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7B1DB" w14:textId="77777777" w:rsidR="00D24359" w:rsidRPr="00D5434F" w:rsidRDefault="00597B90" w:rsidP="00D24359">
      <w:pPr>
        <w:jc w:val="center"/>
        <w:rPr>
          <w:b/>
          <w:sz w:val="44"/>
        </w:rPr>
      </w:pPr>
      <w:bookmarkStart w:id="0" w:name="_Toc109554906"/>
      <w:bookmarkStart w:id="1" w:name="_Toc112839680"/>
      <w:bookmarkStart w:id="2" w:name="_Toc497454273"/>
      <w:bookmarkStart w:id="3" w:name="_Toc41971238"/>
      <w:r w:rsidRPr="00D5434F">
        <w:rPr>
          <w:b/>
          <w:sz w:val="44"/>
        </w:rPr>
        <w:t>DOCUMENTO</w:t>
      </w:r>
      <w:r w:rsidR="00361EE3" w:rsidRPr="00D5434F">
        <w:rPr>
          <w:b/>
          <w:sz w:val="44"/>
        </w:rPr>
        <w:t xml:space="preserve"> </w:t>
      </w:r>
      <w:r w:rsidRPr="00D5434F">
        <w:rPr>
          <w:b/>
          <w:sz w:val="44"/>
        </w:rPr>
        <w:t>ESTÁNDAR</w:t>
      </w:r>
      <w:r w:rsidR="00361EE3" w:rsidRPr="00D5434F">
        <w:rPr>
          <w:b/>
          <w:sz w:val="44"/>
        </w:rPr>
        <w:t xml:space="preserve"> </w:t>
      </w:r>
      <w:r w:rsidRPr="00D5434F">
        <w:rPr>
          <w:b/>
          <w:sz w:val="44"/>
        </w:rPr>
        <w:t>DE</w:t>
      </w:r>
      <w:r w:rsidR="00361EE3" w:rsidRPr="00D5434F">
        <w:rPr>
          <w:b/>
          <w:sz w:val="44"/>
        </w:rPr>
        <w:t xml:space="preserve"> </w:t>
      </w:r>
      <w:r w:rsidRPr="00D5434F">
        <w:rPr>
          <w:b/>
          <w:sz w:val="44"/>
        </w:rPr>
        <w:t>LICITACIÓN</w:t>
      </w:r>
      <w:bookmarkEnd w:id="0"/>
      <w:bookmarkEnd w:id="1"/>
      <w:bookmarkEnd w:id="2"/>
    </w:p>
    <w:p w14:paraId="1C430359" w14:textId="3C6A0111" w:rsidR="00597B90" w:rsidRPr="00D5434F" w:rsidRDefault="009A7187" w:rsidP="00CA7B7F">
      <w:pPr>
        <w:spacing w:before="2000"/>
        <w:jc w:val="center"/>
        <w:rPr>
          <w:b/>
          <w:sz w:val="44"/>
        </w:rPr>
      </w:pPr>
      <w:r w:rsidRPr="00D5434F">
        <w:rPr>
          <w:b/>
          <w:bCs/>
          <w:sz w:val="72"/>
        </w:rPr>
        <w:t>Solicitud</w:t>
      </w:r>
      <w:r w:rsidR="00361EE3" w:rsidRPr="00D5434F">
        <w:rPr>
          <w:b/>
          <w:bCs/>
          <w:sz w:val="72"/>
        </w:rPr>
        <w:t xml:space="preserve"> </w:t>
      </w:r>
      <w:r w:rsidRPr="00D5434F">
        <w:rPr>
          <w:b/>
          <w:bCs/>
          <w:sz w:val="72"/>
        </w:rPr>
        <w:t>de</w:t>
      </w:r>
      <w:r w:rsidR="00361EE3" w:rsidRPr="00D5434F">
        <w:rPr>
          <w:b/>
          <w:bCs/>
          <w:sz w:val="72"/>
        </w:rPr>
        <w:t xml:space="preserve"> </w:t>
      </w:r>
      <w:r w:rsidRPr="00D5434F">
        <w:rPr>
          <w:b/>
          <w:bCs/>
          <w:sz w:val="72"/>
        </w:rPr>
        <w:t>Ofertas</w:t>
      </w:r>
    </w:p>
    <w:p w14:paraId="6F27FDE5" w14:textId="379C3B52" w:rsidR="009A7187" w:rsidRPr="00D5434F" w:rsidRDefault="00D35DB0" w:rsidP="00597B90">
      <w:pPr>
        <w:pStyle w:val="Textoindependiente"/>
        <w:ind w:left="-360"/>
        <w:jc w:val="center"/>
        <w:rPr>
          <w:rFonts w:ascii="Times New Roman" w:hAnsi="Times New Roman" w:cs="Times New Roman"/>
          <w:b/>
          <w:bCs/>
          <w:sz w:val="72"/>
        </w:rPr>
      </w:pPr>
      <w:r w:rsidRPr="00D5434F">
        <w:rPr>
          <w:rFonts w:ascii="Times New Roman" w:hAnsi="Times New Roman" w:cs="Times New Roman"/>
          <w:b/>
          <w:bCs/>
          <w:sz w:val="72"/>
        </w:rPr>
        <w:t>de</w:t>
      </w:r>
      <w:r w:rsidR="00361EE3" w:rsidRPr="00D5434F">
        <w:rPr>
          <w:rFonts w:ascii="Times New Roman" w:hAnsi="Times New Roman" w:cs="Times New Roman"/>
          <w:b/>
          <w:bCs/>
          <w:sz w:val="72"/>
        </w:rPr>
        <w:t xml:space="preserve"> </w:t>
      </w:r>
      <w:r w:rsidR="009A7187" w:rsidRPr="00D5434F">
        <w:rPr>
          <w:rFonts w:ascii="Times New Roman" w:hAnsi="Times New Roman" w:cs="Times New Roman"/>
          <w:b/>
          <w:bCs/>
          <w:sz w:val="72"/>
        </w:rPr>
        <w:t>Bienes</w:t>
      </w:r>
    </w:p>
    <w:p w14:paraId="30C5134E" w14:textId="18F30AA7" w:rsidR="00D45AEF" w:rsidRPr="00D5434F" w:rsidRDefault="002D17CD" w:rsidP="0033229C">
      <w:pPr>
        <w:spacing w:before="800" w:after="200"/>
        <w:ind w:left="-567" w:firstLine="142"/>
        <w:jc w:val="center"/>
        <w:rPr>
          <w:b/>
          <w:color w:val="000000"/>
          <w:sz w:val="40"/>
        </w:rPr>
      </w:pPr>
      <w:r w:rsidRPr="00D5434F">
        <w:rPr>
          <w:b/>
          <w:color w:val="000000"/>
          <w:sz w:val="40"/>
        </w:rPr>
        <w:t>mediante</w:t>
      </w:r>
      <w:r w:rsidR="00361EE3" w:rsidRPr="00D5434F">
        <w:rPr>
          <w:b/>
          <w:color w:val="000000"/>
          <w:sz w:val="40"/>
        </w:rPr>
        <w:t xml:space="preserve"> </w:t>
      </w:r>
      <w:r w:rsidR="00B74375" w:rsidRPr="00D5434F">
        <w:rPr>
          <w:b/>
          <w:color w:val="000000"/>
          <w:sz w:val="40"/>
        </w:rPr>
        <w:t>Licitación</w:t>
      </w:r>
      <w:r w:rsidR="00361EE3" w:rsidRPr="00D5434F">
        <w:rPr>
          <w:b/>
          <w:color w:val="000000"/>
          <w:sz w:val="40"/>
        </w:rPr>
        <w:t xml:space="preserve"> </w:t>
      </w:r>
      <w:r w:rsidR="00B74375" w:rsidRPr="00D5434F">
        <w:rPr>
          <w:b/>
          <w:color w:val="000000"/>
          <w:sz w:val="40"/>
        </w:rPr>
        <w:t>Pública</w:t>
      </w:r>
      <w:r w:rsidR="00361EE3" w:rsidRPr="00D5434F">
        <w:rPr>
          <w:b/>
          <w:color w:val="000000"/>
          <w:sz w:val="40"/>
        </w:rPr>
        <w:t xml:space="preserve"> </w:t>
      </w:r>
      <w:r w:rsidR="00B74375" w:rsidRPr="00D5434F">
        <w:rPr>
          <w:b/>
          <w:color w:val="000000"/>
          <w:sz w:val="40"/>
        </w:rPr>
        <w:t>Internacional</w:t>
      </w:r>
    </w:p>
    <w:p w14:paraId="6B591EBC" w14:textId="77777777" w:rsidR="0033229C" w:rsidRPr="00D5434F" w:rsidRDefault="0033229C" w:rsidP="0033229C">
      <w:pPr>
        <w:jc w:val="center"/>
        <w:rPr>
          <w:b/>
          <w:bCs/>
          <w:sz w:val="36"/>
          <w:szCs w:val="36"/>
        </w:rPr>
      </w:pPr>
      <w:r w:rsidRPr="00D5434F">
        <w:rPr>
          <w:b/>
          <w:bCs/>
          <w:sz w:val="36"/>
          <w:szCs w:val="36"/>
        </w:rPr>
        <w:t>(Proceso de Licitación de sobre único)</w:t>
      </w:r>
    </w:p>
    <w:p w14:paraId="034C594F" w14:textId="77777777" w:rsidR="00180629" w:rsidRPr="00D5434F" w:rsidRDefault="00180629" w:rsidP="0033229C">
      <w:pPr>
        <w:jc w:val="center"/>
        <w:rPr>
          <w:b/>
          <w:bCs/>
          <w:sz w:val="36"/>
          <w:szCs w:val="36"/>
        </w:rPr>
      </w:pPr>
    </w:p>
    <w:p w14:paraId="1DFDAF9C" w14:textId="77777777" w:rsidR="00180629" w:rsidRPr="00D5434F" w:rsidRDefault="00180629" w:rsidP="00180629">
      <w:pPr>
        <w:jc w:val="center"/>
        <w:rPr>
          <w:b/>
          <w:color w:val="000000"/>
          <w:sz w:val="40"/>
        </w:rPr>
      </w:pPr>
      <w:r w:rsidRPr="00D5434F">
        <w:rPr>
          <w:b/>
          <w:color w:val="000000"/>
          <w:sz w:val="40"/>
        </w:rPr>
        <w:t>Servicio de Rentas Internas</w:t>
      </w:r>
    </w:p>
    <w:p w14:paraId="2846A880" w14:textId="77777777" w:rsidR="00180629" w:rsidRPr="00D5434F" w:rsidRDefault="00180629" w:rsidP="00180629"/>
    <w:p w14:paraId="20E436D4" w14:textId="1D66E4CF" w:rsidR="00180629" w:rsidRPr="00D5434F" w:rsidRDefault="00180629" w:rsidP="00180629">
      <w:pPr>
        <w:ind w:left="708" w:hanging="708"/>
        <w:jc w:val="center"/>
        <w:rPr>
          <w:b/>
          <w:color w:val="000000"/>
          <w:sz w:val="40"/>
        </w:rPr>
      </w:pPr>
      <w:bookmarkStart w:id="4" w:name="OLE_LINK63"/>
      <w:r w:rsidRPr="00D5434F">
        <w:rPr>
          <w:b/>
          <w:color w:val="000000"/>
          <w:sz w:val="40"/>
        </w:rPr>
        <w:t>DN Herramienta de Observabilidad de Aplicaciones en los Ambientes de Pruebas</w:t>
      </w:r>
      <w:bookmarkEnd w:id="4"/>
      <w:r w:rsidRPr="00D5434F" w:rsidDel="00D829EF">
        <w:rPr>
          <w:b/>
          <w:color w:val="000000"/>
          <w:sz w:val="40"/>
        </w:rPr>
        <w:t xml:space="preserve"> </w:t>
      </w:r>
    </w:p>
    <w:p w14:paraId="530249BE" w14:textId="77777777" w:rsidR="00180629" w:rsidRPr="00D5434F" w:rsidRDefault="00180629" w:rsidP="00180629">
      <w:pPr>
        <w:jc w:val="center"/>
        <w:rPr>
          <w:b/>
          <w:color w:val="000000"/>
          <w:sz w:val="40"/>
        </w:rPr>
      </w:pPr>
    </w:p>
    <w:p w14:paraId="19D3D2FF" w14:textId="22DBB6C2" w:rsidR="00180629" w:rsidRPr="00D5434F" w:rsidRDefault="00180629" w:rsidP="00180629">
      <w:pPr>
        <w:jc w:val="center"/>
        <w:rPr>
          <w:b/>
          <w:color w:val="000000"/>
          <w:sz w:val="40"/>
        </w:rPr>
      </w:pPr>
      <w:r w:rsidRPr="00D5434F">
        <w:rPr>
          <w:b/>
          <w:color w:val="000000"/>
          <w:sz w:val="40"/>
        </w:rPr>
        <w:t>Código: EC-L1253-P00070</w:t>
      </w:r>
    </w:p>
    <w:p w14:paraId="74EF5E33" w14:textId="77777777" w:rsidR="00180629" w:rsidRPr="00D5434F" w:rsidRDefault="00180629" w:rsidP="0033229C">
      <w:pPr>
        <w:jc w:val="center"/>
        <w:rPr>
          <w:b/>
          <w:bCs/>
          <w:sz w:val="36"/>
          <w:szCs w:val="36"/>
        </w:rPr>
      </w:pPr>
    </w:p>
    <w:p w14:paraId="28197F9A" w14:textId="77777777" w:rsidR="00180629" w:rsidRPr="00D5434F" w:rsidRDefault="00180629" w:rsidP="00180629">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color w:val="000000"/>
          <w:sz w:val="40"/>
        </w:rPr>
      </w:pPr>
      <w:r w:rsidRPr="00D5434F">
        <w:rPr>
          <w:b/>
          <w:color w:val="000000"/>
          <w:sz w:val="40"/>
        </w:rPr>
        <w:t xml:space="preserve">Banco Interamericano de Desarrollo </w:t>
      </w:r>
    </w:p>
    <w:p w14:paraId="75410578" w14:textId="77777777" w:rsidR="00180629" w:rsidRPr="00D5434F" w:rsidRDefault="00180629" w:rsidP="00180629">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z w:val="36"/>
          <w:szCs w:val="36"/>
        </w:rPr>
      </w:pPr>
      <w:r w:rsidRPr="00D5434F">
        <w:rPr>
          <w:b/>
          <w:bCs/>
          <w:sz w:val="36"/>
          <w:szCs w:val="36"/>
        </w:rPr>
        <w:t xml:space="preserve">(Solamente para la licitación de Bienes estandarizados) </w:t>
      </w:r>
    </w:p>
    <w:p w14:paraId="5A7BB438" w14:textId="77777777" w:rsidR="00180629" w:rsidRPr="00D5434F" w:rsidRDefault="00180629" w:rsidP="00180629">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pacing w:val="-3"/>
          <w:sz w:val="44"/>
          <w:szCs w:val="44"/>
        </w:rPr>
      </w:pPr>
    </w:p>
    <w:p w14:paraId="56BDAA46" w14:textId="77777777" w:rsidR="00180629" w:rsidRPr="00D5434F" w:rsidRDefault="00180629" w:rsidP="00180629">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pacing w:val="-3"/>
          <w:sz w:val="44"/>
          <w:szCs w:val="44"/>
        </w:rPr>
      </w:pPr>
    </w:p>
    <w:p w14:paraId="453A28C7" w14:textId="77777777" w:rsidR="00180629" w:rsidRPr="00D5434F" w:rsidRDefault="00180629" w:rsidP="00180629">
      <w:pPr>
        <w:tabs>
          <w:tab w:val="left" w:pos="180"/>
          <w:tab w:val="left" w:pos="540"/>
          <w:tab w:val="left" w:pos="605"/>
          <w:tab w:val="left" w:pos="1210"/>
          <w:tab w:val="left" w:pos="1812"/>
          <w:tab w:val="left" w:pos="2418"/>
          <w:tab w:val="left" w:pos="3024"/>
          <w:tab w:val="left" w:pos="3629"/>
          <w:tab w:val="left" w:pos="4234"/>
          <w:tab w:val="left" w:pos="4836"/>
          <w:tab w:val="left" w:pos="5442"/>
          <w:tab w:val="left" w:pos="6048"/>
          <w:tab w:val="left" w:pos="6653"/>
          <w:tab w:val="left" w:pos="7258"/>
          <w:tab w:val="left" w:pos="7860"/>
          <w:tab w:val="left" w:pos="8466"/>
          <w:tab w:val="left" w:pos="8640"/>
        </w:tabs>
        <w:suppressAutoHyphens/>
        <w:ind w:left="180"/>
        <w:jc w:val="center"/>
        <w:outlineLvl w:val="0"/>
        <w:rPr>
          <w:b/>
          <w:bCs/>
          <w:sz w:val="44"/>
          <w:szCs w:val="44"/>
        </w:rPr>
        <w:sectPr w:rsidR="00180629" w:rsidRPr="00D5434F" w:rsidSect="00180629">
          <w:footnotePr>
            <w:numRestart w:val="eachPage"/>
          </w:footnotePr>
          <w:type w:val="continuous"/>
          <w:pgSz w:w="12240" w:h="15840" w:code="1"/>
          <w:pgMar w:top="1440" w:right="1440" w:bottom="1440" w:left="1440" w:header="720" w:footer="720" w:gutter="0"/>
          <w:paperSrc w:first="15" w:other="15"/>
          <w:pgNumType w:fmt="lowerRoman"/>
          <w:cols w:space="720"/>
          <w:titlePg/>
          <w:docGrid w:linePitch="326"/>
        </w:sectPr>
      </w:pPr>
      <w:r w:rsidRPr="00D5434F">
        <w:rPr>
          <w:b/>
          <w:bCs/>
          <w:spacing w:val="-3"/>
          <w:sz w:val="44"/>
          <w:szCs w:val="44"/>
        </w:rPr>
        <w:t>Abril 2025</w:t>
      </w:r>
    </w:p>
    <w:p w14:paraId="2B29869C" w14:textId="40E22726" w:rsidR="00297D48" w:rsidRPr="00D5434F" w:rsidRDefault="00297D48" w:rsidP="00180629">
      <w:pPr>
        <w:jc w:val="center"/>
        <w:rPr>
          <w:sz w:val="40"/>
          <w:szCs w:val="40"/>
        </w:rPr>
      </w:pPr>
      <w:r w:rsidRPr="00D5434F">
        <w:rPr>
          <w:b/>
          <w:sz w:val="40"/>
          <w:szCs w:val="40"/>
        </w:rPr>
        <w:lastRenderedPageBreak/>
        <w:t>Prefacio</w:t>
      </w:r>
    </w:p>
    <w:p w14:paraId="70B204BC" w14:textId="199D3ECC" w:rsidR="00B111D6" w:rsidRPr="00D5434F" w:rsidRDefault="00767607" w:rsidP="001C39AD">
      <w:pPr>
        <w:spacing w:before="120" w:after="120"/>
        <w:jc w:val="both"/>
        <w:rPr>
          <w:b/>
          <w:bCs/>
        </w:rPr>
      </w:pPr>
      <w:bookmarkStart w:id="5" w:name="_Hlk85010923"/>
      <w:bookmarkStart w:id="6" w:name="_Hlk97912090"/>
      <w:bookmarkStart w:id="7" w:name="_Hlk85012877"/>
      <w:r w:rsidRPr="00D5434F">
        <w:t>Este</w:t>
      </w:r>
      <w:r w:rsidR="00361EE3" w:rsidRPr="00D5434F">
        <w:t xml:space="preserve"> </w:t>
      </w:r>
      <w:r w:rsidR="002C5E7E" w:rsidRPr="00D5434F">
        <w:t>documento</w:t>
      </w:r>
      <w:r w:rsidR="00361EE3" w:rsidRPr="00D5434F">
        <w:t xml:space="preserve"> </w:t>
      </w:r>
      <w:r w:rsidR="002C5E7E" w:rsidRPr="00D5434F">
        <w:t>de</w:t>
      </w:r>
      <w:r w:rsidR="00361EE3" w:rsidRPr="00D5434F">
        <w:t xml:space="preserve"> </w:t>
      </w:r>
      <w:r w:rsidR="002C5E7E" w:rsidRPr="00D5434F">
        <w:t>licitación</w:t>
      </w:r>
      <w:r w:rsidR="00361EE3" w:rsidRPr="00D5434F">
        <w:t xml:space="preserve"> </w:t>
      </w:r>
      <w:r w:rsidRPr="00D5434F">
        <w:t>para</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de</w:t>
      </w:r>
      <w:r w:rsidR="00361EE3" w:rsidRPr="00D5434F">
        <w:t xml:space="preserve"> </w:t>
      </w:r>
      <w:r w:rsidRPr="00D5434F">
        <w:t>Bienes</w:t>
      </w:r>
      <w:r w:rsidR="00361EE3" w:rsidRPr="00D5434F">
        <w:t xml:space="preserve"> </w:t>
      </w:r>
      <w:r w:rsidRPr="00D5434F">
        <w:t>ha</w:t>
      </w:r>
      <w:r w:rsidR="00361EE3" w:rsidRPr="00D5434F">
        <w:t xml:space="preserve"> </w:t>
      </w:r>
      <w:r w:rsidRPr="00D5434F">
        <w:t>sido</w:t>
      </w:r>
      <w:r w:rsidR="00361EE3" w:rsidRPr="00D5434F">
        <w:t xml:space="preserve"> </w:t>
      </w:r>
      <w:r w:rsidRPr="00D5434F">
        <w:t>preparado</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Interamericano</w:t>
      </w:r>
      <w:r w:rsidR="00361EE3" w:rsidRPr="00D5434F">
        <w:t xml:space="preserve"> </w:t>
      </w:r>
      <w:r w:rsidRPr="00D5434F">
        <w:t>de</w:t>
      </w:r>
      <w:r w:rsidR="00361EE3" w:rsidRPr="00D5434F">
        <w:t xml:space="preserve"> </w:t>
      </w:r>
      <w:r w:rsidRPr="00D5434F">
        <w:t>Desarrollo</w:t>
      </w:r>
      <w:r w:rsidR="00361EE3" w:rsidRPr="00D5434F">
        <w:t xml:space="preserve"> </w:t>
      </w:r>
      <w:r w:rsidRPr="00D5434F">
        <w:t>para</w:t>
      </w:r>
      <w:r w:rsidR="00361EE3" w:rsidRPr="00D5434F">
        <w:t xml:space="preserve"> </w:t>
      </w:r>
      <w:r w:rsidRPr="00D5434F">
        <w:t>ser</w:t>
      </w:r>
      <w:r w:rsidR="00361EE3" w:rsidRPr="00D5434F">
        <w:t xml:space="preserve"> </w:t>
      </w:r>
      <w:r w:rsidRPr="00D5434F">
        <w:t>utilizado</w:t>
      </w:r>
      <w:r w:rsidR="00361EE3" w:rsidRPr="00D5434F">
        <w:t xml:space="preserve"> </w:t>
      </w:r>
      <w:r w:rsidRPr="00D5434F">
        <w:t>para</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de</w:t>
      </w:r>
      <w:r w:rsidR="00361EE3" w:rsidRPr="00D5434F">
        <w:t xml:space="preserve"> </w:t>
      </w:r>
      <w:r w:rsidR="00E829C2" w:rsidRPr="00D5434F">
        <w:t>B</w:t>
      </w:r>
      <w:r w:rsidRPr="00D5434F">
        <w:t>ienes</w:t>
      </w:r>
      <w:r w:rsidR="00361EE3" w:rsidRPr="00D5434F">
        <w:t xml:space="preserve"> </w:t>
      </w:r>
      <w:r w:rsidRPr="00D5434F">
        <w:t>a</w:t>
      </w:r>
      <w:r w:rsidR="00361EE3" w:rsidRPr="00D5434F">
        <w:t xml:space="preserve"> </w:t>
      </w:r>
      <w:r w:rsidRPr="00D5434F">
        <w:t>través</w:t>
      </w:r>
      <w:r w:rsidR="00361EE3" w:rsidRPr="00D5434F">
        <w:t xml:space="preserve"> </w:t>
      </w:r>
      <w:r w:rsidRPr="00D5434F">
        <w:t>de</w:t>
      </w:r>
      <w:r w:rsidR="00361EE3" w:rsidRPr="00D5434F">
        <w:t xml:space="preserve"> </w:t>
      </w:r>
      <w:r w:rsidRPr="00D5434F">
        <w:t>la</w:t>
      </w:r>
      <w:r w:rsidR="00361EE3" w:rsidRPr="00D5434F">
        <w:t xml:space="preserve"> </w:t>
      </w:r>
      <w:r w:rsidRPr="00D5434F">
        <w:t>Solicitud</w:t>
      </w:r>
      <w:r w:rsidR="00361EE3" w:rsidRPr="00D5434F">
        <w:t xml:space="preserve"> </w:t>
      </w:r>
      <w:r w:rsidRPr="00D5434F">
        <w:t>de</w:t>
      </w:r>
      <w:r w:rsidR="00361EE3" w:rsidRPr="00D5434F">
        <w:t xml:space="preserve"> </w:t>
      </w:r>
      <w:r w:rsidRPr="00D5434F">
        <w:t>Ofertas</w:t>
      </w:r>
      <w:r w:rsidR="00361EE3" w:rsidRPr="00D5434F">
        <w:t xml:space="preserve"> </w:t>
      </w:r>
      <w:r w:rsidRPr="00D5434F">
        <w:t>(S</w:t>
      </w:r>
      <w:r w:rsidR="00E57C44" w:rsidRPr="00D5434F">
        <w:t>d</w:t>
      </w:r>
      <w:r w:rsidRPr="00D5434F">
        <w:t>O)</w:t>
      </w:r>
      <w:r w:rsidRPr="00D5434F">
        <w:rPr>
          <w:rStyle w:val="Refdenotaalpie"/>
        </w:rPr>
        <w:footnoteReference w:id="2"/>
      </w:r>
      <w:r w:rsidR="00361EE3" w:rsidRPr="00D5434F">
        <w:t xml:space="preserve"> </w:t>
      </w:r>
      <w:r w:rsidRPr="00D5434F">
        <w:t>mediante</w:t>
      </w:r>
      <w:r w:rsidR="00361EE3" w:rsidRPr="00D5434F">
        <w:t xml:space="preserve"> </w:t>
      </w:r>
      <w:r w:rsidRPr="00D5434F">
        <w:t>licitación</w:t>
      </w:r>
      <w:r w:rsidR="00361EE3" w:rsidRPr="00D5434F">
        <w:t xml:space="preserve"> </w:t>
      </w:r>
      <w:r w:rsidRPr="00D5434F">
        <w:t>pública</w:t>
      </w:r>
      <w:r w:rsidR="00361EE3" w:rsidRPr="00D5434F">
        <w:t xml:space="preserve"> </w:t>
      </w:r>
      <w:r w:rsidRPr="00D5434F">
        <w:t>internacional</w:t>
      </w:r>
      <w:r w:rsidR="00361EE3" w:rsidRPr="00D5434F">
        <w:t xml:space="preserve"> </w:t>
      </w:r>
      <w:r w:rsidRPr="00D5434F">
        <w:t>(LPI)</w:t>
      </w:r>
      <w:r w:rsidR="00361EE3" w:rsidRPr="00D5434F">
        <w:t xml:space="preserve"> </w:t>
      </w:r>
      <w:r w:rsidRPr="00D5434F">
        <w:t>en</w:t>
      </w:r>
      <w:r w:rsidR="00361EE3" w:rsidRPr="00D5434F">
        <w:t xml:space="preserve"> </w:t>
      </w:r>
      <w:r w:rsidRPr="00D5434F">
        <w:t>proyectos</w:t>
      </w:r>
      <w:r w:rsidR="00361EE3" w:rsidRPr="00D5434F">
        <w:t xml:space="preserve"> </w:t>
      </w:r>
      <w:r w:rsidRPr="00D5434F">
        <w:t>que</w:t>
      </w:r>
      <w:r w:rsidR="00361EE3" w:rsidRPr="00D5434F">
        <w:t xml:space="preserve"> </w:t>
      </w:r>
      <w:r w:rsidRPr="00D5434F">
        <w:t>son</w:t>
      </w:r>
      <w:r w:rsidR="00361EE3" w:rsidRPr="00D5434F">
        <w:t xml:space="preserve"> </w:t>
      </w:r>
      <w:r w:rsidRPr="00D5434F">
        <w:t>financiados</w:t>
      </w:r>
      <w:r w:rsidR="00361EE3" w:rsidRPr="00D5434F">
        <w:t xml:space="preserve"> </w:t>
      </w:r>
      <w:r w:rsidRPr="00D5434F">
        <w:t>total</w:t>
      </w:r>
      <w:r w:rsidR="00361EE3" w:rsidRPr="00D5434F">
        <w:t xml:space="preserve"> </w:t>
      </w:r>
      <w:r w:rsidRPr="00D5434F">
        <w:t>o</w:t>
      </w:r>
      <w:r w:rsidR="00361EE3" w:rsidRPr="00D5434F">
        <w:t xml:space="preserve"> </w:t>
      </w:r>
      <w:r w:rsidRPr="00D5434F">
        <w:t>parcialmente</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Interamericano</w:t>
      </w:r>
      <w:r w:rsidR="00361EE3" w:rsidRPr="00D5434F">
        <w:t xml:space="preserve"> </w:t>
      </w:r>
      <w:r w:rsidRPr="00D5434F">
        <w:t>de</w:t>
      </w:r>
      <w:r w:rsidR="00361EE3" w:rsidRPr="00D5434F">
        <w:t xml:space="preserve"> </w:t>
      </w:r>
      <w:r w:rsidRPr="00D5434F">
        <w:t>Desarrollo.</w:t>
      </w:r>
      <w:r w:rsidR="00361EE3" w:rsidRPr="00D5434F">
        <w:t xml:space="preserve"> </w:t>
      </w:r>
      <w:r w:rsidRPr="00D5434F">
        <w:t>Este</w:t>
      </w:r>
      <w:r w:rsidR="00361EE3" w:rsidRPr="00D5434F">
        <w:t xml:space="preserve"> </w:t>
      </w:r>
      <w:r w:rsidRPr="00D5434F">
        <w:t>documento</w:t>
      </w:r>
      <w:r w:rsidR="00361EE3" w:rsidRPr="00D5434F">
        <w:t xml:space="preserve"> </w:t>
      </w:r>
      <w:r w:rsidRPr="00D5434F">
        <w:t>es</w:t>
      </w:r>
      <w:r w:rsidR="00361EE3" w:rsidRPr="00D5434F">
        <w:t xml:space="preserve"> </w:t>
      </w:r>
      <w:r w:rsidRPr="00D5434F">
        <w:t>consistente</w:t>
      </w:r>
      <w:r w:rsidR="00361EE3" w:rsidRPr="00D5434F">
        <w:t xml:space="preserve"> </w:t>
      </w:r>
      <w:r w:rsidRPr="00D5434F">
        <w:t>con</w:t>
      </w:r>
      <w:r w:rsidR="00361EE3" w:rsidRPr="00D5434F">
        <w:t xml:space="preserve"> </w:t>
      </w:r>
      <w:r w:rsidRPr="00D5434F">
        <w:t>las</w:t>
      </w:r>
      <w:r w:rsidR="00361EE3" w:rsidRPr="00D5434F">
        <w:t xml:space="preserve"> </w:t>
      </w:r>
      <w:r w:rsidRPr="00D5434F">
        <w:t>Políticas</w:t>
      </w:r>
      <w:r w:rsidR="00361EE3" w:rsidRPr="00D5434F">
        <w:t xml:space="preserve"> </w:t>
      </w:r>
      <w:r w:rsidRPr="00D5434F">
        <w:t>para</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de</w:t>
      </w:r>
      <w:r w:rsidR="00361EE3" w:rsidRPr="00D5434F">
        <w:t xml:space="preserve"> </w:t>
      </w:r>
      <w:r w:rsidRPr="00D5434F">
        <w:t>Bienes</w:t>
      </w:r>
      <w:r w:rsidR="00361EE3" w:rsidRPr="00D5434F">
        <w:t xml:space="preserve"> </w:t>
      </w:r>
      <w:r w:rsidRPr="00D5434F">
        <w:t>y</w:t>
      </w:r>
      <w:r w:rsidR="00361EE3" w:rsidRPr="00D5434F">
        <w:t xml:space="preserve"> </w:t>
      </w:r>
      <w:r w:rsidRPr="00D5434F">
        <w:t>Obras</w:t>
      </w:r>
      <w:r w:rsidR="00361EE3" w:rsidRPr="00D5434F">
        <w:t xml:space="preserve"> </w:t>
      </w:r>
      <w:r w:rsidRPr="00D5434F">
        <w:t>financiadas</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Interamericano</w:t>
      </w:r>
      <w:r w:rsidR="00361EE3" w:rsidRPr="00D5434F">
        <w:t xml:space="preserve"> </w:t>
      </w:r>
      <w:r w:rsidRPr="00D5434F">
        <w:t>de</w:t>
      </w:r>
      <w:r w:rsidR="00361EE3" w:rsidRPr="00D5434F">
        <w:t xml:space="preserve"> </w:t>
      </w:r>
      <w:r w:rsidRPr="00D5434F">
        <w:t>Desarrollo</w:t>
      </w:r>
      <w:r w:rsidR="00361EE3" w:rsidRPr="00D5434F">
        <w:t xml:space="preserve"> </w:t>
      </w:r>
      <w:r w:rsidRPr="00D5434F">
        <w:t>GN-2349-15</w:t>
      </w:r>
      <w:r w:rsidR="00361EE3" w:rsidRPr="00D5434F">
        <w:t xml:space="preserve"> </w:t>
      </w:r>
      <w:r w:rsidRPr="00D5434F">
        <w:t>aprobadas</w:t>
      </w:r>
      <w:r w:rsidR="00361EE3" w:rsidRPr="00D5434F">
        <w:t xml:space="preserve"> </w:t>
      </w:r>
      <w:r w:rsidRPr="00D5434F">
        <w:t>por</w:t>
      </w:r>
      <w:r w:rsidR="00361EE3" w:rsidRPr="00D5434F">
        <w:t xml:space="preserve"> </w:t>
      </w:r>
      <w:r w:rsidRPr="00D5434F">
        <w:t>el</w:t>
      </w:r>
      <w:r w:rsidR="00361EE3" w:rsidRPr="00D5434F">
        <w:t xml:space="preserve"> </w:t>
      </w:r>
      <w:r w:rsidRPr="00D5434F">
        <w:t>Directorio</w:t>
      </w:r>
      <w:r w:rsidR="00361EE3" w:rsidRPr="00D5434F">
        <w:t xml:space="preserve"> </w:t>
      </w:r>
      <w:r w:rsidRPr="00D5434F">
        <w:t>Ejecutivo</w:t>
      </w:r>
      <w:r w:rsidR="00361EE3" w:rsidRPr="00D5434F">
        <w:t xml:space="preserve"> </w:t>
      </w:r>
      <w:r w:rsidRPr="00D5434F">
        <w:t>del</w:t>
      </w:r>
      <w:r w:rsidR="00361EE3" w:rsidRPr="00D5434F">
        <w:t xml:space="preserve"> </w:t>
      </w:r>
      <w:r w:rsidRPr="00D5434F">
        <w:t>Banco</w:t>
      </w:r>
      <w:r w:rsidR="00361EE3" w:rsidRPr="00D5434F">
        <w:t xml:space="preserve"> </w:t>
      </w:r>
      <w:r w:rsidR="00A84C97" w:rsidRPr="00D5434F">
        <w:t>en mayo</w:t>
      </w:r>
      <w:r w:rsidR="00361EE3" w:rsidRPr="00D5434F">
        <w:t xml:space="preserve"> </w:t>
      </w:r>
      <w:r w:rsidRPr="00D5434F">
        <w:t>de</w:t>
      </w:r>
      <w:r w:rsidR="00361EE3" w:rsidRPr="00D5434F">
        <w:t xml:space="preserve"> </w:t>
      </w:r>
      <w:r w:rsidRPr="00D5434F">
        <w:t>2019</w:t>
      </w:r>
      <w:r w:rsidR="00361EE3" w:rsidRPr="00D5434F">
        <w:t xml:space="preserve"> </w:t>
      </w:r>
      <w:r w:rsidRPr="00D5434F">
        <w:t>con</w:t>
      </w:r>
      <w:r w:rsidR="00361EE3" w:rsidRPr="00D5434F">
        <w:t xml:space="preserve"> </w:t>
      </w:r>
      <w:r w:rsidRPr="00D5434F">
        <w:t>fecha</w:t>
      </w:r>
      <w:r w:rsidR="00361EE3" w:rsidRPr="00D5434F">
        <w:t xml:space="preserve"> </w:t>
      </w:r>
      <w:r w:rsidRPr="00D5434F">
        <w:t>de</w:t>
      </w:r>
      <w:r w:rsidR="00361EE3" w:rsidRPr="00D5434F">
        <w:t xml:space="preserve"> </w:t>
      </w:r>
      <w:r w:rsidRPr="00D5434F">
        <w:t>entrada</w:t>
      </w:r>
      <w:r w:rsidR="00361EE3" w:rsidRPr="00D5434F">
        <w:t xml:space="preserve"> </w:t>
      </w:r>
      <w:r w:rsidRPr="00D5434F">
        <w:t>en</w:t>
      </w:r>
      <w:r w:rsidR="00361EE3" w:rsidRPr="00D5434F">
        <w:t xml:space="preserve"> </w:t>
      </w:r>
      <w:r w:rsidRPr="00D5434F">
        <w:t>vigencia</w:t>
      </w:r>
      <w:r w:rsidR="00361EE3" w:rsidRPr="00D5434F">
        <w:t xml:space="preserve"> </w:t>
      </w:r>
      <w:r w:rsidRPr="00D5434F">
        <w:t>1</w:t>
      </w:r>
      <w:r w:rsidR="00361EE3" w:rsidRPr="00D5434F">
        <w:t xml:space="preserve"> </w:t>
      </w:r>
      <w:r w:rsidRPr="00D5434F">
        <w:t>de</w:t>
      </w:r>
      <w:r w:rsidR="00361EE3" w:rsidRPr="00D5434F">
        <w:t xml:space="preserve"> </w:t>
      </w:r>
      <w:r w:rsidRPr="00D5434F">
        <w:t>enero</w:t>
      </w:r>
      <w:r w:rsidR="00361EE3" w:rsidRPr="00D5434F">
        <w:t xml:space="preserve"> </w:t>
      </w:r>
      <w:r w:rsidRPr="00D5434F">
        <w:t>de</w:t>
      </w:r>
      <w:r w:rsidR="00361EE3" w:rsidRPr="00D5434F">
        <w:t xml:space="preserve"> </w:t>
      </w:r>
      <w:r w:rsidRPr="00D5434F">
        <w:t>2020.</w:t>
      </w:r>
      <w:r w:rsidR="006E6386" w:rsidRPr="00D5434F">
        <w:t xml:space="preserve"> </w:t>
      </w:r>
      <w:r w:rsidRPr="00D5434F">
        <w:t>Incluye</w:t>
      </w:r>
      <w:r w:rsidR="00361EE3" w:rsidRPr="00D5434F">
        <w:t xml:space="preserve"> </w:t>
      </w:r>
      <w:r w:rsidRPr="00D5434F">
        <w:t>nuevas</w:t>
      </w:r>
      <w:r w:rsidR="00361EE3" w:rsidRPr="00D5434F">
        <w:t xml:space="preserve"> </w:t>
      </w:r>
      <w:r w:rsidRPr="00D5434F">
        <w:t>disposiciones</w:t>
      </w:r>
      <w:r w:rsidR="00361EE3" w:rsidRPr="00D5434F">
        <w:t xml:space="preserve"> </w:t>
      </w:r>
      <w:r w:rsidRPr="00D5434F">
        <w:t>sobre</w:t>
      </w:r>
      <w:r w:rsidR="00361EE3" w:rsidRPr="00D5434F">
        <w:t xml:space="preserve"> </w:t>
      </w:r>
      <w:r w:rsidRPr="00D5434F">
        <w:t>la</w:t>
      </w:r>
      <w:r w:rsidR="00361EE3" w:rsidRPr="00D5434F">
        <w:t xml:space="preserve"> </w:t>
      </w:r>
      <w:r w:rsidRPr="00D5434F">
        <w:t>Mejor</w:t>
      </w:r>
      <w:r w:rsidR="00361EE3" w:rsidRPr="00D5434F">
        <w:t xml:space="preserve"> </w:t>
      </w:r>
      <w:r w:rsidRPr="00D5434F">
        <w:t>Oferta</w:t>
      </w:r>
      <w:r w:rsidR="00361EE3" w:rsidRPr="00D5434F">
        <w:t xml:space="preserve"> </w:t>
      </w:r>
      <w:r w:rsidRPr="00D5434F">
        <w:t>Final</w:t>
      </w:r>
      <w:r w:rsidR="00361EE3" w:rsidRPr="00D5434F">
        <w:t xml:space="preserve"> </w:t>
      </w:r>
      <w:r w:rsidRPr="00D5434F">
        <w:t>en</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de</w:t>
      </w:r>
      <w:r w:rsidR="00361EE3" w:rsidRPr="00D5434F">
        <w:t xml:space="preserve"> </w:t>
      </w:r>
      <w:r w:rsidRPr="00D5434F">
        <w:t>las</w:t>
      </w:r>
      <w:r w:rsidR="00361EE3" w:rsidRPr="00D5434F">
        <w:t xml:space="preserve"> </w:t>
      </w:r>
      <w:r w:rsidRPr="00D5434F">
        <w:t>ofertas</w:t>
      </w:r>
      <w:r w:rsidR="00361EE3" w:rsidRPr="00D5434F">
        <w:t xml:space="preserve"> </w:t>
      </w:r>
      <w:r w:rsidRPr="00D5434F">
        <w:t>o</w:t>
      </w:r>
      <w:r w:rsidR="00361EE3" w:rsidRPr="00D5434F">
        <w:t xml:space="preserve"> </w:t>
      </w:r>
      <w:r w:rsidRPr="00D5434F">
        <w:t>las</w:t>
      </w:r>
      <w:r w:rsidR="00361EE3" w:rsidRPr="00D5434F">
        <w:t xml:space="preserve"> </w:t>
      </w:r>
      <w:r w:rsidRPr="00D5434F">
        <w:t>negociaciones</w:t>
      </w:r>
      <w:r w:rsidR="00361EE3" w:rsidRPr="00D5434F">
        <w:t xml:space="preserve"> </w:t>
      </w:r>
      <w:r w:rsidRPr="00D5434F">
        <w:t>(en</w:t>
      </w:r>
      <w:r w:rsidR="00361EE3" w:rsidRPr="00D5434F">
        <w:t xml:space="preserve"> </w:t>
      </w:r>
      <w:r w:rsidRPr="00D5434F">
        <w:t>presencia</w:t>
      </w:r>
      <w:r w:rsidR="00361EE3" w:rsidRPr="00D5434F">
        <w:t xml:space="preserve"> </w:t>
      </w:r>
      <w:r w:rsidRPr="00D5434F">
        <w:t>de</w:t>
      </w:r>
      <w:r w:rsidR="00361EE3" w:rsidRPr="00D5434F">
        <w:t xml:space="preserve"> </w:t>
      </w:r>
      <w:r w:rsidRPr="00D5434F">
        <w:t>una</w:t>
      </w:r>
      <w:r w:rsidR="00361EE3" w:rsidRPr="00D5434F">
        <w:t xml:space="preserve"> </w:t>
      </w:r>
      <w:r w:rsidR="0015494D" w:rsidRPr="00D5434F">
        <w:t>Autoridad</w:t>
      </w:r>
      <w:r w:rsidR="00361EE3" w:rsidRPr="00D5434F">
        <w:t xml:space="preserve"> </w:t>
      </w:r>
      <w:r w:rsidR="0015494D" w:rsidRPr="00D5434F">
        <w:t>de</w:t>
      </w:r>
      <w:r w:rsidR="00361EE3" w:rsidRPr="00D5434F">
        <w:t xml:space="preserve"> </w:t>
      </w:r>
      <w:r w:rsidR="0015494D" w:rsidRPr="00D5434F">
        <w:t>Probidad</w:t>
      </w:r>
      <w:r w:rsidR="00361EE3" w:rsidRPr="00D5434F">
        <w:t xml:space="preserve"> </w:t>
      </w:r>
      <w:r w:rsidR="0015494D" w:rsidRPr="00D5434F">
        <w:t>Independiente</w:t>
      </w:r>
      <w:r w:rsidR="00361EE3" w:rsidRPr="00D5434F">
        <w:t xml:space="preserve"> </w:t>
      </w:r>
      <w:r w:rsidRPr="00D5434F">
        <w:t>acordada</w:t>
      </w:r>
      <w:r w:rsidR="00361EE3" w:rsidRPr="00D5434F">
        <w:t xml:space="preserve"> </w:t>
      </w:r>
      <w:r w:rsidRPr="00D5434F">
        <w:t>con</w:t>
      </w:r>
      <w:r w:rsidR="00361EE3" w:rsidRPr="00D5434F">
        <w:t xml:space="preserve"> </w:t>
      </w:r>
      <w:r w:rsidRPr="00D5434F">
        <w:t>el</w:t>
      </w:r>
      <w:r w:rsidR="00361EE3" w:rsidRPr="00D5434F">
        <w:t xml:space="preserve"> </w:t>
      </w:r>
      <w:r w:rsidRPr="00D5434F">
        <w:t>Banco),</w:t>
      </w:r>
      <w:r w:rsidR="00361EE3" w:rsidRPr="00D5434F">
        <w:t xml:space="preserve"> </w:t>
      </w:r>
      <w:r w:rsidRPr="00D5434F">
        <w:t>en</w:t>
      </w:r>
      <w:r w:rsidR="00361EE3" w:rsidRPr="00D5434F">
        <w:t xml:space="preserve"> </w:t>
      </w:r>
      <w:r w:rsidRPr="00D5434F">
        <w:t>la</w:t>
      </w:r>
      <w:r w:rsidR="00361EE3" w:rsidRPr="00D5434F">
        <w:t xml:space="preserve"> </w:t>
      </w:r>
      <w:r w:rsidRPr="00D5434F">
        <w:t>adjudicación</w:t>
      </w:r>
      <w:r w:rsidR="00361EE3" w:rsidRPr="00D5434F">
        <w:t xml:space="preserve"> </w:t>
      </w:r>
      <w:r w:rsidRPr="00D5434F">
        <w:t>final</w:t>
      </w:r>
      <w:r w:rsidR="00361EE3" w:rsidRPr="00D5434F">
        <w:t xml:space="preserve"> </w:t>
      </w:r>
      <w:r w:rsidRPr="00D5434F">
        <w:t>del</w:t>
      </w:r>
      <w:r w:rsidR="00361EE3" w:rsidRPr="00D5434F">
        <w:t xml:space="preserve"> </w:t>
      </w:r>
      <w:r w:rsidRPr="00D5434F">
        <w:t>contrato,</w:t>
      </w:r>
      <w:r w:rsidR="00361EE3" w:rsidRPr="00D5434F">
        <w:t xml:space="preserve"> </w:t>
      </w:r>
      <w:r w:rsidRPr="00D5434F">
        <w:t>si</w:t>
      </w:r>
      <w:r w:rsidR="00361EE3" w:rsidRPr="00D5434F">
        <w:t xml:space="preserve"> </w:t>
      </w:r>
      <w:r w:rsidRPr="00D5434F">
        <w:t>se</w:t>
      </w:r>
      <w:r w:rsidR="00361EE3" w:rsidRPr="00D5434F">
        <w:t xml:space="preserve"> </w:t>
      </w:r>
      <w:r w:rsidRPr="00D5434F">
        <w:t>especifica</w:t>
      </w:r>
      <w:r w:rsidR="00361EE3" w:rsidRPr="00D5434F">
        <w:t xml:space="preserve"> </w:t>
      </w:r>
      <w:r w:rsidRPr="00D5434F">
        <w:t>en</w:t>
      </w:r>
      <w:r w:rsidR="00361EE3" w:rsidRPr="00D5434F">
        <w:t xml:space="preserve"> </w:t>
      </w:r>
      <w:r w:rsidR="00282BC5" w:rsidRPr="00D5434F">
        <w:t>los</w:t>
      </w:r>
      <w:r w:rsidR="00361EE3" w:rsidRPr="00D5434F">
        <w:t xml:space="preserve"> </w:t>
      </w:r>
      <w:r w:rsidR="00282BC5" w:rsidRPr="00D5434F">
        <w:t>Datos</w:t>
      </w:r>
      <w:r w:rsidR="00361EE3" w:rsidRPr="00D5434F">
        <w:t xml:space="preserve"> </w:t>
      </w:r>
      <w:r w:rsidR="00282BC5" w:rsidRPr="00D5434F">
        <w:t>de</w:t>
      </w:r>
      <w:r w:rsidR="00361EE3" w:rsidRPr="00D5434F">
        <w:t xml:space="preserve"> </w:t>
      </w:r>
      <w:r w:rsidR="00282BC5" w:rsidRPr="00D5434F">
        <w:t>la</w:t>
      </w:r>
      <w:r w:rsidR="00361EE3" w:rsidRPr="00D5434F">
        <w:t xml:space="preserve"> </w:t>
      </w:r>
      <w:r w:rsidR="00282BC5" w:rsidRPr="00D5434F">
        <w:t>Licitación</w:t>
      </w:r>
      <w:r w:rsidR="00361EE3" w:rsidRPr="00D5434F">
        <w:t xml:space="preserve"> </w:t>
      </w:r>
      <w:r w:rsidR="00282BC5" w:rsidRPr="00D5434F">
        <w:t>(DDL)</w:t>
      </w:r>
      <w:r w:rsidR="00361EE3" w:rsidRPr="00D5434F">
        <w:rPr>
          <w:color w:val="FF0000"/>
        </w:rPr>
        <w:t xml:space="preserve"> </w:t>
      </w:r>
      <w:r w:rsidRPr="00D5434F">
        <w:t>y</w:t>
      </w:r>
      <w:r w:rsidR="00361EE3" w:rsidRPr="00D5434F">
        <w:t xml:space="preserve"> </w:t>
      </w:r>
      <w:r w:rsidRPr="00D5434F">
        <w:t>se</w:t>
      </w:r>
      <w:r w:rsidR="00361EE3" w:rsidRPr="00D5434F">
        <w:t xml:space="preserve"> </w:t>
      </w:r>
      <w:r w:rsidRPr="00D5434F">
        <w:t>acuerda</w:t>
      </w:r>
      <w:r w:rsidR="00361EE3" w:rsidRPr="00D5434F">
        <w:t xml:space="preserve"> </w:t>
      </w:r>
      <w:r w:rsidRPr="00D5434F">
        <w:t>con</w:t>
      </w:r>
      <w:r w:rsidR="00361EE3" w:rsidRPr="00D5434F">
        <w:t xml:space="preserve"> </w:t>
      </w:r>
      <w:r w:rsidRPr="00D5434F">
        <w:t>el</w:t>
      </w:r>
      <w:r w:rsidR="00361EE3" w:rsidRPr="00D5434F">
        <w:t xml:space="preserve"> </w:t>
      </w:r>
      <w:r w:rsidRPr="00D5434F">
        <w:t>Banco,</w:t>
      </w:r>
      <w:r w:rsidR="00361EE3" w:rsidRPr="00D5434F">
        <w:t xml:space="preserve"> </w:t>
      </w:r>
      <w:r w:rsidRPr="00D5434F">
        <w:t>Plazos</w:t>
      </w:r>
      <w:r w:rsidR="00361EE3" w:rsidRPr="00D5434F">
        <w:t xml:space="preserve"> </w:t>
      </w:r>
      <w:r w:rsidRPr="00D5434F">
        <w:t>Suspensivo,</w:t>
      </w:r>
      <w:r w:rsidR="00361EE3" w:rsidRPr="00D5434F">
        <w:t xml:space="preserve"> </w:t>
      </w:r>
      <w:r w:rsidRPr="00D5434F">
        <w:t>Notificación</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Adjudicación,</w:t>
      </w:r>
      <w:r w:rsidR="00361EE3" w:rsidRPr="00D5434F">
        <w:t xml:space="preserve"> </w:t>
      </w:r>
      <w:r w:rsidR="002E356E" w:rsidRPr="00D5434F">
        <w:t xml:space="preserve">Protestas </w:t>
      </w:r>
      <w:r w:rsidRPr="00D5434F">
        <w:t>,</w:t>
      </w:r>
      <w:r w:rsidR="00361EE3" w:rsidRPr="00D5434F">
        <w:t xml:space="preserve"> </w:t>
      </w:r>
      <w:r w:rsidRPr="00D5434F">
        <w:t>y</w:t>
      </w:r>
      <w:r w:rsidR="00361EE3" w:rsidRPr="00D5434F">
        <w:t xml:space="preserve"> </w:t>
      </w:r>
      <w:r w:rsidRPr="00D5434F">
        <w:t>Explicaciones</w:t>
      </w:r>
      <w:r w:rsidR="00361EE3" w:rsidRPr="00D5434F">
        <w:t xml:space="preserve"> </w:t>
      </w:r>
      <w:r w:rsidRPr="00D5434F">
        <w:t>a</w:t>
      </w:r>
      <w:r w:rsidR="00361EE3" w:rsidRPr="00D5434F">
        <w:t xml:space="preserve"> </w:t>
      </w:r>
      <w:r w:rsidRPr="00D5434F">
        <w:t>los</w:t>
      </w:r>
      <w:r w:rsidR="00361EE3" w:rsidRPr="00D5434F">
        <w:t xml:space="preserve"> </w:t>
      </w:r>
      <w:r w:rsidR="007E6884" w:rsidRPr="00D5434F">
        <w:t>Oferentes</w:t>
      </w:r>
      <w:r w:rsidRPr="00D5434F">
        <w:t>.</w:t>
      </w:r>
      <w:r w:rsidR="00361EE3" w:rsidRPr="00D5434F">
        <w:t xml:space="preserve"> </w:t>
      </w:r>
      <w:bookmarkStart w:id="9" w:name="_Hlk85012759"/>
      <w:bookmarkEnd w:id="5"/>
    </w:p>
    <w:p w14:paraId="099EFF9E" w14:textId="2FBEE294" w:rsidR="00C40112" w:rsidRPr="00D5434F" w:rsidRDefault="00C40112" w:rsidP="00C40112">
      <w:pPr>
        <w:jc w:val="both"/>
      </w:pPr>
      <w:r w:rsidRPr="00D5434F">
        <w:t>Las</w:t>
      </w:r>
      <w:r w:rsidR="00361EE3" w:rsidRPr="00D5434F">
        <w:t xml:space="preserve"> </w:t>
      </w:r>
      <w:r w:rsidRPr="00D5434F">
        <w:t>adquisiciones</w:t>
      </w:r>
      <w:r w:rsidR="00361EE3" w:rsidRPr="00D5434F">
        <w:t xml:space="preserve"> </w:t>
      </w:r>
      <w:r w:rsidRPr="00D5434F">
        <w:t>realizadas</w:t>
      </w:r>
      <w:r w:rsidR="00361EE3" w:rsidRPr="00D5434F">
        <w:t xml:space="preserve"> </w:t>
      </w:r>
      <w:r w:rsidRPr="00D5434F">
        <w:t>en</w:t>
      </w:r>
      <w:r w:rsidR="00361EE3" w:rsidRPr="00D5434F">
        <w:t xml:space="preserve"> </w:t>
      </w:r>
      <w:r w:rsidRPr="00D5434F">
        <w:t>el</w:t>
      </w:r>
      <w:r w:rsidR="00361EE3" w:rsidRPr="00D5434F">
        <w:t xml:space="preserve"> </w:t>
      </w:r>
      <w:r w:rsidRPr="00D5434F">
        <w:t>marco</w:t>
      </w:r>
      <w:r w:rsidR="00361EE3" w:rsidRPr="00D5434F">
        <w:t xml:space="preserve"> </w:t>
      </w:r>
      <w:r w:rsidRPr="00D5434F">
        <w:t>de</w:t>
      </w:r>
      <w:r w:rsidR="00361EE3" w:rsidRPr="00D5434F">
        <w:t xml:space="preserve"> </w:t>
      </w:r>
      <w:r w:rsidRPr="00D5434F">
        <w:t>las</w:t>
      </w:r>
      <w:r w:rsidR="00361EE3" w:rsidRPr="00D5434F">
        <w:t xml:space="preserve"> </w:t>
      </w:r>
      <w:r w:rsidRPr="00D5434F">
        <w:t>Políticas</w:t>
      </w:r>
      <w:r w:rsidR="00361EE3" w:rsidRPr="00D5434F">
        <w:t xml:space="preserve"> </w:t>
      </w:r>
      <w:r w:rsidRPr="00D5434F">
        <w:t>de</w:t>
      </w:r>
      <w:r w:rsidR="00361EE3" w:rsidRPr="00D5434F">
        <w:t xml:space="preserve"> </w:t>
      </w:r>
      <w:r w:rsidRPr="00D5434F">
        <w:t>Adquisición</w:t>
      </w:r>
      <w:r w:rsidR="00361EE3" w:rsidRPr="00D5434F">
        <w:t xml:space="preserve"> </w:t>
      </w:r>
      <w:r w:rsidRPr="00D5434F">
        <w:t>anteriores</w:t>
      </w:r>
      <w:r w:rsidR="00361EE3" w:rsidRPr="00D5434F">
        <w:t xml:space="preserve"> </w:t>
      </w:r>
      <w:r w:rsidRPr="00D5434F">
        <w:t>(y</w:t>
      </w:r>
      <w:r w:rsidR="00361EE3" w:rsidRPr="00D5434F">
        <w:t xml:space="preserve"> </w:t>
      </w:r>
      <w:r w:rsidRPr="00D5434F">
        <w:t>para</w:t>
      </w:r>
      <w:r w:rsidR="00361EE3" w:rsidRPr="00D5434F">
        <w:t xml:space="preserve"> </w:t>
      </w:r>
      <w:r w:rsidRPr="00D5434F">
        <w:t>las</w:t>
      </w:r>
      <w:r w:rsidR="00361EE3" w:rsidRPr="00D5434F">
        <w:t xml:space="preserve"> </w:t>
      </w:r>
      <w:r w:rsidRPr="00D5434F">
        <w:t>que</w:t>
      </w:r>
      <w:r w:rsidR="00361EE3" w:rsidRPr="00D5434F">
        <w:t xml:space="preserve"> </w:t>
      </w:r>
      <w:r w:rsidRPr="00D5434F">
        <w:t>el</w:t>
      </w:r>
      <w:r w:rsidR="00361EE3" w:rsidRPr="00D5434F">
        <w:t xml:space="preserve"> </w:t>
      </w:r>
      <w:r w:rsidRPr="00D5434F">
        <w:t>Prestatario</w:t>
      </w:r>
      <w:r w:rsidR="00361EE3" w:rsidRPr="00D5434F">
        <w:t xml:space="preserve"> </w:t>
      </w:r>
      <w:r w:rsidRPr="00D5434F">
        <w:t>no</w:t>
      </w:r>
      <w:r w:rsidR="00361EE3" w:rsidRPr="00D5434F">
        <w:t xml:space="preserve"> </w:t>
      </w:r>
      <w:r w:rsidRPr="00D5434F">
        <w:t>haya</w:t>
      </w:r>
      <w:r w:rsidR="00361EE3" w:rsidRPr="00D5434F">
        <w:t xml:space="preserve"> </w:t>
      </w:r>
      <w:r w:rsidR="0041150E" w:rsidRPr="00D5434F">
        <w:t>aceptado la aplicación de</w:t>
      </w:r>
      <w:r w:rsidR="00361EE3" w:rsidRPr="00D5434F">
        <w:t xml:space="preserve"> </w:t>
      </w:r>
      <w:r w:rsidRPr="00D5434F">
        <w:t>las</w:t>
      </w:r>
      <w:r w:rsidR="00361EE3" w:rsidRPr="00D5434F">
        <w:t xml:space="preserve"> </w:t>
      </w:r>
      <w:r w:rsidRPr="00D5434F">
        <w:t>nuevas</w:t>
      </w:r>
      <w:r w:rsidR="00361EE3" w:rsidRPr="00D5434F">
        <w:t xml:space="preserve"> </w:t>
      </w:r>
      <w:r w:rsidRPr="00D5434F">
        <w:t>Políticas)</w:t>
      </w:r>
      <w:r w:rsidR="00361EE3" w:rsidRPr="00D5434F">
        <w:t xml:space="preserve"> </w:t>
      </w:r>
      <w:r w:rsidRPr="00D5434F">
        <w:t>utilizarán</w:t>
      </w:r>
      <w:r w:rsidR="00361EE3" w:rsidRPr="00D5434F">
        <w:t xml:space="preserve"> </w:t>
      </w:r>
      <w:r w:rsidRPr="00D5434F">
        <w:t>la</w:t>
      </w:r>
      <w:r w:rsidR="00361EE3" w:rsidRPr="00D5434F">
        <w:t xml:space="preserve"> </w:t>
      </w:r>
      <w:r w:rsidRPr="00D5434F">
        <w:t>versión</w:t>
      </w:r>
      <w:r w:rsidR="00361EE3" w:rsidRPr="00D5434F">
        <w:t xml:space="preserve"> </w:t>
      </w:r>
      <w:r w:rsidRPr="00D5434F">
        <w:t>anterior</w:t>
      </w:r>
      <w:r w:rsidR="00361EE3" w:rsidRPr="00D5434F">
        <w:t xml:space="preserve"> </w:t>
      </w:r>
      <w:r w:rsidRPr="00D5434F">
        <w:t>de</w:t>
      </w:r>
      <w:r w:rsidR="00361EE3" w:rsidRPr="00D5434F">
        <w:t xml:space="preserve"> </w:t>
      </w:r>
      <w:r w:rsidRPr="00D5434F">
        <w:t>este</w:t>
      </w:r>
      <w:r w:rsidR="00361EE3" w:rsidRPr="00D5434F">
        <w:t xml:space="preserve"> </w:t>
      </w:r>
      <w:r w:rsidRPr="00D5434F">
        <w:t>DEL</w:t>
      </w:r>
      <w:r w:rsidR="00361EE3" w:rsidRPr="00D5434F">
        <w:t xml:space="preserve"> </w:t>
      </w:r>
      <w:r w:rsidRPr="00D5434F">
        <w:t>disponible</w:t>
      </w:r>
      <w:r w:rsidR="00361EE3" w:rsidRPr="00D5434F">
        <w:t xml:space="preserve"> </w:t>
      </w:r>
      <w:r w:rsidRPr="00D5434F">
        <w:t>en</w:t>
      </w:r>
      <w:r w:rsidR="00361EE3" w:rsidRPr="00D5434F">
        <w:t xml:space="preserve"> </w:t>
      </w:r>
      <w:r w:rsidRPr="00D5434F">
        <w:t>el</w:t>
      </w:r>
      <w:r w:rsidR="00361EE3" w:rsidRPr="00D5434F">
        <w:t xml:space="preserve"> </w:t>
      </w:r>
      <w:r w:rsidR="00322EAB" w:rsidRPr="00D5434F">
        <w:t>sitio</w:t>
      </w:r>
      <w:r w:rsidR="00361EE3" w:rsidRPr="00D5434F">
        <w:t xml:space="preserve"> </w:t>
      </w:r>
      <w:r w:rsidR="00322EAB" w:rsidRPr="00D5434F">
        <w:rPr>
          <w:i/>
          <w:iCs/>
        </w:rPr>
        <w:t>web</w:t>
      </w:r>
      <w:r w:rsidR="00361EE3" w:rsidRPr="00D5434F">
        <w:t xml:space="preserve"> </w:t>
      </w:r>
      <w:r w:rsidRPr="00D5434F">
        <w:t>del</w:t>
      </w:r>
      <w:r w:rsidR="00361EE3" w:rsidRPr="00D5434F">
        <w:t xml:space="preserve"> </w:t>
      </w:r>
      <w:r w:rsidRPr="00D5434F">
        <w:t>Banco.</w:t>
      </w:r>
    </w:p>
    <w:bookmarkEnd w:id="9"/>
    <w:p w14:paraId="0ACFA21E" w14:textId="245525D1" w:rsidR="00CE7569" w:rsidRPr="00D5434F" w:rsidRDefault="00C40112" w:rsidP="00CE7569">
      <w:pPr>
        <w:spacing w:before="120" w:after="120"/>
        <w:jc w:val="both"/>
      </w:pPr>
      <w:r w:rsidRPr="00D5434F">
        <w:t>Este</w:t>
      </w:r>
      <w:r w:rsidR="00361EE3" w:rsidRPr="00D5434F">
        <w:t xml:space="preserve"> </w:t>
      </w:r>
      <w:r w:rsidRPr="00D5434F">
        <w:t>Documento</w:t>
      </w:r>
      <w:r w:rsidR="00361EE3" w:rsidRPr="00D5434F">
        <w:t xml:space="preserve"> </w:t>
      </w:r>
      <w:r w:rsidRPr="00D5434F">
        <w:t>Estándar</w:t>
      </w:r>
      <w:r w:rsidR="00361EE3" w:rsidRPr="00D5434F">
        <w:t xml:space="preserve"> </w:t>
      </w:r>
      <w:r w:rsidRPr="00D5434F">
        <w:t>de</w:t>
      </w:r>
      <w:r w:rsidR="00361EE3" w:rsidRPr="00D5434F">
        <w:t xml:space="preserve"> </w:t>
      </w:r>
      <w:r w:rsidRPr="00D5434F">
        <w:t>Licitación</w:t>
      </w:r>
      <w:r w:rsidR="00361EE3" w:rsidRPr="00D5434F">
        <w:t xml:space="preserve"> </w:t>
      </w:r>
      <w:r w:rsidRPr="00D5434F">
        <w:t>(DEL)</w:t>
      </w:r>
      <w:r w:rsidR="00361EE3" w:rsidRPr="00D5434F">
        <w:t xml:space="preserve"> </w:t>
      </w:r>
      <w:r w:rsidRPr="00D5434F">
        <w:t>supone</w:t>
      </w:r>
      <w:r w:rsidR="00361EE3" w:rsidRPr="00D5434F">
        <w:t xml:space="preserve"> </w:t>
      </w:r>
      <w:r w:rsidRPr="00D5434F">
        <w:t>que</w:t>
      </w:r>
      <w:r w:rsidR="00361EE3" w:rsidRPr="00D5434F">
        <w:t xml:space="preserve"> </w:t>
      </w:r>
      <w:r w:rsidRPr="00D5434F">
        <w:t>no</w:t>
      </w:r>
      <w:r w:rsidR="00361EE3" w:rsidRPr="00D5434F">
        <w:t xml:space="preserve"> </w:t>
      </w:r>
      <w:r w:rsidRPr="00D5434F">
        <w:t>se</w:t>
      </w:r>
      <w:r w:rsidR="00361EE3" w:rsidRPr="00D5434F">
        <w:t xml:space="preserve"> </w:t>
      </w:r>
      <w:r w:rsidRPr="00D5434F">
        <w:t>ha</w:t>
      </w:r>
      <w:r w:rsidR="00361EE3" w:rsidRPr="00D5434F">
        <w:t xml:space="preserve"> </w:t>
      </w:r>
      <w:r w:rsidRPr="00D5434F">
        <w:t>realizado</w:t>
      </w:r>
      <w:r w:rsidR="00361EE3" w:rsidRPr="00D5434F">
        <w:t xml:space="preserve"> </w:t>
      </w:r>
      <w:r w:rsidRPr="00D5434F">
        <w:t>ninguna</w:t>
      </w:r>
      <w:r w:rsidR="00361EE3" w:rsidRPr="00D5434F">
        <w:t xml:space="preserve"> </w:t>
      </w:r>
      <w:r w:rsidRPr="00D5434F">
        <w:t>precalificación</w:t>
      </w:r>
      <w:r w:rsidR="00361EE3" w:rsidRPr="00D5434F">
        <w:t xml:space="preserve"> </w:t>
      </w:r>
      <w:r w:rsidRPr="00D5434F">
        <w:t>antes</w:t>
      </w:r>
      <w:r w:rsidR="00361EE3" w:rsidRPr="00D5434F">
        <w:t xml:space="preserve"> </w:t>
      </w:r>
      <w:r w:rsidRPr="00D5434F">
        <w:t>de</w:t>
      </w:r>
      <w:r w:rsidR="00361EE3" w:rsidRPr="00D5434F">
        <w:t xml:space="preserve"> </w:t>
      </w:r>
      <w:r w:rsidRPr="00D5434F">
        <w:t>la</w:t>
      </w:r>
      <w:r w:rsidR="00361EE3" w:rsidRPr="00D5434F">
        <w:t xml:space="preserve"> </w:t>
      </w:r>
      <w:r w:rsidRPr="00D5434F">
        <w:t>licitación</w:t>
      </w:r>
      <w:r w:rsidR="00CE7569" w:rsidRPr="00D5434F">
        <w:t xml:space="preserve"> e incluye la posibilidad de utilizar Mejor Oferta Final en la evaluación de ofertas o Negociaciones (en presencia de una Autoridad Independiente de Probidad acordada con el Banco) en la adjudicación final. El documento también se podría utilizar para adquirir bienes de segunda mano en el caso que esto constituya una forma económica y eficiente de lograr los objetivos del desarrollo del proyecto. Se incluyen formularios de Notificación de Intención de Adjudicar y sobre la Propiedad Efectiva del Oferente seleccionado.</w:t>
      </w:r>
    </w:p>
    <w:bookmarkEnd w:id="6"/>
    <w:p w14:paraId="037206C4" w14:textId="77777777" w:rsidR="0014160D" w:rsidRPr="00D5434F" w:rsidRDefault="7A5B7780" w:rsidP="0014160D">
      <w:pPr>
        <w:spacing w:before="120" w:after="120"/>
        <w:jc w:val="both"/>
      </w:pPr>
      <w:r w:rsidRPr="00D5434F">
        <w:t>El DEL incluye nuevas disposiciones establecidas en el nuevo Marco de Política Ambiental y Social</w:t>
      </w:r>
      <w:r w:rsidR="0014160D" w:rsidRPr="00D5434F">
        <w:rPr>
          <w:vertAlign w:val="superscript"/>
        </w:rPr>
        <w:footnoteReference w:id="3"/>
      </w:r>
      <w:r w:rsidRPr="00D5434F">
        <w:t xml:space="preserve">  del Banco.</w:t>
      </w:r>
    </w:p>
    <w:p w14:paraId="2ED730A9" w14:textId="5251E597" w:rsidR="009A7187" w:rsidRPr="00D5434F" w:rsidRDefault="009A7187" w:rsidP="009A7187">
      <w:pPr>
        <w:spacing w:before="120" w:after="120"/>
        <w:jc w:val="both"/>
      </w:pPr>
      <w:r w:rsidRPr="00D5434F">
        <w:t>Sugerimos</w:t>
      </w:r>
      <w:r w:rsidR="00361EE3" w:rsidRPr="00D5434F">
        <w:t xml:space="preserve"> </w:t>
      </w:r>
      <w:r w:rsidRPr="00D5434F">
        <w:t>que</w:t>
      </w:r>
      <w:r w:rsidR="00361EE3" w:rsidRPr="00D5434F">
        <w:t xml:space="preserve"> </w:t>
      </w:r>
      <w:r w:rsidRPr="00D5434F">
        <w:t>quienes</w:t>
      </w:r>
      <w:r w:rsidR="00361EE3" w:rsidRPr="00D5434F">
        <w:t xml:space="preserve"> </w:t>
      </w:r>
      <w:r w:rsidRPr="00D5434F">
        <w:t>deseen</w:t>
      </w:r>
      <w:r w:rsidR="00361EE3" w:rsidRPr="00D5434F">
        <w:t xml:space="preserve"> </w:t>
      </w:r>
      <w:r w:rsidRPr="00D5434F">
        <w:t>someter</w:t>
      </w:r>
      <w:r w:rsidR="00361EE3" w:rsidRPr="00D5434F">
        <w:t xml:space="preserve"> </w:t>
      </w:r>
      <w:r w:rsidRPr="00D5434F">
        <w:t>comentarios</w:t>
      </w:r>
      <w:r w:rsidR="00361EE3" w:rsidRPr="00D5434F">
        <w:t xml:space="preserve"> </w:t>
      </w:r>
      <w:r w:rsidRPr="00D5434F">
        <w:t>o</w:t>
      </w:r>
      <w:r w:rsidR="00361EE3" w:rsidRPr="00D5434F">
        <w:t xml:space="preserve"> </w:t>
      </w:r>
      <w:r w:rsidRPr="00D5434F">
        <w:t>consultas</w:t>
      </w:r>
      <w:r w:rsidR="00361EE3" w:rsidRPr="00D5434F">
        <w:t xml:space="preserve"> </w:t>
      </w:r>
      <w:r w:rsidRPr="00D5434F">
        <w:t>sobre</w:t>
      </w:r>
      <w:r w:rsidR="00361EE3" w:rsidRPr="00D5434F">
        <w:t xml:space="preserve"> </w:t>
      </w:r>
      <w:r w:rsidRPr="00D5434F">
        <w:t>este</w:t>
      </w:r>
      <w:r w:rsidR="00361EE3" w:rsidRPr="00D5434F">
        <w:t xml:space="preserve"> </w:t>
      </w:r>
      <w:r w:rsidR="002C5E7E" w:rsidRPr="00D5434F">
        <w:rPr>
          <w:rFonts w:cs="Arial"/>
        </w:rPr>
        <w:t>documento</w:t>
      </w:r>
      <w:r w:rsidR="00361EE3" w:rsidRPr="00D5434F">
        <w:rPr>
          <w:rFonts w:cs="Arial"/>
        </w:rPr>
        <w:t xml:space="preserve"> </w:t>
      </w:r>
      <w:r w:rsidR="002C5E7E" w:rsidRPr="00D5434F">
        <w:rPr>
          <w:rFonts w:cs="Arial"/>
        </w:rPr>
        <w:t>de</w:t>
      </w:r>
      <w:r w:rsidR="00361EE3" w:rsidRPr="00D5434F">
        <w:rPr>
          <w:rFonts w:cs="Arial"/>
        </w:rPr>
        <w:t xml:space="preserve"> </w:t>
      </w:r>
      <w:r w:rsidR="002C5E7E" w:rsidRPr="00D5434F">
        <w:rPr>
          <w:rFonts w:cs="Arial"/>
        </w:rPr>
        <w:t>licitación</w:t>
      </w:r>
      <w:r w:rsidR="00361EE3" w:rsidRPr="00D5434F">
        <w:t xml:space="preserve"> </w:t>
      </w:r>
      <w:r w:rsidRPr="00D5434F">
        <w:t>u</w:t>
      </w:r>
      <w:r w:rsidR="00361EE3" w:rsidRPr="00D5434F">
        <w:t xml:space="preserve"> </w:t>
      </w:r>
      <w:r w:rsidRPr="00D5434F">
        <w:t>obtener</w:t>
      </w:r>
      <w:r w:rsidR="00361EE3" w:rsidRPr="00D5434F">
        <w:t xml:space="preserve"> </w:t>
      </w:r>
      <w:r w:rsidRPr="00D5434F">
        <w:t>información</w:t>
      </w:r>
      <w:r w:rsidR="00361EE3" w:rsidRPr="00D5434F">
        <w:t xml:space="preserve"> </w:t>
      </w:r>
      <w:r w:rsidRPr="00D5434F">
        <w:t>adicional</w:t>
      </w:r>
      <w:r w:rsidR="00361EE3" w:rsidRPr="00D5434F">
        <w:t xml:space="preserve"> </w:t>
      </w:r>
      <w:r w:rsidRPr="00D5434F">
        <w:t>sobre</w:t>
      </w:r>
      <w:r w:rsidR="00361EE3" w:rsidRPr="00D5434F">
        <w:t xml:space="preserve"> </w:t>
      </w:r>
      <w:r w:rsidRPr="00D5434F">
        <w:t>adquisiciones</w:t>
      </w:r>
      <w:r w:rsidR="00361EE3" w:rsidRPr="00D5434F">
        <w:t xml:space="preserve"> </w:t>
      </w:r>
      <w:r w:rsidRPr="00D5434F">
        <w:t>en</w:t>
      </w:r>
      <w:r w:rsidR="00361EE3" w:rsidRPr="00D5434F">
        <w:t xml:space="preserve"> </w:t>
      </w:r>
      <w:r w:rsidRPr="00D5434F">
        <w:t>proyectos</w:t>
      </w:r>
      <w:r w:rsidR="00361EE3" w:rsidRPr="00D5434F">
        <w:t xml:space="preserve"> </w:t>
      </w:r>
      <w:r w:rsidRPr="00D5434F">
        <w:t>financiados</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Interamericano</w:t>
      </w:r>
      <w:r w:rsidR="00361EE3" w:rsidRPr="00D5434F">
        <w:t xml:space="preserve"> </w:t>
      </w:r>
      <w:r w:rsidRPr="00D5434F">
        <w:t>de</w:t>
      </w:r>
      <w:r w:rsidR="00361EE3" w:rsidRPr="00D5434F">
        <w:t xml:space="preserve"> </w:t>
      </w:r>
      <w:r w:rsidRPr="00D5434F">
        <w:t>Desarrollo</w:t>
      </w:r>
      <w:r w:rsidR="00361EE3" w:rsidRPr="00D5434F">
        <w:t xml:space="preserve"> </w:t>
      </w:r>
      <w:r w:rsidRPr="00D5434F">
        <w:t>se</w:t>
      </w:r>
      <w:r w:rsidR="00361EE3" w:rsidRPr="00D5434F">
        <w:t xml:space="preserve"> </w:t>
      </w:r>
      <w:r w:rsidRPr="00D5434F">
        <w:t>dirijan</w:t>
      </w:r>
      <w:r w:rsidR="00361EE3" w:rsidRPr="00D5434F">
        <w:t xml:space="preserve"> </w:t>
      </w:r>
      <w:r w:rsidRPr="00D5434F">
        <w:t>a:</w:t>
      </w:r>
      <w:r w:rsidR="006E6386" w:rsidRPr="00D5434F">
        <w:t xml:space="preserve"> </w:t>
      </w:r>
      <w:bookmarkEnd w:id="7"/>
    </w:p>
    <w:p w14:paraId="10728DE0" w14:textId="50376E9B" w:rsidR="009A7187" w:rsidRPr="00D5434F" w:rsidRDefault="009A7187" w:rsidP="48190211">
      <w:pPr>
        <w:spacing w:before="120" w:after="120"/>
        <w:jc w:val="center"/>
        <w:rPr>
          <w:sz w:val="20"/>
          <w:szCs w:val="20"/>
        </w:rPr>
      </w:pPr>
      <w:r w:rsidRPr="00D5434F">
        <w:rPr>
          <w:sz w:val="20"/>
          <w:szCs w:val="20"/>
        </w:rPr>
        <w:t>Oficina</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Servicios</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Gestión</w:t>
      </w:r>
      <w:r w:rsidR="00361EE3" w:rsidRPr="00D5434F">
        <w:rPr>
          <w:sz w:val="20"/>
          <w:szCs w:val="20"/>
        </w:rPr>
        <w:t xml:space="preserve"> </w:t>
      </w:r>
      <w:r w:rsidRPr="00D5434F">
        <w:rPr>
          <w:sz w:val="20"/>
          <w:szCs w:val="20"/>
        </w:rPr>
        <w:t>Financiera</w:t>
      </w:r>
      <w:r w:rsidR="00361EE3" w:rsidRPr="00D5434F">
        <w:rPr>
          <w:sz w:val="20"/>
          <w:szCs w:val="20"/>
        </w:rPr>
        <w:t xml:space="preserve"> </w:t>
      </w:r>
      <w:r w:rsidRPr="00D5434F">
        <w:rPr>
          <w:sz w:val="20"/>
          <w:szCs w:val="20"/>
        </w:rPr>
        <w:t>y</w:t>
      </w:r>
      <w:r w:rsidR="00361EE3" w:rsidRPr="00D5434F">
        <w:rPr>
          <w:sz w:val="20"/>
          <w:szCs w:val="20"/>
        </w:rPr>
        <w:t xml:space="preserve"> </w:t>
      </w:r>
      <w:r w:rsidRPr="00D5434F">
        <w:rPr>
          <w:sz w:val="20"/>
          <w:szCs w:val="20"/>
        </w:rPr>
        <w:t>Adquisiciones</w:t>
      </w:r>
      <w:r w:rsidR="00361EE3" w:rsidRPr="00D5434F">
        <w:rPr>
          <w:sz w:val="20"/>
          <w:szCs w:val="20"/>
        </w:rPr>
        <w:t xml:space="preserve"> </w:t>
      </w:r>
      <w:r w:rsidRPr="00D5434F">
        <w:rPr>
          <w:sz w:val="20"/>
          <w:szCs w:val="20"/>
        </w:rPr>
        <w:t>para</w:t>
      </w:r>
      <w:r w:rsidR="00361EE3" w:rsidRPr="00D5434F">
        <w:rPr>
          <w:sz w:val="20"/>
          <w:szCs w:val="20"/>
        </w:rPr>
        <w:t xml:space="preserve"> </w:t>
      </w:r>
      <w:r w:rsidRPr="00D5434F">
        <w:rPr>
          <w:sz w:val="20"/>
          <w:szCs w:val="20"/>
        </w:rPr>
        <w:t>Operaciones</w:t>
      </w:r>
      <w:r w:rsidR="006E6386" w:rsidRPr="00D5434F">
        <w:rPr>
          <w:sz w:val="20"/>
          <w:szCs w:val="20"/>
        </w:rPr>
        <w:t xml:space="preserve"> </w:t>
      </w:r>
      <w:r w:rsidRPr="00D5434F">
        <w:rPr>
          <w:sz w:val="20"/>
          <w:szCs w:val="20"/>
        </w:rPr>
        <w:t>(VPC/FMP):</w:t>
      </w:r>
    </w:p>
    <w:p w14:paraId="15B992FC" w14:textId="3625B6EB" w:rsidR="009A7187" w:rsidRPr="00D5434F" w:rsidRDefault="009A7187" w:rsidP="48190211">
      <w:pPr>
        <w:spacing w:before="120" w:after="120"/>
        <w:jc w:val="center"/>
        <w:rPr>
          <w:sz w:val="20"/>
          <w:szCs w:val="20"/>
        </w:rPr>
      </w:pPr>
      <w:r w:rsidRPr="00D5434F">
        <w:rPr>
          <w:sz w:val="20"/>
          <w:szCs w:val="20"/>
        </w:rPr>
        <w:t>Banco</w:t>
      </w:r>
      <w:r w:rsidR="00361EE3" w:rsidRPr="00D5434F">
        <w:rPr>
          <w:sz w:val="20"/>
          <w:szCs w:val="20"/>
        </w:rPr>
        <w:t xml:space="preserve"> </w:t>
      </w:r>
      <w:r w:rsidRPr="00D5434F">
        <w:rPr>
          <w:sz w:val="20"/>
          <w:szCs w:val="20"/>
        </w:rPr>
        <w:t>Interamericano</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Desarrollo</w:t>
      </w:r>
    </w:p>
    <w:p w14:paraId="0B488167" w14:textId="5EB2C7CF" w:rsidR="009A7187" w:rsidRPr="00D5434F" w:rsidRDefault="009A7187" w:rsidP="48190211">
      <w:pPr>
        <w:spacing w:before="120" w:after="120"/>
        <w:jc w:val="center"/>
        <w:rPr>
          <w:sz w:val="20"/>
          <w:szCs w:val="20"/>
        </w:rPr>
      </w:pPr>
      <w:r w:rsidRPr="00D5434F">
        <w:rPr>
          <w:sz w:val="20"/>
          <w:szCs w:val="20"/>
        </w:rPr>
        <w:t>1300</w:t>
      </w:r>
      <w:r w:rsidR="00361EE3" w:rsidRPr="00D5434F">
        <w:rPr>
          <w:sz w:val="20"/>
          <w:szCs w:val="20"/>
        </w:rPr>
        <w:t xml:space="preserve"> </w:t>
      </w:r>
      <w:r w:rsidRPr="00D5434F">
        <w:rPr>
          <w:sz w:val="20"/>
          <w:szCs w:val="20"/>
        </w:rPr>
        <w:t>New</w:t>
      </w:r>
      <w:r w:rsidR="00361EE3" w:rsidRPr="00D5434F">
        <w:rPr>
          <w:sz w:val="20"/>
          <w:szCs w:val="20"/>
        </w:rPr>
        <w:t xml:space="preserve"> </w:t>
      </w:r>
      <w:r w:rsidRPr="00D5434F">
        <w:rPr>
          <w:sz w:val="20"/>
          <w:szCs w:val="20"/>
        </w:rPr>
        <w:t>York</w:t>
      </w:r>
      <w:r w:rsidR="00361EE3" w:rsidRPr="00D5434F">
        <w:rPr>
          <w:sz w:val="20"/>
          <w:szCs w:val="20"/>
        </w:rPr>
        <w:t xml:space="preserve"> </w:t>
      </w:r>
      <w:r w:rsidRPr="00D5434F">
        <w:rPr>
          <w:sz w:val="20"/>
          <w:szCs w:val="20"/>
        </w:rPr>
        <w:t>Avenue,</w:t>
      </w:r>
      <w:r w:rsidR="00361EE3" w:rsidRPr="00D5434F">
        <w:rPr>
          <w:sz w:val="20"/>
          <w:szCs w:val="20"/>
        </w:rPr>
        <w:t xml:space="preserve"> </w:t>
      </w:r>
      <w:r w:rsidRPr="00D5434F">
        <w:rPr>
          <w:sz w:val="20"/>
          <w:szCs w:val="20"/>
        </w:rPr>
        <w:t>NW</w:t>
      </w:r>
    </w:p>
    <w:p w14:paraId="7798F434" w14:textId="4FA13A48" w:rsidR="009A7187" w:rsidRPr="00B25860" w:rsidRDefault="009A7187" w:rsidP="48190211">
      <w:pPr>
        <w:spacing w:before="120" w:after="120"/>
        <w:jc w:val="center"/>
        <w:rPr>
          <w:sz w:val="20"/>
          <w:szCs w:val="20"/>
          <w:lang w:val="en-US"/>
        </w:rPr>
      </w:pPr>
      <w:r w:rsidRPr="00B25860">
        <w:rPr>
          <w:sz w:val="20"/>
          <w:szCs w:val="20"/>
          <w:lang w:val="en-US"/>
        </w:rPr>
        <w:t>Washington,</w:t>
      </w:r>
      <w:r w:rsidR="00361EE3" w:rsidRPr="00B25860">
        <w:rPr>
          <w:sz w:val="20"/>
          <w:szCs w:val="20"/>
          <w:lang w:val="en-US"/>
        </w:rPr>
        <w:t xml:space="preserve"> </w:t>
      </w:r>
      <w:r w:rsidRPr="00B25860">
        <w:rPr>
          <w:sz w:val="20"/>
          <w:szCs w:val="20"/>
          <w:lang w:val="en-US"/>
        </w:rPr>
        <w:t>D.C.</w:t>
      </w:r>
      <w:r w:rsidR="006E6386" w:rsidRPr="00B25860">
        <w:rPr>
          <w:sz w:val="20"/>
          <w:szCs w:val="20"/>
          <w:lang w:val="en-US"/>
        </w:rPr>
        <w:t xml:space="preserve"> </w:t>
      </w:r>
      <w:r w:rsidRPr="00B25860">
        <w:rPr>
          <w:sz w:val="20"/>
          <w:szCs w:val="20"/>
          <w:lang w:val="en-US"/>
        </w:rPr>
        <w:t>20577</w:t>
      </w:r>
      <w:r w:rsidR="00361EE3" w:rsidRPr="00B25860">
        <w:rPr>
          <w:sz w:val="20"/>
          <w:szCs w:val="20"/>
          <w:lang w:val="en-US"/>
        </w:rPr>
        <w:t xml:space="preserve"> </w:t>
      </w:r>
      <w:r w:rsidRPr="00B25860">
        <w:rPr>
          <w:sz w:val="20"/>
          <w:szCs w:val="20"/>
          <w:lang w:val="en-US"/>
        </w:rPr>
        <w:t>U.S.A.</w:t>
      </w:r>
    </w:p>
    <w:p w14:paraId="52925D93" w14:textId="40E94938" w:rsidR="006D73C1" w:rsidRPr="00D5434F" w:rsidRDefault="009A7187" w:rsidP="48190211">
      <w:pPr>
        <w:spacing w:before="120" w:after="120"/>
        <w:jc w:val="center"/>
        <w:rPr>
          <w:sz w:val="20"/>
          <w:szCs w:val="20"/>
        </w:rPr>
      </w:pPr>
      <w:r w:rsidRPr="00D5434F">
        <w:rPr>
          <w:rStyle w:val="Hipervnculo"/>
          <w:sz w:val="20"/>
          <w:szCs w:val="20"/>
        </w:rPr>
        <w:t>procurement@iadb.org</w:t>
      </w:r>
      <w:r w:rsidRPr="00D5434F">
        <w:rPr>
          <w:sz w:val="20"/>
          <w:szCs w:val="20"/>
        </w:rPr>
        <w:br w:type="page"/>
      </w:r>
    </w:p>
    <w:p w14:paraId="6E9E7172" w14:textId="44A47F91" w:rsidR="00040BCC" w:rsidRPr="00D5434F" w:rsidRDefault="00040BCC" w:rsidP="00850485">
      <w:pPr>
        <w:spacing w:before="240" w:after="240"/>
        <w:jc w:val="center"/>
        <w:rPr>
          <w:b/>
          <w:sz w:val="40"/>
          <w:szCs w:val="40"/>
        </w:rPr>
      </w:pPr>
      <w:r w:rsidRPr="00D5434F">
        <w:rPr>
          <w:b/>
          <w:sz w:val="40"/>
          <w:szCs w:val="40"/>
        </w:rPr>
        <w:lastRenderedPageBreak/>
        <w:t>Índice</w:t>
      </w:r>
      <w:r w:rsidR="00850485" w:rsidRPr="00D5434F">
        <w:rPr>
          <w:b/>
          <w:sz w:val="40"/>
          <w:szCs w:val="40"/>
        </w:rPr>
        <w:t xml:space="preserve"> General</w:t>
      </w:r>
    </w:p>
    <w:p w14:paraId="07F4E894" w14:textId="1E808719" w:rsidR="00D35DB0" w:rsidRPr="00D5434F" w:rsidRDefault="00040BCC" w:rsidP="00850485">
      <w:pPr>
        <w:pStyle w:val="TDC1"/>
        <w:tabs>
          <w:tab w:val="right" w:leader="dot" w:pos="9350"/>
        </w:tabs>
        <w:spacing w:before="800" w:line="276" w:lineRule="auto"/>
        <w:rPr>
          <w:rFonts w:asciiTheme="minorHAnsi" w:eastAsiaTheme="minorEastAsia" w:hAnsiTheme="minorHAnsi" w:cstheme="minorBidi"/>
          <w:b w:val="0"/>
        </w:rPr>
      </w:pPr>
      <w:r w:rsidRPr="00D5434F">
        <w:rPr>
          <w:b w:val="0"/>
        </w:rPr>
        <w:fldChar w:fldCharType="begin"/>
      </w:r>
      <w:r w:rsidRPr="00D5434F">
        <w:rPr>
          <w:b w:val="0"/>
        </w:rPr>
        <w:instrText xml:space="preserve"> TOC \h \z \t "Seccion,1,Subseccion,2" </w:instrText>
      </w:r>
      <w:r w:rsidRPr="00D5434F">
        <w:rPr>
          <w:b w:val="0"/>
        </w:rPr>
        <w:fldChar w:fldCharType="separate"/>
      </w:r>
      <w:hyperlink w:anchor="_Toc26891397" w:history="1">
        <w:r w:rsidR="00D35DB0" w:rsidRPr="00D5434F">
          <w:rPr>
            <w:rStyle w:val="Hipervnculo"/>
          </w:rPr>
          <w:t>PRIMERA</w:t>
        </w:r>
        <w:r w:rsidR="00361EE3" w:rsidRPr="00D5434F">
          <w:rPr>
            <w:rStyle w:val="Hipervnculo"/>
          </w:rPr>
          <w:t xml:space="preserve"> </w:t>
        </w:r>
        <w:r w:rsidR="00D35DB0" w:rsidRPr="00D5434F">
          <w:rPr>
            <w:rStyle w:val="Hipervnculo"/>
          </w:rPr>
          <w:t>PARTE.</w:t>
        </w:r>
        <w:r w:rsidR="00361EE3" w:rsidRPr="00D5434F">
          <w:rPr>
            <w:rStyle w:val="Hipervnculo"/>
          </w:rPr>
          <w:t xml:space="preserve"> </w:t>
        </w:r>
        <w:r w:rsidR="00D35DB0" w:rsidRPr="00D5434F">
          <w:rPr>
            <w:rStyle w:val="Hipervnculo"/>
          </w:rPr>
          <w:t>Procedimientos</w:t>
        </w:r>
        <w:r w:rsidR="00361EE3" w:rsidRPr="00D5434F">
          <w:rPr>
            <w:rStyle w:val="Hipervnculo"/>
          </w:rPr>
          <w:t xml:space="preserve"> </w:t>
        </w:r>
        <w:r w:rsidR="00D35DB0" w:rsidRPr="00D5434F">
          <w:rPr>
            <w:rStyle w:val="Hipervnculo"/>
          </w:rPr>
          <w:t>de</w:t>
        </w:r>
        <w:r w:rsidR="00361EE3" w:rsidRPr="00D5434F">
          <w:rPr>
            <w:rStyle w:val="Hipervnculo"/>
          </w:rPr>
          <w:t xml:space="preserve"> </w:t>
        </w:r>
        <w:r w:rsidR="00D35DB0" w:rsidRPr="00D5434F">
          <w:rPr>
            <w:rStyle w:val="Hipervnculo"/>
          </w:rPr>
          <w:t>Licitación</w:t>
        </w:r>
        <w:r w:rsidR="00D35DB0" w:rsidRPr="00D5434F">
          <w:rPr>
            <w:webHidden/>
          </w:rPr>
          <w:tab/>
        </w:r>
        <w:r w:rsidR="00D35DB0" w:rsidRPr="00D5434F">
          <w:rPr>
            <w:webHidden/>
          </w:rPr>
          <w:fldChar w:fldCharType="begin"/>
        </w:r>
        <w:r w:rsidR="00D35DB0" w:rsidRPr="00D5434F">
          <w:rPr>
            <w:webHidden/>
          </w:rPr>
          <w:instrText xml:space="preserve"> PAGEREF _Toc26891397 \h </w:instrText>
        </w:r>
        <w:r w:rsidR="00D35DB0" w:rsidRPr="00D5434F">
          <w:rPr>
            <w:webHidden/>
          </w:rPr>
        </w:r>
        <w:r w:rsidR="00D35DB0" w:rsidRPr="00D5434F">
          <w:rPr>
            <w:webHidden/>
          </w:rPr>
          <w:fldChar w:fldCharType="separate"/>
        </w:r>
        <w:r w:rsidR="0057019A" w:rsidRPr="00D5434F">
          <w:rPr>
            <w:webHidden/>
          </w:rPr>
          <w:t>1</w:t>
        </w:r>
        <w:r w:rsidR="00D35DB0" w:rsidRPr="00D5434F">
          <w:rPr>
            <w:webHidden/>
          </w:rPr>
          <w:fldChar w:fldCharType="end"/>
        </w:r>
      </w:hyperlink>
    </w:p>
    <w:p w14:paraId="598B3B13" w14:textId="6755F680" w:rsidR="00D35DB0" w:rsidRPr="00D5434F" w:rsidRDefault="00D35DB0" w:rsidP="00B61259">
      <w:pPr>
        <w:pStyle w:val="TDC2"/>
        <w:rPr>
          <w:rFonts w:asciiTheme="minorHAnsi" w:eastAsiaTheme="minorEastAsia" w:hAnsiTheme="minorHAnsi" w:cstheme="minorBidi"/>
          <w:lang w:val="es-EC"/>
        </w:rPr>
      </w:pPr>
      <w:hyperlink w:anchor="_Toc26891398" w:history="1">
        <w:r w:rsidRPr="00D5434F">
          <w:rPr>
            <w:rStyle w:val="Hipervnculo"/>
            <w:lang w:val="es-EC"/>
          </w:rPr>
          <w:t>Sección</w:t>
        </w:r>
        <w:r w:rsidR="00361EE3" w:rsidRPr="00D5434F">
          <w:rPr>
            <w:rStyle w:val="Hipervnculo"/>
            <w:lang w:val="es-EC"/>
          </w:rPr>
          <w:t xml:space="preserve"> </w:t>
        </w:r>
        <w:r w:rsidRPr="00D5434F">
          <w:rPr>
            <w:rStyle w:val="Hipervnculo"/>
            <w:lang w:val="es-EC"/>
          </w:rPr>
          <w:t>I.</w:t>
        </w:r>
        <w:r w:rsidR="00361EE3" w:rsidRPr="00D5434F">
          <w:rPr>
            <w:rStyle w:val="Hipervnculo"/>
            <w:lang w:val="es-EC"/>
          </w:rPr>
          <w:t xml:space="preserve"> </w:t>
        </w:r>
        <w:r w:rsidRPr="00D5434F">
          <w:rPr>
            <w:rStyle w:val="Hipervnculo"/>
            <w:lang w:val="es-EC"/>
          </w:rPr>
          <w:t>Instrucciones</w:t>
        </w:r>
        <w:r w:rsidR="00361EE3" w:rsidRPr="00D5434F">
          <w:rPr>
            <w:rStyle w:val="Hipervnculo"/>
            <w:lang w:val="es-EC"/>
          </w:rPr>
          <w:t xml:space="preserve"> </w:t>
        </w:r>
        <w:r w:rsidRPr="00D5434F">
          <w:rPr>
            <w:rStyle w:val="Hipervnculo"/>
            <w:lang w:val="es-EC"/>
          </w:rPr>
          <w:t>a</w:t>
        </w:r>
        <w:r w:rsidR="00361EE3" w:rsidRPr="00D5434F">
          <w:rPr>
            <w:rStyle w:val="Hipervnculo"/>
            <w:lang w:val="es-EC"/>
          </w:rPr>
          <w:t xml:space="preserve"> </w:t>
        </w:r>
        <w:r w:rsidRPr="00D5434F">
          <w:rPr>
            <w:rStyle w:val="Hipervnculo"/>
            <w:lang w:val="es-EC"/>
          </w:rPr>
          <w:t>los</w:t>
        </w:r>
        <w:r w:rsidR="00361EE3" w:rsidRPr="00D5434F">
          <w:rPr>
            <w:rStyle w:val="Hipervnculo"/>
            <w:lang w:val="es-EC"/>
          </w:rPr>
          <w:t xml:space="preserve"> </w:t>
        </w:r>
        <w:r w:rsidRPr="00D5434F">
          <w:rPr>
            <w:rStyle w:val="Hipervnculo"/>
            <w:lang w:val="es-EC"/>
          </w:rPr>
          <w:t>Oferentes</w:t>
        </w:r>
        <w:r w:rsidR="00361EE3" w:rsidRPr="00D5434F">
          <w:rPr>
            <w:rStyle w:val="Hipervnculo"/>
            <w:lang w:val="es-EC"/>
          </w:rPr>
          <w:t xml:space="preserve"> </w:t>
        </w:r>
        <w:r w:rsidRPr="00D5434F">
          <w:rPr>
            <w:rStyle w:val="Hipervnculo"/>
            <w:lang w:val="es-EC"/>
          </w:rPr>
          <w:t>(IAO)</w:t>
        </w:r>
        <w:r w:rsidRPr="00D5434F">
          <w:rPr>
            <w:webHidden/>
            <w:lang w:val="es-EC"/>
          </w:rPr>
          <w:tab/>
        </w:r>
        <w:r w:rsidRPr="00D5434F">
          <w:rPr>
            <w:webHidden/>
            <w:lang w:val="es-EC"/>
          </w:rPr>
          <w:fldChar w:fldCharType="begin"/>
        </w:r>
        <w:r w:rsidRPr="00D5434F">
          <w:rPr>
            <w:webHidden/>
            <w:lang w:val="es-EC"/>
          </w:rPr>
          <w:instrText xml:space="preserve"> PAGEREF _Toc26891398 \h </w:instrText>
        </w:r>
        <w:r w:rsidRPr="00D5434F">
          <w:rPr>
            <w:webHidden/>
            <w:lang w:val="es-EC"/>
          </w:rPr>
        </w:r>
        <w:r w:rsidRPr="00D5434F">
          <w:rPr>
            <w:webHidden/>
            <w:lang w:val="es-EC"/>
          </w:rPr>
          <w:fldChar w:fldCharType="separate"/>
        </w:r>
        <w:r w:rsidR="0057019A" w:rsidRPr="00D5434F">
          <w:rPr>
            <w:webHidden/>
            <w:lang w:val="es-EC"/>
          </w:rPr>
          <w:t>1</w:t>
        </w:r>
        <w:r w:rsidRPr="00D5434F">
          <w:rPr>
            <w:webHidden/>
            <w:lang w:val="es-EC"/>
          </w:rPr>
          <w:fldChar w:fldCharType="end"/>
        </w:r>
      </w:hyperlink>
    </w:p>
    <w:p w14:paraId="4D66226A" w14:textId="2C511E48" w:rsidR="00D35DB0" w:rsidRPr="00D5434F" w:rsidRDefault="00D35DB0" w:rsidP="00B61259">
      <w:pPr>
        <w:pStyle w:val="TDC2"/>
        <w:rPr>
          <w:rFonts w:asciiTheme="minorHAnsi" w:eastAsiaTheme="minorEastAsia" w:hAnsiTheme="minorHAnsi" w:cstheme="minorBidi"/>
          <w:lang w:val="es-EC"/>
        </w:rPr>
      </w:pPr>
      <w:hyperlink w:anchor="_Toc26891399" w:history="1">
        <w:r w:rsidRPr="00D5434F">
          <w:rPr>
            <w:rStyle w:val="Hipervnculo"/>
            <w:lang w:val="es-EC"/>
          </w:rPr>
          <w:t>Sección</w:t>
        </w:r>
        <w:r w:rsidR="00361EE3" w:rsidRPr="00D5434F">
          <w:rPr>
            <w:rStyle w:val="Hipervnculo"/>
            <w:lang w:val="es-EC"/>
          </w:rPr>
          <w:t xml:space="preserve"> </w:t>
        </w:r>
        <w:r w:rsidRPr="00D5434F">
          <w:rPr>
            <w:rStyle w:val="Hipervnculo"/>
            <w:lang w:val="es-EC"/>
          </w:rPr>
          <w:t>II.</w:t>
        </w:r>
        <w:r w:rsidR="00361EE3" w:rsidRPr="00D5434F">
          <w:rPr>
            <w:rStyle w:val="Hipervnculo"/>
            <w:lang w:val="es-EC"/>
          </w:rPr>
          <w:t xml:space="preserve"> </w:t>
        </w:r>
        <w:r w:rsidRPr="00D5434F">
          <w:rPr>
            <w:rStyle w:val="Hipervnculo"/>
            <w:lang w:val="es-EC"/>
          </w:rPr>
          <w:t>Datos</w:t>
        </w:r>
        <w:r w:rsidR="00361EE3" w:rsidRPr="00D5434F">
          <w:rPr>
            <w:rStyle w:val="Hipervnculo"/>
            <w:lang w:val="es-EC"/>
          </w:rPr>
          <w:t xml:space="preserve"> </w:t>
        </w:r>
        <w:r w:rsidRPr="00D5434F">
          <w:rPr>
            <w:rStyle w:val="Hipervnculo"/>
            <w:lang w:val="es-EC"/>
          </w:rPr>
          <w:t>de</w:t>
        </w:r>
        <w:r w:rsidR="00361EE3" w:rsidRPr="00D5434F">
          <w:rPr>
            <w:rStyle w:val="Hipervnculo"/>
            <w:lang w:val="es-EC"/>
          </w:rPr>
          <w:t xml:space="preserve"> </w:t>
        </w:r>
        <w:r w:rsidRPr="00D5434F">
          <w:rPr>
            <w:rStyle w:val="Hipervnculo"/>
            <w:lang w:val="es-EC"/>
          </w:rPr>
          <w:t>la</w:t>
        </w:r>
        <w:r w:rsidR="00361EE3" w:rsidRPr="00D5434F">
          <w:rPr>
            <w:rStyle w:val="Hipervnculo"/>
            <w:lang w:val="es-EC"/>
          </w:rPr>
          <w:t xml:space="preserve"> </w:t>
        </w:r>
        <w:r w:rsidRPr="00D5434F">
          <w:rPr>
            <w:rStyle w:val="Hipervnculo"/>
            <w:lang w:val="es-EC"/>
          </w:rPr>
          <w:t>Licitación</w:t>
        </w:r>
        <w:r w:rsidR="00361EE3" w:rsidRPr="00D5434F">
          <w:rPr>
            <w:rStyle w:val="Hipervnculo"/>
            <w:lang w:val="es-EC"/>
          </w:rPr>
          <w:t xml:space="preserve"> </w:t>
        </w:r>
        <w:r w:rsidRPr="00D5434F">
          <w:rPr>
            <w:rStyle w:val="Hipervnculo"/>
            <w:lang w:val="es-EC"/>
          </w:rPr>
          <w:t>(DDL)</w:t>
        </w:r>
        <w:r w:rsidRPr="00D5434F">
          <w:rPr>
            <w:webHidden/>
            <w:lang w:val="es-EC"/>
          </w:rPr>
          <w:tab/>
        </w:r>
        <w:r w:rsidRPr="00D5434F">
          <w:rPr>
            <w:webHidden/>
            <w:lang w:val="es-EC"/>
          </w:rPr>
          <w:fldChar w:fldCharType="begin"/>
        </w:r>
        <w:r w:rsidRPr="00D5434F">
          <w:rPr>
            <w:webHidden/>
            <w:lang w:val="es-EC"/>
          </w:rPr>
          <w:instrText xml:space="preserve"> PAGEREF _Toc26891399 \h </w:instrText>
        </w:r>
        <w:r w:rsidRPr="00D5434F">
          <w:rPr>
            <w:webHidden/>
            <w:lang w:val="es-EC"/>
          </w:rPr>
        </w:r>
        <w:r w:rsidRPr="00D5434F">
          <w:rPr>
            <w:webHidden/>
            <w:lang w:val="es-EC"/>
          </w:rPr>
          <w:fldChar w:fldCharType="separate"/>
        </w:r>
        <w:r w:rsidR="0057019A" w:rsidRPr="00D5434F">
          <w:rPr>
            <w:webHidden/>
            <w:lang w:val="es-EC"/>
          </w:rPr>
          <w:t>41</w:t>
        </w:r>
        <w:r w:rsidRPr="00D5434F">
          <w:rPr>
            <w:webHidden/>
            <w:lang w:val="es-EC"/>
          </w:rPr>
          <w:fldChar w:fldCharType="end"/>
        </w:r>
      </w:hyperlink>
    </w:p>
    <w:p w14:paraId="62432688" w14:textId="71A027AD" w:rsidR="00D35DB0" w:rsidRPr="00D5434F" w:rsidRDefault="00D35DB0" w:rsidP="00B61259">
      <w:pPr>
        <w:pStyle w:val="TDC2"/>
        <w:rPr>
          <w:rFonts w:asciiTheme="minorHAnsi" w:eastAsiaTheme="minorEastAsia" w:hAnsiTheme="minorHAnsi" w:cstheme="minorBidi"/>
          <w:lang w:val="es-EC"/>
        </w:rPr>
      </w:pPr>
      <w:hyperlink w:anchor="_Toc26891400" w:history="1">
        <w:r w:rsidRPr="00D5434F">
          <w:rPr>
            <w:rStyle w:val="Hipervnculo"/>
            <w:lang w:val="es-EC"/>
          </w:rPr>
          <w:t>Sección</w:t>
        </w:r>
        <w:r w:rsidR="00361EE3" w:rsidRPr="00D5434F">
          <w:rPr>
            <w:rStyle w:val="Hipervnculo"/>
            <w:lang w:val="es-EC"/>
          </w:rPr>
          <w:t xml:space="preserve"> </w:t>
        </w:r>
        <w:r w:rsidRPr="00D5434F">
          <w:rPr>
            <w:rStyle w:val="Hipervnculo"/>
            <w:lang w:val="es-EC"/>
          </w:rPr>
          <w:t>III.</w:t>
        </w:r>
        <w:r w:rsidR="00361EE3" w:rsidRPr="00D5434F">
          <w:rPr>
            <w:rStyle w:val="Hipervnculo"/>
            <w:lang w:val="es-EC"/>
          </w:rPr>
          <w:t xml:space="preserve"> </w:t>
        </w:r>
        <w:r w:rsidRPr="00D5434F">
          <w:rPr>
            <w:rStyle w:val="Hipervnculo"/>
            <w:lang w:val="es-EC"/>
          </w:rPr>
          <w:t>Criterios</w:t>
        </w:r>
        <w:r w:rsidR="00361EE3" w:rsidRPr="00D5434F">
          <w:rPr>
            <w:rStyle w:val="Hipervnculo"/>
            <w:lang w:val="es-EC"/>
          </w:rPr>
          <w:t xml:space="preserve"> </w:t>
        </w:r>
        <w:r w:rsidRPr="00D5434F">
          <w:rPr>
            <w:rStyle w:val="Hipervnculo"/>
            <w:lang w:val="es-EC"/>
          </w:rPr>
          <w:t>de</w:t>
        </w:r>
        <w:r w:rsidR="00361EE3" w:rsidRPr="00D5434F">
          <w:rPr>
            <w:rStyle w:val="Hipervnculo"/>
            <w:lang w:val="es-EC"/>
          </w:rPr>
          <w:t xml:space="preserve"> </w:t>
        </w:r>
        <w:r w:rsidRPr="00D5434F">
          <w:rPr>
            <w:rStyle w:val="Hipervnculo"/>
            <w:lang w:val="es-EC"/>
          </w:rPr>
          <w:t>Evaluación</w:t>
        </w:r>
        <w:r w:rsidR="00361EE3" w:rsidRPr="00D5434F">
          <w:rPr>
            <w:rStyle w:val="Hipervnculo"/>
            <w:lang w:val="es-EC"/>
          </w:rPr>
          <w:t xml:space="preserve"> </w:t>
        </w:r>
        <w:r w:rsidRPr="00D5434F">
          <w:rPr>
            <w:rStyle w:val="Hipervnculo"/>
            <w:lang w:val="es-EC"/>
          </w:rPr>
          <w:t>y</w:t>
        </w:r>
        <w:r w:rsidR="00361EE3" w:rsidRPr="00D5434F">
          <w:rPr>
            <w:rStyle w:val="Hipervnculo"/>
            <w:lang w:val="es-EC"/>
          </w:rPr>
          <w:t xml:space="preserve"> </w:t>
        </w:r>
        <w:r w:rsidRPr="00D5434F">
          <w:rPr>
            <w:rStyle w:val="Hipervnculo"/>
            <w:lang w:val="es-EC"/>
          </w:rPr>
          <w:t>Calificación</w:t>
        </w:r>
        <w:r w:rsidRPr="00D5434F">
          <w:rPr>
            <w:webHidden/>
            <w:lang w:val="es-EC"/>
          </w:rPr>
          <w:tab/>
        </w:r>
        <w:r w:rsidRPr="00D5434F">
          <w:rPr>
            <w:webHidden/>
            <w:lang w:val="es-EC"/>
          </w:rPr>
          <w:fldChar w:fldCharType="begin"/>
        </w:r>
        <w:r w:rsidRPr="00D5434F">
          <w:rPr>
            <w:webHidden/>
            <w:lang w:val="es-EC"/>
          </w:rPr>
          <w:instrText xml:space="preserve"> PAGEREF _Toc26891400 \h </w:instrText>
        </w:r>
        <w:r w:rsidRPr="00D5434F">
          <w:rPr>
            <w:webHidden/>
            <w:lang w:val="es-EC"/>
          </w:rPr>
        </w:r>
        <w:r w:rsidRPr="00D5434F">
          <w:rPr>
            <w:webHidden/>
            <w:lang w:val="es-EC"/>
          </w:rPr>
          <w:fldChar w:fldCharType="separate"/>
        </w:r>
        <w:r w:rsidR="0057019A" w:rsidRPr="00D5434F">
          <w:rPr>
            <w:webHidden/>
            <w:lang w:val="es-EC"/>
          </w:rPr>
          <w:t>52</w:t>
        </w:r>
        <w:r w:rsidRPr="00D5434F">
          <w:rPr>
            <w:webHidden/>
            <w:lang w:val="es-EC"/>
          </w:rPr>
          <w:fldChar w:fldCharType="end"/>
        </w:r>
      </w:hyperlink>
    </w:p>
    <w:p w14:paraId="452A0A12" w14:textId="7916490D" w:rsidR="00D35DB0" w:rsidRPr="00D5434F" w:rsidRDefault="00D35DB0" w:rsidP="00B61259">
      <w:pPr>
        <w:pStyle w:val="TDC2"/>
        <w:rPr>
          <w:rFonts w:asciiTheme="minorHAnsi" w:eastAsiaTheme="minorEastAsia" w:hAnsiTheme="minorHAnsi" w:cstheme="minorBidi"/>
          <w:lang w:val="es-EC"/>
        </w:rPr>
      </w:pPr>
      <w:hyperlink w:anchor="_Toc26891401" w:history="1">
        <w:r w:rsidRPr="00D5434F">
          <w:rPr>
            <w:rStyle w:val="Hipervnculo"/>
            <w:lang w:val="es-EC"/>
          </w:rPr>
          <w:t>Sección</w:t>
        </w:r>
        <w:r w:rsidR="00361EE3" w:rsidRPr="00D5434F">
          <w:rPr>
            <w:rStyle w:val="Hipervnculo"/>
            <w:lang w:val="es-EC"/>
          </w:rPr>
          <w:t xml:space="preserve"> </w:t>
        </w:r>
        <w:r w:rsidRPr="00D5434F">
          <w:rPr>
            <w:rStyle w:val="Hipervnculo"/>
            <w:lang w:val="es-EC"/>
          </w:rPr>
          <w:t>IV.</w:t>
        </w:r>
        <w:r w:rsidR="00361EE3" w:rsidRPr="00D5434F">
          <w:rPr>
            <w:rStyle w:val="Hipervnculo"/>
            <w:lang w:val="es-EC"/>
          </w:rPr>
          <w:t xml:space="preserve"> </w:t>
        </w:r>
        <w:r w:rsidRPr="00D5434F">
          <w:rPr>
            <w:rStyle w:val="Hipervnculo"/>
            <w:lang w:val="es-EC"/>
          </w:rPr>
          <w:t>Países</w:t>
        </w:r>
        <w:r w:rsidR="00361EE3" w:rsidRPr="00D5434F">
          <w:rPr>
            <w:rStyle w:val="Hipervnculo"/>
            <w:lang w:val="es-EC"/>
          </w:rPr>
          <w:t xml:space="preserve"> </w:t>
        </w:r>
        <w:r w:rsidRPr="00D5434F">
          <w:rPr>
            <w:rStyle w:val="Hipervnculo"/>
            <w:lang w:val="es-EC"/>
          </w:rPr>
          <w:t>Elegibles</w:t>
        </w:r>
        <w:r w:rsidRPr="00D5434F">
          <w:rPr>
            <w:webHidden/>
            <w:lang w:val="es-EC"/>
          </w:rPr>
          <w:tab/>
        </w:r>
        <w:r w:rsidRPr="00D5434F">
          <w:rPr>
            <w:webHidden/>
            <w:lang w:val="es-EC"/>
          </w:rPr>
          <w:fldChar w:fldCharType="begin"/>
        </w:r>
        <w:r w:rsidRPr="00D5434F">
          <w:rPr>
            <w:webHidden/>
            <w:lang w:val="es-EC"/>
          </w:rPr>
          <w:instrText xml:space="preserve"> PAGEREF _Toc26891401 \h </w:instrText>
        </w:r>
        <w:r w:rsidRPr="00D5434F">
          <w:rPr>
            <w:webHidden/>
            <w:lang w:val="es-EC"/>
          </w:rPr>
        </w:r>
        <w:r w:rsidRPr="00D5434F">
          <w:rPr>
            <w:webHidden/>
            <w:lang w:val="es-EC"/>
          </w:rPr>
          <w:fldChar w:fldCharType="separate"/>
        </w:r>
        <w:r w:rsidR="0057019A" w:rsidRPr="00D5434F">
          <w:rPr>
            <w:webHidden/>
            <w:lang w:val="es-EC"/>
          </w:rPr>
          <w:t>61</w:t>
        </w:r>
        <w:r w:rsidRPr="00D5434F">
          <w:rPr>
            <w:webHidden/>
            <w:lang w:val="es-EC"/>
          </w:rPr>
          <w:fldChar w:fldCharType="end"/>
        </w:r>
      </w:hyperlink>
    </w:p>
    <w:p w14:paraId="78D12622" w14:textId="6EA83B2C" w:rsidR="00D35DB0" w:rsidRPr="00D5434F" w:rsidRDefault="00D35DB0" w:rsidP="00B61259">
      <w:pPr>
        <w:pStyle w:val="TDC2"/>
        <w:rPr>
          <w:rFonts w:asciiTheme="minorHAnsi" w:eastAsiaTheme="minorEastAsia" w:hAnsiTheme="minorHAnsi" w:cstheme="minorBidi"/>
          <w:lang w:val="es-EC"/>
        </w:rPr>
      </w:pPr>
      <w:hyperlink w:anchor="_Toc26891402" w:history="1">
        <w:r w:rsidRPr="00D5434F">
          <w:rPr>
            <w:rStyle w:val="Hipervnculo"/>
            <w:lang w:val="es-EC"/>
          </w:rPr>
          <w:t>Sección</w:t>
        </w:r>
        <w:r w:rsidR="00361EE3" w:rsidRPr="00D5434F">
          <w:rPr>
            <w:rStyle w:val="Hipervnculo"/>
            <w:lang w:val="es-EC"/>
          </w:rPr>
          <w:t xml:space="preserve"> </w:t>
        </w:r>
        <w:r w:rsidRPr="00D5434F">
          <w:rPr>
            <w:rStyle w:val="Hipervnculo"/>
            <w:lang w:val="es-EC"/>
          </w:rPr>
          <w:t>V.</w:t>
        </w:r>
        <w:r w:rsidR="00361EE3" w:rsidRPr="00D5434F">
          <w:rPr>
            <w:rStyle w:val="Hipervnculo"/>
            <w:lang w:val="es-EC"/>
          </w:rPr>
          <w:t xml:space="preserve"> </w:t>
        </w:r>
        <w:r w:rsidRPr="00D5434F">
          <w:rPr>
            <w:rStyle w:val="Hipervnculo"/>
            <w:lang w:val="es-EC"/>
          </w:rPr>
          <w:t>Formularios</w:t>
        </w:r>
        <w:r w:rsidR="00361EE3" w:rsidRPr="00D5434F">
          <w:rPr>
            <w:rStyle w:val="Hipervnculo"/>
            <w:lang w:val="es-EC"/>
          </w:rPr>
          <w:t xml:space="preserve"> </w:t>
        </w:r>
        <w:r w:rsidRPr="00D5434F">
          <w:rPr>
            <w:rStyle w:val="Hipervnculo"/>
            <w:lang w:val="es-EC"/>
          </w:rPr>
          <w:t>de</w:t>
        </w:r>
        <w:r w:rsidR="00361EE3" w:rsidRPr="00D5434F">
          <w:rPr>
            <w:rStyle w:val="Hipervnculo"/>
            <w:lang w:val="es-EC"/>
          </w:rPr>
          <w:t xml:space="preserve"> </w:t>
        </w:r>
        <w:r w:rsidRPr="00D5434F">
          <w:rPr>
            <w:rStyle w:val="Hipervnculo"/>
            <w:lang w:val="es-EC"/>
          </w:rPr>
          <w:t>la</w:t>
        </w:r>
        <w:r w:rsidR="00361EE3" w:rsidRPr="00D5434F">
          <w:rPr>
            <w:rStyle w:val="Hipervnculo"/>
            <w:lang w:val="es-EC"/>
          </w:rPr>
          <w:t xml:space="preserve"> </w:t>
        </w:r>
        <w:r w:rsidRPr="00D5434F">
          <w:rPr>
            <w:rStyle w:val="Hipervnculo"/>
            <w:lang w:val="es-EC"/>
          </w:rPr>
          <w:t>Oferta</w:t>
        </w:r>
        <w:r w:rsidRPr="00D5434F">
          <w:rPr>
            <w:webHidden/>
            <w:lang w:val="es-EC"/>
          </w:rPr>
          <w:tab/>
        </w:r>
        <w:r w:rsidRPr="00D5434F">
          <w:rPr>
            <w:webHidden/>
            <w:lang w:val="es-EC"/>
          </w:rPr>
          <w:fldChar w:fldCharType="begin"/>
        </w:r>
        <w:r w:rsidRPr="00D5434F">
          <w:rPr>
            <w:webHidden/>
            <w:lang w:val="es-EC"/>
          </w:rPr>
          <w:instrText xml:space="preserve"> PAGEREF _Toc26891402 \h </w:instrText>
        </w:r>
        <w:r w:rsidRPr="00D5434F">
          <w:rPr>
            <w:webHidden/>
            <w:lang w:val="es-EC"/>
          </w:rPr>
        </w:r>
        <w:r w:rsidRPr="00D5434F">
          <w:rPr>
            <w:webHidden/>
            <w:lang w:val="es-EC"/>
          </w:rPr>
          <w:fldChar w:fldCharType="separate"/>
        </w:r>
        <w:r w:rsidR="0057019A" w:rsidRPr="00D5434F">
          <w:rPr>
            <w:webHidden/>
            <w:lang w:val="es-EC"/>
          </w:rPr>
          <w:t>64</w:t>
        </w:r>
        <w:r w:rsidRPr="00D5434F">
          <w:rPr>
            <w:webHidden/>
            <w:lang w:val="es-EC"/>
          </w:rPr>
          <w:fldChar w:fldCharType="end"/>
        </w:r>
      </w:hyperlink>
    </w:p>
    <w:p w14:paraId="0AB0DF24" w14:textId="22D26D19" w:rsidR="00D35DB0" w:rsidRPr="00D5434F" w:rsidRDefault="00D35DB0" w:rsidP="006D73C1">
      <w:pPr>
        <w:pStyle w:val="TDC1"/>
        <w:tabs>
          <w:tab w:val="right" w:leader="dot" w:pos="9350"/>
        </w:tabs>
        <w:spacing w:line="276" w:lineRule="auto"/>
        <w:rPr>
          <w:rFonts w:asciiTheme="minorHAnsi" w:eastAsiaTheme="minorEastAsia" w:hAnsiTheme="minorHAnsi" w:cstheme="minorBidi"/>
          <w:b w:val="0"/>
        </w:rPr>
      </w:pPr>
      <w:hyperlink w:anchor="_Toc26891403" w:history="1">
        <w:r w:rsidRPr="00D5434F">
          <w:rPr>
            <w:rStyle w:val="Hipervnculo"/>
          </w:rPr>
          <w:t>SEGUNDA</w:t>
        </w:r>
        <w:r w:rsidR="00361EE3" w:rsidRPr="00D5434F">
          <w:rPr>
            <w:rStyle w:val="Hipervnculo"/>
          </w:rPr>
          <w:t xml:space="preserve"> </w:t>
        </w:r>
        <w:r w:rsidRPr="00D5434F">
          <w:rPr>
            <w:rStyle w:val="Hipervnculo"/>
          </w:rPr>
          <w:t>PARTE.</w:t>
        </w:r>
        <w:r w:rsidR="00361EE3" w:rsidRPr="00D5434F">
          <w:rPr>
            <w:rStyle w:val="Hipervnculo"/>
          </w:rPr>
          <w:t xml:space="preserve"> </w:t>
        </w:r>
        <w:r w:rsidRPr="00D5434F">
          <w:rPr>
            <w:rStyle w:val="Hipervnculo"/>
          </w:rPr>
          <w:t>Requisitos</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los</w:t>
        </w:r>
        <w:r w:rsidR="00361EE3" w:rsidRPr="00D5434F">
          <w:rPr>
            <w:rStyle w:val="Hipervnculo"/>
          </w:rPr>
          <w:t xml:space="preserve"> </w:t>
        </w:r>
        <w:r w:rsidRPr="00D5434F">
          <w:rPr>
            <w:rStyle w:val="Hipervnculo"/>
          </w:rPr>
          <w:t>Bienes</w:t>
        </w:r>
        <w:r w:rsidR="00361EE3" w:rsidRPr="00D5434F">
          <w:rPr>
            <w:rStyle w:val="Hipervnculo"/>
          </w:rPr>
          <w:t xml:space="preserve"> </w:t>
        </w:r>
        <w:r w:rsidRPr="00D5434F">
          <w:rPr>
            <w:rStyle w:val="Hipervnculo"/>
          </w:rPr>
          <w:t>y</w:t>
        </w:r>
        <w:r w:rsidR="00361EE3" w:rsidRPr="00D5434F">
          <w:rPr>
            <w:rStyle w:val="Hipervnculo"/>
          </w:rPr>
          <w:t xml:space="preserve"> </w:t>
        </w:r>
        <w:r w:rsidRPr="00D5434F">
          <w:rPr>
            <w:rStyle w:val="Hipervnculo"/>
          </w:rPr>
          <w:t>Servicios</w:t>
        </w:r>
        <w:r w:rsidR="00361EE3" w:rsidRPr="00D5434F">
          <w:rPr>
            <w:rStyle w:val="Hipervnculo"/>
          </w:rPr>
          <w:t xml:space="preserve"> </w:t>
        </w:r>
        <w:r w:rsidRPr="00D5434F">
          <w:rPr>
            <w:rStyle w:val="Hipervnculo"/>
          </w:rPr>
          <w:t>Conexos</w:t>
        </w:r>
        <w:r w:rsidRPr="00D5434F">
          <w:rPr>
            <w:webHidden/>
          </w:rPr>
          <w:tab/>
        </w:r>
        <w:r w:rsidRPr="00D5434F">
          <w:rPr>
            <w:webHidden/>
          </w:rPr>
          <w:fldChar w:fldCharType="begin"/>
        </w:r>
        <w:r w:rsidRPr="00D5434F">
          <w:rPr>
            <w:webHidden/>
          </w:rPr>
          <w:instrText xml:space="preserve"> PAGEREF _Toc26891403 \h </w:instrText>
        </w:r>
        <w:r w:rsidRPr="00D5434F">
          <w:rPr>
            <w:webHidden/>
          </w:rPr>
        </w:r>
        <w:r w:rsidRPr="00D5434F">
          <w:rPr>
            <w:webHidden/>
          </w:rPr>
          <w:fldChar w:fldCharType="separate"/>
        </w:r>
        <w:r w:rsidR="0057019A" w:rsidRPr="00D5434F">
          <w:rPr>
            <w:webHidden/>
          </w:rPr>
          <w:t>85</w:t>
        </w:r>
        <w:r w:rsidRPr="00D5434F">
          <w:rPr>
            <w:webHidden/>
          </w:rPr>
          <w:fldChar w:fldCharType="end"/>
        </w:r>
      </w:hyperlink>
    </w:p>
    <w:p w14:paraId="3E6D1410" w14:textId="0CF3A586" w:rsidR="00D35DB0" w:rsidRPr="00D5434F" w:rsidRDefault="00D35DB0" w:rsidP="00B61259">
      <w:pPr>
        <w:pStyle w:val="TDC2"/>
        <w:rPr>
          <w:rFonts w:asciiTheme="minorHAnsi" w:eastAsiaTheme="minorEastAsia" w:hAnsiTheme="minorHAnsi" w:cstheme="minorBidi"/>
          <w:lang w:val="es-EC"/>
        </w:rPr>
      </w:pPr>
      <w:hyperlink w:anchor="_Toc26891404" w:history="1">
        <w:r w:rsidRPr="00D5434F">
          <w:rPr>
            <w:rStyle w:val="Hipervnculo"/>
            <w:lang w:val="es-EC"/>
          </w:rPr>
          <w:t>Sección</w:t>
        </w:r>
        <w:r w:rsidR="00361EE3" w:rsidRPr="00D5434F">
          <w:rPr>
            <w:rStyle w:val="Hipervnculo"/>
            <w:lang w:val="es-EC"/>
          </w:rPr>
          <w:t xml:space="preserve"> </w:t>
        </w:r>
        <w:r w:rsidRPr="00D5434F">
          <w:rPr>
            <w:rStyle w:val="Hipervnculo"/>
            <w:lang w:val="es-EC"/>
          </w:rPr>
          <w:t>VI.</w:t>
        </w:r>
        <w:r w:rsidR="00361EE3" w:rsidRPr="00D5434F">
          <w:rPr>
            <w:rStyle w:val="Hipervnculo"/>
            <w:lang w:val="es-EC"/>
          </w:rPr>
          <w:t xml:space="preserve"> </w:t>
        </w:r>
        <w:r w:rsidRPr="00D5434F">
          <w:rPr>
            <w:rStyle w:val="Hipervnculo"/>
            <w:lang w:val="es-EC"/>
          </w:rPr>
          <w:t>Requisitos</w:t>
        </w:r>
        <w:r w:rsidR="00361EE3" w:rsidRPr="00D5434F">
          <w:rPr>
            <w:rStyle w:val="Hipervnculo"/>
            <w:lang w:val="es-EC"/>
          </w:rPr>
          <w:t xml:space="preserve"> </w:t>
        </w:r>
        <w:r w:rsidRPr="00D5434F">
          <w:rPr>
            <w:rStyle w:val="Hipervnculo"/>
            <w:lang w:val="es-EC"/>
          </w:rPr>
          <w:t>de</w:t>
        </w:r>
        <w:r w:rsidR="00361EE3" w:rsidRPr="00D5434F">
          <w:rPr>
            <w:rStyle w:val="Hipervnculo"/>
            <w:lang w:val="es-EC"/>
          </w:rPr>
          <w:t xml:space="preserve"> </w:t>
        </w:r>
        <w:r w:rsidRPr="00D5434F">
          <w:rPr>
            <w:rStyle w:val="Hipervnculo"/>
            <w:lang w:val="es-EC"/>
          </w:rPr>
          <w:t>los</w:t>
        </w:r>
        <w:r w:rsidR="00361EE3" w:rsidRPr="00D5434F">
          <w:rPr>
            <w:rStyle w:val="Hipervnculo"/>
            <w:lang w:val="es-EC"/>
          </w:rPr>
          <w:t xml:space="preserve"> </w:t>
        </w:r>
        <w:r w:rsidRPr="00D5434F">
          <w:rPr>
            <w:rStyle w:val="Hipervnculo"/>
            <w:lang w:val="es-EC"/>
          </w:rPr>
          <w:t>Bienes</w:t>
        </w:r>
        <w:r w:rsidR="00361EE3" w:rsidRPr="00D5434F">
          <w:rPr>
            <w:rStyle w:val="Hipervnculo"/>
            <w:lang w:val="es-EC"/>
          </w:rPr>
          <w:t xml:space="preserve"> </w:t>
        </w:r>
        <w:r w:rsidRPr="00D5434F">
          <w:rPr>
            <w:rStyle w:val="Hipervnculo"/>
            <w:lang w:val="es-EC"/>
          </w:rPr>
          <w:t>y</w:t>
        </w:r>
        <w:r w:rsidR="00361EE3" w:rsidRPr="00D5434F">
          <w:rPr>
            <w:rStyle w:val="Hipervnculo"/>
            <w:lang w:val="es-EC"/>
          </w:rPr>
          <w:t xml:space="preserve"> </w:t>
        </w:r>
        <w:r w:rsidRPr="00D5434F">
          <w:rPr>
            <w:rStyle w:val="Hipervnculo"/>
            <w:lang w:val="es-EC"/>
          </w:rPr>
          <w:t>Servicios</w:t>
        </w:r>
        <w:r w:rsidR="00361EE3" w:rsidRPr="00D5434F">
          <w:rPr>
            <w:rStyle w:val="Hipervnculo"/>
            <w:lang w:val="es-EC"/>
          </w:rPr>
          <w:t xml:space="preserve"> </w:t>
        </w:r>
        <w:r w:rsidRPr="00D5434F">
          <w:rPr>
            <w:rStyle w:val="Hipervnculo"/>
            <w:lang w:val="es-EC"/>
          </w:rPr>
          <w:t>Conexos</w:t>
        </w:r>
        <w:r w:rsidRPr="00D5434F">
          <w:rPr>
            <w:webHidden/>
            <w:lang w:val="es-EC"/>
          </w:rPr>
          <w:tab/>
        </w:r>
        <w:r w:rsidRPr="00D5434F">
          <w:rPr>
            <w:webHidden/>
            <w:lang w:val="es-EC"/>
          </w:rPr>
          <w:fldChar w:fldCharType="begin"/>
        </w:r>
        <w:r w:rsidRPr="00D5434F">
          <w:rPr>
            <w:webHidden/>
            <w:lang w:val="es-EC"/>
          </w:rPr>
          <w:instrText xml:space="preserve"> PAGEREF _Toc26891404 \h </w:instrText>
        </w:r>
        <w:r w:rsidRPr="00D5434F">
          <w:rPr>
            <w:webHidden/>
            <w:lang w:val="es-EC"/>
          </w:rPr>
        </w:r>
        <w:r w:rsidRPr="00D5434F">
          <w:rPr>
            <w:webHidden/>
            <w:lang w:val="es-EC"/>
          </w:rPr>
          <w:fldChar w:fldCharType="separate"/>
        </w:r>
        <w:r w:rsidR="0057019A" w:rsidRPr="00D5434F">
          <w:rPr>
            <w:webHidden/>
            <w:lang w:val="es-EC"/>
          </w:rPr>
          <w:t>86</w:t>
        </w:r>
        <w:r w:rsidRPr="00D5434F">
          <w:rPr>
            <w:webHidden/>
            <w:lang w:val="es-EC"/>
          </w:rPr>
          <w:fldChar w:fldCharType="end"/>
        </w:r>
      </w:hyperlink>
    </w:p>
    <w:p w14:paraId="79A77530" w14:textId="186C48AA" w:rsidR="00D35DB0" w:rsidRPr="00D5434F" w:rsidRDefault="00D35DB0" w:rsidP="006D73C1">
      <w:pPr>
        <w:pStyle w:val="TDC1"/>
        <w:tabs>
          <w:tab w:val="right" w:leader="dot" w:pos="9350"/>
        </w:tabs>
        <w:spacing w:line="276" w:lineRule="auto"/>
        <w:rPr>
          <w:rFonts w:asciiTheme="minorHAnsi" w:eastAsiaTheme="minorEastAsia" w:hAnsiTheme="minorHAnsi" w:cstheme="minorBidi"/>
          <w:b w:val="0"/>
        </w:rPr>
      </w:pPr>
      <w:hyperlink w:anchor="_Toc26891405" w:history="1">
        <w:r w:rsidRPr="00D5434F">
          <w:rPr>
            <w:rStyle w:val="Hipervnculo"/>
          </w:rPr>
          <w:t>TERCERA</w:t>
        </w:r>
        <w:r w:rsidR="00361EE3" w:rsidRPr="00D5434F">
          <w:rPr>
            <w:rStyle w:val="Hipervnculo"/>
          </w:rPr>
          <w:t xml:space="preserve"> </w:t>
        </w:r>
        <w:r w:rsidRPr="00D5434F">
          <w:rPr>
            <w:rStyle w:val="Hipervnculo"/>
          </w:rPr>
          <w:t>PARTE.</w:t>
        </w:r>
        <w:r w:rsidR="00361EE3" w:rsidRPr="00D5434F">
          <w:rPr>
            <w:rStyle w:val="Hipervnculo"/>
          </w:rPr>
          <w:t xml:space="preserve"> </w:t>
        </w:r>
        <w:r w:rsidRPr="00D5434F">
          <w:rPr>
            <w:rStyle w:val="Hipervnculo"/>
          </w:rPr>
          <w:t>Condiciones</w:t>
        </w:r>
        <w:r w:rsidR="00361EE3" w:rsidRPr="00D5434F">
          <w:rPr>
            <w:rStyle w:val="Hipervnculo"/>
          </w:rPr>
          <w:t xml:space="preserve"> </w:t>
        </w:r>
        <w:r w:rsidRPr="00D5434F">
          <w:rPr>
            <w:rStyle w:val="Hipervnculo"/>
          </w:rPr>
          <w:t>Contractuales</w:t>
        </w:r>
        <w:r w:rsidR="00361EE3" w:rsidRPr="00D5434F">
          <w:rPr>
            <w:rStyle w:val="Hipervnculo"/>
          </w:rPr>
          <w:t xml:space="preserve"> </w:t>
        </w:r>
        <w:r w:rsidRPr="00D5434F">
          <w:rPr>
            <w:rStyle w:val="Hipervnculo"/>
          </w:rPr>
          <w:t>y</w:t>
        </w:r>
        <w:r w:rsidR="00361EE3" w:rsidRPr="00D5434F">
          <w:rPr>
            <w:rStyle w:val="Hipervnculo"/>
          </w:rPr>
          <w:t xml:space="preserve"> </w:t>
        </w:r>
        <w:r w:rsidRPr="00D5434F">
          <w:rPr>
            <w:rStyle w:val="Hipervnculo"/>
          </w:rPr>
          <w:t>Formularios</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Contrato</w:t>
        </w:r>
        <w:r w:rsidRPr="00D5434F">
          <w:rPr>
            <w:webHidden/>
          </w:rPr>
          <w:tab/>
        </w:r>
        <w:r w:rsidRPr="00D5434F">
          <w:rPr>
            <w:webHidden/>
          </w:rPr>
          <w:fldChar w:fldCharType="begin"/>
        </w:r>
        <w:r w:rsidRPr="00D5434F">
          <w:rPr>
            <w:webHidden/>
          </w:rPr>
          <w:instrText xml:space="preserve"> PAGEREF _Toc26891405 \h </w:instrText>
        </w:r>
        <w:r w:rsidRPr="00D5434F">
          <w:rPr>
            <w:webHidden/>
          </w:rPr>
        </w:r>
        <w:r w:rsidRPr="00D5434F">
          <w:rPr>
            <w:webHidden/>
          </w:rPr>
          <w:fldChar w:fldCharType="separate"/>
        </w:r>
        <w:r w:rsidR="0057019A" w:rsidRPr="00D5434F">
          <w:rPr>
            <w:webHidden/>
          </w:rPr>
          <w:t>95</w:t>
        </w:r>
        <w:r w:rsidRPr="00D5434F">
          <w:rPr>
            <w:webHidden/>
          </w:rPr>
          <w:fldChar w:fldCharType="end"/>
        </w:r>
      </w:hyperlink>
    </w:p>
    <w:p w14:paraId="2847A84D" w14:textId="0FF33A55" w:rsidR="00D35DB0" w:rsidRPr="00D5434F" w:rsidRDefault="00D35DB0" w:rsidP="00B61259">
      <w:pPr>
        <w:pStyle w:val="TDC2"/>
        <w:rPr>
          <w:rFonts w:asciiTheme="minorHAnsi" w:eastAsiaTheme="minorEastAsia" w:hAnsiTheme="minorHAnsi" w:cstheme="minorBidi"/>
          <w:lang w:val="es-EC"/>
        </w:rPr>
      </w:pPr>
      <w:hyperlink w:anchor="_Toc26891406" w:history="1">
        <w:r w:rsidRPr="00D5434F">
          <w:rPr>
            <w:rStyle w:val="Hipervnculo"/>
            <w:lang w:val="es-EC"/>
          </w:rPr>
          <w:t>Sección</w:t>
        </w:r>
        <w:r w:rsidR="00361EE3" w:rsidRPr="00D5434F">
          <w:rPr>
            <w:rStyle w:val="Hipervnculo"/>
            <w:lang w:val="es-EC"/>
          </w:rPr>
          <w:t xml:space="preserve"> </w:t>
        </w:r>
        <w:r w:rsidRPr="00D5434F">
          <w:rPr>
            <w:rStyle w:val="Hipervnculo"/>
            <w:lang w:val="es-EC"/>
          </w:rPr>
          <w:t>VII.</w:t>
        </w:r>
        <w:r w:rsidR="00361EE3" w:rsidRPr="00D5434F">
          <w:rPr>
            <w:rStyle w:val="Hipervnculo"/>
            <w:lang w:val="es-EC"/>
          </w:rPr>
          <w:t xml:space="preserve"> </w:t>
        </w:r>
        <w:r w:rsidRPr="00D5434F">
          <w:rPr>
            <w:rStyle w:val="Hipervnculo"/>
            <w:lang w:val="es-EC"/>
          </w:rPr>
          <w:t>Condiciones</w:t>
        </w:r>
        <w:r w:rsidR="00361EE3" w:rsidRPr="00D5434F">
          <w:rPr>
            <w:rStyle w:val="Hipervnculo"/>
            <w:lang w:val="es-EC"/>
          </w:rPr>
          <w:t xml:space="preserve"> </w:t>
        </w:r>
        <w:r w:rsidRPr="00D5434F">
          <w:rPr>
            <w:rStyle w:val="Hipervnculo"/>
            <w:lang w:val="es-EC"/>
          </w:rPr>
          <w:t>Generales</w:t>
        </w:r>
        <w:r w:rsidR="00361EE3" w:rsidRPr="00D5434F">
          <w:rPr>
            <w:rStyle w:val="Hipervnculo"/>
            <w:lang w:val="es-EC"/>
          </w:rPr>
          <w:t xml:space="preserve"> </w:t>
        </w:r>
        <w:r w:rsidRPr="00D5434F">
          <w:rPr>
            <w:rStyle w:val="Hipervnculo"/>
            <w:lang w:val="es-EC"/>
          </w:rPr>
          <w:t>del</w:t>
        </w:r>
        <w:r w:rsidR="00361EE3" w:rsidRPr="00D5434F">
          <w:rPr>
            <w:rStyle w:val="Hipervnculo"/>
            <w:lang w:val="es-EC"/>
          </w:rPr>
          <w:t xml:space="preserve"> </w:t>
        </w:r>
        <w:r w:rsidRPr="00D5434F">
          <w:rPr>
            <w:rStyle w:val="Hipervnculo"/>
            <w:lang w:val="es-EC"/>
          </w:rPr>
          <w:t>Contrato</w:t>
        </w:r>
        <w:r w:rsidRPr="00D5434F">
          <w:rPr>
            <w:webHidden/>
            <w:lang w:val="es-EC"/>
          </w:rPr>
          <w:tab/>
        </w:r>
        <w:r w:rsidRPr="00D5434F">
          <w:rPr>
            <w:webHidden/>
            <w:lang w:val="es-EC"/>
          </w:rPr>
          <w:fldChar w:fldCharType="begin"/>
        </w:r>
        <w:r w:rsidRPr="00D5434F">
          <w:rPr>
            <w:webHidden/>
            <w:lang w:val="es-EC"/>
          </w:rPr>
          <w:instrText xml:space="preserve"> PAGEREF _Toc26891406 \h </w:instrText>
        </w:r>
        <w:r w:rsidRPr="00D5434F">
          <w:rPr>
            <w:webHidden/>
            <w:lang w:val="es-EC"/>
          </w:rPr>
        </w:r>
        <w:r w:rsidRPr="00D5434F">
          <w:rPr>
            <w:webHidden/>
            <w:lang w:val="es-EC"/>
          </w:rPr>
          <w:fldChar w:fldCharType="separate"/>
        </w:r>
        <w:r w:rsidR="0057019A" w:rsidRPr="00D5434F">
          <w:rPr>
            <w:webHidden/>
            <w:lang w:val="es-EC"/>
          </w:rPr>
          <w:t>96</w:t>
        </w:r>
        <w:r w:rsidRPr="00D5434F">
          <w:rPr>
            <w:webHidden/>
            <w:lang w:val="es-EC"/>
          </w:rPr>
          <w:fldChar w:fldCharType="end"/>
        </w:r>
      </w:hyperlink>
    </w:p>
    <w:p w14:paraId="6010612C" w14:textId="69210E6D" w:rsidR="00D35DB0" w:rsidRPr="00D5434F" w:rsidRDefault="00D35DB0" w:rsidP="00B61259">
      <w:pPr>
        <w:pStyle w:val="TDC2"/>
        <w:rPr>
          <w:rFonts w:asciiTheme="minorHAnsi" w:eastAsiaTheme="minorEastAsia" w:hAnsiTheme="minorHAnsi" w:cstheme="minorBidi"/>
          <w:lang w:val="es-EC"/>
        </w:rPr>
      </w:pPr>
      <w:hyperlink w:anchor="_Toc26891407" w:history="1">
        <w:r w:rsidRPr="00D5434F">
          <w:rPr>
            <w:rStyle w:val="Hipervnculo"/>
            <w:lang w:val="es-EC"/>
          </w:rPr>
          <w:t>Sección</w:t>
        </w:r>
        <w:r w:rsidR="00361EE3" w:rsidRPr="00D5434F">
          <w:rPr>
            <w:rStyle w:val="Hipervnculo"/>
            <w:lang w:val="es-EC"/>
          </w:rPr>
          <w:t xml:space="preserve"> </w:t>
        </w:r>
        <w:r w:rsidRPr="00D5434F">
          <w:rPr>
            <w:rStyle w:val="Hipervnculo"/>
            <w:lang w:val="es-EC"/>
          </w:rPr>
          <w:t>VIII.</w:t>
        </w:r>
        <w:r w:rsidR="00361EE3" w:rsidRPr="00D5434F">
          <w:rPr>
            <w:rStyle w:val="Hipervnculo"/>
            <w:lang w:val="es-EC"/>
          </w:rPr>
          <w:t xml:space="preserve"> </w:t>
        </w:r>
        <w:r w:rsidRPr="00D5434F">
          <w:rPr>
            <w:rStyle w:val="Hipervnculo"/>
            <w:lang w:val="es-EC"/>
          </w:rPr>
          <w:t>Condiciones</w:t>
        </w:r>
        <w:r w:rsidR="00361EE3" w:rsidRPr="00D5434F">
          <w:rPr>
            <w:rStyle w:val="Hipervnculo"/>
            <w:lang w:val="es-EC"/>
          </w:rPr>
          <w:t xml:space="preserve"> </w:t>
        </w:r>
        <w:r w:rsidRPr="00D5434F">
          <w:rPr>
            <w:rStyle w:val="Hipervnculo"/>
            <w:lang w:val="es-EC"/>
          </w:rPr>
          <w:t>Especiales</w:t>
        </w:r>
        <w:r w:rsidR="00361EE3" w:rsidRPr="00D5434F">
          <w:rPr>
            <w:rStyle w:val="Hipervnculo"/>
            <w:lang w:val="es-EC"/>
          </w:rPr>
          <w:t xml:space="preserve"> </w:t>
        </w:r>
        <w:r w:rsidRPr="00D5434F">
          <w:rPr>
            <w:rStyle w:val="Hipervnculo"/>
            <w:lang w:val="es-EC"/>
          </w:rPr>
          <w:t>de</w:t>
        </w:r>
        <w:r w:rsidR="002E7F4F" w:rsidRPr="00D5434F">
          <w:rPr>
            <w:rStyle w:val="Hipervnculo"/>
            <w:lang w:val="es-EC"/>
          </w:rPr>
          <w:t>l</w:t>
        </w:r>
        <w:r w:rsidR="00361EE3" w:rsidRPr="00D5434F">
          <w:rPr>
            <w:rStyle w:val="Hipervnculo"/>
            <w:lang w:val="es-EC"/>
          </w:rPr>
          <w:t xml:space="preserve"> </w:t>
        </w:r>
        <w:r w:rsidRPr="00D5434F">
          <w:rPr>
            <w:rStyle w:val="Hipervnculo"/>
            <w:lang w:val="es-EC"/>
          </w:rPr>
          <w:t>Contrato</w:t>
        </w:r>
        <w:r w:rsidRPr="00D5434F">
          <w:rPr>
            <w:webHidden/>
            <w:lang w:val="es-EC"/>
          </w:rPr>
          <w:tab/>
        </w:r>
        <w:r w:rsidRPr="00D5434F">
          <w:rPr>
            <w:webHidden/>
            <w:lang w:val="es-EC"/>
          </w:rPr>
          <w:fldChar w:fldCharType="begin"/>
        </w:r>
        <w:r w:rsidRPr="00D5434F">
          <w:rPr>
            <w:webHidden/>
            <w:lang w:val="es-EC"/>
          </w:rPr>
          <w:instrText xml:space="preserve"> PAGEREF _Toc26891407 \h </w:instrText>
        </w:r>
        <w:r w:rsidRPr="00D5434F">
          <w:rPr>
            <w:webHidden/>
            <w:lang w:val="es-EC"/>
          </w:rPr>
        </w:r>
        <w:r w:rsidRPr="00D5434F">
          <w:rPr>
            <w:webHidden/>
            <w:lang w:val="es-EC"/>
          </w:rPr>
          <w:fldChar w:fldCharType="separate"/>
        </w:r>
        <w:r w:rsidR="0057019A" w:rsidRPr="00D5434F">
          <w:rPr>
            <w:webHidden/>
            <w:lang w:val="es-EC"/>
          </w:rPr>
          <w:t>117</w:t>
        </w:r>
        <w:r w:rsidRPr="00D5434F">
          <w:rPr>
            <w:webHidden/>
            <w:lang w:val="es-EC"/>
          </w:rPr>
          <w:fldChar w:fldCharType="end"/>
        </w:r>
      </w:hyperlink>
    </w:p>
    <w:p w14:paraId="6F6CAE99" w14:textId="28A36A06" w:rsidR="00D35DB0" w:rsidRPr="00D5434F" w:rsidRDefault="00D35DB0" w:rsidP="00B61259">
      <w:pPr>
        <w:pStyle w:val="TDC2"/>
        <w:rPr>
          <w:lang w:val="es-EC"/>
        </w:rPr>
      </w:pPr>
      <w:hyperlink w:anchor="_Toc26891408" w:history="1">
        <w:r w:rsidRPr="00D5434F">
          <w:rPr>
            <w:rStyle w:val="Hipervnculo"/>
            <w:lang w:val="es-EC"/>
          </w:rPr>
          <w:t>Sección</w:t>
        </w:r>
        <w:r w:rsidR="00361EE3" w:rsidRPr="00D5434F">
          <w:rPr>
            <w:rStyle w:val="Hipervnculo"/>
            <w:lang w:val="es-EC"/>
          </w:rPr>
          <w:t xml:space="preserve"> </w:t>
        </w:r>
        <w:r w:rsidRPr="00D5434F">
          <w:rPr>
            <w:rStyle w:val="Hipervnculo"/>
            <w:lang w:val="es-EC"/>
          </w:rPr>
          <w:t>IX.</w:t>
        </w:r>
        <w:r w:rsidR="00361EE3" w:rsidRPr="00D5434F">
          <w:rPr>
            <w:rStyle w:val="Hipervnculo"/>
            <w:lang w:val="es-EC"/>
          </w:rPr>
          <w:t xml:space="preserve"> </w:t>
        </w:r>
        <w:r w:rsidRPr="00D5434F">
          <w:rPr>
            <w:rStyle w:val="Hipervnculo"/>
            <w:lang w:val="es-EC"/>
          </w:rPr>
          <w:t>Formularios</w:t>
        </w:r>
        <w:r w:rsidR="00361EE3" w:rsidRPr="00D5434F">
          <w:rPr>
            <w:rStyle w:val="Hipervnculo"/>
            <w:lang w:val="es-EC"/>
          </w:rPr>
          <w:t xml:space="preserve"> </w:t>
        </w:r>
        <w:r w:rsidRPr="00D5434F">
          <w:rPr>
            <w:rStyle w:val="Hipervnculo"/>
            <w:lang w:val="es-EC"/>
          </w:rPr>
          <w:t>de</w:t>
        </w:r>
        <w:r w:rsidR="00361EE3" w:rsidRPr="00D5434F">
          <w:rPr>
            <w:rStyle w:val="Hipervnculo"/>
            <w:lang w:val="es-EC"/>
          </w:rPr>
          <w:t xml:space="preserve"> </w:t>
        </w:r>
        <w:r w:rsidRPr="00D5434F">
          <w:rPr>
            <w:rStyle w:val="Hipervnculo"/>
            <w:lang w:val="es-EC"/>
          </w:rPr>
          <w:t>Contrato</w:t>
        </w:r>
        <w:r w:rsidRPr="00D5434F">
          <w:rPr>
            <w:webHidden/>
            <w:lang w:val="es-EC"/>
          </w:rPr>
          <w:tab/>
        </w:r>
        <w:r w:rsidRPr="00D5434F">
          <w:rPr>
            <w:webHidden/>
            <w:lang w:val="es-EC"/>
          </w:rPr>
          <w:fldChar w:fldCharType="begin"/>
        </w:r>
        <w:r w:rsidRPr="00D5434F">
          <w:rPr>
            <w:webHidden/>
            <w:lang w:val="es-EC"/>
          </w:rPr>
          <w:instrText xml:space="preserve"> PAGEREF _Toc26891408 \h </w:instrText>
        </w:r>
        <w:r w:rsidRPr="00D5434F">
          <w:rPr>
            <w:webHidden/>
            <w:lang w:val="es-EC"/>
          </w:rPr>
        </w:r>
        <w:r w:rsidRPr="00D5434F">
          <w:rPr>
            <w:webHidden/>
            <w:lang w:val="es-EC"/>
          </w:rPr>
          <w:fldChar w:fldCharType="separate"/>
        </w:r>
        <w:r w:rsidR="0057019A" w:rsidRPr="00D5434F">
          <w:rPr>
            <w:webHidden/>
            <w:lang w:val="es-EC"/>
          </w:rPr>
          <w:t>125</w:t>
        </w:r>
        <w:r w:rsidRPr="00D5434F">
          <w:rPr>
            <w:webHidden/>
            <w:lang w:val="es-EC"/>
          </w:rPr>
          <w:fldChar w:fldCharType="end"/>
        </w:r>
      </w:hyperlink>
    </w:p>
    <w:p w14:paraId="4BF0E65B" w14:textId="3D9E599D" w:rsidR="00B74C1B" w:rsidRPr="00D5434F" w:rsidRDefault="00A43094" w:rsidP="00B61259">
      <w:pPr>
        <w:pStyle w:val="TDC2"/>
        <w:rPr>
          <w:lang w:val="es-EC"/>
        </w:rPr>
      </w:pPr>
      <w:r w:rsidRPr="00D5434F">
        <w:rPr>
          <w:lang w:val="es-EC"/>
        </w:rPr>
        <w:t xml:space="preserve">Adjunto: </w:t>
      </w:r>
      <w:hyperlink w:anchor="_Toc26891408" w:history="1">
        <w:r w:rsidR="00B74C1B" w:rsidRPr="00D5434F">
          <w:rPr>
            <w:rStyle w:val="Hipervnculo"/>
            <w:lang w:val="es-EC"/>
          </w:rPr>
          <w:t xml:space="preserve">Formato de </w:t>
        </w:r>
        <w:r w:rsidR="008A7AA7" w:rsidRPr="00D5434F">
          <w:rPr>
            <w:rStyle w:val="Hipervnculo"/>
            <w:lang w:val="es-EC"/>
          </w:rPr>
          <w:t>Muestra</w:t>
        </w:r>
        <w:r w:rsidRPr="00D5434F">
          <w:rPr>
            <w:rStyle w:val="Hipervnculo"/>
            <w:lang w:val="es-EC"/>
          </w:rPr>
          <w:t xml:space="preserve"> del</w:t>
        </w:r>
        <w:r w:rsidR="008A7AA7" w:rsidRPr="00D5434F">
          <w:rPr>
            <w:rStyle w:val="Hipervnculo"/>
            <w:lang w:val="es-EC"/>
          </w:rPr>
          <w:t xml:space="preserve"> </w:t>
        </w:r>
        <w:r w:rsidR="00B74C1B" w:rsidRPr="00D5434F">
          <w:rPr>
            <w:rStyle w:val="Hipervnculo"/>
            <w:lang w:val="es-EC"/>
          </w:rPr>
          <w:t>Llamado a Licitación</w:t>
        </w:r>
        <w:r w:rsidR="00B74C1B" w:rsidRPr="00D5434F">
          <w:rPr>
            <w:webHidden/>
            <w:lang w:val="es-EC"/>
          </w:rPr>
          <w:tab/>
        </w:r>
        <w:r w:rsidR="00B74C1B" w:rsidRPr="00D5434F">
          <w:rPr>
            <w:webHidden/>
            <w:lang w:val="es-EC"/>
          </w:rPr>
          <w:fldChar w:fldCharType="begin"/>
        </w:r>
        <w:r w:rsidR="00B74C1B" w:rsidRPr="00D5434F">
          <w:rPr>
            <w:webHidden/>
            <w:lang w:val="es-EC"/>
          </w:rPr>
          <w:instrText xml:space="preserve"> PAGEREF _Toc26891408 \h </w:instrText>
        </w:r>
        <w:r w:rsidR="00B74C1B" w:rsidRPr="00D5434F">
          <w:rPr>
            <w:webHidden/>
            <w:lang w:val="es-EC"/>
          </w:rPr>
        </w:r>
        <w:r w:rsidR="00B74C1B" w:rsidRPr="00D5434F">
          <w:rPr>
            <w:webHidden/>
            <w:lang w:val="es-EC"/>
          </w:rPr>
          <w:fldChar w:fldCharType="separate"/>
        </w:r>
        <w:r w:rsidR="00B74C1B" w:rsidRPr="00D5434F">
          <w:rPr>
            <w:webHidden/>
            <w:lang w:val="es-EC"/>
          </w:rPr>
          <w:t>125</w:t>
        </w:r>
        <w:r w:rsidR="00B74C1B" w:rsidRPr="00D5434F">
          <w:rPr>
            <w:webHidden/>
            <w:lang w:val="es-EC"/>
          </w:rPr>
          <w:fldChar w:fldCharType="end"/>
        </w:r>
      </w:hyperlink>
    </w:p>
    <w:p w14:paraId="38BD6D6A" w14:textId="273CB308" w:rsidR="003C4FFD" w:rsidRPr="00D5434F" w:rsidRDefault="00040BCC" w:rsidP="003C4FFD">
      <w:pPr>
        <w:pStyle w:val="Outline"/>
        <w:spacing w:before="120" w:after="120"/>
        <w:ind w:left="284"/>
        <w:rPr>
          <w:rFonts w:ascii="Times New Roman" w:hAnsi="Times New Roman"/>
          <w:kern w:val="0"/>
          <w:sz w:val="24"/>
          <w:szCs w:val="24"/>
        </w:rPr>
      </w:pPr>
      <w:r w:rsidRPr="00D5434F">
        <w:rPr>
          <w:b/>
          <w:sz w:val="24"/>
        </w:rPr>
        <w:fldChar w:fldCharType="end"/>
      </w:r>
    </w:p>
    <w:p w14:paraId="01DB52FB" w14:textId="133264A2" w:rsidR="00040BCC" w:rsidRPr="00D5434F" w:rsidRDefault="00040BCC" w:rsidP="006D73C1">
      <w:pPr>
        <w:pStyle w:val="Part"/>
        <w:spacing w:line="276" w:lineRule="auto"/>
        <w:rPr>
          <w:b w:val="0"/>
          <w:sz w:val="24"/>
          <w:szCs w:val="20"/>
        </w:rPr>
        <w:sectPr w:rsidR="00040BCC" w:rsidRPr="00D5434F" w:rsidSect="0088336F">
          <w:headerReference w:type="even" r:id="rId16"/>
          <w:headerReference w:type="default" r:id="rId17"/>
          <w:headerReference w:type="first" r:id="rId18"/>
          <w:pgSz w:w="12240" w:h="15840" w:code="1"/>
          <w:pgMar w:top="1440" w:right="1440" w:bottom="1440" w:left="1440" w:header="720" w:footer="720" w:gutter="0"/>
          <w:paperSrc w:first="15" w:other="15"/>
          <w:pgNumType w:fmt="lowerRoman"/>
          <w:cols w:space="720"/>
          <w:titlePg/>
          <w:docGrid w:linePitch="326"/>
        </w:sectPr>
      </w:pPr>
    </w:p>
    <w:p w14:paraId="5F835C5A" w14:textId="534763ED" w:rsidR="00ED6F06" w:rsidRPr="00D5434F" w:rsidRDefault="00040BCC" w:rsidP="009F63FB">
      <w:pPr>
        <w:pStyle w:val="Seccion"/>
        <w:spacing w:before="4000"/>
        <w:ind w:left="516"/>
        <w:rPr>
          <w:rFonts w:cs="Times New Roman"/>
          <w:sz w:val="56"/>
          <w:szCs w:val="56"/>
          <w:lang w:val="es-EC"/>
        </w:rPr>
      </w:pPr>
      <w:bookmarkStart w:id="11" w:name="_Toc26891397"/>
      <w:r w:rsidRPr="00D5434F">
        <w:rPr>
          <w:rFonts w:cs="Times New Roman"/>
          <w:sz w:val="56"/>
          <w:szCs w:val="56"/>
          <w:lang w:val="es-EC"/>
        </w:rPr>
        <w:lastRenderedPageBreak/>
        <w:t>PRIMERA</w:t>
      </w:r>
      <w:r w:rsidR="00361EE3" w:rsidRPr="00D5434F">
        <w:rPr>
          <w:rFonts w:cs="Times New Roman"/>
          <w:sz w:val="56"/>
          <w:szCs w:val="56"/>
          <w:lang w:val="es-EC"/>
        </w:rPr>
        <w:t xml:space="preserve"> </w:t>
      </w:r>
      <w:r w:rsidRPr="00D5434F">
        <w:rPr>
          <w:rFonts w:cs="Times New Roman"/>
          <w:sz w:val="56"/>
          <w:szCs w:val="56"/>
          <w:lang w:val="es-EC"/>
        </w:rPr>
        <w:t>PART</w:t>
      </w:r>
      <w:bookmarkStart w:id="12" w:name="_Toc466057461"/>
      <w:r w:rsidRPr="00D5434F">
        <w:rPr>
          <w:rFonts w:cs="Times New Roman"/>
          <w:sz w:val="56"/>
          <w:szCs w:val="56"/>
          <w:lang w:val="es-EC"/>
        </w:rPr>
        <w:t>E.</w:t>
      </w:r>
      <w:r w:rsidR="00361EE3" w:rsidRPr="00D5434F">
        <w:rPr>
          <w:rFonts w:cs="Times New Roman"/>
          <w:sz w:val="56"/>
          <w:szCs w:val="56"/>
          <w:lang w:val="es-EC"/>
        </w:rPr>
        <w:t xml:space="preserve"> </w:t>
      </w:r>
      <w:r w:rsidRPr="00D5434F">
        <w:rPr>
          <w:rFonts w:cs="Times New Roman"/>
          <w:sz w:val="56"/>
          <w:szCs w:val="56"/>
          <w:lang w:val="es-EC"/>
        </w:rPr>
        <w:t>Procedimientos</w:t>
      </w:r>
      <w:r w:rsidR="00361EE3" w:rsidRPr="00D5434F">
        <w:rPr>
          <w:rFonts w:cs="Times New Roman"/>
          <w:sz w:val="56"/>
          <w:szCs w:val="56"/>
          <w:lang w:val="es-EC"/>
        </w:rPr>
        <w:t xml:space="preserve"> </w:t>
      </w:r>
      <w:r w:rsidRPr="00D5434F">
        <w:rPr>
          <w:rFonts w:cs="Times New Roman"/>
          <w:sz w:val="56"/>
          <w:szCs w:val="56"/>
          <w:lang w:val="es-EC"/>
        </w:rPr>
        <w:t>de</w:t>
      </w:r>
      <w:r w:rsidR="00361EE3" w:rsidRPr="00D5434F">
        <w:rPr>
          <w:rFonts w:cs="Times New Roman"/>
          <w:sz w:val="56"/>
          <w:szCs w:val="56"/>
          <w:lang w:val="es-EC"/>
        </w:rPr>
        <w:t xml:space="preserve"> </w:t>
      </w:r>
      <w:r w:rsidRPr="00D5434F">
        <w:rPr>
          <w:rFonts w:cs="Times New Roman"/>
          <w:sz w:val="56"/>
          <w:szCs w:val="56"/>
          <w:lang w:val="es-EC"/>
        </w:rPr>
        <w:t>Licitación</w:t>
      </w:r>
      <w:bookmarkEnd w:id="11"/>
      <w:bookmarkEnd w:id="12"/>
    </w:p>
    <w:p w14:paraId="42ACD115" w14:textId="77777777" w:rsidR="00ED6F06" w:rsidRPr="00D5434F" w:rsidRDefault="00ED6F06" w:rsidP="00040BCC">
      <w:pPr>
        <w:pStyle w:val="Seccion"/>
        <w:rPr>
          <w:rFonts w:cs="Times New Roman"/>
          <w:b w:val="0"/>
          <w:iCs/>
          <w:szCs w:val="36"/>
          <w:lang w:val="es-EC"/>
        </w:rPr>
        <w:sectPr w:rsidR="00ED6F06" w:rsidRPr="00D5434F" w:rsidSect="0088336F">
          <w:headerReference w:type="default" r:id="rId19"/>
          <w:footnotePr>
            <w:numRestart w:val="eachSect"/>
          </w:footnotePr>
          <w:pgSz w:w="12240" w:h="15840" w:code="1"/>
          <w:pgMar w:top="1440" w:right="1440" w:bottom="1440" w:left="1440" w:header="720" w:footer="720" w:gutter="0"/>
          <w:paperSrc w:first="15" w:other="15"/>
          <w:pgNumType w:start="1"/>
          <w:cols w:space="720"/>
        </w:sectPr>
      </w:pPr>
    </w:p>
    <w:p w14:paraId="422B3135" w14:textId="0905C77D" w:rsidR="008A2794" w:rsidRPr="00D5434F" w:rsidRDefault="008A2794" w:rsidP="008A2794">
      <w:pPr>
        <w:pStyle w:val="Ttulo1"/>
        <w:tabs>
          <w:tab w:val="left" w:pos="1843"/>
          <w:tab w:val="left" w:pos="2268"/>
        </w:tabs>
        <w:spacing w:before="240"/>
        <w:ind w:right="68"/>
        <w:jc w:val="center"/>
        <w:rPr>
          <w:rFonts w:ascii="Times New Roman" w:hAnsi="Times New Roman" w:cs="Times New Roman"/>
          <w:sz w:val="40"/>
          <w:szCs w:val="40"/>
        </w:rPr>
      </w:pPr>
      <w:bookmarkStart w:id="13" w:name="_Toc466057462"/>
      <w:bookmarkStart w:id="14" w:name="_Toc26891398"/>
      <w:r w:rsidRPr="00D5434F">
        <w:rPr>
          <w:rFonts w:ascii="Times New Roman" w:hAnsi="Times New Roman" w:cs="Times New Roman"/>
          <w:sz w:val="44"/>
          <w:szCs w:val="44"/>
        </w:rPr>
        <w:lastRenderedPageBreak/>
        <w:t>Sección I.</w:t>
      </w:r>
      <w:r w:rsidRPr="00D5434F">
        <w:rPr>
          <w:rFonts w:ascii="Times New Roman" w:hAnsi="Times New Roman" w:cs="Times New Roman"/>
          <w:sz w:val="44"/>
          <w:szCs w:val="44"/>
        </w:rPr>
        <w:tab/>
      </w:r>
      <w:r w:rsidRPr="00D5434F">
        <w:rPr>
          <w:rFonts w:ascii="Times New Roman" w:hAnsi="Times New Roman" w:cs="Times New Roman"/>
          <w:sz w:val="40"/>
          <w:szCs w:val="40"/>
        </w:rPr>
        <w:t>Instrucciones a los Oferentes (IAO)</w:t>
      </w:r>
    </w:p>
    <w:p w14:paraId="6E050677" w14:textId="5966F12B" w:rsidR="00C65741" w:rsidRPr="00D5434F" w:rsidRDefault="00177CCD" w:rsidP="001D05E4">
      <w:pPr>
        <w:pStyle w:val="Subtitle2"/>
        <w:rPr>
          <w:lang w:val="es-EC"/>
        </w:rPr>
      </w:pPr>
      <w:bookmarkStart w:id="15" w:name="_Toc432663653"/>
      <w:bookmarkEnd w:id="3"/>
      <w:bookmarkEnd w:id="13"/>
      <w:bookmarkEnd w:id="14"/>
      <w:r w:rsidRPr="00D5434F">
        <w:rPr>
          <w:lang w:val="es-EC"/>
        </w:rPr>
        <w:t>Índice</w:t>
      </w:r>
      <w:r w:rsidR="003D7C28" w:rsidRPr="00D5434F">
        <w:rPr>
          <w:lang w:val="es-EC"/>
        </w:rPr>
        <w:t xml:space="preserve"> </w:t>
      </w:r>
      <w:r w:rsidR="002851E4" w:rsidRPr="00D5434F">
        <w:rPr>
          <w:lang w:val="es-EC"/>
        </w:rPr>
        <w:t>de Instrucciones a los Oferentes</w:t>
      </w:r>
    </w:p>
    <w:bookmarkEnd w:id="15"/>
    <w:p w14:paraId="40C81D9F" w14:textId="17EFF45E" w:rsidR="00D35DB0" w:rsidRPr="00D5434F" w:rsidRDefault="00293B41">
      <w:pPr>
        <w:pStyle w:val="TDC1"/>
        <w:tabs>
          <w:tab w:val="left" w:pos="480"/>
          <w:tab w:val="right" w:leader="dot" w:pos="9350"/>
        </w:tabs>
        <w:rPr>
          <w:rFonts w:asciiTheme="minorHAnsi" w:eastAsiaTheme="minorEastAsia" w:hAnsiTheme="minorHAnsi" w:cstheme="minorBidi"/>
          <w:b w:val="0"/>
        </w:rPr>
      </w:pPr>
      <w:r w:rsidRPr="00D5434F">
        <w:fldChar w:fldCharType="begin"/>
      </w:r>
      <w:r w:rsidRPr="00D5434F">
        <w:instrText xml:space="preserve"> TOC \t "Aheader1DCIAO,1,Aheader2DCIAO,2" </w:instrText>
      </w:r>
      <w:r w:rsidRPr="00D5434F">
        <w:fldChar w:fldCharType="separate"/>
      </w:r>
      <w:r w:rsidR="00D35DB0" w:rsidRPr="00D5434F">
        <w:t>A.</w:t>
      </w:r>
      <w:r w:rsidR="00D35DB0" w:rsidRPr="00D5434F">
        <w:rPr>
          <w:rFonts w:asciiTheme="minorHAnsi" w:eastAsiaTheme="minorEastAsia" w:hAnsiTheme="minorHAnsi" w:cstheme="minorBidi"/>
          <w:b w:val="0"/>
        </w:rPr>
        <w:tab/>
      </w:r>
      <w:r w:rsidR="00D35DB0" w:rsidRPr="00D5434F">
        <w:t>Disposiciones</w:t>
      </w:r>
      <w:r w:rsidR="00361EE3" w:rsidRPr="00D5434F">
        <w:t xml:space="preserve"> </w:t>
      </w:r>
      <w:r w:rsidR="00D35DB0" w:rsidRPr="00D5434F">
        <w:t>Generales</w:t>
      </w:r>
      <w:r w:rsidR="00D35DB0" w:rsidRPr="00D5434F">
        <w:tab/>
      </w:r>
      <w:r w:rsidR="00D35DB0" w:rsidRPr="00D5434F">
        <w:fldChar w:fldCharType="begin"/>
      </w:r>
      <w:r w:rsidR="00D35DB0" w:rsidRPr="00D5434F">
        <w:instrText xml:space="preserve"> PAGEREF _Toc26891413 \h </w:instrText>
      </w:r>
      <w:r w:rsidR="00D35DB0" w:rsidRPr="00D5434F">
        <w:fldChar w:fldCharType="separate"/>
      </w:r>
      <w:r w:rsidR="0057019A" w:rsidRPr="00D5434F">
        <w:t>3</w:t>
      </w:r>
      <w:r w:rsidR="00D35DB0" w:rsidRPr="00D5434F">
        <w:fldChar w:fldCharType="end"/>
      </w:r>
    </w:p>
    <w:p w14:paraId="58252464" w14:textId="2B05676A"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Pr="00D5434F">
        <w:rPr>
          <w:rFonts w:asciiTheme="minorHAnsi" w:eastAsiaTheme="minorEastAsia" w:hAnsiTheme="minorHAnsi" w:cstheme="minorBidi"/>
          <w:lang w:val="es-EC"/>
        </w:rPr>
        <w:tab/>
      </w:r>
      <w:r w:rsidRPr="00D5434F">
        <w:rPr>
          <w:lang w:val="es-EC"/>
        </w:rPr>
        <w:t>Alcance</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Licitación</w:t>
      </w:r>
      <w:r w:rsidRPr="00D5434F">
        <w:rPr>
          <w:lang w:val="es-EC"/>
        </w:rPr>
        <w:tab/>
      </w:r>
      <w:r w:rsidRPr="00D5434F">
        <w:rPr>
          <w:lang w:val="es-EC"/>
        </w:rPr>
        <w:fldChar w:fldCharType="begin"/>
      </w:r>
      <w:r w:rsidRPr="00D5434F">
        <w:rPr>
          <w:lang w:val="es-EC"/>
        </w:rPr>
        <w:instrText xml:space="preserve"> PAGEREF _Toc26891414 \h </w:instrText>
      </w:r>
      <w:r w:rsidRPr="00D5434F">
        <w:rPr>
          <w:lang w:val="es-EC"/>
        </w:rPr>
      </w:r>
      <w:r w:rsidRPr="00D5434F">
        <w:rPr>
          <w:lang w:val="es-EC"/>
        </w:rPr>
        <w:fldChar w:fldCharType="separate"/>
      </w:r>
      <w:r w:rsidR="0057019A" w:rsidRPr="00D5434F">
        <w:rPr>
          <w:lang w:val="es-EC"/>
        </w:rPr>
        <w:t>3</w:t>
      </w:r>
      <w:r w:rsidRPr="00D5434F">
        <w:rPr>
          <w:lang w:val="es-EC"/>
        </w:rPr>
        <w:fldChar w:fldCharType="end"/>
      </w:r>
    </w:p>
    <w:p w14:paraId="23F2030C" w14:textId="0DAB4AC6"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Pr="00D5434F">
        <w:rPr>
          <w:rFonts w:asciiTheme="minorHAnsi" w:eastAsiaTheme="minorEastAsia" w:hAnsiTheme="minorHAnsi" w:cstheme="minorBidi"/>
          <w:lang w:val="es-EC"/>
        </w:rPr>
        <w:tab/>
      </w:r>
      <w:r w:rsidRPr="00D5434F">
        <w:rPr>
          <w:lang w:val="es-EC"/>
        </w:rPr>
        <w:t>Fuente</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Financiamiento</w:t>
      </w:r>
      <w:r w:rsidRPr="00D5434F">
        <w:rPr>
          <w:lang w:val="es-EC"/>
        </w:rPr>
        <w:tab/>
      </w:r>
      <w:r w:rsidRPr="00D5434F">
        <w:rPr>
          <w:lang w:val="es-EC"/>
        </w:rPr>
        <w:fldChar w:fldCharType="begin"/>
      </w:r>
      <w:r w:rsidRPr="00D5434F">
        <w:rPr>
          <w:lang w:val="es-EC"/>
        </w:rPr>
        <w:instrText xml:space="preserve"> PAGEREF _Toc26891415 \h </w:instrText>
      </w:r>
      <w:r w:rsidRPr="00D5434F">
        <w:rPr>
          <w:lang w:val="es-EC"/>
        </w:rPr>
      </w:r>
      <w:r w:rsidRPr="00D5434F">
        <w:rPr>
          <w:lang w:val="es-EC"/>
        </w:rPr>
        <w:fldChar w:fldCharType="separate"/>
      </w:r>
      <w:r w:rsidR="0057019A" w:rsidRPr="00D5434F">
        <w:rPr>
          <w:lang w:val="es-EC"/>
        </w:rPr>
        <w:t>3</w:t>
      </w:r>
      <w:r w:rsidRPr="00D5434F">
        <w:rPr>
          <w:lang w:val="es-EC"/>
        </w:rPr>
        <w:fldChar w:fldCharType="end"/>
      </w:r>
    </w:p>
    <w:p w14:paraId="166B9A5C" w14:textId="2DC7E147"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Pr="00D5434F">
        <w:rPr>
          <w:rFonts w:asciiTheme="minorHAnsi" w:eastAsiaTheme="minorEastAsia" w:hAnsiTheme="minorHAnsi" w:cstheme="minorBidi"/>
          <w:lang w:val="es-EC"/>
        </w:rPr>
        <w:tab/>
      </w:r>
      <w:r w:rsidRPr="00D5434F">
        <w:rPr>
          <w:lang w:val="es-EC"/>
        </w:rPr>
        <w:t>Prácticas</w:t>
      </w:r>
      <w:r w:rsidR="00361EE3" w:rsidRPr="00D5434F">
        <w:rPr>
          <w:lang w:val="es-EC"/>
        </w:rPr>
        <w:t xml:space="preserve"> </w:t>
      </w:r>
      <w:r w:rsidRPr="00D5434F">
        <w:rPr>
          <w:lang w:val="es-EC"/>
        </w:rPr>
        <w:t>Prohibidas</w:t>
      </w:r>
      <w:r w:rsidRPr="00D5434F">
        <w:rPr>
          <w:lang w:val="es-EC"/>
        </w:rPr>
        <w:tab/>
      </w:r>
      <w:r w:rsidRPr="00D5434F">
        <w:rPr>
          <w:lang w:val="es-EC"/>
        </w:rPr>
        <w:fldChar w:fldCharType="begin"/>
      </w:r>
      <w:r w:rsidRPr="00D5434F">
        <w:rPr>
          <w:lang w:val="es-EC"/>
        </w:rPr>
        <w:instrText xml:space="preserve"> PAGEREF _Toc26891416 \h </w:instrText>
      </w:r>
      <w:r w:rsidRPr="00D5434F">
        <w:rPr>
          <w:lang w:val="es-EC"/>
        </w:rPr>
      </w:r>
      <w:r w:rsidRPr="00D5434F">
        <w:rPr>
          <w:lang w:val="es-EC"/>
        </w:rPr>
        <w:fldChar w:fldCharType="separate"/>
      </w:r>
      <w:r w:rsidR="0057019A" w:rsidRPr="00D5434F">
        <w:rPr>
          <w:lang w:val="es-EC"/>
        </w:rPr>
        <w:t>4</w:t>
      </w:r>
      <w:r w:rsidRPr="00D5434F">
        <w:rPr>
          <w:lang w:val="es-EC"/>
        </w:rPr>
        <w:fldChar w:fldCharType="end"/>
      </w:r>
    </w:p>
    <w:p w14:paraId="2D50CBFF" w14:textId="1622DDEC" w:rsidR="00D86A49" w:rsidRPr="00D5434F" w:rsidRDefault="00D43664" w:rsidP="00B61259">
      <w:pPr>
        <w:pStyle w:val="TDC2"/>
        <w:rPr>
          <w:lang w:val="es-EC"/>
        </w:rPr>
      </w:pPr>
      <w:r w:rsidRPr="00D5434F">
        <w:rPr>
          <w:lang w:val="es-EC"/>
        </w:rPr>
        <w:t>4.</w:t>
      </w:r>
      <w:r w:rsidR="006411A3" w:rsidRPr="00D5434F">
        <w:rPr>
          <w:lang w:val="es-EC"/>
        </w:rPr>
        <w:tab/>
        <w:t>Actividades Prohibidas</w:t>
      </w:r>
      <w:r w:rsidR="007E073B" w:rsidRPr="00D5434F">
        <w:rPr>
          <w:lang w:val="es-EC"/>
        </w:rPr>
        <w:t xml:space="preserve"> ………………………………………………………………   4</w:t>
      </w:r>
    </w:p>
    <w:p w14:paraId="390D7B56" w14:textId="076242BE" w:rsidR="00D35DB0" w:rsidRPr="00D5434F" w:rsidRDefault="006411A3" w:rsidP="00B61259">
      <w:pPr>
        <w:pStyle w:val="TDC2"/>
        <w:rPr>
          <w:rFonts w:asciiTheme="minorHAnsi" w:eastAsiaTheme="minorEastAsia" w:hAnsiTheme="minorHAnsi" w:cstheme="minorBidi"/>
          <w:lang w:val="es-EC"/>
        </w:rPr>
      </w:pPr>
      <w:r w:rsidRPr="00D5434F">
        <w:rPr>
          <w:lang w:val="es-EC"/>
        </w:rPr>
        <w:t>5</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Oferentes</w:t>
      </w:r>
      <w:r w:rsidR="00361EE3" w:rsidRPr="00D5434F">
        <w:rPr>
          <w:lang w:val="es-EC"/>
        </w:rPr>
        <w:t xml:space="preserve"> </w:t>
      </w:r>
      <w:r w:rsidR="00D35DB0" w:rsidRPr="00D5434F">
        <w:rPr>
          <w:lang w:val="es-EC"/>
        </w:rPr>
        <w:t>Elegibles</w:t>
      </w:r>
      <w:r w:rsidR="00D35DB0" w:rsidRPr="00D5434F">
        <w:rPr>
          <w:lang w:val="es-EC"/>
        </w:rPr>
        <w:tab/>
      </w:r>
      <w:r w:rsidR="00D35DB0" w:rsidRPr="00D5434F">
        <w:rPr>
          <w:lang w:val="es-EC"/>
        </w:rPr>
        <w:fldChar w:fldCharType="begin"/>
      </w:r>
      <w:r w:rsidR="00D35DB0" w:rsidRPr="00D5434F">
        <w:rPr>
          <w:lang w:val="es-EC"/>
        </w:rPr>
        <w:instrText xml:space="preserve"> PAGEREF _Toc26891417 \h </w:instrText>
      </w:r>
      <w:r w:rsidR="00D35DB0" w:rsidRPr="00D5434F">
        <w:rPr>
          <w:lang w:val="es-EC"/>
        </w:rPr>
      </w:r>
      <w:r w:rsidR="00D35DB0" w:rsidRPr="00D5434F">
        <w:rPr>
          <w:lang w:val="es-EC"/>
        </w:rPr>
        <w:fldChar w:fldCharType="separate"/>
      </w:r>
      <w:r w:rsidR="0057019A" w:rsidRPr="00D5434F">
        <w:rPr>
          <w:lang w:val="es-EC"/>
        </w:rPr>
        <w:t>10</w:t>
      </w:r>
      <w:r w:rsidR="00D35DB0" w:rsidRPr="00D5434F">
        <w:rPr>
          <w:lang w:val="es-EC"/>
        </w:rPr>
        <w:fldChar w:fldCharType="end"/>
      </w:r>
    </w:p>
    <w:p w14:paraId="554169C2" w14:textId="5FA7150A" w:rsidR="00D35DB0" w:rsidRPr="00D5434F" w:rsidRDefault="006411A3" w:rsidP="00B61259">
      <w:pPr>
        <w:pStyle w:val="TDC2"/>
        <w:rPr>
          <w:rFonts w:asciiTheme="minorHAnsi" w:eastAsiaTheme="minorEastAsia" w:hAnsiTheme="minorHAnsi" w:cstheme="minorBidi"/>
          <w:lang w:val="es-EC"/>
        </w:rPr>
      </w:pPr>
      <w:r w:rsidRPr="00D5434F">
        <w:rPr>
          <w:iCs/>
          <w:lang w:val="es-EC"/>
        </w:rPr>
        <w:t>6</w:t>
      </w:r>
      <w:r w:rsidR="00D35DB0" w:rsidRPr="00D5434F">
        <w:rPr>
          <w:iCs/>
          <w:lang w:val="es-EC"/>
        </w:rPr>
        <w:t>.</w:t>
      </w:r>
      <w:r w:rsidR="00D35DB0" w:rsidRPr="00D5434F">
        <w:rPr>
          <w:rFonts w:asciiTheme="minorHAnsi" w:eastAsiaTheme="minorEastAsia" w:hAnsiTheme="minorHAnsi" w:cstheme="minorBidi"/>
          <w:lang w:val="es-EC"/>
        </w:rPr>
        <w:tab/>
      </w:r>
      <w:r w:rsidR="00D35DB0" w:rsidRPr="00D5434F">
        <w:rPr>
          <w:lang w:val="es-EC"/>
        </w:rPr>
        <w:t>Elegibilidad</w:t>
      </w:r>
      <w:r w:rsidR="00361EE3" w:rsidRPr="00D5434F">
        <w:rPr>
          <w:lang w:val="es-EC"/>
        </w:rPr>
        <w:t xml:space="preserve"> </w:t>
      </w:r>
      <w:r w:rsidR="00D35DB0" w:rsidRPr="00D5434F">
        <w:rPr>
          <w:lang w:val="es-EC"/>
        </w:rPr>
        <w:t>de</w:t>
      </w:r>
      <w:r w:rsidR="00361EE3" w:rsidRPr="00D5434F">
        <w:rPr>
          <w:lang w:val="es-EC"/>
        </w:rPr>
        <w:t xml:space="preserve"> </w:t>
      </w:r>
      <w:r w:rsidR="00D35DB0" w:rsidRPr="00D5434F">
        <w:rPr>
          <w:lang w:val="es-EC"/>
        </w:rPr>
        <w:t>los</w:t>
      </w:r>
      <w:r w:rsidR="00361EE3" w:rsidRPr="00D5434F">
        <w:rPr>
          <w:lang w:val="es-EC"/>
        </w:rPr>
        <w:t xml:space="preserve"> </w:t>
      </w:r>
      <w:r w:rsidR="00D35DB0" w:rsidRPr="00D5434F">
        <w:rPr>
          <w:lang w:val="es-EC"/>
        </w:rPr>
        <w:t>Bienes</w:t>
      </w:r>
      <w:r w:rsidR="00361EE3" w:rsidRPr="00D5434F">
        <w:rPr>
          <w:lang w:val="es-EC"/>
        </w:rPr>
        <w:t xml:space="preserve"> </w:t>
      </w:r>
      <w:r w:rsidR="00D35DB0" w:rsidRPr="00D5434F">
        <w:rPr>
          <w:lang w:val="es-EC"/>
        </w:rPr>
        <w:t>y</w:t>
      </w:r>
      <w:r w:rsidR="00361EE3" w:rsidRPr="00D5434F">
        <w:rPr>
          <w:lang w:val="es-EC"/>
        </w:rPr>
        <w:t xml:space="preserve"> </w:t>
      </w:r>
      <w:r w:rsidR="00D35DB0" w:rsidRPr="00D5434F">
        <w:rPr>
          <w:lang w:val="es-EC"/>
        </w:rPr>
        <w:t>Servicios</w:t>
      </w:r>
      <w:r w:rsidR="00B016A8" w:rsidRPr="00D5434F">
        <w:rPr>
          <w:lang w:val="es-EC"/>
        </w:rPr>
        <w:t xml:space="preserve"> Conexos</w:t>
      </w:r>
      <w:r w:rsidR="00D35DB0" w:rsidRPr="00D5434F">
        <w:rPr>
          <w:lang w:val="es-EC"/>
        </w:rPr>
        <w:tab/>
      </w:r>
      <w:r w:rsidR="00D35DB0" w:rsidRPr="00D5434F">
        <w:rPr>
          <w:lang w:val="es-EC"/>
        </w:rPr>
        <w:fldChar w:fldCharType="begin"/>
      </w:r>
      <w:r w:rsidR="00D35DB0" w:rsidRPr="00D5434F">
        <w:rPr>
          <w:lang w:val="es-EC"/>
        </w:rPr>
        <w:instrText xml:space="preserve"> PAGEREF _Toc26891418 \h </w:instrText>
      </w:r>
      <w:r w:rsidR="00D35DB0" w:rsidRPr="00D5434F">
        <w:rPr>
          <w:lang w:val="es-EC"/>
        </w:rPr>
      </w:r>
      <w:r w:rsidR="00D35DB0" w:rsidRPr="00D5434F">
        <w:rPr>
          <w:lang w:val="es-EC"/>
        </w:rPr>
        <w:fldChar w:fldCharType="separate"/>
      </w:r>
      <w:r w:rsidR="0057019A" w:rsidRPr="00D5434F">
        <w:rPr>
          <w:lang w:val="es-EC"/>
        </w:rPr>
        <w:t>12</w:t>
      </w:r>
      <w:r w:rsidR="00D35DB0" w:rsidRPr="00D5434F">
        <w:rPr>
          <w:lang w:val="es-EC"/>
        </w:rPr>
        <w:fldChar w:fldCharType="end"/>
      </w:r>
    </w:p>
    <w:p w14:paraId="4983174F" w14:textId="2C33B103" w:rsidR="00D35DB0" w:rsidRPr="00D5434F" w:rsidRDefault="00D35DB0">
      <w:pPr>
        <w:pStyle w:val="TDC1"/>
        <w:tabs>
          <w:tab w:val="left" w:pos="480"/>
          <w:tab w:val="right" w:leader="dot" w:pos="9350"/>
        </w:tabs>
        <w:rPr>
          <w:rFonts w:asciiTheme="minorHAnsi" w:eastAsiaTheme="minorEastAsia" w:hAnsiTheme="minorHAnsi" w:cstheme="minorBidi"/>
          <w:b w:val="0"/>
        </w:rPr>
      </w:pPr>
      <w:r w:rsidRPr="00D5434F">
        <w:t>B.</w:t>
      </w:r>
      <w:r w:rsidRPr="00D5434F">
        <w:rPr>
          <w:rFonts w:asciiTheme="minorHAnsi" w:eastAsiaTheme="minorEastAsia" w:hAnsiTheme="minorHAnsi" w:cstheme="minorBidi"/>
          <w:b w:val="0"/>
        </w:rPr>
        <w:tab/>
      </w:r>
      <w:r w:rsidRPr="00D5434F">
        <w:t>Contenido</w:t>
      </w:r>
      <w:r w:rsidR="00361EE3" w:rsidRPr="00D5434F">
        <w:t xml:space="preserve"> </w:t>
      </w:r>
      <w:r w:rsidRPr="00D5434F">
        <w:t>del</w:t>
      </w:r>
      <w:r w:rsidR="00361EE3" w:rsidRPr="00D5434F">
        <w:t xml:space="preserve"> </w:t>
      </w:r>
      <w:r w:rsidRPr="00D5434F">
        <w:t>Documento</w:t>
      </w:r>
      <w:r w:rsidR="00361EE3" w:rsidRPr="00D5434F">
        <w:t xml:space="preserve"> </w:t>
      </w:r>
      <w:r w:rsidRPr="00D5434F">
        <w:t>de</w:t>
      </w:r>
      <w:r w:rsidR="00361EE3" w:rsidRPr="00D5434F">
        <w:t xml:space="preserve"> </w:t>
      </w:r>
      <w:r w:rsidR="00427014" w:rsidRPr="00D5434F">
        <w:t>Licitación</w:t>
      </w:r>
      <w:r w:rsidRPr="00D5434F">
        <w:tab/>
      </w:r>
      <w:r w:rsidRPr="00D5434F">
        <w:fldChar w:fldCharType="begin"/>
      </w:r>
      <w:r w:rsidRPr="00D5434F">
        <w:instrText xml:space="preserve"> PAGEREF _Toc26891419 \h </w:instrText>
      </w:r>
      <w:r w:rsidRPr="00D5434F">
        <w:fldChar w:fldCharType="separate"/>
      </w:r>
      <w:r w:rsidR="0057019A" w:rsidRPr="00D5434F">
        <w:t>13</w:t>
      </w:r>
      <w:r w:rsidRPr="00D5434F">
        <w:fldChar w:fldCharType="end"/>
      </w:r>
    </w:p>
    <w:p w14:paraId="452217C0" w14:textId="27DF0C4E" w:rsidR="00D35DB0" w:rsidRPr="00D5434F" w:rsidRDefault="00670034" w:rsidP="00B61259">
      <w:pPr>
        <w:pStyle w:val="TDC2"/>
        <w:rPr>
          <w:rFonts w:asciiTheme="minorHAnsi" w:eastAsiaTheme="minorEastAsia" w:hAnsiTheme="minorHAnsi" w:cstheme="minorBidi"/>
          <w:lang w:val="es-EC"/>
        </w:rPr>
      </w:pPr>
      <w:r w:rsidRPr="00D5434F">
        <w:rPr>
          <w:lang w:val="es-EC"/>
        </w:rPr>
        <w:t>7</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Secciones</w:t>
      </w:r>
      <w:r w:rsidR="00361EE3" w:rsidRPr="00D5434F">
        <w:rPr>
          <w:lang w:val="es-EC"/>
        </w:rPr>
        <w:t xml:space="preserve"> </w:t>
      </w:r>
      <w:r w:rsidR="00D35DB0" w:rsidRPr="00D5434F">
        <w:rPr>
          <w:lang w:val="es-EC"/>
        </w:rPr>
        <w:t>del</w:t>
      </w:r>
      <w:r w:rsidR="00361EE3" w:rsidRPr="00D5434F">
        <w:rPr>
          <w:lang w:val="es-EC"/>
        </w:rPr>
        <w:t xml:space="preserve"> </w:t>
      </w:r>
      <w:r w:rsidR="002C5E7E" w:rsidRPr="00D5434F">
        <w:rPr>
          <w:lang w:val="es-EC"/>
        </w:rPr>
        <w:t>Documento</w:t>
      </w:r>
      <w:r w:rsidR="00361EE3" w:rsidRPr="00D5434F">
        <w:rPr>
          <w:lang w:val="es-EC"/>
        </w:rPr>
        <w:t xml:space="preserve"> </w:t>
      </w:r>
      <w:r w:rsidR="002C5E7E" w:rsidRPr="00D5434F">
        <w:rPr>
          <w:lang w:val="es-EC"/>
        </w:rPr>
        <w:t>de</w:t>
      </w:r>
      <w:r w:rsidR="00361EE3" w:rsidRPr="00D5434F">
        <w:rPr>
          <w:lang w:val="es-EC"/>
        </w:rPr>
        <w:t xml:space="preserve"> </w:t>
      </w:r>
      <w:r w:rsidR="002C5E7E" w:rsidRPr="00D5434F">
        <w:rPr>
          <w:lang w:val="es-EC"/>
        </w:rPr>
        <w:t>Licitación</w:t>
      </w:r>
      <w:r w:rsidR="00D35DB0" w:rsidRPr="00D5434F">
        <w:rPr>
          <w:lang w:val="es-EC"/>
        </w:rPr>
        <w:tab/>
      </w:r>
      <w:r w:rsidR="00D35DB0" w:rsidRPr="00D5434F">
        <w:rPr>
          <w:lang w:val="es-EC"/>
        </w:rPr>
        <w:fldChar w:fldCharType="begin"/>
      </w:r>
      <w:r w:rsidR="00D35DB0" w:rsidRPr="00D5434F">
        <w:rPr>
          <w:lang w:val="es-EC"/>
        </w:rPr>
        <w:instrText xml:space="preserve"> PAGEREF _Toc26891420 \h </w:instrText>
      </w:r>
      <w:r w:rsidR="00D35DB0" w:rsidRPr="00D5434F">
        <w:rPr>
          <w:lang w:val="es-EC"/>
        </w:rPr>
      </w:r>
      <w:r w:rsidR="00D35DB0" w:rsidRPr="00D5434F">
        <w:rPr>
          <w:lang w:val="es-EC"/>
        </w:rPr>
        <w:fldChar w:fldCharType="separate"/>
      </w:r>
      <w:r w:rsidR="0057019A" w:rsidRPr="00D5434F">
        <w:rPr>
          <w:lang w:val="es-EC"/>
        </w:rPr>
        <w:t>13</w:t>
      </w:r>
      <w:r w:rsidR="00D35DB0" w:rsidRPr="00D5434F">
        <w:rPr>
          <w:lang w:val="es-EC"/>
        </w:rPr>
        <w:fldChar w:fldCharType="end"/>
      </w:r>
    </w:p>
    <w:p w14:paraId="47F609B9" w14:textId="32E7E6DA" w:rsidR="00D35DB0" w:rsidRPr="00D5434F" w:rsidRDefault="00670034" w:rsidP="00B61259">
      <w:pPr>
        <w:pStyle w:val="TDC2"/>
        <w:rPr>
          <w:rFonts w:asciiTheme="minorHAnsi" w:eastAsiaTheme="minorEastAsia" w:hAnsiTheme="minorHAnsi" w:cstheme="minorBidi"/>
          <w:lang w:val="es-EC"/>
        </w:rPr>
      </w:pPr>
      <w:r w:rsidRPr="00D5434F">
        <w:rPr>
          <w:lang w:val="es-EC"/>
        </w:rPr>
        <w:t>8</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Aclaraciones</w:t>
      </w:r>
      <w:r w:rsidR="00361EE3" w:rsidRPr="00D5434F">
        <w:rPr>
          <w:lang w:val="es-EC"/>
        </w:rPr>
        <w:t xml:space="preserve"> </w:t>
      </w:r>
      <w:r w:rsidR="00D35DB0" w:rsidRPr="00D5434F">
        <w:rPr>
          <w:lang w:val="es-EC"/>
        </w:rPr>
        <w:t>al</w:t>
      </w:r>
      <w:r w:rsidR="00361EE3" w:rsidRPr="00D5434F">
        <w:rPr>
          <w:lang w:val="es-EC"/>
        </w:rPr>
        <w:t xml:space="preserve"> </w:t>
      </w:r>
      <w:r w:rsidR="002C5E7E" w:rsidRPr="00D5434F">
        <w:rPr>
          <w:lang w:val="es-EC"/>
        </w:rPr>
        <w:t>Documento</w:t>
      </w:r>
      <w:r w:rsidR="00361EE3" w:rsidRPr="00D5434F">
        <w:rPr>
          <w:lang w:val="es-EC"/>
        </w:rPr>
        <w:t xml:space="preserve"> </w:t>
      </w:r>
      <w:r w:rsidR="002C5E7E" w:rsidRPr="00D5434F">
        <w:rPr>
          <w:lang w:val="es-EC"/>
        </w:rPr>
        <w:t>de</w:t>
      </w:r>
      <w:r w:rsidR="00361EE3" w:rsidRPr="00D5434F">
        <w:rPr>
          <w:lang w:val="es-EC"/>
        </w:rPr>
        <w:t xml:space="preserve"> </w:t>
      </w:r>
      <w:r w:rsidR="002C5E7E" w:rsidRPr="00D5434F">
        <w:rPr>
          <w:lang w:val="es-EC"/>
        </w:rPr>
        <w:t>Licitación</w:t>
      </w:r>
      <w:r w:rsidR="00D35DB0" w:rsidRPr="00D5434F">
        <w:rPr>
          <w:lang w:val="es-EC"/>
        </w:rPr>
        <w:tab/>
      </w:r>
      <w:r w:rsidR="00D35DB0" w:rsidRPr="00D5434F">
        <w:rPr>
          <w:lang w:val="es-EC"/>
        </w:rPr>
        <w:fldChar w:fldCharType="begin"/>
      </w:r>
      <w:r w:rsidR="00D35DB0" w:rsidRPr="00D5434F">
        <w:rPr>
          <w:lang w:val="es-EC"/>
        </w:rPr>
        <w:instrText xml:space="preserve"> PAGEREF _Toc26891421 \h </w:instrText>
      </w:r>
      <w:r w:rsidR="00D35DB0" w:rsidRPr="00D5434F">
        <w:rPr>
          <w:lang w:val="es-EC"/>
        </w:rPr>
      </w:r>
      <w:r w:rsidR="00D35DB0" w:rsidRPr="00D5434F">
        <w:rPr>
          <w:lang w:val="es-EC"/>
        </w:rPr>
        <w:fldChar w:fldCharType="separate"/>
      </w:r>
      <w:r w:rsidR="0057019A" w:rsidRPr="00D5434F">
        <w:rPr>
          <w:lang w:val="es-EC"/>
        </w:rPr>
        <w:t>14</w:t>
      </w:r>
      <w:r w:rsidR="00D35DB0" w:rsidRPr="00D5434F">
        <w:rPr>
          <w:lang w:val="es-EC"/>
        </w:rPr>
        <w:fldChar w:fldCharType="end"/>
      </w:r>
    </w:p>
    <w:p w14:paraId="44DFEA67" w14:textId="058FFCDC" w:rsidR="00D35DB0" w:rsidRPr="00D5434F" w:rsidRDefault="007E073B" w:rsidP="00B61259">
      <w:pPr>
        <w:pStyle w:val="TDC2"/>
        <w:rPr>
          <w:rFonts w:asciiTheme="minorHAnsi" w:eastAsiaTheme="minorEastAsia" w:hAnsiTheme="minorHAnsi" w:cstheme="minorBidi"/>
          <w:lang w:val="es-EC"/>
        </w:rPr>
      </w:pPr>
      <w:r w:rsidRPr="00D5434F">
        <w:rPr>
          <w:lang w:val="es-EC"/>
        </w:rPr>
        <w:t>9</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Enmienda</w:t>
      </w:r>
      <w:r w:rsidR="00361EE3" w:rsidRPr="00D5434F">
        <w:rPr>
          <w:lang w:val="es-EC"/>
        </w:rPr>
        <w:t xml:space="preserve"> </w:t>
      </w:r>
      <w:r w:rsidR="00D35DB0" w:rsidRPr="00D5434F">
        <w:rPr>
          <w:lang w:val="es-EC"/>
        </w:rPr>
        <w:t>al</w:t>
      </w:r>
      <w:r w:rsidR="00361EE3" w:rsidRPr="00D5434F">
        <w:rPr>
          <w:lang w:val="es-EC"/>
        </w:rPr>
        <w:t xml:space="preserve"> </w:t>
      </w:r>
      <w:r w:rsidR="002C5E7E" w:rsidRPr="00D5434F">
        <w:rPr>
          <w:lang w:val="es-EC"/>
        </w:rPr>
        <w:t>Documento</w:t>
      </w:r>
      <w:r w:rsidR="00361EE3" w:rsidRPr="00D5434F">
        <w:rPr>
          <w:lang w:val="es-EC"/>
        </w:rPr>
        <w:t xml:space="preserve"> </w:t>
      </w:r>
      <w:r w:rsidR="002C5E7E" w:rsidRPr="00D5434F">
        <w:rPr>
          <w:lang w:val="es-EC"/>
        </w:rPr>
        <w:t>de</w:t>
      </w:r>
      <w:r w:rsidR="00361EE3" w:rsidRPr="00D5434F">
        <w:rPr>
          <w:lang w:val="es-EC"/>
        </w:rPr>
        <w:t xml:space="preserve"> </w:t>
      </w:r>
      <w:r w:rsidR="002C5E7E" w:rsidRPr="00D5434F">
        <w:rPr>
          <w:lang w:val="es-EC"/>
        </w:rPr>
        <w:t>Licitación</w:t>
      </w:r>
      <w:r w:rsidR="00D35DB0" w:rsidRPr="00D5434F">
        <w:rPr>
          <w:lang w:val="es-EC"/>
        </w:rPr>
        <w:tab/>
      </w:r>
      <w:r w:rsidR="00D35DB0" w:rsidRPr="00D5434F">
        <w:rPr>
          <w:lang w:val="es-EC"/>
        </w:rPr>
        <w:fldChar w:fldCharType="begin"/>
      </w:r>
      <w:r w:rsidR="00D35DB0" w:rsidRPr="00D5434F">
        <w:rPr>
          <w:lang w:val="es-EC"/>
        </w:rPr>
        <w:instrText xml:space="preserve"> PAGEREF _Toc26891422 \h </w:instrText>
      </w:r>
      <w:r w:rsidR="00D35DB0" w:rsidRPr="00D5434F">
        <w:rPr>
          <w:lang w:val="es-EC"/>
        </w:rPr>
      </w:r>
      <w:r w:rsidR="00D35DB0" w:rsidRPr="00D5434F">
        <w:rPr>
          <w:lang w:val="es-EC"/>
        </w:rPr>
        <w:fldChar w:fldCharType="separate"/>
      </w:r>
      <w:r w:rsidR="0057019A" w:rsidRPr="00D5434F">
        <w:rPr>
          <w:lang w:val="es-EC"/>
        </w:rPr>
        <w:t>14</w:t>
      </w:r>
      <w:r w:rsidR="00D35DB0" w:rsidRPr="00D5434F">
        <w:rPr>
          <w:lang w:val="es-EC"/>
        </w:rPr>
        <w:fldChar w:fldCharType="end"/>
      </w:r>
    </w:p>
    <w:p w14:paraId="5D305658" w14:textId="6A53C134" w:rsidR="00D35DB0" w:rsidRPr="00D5434F" w:rsidRDefault="00D35DB0">
      <w:pPr>
        <w:pStyle w:val="TDC1"/>
        <w:tabs>
          <w:tab w:val="left" w:pos="480"/>
          <w:tab w:val="right" w:leader="dot" w:pos="9350"/>
        </w:tabs>
        <w:rPr>
          <w:rFonts w:asciiTheme="minorHAnsi" w:eastAsiaTheme="minorEastAsia" w:hAnsiTheme="minorHAnsi" w:cstheme="minorBidi"/>
          <w:b w:val="0"/>
        </w:rPr>
      </w:pPr>
      <w:r w:rsidRPr="00D5434F">
        <w:t>C.</w:t>
      </w:r>
      <w:r w:rsidRPr="00D5434F">
        <w:rPr>
          <w:rFonts w:asciiTheme="minorHAnsi" w:eastAsiaTheme="minorEastAsia" w:hAnsiTheme="minorHAnsi" w:cstheme="minorBidi"/>
          <w:b w:val="0"/>
        </w:rPr>
        <w:tab/>
      </w:r>
      <w:r w:rsidRPr="00D5434F">
        <w:t>Preparación</w:t>
      </w:r>
      <w:r w:rsidR="00361EE3" w:rsidRPr="00D5434F">
        <w:t xml:space="preserve"> </w:t>
      </w:r>
      <w:r w:rsidRPr="00D5434F">
        <w:t>de</w:t>
      </w:r>
      <w:r w:rsidR="00361EE3" w:rsidRPr="00D5434F">
        <w:t xml:space="preserve"> </w:t>
      </w:r>
      <w:r w:rsidRPr="00D5434F">
        <w:t>las</w:t>
      </w:r>
      <w:r w:rsidR="00361EE3" w:rsidRPr="00D5434F">
        <w:t xml:space="preserve"> </w:t>
      </w:r>
      <w:r w:rsidRPr="00D5434F">
        <w:t>Ofertas</w:t>
      </w:r>
      <w:r w:rsidRPr="00D5434F">
        <w:tab/>
      </w:r>
      <w:r w:rsidRPr="00D5434F">
        <w:fldChar w:fldCharType="begin"/>
      </w:r>
      <w:r w:rsidRPr="00D5434F">
        <w:instrText xml:space="preserve"> PAGEREF _Toc26891423 \h </w:instrText>
      </w:r>
      <w:r w:rsidRPr="00D5434F">
        <w:fldChar w:fldCharType="separate"/>
      </w:r>
      <w:r w:rsidR="0057019A" w:rsidRPr="00D5434F">
        <w:t>15</w:t>
      </w:r>
      <w:r w:rsidRPr="00D5434F">
        <w:fldChar w:fldCharType="end"/>
      </w:r>
    </w:p>
    <w:p w14:paraId="226D6183" w14:textId="7FE43838" w:rsidR="00D35DB0" w:rsidRPr="00D5434F" w:rsidRDefault="007E073B" w:rsidP="00B61259">
      <w:pPr>
        <w:pStyle w:val="TDC2"/>
        <w:rPr>
          <w:rFonts w:asciiTheme="minorHAnsi" w:eastAsiaTheme="minorEastAsia" w:hAnsiTheme="minorHAnsi" w:cstheme="minorBidi"/>
          <w:lang w:val="es-EC"/>
        </w:rPr>
      </w:pPr>
      <w:r w:rsidRPr="00D5434F">
        <w:rPr>
          <w:lang w:val="es-EC"/>
        </w:rPr>
        <w:t>10</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Costo</w:t>
      </w:r>
      <w:r w:rsidR="00361EE3" w:rsidRPr="00D5434F">
        <w:rPr>
          <w:lang w:val="es-EC"/>
        </w:rPr>
        <w:t xml:space="preserve"> </w:t>
      </w:r>
      <w:r w:rsidR="00D35DB0" w:rsidRPr="00D5434F">
        <w:rPr>
          <w:lang w:val="es-EC"/>
        </w:rPr>
        <w:t>de</w:t>
      </w:r>
      <w:r w:rsidR="00361EE3" w:rsidRPr="00D5434F">
        <w:rPr>
          <w:lang w:val="es-EC"/>
        </w:rPr>
        <w:t xml:space="preserve"> </w:t>
      </w:r>
      <w:r w:rsidR="00D35DB0" w:rsidRPr="00D5434F">
        <w:rPr>
          <w:lang w:val="es-EC"/>
        </w:rPr>
        <w:t>la</w:t>
      </w:r>
      <w:r w:rsidR="00361EE3" w:rsidRPr="00D5434F">
        <w:rPr>
          <w:lang w:val="es-EC"/>
        </w:rPr>
        <w:t xml:space="preserve"> </w:t>
      </w:r>
      <w:r w:rsidR="00D35DB0" w:rsidRPr="00D5434F">
        <w:rPr>
          <w:lang w:val="es-EC"/>
        </w:rPr>
        <w:t>Oferta</w:t>
      </w:r>
      <w:r w:rsidR="00D35DB0" w:rsidRPr="00D5434F">
        <w:rPr>
          <w:lang w:val="es-EC"/>
        </w:rPr>
        <w:tab/>
      </w:r>
      <w:r w:rsidR="00D35DB0" w:rsidRPr="00D5434F">
        <w:rPr>
          <w:lang w:val="es-EC"/>
        </w:rPr>
        <w:fldChar w:fldCharType="begin"/>
      </w:r>
      <w:r w:rsidR="00D35DB0" w:rsidRPr="00D5434F">
        <w:rPr>
          <w:lang w:val="es-EC"/>
        </w:rPr>
        <w:instrText xml:space="preserve"> PAGEREF _Toc26891424 \h </w:instrText>
      </w:r>
      <w:r w:rsidR="00D35DB0" w:rsidRPr="00D5434F">
        <w:rPr>
          <w:lang w:val="es-EC"/>
        </w:rPr>
      </w:r>
      <w:r w:rsidR="00D35DB0" w:rsidRPr="00D5434F">
        <w:rPr>
          <w:lang w:val="es-EC"/>
        </w:rPr>
        <w:fldChar w:fldCharType="separate"/>
      </w:r>
      <w:r w:rsidR="0057019A" w:rsidRPr="00D5434F">
        <w:rPr>
          <w:lang w:val="es-EC"/>
        </w:rPr>
        <w:t>15</w:t>
      </w:r>
      <w:r w:rsidR="00D35DB0" w:rsidRPr="00D5434F">
        <w:rPr>
          <w:lang w:val="es-EC"/>
        </w:rPr>
        <w:fldChar w:fldCharType="end"/>
      </w:r>
    </w:p>
    <w:p w14:paraId="59429583" w14:textId="714DB44D"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7E073B" w:rsidRPr="00D5434F">
        <w:rPr>
          <w:lang w:val="es-EC"/>
        </w:rPr>
        <w:t>1</w:t>
      </w:r>
      <w:r w:rsidRPr="00D5434F">
        <w:rPr>
          <w:lang w:val="es-EC"/>
        </w:rPr>
        <w:t>.</w:t>
      </w:r>
      <w:r w:rsidRPr="00D5434F">
        <w:rPr>
          <w:rFonts w:asciiTheme="minorHAnsi" w:eastAsiaTheme="minorEastAsia" w:hAnsiTheme="minorHAnsi" w:cstheme="minorBidi"/>
          <w:lang w:val="es-EC"/>
        </w:rPr>
        <w:tab/>
      </w:r>
      <w:r w:rsidRPr="00D5434F">
        <w:rPr>
          <w:lang w:val="es-EC"/>
        </w:rPr>
        <w:t>Idioma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Oferta</w:t>
      </w:r>
      <w:r w:rsidRPr="00D5434F">
        <w:rPr>
          <w:lang w:val="es-EC"/>
        </w:rPr>
        <w:tab/>
      </w:r>
      <w:r w:rsidRPr="00D5434F">
        <w:rPr>
          <w:lang w:val="es-EC"/>
        </w:rPr>
        <w:fldChar w:fldCharType="begin"/>
      </w:r>
      <w:r w:rsidRPr="00D5434F">
        <w:rPr>
          <w:lang w:val="es-EC"/>
        </w:rPr>
        <w:instrText xml:space="preserve"> PAGEREF _Toc26891425 \h </w:instrText>
      </w:r>
      <w:r w:rsidRPr="00D5434F">
        <w:rPr>
          <w:lang w:val="es-EC"/>
        </w:rPr>
      </w:r>
      <w:r w:rsidRPr="00D5434F">
        <w:rPr>
          <w:lang w:val="es-EC"/>
        </w:rPr>
        <w:fldChar w:fldCharType="separate"/>
      </w:r>
      <w:r w:rsidR="0057019A" w:rsidRPr="00D5434F">
        <w:rPr>
          <w:lang w:val="es-EC"/>
        </w:rPr>
        <w:t>15</w:t>
      </w:r>
      <w:r w:rsidRPr="00D5434F">
        <w:rPr>
          <w:lang w:val="es-EC"/>
        </w:rPr>
        <w:fldChar w:fldCharType="end"/>
      </w:r>
    </w:p>
    <w:p w14:paraId="6A6EA1E5" w14:textId="4D0AE6D5" w:rsidR="00D35DB0" w:rsidRPr="00D5434F" w:rsidRDefault="00D35DB0" w:rsidP="00883FDD">
      <w:pPr>
        <w:pStyle w:val="TDC1"/>
        <w:tabs>
          <w:tab w:val="left" w:pos="851"/>
          <w:tab w:val="right" w:leader="dot" w:pos="9356"/>
        </w:tabs>
        <w:ind w:left="284"/>
        <w:rPr>
          <w:b w:val="0"/>
          <w:bCs/>
        </w:rPr>
      </w:pPr>
      <w:r w:rsidRPr="00D5434F">
        <w:rPr>
          <w:b w:val="0"/>
          <w:bCs/>
        </w:rPr>
        <w:t>1</w:t>
      </w:r>
      <w:r w:rsidR="007E073B" w:rsidRPr="00D5434F">
        <w:rPr>
          <w:b w:val="0"/>
          <w:bCs/>
        </w:rPr>
        <w:t>2</w:t>
      </w:r>
      <w:r w:rsidRPr="00D5434F">
        <w:rPr>
          <w:b w:val="0"/>
          <w:bCs/>
        </w:rPr>
        <w:t>.</w:t>
      </w:r>
      <w:r w:rsidRPr="00D5434F">
        <w:rPr>
          <w:b w:val="0"/>
          <w:bCs/>
        </w:rPr>
        <w:tab/>
        <w:t>Documentos</w:t>
      </w:r>
      <w:r w:rsidR="00361EE3" w:rsidRPr="00D5434F">
        <w:rPr>
          <w:b w:val="0"/>
          <w:bCs/>
        </w:rPr>
        <w:t xml:space="preserve"> </w:t>
      </w:r>
      <w:r w:rsidRPr="00D5434F">
        <w:rPr>
          <w:b w:val="0"/>
          <w:bCs/>
        </w:rPr>
        <w:t>que</w:t>
      </w:r>
      <w:r w:rsidR="00361EE3" w:rsidRPr="00D5434F">
        <w:rPr>
          <w:b w:val="0"/>
          <w:bCs/>
        </w:rPr>
        <w:t xml:space="preserve"> </w:t>
      </w:r>
      <w:r w:rsidRPr="00D5434F">
        <w:rPr>
          <w:b w:val="0"/>
          <w:bCs/>
        </w:rPr>
        <w:t>Componen</w:t>
      </w:r>
      <w:r w:rsidR="00361EE3" w:rsidRPr="00D5434F">
        <w:rPr>
          <w:b w:val="0"/>
          <w:bCs/>
        </w:rPr>
        <w:t xml:space="preserve"> </w:t>
      </w:r>
      <w:r w:rsidRPr="00D5434F">
        <w:rPr>
          <w:b w:val="0"/>
          <w:bCs/>
        </w:rPr>
        <w:t>la</w:t>
      </w:r>
      <w:r w:rsidR="00361EE3" w:rsidRPr="00D5434F">
        <w:rPr>
          <w:b w:val="0"/>
          <w:bCs/>
        </w:rPr>
        <w:t xml:space="preserve"> </w:t>
      </w:r>
      <w:r w:rsidRPr="00D5434F">
        <w:rPr>
          <w:b w:val="0"/>
          <w:bCs/>
        </w:rPr>
        <w:t>Oferta</w:t>
      </w:r>
      <w:r w:rsidRPr="00D5434F">
        <w:rPr>
          <w:b w:val="0"/>
          <w:bCs/>
        </w:rPr>
        <w:tab/>
      </w:r>
      <w:r w:rsidRPr="00D5434F">
        <w:rPr>
          <w:b w:val="0"/>
          <w:bCs/>
        </w:rPr>
        <w:fldChar w:fldCharType="begin"/>
      </w:r>
      <w:r w:rsidRPr="00D5434F">
        <w:rPr>
          <w:b w:val="0"/>
          <w:bCs/>
        </w:rPr>
        <w:instrText xml:space="preserve"> PAGEREF _Toc26891426 \h </w:instrText>
      </w:r>
      <w:r w:rsidRPr="00D5434F">
        <w:rPr>
          <w:b w:val="0"/>
          <w:bCs/>
        </w:rPr>
      </w:r>
      <w:r w:rsidRPr="00D5434F">
        <w:rPr>
          <w:b w:val="0"/>
          <w:bCs/>
        </w:rPr>
        <w:fldChar w:fldCharType="separate"/>
      </w:r>
      <w:r w:rsidR="0057019A" w:rsidRPr="00D5434F">
        <w:rPr>
          <w:b w:val="0"/>
          <w:bCs/>
        </w:rPr>
        <w:t>15</w:t>
      </w:r>
      <w:r w:rsidRPr="00D5434F">
        <w:rPr>
          <w:b w:val="0"/>
          <w:bCs/>
        </w:rPr>
        <w:fldChar w:fldCharType="end"/>
      </w:r>
    </w:p>
    <w:p w14:paraId="3145D031" w14:textId="364652C5"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3</w:t>
      </w:r>
      <w:r w:rsidRPr="00D5434F">
        <w:rPr>
          <w:lang w:val="es-EC"/>
        </w:rPr>
        <w:t>.</w:t>
      </w:r>
      <w:r w:rsidRPr="00D5434F">
        <w:rPr>
          <w:rFonts w:asciiTheme="minorHAnsi" w:eastAsiaTheme="minorEastAsia" w:hAnsiTheme="minorHAnsi" w:cstheme="minorBidi"/>
          <w:lang w:val="es-EC"/>
        </w:rPr>
        <w:tab/>
      </w:r>
      <w:r w:rsidRPr="00D5434F">
        <w:rPr>
          <w:lang w:val="es-EC"/>
        </w:rPr>
        <w:t>Carta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Oferta</w:t>
      </w:r>
      <w:r w:rsidR="00361EE3" w:rsidRPr="00D5434F">
        <w:rPr>
          <w:lang w:val="es-EC"/>
        </w:rPr>
        <w:t xml:space="preserve"> </w:t>
      </w:r>
      <w:r w:rsidRPr="00D5434F">
        <w:rPr>
          <w:lang w:val="es-EC"/>
        </w:rPr>
        <w:t>y</w:t>
      </w:r>
      <w:r w:rsidR="00361EE3" w:rsidRPr="00D5434F">
        <w:rPr>
          <w:lang w:val="es-EC"/>
        </w:rPr>
        <w:t xml:space="preserve"> </w:t>
      </w:r>
      <w:r w:rsidRPr="00D5434F">
        <w:rPr>
          <w:lang w:val="es-EC"/>
        </w:rPr>
        <w:t>Listas</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Precios</w:t>
      </w:r>
      <w:r w:rsidRPr="00D5434F">
        <w:rPr>
          <w:lang w:val="es-EC"/>
        </w:rPr>
        <w:tab/>
      </w:r>
      <w:r w:rsidRPr="00D5434F">
        <w:rPr>
          <w:lang w:val="es-EC"/>
        </w:rPr>
        <w:fldChar w:fldCharType="begin"/>
      </w:r>
      <w:r w:rsidRPr="00D5434F">
        <w:rPr>
          <w:lang w:val="es-EC"/>
        </w:rPr>
        <w:instrText xml:space="preserve"> PAGEREF _Toc26891427 \h </w:instrText>
      </w:r>
      <w:r w:rsidRPr="00D5434F">
        <w:rPr>
          <w:lang w:val="es-EC"/>
        </w:rPr>
      </w:r>
      <w:r w:rsidRPr="00D5434F">
        <w:rPr>
          <w:lang w:val="es-EC"/>
        </w:rPr>
        <w:fldChar w:fldCharType="separate"/>
      </w:r>
      <w:r w:rsidR="0057019A" w:rsidRPr="00D5434F">
        <w:rPr>
          <w:lang w:val="es-EC"/>
        </w:rPr>
        <w:t>16</w:t>
      </w:r>
      <w:r w:rsidRPr="00D5434F">
        <w:rPr>
          <w:lang w:val="es-EC"/>
        </w:rPr>
        <w:fldChar w:fldCharType="end"/>
      </w:r>
    </w:p>
    <w:p w14:paraId="5E50C742" w14:textId="42E21DCB"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4</w:t>
      </w:r>
      <w:r w:rsidRPr="00D5434F">
        <w:rPr>
          <w:lang w:val="es-EC"/>
        </w:rPr>
        <w:t>.</w:t>
      </w:r>
      <w:r w:rsidRPr="00D5434F">
        <w:rPr>
          <w:rFonts w:asciiTheme="minorHAnsi" w:eastAsiaTheme="minorEastAsia" w:hAnsiTheme="minorHAnsi" w:cstheme="minorBidi"/>
          <w:lang w:val="es-EC"/>
        </w:rPr>
        <w:tab/>
      </w:r>
      <w:r w:rsidRPr="00D5434F">
        <w:rPr>
          <w:lang w:val="es-EC"/>
        </w:rPr>
        <w:t>Ofertas</w:t>
      </w:r>
      <w:r w:rsidR="00361EE3" w:rsidRPr="00D5434F">
        <w:rPr>
          <w:lang w:val="es-EC"/>
        </w:rPr>
        <w:t xml:space="preserve"> </w:t>
      </w:r>
      <w:r w:rsidRPr="00D5434F">
        <w:rPr>
          <w:lang w:val="es-EC"/>
        </w:rPr>
        <w:t>Alternativas</w:t>
      </w:r>
      <w:r w:rsidRPr="00D5434F">
        <w:rPr>
          <w:lang w:val="es-EC"/>
        </w:rPr>
        <w:tab/>
      </w:r>
      <w:r w:rsidRPr="00D5434F">
        <w:rPr>
          <w:lang w:val="es-EC"/>
        </w:rPr>
        <w:fldChar w:fldCharType="begin"/>
      </w:r>
      <w:r w:rsidRPr="00D5434F">
        <w:rPr>
          <w:lang w:val="es-EC"/>
        </w:rPr>
        <w:instrText xml:space="preserve"> PAGEREF _Toc26891428 \h </w:instrText>
      </w:r>
      <w:r w:rsidRPr="00D5434F">
        <w:rPr>
          <w:lang w:val="es-EC"/>
        </w:rPr>
      </w:r>
      <w:r w:rsidRPr="00D5434F">
        <w:rPr>
          <w:lang w:val="es-EC"/>
        </w:rPr>
        <w:fldChar w:fldCharType="separate"/>
      </w:r>
      <w:r w:rsidR="0057019A" w:rsidRPr="00D5434F">
        <w:rPr>
          <w:lang w:val="es-EC"/>
        </w:rPr>
        <w:t>16</w:t>
      </w:r>
      <w:r w:rsidRPr="00D5434F">
        <w:rPr>
          <w:lang w:val="es-EC"/>
        </w:rPr>
        <w:fldChar w:fldCharType="end"/>
      </w:r>
    </w:p>
    <w:p w14:paraId="5BF9188D" w14:textId="779DC07F"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5</w:t>
      </w:r>
      <w:r w:rsidRPr="00D5434F">
        <w:rPr>
          <w:lang w:val="es-EC"/>
        </w:rPr>
        <w:t>.</w:t>
      </w:r>
      <w:r w:rsidRPr="00D5434F">
        <w:rPr>
          <w:rFonts w:asciiTheme="minorHAnsi" w:eastAsiaTheme="minorEastAsia" w:hAnsiTheme="minorHAnsi" w:cstheme="minorBidi"/>
          <w:lang w:val="es-EC"/>
        </w:rPr>
        <w:tab/>
      </w:r>
      <w:r w:rsidRPr="00D5434F">
        <w:rPr>
          <w:lang w:val="es-EC"/>
        </w:rPr>
        <w:t>Precios</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Oferta</w:t>
      </w:r>
      <w:r w:rsidR="00361EE3" w:rsidRPr="00D5434F">
        <w:rPr>
          <w:lang w:val="es-EC"/>
        </w:rPr>
        <w:t xml:space="preserve"> </w:t>
      </w:r>
      <w:r w:rsidRPr="00D5434F">
        <w:rPr>
          <w:lang w:val="es-EC"/>
        </w:rPr>
        <w:t>y</w:t>
      </w:r>
      <w:r w:rsidR="00361EE3" w:rsidRPr="00D5434F">
        <w:rPr>
          <w:lang w:val="es-EC"/>
        </w:rPr>
        <w:t xml:space="preserve"> </w:t>
      </w:r>
      <w:r w:rsidRPr="00D5434F">
        <w:rPr>
          <w:lang w:val="es-EC"/>
        </w:rPr>
        <w:t>Descuentos</w:t>
      </w:r>
      <w:r w:rsidRPr="00D5434F">
        <w:rPr>
          <w:lang w:val="es-EC"/>
        </w:rPr>
        <w:tab/>
      </w:r>
      <w:r w:rsidRPr="00D5434F">
        <w:rPr>
          <w:lang w:val="es-EC"/>
        </w:rPr>
        <w:fldChar w:fldCharType="begin"/>
      </w:r>
      <w:r w:rsidRPr="00D5434F">
        <w:rPr>
          <w:lang w:val="es-EC"/>
        </w:rPr>
        <w:instrText xml:space="preserve"> PAGEREF _Toc26891429 \h </w:instrText>
      </w:r>
      <w:r w:rsidRPr="00D5434F">
        <w:rPr>
          <w:lang w:val="es-EC"/>
        </w:rPr>
      </w:r>
      <w:r w:rsidRPr="00D5434F">
        <w:rPr>
          <w:lang w:val="es-EC"/>
        </w:rPr>
        <w:fldChar w:fldCharType="separate"/>
      </w:r>
      <w:r w:rsidR="0057019A" w:rsidRPr="00D5434F">
        <w:rPr>
          <w:lang w:val="es-EC"/>
        </w:rPr>
        <w:t>17</w:t>
      </w:r>
      <w:r w:rsidRPr="00D5434F">
        <w:rPr>
          <w:lang w:val="es-EC"/>
        </w:rPr>
        <w:fldChar w:fldCharType="end"/>
      </w:r>
    </w:p>
    <w:p w14:paraId="7E2FB070" w14:textId="79EEBA79"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6</w:t>
      </w:r>
      <w:r w:rsidRPr="00D5434F">
        <w:rPr>
          <w:lang w:val="es-EC"/>
        </w:rPr>
        <w:t>.</w:t>
      </w:r>
      <w:r w:rsidRPr="00D5434F">
        <w:rPr>
          <w:rFonts w:asciiTheme="minorHAnsi" w:eastAsiaTheme="minorEastAsia" w:hAnsiTheme="minorHAnsi" w:cstheme="minorBidi"/>
          <w:lang w:val="es-EC"/>
        </w:rPr>
        <w:tab/>
      </w:r>
      <w:r w:rsidRPr="00D5434F">
        <w:rPr>
          <w:lang w:val="es-EC"/>
        </w:rPr>
        <w:t>Monedas</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Oferta</w:t>
      </w:r>
      <w:r w:rsidR="00361EE3" w:rsidRPr="00D5434F">
        <w:rPr>
          <w:lang w:val="es-EC"/>
        </w:rPr>
        <w:t xml:space="preserve"> </w:t>
      </w:r>
      <w:r w:rsidRPr="00D5434F">
        <w:rPr>
          <w:lang w:val="es-EC"/>
        </w:rPr>
        <w:t>y</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los</w:t>
      </w:r>
      <w:r w:rsidR="00361EE3" w:rsidRPr="00D5434F">
        <w:rPr>
          <w:lang w:val="es-EC"/>
        </w:rPr>
        <w:t xml:space="preserve"> </w:t>
      </w:r>
      <w:r w:rsidRPr="00D5434F">
        <w:rPr>
          <w:lang w:val="es-EC"/>
        </w:rPr>
        <w:t>Pagos</w:t>
      </w:r>
      <w:r w:rsidRPr="00D5434F">
        <w:rPr>
          <w:lang w:val="es-EC"/>
        </w:rPr>
        <w:tab/>
      </w:r>
      <w:r w:rsidRPr="00D5434F">
        <w:rPr>
          <w:lang w:val="es-EC"/>
        </w:rPr>
        <w:fldChar w:fldCharType="begin"/>
      </w:r>
      <w:r w:rsidRPr="00D5434F">
        <w:rPr>
          <w:lang w:val="es-EC"/>
        </w:rPr>
        <w:instrText xml:space="preserve"> PAGEREF _Toc26891430 \h </w:instrText>
      </w:r>
      <w:r w:rsidRPr="00D5434F">
        <w:rPr>
          <w:lang w:val="es-EC"/>
        </w:rPr>
      </w:r>
      <w:r w:rsidRPr="00D5434F">
        <w:rPr>
          <w:lang w:val="es-EC"/>
        </w:rPr>
        <w:fldChar w:fldCharType="separate"/>
      </w:r>
      <w:r w:rsidR="0057019A" w:rsidRPr="00D5434F">
        <w:rPr>
          <w:lang w:val="es-EC"/>
        </w:rPr>
        <w:t>19</w:t>
      </w:r>
      <w:r w:rsidRPr="00D5434F">
        <w:rPr>
          <w:lang w:val="es-EC"/>
        </w:rPr>
        <w:fldChar w:fldCharType="end"/>
      </w:r>
    </w:p>
    <w:p w14:paraId="0690A304" w14:textId="5674BB5A"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7</w:t>
      </w:r>
      <w:r w:rsidRPr="00D5434F">
        <w:rPr>
          <w:lang w:val="es-EC"/>
        </w:rPr>
        <w:t>.</w:t>
      </w:r>
      <w:r w:rsidRPr="00D5434F">
        <w:rPr>
          <w:rFonts w:asciiTheme="minorHAnsi" w:eastAsiaTheme="minorEastAsia" w:hAnsiTheme="minorHAnsi" w:cstheme="minorBidi"/>
          <w:lang w:val="es-EC"/>
        </w:rPr>
        <w:tab/>
      </w:r>
      <w:r w:rsidRPr="00D5434F">
        <w:rPr>
          <w:lang w:val="es-EC"/>
        </w:rPr>
        <w:t>Documentos</w:t>
      </w:r>
      <w:r w:rsidR="00361EE3" w:rsidRPr="00D5434F">
        <w:rPr>
          <w:lang w:val="es-EC"/>
        </w:rPr>
        <w:t xml:space="preserve"> </w:t>
      </w:r>
      <w:r w:rsidRPr="00D5434F">
        <w:rPr>
          <w:lang w:val="es-EC"/>
        </w:rPr>
        <w:t>que</w:t>
      </w:r>
      <w:r w:rsidR="00361EE3" w:rsidRPr="00D5434F">
        <w:rPr>
          <w:lang w:val="es-EC"/>
        </w:rPr>
        <w:t xml:space="preserve"> </w:t>
      </w:r>
      <w:r w:rsidRPr="00D5434F">
        <w:rPr>
          <w:lang w:val="es-EC"/>
        </w:rPr>
        <w:t>Establecen</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Elegibilidad</w:t>
      </w:r>
      <w:r w:rsidR="00361EE3" w:rsidRPr="00D5434F">
        <w:rPr>
          <w:lang w:val="es-EC"/>
        </w:rPr>
        <w:t xml:space="preserve"> </w:t>
      </w:r>
      <w:r w:rsidRPr="00D5434F">
        <w:rPr>
          <w:lang w:val="es-EC"/>
        </w:rPr>
        <w:t>y</w:t>
      </w:r>
      <w:r w:rsidR="00361EE3" w:rsidRPr="00D5434F">
        <w:rPr>
          <w:lang w:val="es-EC"/>
        </w:rPr>
        <w:t xml:space="preserve"> </w:t>
      </w:r>
      <w:r w:rsidRPr="00D5434F">
        <w:rPr>
          <w:lang w:val="es-EC"/>
        </w:rPr>
        <w:t>Conformidad</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los</w:t>
      </w:r>
      <w:r w:rsidR="00361EE3" w:rsidRPr="00D5434F">
        <w:rPr>
          <w:lang w:val="es-EC"/>
        </w:rPr>
        <w:t xml:space="preserve"> </w:t>
      </w:r>
      <w:r w:rsidRPr="00D5434F">
        <w:rPr>
          <w:lang w:val="es-EC"/>
        </w:rPr>
        <w:t>Bienes</w:t>
      </w:r>
      <w:r w:rsidR="00361EE3" w:rsidRPr="00D5434F">
        <w:rPr>
          <w:lang w:val="es-EC"/>
        </w:rPr>
        <w:t xml:space="preserve"> </w:t>
      </w:r>
      <w:r w:rsidRPr="00D5434F">
        <w:rPr>
          <w:lang w:val="es-EC"/>
        </w:rPr>
        <w:t>y</w:t>
      </w:r>
      <w:r w:rsidR="00361EE3" w:rsidRPr="00D5434F">
        <w:rPr>
          <w:lang w:val="es-EC"/>
        </w:rPr>
        <w:t xml:space="preserve"> </w:t>
      </w:r>
      <w:r w:rsidRPr="00D5434F">
        <w:rPr>
          <w:lang w:val="es-EC"/>
        </w:rPr>
        <w:t>Servicios</w:t>
      </w:r>
      <w:r w:rsidR="00361EE3" w:rsidRPr="00D5434F">
        <w:rPr>
          <w:lang w:val="es-EC"/>
        </w:rPr>
        <w:t xml:space="preserve"> </w:t>
      </w:r>
      <w:r w:rsidR="006D73C1" w:rsidRPr="00D5434F">
        <w:rPr>
          <w:lang w:val="es-EC"/>
        </w:rPr>
        <w:tab/>
      </w:r>
      <w:r w:rsidRPr="00D5434F">
        <w:rPr>
          <w:lang w:val="es-EC"/>
        </w:rPr>
        <w:t>Conexos</w:t>
      </w:r>
      <w:r w:rsidRPr="00D5434F">
        <w:rPr>
          <w:lang w:val="es-EC"/>
        </w:rPr>
        <w:tab/>
      </w:r>
      <w:r w:rsidRPr="00D5434F">
        <w:rPr>
          <w:lang w:val="es-EC"/>
        </w:rPr>
        <w:fldChar w:fldCharType="begin"/>
      </w:r>
      <w:r w:rsidRPr="00D5434F">
        <w:rPr>
          <w:lang w:val="es-EC"/>
        </w:rPr>
        <w:instrText xml:space="preserve"> PAGEREF _Toc26891431 \h </w:instrText>
      </w:r>
      <w:r w:rsidRPr="00D5434F">
        <w:rPr>
          <w:lang w:val="es-EC"/>
        </w:rPr>
      </w:r>
      <w:r w:rsidRPr="00D5434F">
        <w:rPr>
          <w:lang w:val="es-EC"/>
        </w:rPr>
        <w:fldChar w:fldCharType="separate"/>
      </w:r>
      <w:r w:rsidR="0057019A" w:rsidRPr="00D5434F">
        <w:rPr>
          <w:lang w:val="es-EC"/>
        </w:rPr>
        <w:t>19</w:t>
      </w:r>
      <w:r w:rsidRPr="00D5434F">
        <w:rPr>
          <w:lang w:val="es-EC"/>
        </w:rPr>
        <w:fldChar w:fldCharType="end"/>
      </w:r>
    </w:p>
    <w:p w14:paraId="75CA7A56" w14:textId="57444E3A"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8</w:t>
      </w:r>
      <w:r w:rsidRPr="00D5434F">
        <w:rPr>
          <w:lang w:val="es-EC"/>
        </w:rPr>
        <w:t>.</w:t>
      </w:r>
      <w:r w:rsidRPr="00D5434F">
        <w:rPr>
          <w:rFonts w:asciiTheme="minorHAnsi" w:eastAsiaTheme="minorEastAsia" w:hAnsiTheme="minorHAnsi" w:cstheme="minorBidi"/>
          <w:lang w:val="es-EC"/>
        </w:rPr>
        <w:tab/>
      </w:r>
      <w:r w:rsidRPr="00D5434F">
        <w:rPr>
          <w:lang w:val="es-EC"/>
        </w:rPr>
        <w:t>Documentos</w:t>
      </w:r>
      <w:r w:rsidR="00361EE3" w:rsidRPr="00D5434F">
        <w:rPr>
          <w:lang w:val="es-EC"/>
        </w:rPr>
        <w:t xml:space="preserve"> </w:t>
      </w:r>
      <w:r w:rsidRPr="00D5434F">
        <w:rPr>
          <w:lang w:val="es-EC"/>
        </w:rPr>
        <w:t>que</w:t>
      </w:r>
      <w:r w:rsidR="00361EE3" w:rsidRPr="00D5434F">
        <w:rPr>
          <w:lang w:val="es-EC"/>
        </w:rPr>
        <w:t xml:space="preserve"> </w:t>
      </w:r>
      <w:r w:rsidRPr="00D5434F">
        <w:rPr>
          <w:lang w:val="es-EC"/>
        </w:rPr>
        <w:t>establecen</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Elegibilidad</w:t>
      </w:r>
      <w:r w:rsidR="00361EE3" w:rsidRPr="00D5434F">
        <w:rPr>
          <w:lang w:val="es-EC"/>
        </w:rPr>
        <w:t xml:space="preserve"> </w:t>
      </w:r>
      <w:r w:rsidRPr="00D5434F">
        <w:rPr>
          <w:lang w:val="es-EC"/>
        </w:rPr>
        <w:t>y</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Calificaciones</w:t>
      </w:r>
      <w:r w:rsidR="00361EE3" w:rsidRPr="00D5434F">
        <w:rPr>
          <w:lang w:val="es-EC"/>
        </w:rPr>
        <w:t xml:space="preserve"> </w:t>
      </w:r>
      <w:r w:rsidRPr="00D5434F">
        <w:rPr>
          <w:lang w:val="es-EC"/>
        </w:rPr>
        <w:t>del</w:t>
      </w:r>
      <w:r w:rsidR="00361EE3" w:rsidRPr="00D5434F">
        <w:rPr>
          <w:lang w:val="es-EC"/>
        </w:rPr>
        <w:t xml:space="preserve"> </w:t>
      </w:r>
      <w:r w:rsidRPr="00D5434F">
        <w:rPr>
          <w:lang w:val="es-EC"/>
        </w:rPr>
        <w:t>Oferente</w:t>
      </w:r>
      <w:r w:rsidRPr="00D5434F">
        <w:rPr>
          <w:lang w:val="es-EC"/>
        </w:rPr>
        <w:tab/>
      </w:r>
      <w:r w:rsidRPr="00D5434F">
        <w:rPr>
          <w:lang w:val="es-EC"/>
        </w:rPr>
        <w:fldChar w:fldCharType="begin"/>
      </w:r>
      <w:r w:rsidRPr="00D5434F">
        <w:rPr>
          <w:lang w:val="es-EC"/>
        </w:rPr>
        <w:instrText xml:space="preserve"> PAGEREF _Toc26891432 \h </w:instrText>
      </w:r>
      <w:r w:rsidRPr="00D5434F">
        <w:rPr>
          <w:lang w:val="es-EC"/>
        </w:rPr>
      </w:r>
      <w:r w:rsidRPr="00D5434F">
        <w:rPr>
          <w:lang w:val="es-EC"/>
        </w:rPr>
        <w:fldChar w:fldCharType="separate"/>
      </w:r>
      <w:r w:rsidR="0057019A" w:rsidRPr="00D5434F">
        <w:rPr>
          <w:lang w:val="es-EC"/>
        </w:rPr>
        <w:t>20</w:t>
      </w:r>
      <w:r w:rsidRPr="00D5434F">
        <w:rPr>
          <w:lang w:val="es-EC"/>
        </w:rPr>
        <w:fldChar w:fldCharType="end"/>
      </w:r>
    </w:p>
    <w:p w14:paraId="73C423AF" w14:textId="7279DB70" w:rsidR="00D35DB0" w:rsidRPr="00D5434F" w:rsidRDefault="00D35DB0" w:rsidP="00B61259">
      <w:pPr>
        <w:pStyle w:val="TDC2"/>
        <w:rPr>
          <w:rFonts w:asciiTheme="minorHAnsi" w:eastAsiaTheme="minorEastAsia" w:hAnsiTheme="minorHAnsi" w:cstheme="minorBidi"/>
          <w:lang w:val="es-EC"/>
        </w:rPr>
      </w:pPr>
      <w:r w:rsidRPr="00D5434F">
        <w:rPr>
          <w:lang w:val="es-EC"/>
        </w:rPr>
        <w:t>1</w:t>
      </w:r>
      <w:r w:rsidR="00145E1E" w:rsidRPr="00D5434F">
        <w:rPr>
          <w:lang w:val="es-EC"/>
        </w:rPr>
        <w:t>9</w:t>
      </w:r>
      <w:r w:rsidRPr="00D5434F">
        <w:rPr>
          <w:lang w:val="es-EC"/>
        </w:rPr>
        <w:t>.</w:t>
      </w:r>
      <w:r w:rsidRPr="00D5434F">
        <w:rPr>
          <w:rFonts w:asciiTheme="minorHAnsi" w:eastAsiaTheme="minorEastAsia" w:hAnsiTheme="minorHAnsi" w:cstheme="minorBidi"/>
          <w:lang w:val="es-EC"/>
        </w:rPr>
        <w:tab/>
      </w:r>
      <w:r w:rsidRPr="00D5434F">
        <w:rPr>
          <w:lang w:val="es-EC"/>
        </w:rPr>
        <w:t>Período</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Validez</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_Toc26891433 \h </w:instrText>
      </w:r>
      <w:r w:rsidRPr="00D5434F">
        <w:rPr>
          <w:lang w:val="es-EC"/>
        </w:rPr>
      </w:r>
      <w:r w:rsidRPr="00D5434F">
        <w:rPr>
          <w:lang w:val="es-EC"/>
        </w:rPr>
        <w:fldChar w:fldCharType="separate"/>
      </w:r>
      <w:r w:rsidR="0057019A" w:rsidRPr="00D5434F">
        <w:rPr>
          <w:lang w:val="es-EC"/>
        </w:rPr>
        <w:t>21</w:t>
      </w:r>
      <w:r w:rsidRPr="00D5434F">
        <w:rPr>
          <w:lang w:val="es-EC"/>
        </w:rPr>
        <w:fldChar w:fldCharType="end"/>
      </w:r>
    </w:p>
    <w:p w14:paraId="4699E6E3" w14:textId="47E445C2" w:rsidR="00D35DB0" w:rsidRPr="00D5434F" w:rsidRDefault="00145E1E" w:rsidP="00B61259">
      <w:pPr>
        <w:pStyle w:val="TDC2"/>
        <w:rPr>
          <w:rFonts w:asciiTheme="minorHAnsi" w:eastAsiaTheme="minorEastAsia" w:hAnsiTheme="minorHAnsi" w:cstheme="minorBidi"/>
          <w:lang w:val="es-EC"/>
        </w:rPr>
      </w:pPr>
      <w:r w:rsidRPr="00D5434F">
        <w:rPr>
          <w:lang w:val="es-EC"/>
        </w:rPr>
        <w:t>20</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Garantía</w:t>
      </w:r>
      <w:r w:rsidR="00361EE3" w:rsidRPr="00D5434F">
        <w:rPr>
          <w:lang w:val="es-EC"/>
        </w:rPr>
        <w:t xml:space="preserve"> </w:t>
      </w:r>
      <w:r w:rsidR="00D35DB0" w:rsidRPr="00D5434F">
        <w:rPr>
          <w:lang w:val="es-EC"/>
        </w:rPr>
        <w:t>de</w:t>
      </w:r>
      <w:r w:rsidR="00361EE3" w:rsidRPr="00D5434F">
        <w:rPr>
          <w:lang w:val="es-EC"/>
        </w:rPr>
        <w:t xml:space="preserve"> </w:t>
      </w:r>
      <w:r w:rsidR="00D35DB0" w:rsidRPr="00D5434F">
        <w:rPr>
          <w:spacing w:val="-2"/>
          <w:lang w:val="es-EC"/>
        </w:rPr>
        <w:t>Mantenimiento</w:t>
      </w:r>
      <w:r w:rsidR="00361EE3" w:rsidRPr="00D5434F">
        <w:rPr>
          <w:lang w:val="es-EC"/>
        </w:rPr>
        <w:t xml:space="preserve"> </w:t>
      </w:r>
      <w:r w:rsidR="00D35DB0" w:rsidRPr="00D5434F">
        <w:rPr>
          <w:lang w:val="es-EC"/>
        </w:rPr>
        <w:t>de</w:t>
      </w:r>
      <w:r w:rsidR="00361EE3" w:rsidRPr="00D5434F">
        <w:rPr>
          <w:lang w:val="es-EC"/>
        </w:rPr>
        <w:t xml:space="preserve"> </w:t>
      </w:r>
      <w:r w:rsidR="00D35DB0" w:rsidRPr="00D5434F">
        <w:rPr>
          <w:lang w:val="es-EC"/>
        </w:rPr>
        <w:t>la</w:t>
      </w:r>
      <w:r w:rsidR="00361EE3" w:rsidRPr="00D5434F">
        <w:rPr>
          <w:lang w:val="es-EC"/>
        </w:rPr>
        <w:t xml:space="preserve"> </w:t>
      </w:r>
      <w:r w:rsidR="00D35DB0" w:rsidRPr="00D5434F">
        <w:rPr>
          <w:lang w:val="es-EC"/>
        </w:rPr>
        <w:t>Oferta</w:t>
      </w:r>
      <w:r w:rsidR="00DC0E03" w:rsidRPr="00D5434F">
        <w:rPr>
          <w:lang w:val="es-EC"/>
        </w:rPr>
        <w:t xml:space="preserve"> y Declaración de Mantenimiento de la Oferta</w:t>
      </w:r>
      <w:r w:rsidR="00D35DB0" w:rsidRPr="00D5434F">
        <w:rPr>
          <w:lang w:val="es-EC"/>
        </w:rPr>
        <w:tab/>
      </w:r>
      <w:r w:rsidR="00D35DB0" w:rsidRPr="00D5434F">
        <w:rPr>
          <w:lang w:val="es-EC"/>
        </w:rPr>
        <w:fldChar w:fldCharType="begin"/>
      </w:r>
      <w:r w:rsidR="00D35DB0" w:rsidRPr="00D5434F">
        <w:rPr>
          <w:lang w:val="es-EC"/>
        </w:rPr>
        <w:instrText xml:space="preserve"> PAGEREF _Toc26891434 \h </w:instrText>
      </w:r>
      <w:r w:rsidR="00D35DB0" w:rsidRPr="00D5434F">
        <w:rPr>
          <w:lang w:val="es-EC"/>
        </w:rPr>
      </w:r>
      <w:r w:rsidR="00D35DB0" w:rsidRPr="00D5434F">
        <w:rPr>
          <w:lang w:val="es-EC"/>
        </w:rPr>
        <w:fldChar w:fldCharType="separate"/>
      </w:r>
      <w:r w:rsidR="0057019A" w:rsidRPr="00D5434F">
        <w:rPr>
          <w:lang w:val="es-EC"/>
        </w:rPr>
        <w:t>22</w:t>
      </w:r>
      <w:r w:rsidR="00D35DB0" w:rsidRPr="00D5434F">
        <w:rPr>
          <w:lang w:val="es-EC"/>
        </w:rPr>
        <w:fldChar w:fldCharType="end"/>
      </w:r>
    </w:p>
    <w:p w14:paraId="193B651D" w14:textId="1B54F6E0"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1</w:t>
      </w:r>
      <w:r w:rsidRPr="00D5434F">
        <w:rPr>
          <w:lang w:val="es-EC"/>
        </w:rPr>
        <w:t>.</w:t>
      </w:r>
      <w:r w:rsidRPr="00D5434F">
        <w:rPr>
          <w:rFonts w:asciiTheme="minorHAnsi" w:eastAsiaTheme="minorEastAsia" w:hAnsiTheme="minorHAnsi" w:cstheme="minorBidi"/>
          <w:lang w:val="es-EC"/>
        </w:rPr>
        <w:tab/>
      </w:r>
      <w:r w:rsidRPr="00D5434F">
        <w:rPr>
          <w:lang w:val="es-EC"/>
        </w:rPr>
        <w:t>Formato</w:t>
      </w:r>
      <w:r w:rsidR="00361EE3" w:rsidRPr="00D5434F">
        <w:rPr>
          <w:lang w:val="es-EC"/>
        </w:rPr>
        <w:t xml:space="preserve"> </w:t>
      </w:r>
      <w:r w:rsidRPr="00D5434F">
        <w:rPr>
          <w:lang w:val="es-EC"/>
        </w:rPr>
        <w:t>y</w:t>
      </w:r>
      <w:r w:rsidR="00361EE3" w:rsidRPr="00D5434F">
        <w:rPr>
          <w:lang w:val="es-EC"/>
        </w:rPr>
        <w:t xml:space="preserve"> </w:t>
      </w:r>
      <w:r w:rsidRPr="00D5434F">
        <w:rPr>
          <w:lang w:val="es-EC"/>
        </w:rPr>
        <w:t>Firma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Oferta</w:t>
      </w:r>
      <w:r w:rsidRPr="00D5434F">
        <w:rPr>
          <w:lang w:val="es-EC"/>
        </w:rPr>
        <w:tab/>
      </w:r>
      <w:r w:rsidRPr="00D5434F">
        <w:rPr>
          <w:lang w:val="es-EC"/>
        </w:rPr>
        <w:fldChar w:fldCharType="begin"/>
      </w:r>
      <w:r w:rsidRPr="00D5434F">
        <w:rPr>
          <w:lang w:val="es-EC"/>
        </w:rPr>
        <w:instrText xml:space="preserve"> PAGEREF _Toc26891435 \h </w:instrText>
      </w:r>
      <w:r w:rsidRPr="00D5434F">
        <w:rPr>
          <w:lang w:val="es-EC"/>
        </w:rPr>
      </w:r>
      <w:r w:rsidRPr="00D5434F">
        <w:rPr>
          <w:lang w:val="es-EC"/>
        </w:rPr>
        <w:fldChar w:fldCharType="separate"/>
      </w:r>
      <w:r w:rsidR="0057019A" w:rsidRPr="00D5434F">
        <w:rPr>
          <w:lang w:val="es-EC"/>
        </w:rPr>
        <w:t>24</w:t>
      </w:r>
      <w:r w:rsidRPr="00D5434F">
        <w:rPr>
          <w:lang w:val="es-EC"/>
        </w:rPr>
        <w:fldChar w:fldCharType="end"/>
      </w:r>
    </w:p>
    <w:p w14:paraId="16A2CA6D" w14:textId="4570EFD3" w:rsidR="00D35DB0" w:rsidRPr="00D5434F" w:rsidRDefault="00D35DB0">
      <w:pPr>
        <w:pStyle w:val="TDC1"/>
        <w:tabs>
          <w:tab w:val="left" w:pos="480"/>
          <w:tab w:val="right" w:leader="dot" w:pos="9350"/>
        </w:tabs>
        <w:rPr>
          <w:rFonts w:asciiTheme="minorHAnsi" w:eastAsiaTheme="minorEastAsia" w:hAnsiTheme="minorHAnsi" w:cstheme="minorBidi"/>
          <w:b w:val="0"/>
        </w:rPr>
      </w:pPr>
      <w:r w:rsidRPr="00D5434F">
        <w:t>D.</w:t>
      </w:r>
      <w:r w:rsidRPr="00D5434F">
        <w:rPr>
          <w:rFonts w:asciiTheme="minorHAnsi" w:eastAsiaTheme="minorEastAsia" w:hAnsiTheme="minorHAnsi" w:cstheme="minorBidi"/>
          <w:b w:val="0"/>
        </w:rPr>
        <w:tab/>
      </w:r>
      <w:r w:rsidRPr="00D5434F">
        <w:t>Presentación</w:t>
      </w:r>
      <w:r w:rsidR="00361EE3" w:rsidRPr="00D5434F">
        <w:t xml:space="preserve"> </w:t>
      </w:r>
      <w:r w:rsidRPr="00D5434F">
        <w:t>y</w:t>
      </w:r>
      <w:r w:rsidR="00361EE3" w:rsidRPr="00D5434F">
        <w:t xml:space="preserve"> </w:t>
      </w:r>
      <w:r w:rsidRPr="00D5434F">
        <w:t>Apertura</w:t>
      </w:r>
      <w:r w:rsidR="00361EE3" w:rsidRPr="00D5434F">
        <w:t xml:space="preserve"> </w:t>
      </w:r>
      <w:r w:rsidRPr="00D5434F">
        <w:t>de</w:t>
      </w:r>
      <w:r w:rsidR="00361EE3" w:rsidRPr="00D5434F">
        <w:t xml:space="preserve"> </w:t>
      </w:r>
      <w:r w:rsidRPr="00D5434F">
        <w:t>las</w:t>
      </w:r>
      <w:r w:rsidR="00361EE3" w:rsidRPr="00D5434F">
        <w:t xml:space="preserve"> </w:t>
      </w:r>
      <w:r w:rsidRPr="00D5434F">
        <w:t>Ofertas</w:t>
      </w:r>
      <w:r w:rsidRPr="00D5434F">
        <w:tab/>
      </w:r>
      <w:r w:rsidRPr="00D5434F">
        <w:fldChar w:fldCharType="begin"/>
      </w:r>
      <w:r w:rsidRPr="00D5434F">
        <w:instrText xml:space="preserve"> PAGEREF _Toc26891436 \h </w:instrText>
      </w:r>
      <w:r w:rsidRPr="00D5434F">
        <w:fldChar w:fldCharType="separate"/>
      </w:r>
      <w:r w:rsidR="0057019A" w:rsidRPr="00D5434F">
        <w:t>25</w:t>
      </w:r>
      <w:r w:rsidRPr="00D5434F">
        <w:fldChar w:fldCharType="end"/>
      </w:r>
    </w:p>
    <w:p w14:paraId="7E3C769C" w14:textId="258FA939"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2</w:t>
      </w:r>
      <w:r w:rsidRPr="00D5434F">
        <w:rPr>
          <w:lang w:val="es-EC"/>
        </w:rPr>
        <w:t>.</w:t>
      </w:r>
      <w:r w:rsidRPr="00D5434F">
        <w:rPr>
          <w:rFonts w:asciiTheme="minorHAnsi" w:eastAsiaTheme="minorEastAsia" w:hAnsiTheme="minorHAnsi" w:cstheme="minorBidi"/>
          <w:lang w:val="es-EC"/>
        </w:rPr>
        <w:tab/>
      </w:r>
      <w:r w:rsidRPr="00D5434F">
        <w:rPr>
          <w:lang w:val="es-EC"/>
        </w:rPr>
        <w:t>Cierre</w:t>
      </w:r>
      <w:r w:rsidR="00361EE3" w:rsidRPr="00D5434F">
        <w:rPr>
          <w:lang w:val="es-EC"/>
        </w:rPr>
        <w:t xml:space="preserve"> </w:t>
      </w:r>
      <w:r w:rsidRPr="00D5434F">
        <w:rPr>
          <w:lang w:val="es-EC"/>
        </w:rPr>
        <w:t>e</w:t>
      </w:r>
      <w:r w:rsidR="00361EE3" w:rsidRPr="00D5434F">
        <w:rPr>
          <w:lang w:val="es-EC"/>
        </w:rPr>
        <w:t xml:space="preserve"> </w:t>
      </w:r>
      <w:r w:rsidRPr="00D5434F">
        <w:rPr>
          <w:lang w:val="es-EC"/>
        </w:rPr>
        <w:t>Identificación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_Toc26891437 \h </w:instrText>
      </w:r>
      <w:r w:rsidRPr="00D5434F">
        <w:rPr>
          <w:lang w:val="es-EC"/>
        </w:rPr>
      </w:r>
      <w:r w:rsidRPr="00D5434F">
        <w:rPr>
          <w:lang w:val="es-EC"/>
        </w:rPr>
        <w:fldChar w:fldCharType="separate"/>
      </w:r>
      <w:r w:rsidR="0057019A" w:rsidRPr="00D5434F">
        <w:rPr>
          <w:lang w:val="es-EC"/>
        </w:rPr>
        <w:t>25</w:t>
      </w:r>
      <w:r w:rsidRPr="00D5434F">
        <w:rPr>
          <w:lang w:val="es-EC"/>
        </w:rPr>
        <w:fldChar w:fldCharType="end"/>
      </w:r>
    </w:p>
    <w:p w14:paraId="709F35A8" w14:textId="135BABE1"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3</w:t>
      </w:r>
      <w:r w:rsidRPr="00D5434F">
        <w:rPr>
          <w:lang w:val="es-EC"/>
        </w:rPr>
        <w:t>.</w:t>
      </w:r>
      <w:r w:rsidRPr="00D5434F">
        <w:rPr>
          <w:rFonts w:asciiTheme="minorHAnsi" w:eastAsiaTheme="minorEastAsia" w:hAnsiTheme="minorHAnsi" w:cstheme="minorBidi"/>
          <w:lang w:val="es-EC"/>
        </w:rPr>
        <w:tab/>
      </w:r>
      <w:r w:rsidRPr="00D5434F">
        <w:rPr>
          <w:lang w:val="es-EC"/>
        </w:rPr>
        <w:t>Plazo</w:t>
      </w:r>
      <w:r w:rsidR="00361EE3" w:rsidRPr="00D5434F">
        <w:rPr>
          <w:lang w:val="es-EC"/>
        </w:rPr>
        <w:t xml:space="preserve"> </w:t>
      </w:r>
      <w:r w:rsidRPr="00D5434F">
        <w:rPr>
          <w:lang w:val="es-EC"/>
        </w:rPr>
        <w:t>para</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Presentación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_Toc26891438 \h </w:instrText>
      </w:r>
      <w:r w:rsidRPr="00D5434F">
        <w:rPr>
          <w:lang w:val="es-EC"/>
        </w:rPr>
      </w:r>
      <w:r w:rsidRPr="00D5434F">
        <w:rPr>
          <w:lang w:val="es-EC"/>
        </w:rPr>
        <w:fldChar w:fldCharType="separate"/>
      </w:r>
      <w:r w:rsidR="0057019A" w:rsidRPr="00D5434F">
        <w:rPr>
          <w:lang w:val="es-EC"/>
        </w:rPr>
        <w:t>26</w:t>
      </w:r>
      <w:r w:rsidRPr="00D5434F">
        <w:rPr>
          <w:lang w:val="es-EC"/>
        </w:rPr>
        <w:fldChar w:fldCharType="end"/>
      </w:r>
    </w:p>
    <w:p w14:paraId="26DA58F5" w14:textId="3EDD84BF"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4</w:t>
      </w:r>
      <w:r w:rsidRPr="00D5434F">
        <w:rPr>
          <w:lang w:val="es-EC"/>
        </w:rPr>
        <w:t>.</w:t>
      </w:r>
      <w:r w:rsidRPr="00D5434F">
        <w:rPr>
          <w:rFonts w:asciiTheme="minorHAnsi" w:eastAsiaTheme="minorEastAsia" w:hAnsiTheme="minorHAnsi" w:cstheme="minorBidi"/>
          <w:lang w:val="es-EC"/>
        </w:rPr>
        <w:tab/>
      </w:r>
      <w:r w:rsidRPr="00D5434F">
        <w:rPr>
          <w:lang w:val="es-EC"/>
        </w:rPr>
        <w:t>Ofertas</w:t>
      </w:r>
      <w:r w:rsidR="00361EE3" w:rsidRPr="00D5434F">
        <w:rPr>
          <w:lang w:val="es-EC"/>
        </w:rPr>
        <w:t xml:space="preserve"> </w:t>
      </w:r>
      <w:r w:rsidRPr="00D5434F">
        <w:rPr>
          <w:lang w:val="es-EC"/>
        </w:rPr>
        <w:t>Tardías</w:t>
      </w:r>
      <w:r w:rsidRPr="00D5434F">
        <w:rPr>
          <w:lang w:val="es-EC"/>
        </w:rPr>
        <w:tab/>
      </w:r>
      <w:r w:rsidRPr="00D5434F">
        <w:rPr>
          <w:lang w:val="es-EC"/>
        </w:rPr>
        <w:fldChar w:fldCharType="begin"/>
      </w:r>
      <w:r w:rsidRPr="00D5434F">
        <w:rPr>
          <w:lang w:val="es-EC"/>
        </w:rPr>
        <w:instrText xml:space="preserve"> PAGEREF _Toc26891439 \h </w:instrText>
      </w:r>
      <w:r w:rsidRPr="00D5434F">
        <w:rPr>
          <w:lang w:val="es-EC"/>
        </w:rPr>
      </w:r>
      <w:r w:rsidRPr="00D5434F">
        <w:rPr>
          <w:lang w:val="es-EC"/>
        </w:rPr>
        <w:fldChar w:fldCharType="separate"/>
      </w:r>
      <w:r w:rsidR="0057019A" w:rsidRPr="00D5434F">
        <w:rPr>
          <w:lang w:val="es-EC"/>
        </w:rPr>
        <w:t>26</w:t>
      </w:r>
      <w:r w:rsidRPr="00D5434F">
        <w:rPr>
          <w:lang w:val="es-EC"/>
        </w:rPr>
        <w:fldChar w:fldCharType="end"/>
      </w:r>
    </w:p>
    <w:p w14:paraId="21936A46" w14:textId="533A5B18"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5</w:t>
      </w:r>
      <w:r w:rsidRPr="00D5434F">
        <w:rPr>
          <w:lang w:val="es-EC"/>
        </w:rPr>
        <w:t>.</w:t>
      </w:r>
      <w:r w:rsidRPr="00D5434F">
        <w:rPr>
          <w:rFonts w:asciiTheme="minorHAnsi" w:eastAsiaTheme="minorEastAsia" w:hAnsiTheme="minorHAnsi" w:cstheme="minorBidi"/>
          <w:lang w:val="es-EC"/>
        </w:rPr>
        <w:tab/>
      </w:r>
      <w:r w:rsidRPr="00D5434F">
        <w:rPr>
          <w:lang w:val="es-EC"/>
        </w:rPr>
        <w:t>Retiro,</w:t>
      </w:r>
      <w:r w:rsidR="00361EE3" w:rsidRPr="00D5434F">
        <w:rPr>
          <w:lang w:val="es-EC"/>
        </w:rPr>
        <w:t xml:space="preserve"> </w:t>
      </w:r>
      <w:r w:rsidRPr="00D5434F">
        <w:rPr>
          <w:lang w:val="es-EC"/>
        </w:rPr>
        <w:t>Sustitución</w:t>
      </w:r>
      <w:r w:rsidR="00361EE3" w:rsidRPr="00D5434F">
        <w:rPr>
          <w:lang w:val="es-EC"/>
        </w:rPr>
        <w:t xml:space="preserve"> </w:t>
      </w:r>
      <w:r w:rsidRPr="00D5434F">
        <w:rPr>
          <w:lang w:val="es-EC"/>
        </w:rPr>
        <w:t>y</w:t>
      </w:r>
      <w:r w:rsidR="00361EE3" w:rsidRPr="00D5434F">
        <w:rPr>
          <w:lang w:val="es-EC"/>
        </w:rPr>
        <w:t xml:space="preserve"> </w:t>
      </w:r>
      <w:r w:rsidRPr="00D5434F">
        <w:rPr>
          <w:lang w:val="es-EC"/>
        </w:rPr>
        <w:t>Modificación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_Toc26891440 \h </w:instrText>
      </w:r>
      <w:r w:rsidRPr="00D5434F">
        <w:rPr>
          <w:lang w:val="es-EC"/>
        </w:rPr>
      </w:r>
      <w:r w:rsidRPr="00D5434F">
        <w:rPr>
          <w:lang w:val="es-EC"/>
        </w:rPr>
        <w:fldChar w:fldCharType="separate"/>
      </w:r>
      <w:r w:rsidR="0057019A" w:rsidRPr="00D5434F">
        <w:rPr>
          <w:lang w:val="es-EC"/>
        </w:rPr>
        <w:t>26</w:t>
      </w:r>
      <w:r w:rsidRPr="00D5434F">
        <w:rPr>
          <w:lang w:val="es-EC"/>
        </w:rPr>
        <w:fldChar w:fldCharType="end"/>
      </w:r>
    </w:p>
    <w:p w14:paraId="2F60CCE8" w14:textId="00C57B0B"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6</w:t>
      </w:r>
      <w:r w:rsidRPr="00D5434F">
        <w:rPr>
          <w:lang w:val="es-EC"/>
        </w:rPr>
        <w:t>.</w:t>
      </w:r>
      <w:r w:rsidRPr="00D5434F">
        <w:rPr>
          <w:rFonts w:asciiTheme="minorHAnsi" w:eastAsiaTheme="minorEastAsia" w:hAnsiTheme="minorHAnsi" w:cstheme="minorBidi"/>
          <w:lang w:val="es-EC"/>
        </w:rPr>
        <w:tab/>
      </w:r>
      <w:r w:rsidRPr="00D5434F">
        <w:rPr>
          <w:lang w:val="es-EC"/>
        </w:rPr>
        <w:t>Apertura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_Toc26891441 \h </w:instrText>
      </w:r>
      <w:r w:rsidRPr="00D5434F">
        <w:rPr>
          <w:lang w:val="es-EC"/>
        </w:rPr>
      </w:r>
      <w:r w:rsidRPr="00D5434F">
        <w:rPr>
          <w:lang w:val="es-EC"/>
        </w:rPr>
        <w:fldChar w:fldCharType="separate"/>
      </w:r>
      <w:r w:rsidR="0057019A" w:rsidRPr="00D5434F">
        <w:rPr>
          <w:lang w:val="es-EC"/>
        </w:rPr>
        <w:t>27</w:t>
      </w:r>
      <w:r w:rsidRPr="00D5434F">
        <w:rPr>
          <w:lang w:val="es-EC"/>
        </w:rPr>
        <w:fldChar w:fldCharType="end"/>
      </w:r>
    </w:p>
    <w:p w14:paraId="2FA1B314" w14:textId="64ACED01" w:rsidR="00D35DB0" w:rsidRPr="00D5434F" w:rsidRDefault="00D35DB0">
      <w:pPr>
        <w:pStyle w:val="TDC1"/>
        <w:tabs>
          <w:tab w:val="left" w:pos="480"/>
          <w:tab w:val="right" w:leader="dot" w:pos="9350"/>
        </w:tabs>
        <w:rPr>
          <w:rFonts w:asciiTheme="minorHAnsi" w:eastAsiaTheme="minorEastAsia" w:hAnsiTheme="minorHAnsi" w:cstheme="minorBidi"/>
          <w:b w:val="0"/>
        </w:rPr>
      </w:pPr>
      <w:r w:rsidRPr="00D5434F">
        <w:t>E.</w:t>
      </w:r>
      <w:r w:rsidRPr="00D5434F">
        <w:rPr>
          <w:rFonts w:asciiTheme="minorHAnsi" w:eastAsiaTheme="minorEastAsia" w:hAnsiTheme="minorHAnsi" w:cstheme="minorBidi"/>
          <w:b w:val="0"/>
        </w:rPr>
        <w:tab/>
      </w:r>
      <w:r w:rsidRPr="00D5434F">
        <w:t>Evaluación</w:t>
      </w:r>
      <w:r w:rsidR="00361EE3" w:rsidRPr="00D5434F">
        <w:t xml:space="preserve"> </w:t>
      </w:r>
      <w:r w:rsidRPr="00D5434F">
        <w:t>y</w:t>
      </w:r>
      <w:r w:rsidR="00361EE3" w:rsidRPr="00D5434F">
        <w:t xml:space="preserve"> </w:t>
      </w:r>
      <w:r w:rsidRPr="00D5434F">
        <w:t>Comparación</w:t>
      </w:r>
      <w:r w:rsidR="00361EE3" w:rsidRPr="00D5434F">
        <w:t xml:space="preserve"> </w:t>
      </w:r>
      <w:r w:rsidRPr="00D5434F">
        <w:t>de</w:t>
      </w:r>
      <w:r w:rsidR="00361EE3" w:rsidRPr="00D5434F">
        <w:t xml:space="preserve"> </w:t>
      </w:r>
      <w:r w:rsidRPr="00D5434F">
        <w:t>las</w:t>
      </w:r>
      <w:r w:rsidR="00361EE3" w:rsidRPr="00D5434F">
        <w:t xml:space="preserve"> </w:t>
      </w:r>
      <w:r w:rsidRPr="00D5434F">
        <w:t>Ofertas</w:t>
      </w:r>
      <w:r w:rsidRPr="00D5434F">
        <w:tab/>
      </w:r>
      <w:r w:rsidRPr="00D5434F">
        <w:fldChar w:fldCharType="begin"/>
      </w:r>
      <w:r w:rsidRPr="00D5434F">
        <w:instrText xml:space="preserve"> PAGEREF _Toc26891442 \h </w:instrText>
      </w:r>
      <w:r w:rsidRPr="00D5434F">
        <w:fldChar w:fldCharType="separate"/>
      </w:r>
      <w:r w:rsidR="0057019A" w:rsidRPr="00D5434F">
        <w:t>28</w:t>
      </w:r>
      <w:r w:rsidRPr="00D5434F">
        <w:fldChar w:fldCharType="end"/>
      </w:r>
    </w:p>
    <w:p w14:paraId="695FD517" w14:textId="330E07E0"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7</w:t>
      </w:r>
      <w:r w:rsidRPr="00D5434F">
        <w:rPr>
          <w:lang w:val="es-EC"/>
        </w:rPr>
        <w:t>.</w:t>
      </w:r>
      <w:r w:rsidRPr="00D5434F">
        <w:rPr>
          <w:rFonts w:asciiTheme="minorHAnsi" w:eastAsiaTheme="minorEastAsia" w:hAnsiTheme="minorHAnsi" w:cstheme="minorBidi"/>
          <w:lang w:val="es-EC"/>
        </w:rPr>
        <w:tab/>
      </w:r>
      <w:r w:rsidRPr="00D5434F">
        <w:rPr>
          <w:lang w:val="es-EC"/>
        </w:rPr>
        <w:t>Confidencialidad</w:t>
      </w:r>
      <w:r w:rsidRPr="00D5434F">
        <w:rPr>
          <w:lang w:val="es-EC"/>
        </w:rPr>
        <w:tab/>
      </w:r>
      <w:r w:rsidRPr="00D5434F">
        <w:rPr>
          <w:lang w:val="es-EC"/>
        </w:rPr>
        <w:fldChar w:fldCharType="begin"/>
      </w:r>
      <w:r w:rsidRPr="00D5434F">
        <w:rPr>
          <w:lang w:val="es-EC"/>
        </w:rPr>
        <w:instrText xml:space="preserve"> PAGEREF _Toc26891443 \h </w:instrText>
      </w:r>
      <w:r w:rsidRPr="00D5434F">
        <w:rPr>
          <w:lang w:val="es-EC"/>
        </w:rPr>
      </w:r>
      <w:r w:rsidRPr="00D5434F">
        <w:rPr>
          <w:lang w:val="es-EC"/>
        </w:rPr>
        <w:fldChar w:fldCharType="separate"/>
      </w:r>
      <w:r w:rsidR="0057019A" w:rsidRPr="00D5434F">
        <w:rPr>
          <w:lang w:val="es-EC"/>
        </w:rPr>
        <w:t>28</w:t>
      </w:r>
      <w:r w:rsidRPr="00D5434F">
        <w:rPr>
          <w:lang w:val="es-EC"/>
        </w:rPr>
        <w:fldChar w:fldCharType="end"/>
      </w:r>
    </w:p>
    <w:p w14:paraId="1C7EB07E" w14:textId="3C50DCAA"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8</w:t>
      </w:r>
      <w:r w:rsidRPr="00D5434F">
        <w:rPr>
          <w:lang w:val="es-EC"/>
        </w:rPr>
        <w:t>.</w:t>
      </w:r>
      <w:r w:rsidRPr="00D5434F">
        <w:rPr>
          <w:rFonts w:asciiTheme="minorHAnsi" w:eastAsiaTheme="minorEastAsia" w:hAnsiTheme="minorHAnsi" w:cstheme="minorBidi"/>
          <w:lang w:val="es-EC"/>
        </w:rPr>
        <w:tab/>
      </w:r>
      <w:r w:rsidRPr="00D5434F">
        <w:rPr>
          <w:lang w:val="es-EC"/>
        </w:rPr>
        <w:t>Aclaraciones</w:t>
      </w:r>
      <w:r w:rsidR="00361EE3" w:rsidRPr="00D5434F">
        <w:rPr>
          <w:lang w:val="es-EC"/>
        </w:rPr>
        <w:t xml:space="preserve"> </w:t>
      </w:r>
      <w:r w:rsidR="00283A7E"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_Toc26891444 \h </w:instrText>
      </w:r>
      <w:r w:rsidRPr="00D5434F">
        <w:rPr>
          <w:lang w:val="es-EC"/>
        </w:rPr>
      </w:r>
      <w:r w:rsidRPr="00D5434F">
        <w:rPr>
          <w:lang w:val="es-EC"/>
        </w:rPr>
        <w:fldChar w:fldCharType="separate"/>
      </w:r>
      <w:r w:rsidR="0057019A" w:rsidRPr="00D5434F">
        <w:rPr>
          <w:lang w:val="es-EC"/>
        </w:rPr>
        <w:t>29</w:t>
      </w:r>
      <w:r w:rsidRPr="00D5434F">
        <w:rPr>
          <w:lang w:val="es-EC"/>
        </w:rPr>
        <w:fldChar w:fldCharType="end"/>
      </w:r>
    </w:p>
    <w:p w14:paraId="4345A325" w14:textId="052E4542" w:rsidR="00D35DB0" w:rsidRPr="00D5434F" w:rsidRDefault="00D35DB0" w:rsidP="00B61259">
      <w:pPr>
        <w:pStyle w:val="TDC2"/>
        <w:rPr>
          <w:rFonts w:asciiTheme="minorHAnsi" w:eastAsiaTheme="minorEastAsia" w:hAnsiTheme="minorHAnsi" w:cstheme="minorBidi"/>
          <w:lang w:val="es-EC"/>
        </w:rPr>
      </w:pPr>
      <w:r w:rsidRPr="00D5434F">
        <w:rPr>
          <w:lang w:val="es-EC"/>
        </w:rPr>
        <w:t>2</w:t>
      </w:r>
      <w:r w:rsidR="00145E1E" w:rsidRPr="00D5434F">
        <w:rPr>
          <w:lang w:val="es-EC"/>
        </w:rPr>
        <w:t>9</w:t>
      </w:r>
      <w:r w:rsidRPr="00D5434F">
        <w:rPr>
          <w:lang w:val="es-EC"/>
        </w:rPr>
        <w:t>.</w:t>
      </w:r>
      <w:r w:rsidRPr="00D5434F">
        <w:rPr>
          <w:rFonts w:asciiTheme="minorHAnsi" w:eastAsiaTheme="minorEastAsia" w:hAnsiTheme="minorHAnsi" w:cstheme="minorBidi"/>
          <w:lang w:val="es-EC"/>
        </w:rPr>
        <w:tab/>
      </w:r>
      <w:r w:rsidRPr="00D5434F">
        <w:rPr>
          <w:lang w:val="es-EC"/>
        </w:rPr>
        <w:t>Desviaciones,</w:t>
      </w:r>
      <w:r w:rsidR="00361EE3" w:rsidRPr="00D5434F">
        <w:rPr>
          <w:lang w:val="es-EC"/>
        </w:rPr>
        <w:t xml:space="preserve"> </w:t>
      </w:r>
      <w:r w:rsidRPr="00D5434F">
        <w:rPr>
          <w:lang w:val="es-EC"/>
        </w:rPr>
        <w:t>Reservas</w:t>
      </w:r>
      <w:r w:rsidR="00361EE3" w:rsidRPr="00D5434F">
        <w:rPr>
          <w:lang w:val="es-EC"/>
        </w:rPr>
        <w:t xml:space="preserve"> </w:t>
      </w:r>
      <w:r w:rsidRPr="00D5434F">
        <w:rPr>
          <w:lang w:val="es-EC"/>
        </w:rPr>
        <w:t>y</w:t>
      </w:r>
      <w:r w:rsidR="00361EE3" w:rsidRPr="00D5434F">
        <w:rPr>
          <w:lang w:val="es-EC"/>
        </w:rPr>
        <w:t xml:space="preserve"> </w:t>
      </w:r>
      <w:r w:rsidRPr="00D5434F">
        <w:rPr>
          <w:lang w:val="es-EC"/>
        </w:rPr>
        <w:t>Omisiones</w:t>
      </w:r>
      <w:r w:rsidRPr="00D5434F">
        <w:rPr>
          <w:lang w:val="es-EC"/>
        </w:rPr>
        <w:tab/>
      </w:r>
      <w:r w:rsidRPr="00D5434F">
        <w:rPr>
          <w:lang w:val="es-EC"/>
        </w:rPr>
        <w:fldChar w:fldCharType="begin"/>
      </w:r>
      <w:r w:rsidRPr="00D5434F">
        <w:rPr>
          <w:lang w:val="es-EC"/>
        </w:rPr>
        <w:instrText xml:space="preserve"> PAGEREF _Toc26891445 \h </w:instrText>
      </w:r>
      <w:r w:rsidRPr="00D5434F">
        <w:rPr>
          <w:lang w:val="es-EC"/>
        </w:rPr>
      </w:r>
      <w:r w:rsidRPr="00D5434F">
        <w:rPr>
          <w:lang w:val="es-EC"/>
        </w:rPr>
        <w:fldChar w:fldCharType="separate"/>
      </w:r>
      <w:r w:rsidR="0057019A" w:rsidRPr="00D5434F">
        <w:rPr>
          <w:lang w:val="es-EC"/>
        </w:rPr>
        <w:t>29</w:t>
      </w:r>
      <w:r w:rsidRPr="00D5434F">
        <w:rPr>
          <w:lang w:val="es-EC"/>
        </w:rPr>
        <w:fldChar w:fldCharType="end"/>
      </w:r>
    </w:p>
    <w:p w14:paraId="6190A652" w14:textId="5B23A887" w:rsidR="00D35DB0" w:rsidRPr="00D5434F" w:rsidRDefault="00900B78" w:rsidP="00B61259">
      <w:pPr>
        <w:pStyle w:val="TDC2"/>
        <w:rPr>
          <w:rFonts w:asciiTheme="minorHAnsi" w:eastAsiaTheme="minorEastAsia" w:hAnsiTheme="minorHAnsi" w:cstheme="minorBidi"/>
          <w:lang w:val="es-EC"/>
        </w:rPr>
      </w:pPr>
      <w:r w:rsidRPr="00D5434F">
        <w:rPr>
          <w:lang w:val="es-EC"/>
        </w:rPr>
        <w:t>30</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Determinación</w:t>
      </w:r>
      <w:r w:rsidR="00361EE3" w:rsidRPr="00D5434F">
        <w:rPr>
          <w:lang w:val="es-EC"/>
        </w:rPr>
        <w:t xml:space="preserve"> </w:t>
      </w:r>
      <w:r w:rsidR="00D35DB0" w:rsidRPr="00D5434F">
        <w:rPr>
          <w:lang w:val="es-EC"/>
        </w:rPr>
        <w:t>del</w:t>
      </w:r>
      <w:r w:rsidR="00361EE3" w:rsidRPr="00D5434F">
        <w:rPr>
          <w:lang w:val="es-EC"/>
        </w:rPr>
        <w:t xml:space="preserve"> </w:t>
      </w:r>
      <w:r w:rsidR="00D35DB0" w:rsidRPr="00D5434F">
        <w:rPr>
          <w:lang w:val="es-EC"/>
        </w:rPr>
        <w:t>Cumplimiento</w:t>
      </w:r>
      <w:r w:rsidR="00361EE3" w:rsidRPr="00D5434F">
        <w:rPr>
          <w:lang w:val="es-EC"/>
        </w:rPr>
        <w:t xml:space="preserve"> </w:t>
      </w:r>
      <w:r w:rsidR="00D35DB0" w:rsidRPr="00D5434F">
        <w:rPr>
          <w:lang w:val="es-EC"/>
        </w:rPr>
        <w:t>de</w:t>
      </w:r>
      <w:r w:rsidR="00361EE3" w:rsidRPr="00D5434F">
        <w:rPr>
          <w:lang w:val="es-EC"/>
        </w:rPr>
        <w:t xml:space="preserve"> </w:t>
      </w:r>
      <w:r w:rsidR="00D35DB0" w:rsidRPr="00D5434F">
        <w:rPr>
          <w:lang w:val="es-EC"/>
        </w:rPr>
        <w:t>las</w:t>
      </w:r>
      <w:r w:rsidR="00361EE3" w:rsidRPr="00D5434F">
        <w:rPr>
          <w:lang w:val="es-EC"/>
        </w:rPr>
        <w:t xml:space="preserve"> </w:t>
      </w:r>
      <w:r w:rsidR="00D35DB0" w:rsidRPr="00D5434F">
        <w:rPr>
          <w:lang w:val="es-EC"/>
        </w:rPr>
        <w:t>Ofertas</w:t>
      </w:r>
      <w:r w:rsidR="00D35DB0" w:rsidRPr="00D5434F">
        <w:rPr>
          <w:lang w:val="es-EC"/>
        </w:rPr>
        <w:tab/>
      </w:r>
      <w:r w:rsidR="00D35DB0" w:rsidRPr="00D5434F">
        <w:rPr>
          <w:lang w:val="es-EC"/>
        </w:rPr>
        <w:fldChar w:fldCharType="begin"/>
      </w:r>
      <w:r w:rsidR="00D35DB0" w:rsidRPr="00D5434F">
        <w:rPr>
          <w:lang w:val="es-EC"/>
        </w:rPr>
        <w:instrText xml:space="preserve"> PAGEREF _Toc26891446 \h </w:instrText>
      </w:r>
      <w:r w:rsidR="00D35DB0" w:rsidRPr="00D5434F">
        <w:rPr>
          <w:lang w:val="es-EC"/>
        </w:rPr>
      </w:r>
      <w:r w:rsidR="00D35DB0" w:rsidRPr="00D5434F">
        <w:rPr>
          <w:lang w:val="es-EC"/>
        </w:rPr>
        <w:fldChar w:fldCharType="separate"/>
      </w:r>
      <w:r w:rsidR="0057019A" w:rsidRPr="00D5434F">
        <w:rPr>
          <w:lang w:val="es-EC"/>
        </w:rPr>
        <w:t>29</w:t>
      </w:r>
      <w:r w:rsidR="00D35DB0" w:rsidRPr="00D5434F">
        <w:rPr>
          <w:lang w:val="es-EC"/>
        </w:rPr>
        <w:fldChar w:fldCharType="end"/>
      </w:r>
    </w:p>
    <w:p w14:paraId="05497681" w14:textId="02051BB0"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00900B78" w:rsidRPr="00D5434F">
        <w:rPr>
          <w:lang w:val="es-EC"/>
        </w:rPr>
        <w:t>1</w:t>
      </w:r>
      <w:r w:rsidRPr="00D5434F">
        <w:rPr>
          <w:lang w:val="es-EC"/>
        </w:rPr>
        <w:t>.</w:t>
      </w:r>
      <w:r w:rsidRPr="00D5434F">
        <w:rPr>
          <w:rFonts w:asciiTheme="minorHAnsi" w:eastAsiaTheme="minorEastAsia" w:hAnsiTheme="minorHAnsi" w:cstheme="minorBidi"/>
          <w:lang w:val="es-EC"/>
        </w:rPr>
        <w:tab/>
      </w:r>
      <w:r w:rsidRPr="00D5434F">
        <w:rPr>
          <w:lang w:val="es-EC"/>
        </w:rPr>
        <w:t>Falta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Conformidad,</w:t>
      </w:r>
      <w:r w:rsidR="006E6386" w:rsidRPr="00D5434F">
        <w:rPr>
          <w:lang w:val="es-EC"/>
        </w:rPr>
        <w:t xml:space="preserve"> </w:t>
      </w:r>
      <w:r w:rsidRPr="00D5434F">
        <w:rPr>
          <w:lang w:val="es-EC"/>
        </w:rPr>
        <w:t>Errores</w:t>
      </w:r>
      <w:r w:rsidR="00361EE3" w:rsidRPr="00D5434F">
        <w:rPr>
          <w:lang w:val="es-EC"/>
        </w:rPr>
        <w:t xml:space="preserve"> </w:t>
      </w:r>
      <w:r w:rsidRPr="00D5434F">
        <w:rPr>
          <w:lang w:val="es-EC"/>
        </w:rPr>
        <w:t>y</w:t>
      </w:r>
      <w:r w:rsidR="00361EE3" w:rsidRPr="00D5434F">
        <w:rPr>
          <w:lang w:val="es-EC"/>
        </w:rPr>
        <w:t xml:space="preserve"> </w:t>
      </w:r>
      <w:r w:rsidRPr="00D5434F">
        <w:rPr>
          <w:lang w:val="es-EC"/>
        </w:rPr>
        <w:t>Omisiones</w:t>
      </w:r>
      <w:r w:rsidRPr="00D5434F">
        <w:rPr>
          <w:lang w:val="es-EC"/>
        </w:rPr>
        <w:tab/>
      </w:r>
      <w:r w:rsidRPr="00D5434F">
        <w:rPr>
          <w:lang w:val="es-EC"/>
        </w:rPr>
        <w:fldChar w:fldCharType="begin"/>
      </w:r>
      <w:r w:rsidRPr="00D5434F">
        <w:rPr>
          <w:lang w:val="es-EC"/>
        </w:rPr>
        <w:instrText xml:space="preserve"> PAGEREF _Toc26891447 \h </w:instrText>
      </w:r>
      <w:r w:rsidRPr="00D5434F">
        <w:rPr>
          <w:lang w:val="es-EC"/>
        </w:rPr>
      </w:r>
      <w:r w:rsidRPr="00D5434F">
        <w:rPr>
          <w:lang w:val="es-EC"/>
        </w:rPr>
        <w:fldChar w:fldCharType="separate"/>
      </w:r>
      <w:r w:rsidR="0057019A" w:rsidRPr="00D5434F">
        <w:rPr>
          <w:lang w:val="es-EC"/>
        </w:rPr>
        <w:t>30</w:t>
      </w:r>
      <w:r w:rsidRPr="00D5434F">
        <w:rPr>
          <w:lang w:val="es-EC"/>
        </w:rPr>
        <w:fldChar w:fldCharType="end"/>
      </w:r>
    </w:p>
    <w:p w14:paraId="6E53D6C0" w14:textId="1903DDD8" w:rsidR="00D35DB0" w:rsidRPr="00D5434F" w:rsidRDefault="00D35DB0" w:rsidP="00B61259">
      <w:pPr>
        <w:pStyle w:val="TDC2"/>
        <w:rPr>
          <w:rFonts w:asciiTheme="minorHAnsi" w:eastAsiaTheme="minorEastAsia" w:hAnsiTheme="minorHAnsi" w:cstheme="minorBidi"/>
          <w:lang w:val="es-EC"/>
        </w:rPr>
      </w:pPr>
      <w:r w:rsidRPr="00D5434F">
        <w:rPr>
          <w:lang w:val="es-EC"/>
        </w:rPr>
        <w:lastRenderedPageBreak/>
        <w:t>3</w:t>
      </w:r>
      <w:r w:rsidR="00900B78" w:rsidRPr="00D5434F">
        <w:rPr>
          <w:lang w:val="es-EC"/>
        </w:rPr>
        <w:t>2</w:t>
      </w:r>
      <w:r w:rsidRPr="00D5434F">
        <w:rPr>
          <w:lang w:val="es-EC"/>
        </w:rPr>
        <w:t>.</w:t>
      </w:r>
      <w:r w:rsidRPr="00D5434F">
        <w:rPr>
          <w:rFonts w:asciiTheme="minorHAnsi" w:eastAsiaTheme="minorEastAsia" w:hAnsiTheme="minorHAnsi" w:cstheme="minorBidi"/>
          <w:lang w:val="es-EC"/>
        </w:rPr>
        <w:tab/>
      </w:r>
      <w:r w:rsidRPr="00D5434F">
        <w:rPr>
          <w:lang w:val="es-EC"/>
        </w:rPr>
        <w:t>Corrección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Errores</w:t>
      </w:r>
      <w:r w:rsidR="00361EE3" w:rsidRPr="00D5434F">
        <w:rPr>
          <w:lang w:val="es-EC"/>
        </w:rPr>
        <w:t xml:space="preserve"> </w:t>
      </w:r>
      <w:r w:rsidRPr="00D5434F">
        <w:rPr>
          <w:lang w:val="es-EC"/>
        </w:rPr>
        <w:t>Aritméticos</w:t>
      </w:r>
      <w:r w:rsidRPr="00D5434F">
        <w:rPr>
          <w:lang w:val="es-EC"/>
        </w:rPr>
        <w:tab/>
      </w:r>
      <w:r w:rsidRPr="00D5434F">
        <w:rPr>
          <w:lang w:val="es-EC"/>
        </w:rPr>
        <w:fldChar w:fldCharType="begin"/>
      </w:r>
      <w:r w:rsidRPr="00D5434F">
        <w:rPr>
          <w:lang w:val="es-EC"/>
        </w:rPr>
        <w:instrText xml:space="preserve"> PAGEREF _Toc26891448 \h </w:instrText>
      </w:r>
      <w:r w:rsidRPr="00D5434F">
        <w:rPr>
          <w:lang w:val="es-EC"/>
        </w:rPr>
      </w:r>
      <w:r w:rsidRPr="00D5434F">
        <w:rPr>
          <w:lang w:val="es-EC"/>
        </w:rPr>
        <w:fldChar w:fldCharType="separate"/>
      </w:r>
      <w:r w:rsidR="0057019A" w:rsidRPr="00D5434F">
        <w:rPr>
          <w:lang w:val="es-EC"/>
        </w:rPr>
        <w:t>30</w:t>
      </w:r>
      <w:r w:rsidRPr="00D5434F">
        <w:rPr>
          <w:lang w:val="es-EC"/>
        </w:rPr>
        <w:fldChar w:fldCharType="end"/>
      </w:r>
    </w:p>
    <w:p w14:paraId="2162842E" w14:textId="10586FC7" w:rsidR="00D35DB0" w:rsidRPr="00D5434F" w:rsidRDefault="00900B78" w:rsidP="00B61259">
      <w:pPr>
        <w:pStyle w:val="TDC2"/>
        <w:rPr>
          <w:rFonts w:asciiTheme="minorHAnsi" w:eastAsiaTheme="minorEastAsia" w:hAnsiTheme="minorHAnsi" w:cstheme="minorBidi"/>
          <w:lang w:val="es-EC"/>
        </w:rPr>
      </w:pPr>
      <w:r w:rsidRPr="00D5434F">
        <w:rPr>
          <w:lang w:val="es-EC"/>
        </w:rPr>
        <w:t>3</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Conversión</w:t>
      </w:r>
      <w:r w:rsidR="00361EE3" w:rsidRPr="00D5434F">
        <w:rPr>
          <w:lang w:val="es-EC"/>
        </w:rPr>
        <w:t xml:space="preserve"> </w:t>
      </w:r>
      <w:r w:rsidR="00D35DB0" w:rsidRPr="00D5434F">
        <w:rPr>
          <w:lang w:val="es-EC"/>
        </w:rPr>
        <w:t>a</w:t>
      </w:r>
      <w:r w:rsidR="00361EE3" w:rsidRPr="00D5434F">
        <w:rPr>
          <w:lang w:val="es-EC"/>
        </w:rPr>
        <w:t xml:space="preserve"> </w:t>
      </w:r>
      <w:r w:rsidR="00D35DB0" w:rsidRPr="00D5434F">
        <w:rPr>
          <w:lang w:val="es-EC"/>
        </w:rPr>
        <w:t>una</w:t>
      </w:r>
      <w:r w:rsidR="00361EE3" w:rsidRPr="00D5434F">
        <w:rPr>
          <w:lang w:val="es-EC"/>
        </w:rPr>
        <w:t xml:space="preserve"> </w:t>
      </w:r>
      <w:r w:rsidR="00D35DB0" w:rsidRPr="00D5434F">
        <w:rPr>
          <w:lang w:val="es-EC"/>
        </w:rPr>
        <w:t>Sola</w:t>
      </w:r>
      <w:r w:rsidR="00361EE3" w:rsidRPr="00D5434F">
        <w:rPr>
          <w:lang w:val="es-EC"/>
        </w:rPr>
        <w:t xml:space="preserve"> </w:t>
      </w:r>
      <w:r w:rsidR="00D35DB0" w:rsidRPr="00D5434F">
        <w:rPr>
          <w:lang w:val="es-EC"/>
        </w:rPr>
        <w:t>Moneda</w:t>
      </w:r>
      <w:r w:rsidR="00D35DB0" w:rsidRPr="00D5434F">
        <w:rPr>
          <w:lang w:val="es-EC"/>
        </w:rPr>
        <w:tab/>
      </w:r>
      <w:r w:rsidR="00D35DB0" w:rsidRPr="00D5434F">
        <w:rPr>
          <w:lang w:val="es-EC"/>
        </w:rPr>
        <w:fldChar w:fldCharType="begin"/>
      </w:r>
      <w:r w:rsidR="00D35DB0" w:rsidRPr="00D5434F">
        <w:rPr>
          <w:lang w:val="es-EC"/>
        </w:rPr>
        <w:instrText xml:space="preserve"> PAGEREF _Toc26891449 \h </w:instrText>
      </w:r>
      <w:r w:rsidR="00D35DB0" w:rsidRPr="00D5434F">
        <w:rPr>
          <w:lang w:val="es-EC"/>
        </w:rPr>
      </w:r>
      <w:r w:rsidR="00D35DB0" w:rsidRPr="00D5434F">
        <w:rPr>
          <w:lang w:val="es-EC"/>
        </w:rPr>
        <w:fldChar w:fldCharType="separate"/>
      </w:r>
      <w:r w:rsidR="0057019A" w:rsidRPr="00D5434F">
        <w:rPr>
          <w:lang w:val="es-EC"/>
        </w:rPr>
        <w:t>31</w:t>
      </w:r>
      <w:r w:rsidR="00D35DB0" w:rsidRPr="00D5434F">
        <w:rPr>
          <w:lang w:val="es-EC"/>
        </w:rPr>
        <w:fldChar w:fldCharType="end"/>
      </w:r>
    </w:p>
    <w:p w14:paraId="5B759913" w14:textId="2BC4D39A"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002F3C4C" w:rsidRPr="00D5434F">
        <w:rPr>
          <w:lang w:val="es-EC"/>
        </w:rPr>
        <w:t>4</w:t>
      </w:r>
      <w:r w:rsidRPr="00D5434F">
        <w:rPr>
          <w:lang w:val="es-EC"/>
        </w:rPr>
        <w:t>.</w:t>
      </w:r>
      <w:r w:rsidRPr="00D5434F">
        <w:rPr>
          <w:rFonts w:asciiTheme="minorHAnsi" w:eastAsiaTheme="minorEastAsia" w:hAnsiTheme="minorHAnsi" w:cstheme="minorBidi"/>
          <w:lang w:val="es-EC"/>
        </w:rPr>
        <w:tab/>
      </w:r>
      <w:r w:rsidRPr="00D5434F">
        <w:rPr>
          <w:lang w:val="es-EC"/>
        </w:rPr>
        <w:t>Margen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Preferencia</w:t>
      </w:r>
      <w:r w:rsidRPr="00D5434F">
        <w:rPr>
          <w:lang w:val="es-EC"/>
        </w:rPr>
        <w:tab/>
      </w:r>
      <w:r w:rsidRPr="00D5434F">
        <w:rPr>
          <w:lang w:val="es-EC"/>
        </w:rPr>
        <w:fldChar w:fldCharType="begin"/>
      </w:r>
      <w:r w:rsidRPr="00D5434F">
        <w:rPr>
          <w:lang w:val="es-EC"/>
        </w:rPr>
        <w:instrText xml:space="preserve"> PAGEREF _Toc26891450 \h </w:instrText>
      </w:r>
      <w:r w:rsidRPr="00D5434F">
        <w:rPr>
          <w:lang w:val="es-EC"/>
        </w:rPr>
      </w:r>
      <w:r w:rsidRPr="00D5434F">
        <w:rPr>
          <w:lang w:val="es-EC"/>
        </w:rPr>
        <w:fldChar w:fldCharType="separate"/>
      </w:r>
      <w:r w:rsidR="0057019A" w:rsidRPr="00D5434F">
        <w:rPr>
          <w:lang w:val="es-EC"/>
        </w:rPr>
        <w:t>31</w:t>
      </w:r>
      <w:r w:rsidRPr="00D5434F">
        <w:rPr>
          <w:lang w:val="es-EC"/>
        </w:rPr>
        <w:fldChar w:fldCharType="end"/>
      </w:r>
    </w:p>
    <w:p w14:paraId="497E48DD" w14:textId="38F6782A"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002F3C4C" w:rsidRPr="00D5434F">
        <w:rPr>
          <w:lang w:val="es-EC"/>
        </w:rPr>
        <w:t>5</w:t>
      </w:r>
      <w:r w:rsidRPr="00D5434F">
        <w:rPr>
          <w:lang w:val="es-EC"/>
        </w:rPr>
        <w:t>.</w:t>
      </w:r>
      <w:r w:rsidRPr="00D5434F">
        <w:rPr>
          <w:rFonts w:asciiTheme="minorHAnsi" w:eastAsiaTheme="minorEastAsia" w:hAnsiTheme="minorHAnsi" w:cstheme="minorBidi"/>
          <w:lang w:val="es-EC"/>
        </w:rPr>
        <w:tab/>
      </w:r>
      <w:r w:rsidRPr="00D5434F">
        <w:rPr>
          <w:lang w:val="es-EC"/>
        </w:rPr>
        <w:t>Evaluación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_Toc26891451 \h </w:instrText>
      </w:r>
      <w:r w:rsidRPr="00D5434F">
        <w:rPr>
          <w:lang w:val="es-EC"/>
        </w:rPr>
      </w:r>
      <w:r w:rsidRPr="00D5434F">
        <w:rPr>
          <w:lang w:val="es-EC"/>
        </w:rPr>
        <w:fldChar w:fldCharType="separate"/>
      </w:r>
      <w:r w:rsidR="0057019A" w:rsidRPr="00D5434F">
        <w:rPr>
          <w:lang w:val="es-EC"/>
        </w:rPr>
        <w:t>31</w:t>
      </w:r>
      <w:r w:rsidRPr="00D5434F">
        <w:rPr>
          <w:lang w:val="es-EC"/>
        </w:rPr>
        <w:fldChar w:fldCharType="end"/>
      </w:r>
    </w:p>
    <w:p w14:paraId="0CBE33C2" w14:textId="626CA618" w:rsidR="00D35DB0" w:rsidRPr="00D5434F" w:rsidRDefault="00D35DB0" w:rsidP="00B61259">
      <w:pPr>
        <w:pStyle w:val="TDC2"/>
        <w:rPr>
          <w:rFonts w:asciiTheme="minorHAnsi" w:eastAsiaTheme="minorEastAsia" w:hAnsiTheme="minorHAnsi" w:cstheme="minorBidi"/>
          <w:lang w:val="es-EC"/>
        </w:rPr>
      </w:pPr>
      <w:r w:rsidRPr="00D5434F">
        <w:rPr>
          <w:iCs/>
          <w:lang w:val="es-EC"/>
        </w:rPr>
        <w:t>3</w:t>
      </w:r>
      <w:r w:rsidR="002F3C4C" w:rsidRPr="00D5434F">
        <w:rPr>
          <w:iCs/>
          <w:lang w:val="es-EC"/>
        </w:rPr>
        <w:t>6</w:t>
      </w:r>
      <w:r w:rsidRPr="00D5434F">
        <w:rPr>
          <w:iCs/>
          <w:lang w:val="es-EC"/>
        </w:rPr>
        <w:t>.</w:t>
      </w:r>
      <w:r w:rsidRPr="00D5434F">
        <w:rPr>
          <w:rFonts w:asciiTheme="minorHAnsi" w:eastAsiaTheme="minorEastAsia" w:hAnsiTheme="minorHAnsi" w:cstheme="minorBidi"/>
          <w:lang w:val="es-EC"/>
        </w:rPr>
        <w:tab/>
      </w:r>
      <w:r w:rsidRPr="00D5434F">
        <w:rPr>
          <w:lang w:val="es-EC"/>
        </w:rPr>
        <w:t>Comparación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r w:rsidRPr="00D5434F">
        <w:rPr>
          <w:lang w:val="es-EC"/>
        </w:rPr>
        <w:tab/>
      </w:r>
      <w:r w:rsidRPr="00D5434F">
        <w:rPr>
          <w:lang w:val="es-EC"/>
        </w:rPr>
        <w:fldChar w:fldCharType="begin"/>
      </w:r>
      <w:r w:rsidRPr="00D5434F">
        <w:rPr>
          <w:lang w:val="es-EC"/>
        </w:rPr>
        <w:instrText xml:space="preserve"> PAGEREF _Toc26891452 \h </w:instrText>
      </w:r>
      <w:r w:rsidRPr="00D5434F">
        <w:rPr>
          <w:lang w:val="es-EC"/>
        </w:rPr>
      </w:r>
      <w:r w:rsidRPr="00D5434F">
        <w:rPr>
          <w:lang w:val="es-EC"/>
        </w:rPr>
        <w:fldChar w:fldCharType="separate"/>
      </w:r>
      <w:r w:rsidR="0057019A" w:rsidRPr="00D5434F">
        <w:rPr>
          <w:lang w:val="es-EC"/>
        </w:rPr>
        <w:t>33</w:t>
      </w:r>
      <w:r w:rsidRPr="00D5434F">
        <w:rPr>
          <w:lang w:val="es-EC"/>
        </w:rPr>
        <w:fldChar w:fldCharType="end"/>
      </w:r>
    </w:p>
    <w:p w14:paraId="77D45B69" w14:textId="7D2CC174"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002F3C4C" w:rsidRPr="00D5434F">
        <w:rPr>
          <w:lang w:val="es-EC"/>
        </w:rPr>
        <w:t>7</w:t>
      </w:r>
      <w:r w:rsidRPr="00D5434F">
        <w:rPr>
          <w:lang w:val="es-EC"/>
        </w:rPr>
        <w:t>.</w:t>
      </w:r>
      <w:r w:rsidRPr="00D5434F">
        <w:rPr>
          <w:rFonts w:asciiTheme="minorHAnsi" w:eastAsiaTheme="minorEastAsia" w:hAnsiTheme="minorHAnsi" w:cstheme="minorBidi"/>
          <w:lang w:val="es-EC"/>
        </w:rPr>
        <w:tab/>
      </w:r>
      <w:r w:rsidRPr="00D5434F">
        <w:rPr>
          <w:lang w:val="es-EC"/>
        </w:rPr>
        <w:t>Ofertas</w:t>
      </w:r>
      <w:r w:rsidR="00361EE3" w:rsidRPr="00D5434F">
        <w:rPr>
          <w:lang w:val="es-EC"/>
        </w:rPr>
        <w:t xml:space="preserve"> </w:t>
      </w:r>
      <w:r w:rsidRPr="00D5434F">
        <w:rPr>
          <w:lang w:val="es-EC"/>
        </w:rPr>
        <w:t>Anormalmente</w:t>
      </w:r>
      <w:r w:rsidR="00361EE3" w:rsidRPr="00D5434F">
        <w:rPr>
          <w:lang w:val="es-EC"/>
        </w:rPr>
        <w:t xml:space="preserve"> </w:t>
      </w:r>
      <w:r w:rsidRPr="00D5434F">
        <w:rPr>
          <w:lang w:val="es-EC"/>
        </w:rPr>
        <w:t>Bajas</w:t>
      </w:r>
      <w:r w:rsidRPr="00D5434F">
        <w:rPr>
          <w:lang w:val="es-EC"/>
        </w:rPr>
        <w:tab/>
      </w:r>
      <w:r w:rsidRPr="00D5434F">
        <w:rPr>
          <w:lang w:val="es-EC"/>
        </w:rPr>
        <w:fldChar w:fldCharType="begin"/>
      </w:r>
      <w:r w:rsidRPr="00D5434F">
        <w:rPr>
          <w:lang w:val="es-EC"/>
        </w:rPr>
        <w:instrText xml:space="preserve"> PAGEREF _Toc26891453 \h </w:instrText>
      </w:r>
      <w:r w:rsidRPr="00D5434F">
        <w:rPr>
          <w:lang w:val="es-EC"/>
        </w:rPr>
      </w:r>
      <w:r w:rsidRPr="00D5434F">
        <w:rPr>
          <w:lang w:val="es-EC"/>
        </w:rPr>
        <w:fldChar w:fldCharType="separate"/>
      </w:r>
      <w:r w:rsidR="0057019A" w:rsidRPr="00D5434F">
        <w:rPr>
          <w:lang w:val="es-EC"/>
        </w:rPr>
        <w:t>33</w:t>
      </w:r>
      <w:r w:rsidRPr="00D5434F">
        <w:rPr>
          <w:lang w:val="es-EC"/>
        </w:rPr>
        <w:fldChar w:fldCharType="end"/>
      </w:r>
    </w:p>
    <w:p w14:paraId="28C3C55B" w14:textId="39067E12" w:rsidR="00D35DB0" w:rsidRPr="00D5434F" w:rsidRDefault="00D35DB0" w:rsidP="00B61259">
      <w:pPr>
        <w:pStyle w:val="TDC2"/>
        <w:rPr>
          <w:rFonts w:asciiTheme="minorHAnsi" w:eastAsiaTheme="minorEastAsia" w:hAnsiTheme="minorHAnsi" w:cstheme="minorBidi"/>
          <w:lang w:val="es-EC"/>
        </w:rPr>
      </w:pPr>
      <w:r w:rsidRPr="00D5434F">
        <w:rPr>
          <w:lang w:val="es-EC"/>
        </w:rPr>
        <w:t>3</w:t>
      </w:r>
      <w:r w:rsidR="002F3C4C" w:rsidRPr="00D5434F">
        <w:rPr>
          <w:lang w:val="es-EC"/>
        </w:rPr>
        <w:t>8</w:t>
      </w:r>
      <w:r w:rsidRPr="00D5434F">
        <w:rPr>
          <w:lang w:val="es-EC"/>
        </w:rPr>
        <w:t>.</w:t>
      </w:r>
      <w:r w:rsidRPr="00D5434F">
        <w:rPr>
          <w:rFonts w:asciiTheme="minorHAnsi" w:eastAsiaTheme="minorEastAsia" w:hAnsiTheme="minorHAnsi" w:cstheme="minorBidi"/>
          <w:lang w:val="es-EC"/>
        </w:rPr>
        <w:tab/>
      </w:r>
      <w:r w:rsidRPr="00D5434F">
        <w:rPr>
          <w:lang w:val="es-EC"/>
        </w:rPr>
        <w:t>Mejor</w:t>
      </w:r>
      <w:r w:rsidR="00361EE3" w:rsidRPr="00D5434F">
        <w:rPr>
          <w:lang w:val="es-EC"/>
        </w:rPr>
        <w:t xml:space="preserve"> </w:t>
      </w:r>
      <w:r w:rsidRPr="00D5434F">
        <w:rPr>
          <w:lang w:val="es-EC"/>
        </w:rPr>
        <w:t>Oferta</w:t>
      </w:r>
      <w:r w:rsidR="00361EE3" w:rsidRPr="00D5434F">
        <w:rPr>
          <w:lang w:val="es-EC"/>
        </w:rPr>
        <w:t xml:space="preserve"> </w:t>
      </w:r>
      <w:r w:rsidRPr="00D5434F">
        <w:rPr>
          <w:lang w:val="es-EC"/>
        </w:rPr>
        <w:t>Final</w:t>
      </w:r>
      <w:r w:rsidR="00361EE3" w:rsidRPr="00D5434F">
        <w:rPr>
          <w:lang w:val="es-EC"/>
        </w:rPr>
        <w:t xml:space="preserve"> </w:t>
      </w:r>
      <w:r w:rsidRPr="00D5434F">
        <w:rPr>
          <w:lang w:val="es-EC"/>
        </w:rPr>
        <w:t>o</w:t>
      </w:r>
      <w:r w:rsidR="00361EE3" w:rsidRPr="00D5434F">
        <w:rPr>
          <w:lang w:val="es-EC"/>
        </w:rPr>
        <w:t xml:space="preserve"> </w:t>
      </w:r>
      <w:r w:rsidRPr="00D5434F">
        <w:rPr>
          <w:lang w:val="es-EC"/>
        </w:rPr>
        <w:t>Negociaciones</w:t>
      </w:r>
      <w:r w:rsidRPr="00D5434F">
        <w:rPr>
          <w:lang w:val="es-EC"/>
        </w:rPr>
        <w:tab/>
      </w:r>
      <w:r w:rsidRPr="00D5434F">
        <w:rPr>
          <w:lang w:val="es-EC"/>
        </w:rPr>
        <w:fldChar w:fldCharType="begin"/>
      </w:r>
      <w:r w:rsidRPr="00D5434F">
        <w:rPr>
          <w:lang w:val="es-EC"/>
        </w:rPr>
        <w:instrText xml:space="preserve"> PAGEREF _Toc26891454 \h </w:instrText>
      </w:r>
      <w:r w:rsidRPr="00D5434F">
        <w:rPr>
          <w:lang w:val="es-EC"/>
        </w:rPr>
      </w:r>
      <w:r w:rsidRPr="00D5434F">
        <w:rPr>
          <w:lang w:val="es-EC"/>
        </w:rPr>
        <w:fldChar w:fldCharType="separate"/>
      </w:r>
      <w:r w:rsidR="0057019A" w:rsidRPr="00D5434F">
        <w:rPr>
          <w:lang w:val="es-EC"/>
        </w:rPr>
        <w:t>33</w:t>
      </w:r>
      <w:r w:rsidRPr="00D5434F">
        <w:rPr>
          <w:lang w:val="es-EC"/>
        </w:rPr>
        <w:fldChar w:fldCharType="end"/>
      </w:r>
    </w:p>
    <w:p w14:paraId="7976F16C" w14:textId="491F46FD" w:rsidR="00D35DB0" w:rsidRPr="00D5434F" w:rsidRDefault="00D35DB0" w:rsidP="00B61259">
      <w:pPr>
        <w:pStyle w:val="TDC2"/>
        <w:rPr>
          <w:rFonts w:asciiTheme="minorHAnsi" w:eastAsiaTheme="minorEastAsia" w:hAnsiTheme="minorHAnsi" w:cstheme="minorBidi"/>
          <w:lang w:val="es-EC"/>
        </w:rPr>
      </w:pPr>
      <w:r w:rsidRPr="00D5434F">
        <w:rPr>
          <w:bCs/>
          <w:lang w:val="es-EC"/>
        </w:rPr>
        <w:t>3</w:t>
      </w:r>
      <w:r w:rsidR="002F3C4C" w:rsidRPr="00D5434F">
        <w:rPr>
          <w:bCs/>
          <w:lang w:val="es-EC"/>
        </w:rPr>
        <w:t>9</w:t>
      </w:r>
      <w:r w:rsidRPr="00D5434F">
        <w:rPr>
          <w:bCs/>
          <w:lang w:val="es-EC"/>
        </w:rPr>
        <w:t>.</w:t>
      </w:r>
      <w:r w:rsidRPr="00D5434F">
        <w:rPr>
          <w:rFonts w:asciiTheme="minorHAnsi" w:eastAsiaTheme="minorEastAsia" w:hAnsiTheme="minorHAnsi" w:cstheme="minorBidi"/>
          <w:lang w:val="es-EC"/>
        </w:rPr>
        <w:tab/>
      </w:r>
      <w:r w:rsidRPr="00D5434F">
        <w:rPr>
          <w:bCs/>
          <w:lang w:val="es-EC"/>
        </w:rPr>
        <w:t>Calificación</w:t>
      </w:r>
      <w:r w:rsidR="00361EE3" w:rsidRPr="00D5434F">
        <w:rPr>
          <w:bCs/>
          <w:lang w:val="es-EC"/>
        </w:rPr>
        <w:t xml:space="preserve"> </w:t>
      </w:r>
      <w:r w:rsidRPr="00D5434F">
        <w:rPr>
          <w:bCs/>
          <w:lang w:val="es-EC"/>
        </w:rPr>
        <w:t>del</w:t>
      </w:r>
      <w:r w:rsidR="00361EE3" w:rsidRPr="00D5434F">
        <w:rPr>
          <w:bCs/>
          <w:lang w:val="es-EC"/>
        </w:rPr>
        <w:t xml:space="preserve"> </w:t>
      </w:r>
      <w:r w:rsidRPr="00D5434F">
        <w:rPr>
          <w:bCs/>
          <w:lang w:val="es-EC"/>
        </w:rPr>
        <w:t>Oferente</w:t>
      </w:r>
      <w:r w:rsidRPr="00D5434F">
        <w:rPr>
          <w:lang w:val="es-EC"/>
        </w:rPr>
        <w:tab/>
      </w:r>
      <w:r w:rsidRPr="00D5434F">
        <w:rPr>
          <w:lang w:val="es-EC"/>
        </w:rPr>
        <w:fldChar w:fldCharType="begin"/>
      </w:r>
      <w:r w:rsidRPr="00D5434F">
        <w:rPr>
          <w:lang w:val="es-EC"/>
        </w:rPr>
        <w:instrText xml:space="preserve"> PAGEREF _Toc26891455 \h </w:instrText>
      </w:r>
      <w:r w:rsidRPr="00D5434F">
        <w:rPr>
          <w:lang w:val="es-EC"/>
        </w:rPr>
      </w:r>
      <w:r w:rsidRPr="00D5434F">
        <w:rPr>
          <w:lang w:val="es-EC"/>
        </w:rPr>
        <w:fldChar w:fldCharType="separate"/>
      </w:r>
      <w:r w:rsidR="0057019A" w:rsidRPr="00D5434F">
        <w:rPr>
          <w:lang w:val="es-EC"/>
        </w:rPr>
        <w:t>35</w:t>
      </w:r>
      <w:r w:rsidRPr="00D5434F">
        <w:rPr>
          <w:lang w:val="es-EC"/>
        </w:rPr>
        <w:fldChar w:fldCharType="end"/>
      </w:r>
    </w:p>
    <w:p w14:paraId="6318B35E" w14:textId="4FF33891" w:rsidR="00D35DB0" w:rsidRPr="00D5434F" w:rsidRDefault="002F3C4C" w:rsidP="00B61259">
      <w:pPr>
        <w:pStyle w:val="TDC2"/>
        <w:rPr>
          <w:rFonts w:asciiTheme="minorHAnsi" w:eastAsiaTheme="minorEastAsia" w:hAnsiTheme="minorHAnsi" w:cstheme="minorBidi"/>
          <w:lang w:val="es-EC"/>
        </w:rPr>
      </w:pPr>
      <w:r w:rsidRPr="00D5434F">
        <w:rPr>
          <w:lang w:val="es-EC"/>
        </w:rPr>
        <w:t>40</w:t>
      </w:r>
      <w:r w:rsidR="00D35DB0" w:rsidRPr="00D5434F">
        <w:rPr>
          <w:lang w:val="es-EC"/>
        </w:rPr>
        <w:t>.</w:t>
      </w:r>
      <w:r w:rsidR="00D35DB0" w:rsidRPr="00D5434F">
        <w:rPr>
          <w:rFonts w:asciiTheme="minorHAnsi" w:eastAsiaTheme="minorEastAsia" w:hAnsiTheme="minorHAnsi" w:cstheme="minorBidi"/>
          <w:lang w:val="es-EC"/>
        </w:rPr>
        <w:tab/>
      </w:r>
      <w:r w:rsidR="00D35DB0" w:rsidRPr="00D5434F">
        <w:rPr>
          <w:lang w:val="es-EC"/>
        </w:rPr>
        <w:t>Derecho</w:t>
      </w:r>
      <w:r w:rsidR="00361EE3" w:rsidRPr="00D5434F">
        <w:rPr>
          <w:lang w:val="es-EC"/>
        </w:rPr>
        <w:t xml:space="preserve"> </w:t>
      </w:r>
      <w:r w:rsidR="00D35DB0" w:rsidRPr="00D5434F">
        <w:rPr>
          <w:lang w:val="es-EC"/>
        </w:rPr>
        <w:t>del</w:t>
      </w:r>
      <w:r w:rsidR="00361EE3" w:rsidRPr="00D5434F">
        <w:rPr>
          <w:lang w:val="es-EC"/>
        </w:rPr>
        <w:t xml:space="preserve"> </w:t>
      </w:r>
      <w:r w:rsidR="006A0551" w:rsidRPr="00D5434F">
        <w:rPr>
          <w:lang w:val="es-EC"/>
        </w:rPr>
        <w:t>Comprador</w:t>
      </w:r>
      <w:r w:rsidR="00361EE3" w:rsidRPr="00D5434F">
        <w:rPr>
          <w:lang w:val="es-EC"/>
        </w:rPr>
        <w:t xml:space="preserve"> </w:t>
      </w:r>
      <w:r w:rsidR="00D35DB0" w:rsidRPr="00D5434F">
        <w:rPr>
          <w:lang w:val="es-EC"/>
        </w:rPr>
        <w:t>a</w:t>
      </w:r>
      <w:r w:rsidR="00361EE3" w:rsidRPr="00D5434F">
        <w:rPr>
          <w:lang w:val="es-EC"/>
        </w:rPr>
        <w:t xml:space="preserve"> </w:t>
      </w:r>
      <w:r w:rsidR="00D35DB0" w:rsidRPr="00D5434F">
        <w:rPr>
          <w:lang w:val="es-EC"/>
        </w:rPr>
        <w:t>Aceptar</w:t>
      </w:r>
      <w:r w:rsidR="00361EE3" w:rsidRPr="00D5434F">
        <w:rPr>
          <w:lang w:val="es-EC"/>
        </w:rPr>
        <w:t xml:space="preserve"> </w:t>
      </w:r>
      <w:r w:rsidR="00D35DB0" w:rsidRPr="00D5434F">
        <w:rPr>
          <w:lang w:val="es-EC"/>
        </w:rPr>
        <w:t>Cualquier</w:t>
      </w:r>
      <w:r w:rsidR="00361EE3" w:rsidRPr="00D5434F">
        <w:rPr>
          <w:lang w:val="es-EC"/>
        </w:rPr>
        <w:t xml:space="preserve"> </w:t>
      </w:r>
      <w:r w:rsidR="00D35DB0" w:rsidRPr="00D5434F">
        <w:rPr>
          <w:lang w:val="es-EC"/>
        </w:rPr>
        <w:t>Oferta</w:t>
      </w:r>
      <w:r w:rsidR="00361EE3" w:rsidRPr="00D5434F">
        <w:rPr>
          <w:lang w:val="es-EC"/>
        </w:rPr>
        <w:t xml:space="preserve"> </w:t>
      </w:r>
      <w:r w:rsidR="00D35DB0" w:rsidRPr="00D5434F">
        <w:rPr>
          <w:lang w:val="es-EC"/>
        </w:rPr>
        <w:t>y</w:t>
      </w:r>
      <w:r w:rsidR="00361EE3" w:rsidRPr="00D5434F">
        <w:rPr>
          <w:lang w:val="es-EC"/>
        </w:rPr>
        <w:t xml:space="preserve"> </w:t>
      </w:r>
      <w:r w:rsidR="00D35DB0" w:rsidRPr="00D5434F">
        <w:rPr>
          <w:lang w:val="es-EC"/>
        </w:rPr>
        <w:t>Rechazar</w:t>
      </w:r>
      <w:r w:rsidR="00361EE3" w:rsidRPr="00D5434F">
        <w:rPr>
          <w:lang w:val="es-EC"/>
        </w:rPr>
        <w:t xml:space="preserve"> </w:t>
      </w:r>
      <w:r w:rsidR="00D35DB0" w:rsidRPr="00D5434F">
        <w:rPr>
          <w:lang w:val="es-EC"/>
        </w:rPr>
        <w:t>Alguna</w:t>
      </w:r>
      <w:r w:rsidR="00361EE3" w:rsidRPr="00D5434F">
        <w:rPr>
          <w:lang w:val="es-EC"/>
        </w:rPr>
        <w:t xml:space="preserve"> </w:t>
      </w:r>
      <w:r w:rsidR="00D35DB0" w:rsidRPr="00D5434F">
        <w:rPr>
          <w:lang w:val="es-EC"/>
        </w:rPr>
        <w:t>o</w:t>
      </w:r>
      <w:r w:rsidR="00361EE3" w:rsidRPr="00D5434F">
        <w:rPr>
          <w:lang w:val="es-EC"/>
        </w:rPr>
        <w:t xml:space="preserve"> </w:t>
      </w:r>
      <w:r w:rsidR="00D35DB0" w:rsidRPr="00D5434F">
        <w:rPr>
          <w:lang w:val="es-EC"/>
        </w:rPr>
        <w:t>Todas</w:t>
      </w:r>
      <w:r w:rsidR="00361EE3" w:rsidRPr="00D5434F">
        <w:rPr>
          <w:lang w:val="es-EC"/>
        </w:rPr>
        <w:t xml:space="preserve"> </w:t>
      </w:r>
      <w:r w:rsidR="00D35DB0" w:rsidRPr="00D5434F">
        <w:rPr>
          <w:lang w:val="es-EC"/>
        </w:rPr>
        <w:t>las</w:t>
      </w:r>
      <w:r w:rsidR="00361EE3" w:rsidRPr="00D5434F">
        <w:rPr>
          <w:lang w:val="es-EC"/>
        </w:rPr>
        <w:t xml:space="preserve"> </w:t>
      </w:r>
      <w:r w:rsidR="006D73C1" w:rsidRPr="00D5434F">
        <w:rPr>
          <w:lang w:val="es-EC"/>
        </w:rPr>
        <w:tab/>
      </w:r>
      <w:r w:rsidR="00D35DB0" w:rsidRPr="00D5434F">
        <w:rPr>
          <w:lang w:val="es-EC"/>
        </w:rPr>
        <w:t>Ofertas</w:t>
      </w:r>
      <w:r w:rsidR="00D35DB0" w:rsidRPr="00D5434F">
        <w:rPr>
          <w:lang w:val="es-EC"/>
        </w:rPr>
        <w:tab/>
      </w:r>
      <w:r w:rsidR="00D35DB0" w:rsidRPr="00D5434F">
        <w:rPr>
          <w:lang w:val="es-EC"/>
        </w:rPr>
        <w:fldChar w:fldCharType="begin"/>
      </w:r>
      <w:r w:rsidR="00D35DB0" w:rsidRPr="00D5434F">
        <w:rPr>
          <w:lang w:val="es-EC"/>
        </w:rPr>
        <w:instrText xml:space="preserve"> PAGEREF _Toc26891456 \h </w:instrText>
      </w:r>
      <w:r w:rsidR="00D35DB0" w:rsidRPr="00D5434F">
        <w:rPr>
          <w:lang w:val="es-EC"/>
        </w:rPr>
      </w:r>
      <w:r w:rsidR="00D35DB0" w:rsidRPr="00D5434F">
        <w:rPr>
          <w:lang w:val="es-EC"/>
        </w:rPr>
        <w:fldChar w:fldCharType="separate"/>
      </w:r>
      <w:r w:rsidR="0057019A" w:rsidRPr="00D5434F">
        <w:rPr>
          <w:lang w:val="es-EC"/>
        </w:rPr>
        <w:t>35</w:t>
      </w:r>
      <w:r w:rsidR="00D35DB0" w:rsidRPr="00D5434F">
        <w:rPr>
          <w:lang w:val="es-EC"/>
        </w:rPr>
        <w:fldChar w:fldCharType="end"/>
      </w:r>
    </w:p>
    <w:p w14:paraId="45A61628" w14:textId="40CDF8A7"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2F3C4C" w:rsidRPr="00D5434F">
        <w:rPr>
          <w:lang w:val="es-EC"/>
        </w:rPr>
        <w:t>1</w:t>
      </w:r>
      <w:r w:rsidRPr="00D5434F">
        <w:rPr>
          <w:lang w:val="es-EC"/>
        </w:rPr>
        <w:t>.</w:t>
      </w:r>
      <w:r w:rsidRPr="00D5434F">
        <w:rPr>
          <w:rFonts w:asciiTheme="minorHAnsi" w:eastAsiaTheme="minorEastAsia" w:hAnsiTheme="minorHAnsi" w:cstheme="minorBidi"/>
          <w:lang w:val="es-EC"/>
        </w:rPr>
        <w:tab/>
      </w:r>
      <w:r w:rsidRPr="00D5434F">
        <w:rPr>
          <w:lang w:val="es-EC"/>
        </w:rPr>
        <w:t>Plazo</w:t>
      </w:r>
      <w:r w:rsidR="00361EE3" w:rsidRPr="00D5434F">
        <w:rPr>
          <w:lang w:val="es-EC"/>
        </w:rPr>
        <w:t xml:space="preserve"> </w:t>
      </w:r>
      <w:r w:rsidRPr="00D5434F">
        <w:rPr>
          <w:lang w:val="es-EC"/>
        </w:rPr>
        <w:t>Suspensivo</w:t>
      </w:r>
      <w:r w:rsidRPr="00D5434F">
        <w:rPr>
          <w:lang w:val="es-EC"/>
        </w:rPr>
        <w:tab/>
      </w:r>
      <w:r w:rsidRPr="00D5434F">
        <w:rPr>
          <w:lang w:val="es-EC"/>
        </w:rPr>
        <w:fldChar w:fldCharType="begin"/>
      </w:r>
      <w:r w:rsidRPr="00D5434F">
        <w:rPr>
          <w:lang w:val="es-EC"/>
        </w:rPr>
        <w:instrText xml:space="preserve"> PAGEREF _Toc26891457 \h </w:instrText>
      </w:r>
      <w:r w:rsidRPr="00D5434F">
        <w:rPr>
          <w:lang w:val="es-EC"/>
        </w:rPr>
      </w:r>
      <w:r w:rsidRPr="00D5434F">
        <w:rPr>
          <w:lang w:val="es-EC"/>
        </w:rPr>
        <w:fldChar w:fldCharType="separate"/>
      </w:r>
      <w:r w:rsidR="0057019A" w:rsidRPr="00D5434F">
        <w:rPr>
          <w:lang w:val="es-EC"/>
        </w:rPr>
        <w:t>35</w:t>
      </w:r>
      <w:r w:rsidRPr="00D5434F">
        <w:rPr>
          <w:lang w:val="es-EC"/>
        </w:rPr>
        <w:fldChar w:fldCharType="end"/>
      </w:r>
    </w:p>
    <w:p w14:paraId="0FACE3C9" w14:textId="38C900AD"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2F3C4C" w:rsidRPr="00D5434F">
        <w:rPr>
          <w:lang w:val="es-EC"/>
        </w:rPr>
        <w:t>2</w:t>
      </w:r>
      <w:r w:rsidRPr="00D5434F">
        <w:rPr>
          <w:lang w:val="es-EC"/>
        </w:rPr>
        <w:t>.</w:t>
      </w:r>
      <w:r w:rsidRPr="00D5434F">
        <w:rPr>
          <w:rFonts w:asciiTheme="minorHAnsi" w:eastAsiaTheme="minorEastAsia" w:hAnsiTheme="minorHAnsi" w:cstheme="minorBidi"/>
          <w:lang w:val="es-EC"/>
        </w:rPr>
        <w:tab/>
      </w:r>
      <w:r w:rsidRPr="00D5434F">
        <w:rPr>
          <w:lang w:val="es-EC"/>
        </w:rPr>
        <w:t>Notificación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Intención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Adjudi</w:t>
      </w:r>
      <w:r w:rsidR="00287CC4" w:rsidRPr="00D5434F">
        <w:rPr>
          <w:lang w:val="es-EC"/>
        </w:rPr>
        <w:t>ca</w:t>
      </w:r>
      <w:r w:rsidRPr="00D5434F">
        <w:rPr>
          <w:lang w:val="es-EC"/>
        </w:rPr>
        <w:t>c</w:t>
      </w:r>
      <w:r w:rsidR="008C7018" w:rsidRPr="00D5434F">
        <w:rPr>
          <w:lang w:val="es-EC"/>
        </w:rPr>
        <w:t>ión</w:t>
      </w:r>
      <w:r w:rsidRPr="00D5434F">
        <w:rPr>
          <w:lang w:val="es-EC"/>
        </w:rPr>
        <w:tab/>
      </w:r>
      <w:r w:rsidRPr="00D5434F">
        <w:rPr>
          <w:lang w:val="es-EC"/>
        </w:rPr>
        <w:fldChar w:fldCharType="begin"/>
      </w:r>
      <w:r w:rsidRPr="00D5434F">
        <w:rPr>
          <w:lang w:val="es-EC"/>
        </w:rPr>
        <w:instrText xml:space="preserve"> PAGEREF _Toc26891458 \h </w:instrText>
      </w:r>
      <w:r w:rsidRPr="00D5434F">
        <w:rPr>
          <w:lang w:val="es-EC"/>
        </w:rPr>
      </w:r>
      <w:r w:rsidRPr="00D5434F">
        <w:rPr>
          <w:lang w:val="es-EC"/>
        </w:rPr>
        <w:fldChar w:fldCharType="separate"/>
      </w:r>
      <w:r w:rsidR="0057019A" w:rsidRPr="00D5434F">
        <w:rPr>
          <w:lang w:val="es-EC"/>
        </w:rPr>
        <w:t>35</w:t>
      </w:r>
      <w:r w:rsidRPr="00D5434F">
        <w:rPr>
          <w:lang w:val="es-EC"/>
        </w:rPr>
        <w:fldChar w:fldCharType="end"/>
      </w:r>
    </w:p>
    <w:p w14:paraId="76AB5508" w14:textId="6681A0E0" w:rsidR="00D35DB0" w:rsidRPr="00D5434F" w:rsidRDefault="00D35DB0">
      <w:pPr>
        <w:pStyle w:val="TDC1"/>
        <w:tabs>
          <w:tab w:val="left" w:pos="480"/>
          <w:tab w:val="right" w:leader="dot" w:pos="9350"/>
        </w:tabs>
        <w:rPr>
          <w:rFonts w:asciiTheme="minorHAnsi" w:eastAsiaTheme="minorEastAsia" w:hAnsiTheme="minorHAnsi" w:cstheme="minorBidi"/>
          <w:b w:val="0"/>
        </w:rPr>
      </w:pPr>
      <w:r w:rsidRPr="00D5434F">
        <w:t>F.</w:t>
      </w:r>
      <w:r w:rsidRPr="00D5434F">
        <w:rPr>
          <w:rFonts w:asciiTheme="minorHAnsi" w:eastAsiaTheme="minorEastAsia" w:hAnsiTheme="minorHAnsi" w:cstheme="minorBidi"/>
          <w:b w:val="0"/>
        </w:rPr>
        <w:tab/>
      </w:r>
      <w:r w:rsidRPr="00D5434F">
        <w:t>Adjudicación</w:t>
      </w:r>
      <w:r w:rsidR="00361EE3" w:rsidRPr="00D5434F">
        <w:t xml:space="preserve"> </w:t>
      </w:r>
      <w:r w:rsidRPr="00D5434F">
        <w:t>del</w:t>
      </w:r>
      <w:r w:rsidR="00361EE3" w:rsidRPr="00D5434F">
        <w:t xml:space="preserve"> </w:t>
      </w:r>
      <w:r w:rsidRPr="00D5434F">
        <w:t>Contrato</w:t>
      </w:r>
      <w:r w:rsidRPr="00D5434F">
        <w:tab/>
      </w:r>
      <w:r w:rsidRPr="00D5434F">
        <w:fldChar w:fldCharType="begin"/>
      </w:r>
      <w:r w:rsidRPr="00D5434F">
        <w:instrText xml:space="preserve"> PAGEREF _Toc26891459 \h </w:instrText>
      </w:r>
      <w:r w:rsidRPr="00D5434F">
        <w:fldChar w:fldCharType="separate"/>
      </w:r>
      <w:r w:rsidR="0057019A" w:rsidRPr="00D5434F">
        <w:t>36</w:t>
      </w:r>
      <w:r w:rsidRPr="00D5434F">
        <w:fldChar w:fldCharType="end"/>
      </w:r>
    </w:p>
    <w:p w14:paraId="371ACC46" w14:textId="122BB6CE" w:rsidR="009C1B8D" w:rsidRPr="00D5434F" w:rsidRDefault="009C1B8D" w:rsidP="00B61259">
      <w:pPr>
        <w:pStyle w:val="TDC2"/>
        <w:rPr>
          <w:lang w:val="es-EC"/>
        </w:rPr>
      </w:pPr>
      <w:r w:rsidRPr="00D5434F">
        <w:rPr>
          <w:lang w:val="es-EC"/>
        </w:rPr>
        <w:t>4</w:t>
      </w:r>
      <w:r w:rsidR="002F3C4C" w:rsidRPr="00D5434F">
        <w:rPr>
          <w:lang w:val="es-EC"/>
        </w:rPr>
        <w:t>3</w:t>
      </w:r>
      <w:r w:rsidRPr="00D5434F">
        <w:rPr>
          <w:lang w:val="es-EC"/>
        </w:rPr>
        <w:t>.</w:t>
      </w:r>
      <w:r w:rsidRPr="00D5434F">
        <w:rPr>
          <w:rFonts w:asciiTheme="minorHAnsi" w:eastAsiaTheme="minorEastAsia" w:hAnsiTheme="minorHAnsi" w:cstheme="minorBidi"/>
          <w:lang w:val="es-EC"/>
        </w:rPr>
        <w:tab/>
      </w:r>
      <w:r w:rsidRPr="00D5434F">
        <w:rPr>
          <w:lang w:val="es-EC"/>
        </w:rPr>
        <w:t>Criterios</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Adjudicación</w:t>
      </w:r>
      <w:r w:rsidRPr="00D5434F">
        <w:rPr>
          <w:lang w:val="es-EC"/>
        </w:rPr>
        <w:tab/>
      </w:r>
      <w:r w:rsidRPr="00D5434F">
        <w:rPr>
          <w:lang w:val="es-EC"/>
        </w:rPr>
        <w:fldChar w:fldCharType="begin"/>
      </w:r>
      <w:r w:rsidRPr="00D5434F">
        <w:rPr>
          <w:lang w:val="es-EC"/>
        </w:rPr>
        <w:instrText xml:space="preserve"> PAGEREF _Toc26891460 \h </w:instrText>
      </w:r>
      <w:r w:rsidRPr="00D5434F">
        <w:rPr>
          <w:lang w:val="es-EC"/>
        </w:rPr>
      </w:r>
      <w:r w:rsidRPr="00D5434F">
        <w:rPr>
          <w:lang w:val="es-EC"/>
        </w:rPr>
        <w:fldChar w:fldCharType="separate"/>
      </w:r>
      <w:r w:rsidR="0057019A" w:rsidRPr="00D5434F">
        <w:rPr>
          <w:lang w:val="es-EC"/>
        </w:rPr>
        <w:t>37</w:t>
      </w:r>
      <w:r w:rsidRPr="00D5434F">
        <w:rPr>
          <w:lang w:val="es-EC"/>
        </w:rPr>
        <w:fldChar w:fldCharType="end"/>
      </w:r>
    </w:p>
    <w:p w14:paraId="37FB491D" w14:textId="3210BB07" w:rsidR="00A74C10" w:rsidRPr="00D5434F" w:rsidRDefault="00A74C10" w:rsidP="00B61259">
      <w:pPr>
        <w:pStyle w:val="TDC2"/>
        <w:rPr>
          <w:lang w:val="es-EC"/>
        </w:rPr>
      </w:pPr>
      <w:r w:rsidRPr="00D5434F">
        <w:rPr>
          <w:lang w:val="es-EC"/>
        </w:rPr>
        <w:t>4</w:t>
      </w:r>
      <w:r w:rsidR="00516A53" w:rsidRPr="00D5434F">
        <w:rPr>
          <w:lang w:val="es-EC"/>
        </w:rPr>
        <w:t>4</w:t>
      </w:r>
      <w:r w:rsidRPr="00D5434F">
        <w:rPr>
          <w:lang w:val="es-EC"/>
        </w:rPr>
        <w:t>.</w:t>
      </w:r>
      <w:r w:rsidRPr="00D5434F">
        <w:rPr>
          <w:rFonts w:asciiTheme="minorHAnsi" w:eastAsiaTheme="minorEastAsia" w:hAnsiTheme="minorHAnsi" w:cstheme="minorBidi"/>
          <w:lang w:val="es-EC"/>
        </w:rPr>
        <w:tab/>
      </w:r>
      <w:r w:rsidRPr="00D5434F">
        <w:rPr>
          <w:lang w:val="es-EC"/>
        </w:rPr>
        <w:t>Derecho</w:t>
      </w:r>
      <w:r w:rsidR="00361EE3" w:rsidRPr="00D5434F">
        <w:rPr>
          <w:lang w:val="es-EC"/>
        </w:rPr>
        <w:t xml:space="preserve"> </w:t>
      </w:r>
      <w:r w:rsidRPr="00D5434F">
        <w:rPr>
          <w:lang w:val="es-EC"/>
        </w:rPr>
        <w:t>del</w:t>
      </w:r>
      <w:r w:rsidR="00361EE3" w:rsidRPr="00D5434F">
        <w:rPr>
          <w:lang w:val="es-EC"/>
        </w:rPr>
        <w:t xml:space="preserve"> </w:t>
      </w:r>
      <w:r w:rsidR="006A0551" w:rsidRPr="00D5434F">
        <w:rPr>
          <w:lang w:val="es-EC"/>
        </w:rPr>
        <w:t>Comprador</w:t>
      </w:r>
      <w:r w:rsidR="00361EE3" w:rsidRPr="00D5434F">
        <w:rPr>
          <w:lang w:val="es-EC"/>
        </w:rPr>
        <w:t xml:space="preserve"> </w:t>
      </w:r>
      <w:r w:rsidRPr="00D5434F">
        <w:rPr>
          <w:lang w:val="es-EC"/>
        </w:rPr>
        <w:t>a</w:t>
      </w:r>
      <w:r w:rsidR="00361EE3" w:rsidRPr="00D5434F">
        <w:rPr>
          <w:lang w:val="es-EC"/>
        </w:rPr>
        <w:t xml:space="preserve"> </w:t>
      </w:r>
      <w:r w:rsidRPr="00D5434F">
        <w:rPr>
          <w:lang w:val="es-EC"/>
        </w:rPr>
        <w:t>Variar</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Cantidades</w:t>
      </w:r>
      <w:r w:rsidR="00361EE3" w:rsidRPr="00D5434F">
        <w:rPr>
          <w:lang w:val="es-EC"/>
        </w:rPr>
        <w:t xml:space="preserve"> </w:t>
      </w:r>
      <w:r w:rsidRPr="00D5434F">
        <w:rPr>
          <w:lang w:val="es-EC"/>
        </w:rPr>
        <w:t>en</w:t>
      </w:r>
      <w:r w:rsidR="00361EE3" w:rsidRPr="00D5434F">
        <w:rPr>
          <w:lang w:val="es-EC"/>
        </w:rPr>
        <w:t xml:space="preserve"> </w:t>
      </w:r>
      <w:r w:rsidRPr="00D5434F">
        <w:rPr>
          <w:lang w:val="es-EC"/>
        </w:rPr>
        <w:t>el</w:t>
      </w:r>
      <w:r w:rsidR="00361EE3" w:rsidRPr="00D5434F">
        <w:rPr>
          <w:lang w:val="es-EC"/>
        </w:rPr>
        <w:t xml:space="preserve"> </w:t>
      </w:r>
      <w:r w:rsidRPr="00D5434F">
        <w:rPr>
          <w:lang w:val="es-EC"/>
        </w:rPr>
        <w:t>Momento</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Adjudicación</w:t>
      </w:r>
      <w:r w:rsidRPr="00D5434F">
        <w:rPr>
          <w:lang w:val="es-EC"/>
        </w:rPr>
        <w:tab/>
      </w:r>
      <w:r w:rsidRPr="00D5434F">
        <w:rPr>
          <w:lang w:val="es-EC"/>
        </w:rPr>
        <w:fldChar w:fldCharType="begin"/>
      </w:r>
      <w:r w:rsidRPr="00D5434F">
        <w:rPr>
          <w:lang w:val="es-EC"/>
        </w:rPr>
        <w:instrText xml:space="preserve"> PAGEREF _Toc26891460 \h </w:instrText>
      </w:r>
      <w:r w:rsidRPr="00D5434F">
        <w:rPr>
          <w:lang w:val="es-EC"/>
        </w:rPr>
      </w:r>
      <w:r w:rsidRPr="00D5434F">
        <w:rPr>
          <w:lang w:val="es-EC"/>
        </w:rPr>
        <w:fldChar w:fldCharType="separate"/>
      </w:r>
      <w:r w:rsidR="0057019A" w:rsidRPr="00D5434F">
        <w:rPr>
          <w:lang w:val="es-EC"/>
        </w:rPr>
        <w:t>37</w:t>
      </w:r>
      <w:r w:rsidRPr="00D5434F">
        <w:rPr>
          <w:lang w:val="es-EC"/>
        </w:rPr>
        <w:fldChar w:fldCharType="end"/>
      </w:r>
    </w:p>
    <w:p w14:paraId="25EA0AE5" w14:textId="46E3CC3E"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516A53" w:rsidRPr="00D5434F">
        <w:rPr>
          <w:lang w:val="es-EC"/>
        </w:rPr>
        <w:t>5</w:t>
      </w:r>
      <w:r w:rsidRPr="00D5434F">
        <w:rPr>
          <w:lang w:val="es-EC"/>
        </w:rPr>
        <w:t>.</w:t>
      </w:r>
      <w:r w:rsidRPr="00D5434F">
        <w:rPr>
          <w:rFonts w:asciiTheme="minorHAnsi" w:eastAsiaTheme="minorEastAsia" w:hAnsiTheme="minorHAnsi" w:cstheme="minorBidi"/>
          <w:lang w:val="es-EC"/>
        </w:rPr>
        <w:tab/>
      </w:r>
      <w:r w:rsidRPr="00D5434F">
        <w:rPr>
          <w:lang w:val="es-EC"/>
        </w:rPr>
        <w:t>Notificación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w:t>
      </w:r>
      <w:r w:rsidR="00361EE3" w:rsidRPr="00D5434F">
        <w:rPr>
          <w:lang w:val="es-EC"/>
        </w:rPr>
        <w:t xml:space="preserve"> </w:t>
      </w:r>
      <w:r w:rsidRPr="00D5434F">
        <w:rPr>
          <w:lang w:val="es-EC"/>
        </w:rPr>
        <w:t>Adjudicación</w:t>
      </w:r>
      <w:r w:rsidRPr="00D5434F">
        <w:rPr>
          <w:lang w:val="es-EC"/>
        </w:rPr>
        <w:tab/>
      </w:r>
      <w:r w:rsidRPr="00D5434F">
        <w:rPr>
          <w:lang w:val="es-EC"/>
        </w:rPr>
        <w:fldChar w:fldCharType="begin"/>
      </w:r>
      <w:r w:rsidRPr="00D5434F">
        <w:rPr>
          <w:lang w:val="es-EC"/>
        </w:rPr>
        <w:instrText xml:space="preserve"> PAGEREF _Toc26891460 \h </w:instrText>
      </w:r>
      <w:r w:rsidRPr="00D5434F">
        <w:rPr>
          <w:lang w:val="es-EC"/>
        </w:rPr>
      </w:r>
      <w:r w:rsidRPr="00D5434F">
        <w:rPr>
          <w:lang w:val="es-EC"/>
        </w:rPr>
        <w:fldChar w:fldCharType="separate"/>
      </w:r>
      <w:r w:rsidR="0057019A" w:rsidRPr="00D5434F">
        <w:rPr>
          <w:lang w:val="es-EC"/>
        </w:rPr>
        <w:t>37</w:t>
      </w:r>
      <w:r w:rsidRPr="00D5434F">
        <w:rPr>
          <w:lang w:val="es-EC"/>
        </w:rPr>
        <w:fldChar w:fldCharType="end"/>
      </w:r>
    </w:p>
    <w:p w14:paraId="1EB0B7C1" w14:textId="2C1F320D"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516A53" w:rsidRPr="00D5434F">
        <w:rPr>
          <w:lang w:val="es-EC"/>
        </w:rPr>
        <w:t>6</w:t>
      </w:r>
      <w:r w:rsidRPr="00D5434F">
        <w:rPr>
          <w:lang w:val="es-EC"/>
        </w:rPr>
        <w:t>.</w:t>
      </w:r>
      <w:r w:rsidRPr="00D5434F">
        <w:rPr>
          <w:rFonts w:asciiTheme="minorHAnsi" w:eastAsiaTheme="minorEastAsia" w:hAnsiTheme="minorHAnsi" w:cstheme="minorBidi"/>
          <w:lang w:val="es-EC"/>
        </w:rPr>
        <w:tab/>
      </w:r>
      <w:r w:rsidRPr="00D5434F">
        <w:rPr>
          <w:lang w:val="es-EC"/>
        </w:rPr>
        <w:t>Explicaciones</w:t>
      </w:r>
      <w:r w:rsidR="00361EE3" w:rsidRPr="00D5434F">
        <w:rPr>
          <w:lang w:val="es-EC"/>
        </w:rPr>
        <w:t xml:space="preserve"> </w:t>
      </w:r>
      <w:r w:rsidRPr="00D5434F">
        <w:rPr>
          <w:lang w:val="es-EC"/>
        </w:rPr>
        <w:t>del</w:t>
      </w:r>
      <w:r w:rsidR="00361EE3" w:rsidRPr="00D5434F">
        <w:rPr>
          <w:lang w:val="es-EC"/>
        </w:rPr>
        <w:t xml:space="preserve"> </w:t>
      </w:r>
      <w:r w:rsidR="006A0551" w:rsidRPr="00D5434F">
        <w:rPr>
          <w:lang w:val="es-EC"/>
        </w:rPr>
        <w:t>Comprador</w:t>
      </w:r>
      <w:r w:rsidRPr="00D5434F">
        <w:rPr>
          <w:lang w:val="es-EC"/>
        </w:rPr>
        <w:tab/>
      </w:r>
      <w:r w:rsidRPr="00D5434F">
        <w:rPr>
          <w:lang w:val="es-EC"/>
        </w:rPr>
        <w:fldChar w:fldCharType="begin"/>
      </w:r>
      <w:r w:rsidRPr="00D5434F">
        <w:rPr>
          <w:lang w:val="es-EC"/>
        </w:rPr>
        <w:instrText xml:space="preserve"> PAGEREF _Toc26891461 \h </w:instrText>
      </w:r>
      <w:r w:rsidRPr="00D5434F">
        <w:rPr>
          <w:lang w:val="es-EC"/>
        </w:rPr>
      </w:r>
      <w:r w:rsidRPr="00D5434F">
        <w:rPr>
          <w:lang w:val="es-EC"/>
        </w:rPr>
        <w:fldChar w:fldCharType="separate"/>
      </w:r>
      <w:r w:rsidR="0057019A" w:rsidRPr="00D5434F">
        <w:rPr>
          <w:lang w:val="es-EC"/>
        </w:rPr>
        <w:t>38</w:t>
      </w:r>
      <w:r w:rsidRPr="00D5434F">
        <w:rPr>
          <w:lang w:val="es-EC"/>
        </w:rPr>
        <w:fldChar w:fldCharType="end"/>
      </w:r>
    </w:p>
    <w:p w14:paraId="7C86224E" w14:textId="43CFFA29"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516A53" w:rsidRPr="00D5434F">
        <w:rPr>
          <w:lang w:val="es-EC"/>
        </w:rPr>
        <w:t>7</w:t>
      </w:r>
      <w:r w:rsidRPr="00D5434F">
        <w:rPr>
          <w:lang w:val="es-EC"/>
        </w:rPr>
        <w:t>.</w:t>
      </w:r>
      <w:r w:rsidRPr="00D5434F">
        <w:rPr>
          <w:rFonts w:asciiTheme="minorHAnsi" w:eastAsiaTheme="minorEastAsia" w:hAnsiTheme="minorHAnsi" w:cstheme="minorBidi"/>
          <w:lang w:val="es-EC"/>
        </w:rPr>
        <w:tab/>
      </w:r>
      <w:r w:rsidRPr="00D5434F">
        <w:rPr>
          <w:lang w:val="es-EC"/>
        </w:rPr>
        <w:t>Firma</w:t>
      </w:r>
      <w:r w:rsidR="00361EE3" w:rsidRPr="00D5434F">
        <w:rPr>
          <w:lang w:val="es-EC"/>
        </w:rPr>
        <w:t xml:space="preserve"> </w:t>
      </w:r>
      <w:r w:rsidRPr="00D5434F">
        <w:rPr>
          <w:lang w:val="es-EC"/>
        </w:rPr>
        <w:t>del</w:t>
      </w:r>
      <w:r w:rsidR="00361EE3" w:rsidRPr="00D5434F">
        <w:rPr>
          <w:lang w:val="es-EC"/>
        </w:rPr>
        <w:t xml:space="preserve"> </w:t>
      </w:r>
      <w:r w:rsidRPr="00D5434F">
        <w:rPr>
          <w:lang w:val="es-EC"/>
        </w:rPr>
        <w:t>Contrato</w:t>
      </w:r>
      <w:r w:rsidRPr="00D5434F">
        <w:rPr>
          <w:lang w:val="es-EC"/>
        </w:rPr>
        <w:tab/>
      </w:r>
      <w:r w:rsidRPr="00D5434F">
        <w:rPr>
          <w:lang w:val="es-EC"/>
        </w:rPr>
        <w:fldChar w:fldCharType="begin"/>
      </w:r>
      <w:r w:rsidRPr="00D5434F">
        <w:rPr>
          <w:lang w:val="es-EC"/>
        </w:rPr>
        <w:instrText xml:space="preserve"> PAGEREF _Toc26891462 \h </w:instrText>
      </w:r>
      <w:r w:rsidRPr="00D5434F">
        <w:rPr>
          <w:lang w:val="es-EC"/>
        </w:rPr>
      </w:r>
      <w:r w:rsidRPr="00D5434F">
        <w:rPr>
          <w:lang w:val="es-EC"/>
        </w:rPr>
        <w:fldChar w:fldCharType="separate"/>
      </w:r>
      <w:r w:rsidR="0057019A" w:rsidRPr="00D5434F">
        <w:rPr>
          <w:lang w:val="es-EC"/>
        </w:rPr>
        <w:t>39</w:t>
      </w:r>
      <w:r w:rsidRPr="00D5434F">
        <w:rPr>
          <w:lang w:val="es-EC"/>
        </w:rPr>
        <w:fldChar w:fldCharType="end"/>
      </w:r>
    </w:p>
    <w:p w14:paraId="40DEF735" w14:textId="1CBCBDC7"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516A53" w:rsidRPr="00D5434F">
        <w:rPr>
          <w:lang w:val="es-EC"/>
        </w:rPr>
        <w:t>8</w:t>
      </w:r>
      <w:r w:rsidRPr="00D5434F">
        <w:rPr>
          <w:lang w:val="es-EC"/>
        </w:rPr>
        <w:t>.</w:t>
      </w:r>
      <w:r w:rsidRPr="00D5434F">
        <w:rPr>
          <w:rFonts w:asciiTheme="minorHAnsi" w:eastAsiaTheme="minorEastAsia" w:hAnsiTheme="minorHAnsi" w:cstheme="minorBidi"/>
          <w:lang w:val="es-EC"/>
        </w:rPr>
        <w:tab/>
      </w:r>
      <w:r w:rsidRPr="00D5434F">
        <w:rPr>
          <w:lang w:val="es-EC"/>
        </w:rPr>
        <w:t>Garantía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Cumplimiento</w:t>
      </w:r>
      <w:r w:rsidRPr="00D5434F">
        <w:rPr>
          <w:lang w:val="es-EC"/>
        </w:rPr>
        <w:tab/>
      </w:r>
      <w:r w:rsidRPr="00D5434F">
        <w:rPr>
          <w:lang w:val="es-EC"/>
        </w:rPr>
        <w:fldChar w:fldCharType="begin"/>
      </w:r>
      <w:r w:rsidRPr="00D5434F">
        <w:rPr>
          <w:lang w:val="es-EC"/>
        </w:rPr>
        <w:instrText xml:space="preserve"> PAGEREF _Toc26891463 \h </w:instrText>
      </w:r>
      <w:r w:rsidRPr="00D5434F">
        <w:rPr>
          <w:lang w:val="es-EC"/>
        </w:rPr>
      </w:r>
      <w:r w:rsidRPr="00D5434F">
        <w:rPr>
          <w:lang w:val="es-EC"/>
        </w:rPr>
        <w:fldChar w:fldCharType="separate"/>
      </w:r>
      <w:r w:rsidR="0057019A" w:rsidRPr="00D5434F">
        <w:rPr>
          <w:lang w:val="es-EC"/>
        </w:rPr>
        <w:t>39</w:t>
      </w:r>
      <w:r w:rsidRPr="00D5434F">
        <w:rPr>
          <w:lang w:val="es-EC"/>
        </w:rPr>
        <w:fldChar w:fldCharType="end"/>
      </w:r>
    </w:p>
    <w:p w14:paraId="44BE833F" w14:textId="0FC94EB1" w:rsidR="00D35DB0" w:rsidRPr="00D5434F" w:rsidRDefault="00D35DB0" w:rsidP="00B61259">
      <w:pPr>
        <w:pStyle w:val="TDC2"/>
        <w:rPr>
          <w:rFonts w:asciiTheme="minorHAnsi" w:eastAsiaTheme="minorEastAsia" w:hAnsiTheme="minorHAnsi" w:cstheme="minorBidi"/>
          <w:lang w:val="es-EC"/>
        </w:rPr>
      </w:pPr>
      <w:r w:rsidRPr="00D5434F">
        <w:rPr>
          <w:lang w:val="es-EC"/>
        </w:rPr>
        <w:t>4</w:t>
      </w:r>
      <w:r w:rsidR="00516A53" w:rsidRPr="00D5434F">
        <w:rPr>
          <w:lang w:val="es-EC"/>
        </w:rPr>
        <w:t>9</w:t>
      </w:r>
      <w:r w:rsidRPr="00D5434F">
        <w:rPr>
          <w:lang w:val="es-EC"/>
        </w:rPr>
        <w:t>.</w:t>
      </w:r>
      <w:r w:rsidRPr="00D5434F">
        <w:rPr>
          <w:rFonts w:asciiTheme="minorHAnsi" w:eastAsiaTheme="minorEastAsia" w:hAnsiTheme="minorHAnsi" w:cstheme="minorBidi"/>
          <w:lang w:val="es-EC"/>
        </w:rPr>
        <w:tab/>
      </w:r>
      <w:r w:rsidRPr="00D5434F">
        <w:rPr>
          <w:lang w:val="es-EC"/>
        </w:rPr>
        <w:t>Quejas</w:t>
      </w:r>
      <w:r w:rsidR="00361EE3" w:rsidRPr="00D5434F">
        <w:rPr>
          <w:lang w:val="es-EC"/>
        </w:rPr>
        <w:t xml:space="preserve"> </w:t>
      </w:r>
      <w:r w:rsidRPr="00D5434F">
        <w:rPr>
          <w:lang w:val="es-EC"/>
        </w:rPr>
        <w:t>Relacionadas</w:t>
      </w:r>
      <w:r w:rsidR="00361EE3" w:rsidRPr="00D5434F">
        <w:rPr>
          <w:lang w:val="es-EC"/>
        </w:rPr>
        <w:t xml:space="preserve"> </w:t>
      </w:r>
      <w:r w:rsidRPr="00D5434F">
        <w:rPr>
          <w:lang w:val="es-EC"/>
        </w:rPr>
        <w:t>con</w:t>
      </w:r>
      <w:r w:rsidR="00361EE3" w:rsidRPr="00D5434F">
        <w:rPr>
          <w:lang w:val="es-EC"/>
        </w:rPr>
        <w:t xml:space="preserve"> </w:t>
      </w:r>
      <w:r w:rsidRPr="00D5434F">
        <w:rPr>
          <w:lang w:val="es-EC"/>
        </w:rPr>
        <w:t>Adquisiciones</w:t>
      </w:r>
      <w:r w:rsidRPr="00D5434F">
        <w:rPr>
          <w:lang w:val="es-EC"/>
        </w:rPr>
        <w:tab/>
      </w:r>
      <w:r w:rsidRPr="00D5434F">
        <w:rPr>
          <w:lang w:val="es-EC"/>
        </w:rPr>
        <w:fldChar w:fldCharType="begin"/>
      </w:r>
      <w:r w:rsidRPr="00D5434F">
        <w:rPr>
          <w:lang w:val="es-EC"/>
        </w:rPr>
        <w:instrText xml:space="preserve"> PAGEREF _Toc26891464 \h </w:instrText>
      </w:r>
      <w:r w:rsidRPr="00D5434F">
        <w:rPr>
          <w:lang w:val="es-EC"/>
        </w:rPr>
      </w:r>
      <w:r w:rsidRPr="00D5434F">
        <w:rPr>
          <w:lang w:val="es-EC"/>
        </w:rPr>
        <w:fldChar w:fldCharType="separate"/>
      </w:r>
      <w:r w:rsidR="0057019A" w:rsidRPr="00D5434F">
        <w:rPr>
          <w:lang w:val="es-EC"/>
        </w:rPr>
        <w:t>40</w:t>
      </w:r>
      <w:r w:rsidRPr="00D5434F">
        <w:rPr>
          <w:lang w:val="es-EC"/>
        </w:rPr>
        <w:fldChar w:fldCharType="end"/>
      </w:r>
    </w:p>
    <w:p w14:paraId="16FC415A" w14:textId="11C041A2" w:rsidR="00703778" w:rsidRPr="00D5434F" w:rsidRDefault="00293B41" w:rsidP="00B61259">
      <w:pPr>
        <w:pStyle w:val="TDC2"/>
        <w:rPr>
          <w:lang w:val="es-EC"/>
        </w:rPr>
        <w:sectPr w:rsidR="00703778" w:rsidRPr="00D5434F" w:rsidSect="0088336F">
          <w:headerReference w:type="default" r:id="rId20"/>
          <w:footnotePr>
            <w:numRestart w:val="eachSect"/>
          </w:footnotePr>
          <w:pgSz w:w="12240" w:h="15840" w:code="1"/>
          <w:pgMar w:top="1440" w:right="1440" w:bottom="1440" w:left="1440" w:header="720" w:footer="720" w:gutter="0"/>
          <w:paperSrc w:first="15" w:other="15"/>
          <w:pgNumType w:start="2"/>
          <w:cols w:space="720"/>
        </w:sectPr>
      </w:pPr>
      <w:r w:rsidRPr="00D5434F">
        <w:rPr>
          <w:lang w:val="es-EC"/>
        </w:rPr>
        <w:fldChar w:fldCharType="end"/>
      </w:r>
      <w:bookmarkStart w:id="16" w:name="_Hlt438532663"/>
      <w:bookmarkStart w:id="17" w:name="_Toc438266923"/>
      <w:bookmarkStart w:id="18" w:name="_Toc438267877"/>
      <w:bookmarkStart w:id="19" w:name="_Toc438366664"/>
      <w:bookmarkEnd w:id="16"/>
    </w:p>
    <w:bookmarkEnd w:id="17"/>
    <w:bookmarkEnd w:id="18"/>
    <w:bookmarkEnd w:id="19"/>
    <w:p w14:paraId="02353B9B" w14:textId="380C5F39" w:rsidR="0064137A" w:rsidRPr="00D5434F" w:rsidRDefault="0064137A" w:rsidP="00CC5AA0">
      <w:pPr>
        <w:spacing w:before="240" w:after="240"/>
        <w:jc w:val="center"/>
        <w:rPr>
          <w:b/>
          <w:sz w:val="36"/>
        </w:rPr>
      </w:pPr>
      <w:r w:rsidRPr="00D5434F">
        <w:rPr>
          <w:b/>
          <w:sz w:val="44"/>
          <w:szCs w:val="44"/>
        </w:rPr>
        <w:lastRenderedPageBreak/>
        <w:t>Sección</w:t>
      </w:r>
      <w:r w:rsidR="00361EE3" w:rsidRPr="00D5434F">
        <w:rPr>
          <w:b/>
          <w:sz w:val="44"/>
          <w:szCs w:val="44"/>
        </w:rPr>
        <w:t xml:space="preserve"> </w:t>
      </w:r>
      <w:r w:rsidRPr="00D5434F">
        <w:rPr>
          <w:b/>
          <w:sz w:val="44"/>
          <w:szCs w:val="44"/>
        </w:rPr>
        <w:t>I.</w:t>
      </w:r>
      <w:r w:rsidR="00CC5AA0" w:rsidRPr="00D5434F">
        <w:rPr>
          <w:b/>
          <w:sz w:val="44"/>
          <w:szCs w:val="44"/>
        </w:rPr>
        <w:tab/>
      </w:r>
      <w:r w:rsidRPr="00D5434F">
        <w:rPr>
          <w:b/>
          <w:sz w:val="44"/>
          <w:szCs w:val="44"/>
        </w:rPr>
        <w:t>Instrucciones</w:t>
      </w:r>
      <w:r w:rsidR="00361EE3" w:rsidRPr="00D5434F">
        <w:rPr>
          <w:b/>
          <w:sz w:val="44"/>
          <w:szCs w:val="44"/>
        </w:rPr>
        <w:t xml:space="preserve"> </w:t>
      </w:r>
      <w:r w:rsidRPr="00D5434F">
        <w:rPr>
          <w:b/>
          <w:sz w:val="44"/>
          <w:szCs w:val="44"/>
        </w:rPr>
        <w:t>a</w:t>
      </w:r>
      <w:r w:rsidR="00361EE3" w:rsidRPr="00D5434F">
        <w:rPr>
          <w:b/>
          <w:sz w:val="44"/>
          <w:szCs w:val="44"/>
        </w:rPr>
        <w:t xml:space="preserve"> </w:t>
      </w:r>
      <w:r w:rsidRPr="00D5434F">
        <w:rPr>
          <w:b/>
          <w:sz w:val="44"/>
          <w:szCs w:val="44"/>
        </w:rPr>
        <w:t>los</w:t>
      </w:r>
      <w:r w:rsidR="00361EE3" w:rsidRPr="00D5434F">
        <w:rPr>
          <w:b/>
          <w:sz w:val="44"/>
          <w:szCs w:val="44"/>
        </w:rPr>
        <w:t xml:space="preserve"> </w:t>
      </w:r>
      <w:r w:rsidR="00E65D3F" w:rsidRPr="00D5434F">
        <w:rPr>
          <w:b/>
          <w:sz w:val="44"/>
          <w:szCs w:val="44"/>
        </w:rPr>
        <w:t>Oferentes</w:t>
      </w:r>
      <w:r w:rsidR="00361EE3" w:rsidRPr="00D5434F">
        <w:rPr>
          <w:b/>
          <w:sz w:val="44"/>
          <w:szCs w:val="44"/>
        </w:rPr>
        <w:t xml:space="preserve"> </w:t>
      </w:r>
      <w:r w:rsidR="003660EC" w:rsidRPr="00D5434F">
        <w:rPr>
          <w:b/>
          <w:sz w:val="44"/>
          <w:szCs w:val="44"/>
        </w:rPr>
        <w:t>(IAO</w:t>
      </w:r>
      <w:r w:rsidR="003660EC" w:rsidRPr="00D5434F">
        <w:rPr>
          <w:b/>
          <w:sz w:val="36"/>
        </w:rPr>
        <w:t>)</w:t>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7"/>
        <w:gridCol w:w="7053"/>
      </w:tblGrid>
      <w:tr w:rsidR="006B364B" w:rsidRPr="00D5434F" w14:paraId="32248C49" w14:textId="77777777" w:rsidTr="0833A257">
        <w:trPr>
          <w:jc w:val="center"/>
        </w:trPr>
        <w:tc>
          <w:tcPr>
            <w:tcW w:w="9780" w:type="dxa"/>
            <w:gridSpan w:val="2"/>
            <w:vAlign w:val="center"/>
          </w:tcPr>
          <w:p w14:paraId="0DD15131" w14:textId="175EC8BE" w:rsidR="006B364B" w:rsidRPr="00D5434F" w:rsidRDefault="006B364B" w:rsidP="00CA0E87">
            <w:pPr>
              <w:pStyle w:val="Aheader1DCIAO"/>
              <w:rPr>
                <w:lang w:val="es-EC"/>
              </w:rPr>
            </w:pPr>
            <w:bookmarkStart w:id="20" w:name="_Toc438438819"/>
            <w:bookmarkStart w:id="21" w:name="_Toc438532553"/>
            <w:bookmarkStart w:id="22" w:name="_Toc438733963"/>
            <w:bookmarkStart w:id="23" w:name="_Toc438962045"/>
            <w:bookmarkStart w:id="24" w:name="_Toc461939616"/>
            <w:bookmarkStart w:id="25" w:name="_Toc97371001"/>
            <w:bookmarkStart w:id="26" w:name="_Toc325723916"/>
            <w:bookmarkStart w:id="27" w:name="_Toc440526009"/>
            <w:bookmarkStart w:id="28" w:name="_Toc435624807"/>
            <w:bookmarkStart w:id="29" w:name="_Toc26891413"/>
            <w:r w:rsidRPr="00D5434F">
              <w:rPr>
                <w:lang w:val="es-EC"/>
              </w:rPr>
              <w:t>Disposiciones</w:t>
            </w:r>
            <w:r w:rsidR="00361EE3" w:rsidRPr="00D5434F">
              <w:rPr>
                <w:lang w:val="es-EC"/>
              </w:rPr>
              <w:t xml:space="preserve"> </w:t>
            </w:r>
            <w:r w:rsidR="00D45AEF" w:rsidRPr="00D5434F">
              <w:rPr>
                <w:lang w:val="es-EC"/>
              </w:rPr>
              <w:t>G</w:t>
            </w:r>
            <w:r w:rsidRPr="00D5434F">
              <w:rPr>
                <w:lang w:val="es-EC"/>
              </w:rPr>
              <w:t>eneral</w:t>
            </w:r>
            <w:bookmarkEnd w:id="20"/>
            <w:bookmarkEnd w:id="21"/>
            <w:bookmarkEnd w:id="22"/>
            <w:bookmarkEnd w:id="23"/>
            <w:bookmarkEnd w:id="24"/>
            <w:bookmarkEnd w:id="25"/>
            <w:bookmarkEnd w:id="26"/>
            <w:bookmarkEnd w:id="27"/>
            <w:bookmarkEnd w:id="28"/>
            <w:r w:rsidRPr="00D5434F">
              <w:rPr>
                <w:lang w:val="es-EC"/>
              </w:rPr>
              <w:t>es</w:t>
            </w:r>
            <w:bookmarkEnd w:id="29"/>
          </w:p>
        </w:tc>
      </w:tr>
      <w:tr w:rsidR="007B586E" w:rsidRPr="00D5434F" w14:paraId="35F7B320" w14:textId="77777777" w:rsidTr="0833A257">
        <w:trPr>
          <w:trHeight w:val="2133"/>
          <w:jc w:val="center"/>
        </w:trPr>
        <w:tc>
          <w:tcPr>
            <w:tcW w:w="2727" w:type="dxa"/>
          </w:tcPr>
          <w:p w14:paraId="3F268AEF" w14:textId="6611A166" w:rsidR="007B586E" w:rsidRPr="00D5434F" w:rsidRDefault="009A3AB3" w:rsidP="005C11C4">
            <w:pPr>
              <w:pStyle w:val="Aheader2DCIAO"/>
              <w:rPr>
                <w:lang w:val="es-EC"/>
              </w:rPr>
            </w:pPr>
            <w:bookmarkStart w:id="30" w:name="_Toc26891414"/>
            <w:r w:rsidRPr="00D5434F">
              <w:rPr>
                <w:lang w:val="es-EC"/>
              </w:rPr>
              <w:t>1.</w:t>
            </w:r>
            <w:r w:rsidRPr="00D5434F">
              <w:rPr>
                <w:sz w:val="20"/>
                <w:szCs w:val="20"/>
                <w:lang w:val="es-EC" w:eastAsia="es-ES" w:bidi="es-ES"/>
              </w:rPr>
              <w:t xml:space="preserve"> </w:t>
            </w:r>
            <w:r w:rsidRPr="00D5434F">
              <w:rPr>
                <w:sz w:val="20"/>
                <w:szCs w:val="20"/>
                <w:lang w:val="es-EC" w:eastAsia="es-ES" w:bidi="es-ES"/>
              </w:rPr>
              <w:tab/>
            </w:r>
            <w:r w:rsidR="00863993" w:rsidRPr="00D5434F">
              <w:rPr>
                <w:lang w:val="es-EC"/>
              </w:rPr>
              <w:t>Alcance</w:t>
            </w:r>
            <w:r w:rsidR="00361EE3" w:rsidRPr="00D5434F">
              <w:rPr>
                <w:lang w:val="es-EC"/>
              </w:rPr>
              <w:t xml:space="preserve"> </w:t>
            </w:r>
            <w:r w:rsidR="00863993" w:rsidRPr="00D5434F">
              <w:rPr>
                <w:lang w:val="es-EC"/>
              </w:rPr>
              <w:t>de</w:t>
            </w:r>
            <w:r w:rsidR="00361EE3" w:rsidRPr="00D5434F">
              <w:rPr>
                <w:lang w:val="es-EC"/>
              </w:rPr>
              <w:t xml:space="preserve"> </w:t>
            </w:r>
            <w:r w:rsidR="00863993" w:rsidRPr="00D5434F">
              <w:rPr>
                <w:lang w:val="es-EC"/>
              </w:rPr>
              <w:t>la</w:t>
            </w:r>
            <w:r w:rsidR="00361EE3" w:rsidRPr="00D5434F">
              <w:rPr>
                <w:lang w:val="es-EC"/>
              </w:rPr>
              <w:t xml:space="preserve"> </w:t>
            </w:r>
            <w:r w:rsidR="00863993" w:rsidRPr="00D5434F">
              <w:rPr>
                <w:lang w:val="es-EC"/>
              </w:rPr>
              <w:t>Licitación</w:t>
            </w:r>
            <w:bookmarkEnd w:id="30"/>
          </w:p>
        </w:tc>
        <w:tc>
          <w:tcPr>
            <w:tcW w:w="7053" w:type="dxa"/>
          </w:tcPr>
          <w:p w14:paraId="44ACD86D" w14:textId="06DA95FD" w:rsidR="00036A89" w:rsidRPr="00D5434F" w:rsidRDefault="00AA7BA1" w:rsidP="00692A06">
            <w:pPr>
              <w:pStyle w:val="Header2-SubClauses"/>
              <w:ind w:left="511" w:hanging="443"/>
            </w:pPr>
            <w:r w:rsidRPr="00D5434F">
              <w:rPr>
                <w:color w:val="000000"/>
                <w:spacing w:val="-3"/>
              </w:rPr>
              <w:t>1.1</w:t>
            </w:r>
            <w:r w:rsidRPr="00D5434F">
              <w:tab/>
            </w:r>
            <w:r w:rsidR="007B67D1" w:rsidRPr="00D5434F">
              <w:rPr>
                <w:color w:val="000000"/>
                <w:spacing w:val="-3"/>
              </w:rPr>
              <w:t xml:space="preserve">El </w:t>
            </w:r>
            <w:r w:rsidR="007B67D1" w:rsidRPr="00D5434F">
              <w:t>Comprador</w:t>
            </w:r>
            <w:r w:rsidR="007B67D1" w:rsidRPr="00D5434F">
              <w:rPr>
                <w:color w:val="000000"/>
                <w:spacing w:val="-3"/>
              </w:rPr>
              <w:t xml:space="preserve"> indicado en los Datos de la Licitación (DDL) emite </w:t>
            </w:r>
            <w:r w:rsidR="007B67D1" w:rsidRPr="00D5434F">
              <w:rPr>
                <w:spacing w:val="-3"/>
              </w:rPr>
              <w:t xml:space="preserve">este documento de licitación </w:t>
            </w:r>
            <w:r w:rsidR="007B67D1" w:rsidRPr="00D5434F">
              <w:rPr>
                <w:color w:val="000000"/>
                <w:spacing w:val="-3"/>
              </w:rPr>
              <w:t xml:space="preserve">para </w:t>
            </w:r>
            <w:r w:rsidR="007B67D1" w:rsidRPr="00D5434F">
              <w:rPr>
                <w:spacing w:val="-3"/>
              </w:rPr>
              <w:t xml:space="preserve">el suministro de Bienes y Servicios Conexos </w:t>
            </w:r>
            <w:r w:rsidR="007B67D1" w:rsidRPr="00D5434F">
              <w:rPr>
                <w:color w:val="000000"/>
                <w:spacing w:val="-3"/>
              </w:rPr>
              <w:t xml:space="preserve">(o para el arrendamiento de Bienes con opción de compra si así se especifica </w:t>
            </w:r>
            <w:r w:rsidR="007B67D1" w:rsidRPr="00D5434F">
              <w:rPr>
                <w:b/>
                <w:bCs/>
                <w:color w:val="000000"/>
                <w:spacing w:val="-3"/>
              </w:rPr>
              <w:t>en los DDL)</w:t>
            </w:r>
            <w:r w:rsidR="007B67D1" w:rsidRPr="00D5434F">
              <w:rPr>
                <w:color w:val="000000"/>
                <w:spacing w:val="-3"/>
              </w:rPr>
              <w:t xml:space="preserve"> según lo dispuesto en la Sección VI, </w:t>
            </w:r>
            <w:r w:rsidR="007B67D1" w:rsidRPr="00D5434F">
              <w:t>“</w:t>
            </w:r>
            <w:r w:rsidR="007B67D1" w:rsidRPr="00D5434F">
              <w:rPr>
                <w:color w:val="000000"/>
                <w:spacing w:val="-3"/>
              </w:rPr>
              <w:t>Requisitos de los Bienes y Servicios Conexos</w:t>
            </w:r>
            <w:r w:rsidR="007B67D1" w:rsidRPr="00D5434F">
              <w:t>”</w:t>
            </w:r>
            <w:r w:rsidR="007B67D1" w:rsidRPr="00D5434F">
              <w:rPr>
                <w:color w:val="000000"/>
                <w:spacing w:val="-3"/>
              </w:rPr>
              <w:t xml:space="preserve">. </w:t>
            </w:r>
            <w:r w:rsidR="005538AF" w:rsidRPr="00D5434F">
              <w:t>El nombre, la identificación y la cantidad de lotes (contratos)</w:t>
            </w:r>
            <w:r w:rsidR="007C1653" w:rsidRPr="00D5434F">
              <w:t xml:space="preserve"> </w:t>
            </w:r>
            <w:r w:rsidR="007B67D1" w:rsidRPr="00D5434F">
              <w:rPr>
                <w:color w:val="000000"/>
                <w:spacing w:val="-3"/>
              </w:rPr>
              <w:t xml:space="preserve">de esta Solicitud de Ofertas mediante Licitación Pública Internacional están especificados </w:t>
            </w:r>
            <w:r w:rsidR="007B67D1" w:rsidRPr="00D5434F">
              <w:rPr>
                <w:b/>
                <w:bCs/>
                <w:color w:val="000000"/>
                <w:spacing w:val="-3"/>
              </w:rPr>
              <w:t>en los DDL</w:t>
            </w:r>
            <w:r w:rsidR="007B67D1" w:rsidRPr="00D5434F">
              <w:rPr>
                <w:color w:val="000000"/>
                <w:spacing w:val="-3"/>
              </w:rPr>
              <w:t xml:space="preserve">. El nombre, identificación y número de lotes están indicados </w:t>
            </w:r>
            <w:r w:rsidR="007B67D1" w:rsidRPr="00D5434F">
              <w:rPr>
                <w:b/>
                <w:bCs/>
                <w:color w:val="000000"/>
                <w:spacing w:val="-3"/>
              </w:rPr>
              <w:t>en los DDL</w:t>
            </w:r>
            <w:r w:rsidR="007B67D1" w:rsidRPr="00D5434F">
              <w:rPr>
                <w:rFonts w:cs="Times New Roman"/>
                <w:color w:val="000000"/>
                <w:spacing w:val="-3"/>
              </w:rPr>
              <w:t>.</w:t>
            </w:r>
            <w:r w:rsidR="00361EE3" w:rsidRPr="00D5434F">
              <w:t xml:space="preserve"> </w:t>
            </w:r>
          </w:p>
        </w:tc>
      </w:tr>
      <w:tr w:rsidR="007B586E" w:rsidRPr="00D5434F" w14:paraId="6A2ECA7B" w14:textId="77777777" w:rsidTr="0833A257">
        <w:trPr>
          <w:jc w:val="center"/>
        </w:trPr>
        <w:tc>
          <w:tcPr>
            <w:tcW w:w="2727" w:type="dxa"/>
          </w:tcPr>
          <w:p w14:paraId="7A9FB12E" w14:textId="77777777" w:rsidR="007B586E" w:rsidRPr="00D5434F" w:rsidRDefault="007B586E" w:rsidP="00FD0130">
            <w:pPr>
              <w:spacing w:before="180" w:after="180"/>
              <w:jc w:val="both"/>
            </w:pPr>
          </w:p>
        </w:tc>
        <w:tc>
          <w:tcPr>
            <w:tcW w:w="7053" w:type="dxa"/>
          </w:tcPr>
          <w:p w14:paraId="1F529335" w14:textId="783EDEC0" w:rsidR="005848B9" w:rsidRPr="00D5434F" w:rsidRDefault="00AA7BA1" w:rsidP="005848B9">
            <w:pPr>
              <w:pStyle w:val="Header2-SubClauses"/>
              <w:ind w:left="511" w:hanging="443"/>
            </w:pPr>
            <w:r w:rsidRPr="00D5434F">
              <w:rPr>
                <w:rFonts w:cs="Times New Roman"/>
                <w:color w:val="000000"/>
                <w:spacing w:val="-3"/>
              </w:rPr>
              <w:t>1.2</w:t>
            </w:r>
            <w:r w:rsidRPr="00D5434F">
              <w:tab/>
            </w:r>
            <w:r w:rsidR="002D79F8" w:rsidRPr="00D5434F">
              <w:rPr>
                <w:rFonts w:cs="Times New Roman"/>
                <w:color w:val="000000"/>
                <w:spacing w:val="-3"/>
              </w:rPr>
              <w:t>Para todos los efectos de este documento de licitación:</w:t>
            </w:r>
            <w:r w:rsidR="00361EE3" w:rsidRPr="00D5434F">
              <w:rPr>
                <w:rFonts w:cs="Times New Roman"/>
                <w:color w:val="000000"/>
                <w:spacing w:val="-3"/>
              </w:rPr>
              <w:t xml:space="preserve"> </w:t>
            </w:r>
          </w:p>
          <w:p w14:paraId="3DE60D3B" w14:textId="4848A44F" w:rsidR="005848B9" w:rsidRPr="00D5434F" w:rsidRDefault="00F762F6" w:rsidP="005848B9">
            <w:pPr>
              <w:pStyle w:val="P3Header1-Clauses"/>
            </w:pPr>
            <w:bookmarkStart w:id="31" w:name="_Hlk97998301"/>
            <w:r w:rsidRPr="00D5434F">
              <w:t xml:space="preserve">por el término “por escrito” significa que se comunica en manera escrita (por ejemplo, por correo postal, correo electrónico, incluso si así se especifica en las IAO 1.3, distribuido o recibido a través del Sistema </w:t>
            </w:r>
            <w:r w:rsidR="00CF3C6F" w:rsidRPr="00D5434F">
              <w:t>Electrónico</w:t>
            </w:r>
            <w:r w:rsidRPr="00D5434F">
              <w:t xml:space="preserve"> de Adquisiciones utilizado por el Comprador) con prueba de recibo;</w:t>
            </w:r>
          </w:p>
          <w:p w14:paraId="3D965405" w14:textId="602AE8D8" w:rsidR="005848B9" w:rsidRPr="00D5434F" w:rsidRDefault="003A6DDF" w:rsidP="005848B9">
            <w:pPr>
              <w:pStyle w:val="P3Header1-Clauses"/>
            </w:pPr>
            <w:r w:rsidRPr="00D5434F">
              <w:t>si</w:t>
            </w:r>
            <w:r w:rsidR="00361EE3" w:rsidRPr="00D5434F">
              <w:t xml:space="preserve"> </w:t>
            </w:r>
            <w:r w:rsidRPr="00D5434F">
              <w:t>el</w:t>
            </w:r>
            <w:r w:rsidR="00361EE3" w:rsidRPr="00D5434F">
              <w:t xml:space="preserve"> </w:t>
            </w:r>
            <w:r w:rsidRPr="00D5434F">
              <w:t>contexto</w:t>
            </w:r>
            <w:r w:rsidR="00361EE3" w:rsidRPr="00D5434F">
              <w:t xml:space="preserve"> </w:t>
            </w:r>
            <w:r w:rsidRPr="00D5434F">
              <w:t>lo</w:t>
            </w:r>
            <w:r w:rsidR="00361EE3" w:rsidRPr="00D5434F">
              <w:t xml:space="preserve"> </w:t>
            </w:r>
            <w:r w:rsidRPr="00D5434F">
              <w:t>requiere,</w:t>
            </w:r>
            <w:r w:rsidR="00361EE3" w:rsidRPr="00D5434F">
              <w:t xml:space="preserve"> </w:t>
            </w:r>
            <w:r w:rsidR="00177788" w:rsidRPr="00D5434F">
              <w:t>“</w:t>
            </w:r>
            <w:r w:rsidRPr="00D5434F">
              <w:t>singular</w:t>
            </w:r>
            <w:r w:rsidR="00177788" w:rsidRPr="00D5434F">
              <w:t>”</w:t>
            </w:r>
            <w:r w:rsidR="00361EE3" w:rsidRPr="00D5434F">
              <w:t xml:space="preserve"> </w:t>
            </w:r>
            <w:r w:rsidRPr="00D5434F">
              <w:t>significa</w:t>
            </w:r>
            <w:r w:rsidR="00361EE3" w:rsidRPr="00D5434F">
              <w:t xml:space="preserve"> </w:t>
            </w:r>
            <w:r w:rsidR="00177788" w:rsidRPr="00D5434F">
              <w:t>“</w:t>
            </w:r>
            <w:r w:rsidRPr="00D5434F">
              <w:t>plural</w:t>
            </w:r>
            <w:r w:rsidR="00177788" w:rsidRPr="00D5434F">
              <w:t>”</w:t>
            </w:r>
            <w:r w:rsidR="00361EE3" w:rsidRPr="00D5434F">
              <w:t xml:space="preserve"> </w:t>
            </w:r>
            <w:r w:rsidRPr="00D5434F">
              <w:t>y</w:t>
            </w:r>
            <w:r w:rsidR="00361EE3" w:rsidRPr="00D5434F">
              <w:t xml:space="preserve"> </w:t>
            </w:r>
            <w:r w:rsidRPr="00D5434F">
              <w:t>viceversa;</w:t>
            </w:r>
            <w:r w:rsidR="00361EE3" w:rsidRPr="00D5434F">
              <w:t xml:space="preserve"> </w:t>
            </w:r>
            <w:r w:rsidRPr="00D5434F">
              <w:t>y</w:t>
            </w:r>
          </w:p>
          <w:p w14:paraId="4B221783" w14:textId="4EAD8DE3" w:rsidR="005848B9" w:rsidRPr="00D5434F" w:rsidRDefault="00B74654" w:rsidP="2012B741">
            <w:pPr>
              <w:pStyle w:val="P3Header1-Clauses"/>
            </w:pPr>
            <w:r w:rsidRPr="00D5434F">
              <w:t xml:space="preserve">Por </w:t>
            </w:r>
            <w:r w:rsidR="00177788" w:rsidRPr="00D5434F">
              <w:t>“</w:t>
            </w:r>
            <w:r w:rsidR="0057715B" w:rsidRPr="00D5434F">
              <w:t>Día</w:t>
            </w:r>
            <w:r w:rsidR="00177788" w:rsidRPr="00D5434F">
              <w:t>”</w:t>
            </w:r>
            <w:r w:rsidR="00361EE3" w:rsidRPr="00D5434F">
              <w:t xml:space="preserve"> </w:t>
            </w:r>
            <w:r w:rsidR="0057715B" w:rsidRPr="00D5434F">
              <w:t>significa</w:t>
            </w:r>
            <w:r w:rsidR="00361EE3" w:rsidRPr="00D5434F">
              <w:t xml:space="preserve"> </w:t>
            </w:r>
            <w:r w:rsidR="0057715B" w:rsidRPr="00D5434F">
              <w:t>día</w:t>
            </w:r>
            <w:r w:rsidR="00361EE3" w:rsidRPr="00D5434F">
              <w:t xml:space="preserve"> </w:t>
            </w:r>
            <w:r w:rsidR="0057715B" w:rsidRPr="00D5434F">
              <w:t>calendario</w:t>
            </w:r>
            <w:r w:rsidR="00361EE3" w:rsidRPr="00D5434F">
              <w:t xml:space="preserve"> </w:t>
            </w:r>
            <w:r w:rsidR="0057715B" w:rsidRPr="00D5434F">
              <w:t>o</w:t>
            </w:r>
            <w:r w:rsidR="00361EE3" w:rsidRPr="00D5434F">
              <w:t xml:space="preserve"> </w:t>
            </w:r>
            <w:r w:rsidR="0057715B" w:rsidRPr="00D5434F">
              <w:t>día</w:t>
            </w:r>
            <w:r w:rsidR="00361EE3" w:rsidRPr="00D5434F">
              <w:t xml:space="preserve"> </w:t>
            </w:r>
            <w:r w:rsidR="0057715B" w:rsidRPr="00D5434F">
              <w:t>natural,</w:t>
            </w:r>
            <w:r w:rsidR="00361EE3" w:rsidRPr="00D5434F">
              <w:t xml:space="preserve"> </w:t>
            </w:r>
            <w:r w:rsidR="0057715B" w:rsidRPr="00D5434F">
              <w:t>a</w:t>
            </w:r>
            <w:r w:rsidR="00361EE3" w:rsidRPr="00D5434F">
              <w:t xml:space="preserve"> </w:t>
            </w:r>
            <w:r w:rsidR="0057715B" w:rsidRPr="00D5434F">
              <w:t>menos</w:t>
            </w:r>
            <w:r w:rsidR="00361EE3" w:rsidRPr="00D5434F">
              <w:t xml:space="preserve"> </w:t>
            </w:r>
            <w:r w:rsidR="0057715B" w:rsidRPr="00D5434F">
              <w:t>que</w:t>
            </w:r>
            <w:r w:rsidR="00361EE3" w:rsidRPr="00D5434F">
              <w:t xml:space="preserve"> </w:t>
            </w:r>
            <w:r w:rsidR="0057715B" w:rsidRPr="00D5434F">
              <w:t>se</w:t>
            </w:r>
            <w:r w:rsidR="00361EE3" w:rsidRPr="00D5434F">
              <w:t xml:space="preserve"> </w:t>
            </w:r>
            <w:r w:rsidR="0057715B" w:rsidRPr="00D5434F">
              <w:t>especifique</w:t>
            </w:r>
            <w:r w:rsidR="00361EE3" w:rsidRPr="00D5434F">
              <w:t xml:space="preserve"> </w:t>
            </w:r>
            <w:r w:rsidR="0057715B" w:rsidRPr="00D5434F">
              <w:t>lo</w:t>
            </w:r>
            <w:r w:rsidR="00361EE3" w:rsidRPr="00D5434F">
              <w:t xml:space="preserve"> </w:t>
            </w:r>
            <w:r w:rsidR="0057715B" w:rsidRPr="00D5434F">
              <w:t>contrario</w:t>
            </w:r>
            <w:r w:rsidR="00361EE3" w:rsidRPr="00D5434F">
              <w:t xml:space="preserve"> </w:t>
            </w:r>
            <w:r w:rsidR="0057715B" w:rsidRPr="00D5434F">
              <w:t>como</w:t>
            </w:r>
            <w:r w:rsidR="00361EE3" w:rsidRPr="00D5434F">
              <w:t xml:space="preserve"> </w:t>
            </w:r>
            <w:r w:rsidR="00177788" w:rsidRPr="00D5434F">
              <w:t>“</w:t>
            </w:r>
            <w:r w:rsidR="0057715B" w:rsidRPr="00D5434F">
              <w:t>Día</w:t>
            </w:r>
            <w:r w:rsidR="00361EE3" w:rsidRPr="00D5434F">
              <w:t xml:space="preserve"> </w:t>
            </w:r>
            <w:r w:rsidR="0057715B" w:rsidRPr="00D5434F">
              <w:t>Hábil</w:t>
            </w:r>
            <w:r w:rsidR="00177788" w:rsidRPr="00D5434F">
              <w:t>”</w:t>
            </w:r>
            <w:r w:rsidR="0057715B" w:rsidRPr="00D5434F">
              <w:t>.</w:t>
            </w:r>
            <w:r w:rsidR="00361EE3" w:rsidRPr="00D5434F">
              <w:t xml:space="preserve"> </w:t>
            </w:r>
            <w:r w:rsidR="0057715B" w:rsidRPr="00D5434F">
              <w:t>Un</w:t>
            </w:r>
            <w:r w:rsidR="00361EE3" w:rsidRPr="00D5434F">
              <w:t xml:space="preserve"> </w:t>
            </w:r>
            <w:r w:rsidR="0057715B" w:rsidRPr="00D5434F">
              <w:t>Día</w:t>
            </w:r>
            <w:r w:rsidR="00361EE3" w:rsidRPr="00D5434F">
              <w:t xml:space="preserve"> </w:t>
            </w:r>
            <w:r w:rsidR="0057715B" w:rsidRPr="00D5434F">
              <w:t>Hábil</w:t>
            </w:r>
            <w:r w:rsidR="00361EE3" w:rsidRPr="00D5434F">
              <w:t xml:space="preserve"> </w:t>
            </w:r>
            <w:r w:rsidR="0057715B" w:rsidRPr="00D5434F">
              <w:t>es</w:t>
            </w:r>
            <w:r w:rsidR="00361EE3" w:rsidRPr="00D5434F">
              <w:t xml:space="preserve"> </w:t>
            </w:r>
            <w:r w:rsidR="0057715B" w:rsidRPr="00D5434F">
              <w:t>cualquier</w:t>
            </w:r>
            <w:r w:rsidR="00361EE3" w:rsidRPr="00D5434F">
              <w:t xml:space="preserve"> </w:t>
            </w:r>
            <w:r w:rsidR="0057715B" w:rsidRPr="00D5434F">
              <w:t>día</w:t>
            </w:r>
            <w:r w:rsidR="00361EE3" w:rsidRPr="00D5434F">
              <w:t xml:space="preserve"> </w:t>
            </w:r>
            <w:r w:rsidR="0057715B" w:rsidRPr="00D5434F">
              <w:t>que</w:t>
            </w:r>
            <w:r w:rsidR="00361EE3" w:rsidRPr="00D5434F">
              <w:t xml:space="preserve"> </w:t>
            </w:r>
            <w:r w:rsidR="0057715B" w:rsidRPr="00D5434F">
              <w:t>sea</w:t>
            </w:r>
            <w:r w:rsidR="00361EE3" w:rsidRPr="00D5434F">
              <w:t xml:space="preserve"> </w:t>
            </w:r>
            <w:r w:rsidR="0057715B" w:rsidRPr="00D5434F">
              <w:t>un</w:t>
            </w:r>
            <w:r w:rsidR="00361EE3" w:rsidRPr="00D5434F">
              <w:t xml:space="preserve"> </w:t>
            </w:r>
            <w:r w:rsidR="0057715B" w:rsidRPr="00D5434F">
              <w:t>día</w:t>
            </w:r>
            <w:r w:rsidR="00361EE3" w:rsidRPr="00D5434F">
              <w:t xml:space="preserve"> </w:t>
            </w:r>
            <w:r w:rsidR="0057715B" w:rsidRPr="00D5434F">
              <w:t>oficial</w:t>
            </w:r>
            <w:r w:rsidR="00361EE3" w:rsidRPr="00D5434F">
              <w:t xml:space="preserve"> </w:t>
            </w:r>
            <w:r w:rsidR="0057715B" w:rsidRPr="00D5434F">
              <w:t>de</w:t>
            </w:r>
            <w:r w:rsidR="00361EE3" w:rsidRPr="00D5434F">
              <w:t xml:space="preserve"> </w:t>
            </w:r>
            <w:r w:rsidR="0057715B" w:rsidRPr="00D5434F">
              <w:t>trabajo</w:t>
            </w:r>
            <w:r w:rsidR="00361EE3" w:rsidRPr="00D5434F">
              <w:t xml:space="preserve"> </w:t>
            </w:r>
            <w:r w:rsidR="0057715B" w:rsidRPr="00D5434F">
              <w:t>del</w:t>
            </w:r>
            <w:r w:rsidR="00361EE3" w:rsidRPr="00D5434F">
              <w:t xml:space="preserve"> </w:t>
            </w:r>
            <w:r w:rsidR="0057715B" w:rsidRPr="00D5434F">
              <w:t>Prestatario.</w:t>
            </w:r>
            <w:r w:rsidR="00361EE3" w:rsidRPr="00D5434F">
              <w:t xml:space="preserve"> </w:t>
            </w:r>
            <w:r w:rsidR="0057715B" w:rsidRPr="00D5434F">
              <w:t>Se</w:t>
            </w:r>
            <w:r w:rsidR="00361EE3" w:rsidRPr="00D5434F">
              <w:t xml:space="preserve"> </w:t>
            </w:r>
            <w:r w:rsidR="0057715B" w:rsidRPr="00D5434F">
              <w:t>excluyen</w:t>
            </w:r>
            <w:r w:rsidR="00361EE3" w:rsidRPr="00D5434F">
              <w:t xml:space="preserve"> </w:t>
            </w:r>
            <w:r w:rsidR="0057715B" w:rsidRPr="00D5434F">
              <w:t>los</w:t>
            </w:r>
            <w:r w:rsidR="00361EE3" w:rsidRPr="00D5434F">
              <w:t xml:space="preserve"> </w:t>
            </w:r>
            <w:r w:rsidR="0057715B" w:rsidRPr="00D5434F">
              <w:t>días</w:t>
            </w:r>
            <w:r w:rsidR="00361EE3" w:rsidRPr="00D5434F">
              <w:t xml:space="preserve"> </w:t>
            </w:r>
            <w:r w:rsidR="0057715B" w:rsidRPr="00D5434F">
              <w:t>festivos</w:t>
            </w:r>
            <w:r w:rsidR="00361EE3" w:rsidRPr="00D5434F">
              <w:t xml:space="preserve"> </w:t>
            </w:r>
            <w:r w:rsidR="0057715B" w:rsidRPr="00D5434F">
              <w:t>oficiales</w:t>
            </w:r>
            <w:r w:rsidR="00361EE3" w:rsidRPr="00D5434F">
              <w:t xml:space="preserve"> </w:t>
            </w:r>
            <w:r w:rsidR="0057715B" w:rsidRPr="00D5434F">
              <w:t>del</w:t>
            </w:r>
            <w:r w:rsidR="00361EE3" w:rsidRPr="00D5434F">
              <w:t xml:space="preserve"> </w:t>
            </w:r>
            <w:r w:rsidR="0057715B" w:rsidRPr="00D5434F">
              <w:t>Prestatario.</w:t>
            </w:r>
          </w:p>
          <w:p w14:paraId="158F5FD0" w14:textId="77777777" w:rsidR="00576544" w:rsidRPr="00D5434F" w:rsidRDefault="00576544" w:rsidP="00576544">
            <w:pPr>
              <w:pStyle w:val="P3Header1-Clauses"/>
            </w:pPr>
            <w:r w:rsidRPr="00D5434F">
              <w:t>“ASSS” significa las medidas ambientales, sociales, salud y seguridad (incluyendo temas laborales, de salud y seguridad ocupacional y comunitaria, de desastres naturales y cambio climático, de pueblos indígenas, de grupos vulnerables, de género y violencia sexual, de participación de las partes interesadas y de reasentamiento y medios de vida), que el proveedor y los subcontratistas deben adoptar en la ejecución del contrato, si corresponde.</w:t>
            </w:r>
          </w:p>
          <w:p w14:paraId="385B77D8" w14:textId="77777777" w:rsidR="00576544" w:rsidRPr="00D5434F" w:rsidRDefault="00576544" w:rsidP="00576544">
            <w:pPr>
              <w:pStyle w:val="P3Header1-Clauses"/>
            </w:pPr>
            <w:r w:rsidRPr="00D5434F">
              <w:t xml:space="preserve">“VSG” se refiere a cualquier acto perpetrado en contra de la voluntad de una persona y que se basa en normas de género y relaciones de poder desiguales. Abarca amenazas de violencia, coerción y acoso. Puede ser de naturaleza física, emocional, psicológica o sexual, y puede tomar la forma de una </w:t>
            </w:r>
            <w:r w:rsidRPr="00D5434F">
              <w:lastRenderedPageBreak/>
              <w:t>denegación de recursos o acceso a ellos. Incluye la explotación, el abuso y el acoso sexuales. Inflige daño a personas de todos los géneros. Puede afectar a personas de cualquier edad a lo largo de la vida y afecta de manera desproporcionada a mujeres, niñas y personas de diversas orientaciones sexuales e identidades de género</w:t>
            </w:r>
          </w:p>
          <w:bookmarkEnd w:id="31"/>
          <w:p w14:paraId="634FE647" w14:textId="289720A0" w:rsidR="00B15857" w:rsidRPr="00D5434F" w:rsidRDefault="00AA7BA1" w:rsidP="003710D1">
            <w:pPr>
              <w:pStyle w:val="Header2-SubClauses"/>
              <w:ind w:left="511" w:hanging="443"/>
            </w:pPr>
            <w:r w:rsidRPr="00D5434F">
              <w:rPr>
                <w:rFonts w:cs="Times New Roman"/>
                <w:color w:val="000000"/>
                <w:spacing w:val="-3"/>
              </w:rPr>
              <w:t>1.3</w:t>
            </w:r>
            <w:r w:rsidRPr="00D5434F">
              <w:tab/>
            </w:r>
            <w:r w:rsidR="004F5363" w:rsidRPr="00D5434F">
              <w:rPr>
                <w:rFonts w:cs="Times New Roman"/>
                <w:color w:val="000000"/>
                <w:spacing w:val="-3"/>
              </w:rPr>
              <w:t>Si</w:t>
            </w:r>
            <w:r w:rsidR="00361EE3" w:rsidRPr="00D5434F">
              <w:rPr>
                <w:rFonts w:cs="Times New Roman"/>
                <w:color w:val="000000"/>
                <w:spacing w:val="-3"/>
              </w:rPr>
              <w:t xml:space="preserve"> </w:t>
            </w:r>
            <w:r w:rsidR="004F5363" w:rsidRPr="00D5434F">
              <w:rPr>
                <w:rFonts w:cs="Times New Roman"/>
                <w:color w:val="000000"/>
                <w:spacing w:val="-3"/>
              </w:rPr>
              <w:t>se</w:t>
            </w:r>
            <w:r w:rsidR="00361EE3" w:rsidRPr="00D5434F">
              <w:rPr>
                <w:rFonts w:cs="Times New Roman"/>
                <w:color w:val="000000"/>
                <w:spacing w:val="-3"/>
              </w:rPr>
              <w:t xml:space="preserve"> </w:t>
            </w:r>
            <w:r w:rsidR="004F5363" w:rsidRPr="00D5434F">
              <w:rPr>
                <w:rFonts w:cs="Times New Roman"/>
                <w:color w:val="000000"/>
                <w:spacing w:val="-3"/>
              </w:rPr>
              <w:t>especifica</w:t>
            </w:r>
            <w:r w:rsidR="00361EE3" w:rsidRPr="00D5434F">
              <w:rPr>
                <w:rFonts w:cs="Times New Roman"/>
                <w:color w:val="000000"/>
                <w:spacing w:val="-3"/>
              </w:rPr>
              <w:t xml:space="preserve"> </w:t>
            </w:r>
            <w:r w:rsidR="004F5363" w:rsidRPr="00D5434F">
              <w:rPr>
                <w:rFonts w:cs="Times New Roman"/>
                <w:b/>
                <w:color w:val="000000"/>
                <w:spacing w:val="-3"/>
              </w:rPr>
              <w:t>en</w:t>
            </w:r>
            <w:r w:rsidR="00361EE3" w:rsidRPr="00D5434F">
              <w:rPr>
                <w:rFonts w:cs="Times New Roman"/>
                <w:b/>
                <w:color w:val="000000"/>
                <w:spacing w:val="-3"/>
              </w:rPr>
              <w:t xml:space="preserve"> </w:t>
            </w:r>
            <w:r w:rsidR="004F5363" w:rsidRPr="00D5434F">
              <w:rPr>
                <w:rFonts w:cs="Times New Roman"/>
                <w:b/>
                <w:color w:val="000000"/>
                <w:spacing w:val="-3"/>
              </w:rPr>
              <w:t>los</w:t>
            </w:r>
            <w:r w:rsidR="00361EE3" w:rsidRPr="00D5434F">
              <w:rPr>
                <w:rFonts w:cs="Times New Roman"/>
                <w:b/>
                <w:color w:val="000000"/>
                <w:spacing w:val="-3"/>
              </w:rPr>
              <w:t xml:space="preserve"> </w:t>
            </w:r>
            <w:r w:rsidR="004F5363" w:rsidRPr="00D5434F">
              <w:rPr>
                <w:rFonts w:cs="Times New Roman"/>
                <w:b/>
                <w:color w:val="000000"/>
                <w:spacing w:val="-3"/>
              </w:rPr>
              <w:t>DDL</w:t>
            </w:r>
            <w:r w:rsidR="004F5363" w:rsidRPr="00D5434F">
              <w:rPr>
                <w:rFonts w:cs="Times New Roman"/>
                <w:color w:val="000000"/>
                <w:spacing w:val="-3"/>
              </w:rPr>
              <w:t>,</w:t>
            </w:r>
            <w:r w:rsidR="00361EE3" w:rsidRPr="00D5434F">
              <w:rPr>
                <w:rFonts w:cs="Times New Roman"/>
                <w:color w:val="000000"/>
                <w:spacing w:val="-3"/>
              </w:rPr>
              <w:t xml:space="preserve"> </w:t>
            </w:r>
            <w:r w:rsidR="004F5363" w:rsidRPr="00D5434F">
              <w:rPr>
                <w:rFonts w:cs="Times New Roman"/>
                <w:color w:val="000000"/>
                <w:spacing w:val="-3"/>
              </w:rPr>
              <w:t>el</w:t>
            </w:r>
            <w:r w:rsidR="00361EE3" w:rsidRPr="00D5434F">
              <w:rPr>
                <w:rFonts w:cs="Times New Roman"/>
                <w:color w:val="000000"/>
                <w:spacing w:val="-3"/>
              </w:rPr>
              <w:t xml:space="preserve"> </w:t>
            </w:r>
            <w:r w:rsidR="006A0551" w:rsidRPr="00D5434F">
              <w:rPr>
                <w:rFonts w:cs="Times New Roman"/>
                <w:color w:val="000000"/>
                <w:spacing w:val="-3"/>
              </w:rPr>
              <w:t>Comprador</w:t>
            </w:r>
            <w:r w:rsidR="00361EE3" w:rsidRPr="00D5434F">
              <w:rPr>
                <w:rFonts w:cs="Times New Roman"/>
                <w:color w:val="000000"/>
                <w:spacing w:val="-3"/>
              </w:rPr>
              <w:t xml:space="preserve"> </w:t>
            </w:r>
            <w:r w:rsidR="004F5363" w:rsidRPr="00D5434F">
              <w:rPr>
                <w:rFonts w:cs="Times New Roman"/>
                <w:color w:val="000000"/>
                <w:spacing w:val="-3"/>
              </w:rPr>
              <w:t>tiene</w:t>
            </w:r>
            <w:r w:rsidR="00361EE3" w:rsidRPr="00D5434F">
              <w:rPr>
                <w:rFonts w:cs="Times New Roman"/>
                <w:color w:val="000000"/>
                <w:spacing w:val="-3"/>
              </w:rPr>
              <w:t xml:space="preserve"> </w:t>
            </w:r>
            <w:r w:rsidR="004F5363" w:rsidRPr="00D5434F">
              <w:rPr>
                <w:rFonts w:cs="Times New Roman"/>
                <w:color w:val="000000"/>
                <w:spacing w:val="-3"/>
              </w:rPr>
              <w:t>la</w:t>
            </w:r>
            <w:r w:rsidR="00361EE3" w:rsidRPr="00D5434F">
              <w:rPr>
                <w:rFonts w:cs="Times New Roman"/>
                <w:color w:val="000000"/>
                <w:spacing w:val="-3"/>
              </w:rPr>
              <w:t xml:space="preserve"> </w:t>
            </w:r>
            <w:r w:rsidR="004F5363" w:rsidRPr="00D5434F">
              <w:rPr>
                <w:rFonts w:cs="Times New Roman"/>
                <w:color w:val="000000"/>
                <w:spacing w:val="-3"/>
              </w:rPr>
              <w:t>intención</w:t>
            </w:r>
            <w:r w:rsidR="00361EE3" w:rsidRPr="00D5434F">
              <w:rPr>
                <w:rFonts w:cs="Times New Roman"/>
                <w:color w:val="000000"/>
                <w:spacing w:val="-3"/>
              </w:rPr>
              <w:t xml:space="preserve"> </w:t>
            </w:r>
            <w:r w:rsidR="004F5363" w:rsidRPr="00D5434F">
              <w:rPr>
                <w:rFonts w:cs="Times New Roman"/>
                <w:color w:val="000000"/>
                <w:spacing w:val="-3"/>
              </w:rPr>
              <w:t>de</w:t>
            </w:r>
            <w:r w:rsidR="00361EE3" w:rsidRPr="00D5434F">
              <w:rPr>
                <w:rFonts w:cs="Times New Roman"/>
                <w:color w:val="000000"/>
                <w:spacing w:val="-3"/>
              </w:rPr>
              <w:t xml:space="preserve"> </w:t>
            </w:r>
            <w:r w:rsidR="004F5363" w:rsidRPr="00D5434F">
              <w:rPr>
                <w:rFonts w:cs="Times New Roman"/>
                <w:color w:val="000000"/>
                <w:spacing w:val="-3"/>
              </w:rPr>
              <w:t>usar</w:t>
            </w:r>
            <w:r w:rsidR="00361EE3" w:rsidRPr="00D5434F">
              <w:rPr>
                <w:rFonts w:cs="Times New Roman"/>
                <w:color w:val="000000"/>
                <w:spacing w:val="-3"/>
              </w:rPr>
              <w:t xml:space="preserve"> </w:t>
            </w:r>
            <w:r w:rsidR="004F5363" w:rsidRPr="00D5434F">
              <w:rPr>
                <w:rFonts w:cs="Times New Roman"/>
                <w:color w:val="000000"/>
                <w:spacing w:val="-3"/>
              </w:rPr>
              <w:t>el</w:t>
            </w:r>
            <w:r w:rsidR="00361EE3" w:rsidRPr="00D5434F">
              <w:rPr>
                <w:rFonts w:cs="Times New Roman"/>
                <w:color w:val="000000"/>
                <w:spacing w:val="-3"/>
              </w:rPr>
              <w:t xml:space="preserve"> </w:t>
            </w:r>
            <w:r w:rsidR="004F5363" w:rsidRPr="00D5434F">
              <w:rPr>
                <w:rFonts w:cs="Times New Roman"/>
                <w:color w:val="000000"/>
                <w:spacing w:val="-3"/>
              </w:rPr>
              <w:t>sistema</w:t>
            </w:r>
            <w:r w:rsidR="00361EE3" w:rsidRPr="00D5434F">
              <w:rPr>
                <w:rFonts w:cs="Times New Roman"/>
                <w:color w:val="000000"/>
                <w:spacing w:val="-3"/>
              </w:rPr>
              <w:t xml:space="preserve"> </w:t>
            </w:r>
            <w:r w:rsidR="004F5363" w:rsidRPr="00D5434F">
              <w:rPr>
                <w:rFonts w:cs="Times New Roman"/>
                <w:color w:val="000000"/>
                <w:spacing w:val="-3"/>
              </w:rPr>
              <w:t>electrónico</w:t>
            </w:r>
            <w:r w:rsidR="00361EE3" w:rsidRPr="00D5434F">
              <w:rPr>
                <w:rFonts w:cs="Times New Roman"/>
                <w:color w:val="000000"/>
                <w:spacing w:val="-3"/>
              </w:rPr>
              <w:t xml:space="preserve"> </w:t>
            </w:r>
            <w:r w:rsidR="004F5363" w:rsidRPr="00D5434F">
              <w:rPr>
                <w:rFonts w:cs="Times New Roman"/>
                <w:color w:val="000000"/>
                <w:spacing w:val="-3"/>
              </w:rPr>
              <w:t>de</w:t>
            </w:r>
            <w:r w:rsidR="00361EE3" w:rsidRPr="00D5434F">
              <w:rPr>
                <w:rFonts w:cs="Times New Roman"/>
                <w:color w:val="000000"/>
                <w:spacing w:val="-3"/>
              </w:rPr>
              <w:t xml:space="preserve"> </w:t>
            </w:r>
            <w:r w:rsidR="004F5363" w:rsidRPr="00D5434F">
              <w:rPr>
                <w:rFonts w:cs="Times New Roman"/>
                <w:color w:val="000000"/>
                <w:spacing w:val="-3"/>
              </w:rPr>
              <w:t>adquisiciones,</w:t>
            </w:r>
            <w:r w:rsidR="00361EE3" w:rsidRPr="00D5434F">
              <w:rPr>
                <w:rFonts w:cs="Times New Roman"/>
                <w:color w:val="000000"/>
                <w:spacing w:val="-3"/>
              </w:rPr>
              <w:t xml:space="preserve"> </w:t>
            </w:r>
            <w:r w:rsidR="004F5363" w:rsidRPr="00D5434F">
              <w:rPr>
                <w:rFonts w:cs="Times New Roman"/>
                <w:color w:val="000000"/>
                <w:spacing w:val="-3"/>
              </w:rPr>
              <w:t>indicado</w:t>
            </w:r>
            <w:r w:rsidR="00361EE3" w:rsidRPr="00D5434F">
              <w:rPr>
                <w:rFonts w:cs="Times New Roman"/>
                <w:color w:val="000000"/>
                <w:spacing w:val="-3"/>
              </w:rPr>
              <w:t xml:space="preserve"> </w:t>
            </w:r>
            <w:r w:rsidR="004F5363" w:rsidRPr="00D5434F">
              <w:rPr>
                <w:rFonts w:cs="Times New Roman"/>
                <w:b/>
                <w:color w:val="000000"/>
                <w:spacing w:val="-3"/>
              </w:rPr>
              <w:t>en</w:t>
            </w:r>
            <w:r w:rsidR="00361EE3" w:rsidRPr="00D5434F">
              <w:rPr>
                <w:rFonts w:cs="Times New Roman"/>
                <w:b/>
                <w:color w:val="000000"/>
                <w:spacing w:val="-3"/>
              </w:rPr>
              <w:t xml:space="preserve"> </w:t>
            </w:r>
            <w:r w:rsidR="004F5363" w:rsidRPr="00D5434F">
              <w:rPr>
                <w:rFonts w:cs="Times New Roman"/>
                <w:b/>
                <w:color w:val="000000"/>
                <w:spacing w:val="-3"/>
              </w:rPr>
              <w:t>los</w:t>
            </w:r>
            <w:r w:rsidR="00361EE3" w:rsidRPr="00D5434F">
              <w:rPr>
                <w:rFonts w:cs="Times New Roman"/>
                <w:b/>
                <w:color w:val="000000"/>
                <w:spacing w:val="-3"/>
              </w:rPr>
              <w:t xml:space="preserve"> </w:t>
            </w:r>
            <w:r w:rsidR="004F5363" w:rsidRPr="00D5434F">
              <w:rPr>
                <w:rFonts w:cs="Times New Roman"/>
                <w:b/>
                <w:color w:val="000000"/>
                <w:spacing w:val="-3"/>
              </w:rPr>
              <w:t>DDL</w:t>
            </w:r>
            <w:r w:rsidR="00361EE3" w:rsidRPr="00D5434F">
              <w:rPr>
                <w:rFonts w:cs="Times New Roman"/>
                <w:color w:val="000000"/>
                <w:spacing w:val="-3"/>
              </w:rPr>
              <w:t xml:space="preserve"> </w:t>
            </w:r>
            <w:r w:rsidR="004F5363" w:rsidRPr="00D5434F">
              <w:rPr>
                <w:rFonts w:cs="Times New Roman"/>
                <w:color w:val="000000"/>
                <w:spacing w:val="-3"/>
              </w:rPr>
              <w:t>y</w:t>
            </w:r>
            <w:r w:rsidR="00361EE3" w:rsidRPr="00D5434F">
              <w:rPr>
                <w:rFonts w:cs="Times New Roman"/>
                <w:color w:val="000000"/>
                <w:spacing w:val="-3"/>
              </w:rPr>
              <w:t xml:space="preserve"> </w:t>
            </w:r>
            <w:r w:rsidR="004F5363" w:rsidRPr="00D5434F">
              <w:rPr>
                <w:rFonts w:cs="Times New Roman"/>
                <w:color w:val="000000"/>
                <w:spacing w:val="-3"/>
              </w:rPr>
              <w:t>que</w:t>
            </w:r>
            <w:r w:rsidR="00361EE3" w:rsidRPr="00D5434F">
              <w:rPr>
                <w:rFonts w:cs="Times New Roman"/>
                <w:color w:val="000000"/>
                <w:spacing w:val="-3"/>
              </w:rPr>
              <w:t xml:space="preserve"> </w:t>
            </w:r>
            <w:r w:rsidR="004F5363" w:rsidRPr="00D5434F">
              <w:rPr>
                <w:rFonts w:cs="Times New Roman"/>
                <w:color w:val="000000"/>
                <w:spacing w:val="-3"/>
              </w:rPr>
              <w:t>será</w:t>
            </w:r>
            <w:r w:rsidR="00361EE3" w:rsidRPr="00D5434F">
              <w:rPr>
                <w:rFonts w:cs="Times New Roman"/>
                <w:color w:val="000000"/>
                <w:spacing w:val="-3"/>
              </w:rPr>
              <w:t xml:space="preserve"> </w:t>
            </w:r>
            <w:r w:rsidR="004F5363" w:rsidRPr="00D5434F">
              <w:rPr>
                <w:rFonts w:cs="Times New Roman"/>
                <w:color w:val="000000"/>
                <w:spacing w:val="-3"/>
              </w:rPr>
              <w:t>utilizado</w:t>
            </w:r>
            <w:r w:rsidR="00361EE3" w:rsidRPr="00D5434F">
              <w:rPr>
                <w:rFonts w:cs="Times New Roman"/>
                <w:color w:val="000000"/>
                <w:spacing w:val="-3"/>
              </w:rPr>
              <w:t xml:space="preserve"> </w:t>
            </w:r>
            <w:r w:rsidR="004F5363" w:rsidRPr="00D5434F">
              <w:rPr>
                <w:rFonts w:cs="Times New Roman"/>
                <w:color w:val="000000"/>
                <w:spacing w:val="-3"/>
              </w:rPr>
              <w:t>para</w:t>
            </w:r>
            <w:r w:rsidR="00361EE3" w:rsidRPr="00D5434F">
              <w:rPr>
                <w:rFonts w:cs="Times New Roman"/>
                <w:color w:val="000000"/>
                <w:spacing w:val="-3"/>
              </w:rPr>
              <w:t xml:space="preserve"> </w:t>
            </w:r>
            <w:r w:rsidR="004F5363" w:rsidRPr="00D5434F">
              <w:rPr>
                <w:rFonts w:cs="Times New Roman"/>
                <w:color w:val="000000"/>
                <w:spacing w:val="-3"/>
              </w:rPr>
              <w:t>gestionar</w:t>
            </w:r>
            <w:r w:rsidR="00361EE3" w:rsidRPr="00D5434F">
              <w:rPr>
                <w:rFonts w:cs="Times New Roman"/>
                <w:color w:val="000000"/>
                <w:spacing w:val="-3"/>
              </w:rPr>
              <w:t xml:space="preserve"> </w:t>
            </w:r>
            <w:r w:rsidR="004F5363" w:rsidRPr="00D5434F">
              <w:rPr>
                <w:rFonts w:cs="Times New Roman"/>
                <w:color w:val="000000"/>
                <w:spacing w:val="-3"/>
              </w:rPr>
              <w:t>los</w:t>
            </w:r>
            <w:r w:rsidR="00361EE3" w:rsidRPr="00D5434F">
              <w:rPr>
                <w:rFonts w:cs="Times New Roman"/>
                <w:color w:val="000000"/>
                <w:spacing w:val="-3"/>
              </w:rPr>
              <w:t xml:space="preserve"> </w:t>
            </w:r>
            <w:r w:rsidR="004F5363" w:rsidRPr="00D5434F">
              <w:rPr>
                <w:rFonts w:cs="Times New Roman"/>
                <w:color w:val="000000"/>
                <w:spacing w:val="-3"/>
              </w:rPr>
              <w:t>aspectos</w:t>
            </w:r>
            <w:r w:rsidR="00361EE3" w:rsidRPr="00D5434F">
              <w:rPr>
                <w:rFonts w:cs="Times New Roman"/>
                <w:color w:val="000000"/>
                <w:spacing w:val="-3"/>
              </w:rPr>
              <w:t xml:space="preserve"> </w:t>
            </w:r>
            <w:r w:rsidR="004F5363" w:rsidRPr="00D5434F">
              <w:rPr>
                <w:rFonts w:cs="Times New Roman"/>
                <w:color w:val="000000"/>
                <w:spacing w:val="-3"/>
              </w:rPr>
              <w:t>de</w:t>
            </w:r>
            <w:r w:rsidR="00361EE3" w:rsidRPr="00D5434F">
              <w:rPr>
                <w:rFonts w:cs="Times New Roman"/>
                <w:color w:val="000000"/>
                <w:spacing w:val="-3"/>
              </w:rPr>
              <w:t xml:space="preserve"> </w:t>
            </w:r>
            <w:r w:rsidR="004F5363" w:rsidRPr="00D5434F">
              <w:rPr>
                <w:rFonts w:cs="Times New Roman"/>
                <w:color w:val="000000"/>
                <w:spacing w:val="-3"/>
              </w:rPr>
              <w:t>la</w:t>
            </w:r>
            <w:r w:rsidR="00361EE3" w:rsidRPr="00D5434F">
              <w:rPr>
                <w:rFonts w:cs="Times New Roman"/>
                <w:color w:val="000000"/>
                <w:spacing w:val="-3"/>
              </w:rPr>
              <w:t xml:space="preserve"> </w:t>
            </w:r>
            <w:r w:rsidR="004F5363" w:rsidRPr="00D5434F">
              <w:rPr>
                <w:rFonts w:cs="Times New Roman"/>
                <w:color w:val="000000"/>
                <w:spacing w:val="-3"/>
              </w:rPr>
              <w:t>licitación</w:t>
            </w:r>
            <w:r w:rsidR="00361EE3" w:rsidRPr="00D5434F">
              <w:rPr>
                <w:rFonts w:cs="Times New Roman"/>
                <w:color w:val="000000"/>
                <w:spacing w:val="-3"/>
              </w:rPr>
              <w:t xml:space="preserve"> </w:t>
            </w:r>
            <w:r w:rsidR="004F5363" w:rsidRPr="00D5434F">
              <w:rPr>
                <w:rFonts w:cs="Times New Roman"/>
                <w:color w:val="000000"/>
                <w:spacing w:val="-3"/>
              </w:rPr>
              <w:t>indicados</w:t>
            </w:r>
            <w:r w:rsidR="00361EE3" w:rsidRPr="00D5434F">
              <w:rPr>
                <w:rFonts w:cs="Times New Roman"/>
                <w:color w:val="000000"/>
                <w:spacing w:val="-3"/>
              </w:rPr>
              <w:t xml:space="preserve"> </w:t>
            </w:r>
            <w:r w:rsidR="004F5363" w:rsidRPr="00D5434F">
              <w:rPr>
                <w:rFonts w:cs="Times New Roman"/>
                <w:b/>
                <w:color w:val="000000"/>
                <w:spacing w:val="-3"/>
              </w:rPr>
              <w:t>en</w:t>
            </w:r>
            <w:r w:rsidR="00361EE3" w:rsidRPr="00D5434F">
              <w:rPr>
                <w:rFonts w:cs="Times New Roman"/>
                <w:b/>
                <w:color w:val="000000"/>
                <w:spacing w:val="-3"/>
              </w:rPr>
              <w:t xml:space="preserve"> </w:t>
            </w:r>
            <w:r w:rsidR="004F5363" w:rsidRPr="00D5434F">
              <w:rPr>
                <w:rFonts w:cs="Times New Roman"/>
                <w:b/>
                <w:color w:val="000000"/>
                <w:spacing w:val="-3"/>
              </w:rPr>
              <w:t>los</w:t>
            </w:r>
            <w:r w:rsidR="00361EE3" w:rsidRPr="00D5434F">
              <w:rPr>
                <w:rFonts w:cs="Times New Roman"/>
                <w:b/>
                <w:color w:val="000000"/>
                <w:spacing w:val="-3"/>
              </w:rPr>
              <w:t xml:space="preserve"> </w:t>
            </w:r>
            <w:r w:rsidR="004F5363" w:rsidRPr="00D5434F">
              <w:rPr>
                <w:rFonts w:cs="Times New Roman"/>
                <w:b/>
                <w:color w:val="000000"/>
                <w:spacing w:val="-3"/>
              </w:rPr>
              <w:t>DDL</w:t>
            </w:r>
            <w:r w:rsidR="00C14926" w:rsidRPr="00D5434F">
              <w:rPr>
                <w:rStyle w:val="Refdenotaalpie"/>
                <w:rFonts w:cs="Times New Roman"/>
                <w:bCs/>
                <w:color w:val="000000"/>
                <w:spacing w:val="-3"/>
              </w:rPr>
              <w:footnoteReference w:id="4"/>
            </w:r>
            <w:r w:rsidR="00B15857" w:rsidRPr="00D5434F">
              <w:rPr>
                <w:rFonts w:cs="Times New Roman"/>
                <w:bCs/>
                <w:color w:val="000000"/>
                <w:spacing w:val="-3"/>
              </w:rPr>
              <w:t>.</w:t>
            </w:r>
          </w:p>
          <w:p w14:paraId="7D4F66FC" w14:textId="5B791083" w:rsidR="00960BF0" w:rsidRPr="00D5434F" w:rsidRDefault="00AA7BA1" w:rsidP="003710D1">
            <w:pPr>
              <w:pStyle w:val="Header2-SubClauses"/>
              <w:ind w:left="511" w:hanging="443"/>
            </w:pPr>
            <w:r w:rsidRPr="00D5434F">
              <w:rPr>
                <w:rFonts w:cs="Times New Roman"/>
                <w:color w:val="000000"/>
                <w:spacing w:val="-3"/>
              </w:rPr>
              <w:t>1.4</w:t>
            </w:r>
            <w:r w:rsidRPr="00D5434F">
              <w:tab/>
            </w:r>
            <w:r w:rsidR="00960BF0" w:rsidRPr="00D5434F">
              <w:rPr>
                <w:rFonts w:cs="Times New Roman"/>
                <w:color w:val="000000"/>
                <w:spacing w:val="-3"/>
              </w:rPr>
              <w:t>Si</w:t>
            </w:r>
            <w:r w:rsidR="00361EE3" w:rsidRPr="00D5434F">
              <w:rPr>
                <w:rFonts w:cs="Times New Roman"/>
                <w:color w:val="000000"/>
                <w:spacing w:val="-3"/>
              </w:rPr>
              <w:t xml:space="preserve"> </w:t>
            </w:r>
            <w:r w:rsidR="00960BF0" w:rsidRPr="00D5434F">
              <w:rPr>
                <w:rFonts w:cs="Times New Roman"/>
                <w:color w:val="000000"/>
                <w:spacing w:val="-3"/>
              </w:rPr>
              <w:t>se</w:t>
            </w:r>
            <w:r w:rsidR="00361EE3" w:rsidRPr="00D5434F">
              <w:rPr>
                <w:rFonts w:cs="Times New Roman"/>
                <w:color w:val="000000"/>
                <w:spacing w:val="-3"/>
              </w:rPr>
              <w:t xml:space="preserve"> </w:t>
            </w:r>
            <w:r w:rsidR="00960BF0" w:rsidRPr="00D5434F">
              <w:rPr>
                <w:rFonts w:cs="Times New Roman"/>
                <w:color w:val="000000"/>
                <w:spacing w:val="-3"/>
              </w:rPr>
              <w:t>especifica</w:t>
            </w:r>
            <w:r w:rsidR="00361EE3" w:rsidRPr="00D5434F">
              <w:rPr>
                <w:rFonts w:cs="Times New Roman"/>
                <w:color w:val="000000"/>
                <w:spacing w:val="-3"/>
              </w:rPr>
              <w:t xml:space="preserve"> </w:t>
            </w:r>
            <w:r w:rsidR="00960BF0" w:rsidRPr="00D5434F">
              <w:rPr>
                <w:rFonts w:cs="Times New Roman"/>
                <w:b/>
                <w:bCs/>
                <w:color w:val="000000"/>
                <w:spacing w:val="-3"/>
              </w:rPr>
              <w:t>en</w:t>
            </w:r>
            <w:r w:rsidR="00361EE3" w:rsidRPr="00D5434F">
              <w:rPr>
                <w:rFonts w:cs="Times New Roman"/>
                <w:b/>
                <w:bCs/>
                <w:color w:val="000000"/>
                <w:spacing w:val="-3"/>
              </w:rPr>
              <w:t xml:space="preserve"> </w:t>
            </w:r>
            <w:r w:rsidR="00960BF0" w:rsidRPr="00D5434F">
              <w:rPr>
                <w:rFonts w:cs="Times New Roman"/>
                <w:b/>
                <w:bCs/>
                <w:color w:val="000000"/>
                <w:spacing w:val="-3"/>
              </w:rPr>
              <w:t>los</w:t>
            </w:r>
            <w:r w:rsidR="00361EE3" w:rsidRPr="00D5434F">
              <w:rPr>
                <w:rFonts w:cs="Times New Roman"/>
                <w:b/>
                <w:bCs/>
                <w:color w:val="000000"/>
                <w:spacing w:val="-3"/>
              </w:rPr>
              <w:t xml:space="preserve"> </w:t>
            </w:r>
            <w:r w:rsidR="00960BF0" w:rsidRPr="00D5434F">
              <w:rPr>
                <w:rFonts w:cs="Times New Roman"/>
                <w:b/>
                <w:bCs/>
                <w:color w:val="000000"/>
                <w:spacing w:val="-3"/>
              </w:rPr>
              <w:t>DDL</w:t>
            </w:r>
            <w:r w:rsidR="00960BF0" w:rsidRPr="00D5434F">
              <w:rPr>
                <w:rFonts w:cs="Times New Roman"/>
                <w:color w:val="000000"/>
                <w:spacing w:val="-3"/>
              </w:rPr>
              <w:t>,</w:t>
            </w:r>
            <w:r w:rsidR="00361EE3" w:rsidRPr="00D5434F">
              <w:rPr>
                <w:rFonts w:cs="Times New Roman"/>
                <w:color w:val="000000"/>
                <w:spacing w:val="-3"/>
              </w:rPr>
              <w:t xml:space="preserve"> </w:t>
            </w:r>
            <w:r w:rsidR="00960BF0" w:rsidRPr="00D5434F">
              <w:rPr>
                <w:rFonts w:cs="Times New Roman"/>
                <w:color w:val="000000"/>
                <w:spacing w:val="-3"/>
              </w:rPr>
              <w:t>este</w:t>
            </w:r>
            <w:r w:rsidR="00361EE3" w:rsidRPr="00D5434F">
              <w:rPr>
                <w:rFonts w:cs="Times New Roman"/>
                <w:color w:val="000000"/>
                <w:spacing w:val="-3"/>
              </w:rPr>
              <w:t xml:space="preserve"> </w:t>
            </w:r>
            <w:r w:rsidR="00960BF0" w:rsidRPr="00D5434F">
              <w:rPr>
                <w:rFonts w:cs="Times New Roman"/>
                <w:color w:val="000000"/>
                <w:spacing w:val="-3"/>
              </w:rPr>
              <w:t>documento</w:t>
            </w:r>
            <w:r w:rsidR="00361EE3" w:rsidRPr="00D5434F">
              <w:rPr>
                <w:rFonts w:cs="Times New Roman"/>
                <w:color w:val="000000"/>
                <w:spacing w:val="-3"/>
              </w:rPr>
              <w:t xml:space="preserve"> </w:t>
            </w:r>
            <w:r w:rsidR="00960BF0" w:rsidRPr="00D5434F">
              <w:rPr>
                <w:rFonts w:cs="Times New Roman"/>
                <w:color w:val="000000"/>
                <w:spacing w:val="-3"/>
              </w:rPr>
              <w:t>se</w:t>
            </w:r>
            <w:r w:rsidR="00361EE3" w:rsidRPr="00D5434F">
              <w:rPr>
                <w:rFonts w:cs="Times New Roman"/>
                <w:color w:val="000000"/>
                <w:spacing w:val="-3"/>
              </w:rPr>
              <w:t xml:space="preserve"> </w:t>
            </w:r>
            <w:r w:rsidR="00960BF0" w:rsidRPr="00D5434F">
              <w:rPr>
                <w:rFonts w:cs="Times New Roman"/>
                <w:color w:val="000000"/>
                <w:spacing w:val="-3"/>
              </w:rPr>
              <w:t>podrá</w:t>
            </w:r>
            <w:r w:rsidR="00361EE3" w:rsidRPr="00D5434F">
              <w:rPr>
                <w:rFonts w:cs="Times New Roman"/>
                <w:color w:val="000000"/>
                <w:spacing w:val="-3"/>
              </w:rPr>
              <w:t xml:space="preserve"> </w:t>
            </w:r>
            <w:r w:rsidR="00960BF0" w:rsidRPr="00D5434F">
              <w:rPr>
                <w:rFonts w:cs="Times New Roman"/>
                <w:color w:val="000000"/>
                <w:spacing w:val="-3"/>
              </w:rPr>
              <w:t>util</w:t>
            </w:r>
            <w:r w:rsidR="00E54435" w:rsidRPr="00D5434F">
              <w:rPr>
                <w:rFonts w:cs="Times New Roman"/>
                <w:color w:val="000000"/>
                <w:spacing w:val="-3"/>
              </w:rPr>
              <w:t>i</w:t>
            </w:r>
            <w:r w:rsidR="00960BF0" w:rsidRPr="00D5434F">
              <w:rPr>
                <w:rFonts w:cs="Times New Roman"/>
                <w:color w:val="000000"/>
                <w:spacing w:val="-3"/>
              </w:rPr>
              <w:t>zar</w:t>
            </w:r>
            <w:r w:rsidR="00361EE3" w:rsidRPr="00D5434F">
              <w:rPr>
                <w:rFonts w:cs="Times New Roman"/>
                <w:color w:val="000000"/>
                <w:spacing w:val="-3"/>
              </w:rPr>
              <w:t xml:space="preserve"> </w:t>
            </w:r>
            <w:r w:rsidR="00960BF0" w:rsidRPr="00D5434F">
              <w:rPr>
                <w:rFonts w:cs="Times New Roman"/>
                <w:color w:val="000000"/>
                <w:spacing w:val="-3"/>
              </w:rPr>
              <w:t>para</w:t>
            </w:r>
            <w:r w:rsidR="00361EE3" w:rsidRPr="00D5434F">
              <w:rPr>
                <w:rFonts w:cs="Times New Roman"/>
                <w:color w:val="000000"/>
                <w:spacing w:val="-3"/>
              </w:rPr>
              <w:t xml:space="preserve"> </w:t>
            </w:r>
            <w:r w:rsidR="00960BF0" w:rsidRPr="00D5434F">
              <w:rPr>
                <w:rFonts w:cs="Times New Roman"/>
                <w:color w:val="000000"/>
                <w:spacing w:val="-3"/>
              </w:rPr>
              <w:t>adquirir</w:t>
            </w:r>
            <w:r w:rsidR="00361EE3" w:rsidRPr="00D5434F">
              <w:rPr>
                <w:rFonts w:cs="Times New Roman"/>
                <w:color w:val="000000"/>
                <w:spacing w:val="-3"/>
              </w:rPr>
              <w:t xml:space="preserve"> </w:t>
            </w:r>
            <w:r w:rsidR="00BE1C99" w:rsidRPr="00D5434F">
              <w:t>Bienes</w:t>
            </w:r>
            <w:r w:rsidR="00361EE3" w:rsidRPr="00D5434F">
              <w:rPr>
                <w:rFonts w:cs="Times New Roman"/>
                <w:color w:val="000000"/>
                <w:spacing w:val="-3"/>
              </w:rPr>
              <w:t xml:space="preserve"> </w:t>
            </w:r>
            <w:r w:rsidR="00960BF0" w:rsidRPr="00D5434F">
              <w:rPr>
                <w:rFonts w:cs="Times New Roman"/>
                <w:color w:val="000000"/>
                <w:spacing w:val="-3"/>
              </w:rPr>
              <w:t>de</w:t>
            </w:r>
            <w:r w:rsidR="00361EE3" w:rsidRPr="00D5434F">
              <w:rPr>
                <w:rFonts w:cs="Times New Roman"/>
                <w:color w:val="000000"/>
                <w:spacing w:val="-3"/>
              </w:rPr>
              <w:t xml:space="preserve"> </w:t>
            </w:r>
            <w:r w:rsidR="00960BF0" w:rsidRPr="00D5434F">
              <w:rPr>
                <w:rFonts w:cs="Times New Roman"/>
                <w:color w:val="000000"/>
                <w:spacing w:val="-3"/>
              </w:rPr>
              <w:t>segunda</w:t>
            </w:r>
            <w:r w:rsidR="00361EE3" w:rsidRPr="00D5434F">
              <w:rPr>
                <w:rFonts w:cs="Times New Roman"/>
                <w:color w:val="000000"/>
                <w:spacing w:val="-3"/>
              </w:rPr>
              <w:t xml:space="preserve"> </w:t>
            </w:r>
            <w:r w:rsidR="00960BF0" w:rsidRPr="00D5434F">
              <w:rPr>
                <w:rFonts w:cs="Times New Roman"/>
                <w:color w:val="000000"/>
                <w:spacing w:val="-3"/>
              </w:rPr>
              <w:t>mano</w:t>
            </w:r>
            <w:r w:rsidR="001631CE" w:rsidRPr="00D5434F">
              <w:rPr>
                <w:rFonts w:cs="Times New Roman"/>
                <w:color w:val="000000"/>
                <w:spacing w:val="-3"/>
              </w:rPr>
              <w:t>,</w:t>
            </w:r>
            <w:r w:rsidR="00361EE3" w:rsidRPr="00D5434F">
              <w:rPr>
                <w:rFonts w:cs="Times New Roman"/>
                <w:color w:val="000000"/>
                <w:spacing w:val="-3"/>
              </w:rPr>
              <w:t xml:space="preserve"> </w:t>
            </w:r>
            <w:r w:rsidR="00960BF0" w:rsidRPr="00D5434F">
              <w:rPr>
                <w:rFonts w:cs="Times New Roman"/>
                <w:color w:val="000000"/>
                <w:spacing w:val="-3"/>
              </w:rPr>
              <w:t>pero</w:t>
            </w:r>
            <w:r w:rsidR="00361EE3" w:rsidRPr="00D5434F">
              <w:rPr>
                <w:rFonts w:cs="Times New Roman"/>
                <w:color w:val="000000"/>
                <w:spacing w:val="-3"/>
              </w:rPr>
              <w:t xml:space="preserve"> </w:t>
            </w:r>
            <w:r w:rsidR="00960BF0" w:rsidRPr="00D5434F">
              <w:rPr>
                <w:rFonts w:cs="Times New Roman"/>
                <w:color w:val="000000"/>
                <w:spacing w:val="-3"/>
              </w:rPr>
              <w:t>no</w:t>
            </w:r>
            <w:r w:rsidR="00361EE3" w:rsidRPr="00D5434F">
              <w:rPr>
                <w:rFonts w:cs="Times New Roman"/>
                <w:color w:val="000000"/>
                <w:spacing w:val="-3"/>
              </w:rPr>
              <w:t xml:space="preserve"> </w:t>
            </w:r>
            <w:r w:rsidR="00960BF0" w:rsidRPr="00D5434F">
              <w:rPr>
                <w:rFonts w:cs="Times New Roman"/>
                <w:color w:val="000000"/>
                <w:spacing w:val="-3"/>
              </w:rPr>
              <w:t>se</w:t>
            </w:r>
            <w:r w:rsidR="00361EE3" w:rsidRPr="00D5434F">
              <w:rPr>
                <w:rFonts w:cs="Times New Roman"/>
                <w:color w:val="000000"/>
                <w:spacing w:val="-3"/>
              </w:rPr>
              <w:t xml:space="preserve"> </w:t>
            </w:r>
            <w:r w:rsidR="00960BF0" w:rsidRPr="00D5434F">
              <w:rPr>
                <w:rFonts w:cs="Times New Roman"/>
                <w:color w:val="000000"/>
                <w:spacing w:val="-3"/>
              </w:rPr>
              <w:t>podrá</w:t>
            </w:r>
            <w:r w:rsidR="00361EE3" w:rsidRPr="00D5434F">
              <w:rPr>
                <w:rFonts w:cs="Times New Roman"/>
                <w:color w:val="000000"/>
                <w:spacing w:val="-3"/>
              </w:rPr>
              <w:t xml:space="preserve"> </w:t>
            </w:r>
            <w:r w:rsidR="00960BF0" w:rsidRPr="00D5434F">
              <w:rPr>
                <w:rFonts w:cs="Times New Roman"/>
                <w:color w:val="000000"/>
                <w:spacing w:val="-3"/>
              </w:rPr>
              <w:t>combinar</w:t>
            </w:r>
            <w:r w:rsidR="00361EE3" w:rsidRPr="00D5434F">
              <w:rPr>
                <w:rFonts w:cs="Times New Roman"/>
                <w:color w:val="000000"/>
                <w:spacing w:val="-3"/>
              </w:rPr>
              <w:t xml:space="preserve"> </w:t>
            </w:r>
            <w:r w:rsidR="00960BF0" w:rsidRPr="00D5434F">
              <w:rPr>
                <w:rFonts w:cs="Times New Roman"/>
                <w:color w:val="000000"/>
                <w:spacing w:val="-3"/>
              </w:rPr>
              <w:t>con</w:t>
            </w:r>
            <w:r w:rsidR="00361EE3" w:rsidRPr="00D5434F">
              <w:rPr>
                <w:rFonts w:cs="Times New Roman"/>
                <w:color w:val="000000"/>
                <w:spacing w:val="-3"/>
              </w:rPr>
              <w:t xml:space="preserve"> </w:t>
            </w:r>
            <w:r w:rsidR="00960BF0" w:rsidRPr="00D5434F">
              <w:rPr>
                <w:rFonts w:cs="Times New Roman"/>
                <w:color w:val="000000"/>
                <w:spacing w:val="-3"/>
              </w:rPr>
              <w:t>la</w:t>
            </w:r>
            <w:r w:rsidR="00361EE3" w:rsidRPr="00D5434F">
              <w:rPr>
                <w:rFonts w:cs="Times New Roman"/>
                <w:color w:val="000000"/>
                <w:spacing w:val="-3"/>
              </w:rPr>
              <w:t xml:space="preserve"> </w:t>
            </w:r>
            <w:r w:rsidR="00960BF0" w:rsidRPr="00D5434F">
              <w:rPr>
                <w:rFonts w:cs="Times New Roman"/>
                <w:color w:val="000000"/>
                <w:spacing w:val="-3"/>
              </w:rPr>
              <w:t>adquisición</w:t>
            </w:r>
            <w:r w:rsidR="00361EE3" w:rsidRPr="00D5434F">
              <w:rPr>
                <w:rFonts w:cs="Times New Roman"/>
                <w:color w:val="000000"/>
                <w:spacing w:val="-3"/>
              </w:rPr>
              <w:t xml:space="preserve"> </w:t>
            </w:r>
            <w:r w:rsidR="00960BF0" w:rsidRPr="00D5434F">
              <w:rPr>
                <w:rFonts w:cs="Times New Roman"/>
                <w:color w:val="000000"/>
                <w:spacing w:val="-3"/>
              </w:rPr>
              <w:t>de</w:t>
            </w:r>
            <w:r w:rsidR="00361EE3" w:rsidRPr="00D5434F">
              <w:rPr>
                <w:rFonts w:cs="Times New Roman"/>
                <w:color w:val="000000"/>
                <w:spacing w:val="-3"/>
              </w:rPr>
              <w:t xml:space="preserve"> </w:t>
            </w:r>
            <w:r w:rsidR="00BE1C99" w:rsidRPr="00D5434F">
              <w:t>Bienes</w:t>
            </w:r>
            <w:r w:rsidR="00361EE3" w:rsidRPr="00D5434F">
              <w:rPr>
                <w:rFonts w:cs="Times New Roman"/>
                <w:color w:val="000000"/>
                <w:spacing w:val="-3"/>
              </w:rPr>
              <w:t xml:space="preserve"> </w:t>
            </w:r>
            <w:r w:rsidR="00960BF0" w:rsidRPr="00D5434F">
              <w:rPr>
                <w:rFonts w:cs="Times New Roman"/>
                <w:color w:val="000000"/>
                <w:spacing w:val="-3"/>
              </w:rPr>
              <w:t>nuevos.</w:t>
            </w:r>
          </w:p>
        </w:tc>
      </w:tr>
      <w:tr w:rsidR="007B586E" w:rsidRPr="00D5434F" w14:paraId="7AD7C476" w14:textId="77777777" w:rsidTr="0833A257">
        <w:trPr>
          <w:jc w:val="center"/>
        </w:trPr>
        <w:tc>
          <w:tcPr>
            <w:tcW w:w="2727" w:type="dxa"/>
          </w:tcPr>
          <w:p w14:paraId="201AB11E" w14:textId="72D2F311" w:rsidR="007B586E" w:rsidRPr="00D5434F" w:rsidRDefault="001E7CF8" w:rsidP="00AA7BA1">
            <w:pPr>
              <w:pStyle w:val="S1-Header2"/>
            </w:pPr>
            <w:bookmarkStart w:id="32" w:name="_Toc438530847"/>
            <w:bookmarkStart w:id="33" w:name="_Toc438532555"/>
            <w:bookmarkStart w:id="34" w:name="_Toc438438821"/>
            <w:bookmarkStart w:id="35" w:name="_Toc438532556"/>
            <w:bookmarkStart w:id="36" w:name="_Toc438733965"/>
            <w:bookmarkStart w:id="37" w:name="_Toc438907006"/>
            <w:bookmarkStart w:id="38" w:name="_Toc438907205"/>
            <w:bookmarkStart w:id="39" w:name="_Toc97371003"/>
            <w:bookmarkStart w:id="40" w:name="_Toc139863104"/>
            <w:bookmarkStart w:id="41" w:name="_Toc325723918"/>
            <w:bookmarkStart w:id="42" w:name="_Toc440526011"/>
            <w:bookmarkStart w:id="43" w:name="_Toc435624809"/>
            <w:bookmarkStart w:id="44" w:name="_Toc455487595"/>
            <w:bookmarkStart w:id="45" w:name="_Toc26891415"/>
            <w:bookmarkEnd w:id="32"/>
            <w:bookmarkEnd w:id="33"/>
            <w:r w:rsidRPr="00D5434F">
              <w:lastRenderedPageBreak/>
              <w:t>Fuente</w:t>
            </w:r>
            <w:r w:rsidR="00361EE3" w:rsidRPr="00D5434F">
              <w:t xml:space="preserve"> </w:t>
            </w:r>
            <w:bookmarkEnd w:id="34"/>
            <w:bookmarkEnd w:id="35"/>
            <w:bookmarkEnd w:id="36"/>
            <w:bookmarkEnd w:id="37"/>
            <w:bookmarkEnd w:id="38"/>
            <w:bookmarkEnd w:id="39"/>
            <w:bookmarkEnd w:id="40"/>
            <w:bookmarkEnd w:id="41"/>
            <w:bookmarkEnd w:id="42"/>
            <w:bookmarkEnd w:id="43"/>
            <w:bookmarkEnd w:id="44"/>
            <w:r w:rsidR="009C0A60" w:rsidRPr="00D5434F">
              <w:t xml:space="preserve">de </w:t>
            </w:r>
            <w:r w:rsidR="00B74375" w:rsidRPr="00D5434F">
              <w:t>Financiamiento</w:t>
            </w:r>
            <w:bookmarkEnd w:id="45"/>
          </w:p>
        </w:tc>
        <w:tc>
          <w:tcPr>
            <w:tcW w:w="7053" w:type="dxa"/>
          </w:tcPr>
          <w:p w14:paraId="3B099CF9" w14:textId="3C94C5CA" w:rsidR="007B586E" w:rsidRPr="00D5434F" w:rsidRDefault="00187563" w:rsidP="00A75516">
            <w:pPr>
              <w:pStyle w:val="Header2-SubClauses"/>
              <w:ind w:left="511" w:hanging="443"/>
              <w:rPr>
                <w:rFonts w:cs="Times New Roman"/>
              </w:rPr>
            </w:pPr>
            <w:r w:rsidRPr="00D5434F">
              <w:rPr>
                <w:rFonts w:cs="Times New Roman"/>
                <w:color w:val="000000"/>
              </w:rPr>
              <w:t>2.1</w:t>
            </w:r>
            <w:r w:rsidRPr="00D5434F">
              <w:tab/>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Prestatario</w:t>
            </w:r>
            <w:r w:rsidR="00361EE3" w:rsidRPr="00D5434F">
              <w:rPr>
                <w:rFonts w:cs="Times New Roman"/>
                <w:color w:val="000000"/>
              </w:rPr>
              <w:t xml:space="preserve"> </w:t>
            </w:r>
            <w:r w:rsidR="00863993" w:rsidRPr="00D5434F">
              <w:rPr>
                <w:rFonts w:cs="Times New Roman"/>
                <w:bCs/>
                <w:color w:val="000000"/>
              </w:rPr>
              <w:t>indicado</w:t>
            </w:r>
            <w:r w:rsidR="00361EE3" w:rsidRPr="00D5434F">
              <w:rPr>
                <w:rFonts w:cs="Times New Roman"/>
                <w:bCs/>
                <w:color w:val="000000"/>
              </w:rPr>
              <w:t xml:space="preserve"> </w:t>
            </w:r>
            <w:r w:rsidR="00863993" w:rsidRPr="00D5434F">
              <w:rPr>
                <w:rFonts w:cs="Times New Roman"/>
                <w:b/>
                <w:color w:val="000000"/>
              </w:rPr>
              <w:t>en</w:t>
            </w:r>
            <w:r w:rsidR="00361EE3" w:rsidRPr="00D5434F">
              <w:rPr>
                <w:rFonts w:cs="Times New Roman"/>
                <w:b/>
                <w:bCs/>
                <w:color w:val="000000"/>
              </w:rPr>
              <w:t xml:space="preserve"> </w:t>
            </w:r>
            <w:r w:rsidR="00863993" w:rsidRPr="00D5434F">
              <w:rPr>
                <w:rFonts w:cs="Times New Roman"/>
                <w:b/>
                <w:bCs/>
                <w:color w:val="000000"/>
              </w:rPr>
              <w:t>los</w:t>
            </w:r>
            <w:r w:rsidR="00361EE3" w:rsidRPr="00D5434F">
              <w:rPr>
                <w:rFonts w:cs="Times New Roman"/>
                <w:b/>
                <w:bCs/>
                <w:color w:val="000000"/>
              </w:rPr>
              <w:t xml:space="preserve"> </w:t>
            </w:r>
            <w:r w:rsidR="00863993" w:rsidRPr="00D5434F">
              <w:rPr>
                <w:rFonts w:cs="Times New Roman"/>
                <w:b/>
                <w:bCs/>
                <w:color w:val="000000"/>
              </w:rPr>
              <w:t>DDL</w:t>
            </w:r>
            <w:r w:rsidR="00361EE3" w:rsidRPr="00D5434F">
              <w:rPr>
                <w:rFonts w:cs="Times New Roman"/>
                <w:b/>
                <w:bCs/>
                <w:color w:val="000000"/>
              </w:rPr>
              <w:t xml:space="preserve"> </w:t>
            </w:r>
            <w:r w:rsidR="00863993" w:rsidRPr="00D5434F">
              <w:rPr>
                <w:rFonts w:cs="Times New Roman"/>
                <w:color w:val="000000"/>
              </w:rPr>
              <w:t>ha</w:t>
            </w:r>
            <w:r w:rsidR="00361EE3" w:rsidRPr="00D5434F">
              <w:rPr>
                <w:rFonts w:cs="Times New Roman"/>
                <w:color w:val="000000"/>
              </w:rPr>
              <w:t xml:space="preserve"> </w:t>
            </w:r>
            <w:r w:rsidR="00863993" w:rsidRPr="00D5434F">
              <w:rPr>
                <w:rFonts w:cs="Times New Roman"/>
                <w:color w:val="000000"/>
              </w:rPr>
              <w:t>solicitado</w:t>
            </w:r>
            <w:r w:rsidR="00361EE3" w:rsidRPr="00D5434F">
              <w:rPr>
                <w:rFonts w:cs="Times New Roman"/>
                <w:color w:val="000000"/>
              </w:rPr>
              <w:t xml:space="preserve"> </w:t>
            </w:r>
            <w:r w:rsidR="00863993" w:rsidRPr="00D5434F">
              <w:rPr>
                <w:rFonts w:cs="Times New Roman"/>
                <w:color w:val="000000"/>
              </w:rPr>
              <w:t>o</w:t>
            </w:r>
            <w:r w:rsidR="00361EE3" w:rsidRPr="00D5434F">
              <w:rPr>
                <w:rFonts w:cs="Times New Roman"/>
                <w:color w:val="000000"/>
              </w:rPr>
              <w:t xml:space="preserve"> </w:t>
            </w:r>
            <w:r w:rsidR="00863993" w:rsidRPr="00D5434F">
              <w:rPr>
                <w:rFonts w:cs="Times New Roman"/>
                <w:color w:val="000000"/>
              </w:rPr>
              <w:t>recibido</w:t>
            </w:r>
            <w:r w:rsidR="00361EE3" w:rsidRPr="00D5434F">
              <w:rPr>
                <w:rFonts w:cs="Times New Roman"/>
                <w:color w:val="000000"/>
              </w:rPr>
              <w:t xml:space="preserve"> </w:t>
            </w:r>
            <w:r w:rsidR="00863993" w:rsidRPr="00D5434F">
              <w:rPr>
                <w:rFonts w:cs="Times New Roman"/>
                <w:color w:val="000000"/>
              </w:rPr>
              <w:t>financiamiento</w:t>
            </w:r>
            <w:r w:rsidR="00361EE3" w:rsidRPr="00D5434F">
              <w:rPr>
                <w:rFonts w:cs="Times New Roman"/>
                <w:color w:val="000000"/>
              </w:rPr>
              <w:t xml:space="preserve"> </w:t>
            </w:r>
            <w:r w:rsidR="00863993" w:rsidRPr="00D5434F">
              <w:rPr>
                <w:rFonts w:cs="Times New Roman"/>
                <w:color w:val="000000"/>
              </w:rPr>
              <w:t>(en</w:t>
            </w:r>
            <w:r w:rsidR="00361EE3" w:rsidRPr="00D5434F">
              <w:rPr>
                <w:rFonts w:cs="Times New Roman"/>
                <w:color w:val="000000"/>
              </w:rPr>
              <w:t xml:space="preserve"> </w:t>
            </w:r>
            <w:r w:rsidR="00863993" w:rsidRPr="00D5434F">
              <w:rPr>
                <w:rFonts w:cs="Times New Roman"/>
                <w:color w:val="000000"/>
              </w:rPr>
              <w:t>adelante</w:t>
            </w:r>
            <w:r w:rsidR="00361EE3" w:rsidRPr="00D5434F">
              <w:rPr>
                <w:rFonts w:cs="Times New Roman"/>
                <w:color w:val="000000"/>
              </w:rPr>
              <w:t xml:space="preserve"> </w:t>
            </w:r>
            <w:r w:rsidR="00863993" w:rsidRPr="00D5434F">
              <w:rPr>
                <w:rFonts w:cs="Times New Roman"/>
                <w:color w:val="000000"/>
              </w:rPr>
              <w:t>denominados</w:t>
            </w:r>
            <w:r w:rsidR="00361EE3" w:rsidRPr="00D5434F">
              <w:rPr>
                <w:rFonts w:cs="Times New Roman"/>
                <w:color w:val="000000"/>
              </w:rPr>
              <w:t xml:space="preserve"> </w:t>
            </w:r>
            <w:r w:rsidR="00177788" w:rsidRPr="00D5434F">
              <w:rPr>
                <w:rFonts w:cs="Times New Roman"/>
                <w:color w:val="000000"/>
              </w:rPr>
              <w:t>“</w:t>
            </w:r>
            <w:r w:rsidR="00863993" w:rsidRPr="00D5434F">
              <w:rPr>
                <w:rFonts w:cs="Times New Roman"/>
                <w:color w:val="000000"/>
              </w:rPr>
              <w:t>fondos</w:t>
            </w:r>
            <w:r w:rsidR="00177788" w:rsidRPr="00D5434F">
              <w:rPr>
                <w:rFonts w:cs="Times New Roman"/>
                <w:color w:val="000000"/>
              </w:rPr>
              <w:t>”</w:t>
            </w:r>
            <w:r w:rsidR="00863993" w:rsidRPr="00D5434F">
              <w:rPr>
                <w:rFonts w:cs="Times New Roman"/>
                <w:color w:val="000000"/>
              </w:rPr>
              <w:t>)</w:t>
            </w:r>
            <w:r w:rsidR="00361EE3" w:rsidRPr="00D5434F">
              <w:rPr>
                <w:rFonts w:cs="Times New Roman"/>
                <w:color w:val="000000"/>
              </w:rPr>
              <w:t xml:space="preserve"> </w:t>
            </w:r>
            <w:r w:rsidR="00863993" w:rsidRPr="00D5434F">
              <w:rPr>
                <w:rFonts w:cs="Times New Roman"/>
                <w:color w:val="000000"/>
              </w:rPr>
              <w:t>del</w:t>
            </w:r>
            <w:r w:rsidR="00361EE3" w:rsidRPr="00D5434F">
              <w:rPr>
                <w:rFonts w:cs="Times New Roman"/>
                <w:color w:val="000000"/>
              </w:rPr>
              <w:t xml:space="preserve"> </w:t>
            </w:r>
            <w:r w:rsidR="00863993" w:rsidRPr="00D5434F">
              <w:rPr>
                <w:rFonts w:cs="Times New Roman"/>
                <w:color w:val="000000"/>
              </w:rPr>
              <w:t>Banco</w:t>
            </w:r>
            <w:r w:rsidR="00361EE3" w:rsidRPr="00D5434F">
              <w:rPr>
                <w:rFonts w:cs="Times New Roman"/>
                <w:color w:val="000000"/>
              </w:rPr>
              <w:t xml:space="preserve"> </w:t>
            </w:r>
            <w:r w:rsidR="00863993" w:rsidRPr="00D5434F">
              <w:rPr>
                <w:rFonts w:cs="Times New Roman"/>
                <w:color w:val="000000"/>
              </w:rPr>
              <w:t>Interamericano</w:t>
            </w:r>
            <w:r w:rsidR="00361EE3" w:rsidRPr="00D5434F">
              <w:rPr>
                <w:rFonts w:cs="Times New Roman"/>
                <w:color w:val="000000"/>
              </w:rPr>
              <w:t xml:space="preserve"> </w:t>
            </w:r>
            <w:r w:rsidR="00863993" w:rsidRPr="00D5434F">
              <w:rPr>
                <w:rFonts w:cs="Times New Roman"/>
                <w:color w:val="000000"/>
              </w:rPr>
              <w:t>de</w:t>
            </w:r>
            <w:r w:rsidR="00361EE3" w:rsidRPr="00D5434F">
              <w:rPr>
                <w:rFonts w:cs="Times New Roman"/>
                <w:color w:val="000000"/>
              </w:rPr>
              <w:t xml:space="preserve"> </w:t>
            </w:r>
            <w:r w:rsidR="00863993" w:rsidRPr="00D5434F">
              <w:rPr>
                <w:rFonts w:cs="Times New Roman"/>
                <w:color w:val="000000"/>
              </w:rPr>
              <w:t>Desarrollo</w:t>
            </w:r>
            <w:r w:rsidR="00361EE3" w:rsidRPr="00D5434F">
              <w:rPr>
                <w:rFonts w:cs="Times New Roman"/>
                <w:color w:val="000000"/>
              </w:rPr>
              <w:t xml:space="preserve"> </w:t>
            </w:r>
            <w:r w:rsidR="00863993" w:rsidRPr="00D5434F">
              <w:rPr>
                <w:rFonts w:cs="Times New Roman"/>
                <w:color w:val="000000"/>
              </w:rPr>
              <w:t>(en</w:t>
            </w:r>
            <w:r w:rsidR="00361EE3" w:rsidRPr="00D5434F">
              <w:rPr>
                <w:rFonts w:cs="Times New Roman"/>
                <w:color w:val="000000"/>
              </w:rPr>
              <w:t xml:space="preserve"> </w:t>
            </w:r>
            <w:r w:rsidR="00863993" w:rsidRPr="00D5434F">
              <w:rPr>
                <w:rFonts w:cs="Times New Roman"/>
                <w:color w:val="000000"/>
              </w:rPr>
              <w:t>adelante</w:t>
            </w:r>
            <w:r w:rsidR="00361EE3" w:rsidRPr="00D5434F">
              <w:rPr>
                <w:rFonts w:cs="Times New Roman"/>
                <w:color w:val="000000"/>
              </w:rPr>
              <w:t xml:space="preserve"> </w:t>
            </w:r>
            <w:r w:rsidR="00863993" w:rsidRPr="00D5434F">
              <w:rPr>
                <w:rFonts w:cs="Times New Roman"/>
                <w:color w:val="000000"/>
              </w:rPr>
              <w:t>denominado</w:t>
            </w:r>
            <w:r w:rsidR="00361EE3" w:rsidRPr="00D5434F">
              <w:rPr>
                <w:rFonts w:cs="Times New Roman"/>
                <w:color w:val="000000"/>
              </w:rPr>
              <w:t xml:space="preserve"> </w:t>
            </w:r>
            <w:r w:rsidR="00177788" w:rsidRPr="00D5434F">
              <w:rPr>
                <w:rFonts w:cs="Times New Roman"/>
                <w:color w:val="000000"/>
              </w:rPr>
              <w:t>“</w:t>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BID</w:t>
            </w:r>
            <w:r w:rsidR="00177788" w:rsidRPr="00D5434F">
              <w:rPr>
                <w:rFonts w:cs="Times New Roman"/>
                <w:color w:val="000000"/>
              </w:rPr>
              <w:t>”</w:t>
            </w:r>
            <w:r w:rsidR="00361EE3" w:rsidRPr="00D5434F">
              <w:rPr>
                <w:rFonts w:cs="Times New Roman"/>
                <w:color w:val="000000"/>
              </w:rPr>
              <w:t xml:space="preserve"> </w:t>
            </w:r>
            <w:r w:rsidR="00863993" w:rsidRPr="00D5434F">
              <w:rPr>
                <w:rFonts w:cs="Times New Roman"/>
                <w:color w:val="000000"/>
              </w:rPr>
              <w:t>o</w:t>
            </w:r>
            <w:r w:rsidR="00361EE3" w:rsidRPr="00D5434F">
              <w:rPr>
                <w:rFonts w:cs="Times New Roman"/>
                <w:color w:val="000000"/>
              </w:rPr>
              <w:t xml:space="preserve"> </w:t>
            </w:r>
            <w:r w:rsidR="00177788" w:rsidRPr="00D5434F">
              <w:rPr>
                <w:rFonts w:cs="Times New Roman"/>
                <w:color w:val="000000"/>
              </w:rPr>
              <w:t>“</w:t>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Banco</w:t>
            </w:r>
            <w:r w:rsidR="00177788" w:rsidRPr="00D5434F">
              <w:rPr>
                <w:rFonts w:cs="Times New Roman"/>
                <w:color w:val="000000"/>
              </w:rPr>
              <w:t>”</w:t>
            </w:r>
            <w:r w:rsidR="00863993" w:rsidRPr="00D5434F">
              <w:rPr>
                <w:rFonts w:cs="Times New Roman"/>
                <w:color w:val="000000"/>
              </w:rPr>
              <w:t>)</w:t>
            </w:r>
            <w:r w:rsidR="00361EE3" w:rsidRPr="00D5434F">
              <w:rPr>
                <w:rFonts w:cs="Times New Roman"/>
                <w:color w:val="000000"/>
              </w:rPr>
              <w:t xml:space="preserve"> </w:t>
            </w:r>
            <w:r w:rsidR="00863993" w:rsidRPr="00D5434F">
              <w:rPr>
                <w:rFonts w:cs="Times New Roman"/>
                <w:color w:val="000000"/>
              </w:rPr>
              <w:t>para</w:t>
            </w:r>
            <w:r w:rsidR="00361EE3" w:rsidRPr="00D5434F">
              <w:rPr>
                <w:rFonts w:cs="Times New Roman"/>
                <w:color w:val="000000"/>
              </w:rPr>
              <w:t xml:space="preserve"> </w:t>
            </w:r>
            <w:r w:rsidR="00863993" w:rsidRPr="00D5434F">
              <w:rPr>
                <w:rFonts w:cs="Times New Roman"/>
                <w:color w:val="000000"/>
              </w:rPr>
              <w:t>sufragar</w:t>
            </w:r>
            <w:r w:rsidR="00361EE3" w:rsidRPr="00D5434F">
              <w:rPr>
                <w:rFonts w:cs="Times New Roman"/>
                <w:color w:val="000000"/>
              </w:rPr>
              <w:t xml:space="preserve"> </w:t>
            </w:r>
            <w:r w:rsidR="00863993" w:rsidRPr="00D5434F">
              <w:rPr>
                <w:rFonts w:cs="Times New Roman"/>
                <w:color w:val="000000"/>
              </w:rPr>
              <w:t>en</w:t>
            </w:r>
            <w:r w:rsidR="00361EE3" w:rsidRPr="00D5434F">
              <w:rPr>
                <w:rFonts w:cs="Times New Roman"/>
                <w:color w:val="000000"/>
              </w:rPr>
              <w:t xml:space="preserve"> </w:t>
            </w:r>
            <w:r w:rsidR="00863993" w:rsidRPr="00D5434F">
              <w:rPr>
                <w:rFonts w:cs="Times New Roman"/>
                <w:color w:val="000000"/>
              </w:rPr>
              <w:t>parte</w:t>
            </w:r>
            <w:r w:rsidR="00361EE3" w:rsidRPr="00D5434F">
              <w:rPr>
                <w:rFonts w:cs="Times New Roman"/>
                <w:color w:val="000000"/>
              </w:rPr>
              <w:t xml:space="preserve"> </w:t>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costo</w:t>
            </w:r>
            <w:r w:rsidR="00361EE3" w:rsidRPr="00D5434F">
              <w:rPr>
                <w:rFonts w:cs="Times New Roman"/>
                <w:color w:val="000000"/>
              </w:rPr>
              <w:t xml:space="preserve"> </w:t>
            </w:r>
            <w:r w:rsidR="00863993" w:rsidRPr="00D5434F">
              <w:rPr>
                <w:rFonts w:cs="Times New Roman"/>
                <w:color w:val="000000"/>
              </w:rPr>
              <w:t>del</w:t>
            </w:r>
            <w:r w:rsidR="00361EE3" w:rsidRPr="00D5434F">
              <w:rPr>
                <w:rFonts w:cs="Times New Roman"/>
                <w:color w:val="000000"/>
              </w:rPr>
              <w:t xml:space="preserve"> </w:t>
            </w:r>
            <w:r w:rsidR="00863993" w:rsidRPr="00D5434F">
              <w:rPr>
                <w:rFonts w:cs="Times New Roman"/>
                <w:color w:val="000000"/>
              </w:rPr>
              <w:t>proyecto</w:t>
            </w:r>
            <w:r w:rsidR="00361EE3" w:rsidRPr="00D5434F">
              <w:rPr>
                <w:rFonts w:cs="Times New Roman"/>
                <w:color w:val="000000"/>
              </w:rPr>
              <w:t xml:space="preserve"> </w:t>
            </w:r>
            <w:r w:rsidR="00863993" w:rsidRPr="00D5434F">
              <w:rPr>
                <w:rFonts w:cs="Times New Roman"/>
                <w:bCs/>
                <w:color w:val="000000"/>
              </w:rPr>
              <w:t>especificado</w:t>
            </w:r>
            <w:r w:rsidR="00361EE3" w:rsidRPr="00D5434F">
              <w:rPr>
                <w:rFonts w:cs="Times New Roman"/>
                <w:bCs/>
                <w:color w:val="000000"/>
              </w:rPr>
              <w:t xml:space="preserve"> </w:t>
            </w:r>
            <w:r w:rsidR="00863993" w:rsidRPr="00D5434F">
              <w:rPr>
                <w:rFonts w:cs="Times New Roman"/>
                <w:b/>
                <w:color w:val="000000"/>
              </w:rPr>
              <w:t>en</w:t>
            </w:r>
            <w:r w:rsidR="00361EE3" w:rsidRPr="00D5434F">
              <w:rPr>
                <w:rFonts w:cs="Times New Roman"/>
                <w:b/>
                <w:bCs/>
                <w:color w:val="000000"/>
              </w:rPr>
              <w:t xml:space="preserve"> </w:t>
            </w:r>
            <w:r w:rsidR="00863993" w:rsidRPr="00D5434F">
              <w:rPr>
                <w:rFonts w:cs="Times New Roman"/>
                <w:b/>
                <w:bCs/>
                <w:color w:val="000000"/>
              </w:rPr>
              <w:t>los</w:t>
            </w:r>
            <w:r w:rsidR="00361EE3" w:rsidRPr="00D5434F">
              <w:rPr>
                <w:rFonts w:cs="Times New Roman"/>
                <w:b/>
                <w:bCs/>
                <w:color w:val="000000"/>
              </w:rPr>
              <w:t xml:space="preserve"> </w:t>
            </w:r>
            <w:r w:rsidR="00863993" w:rsidRPr="00D5434F">
              <w:rPr>
                <w:rFonts w:cs="Times New Roman"/>
                <w:b/>
                <w:bCs/>
                <w:color w:val="000000"/>
              </w:rPr>
              <w:t>DDL</w:t>
            </w:r>
            <w:r w:rsidR="00863993" w:rsidRPr="00D5434F">
              <w:rPr>
                <w:rFonts w:cs="Times New Roman"/>
                <w:color w:val="000000"/>
              </w:rPr>
              <w:t>.</w:t>
            </w:r>
            <w:r w:rsidR="00361EE3" w:rsidRPr="00D5434F">
              <w:rPr>
                <w:rFonts w:cs="Times New Roman"/>
                <w:color w:val="000000"/>
              </w:rPr>
              <w:t xml:space="preserve"> </w:t>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Prestatario</w:t>
            </w:r>
            <w:r w:rsidR="00361EE3" w:rsidRPr="00D5434F">
              <w:rPr>
                <w:rFonts w:cs="Times New Roman"/>
                <w:color w:val="000000"/>
              </w:rPr>
              <w:t xml:space="preserve"> </w:t>
            </w:r>
            <w:r w:rsidR="00863993" w:rsidRPr="00D5434F">
              <w:rPr>
                <w:rFonts w:cs="Times New Roman"/>
                <w:color w:val="000000"/>
              </w:rPr>
              <w:t>destinará</w:t>
            </w:r>
            <w:r w:rsidR="00361EE3" w:rsidRPr="00D5434F">
              <w:rPr>
                <w:rFonts w:cs="Times New Roman"/>
                <w:color w:val="000000"/>
              </w:rPr>
              <w:t xml:space="preserve"> </w:t>
            </w:r>
            <w:r w:rsidR="00863993" w:rsidRPr="00D5434F">
              <w:rPr>
                <w:rFonts w:cs="Times New Roman"/>
                <w:color w:val="000000"/>
              </w:rPr>
              <w:t>una</w:t>
            </w:r>
            <w:r w:rsidR="00361EE3" w:rsidRPr="00D5434F">
              <w:rPr>
                <w:rFonts w:cs="Times New Roman"/>
                <w:color w:val="000000"/>
              </w:rPr>
              <w:t xml:space="preserve"> </w:t>
            </w:r>
            <w:r w:rsidR="00863993" w:rsidRPr="00D5434F">
              <w:rPr>
                <w:rFonts w:cs="Times New Roman"/>
                <w:color w:val="000000"/>
              </w:rPr>
              <w:t>porción</w:t>
            </w:r>
            <w:r w:rsidR="00361EE3" w:rsidRPr="00D5434F">
              <w:rPr>
                <w:rFonts w:cs="Times New Roman"/>
                <w:color w:val="000000"/>
              </w:rPr>
              <w:t xml:space="preserve"> </w:t>
            </w:r>
            <w:r w:rsidR="00863993" w:rsidRPr="00D5434F">
              <w:rPr>
                <w:rFonts w:cs="Times New Roman"/>
                <w:color w:val="000000"/>
              </w:rPr>
              <w:t>de</w:t>
            </w:r>
            <w:r w:rsidR="00361EE3" w:rsidRPr="00D5434F">
              <w:rPr>
                <w:rFonts w:cs="Times New Roman"/>
                <w:color w:val="000000"/>
              </w:rPr>
              <w:t xml:space="preserve"> </w:t>
            </w:r>
            <w:r w:rsidR="00863993" w:rsidRPr="00D5434F">
              <w:rPr>
                <w:rFonts w:cs="Times New Roman"/>
                <w:color w:val="000000"/>
              </w:rPr>
              <w:t>dichos</w:t>
            </w:r>
            <w:r w:rsidR="00361EE3" w:rsidRPr="00D5434F">
              <w:rPr>
                <w:rFonts w:cs="Times New Roman"/>
                <w:color w:val="000000"/>
              </w:rPr>
              <w:t xml:space="preserve"> </w:t>
            </w:r>
            <w:r w:rsidR="00863993" w:rsidRPr="00D5434F">
              <w:rPr>
                <w:rFonts w:cs="Times New Roman"/>
                <w:color w:val="000000"/>
              </w:rPr>
              <w:t>recursos</w:t>
            </w:r>
            <w:r w:rsidR="00361EE3" w:rsidRPr="00D5434F">
              <w:rPr>
                <w:rFonts w:cs="Times New Roman"/>
                <w:color w:val="000000"/>
              </w:rPr>
              <w:t xml:space="preserve"> </w:t>
            </w:r>
            <w:r w:rsidR="00863993" w:rsidRPr="00D5434F">
              <w:rPr>
                <w:rFonts w:cs="Times New Roman"/>
                <w:color w:val="000000"/>
              </w:rPr>
              <w:t>para</w:t>
            </w:r>
            <w:r w:rsidR="00361EE3" w:rsidRPr="00D5434F">
              <w:rPr>
                <w:rFonts w:cs="Times New Roman"/>
                <w:color w:val="000000"/>
              </w:rPr>
              <w:t xml:space="preserve"> </w:t>
            </w:r>
            <w:r w:rsidR="00863993" w:rsidRPr="00D5434F">
              <w:rPr>
                <w:rFonts w:cs="Times New Roman"/>
                <w:color w:val="000000"/>
              </w:rPr>
              <w:t>efectuar</w:t>
            </w:r>
            <w:r w:rsidR="00361EE3" w:rsidRPr="00D5434F">
              <w:rPr>
                <w:rFonts w:cs="Times New Roman"/>
                <w:color w:val="000000"/>
              </w:rPr>
              <w:t xml:space="preserve"> </w:t>
            </w:r>
            <w:r w:rsidR="00863993" w:rsidRPr="00D5434F">
              <w:rPr>
                <w:rFonts w:cs="Times New Roman"/>
                <w:color w:val="000000"/>
              </w:rPr>
              <w:t>pagos</w:t>
            </w:r>
            <w:r w:rsidR="00361EE3" w:rsidRPr="00D5434F">
              <w:rPr>
                <w:rFonts w:cs="Times New Roman"/>
                <w:color w:val="000000"/>
              </w:rPr>
              <w:t xml:space="preserve"> </w:t>
            </w:r>
            <w:r w:rsidR="00863993" w:rsidRPr="00D5434F">
              <w:rPr>
                <w:rFonts w:cs="Times New Roman"/>
                <w:color w:val="000000"/>
              </w:rPr>
              <w:t>elegibles</w:t>
            </w:r>
            <w:r w:rsidR="00361EE3" w:rsidRPr="00D5434F">
              <w:rPr>
                <w:rFonts w:cs="Times New Roman"/>
                <w:color w:val="000000"/>
              </w:rPr>
              <w:t xml:space="preserve"> </w:t>
            </w:r>
            <w:r w:rsidR="00863993" w:rsidRPr="00D5434F">
              <w:rPr>
                <w:rFonts w:cs="Times New Roman"/>
                <w:color w:val="000000"/>
              </w:rPr>
              <w:t>en</w:t>
            </w:r>
            <w:r w:rsidR="00361EE3" w:rsidRPr="00D5434F">
              <w:rPr>
                <w:rFonts w:cs="Times New Roman"/>
                <w:color w:val="000000"/>
              </w:rPr>
              <w:t xml:space="preserve"> </w:t>
            </w:r>
            <w:r w:rsidR="00863993" w:rsidRPr="00D5434F">
              <w:rPr>
                <w:rFonts w:cs="Times New Roman"/>
                <w:color w:val="000000"/>
              </w:rPr>
              <w:t>virtud</w:t>
            </w:r>
            <w:r w:rsidR="00361EE3" w:rsidRPr="00D5434F">
              <w:rPr>
                <w:rFonts w:cs="Times New Roman"/>
                <w:color w:val="000000"/>
              </w:rPr>
              <w:t xml:space="preserve"> </w:t>
            </w:r>
            <w:r w:rsidR="00863993" w:rsidRPr="00D5434F">
              <w:rPr>
                <w:rFonts w:cs="Times New Roman"/>
                <w:color w:val="000000"/>
              </w:rPr>
              <w:t>del</w:t>
            </w:r>
            <w:r w:rsidR="00361EE3" w:rsidRPr="00D5434F">
              <w:rPr>
                <w:rFonts w:cs="Times New Roman"/>
                <w:color w:val="000000"/>
              </w:rPr>
              <w:t xml:space="preserve"> </w:t>
            </w:r>
            <w:r w:rsidR="00863993" w:rsidRPr="00D5434F">
              <w:rPr>
                <w:rFonts w:cs="Times New Roman"/>
                <w:color w:val="000000"/>
              </w:rPr>
              <w:t>contrato</w:t>
            </w:r>
            <w:r w:rsidR="00361EE3" w:rsidRPr="00D5434F">
              <w:rPr>
                <w:rFonts w:cs="Times New Roman"/>
                <w:color w:val="000000"/>
              </w:rPr>
              <w:t xml:space="preserve"> </w:t>
            </w:r>
            <w:r w:rsidR="00863993" w:rsidRPr="00D5434F">
              <w:rPr>
                <w:rFonts w:cs="Times New Roman"/>
                <w:color w:val="000000"/>
              </w:rPr>
              <w:t>o</w:t>
            </w:r>
            <w:r w:rsidR="00361EE3" w:rsidRPr="00D5434F">
              <w:rPr>
                <w:rFonts w:cs="Times New Roman"/>
                <w:color w:val="000000"/>
              </w:rPr>
              <w:t xml:space="preserve"> </w:t>
            </w:r>
            <w:r w:rsidR="00863993" w:rsidRPr="00D5434F">
              <w:rPr>
                <w:rFonts w:cs="Times New Roman"/>
                <w:color w:val="000000"/>
              </w:rPr>
              <w:t>los</w:t>
            </w:r>
            <w:r w:rsidR="00361EE3" w:rsidRPr="00D5434F">
              <w:rPr>
                <w:rFonts w:cs="Times New Roman"/>
                <w:color w:val="000000"/>
              </w:rPr>
              <w:t xml:space="preserve"> </w:t>
            </w:r>
            <w:r w:rsidR="00863993" w:rsidRPr="00D5434F">
              <w:rPr>
                <w:rFonts w:cs="Times New Roman"/>
                <w:color w:val="000000"/>
              </w:rPr>
              <w:t>contratos</w:t>
            </w:r>
            <w:r w:rsidR="00361EE3" w:rsidRPr="00D5434F">
              <w:rPr>
                <w:rFonts w:cs="Times New Roman"/>
                <w:color w:val="000000"/>
              </w:rPr>
              <w:t xml:space="preserve"> </w:t>
            </w:r>
            <w:r w:rsidR="00863993" w:rsidRPr="00D5434F">
              <w:rPr>
                <w:rFonts w:cs="Times New Roman"/>
                <w:color w:val="000000"/>
              </w:rPr>
              <w:t>para</w:t>
            </w:r>
            <w:r w:rsidR="00361EE3" w:rsidRPr="00D5434F">
              <w:rPr>
                <w:rFonts w:cs="Times New Roman"/>
                <w:color w:val="000000"/>
              </w:rPr>
              <w:t xml:space="preserve"> </w:t>
            </w:r>
            <w:r w:rsidR="00863993"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cual</w:t>
            </w:r>
            <w:r w:rsidR="00361EE3" w:rsidRPr="00D5434F">
              <w:rPr>
                <w:rFonts w:cs="Times New Roman"/>
                <w:color w:val="000000"/>
              </w:rPr>
              <w:t xml:space="preserve"> </w:t>
            </w:r>
            <w:r w:rsidR="00863993" w:rsidRPr="00D5434F">
              <w:rPr>
                <w:rFonts w:cs="Times New Roman"/>
                <w:color w:val="000000"/>
              </w:rPr>
              <w:t>o</w:t>
            </w:r>
            <w:r w:rsidR="00361EE3" w:rsidRPr="00D5434F">
              <w:rPr>
                <w:rFonts w:cs="Times New Roman"/>
                <w:color w:val="000000"/>
              </w:rPr>
              <w:t xml:space="preserve"> </w:t>
            </w:r>
            <w:r w:rsidR="00863993" w:rsidRPr="00D5434F">
              <w:rPr>
                <w:rFonts w:cs="Times New Roman"/>
                <w:color w:val="000000"/>
              </w:rPr>
              <w:t>los</w:t>
            </w:r>
            <w:r w:rsidR="00361EE3" w:rsidRPr="00D5434F">
              <w:rPr>
                <w:rFonts w:cs="Times New Roman"/>
                <w:color w:val="000000"/>
              </w:rPr>
              <w:t xml:space="preserve"> </w:t>
            </w:r>
            <w:r w:rsidR="00863993" w:rsidRPr="00D5434F">
              <w:rPr>
                <w:rFonts w:cs="Times New Roman"/>
                <w:color w:val="000000"/>
              </w:rPr>
              <w:t>cuales</w:t>
            </w:r>
            <w:r w:rsidR="00361EE3" w:rsidRPr="00D5434F">
              <w:rPr>
                <w:rFonts w:cs="Times New Roman"/>
                <w:color w:val="000000"/>
              </w:rPr>
              <w:t xml:space="preserve"> </w:t>
            </w:r>
            <w:r w:rsidR="00863993" w:rsidRPr="00D5434F">
              <w:rPr>
                <w:rFonts w:cs="Times New Roman"/>
                <w:color w:val="000000"/>
              </w:rPr>
              <w:t>se</w:t>
            </w:r>
            <w:r w:rsidR="00361EE3" w:rsidRPr="00D5434F">
              <w:rPr>
                <w:rFonts w:cs="Times New Roman"/>
                <w:color w:val="000000"/>
              </w:rPr>
              <w:t xml:space="preserve"> </w:t>
            </w:r>
            <w:r w:rsidR="00863993" w:rsidRPr="00D5434F">
              <w:rPr>
                <w:rFonts w:cs="Times New Roman"/>
                <w:color w:val="000000"/>
              </w:rPr>
              <w:t>emite</w:t>
            </w:r>
            <w:r w:rsidR="00361EE3" w:rsidRPr="00D5434F">
              <w:rPr>
                <w:rFonts w:cs="Times New Roman"/>
                <w:color w:val="000000"/>
              </w:rPr>
              <w:t xml:space="preserve"> </w:t>
            </w:r>
            <w:r w:rsidR="000B4747" w:rsidRPr="00D5434F">
              <w:rPr>
                <w:rFonts w:cs="Times New Roman"/>
                <w:color w:val="000000"/>
              </w:rPr>
              <w:t>el</w:t>
            </w:r>
            <w:r w:rsidR="00361EE3" w:rsidRPr="00D5434F">
              <w:rPr>
                <w:rFonts w:cs="Times New Roman"/>
                <w:color w:val="000000"/>
              </w:rPr>
              <w:t xml:space="preserve"> </w:t>
            </w:r>
            <w:r w:rsidR="00863993" w:rsidRPr="00D5434F">
              <w:rPr>
                <w:rFonts w:cs="Times New Roman"/>
                <w:color w:val="000000"/>
              </w:rPr>
              <w:t>presente</w:t>
            </w:r>
            <w:r w:rsidR="00361EE3" w:rsidRPr="00D5434F">
              <w:rPr>
                <w:rFonts w:cs="Times New Roman"/>
                <w:color w:val="000000"/>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863993" w:rsidRPr="00D5434F">
              <w:rPr>
                <w:rFonts w:cs="Times New Roman"/>
                <w:color w:val="000000"/>
              </w:rPr>
              <w:t>.</w:t>
            </w:r>
          </w:p>
        </w:tc>
      </w:tr>
      <w:tr w:rsidR="007B586E" w:rsidRPr="00D5434F" w14:paraId="7B813AD3" w14:textId="77777777" w:rsidTr="0833A257">
        <w:trPr>
          <w:jc w:val="center"/>
        </w:trPr>
        <w:tc>
          <w:tcPr>
            <w:tcW w:w="2727" w:type="dxa"/>
          </w:tcPr>
          <w:p w14:paraId="4298D210" w14:textId="77777777" w:rsidR="007B586E" w:rsidRPr="00D5434F" w:rsidRDefault="007B586E">
            <w:pPr>
              <w:spacing w:before="180" w:after="180"/>
            </w:pPr>
            <w:bookmarkStart w:id="46" w:name="_Toc438532557"/>
            <w:bookmarkEnd w:id="46"/>
          </w:p>
        </w:tc>
        <w:tc>
          <w:tcPr>
            <w:tcW w:w="7053" w:type="dxa"/>
          </w:tcPr>
          <w:p w14:paraId="7BBF7891" w14:textId="570C90C7" w:rsidR="007B586E" w:rsidRPr="00D5434F" w:rsidRDefault="00187563" w:rsidP="00210C5B">
            <w:pPr>
              <w:pStyle w:val="Header2-SubClauses"/>
              <w:ind w:left="511" w:hanging="443"/>
              <w:rPr>
                <w:rFonts w:cs="Times New Roman"/>
                <w:i/>
                <w:iCs/>
              </w:rPr>
            </w:pPr>
            <w:r w:rsidRPr="00D5434F">
              <w:rPr>
                <w:rFonts w:cs="Times New Roman"/>
                <w:color w:val="000000"/>
              </w:rPr>
              <w:t>2.2</w:t>
            </w:r>
            <w:r w:rsidRPr="00D5434F">
              <w:tab/>
            </w:r>
            <w:r w:rsidR="00116595" w:rsidRPr="00D5434F">
              <w:rPr>
                <w:rFonts w:cs="Times New Roman"/>
                <w:color w:val="000000"/>
              </w:rPr>
              <w:t xml:space="preserve">El </w:t>
            </w:r>
            <w:r w:rsidR="00116595" w:rsidRPr="00D5434F">
              <w:rPr>
                <w:rFonts w:cs="Times New Roman"/>
                <w:color w:val="000000"/>
                <w:spacing w:val="-3"/>
              </w:rPr>
              <w:t xml:space="preserve">Banco efectuará pagos solamente a pedido del Prestatario y una vez que el Banco los haya aprobado de conformidad con las estipulaciones </w:t>
            </w:r>
            <w:r w:rsidR="00116595" w:rsidRPr="00D5434F">
              <w:rPr>
                <w:rFonts w:cs="Times New Roman"/>
                <w:color w:val="000000"/>
              </w:rPr>
              <w:t xml:space="preserve">establecidas en el </w:t>
            </w:r>
            <w:r w:rsidR="00116595" w:rsidRPr="00D5434F">
              <w:rPr>
                <w:spacing w:val="-2"/>
              </w:rPr>
              <w:t xml:space="preserve">Contrato de Préstamo </w:t>
            </w:r>
            <w:r w:rsidR="00116595" w:rsidRPr="00D5434F">
              <w:rPr>
                <w:rFonts w:cs="Times New Roman"/>
                <w:color w:val="000000"/>
              </w:rPr>
              <w:t xml:space="preserve">entre el Prestatario y el Banco (en adelante denominado “el Contrato de Préstamo”). </w:t>
            </w:r>
            <w:r w:rsidR="00116595" w:rsidRPr="00D5434F">
              <w:rPr>
                <w:rFonts w:cs="Times New Roman"/>
                <w:color w:val="000000"/>
                <w:spacing w:val="-3"/>
              </w:rPr>
              <w:t>Dichos pagos se ajustarán en todos sus aspectos a las condiciones de dicho</w:t>
            </w:r>
            <w:r w:rsidR="00116595" w:rsidRPr="00D5434F">
              <w:rPr>
                <w:rFonts w:cs="Times New Roman"/>
                <w:color w:val="000000"/>
              </w:rPr>
              <w:t xml:space="preserve"> Contrato de Préstamo.</w:t>
            </w:r>
            <w:r w:rsidR="00116595" w:rsidRPr="00D5434F">
              <w:rPr>
                <w:rFonts w:cs="Times New Roman"/>
                <w:color w:val="000000"/>
                <w:spacing w:val="-3"/>
              </w:rPr>
              <w:t xml:space="preserve"> Nadie más que el Prestatario podrá tener derecho alguno en virtud del Contrato de Préstamo ni tendrá ningún derecho a los fondos del financiamiento.</w:t>
            </w:r>
          </w:p>
        </w:tc>
      </w:tr>
      <w:tr w:rsidR="00740421" w:rsidRPr="00D5434F" w14:paraId="07127C3E" w14:textId="77777777" w:rsidTr="0833A257">
        <w:trPr>
          <w:jc w:val="center"/>
        </w:trPr>
        <w:tc>
          <w:tcPr>
            <w:tcW w:w="2727" w:type="dxa"/>
          </w:tcPr>
          <w:p w14:paraId="27BA9D13" w14:textId="017D0B00" w:rsidR="00740421" w:rsidRPr="00D5434F" w:rsidRDefault="00740421" w:rsidP="00187563">
            <w:pPr>
              <w:pStyle w:val="S1-Header2"/>
            </w:pPr>
            <w:bookmarkStart w:id="47" w:name="_Toc438532558"/>
            <w:bookmarkStart w:id="48" w:name="_Toc438002631"/>
            <w:bookmarkEnd w:id="47"/>
            <w:r w:rsidRPr="00D5434F">
              <w:br w:type="page"/>
            </w:r>
            <w:bookmarkStart w:id="49" w:name="_Toc26891416"/>
            <w:bookmarkEnd w:id="48"/>
            <w:r w:rsidRPr="00D5434F">
              <w:t>Prácticas</w:t>
            </w:r>
            <w:r w:rsidR="00361EE3" w:rsidRPr="00D5434F">
              <w:t xml:space="preserve"> </w:t>
            </w:r>
            <w:r w:rsidRPr="00D5434F">
              <w:t>Prohibidas</w:t>
            </w:r>
            <w:bookmarkEnd w:id="49"/>
          </w:p>
        </w:tc>
        <w:tc>
          <w:tcPr>
            <w:tcW w:w="7053" w:type="dxa"/>
          </w:tcPr>
          <w:p w14:paraId="6D8FF2C4" w14:textId="6C148FB2" w:rsidR="00740421" w:rsidRPr="00D5434F" w:rsidRDefault="003B2FE6" w:rsidP="00481916">
            <w:pPr>
              <w:pStyle w:val="Prrafodelista"/>
              <w:numPr>
                <w:ilvl w:val="0"/>
                <w:numId w:val="125"/>
              </w:numPr>
              <w:spacing w:after="200"/>
              <w:ind w:left="493" w:hanging="425"/>
              <w:jc w:val="both"/>
              <w:rPr>
                <w:color w:val="000000"/>
                <w:spacing w:val="-3"/>
              </w:rPr>
            </w:pPr>
            <w:r w:rsidRPr="00D5434F">
              <w:t xml:space="preserve">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subconsultores, proveedores de servicios y concesionarios (incluidos sus respectivos funcionarios, empleados y representantes, ya sean sus atribuciones expresas o implícitas) observar los más altos niveles éticos y denunciar al </w:t>
            </w:r>
            <w:r w:rsidRPr="00D5434F">
              <w:lastRenderedPageBreak/>
              <w:t>Banco</w:t>
            </w:r>
            <w:r w:rsidRPr="00D5434F">
              <w:rPr>
                <w:vertAlign w:val="superscript"/>
              </w:rPr>
              <w:footnoteReference w:id="5"/>
            </w:r>
            <w:r w:rsidRPr="00D5434F">
              <w:t xml:space="preserve"> todo acto sospechoso de constituir una Práctica Prohibida del cual tenga conocimiento o sea informado durante el proceso de selección y las negociaciones o la ejecución de un contrato. Las Prácticas Prohibidas comprenden: (i) prácticas corruptas; (ii) prácticas fraudulentas; (iii) prácticas coercitivas; (iv)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(IFIs) a fin de dar un reconocimiento recíproco a las sanciones impuestas por sus respectivos órganos sancionadores.</w:t>
            </w:r>
          </w:p>
          <w:p w14:paraId="7176BDA2" w14:textId="77777777" w:rsidR="006F1D24" w:rsidRPr="00D5434F" w:rsidRDefault="006F1D24" w:rsidP="00481916">
            <w:pPr>
              <w:pStyle w:val="Prrafodelista"/>
              <w:numPr>
                <w:ilvl w:val="0"/>
                <w:numId w:val="124"/>
              </w:numPr>
              <w:spacing w:after="200"/>
              <w:ind w:left="916" w:hanging="425"/>
              <w:contextualSpacing w:val="0"/>
              <w:jc w:val="both"/>
            </w:pPr>
            <w:r w:rsidRPr="00D5434F">
              <w:t>A efectos del cumplimiento de las Políticas para la Adquisición de Bienes y Obras financiadas por el Banco, define las expresiones que se indican a continuación:</w:t>
            </w:r>
          </w:p>
          <w:p w14:paraId="7355EE07" w14:textId="77777777" w:rsidR="006F1D24" w:rsidRPr="00D5434F" w:rsidRDefault="006F1D24" w:rsidP="006F1D24">
            <w:pPr>
              <w:pStyle w:val="Sangra3detindependiente"/>
              <w:spacing w:after="200"/>
              <w:ind w:left="1767" w:hanging="525"/>
              <w:outlineLvl w:val="7"/>
              <w:rPr>
                <w:rFonts w:ascii="Times New Roman" w:hAnsi="Times New Roman" w:cs="Times New Roman"/>
                <w:bCs/>
                <w:color w:val="000000"/>
                <w:sz w:val="24"/>
              </w:rPr>
            </w:pPr>
            <w:r w:rsidRPr="00D5434F">
              <w:rPr>
                <w:rFonts w:ascii="Times New Roman" w:hAnsi="Times New Roman" w:cs="Times New Roman"/>
                <w:bCs/>
                <w:color w:val="000000"/>
                <w:sz w:val="24"/>
              </w:rPr>
              <w:t>(i)</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práctica corrupta</w:t>
            </w:r>
            <w:r w:rsidRPr="00D5434F">
              <w:rPr>
                <w:rFonts w:ascii="Times New Roman" w:hAnsi="Times New Roman" w:cs="Times New Roman"/>
                <w:bCs/>
                <w:sz w:val="24"/>
              </w:rPr>
              <w:t xml:space="preserve"> consiste en ofrecer, dar, recibir o solicitar, directa o indirectamente, cualquier cosa de valor para influenciar indebidamente las acciones de otra parte;</w:t>
            </w:r>
          </w:p>
          <w:p w14:paraId="42997E40" w14:textId="77777777" w:rsidR="006F1D24" w:rsidRPr="00D5434F" w:rsidRDefault="006F1D24" w:rsidP="006F1D24">
            <w:pPr>
              <w:pStyle w:val="Sangra3detindependiente"/>
              <w:spacing w:after="200"/>
              <w:ind w:left="1767" w:hanging="525"/>
              <w:outlineLvl w:val="7"/>
              <w:rPr>
                <w:rFonts w:ascii="Times New Roman" w:hAnsi="Times New Roman" w:cs="Times New Roman"/>
                <w:bCs/>
                <w:color w:val="000000"/>
                <w:sz w:val="24"/>
              </w:rPr>
            </w:pPr>
            <w:r w:rsidRPr="00D5434F">
              <w:rPr>
                <w:rFonts w:ascii="Times New Roman" w:hAnsi="Times New Roman" w:cs="Times New Roman"/>
                <w:bCs/>
                <w:color w:val="000000"/>
                <w:sz w:val="24"/>
              </w:rPr>
              <w:t>(ii)</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práctica fraudulenta</w:t>
            </w:r>
            <w:r w:rsidRPr="00D5434F">
              <w:rPr>
                <w:rFonts w:ascii="Times New Roman" w:hAnsi="Times New Roman" w:cs="Times New Roman"/>
                <w:bCs/>
                <w:sz w:val="24"/>
              </w:rPr>
              <w:t xml:space="preserve"> es cualquier acto u omisión, incluida la tergiversación de hechos y circunstancias, que deliberada o imprudentemente, engañen, o intenten engañar, a alguna parte para obtener un beneficio financiero o de otra naturaleza o para evadir una obligación;</w:t>
            </w:r>
          </w:p>
          <w:p w14:paraId="158D32E5" w14:textId="77777777" w:rsidR="006F1D24" w:rsidRPr="00D5434F" w:rsidRDefault="006F1D24" w:rsidP="006F1D24">
            <w:pPr>
              <w:pStyle w:val="Sangra3detindependiente"/>
              <w:spacing w:after="200"/>
              <w:ind w:left="1767" w:hanging="525"/>
              <w:outlineLvl w:val="7"/>
              <w:rPr>
                <w:rFonts w:ascii="Times New Roman" w:hAnsi="Times New Roman" w:cs="Times New Roman"/>
                <w:bCs/>
                <w:color w:val="000000"/>
                <w:sz w:val="24"/>
              </w:rPr>
            </w:pPr>
            <w:r w:rsidRPr="00D5434F">
              <w:rPr>
                <w:rFonts w:ascii="Times New Roman" w:hAnsi="Times New Roman" w:cs="Times New Roman"/>
                <w:bCs/>
                <w:color w:val="000000"/>
                <w:sz w:val="24"/>
              </w:rPr>
              <w:t>(iii)</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práctica coercitiva</w:t>
            </w:r>
            <w:r w:rsidRPr="00D5434F">
              <w:rPr>
                <w:rFonts w:ascii="Times New Roman" w:hAnsi="Times New Roman" w:cs="Times New Roman"/>
                <w:bCs/>
                <w:sz w:val="24"/>
              </w:rPr>
              <w:t xml:space="preserve"> consiste en perjudicar o causar daño, o amenazar perjudicar o causar daño, directa o indirectamente, a cualquier parte o a sus bienes para influenciar indebidamente las acciones de una parte;</w:t>
            </w:r>
          </w:p>
          <w:p w14:paraId="64E64645" w14:textId="77777777" w:rsidR="006F1D24" w:rsidRPr="00D5434F"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rPr>
            </w:pPr>
            <w:r w:rsidRPr="00D5434F">
              <w:rPr>
                <w:rFonts w:ascii="Times New Roman" w:hAnsi="Times New Roman" w:cs="Times New Roman"/>
                <w:bCs/>
                <w:color w:val="000000"/>
                <w:sz w:val="24"/>
              </w:rPr>
              <w:t>(iv)</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práctica colusoria</w:t>
            </w:r>
            <w:r w:rsidRPr="00D5434F">
              <w:rPr>
                <w:rFonts w:ascii="Times New Roman" w:hAnsi="Times New Roman" w:cs="Times New Roman"/>
                <w:bCs/>
                <w:sz w:val="24"/>
              </w:rPr>
              <w:t xml:space="preserve"> es un acuerdo entre dos o más partes realizado con la intención de alcanzar un propósito inapropiado, lo que incluye influenciar en forma inapropiada las acciones de otra parte;</w:t>
            </w:r>
          </w:p>
          <w:p w14:paraId="71229F0D" w14:textId="77777777" w:rsidR="006F1D24" w:rsidRPr="00D5434F" w:rsidRDefault="006F1D24" w:rsidP="006F1D24">
            <w:pPr>
              <w:pStyle w:val="Sangra3detindependiente"/>
              <w:tabs>
                <w:tab w:val="num" w:pos="1440"/>
              </w:tabs>
              <w:spacing w:after="200"/>
              <w:ind w:left="1767" w:hanging="525"/>
              <w:outlineLvl w:val="7"/>
              <w:rPr>
                <w:rFonts w:ascii="Times New Roman" w:hAnsi="Times New Roman" w:cs="Times New Roman"/>
                <w:bCs/>
                <w:color w:val="000000"/>
                <w:sz w:val="24"/>
              </w:rPr>
            </w:pPr>
            <w:r w:rsidRPr="00D5434F">
              <w:rPr>
                <w:rFonts w:ascii="Times New Roman" w:hAnsi="Times New Roman" w:cs="Times New Roman"/>
                <w:bCs/>
                <w:color w:val="000000"/>
                <w:sz w:val="24"/>
              </w:rPr>
              <w:t>(v)</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práctica obstructiva</w:t>
            </w:r>
            <w:r w:rsidRPr="00D5434F">
              <w:rPr>
                <w:rFonts w:ascii="Times New Roman" w:hAnsi="Times New Roman" w:cs="Times New Roman"/>
                <w:bCs/>
                <w:sz w:val="24"/>
              </w:rPr>
              <w:t xml:space="preserve"> consiste en:</w:t>
            </w:r>
          </w:p>
          <w:p w14:paraId="583CBBB1" w14:textId="77777777" w:rsidR="006F1D24" w:rsidRPr="00D5434F" w:rsidRDefault="006F1D24" w:rsidP="00481916">
            <w:pPr>
              <w:pStyle w:val="Sangra3detindependiente"/>
              <w:numPr>
                <w:ilvl w:val="0"/>
                <w:numId w:val="123"/>
              </w:numPr>
              <w:spacing w:after="200"/>
              <w:ind w:left="1913" w:hanging="113"/>
              <w:jc w:val="both"/>
              <w:outlineLvl w:val="7"/>
              <w:rPr>
                <w:rFonts w:ascii="Times New Roman" w:hAnsi="Times New Roman" w:cs="Times New Roman"/>
                <w:bCs/>
                <w:color w:val="000000"/>
                <w:sz w:val="24"/>
              </w:rPr>
            </w:pPr>
            <w:r w:rsidRPr="00D5434F">
              <w:rPr>
                <w:rFonts w:ascii="Times New Roman" w:hAnsi="Times New Roman" w:cs="Times New Roman"/>
                <w:bCs/>
                <w:sz w:val="24"/>
              </w:rPr>
              <w:lastRenderedPageBreak/>
              <w:t>destruir, falsificar, alterar u ocultar evidencia significativa para una investigación del Grupo BID, o realizar declaraciones falsas ante los investigadores con la intención de impedir una investigación del Grupo BID;</w:t>
            </w:r>
          </w:p>
          <w:p w14:paraId="2CF96CD0" w14:textId="77777777" w:rsidR="006F1D24" w:rsidRPr="00D5434F" w:rsidRDefault="006F1D24" w:rsidP="00481916">
            <w:pPr>
              <w:pStyle w:val="Sangra3detindependiente"/>
              <w:numPr>
                <w:ilvl w:val="0"/>
                <w:numId w:val="123"/>
              </w:numPr>
              <w:spacing w:after="200"/>
              <w:ind w:left="1913" w:hanging="113"/>
              <w:jc w:val="both"/>
              <w:outlineLvl w:val="7"/>
              <w:rPr>
                <w:rFonts w:ascii="Times New Roman" w:hAnsi="Times New Roman" w:cs="Times New Roman"/>
                <w:bCs/>
                <w:color w:val="000000"/>
                <w:sz w:val="24"/>
              </w:rPr>
            </w:pPr>
            <w:r w:rsidRPr="00D5434F">
              <w:rPr>
                <w:rFonts w:ascii="Times New Roman" w:hAnsi="Times New Roman" w:cs="Times New Roman"/>
                <w:bCs/>
                <w:sz w:val="24"/>
              </w:rPr>
              <w:t>amenazar, hostigar o intimidar a cualquier parte para impedir que divulgue su conocimiento de asuntos que son importantes para una investigación del Grupo BID o que prosiga con la investigación; o</w:t>
            </w:r>
          </w:p>
          <w:p w14:paraId="77D03689" w14:textId="77777777" w:rsidR="006F1D24" w:rsidRPr="00D5434F" w:rsidRDefault="006F1D24" w:rsidP="00481916">
            <w:pPr>
              <w:pStyle w:val="Sangra3detindependiente"/>
              <w:numPr>
                <w:ilvl w:val="0"/>
                <w:numId w:val="123"/>
              </w:numPr>
              <w:spacing w:after="200"/>
              <w:ind w:left="1913" w:hanging="113"/>
              <w:jc w:val="both"/>
              <w:outlineLvl w:val="7"/>
              <w:rPr>
                <w:rFonts w:ascii="Times New Roman" w:hAnsi="Times New Roman" w:cs="Times New Roman"/>
                <w:bCs/>
                <w:color w:val="000000"/>
                <w:sz w:val="24"/>
              </w:rPr>
            </w:pPr>
            <w:r w:rsidRPr="00D5434F">
              <w:rPr>
                <w:rFonts w:ascii="Times New Roman" w:hAnsi="Times New Roman" w:cs="Times New Roman"/>
                <w:bCs/>
                <w:sz w:val="24"/>
              </w:rPr>
              <w:t>actos realizados con la intención de impedir el ejercicio de los derechos contractuales de auditoría e inspección del Grupo BID previstos en las IAO 3.1(f) de abajo, o sus derechos de acceso a la información; y</w:t>
            </w:r>
            <w:r w:rsidRPr="00D5434F">
              <w:rPr>
                <w:rFonts w:ascii="Times New Roman" w:hAnsi="Times New Roman" w:cs="Times New Roman"/>
                <w:bCs/>
                <w:color w:val="000000"/>
                <w:sz w:val="24"/>
              </w:rPr>
              <w:t xml:space="preserve"> </w:t>
            </w:r>
          </w:p>
          <w:p w14:paraId="516D99D3" w14:textId="09C910D8" w:rsidR="00740421" w:rsidRPr="00D5434F" w:rsidRDefault="006F1D24" w:rsidP="006F1D24">
            <w:pPr>
              <w:pStyle w:val="Sangra3detindependiente"/>
              <w:spacing w:after="200"/>
              <w:ind w:left="1094" w:hanging="425"/>
              <w:jc w:val="both"/>
              <w:outlineLvl w:val="7"/>
              <w:rPr>
                <w:rFonts w:ascii="Times New Roman" w:hAnsi="Times New Roman" w:cs="Times New Roman"/>
                <w:color w:val="000000"/>
                <w:spacing w:val="-3"/>
                <w:sz w:val="24"/>
              </w:rPr>
            </w:pPr>
            <w:r w:rsidRPr="00D5434F">
              <w:rPr>
                <w:rFonts w:ascii="Times New Roman" w:hAnsi="Times New Roman" w:cs="Times New Roman"/>
                <w:bCs/>
                <w:color w:val="000000"/>
                <w:sz w:val="24"/>
              </w:rPr>
              <w:t>(vi)</w:t>
            </w:r>
            <w:r w:rsidRPr="00D5434F">
              <w:rPr>
                <w:rFonts w:ascii="Times New Roman" w:hAnsi="Times New Roman" w:cs="Times New Roman"/>
                <w:sz w:val="24"/>
              </w:rPr>
              <w:tab/>
            </w:r>
            <w:r w:rsidRPr="00D5434F">
              <w:rPr>
                <w:rFonts w:ascii="Times New Roman" w:hAnsi="Times New Roman" w:cs="Times New Roman"/>
                <w:bCs/>
                <w:sz w:val="24"/>
              </w:rPr>
              <w:t xml:space="preserve">una </w:t>
            </w:r>
            <w:r w:rsidRPr="00D5434F">
              <w:rPr>
                <w:rFonts w:ascii="Times New Roman" w:hAnsi="Times New Roman" w:cs="Times New Roman"/>
                <w:bCs/>
                <w:i/>
                <w:iCs/>
                <w:sz w:val="24"/>
              </w:rPr>
              <w:t>apropiación indebida</w:t>
            </w:r>
            <w:r w:rsidRPr="00D5434F">
              <w:rPr>
                <w:rFonts w:ascii="Times New Roman" w:hAnsi="Times New Roman" w:cs="Times New Roman"/>
                <w:bCs/>
                <w:sz w:val="24"/>
              </w:rPr>
              <w:t xml:space="preserve"> consiste en el uso de fondos o recursos del Grupo BID para un propósito indebido o para un propósito no autorizado, cometido de forma intencional o por negligencia grave.</w:t>
            </w:r>
          </w:p>
          <w:p w14:paraId="01A65C7F" w14:textId="40EF060A" w:rsidR="00FE281B" w:rsidRPr="00D5434F" w:rsidRDefault="00FE281B" w:rsidP="00481916">
            <w:pPr>
              <w:pStyle w:val="Prrafodelista"/>
              <w:numPr>
                <w:ilvl w:val="0"/>
                <w:numId w:val="124"/>
              </w:numPr>
              <w:spacing w:after="200"/>
              <w:contextualSpacing w:val="0"/>
              <w:jc w:val="both"/>
              <w:rPr>
                <w:bCs/>
                <w:color w:val="000000"/>
              </w:rPr>
            </w:pPr>
            <w:r w:rsidRPr="00D5434F">
              <w:t xml:space="preserve">Si el Banco determina que cualquier </w:t>
            </w:r>
            <w:r w:rsidR="001324FB" w:rsidRPr="00D5434F">
              <w:t xml:space="preserve">parte que, directa o indirectamente, participe o intente participar en una actividad financiada por el Banco u obtenga o intente obtener financiamiento para una actividad financiada por el Banco (incluyendo, pero sin limitarse a, prestatarios, beneficiarios de financiamiento no reembolsable, beneficiarios, oferentes, proveedores, contratistas, subcontratistas, consultores, subconsultores, proveedores de servicios, agentes, intermediarios financieros, patrocinadores, partes de un acuerdo de garantía, administradores de fondos, obligados, emisores de títulos valores, y receptores de inversiones, incluidos los respectivos funcionarios, empleados agentes, afiliados y accionistas de cualquiera de las partes previamente listadas, según resulte aplicable) </w:t>
            </w:r>
            <w:r w:rsidRPr="00D5434F">
              <w:t>ha cometido una Práctica Prohibida en cualquier etapa de la adquisición o ejecución de un contrato, el Banco podrá</w:t>
            </w:r>
            <w:r w:rsidRPr="00D5434F">
              <w:rPr>
                <w:bCs/>
              </w:rPr>
              <w:t>:</w:t>
            </w:r>
          </w:p>
          <w:p w14:paraId="66373300"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sz w:val="24"/>
              </w:rPr>
              <w:t>no financiar ninguna propuesta de adjudicación de un Contrato para la adquisición de bienes o la contratación de obras financiadas por el Banco;</w:t>
            </w:r>
          </w:p>
          <w:p w14:paraId="6EAC700C"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 xml:space="preserve">suspender los desembolsos de la operación si se determina, en cualquier etapa, que un empleado, agencia o </w:t>
            </w:r>
            <w:r w:rsidRPr="00D5434F">
              <w:rPr>
                <w:rFonts w:ascii="Times New Roman" w:hAnsi="Times New Roman" w:cs="Times New Roman"/>
                <w:sz w:val="24"/>
              </w:rPr>
              <w:t>representante</w:t>
            </w:r>
            <w:r w:rsidRPr="00D5434F">
              <w:rPr>
                <w:rFonts w:ascii="Times New Roman" w:hAnsi="Times New Roman" w:cs="Times New Roman"/>
                <w:bCs/>
                <w:sz w:val="24"/>
              </w:rPr>
              <w:t xml:space="preserve"> del Prestatario, el Organismo Ejecutor o </w:t>
            </w:r>
            <w:r w:rsidRPr="00D5434F">
              <w:rPr>
                <w:rFonts w:ascii="Times New Roman" w:hAnsi="Times New Roman" w:cs="Times New Roman"/>
                <w:bCs/>
                <w:sz w:val="24"/>
              </w:rPr>
              <w:lastRenderedPageBreak/>
              <w:t>el Organismo Contratante ha cometido una Práctica Prohibida;</w:t>
            </w:r>
          </w:p>
          <w:p w14:paraId="68537AFC"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 xml:space="preserve">declarar una Contratación Viciada para financiamiento del Banco y cancelar y/o acelerar el pago de una parte del préstamo o de la donación relacionada inequívocamente con un contrato, cuando exista evidencia </w:t>
            </w:r>
            <w:r w:rsidRPr="00D5434F">
              <w:rPr>
                <w:rFonts w:ascii="Times New Roman" w:hAnsi="Times New Roman" w:cs="Times New Roman"/>
                <w:sz w:val="24"/>
              </w:rPr>
              <w:t>de</w:t>
            </w:r>
            <w:r w:rsidRPr="00D5434F">
              <w:rPr>
                <w:rFonts w:ascii="Times New Roman" w:hAnsi="Times New Roman" w:cs="Times New Roman"/>
                <w:bCs/>
                <w:sz w:val="24"/>
              </w:rPr>
              <w:t xml:space="preserv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 razonable;</w:t>
            </w:r>
          </w:p>
          <w:p w14:paraId="65A214D9"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 xml:space="preserve">emitir una amonestación a la </w:t>
            </w:r>
            <w:r w:rsidRPr="00D5434F">
              <w:rPr>
                <w:rFonts w:ascii="Times New Roman" w:hAnsi="Times New Roman" w:cs="Times New Roman"/>
                <w:sz w:val="24"/>
              </w:rPr>
              <w:t>firma</w:t>
            </w:r>
            <w:r w:rsidRPr="00D5434F">
              <w:rPr>
                <w:rFonts w:ascii="Times New Roman" w:hAnsi="Times New Roman" w:cs="Times New Roman"/>
                <w:bCs/>
                <w:sz w:val="24"/>
              </w:rPr>
              <w:t xml:space="preserve">, entidad o individuo en el </w:t>
            </w:r>
            <w:r w:rsidRPr="00D5434F">
              <w:rPr>
                <w:rFonts w:ascii="Times New Roman" w:hAnsi="Times New Roman" w:cs="Times New Roman"/>
                <w:sz w:val="24"/>
              </w:rPr>
              <w:t>formato</w:t>
            </w:r>
            <w:r w:rsidRPr="00D5434F">
              <w:rPr>
                <w:rFonts w:ascii="Times New Roman" w:hAnsi="Times New Roman" w:cs="Times New Roman"/>
                <w:bCs/>
                <w:sz w:val="24"/>
              </w:rPr>
              <w:t xml:space="preserve"> de una carta oficial</w:t>
            </w:r>
            <w:r w:rsidRPr="00D5434F">
              <w:rPr>
                <w:rFonts w:ascii="Times New Roman" w:hAnsi="Times New Roman" w:cs="Times New Roman"/>
                <w:b/>
                <w:sz w:val="24"/>
              </w:rPr>
              <w:t xml:space="preserve"> </w:t>
            </w:r>
            <w:r w:rsidRPr="00D5434F">
              <w:rPr>
                <w:rFonts w:ascii="Times New Roman" w:hAnsi="Times New Roman" w:cs="Times New Roman"/>
                <w:bCs/>
                <w:sz w:val="24"/>
              </w:rPr>
              <w:t>de censura por su conducta;</w:t>
            </w:r>
          </w:p>
          <w:p w14:paraId="1606B9FA"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 xml:space="preserve">declarar a una </w:t>
            </w:r>
            <w:r w:rsidRPr="00D5434F">
              <w:rPr>
                <w:rFonts w:ascii="Times New Roman" w:hAnsi="Times New Roman" w:cs="Times New Roman"/>
                <w:sz w:val="24"/>
              </w:rPr>
              <w:t>firma</w:t>
            </w:r>
            <w:r w:rsidRPr="00D5434F">
              <w:rPr>
                <w:rFonts w:ascii="Times New Roman" w:hAnsi="Times New Roman" w:cs="Times New Roman"/>
                <w:bCs/>
                <w:sz w:val="24"/>
              </w:rPr>
              <w:t xml:space="preserve">, entidad o individuo inelegible, en forma </w:t>
            </w:r>
            <w:r w:rsidRPr="00D5434F">
              <w:rPr>
                <w:rFonts w:ascii="Times New Roman" w:hAnsi="Times New Roman" w:cs="Times New Roman"/>
                <w:sz w:val="24"/>
              </w:rPr>
              <w:t>permanente</w:t>
            </w:r>
            <w:r w:rsidRPr="00D5434F">
              <w:rPr>
                <w:rFonts w:ascii="Times New Roman" w:hAnsi="Times New Roman" w:cs="Times New Roman"/>
                <w:bCs/>
                <w:sz w:val="24"/>
              </w:rPr>
              <w:t xml:space="preserve"> o por determinado período de tiempo, para (i) la participación y/o la adjudicación de contratos adicionales financiados con recursos del Banco y (ii) sea designado</w:t>
            </w:r>
            <w:r w:rsidRPr="00D5434F">
              <w:rPr>
                <w:rFonts w:ascii="Times New Roman" w:hAnsi="Times New Roman" w:cs="Times New Roman"/>
                <w:bCs/>
                <w:sz w:val="24"/>
                <w:vertAlign w:val="superscript"/>
              </w:rPr>
              <w:footnoteReference w:id="6"/>
            </w:r>
            <w:r w:rsidRPr="00D5434F">
              <w:rPr>
                <w:rFonts w:ascii="Times New Roman" w:hAnsi="Times New Roman" w:cs="Times New Roman"/>
                <w:bCs/>
                <w:sz w:val="24"/>
              </w:rPr>
              <w:t xml:space="preserve"> subconsultor, subcontratista o proveedor de bienes o servicios por otra </w:t>
            </w:r>
            <w:r w:rsidRPr="00D5434F">
              <w:rPr>
                <w:rFonts w:ascii="Times New Roman" w:hAnsi="Times New Roman" w:cs="Times New Roman"/>
                <w:sz w:val="24"/>
              </w:rPr>
              <w:t xml:space="preserve">firma </w:t>
            </w:r>
            <w:r w:rsidRPr="00D5434F">
              <w:rPr>
                <w:rFonts w:ascii="Times New Roman" w:hAnsi="Times New Roman" w:cs="Times New Roman"/>
                <w:bCs/>
                <w:sz w:val="24"/>
              </w:rPr>
              <w:t>elegible a la que se adjudique un contrato para ejecutar actividades financiadas por el Banco;</w:t>
            </w:r>
          </w:p>
          <w:p w14:paraId="1B1969F0"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p w14:paraId="3901E5EB"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color w:val="000000"/>
                <w:spacing w:val="-3"/>
                <w:sz w:val="24"/>
              </w:rPr>
            </w:pPr>
            <w:r w:rsidRPr="00D5434F">
              <w:rPr>
                <w:rFonts w:ascii="Times New Roman" w:hAnsi="Times New Roman" w:cs="Times New Roman"/>
                <w:bCs/>
                <w:sz w:val="24"/>
              </w:rPr>
              <w:t xml:space="preserve">extender las sanciones impuestas a cualquier individuo, entidad o </w:t>
            </w:r>
            <w:r w:rsidRPr="00D5434F">
              <w:rPr>
                <w:rFonts w:ascii="Times New Roman" w:hAnsi="Times New Roman" w:cs="Times New Roman"/>
                <w:sz w:val="24"/>
              </w:rPr>
              <w:t xml:space="preserve">firma </w:t>
            </w:r>
            <w:r w:rsidRPr="00D5434F">
              <w:rPr>
                <w:rFonts w:ascii="Times New Roman" w:hAnsi="Times New Roman" w:cs="Times New Roman"/>
                <w:bCs/>
                <w:sz w:val="24"/>
              </w:rPr>
              <w:t xml:space="preserve">que, directa o indirectamente, sea propietario o controle a una entidad sancionada, sea de propiedad o esté controlada por un sancionado o sea objeto de propiedad o control común con un sancionado, así como a los funcionarios, empleados, afiliados, </w:t>
            </w:r>
            <w:r w:rsidRPr="00D5434F">
              <w:rPr>
                <w:rFonts w:ascii="Times New Roman" w:hAnsi="Times New Roman" w:cs="Times New Roman"/>
                <w:bCs/>
                <w:sz w:val="24"/>
              </w:rPr>
              <w:lastRenderedPageBreak/>
              <w:t>representantes o agentes de un sancionado que sean también propietarios de una entidad sancionada y/o ejerzan control sobre una entidad sancionada aun cuando no se haya concluido que esas partes incurrieron directamente en una Práctica Prohibida; y/o</w:t>
            </w:r>
          </w:p>
          <w:p w14:paraId="18DE3806" w14:textId="77777777" w:rsidR="00FE281B" w:rsidRPr="00D5434F" w:rsidRDefault="00FE281B" w:rsidP="00481916">
            <w:pPr>
              <w:pStyle w:val="Sangra3detindependiente"/>
              <w:numPr>
                <w:ilvl w:val="2"/>
                <w:numId w:val="177"/>
              </w:numPr>
              <w:spacing w:after="200"/>
              <w:ind w:left="1344" w:hanging="567"/>
              <w:jc w:val="both"/>
              <w:outlineLvl w:val="7"/>
              <w:rPr>
                <w:rFonts w:ascii="Times New Roman" w:hAnsi="Times New Roman" w:cs="Times New Roman"/>
                <w:bCs/>
                <w:color w:val="000000"/>
                <w:sz w:val="24"/>
              </w:rPr>
            </w:pPr>
            <w:r w:rsidRPr="00D5434F">
              <w:rPr>
                <w:rFonts w:ascii="Times New Roman" w:hAnsi="Times New Roman" w:cs="Times New Roman"/>
                <w:bCs/>
                <w:sz w:val="24"/>
              </w:rPr>
              <w:t>remitir el tema a las autoridades nacionales pertinentes encargadas de hacer cumplir las leyes.</w:t>
            </w:r>
          </w:p>
          <w:p w14:paraId="2017F4E1" w14:textId="2CC7817B" w:rsidR="00FE281B" w:rsidRPr="00D5434F" w:rsidRDefault="00FE281B" w:rsidP="00481916">
            <w:pPr>
              <w:pStyle w:val="Prrafodelista"/>
              <w:numPr>
                <w:ilvl w:val="0"/>
                <w:numId w:val="124"/>
              </w:numPr>
              <w:spacing w:after="200"/>
              <w:contextualSpacing w:val="0"/>
              <w:jc w:val="both"/>
            </w:pPr>
            <w:r w:rsidRPr="00D5434F">
              <w:t xml:space="preserve">Lo dispuesto en los incisos (i) y (ii) de las IAO 3.1(b) se aplicará también en casos en los que las </w:t>
            </w:r>
            <w:r w:rsidRPr="00D5434F">
              <w:rPr>
                <w:bCs/>
              </w:rPr>
              <w:t>partes</w:t>
            </w:r>
            <w:r w:rsidRPr="00D5434F">
              <w:t xml:space="preserve"> hayan sido </w:t>
            </w:r>
            <w:r w:rsidR="001324FB" w:rsidRPr="00D5434F">
              <w:t xml:space="preserve">suspendidas </w:t>
            </w:r>
            <w:r w:rsidRPr="00D5434F">
              <w:t>temporalmente  para la adjudicación de nuevos contratos en espera de que se adopte una decisión definitiva en un Procedimiento de Sanción, u otra resolución.</w:t>
            </w:r>
          </w:p>
          <w:p w14:paraId="521A2624" w14:textId="77777777" w:rsidR="00FE281B" w:rsidRPr="00D5434F" w:rsidRDefault="00FE281B" w:rsidP="00481916">
            <w:pPr>
              <w:pStyle w:val="Prrafodelista"/>
              <w:numPr>
                <w:ilvl w:val="0"/>
                <w:numId w:val="124"/>
              </w:numPr>
              <w:spacing w:after="200"/>
              <w:contextualSpacing w:val="0"/>
              <w:jc w:val="both"/>
            </w:pPr>
            <w:r w:rsidRPr="00D5434F">
              <w:t xml:space="preserve">La </w:t>
            </w:r>
            <w:r w:rsidRPr="00D5434F">
              <w:rPr>
                <w:bCs/>
              </w:rPr>
              <w:t>imposición</w:t>
            </w:r>
            <w:r w:rsidRPr="00D5434F">
              <w:t xml:space="preserve"> de cualquier medida definitiva que sea tomada por el Banco de conformidad con las provisiones referidas anteriormente será de carácter público.</w:t>
            </w:r>
          </w:p>
          <w:p w14:paraId="50361B14" w14:textId="77777777" w:rsidR="00FE281B" w:rsidRPr="00D5434F" w:rsidRDefault="00FE281B" w:rsidP="00481916">
            <w:pPr>
              <w:pStyle w:val="Prrafodelista"/>
              <w:numPr>
                <w:ilvl w:val="0"/>
                <w:numId w:val="124"/>
              </w:numPr>
              <w:spacing w:after="200"/>
              <w:contextualSpacing w:val="0"/>
              <w:jc w:val="both"/>
            </w:pPr>
            <w:r w:rsidRPr="00D5434F">
              <w:t>Asimismo, cualquier firma, entidad o individuo actuando como oferente o participando en una actividad financiada por el Banco, incluidos, entre otros, solicitantes, oferentes, proveedores de bienes,</w:t>
            </w:r>
            <w:r w:rsidRPr="00D5434F">
              <w:rPr>
                <w:b/>
                <w:bCs/>
              </w:rPr>
              <w:t xml:space="preserve"> </w:t>
            </w:r>
            <w:r w:rsidRPr="00D5434F">
              <w:t>contratistas, consultores,</w:t>
            </w:r>
            <w:r w:rsidRPr="00D5434F">
              <w:rPr>
                <w:b/>
                <w:bCs/>
              </w:rPr>
              <w:t xml:space="preserve"> </w:t>
            </w:r>
            <w:r w:rsidRPr="00D5434F">
              <w:t>miembros del personal, subcontratistas, subconsultores, proveedores de servicios, concesionarios, Prestatarios (incluidos los Beneficiarios de donaciones), Organismos Ejecutores o Contratantes (incluidos sus respectivos funcionarios, empleados y representantes o agentes, ya sean sus atribuciones expresas o implícitas) podrán verse sujetos a sanciones de conformidad con lo dispuesto en convenios suscritos por el Banco con otras IFIs concernientes al reconocimiento recíproco de decisiones de inhabilitación. A efectos de lo dispuesto en estas IAO,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p>
          <w:p w14:paraId="46B9AC9A" w14:textId="47C828A0" w:rsidR="00FE281B" w:rsidRPr="00D5434F" w:rsidRDefault="00FE281B" w:rsidP="00481916">
            <w:pPr>
              <w:pStyle w:val="Prrafodelista"/>
              <w:numPr>
                <w:ilvl w:val="0"/>
                <w:numId w:val="124"/>
              </w:numPr>
              <w:spacing w:after="200"/>
              <w:contextualSpacing w:val="0"/>
              <w:jc w:val="both"/>
            </w:pPr>
            <w:r w:rsidRPr="00D5434F">
              <w:t xml:space="preserve">El Banco exige a los licitantes, oferentes, proponentes, solicitantes, proveedores de bienes y sus representantes o agentes, contratistas, consultores, subcontratistas, subconsultores, proveedores de servicios y sus representantes o agentes, y concesionarios le permitan </w:t>
            </w:r>
            <w:r w:rsidR="00703331" w:rsidRPr="00D5434F">
              <w:t xml:space="preserve">al Banco </w:t>
            </w:r>
            <w:r w:rsidRPr="00D5434F">
              <w:t xml:space="preserve">revisar </w:t>
            </w:r>
            <w:r w:rsidR="00703331" w:rsidRPr="00D5434F">
              <w:t xml:space="preserve">libros de </w:t>
            </w:r>
            <w:r w:rsidRPr="00D5434F">
              <w:t>cuentas</w:t>
            </w:r>
            <w:r w:rsidR="00703331" w:rsidRPr="00D5434F">
              <w:t xml:space="preserve"> o de contabilidad</w:t>
            </w:r>
            <w:r w:rsidRPr="00D5434F">
              <w:t xml:space="preserve">, registros </w:t>
            </w:r>
            <w:r w:rsidR="00465A11" w:rsidRPr="00D5434F">
              <w:t xml:space="preserve">incluyendo por ejemplo facturas, estados de cuentas, nominas, contratos u otros datos financieros y empresariales </w:t>
            </w:r>
            <w:r w:rsidRPr="00D5434F">
              <w:t xml:space="preserve">y otros documentos relacionados con la presentación de </w:t>
            </w:r>
            <w:r w:rsidRPr="00D5434F">
              <w:rPr>
                <w:color w:val="000000"/>
              </w:rPr>
              <w:t>Oferta</w:t>
            </w:r>
            <w:r w:rsidRPr="00D5434F">
              <w:t xml:space="preserve">s y el cumplimiento del contrato, y someterlos a una auditoría por auditores designados por el </w:t>
            </w:r>
            <w:r w:rsidRPr="00D5434F">
              <w:lastRenderedPageBreak/>
              <w:t>Banco</w:t>
            </w:r>
            <w:r w:rsidR="00465A11" w:rsidRPr="00D5434F">
              <w:t xml:space="preserve">, </w:t>
            </w:r>
            <w:r w:rsidR="001076B8" w:rsidRPr="00D5434F">
              <w:t>en el caso de que el Banco lo determine necesario</w:t>
            </w:r>
            <w:r w:rsidRPr="00D5434F">
              <w:t>. Todo licitante, oferente, proponente, solicitante, proveedor de bienes y su representante o agente, contratista, consultor, miembro del personal, subcontratista, subconsultor,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subconsultores, proveedores de servicios y concesionarios: (i) conserven todos los documentos y registros relacionados con actividades financiadas por el Banco por un período de siete (7) años luego de terminado el trabajo contemplado en el respectivo contrato; y (ii) entreguen todo documento necesario para la investigación de denuncias de comisión de Prácticas Prohibidas y (iii) aseguren que los empleados o agentes de los licitantes, oferentes, proponentes, solicitantes, proveedores de bienes y sus representantes o agentes, contratistas, consultores, miembros del personal, subcontratistas, subconsultores, proveedores de servicios y concesionarios, estén disponibles para responder a las consultas relacionadas con la investigación provenientes de personal del Banco o de cualquier investigador, agente, auditor, o consultor debidamente designado. Si los licitantes, oferentes, proponentes, solicitantes, proveedores de bienes y sus representantes o agentes, contratistas, consultores, miembros del personal, subcontratistas, subconsultores,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subconsultores, proveedores de servicios o concesionarios.</w:t>
            </w:r>
          </w:p>
          <w:p w14:paraId="211C9234" w14:textId="48576F01" w:rsidR="00740421" w:rsidRPr="00D5434F" w:rsidRDefault="009B2198" w:rsidP="008647C0">
            <w:pPr>
              <w:pStyle w:val="Prrafodelista"/>
              <w:spacing w:after="200"/>
              <w:ind w:left="495"/>
              <w:contextualSpacing w:val="0"/>
              <w:jc w:val="both"/>
              <w:rPr>
                <w:color w:val="000000"/>
                <w:spacing w:val="-3"/>
              </w:rPr>
            </w:pPr>
            <w:r w:rsidRPr="00D5434F">
              <w:t>.</w:t>
            </w:r>
          </w:p>
          <w:p w14:paraId="03A136FE" w14:textId="131C5EEE" w:rsidR="00740421" w:rsidRPr="00D5434F" w:rsidRDefault="008557FB" w:rsidP="00481916">
            <w:pPr>
              <w:pStyle w:val="Prrafodelista"/>
              <w:numPr>
                <w:ilvl w:val="0"/>
                <w:numId w:val="125"/>
              </w:numPr>
              <w:spacing w:after="200"/>
              <w:ind w:left="527" w:hanging="458"/>
              <w:contextualSpacing w:val="0"/>
              <w:jc w:val="both"/>
              <w:rPr>
                <w:color w:val="000000"/>
                <w:spacing w:val="-3"/>
              </w:rPr>
            </w:pPr>
            <w:r w:rsidRPr="00D5434F">
              <w:t>Los Oferentes al presentar sus Ofertas, Propuestas o Solicitudes declaran y garantizan:</w:t>
            </w:r>
          </w:p>
          <w:p w14:paraId="42F817CD" w14:textId="146A9173" w:rsidR="00472576" w:rsidRPr="00D5434F" w:rsidRDefault="009F0551" w:rsidP="00481916">
            <w:pPr>
              <w:pStyle w:val="Prrafodelista"/>
              <w:numPr>
                <w:ilvl w:val="0"/>
                <w:numId w:val="126"/>
              </w:numPr>
              <w:spacing w:after="200"/>
              <w:ind w:left="1088" w:hanging="561"/>
              <w:contextualSpacing w:val="0"/>
              <w:jc w:val="both"/>
            </w:pPr>
            <w:r w:rsidRPr="00D5434F">
              <w:t>que han leído y entendido las definiciones de Prácticas Prohibidas del Banco y las sanciones aplicables de conformidad con los Procedimientos de Sanciones;</w:t>
            </w:r>
          </w:p>
          <w:p w14:paraId="42B5E405" w14:textId="5D4A4258" w:rsidR="00472576" w:rsidRPr="00D5434F" w:rsidRDefault="00472576" w:rsidP="00481916">
            <w:pPr>
              <w:pStyle w:val="Prrafodelista"/>
              <w:numPr>
                <w:ilvl w:val="0"/>
                <w:numId w:val="126"/>
              </w:numPr>
              <w:spacing w:after="200"/>
              <w:ind w:left="1088" w:hanging="561"/>
              <w:contextualSpacing w:val="0"/>
              <w:jc w:val="both"/>
            </w:pPr>
            <w:r w:rsidRPr="00D5434F">
              <w:t>que</w:t>
            </w:r>
            <w:r w:rsidR="00361EE3" w:rsidRPr="00D5434F">
              <w:t xml:space="preserve"> </w:t>
            </w:r>
            <w:r w:rsidR="009B19F4" w:rsidRPr="00D5434F">
              <w:t>ni ellos ni sus agentes, subcontratistas, subconsultores, directores, personal clave o accionistas principales</w:t>
            </w:r>
            <w:r w:rsidR="009B19F4" w:rsidRPr="00D5434F">
              <w:rPr>
                <w:b/>
                <w:bCs/>
              </w:rPr>
              <w:t xml:space="preserve"> </w:t>
            </w:r>
            <w:r w:rsidR="00361EE3" w:rsidRPr="00D5434F">
              <w:t xml:space="preserve"> </w:t>
            </w:r>
            <w:r w:rsidRPr="00D5434F">
              <w:t>han</w:t>
            </w:r>
            <w:r w:rsidR="00361EE3" w:rsidRPr="00D5434F">
              <w:t xml:space="preserve"> </w:t>
            </w:r>
            <w:r w:rsidRPr="00D5434F">
              <w:t>incurrido</w:t>
            </w:r>
            <w:r w:rsidR="00361EE3" w:rsidRPr="00D5434F">
              <w:t xml:space="preserve"> </w:t>
            </w:r>
            <w:r w:rsidRPr="00D5434F">
              <w:t>o</w:t>
            </w:r>
            <w:r w:rsidR="00361EE3" w:rsidRPr="00D5434F">
              <w:t xml:space="preserve"> </w:t>
            </w:r>
            <w:r w:rsidRPr="00D5434F">
              <w:t>no</w:t>
            </w:r>
            <w:r w:rsidR="00361EE3" w:rsidRPr="00D5434F">
              <w:t xml:space="preserve"> </w:t>
            </w:r>
            <w:r w:rsidRPr="00D5434F">
              <w:t>incurrirán</w:t>
            </w:r>
            <w:r w:rsidR="00361EE3" w:rsidRPr="00D5434F">
              <w:t xml:space="preserve"> </w:t>
            </w:r>
            <w:r w:rsidRPr="00D5434F">
              <w:t>en</w:t>
            </w:r>
            <w:r w:rsidR="00361EE3" w:rsidRPr="00D5434F">
              <w:t xml:space="preserve"> </w:t>
            </w:r>
            <w:r w:rsidRPr="00D5434F">
              <w:t>ninguna</w:t>
            </w:r>
            <w:r w:rsidR="00361EE3" w:rsidRPr="00D5434F">
              <w:t xml:space="preserve"> </w:t>
            </w:r>
            <w:r w:rsidRPr="00D5434F">
              <w:t>Práctica</w:t>
            </w:r>
            <w:r w:rsidR="00361EE3" w:rsidRPr="00D5434F">
              <w:t xml:space="preserve"> </w:t>
            </w:r>
            <w:r w:rsidRPr="00D5434F">
              <w:t>Prohibida</w:t>
            </w:r>
            <w:r w:rsidR="00361EE3" w:rsidRPr="00D5434F">
              <w:t xml:space="preserve"> </w:t>
            </w:r>
            <w:r w:rsidRPr="00D5434F">
              <w:lastRenderedPageBreak/>
              <w:t>descrita</w:t>
            </w:r>
            <w:r w:rsidR="00361EE3" w:rsidRPr="00D5434F">
              <w:t xml:space="preserve"> </w:t>
            </w:r>
            <w:r w:rsidRPr="00D5434F">
              <w:t>en</w:t>
            </w:r>
            <w:r w:rsidR="00361EE3" w:rsidRPr="00D5434F">
              <w:t xml:space="preserve"> </w:t>
            </w:r>
            <w:r w:rsidRPr="00D5434F">
              <w:t>este</w:t>
            </w:r>
            <w:r w:rsidR="00361EE3" w:rsidRPr="00D5434F">
              <w:t xml:space="preserve"> </w:t>
            </w:r>
            <w:r w:rsidRPr="00D5434F">
              <w:t>documento</w:t>
            </w:r>
            <w:r w:rsidR="00361EE3" w:rsidRPr="00D5434F">
              <w:t xml:space="preserve"> </w:t>
            </w:r>
            <w:r w:rsidRPr="00D5434F">
              <w:t>durante</w:t>
            </w:r>
            <w:r w:rsidR="00361EE3" w:rsidRPr="00D5434F">
              <w:t xml:space="preserve"> </w:t>
            </w:r>
            <w:r w:rsidRPr="00D5434F">
              <w:t>los</w:t>
            </w:r>
            <w:r w:rsidR="00361EE3" w:rsidRPr="00D5434F">
              <w:t xml:space="preserve"> </w:t>
            </w:r>
            <w:r w:rsidRPr="00D5434F">
              <w:t>procesos</w:t>
            </w:r>
            <w:r w:rsidR="00361EE3" w:rsidRPr="00D5434F">
              <w:t xml:space="preserve"> </w:t>
            </w:r>
            <w:r w:rsidRPr="00D5434F">
              <w:t>de</w:t>
            </w:r>
            <w:r w:rsidR="00361EE3" w:rsidRPr="00D5434F">
              <w:t xml:space="preserve"> </w:t>
            </w:r>
            <w:r w:rsidRPr="00D5434F">
              <w:t>licitación,</w:t>
            </w:r>
            <w:r w:rsidR="00361EE3" w:rsidRPr="00D5434F">
              <w:t xml:space="preserve"> </w:t>
            </w:r>
            <w:r w:rsidRPr="00D5434F">
              <w:t>negociación,</w:t>
            </w:r>
            <w:r w:rsidR="00361EE3" w:rsidRPr="00D5434F">
              <w:t xml:space="preserve"> </w:t>
            </w:r>
            <w:r w:rsidRPr="00D5434F">
              <w:t>adjudicación</w:t>
            </w:r>
            <w:r w:rsidR="00361EE3" w:rsidRPr="00D5434F">
              <w:t xml:space="preserve"> </w:t>
            </w:r>
            <w:r w:rsidRPr="00D5434F">
              <w:t>o</w:t>
            </w:r>
            <w:r w:rsidR="00361EE3" w:rsidRPr="00D5434F">
              <w:t xml:space="preserve"> </w:t>
            </w:r>
            <w:r w:rsidRPr="00D5434F">
              <w:t>ejecución</w:t>
            </w:r>
            <w:r w:rsidR="00361EE3" w:rsidRPr="00D5434F">
              <w:t xml:space="preserve"> </w:t>
            </w:r>
            <w:r w:rsidRPr="00D5434F">
              <w:t>de</w:t>
            </w:r>
            <w:r w:rsidR="00361EE3" w:rsidRPr="00D5434F">
              <w:t xml:space="preserve"> </w:t>
            </w:r>
            <w:r w:rsidRPr="00D5434F">
              <w:t>este</w:t>
            </w:r>
            <w:r w:rsidR="00361EE3" w:rsidRPr="00D5434F">
              <w:t xml:space="preserve"> </w:t>
            </w:r>
            <w:r w:rsidRPr="00D5434F">
              <w:t>Contrato;</w:t>
            </w:r>
          </w:p>
          <w:p w14:paraId="56F977C5" w14:textId="6FF6A3CE" w:rsidR="00472576" w:rsidRPr="00D5434F" w:rsidRDefault="00472576" w:rsidP="00481916">
            <w:pPr>
              <w:pStyle w:val="Prrafodelista"/>
              <w:numPr>
                <w:ilvl w:val="0"/>
                <w:numId w:val="126"/>
              </w:numPr>
              <w:spacing w:after="200"/>
              <w:ind w:left="1088" w:hanging="561"/>
              <w:contextualSpacing w:val="0"/>
              <w:jc w:val="both"/>
            </w:pPr>
            <w:r w:rsidRPr="00D5434F">
              <w:t>que</w:t>
            </w:r>
            <w:r w:rsidR="00361EE3" w:rsidRPr="00D5434F">
              <w:t xml:space="preserve"> </w:t>
            </w:r>
            <w:r w:rsidRPr="00D5434F">
              <w:t>no</w:t>
            </w:r>
            <w:r w:rsidR="00361EE3" w:rsidRPr="00D5434F">
              <w:t xml:space="preserve"> </w:t>
            </w:r>
            <w:r w:rsidRPr="00D5434F">
              <w:t>han</w:t>
            </w:r>
            <w:r w:rsidR="00361EE3" w:rsidRPr="00D5434F">
              <w:t xml:space="preserve"> </w:t>
            </w:r>
            <w:r w:rsidRPr="00D5434F">
              <w:t>tergiversado</w:t>
            </w:r>
            <w:r w:rsidR="00361EE3" w:rsidRPr="00D5434F">
              <w:t xml:space="preserve"> </w:t>
            </w:r>
            <w:r w:rsidRPr="00D5434F">
              <w:t>ni</w:t>
            </w:r>
            <w:r w:rsidR="00361EE3" w:rsidRPr="00D5434F">
              <w:t xml:space="preserve"> </w:t>
            </w:r>
            <w:r w:rsidRPr="00D5434F">
              <w:t>ocultado</w:t>
            </w:r>
            <w:r w:rsidR="00361EE3" w:rsidRPr="00D5434F">
              <w:t xml:space="preserve"> </w:t>
            </w:r>
            <w:r w:rsidRPr="00D5434F">
              <w:t>ningún</w:t>
            </w:r>
            <w:r w:rsidR="00361EE3" w:rsidRPr="00D5434F">
              <w:t xml:space="preserve"> </w:t>
            </w:r>
            <w:r w:rsidRPr="00D5434F">
              <w:t>hecho</w:t>
            </w:r>
            <w:r w:rsidR="00361EE3" w:rsidRPr="00D5434F">
              <w:t xml:space="preserve"> </w:t>
            </w:r>
            <w:r w:rsidRPr="00D5434F">
              <w:t>sustancial</w:t>
            </w:r>
            <w:r w:rsidR="00361EE3" w:rsidRPr="00D5434F">
              <w:t xml:space="preserve"> </w:t>
            </w:r>
            <w:r w:rsidRPr="00D5434F">
              <w:t>durante</w:t>
            </w:r>
            <w:r w:rsidR="00361EE3" w:rsidRPr="00D5434F">
              <w:t xml:space="preserve"> </w:t>
            </w:r>
            <w:r w:rsidRPr="00D5434F">
              <w:t>los</w:t>
            </w:r>
            <w:r w:rsidR="00361EE3" w:rsidRPr="00D5434F">
              <w:t xml:space="preserve"> </w:t>
            </w:r>
            <w:r w:rsidRPr="00D5434F">
              <w:t>procesos</w:t>
            </w:r>
            <w:r w:rsidR="00361EE3" w:rsidRPr="00D5434F">
              <w:t xml:space="preserve"> </w:t>
            </w:r>
            <w:r w:rsidRPr="00D5434F">
              <w:t>de</w:t>
            </w:r>
            <w:r w:rsidR="00361EE3" w:rsidRPr="00D5434F">
              <w:t xml:space="preserve"> </w:t>
            </w:r>
            <w:r w:rsidRPr="00D5434F">
              <w:t>licitación,</w:t>
            </w:r>
            <w:r w:rsidR="00361EE3" w:rsidRPr="00D5434F">
              <w:t xml:space="preserve"> </w:t>
            </w:r>
            <w:r w:rsidRPr="00D5434F">
              <w:t>negociación,</w:t>
            </w:r>
            <w:r w:rsidR="00361EE3" w:rsidRPr="00D5434F">
              <w:t xml:space="preserve"> </w:t>
            </w:r>
            <w:r w:rsidRPr="00D5434F">
              <w:t>adjudicación</w:t>
            </w:r>
            <w:r w:rsidR="00361EE3" w:rsidRPr="00D5434F">
              <w:t xml:space="preserve"> </w:t>
            </w:r>
            <w:r w:rsidRPr="00D5434F">
              <w:t>o</w:t>
            </w:r>
            <w:r w:rsidR="00361EE3" w:rsidRPr="00D5434F">
              <w:t xml:space="preserve"> </w:t>
            </w:r>
            <w:r w:rsidRPr="00D5434F">
              <w:t>ejecución</w:t>
            </w:r>
            <w:r w:rsidR="00361EE3" w:rsidRPr="00D5434F">
              <w:t xml:space="preserve"> </w:t>
            </w:r>
            <w:r w:rsidRPr="00D5434F">
              <w:t>de</w:t>
            </w:r>
            <w:r w:rsidR="00361EE3" w:rsidRPr="00D5434F">
              <w:t xml:space="preserve"> </w:t>
            </w:r>
            <w:r w:rsidRPr="00D5434F">
              <w:t>este</w:t>
            </w:r>
            <w:r w:rsidR="00361EE3" w:rsidRPr="00D5434F">
              <w:t xml:space="preserve"> </w:t>
            </w:r>
            <w:r w:rsidRPr="00D5434F">
              <w:t>Contrato;</w:t>
            </w:r>
          </w:p>
          <w:p w14:paraId="3B74A63F" w14:textId="4C0C0742" w:rsidR="00472576" w:rsidRPr="00D5434F" w:rsidRDefault="00472576" w:rsidP="00481916">
            <w:pPr>
              <w:pStyle w:val="Prrafodelista"/>
              <w:numPr>
                <w:ilvl w:val="0"/>
                <w:numId w:val="126"/>
              </w:numPr>
              <w:spacing w:after="200"/>
              <w:ind w:left="1088" w:hanging="561"/>
              <w:contextualSpacing w:val="0"/>
              <w:jc w:val="both"/>
            </w:pPr>
            <w:r w:rsidRPr="00D5434F">
              <w:t>que</w:t>
            </w:r>
            <w:r w:rsidR="00361EE3" w:rsidRPr="00D5434F">
              <w:t xml:space="preserve"> </w:t>
            </w:r>
            <w:r w:rsidRPr="00D5434F">
              <w:t>ni</w:t>
            </w:r>
            <w:r w:rsidR="00361EE3" w:rsidRPr="00D5434F">
              <w:t xml:space="preserve"> </w:t>
            </w:r>
            <w:r w:rsidRPr="00D5434F">
              <w:t>ellos</w:t>
            </w:r>
            <w:r w:rsidR="00361EE3" w:rsidRPr="00D5434F">
              <w:t xml:space="preserve"> </w:t>
            </w:r>
            <w:r w:rsidRPr="00D5434F">
              <w:t>ni</w:t>
            </w:r>
            <w:r w:rsidR="00361EE3" w:rsidRPr="00D5434F">
              <w:t xml:space="preserve"> </w:t>
            </w:r>
            <w:r w:rsidRPr="00D5434F">
              <w:t>sus</w:t>
            </w:r>
            <w:r w:rsidR="00361EE3" w:rsidRPr="00D5434F">
              <w:t xml:space="preserve"> </w:t>
            </w:r>
            <w:r w:rsidRPr="00D5434F">
              <w:t>agentes,</w:t>
            </w:r>
            <w:r w:rsidR="00361EE3" w:rsidRPr="00D5434F">
              <w:t xml:space="preserve"> </w:t>
            </w:r>
            <w:r w:rsidRPr="00D5434F">
              <w:t>subcontratistas,</w:t>
            </w:r>
            <w:r w:rsidR="00361EE3" w:rsidRPr="00D5434F">
              <w:t xml:space="preserve"> </w:t>
            </w:r>
            <w:r w:rsidRPr="00D5434F">
              <w:t>subconsultores,</w:t>
            </w:r>
            <w:r w:rsidR="00361EE3" w:rsidRPr="00D5434F">
              <w:t xml:space="preserve"> </w:t>
            </w:r>
            <w:r w:rsidRPr="00D5434F">
              <w:t>directores,</w:t>
            </w:r>
            <w:r w:rsidR="00361EE3" w:rsidRPr="00D5434F">
              <w:t xml:space="preserve"> </w:t>
            </w:r>
            <w:r w:rsidRPr="00D5434F">
              <w:t>personal</w:t>
            </w:r>
            <w:r w:rsidR="00361EE3" w:rsidRPr="00D5434F">
              <w:t xml:space="preserve"> </w:t>
            </w:r>
            <w:r w:rsidRPr="00D5434F">
              <w:t>clave</w:t>
            </w:r>
            <w:r w:rsidR="00361EE3" w:rsidRPr="00D5434F">
              <w:t xml:space="preserve"> </w:t>
            </w:r>
            <w:r w:rsidRPr="00D5434F">
              <w:t>o</w:t>
            </w:r>
            <w:r w:rsidR="00361EE3" w:rsidRPr="00D5434F">
              <w:t xml:space="preserve"> </w:t>
            </w:r>
            <w:r w:rsidRPr="00D5434F">
              <w:t>accionistas</w:t>
            </w:r>
            <w:r w:rsidR="00361EE3" w:rsidRPr="00D5434F">
              <w:t xml:space="preserve"> </w:t>
            </w:r>
            <w:r w:rsidRPr="00D5434F">
              <w:t>principales</w:t>
            </w:r>
            <w:r w:rsidR="00361EE3" w:rsidRPr="00D5434F">
              <w:t xml:space="preserve"> </w:t>
            </w:r>
            <w:r w:rsidRPr="00D5434F">
              <w:t>son</w:t>
            </w:r>
            <w:r w:rsidR="00361EE3" w:rsidRPr="00D5434F">
              <w:t xml:space="preserve"> </w:t>
            </w:r>
            <w:r w:rsidRPr="00D5434F">
              <w:t>inelegibles</w:t>
            </w:r>
            <w:r w:rsidR="00361EE3" w:rsidRPr="00D5434F">
              <w:t xml:space="preserve"> </w:t>
            </w:r>
            <w:r w:rsidRPr="00D5434F">
              <w:t>para</w:t>
            </w:r>
            <w:r w:rsidR="00361EE3" w:rsidRPr="00D5434F">
              <w:t xml:space="preserve"> </w:t>
            </w:r>
            <w:r w:rsidRPr="00D5434F">
              <w:t>la</w:t>
            </w:r>
            <w:r w:rsidR="00361EE3" w:rsidRPr="00D5434F">
              <w:t xml:space="preserve"> </w:t>
            </w:r>
            <w:r w:rsidRPr="00D5434F">
              <w:t>adjudicación</w:t>
            </w:r>
            <w:r w:rsidR="00361EE3" w:rsidRPr="00D5434F">
              <w:t xml:space="preserve"> </w:t>
            </w:r>
            <w:r w:rsidRPr="00D5434F">
              <w:t>de</w:t>
            </w:r>
            <w:r w:rsidR="00361EE3" w:rsidRPr="00D5434F">
              <w:t xml:space="preserve"> </w:t>
            </w:r>
            <w:r w:rsidRPr="00D5434F">
              <w:t>contratos</w:t>
            </w:r>
            <w:r w:rsidR="00361EE3" w:rsidRPr="00D5434F">
              <w:t xml:space="preserve"> </w:t>
            </w:r>
            <w:r w:rsidRPr="00D5434F">
              <w:t>financiados</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p>
          <w:p w14:paraId="051A8506" w14:textId="025431FF" w:rsidR="00472576" w:rsidRPr="00D5434F" w:rsidRDefault="00472576" w:rsidP="00481916">
            <w:pPr>
              <w:pStyle w:val="Prrafodelista"/>
              <w:numPr>
                <w:ilvl w:val="0"/>
                <w:numId w:val="126"/>
              </w:numPr>
              <w:spacing w:after="200"/>
              <w:ind w:left="1088" w:hanging="561"/>
              <w:contextualSpacing w:val="0"/>
              <w:jc w:val="both"/>
            </w:pPr>
            <w:r w:rsidRPr="00D5434F">
              <w:t>que</w:t>
            </w:r>
            <w:r w:rsidR="00361EE3" w:rsidRPr="00D5434F">
              <w:t xml:space="preserve"> </w:t>
            </w:r>
            <w:r w:rsidRPr="00D5434F">
              <w:t>han</w:t>
            </w:r>
            <w:r w:rsidR="00361EE3" w:rsidRPr="00D5434F">
              <w:t xml:space="preserve"> </w:t>
            </w:r>
            <w:r w:rsidRPr="00D5434F">
              <w:t>declarado</w:t>
            </w:r>
            <w:r w:rsidR="00361EE3" w:rsidRPr="00D5434F">
              <w:t xml:space="preserve"> </w:t>
            </w:r>
            <w:r w:rsidRPr="00D5434F">
              <w:t>todas</w:t>
            </w:r>
            <w:r w:rsidR="00361EE3" w:rsidRPr="00D5434F">
              <w:t xml:space="preserve"> </w:t>
            </w:r>
            <w:r w:rsidRPr="00D5434F">
              <w:t>las</w:t>
            </w:r>
            <w:r w:rsidR="00361EE3" w:rsidRPr="00D5434F">
              <w:t xml:space="preserve"> </w:t>
            </w:r>
            <w:r w:rsidRPr="00D5434F">
              <w:t>comisiones,</w:t>
            </w:r>
            <w:r w:rsidR="00361EE3" w:rsidRPr="00D5434F">
              <w:t xml:space="preserve"> </w:t>
            </w:r>
            <w:r w:rsidRPr="00D5434F">
              <w:t>honorarios</w:t>
            </w:r>
            <w:r w:rsidR="00361EE3" w:rsidRPr="00D5434F">
              <w:t xml:space="preserve"> </w:t>
            </w:r>
            <w:r w:rsidRPr="00D5434F">
              <w:t>de</w:t>
            </w:r>
            <w:r w:rsidR="00361EE3" w:rsidRPr="00D5434F">
              <w:t xml:space="preserve"> </w:t>
            </w:r>
            <w:r w:rsidRPr="00D5434F">
              <w:t>representantes</w:t>
            </w:r>
            <w:r w:rsidR="00361EE3" w:rsidRPr="00D5434F">
              <w:t xml:space="preserve"> </w:t>
            </w:r>
            <w:r w:rsidRPr="00D5434F">
              <w:t>o</w:t>
            </w:r>
            <w:r w:rsidR="00361EE3" w:rsidRPr="00D5434F">
              <w:t xml:space="preserve"> </w:t>
            </w:r>
            <w:r w:rsidRPr="00D5434F">
              <w:t>agentes,</w:t>
            </w:r>
            <w:r w:rsidR="00361EE3" w:rsidRPr="00D5434F">
              <w:t xml:space="preserve"> </w:t>
            </w:r>
            <w:r w:rsidRPr="00D5434F">
              <w:t>pagos</w:t>
            </w:r>
            <w:r w:rsidR="00361EE3" w:rsidRPr="00D5434F">
              <w:t xml:space="preserve"> </w:t>
            </w:r>
            <w:r w:rsidRPr="00D5434F">
              <w:t>por</w:t>
            </w:r>
            <w:r w:rsidR="00361EE3" w:rsidRPr="00D5434F">
              <w:t xml:space="preserve"> </w:t>
            </w:r>
            <w:r w:rsidRPr="00D5434F">
              <w:t>servicios</w:t>
            </w:r>
            <w:r w:rsidR="00361EE3" w:rsidRPr="00D5434F">
              <w:t xml:space="preserve"> </w:t>
            </w:r>
            <w:r w:rsidRPr="00D5434F">
              <w:t>de</w:t>
            </w:r>
            <w:r w:rsidR="00361EE3" w:rsidRPr="00D5434F">
              <w:t xml:space="preserve"> </w:t>
            </w:r>
            <w:r w:rsidRPr="00D5434F">
              <w:t>facilitación</w:t>
            </w:r>
            <w:r w:rsidR="00361EE3" w:rsidRPr="00D5434F">
              <w:t xml:space="preserve"> </w:t>
            </w:r>
            <w:r w:rsidRPr="00D5434F">
              <w:t>o</w:t>
            </w:r>
            <w:r w:rsidR="00361EE3" w:rsidRPr="00D5434F">
              <w:t xml:space="preserve"> </w:t>
            </w:r>
            <w:r w:rsidRPr="00D5434F">
              <w:t>acuerdos</w:t>
            </w:r>
            <w:r w:rsidR="00361EE3" w:rsidRPr="00D5434F">
              <w:t xml:space="preserve"> </w:t>
            </w:r>
            <w:r w:rsidRPr="00D5434F">
              <w:t>para</w:t>
            </w:r>
            <w:r w:rsidR="00361EE3" w:rsidRPr="00D5434F">
              <w:t xml:space="preserve"> </w:t>
            </w:r>
            <w:r w:rsidRPr="00D5434F">
              <w:t>compartir</w:t>
            </w:r>
            <w:r w:rsidR="00361EE3" w:rsidRPr="00D5434F">
              <w:t xml:space="preserve"> </w:t>
            </w:r>
            <w:r w:rsidRPr="00D5434F">
              <w:t>ingresos</w:t>
            </w:r>
            <w:r w:rsidR="00361EE3" w:rsidRPr="00D5434F">
              <w:t xml:space="preserve"> </w:t>
            </w:r>
            <w:r w:rsidRPr="00D5434F">
              <w:t>relacionados</w:t>
            </w:r>
            <w:r w:rsidR="00361EE3" w:rsidRPr="00D5434F">
              <w:t xml:space="preserve"> </w:t>
            </w:r>
            <w:r w:rsidRPr="00D5434F">
              <w:t>con</w:t>
            </w:r>
            <w:r w:rsidR="00361EE3" w:rsidRPr="00D5434F">
              <w:t xml:space="preserve"> </w:t>
            </w:r>
            <w:r w:rsidRPr="00D5434F">
              <w:t>actividades</w:t>
            </w:r>
            <w:r w:rsidR="00361EE3" w:rsidRPr="00D5434F">
              <w:t xml:space="preserve"> </w:t>
            </w:r>
            <w:r w:rsidRPr="00D5434F">
              <w:t>financiadas</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y</w:t>
            </w:r>
          </w:p>
          <w:p w14:paraId="5DC5C48F" w14:textId="15365591" w:rsidR="00740421" w:rsidRPr="00D5434F" w:rsidRDefault="00472576" w:rsidP="00481916">
            <w:pPr>
              <w:pStyle w:val="Prrafodelista"/>
              <w:numPr>
                <w:ilvl w:val="0"/>
                <w:numId w:val="126"/>
              </w:numPr>
              <w:spacing w:after="200"/>
              <w:ind w:left="1088" w:hanging="561"/>
              <w:contextualSpacing w:val="0"/>
              <w:jc w:val="both"/>
              <w:rPr>
                <w:color w:val="000000"/>
                <w:spacing w:val="-3"/>
              </w:rPr>
            </w:pPr>
            <w:r w:rsidRPr="00D5434F">
              <w:t>que</w:t>
            </w:r>
            <w:r w:rsidR="00361EE3" w:rsidRPr="00D5434F">
              <w:t xml:space="preserve"> </w:t>
            </w:r>
            <w:r w:rsidRPr="00D5434F">
              <w:t>reconocen</w:t>
            </w:r>
            <w:r w:rsidR="00361EE3" w:rsidRPr="00D5434F">
              <w:t xml:space="preserve"> </w:t>
            </w:r>
            <w:r w:rsidRPr="00D5434F">
              <w:t>que</w:t>
            </w:r>
            <w:r w:rsidR="00361EE3" w:rsidRPr="00D5434F">
              <w:t xml:space="preserve"> </w:t>
            </w:r>
            <w:r w:rsidRPr="00D5434F">
              <w:t>el</w:t>
            </w:r>
            <w:r w:rsidR="00361EE3" w:rsidRPr="00D5434F">
              <w:t xml:space="preserve"> </w:t>
            </w:r>
            <w:r w:rsidRPr="00D5434F">
              <w:t>incumplimiento</w:t>
            </w:r>
            <w:r w:rsidR="00361EE3" w:rsidRPr="00D5434F">
              <w:t xml:space="preserve"> </w:t>
            </w:r>
            <w:r w:rsidRPr="00D5434F">
              <w:t>de</w:t>
            </w:r>
            <w:r w:rsidR="00361EE3" w:rsidRPr="00D5434F">
              <w:t xml:space="preserve"> </w:t>
            </w:r>
            <w:r w:rsidRPr="00D5434F">
              <w:t>cualquiera</w:t>
            </w:r>
            <w:r w:rsidR="00361EE3" w:rsidRPr="00D5434F">
              <w:t xml:space="preserve"> </w:t>
            </w:r>
            <w:r w:rsidRPr="00D5434F">
              <w:t>de</w:t>
            </w:r>
            <w:r w:rsidR="00361EE3" w:rsidRPr="00D5434F">
              <w:t xml:space="preserve"> </w:t>
            </w:r>
            <w:r w:rsidRPr="00D5434F">
              <w:t>estas</w:t>
            </w:r>
            <w:r w:rsidR="00361EE3" w:rsidRPr="00D5434F">
              <w:t xml:space="preserve"> </w:t>
            </w:r>
            <w:r w:rsidRPr="00D5434F">
              <w:t>garantías</w:t>
            </w:r>
            <w:r w:rsidR="00361EE3" w:rsidRPr="00D5434F">
              <w:t xml:space="preserve"> </w:t>
            </w:r>
            <w:r w:rsidRPr="00D5434F">
              <w:t>podrá</w:t>
            </w:r>
            <w:r w:rsidR="00361EE3" w:rsidRPr="00D5434F">
              <w:t xml:space="preserve"> </w:t>
            </w:r>
            <w:r w:rsidRPr="00D5434F">
              <w:t>dar</w:t>
            </w:r>
            <w:r w:rsidR="00361EE3" w:rsidRPr="00D5434F">
              <w:t xml:space="preserve"> </w:t>
            </w:r>
            <w:r w:rsidRPr="00D5434F">
              <w:t>lugar</w:t>
            </w:r>
            <w:r w:rsidR="00361EE3" w:rsidRPr="00D5434F">
              <w:t xml:space="preserve"> </w:t>
            </w:r>
            <w:r w:rsidRPr="00D5434F">
              <w:t>a</w:t>
            </w:r>
            <w:r w:rsidR="00361EE3" w:rsidRPr="00D5434F">
              <w:t xml:space="preserve"> </w:t>
            </w:r>
            <w:r w:rsidRPr="00D5434F">
              <w:t>la</w:t>
            </w:r>
            <w:r w:rsidR="00361EE3" w:rsidRPr="00D5434F">
              <w:t xml:space="preserve"> </w:t>
            </w:r>
            <w:r w:rsidRPr="00D5434F">
              <w:t>imposición</w:t>
            </w:r>
            <w:r w:rsidR="00361EE3" w:rsidRPr="00D5434F">
              <w:t xml:space="preserve"> </w:t>
            </w:r>
            <w:r w:rsidRPr="00D5434F">
              <w:t>por</w:t>
            </w:r>
            <w:r w:rsidR="00361EE3" w:rsidRPr="00D5434F">
              <w:t xml:space="preserve"> </w:t>
            </w:r>
            <w:r w:rsidRPr="00D5434F">
              <w:t>el</w:t>
            </w:r>
            <w:r w:rsidR="00361EE3" w:rsidRPr="00D5434F">
              <w:t xml:space="preserve"> </w:t>
            </w:r>
            <w:r w:rsidRPr="00D5434F">
              <w:t>Banco</w:t>
            </w:r>
            <w:r w:rsidR="00361EE3" w:rsidRPr="00D5434F">
              <w:t xml:space="preserve"> </w:t>
            </w:r>
            <w:r w:rsidRPr="00D5434F">
              <w:t>de</w:t>
            </w:r>
            <w:r w:rsidR="00361EE3" w:rsidRPr="00D5434F">
              <w:t xml:space="preserve"> </w:t>
            </w:r>
            <w:r w:rsidRPr="00D5434F">
              <w:t>una</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las</w:t>
            </w:r>
            <w:r w:rsidR="00361EE3" w:rsidRPr="00D5434F">
              <w:t xml:space="preserve"> </w:t>
            </w:r>
            <w:r w:rsidRPr="00D5434F">
              <w:t>medidas</w:t>
            </w:r>
            <w:r w:rsidR="00361EE3" w:rsidRPr="00D5434F">
              <w:t xml:space="preserve"> </w:t>
            </w:r>
            <w:r w:rsidRPr="00D5434F">
              <w:t>descritas</w:t>
            </w:r>
            <w:r w:rsidR="00361EE3" w:rsidRPr="00D5434F">
              <w:t xml:space="preserve"> </w:t>
            </w:r>
            <w:r w:rsidRPr="00D5434F">
              <w:t>en</w:t>
            </w:r>
            <w:r w:rsidR="00361EE3" w:rsidRPr="00D5434F">
              <w:t xml:space="preserve"> </w:t>
            </w:r>
            <w:r w:rsidRPr="00D5434F">
              <w:t>las</w:t>
            </w:r>
            <w:r w:rsidR="00361EE3" w:rsidRPr="00D5434F">
              <w:t xml:space="preserve"> </w:t>
            </w:r>
            <w:r w:rsidRPr="00D5434F">
              <w:t>IAO</w:t>
            </w:r>
            <w:r w:rsidR="00361EE3" w:rsidRPr="00D5434F">
              <w:t xml:space="preserve"> </w:t>
            </w:r>
            <w:r w:rsidRPr="00D5434F">
              <w:t>3.1(b).</w:t>
            </w:r>
          </w:p>
        </w:tc>
      </w:tr>
      <w:tr w:rsidR="00DE1967" w:rsidRPr="00D5434F" w14:paraId="3B0BCFE9" w14:textId="77777777" w:rsidTr="0833A257">
        <w:trPr>
          <w:jc w:val="center"/>
        </w:trPr>
        <w:tc>
          <w:tcPr>
            <w:tcW w:w="2727" w:type="dxa"/>
          </w:tcPr>
          <w:p w14:paraId="43E24F46" w14:textId="4A5358C7" w:rsidR="00DE1967" w:rsidRPr="00D5434F" w:rsidRDefault="009C63F5" w:rsidP="00210C5B">
            <w:pPr>
              <w:pStyle w:val="S1-Header2"/>
            </w:pPr>
            <w:r w:rsidRPr="00D5434F">
              <w:lastRenderedPageBreak/>
              <w:t>Actividades Prohibidas</w:t>
            </w:r>
          </w:p>
        </w:tc>
        <w:tc>
          <w:tcPr>
            <w:tcW w:w="7053" w:type="dxa"/>
          </w:tcPr>
          <w:p w14:paraId="4558C1D3" w14:textId="77777777" w:rsidR="00F05FE7" w:rsidRPr="00D5434F"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rPr>
            </w:pPr>
            <w:bookmarkStart w:id="50" w:name="_Hlk109759368"/>
            <w:r w:rsidRPr="00D5434F">
              <w:rPr>
                <w:spacing w:val="0"/>
              </w:rPr>
              <w:t>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subconsultores,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D5434F">
              <w:rPr>
                <w:spacing w:val="0"/>
                <w:vertAlign w:val="superscript"/>
              </w:rPr>
              <w:footnoteReference w:id="7"/>
            </w:r>
            <w:r w:rsidRPr="00D5434F">
              <w:rPr>
                <w:spacing w:val="0"/>
              </w:rPr>
              <w:t>, la cual permite adicionalmente incluir  exclusiones adicionales.</w:t>
            </w:r>
          </w:p>
          <w:p w14:paraId="791082D5" w14:textId="77777777" w:rsidR="00F05FE7" w:rsidRPr="00D5434F" w:rsidRDefault="00F05FE7" w:rsidP="00F05FE7">
            <w:pPr>
              <w:pStyle w:val="Sub-ClauseText"/>
              <w:numPr>
                <w:ilvl w:val="1"/>
                <w:numId w:val="31"/>
              </w:numPr>
              <w:tabs>
                <w:tab w:val="clear" w:pos="360"/>
              </w:tabs>
              <w:overflowPunct/>
              <w:autoSpaceDE/>
              <w:autoSpaceDN/>
              <w:adjustRightInd/>
              <w:spacing w:before="0"/>
              <w:textAlignment w:val="auto"/>
            </w:pPr>
            <w:r w:rsidRPr="00D5434F">
              <w:rPr>
                <w:spacing w:val="0"/>
              </w:rPr>
              <w:t>Si el Banco determina que, en cualquier etapa de la implementación de un contrato, el Prestatario (incluidos los beneficiarios de</w:t>
            </w:r>
            <w:r w:rsidRPr="00D5434F">
              <w:rPr>
                <w:color w:val="000000"/>
              </w:rPr>
              <w:t xml:space="preserve"> </w:t>
            </w:r>
            <w:r w:rsidRPr="00D5434F">
              <w:t>donaciones), las agencias de ejecución, las agencias de contratación, cualquier firma, entidad o individuo que participe en una actividad financiada por el Banco como, entre otros, licitantes , proponentes, proveedores, contratistas, consultores, personal, subcontratistas, subconsultores, proveedores de bienes o servicios, concesionarios utilizaron recursos del BID para realizar una Actividad Prohibida durante la ejecución del contrato, el Banco podrá</w:t>
            </w:r>
          </w:p>
          <w:p w14:paraId="097814A7" w14:textId="77777777" w:rsidR="00F05FE7" w:rsidRPr="00D5434F" w:rsidRDefault="00F05FE7" w:rsidP="00F05FE7">
            <w:pPr>
              <w:pStyle w:val="Sub-ClauseText"/>
              <w:ind w:left="432"/>
            </w:pPr>
            <w:r w:rsidRPr="00D5434F">
              <w:lastRenderedPageBreak/>
              <w:t>a) suspender el desembolso de la operación si se determina en cualquier etapa del contrato se ha utilizado recursos del BID para realizar una Actividad Excluida</w:t>
            </w:r>
          </w:p>
          <w:p w14:paraId="5EBCF41A" w14:textId="77777777" w:rsidR="00F05FE7" w:rsidRPr="00D5434F" w:rsidRDefault="00F05FE7" w:rsidP="00F05FE7">
            <w:pPr>
              <w:pStyle w:val="Sub-ClauseText"/>
              <w:spacing w:before="0"/>
              <w:ind w:left="432"/>
            </w:pPr>
            <w:r w:rsidRPr="00D5434F">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11ED7472" w14:textId="77777777" w:rsidR="00F05FE7" w:rsidRPr="00D5434F" w:rsidRDefault="00F05FE7" w:rsidP="00F05FE7">
            <w:pPr>
              <w:pStyle w:val="Sub-ClauseText"/>
              <w:ind w:left="432"/>
            </w:pPr>
            <w:r w:rsidRPr="00D5434F">
              <w:t>c) remitir el asunto a las autoridades competentes encargadas de hacer cumplir la ley.</w:t>
            </w:r>
          </w:p>
          <w:p w14:paraId="5D98FB93" w14:textId="77777777" w:rsidR="00F05FE7" w:rsidRPr="00D5434F" w:rsidRDefault="00F05FE7" w:rsidP="00F05FE7">
            <w:pPr>
              <w:pStyle w:val="Sub-ClauseText"/>
              <w:numPr>
                <w:ilvl w:val="1"/>
                <w:numId w:val="31"/>
              </w:numPr>
              <w:tabs>
                <w:tab w:val="clear" w:pos="360"/>
              </w:tabs>
              <w:overflowPunct/>
              <w:autoSpaceDE/>
              <w:autoSpaceDN/>
              <w:adjustRightInd/>
              <w:spacing w:before="0"/>
              <w:textAlignment w:val="auto"/>
            </w:pPr>
            <w:r w:rsidRPr="00D5434F">
              <w:t>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relacionados con la cumplimiento de los contratos, así como hacerlos auditar por personal designado por el Banco.</w:t>
            </w:r>
          </w:p>
          <w:p w14:paraId="50F81F27" w14:textId="77777777" w:rsidR="00F05FE7" w:rsidRPr="00D5434F" w:rsidRDefault="00F05FE7" w:rsidP="00F05FE7">
            <w:pPr>
              <w:pStyle w:val="Sub-ClauseText"/>
              <w:numPr>
                <w:ilvl w:val="1"/>
                <w:numId w:val="31"/>
              </w:numPr>
              <w:tabs>
                <w:tab w:val="clear" w:pos="360"/>
              </w:tabs>
              <w:overflowPunct/>
              <w:autoSpaceDE/>
              <w:autoSpaceDN/>
              <w:adjustRightInd/>
              <w:spacing w:before="0" w:after="200"/>
              <w:ind w:left="432" w:hanging="432"/>
              <w:textAlignment w:val="auto"/>
              <w:rPr>
                <w:spacing w:val="0"/>
              </w:rPr>
            </w:pPr>
            <w:r w:rsidRPr="00D5434F">
              <w:rPr>
                <w:spacing w:val="0"/>
              </w:rPr>
              <w:t>Los oferentes, solicitantes, postores, proponentes, proveedores y sus representantes o agentes, contratistas, consultores, subcontratistas, subconsultores, proveedores de servicios y concesionarios deberán asistir plenamente al Banco en su seguimiento y supervisión.</w:t>
            </w:r>
          </w:p>
          <w:bookmarkEnd w:id="50"/>
          <w:p w14:paraId="5C080745" w14:textId="77777777" w:rsidR="00DE1967" w:rsidRPr="00D5434F" w:rsidRDefault="00DE1967" w:rsidP="008647C0">
            <w:pPr>
              <w:pStyle w:val="Sub-ClauseText"/>
              <w:overflowPunct/>
              <w:autoSpaceDE/>
              <w:autoSpaceDN/>
              <w:adjustRightInd/>
              <w:spacing w:before="0" w:after="200"/>
              <w:ind w:left="432"/>
              <w:textAlignment w:val="auto"/>
            </w:pPr>
          </w:p>
        </w:tc>
      </w:tr>
      <w:tr w:rsidR="00863993" w:rsidRPr="00D5434F" w14:paraId="0A5BC24A" w14:textId="77777777" w:rsidTr="0833A257">
        <w:trPr>
          <w:jc w:val="center"/>
        </w:trPr>
        <w:tc>
          <w:tcPr>
            <w:tcW w:w="2727" w:type="dxa"/>
          </w:tcPr>
          <w:p w14:paraId="7D8757D5" w14:textId="61DA0AB6" w:rsidR="00863993" w:rsidRPr="00D5434F" w:rsidRDefault="00B74375" w:rsidP="00210C5B">
            <w:pPr>
              <w:pStyle w:val="S1-Header2"/>
            </w:pPr>
            <w:bookmarkStart w:id="51" w:name="_Toc435519177"/>
            <w:bookmarkStart w:id="52" w:name="_Toc435624811"/>
            <w:bookmarkStart w:id="53" w:name="_Toc455487597"/>
            <w:bookmarkStart w:id="54" w:name="_Toc26891417"/>
            <w:bookmarkEnd w:id="51"/>
            <w:bookmarkEnd w:id="52"/>
            <w:r w:rsidRPr="00D5434F">
              <w:lastRenderedPageBreak/>
              <w:t>Oferentes</w:t>
            </w:r>
            <w:r w:rsidR="00361EE3" w:rsidRPr="00D5434F">
              <w:t xml:space="preserve"> </w:t>
            </w:r>
            <w:bookmarkEnd w:id="53"/>
            <w:r w:rsidRPr="00D5434F">
              <w:t>Elegibles</w:t>
            </w:r>
            <w:bookmarkEnd w:id="54"/>
          </w:p>
        </w:tc>
        <w:tc>
          <w:tcPr>
            <w:tcW w:w="7053" w:type="dxa"/>
          </w:tcPr>
          <w:p w14:paraId="7B193A66" w14:textId="3AA3B577" w:rsidR="00123A3F" w:rsidRPr="00D5434F" w:rsidRDefault="007F0589" w:rsidP="008647C0">
            <w:pPr>
              <w:pStyle w:val="Sub-ClauseText"/>
              <w:overflowPunct/>
              <w:autoSpaceDE/>
              <w:autoSpaceDN/>
              <w:adjustRightInd/>
              <w:spacing w:before="0" w:after="200"/>
              <w:ind w:left="360"/>
              <w:textAlignment w:val="auto"/>
              <w:rPr>
                <w:spacing w:val="0"/>
                <w:szCs w:val="24"/>
              </w:rPr>
            </w:pPr>
            <w:bookmarkStart w:id="55" w:name="_Hlk100639673"/>
            <w:r w:rsidRPr="00D5434F">
              <w:t xml:space="preserve">5.1 </w:t>
            </w:r>
            <w:r w:rsidR="00123A3F" w:rsidRPr="00D5434F">
              <w:t xml:space="preserve">Un </w:t>
            </w:r>
            <w:r w:rsidR="00123A3F" w:rsidRPr="00D5434F">
              <w:rPr>
                <w:color w:val="000000"/>
              </w:rPr>
              <w:t xml:space="preserve">Oferente, todo el personal y todas las partes que integran y constituyen el Oferente, deberán ser originarios de países miembros del Banco. Los Oferentes originarios de países no miembros del Banco serán descalificados de participar en contratos financiados en todo o en parte con fondos del Banco. En la Sección V, </w:t>
            </w:r>
            <w:r w:rsidR="00123A3F" w:rsidRPr="00D5434F">
              <w:t>“</w:t>
            </w:r>
            <w:r w:rsidR="00123A3F" w:rsidRPr="00D5434F">
              <w:rPr>
                <w:color w:val="000000"/>
              </w:rPr>
              <w:t>Países Elegibles</w:t>
            </w:r>
            <w:r w:rsidR="00123A3F" w:rsidRPr="00D5434F">
              <w:t>”</w:t>
            </w:r>
            <w:r w:rsidR="00123A3F" w:rsidRPr="00D5434F">
              <w:rPr>
                <w:color w:val="000000"/>
              </w:rPr>
              <w:t xml:space="preserve"> de este documento se indican los países miembros del Banco al igual que los criterios para determinar la nacionalidad de los Oferentes y el origen de los </w:t>
            </w:r>
            <w:r w:rsidR="004B5F5A" w:rsidRPr="00D5434F">
              <w:t>Bienes</w:t>
            </w:r>
            <w:r w:rsidR="00123A3F" w:rsidRPr="00D5434F">
              <w:rPr>
                <w:color w:val="000000"/>
              </w:rPr>
              <w:t xml:space="preserve"> y servicios. Los Oferentes de un país miembro del Banco, al igual que los </w:t>
            </w:r>
            <w:r w:rsidR="004B5F5A" w:rsidRPr="00D5434F">
              <w:t>Bienes</w:t>
            </w:r>
            <w:r w:rsidR="00123A3F" w:rsidRPr="00D5434F">
              <w:t>, Servicios de No Consultoría u Obras</w:t>
            </w:r>
            <w:r w:rsidR="00123A3F" w:rsidRPr="00D5434F">
              <w:rPr>
                <w:color w:val="000000"/>
              </w:rPr>
              <w:t xml:space="preserve"> suministrados, no serán elegibles:</w:t>
            </w:r>
          </w:p>
          <w:bookmarkEnd w:id="55"/>
          <w:p w14:paraId="11E25CE9" w14:textId="59F24E19" w:rsidR="00123A3F" w:rsidRPr="00D5434F" w:rsidRDefault="00123A3F" w:rsidP="00123A3F">
            <w:pPr>
              <w:numPr>
                <w:ilvl w:val="0"/>
                <w:numId w:val="32"/>
              </w:numPr>
              <w:tabs>
                <w:tab w:val="num" w:pos="916"/>
              </w:tabs>
              <w:spacing w:after="200"/>
              <w:ind w:left="916" w:hanging="484"/>
              <w:jc w:val="both"/>
              <w:rPr>
                <w:color w:val="000000"/>
              </w:rPr>
            </w:pPr>
            <w:r w:rsidRPr="00D5434F">
              <w:rPr>
                <w:color w:val="000000"/>
              </w:rPr>
              <w:t xml:space="preserve">si las leyes o la reglamentación oficial del país del Prestatario prohíben las relaciones comerciales con aquel país, a condición de que se demuestre satisfactoriamente al Banco que esa exclusión no impedirá una competencia efectiva respecto al suministro de los </w:t>
            </w:r>
            <w:r w:rsidR="004B5F5A" w:rsidRPr="00D5434F">
              <w:t>Bienes</w:t>
            </w:r>
            <w:r w:rsidRPr="00D5434F">
              <w:rPr>
                <w:color w:val="000000"/>
              </w:rPr>
              <w:t xml:space="preserve"> y servicios de que se trate; o </w:t>
            </w:r>
          </w:p>
          <w:p w14:paraId="4C4190C5" w14:textId="204B4F7B" w:rsidR="00863993" w:rsidRPr="00D5434F" w:rsidRDefault="00123A3F" w:rsidP="00123A3F">
            <w:pPr>
              <w:numPr>
                <w:ilvl w:val="0"/>
                <w:numId w:val="32"/>
              </w:numPr>
              <w:tabs>
                <w:tab w:val="num" w:pos="792"/>
              </w:tabs>
              <w:spacing w:after="200"/>
              <w:ind w:left="792" w:hanging="360"/>
              <w:jc w:val="both"/>
              <w:rPr>
                <w:color w:val="000000"/>
              </w:rPr>
            </w:pPr>
            <w:bookmarkStart w:id="56" w:name="_Hlk100640905"/>
            <w:r w:rsidRPr="00D5434F">
              <w:t xml:space="preserve">por un acto de conformidad con una decisión del Consejo de Seguridad de las Naciones Unidas adoptada en virtud del </w:t>
            </w:r>
            <w:r w:rsidRPr="00D5434F">
              <w:lastRenderedPageBreak/>
              <w:t xml:space="preserve">Capítulo VII de la Carta de esa Organización, el país del Prestatario prohíba las importaciones de </w:t>
            </w:r>
            <w:r w:rsidR="004B5F5A" w:rsidRPr="00D5434F">
              <w:t>Bienes</w:t>
            </w:r>
            <w:r w:rsidRPr="00D5434F">
              <w:t xml:space="preserve"> de ese país o cualquier pago a personas o entidades en ese país</w:t>
            </w:r>
            <w:bookmarkEnd w:id="56"/>
            <w:r w:rsidRPr="00D5434F">
              <w:t>.</w:t>
            </w:r>
          </w:p>
        </w:tc>
      </w:tr>
      <w:tr w:rsidR="00A3667E" w:rsidRPr="00D5434F" w14:paraId="60D96D38" w14:textId="77777777" w:rsidTr="0833A257">
        <w:trPr>
          <w:jc w:val="center"/>
        </w:trPr>
        <w:tc>
          <w:tcPr>
            <w:tcW w:w="2727" w:type="dxa"/>
          </w:tcPr>
          <w:p w14:paraId="5054E783" w14:textId="77777777" w:rsidR="00A3667E" w:rsidRPr="00D5434F" w:rsidRDefault="00A3667E" w:rsidP="00A3667E">
            <w:pPr>
              <w:pStyle w:val="S1-Header2"/>
              <w:numPr>
                <w:ilvl w:val="0"/>
                <w:numId w:val="0"/>
              </w:numPr>
              <w:ind w:left="432"/>
            </w:pPr>
          </w:p>
        </w:tc>
        <w:tc>
          <w:tcPr>
            <w:tcW w:w="7053" w:type="dxa"/>
          </w:tcPr>
          <w:p w14:paraId="64425C3D" w14:textId="0D9A66B4" w:rsidR="00A3667E" w:rsidRPr="00D5434F" w:rsidRDefault="007F0589" w:rsidP="2012B741">
            <w:pPr>
              <w:pStyle w:val="Sub-ClauseText"/>
              <w:overflowPunct/>
              <w:autoSpaceDE/>
              <w:autoSpaceDN/>
              <w:adjustRightInd/>
              <w:spacing w:before="0" w:after="200"/>
              <w:ind w:left="527"/>
              <w:textAlignment w:val="auto"/>
              <w:rPr>
                <w:color w:val="000000"/>
              </w:rPr>
            </w:pPr>
            <w:r w:rsidRPr="00D5434F">
              <w:t xml:space="preserve">5.2 </w:t>
            </w:r>
            <w:r w:rsidR="00A3667E" w:rsidRPr="00D5434F">
              <w:t>Un Oferente, incluidos, en todos los casos, los respectivos directores, personal clave, accionistas principales, personal propuesto y agentes no deberá tener conflicto de interés</w:t>
            </w:r>
            <w:r w:rsidR="00446965" w:rsidRPr="00D5434F">
              <w:t xml:space="preserve">. </w:t>
            </w:r>
            <w:r w:rsidR="00A3667E" w:rsidRPr="00D5434F">
              <w:t xml:space="preserve"> </w:t>
            </w:r>
            <w:r w:rsidR="00A3667E" w:rsidRPr="00D5434F">
              <w:rPr>
                <w:color w:val="000000" w:themeColor="text1"/>
              </w:rPr>
              <w:t>Los Oferentes que sean considerados que tienen conflictos de interés serán descalificados. Se considerará que los Oferentes tienen conflicto de interés con una o más partes en este proceso de Licitación, si ellos:</w:t>
            </w:r>
          </w:p>
        </w:tc>
      </w:tr>
      <w:tr w:rsidR="004A5BA0" w:rsidRPr="00D5434F" w14:paraId="1A1D93F6" w14:textId="77777777" w:rsidTr="0833A257">
        <w:trPr>
          <w:jc w:val="center"/>
        </w:trPr>
        <w:tc>
          <w:tcPr>
            <w:tcW w:w="2727" w:type="dxa"/>
          </w:tcPr>
          <w:p w14:paraId="34C87F2F" w14:textId="77777777" w:rsidR="004A5BA0" w:rsidRPr="00D5434F" w:rsidRDefault="004A5BA0" w:rsidP="004A5BA0">
            <w:pPr>
              <w:pStyle w:val="Header1-Clauses"/>
              <w:numPr>
                <w:ilvl w:val="0"/>
                <w:numId w:val="0"/>
              </w:numPr>
              <w:spacing w:after="120"/>
              <w:jc w:val="both"/>
              <w:rPr>
                <w:rFonts w:ascii="Times New Roman" w:hAnsi="Times New Roman"/>
                <w:i/>
                <w:sz w:val="24"/>
                <w:szCs w:val="24"/>
              </w:rPr>
            </w:pPr>
          </w:p>
        </w:tc>
        <w:tc>
          <w:tcPr>
            <w:tcW w:w="7053" w:type="dxa"/>
          </w:tcPr>
          <w:p w14:paraId="78E3C381" w14:textId="2E7A6A99" w:rsidR="004A5BA0" w:rsidRPr="00D5434F" w:rsidRDefault="004A5BA0" w:rsidP="00B53A63">
            <w:pPr>
              <w:numPr>
                <w:ilvl w:val="0"/>
                <w:numId w:val="67"/>
              </w:numPr>
              <w:spacing w:after="120"/>
              <w:ind w:left="1060" w:hanging="425"/>
              <w:jc w:val="both"/>
            </w:pPr>
            <w:r w:rsidRPr="00D5434F">
              <w:t>control</w:t>
            </w:r>
            <w:r w:rsidR="00480F0A" w:rsidRPr="00D5434F">
              <w:t>a</w:t>
            </w:r>
            <w:r w:rsidRPr="00D5434F">
              <w:rPr>
                <w:rStyle w:val="Refdenotaalpie"/>
              </w:rPr>
              <w:footnoteReference w:id="8"/>
            </w:r>
            <w:r w:rsidR="00361EE3" w:rsidRPr="00D5434F">
              <w:t xml:space="preserve"> </w:t>
            </w:r>
            <w:r w:rsidR="0045239E" w:rsidRPr="00D5434F">
              <w:t>directa</w:t>
            </w:r>
            <w:r w:rsidR="00361EE3" w:rsidRPr="00D5434F">
              <w:t xml:space="preserve"> </w:t>
            </w:r>
            <w:r w:rsidR="0045239E" w:rsidRPr="00D5434F">
              <w:t>o</w:t>
            </w:r>
            <w:r w:rsidR="00361EE3" w:rsidRPr="00D5434F">
              <w:t xml:space="preserve"> </w:t>
            </w:r>
            <w:r w:rsidR="0045239E" w:rsidRPr="00D5434F">
              <w:t>indirectamente</w:t>
            </w:r>
            <w:r w:rsidR="00361EE3" w:rsidRPr="00D5434F">
              <w:t xml:space="preserve"> </w:t>
            </w:r>
            <w:r w:rsidR="0045239E" w:rsidRPr="00D5434F">
              <w:t>a</w:t>
            </w:r>
            <w:r w:rsidR="00361EE3" w:rsidRPr="00D5434F">
              <w:t xml:space="preserve"> </w:t>
            </w:r>
            <w:r w:rsidR="0045239E" w:rsidRPr="00D5434F">
              <w:t>otro</w:t>
            </w:r>
            <w:r w:rsidR="00361EE3" w:rsidRPr="00D5434F">
              <w:t xml:space="preserve"> </w:t>
            </w:r>
            <w:r w:rsidR="0045239E" w:rsidRPr="00D5434F">
              <w:t>Oferente,</w:t>
            </w:r>
            <w:r w:rsidR="00361EE3" w:rsidRPr="00D5434F">
              <w:t xml:space="preserve"> </w:t>
            </w:r>
            <w:r w:rsidR="0045239E" w:rsidRPr="00D5434F">
              <w:t>es</w:t>
            </w:r>
            <w:r w:rsidR="00361EE3" w:rsidRPr="00D5434F">
              <w:t xml:space="preserve"> </w:t>
            </w:r>
            <w:r w:rsidR="0045239E" w:rsidRPr="00D5434F">
              <w:t>controlado</w:t>
            </w:r>
            <w:r w:rsidR="00361EE3" w:rsidRPr="00D5434F">
              <w:t xml:space="preserve"> </w:t>
            </w:r>
            <w:r w:rsidR="0045239E" w:rsidRPr="00D5434F">
              <w:t>directa</w:t>
            </w:r>
            <w:r w:rsidR="00361EE3" w:rsidRPr="00D5434F">
              <w:t xml:space="preserve"> </w:t>
            </w:r>
            <w:r w:rsidR="0045239E" w:rsidRPr="00D5434F">
              <w:t>o</w:t>
            </w:r>
            <w:r w:rsidR="00361EE3" w:rsidRPr="00D5434F">
              <w:t xml:space="preserve"> </w:t>
            </w:r>
            <w:r w:rsidR="0045239E" w:rsidRPr="00D5434F">
              <w:t>indirectamente</w:t>
            </w:r>
            <w:r w:rsidR="00361EE3" w:rsidRPr="00D5434F">
              <w:t xml:space="preserve"> </w:t>
            </w:r>
            <w:r w:rsidR="0045239E" w:rsidRPr="00D5434F">
              <w:t>por</w:t>
            </w:r>
            <w:r w:rsidR="00361EE3" w:rsidRPr="00D5434F">
              <w:t xml:space="preserve"> </w:t>
            </w:r>
            <w:r w:rsidR="0045239E" w:rsidRPr="00D5434F">
              <w:t>otro</w:t>
            </w:r>
            <w:r w:rsidR="00361EE3" w:rsidRPr="00D5434F">
              <w:t xml:space="preserve"> </w:t>
            </w:r>
            <w:r w:rsidR="0045239E" w:rsidRPr="00D5434F">
              <w:t>Oferente,</w:t>
            </w:r>
            <w:r w:rsidR="00361EE3" w:rsidRPr="00D5434F">
              <w:t xml:space="preserve"> </w:t>
            </w:r>
            <w:r w:rsidR="0045239E" w:rsidRPr="00D5434F">
              <w:t>o</w:t>
            </w:r>
            <w:r w:rsidR="00361EE3" w:rsidRPr="00D5434F">
              <w:t xml:space="preserve"> </w:t>
            </w:r>
            <w:r w:rsidR="0045239E" w:rsidRPr="00D5434F">
              <w:t>es</w:t>
            </w:r>
            <w:r w:rsidR="00361EE3" w:rsidRPr="00D5434F">
              <w:t xml:space="preserve"> </w:t>
            </w:r>
            <w:r w:rsidR="0045239E" w:rsidRPr="00D5434F">
              <w:t>controlado</w:t>
            </w:r>
            <w:r w:rsidR="00361EE3" w:rsidRPr="00D5434F">
              <w:t xml:space="preserve"> </w:t>
            </w:r>
            <w:r w:rsidR="0045239E" w:rsidRPr="00D5434F">
              <w:t>junto</w:t>
            </w:r>
            <w:r w:rsidR="00361EE3" w:rsidRPr="00D5434F">
              <w:t xml:space="preserve"> </w:t>
            </w:r>
            <w:r w:rsidR="0045239E" w:rsidRPr="00D5434F">
              <w:t>con</w:t>
            </w:r>
            <w:r w:rsidR="00361EE3" w:rsidRPr="00D5434F">
              <w:t xml:space="preserve"> </w:t>
            </w:r>
            <w:r w:rsidR="0045239E" w:rsidRPr="00D5434F">
              <w:t>otro</w:t>
            </w:r>
            <w:r w:rsidR="00361EE3" w:rsidRPr="00D5434F">
              <w:t xml:space="preserve"> </w:t>
            </w:r>
            <w:r w:rsidR="0045239E" w:rsidRPr="00D5434F">
              <w:t>Oferente</w:t>
            </w:r>
            <w:r w:rsidR="00361EE3" w:rsidRPr="00D5434F">
              <w:t xml:space="preserve"> </w:t>
            </w:r>
            <w:r w:rsidR="0045239E" w:rsidRPr="00D5434F">
              <w:t>por</w:t>
            </w:r>
            <w:r w:rsidR="00361EE3" w:rsidRPr="00D5434F">
              <w:t xml:space="preserve"> </w:t>
            </w:r>
            <w:r w:rsidR="0045239E" w:rsidRPr="00D5434F">
              <w:t>una</w:t>
            </w:r>
            <w:r w:rsidR="00361EE3" w:rsidRPr="00D5434F">
              <w:t xml:space="preserve"> </w:t>
            </w:r>
            <w:r w:rsidR="0045239E" w:rsidRPr="00D5434F">
              <w:t>persona</w:t>
            </w:r>
            <w:r w:rsidR="00361EE3" w:rsidRPr="00D5434F">
              <w:t xml:space="preserve"> </w:t>
            </w:r>
            <w:r w:rsidR="0045239E" w:rsidRPr="00D5434F">
              <w:t>física</w:t>
            </w:r>
            <w:r w:rsidR="00361EE3" w:rsidRPr="00D5434F">
              <w:t xml:space="preserve"> </w:t>
            </w:r>
            <w:r w:rsidR="0045239E" w:rsidRPr="00D5434F">
              <w:t>o</w:t>
            </w:r>
            <w:r w:rsidR="00361EE3" w:rsidRPr="00D5434F">
              <w:t xml:space="preserve"> </w:t>
            </w:r>
            <w:r w:rsidR="0045239E" w:rsidRPr="00D5434F">
              <w:t>jurídica</w:t>
            </w:r>
            <w:r w:rsidR="00361EE3" w:rsidRPr="00D5434F">
              <w:t xml:space="preserve"> </w:t>
            </w:r>
            <w:r w:rsidR="0045239E" w:rsidRPr="00D5434F">
              <w:t>en</w:t>
            </w:r>
            <w:r w:rsidR="00361EE3" w:rsidRPr="00D5434F">
              <w:t xml:space="preserve"> </w:t>
            </w:r>
            <w:r w:rsidR="0045239E" w:rsidRPr="00D5434F">
              <w:t>común;</w:t>
            </w:r>
            <w:r w:rsidR="00361EE3" w:rsidRPr="00D5434F">
              <w:t xml:space="preserve"> </w:t>
            </w:r>
            <w:r w:rsidR="0045239E" w:rsidRPr="00D5434F">
              <w:t>o</w:t>
            </w:r>
          </w:p>
          <w:p w14:paraId="4E0F9E56" w14:textId="40C1553C" w:rsidR="004A5BA0" w:rsidRPr="00D5434F" w:rsidRDefault="004A5BA0" w:rsidP="00B53A63">
            <w:pPr>
              <w:numPr>
                <w:ilvl w:val="0"/>
                <w:numId w:val="67"/>
              </w:numPr>
              <w:spacing w:after="120"/>
              <w:ind w:left="1060" w:hanging="425"/>
              <w:jc w:val="both"/>
            </w:pPr>
            <w:r w:rsidRPr="00D5434F">
              <w:t>reciben</w:t>
            </w:r>
            <w:r w:rsidR="00361EE3" w:rsidRPr="00D5434F">
              <w:t xml:space="preserve"> </w:t>
            </w:r>
            <w:r w:rsidRPr="00D5434F">
              <w:t>o</w:t>
            </w:r>
            <w:r w:rsidR="00361EE3" w:rsidRPr="00D5434F">
              <w:t xml:space="preserve"> </w:t>
            </w:r>
            <w:r w:rsidRPr="00D5434F">
              <w:t>ha</w:t>
            </w:r>
            <w:r w:rsidR="00361EE3" w:rsidRPr="00D5434F">
              <w:t xml:space="preserve"> </w:t>
            </w:r>
            <w:r w:rsidRPr="00D5434F">
              <w:t>recibido</w:t>
            </w:r>
            <w:r w:rsidR="00361EE3" w:rsidRPr="00D5434F">
              <w:t xml:space="preserve"> </w:t>
            </w:r>
            <w:r w:rsidRPr="00D5434F">
              <w:t>algún</w:t>
            </w:r>
            <w:r w:rsidR="00361EE3" w:rsidRPr="00D5434F">
              <w:t xml:space="preserve"> </w:t>
            </w:r>
            <w:r w:rsidRPr="00D5434F">
              <w:t>subsidio</w:t>
            </w:r>
            <w:r w:rsidR="00361EE3" w:rsidRPr="00D5434F">
              <w:t xml:space="preserve"> </w:t>
            </w:r>
            <w:r w:rsidRPr="00D5434F">
              <w:t>directo</w:t>
            </w:r>
            <w:r w:rsidR="00361EE3" w:rsidRPr="00D5434F">
              <w:t xml:space="preserve"> </w:t>
            </w:r>
            <w:r w:rsidRPr="00D5434F">
              <w:t>o</w:t>
            </w:r>
            <w:r w:rsidR="00361EE3" w:rsidRPr="00D5434F">
              <w:t xml:space="preserve"> </w:t>
            </w:r>
            <w:r w:rsidRPr="00D5434F">
              <w:t>indirecto</w:t>
            </w:r>
            <w:r w:rsidR="00361EE3" w:rsidRPr="00D5434F">
              <w:t xml:space="preserve"> </w:t>
            </w:r>
            <w:r w:rsidRPr="00D5434F">
              <w:t>de</w:t>
            </w:r>
            <w:r w:rsidR="00361EE3" w:rsidRPr="00D5434F">
              <w:t xml:space="preserve"> </w:t>
            </w:r>
            <w:r w:rsidRPr="00D5434F">
              <w:t>otro</w:t>
            </w:r>
            <w:r w:rsidR="00361EE3" w:rsidRPr="00D5434F">
              <w:t xml:space="preserve"> </w:t>
            </w:r>
            <w:r w:rsidRPr="00D5434F">
              <w:t>Oferente;</w:t>
            </w:r>
            <w:r w:rsidR="00361EE3" w:rsidRPr="00D5434F">
              <w:t xml:space="preserve"> </w:t>
            </w:r>
            <w:r w:rsidRPr="00D5434F">
              <w:t>o</w:t>
            </w:r>
          </w:p>
          <w:p w14:paraId="7C772ABC" w14:textId="509194D0" w:rsidR="004A5BA0" w:rsidRPr="00D5434F" w:rsidRDefault="004A5BA0" w:rsidP="00B53A63">
            <w:pPr>
              <w:numPr>
                <w:ilvl w:val="0"/>
                <w:numId w:val="67"/>
              </w:numPr>
              <w:spacing w:after="120"/>
              <w:ind w:left="1060" w:hanging="425"/>
              <w:jc w:val="both"/>
            </w:pPr>
            <w:r w:rsidRPr="00D5434F">
              <w:t>comparten</w:t>
            </w:r>
            <w:r w:rsidR="00361EE3" w:rsidRPr="00D5434F">
              <w:t xml:space="preserve"> </w:t>
            </w:r>
            <w:r w:rsidRPr="00D5434F">
              <w:t>el</w:t>
            </w:r>
            <w:r w:rsidR="00361EE3" w:rsidRPr="00D5434F">
              <w:t xml:space="preserve"> </w:t>
            </w:r>
            <w:r w:rsidRPr="00D5434F">
              <w:t>mismo</w:t>
            </w:r>
            <w:r w:rsidR="00361EE3" w:rsidRPr="00D5434F">
              <w:t xml:space="preserve"> </w:t>
            </w:r>
            <w:r w:rsidRPr="00D5434F">
              <w:t>representante</w:t>
            </w:r>
            <w:r w:rsidR="00361EE3" w:rsidRPr="00D5434F">
              <w:t xml:space="preserve"> </w:t>
            </w:r>
            <w:r w:rsidRPr="00D5434F">
              <w:t>legal</w:t>
            </w:r>
            <w:r w:rsidR="00361EE3" w:rsidRPr="00D5434F">
              <w:t xml:space="preserve"> </w:t>
            </w:r>
            <w:r w:rsidRPr="00D5434F">
              <w:t>con</w:t>
            </w:r>
            <w:r w:rsidR="00361EE3" w:rsidRPr="00D5434F">
              <w:t xml:space="preserve"> </w:t>
            </w:r>
            <w:r w:rsidRPr="00D5434F">
              <w:t>otro</w:t>
            </w:r>
            <w:r w:rsidR="00361EE3" w:rsidRPr="00D5434F">
              <w:t xml:space="preserve"> </w:t>
            </w:r>
            <w:r w:rsidRPr="00D5434F">
              <w:t>Oferente</w:t>
            </w:r>
            <w:r w:rsidR="00361EE3" w:rsidRPr="00D5434F">
              <w:t xml:space="preserve"> </w:t>
            </w:r>
            <w:r w:rsidRPr="00D5434F">
              <w:t>para</w:t>
            </w:r>
            <w:r w:rsidR="00361EE3" w:rsidRPr="00D5434F">
              <w:t xml:space="preserve"> </w:t>
            </w:r>
            <w:r w:rsidRPr="00D5434F">
              <w:t>fines</w:t>
            </w:r>
            <w:r w:rsidR="00361EE3" w:rsidRPr="00D5434F">
              <w:t xml:space="preserve"> </w:t>
            </w:r>
            <w:r w:rsidRPr="00D5434F">
              <w:t>de</w:t>
            </w:r>
            <w:r w:rsidR="00361EE3" w:rsidRPr="00D5434F">
              <w:t xml:space="preserve"> </w:t>
            </w:r>
            <w:r w:rsidRPr="00D5434F">
              <w:t>esta</w:t>
            </w:r>
            <w:r w:rsidR="00361EE3" w:rsidRPr="00D5434F">
              <w:t xml:space="preserve"> </w:t>
            </w:r>
            <w:r w:rsidRPr="00D5434F">
              <w:t>Licitación;</w:t>
            </w:r>
            <w:r w:rsidR="00361EE3" w:rsidRPr="00D5434F">
              <w:t xml:space="preserve"> </w:t>
            </w:r>
            <w:r w:rsidRPr="00D5434F">
              <w:t>o</w:t>
            </w:r>
          </w:p>
          <w:p w14:paraId="1C017AC6" w14:textId="17D7E0E5" w:rsidR="004A5BA0" w:rsidRPr="00D5434F" w:rsidRDefault="004A5BA0" w:rsidP="00B53A63">
            <w:pPr>
              <w:numPr>
                <w:ilvl w:val="0"/>
                <w:numId w:val="67"/>
              </w:numPr>
              <w:spacing w:after="120"/>
              <w:ind w:left="1060" w:hanging="425"/>
              <w:jc w:val="both"/>
            </w:pPr>
            <w:r w:rsidRPr="00D5434F">
              <w:t>poseen</w:t>
            </w:r>
            <w:r w:rsidR="00361EE3" w:rsidRPr="00D5434F">
              <w:t xml:space="preserve"> </w:t>
            </w:r>
            <w:r w:rsidRPr="00D5434F">
              <w:t>una</w:t>
            </w:r>
            <w:r w:rsidR="00361EE3" w:rsidRPr="00D5434F">
              <w:t xml:space="preserve"> </w:t>
            </w:r>
            <w:r w:rsidRPr="00D5434F">
              <w:t>relación</w:t>
            </w:r>
            <w:r w:rsidR="00361EE3" w:rsidRPr="00D5434F">
              <w:t xml:space="preserve"> </w:t>
            </w:r>
            <w:r w:rsidRPr="00D5434F">
              <w:t>con</w:t>
            </w:r>
            <w:r w:rsidR="00361EE3" w:rsidRPr="00D5434F">
              <w:t xml:space="preserve"> </w:t>
            </w:r>
            <w:r w:rsidRPr="00D5434F">
              <w:t>otro</w:t>
            </w:r>
            <w:r w:rsidR="00361EE3" w:rsidRPr="00D5434F">
              <w:t xml:space="preserve"> </w:t>
            </w:r>
            <w:r w:rsidRPr="00D5434F">
              <w:t>Oferente,</w:t>
            </w:r>
            <w:r w:rsidR="00361EE3" w:rsidRPr="00D5434F">
              <w:t xml:space="preserve"> </w:t>
            </w:r>
            <w:r w:rsidRPr="00D5434F">
              <w:t>directamente</w:t>
            </w:r>
            <w:r w:rsidR="00361EE3" w:rsidRPr="00D5434F">
              <w:t xml:space="preserve"> </w:t>
            </w:r>
            <w:r w:rsidRPr="00D5434F">
              <w:t>o</w:t>
            </w:r>
            <w:r w:rsidR="00361EE3" w:rsidRPr="00D5434F">
              <w:t xml:space="preserve"> </w:t>
            </w:r>
            <w:r w:rsidRPr="00D5434F">
              <w:t>a</w:t>
            </w:r>
            <w:r w:rsidR="00361EE3" w:rsidRPr="00D5434F">
              <w:t xml:space="preserve"> </w:t>
            </w:r>
            <w:r w:rsidRPr="00D5434F">
              <w:t>través</w:t>
            </w:r>
            <w:r w:rsidR="00361EE3" w:rsidRPr="00D5434F">
              <w:t xml:space="preserve"> </w:t>
            </w:r>
            <w:r w:rsidRPr="00D5434F">
              <w:t>de</w:t>
            </w:r>
            <w:r w:rsidR="00361EE3" w:rsidRPr="00D5434F">
              <w:t xml:space="preserve"> </w:t>
            </w:r>
            <w:r w:rsidRPr="00D5434F">
              <w:t>terceros</w:t>
            </w:r>
            <w:r w:rsidR="00361EE3" w:rsidRPr="00D5434F">
              <w:t xml:space="preserve"> </w:t>
            </w:r>
            <w:r w:rsidRPr="00D5434F">
              <w:t>en</w:t>
            </w:r>
            <w:r w:rsidR="00361EE3" w:rsidRPr="00D5434F">
              <w:t xml:space="preserve"> </w:t>
            </w:r>
            <w:r w:rsidRPr="00D5434F">
              <w:t>común,</w:t>
            </w:r>
            <w:r w:rsidR="00361EE3" w:rsidRPr="00D5434F">
              <w:t xml:space="preserve"> </w:t>
            </w:r>
            <w:r w:rsidRPr="00D5434F">
              <w:t>que</w:t>
            </w:r>
            <w:r w:rsidR="00361EE3" w:rsidRPr="00D5434F">
              <w:t xml:space="preserve"> </w:t>
            </w:r>
            <w:r w:rsidRPr="00D5434F">
              <w:t>le</w:t>
            </w:r>
            <w:r w:rsidR="00361EE3" w:rsidRPr="00D5434F">
              <w:t xml:space="preserve"> </w:t>
            </w:r>
            <w:r w:rsidRPr="00D5434F">
              <w:t>permite</w:t>
            </w:r>
            <w:r w:rsidR="00361EE3" w:rsidRPr="00D5434F">
              <w:t xml:space="preserve"> </w:t>
            </w:r>
            <w:r w:rsidRPr="00D5434F">
              <w:t>influir</w:t>
            </w:r>
            <w:r w:rsidR="00361EE3" w:rsidRPr="00D5434F">
              <w:t xml:space="preserve"> </w:t>
            </w:r>
            <w:r w:rsidRPr="00D5434F">
              <w:t>en</w:t>
            </w:r>
            <w:r w:rsidR="00361EE3" w:rsidRPr="00D5434F">
              <w:t xml:space="preserve"> </w:t>
            </w:r>
            <w:r w:rsidRPr="00D5434F">
              <w:t>la</w:t>
            </w:r>
            <w:r w:rsidR="00361EE3" w:rsidRPr="00D5434F">
              <w:t xml:space="preserve"> </w:t>
            </w:r>
            <w:r w:rsidRPr="00D5434F">
              <w:t>Oferta</w:t>
            </w:r>
            <w:r w:rsidR="00361EE3" w:rsidRPr="00D5434F">
              <w:t xml:space="preserve"> </w:t>
            </w:r>
            <w:r w:rsidRPr="00D5434F">
              <w:t>de</w:t>
            </w:r>
            <w:r w:rsidR="00361EE3" w:rsidRPr="00D5434F">
              <w:t xml:space="preserve"> </w:t>
            </w:r>
            <w:r w:rsidRPr="00D5434F">
              <w:t>otro</w:t>
            </w:r>
            <w:r w:rsidR="00361EE3" w:rsidRPr="00D5434F">
              <w:t xml:space="preserve"> </w:t>
            </w:r>
            <w:r w:rsidRPr="00D5434F">
              <w:t>Oferente</w:t>
            </w:r>
            <w:r w:rsidR="00361EE3" w:rsidRPr="00D5434F">
              <w:t xml:space="preserve"> </w:t>
            </w:r>
            <w:r w:rsidRPr="00D5434F">
              <w:t>o</w:t>
            </w:r>
            <w:r w:rsidR="00361EE3" w:rsidRPr="00D5434F">
              <w:t xml:space="preserve"> </w:t>
            </w:r>
            <w:r w:rsidRPr="00D5434F">
              <w:t>en</w:t>
            </w:r>
            <w:r w:rsidR="00361EE3" w:rsidRPr="00D5434F">
              <w:t xml:space="preserve"> </w:t>
            </w:r>
            <w:r w:rsidRPr="00D5434F">
              <w:t>las</w:t>
            </w:r>
            <w:r w:rsidR="00361EE3" w:rsidRPr="00D5434F">
              <w:t xml:space="preserve"> </w:t>
            </w:r>
            <w:r w:rsidRPr="00D5434F">
              <w:t>decisiones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en</w:t>
            </w:r>
            <w:r w:rsidR="00361EE3" w:rsidRPr="00D5434F">
              <w:t xml:space="preserve"> </w:t>
            </w:r>
            <w:r w:rsidRPr="00D5434F">
              <w:t>relación</w:t>
            </w:r>
            <w:r w:rsidR="00361EE3" w:rsidRPr="00D5434F">
              <w:t xml:space="preserve"> </w:t>
            </w:r>
            <w:r w:rsidRPr="00D5434F">
              <w:t>con</w:t>
            </w:r>
            <w:r w:rsidR="00361EE3" w:rsidRPr="00D5434F">
              <w:t xml:space="preserve"> </w:t>
            </w:r>
            <w:r w:rsidRPr="00D5434F">
              <w:t>esta</w:t>
            </w:r>
            <w:r w:rsidR="00361EE3" w:rsidRPr="00D5434F">
              <w:t xml:space="preserve"> </w:t>
            </w:r>
            <w:r w:rsidRPr="00D5434F">
              <w:t>licitación;</w:t>
            </w:r>
            <w:r w:rsidR="00361EE3" w:rsidRPr="00D5434F">
              <w:t xml:space="preserve"> </w:t>
            </w:r>
            <w:r w:rsidRPr="00D5434F">
              <w:t>o</w:t>
            </w:r>
          </w:p>
          <w:p w14:paraId="6011D1B8" w14:textId="5AFD7287" w:rsidR="004A5BA0" w:rsidRPr="00D5434F" w:rsidRDefault="004A5BA0" w:rsidP="00B53A63">
            <w:pPr>
              <w:numPr>
                <w:ilvl w:val="0"/>
                <w:numId w:val="67"/>
              </w:numPr>
              <w:spacing w:after="120"/>
              <w:ind w:left="1060" w:hanging="425"/>
              <w:jc w:val="both"/>
            </w:pPr>
            <w:r w:rsidRPr="00D5434F">
              <w:t>cualquiera</w:t>
            </w:r>
            <w:r w:rsidR="00361EE3" w:rsidRPr="00D5434F">
              <w:t xml:space="preserve"> </w:t>
            </w:r>
            <w:r w:rsidRPr="00D5434F">
              <w:t>de</w:t>
            </w:r>
            <w:r w:rsidR="00361EE3" w:rsidRPr="00D5434F">
              <w:t xml:space="preserve"> </w:t>
            </w:r>
            <w:r w:rsidRPr="00D5434F">
              <w:t>sus</w:t>
            </w:r>
            <w:r w:rsidR="00361EE3" w:rsidRPr="00D5434F">
              <w:t xml:space="preserve"> </w:t>
            </w:r>
            <w:r w:rsidR="00FE73D0" w:rsidRPr="00D5434F">
              <w:t>afiliadas</w:t>
            </w:r>
            <w:r w:rsidR="00361EE3" w:rsidRPr="00D5434F">
              <w:t xml:space="preserve"> </w:t>
            </w:r>
            <w:r w:rsidRPr="00D5434F">
              <w:t>ha</w:t>
            </w:r>
            <w:r w:rsidR="00361EE3" w:rsidRPr="00D5434F">
              <w:t xml:space="preserve"> </w:t>
            </w:r>
            <w:r w:rsidRPr="00D5434F">
              <w:t>participado</w:t>
            </w:r>
            <w:r w:rsidR="00361EE3" w:rsidRPr="00D5434F">
              <w:t xml:space="preserve"> </w:t>
            </w:r>
            <w:r w:rsidRPr="00D5434F">
              <w:t>como</w:t>
            </w:r>
            <w:r w:rsidR="00361EE3" w:rsidRPr="00D5434F">
              <w:t xml:space="preserve"> </w:t>
            </w:r>
            <w:r w:rsidRPr="00D5434F">
              <w:t>consultora</w:t>
            </w:r>
            <w:r w:rsidR="00361EE3" w:rsidRPr="00D5434F">
              <w:t xml:space="preserve"> </w:t>
            </w:r>
            <w:r w:rsidRPr="00D5434F">
              <w:t>en</w:t>
            </w:r>
            <w:r w:rsidR="00361EE3" w:rsidRPr="00D5434F">
              <w:t xml:space="preserve"> </w:t>
            </w:r>
            <w:r w:rsidRPr="00D5434F">
              <w:t>la</w:t>
            </w:r>
            <w:r w:rsidR="00361EE3" w:rsidRPr="00D5434F">
              <w:t xml:space="preserve"> </w:t>
            </w:r>
            <w:r w:rsidRPr="00D5434F">
              <w:t>preparación</w:t>
            </w:r>
            <w:r w:rsidR="00361EE3" w:rsidRPr="00D5434F">
              <w:t xml:space="preserve"> </w:t>
            </w:r>
            <w:r w:rsidRPr="00D5434F">
              <w:t>de</w:t>
            </w:r>
            <w:r w:rsidR="00361EE3" w:rsidRPr="00D5434F">
              <w:t xml:space="preserve"> </w:t>
            </w:r>
            <w:r w:rsidRPr="00D5434F">
              <w:t>los</w:t>
            </w:r>
            <w:r w:rsidR="00361EE3" w:rsidRPr="00D5434F">
              <w:t xml:space="preserve"> </w:t>
            </w:r>
            <w:r w:rsidRPr="00D5434F">
              <w:t>estudios</w:t>
            </w:r>
            <w:r w:rsidR="00361EE3" w:rsidRPr="00D5434F">
              <w:t xml:space="preserve"> </w:t>
            </w:r>
            <w:r w:rsidRPr="00D5434F">
              <w:t>preliminares,</w:t>
            </w:r>
            <w:r w:rsidR="00361EE3" w:rsidRPr="00D5434F">
              <w:t xml:space="preserve"> </w:t>
            </w:r>
            <w:r w:rsidRPr="00D5434F">
              <w:t>del</w:t>
            </w:r>
            <w:r w:rsidR="00361EE3" w:rsidRPr="00D5434F">
              <w:t xml:space="preserve"> </w:t>
            </w:r>
            <w:r w:rsidRPr="00D5434F">
              <w:t>diseño</w:t>
            </w:r>
            <w:r w:rsidR="00361EE3" w:rsidRPr="00D5434F">
              <w:t xml:space="preserve"> </w:t>
            </w:r>
            <w:r w:rsidRPr="00D5434F">
              <w:t>conceptual</w:t>
            </w:r>
            <w:r w:rsidR="00361EE3" w:rsidRPr="00D5434F">
              <w:t xml:space="preserve"> </w:t>
            </w:r>
            <w:r w:rsidRPr="00D5434F">
              <w:t>o</w:t>
            </w:r>
            <w:r w:rsidR="00361EE3" w:rsidRPr="00D5434F">
              <w:t xml:space="preserve"> </w:t>
            </w:r>
            <w:r w:rsidRPr="00D5434F">
              <w:t>de</w:t>
            </w:r>
            <w:r w:rsidR="00361EE3" w:rsidRPr="00D5434F">
              <w:t xml:space="preserve"> </w:t>
            </w:r>
            <w:r w:rsidRPr="00D5434F">
              <w:t>las</w:t>
            </w:r>
            <w:r w:rsidR="00361EE3" w:rsidRPr="00D5434F">
              <w:t xml:space="preserve"> </w:t>
            </w:r>
            <w:r w:rsidRPr="00D5434F">
              <w:t>especificaciones</w:t>
            </w:r>
            <w:r w:rsidR="00361EE3" w:rsidRPr="00D5434F">
              <w:t xml:space="preserve"> </w:t>
            </w:r>
            <w:r w:rsidRPr="00D5434F">
              <w:t>técnicas</w:t>
            </w:r>
            <w:r w:rsidR="00361EE3" w:rsidRPr="00D5434F">
              <w:t xml:space="preserve"> </w:t>
            </w:r>
            <w:r w:rsidR="005C055D" w:rsidRPr="00D5434F">
              <w:t>de</w:t>
            </w:r>
            <w:r w:rsidR="00361EE3" w:rsidRPr="00D5434F">
              <w:t xml:space="preserve"> </w:t>
            </w:r>
            <w:r w:rsidR="005C055D" w:rsidRPr="00D5434F">
              <w:t>los</w:t>
            </w:r>
            <w:r w:rsidR="00361EE3" w:rsidRPr="00D5434F">
              <w:t xml:space="preserve"> </w:t>
            </w:r>
            <w:r w:rsidR="005C055D" w:rsidRPr="00D5434F">
              <w:t>Bienes</w:t>
            </w:r>
            <w:r w:rsidR="00361EE3" w:rsidRPr="00D5434F">
              <w:t xml:space="preserve"> </w:t>
            </w:r>
            <w:r w:rsidR="005C055D" w:rsidRPr="00D5434F">
              <w:t>y</w:t>
            </w:r>
            <w:r w:rsidR="00361EE3" w:rsidRPr="00D5434F">
              <w:t xml:space="preserve"> </w:t>
            </w:r>
            <w:r w:rsidR="005C055D" w:rsidRPr="00D5434F">
              <w:t>servicios</w:t>
            </w:r>
            <w:r w:rsidR="00361EE3" w:rsidRPr="00D5434F">
              <w:t xml:space="preserve"> </w:t>
            </w:r>
            <w:r w:rsidR="005C055D" w:rsidRPr="00D5434F">
              <w:t>conexos</w:t>
            </w:r>
            <w:r w:rsidR="00361EE3" w:rsidRPr="00D5434F">
              <w:t xml:space="preserve"> </w:t>
            </w:r>
            <w:r w:rsidRPr="00D5434F">
              <w:t>que</w:t>
            </w:r>
            <w:r w:rsidR="00361EE3" w:rsidRPr="00D5434F">
              <w:t xml:space="preserve"> </w:t>
            </w:r>
            <w:r w:rsidRPr="00D5434F">
              <w:t>constituyen</w:t>
            </w:r>
            <w:r w:rsidR="00361EE3" w:rsidRPr="00D5434F">
              <w:t xml:space="preserve"> </w:t>
            </w:r>
            <w:r w:rsidRPr="00D5434F">
              <w:t>el</w:t>
            </w:r>
            <w:r w:rsidR="00361EE3" w:rsidRPr="00D5434F">
              <w:t xml:space="preserve"> </w:t>
            </w:r>
            <w:r w:rsidRPr="00D5434F">
              <w:t>objeto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o</w:t>
            </w:r>
          </w:p>
          <w:p w14:paraId="7F504769" w14:textId="68641CAE" w:rsidR="004A5BA0" w:rsidRPr="00D5434F" w:rsidRDefault="004A5BA0" w:rsidP="00B53A63">
            <w:pPr>
              <w:numPr>
                <w:ilvl w:val="0"/>
                <w:numId w:val="67"/>
              </w:numPr>
              <w:spacing w:after="120"/>
              <w:ind w:left="1060" w:hanging="425"/>
              <w:jc w:val="both"/>
            </w:pPr>
            <w:r w:rsidRPr="00D5434F">
              <w:t>cualquiera</w:t>
            </w:r>
            <w:r w:rsidR="00361EE3" w:rsidRPr="00D5434F">
              <w:t xml:space="preserve"> </w:t>
            </w:r>
            <w:r w:rsidRPr="00D5434F">
              <w:t>de</w:t>
            </w:r>
            <w:r w:rsidR="00361EE3" w:rsidRPr="00D5434F">
              <w:t xml:space="preserve"> </w:t>
            </w:r>
            <w:r w:rsidRPr="00D5434F">
              <w:t>sus</w:t>
            </w:r>
            <w:r w:rsidR="00361EE3" w:rsidRPr="00D5434F">
              <w:t xml:space="preserve"> </w:t>
            </w:r>
            <w:r w:rsidRPr="00D5434F">
              <w:t>afiliad</w:t>
            </w:r>
            <w:r w:rsidR="00FE73D0" w:rsidRPr="00D5434F">
              <w:t>a</w:t>
            </w:r>
            <w:r w:rsidRPr="00D5434F">
              <w:t>s</w:t>
            </w:r>
            <w:r w:rsidR="00361EE3" w:rsidRPr="00D5434F">
              <w:t xml:space="preserve"> </w:t>
            </w:r>
            <w:r w:rsidRPr="00D5434F">
              <w:t>ha</w:t>
            </w:r>
            <w:r w:rsidR="00361EE3" w:rsidRPr="00D5434F">
              <w:t xml:space="preserve"> </w:t>
            </w:r>
            <w:r w:rsidRPr="00D5434F">
              <w:t>sido</w:t>
            </w:r>
            <w:r w:rsidR="00361EE3" w:rsidRPr="00D5434F">
              <w:t xml:space="preserve"> </w:t>
            </w:r>
            <w:r w:rsidRPr="00D5434F">
              <w:t>contratado</w:t>
            </w:r>
            <w:r w:rsidR="00361EE3" w:rsidRPr="00D5434F">
              <w:t xml:space="preserve"> </w:t>
            </w:r>
            <w:r w:rsidRPr="00D5434F">
              <w:t>(o</w:t>
            </w:r>
            <w:r w:rsidR="00361EE3" w:rsidRPr="00D5434F">
              <w:t xml:space="preserve"> </w:t>
            </w:r>
            <w:r w:rsidRPr="00D5434F">
              <w:t>se</w:t>
            </w:r>
            <w:r w:rsidR="00361EE3" w:rsidRPr="00D5434F">
              <w:t xml:space="preserve"> </w:t>
            </w:r>
            <w:r w:rsidRPr="00D5434F">
              <w:t>propone</w:t>
            </w:r>
            <w:r w:rsidR="00361EE3" w:rsidRPr="00D5434F">
              <w:t xml:space="preserve"> </w:t>
            </w:r>
            <w:r w:rsidRPr="00D5434F">
              <w:t>para</w:t>
            </w:r>
            <w:r w:rsidR="00361EE3" w:rsidRPr="00D5434F">
              <w:t xml:space="preserve"> </w:t>
            </w:r>
            <w:r w:rsidRPr="00D5434F">
              <w:t>ser</w:t>
            </w:r>
            <w:r w:rsidR="00361EE3" w:rsidRPr="00D5434F">
              <w:t xml:space="preserve"> </w:t>
            </w:r>
            <w:r w:rsidRPr="00D5434F">
              <w:t>contratada)</w:t>
            </w:r>
            <w:r w:rsidR="00361EE3" w:rsidRPr="00D5434F">
              <w:t xml:space="preserve"> </w:t>
            </w:r>
            <w:r w:rsidRPr="00D5434F">
              <w:t>por</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o</w:t>
            </w:r>
            <w:r w:rsidR="00361EE3" w:rsidRPr="00D5434F">
              <w:t xml:space="preserve"> </w:t>
            </w:r>
            <w:r w:rsidRPr="00D5434F">
              <w:t>por</w:t>
            </w:r>
            <w:r w:rsidR="00361EE3" w:rsidRPr="00D5434F">
              <w:t xml:space="preserve"> </w:t>
            </w:r>
            <w:r w:rsidRPr="00D5434F">
              <w:t>el</w:t>
            </w:r>
            <w:r w:rsidR="00361EE3" w:rsidRPr="00D5434F">
              <w:t xml:space="preserve"> </w:t>
            </w:r>
            <w:r w:rsidRPr="00D5434F">
              <w:t>Prestatario</w:t>
            </w:r>
            <w:r w:rsidR="00361EE3" w:rsidRPr="00D5434F">
              <w:t xml:space="preserve"> </w:t>
            </w:r>
            <w:r w:rsidRPr="00D5434F">
              <w:t>como</w:t>
            </w:r>
            <w:r w:rsidR="00361EE3" w:rsidRPr="00D5434F">
              <w:t xml:space="preserve"> </w:t>
            </w:r>
            <w:r w:rsidRPr="00D5434F">
              <w:t>Gerente</w:t>
            </w:r>
            <w:r w:rsidR="00361EE3" w:rsidRPr="00D5434F">
              <w:t xml:space="preserve"> </w:t>
            </w:r>
            <w:r w:rsidRPr="00D5434F">
              <w:t>de</w:t>
            </w:r>
            <w:r w:rsidR="00361EE3" w:rsidRPr="00D5434F">
              <w:t xml:space="preserve"> </w:t>
            </w:r>
            <w:r w:rsidRPr="00D5434F">
              <w:t>Proyecto</w:t>
            </w:r>
            <w:r w:rsidR="00361EE3" w:rsidRPr="00D5434F">
              <w:t xml:space="preserve"> </w:t>
            </w:r>
            <w:r w:rsidRPr="00D5434F">
              <w:t>para</w:t>
            </w:r>
            <w:r w:rsidR="00361EE3" w:rsidRPr="00D5434F">
              <w:t xml:space="preserve"> </w:t>
            </w:r>
            <w:r w:rsidRPr="00D5434F">
              <w:t>la</w:t>
            </w:r>
            <w:r w:rsidR="00361EE3" w:rsidRPr="00D5434F">
              <w:t xml:space="preserve"> </w:t>
            </w:r>
            <w:r w:rsidRPr="00D5434F">
              <w:t>ejecución</w:t>
            </w:r>
            <w:r w:rsidR="00361EE3" w:rsidRPr="00D5434F">
              <w:t xml:space="preserve"> </w:t>
            </w:r>
            <w:r w:rsidRPr="00D5434F">
              <w:t>del</w:t>
            </w:r>
            <w:r w:rsidR="00361EE3" w:rsidRPr="00D5434F">
              <w:t xml:space="preserve"> </w:t>
            </w:r>
            <w:r w:rsidRPr="00D5434F">
              <w:t>Contrato;</w:t>
            </w:r>
            <w:r w:rsidR="00361EE3" w:rsidRPr="00D5434F">
              <w:t xml:space="preserve"> </w:t>
            </w:r>
            <w:r w:rsidRPr="00D5434F">
              <w:t>o</w:t>
            </w:r>
          </w:p>
          <w:p w14:paraId="6DFBDB06" w14:textId="7AFEEAC3" w:rsidR="004A5BA0" w:rsidRPr="00D5434F" w:rsidRDefault="00BC5619" w:rsidP="00B53A63">
            <w:pPr>
              <w:numPr>
                <w:ilvl w:val="0"/>
                <w:numId w:val="67"/>
              </w:numPr>
              <w:spacing w:after="120"/>
              <w:ind w:left="1060" w:hanging="425"/>
              <w:jc w:val="both"/>
            </w:pPr>
            <w:bookmarkStart w:id="57" w:name="_Hlk98491174"/>
            <w:r w:rsidRPr="00D5434F">
              <w:t xml:space="preserve">proveerán </w:t>
            </w:r>
            <w:r w:rsidR="004B5F5A" w:rsidRPr="00D5434F">
              <w:t>Bienes</w:t>
            </w:r>
            <w:r w:rsidRPr="00D5434F">
              <w:t xml:space="preserve">, obras y servicios distintos de los de consultoría resultantes de los servicios de consultoría, o directamente relacionados con ellos, para la preparación o ejecución del proyecto especificado en las IAO 2.1 </w:t>
            </w:r>
            <w:r w:rsidRPr="00D5434F">
              <w:rPr>
                <w:b/>
                <w:bCs/>
              </w:rPr>
              <w:t>de los DDL</w:t>
            </w:r>
            <w:r w:rsidRPr="00D5434F">
              <w:t xml:space="preserve"> que él haya provisto o que hayan sido provistos por cualquier filial que controle de manera directa o indirecta a esa firma, sea controlada de manera directa o indirecta por esa firma o sea controlada junto a esa firma por una entidad en común; o</w:t>
            </w:r>
          </w:p>
          <w:bookmarkEnd w:id="57"/>
          <w:p w14:paraId="0AC3F1BD" w14:textId="3BEC27D1" w:rsidR="004A5BA0" w:rsidRPr="00D5434F" w:rsidRDefault="00587094" w:rsidP="00B53A63">
            <w:pPr>
              <w:numPr>
                <w:ilvl w:val="0"/>
                <w:numId w:val="67"/>
              </w:numPr>
              <w:spacing w:after="120"/>
              <w:ind w:left="1060" w:hanging="425"/>
              <w:jc w:val="both"/>
            </w:pPr>
            <w:r w:rsidRPr="00D5434F">
              <w:lastRenderedPageBreak/>
              <w:t xml:space="preserve">incluidos, en todos los casos, los respectivos directores, personal clave, accionistas principales, personal propuesto y agentes </w:t>
            </w:r>
            <w:r w:rsidR="001D469F" w:rsidRPr="00D5434F">
              <w:t>t</w:t>
            </w:r>
            <w:r w:rsidR="004A5BA0" w:rsidRPr="00D5434F">
              <w:t>iene</w:t>
            </w:r>
            <w:r w:rsidR="00361EE3" w:rsidRPr="00D5434F">
              <w:t xml:space="preserve"> </w:t>
            </w:r>
            <w:r w:rsidR="004A5BA0" w:rsidRPr="00D5434F">
              <w:t>una</w:t>
            </w:r>
            <w:r w:rsidR="00361EE3" w:rsidRPr="00D5434F">
              <w:t xml:space="preserve"> </w:t>
            </w:r>
            <w:r w:rsidR="004A5BA0" w:rsidRPr="00D5434F">
              <w:t>estrecha</w:t>
            </w:r>
            <w:r w:rsidR="004A5BA0" w:rsidRPr="00D5434F">
              <w:rPr>
                <w:rStyle w:val="Refdenotaalpie"/>
              </w:rPr>
              <w:footnoteReference w:id="9"/>
            </w:r>
            <w:r w:rsidR="00361EE3" w:rsidRPr="00D5434F">
              <w:t xml:space="preserve"> </w:t>
            </w:r>
            <w:r w:rsidR="000160ED" w:rsidRPr="00D5434F">
              <w:t xml:space="preserve">relación familiar, financiera o de empleo previo o subsiguiente con algún profesional del personal del Prestatario (o del organismo de ejecución del proyecto, </w:t>
            </w:r>
            <w:r w:rsidR="00B07931" w:rsidRPr="00D5434F">
              <w:t xml:space="preserve">u organismo relevante para el contrato, </w:t>
            </w:r>
            <w:r w:rsidR="000160ED" w:rsidRPr="00D5434F">
              <w:t>o de un beneficiario de parte del préstamo) que: (i) esté directa o indirectamente relacionado con la preparación del documento de licitación o las especificaciones del Contrato, o el proceso de evaluación de la Oferta de ese Contrato; o (ii) pudiera estar relacionado con la ejecución o supervisión de ese Contrato</w:t>
            </w:r>
            <w:r w:rsidR="00B07931" w:rsidRPr="00D5434F">
              <w:t>.</w:t>
            </w:r>
            <w:r w:rsidR="000160ED" w:rsidRPr="00D5434F">
              <w:t xml:space="preserve"> </w:t>
            </w:r>
          </w:p>
        </w:tc>
      </w:tr>
      <w:tr w:rsidR="004A5BA0" w:rsidRPr="00D5434F" w14:paraId="01D4E585" w14:textId="77777777" w:rsidTr="0833A257">
        <w:trPr>
          <w:jc w:val="center"/>
        </w:trPr>
        <w:tc>
          <w:tcPr>
            <w:tcW w:w="2727" w:type="dxa"/>
          </w:tcPr>
          <w:p w14:paraId="7BC215F6" w14:textId="77777777" w:rsidR="004A5BA0" w:rsidRPr="00D5434F" w:rsidRDefault="004A5BA0" w:rsidP="004A5BA0">
            <w:pPr>
              <w:pStyle w:val="Header1-Clauses"/>
              <w:numPr>
                <w:ilvl w:val="0"/>
                <w:numId w:val="0"/>
              </w:numPr>
              <w:spacing w:after="120"/>
              <w:jc w:val="both"/>
              <w:rPr>
                <w:rFonts w:ascii="Times New Roman" w:hAnsi="Times New Roman"/>
                <w:i/>
                <w:sz w:val="24"/>
                <w:szCs w:val="24"/>
              </w:rPr>
            </w:pPr>
          </w:p>
        </w:tc>
        <w:tc>
          <w:tcPr>
            <w:tcW w:w="7053" w:type="dxa"/>
          </w:tcPr>
          <w:p w14:paraId="66D40E10" w14:textId="0EA32332" w:rsidR="004A5BA0" w:rsidRPr="00D5434F" w:rsidRDefault="007F0589"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rPr>
            </w:pPr>
            <w:bookmarkStart w:id="58" w:name="_Hlk149234962"/>
            <w:r w:rsidRPr="00D5434F">
              <w:rPr>
                <w:color w:val="000000"/>
              </w:rPr>
              <w:t xml:space="preserve">.3 </w:t>
            </w:r>
            <w:r w:rsidR="000A3B76" w:rsidRPr="00D5434F">
              <w:rPr>
                <w:color w:val="000000"/>
              </w:rPr>
              <w:t xml:space="preserve">No es elegible un Oferente si él mismo o sus subcontratistas, proveedores, consultores, fabricantes o prestadores de servicios que intervienen en alguna parte del Contrato (incluidos, en todos los casos, los respectivos directores, personal clave, accionistas principales, personal propuesto y agentes) son </w:t>
            </w:r>
            <w:r w:rsidR="008E18AB" w:rsidRPr="00D5434F">
              <w:t>objeto de una suspensión temporal o una inhabilitación, o de una descalificación impuesta por el BID bajo a un acuerdo para el reconocimiento mutuo de sanciones impuestas, firmado por el BID y otros bancos de desarrollo.</w:t>
            </w:r>
            <w:r w:rsidR="000A3B76" w:rsidRPr="00D5434F">
              <w:rPr>
                <w:color w:val="000000"/>
              </w:rPr>
              <w:t xml:space="preserve"> La lista de tales firmas e individuos inelegibles se indica </w:t>
            </w:r>
            <w:r w:rsidR="00361104" w:rsidRPr="00D5434F">
              <w:rPr>
                <w:b/>
                <w:color w:val="000000"/>
              </w:rPr>
              <w:t>en</w:t>
            </w:r>
            <w:r w:rsidR="00361EE3" w:rsidRPr="00D5434F">
              <w:rPr>
                <w:b/>
                <w:color w:val="000000"/>
              </w:rPr>
              <w:t xml:space="preserve"> </w:t>
            </w:r>
            <w:r w:rsidR="00361104" w:rsidRPr="00D5434F">
              <w:rPr>
                <w:b/>
                <w:color w:val="000000"/>
              </w:rPr>
              <w:t>los</w:t>
            </w:r>
            <w:r w:rsidR="00361EE3" w:rsidRPr="00D5434F">
              <w:rPr>
                <w:b/>
                <w:color w:val="000000"/>
              </w:rPr>
              <w:t xml:space="preserve"> </w:t>
            </w:r>
            <w:r w:rsidR="00361104" w:rsidRPr="00D5434F">
              <w:rPr>
                <w:b/>
                <w:color w:val="000000"/>
              </w:rPr>
              <w:t>DDL</w:t>
            </w:r>
            <w:bookmarkEnd w:id="58"/>
            <w:r w:rsidR="004A5BA0" w:rsidRPr="00D5434F">
              <w:rPr>
                <w:color w:val="000000"/>
              </w:rPr>
              <w:t>.</w:t>
            </w:r>
          </w:p>
          <w:p w14:paraId="06E6FEB3" w14:textId="0849D82B" w:rsidR="004A5BA0" w:rsidRPr="00D5434F" w:rsidRDefault="00520ECF" w:rsidP="008647C0">
            <w:pPr>
              <w:pStyle w:val="Sub-ClauseText"/>
              <w:overflowPunct/>
              <w:autoSpaceDE/>
              <w:autoSpaceDN/>
              <w:adjustRightInd/>
              <w:spacing w:before="0" w:after="200"/>
              <w:ind w:left="640"/>
              <w:textAlignment w:val="auto"/>
            </w:pPr>
            <w:r w:rsidRPr="00D5434F">
              <w:rPr>
                <w:color w:val="000000"/>
              </w:rPr>
              <w:t xml:space="preserve">5.4 </w:t>
            </w:r>
            <w:r w:rsidR="00C94193" w:rsidRPr="00D5434F">
              <w:rPr>
                <w:color w:val="000000"/>
              </w:rPr>
              <w:t xml:space="preserve">Una firma que sea Oferente (ya sea individualmente o como integrante de una Asociación en Participación, Consorcio o Asociación (“APCA”)) no podrá participar como Oferente o como integrante de una APCA en más de una Oferta, salvo en el caso de Ofertas alternativas permitidas. Tal participación redundará en la descalificación de todas las Ofertas en las que haya estado involucrada la firma en cuestión. </w:t>
            </w:r>
            <w:r w:rsidR="00C94193" w:rsidRPr="00D5434F">
              <w:t>Una firma que no es un Oferente ni un miembro de una APCA puede participar como subcontratista en más de una Oferta.</w:t>
            </w:r>
            <w:r w:rsidR="00C94193" w:rsidRPr="00D5434F">
              <w:rPr>
                <w:color w:val="000000"/>
              </w:rPr>
              <w:t xml:space="preserve"> Salvo que se especifique </w:t>
            </w:r>
            <w:r w:rsidR="00C94193" w:rsidRPr="00D5434F">
              <w:rPr>
                <w:b/>
                <w:color w:val="000000"/>
              </w:rPr>
              <w:t>en los DDL</w:t>
            </w:r>
            <w:r w:rsidR="00C94193" w:rsidRPr="00D5434F">
              <w:rPr>
                <w:color w:val="000000"/>
              </w:rPr>
              <w:t>, no existe límite en el número de miembros de una APCA</w:t>
            </w:r>
            <w:r w:rsidR="004A5BA0" w:rsidRPr="00D5434F">
              <w:rPr>
                <w:color w:val="000000"/>
              </w:rPr>
              <w:t>.</w:t>
            </w:r>
          </w:p>
          <w:p w14:paraId="1743B50B" w14:textId="11EA0883" w:rsidR="004A5BA0" w:rsidRPr="00D5434F" w:rsidRDefault="00520ECF" w:rsidP="3DA71FFE">
            <w:pPr>
              <w:pStyle w:val="Sub-ClauseText"/>
              <w:overflowPunct/>
              <w:autoSpaceDE/>
              <w:autoSpaceDN/>
              <w:adjustRightInd/>
              <w:spacing w:before="0" w:after="200"/>
              <w:ind w:left="612"/>
              <w:textAlignment w:val="auto"/>
            </w:pPr>
            <w:bookmarkStart w:id="59" w:name="_Hlk98001667"/>
            <w:r w:rsidRPr="00D5434F">
              <w:rPr>
                <w:color w:val="000000" w:themeColor="text1"/>
              </w:rPr>
              <w:t xml:space="preserve">5.5 </w:t>
            </w:r>
            <w:r w:rsidR="00BE4CD0" w:rsidRPr="00D5434F">
              <w:rPr>
                <w:color w:val="000000" w:themeColor="text1"/>
              </w:rPr>
              <w:t xml:space="preserve">Las empresas estatales del país Prestatario serán elegibles solamente si pueden demostrar que (i) tienen autonomía legal y financiera; (ii) operan conforme a las leyes comerciales;  (iii) no dependen de </w:t>
            </w:r>
            <w:r w:rsidR="00BB01AE" w:rsidRPr="00D5434F">
              <w:rPr>
                <w:color w:val="000000" w:themeColor="text1"/>
              </w:rPr>
              <w:t>entidades del prestatario</w:t>
            </w:r>
            <w:r w:rsidR="00E911B9" w:rsidRPr="00D5434F">
              <w:rPr>
                <w:color w:val="000000" w:themeColor="text1"/>
              </w:rPr>
              <w:t xml:space="preserve">, subprestatarios o </w:t>
            </w:r>
            <w:r w:rsidR="00BE4CD0" w:rsidRPr="00D5434F">
              <w:rPr>
                <w:color w:val="000000" w:themeColor="text1"/>
              </w:rPr>
              <w:t>del Comprador</w:t>
            </w:r>
            <w:r w:rsidR="00A743E3" w:rsidRPr="00D5434F">
              <w:rPr>
                <w:color w:val="000000" w:themeColor="text1"/>
              </w:rPr>
              <w:t xml:space="preserve"> </w:t>
            </w:r>
            <w:r w:rsidR="00A743E3" w:rsidRPr="00D5434F">
              <w:t>y (iv) no están en una situación de conflicto de interés tal y como están definidas en la IAO 4.2</w:t>
            </w:r>
            <w:r w:rsidR="004A5BA0" w:rsidRPr="00D5434F">
              <w:t>.</w:t>
            </w:r>
            <w:r w:rsidR="00361EE3" w:rsidRPr="00D5434F">
              <w:t xml:space="preserve"> </w:t>
            </w:r>
          </w:p>
          <w:bookmarkEnd w:id="59"/>
          <w:p w14:paraId="5FD17726" w14:textId="3484006D" w:rsidR="004A5BA0" w:rsidRPr="00D5434F" w:rsidRDefault="00520ECF" w:rsidP="008647C0">
            <w:pPr>
              <w:pStyle w:val="Sub-ClauseText"/>
              <w:overflowPunct/>
              <w:autoSpaceDE/>
              <w:autoSpaceDN/>
              <w:adjustRightInd/>
              <w:spacing w:before="0" w:after="200"/>
              <w:ind w:left="640"/>
              <w:textAlignment w:val="auto"/>
              <w:rPr>
                <w:color w:val="000000"/>
              </w:rPr>
            </w:pPr>
            <w:r w:rsidRPr="00D5434F">
              <w:rPr>
                <w:bCs/>
              </w:rPr>
              <w:t xml:space="preserve">5.6 </w:t>
            </w:r>
            <w:r w:rsidR="004A5BA0" w:rsidRPr="00D5434F">
              <w:rPr>
                <w:bCs/>
              </w:rPr>
              <w:t>Un</w:t>
            </w:r>
            <w:r w:rsidR="00361EE3" w:rsidRPr="00D5434F">
              <w:rPr>
                <w:bCs/>
              </w:rPr>
              <w:t xml:space="preserve"> </w:t>
            </w:r>
            <w:r w:rsidR="004A5BA0" w:rsidRPr="00D5434F">
              <w:rPr>
                <w:bCs/>
              </w:rPr>
              <w:t>Oferente</w:t>
            </w:r>
            <w:r w:rsidR="00361EE3" w:rsidRPr="00D5434F">
              <w:rPr>
                <w:bCs/>
              </w:rPr>
              <w:t xml:space="preserve"> </w:t>
            </w:r>
            <w:r w:rsidR="004A5BA0" w:rsidRPr="00D5434F">
              <w:rPr>
                <w:bCs/>
              </w:rPr>
              <w:t>no</w:t>
            </w:r>
            <w:r w:rsidR="00361EE3" w:rsidRPr="00D5434F">
              <w:rPr>
                <w:bCs/>
              </w:rPr>
              <w:t xml:space="preserve"> </w:t>
            </w:r>
            <w:r w:rsidR="004A5BA0" w:rsidRPr="00D5434F">
              <w:rPr>
                <w:bCs/>
              </w:rPr>
              <w:t>debe</w:t>
            </w:r>
            <w:r w:rsidR="00361EE3" w:rsidRPr="00D5434F">
              <w:rPr>
                <w:bCs/>
              </w:rPr>
              <w:t xml:space="preserve"> </w:t>
            </w:r>
            <w:r w:rsidR="004A5BA0" w:rsidRPr="00D5434F">
              <w:rPr>
                <w:bCs/>
              </w:rPr>
              <w:t>estar</w:t>
            </w:r>
            <w:r w:rsidR="00361EE3" w:rsidRPr="00D5434F">
              <w:rPr>
                <w:bCs/>
              </w:rPr>
              <w:t xml:space="preserve"> </w:t>
            </w:r>
            <w:r w:rsidR="004A5BA0" w:rsidRPr="00D5434F">
              <w:rPr>
                <w:bCs/>
              </w:rPr>
              <w:t>suspendido</w:t>
            </w:r>
            <w:r w:rsidR="00361EE3" w:rsidRPr="00D5434F">
              <w:rPr>
                <w:bCs/>
              </w:rPr>
              <w:t xml:space="preserve"> </w:t>
            </w:r>
            <w:r w:rsidR="004A5BA0" w:rsidRPr="00D5434F">
              <w:rPr>
                <w:bCs/>
              </w:rPr>
              <w:t>por</w:t>
            </w:r>
            <w:r w:rsidR="00361EE3" w:rsidRPr="00D5434F">
              <w:rPr>
                <w:bCs/>
              </w:rPr>
              <w:t xml:space="preserve"> </w:t>
            </w:r>
            <w:r w:rsidR="004A5BA0" w:rsidRPr="00D5434F">
              <w:rPr>
                <w:bCs/>
              </w:rPr>
              <w:t>el</w:t>
            </w:r>
            <w:r w:rsidR="00361EE3" w:rsidRPr="00D5434F">
              <w:rPr>
                <w:bCs/>
              </w:rPr>
              <w:t xml:space="preserve"> </w:t>
            </w:r>
            <w:r w:rsidR="006A0551" w:rsidRPr="00D5434F">
              <w:rPr>
                <w:bCs/>
              </w:rPr>
              <w:t>Comprador</w:t>
            </w:r>
            <w:r w:rsidR="00361EE3" w:rsidRPr="00D5434F">
              <w:rPr>
                <w:bCs/>
              </w:rPr>
              <w:t xml:space="preserve"> </w:t>
            </w:r>
            <w:r w:rsidR="004A5BA0" w:rsidRPr="00D5434F">
              <w:rPr>
                <w:bCs/>
              </w:rPr>
              <w:t>para</w:t>
            </w:r>
            <w:r w:rsidR="00361EE3" w:rsidRPr="00D5434F">
              <w:rPr>
                <w:bCs/>
              </w:rPr>
              <w:t xml:space="preserve"> </w:t>
            </w:r>
            <w:r w:rsidR="004A5BA0" w:rsidRPr="00D5434F">
              <w:t>presentar</w:t>
            </w:r>
            <w:r w:rsidR="00361EE3" w:rsidRPr="00D5434F">
              <w:rPr>
                <w:bCs/>
              </w:rPr>
              <w:t xml:space="preserve"> </w:t>
            </w:r>
            <w:r w:rsidR="00A44BA6" w:rsidRPr="00D5434F">
              <w:t>O</w:t>
            </w:r>
            <w:r w:rsidR="004A5BA0" w:rsidRPr="00D5434F">
              <w:t>fertas</w:t>
            </w:r>
            <w:r w:rsidR="00361EE3" w:rsidRPr="00D5434F">
              <w:rPr>
                <w:bCs/>
              </w:rPr>
              <w:t xml:space="preserve"> </w:t>
            </w:r>
            <w:r w:rsidR="004A5BA0" w:rsidRPr="00D5434F">
              <w:rPr>
                <w:bCs/>
              </w:rPr>
              <w:t>o</w:t>
            </w:r>
            <w:r w:rsidR="00361EE3" w:rsidRPr="00D5434F">
              <w:rPr>
                <w:bCs/>
              </w:rPr>
              <w:t xml:space="preserve"> </w:t>
            </w:r>
            <w:r w:rsidR="00A44BA6" w:rsidRPr="00D5434F">
              <w:rPr>
                <w:bCs/>
              </w:rPr>
              <w:t>P</w:t>
            </w:r>
            <w:r w:rsidR="004A5BA0" w:rsidRPr="00D5434F">
              <w:rPr>
                <w:bCs/>
              </w:rPr>
              <w:t>ropuestas</w:t>
            </w:r>
            <w:r w:rsidR="00361EE3" w:rsidRPr="00D5434F">
              <w:rPr>
                <w:bCs/>
              </w:rPr>
              <w:t xml:space="preserve"> </w:t>
            </w:r>
            <w:r w:rsidR="004A5BA0" w:rsidRPr="00D5434F">
              <w:rPr>
                <w:bCs/>
              </w:rPr>
              <w:t>como</w:t>
            </w:r>
            <w:r w:rsidR="00361EE3" w:rsidRPr="00D5434F">
              <w:rPr>
                <w:bCs/>
              </w:rPr>
              <w:t xml:space="preserve"> </w:t>
            </w:r>
            <w:r w:rsidR="004A5BA0" w:rsidRPr="00D5434F">
              <w:rPr>
                <w:bCs/>
              </w:rPr>
              <w:t>resultado</w:t>
            </w:r>
            <w:r w:rsidR="00361EE3" w:rsidRPr="00D5434F">
              <w:rPr>
                <w:bCs/>
              </w:rPr>
              <w:t xml:space="preserve"> </w:t>
            </w:r>
            <w:r w:rsidR="004A5BA0" w:rsidRPr="00D5434F">
              <w:rPr>
                <w:bCs/>
              </w:rPr>
              <w:t>del</w:t>
            </w:r>
            <w:r w:rsidR="00361EE3" w:rsidRPr="00D5434F">
              <w:rPr>
                <w:bCs/>
              </w:rPr>
              <w:t xml:space="preserve"> </w:t>
            </w:r>
            <w:r w:rsidR="004A5BA0" w:rsidRPr="00D5434F">
              <w:rPr>
                <w:bCs/>
              </w:rPr>
              <w:t>incumplimiento</w:t>
            </w:r>
            <w:r w:rsidR="00361EE3" w:rsidRPr="00D5434F">
              <w:rPr>
                <w:bCs/>
              </w:rPr>
              <w:t xml:space="preserve"> </w:t>
            </w:r>
            <w:r w:rsidR="004A5BA0" w:rsidRPr="00D5434F">
              <w:rPr>
                <w:bCs/>
              </w:rPr>
              <w:lastRenderedPageBreak/>
              <w:t>con</w:t>
            </w:r>
            <w:r w:rsidR="00361EE3" w:rsidRPr="00D5434F">
              <w:rPr>
                <w:bCs/>
              </w:rPr>
              <w:t xml:space="preserve"> </w:t>
            </w:r>
            <w:r w:rsidR="004A5BA0" w:rsidRPr="00D5434F">
              <w:rPr>
                <w:bCs/>
              </w:rPr>
              <w:t>una</w:t>
            </w:r>
            <w:r w:rsidR="00361EE3" w:rsidRPr="00D5434F">
              <w:rPr>
                <w:bCs/>
              </w:rPr>
              <w:t xml:space="preserve"> </w:t>
            </w:r>
            <w:r w:rsidR="004A5BA0" w:rsidRPr="00D5434F">
              <w:rPr>
                <w:bCs/>
              </w:rPr>
              <w:t>Declaración</w:t>
            </w:r>
            <w:r w:rsidR="00361EE3" w:rsidRPr="00D5434F">
              <w:rPr>
                <w:bCs/>
              </w:rPr>
              <w:t xml:space="preserve"> </w:t>
            </w:r>
            <w:r w:rsidR="004A5BA0" w:rsidRPr="00D5434F">
              <w:rPr>
                <w:bCs/>
              </w:rPr>
              <w:t>de</w:t>
            </w:r>
            <w:r w:rsidR="00361EE3" w:rsidRPr="00D5434F">
              <w:rPr>
                <w:bCs/>
              </w:rPr>
              <w:t xml:space="preserve"> </w:t>
            </w:r>
            <w:r w:rsidR="004A5BA0" w:rsidRPr="00D5434F">
              <w:rPr>
                <w:bCs/>
              </w:rPr>
              <w:t>Mantenimiento</w:t>
            </w:r>
            <w:r w:rsidR="00361EE3" w:rsidRPr="00D5434F">
              <w:rPr>
                <w:bCs/>
              </w:rPr>
              <w:t xml:space="preserve"> </w:t>
            </w:r>
            <w:r w:rsidR="004A5BA0" w:rsidRPr="00D5434F">
              <w:rPr>
                <w:bCs/>
              </w:rPr>
              <w:t>de</w:t>
            </w:r>
            <w:r w:rsidR="00361EE3" w:rsidRPr="00D5434F">
              <w:rPr>
                <w:bCs/>
              </w:rPr>
              <w:t xml:space="preserve"> </w:t>
            </w:r>
            <w:r w:rsidR="004A5BA0" w:rsidRPr="00D5434F">
              <w:rPr>
                <w:bCs/>
              </w:rPr>
              <w:t>la</w:t>
            </w:r>
            <w:r w:rsidR="00361EE3" w:rsidRPr="00D5434F">
              <w:rPr>
                <w:bCs/>
              </w:rPr>
              <w:t xml:space="preserve"> </w:t>
            </w:r>
            <w:r w:rsidR="004A5BA0" w:rsidRPr="00D5434F">
              <w:rPr>
                <w:bCs/>
              </w:rPr>
              <w:t>Oferta</w:t>
            </w:r>
            <w:r w:rsidR="00361EE3" w:rsidRPr="00D5434F">
              <w:rPr>
                <w:bCs/>
              </w:rPr>
              <w:t xml:space="preserve"> </w:t>
            </w:r>
            <w:r w:rsidR="004A5BA0" w:rsidRPr="00D5434F">
              <w:rPr>
                <w:bCs/>
              </w:rPr>
              <w:t>o</w:t>
            </w:r>
            <w:r w:rsidR="00361EE3" w:rsidRPr="00D5434F">
              <w:rPr>
                <w:bCs/>
              </w:rPr>
              <w:t xml:space="preserve"> </w:t>
            </w:r>
            <w:r w:rsidR="00A44BA6" w:rsidRPr="00D5434F">
              <w:rPr>
                <w:bCs/>
              </w:rPr>
              <w:t xml:space="preserve">de </w:t>
            </w:r>
            <w:r w:rsidR="00AD468D" w:rsidRPr="00D5434F">
              <w:rPr>
                <w:bCs/>
              </w:rPr>
              <w:t xml:space="preserve">la </w:t>
            </w:r>
            <w:r w:rsidR="004A5BA0" w:rsidRPr="00D5434F">
              <w:rPr>
                <w:bCs/>
              </w:rPr>
              <w:t>Propuesta.</w:t>
            </w:r>
          </w:p>
        </w:tc>
      </w:tr>
      <w:tr w:rsidR="004A5BA0" w:rsidRPr="00D5434F" w14:paraId="5F562F5D" w14:textId="77777777" w:rsidTr="0833A257">
        <w:trPr>
          <w:jc w:val="center"/>
        </w:trPr>
        <w:tc>
          <w:tcPr>
            <w:tcW w:w="2727" w:type="dxa"/>
          </w:tcPr>
          <w:p w14:paraId="5F75C454" w14:textId="77777777" w:rsidR="004A5BA0" w:rsidRPr="00D5434F" w:rsidRDefault="004A5BA0" w:rsidP="004A5BA0">
            <w:pPr>
              <w:pStyle w:val="Header1-Clauses"/>
              <w:numPr>
                <w:ilvl w:val="0"/>
                <w:numId w:val="0"/>
              </w:numPr>
              <w:spacing w:after="120"/>
              <w:jc w:val="both"/>
              <w:rPr>
                <w:rFonts w:ascii="Times New Roman" w:hAnsi="Times New Roman"/>
                <w:i/>
                <w:sz w:val="24"/>
                <w:szCs w:val="24"/>
              </w:rPr>
            </w:pPr>
          </w:p>
        </w:tc>
        <w:tc>
          <w:tcPr>
            <w:tcW w:w="7053" w:type="dxa"/>
          </w:tcPr>
          <w:p w14:paraId="43F9C061" w14:textId="0882B745" w:rsidR="004A5BA0" w:rsidRPr="00D5434F" w:rsidRDefault="00CA3A78" w:rsidP="008647C0">
            <w:pPr>
              <w:pStyle w:val="Sub-ClauseText"/>
              <w:overflowPunct/>
              <w:autoSpaceDE/>
              <w:autoSpaceDN/>
              <w:adjustRightInd/>
              <w:spacing w:before="0" w:after="200"/>
              <w:ind w:left="612"/>
              <w:textAlignment w:val="auto"/>
              <w:rPr>
                <w:bCs/>
              </w:rPr>
            </w:pPr>
            <w:r w:rsidRPr="00D5434F">
              <w:rPr>
                <w:color w:val="000000"/>
              </w:rPr>
              <w:t xml:space="preserve">5.7 </w:t>
            </w:r>
            <w:r w:rsidR="004A5BA0" w:rsidRPr="00D5434F">
              <w:rPr>
                <w:color w:val="000000"/>
              </w:rPr>
              <w:t>Los</w:t>
            </w:r>
            <w:r w:rsidR="00361EE3" w:rsidRPr="00D5434F">
              <w:rPr>
                <w:color w:val="000000"/>
              </w:rPr>
              <w:t xml:space="preserve"> </w:t>
            </w:r>
            <w:r w:rsidR="004A5BA0" w:rsidRPr="00D5434F">
              <w:rPr>
                <w:color w:val="000000"/>
              </w:rPr>
              <w:t>Oferentes</w:t>
            </w:r>
            <w:r w:rsidR="00361EE3" w:rsidRPr="00D5434F">
              <w:rPr>
                <w:color w:val="000000"/>
              </w:rPr>
              <w:t xml:space="preserve"> </w:t>
            </w:r>
            <w:r w:rsidR="004A5BA0" w:rsidRPr="00D5434F">
              <w:rPr>
                <w:color w:val="000000"/>
              </w:rPr>
              <w:t>deberán</w:t>
            </w:r>
            <w:r w:rsidR="00361EE3" w:rsidRPr="00D5434F">
              <w:rPr>
                <w:color w:val="000000"/>
              </w:rPr>
              <w:t xml:space="preserve"> </w:t>
            </w:r>
            <w:r w:rsidR="004A5BA0" w:rsidRPr="00D5434F">
              <w:rPr>
                <w:color w:val="000000"/>
              </w:rPr>
              <w:t>proporcionar</w:t>
            </w:r>
            <w:r w:rsidR="00361EE3" w:rsidRPr="00D5434F">
              <w:rPr>
                <w:color w:val="000000"/>
              </w:rPr>
              <w:t xml:space="preserve"> </w:t>
            </w:r>
            <w:r w:rsidR="004A5BA0" w:rsidRPr="00D5434F">
              <w:rPr>
                <w:color w:val="000000"/>
              </w:rPr>
              <w:t>al</w:t>
            </w:r>
            <w:r w:rsidR="00361EE3" w:rsidRPr="00D5434F">
              <w:rPr>
                <w:color w:val="000000"/>
              </w:rPr>
              <w:t xml:space="preserve"> </w:t>
            </w:r>
            <w:r w:rsidR="006A0551" w:rsidRPr="00D5434F">
              <w:rPr>
                <w:color w:val="000000"/>
              </w:rPr>
              <w:t>Comprador</w:t>
            </w:r>
            <w:r w:rsidR="00361EE3" w:rsidRPr="00D5434F">
              <w:rPr>
                <w:color w:val="000000"/>
              </w:rPr>
              <w:t xml:space="preserve"> </w:t>
            </w:r>
            <w:r w:rsidR="004A5BA0" w:rsidRPr="00D5434F">
              <w:rPr>
                <w:color w:val="000000"/>
              </w:rPr>
              <w:t>evidencia</w:t>
            </w:r>
            <w:r w:rsidR="00361EE3" w:rsidRPr="00D5434F">
              <w:rPr>
                <w:color w:val="000000"/>
              </w:rPr>
              <w:t xml:space="preserve"> </w:t>
            </w:r>
            <w:r w:rsidR="004A5BA0" w:rsidRPr="00D5434F">
              <w:rPr>
                <w:color w:val="000000"/>
              </w:rPr>
              <w:t>satisfactoria</w:t>
            </w:r>
            <w:r w:rsidR="00361EE3" w:rsidRPr="00D5434F">
              <w:rPr>
                <w:color w:val="000000"/>
              </w:rPr>
              <w:t xml:space="preserve"> </w:t>
            </w:r>
            <w:r w:rsidR="004A5BA0" w:rsidRPr="00D5434F">
              <w:rPr>
                <w:color w:val="000000"/>
              </w:rPr>
              <w:t>de</w:t>
            </w:r>
            <w:r w:rsidR="00361EE3" w:rsidRPr="00D5434F">
              <w:rPr>
                <w:color w:val="000000"/>
              </w:rPr>
              <w:t xml:space="preserve"> </w:t>
            </w:r>
            <w:r w:rsidR="004A5BA0" w:rsidRPr="00D5434F">
              <w:rPr>
                <w:color w:val="000000"/>
              </w:rPr>
              <w:t>que</w:t>
            </w:r>
            <w:r w:rsidR="00361EE3" w:rsidRPr="00D5434F">
              <w:rPr>
                <w:color w:val="000000"/>
              </w:rPr>
              <w:t xml:space="preserve"> </w:t>
            </w:r>
            <w:r w:rsidR="004A5BA0" w:rsidRPr="00D5434F">
              <w:rPr>
                <w:color w:val="000000"/>
              </w:rPr>
              <w:t>continúan</w:t>
            </w:r>
            <w:r w:rsidR="00361EE3" w:rsidRPr="00D5434F">
              <w:rPr>
                <w:color w:val="000000"/>
              </w:rPr>
              <w:t xml:space="preserve"> </w:t>
            </w:r>
            <w:r w:rsidR="004A5BA0" w:rsidRPr="00D5434F">
              <w:rPr>
                <w:color w:val="000000"/>
              </w:rPr>
              <w:t>siendo</w:t>
            </w:r>
            <w:r w:rsidR="00361EE3" w:rsidRPr="00D5434F">
              <w:rPr>
                <w:color w:val="000000"/>
              </w:rPr>
              <w:t xml:space="preserve"> </w:t>
            </w:r>
            <w:r w:rsidR="004A5BA0" w:rsidRPr="00D5434F">
              <w:rPr>
                <w:color w:val="000000"/>
              </w:rPr>
              <w:t>elegibles,</w:t>
            </w:r>
            <w:r w:rsidR="00361EE3" w:rsidRPr="00D5434F">
              <w:rPr>
                <w:color w:val="000000"/>
              </w:rPr>
              <w:t xml:space="preserve"> </w:t>
            </w:r>
            <w:r w:rsidR="004A5BA0" w:rsidRPr="00D5434F">
              <w:rPr>
                <w:color w:val="000000"/>
              </w:rPr>
              <w:t>cuando</w:t>
            </w:r>
            <w:r w:rsidR="00361EE3" w:rsidRPr="00D5434F">
              <w:rPr>
                <w:color w:val="000000"/>
              </w:rPr>
              <w:t xml:space="preserve"> </w:t>
            </w:r>
            <w:r w:rsidR="004A5BA0" w:rsidRPr="00D5434F">
              <w:rPr>
                <w:color w:val="000000"/>
              </w:rPr>
              <w:t>el</w:t>
            </w:r>
            <w:r w:rsidR="00361EE3" w:rsidRPr="00D5434F">
              <w:rPr>
                <w:color w:val="000000"/>
              </w:rPr>
              <w:t xml:space="preserve"> </w:t>
            </w:r>
            <w:r w:rsidR="006A0551" w:rsidRPr="00D5434F">
              <w:rPr>
                <w:color w:val="000000"/>
              </w:rPr>
              <w:t>Comprador</w:t>
            </w:r>
            <w:r w:rsidR="00361EE3" w:rsidRPr="00D5434F">
              <w:rPr>
                <w:color w:val="000000"/>
              </w:rPr>
              <w:t xml:space="preserve"> </w:t>
            </w:r>
            <w:r w:rsidR="004A5BA0" w:rsidRPr="00D5434F">
              <w:rPr>
                <w:color w:val="000000"/>
              </w:rPr>
              <w:t>razonablemente</w:t>
            </w:r>
            <w:r w:rsidR="00361EE3" w:rsidRPr="00D5434F">
              <w:rPr>
                <w:color w:val="000000"/>
              </w:rPr>
              <w:t xml:space="preserve"> </w:t>
            </w:r>
            <w:r w:rsidR="004A5BA0" w:rsidRPr="00D5434F">
              <w:rPr>
                <w:color w:val="000000"/>
              </w:rPr>
              <w:t>la</w:t>
            </w:r>
            <w:r w:rsidR="00361EE3" w:rsidRPr="00D5434F">
              <w:rPr>
                <w:color w:val="000000"/>
              </w:rPr>
              <w:t xml:space="preserve"> </w:t>
            </w:r>
            <w:r w:rsidR="004A5BA0" w:rsidRPr="00D5434F">
              <w:rPr>
                <w:color w:val="000000"/>
              </w:rPr>
              <w:t>solicite.</w:t>
            </w:r>
          </w:p>
        </w:tc>
      </w:tr>
      <w:tr w:rsidR="00563B2C" w:rsidRPr="00D5434F" w14:paraId="7ADAFBD7" w14:textId="77777777" w:rsidTr="0833A257">
        <w:trPr>
          <w:jc w:val="center"/>
        </w:trPr>
        <w:tc>
          <w:tcPr>
            <w:tcW w:w="2727" w:type="dxa"/>
          </w:tcPr>
          <w:p w14:paraId="1A237812" w14:textId="77777777" w:rsidR="00563B2C" w:rsidRPr="00D5434F" w:rsidRDefault="00563B2C" w:rsidP="004A5BA0">
            <w:pPr>
              <w:pStyle w:val="Header1-Clauses"/>
              <w:numPr>
                <w:ilvl w:val="0"/>
                <w:numId w:val="0"/>
              </w:numPr>
              <w:spacing w:after="120"/>
              <w:jc w:val="both"/>
              <w:rPr>
                <w:rFonts w:ascii="Times New Roman" w:hAnsi="Times New Roman"/>
                <w:i/>
                <w:sz w:val="24"/>
                <w:szCs w:val="24"/>
              </w:rPr>
            </w:pPr>
          </w:p>
        </w:tc>
        <w:tc>
          <w:tcPr>
            <w:tcW w:w="7053" w:type="dxa"/>
          </w:tcPr>
          <w:p w14:paraId="5DC21CE2" w14:textId="4CFD1CBC" w:rsidR="00563B2C" w:rsidRPr="00D5434F" w:rsidRDefault="00563B2C" w:rsidP="00CE4FCC">
            <w:pPr>
              <w:pStyle w:val="Sub-ClauseText"/>
              <w:numPr>
                <w:ilvl w:val="1"/>
                <w:numId w:val="31"/>
              </w:numPr>
              <w:tabs>
                <w:tab w:val="clear" w:pos="360"/>
                <w:tab w:val="num" w:pos="612"/>
              </w:tabs>
              <w:overflowPunct/>
              <w:autoSpaceDE/>
              <w:autoSpaceDN/>
              <w:adjustRightInd/>
              <w:spacing w:before="0" w:after="200"/>
              <w:ind w:left="612" w:hanging="612"/>
              <w:textAlignment w:val="auto"/>
              <w:rPr>
                <w:color w:val="000000"/>
              </w:rPr>
            </w:pPr>
            <w:r w:rsidRPr="00D5434F">
              <w:t xml:space="preserve">Esta </w:t>
            </w:r>
            <w:r w:rsidRPr="00D5434F">
              <w:rPr>
                <w:bCs/>
              </w:rPr>
              <w:t>Licitación</w:t>
            </w:r>
            <w:r w:rsidRPr="00D5434F">
              <w:t xml:space="preserve"> está abierta a todos los Oferentes elegibles</w:t>
            </w:r>
            <w:r w:rsidR="002B5C70" w:rsidRPr="00D5434F">
              <w:t>.</w:t>
            </w:r>
          </w:p>
        </w:tc>
      </w:tr>
      <w:tr w:rsidR="004A5BA0" w:rsidRPr="00D5434F" w14:paraId="0086DDC4" w14:textId="77777777" w:rsidTr="0833A257">
        <w:trPr>
          <w:jc w:val="center"/>
        </w:trPr>
        <w:tc>
          <w:tcPr>
            <w:tcW w:w="2727" w:type="dxa"/>
          </w:tcPr>
          <w:p w14:paraId="2503C1EE" w14:textId="06D6E08B" w:rsidR="004A5BA0" w:rsidRPr="00D5434F" w:rsidRDefault="004A5BA0" w:rsidP="004F2A88">
            <w:pPr>
              <w:pStyle w:val="S1-Header2"/>
              <w:rPr>
                <w:iCs/>
              </w:rPr>
            </w:pPr>
            <w:bookmarkStart w:id="60" w:name="_Toc438532561"/>
            <w:bookmarkStart w:id="61" w:name="_Toc438532562"/>
            <w:bookmarkStart w:id="62" w:name="_Toc438532563"/>
            <w:bookmarkStart w:id="63" w:name="_Toc438532564"/>
            <w:bookmarkStart w:id="64" w:name="_Toc438532565"/>
            <w:bookmarkStart w:id="65" w:name="_Toc438532567"/>
            <w:bookmarkStart w:id="66" w:name="_Toc455487598"/>
            <w:bookmarkStart w:id="67" w:name="_Toc26891418"/>
            <w:bookmarkEnd w:id="60"/>
            <w:bookmarkEnd w:id="61"/>
            <w:bookmarkEnd w:id="62"/>
            <w:bookmarkEnd w:id="63"/>
            <w:bookmarkEnd w:id="64"/>
            <w:bookmarkEnd w:id="65"/>
            <w:r w:rsidRPr="00D5434F">
              <w:t>Elegibilidad</w:t>
            </w:r>
            <w:r w:rsidR="00361EE3" w:rsidRPr="00D5434F">
              <w:t xml:space="preserve"> </w:t>
            </w:r>
            <w:r w:rsidRPr="00D5434F">
              <w:t>de</w:t>
            </w:r>
            <w:r w:rsidR="00361EE3" w:rsidRPr="00D5434F">
              <w:t xml:space="preserve"> </w:t>
            </w:r>
            <w:r w:rsidR="00AF501C" w:rsidRPr="00D5434F">
              <w:t>los</w:t>
            </w:r>
            <w:r w:rsidR="00361EE3" w:rsidRPr="00D5434F">
              <w:t xml:space="preserve"> </w:t>
            </w:r>
            <w:r w:rsidR="00AF501C" w:rsidRPr="00D5434F">
              <w:t>Bienes</w:t>
            </w:r>
            <w:r w:rsidR="00361EE3" w:rsidRPr="00D5434F">
              <w:t xml:space="preserve"> </w:t>
            </w:r>
            <w:r w:rsidRPr="00D5434F">
              <w:t>y</w:t>
            </w:r>
            <w:r w:rsidR="00361EE3" w:rsidRPr="00D5434F">
              <w:t xml:space="preserve"> </w:t>
            </w:r>
            <w:bookmarkEnd w:id="66"/>
            <w:r w:rsidRPr="00D5434F">
              <w:t>Servicios</w:t>
            </w:r>
            <w:bookmarkEnd w:id="67"/>
            <w:r w:rsidR="00B016A8" w:rsidRPr="00D5434F">
              <w:t xml:space="preserve"> Conexos</w:t>
            </w:r>
          </w:p>
        </w:tc>
        <w:tc>
          <w:tcPr>
            <w:tcW w:w="7053" w:type="dxa"/>
          </w:tcPr>
          <w:p w14:paraId="7F7EEC2E" w14:textId="08E0E16D" w:rsidR="00AF501C" w:rsidRPr="00D5434F" w:rsidRDefault="00CA3A78" w:rsidP="007807B7">
            <w:pPr>
              <w:pStyle w:val="Header2-SubClauses"/>
              <w:ind w:left="510" w:hanging="517"/>
              <w:rPr>
                <w:rFonts w:cs="Times New Roman"/>
                <w:iCs/>
              </w:rPr>
            </w:pPr>
            <w:r w:rsidRPr="00D5434F">
              <w:rPr>
                <w:rFonts w:cs="Times New Roman"/>
                <w:iCs/>
              </w:rPr>
              <w:t>6</w:t>
            </w:r>
            <w:r w:rsidR="004F2A88" w:rsidRPr="00D5434F">
              <w:rPr>
                <w:rFonts w:cs="Times New Roman"/>
                <w:iCs/>
              </w:rPr>
              <w:t>.1</w:t>
            </w:r>
            <w:r w:rsidR="004F2A88" w:rsidRPr="00D5434F">
              <w:tab/>
            </w:r>
            <w:r w:rsidR="00AF501C" w:rsidRPr="00D5434F">
              <w:rPr>
                <w:rFonts w:cs="Times New Roman"/>
                <w:iCs/>
              </w:rPr>
              <w:t>Todos</w:t>
            </w:r>
            <w:r w:rsidR="00361EE3" w:rsidRPr="00D5434F">
              <w:rPr>
                <w:rFonts w:cs="Times New Roman"/>
                <w:iCs/>
              </w:rPr>
              <w:t xml:space="preserve"> </w:t>
            </w:r>
            <w:r w:rsidR="00AF501C" w:rsidRPr="00D5434F">
              <w:rPr>
                <w:rFonts w:cs="Times New Roman"/>
                <w:iCs/>
              </w:rPr>
              <w:t>los</w:t>
            </w:r>
            <w:r w:rsidR="00361EE3" w:rsidRPr="00D5434F">
              <w:rPr>
                <w:rFonts w:cs="Times New Roman"/>
                <w:iCs/>
              </w:rPr>
              <w:t xml:space="preserve"> </w:t>
            </w:r>
            <w:r w:rsidR="00AF501C" w:rsidRPr="00D5434F">
              <w:rPr>
                <w:rFonts w:cs="Times New Roman"/>
                <w:iCs/>
              </w:rPr>
              <w:t>Bienes</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Servicios</w:t>
            </w:r>
            <w:r w:rsidR="00361EE3" w:rsidRPr="00D5434F">
              <w:rPr>
                <w:rFonts w:cs="Times New Roman"/>
                <w:iCs/>
              </w:rPr>
              <w:t xml:space="preserve"> </w:t>
            </w:r>
            <w:r w:rsidR="00AF501C" w:rsidRPr="00D5434F">
              <w:rPr>
                <w:rFonts w:cs="Times New Roman"/>
                <w:iCs/>
              </w:rPr>
              <w:t>Conexos</w:t>
            </w:r>
            <w:r w:rsidR="00361EE3" w:rsidRPr="00D5434F">
              <w:rPr>
                <w:rFonts w:cs="Times New Roman"/>
                <w:iCs/>
              </w:rPr>
              <w:t xml:space="preserve"> </w:t>
            </w:r>
            <w:r w:rsidR="00AF501C" w:rsidRPr="00D5434F">
              <w:rPr>
                <w:rFonts w:cs="Times New Roman"/>
                <w:iCs/>
              </w:rPr>
              <w:t>que</w:t>
            </w:r>
            <w:r w:rsidR="00361EE3" w:rsidRPr="00D5434F">
              <w:rPr>
                <w:rFonts w:cs="Times New Roman"/>
                <w:iCs/>
              </w:rPr>
              <w:t xml:space="preserve"> </w:t>
            </w:r>
            <w:r w:rsidR="00AF501C" w:rsidRPr="00D5434F">
              <w:rPr>
                <w:rFonts w:cs="Times New Roman"/>
                <w:iCs/>
              </w:rPr>
              <w:t>hayan</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suministrarse</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conformidad</w:t>
            </w:r>
            <w:r w:rsidR="00361EE3" w:rsidRPr="00D5434F">
              <w:rPr>
                <w:rFonts w:cs="Times New Roman"/>
                <w:iCs/>
              </w:rPr>
              <w:t xml:space="preserve"> </w:t>
            </w:r>
            <w:r w:rsidR="00AF501C" w:rsidRPr="00D5434F">
              <w:rPr>
                <w:rFonts w:cs="Times New Roman"/>
                <w:iCs/>
              </w:rPr>
              <w:t>con</w:t>
            </w:r>
            <w:r w:rsidR="00361EE3" w:rsidRPr="00D5434F">
              <w:rPr>
                <w:rFonts w:cs="Times New Roman"/>
                <w:iCs/>
              </w:rPr>
              <w:t xml:space="preserve"> </w:t>
            </w:r>
            <w:r w:rsidR="00AF501C" w:rsidRPr="00D5434F">
              <w:rPr>
                <w:rFonts w:cs="Times New Roman"/>
                <w:iCs/>
              </w:rPr>
              <w:t>el</w:t>
            </w:r>
            <w:r w:rsidR="00361EE3" w:rsidRPr="00D5434F">
              <w:rPr>
                <w:rFonts w:cs="Times New Roman"/>
                <w:iCs/>
              </w:rPr>
              <w:t xml:space="preserve"> </w:t>
            </w:r>
            <w:r w:rsidR="00AF501C" w:rsidRPr="00D5434F">
              <w:rPr>
                <w:rFonts w:cs="Times New Roman"/>
                <w:iCs/>
              </w:rPr>
              <w:t>contrato</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que</w:t>
            </w:r>
            <w:r w:rsidR="00361EE3" w:rsidRPr="00D5434F">
              <w:rPr>
                <w:rFonts w:cs="Times New Roman"/>
                <w:iCs/>
              </w:rPr>
              <w:t xml:space="preserve"> </w:t>
            </w:r>
            <w:r w:rsidR="00AF501C" w:rsidRPr="00D5434F">
              <w:rPr>
                <w:rFonts w:cs="Times New Roman"/>
                <w:iCs/>
              </w:rPr>
              <w:t>sean</w:t>
            </w:r>
            <w:r w:rsidR="00361EE3" w:rsidRPr="00D5434F">
              <w:rPr>
                <w:rFonts w:cs="Times New Roman"/>
                <w:iCs/>
              </w:rPr>
              <w:t xml:space="preserve"> </w:t>
            </w:r>
            <w:r w:rsidR="00AF501C" w:rsidRPr="00D5434F">
              <w:rPr>
                <w:rFonts w:cs="Times New Roman"/>
                <w:iCs/>
              </w:rPr>
              <w:t>financiados</w:t>
            </w:r>
            <w:r w:rsidR="00361EE3" w:rsidRPr="00D5434F">
              <w:rPr>
                <w:rFonts w:cs="Times New Roman"/>
                <w:iCs/>
              </w:rPr>
              <w:t xml:space="preserve"> </w:t>
            </w:r>
            <w:r w:rsidR="00AF501C" w:rsidRPr="00D5434F">
              <w:rPr>
                <w:rFonts w:cs="Times New Roman"/>
                <w:iCs/>
              </w:rPr>
              <w:t>por</w:t>
            </w:r>
            <w:r w:rsidR="00361EE3" w:rsidRPr="00D5434F">
              <w:rPr>
                <w:rFonts w:cs="Times New Roman"/>
                <w:iCs/>
              </w:rPr>
              <w:t xml:space="preserve"> </w:t>
            </w:r>
            <w:r w:rsidR="00AF501C" w:rsidRPr="00D5434F">
              <w:rPr>
                <w:rFonts w:cs="Times New Roman"/>
                <w:iCs/>
              </w:rPr>
              <w:t>el</w:t>
            </w:r>
            <w:r w:rsidR="00361EE3" w:rsidRPr="00D5434F">
              <w:rPr>
                <w:rFonts w:cs="Times New Roman"/>
                <w:iCs/>
              </w:rPr>
              <w:t xml:space="preserve"> </w:t>
            </w:r>
            <w:r w:rsidR="00AF501C" w:rsidRPr="00D5434F">
              <w:rPr>
                <w:rFonts w:cs="Times New Roman"/>
                <w:iCs/>
              </w:rPr>
              <w:t>Banco</w:t>
            </w:r>
            <w:r w:rsidR="00361EE3" w:rsidRPr="00D5434F">
              <w:rPr>
                <w:rFonts w:cs="Times New Roman"/>
                <w:iCs/>
              </w:rPr>
              <w:t xml:space="preserve"> </w:t>
            </w:r>
            <w:r w:rsidR="00AF501C" w:rsidRPr="00D5434F">
              <w:rPr>
                <w:rFonts w:cs="Times New Roman"/>
                <w:iCs/>
              </w:rPr>
              <w:t>deben</w:t>
            </w:r>
            <w:r w:rsidR="00361EE3" w:rsidRPr="00D5434F">
              <w:rPr>
                <w:rFonts w:cs="Times New Roman"/>
                <w:iCs/>
              </w:rPr>
              <w:t xml:space="preserve"> </w:t>
            </w:r>
            <w:r w:rsidR="00AF501C" w:rsidRPr="00D5434F">
              <w:rPr>
                <w:rFonts w:cs="Times New Roman"/>
                <w:iCs/>
              </w:rPr>
              <w:t>tener</w:t>
            </w:r>
            <w:r w:rsidR="00361EE3" w:rsidRPr="00D5434F">
              <w:rPr>
                <w:rFonts w:cs="Times New Roman"/>
                <w:iCs/>
              </w:rPr>
              <w:t xml:space="preserve"> </w:t>
            </w:r>
            <w:r w:rsidR="00AF501C" w:rsidRPr="00D5434F">
              <w:rPr>
                <w:rFonts w:cs="Times New Roman"/>
                <w:iCs/>
              </w:rPr>
              <w:t>su</w:t>
            </w:r>
            <w:r w:rsidR="00361EE3" w:rsidRPr="00D5434F">
              <w:rPr>
                <w:rFonts w:cs="Times New Roman"/>
                <w:iCs/>
              </w:rPr>
              <w:t xml:space="preserve"> </w:t>
            </w:r>
            <w:r w:rsidR="00AF501C" w:rsidRPr="00D5434F">
              <w:rPr>
                <w:rFonts w:cs="Times New Roman"/>
                <w:iCs/>
              </w:rPr>
              <w:t>origen</w:t>
            </w:r>
            <w:r w:rsidR="00361EE3" w:rsidRPr="00D5434F">
              <w:rPr>
                <w:rFonts w:cs="Times New Roman"/>
                <w:iCs/>
              </w:rPr>
              <w:t xml:space="preserve"> </w:t>
            </w:r>
            <w:r w:rsidR="00AF501C" w:rsidRPr="00D5434F">
              <w:rPr>
                <w:rFonts w:cs="Times New Roman"/>
                <w:iCs/>
              </w:rPr>
              <w:t>en</w:t>
            </w:r>
            <w:r w:rsidR="00361EE3" w:rsidRPr="00D5434F">
              <w:rPr>
                <w:rFonts w:cs="Times New Roman"/>
                <w:iCs/>
              </w:rPr>
              <w:t xml:space="preserve"> </w:t>
            </w:r>
            <w:r w:rsidR="00AF501C" w:rsidRPr="00D5434F">
              <w:rPr>
                <w:rFonts w:cs="Times New Roman"/>
                <w:iCs/>
              </w:rPr>
              <w:t>cualquier</w:t>
            </w:r>
            <w:r w:rsidR="00361EE3" w:rsidRPr="00D5434F">
              <w:rPr>
                <w:rFonts w:cs="Times New Roman"/>
                <w:iCs/>
              </w:rPr>
              <w:t xml:space="preserve"> </w:t>
            </w:r>
            <w:r w:rsidR="00AF501C" w:rsidRPr="00D5434F">
              <w:rPr>
                <w:rFonts w:cs="Times New Roman"/>
                <w:iCs/>
              </w:rPr>
              <w:t>país</w:t>
            </w:r>
            <w:r w:rsidR="00361EE3" w:rsidRPr="00D5434F">
              <w:rPr>
                <w:rFonts w:cs="Times New Roman"/>
                <w:iCs/>
              </w:rPr>
              <w:t xml:space="preserve"> </w:t>
            </w:r>
            <w:r w:rsidR="00AF501C" w:rsidRPr="00D5434F">
              <w:rPr>
                <w:rFonts w:cs="Times New Roman"/>
                <w:iCs/>
              </w:rPr>
              <w:t>miembro</w:t>
            </w:r>
            <w:r w:rsidR="00361EE3" w:rsidRPr="00D5434F">
              <w:rPr>
                <w:rFonts w:cs="Times New Roman"/>
                <w:iCs/>
              </w:rPr>
              <w:t xml:space="preserve"> </w:t>
            </w:r>
            <w:r w:rsidR="00AF501C" w:rsidRPr="00D5434F">
              <w:rPr>
                <w:rFonts w:cs="Times New Roman"/>
                <w:iCs/>
              </w:rPr>
              <w:t>del</w:t>
            </w:r>
            <w:r w:rsidR="00361EE3" w:rsidRPr="00D5434F">
              <w:rPr>
                <w:rFonts w:cs="Times New Roman"/>
                <w:iCs/>
              </w:rPr>
              <w:t xml:space="preserve"> </w:t>
            </w:r>
            <w:r w:rsidR="00AF501C" w:rsidRPr="00D5434F">
              <w:rPr>
                <w:rFonts w:cs="Times New Roman"/>
                <w:iCs/>
              </w:rPr>
              <w:t>Banco</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acuerdo</w:t>
            </w:r>
            <w:r w:rsidR="00361EE3" w:rsidRPr="00D5434F">
              <w:rPr>
                <w:rFonts w:cs="Times New Roman"/>
                <w:iCs/>
              </w:rPr>
              <w:t xml:space="preserve"> </w:t>
            </w:r>
            <w:r w:rsidR="00AF501C" w:rsidRPr="00D5434F">
              <w:rPr>
                <w:rFonts w:cs="Times New Roman"/>
                <w:iCs/>
              </w:rPr>
              <w:t>con</w:t>
            </w:r>
            <w:r w:rsidR="00361EE3" w:rsidRPr="00D5434F">
              <w:rPr>
                <w:rFonts w:cs="Times New Roman"/>
                <w:iCs/>
              </w:rPr>
              <w:t xml:space="preserve"> </w:t>
            </w:r>
            <w:r w:rsidR="00AF501C" w:rsidRPr="00D5434F">
              <w:rPr>
                <w:rFonts w:cs="Times New Roman"/>
                <w:iCs/>
              </w:rPr>
              <w:t>la</w:t>
            </w:r>
            <w:r w:rsidR="00361EE3" w:rsidRPr="00D5434F">
              <w:rPr>
                <w:rFonts w:cs="Times New Roman"/>
                <w:iCs/>
              </w:rPr>
              <w:t xml:space="preserve"> </w:t>
            </w:r>
            <w:r w:rsidR="00AF501C" w:rsidRPr="00D5434F">
              <w:rPr>
                <w:rFonts w:cs="Times New Roman"/>
                <w:iCs/>
              </w:rPr>
              <w:t>Sección</w:t>
            </w:r>
            <w:r w:rsidR="00361EE3" w:rsidRPr="00D5434F">
              <w:rPr>
                <w:rFonts w:cs="Times New Roman"/>
                <w:iCs/>
              </w:rPr>
              <w:t xml:space="preserve"> </w:t>
            </w:r>
            <w:r w:rsidR="00F415A0" w:rsidRPr="00D5434F">
              <w:rPr>
                <w:rFonts w:cs="Times New Roman"/>
                <w:iCs/>
              </w:rPr>
              <w:t>I</w:t>
            </w:r>
            <w:r w:rsidR="00AF501C" w:rsidRPr="00D5434F">
              <w:rPr>
                <w:rFonts w:cs="Times New Roman"/>
                <w:iCs/>
              </w:rPr>
              <w:t>V,</w:t>
            </w:r>
            <w:r w:rsidR="00361EE3" w:rsidRPr="00D5434F">
              <w:rPr>
                <w:rFonts w:cs="Times New Roman"/>
                <w:iCs/>
              </w:rPr>
              <w:t xml:space="preserve"> </w:t>
            </w:r>
            <w:r w:rsidR="00177788" w:rsidRPr="00D5434F">
              <w:t>“</w:t>
            </w:r>
            <w:r w:rsidR="00AF501C" w:rsidRPr="00D5434F">
              <w:rPr>
                <w:rFonts w:cs="Times New Roman"/>
                <w:iCs/>
              </w:rPr>
              <w:t>Países</w:t>
            </w:r>
            <w:r w:rsidR="00361EE3" w:rsidRPr="00D5434F">
              <w:rPr>
                <w:rFonts w:cs="Times New Roman"/>
                <w:iCs/>
              </w:rPr>
              <w:t xml:space="preserve"> </w:t>
            </w:r>
            <w:r w:rsidR="00AF501C" w:rsidRPr="00D5434F">
              <w:rPr>
                <w:rFonts w:cs="Times New Roman"/>
                <w:iCs/>
              </w:rPr>
              <w:t>Elegibles</w:t>
            </w:r>
            <w:r w:rsidR="00177788" w:rsidRPr="00D5434F">
              <w:t>”</w:t>
            </w:r>
            <w:r w:rsidR="00AF501C" w:rsidRPr="00D5434F">
              <w:rPr>
                <w:rFonts w:cs="Times New Roman"/>
                <w:iCs/>
              </w:rPr>
              <w:t>,</w:t>
            </w:r>
            <w:r w:rsidR="00361EE3" w:rsidRPr="00D5434F">
              <w:rPr>
                <w:rFonts w:cs="Times New Roman"/>
                <w:iCs/>
              </w:rPr>
              <w:t xml:space="preserve"> </w:t>
            </w:r>
            <w:r w:rsidR="00AF501C" w:rsidRPr="00D5434F">
              <w:rPr>
                <w:rFonts w:cs="Times New Roman"/>
                <w:iCs/>
              </w:rPr>
              <w:t>con</w:t>
            </w:r>
            <w:r w:rsidR="00361EE3" w:rsidRPr="00D5434F">
              <w:rPr>
                <w:rFonts w:cs="Times New Roman"/>
                <w:iCs/>
              </w:rPr>
              <w:t xml:space="preserve"> </w:t>
            </w:r>
            <w:r w:rsidR="00AF501C" w:rsidRPr="00D5434F">
              <w:rPr>
                <w:rFonts w:cs="Times New Roman"/>
                <w:iCs/>
              </w:rPr>
              <w:t>la</w:t>
            </w:r>
            <w:r w:rsidR="00361EE3" w:rsidRPr="00D5434F">
              <w:rPr>
                <w:rFonts w:cs="Times New Roman"/>
                <w:iCs/>
              </w:rPr>
              <w:t xml:space="preserve"> </w:t>
            </w:r>
            <w:r w:rsidR="00AF501C" w:rsidRPr="00D5434F">
              <w:rPr>
                <w:rFonts w:cs="Times New Roman"/>
                <w:iCs/>
              </w:rPr>
              <w:t>excepción</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los</w:t>
            </w:r>
            <w:r w:rsidR="00361EE3" w:rsidRPr="00D5434F">
              <w:rPr>
                <w:rFonts w:cs="Times New Roman"/>
                <w:iCs/>
              </w:rPr>
              <w:t xml:space="preserve"> </w:t>
            </w:r>
            <w:r w:rsidR="00AF501C" w:rsidRPr="00D5434F">
              <w:rPr>
                <w:rFonts w:cs="Times New Roman"/>
                <w:iCs/>
              </w:rPr>
              <w:t>casos</w:t>
            </w:r>
            <w:r w:rsidR="00361EE3" w:rsidRPr="00D5434F">
              <w:rPr>
                <w:rFonts w:cs="Times New Roman"/>
                <w:iCs/>
              </w:rPr>
              <w:t xml:space="preserve"> </w:t>
            </w:r>
            <w:r w:rsidR="00AF501C" w:rsidRPr="00D5434F">
              <w:rPr>
                <w:rFonts w:cs="Times New Roman"/>
                <w:iCs/>
              </w:rPr>
              <w:t>indicados</w:t>
            </w:r>
            <w:r w:rsidR="00361EE3" w:rsidRPr="00D5434F">
              <w:rPr>
                <w:rFonts w:cs="Times New Roman"/>
                <w:iCs/>
              </w:rPr>
              <w:t xml:space="preserve"> </w:t>
            </w:r>
            <w:r w:rsidR="00873C75" w:rsidRPr="00D5434F">
              <w:rPr>
                <w:rFonts w:cs="Times New Roman"/>
                <w:iCs/>
              </w:rPr>
              <w:t>en</w:t>
            </w:r>
            <w:r w:rsidR="00361EE3" w:rsidRPr="00D5434F">
              <w:rPr>
                <w:rFonts w:cs="Times New Roman"/>
                <w:iCs/>
              </w:rPr>
              <w:t xml:space="preserve"> </w:t>
            </w:r>
            <w:r w:rsidR="00873C75" w:rsidRPr="00D5434F">
              <w:rPr>
                <w:rFonts w:cs="Times New Roman"/>
                <w:iCs/>
              </w:rPr>
              <w:t>las</w:t>
            </w:r>
            <w:r w:rsidR="00361EE3" w:rsidRPr="00D5434F">
              <w:rPr>
                <w:rFonts w:cs="Times New Roman"/>
                <w:iCs/>
              </w:rPr>
              <w:t xml:space="preserve"> </w:t>
            </w:r>
            <w:r w:rsidR="00873C75" w:rsidRPr="00D5434F">
              <w:rPr>
                <w:rFonts w:cs="Times New Roman"/>
                <w:iCs/>
              </w:rPr>
              <w:t>IAO</w:t>
            </w:r>
            <w:r w:rsidR="00361EE3" w:rsidRPr="00D5434F">
              <w:rPr>
                <w:rFonts w:cs="Times New Roman"/>
                <w:iCs/>
              </w:rPr>
              <w:t xml:space="preserve"> </w:t>
            </w:r>
            <w:r w:rsidR="003A29A4" w:rsidRPr="00D5434F">
              <w:rPr>
                <w:rFonts w:cs="Times New Roman"/>
                <w:iCs/>
              </w:rPr>
              <w:t>5</w:t>
            </w:r>
            <w:r w:rsidR="00AF501C" w:rsidRPr="00D5434F">
              <w:rPr>
                <w:rFonts w:cs="Times New Roman"/>
                <w:iCs/>
              </w:rPr>
              <w:t>.1(a)</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(b).</w:t>
            </w:r>
          </w:p>
          <w:p w14:paraId="4337A02A" w14:textId="3634C52D" w:rsidR="00AF501C" w:rsidRPr="00D5434F" w:rsidRDefault="00CA3A78" w:rsidP="007D2680">
            <w:pPr>
              <w:pStyle w:val="Header2-SubClauses"/>
              <w:ind w:left="510" w:hanging="448"/>
              <w:rPr>
                <w:rFonts w:cs="Times New Roman"/>
                <w:iCs/>
              </w:rPr>
            </w:pPr>
            <w:r w:rsidRPr="00D5434F">
              <w:rPr>
                <w:rFonts w:cs="Times New Roman"/>
                <w:iCs/>
              </w:rPr>
              <w:t>6</w:t>
            </w:r>
            <w:r w:rsidR="004F2A88" w:rsidRPr="00D5434F">
              <w:rPr>
                <w:rFonts w:cs="Times New Roman"/>
                <w:iCs/>
              </w:rPr>
              <w:t>.2</w:t>
            </w:r>
            <w:r w:rsidR="004F2A88" w:rsidRPr="00D5434F">
              <w:tab/>
            </w:r>
            <w:r w:rsidR="00AF501C" w:rsidRPr="00D5434F">
              <w:rPr>
                <w:rFonts w:cs="Times New Roman"/>
                <w:iCs/>
              </w:rPr>
              <w:t>Para</w:t>
            </w:r>
            <w:r w:rsidR="00361EE3" w:rsidRPr="00D5434F">
              <w:rPr>
                <w:rFonts w:cs="Times New Roman"/>
                <w:iCs/>
              </w:rPr>
              <w:t xml:space="preserve"> </w:t>
            </w:r>
            <w:r w:rsidR="00AF501C" w:rsidRPr="00D5434F">
              <w:rPr>
                <w:rFonts w:cs="Times New Roman"/>
                <w:iCs/>
              </w:rPr>
              <w:t>propósitos</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esta</w:t>
            </w:r>
            <w:r w:rsidR="00361EE3" w:rsidRPr="00D5434F">
              <w:rPr>
                <w:rFonts w:cs="Times New Roman"/>
                <w:iCs/>
              </w:rPr>
              <w:t xml:space="preserve"> </w:t>
            </w:r>
            <w:r w:rsidR="003C1589" w:rsidRPr="00D5434F">
              <w:rPr>
                <w:rFonts w:cs="Times New Roman"/>
                <w:iCs/>
              </w:rPr>
              <w:t>instrucción</w:t>
            </w:r>
            <w:r w:rsidR="00AF501C" w:rsidRPr="00D5434F">
              <w:rPr>
                <w:rFonts w:cs="Times New Roman"/>
                <w:iCs/>
              </w:rPr>
              <w:t>,</w:t>
            </w:r>
            <w:r w:rsidR="00361EE3" w:rsidRPr="00D5434F">
              <w:rPr>
                <w:rFonts w:cs="Times New Roman"/>
                <w:iCs/>
              </w:rPr>
              <w:t xml:space="preserve"> </w:t>
            </w:r>
            <w:r w:rsidR="00AF501C" w:rsidRPr="00D5434F">
              <w:rPr>
                <w:rFonts w:cs="Times New Roman"/>
                <w:iCs/>
              </w:rPr>
              <w:t>el</w:t>
            </w:r>
            <w:r w:rsidR="00361EE3" w:rsidRPr="00D5434F">
              <w:rPr>
                <w:rFonts w:cs="Times New Roman"/>
                <w:iCs/>
              </w:rPr>
              <w:t xml:space="preserve"> </w:t>
            </w:r>
            <w:r w:rsidR="00AF501C" w:rsidRPr="00D5434F">
              <w:rPr>
                <w:rFonts w:cs="Times New Roman"/>
                <w:iCs/>
              </w:rPr>
              <w:t>término</w:t>
            </w:r>
            <w:r w:rsidR="00361EE3" w:rsidRPr="00D5434F">
              <w:rPr>
                <w:rFonts w:cs="Times New Roman"/>
                <w:iCs/>
              </w:rPr>
              <w:t xml:space="preserve"> </w:t>
            </w:r>
            <w:r w:rsidR="00177788" w:rsidRPr="00D5434F">
              <w:rPr>
                <w:rFonts w:cs="Times New Roman"/>
                <w:iCs/>
              </w:rPr>
              <w:t>“</w:t>
            </w:r>
            <w:r w:rsidR="000F1F76" w:rsidRPr="00D5434F">
              <w:t>Bienes</w:t>
            </w:r>
            <w:r w:rsidR="00177788" w:rsidRPr="00D5434F">
              <w:rPr>
                <w:rFonts w:cs="Times New Roman"/>
                <w:iCs/>
              </w:rPr>
              <w:t>”</w:t>
            </w:r>
            <w:r w:rsidR="00361EE3" w:rsidRPr="00D5434F">
              <w:rPr>
                <w:rFonts w:cs="Times New Roman"/>
                <w:iCs/>
              </w:rPr>
              <w:t xml:space="preserve"> </w:t>
            </w:r>
            <w:r w:rsidR="00AF501C" w:rsidRPr="00D5434F">
              <w:rPr>
                <w:rFonts w:cs="Times New Roman"/>
                <w:iCs/>
              </w:rPr>
              <w:t>incluye</w:t>
            </w:r>
            <w:r w:rsidR="00361EE3" w:rsidRPr="00D5434F">
              <w:rPr>
                <w:rFonts w:cs="Times New Roman"/>
                <w:iCs/>
              </w:rPr>
              <w:t xml:space="preserve"> </w:t>
            </w:r>
            <w:r w:rsidR="00AF501C" w:rsidRPr="00D5434F">
              <w:rPr>
                <w:rFonts w:cs="Times New Roman"/>
                <w:iCs/>
              </w:rPr>
              <w:t>mercaderías,</w:t>
            </w:r>
            <w:r w:rsidR="00361EE3" w:rsidRPr="00D5434F">
              <w:rPr>
                <w:rFonts w:cs="Times New Roman"/>
                <w:iCs/>
              </w:rPr>
              <w:t xml:space="preserve"> </w:t>
            </w:r>
            <w:r w:rsidR="00AF501C" w:rsidRPr="00D5434F">
              <w:rPr>
                <w:rFonts w:cs="Times New Roman"/>
                <w:iCs/>
              </w:rPr>
              <w:t>materias</w:t>
            </w:r>
            <w:r w:rsidR="00361EE3" w:rsidRPr="00D5434F">
              <w:rPr>
                <w:rFonts w:cs="Times New Roman"/>
                <w:iCs/>
              </w:rPr>
              <w:t xml:space="preserve"> </w:t>
            </w:r>
            <w:r w:rsidR="00AF501C" w:rsidRPr="00D5434F">
              <w:rPr>
                <w:rFonts w:cs="Times New Roman"/>
                <w:iCs/>
              </w:rPr>
              <w:t>primas,</w:t>
            </w:r>
            <w:r w:rsidR="00361EE3" w:rsidRPr="00D5434F">
              <w:rPr>
                <w:rFonts w:cs="Times New Roman"/>
                <w:iCs/>
              </w:rPr>
              <w:t xml:space="preserve"> </w:t>
            </w:r>
            <w:r w:rsidR="00AF501C" w:rsidRPr="00D5434F">
              <w:rPr>
                <w:rFonts w:cs="Times New Roman"/>
                <w:iCs/>
              </w:rPr>
              <w:t>maquinaria,</w:t>
            </w:r>
            <w:r w:rsidR="00361EE3" w:rsidRPr="00D5434F">
              <w:rPr>
                <w:rFonts w:cs="Times New Roman"/>
                <w:iCs/>
              </w:rPr>
              <w:t xml:space="preserve"> </w:t>
            </w:r>
            <w:r w:rsidR="00AF501C" w:rsidRPr="00D5434F">
              <w:rPr>
                <w:rFonts w:cs="Times New Roman"/>
                <w:iCs/>
              </w:rPr>
              <w:t>equipos</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plantas</w:t>
            </w:r>
            <w:r w:rsidR="00361EE3" w:rsidRPr="00D5434F">
              <w:rPr>
                <w:rFonts w:cs="Times New Roman"/>
                <w:iCs/>
              </w:rPr>
              <w:t xml:space="preserve"> </w:t>
            </w:r>
            <w:r w:rsidR="00AF501C" w:rsidRPr="00D5434F">
              <w:rPr>
                <w:rFonts w:cs="Times New Roman"/>
                <w:iCs/>
              </w:rPr>
              <w:t>industriales;</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177788" w:rsidRPr="00D5434F">
              <w:rPr>
                <w:rFonts w:cs="Times New Roman"/>
                <w:iCs/>
              </w:rPr>
              <w:t>“</w:t>
            </w:r>
            <w:r w:rsidR="00AF501C" w:rsidRPr="00D5434F">
              <w:rPr>
                <w:rFonts w:cs="Times New Roman"/>
                <w:iCs/>
              </w:rPr>
              <w:t>servicios</w:t>
            </w:r>
            <w:r w:rsidR="00361EE3" w:rsidRPr="00D5434F">
              <w:rPr>
                <w:rFonts w:cs="Times New Roman"/>
                <w:iCs/>
              </w:rPr>
              <w:t xml:space="preserve"> </w:t>
            </w:r>
            <w:r w:rsidR="00AF501C" w:rsidRPr="00D5434F">
              <w:rPr>
                <w:rFonts w:cs="Times New Roman"/>
                <w:iCs/>
              </w:rPr>
              <w:t>conexos</w:t>
            </w:r>
            <w:r w:rsidR="00177788" w:rsidRPr="00D5434F">
              <w:rPr>
                <w:rFonts w:cs="Times New Roman"/>
                <w:iCs/>
              </w:rPr>
              <w:t>”</w:t>
            </w:r>
            <w:r w:rsidR="00361EE3" w:rsidRPr="00D5434F">
              <w:rPr>
                <w:rFonts w:cs="Times New Roman"/>
                <w:iCs/>
              </w:rPr>
              <w:t xml:space="preserve"> </w:t>
            </w:r>
            <w:r w:rsidR="00AF501C" w:rsidRPr="00D5434F">
              <w:rPr>
                <w:rFonts w:cs="Times New Roman"/>
                <w:iCs/>
              </w:rPr>
              <w:t>incluye</w:t>
            </w:r>
            <w:r w:rsidR="00361EE3" w:rsidRPr="00D5434F">
              <w:rPr>
                <w:rFonts w:cs="Times New Roman"/>
                <w:iCs/>
              </w:rPr>
              <w:t xml:space="preserve"> </w:t>
            </w:r>
            <w:r w:rsidR="00AF501C" w:rsidRPr="00D5434F">
              <w:rPr>
                <w:rFonts w:cs="Times New Roman"/>
                <w:iCs/>
              </w:rPr>
              <w:t>servicios</w:t>
            </w:r>
            <w:r w:rsidR="00361EE3" w:rsidRPr="00D5434F">
              <w:rPr>
                <w:rFonts w:cs="Times New Roman"/>
                <w:iCs/>
              </w:rPr>
              <w:t xml:space="preserve"> </w:t>
            </w:r>
            <w:r w:rsidR="00AF501C" w:rsidRPr="00D5434F">
              <w:rPr>
                <w:rFonts w:cs="Times New Roman"/>
                <w:iCs/>
              </w:rPr>
              <w:t>tales</w:t>
            </w:r>
            <w:r w:rsidR="00361EE3" w:rsidRPr="00D5434F">
              <w:rPr>
                <w:rFonts w:cs="Times New Roman"/>
                <w:iCs/>
              </w:rPr>
              <w:t xml:space="preserve"> </w:t>
            </w:r>
            <w:r w:rsidR="00AF501C" w:rsidRPr="00D5434F">
              <w:rPr>
                <w:rFonts w:cs="Times New Roman"/>
                <w:iCs/>
              </w:rPr>
              <w:t>como</w:t>
            </w:r>
            <w:r w:rsidR="00361EE3" w:rsidRPr="00D5434F">
              <w:rPr>
                <w:rFonts w:cs="Times New Roman"/>
                <w:iCs/>
              </w:rPr>
              <w:t xml:space="preserve"> </w:t>
            </w:r>
            <w:r w:rsidR="00732FCA" w:rsidRPr="00D5434F">
              <w:rPr>
                <w:rFonts w:cs="Times New Roman"/>
                <w:iCs/>
              </w:rPr>
              <w:t>seguros,</w:t>
            </w:r>
            <w:r w:rsidR="00361EE3" w:rsidRPr="00D5434F">
              <w:rPr>
                <w:rFonts w:cs="Times New Roman"/>
                <w:iCs/>
              </w:rPr>
              <w:t xml:space="preserve"> </w:t>
            </w:r>
            <w:r w:rsidR="00AF501C" w:rsidRPr="00D5434F">
              <w:rPr>
                <w:rFonts w:cs="Times New Roman"/>
                <w:iCs/>
              </w:rPr>
              <w:t>transporte,</w:t>
            </w:r>
            <w:r w:rsidR="00361EE3" w:rsidRPr="00D5434F">
              <w:rPr>
                <w:rFonts w:cs="Times New Roman"/>
                <w:iCs/>
              </w:rPr>
              <w:t xml:space="preserve"> </w:t>
            </w:r>
            <w:r w:rsidR="00AF501C" w:rsidRPr="00D5434F">
              <w:rPr>
                <w:rFonts w:cs="Times New Roman"/>
                <w:iCs/>
              </w:rPr>
              <w:t>instalaciones,</w:t>
            </w:r>
            <w:r w:rsidR="00361EE3" w:rsidRPr="00D5434F">
              <w:rPr>
                <w:rFonts w:cs="Times New Roman"/>
                <w:iCs/>
              </w:rPr>
              <w:t xml:space="preserve"> </w:t>
            </w:r>
            <w:r w:rsidR="00AF501C" w:rsidRPr="00D5434F">
              <w:rPr>
                <w:rFonts w:cs="Times New Roman"/>
                <w:iCs/>
              </w:rPr>
              <w:t>puesta</w:t>
            </w:r>
            <w:r w:rsidR="00361EE3" w:rsidRPr="00D5434F">
              <w:rPr>
                <w:rFonts w:cs="Times New Roman"/>
                <w:iCs/>
              </w:rPr>
              <w:t xml:space="preserve"> </w:t>
            </w:r>
            <w:r w:rsidR="00AF501C" w:rsidRPr="00D5434F">
              <w:rPr>
                <w:rFonts w:cs="Times New Roman"/>
                <w:iCs/>
              </w:rPr>
              <w:t>en</w:t>
            </w:r>
            <w:r w:rsidR="00361EE3" w:rsidRPr="00D5434F">
              <w:rPr>
                <w:rFonts w:cs="Times New Roman"/>
                <w:iCs/>
              </w:rPr>
              <w:t xml:space="preserve"> </w:t>
            </w:r>
            <w:r w:rsidR="00AF501C" w:rsidRPr="00D5434F">
              <w:rPr>
                <w:rFonts w:cs="Times New Roman"/>
                <w:iCs/>
              </w:rPr>
              <w:t>servicio,</w:t>
            </w:r>
            <w:r w:rsidR="00361EE3" w:rsidRPr="00D5434F">
              <w:rPr>
                <w:rFonts w:cs="Times New Roman"/>
                <w:iCs/>
              </w:rPr>
              <w:t xml:space="preserve"> </w:t>
            </w:r>
            <w:r w:rsidR="00AF501C" w:rsidRPr="00D5434F">
              <w:rPr>
                <w:rFonts w:cs="Times New Roman"/>
                <w:iCs/>
              </w:rPr>
              <w:t>capacitación</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mantenimiento</w:t>
            </w:r>
            <w:r w:rsidR="00361EE3" w:rsidRPr="00D5434F">
              <w:rPr>
                <w:rFonts w:cs="Times New Roman"/>
                <w:iCs/>
              </w:rPr>
              <w:t xml:space="preserve"> </w:t>
            </w:r>
            <w:r w:rsidR="00AF501C" w:rsidRPr="00D5434F">
              <w:rPr>
                <w:rFonts w:cs="Times New Roman"/>
                <w:iCs/>
              </w:rPr>
              <w:t>inicial.</w:t>
            </w:r>
          </w:p>
          <w:p w14:paraId="11514E94" w14:textId="217D1A21" w:rsidR="00361104" w:rsidRPr="00D5434F" w:rsidRDefault="00CA3A78" w:rsidP="007D2680">
            <w:pPr>
              <w:pStyle w:val="Header2-SubClauses"/>
              <w:ind w:left="510" w:hanging="448"/>
              <w:rPr>
                <w:iCs/>
              </w:rPr>
            </w:pPr>
            <w:r w:rsidRPr="00D5434F">
              <w:rPr>
                <w:iCs/>
              </w:rPr>
              <w:t>6</w:t>
            </w:r>
            <w:r w:rsidR="004F2A88" w:rsidRPr="00D5434F">
              <w:rPr>
                <w:iCs/>
              </w:rPr>
              <w:t>.3</w:t>
            </w:r>
            <w:r w:rsidR="004F2A88" w:rsidRPr="00D5434F">
              <w:tab/>
            </w:r>
            <w:r w:rsidR="00361104" w:rsidRPr="00D5434F">
              <w:rPr>
                <w:iCs/>
              </w:rPr>
              <w:t>Por</w:t>
            </w:r>
            <w:r w:rsidR="00361EE3" w:rsidRPr="00D5434F">
              <w:rPr>
                <w:iCs/>
              </w:rPr>
              <w:t xml:space="preserve"> </w:t>
            </w:r>
            <w:r w:rsidR="00361104" w:rsidRPr="00D5434F">
              <w:rPr>
                <w:iCs/>
              </w:rPr>
              <w:t>el</w:t>
            </w:r>
            <w:r w:rsidR="00361EE3" w:rsidRPr="00D5434F">
              <w:rPr>
                <w:iCs/>
              </w:rPr>
              <w:t xml:space="preserve"> </w:t>
            </w:r>
            <w:r w:rsidR="00361104" w:rsidRPr="00D5434F">
              <w:rPr>
                <w:iCs/>
              </w:rPr>
              <w:t>término</w:t>
            </w:r>
            <w:r w:rsidR="00361EE3" w:rsidRPr="00D5434F">
              <w:rPr>
                <w:iCs/>
              </w:rPr>
              <w:t xml:space="preserve"> </w:t>
            </w:r>
            <w:r w:rsidR="00177788" w:rsidRPr="00D5434F">
              <w:rPr>
                <w:iCs/>
              </w:rPr>
              <w:t>“</w:t>
            </w:r>
            <w:r w:rsidR="00361104" w:rsidRPr="00D5434F">
              <w:rPr>
                <w:iCs/>
              </w:rPr>
              <w:t>origen</w:t>
            </w:r>
            <w:r w:rsidR="00177788" w:rsidRPr="00D5434F">
              <w:rPr>
                <w:iCs/>
              </w:rPr>
              <w:t>”</w:t>
            </w:r>
            <w:r w:rsidR="00361EE3" w:rsidRPr="00D5434F">
              <w:rPr>
                <w:iCs/>
              </w:rPr>
              <w:t xml:space="preserve"> </w:t>
            </w:r>
            <w:r w:rsidR="00361104" w:rsidRPr="00D5434F">
              <w:rPr>
                <w:iCs/>
              </w:rPr>
              <w:t>se</w:t>
            </w:r>
            <w:r w:rsidR="00361EE3" w:rsidRPr="00D5434F">
              <w:rPr>
                <w:iCs/>
              </w:rPr>
              <w:t xml:space="preserve"> </w:t>
            </w:r>
            <w:r w:rsidR="00361104" w:rsidRPr="00D5434F">
              <w:rPr>
                <w:iCs/>
              </w:rPr>
              <w:t>entiende</w:t>
            </w:r>
            <w:r w:rsidR="00361EE3" w:rsidRPr="00D5434F">
              <w:rPr>
                <w:iCs/>
              </w:rPr>
              <w:t xml:space="preserve"> </w:t>
            </w:r>
            <w:r w:rsidR="00361104" w:rsidRPr="00D5434F">
              <w:rPr>
                <w:iCs/>
              </w:rPr>
              <w:t>el</w:t>
            </w:r>
            <w:r w:rsidR="00361EE3" w:rsidRPr="00D5434F">
              <w:rPr>
                <w:iCs/>
              </w:rPr>
              <w:t xml:space="preserve"> </w:t>
            </w:r>
            <w:r w:rsidR="00361104" w:rsidRPr="00D5434F">
              <w:rPr>
                <w:iCs/>
              </w:rPr>
              <w:t>país</w:t>
            </w:r>
            <w:r w:rsidR="00361EE3" w:rsidRPr="00D5434F">
              <w:rPr>
                <w:iCs/>
              </w:rPr>
              <w:t xml:space="preserve"> </w:t>
            </w:r>
            <w:r w:rsidR="00361104" w:rsidRPr="00D5434F">
              <w:rPr>
                <w:iCs/>
              </w:rPr>
              <w:t>donde</w:t>
            </w:r>
            <w:r w:rsidR="00361EE3" w:rsidRPr="00D5434F">
              <w:rPr>
                <w:iCs/>
              </w:rPr>
              <w:t xml:space="preserve"> </w:t>
            </w:r>
            <w:r w:rsidR="00361104" w:rsidRPr="00D5434F">
              <w:rPr>
                <w:iCs/>
              </w:rPr>
              <w:t>los</w:t>
            </w:r>
            <w:r w:rsidR="00361EE3" w:rsidRPr="00D5434F">
              <w:rPr>
                <w:iCs/>
              </w:rPr>
              <w:t xml:space="preserve"> </w:t>
            </w:r>
            <w:r w:rsidR="000F1F76" w:rsidRPr="00D5434F">
              <w:t>Bienes</w:t>
            </w:r>
            <w:r w:rsidR="00361EE3" w:rsidRPr="00D5434F">
              <w:rPr>
                <w:iCs/>
              </w:rPr>
              <w:t xml:space="preserve"> </w:t>
            </w:r>
            <w:r w:rsidR="00361104" w:rsidRPr="00D5434F">
              <w:rPr>
                <w:iCs/>
              </w:rPr>
              <w:t>han</w:t>
            </w:r>
            <w:r w:rsidR="00361EE3" w:rsidRPr="00D5434F">
              <w:rPr>
                <w:iCs/>
              </w:rPr>
              <w:t xml:space="preserve"> </w:t>
            </w:r>
            <w:r w:rsidR="00361104" w:rsidRPr="00D5434F">
              <w:rPr>
                <w:iCs/>
              </w:rPr>
              <w:t>sido</w:t>
            </w:r>
            <w:r w:rsidR="00361EE3" w:rsidRPr="00D5434F">
              <w:rPr>
                <w:iCs/>
              </w:rPr>
              <w:t xml:space="preserve"> </w:t>
            </w:r>
            <w:r w:rsidR="00361104" w:rsidRPr="00D5434F">
              <w:rPr>
                <w:iCs/>
              </w:rPr>
              <w:t>extraídos,</w:t>
            </w:r>
            <w:r w:rsidR="00361EE3" w:rsidRPr="00D5434F">
              <w:rPr>
                <w:iCs/>
              </w:rPr>
              <w:t xml:space="preserve"> </w:t>
            </w:r>
            <w:r w:rsidR="00361104" w:rsidRPr="00D5434F">
              <w:rPr>
                <w:iCs/>
              </w:rPr>
              <w:t>cosechados,</w:t>
            </w:r>
            <w:r w:rsidR="00361EE3" w:rsidRPr="00D5434F">
              <w:rPr>
                <w:iCs/>
              </w:rPr>
              <w:t xml:space="preserve"> </w:t>
            </w:r>
            <w:r w:rsidR="00361104" w:rsidRPr="00D5434F">
              <w:rPr>
                <w:iCs/>
              </w:rPr>
              <w:t>cultivados,</w:t>
            </w:r>
            <w:r w:rsidR="00361EE3" w:rsidRPr="00D5434F">
              <w:rPr>
                <w:iCs/>
              </w:rPr>
              <w:t xml:space="preserve"> </w:t>
            </w:r>
            <w:r w:rsidR="00361104" w:rsidRPr="00D5434F">
              <w:rPr>
                <w:iCs/>
              </w:rPr>
              <w:t>producidos,</w:t>
            </w:r>
            <w:r w:rsidR="00361EE3" w:rsidRPr="00D5434F">
              <w:rPr>
                <w:iCs/>
              </w:rPr>
              <w:t xml:space="preserve"> </w:t>
            </w:r>
            <w:r w:rsidR="00361104" w:rsidRPr="00D5434F">
              <w:rPr>
                <w:iCs/>
              </w:rPr>
              <w:t>fabricados</w:t>
            </w:r>
            <w:r w:rsidR="00361EE3" w:rsidRPr="00D5434F">
              <w:rPr>
                <w:iCs/>
              </w:rPr>
              <w:t xml:space="preserve"> </w:t>
            </w:r>
            <w:r w:rsidR="00361104" w:rsidRPr="00D5434F">
              <w:rPr>
                <w:iCs/>
              </w:rPr>
              <w:t>o</w:t>
            </w:r>
            <w:r w:rsidR="00361EE3" w:rsidRPr="00D5434F">
              <w:rPr>
                <w:iCs/>
              </w:rPr>
              <w:t xml:space="preserve"> </w:t>
            </w:r>
            <w:r w:rsidR="00361104" w:rsidRPr="00D5434F">
              <w:rPr>
                <w:iCs/>
              </w:rPr>
              <w:t>procesados,</w:t>
            </w:r>
            <w:r w:rsidR="00361EE3" w:rsidRPr="00D5434F">
              <w:rPr>
                <w:iCs/>
              </w:rPr>
              <w:t xml:space="preserve"> </w:t>
            </w:r>
            <w:r w:rsidR="00361104" w:rsidRPr="00D5434F">
              <w:rPr>
                <w:iCs/>
              </w:rPr>
              <w:t>o,</w:t>
            </w:r>
            <w:r w:rsidR="00361EE3" w:rsidRPr="00D5434F">
              <w:rPr>
                <w:iCs/>
              </w:rPr>
              <w:t xml:space="preserve"> </w:t>
            </w:r>
            <w:r w:rsidR="00361104" w:rsidRPr="00D5434F">
              <w:rPr>
                <w:iCs/>
              </w:rPr>
              <w:t>tras</w:t>
            </w:r>
            <w:r w:rsidR="00361EE3" w:rsidRPr="00D5434F">
              <w:rPr>
                <w:iCs/>
              </w:rPr>
              <w:t xml:space="preserve"> </w:t>
            </w:r>
            <w:r w:rsidR="00361104" w:rsidRPr="00D5434F">
              <w:rPr>
                <w:iCs/>
              </w:rPr>
              <w:t>su</w:t>
            </w:r>
            <w:r w:rsidR="00361EE3" w:rsidRPr="00D5434F">
              <w:rPr>
                <w:iCs/>
              </w:rPr>
              <w:t xml:space="preserve"> </w:t>
            </w:r>
            <w:r w:rsidR="00361104" w:rsidRPr="00D5434F">
              <w:rPr>
                <w:iCs/>
              </w:rPr>
              <w:t>procesamiento,</w:t>
            </w:r>
            <w:r w:rsidR="00361EE3" w:rsidRPr="00D5434F">
              <w:rPr>
                <w:iCs/>
              </w:rPr>
              <w:t xml:space="preserve"> </w:t>
            </w:r>
            <w:r w:rsidR="00361104" w:rsidRPr="00D5434F">
              <w:rPr>
                <w:iCs/>
              </w:rPr>
              <w:t>manufactura</w:t>
            </w:r>
            <w:r w:rsidR="00361EE3" w:rsidRPr="00D5434F">
              <w:rPr>
                <w:iCs/>
              </w:rPr>
              <w:t xml:space="preserve"> </w:t>
            </w:r>
            <w:r w:rsidR="00361104" w:rsidRPr="00D5434F">
              <w:rPr>
                <w:iCs/>
              </w:rPr>
              <w:t>o</w:t>
            </w:r>
            <w:r w:rsidR="00361EE3" w:rsidRPr="00D5434F">
              <w:rPr>
                <w:iCs/>
              </w:rPr>
              <w:t xml:space="preserve"> </w:t>
            </w:r>
            <w:r w:rsidR="00361104" w:rsidRPr="00D5434F">
              <w:rPr>
                <w:iCs/>
              </w:rPr>
              <w:t>ensamblaje,</w:t>
            </w:r>
            <w:r w:rsidR="00361EE3" w:rsidRPr="00D5434F">
              <w:rPr>
                <w:iCs/>
              </w:rPr>
              <w:t xml:space="preserve"> </w:t>
            </w:r>
            <w:r w:rsidR="00361104" w:rsidRPr="00D5434F">
              <w:rPr>
                <w:iCs/>
              </w:rPr>
              <w:t>dan</w:t>
            </w:r>
            <w:r w:rsidR="00361EE3" w:rsidRPr="00D5434F">
              <w:rPr>
                <w:iCs/>
              </w:rPr>
              <w:t xml:space="preserve"> </w:t>
            </w:r>
            <w:r w:rsidR="00361104" w:rsidRPr="00D5434F">
              <w:rPr>
                <w:iCs/>
              </w:rPr>
              <w:t>como</w:t>
            </w:r>
            <w:r w:rsidR="00361EE3" w:rsidRPr="00D5434F">
              <w:rPr>
                <w:iCs/>
              </w:rPr>
              <w:t xml:space="preserve"> </w:t>
            </w:r>
            <w:r w:rsidR="00361104" w:rsidRPr="00D5434F">
              <w:rPr>
                <w:iCs/>
              </w:rPr>
              <w:t>resultado</w:t>
            </w:r>
            <w:r w:rsidR="00361EE3" w:rsidRPr="00D5434F">
              <w:rPr>
                <w:iCs/>
              </w:rPr>
              <w:t xml:space="preserve"> </w:t>
            </w:r>
            <w:r w:rsidR="00361104" w:rsidRPr="00D5434F">
              <w:rPr>
                <w:iCs/>
              </w:rPr>
              <w:t>otro</w:t>
            </w:r>
            <w:r w:rsidR="00361EE3" w:rsidRPr="00D5434F">
              <w:rPr>
                <w:iCs/>
              </w:rPr>
              <w:t xml:space="preserve"> </w:t>
            </w:r>
            <w:r w:rsidR="00361104" w:rsidRPr="00D5434F">
              <w:rPr>
                <w:iCs/>
              </w:rPr>
              <w:t>artículo</w:t>
            </w:r>
            <w:r w:rsidR="00361EE3" w:rsidRPr="00D5434F">
              <w:rPr>
                <w:iCs/>
              </w:rPr>
              <w:t xml:space="preserve"> </w:t>
            </w:r>
            <w:r w:rsidR="00361104" w:rsidRPr="00D5434F">
              <w:rPr>
                <w:iCs/>
              </w:rPr>
              <w:t>reconocido</w:t>
            </w:r>
            <w:r w:rsidR="00361EE3" w:rsidRPr="00D5434F">
              <w:rPr>
                <w:iCs/>
              </w:rPr>
              <w:t xml:space="preserve"> </w:t>
            </w:r>
            <w:r w:rsidR="00361104" w:rsidRPr="00D5434F">
              <w:rPr>
                <w:iCs/>
              </w:rPr>
              <w:t>en</w:t>
            </w:r>
            <w:r w:rsidR="00361EE3" w:rsidRPr="00D5434F">
              <w:rPr>
                <w:iCs/>
              </w:rPr>
              <w:t xml:space="preserve"> </w:t>
            </w:r>
            <w:r w:rsidR="00361104" w:rsidRPr="00D5434F">
              <w:rPr>
                <w:iCs/>
              </w:rPr>
              <w:t>el</w:t>
            </w:r>
            <w:r w:rsidR="00361EE3" w:rsidRPr="00D5434F">
              <w:rPr>
                <w:iCs/>
              </w:rPr>
              <w:t xml:space="preserve"> </w:t>
            </w:r>
            <w:r w:rsidR="00361104" w:rsidRPr="00D5434F">
              <w:rPr>
                <w:iCs/>
              </w:rPr>
              <w:t>ámbito</w:t>
            </w:r>
            <w:r w:rsidR="00361EE3" w:rsidRPr="00D5434F">
              <w:rPr>
                <w:iCs/>
              </w:rPr>
              <w:t xml:space="preserve"> </w:t>
            </w:r>
            <w:r w:rsidR="00361104" w:rsidRPr="00D5434F">
              <w:rPr>
                <w:iCs/>
              </w:rPr>
              <w:t>comercial</w:t>
            </w:r>
            <w:r w:rsidR="00361EE3" w:rsidRPr="00D5434F">
              <w:rPr>
                <w:iCs/>
              </w:rPr>
              <w:t xml:space="preserve"> </w:t>
            </w:r>
            <w:r w:rsidR="00361104" w:rsidRPr="00D5434F">
              <w:rPr>
                <w:iCs/>
              </w:rPr>
              <w:t>que</w:t>
            </w:r>
            <w:r w:rsidR="00361EE3" w:rsidRPr="00D5434F">
              <w:rPr>
                <w:iCs/>
              </w:rPr>
              <w:t xml:space="preserve"> </w:t>
            </w:r>
            <w:r w:rsidR="00361104" w:rsidRPr="00D5434F">
              <w:rPr>
                <w:iCs/>
              </w:rPr>
              <w:t>difiere</w:t>
            </w:r>
            <w:r w:rsidR="00361EE3" w:rsidRPr="00D5434F">
              <w:rPr>
                <w:iCs/>
              </w:rPr>
              <w:t xml:space="preserve"> </w:t>
            </w:r>
            <w:r w:rsidR="00361104" w:rsidRPr="00D5434F">
              <w:rPr>
                <w:iCs/>
              </w:rPr>
              <w:t>sustancialmente</w:t>
            </w:r>
            <w:r w:rsidR="00361EE3" w:rsidRPr="00D5434F">
              <w:rPr>
                <w:iCs/>
              </w:rPr>
              <w:t xml:space="preserve"> </w:t>
            </w:r>
            <w:r w:rsidR="00361104" w:rsidRPr="00D5434F">
              <w:rPr>
                <w:iCs/>
              </w:rPr>
              <w:t>de</w:t>
            </w:r>
            <w:r w:rsidR="00361EE3" w:rsidRPr="00D5434F">
              <w:rPr>
                <w:iCs/>
              </w:rPr>
              <w:t xml:space="preserve"> </w:t>
            </w:r>
            <w:r w:rsidR="00361104" w:rsidRPr="00D5434F">
              <w:rPr>
                <w:iCs/>
              </w:rPr>
              <w:t>las</w:t>
            </w:r>
            <w:r w:rsidR="00361EE3" w:rsidRPr="00D5434F">
              <w:rPr>
                <w:iCs/>
              </w:rPr>
              <w:t xml:space="preserve"> </w:t>
            </w:r>
            <w:r w:rsidR="00361104" w:rsidRPr="00D5434F">
              <w:rPr>
                <w:iCs/>
              </w:rPr>
              <w:t>características</w:t>
            </w:r>
            <w:r w:rsidR="00361EE3" w:rsidRPr="00D5434F">
              <w:rPr>
                <w:iCs/>
              </w:rPr>
              <w:t xml:space="preserve"> </w:t>
            </w:r>
            <w:r w:rsidR="00361104" w:rsidRPr="00D5434F">
              <w:rPr>
                <w:iCs/>
              </w:rPr>
              <w:t>básicas</w:t>
            </w:r>
            <w:r w:rsidR="00361EE3" w:rsidRPr="00D5434F">
              <w:rPr>
                <w:iCs/>
              </w:rPr>
              <w:t xml:space="preserve"> </w:t>
            </w:r>
            <w:r w:rsidR="00361104" w:rsidRPr="00D5434F">
              <w:rPr>
                <w:iCs/>
              </w:rPr>
              <w:t>de</w:t>
            </w:r>
            <w:r w:rsidR="00361EE3" w:rsidRPr="00D5434F">
              <w:rPr>
                <w:iCs/>
              </w:rPr>
              <w:t xml:space="preserve"> </w:t>
            </w:r>
            <w:r w:rsidR="00361104" w:rsidRPr="00D5434F">
              <w:rPr>
                <w:iCs/>
              </w:rPr>
              <w:t>sus</w:t>
            </w:r>
            <w:r w:rsidR="00361EE3" w:rsidRPr="00D5434F">
              <w:rPr>
                <w:iCs/>
              </w:rPr>
              <w:t xml:space="preserve"> </w:t>
            </w:r>
            <w:r w:rsidR="00361104" w:rsidRPr="00D5434F">
              <w:rPr>
                <w:iCs/>
              </w:rPr>
              <w:t>componentes.</w:t>
            </w:r>
          </w:p>
          <w:p w14:paraId="1C338BCC" w14:textId="5760221A" w:rsidR="004A5BA0" w:rsidRPr="00D5434F" w:rsidRDefault="00CA3A78" w:rsidP="007D2680">
            <w:pPr>
              <w:pStyle w:val="Header2-SubClauses"/>
              <w:ind w:left="510" w:hanging="448"/>
              <w:rPr>
                <w:rFonts w:cs="Times New Roman"/>
                <w:iCs/>
              </w:rPr>
            </w:pPr>
            <w:r w:rsidRPr="00D5434F">
              <w:rPr>
                <w:rFonts w:cs="Times New Roman"/>
                <w:iCs/>
              </w:rPr>
              <w:t>6</w:t>
            </w:r>
            <w:r w:rsidR="004F2A88" w:rsidRPr="00D5434F">
              <w:rPr>
                <w:rFonts w:cs="Times New Roman"/>
                <w:iCs/>
              </w:rPr>
              <w:t>.4</w:t>
            </w:r>
            <w:r w:rsidR="004F2A88" w:rsidRPr="00D5434F">
              <w:tab/>
            </w:r>
            <w:r w:rsidR="00AF501C" w:rsidRPr="00D5434F">
              <w:rPr>
                <w:rFonts w:cs="Times New Roman"/>
                <w:iCs/>
              </w:rPr>
              <w:t>Los</w:t>
            </w:r>
            <w:r w:rsidR="00361EE3" w:rsidRPr="00D5434F">
              <w:rPr>
                <w:rFonts w:cs="Times New Roman"/>
                <w:iCs/>
              </w:rPr>
              <w:t xml:space="preserve"> </w:t>
            </w:r>
            <w:r w:rsidR="00AF501C" w:rsidRPr="00D5434F">
              <w:rPr>
                <w:rFonts w:cs="Times New Roman"/>
                <w:iCs/>
              </w:rPr>
              <w:t>criterios</w:t>
            </w:r>
            <w:r w:rsidR="00361EE3" w:rsidRPr="00D5434F">
              <w:rPr>
                <w:rFonts w:cs="Times New Roman"/>
                <w:iCs/>
              </w:rPr>
              <w:t xml:space="preserve"> </w:t>
            </w:r>
            <w:r w:rsidR="00AF501C" w:rsidRPr="00D5434F">
              <w:rPr>
                <w:rFonts w:cs="Times New Roman"/>
                <w:iCs/>
              </w:rPr>
              <w:t>para</w:t>
            </w:r>
            <w:r w:rsidR="00361EE3" w:rsidRPr="00D5434F">
              <w:rPr>
                <w:rFonts w:cs="Times New Roman"/>
                <w:iCs/>
              </w:rPr>
              <w:t xml:space="preserve"> </w:t>
            </w:r>
            <w:r w:rsidR="00AF501C" w:rsidRPr="00D5434F">
              <w:rPr>
                <w:rFonts w:cs="Times New Roman"/>
                <w:iCs/>
              </w:rPr>
              <w:t>determinar</w:t>
            </w:r>
            <w:r w:rsidR="00361EE3" w:rsidRPr="00D5434F">
              <w:rPr>
                <w:rFonts w:cs="Times New Roman"/>
                <w:iCs/>
              </w:rPr>
              <w:t xml:space="preserve"> </w:t>
            </w:r>
            <w:r w:rsidR="00AF501C" w:rsidRPr="00D5434F">
              <w:rPr>
                <w:rFonts w:cs="Times New Roman"/>
                <w:iCs/>
              </w:rPr>
              <w:t>el</w:t>
            </w:r>
            <w:r w:rsidR="00361EE3" w:rsidRPr="00D5434F">
              <w:rPr>
                <w:rFonts w:cs="Times New Roman"/>
                <w:iCs/>
              </w:rPr>
              <w:t xml:space="preserve"> </w:t>
            </w:r>
            <w:r w:rsidR="00AF501C" w:rsidRPr="00D5434F">
              <w:rPr>
                <w:rFonts w:cs="Times New Roman"/>
                <w:iCs/>
              </w:rPr>
              <w:t>origen</w:t>
            </w:r>
            <w:r w:rsidR="00361EE3" w:rsidRPr="00D5434F">
              <w:rPr>
                <w:rFonts w:cs="Times New Roman"/>
                <w:iCs/>
              </w:rPr>
              <w:t xml:space="preserve"> </w:t>
            </w:r>
            <w:r w:rsidR="00AF501C" w:rsidRPr="00D5434F">
              <w:rPr>
                <w:rFonts w:cs="Times New Roman"/>
                <w:iCs/>
              </w:rPr>
              <w:t>de</w:t>
            </w:r>
            <w:r w:rsidR="00361EE3" w:rsidRPr="00D5434F">
              <w:rPr>
                <w:rFonts w:cs="Times New Roman"/>
                <w:iCs/>
              </w:rPr>
              <w:t xml:space="preserve"> </w:t>
            </w:r>
            <w:r w:rsidR="00AF501C" w:rsidRPr="00D5434F">
              <w:rPr>
                <w:rFonts w:cs="Times New Roman"/>
                <w:iCs/>
              </w:rPr>
              <w:t>los</w:t>
            </w:r>
            <w:r w:rsidR="00361EE3" w:rsidRPr="00D5434F">
              <w:rPr>
                <w:rFonts w:cs="Times New Roman"/>
                <w:iCs/>
              </w:rPr>
              <w:t xml:space="preserve"> </w:t>
            </w:r>
            <w:r w:rsidR="000F1F76" w:rsidRPr="00D5434F">
              <w:t>Bienes</w:t>
            </w:r>
            <w:r w:rsidR="00361EE3" w:rsidRPr="00D5434F">
              <w:rPr>
                <w:rFonts w:cs="Times New Roman"/>
                <w:iCs/>
              </w:rPr>
              <w:t xml:space="preserve"> </w:t>
            </w:r>
            <w:r w:rsidR="00AF501C" w:rsidRPr="00D5434F">
              <w:rPr>
                <w:rFonts w:cs="Times New Roman"/>
                <w:iCs/>
              </w:rPr>
              <w:t>y</w:t>
            </w:r>
            <w:r w:rsidR="00361EE3" w:rsidRPr="00D5434F">
              <w:rPr>
                <w:rFonts w:cs="Times New Roman"/>
                <w:iCs/>
              </w:rPr>
              <w:t xml:space="preserve"> </w:t>
            </w:r>
            <w:r w:rsidR="00AF501C" w:rsidRPr="00D5434F">
              <w:rPr>
                <w:rFonts w:cs="Times New Roman"/>
                <w:iCs/>
              </w:rPr>
              <w:t>los</w:t>
            </w:r>
            <w:r w:rsidR="00361EE3" w:rsidRPr="00D5434F">
              <w:rPr>
                <w:rFonts w:cs="Times New Roman"/>
                <w:iCs/>
              </w:rPr>
              <w:t xml:space="preserve"> </w:t>
            </w:r>
            <w:r w:rsidR="00AF501C" w:rsidRPr="00D5434F">
              <w:rPr>
                <w:rFonts w:cs="Times New Roman"/>
                <w:iCs/>
              </w:rPr>
              <w:t>servicios</w:t>
            </w:r>
            <w:r w:rsidR="00361EE3" w:rsidRPr="00D5434F">
              <w:rPr>
                <w:rFonts w:cs="Times New Roman"/>
                <w:iCs/>
              </w:rPr>
              <w:t xml:space="preserve"> </w:t>
            </w:r>
            <w:r w:rsidR="00AF501C" w:rsidRPr="00D5434F">
              <w:rPr>
                <w:rFonts w:cs="Times New Roman"/>
                <w:iCs/>
              </w:rPr>
              <w:t>conexos</w:t>
            </w:r>
            <w:r w:rsidR="00361EE3" w:rsidRPr="00D5434F">
              <w:rPr>
                <w:rFonts w:cs="Times New Roman"/>
                <w:iCs/>
              </w:rPr>
              <w:t xml:space="preserve"> </w:t>
            </w:r>
            <w:r w:rsidR="00AF501C" w:rsidRPr="00D5434F">
              <w:rPr>
                <w:rFonts w:cs="Times New Roman"/>
                <w:iCs/>
              </w:rPr>
              <w:t>se</w:t>
            </w:r>
            <w:r w:rsidR="00361EE3" w:rsidRPr="00D5434F">
              <w:rPr>
                <w:rFonts w:cs="Times New Roman"/>
                <w:iCs/>
              </w:rPr>
              <w:t xml:space="preserve"> </w:t>
            </w:r>
            <w:r w:rsidR="00AF501C" w:rsidRPr="00D5434F">
              <w:rPr>
                <w:rFonts w:cs="Times New Roman"/>
                <w:iCs/>
              </w:rPr>
              <w:t>encuentran</w:t>
            </w:r>
            <w:r w:rsidR="00361EE3" w:rsidRPr="00D5434F">
              <w:rPr>
                <w:rFonts w:cs="Times New Roman"/>
                <w:iCs/>
              </w:rPr>
              <w:t xml:space="preserve"> </w:t>
            </w:r>
            <w:r w:rsidR="00AF501C" w:rsidRPr="00D5434F">
              <w:rPr>
                <w:rFonts w:cs="Times New Roman"/>
                <w:iCs/>
              </w:rPr>
              <w:t>indicados</w:t>
            </w:r>
            <w:r w:rsidR="00361EE3" w:rsidRPr="00D5434F">
              <w:rPr>
                <w:rFonts w:cs="Times New Roman"/>
                <w:iCs/>
              </w:rPr>
              <w:t xml:space="preserve"> </w:t>
            </w:r>
            <w:r w:rsidR="00AF501C" w:rsidRPr="00D5434F">
              <w:rPr>
                <w:rFonts w:cs="Times New Roman"/>
                <w:iCs/>
              </w:rPr>
              <w:t>en</w:t>
            </w:r>
            <w:r w:rsidR="00361EE3" w:rsidRPr="00D5434F">
              <w:rPr>
                <w:rFonts w:cs="Times New Roman"/>
                <w:iCs/>
              </w:rPr>
              <w:t xml:space="preserve"> </w:t>
            </w:r>
            <w:r w:rsidR="00AF501C" w:rsidRPr="00D5434F">
              <w:rPr>
                <w:rFonts w:cs="Times New Roman"/>
                <w:iCs/>
              </w:rPr>
              <w:t>la</w:t>
            </w:r>
            <w:r w:rsidR="00361EE3" w:rsidRPr="00D5434F">
              <w:rPr>
                <w:rFonts w:cs="Times New Roman"/>
                <w:iCs/>
              </w:rPr>
              <w:t xml:space="preserve"> </w:t>
            </w:r>
            <w:r w:rsidR="00AF501C" w:rsidRPr="00D5434F">
              <w:rPr>
                <w:rFonts w:cs="Times New Roman"/>
                <w:iCs/>
              </w:rPr>
              <w:t>Sección</w:t>
            </w:r>
            <w:r w:rsidR="00361EE3" w:rsidRPr="00D5434F">
              <w:rPr>
                <w:rFonts w:cs="Times New Roman"/>
                <w:iCs/>
              </w:rPr>
              <w:t xml:space="preserve"> </w:t>
            </w:r>
            <w:r w:rsidR="00136C65" w:rsidRPr="00D5434F">
              <w:rPr>
                <w:rFonts w:cs="Times New Roman"/>
                <w:iCs/>
              </w:rPr>
              <w:t>I</w:t>
            </w:r>
            <w:r w:rsidR="00AF501C" w:rsidRPr="00D5434F">
              <w:rPr>
                <w:rFonts w:cs="Times New Roman"/>
                <w:iCs/>
              </w:rPr>
              <w:t>V,</w:t>
            </w:r>
            <w:r w:rsidR="00361EE3" w:rsidRPr="00D5434F">
              <w:rPr>
                <w:rFonts w:cs="Times New Roman"/>
                <w:iCs/>
              </w:rPr>
              <w:t xml:space="preserve"> </w:t>
            </w:r>
            <w:r w:rsidR="00177788" w:rsidRPr="00D5434F">
              <w:rPr>
                <w:color w:val="000000"/>
              </w:rPr>
              <w:t>“</w:t>
            </w:r>
            <w:r w:rsidR="00AF501C" w:rsidRPr="00D5434F">
              <w:rPr>
                <w:rFonts w:cs="Times New Roman"/>
                <w:iCs/>
              </w:rPr>
              <w:t>Países</w:t>
            </w:r>
            <w:r w:rsidR="00361EE3" w:rsidRPr="00D5434F">
              <w:rPr>
                <w:rFonts w:cs="Times New Roman"/>
                <w:iCs/>
              </w:rPr>
              <w:t xml:space="preserve"> </w:t>
            </w:r>
            <w:r w:rsidR="00AF501C" w:rsidRPr="00D5434F">
              <w:rPr>
                <w:rFonts w:cs="Times New Roman"/>
                <w:iCs/>
              </w:rPr>
              <w:t>Elegibles.</w:t>
            </w:r>
            <w:r w:rsidR="00177788" w:rsidRPr="00D5434F">
              <w:rPr>
                <w:color w:val="000000"/>
              </w:rPr>
              <w:t>”</w:t>
            </w:r>
            <w:r w:rsidR="00361EE3" w:rsidRPr="00D5434F">
              <w:rPr>
                <w:rFonts w:cs="Times New Roman"/>
                <w:iCs/>
              </w:rPr>
              <w:t xml:space="preserve"> </w:t>
            </w:r>
          </w:p>
        </w:tc>
      </w:tr>
      <w:tr w:rsidR="004A5BA0" w:rsidRPr="00D5434F" w14:paraId="151C9FEA" w14:textId="77777777" w:rsidTr="0833A257">
        <w:trPr>
          <w:jc w:val="center"/>
        </w:trPr>
        <w:tc>
          <w:tcPr>
            <w:tcW w:w="9780" w:type="dxa"/>
            <w:gridSpan w:val="2"/>
          </w:tcPr>
          <w:p w14:paraId="50F654B6" w14:textId="65FD2EB5" w:rsidR="004A5BA0" w:rsidRPr="00D5434F" w:rsidRDefault="004A5BA0" w:rsidP="00CA0E87">
            <w:pPr>
              <w:pStyle w:val="Aheader1DCIAO"/>
              <w:rPr>
                <w:lang w:val="es-EC"/>
              </w:rPr>
            </w:pPr>
            <w:bookmarkStart w:id="68" w:name="_Toc438532569"/>
            <w:bookmarkStart w:id="69" w:name="_Toc438532572"/>
            <w:bookmarkStart w:id="70" w:name="_Toc438438825"/>
            <w:bookmarkStart w:id="71" w:name="_Toc438532573"/>
            <w:bookmarkStart w:id="72" w:name="_Toc438733969"/>
            <w:bookmarkStart w:id="73" w:name="_Toc438962051"/>
            <w:bookmarkStart w:id="74" w:name="_Toc461939617"/>
            <w:bookmarkStart w:id="75" w:name="_Toc97371007"/>
            <w:bookmarkStart w:id="76" w:name="_Toc325723922"/>
            <w:bookmarkStart w:id="77" w:name="_Toc440526015"/>
            <w:bookmarkStart w:id="78" w:name="_Toc435624816"/>
            <w:bookmarkStart w:id="79" w:name="_Toc26891419"/>
            <w:bookmarkEnd w:id="68"/>
            <w:bookmarkEnd w:id="69"/>
            <w:r w:rsidRPr="00D5434F">
              <w:rPr>
                <w:lang w:val="es-EC"/>
              </w:rPr>
              <w:t>Contenido</w:t>
            </w:r>
            <w:r w:rsidR="00361EE3" w:rsidRPr="00D5434F">
              <w:rPr>
                <w:lang w:val="es-EC"/>
              </w:rPr>
              <w:t xml:space="preserve"> </w:t>
            </w:r>
            <w:r w:rsidRPr="00D5434F">
              <w:rPr>
                <w:lang w:val="es-EC"/>
              </w:rPr>
              <w:t>del</w:t>
            </w:r>
            <w:r w:rsidR="00361EE3" w:rsidRPr="00D5434F">
              <w:rPr>
                <w:lang w:val="es-EC"/>
              </w:rPr>
              <w:t xml:space="preserve"> </w:t>
            </w:r>
            <w:bookmarkEnd w:id="70"/>
            <w:bookmarkEnd w:id="71"/>
            <w:bookmarkEnd w:id="72"/>
            <w:bookmarkEnd w:id="73"/>
            <w:bookmarkEnd w:id="74"/>
            <w:r w:rsidRPr="00D5434F">
              <w:rPr>
                <w:lang w:val="es-EC"/>
              </w:rPr>
              <w:t>Documento</w:t>
            </w:r>
            <w:r w:rsidR="00361EE3" w:rsidRPr="00D5434F">
              <w:rPr>
                <w:lang w:val="es-EC"/>
              </w:rPr>
              <w:t xml:space="preserve"> </w:t>
            </w:r>
            <w:r w:rsidRPr="00D5434F">
              <w:rPr>
                <w:lang w:val="es-EC"/>
              </w:rPr>
              <w:t>de</w:t>
            </w:r>
            <w:r w:rsidR="00361EE3" w:rsidRPr="00D5434F">
              <w:rPr>
                <w:lang w:val="es-EC"/>
              </w:rPr>
              <w:t xml:space="preserve"> </w:t>
            </w:r>
            <w:bookmarkEnd w:id="75"/>
            <w:bookmarkEnd w:id="76"/>
            <w:bookmarkEnd w:id="77"/>
            <w:bookmarkEnd w:id="78"/>
            <w:bookmarkEnd w:id="79"/>
            <w:r w:rsidR="007D089F" w:rsidRPr="00D5434F">
              <w:rPr>
                <w:lang w:val="es-EC"/>
              </w:rPr>
              <w:t>Licitación</w:t>
            </w:r>
          </w:p>
        </w:tc>
      </w:tr>
      <w:tr w:rsidR="004A5BA0" w:rsidRPr="00D5434F" w14:paraId="732A75D3" w14:textId="77777777" w:rsidTr="0833A257">
        <w:trPr>
          <w:jc w:val="center"/>
        </w:trPr>
        <w:tc>
          <w:tcPr>
            <w:tcW w:w="2727" w:type="dxa"/>
          </w:tcPr>
          <w:p w14:paraId="062F9221" w14:textId="7CFA0AE0" w:rsidR="004A5BA0" w:rsidRPr="00D5434F" w:rsidRDefault="004A5BA0" w:rsidP="00FE5D65">
            <w:pPr>
              <w:pStyle w:val="S1-Header2"/>
            </w:pPr>
            <w:bookmarkStart w:id="80" w:name="_Toc438438826"/>
            <w:bookmarkStart w:id="81" w:name="_Toc438532574"/>
            <w:bookmarkStart w:id="82" w:name="_Toc438733970"/>
            <w:bookmarkStart w:id="83" w:name="_Toc438907010"/>
            <w:bookmarkStart w:id="84" w:name="_Toc438907209"/>
            <w:bookmarkStart w:id="85" w:name="_Toc97371008"/>
            <w:bookmarkStart w:id="86" w:name="_Toc139863108"/>
            <w:bookmarkStart w:id="87" w:name="_Toc325723923"/>
            <w:bookmarkStart w:id="88" w:name="_Toc440526016"/>
            <w:bookmarkStart w:id="89" w:name="_Toc435624817"/>
            <w:bookmarkStart w:id="90" w:name="_Toc455487599"/>
            <w:bookmarkStart w:id="91" w:name="_Toc26891420"/>
            <w:r w:rsidRPr="00D5434F">
              <w:t>Secciones</w:t>
            </w:r>
            <w:r w:rsidR="00361EE3" w:rsidRPr="00D5434F">
              <w:t xml:space="preserve"> </w:t>
            </w:r>
            <w:r w:rsidRPr="00D5434F">
              <w:t>del</w:t>
            </w:r>
            <w:r w:rsidR="00361EE3" w:rsidRPr="00D5434F">
              <w:t xml:space="preserve"> </w:t>
            </w:r>
            <w:bookmarkEnd w:id="80"/>
            <w:bookmarkEnd w:id="81"/>
            <w:bookmarkEnd w:id="82"/>
            <w:bookmarkEnd w:id="83"/>
            <w:bookmarkEnd w:id="84"/>
            <w:bookmarkEnd w:id="85"/>
            <w:bookmarkEnd w:id="86"/>
            <w:bookmarkEnd w:id="87"/>
            <w:bookmarkEnd w:id="88"/>
            <w:bookmarkEnd w:id="89"/>
            <w:bookmarkEnd w:id="90"/>
            <w:r w:rsidR="007D089F" w:rsidRPr="00D5434F">
              <w:t>D</w:t>
            </w:r>
            <w:r w:rsidR="002C5E7E" w:rsidRPr="00D5434F">
              <w:t>ocumento</w:t>
            </w:r>
            <w:r w:rsidR="00361EE3" w:rsidRPr="00D5434F">
              <w:t xml:space="preserve"> </w:t>
            </w:r>
            <w:r w:rsidR="002C5E7E" w:rsidRPr="00D5434F">
              <w:t>de</w:t>
            </w:r>
            <w:r w:rsidR="00361EE3" w:rsidRPr="00D5434F">
              <w:t xml:space="preserve"> </w:t>
            </w:r>
            <w:r w:rsidR="007D089F" w:rsidRPr="00D5434F">
              <w:t>L</w:t>
            </w:r>
            <w:r w:rsidR="002C5E7E" w:rsidRPr="00D5434F">
              <w:t>icitación</w:t>
            </w:r>
            <w:bookmarkEnd w:id="91"/>
          </w:p>
        </w:tc>
        <w:tc>
          <w:tcPr>
            <w:tcW w:w="7053" w:type="dxa"/>
          </w:tcPr>
          <w:p w14:paraId="6A059F5A" w14:textId="1E092F8A" w:rsidR="004A5BA0" w:rsidRPr="00D5434F" w:rsidRDefault="00CA3A78" w:rsidP="00D83260">
            <w:pPr>
              <w:pStyle w:val="Header2-SubClauses"/>
              <w:ind w:left="601" w:hanging="450"/>
              <w:rPr>
                <w:rFonts w:cs="Times New Roman"/>
              </w:rPr>
            </w:pPr>
            <w:r w:rsidRPr="00D5434F">
              <w:rPr>
                <w:rFonts w:cs="Times New Roman"/>
              </w:rPr>
              <w:t>7</w:t>
            </w:r>
            <w:r w:rsidR="00FE5D65" w:rsidRPr="00D5434F">
              <w:rPr>
                <w:rFonts w:cs="Times New Roman"/>
              </w:rPr>
              <w:t>.1</w:t>
            </w:r>
            <w:r w:rsidR="00FE5D65" w:rsidRPr="00D5434F">
              <w:tab/>
            </w:r>
            <w:r w:rsidR="00DB7C81" w:rsidRPr="00D5434F">
              <w:rPr>
                <w:rFonts w:cs="Times New Roman"/>
              </w:rPr>
              <w:t>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361EE3" w:rsidRPr="00D5434F">
              <w:rPr>
                <w:rFonts w:cs="Times New Roman"/>
              </w:rPr>
              <w:t xml:space="preserve"> </w:t>
            </w:r>
            <w:r w:rsidR="00DB7C81" w:rsidRPr="00D5434F">
              <w:rPr>
                <w:rFonts w:cs="Times New Roman"/>
              </w:rPr>
              <w:t>consta</w:t>
            </w:r>
            <w:r w:rsidR="00361EE3" w:rsidRPr="00D5434F">
              <w:rPr>
                <w:rFonts w:cs="Times New Roman"/>
              </w:rPr>
              <w:t xml:space="preserve"> </w:t>
            </w:r>
            <w:r w:rsidR="00DB7C81" w:rsidRPr="00D5434F">
              <w:rPr>
                <w:rFonts w:cs="Times New Roman"/>
              </w:rPr>
              <w:t>de</w:t>
            </w:r>
            <w:r w:rsidR="00361EE3" w:rsidRPr="00D5434F">
              <w:rPr>
                <w:rFonts w:cs="Times New Roman"/>
              </w:rPr>
              <w:t xml:space="preserve"> </w:t>
            </w:r>
            <w:r w:rsidR="00DB7C81" w:rsidRPr="00D5434F">
              <w:rPr>
                <w:rFonts w:cs="Times New Roman"/>
              </w:rPr>
              <w:t>las</w:t>
            </w:r>
            <w:r w:rsidR="00361EE3" w:rsidRPr="00D5434F">
              <w:rPr>
                <w:rFonts w:cs="Times New Roman"/>
              </w:rPr>
              <w:t xml:space="preserve"> </w:t>
            </w:r>
            <w:r w:rsidR="00DB7C81" w:rsidRPr="00D5434F">
              <w:t>P</w:t>
            </w:r>
            <w:r w:rsidR="00DB7C81" w:rsidRPr="00D5434F">
              <w:rPr>
                <w:rFonts w:cs="Times New Roman"/>
              </w:rPr>
              <w:t>artes</w:t>
            </w:r>
            <w:r w:rsidR="00361EE3" w:rsidRPr="00D5434F">
              <w:rPr>
                <w:rFonts w:cs="Times New Roman"/>
              </w:rPr>
              <w:t xml:space="preserve"> </w:t>
            </w:r>
            <w:r w:rsidR="00DB7C81" w:rsidRPr="00D5434F">
              <w:t>1,</w:t>
            </w:r>
            <w:r w:rsidR="00361EE3" w:rsidRPr="00D5434F">
              <w:t xml:space="preserve"> </w:t>
            </w:r>
            <w:r w:rsidR="00DB7C81" w:rsidRPr="00D5434F">
              <w:t>2</w:t>
            </w:r>
            <w:r w:rsidR="00361EE3" w:rsidRPr="00D5434F">
              <w:t xml:space="preserve"> </w:t>
            </w:r>
            <w:r w:rsidR="00DB7C81" w:rsidRPr="00D5434F">
              <w:rPr>
                <w:rFonts w:cs="Times New Roman"/>
              </w:rPr>
              <w:t>y</w:t>
            </w:r>
            <w:r w:rsidR="00361EE3" w:rsidRPr="00D5434F">
              <w:rPr>
                <w:rFonts w:cs="Times New Roman"/>
              </w:rPr>
              <w:t xml:space="preserve"> </w:t>
            </w:r>
            <w:r w:rsidR="00DB7C81" w:rsidRPr="00D5434F">
              <w:t>3</w:t>
            </w:r>
            <w:r w:rsidR="00DB7C81" w:rsidRPr="00D5434F">
              <w:rPr>
                <w:rFonts w:cs="Times New Roman"/>
              </w:rPr>
              <w:t>,</w:t>
            </w:r>
            <w:r w:rsidR="00361EE3" w:rsidRPr="00D5434F">
              <w:rPr>
                <w:rFonts w:cs="Times New Roman"/>
              </w:rPr>
              <w:t xml:space="preserve"> </w:t>
            </w:r>
            <w:r w:rsidR="00DB7C81" w:rsidRPr="00D5434F">
              <w:rPr>
                <w:rFonts w:cs="Times New Roman"/>
              </w:rPr>
              <w:t>que</w:t>
            </w:r>
            <w:r w:rsidR="00361EE3" w:rsidRPr="00D5434F">
              <w:rPr>
                <w:rFonts w:cs="Times New Roman"/>
              </w:rPr>
              <w:t xml:space="preserve"> </w:t>
            </w:r>
            <w:r w:rsidR="00DB7C81" w:rsidRPr="00D5434F">
              <w:rPr>
                <w:rFonts w:cs="Times New Roman"/>
              </w:rPr>
              <w:t>comprenden</w:t>
            </w:r>
            <w:r w:rsidR="00361EE3" w:rsidRPr="00D5434F">
              <w:rPr>
                <w:rFonts w:cs="Times New Roman"/>
              </w:rPr>
              <w:t xml:space="preserve"> </w:t>
            </w:r>
            <w:r w:rsidR="00DB7C81" w:rsidRPr="00D5434F">
              <w:rPr>
                <w:rFonts w:cs="Times New Roman"/>
              </w:rPr>
              <w:t>las</w:t>
            </w:r>
            <w:r w:rsidR="00361EE3" w:rsidRPr="00D5434F">
              <w:rPr>
                <w:rFonts w:cs="Times New Roman"/>
              </w:rPr>
              <w:t xml:space="preserve"> </w:t>
            </w:r>
            <w:r w:rsidR="00DB7C81" w:rsidRPr="00D5434F">
              <w:rPr>
                <w:rFonts w:cs="Times New Roman"/>
              </w:rPr>
              <w:t>secciones</w:t>
            </w:r>
            <w:r w:rsidR="00361EE3" w:rsidRPr="00D5434F">
              <w:rPr>
                <w:rFonts w:cs="Times New Roman"/>
              </w:rPr>
              <w:t xml:space="preserve"> </w:t>
            </w:r>
            <w:r w:rsidR="00DB7C81" w:rsidRPr="00D5434F">
              <w:rPr>
                <w:rFonts w:cs="Times New Roman"/>
              </w:rPr>
              <w:t>indicadas</w:t>
            </w:r>
            <w:r w:rsidR="00361EE3" w:rsidRPr="00D5434F">
              <w:rPr>
                <w:rFonts w:cs="Times New Roman"/>
              </w:rPr>
              <w:t xml:space="preserve"> </w:t>
            </w:r>
            <w:r w:rsidR="00DB7C81" w:rsidRPr="00D5434F">
              <w:rPr>
                <w:rFonts w:cs="Times New Roman"/>
              </w:rPr>
              <w:t>a</w:t>
            </w:r>
            <w:r w:rsidR="00361EE3" w:rsidRPr="00D5434F">
              <w:rPr>
                <w:rFonts w:cs="Times New Roman"/>
              </w:rPr>
              <w:t xml:space="preserve"> </w:t>
            </w:r>
            <w:r w:rsidR="00DB7C81" w:rsidRPr="00D5434F">
              <w:rPr>
                <w:rFonts w:cs="Times New Roman"/>
              </w:rPr>
              <w:t>continuación,</w:t>
            </w:r>
            <w:r w:rsidR="00361EE3" w:rsidRPr="00D5434F">
              <w:rPr>
                <w:rFonts w:cs="Times New Roman"/>
              </w:rPr>
              <w:t xml:space="preserve"> </w:t>
            </w:r>
            <w:r w:rsidR="00DB7C81" w:rsidRPr="00D5434F">
              <w:rPr>
                <w:rFonts w:cs="Times New Roman"/>
              </w:rPr>
              <w:t>y</w:t>
            </w:r>
            <w:r w:rsidR="00361EE3" w:rsidRPr="00D5434F">
              <w:rPr>
                <w:rFonts w:cs="Times New Roman"/>
              </w:rPr>
              <w:t xml:space="preserve"> </w:t>
            </w:r>
            <w:r w:rsidR="00DB7C81" w:rsidRPr="00D5434F">
              <w:rPr>
                <w:rFonts w:cs="Times New Roman"/>
              </w:rPr>
              <w:t>debe</w:t>
            </w:r>
            <w:r w:rsidR="00361EE3" w:rsidRPr="00D5434F">
              <w:rPr>
                <w:rFonts w:cs="Times New Roman"/>
              </w:rPr>
              <w:t xml:space="preserve"> </w:t>
            </w:r>
            <w:r w:rsidR="00DB7C81" w:rsidRPr="00D5434F">
              <w:rPr>
                <w:rFonts w:cs="Times New Roman"/>
              </w:rPr>
              <w:t>leerse</w:t>
            </w:r>
            <w:r w:rsidR="00361EE3" w:rsidRPr="00D5434F">
              <w:rPr>
                <w:rFonts w:cs="Times New Roman"/>
              </w:rPr>
              <w:t xml:space="preserve"> </w:t>
            </w:r>
            <w:r w:rsidR="00DB7C81" w:rsidRPr="00D5434F">
              <w:rPr>
                <w:rFonts w:cs="Times New Roman"/>
              </w:rPr>
              <w:t>junto</w:t>
            </w:r>
            <w:r w:rsidR="00361EE3" w:rsidRPr="00D5434F">
              <w:rPr>
                <w:rFonts w:cs="Times New Roman"/>
              </w:rPr>
              <w:t xml:space="preserve"> </w:t>
            </w:r>
            <w:r w:rsidR="00DB7C81" w:rsidRPr="00D5434F">
              <w:rPr>
                <w:rFonts w:cs="Times New Roman"/>
              </w:rPr>
              <w:t>con</w:t>
            </w:r>
            <w:r w:rsidR="00361EE3" w:rsidRPr="00D5434F">
              <w:rPr>
                <w:rFonts w:cs="Times New Roman"/>
              </w:rPr>
              <w:t xml:space="preserve"> </w:t>
            </w:r>
            <w:r w:rsidR="00DB7C81" w:rsidRPr="00D5434F">
              <w:rPr>
                <w:rFonts w:cs="Times New Roman"/>
              </w:rPr>
              <w:t>cualquier</w:t>
            </w:r>
            <w:r w:rsidR="00361EE3" w:rsidRPr="00D5434F">
              <w:rPr>
                <w:rFonts w:cs="Times New Roman"/>
              </w:rPr>
              <w:t xml:space="preserve"> </w:t>
            </w:r>
            <w:r w:rsidR="00DB7C81" w:rsidRPr="00D5434F">
              <w:rPr>
                <w:rFonts w:cs="Times New Roman"/>
              </w:rPr>
              <w:t>enmienda</w:t>
            </w:r>
            <w:r w:rsidR="00361EE3" w:rsidRPr="00D5434F">
              <w:rPr>
                <w:rFonts w:cs="Times New Roman"/>
              </w:rPr>
              <w:t xml:space="preserve"> </w:t>
            </w:r>
            <w:r w:rsidR="00DB7C81" w:rsidRPr="00D5434F">
              <w:rPr>
                <w:rFonts w:cs="Times New Roman"/>
              </w:rPr>
              <w:t>que</w:t>
            </w:r>
            <w:r w:rsidR="00361EE3" w:rsidRPr="00D5434F">
              <w:rPr>
                <w:rFonts w:cs="Times New Roman"/>
              </w:rPr>
              <w:t xml:space="preserve"> </w:t>
            </w:r>
            <w:r w:rsidR="00DB7C81" w:rsidRPr="00D5434F">
              <w:rPr>
                <w:rFonts w:cs="Times New Roman"/>
              </w:rPr>
              <w:t>se</w:t>
            </w:r>
            <w:r w:rsidR="00361EE3" w:rsidRPr="00D5434F">
              <w:rPr>
                <w:rFonts w:cs="Times New Roman"/>
              </w:rPr>
              <w:t xml:space="preserve"> </w:t>
            </w:r>
            <w:r w:rsidR="00DB7C81" w:rsidRPr="00D5434F">
              <w:rPr>
                <w:rFonts w:cs="Times New Roman"/>
              </w:rPr>
              <w:t>formule</w:t>
            </w:r>
            <w:r w:rsidR="00361EE3" w:rsidRPr="00D5434F">
              <w:rPr>
                <w:rFonts w:cs="Times New Roman"/>
              </w:rPr>
              <w:t xml:space="preserve"> </w:t>
            </w:r>
            <w:r w:rsidR="00DB7C81" w:rsidRPr="00D5434F">
              <w:rPr>
                <w:rFonts w:cs="Times New Roman"/>
              </w:rPr>
              <w:t>de</w:t>
            </w:r>
            <w:r w:rsidR="00361EE3" w:rsidRPr="00D5434F">
              <w:rPr>
                <w:rFonts w:cs="Times New Roman"/>
              </w:rPr>
              <w:t xml:space="preserve"> </w:t>
            </w:r>
            <w:r w:rsidR="00DB7C81" w:rsidRPr="00D5434F">
              <w:rPr>
                <w:rFonts w:cs="Times New Roman"/>
              </w:rPr>
              <w:t>conformidad</w:t>
            </w:r>
            <w:r w:rsidR="00361EE3" w:rsidRPr="00D5434F">
              <w:rPr>
                <w:rFonts w:cs="Times New Roman"/>
              </w:rPr>
              <w:t xml:space="preserve"> </w:t>
            </w:r>
            <w:r w:rsidR="00DB7C81" w:rsidRPr="00D5434F">
              <w:rPr>
                <w:rFonts w:cs="Times New Roman"/>
              </w:rPr>
              <w:t>con</w:t>
            </w:r>
            <w:r w:rsidR="00361EE3" w:rsidRPr="00D5434F">
              <w:rPr>
                <w:rFonts w:cs="Times New Roman"/>
              </w:rPr>
              <w:t xml:space="preserve"> </w:t>
            </w:r>
            <w:r w:rsidR="00DB7C81" w:rsidRPr="00D5434F">
              <w:rPr>
                <w:rFonts w:cs="Times New Roman"/>
              </w:rPr>
              <w:t>la</w:t>
            </w:r>
            <w:r w:rsidR="00CD2911" w:rsidRPr="00D5434F">
              <w:rPr>
                <w:rFonts w:cs="Times New Roman"/>
              </w:rPr>
              <w:t>s</w:t>
            </w:r>
            <w:r w:rsidR="00361EE3" w:rsidRPr="00D5434F">
              <w:rPr>
                <w:rFonts w:cs="Times New Roman"/>
              </w:rPr>
              <w:t xml:space="preserve"> </w:t>
            </w:r>
            <w:r w:rsidR="00DB7C81" w:rsidRPr="00D5434F">
              <w:rPr>
                <w:rFonts w:cs="Times New Roman"/>
              </w:rPr>
              <w:t>IAO</w:t>
            </w:r>
            <w:r w:rsidR="00361EE3" w:rsidRPr="00D5434F">
              <w:rPr>
                <w:rFonts w:cs="Times New Roman"/>
              </w:rPr>
              <w:t xml:space="preserve"> </w:t>
            </w:r>
            <w:r w:rsidR="00DB7C81" w:rsidRPr="00D5434F">
              <w:rPr>
                <w:rFonts w:cs="Times New Roman"/>
              </w:rPr>
              <w:t>8</w:t>
            </w:r>
            <w:r w:rsidR="004A5BA0" w:rsidRPr="00D5434F">
              <w:rPr>
                <w:rFonts w:cs="Times New Roman"/>
              </w:rPr>
              <w:t>.</w:t>
            </w:r>
          </w:p>
          <w:p w14:paraId="74BF35B4" w14:textId="3C5F9752" w:rsidR="004A5BA0" w:rsidRPr="00D5434F" w:rsidRDefault="004A5BA0" w:rsidP="00D83260">
            <w:pPr>
              <w:tabs>
                <w:tab w:val="left" w:pos="1422"/>
              </w:tabs>
              <w:spacing w:after="200" w:line="276" w:lineRule="auto"/>
              <w:ind w:left="522"/>
              <w:jc w:val="both"/>
              <w:rPr>
                <w:b/>
              </w:rPr>
            </w:pPr>
            <w:r w:rsidRPr="00D5434F">
              <w:rPr>
                <w:b/>
              </w:rPr>
              <w:t>PRIMERA</w:t>
            </w:r>
            <w:r w:rsidR="00361EE3" w:rsidRPr="00D5434F">
              <w:rPr>
                <w:b/>
              </w:rPr>
              <w:t xml:space="preserve"> </w:t>
            </w:r>
            <w:r w:rsidRPr="00D5434F">
              <w:rPr>
                <w:b/>
              </w:rPr>
              <w:t>PARTE</w:t>
            </w:r>
            <w:r w:rsidR="00361EE3" w:rsidRPr="00D5434F">
              <w:rPr>
                <w:b/>
              </w:rPr>
              <w:t xml:space="preserve"> </w:t>
            </w:r>
            <w:r w:rsidR="0081085E" w:rsidRPr="00D5434F">
              <w:rPr>
                <w:b/>
              </w:rPr>
              <w:t>-</w:t>
            </w:r>
            <w:r w:rsidR="00361EE3" w:rsidRPr="00D5434F">
              <w:rPr>
                <w:b/>
              </w:rPr>
              <w:t xml:space="preserve"> </w:t>
            </w:r>
            <w:r w:rsidRPr="00D5434F">
              <w:rPr>
                <w:b/>
              </w:rPr>
              <w:t>Procedimientos</w:t>
            </w:r>
            <w:r w:rsidR="00361EE3" w:rsidRPr="00D5434F">
              <w:rPr>
                <w:b/>
              </w:rPr>
              <w:t xml:space="preserve"> </w:t>
            </w:r>
            <w:r w:rsidRPr="00D5434F">
              <w:rPr>
                <w:b/>
              </w:rPr>
              <w:t>de</w:t>
            </w:r>
            <w:r w:rsidR="00361EE3" w:rsidRPr="00D5434F">
              <w:rPr>
                <w:b/>
              </w:rPr>
              <w:t xml:space="preserve"> </w:t>
            </w:r>
            <w:r w:rsidRPr="00D5434F">
              <w:rPr>
                <w:b/>
              </w:rPr>
              <w:t>Licitación</w:t>
            </w:r>
          </w:p>
          <w:p w14:paraId="667C3DD0" w14:textId="5C474739" w:rsidR="004A5BA0" w:rsidRPr="00D5434F" w:rsidRDefault="004A5BA0" w:rsidP="00D83260">
            <w:pPr>
              <w:pStyle w:val="Prrafodelista"/>
              <w:numPr>
                <w:ilvl w:val="0"/>
                <w:numId w:val="26"/>
              </w:numPr>
              <w:spacing w:after="200" w:line="276" w:lineRule="auto"/>
              <w:ind w:left="1242" w:right="692" w:hanging="567"/>
              <w:contextualSpacing w:val="0"/>
              <w:jc w:val="both"/>
            </w:pPr>
            <w:r w:rsidRPr="00D5434F">
              <w:t>Sección</w:t>
            </w:r>
            <w:r w:rsidR="00361EE3" w:rsidRPr="00D5434F">
              <w:t xml:space="preserve"> </w:t>
            </w:r>
            <w:r w:rsidRPr="00D5434F">
              <w:t>I.</w:t>
            </w:r>
            <w:r w:rsidR="00361EE3" w:rsidRPr="00D5434F">
              <w:t xml:space="preserve"> </w:t>
            </w:r>
            <w:r w:rsidRPr="00D5434F">
              <w:t>Instrucciones</w:t>
            </w:r>
            <w:r w:rsidR="00361EE3" w:rsidRPr="00D5434F">
              <w:t xml:space="preserve"> </w:t>
            </w:r>
            <w:r w:rsidRPr="00D5434F">
              <w:t>a</w:t>
            </w:r>
            <w:r w:rsidR="00361EE3" w:rsidRPr="00D5434F">
              <w:t xml:space="preserve"> </w:t>
            </w:r>
            <w:r w:rsidRPr="00D5434F">
              <w:t>los</w:t>
            </w:r>
            <w:r w:rsidR="00361EE3" w:rsidRPr="00D5434F">
              <w:t xml:space="preserve"> </w:t>
            </w:r>
            <w:r w:rsidRPr="00D5434F">
              <w:t>Oferentes</w:t>
            </w:r>
            <w:r w:rsidR="00361EE3" w:rsidRPr="00D5434F">
              <w:t xml:space="preserve"> </w:t>
            </w:r>
            <w:r w:rsidRPr="00D5434F">
              <w:t>(IAO)</w:t>
            </w:r>
          </w:p>
          <w:p w14:paraId="475C457B" w14:textId="1D32AB4E" w:rsidR="004A5BA0" w:rsidRPr="00D5434F" w:rsidRDefault="004A5BA0" w:rsidP="00D83260">
            <w:pPr>
              <w:pStyle w:val="Prrafodelista"/>
              <w:numPr>
                <w:ilvl w:val="0"/>
                <w:numId w:val="26"/>
              </w:numPr>
              <w:spacing w:after="200" w:line="276" w:lineRule="auto"/>
              <w:ind w:left="1239" w:right="690" w:hanging="567"/>
              <w:contextualSpacing w:val="0"/>
              <w:jc w:val="both"/>
            </w:pPr>
            <w:r w:rsidRPr="00D5434F">
              <w:t>Sección</w:t>
            </w:r>
            <w:r w:rsidR="00361EE3" w:rsidRPr="00D5434F">
              <w:t xml:space="preserve"> </w:t>
            </w:r>
            <w:r w:rsidRPr="00D5434F">
              <w:t>II.</w:t>
            </w:r>
            <w:r w:rsidR="00361EE3" w:rsidRPr="00D5434F">
              <w:t xml:space="preserve"> </w:t>
            </w:r>
            <w:r w:rsidRPr="00D5434F">
              <w:t>Datos</w:t>
            </w:r>
            <w:r w:rsidR="00361EE3" w:rsidRPr="00D5434F">
              <w:t xml:space="preserve"> </w:t>
            </w:r>
            <w:r w:rsidRPr="00D5434F">
              <w:t>de</w:t>
            </w:r>
            <w:r w:rsidR="00361EE3" w:rsidRPr="00D5434F">
              <w:t xml:space="preserve"> </w:t>
            </w:r>
            <w:r w:rsidRPr="00D5434F">
              <w:t>la</w:t>
            </w:r>
            <w:r w:rsidR="00361EE3" w:rsidRPr="00D5434F">
              <w:t xml:space="preserve"> </w:t>
            </w:r>
            <w:r w:rsidRPr="00D5434F">
              <w:t>Licitación</w:t>
            </w:r>
            <w:r w:rsidR="00361EE3" w:rsidRPr="00D5434F">
              <w:t xml:space="preserve"> </w:t>
            </w:r>
            <w:r w:rsidRPr="00D5434F">
              <w:t>(</w:t>
            </w:r>
            <w:r w:rsidRPr="00D5434F">
              <w:rPr>
                <w:b/>
                <w:bCs/>
              </w:rPr>
              <w:t>DDL</w:t>
            </w:r>
            <w:r w:rsidRPr="00D5434F">
              <w:t>)</w:t>
            </w:r>
          </w:p>
          <w:p w14:paraId="39E24F42" w14:textId="3A86712A" w:rsidR="004A5BA0" w:rsidRPr="00D5434F" w:rsidRDefault="004A5BA0" w:rsidP="00D83260">
            <w:pPr>
              <w:pStyle w:val="Prrafodelista"/>
              <w:numPr>
                <w:ilvl w:val="0"/>
                <w:numId w:val="26"/>
              </w:numPr>
              <w:spacing w:after="200" w:line="276" w:lineRule="auto"/>
              <w:ind w:left="1239" w:right="690" w:hanging="567"/>
              <w:contextualSpacing w:val="0"/>
              <w:jc w:val="both"/>
            </w:pPr>
            <w:r w:rsidRPr="00D5434F">
              <w:t>Sección</w:t>
            </w:r>
            <w:r w:rsidR="00361EE3" w:rsidRPr="00D5434F">
              <w:t xml:space="preserve"> </w:t>
            </w:r>
            <w:r w:rsidRPr="00D5434F">
              <w:t>III.</w:t>
            </w:r>
            <w:r w:rsidR="00361EE3" w:rsidRPr="00D5434F">
              <w:t xml:space="preserve"> </w:t>
            </w:r>
            <w:r w:rsidRPr="00D5434F">
              <w:t>Criterios</w:t>
            </w:r>
            <w:r w:rsidR="00361EE3" w:rsidRPr="00D5434F">
              <w:t xml:space="preserve"> </w:t>
            </w:r>
            <w:r w:rsidRPr="00D5434F">
              <w:t>de</w:t>
            </w:r>
            <w:r w:rsidR="00361EE3" w:rsidRPr="00D5434F">
              <w:t xml:space="preserve"> </w:t>
            </w:r>
            <w:r w:rsidRPr="00D5434F">
              <w:t>Evaluación</w:t>
            </w:r>
            <w:r w:rsidR="00361EE3" w:rsidRPr="00D5434F">
              <w:t xml:space="preserve"> </w:t>
            </w:r>
            <w:r w:rsidRPr="00D5434F">
              <w:t>y</w:t>
            </w:r>
            <w:r w:rsidR="00361EE3" w:rsidRPr="00D5434F">
              <w:t xml:space="preserve"> </w:t>
            </w:r>
            <w:r w:rsidRPr="00D5434F">
              <w:t>Calificación</w:t>
            </w:r>
            <w:r w:rsidR="00361EE3" w:rsidRPr="00D5434F">
              <w:t xml:space="preserve"> </w:t>
            </w:r>
          </w:p>
          <w:p w14:paraId="3A076D12" w14:textId="53742031" w:rsidR="004A5BA0" w:rsidRPr="00D5434F" w:rsidRDefault="004A5BA0" w:rsidP="00D83260">
            <w:pPr>
              <w:pStyle w:val="Prrafodelista"/>
              <w:numPr>
                <w:ilvl w:val="0"/>
                <w:numId w:val="26"/>
              </w:numPr>
              <w:spacing w:after="200" w:line="276" w:lineRule="auto"/>
              <w:ind w:left="1239" w:right="690" w:hanging="567"/>
              <w:contextualSpacing w:val="0"/>
              <w:jc w:val="both"/>
            </w:pPr>
            <w:r w:rsidRPr="00D5434F">
              <w:lastRenderedPageBreak/>
              <w:t>Sección</w:t>
            </w:r>
            <w:r w:rsidR="00361EE3" w:rsidRPr="00D5434F">
              <w:t xml:space="preserve"> </w:t>
            </w:r>
            <w:r w:rsidRPr="00D5434F">
              <w:t>IV.</w:t>
            </w:r>
            <w:r w:rsidR="00361EE3" w:rsidRPr="00D5434F">
              <w:t xml:space="preserve"> </w:t>
            </w:r>
            <w:r w:rsidRPr="00D5434F">
              <w:t>Países</w:t>
            </w:r>
            <w:r w:rsidR="00361EE3" w:rsidRPr="00D5434F">
              <w:t xml:space="preserve"> </w:t>
            </w:r>
            <w:r w:rsidRPr="00D5434F">
              <w:t>Elegibles</w:t>
            </w:r>
            <w:r w:rsidR="00361EE3" w:rsidRPr="00D5434F">
              <w:t xml:space="preserve"> </w:t>
            </w:r>
          </w:p>
          <w:p w14:paraId="49F01A10" w14:textId="587185C9" w:rsidR="004A5BA0" w:rsidRPr="00D5434F" w:rsidRDefault="004A5BA0" w:rsidP="00D83260">
            <w:pPr>
              <w:pStyle w:val="Prrafodelista"/>
              <w:numPr>
                <w:ilvl w:val="0"/>
                <w:numId w:val="26"/>
              </w:numPr>
              <w:spacing w:after="200" w:line="276" w:lineRule="auto"/>
              <w:ind w:left="1239" w:right="690" w:hanging="567"/>
              <w:contextualSpacing w:val="0"/>
              <w:jc w:val="both"/>
            </w:pPr>
            <w:r w:rsidRPr="00D5434F">
              <w:t>Sección</w:t>
            </w:r>
            <w:r w:rsidR="00361EE3" w:rsidRPr="00D5434F">
              <w:t xml:space="preserve"> </w:t>
            </w:r>
            <w:r w:rsidRPr="00D5434F">
              <w:t>V.</w:t>
            </w:r>
            <w:r w:rsidR="00361EE3" w:rsidRPr="00D5434F">
              <w:t xml:space="preserve"> </w:t>
            </w:r>
            <w:r w:rsidR="00004267" w:rsidRPr="00D5434F">
              <w:t>Formularios</w:t>
            </w:r>
            <w:r w:rsidR="00361EE3" w:rsidRPr="00D5434F">
              <w:t xml:space="preserve"> </w:t>
            </w:r>
            <w:r w:rsidR="00004267" w:rsidRPr="00D5434F">
              <w:t>de</w:t>
            </w:r>
            <w:r w:rsidR="00361EE3" w:rsidRPr="00D5434F">
              <w:t xml:space="preserve"> </w:t>
            </w:r>
            <w:r w:rsidR="00004267" w:rsidRPr="00D5434F">
              <w:t>la</w:t>
            </w:r>
            <w:r w:rsidR="00361EE3" w:rsidRPr="00D5434F">
              <w:t xml:space="preserve"> </w:t>
            </w:r>
            <w:r w:rsidR="00004267" w:rsidRPr="00D5434F">
              <w:t>Oferta</w:t>
            </w:r>
          </w:p>
          <w:p w14:paraId="6BD10D8B" w14:textId="55CDB7D9" w:rsidR="004A5BA0" w:rsidRPr="00D5434F" w:rsidRDefault="004A5BA0" w:rsidP="00D83260">
            <w:pPr>
              <w:spacing w:after="200"/>
              <w:ind w:left="2901" w:hanging="2379"/>
              <w:jc w:val="both"/>
              <w:rPr>
                <w:iCs/>
              </w:rPr>
            </w:pPr>
            <w:r w:rsidRPr="00D5434F">
              <w:rPr>
                <w:b/>
              </w:rPr>
              <w:t>SEGUNDA</w:t>
            </w:r>
            <w:r w:rsidR="00361EE3" w:rsidRPr="00D5434F">
              <w:rPr>
                <w:b/>
              </w:rPr>
              <w:t xml:space="preserve"> </w:t>
            </w:r>
            <w:r w:rsidRPr="00D5434F">
              <w:rPr>
                <w:b/>
              </w:rPr>
              <w:t>PARTE</w:t>
            </w:r>
            <w:r w:rsidR="00361EE3" w:rsidRPr="00D5434F">
              <w:rPr>
                <w:b/>
              </w:rPr>
              <w:t xml:space="preserve"> </w:t>
            </w:r>
            <w:r w:rsidR="0081085E" w:rsidRPr="00D5434F">
              <w:rPr>
                <w:b/>
              </w:rPr>
              <w:t>-</w:t>
            </w:r>
            <w:r w:rsidR="00361EE3" w:rsidRPr="00D5434F">
              <w:rPr>
                <w:b/>
              </w:rPr>
              <w:t xml:space="preserve"> </w:t>
            </w:r>
            <w:r w:rsidR="0028512C" w:rsidRPr="00D5434F">
              <w:rPr>
                <w:b/>
              </w:rPr>
              <w:t>Requisitos</w:t>
            </w:r>
            <w:r w:rsidR="00361EE3" w:rsidRPr="00D5434F">
              <w:rPr>
                <w:b/>
              </w:rPr>
              <w:t xml:space="preserve"> </w:t>
            </w:r>
            <w:r w:rsidR="0028512C" w:rsidRPr="00D5434F">
              <w:rPr>
                <w:b/>
              </w:rPr>
              <w:t>de</w:t>
            </w:r>
            <w:r w:rsidR="00361EE3" w:rsidRPr="00D5434F">
              <w:rPr>
                <w:b/>
              </w:rPr>
              <w:t xml:space="preserve"> </w:t>
            </w:r>
            <w:r w:rsidR="0028512C" w:rsidRPr="00D5434F">
              <w:rPr>
                <w:b/>
              </w:rPr>
              <w:t>los</w:t>
            </w:r>
            <w:r w:rsidR="00361EE3" w:rsidRPr="00D5434F">
              <w:rPr>
                <w:b/>
              </w:rPr>
              <w:t xml:space="preserve"> </w:t>
            </w:r>
            <w:r w:rsidR="0028512C" w:rsidRPr="00D5434F">
              <w:rPr>
                <w:b/>
              </w:rPr>
              <w:t>Bienes</w:t>
            </w:r>
            <w:r w:rsidR="00361EE3" w:rsidRPr="00D5434F">
              <w:rPr>
                <w:b/>
              </w:rPr>
              <w:t xml:space="preserve"> </w:t>
            </w:r>
            <w:r w:rsidR="0028512C" w:rsidRPr="00D5434F">
              <w:rPr>
                <w:b/>
              </w:rPr>
              <w:t>y</w:t>
            </w:r>
            <w:r w:rsidR="00361EE3" w:rsidRPr="00D5434F">
              <w:rPr>
                <w:b/>
              </w:rPr>
              <w:t xml:space="preserve"> </w:t>
            </w:r>
            <w:r w:rsidR="0028512C" w:rsidRPr="00D5434F">
              <w:rPr>
                <w:b/>
              </w:rPr>
              <w:t>Servicios</w:t>
            </w:r>
            <w:r w:rsidR="00361EE3" w:rsidRPr="00D5434F">
              <w:rPr>
                <w:b/>
              </w:rPr>
              <w:t xml:space="preserve"> </w:t>
            </w:r>
            <w:r w:rsidR="0028512C" w:rsidRPr="00D5434F">
              <w:rPr>
                <w:b/>
              </w:rPr>
              <w:t>Conexos</w:t>
            </w:r>
          </w:p>
          <w:p w14:paraId="2200E1B1" w14:textId="697477D7" w:rsidR="004A5BA0" w:rsidRPr="00D5434F" w:rsidRDefault="004A5BA0" w:rsidP="00D83260">
            <w:pPr>
              <w:pStyle w:val="Prrafodelista"/>
              <w:numPr>
                <w:ilvl w:val="0"/>
                <w:numId w:val="26"/>
              </w:numPr>
              <w:spacing w:after="200"/>
              <w:ind w:left="1242" w:right="1332" w:hanging="567"/>
              <w:contextualSpacing w:val="0"/>
              <w:jc w:val="both"/>
            </w:pPr>
            <w:r w:rsidRPr="00D5434F">
              <w:t>Sección</w:t>
            </w:r>
            <w:r w:rsidR="00361EE3" w:rsidRPr="00D5434F">
              <w:t xml:space="preserve"> </w:t>
            </w:r>
            <w:r w:rsidRPr="00D5434F">
              <w:t>VI.</w:t>
            </w:r>
            <w:r w:rsidR="00361EE3" w:rsidRPr="00D5434F">
              <w:t xml:space="preserve"> </w:t>
            </w:r>
            <w:r w:rsidR="0028512C" w:rsidRPr="00D5434F">
              <w:t>Requisitos</w:t>
            </w:r>
            <w:r w:rsidR="00361EE3" w:rsidRPr="00D5434F">
              <w:t xml:space="preserve"> </w:t>
            </w:r>
            <w:r w:rsidR="0028512C" w:rsidRPr="00D5434F">
              <w:t>de</w:t>
            </w:r>
            <w:r w:rsidR="00361EE3" w:rsidRPr="00D5434F">
              <w:t xml:space="preserve"> </w:t>
            </w:r>
            <w:r w:rsidR="0028512C" w:rsidRPr="00D5434F">
              <w:t>los</w:t>
            </w:r>
            <w:r w:rsidR="00361EE3" w:rsidRPr="00D5434F">
              <w:t xml:space="preserve"> </w:t>
            </w:r>
            <w:r w:rsidR="0028512C" w:rsidRPr="00D5434F">
              <w:t>Bienes</w:t>
            </w:r>
            <w:r w:rsidR="00361EE3" w:rsidRPr="00D5434F">
              <w:t xml:space="preserve"> </w:t>
            </w:r>
            <w:r w:rsidR="0028512C" w:rsidRPr="00D5434F">
              <w:t>y</w:t>
            </w:r>
            <w:r w:rsidR="00361EE3" w:rsidRPr="00D5434F">
              <w:t xml:space="preserve"> </w:t>
            </w:r>
            <w:r w:rsidR="00434163" w:rsidRPr="00D5434F">
              <w:t>Servicios</w:t>
            </w:r>
            <w:r w:rsidR="00361EE3" w:rsidRPr="00D5434F">
              <w:t xml:space="preserve"> </w:t>
            </w:r>
            <w:r w:rsidR="00434163" w:rsidRPr="00D5434F">
              <w:t>C</w:t>
            </w:r>
            <w:r w:rsidR="0028512C" w:rsidRPr="00D5434F">
              <w:t>onexos</w:t>
            </w:r>
          </w:p>
          <w:p w14:paraId="282DD13F" w14:textId="7F9BA7C6" w:rsidR="004A5BA0" w:rsidRPr="00D5434F" w:rsidRDefault="004A5BA0" w:rsidP="00D83260">
            <w:pPr>
              <w:tabs>
                <w:tab w:val="left" w:pos="1422"/>
              </w:tabs>
              <w:spacing w:after="200"/>
              <w:ind w:left="3468" w:hanging="2946"/>
              <w:jc w:val="both"/>
              <w:rPr>
                <w:b/>
              </w:rPr>
            </w:pPr>
            <w:r w:rsidRPr="00D5434F">
              <w:rPr>
                <w:b/>
              </w:rPr>
              <w:t>TERCERA</w:t>
            </w:r>
            <w:r w:rsidR="00361EE3" w:rsidRPr="00D5434F">
              <w:rPr>
                <w:b/>
              </w:rPr>
              <w:t xml:space="preserve"> </w:t>
            </w:r>
            <w:r w:rsidRPr="00D5434F">
              <w:rPr>
                <w:b/>
              </w:rPr>
              <w:t>PARTE</w:t>
            </w:r>
            <w:r w:rsidR="00361EE3" w:rsidRPr="00D5434F">
              <w:rPr>
                <w:b/>
              </w:rPr>
              <w:t xml:space="preserve"> </w:t>
            </w:r>
            <w:r w:rsidR="0081085E" w:rsidRPr="00D5434F">
              <w:rPr>
                <w:b/>
              </w:rPr>
              <w:t>-</w:t>
            </w:r>
            <w:r w:rsidR="00361EE3" w:rsidRPr="00D5434F">
              <w:rPr>
                <w:b/>
              </w:rPr>
              <w:t xml:space="preserve"> </w:t>
            </w:r>
            <w:r w:rsidRPr="00D5434F">
              <w:rPr>
                <w:b/>
              </w:rPr>
              <w:t>Condiciones</w:t>
            </w:r>
            <w:r w:rsidR="00361EE3" w:rsidRPr="00D5434F">
              <w:rPr>
                <w:b/>
              </w:rPr>
              <w:t xml:space="preserve"> </w:t>
            </w:r>
            <w:r w:rsidRPr="00D5434F">
              <w:rPr>
                <w:b/>
              </w:rPr>
              <w:t>Contractuales</w:t>
            </w:r>
            <w:r w:rsidR="00361EE3" w:rsidRPr="00D5434F">
              <w:rPr>
                <w:b/>
              </w:rPr>
              <w:t xml:space="preserve"> </w:t>
            </w:r>
            <w:r w:rsidRPr="00D5434F">
              <w:rPr>
                <w:b/>
              </w:rPr>
              <w:t>y</w:t>
            </w:r>
            <w:r w:rsidR="00361EE3" w:rsidRPr="00D5434F">
              <w:rPr>
                <w:b/>
              </w:rPr>
              <w:t xml:space="preserve"> </w:t>
            </w:r>
            <w:r w:rsidRPr="00D5434F">
              <w:rPr>
                <w:b/>
              </w:rPr>
              <w:t>Formularios</w:t>
            </w:r>
            <w:r w:rsidR="00361EE3" w:rsidRPr="00D5434F">
              <w:rPr>
                <w:b/>
              </w:rPr>
              <w:t xml:space="preserve"> </w:t>
            </w:r>
            <w:r w:rsidRPr="00D5434F">
              <w:rPr>
                <w:b/>
              </w:rPr>
              <w:t>del</w:t>
            </w:r>
            <w:r w:rsidR="00361EE3" w:rsidRPr="00D5434F">
              <w:rPr>
                <w:b/>
              </w:rPr>
              <w:t xml:space="preserve"> </w:t>
            </w:r>
            <w:r w:rsidRPr="00D5434F">
              <w:rPr>
                <w:b/>
              </w:rPr>
              <w:t>Contrato</w:t>
            </w:r>
          </w:p>
          <w:p w14:paraId="00C134CF" w14:textId="019A0B36" w:rsidR="004A5BA0" w:rsidRPr="00D5434F" w:rsidRDefault="004A5BA0" w:rsidP="00D83260">
            <w:pPr>
              <w:pStyle w:val="Prrafodelista"/>
              <w:numPr>
                <w:ilvl w:val="0"/>
                <w:numId w:val="26"/>
              </w:numPr>
              <w:spacing w:after="200"/>
              <w:ind w:left="1239" w:right="1334" w:hanging="567"/>
              <w:contextualSpacing w:val="0"/>
              <w:jc w:val="both"/>
            </w:pPr>
            <w:r w:rsidRPr="00D5434F">
              <w:t>Sección</w:t>
            </w:r>
            <w:r w:rsidR="00361EE3" w:rsidRPr="00D5434F">
              <w:t xml:space="preserve"> </w:t>
            </w:r>
            <w:r w:rsidRPr="00D5434F">
              <w:t>VII.</w:t>
            </w:r>
            <w:r w:rsidR="00361EE3" w:rsidRPr="00D5434F">
              <w:t xml:space="preserve"> </w:t>
            </w:r>
            <w:r w:rsidRPr="00D5434F">
              <w:t>Condiciones</w:t>
            </w:r>
            <w:r w:rsidR="00361EE3" w:rsidRPr="00D5434F">
              <w:t xml:space="preserve"> </w:t>
            </w:r>
            <w:r w:rsidRPr="00D5434F">
              <w:t>Generales</w:t>
            </w:r>
            <w:r w:rsidR="00361EE3" w:rsidRPr="00D5434F">
              <w:t xml:space="preserve"> </w:t>
            </w:r>
            <w:r w:rsidR="00004267" w:rsidRPr="00D5434F">
              <w:t>del</w:t>
            </w:r>
            <w:r w:rsidR="00361EE3" w:rsidRPr="00D5434F">
              <w:t xml:space="preserve"> </w:t>
            </w:r>
            <w:r w:rsidR="00004267" w:rsidRPr="00D5434F">
              <w:t>Contrato</w:t>
            </w:r>
            <w:r w:rsidR="00361EE3" w:rsidRPr="00D5434F">
              <w:t xml:space="preserve"> </w:t>
            </w:r>
            <w:r w:rsidRPr="00D5434F">
              <w:t>(CGC)</w:t>
            </w:r>
          </w:p>
          <w:p w14:paraId="0F13914A" w14:textId="5AC3D703" w:rsidR="004A5BA0" w:rsidRPr="00D5434F" w:rsidRDefault="004A5BA0" w:rsidP="00D83260">
            <w:pPr>
              <w:pStyle w:val="Prrafodelista"/>
              <w:numPr>
                <w:ilvl w:val="0"/>
                <w:numId w:val="26"/>
              </w:numPr>
              <w:spacing w:after="200"/>
              <w:ind w:left="1239" w:right="953" w:hanging="567"/>
              <w:contextualSpacing w:val="0"/>
              <w:jc w:val="both"/>
            </w:pPr>
            <w:r w:rsidRPr="00D5434F">
              <w:t>Sección</w:t>
            </w:r>
            <w:r w:rsidR="00361EE3" w:rsidRPr="00D5434F">
              <w:t xml:space="preserve"> </w:t>
            </w:r>
            <w:r w:rsidRPr="00D5434F">
              <w:t>VIII.</w:t>
            </w:r>
            <w:r w:rsidR="00361EE3" w:rsidRPr="00D5434F">
              <w:t xml:space="preserve"> </w:t>
            </w:r>
            <w:r w:rsidRPr="00D5434F">
              <w:t>Condiciones</w:t>
            </w:r>
            <w:r w:rsidR="00361EE3" w:rsidRPr="00D5434F">
              <w:t xml:space="preserve"> </w:t>
            </w:r>
            <w:r w:rsidR="0028512C" w:rsidRPr="00D5434F">
              <w:t>Especiales</w:t>
            </w:r>
            <w:r w:rsidR="00361EE3" w:rsidRPr="00D5434F">
              <w:t xml:space="preserve"> </w:t>
            </w:r>
            <w:r w:rsidR="00004267" w:rsidRPr="00D5434F">
              <w:t>del</w:t>
            </w:r>
            <w:r w:rsidR="00361EE3" w:rsidRPr="00D5434F">
              <w:t xml:space="preserve"> </w:t>
            </w:r>
            <w:r w:rsidR="00004267" w:rsidRPr="00D5434F">
              <w:t>Contrato</w:t>
            </w:r>
            <w:r w:rsidR="00361EE3" w:rsidRPr="00D5434F">
              <w:t xml:space="preserve"> </w:t>
            </w:r>
            <w:r w:rsidRPr="00D5434F">
              <w:t>(</w:t>
            </w:r>
            <w:r w:rsidR="0028512C" w:rsidRPr="00D5434F">
              <w:rPr>
                <w:b/>
                <w:bCs/>
              </w:rPr>
              <w:t>CEC</w:t>
            </w:r>
            <w:r w:rsidRPr="00D5434F">
              <w:t>)</w:t>
            </w:r>
          </w:p>
          <w:p w14:paraId="7CB97E2D" w14:textId="6A33FD4F" w:rsidR="004A5BA0" w:rsidRPr="00D5434F" w:rsidRDefault="004A5BA0" w:rsidP="00D83260">
            <w:pPr>
              <w:pStyle w:val="Prrafodelista"/>
              <w:numPr>
                <w:ilvl w:val="0"/>
                <w:numId w:val="26"/>
              </w:numPr>
              <w:spacing w:after="200" w:line="276" w:lineRule="auto"/>
              <w:ind w:left="1239" w:right="1334" w:hanging="567"/>
              <w:contextualSpacing w:val="0"/>
              <w:jc w:val="both"/>
            </w:pPr>
            <w:r w:rsidRPr="00D5434F">
              <w:t>Sección</w:t>
            </w:r>
            <w:r w:rsidR="00361EE3" w:rsidRPr="00D5434F">
              <w:t xml:space="preserve"> </w:t>
            </w:r>
            <w:r w:rsidRPr="00D5434F">
              <w:t>IX.</w:t>
            </w:r>
            <w:r w:rsidR="00361EE3" w:rsidRPr="00D5434F">
              <w:t xml:space="preserve"> </w:t>
            </w:r>
            <w:r w:rsidRPr="00D5434F">
              <w:t>Formularios</w:t>
            </w:r>
            <w:r w:rsidR="00361EE3" w:rsidRPr="00D5434F">
              <w:t xml:space="preserve"> </w:t>
            </w:r>
            <w:r w:rsidRPr="00D5434F">
              <w:t>del</w:t>
            </w:r>
            <w:r w:rsidR="00361EE3" w:rsidRPr="00D5434F">
              <w:t xml:space="preserve"> </w:t>
            </w:r>
            <w:r w:rsidRPr="00D5434F">
              <w:t>Contrato</w:t>
            </w:r>
            <w:r w:rsidR="00361EE3" w:rsidRPr="00D5434F">
              <w:t xml:space="preserve"> </w:t>
            </w:r>
          </w:p>
        </w:tc>
      </w:tr>
      <w:tr w:rsidR="004A5BA0" w:rsidRPr="00D5434F" w14:paraId="071FE939" w14:textId="77777777" w:rsidTr="0833A257">
        <w:trPr>
          <w:jc w:val="center"/>
        </w:trPr>
        <w:tc>
          <w:tcPr>
            <w:tcW w:w="2727" w:type="dxa"/>
          </w:tcPr>
          <w:p w14:paraId="3EF7106B" w14:textId="77777777" w:rsidR="004A5BA0" w:rsidRPr="00D5434F"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273DC0F3" w14:textId="617190C8" w:rsidR="0046160C" w:rsidRPr="00D5434F" w:rsidRDefault="00296585" w:rsidP="0046160C">
            <w:pPr>
              <w:pStyle w:val="Header2-SubClauses"/>
              <w:ind w:left="601" w:hanging="450"/>
              <w:rPr>
                <w:rFonts w:cs="Times New Roman"/>
                <w:b/>
                <w:bCs/>
              </w:rPr>
            </w:pPr>
            <w:r w:rsidRPr="00D5434F">
              <w:rPr>
                <w:rFonts w:cs="Times New Roman"/>
              </w:rPr>
              <w:t>7</w:t>
            </w:r>
            <w:r w:rsidR="00FE5D65" w:rsidRPr="00D5434F">
              <w:rPr>
                <w:rFonts w:cs="Times New Roman"/>
              </w:rPr>
              <w:t>.2</w:t>
            </w:r>
            <w:r w:rsidR="00FE5D65" w:rsidRPr="00D5434F">
              <w:tab/>
            </w:r>
            <w:r w:rsidR="001B3C34" w:rsidRPr="00D5434F">
              <w:rPr>
                <w:rFonts w:cs="Times New Roman"/>
              </w:rPr>
              <w:t>El Llamado a Licitación para esta Solicitud de Ofertas (SdO) emitida por el Contratante no forma parte del documento de licitación.</w:t>
            </w:r>
          </w:p>
        </w:tc>
      </w:tr>
      <w:tr w:rsidR="004A5BA0" w:rsidRPr="00D5434F" w14:paraId="29BA478B" w14:textId="77777777" w:rsidTr="0833A257">
        <w:trPr>
          <w:jc w:val="center"/>
        </w:trPr>
        <w:tc>
          <w:tcPr>
            <w:tcW w:w="2727" w:type="dxa"/>
          </w:tcPr>
          <w:p w14:paraId="6E42D2FF" w14:textId="77777777" w:rsidR="004A5BA0" w:rsidRPr="00D5434F"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14A56FAF" w14:textId="5CCC25B7" w:rsidR="004A5BA0" w:rsidRPr="00D5434F" w:rsidRDefault="00296585" w:rsidP="00D83260">
            <w:pPr>
              <w:pStyle w:val="Header2-SubClauses"/>
              <w:ind w:left="601" w:hanging="450"/>
              <w:rPr>
                <w:rFonts w:cs="Times New Roman"/>
              </w:rPr>
            </w:pPr>
            <w:r w:rsidRPr="00D5434F">
              <w:rPr>
                <w:rFonts w:cs="Times New Roman"/>
              </w:rPr>
              <w:t>7</w:t>
            </w:r>
            <w:r w:rsidR="00FE5D65" w:rsidRPr="00D5434F">
              <w:rPr>
                <w:rFonts w:cs="Times New Roman"/>
              </w:rPr>
              <w:t>.</w:t>
            </w:r>
            <w:r w:rsidR="00C23851" w:rsidRPr="00D5434F">
              <w:rPr>
                <w:rFonts w:cs="Times New Roman"/>
              </w:rPr>
              <w:t>3</w:t>
            </w:r>
            <w:r w:rsidR="00FE5D65" w:rsidRPr="00D5434F">
              <w:tab/>
            </w:r>
            <w:r w:rsidR="004A5BA0" w:rsidRPr="00D5434F">
              <w:rPr>
                <w:rFonts w:cs="Times New Roman"/>
              </w:rPr>
              <w:t>Salvo</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documentos</w:t>
            </w:r>
            <w:r w:rsidR="00361EE3" w:rsidRPr="00D5434F">
              <w:rPr>
                <w:rFonts w:cs="Times New Roman"/>
              </w:rPr>
              <w:t xml:space="preserve"> </w:t>
            </w:r>
            <w:r w:rsidR="004A5BA0" w:rsidRPr="00D5434F">
              <w:rPr>
                <w:rFonts w:cs="Times New Roman"/>
              </w:rPr>
              <w:t>sean</w:t>
            </w:r>
            <w:r w:rsidR="00361EE3" w:rsidRPr="00D5434F">
              <w:rPr>
                <w:rFonts w:cs="Times New Roman"/>
              </w:rPr>
              <w:t xml:space="preserve"> </w:t>
            </w:r>
            <w:r w:rsidR="004A5BA0" w:rsidRPr="00D5434F">
              <w:rPr>
                <w:rFonts w:cs="Times New Roman"/>
              </w:rPr>
              <w:t>obtenidos</w:t>
            </w:r>
            <w:r w:rsidR="00361EE3" w:rsidRPr="00D5434F">
              <w:rPr>
                <w:rFonts w:cs="Times New Roman"/>
              </w:rPr>
              <w:t xml:space="preserve"> </w:t>
            </w:r>
            <w:r w:rsidR="004A5BA0" w:rsidRPr="00D5434F">
              <w:rPr>
                <w:rFonts w:cs="Times New Roman"/>
              </w:rPr>
              <w:t>directamente</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6A0551" w:rsidRPr="00D5434F">
              <w:rPr>
                <w:rFonts w:cs="Times New Roman"/>
              </w:rPr>
              <w:t>Comprador</w:t>
            </w:r>
            <w:r w:rsidR="004A5BA0" w:rsidRPr="00D5434F">
              <w:rPr>
                <w:rFonts w:cs="Times New Roman"/>
              </w:rPr>
              <w:t>,</w:t>
            </w:r>
            <w:r w:rsidR="00361EE3" w:rsidRPr="00D5434F">
              <w:rPr>
                <w:rFonts w:cs="Times New Roman"/>
              </w:rPr>
              <w:t xml:space="preserve"> </w:t>
            </w:r>
            <w:r w:rsidR="004A5BA0" w:rsidRPr="00D5434F">
              <w:rPr>
                <w:rFonts w:cs="Times New Roman"/>
              </w:rPr>
              <w:t>este</w:t>
            </w:r>
            <w:r w:rsidR="00361EE3" w:rsidRPr="00D5434F">
              <w:rPr>
                <w:rFonts w:cs="Times New Roman"/>
              </w:rPr>
              <w:t xml:space="preserve"> </w:t>
            </w:r>
            <w:r w:rsidR="004A5BA0" w:rsidRPr="00D5434F">
              <w:rPr>
                <w:rFonts w:cs="Times New Roman"/>
              </w:rPr>
              <w:t>no</w:t>
            </w:r>
            <w:r w:rsidR="00361EE3" w:rsidRPr="00D5434F">
              <w:rPr>
                <w:rFonts w:cs="Times New Roman"/>
              </w:rPr>
              <w:t xml:space="preserve"> </w:t>
            </w:r>
            <w:r w:rsidR="004A5BA0" w:rsidRPr="00D5434F">
              <w:rPr>
                <w:rFonts w:cs="Times New Roman"/>
              </w:rPr>
              <w:t>es</w:t>
            </w:r>
            <w:r w:rsidR="00361EE3" w:rsidRPr="00D5434F">
              <w:rPr>
                <w:rFonts w:cs="Times New Roman"/>
              </w:rPr>
              <w:t xml:space="preserve"> </w:t>
            </w:r>
            <w:r w:rsidR="004A5BA0" w:rsidRPr="00D5434F">
              <w:rPr>
                <w:rFonts w:cs="Times New Roman"/>
              </w:rPr>
              <w:t>responsable</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4A5BA0" w:rsidRPr="00D5434F">
              <w:rPr>
                <w:rFonts w:cs="Times New Roman"/>
              </w:rPr>
              <w:t>grado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integridad</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4A5BA0" w:rsidRPr="00D5434F">
              <w:rPr>
                <w:rFonts w:cs="Times New Roman"/>
              </w:rPr>
              <w:t>,</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respuestas</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pedidos</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aclaración,</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actas</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reunión</w:t>
            </w:r>
            <w:r w:rsidR="00361EE3" w:rsidRPr="00D5434F">
              <w:rPr>
                <w:rFonts w:cs="Times New Roman"/>
              </w:rPr>
              <w:t xml:space="preserve"> </w:t>
            </w:r>
            <w:r w:rsidR="004A5BA0" w:rsidRPr="00D5434F">
              <w:rPr>
                <w:rFonts w:cs="Times New Roman"/>
              </w:rPr>
              <w:t>previa</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licitación</w:t>
            </w:r>
            <w:r w:rsidR="00361EE3" w:rsidRPr="00D5434F">
              <w:rPr>
                <w:rFonts w:cs="Times New Roman"/>
              </w:rPr>
              <w:t xml:space="preserve"> </w:t>
            </w:r>
            <w:r w:rsidR="004A5BA0" w:rsidRPr="00D5434F">
              <w:rPr>
                <w:rFonts w:cs="Times New Roman"/>
              </w:rPr>
              <w:t>(si</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hubiera)</w:t>
            </w:r>
            <w:r w:rsidR="00361EE3" w:rsidRPr="00D5434F">
              <w:rPr>
                <w:rFonts w:cs="Times New Roman"/>
              </w:rPr>
              <w:t xml:space="preserve"> </w:t>
            </w:r>
            <w:r w:rsidR="004A5BA0" w:rsidRPr="00D5434F">
              <w:rPr>
                <w:rFonts w:cs="Times New Roman"/>
              </w:rPr>
              <w:t>o</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enmiendas</w:t>
            </w:r>
            <w:r w:rsidR="00361EE3" w:rsidRPr="00D5434F">
              <w:rPr>
                <w:rFonts w:cs="Times New Roman"/>
              </w:rPr>
              <w:t xml:space="preserve"> </w:t>
            </w:r>
            <w:r w:rsidR="004A5BA0" w:rsidRPr="00D5434F">
              <w:rPr>
                <w:rFonts w:cs="Times New Roman"/>
              </w:rPr>
              <w:t>al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4A5BA0" w:rsidRPr="00D5434F">
              <w:rPr>
                <w:rFonts w:cs="Times New Roman"/>
              </w:rPr>
              <w:t>,</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arreglo</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lo</w:t>
            </w:r>
            <w:r w:rsidR="00361EE3" w:rsidRPr="00D5434F">
              <w:rPr>
                <w:rFonts w:cs="Times New Roman"/>
              </w:rPr>
              <w:t xml:space="preserve"> </w:t>
            </w:r>
            <w:r w:rsidR="004A5BA0" w:rsidRPr="00D5434F">
              <w:rPr>
                <w:rFonts w:cs="Times New Roman"/>
              </w:rPr>
              <w:t>dispuesto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4A5BA0" w:rsidRPr="00D5434F">
              <w:rPr>
                <w:rFonts w:cs="Times New Roman"/>
              </w:rPr>
              <w:t>8.</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caso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contradicción,</w:t>
            </w:r>
            <w:r w:rsidR="00361EE3" w:rsidRPr="00D5434F">
              <w:rPr>
                <w:rFonts w:cs="Times New Roman"/>
              </w:rPr>
              <w:t xml:space="preserve"> </w:t>
            </w:r>
            <w:r w:rsidR="004A5BA0" w:rsidRPr="00D5434F">
              <w:rPr>
                <w:rFonts w:cs="Times New Roman"/>
              </w:rPr>
              <w:t>prevalecerán</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documentos</w:t>
            </w:r>
            <w:r w:rsidR="00361EE3" w:rsidRPr="00D5434F">
              <w:rPr>
                <w:rFonts w:cs="Times New Roman"/>
              </w:rPr>
              <w:t xml:space="preserve"> </w:t>
            </w:r>
            <w:r w:rsidR="004A5BA0" w:rsidRPr="00D5434F">
              <w:rPr>
                <w:rFonts w:cs="Times New Roman"/>
              </w:rPr>
              <w:t>obtenidos</w:t>
            </w:r>
            <w:r w:rsidR="00361EE3" w:rsidRPr="00D5434F">
              <w:rPr>
                <w:rFonts w:cs="Times New Roman"/>
              </w:rPr>
              <w:t xml:space="preserve"> </w:t>
            </w:r>
            <w:r w:rsidR="004A5BA0" w:rsidRPr="00D5434F">
              <w:rPr>
                <w:rFonts w:cs="Times New Roman"/>
              </w:rPr>
              <w:t>directamente</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6A0551" w:rsidRPr="00D5434F">
              <w:rPr>
                <w:rFonts w:cs="Times New Roman"/>
              </w:rPr>
              <w:t>Comprador</w:t>
            </w:r>
            <w:r w:rsidR="004A5BA0" w:rsidRPr="00D5434F">
              <w:rPr>
                <w:rFonts w:cs="Times New Roman"/>
              </w:rPr>
              <w:t>.</w:t>
            </w:r>
          </w:p>
        </w:tc>
      </w:tr>
      <w:tr w:rsidR="004A5BA0" w:rsidRPr="00D5434F" w14:paraId="5960F821" w14:textId="77777777" w:rsidTr="0833A257">
        <w:trPr>
          <w:jc w:val="center"/>
        </w:trPr>
        <w:tc>
          <w:tcPr>
            <w:tcW w:w="2727" w:type="dxa"/>
          </w:tcPr>
          <w:p w14:paraId="6A577776" w14:textId="77777777" w:rsidR="004A5BA0" w:rsidRPr="00D5434F"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388ECD26" w14:textId="1ECFCE40" w:rsidR="004A5BA0" w:rsidRPr="00D5434F" w:rsidRDefault="00296585" w:rsidP="00D83260">
            <w:pPr>
              <w:pStyle w:val="Header2-SubClauses"/>
              <w:ind w:left="601" w:hanging="450"/>
              <w:rPr>
                <w:rFonts w:cs="Times New Roman"/>
              </w:rPr>
            </w:pPr>
            <w:r w:rsidRPr="00D5434F">
              <w:rPr>
                <w:rFonts w:cs="Times New Roman"/>
              </w:rPr>
              <w:t>7</w:t>
            </w:r>
            <w:r w:rsidR="00FE5D65" w:rsidRPr="00D5434F">
              <w:rPr>
                <w:rFonts w:cs="Times New Roman"/>
              </w:rPr>
              <w:t>.</w:t>
            </w:r>
            <w:r w:rsidR="00C23851" w:rsidRPr="00D5434F">
              <w:rPr>
                <w:rFonts w:cs="Times New Roman"/>
              </w:rPr>
              <w:t>4</w:t>
            </w:r>
            <w:r w:rsidR="00FE5D65" w:rsidRPr="00D5434F">
              <w:tab/>
            </w:r>
            <w:r w:rsidR="008B59E1" w:rsidRPr="00D5434F">
              <w:rPr>
                <w:rFonts w:cs="Times New Roman"/>
              </w:rPr>
              <w:t>Los</w:t>
            </w:r>
            <w:r w:rsidR="00361EE3" w:rsidRPr="00D5434F">
              <w:rPr>
                <w:rFonts w:cs="Times New Roman"/>
              </w:rPr>
              <w:t xml:space="preserve"> </w:t>
            </w:r>
            <w:r w:rsidR="008B59E1" w:rsidRPr="00D5434F">
              <w:rPr>
                <w:rFonts w:cs="Times New Roman"/>
              </w:rPr>
              <w:t>Oferentes</w:t>
            </w:r>
            <w:r w:rsidR="00361EE3" w:rsidRPr="00D5434F">
              <w:rPr>
                <w:rFonts w:cs="Times New Roman"/>
              </w:rPr>
              <w:t xml:space="preserve"> </w:t>
            </w:r>
            <w:r w:rsidR="008B59E1" w:rsidRPr="00D5434F">
              <w:rPr>
                <w:rFonts w:cs="Times New Roman"/>
              </w:rPr>
              <w:t>deberán</w:t>
            </w:r>
            <w:r w:rsidR="00361EE3" w:rsidRPr="00D5434F">
              <w:rPr>
                <w:rFonts w:cs="Times New Roman"/>
              </w:rPr>
              <w:t xml:space="preserve"> </w:t>
            </w:r>
            <w:r w:rsidR="008B59E1" w:rsidRPr="00D5434F">
              <w:rPr>
                <w:rFonts w:cs="Times New Roman"/>
              </w:rPr>
              <w:t>estudiar</w:t>
            </w:r>
            <w:r w:rsidR="00361EE3" w:rsidRPr="00D5434F">
              <w:rPr>
                <w:rFonts w:cs="Times New Roman"/>
              </w:rPr>
              <w:t xml:space="preserve"> </w:t>
            </w:r>
            <w:r w:rsidR="008B59E1" w:rsidRPr="00D5434F">
              <w:rPr>
                <w:rFonts w:cs="Times New Roman"/>
              </w:rPr>
              <w:t>todas</w:t>
            </w:r>
            <w:r w:rsidR="00361EE3" w:rsidRPr="00D5434F">
              <w:rPr>
                <w:rFonts w:cs="Times New Roman"/>
              </w:rPr>
              <w:t xml:space="preserve"> </w:t>
            </w:r>
            <w:r w:rsidR="008B59E1" w:rsidRPr="00D5434F">
              <w:rPr>
                <w:rFonts w:cs="Times New Roman"/>
              </w:rPr>
              <w:t>las</w:t>
            </w:r>
            <w:r w:rsidR="00361EE3" w:rsidRPr="00D5434F">
              <w:rPr>
                <w:rFonts w:cs="Times New Roman"/>
              </w:rPr>
              <w:t xml:space="preserve"> </w:t>
            </w:r>
            <w:r w:rsidR="008B59E1" w:rsidRPr="00D5434F">
              <w:rPr>
                <w:rFonts w:cs="Times New Roman"/>
              </w:rPr>
              <w:t>instrucciones,</w:t>
            </w:r>
            <w:r w:rsidR="00361EE3" w:rsidRPr="00D5434F">
              <w:rPr>
                <w:rFonts w:cs="Times New Roman"/>
              </w:rPr>
              <w:t xml:space="preserve"> </w:t>
            </w:r>
            <w:r w:rsidR="008B59E1" w:rsidRPr="00D5434F">
              <w:rPr>
                <w:rFonts w:cs="Times New Roman"/>
              </w:rPr>
              <w:t>formularios,</w:t>
            </w:r>
            <w:r w:rsidR="00361EE3" w:rsidRPr="00D5434F">
              <w:rPr>
                <w:rFonts w:cs="Times New Roman"/>
              </w:rPr>
              <w:t xml:space="preserve"> </w:t>
            </w:r>
            <w:r w:rsidR="008B59E1" w:rsidRPr="00D5434F">
              <w:rPr>
                <w:rFonts w:cs="Times New Roman"/>
              </w:rPr>
              <w:t>condiciones</w:t>
            </w:r>
            <w:r w:rsidR="00361EE3" w:rsidRPr="00D5434F">
              <w:rPr>
                <w:rFonts w:cs="Times New Roman"/>
              </w:rPr>
              <w:t xml:space="preserve"> </w:t>
            </w:r>
            <w:r w:rsidR="008B59E1" w:rsidRPr="00D5434F">
              <w:rPr>
                <w:rFonts w:cs="Times New Roman"/>
              </w:rPr>
              <w:t>y</w:t>
            </w:r>
            <w:r w:rsidR="00361EE3" w:rsidRPr="00D5434F">
              <w:rPr>
                <w:rFonts w:cs="Times New Roman"/>
              </w:rPr>
              <w:t xml:space="preserve"> </w:t>
            </w:r>
            <w:r w:rsidR="008B59E1" w:rsidRPr="00D5434F">
              <w:rPr>
                <w:rFonts w:cs="Times New Roman"/>
              </w:rPr>
              <w:t>especificaciones</w:t>
            </w:r>
            <w:r w:rsidR="00361EE3" w:rsidRPr="00D5434F">
              <w:rPr>
                <w:rFonts w:cs="Times New Roman"/>
              </w:rPr>
              <w:t xml:space="preserve"> </w:t>
            </w:r>
            <w:r w:rsidR="008B59E1" w:rsidRPr="00D5434F">
              <w:rPr>
                <w:rFonts w:cs="Times New Roman"/>
              </w:rPr>
              <w:t>contenidas</w:t>
            </w:r>
            <w:r w:rsidR="00361EE3" w:rsidRPr="00D5434F">
              <w:rPr>
                <w:rFonts w:cs="Times New Roman"/>
              </w:rPr>
              <w:t xml:space="preserve"> </w:t>
            </w:r>
            <w:r w:rsidR="008B59E1" w:rsidRPr="00D5434F">
              <w:rPr>
                <w:rFonts w:cs="Times New Roman"/>
              </w:rPr>
              <w:t>en</w:t>
            </w:r>
            <w:r w:rsidR="00361EE3" w:rsidRPr="00D5434F">
              <w:rPr>
                <w:rFonts w:cs="Times New Roman"/>
              </w:rPr>
              <w:t xml:space="preserve"> </w:t>
            </w:r>
            <w:r w:rsidR="008B59E1" w:rsidRPr="00D5434F">
              <w:rPr>
                <w:rFonts w:cs="Times New Roman"/>
              </w:rPr>
              <w:t>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8B59E1" w:rsidRPr="00D5434F">
              <w:rPr>
                <w:rFonts w:cs="Times New Roman"/>
              </w:rPr>
              <w:t>.</w:t>
            </w:r>
            <w:r w:rsidR="00361EE3" w:rsidRPr="00D5434F">
              <w:rPr>
                <w:rFonts w:cs="Times New Roman"/>
              </w:rPr>
              <w:t xml:space="preserve"> </w:t>
            </w:r>
            <w:r w:rsidR="008B59E1" w:rsidRPr="00D5434F">
              <w:rPr>
                <w:rFonts w:cs="Times New Roman"/>
              </w:rPr>
              <w:t>El</w:t>
            </w:r>
            <w:r w:rsidR="00361EE3" w:rsidRPr="00D5434F">
              <w:rPr>
                <w:rFonts w:cs="Times New Roman"/>
              </w:rPr>
              <w:t xml:space="preserve"> </w:t>
            </w:r>
            <w:r w:rsidR="008B59E1" w:rsidRPr="00D5434F">
              <w:rPr>
                <w:rFonts w:cs="Times New Roman"/>
              </w:rPr>
              <w:t>incumplimiento</w:t>
            </w:r>
            <w:r w:rsidR="00361EE3" w:rsidRPr="00D5434F">
              <w:rPr>
                <w:rFonts w:cs="Times New Roman"/>
              </w:rPr>
              <w:t xml:space="preserve"> </w:t>
            </w:r>
            <w:r w:rsidR="008B59E1" w:rsidRPr="00D5434F">
              <w:rPr>
                <w:rFonts w:cs="Times New Roman"/>
              </w:rPr>
              <w:t>por</w:t>
            </w:r>
            <w:r w:rsidR="00361EE3" w:rsidRPr="00D5434F">
              <w:rPr>
                <w:rFonts w:cs="Times New Roman"/>
              </w:rPr>
              <w:t xml:space="preserve"> </w:t>
            </w:r>
            <w:r w:rsidR="008B59E1" w:rsidRPr="00D5434F">
              <w:rPr>
                <w:rFonts w:cs="Times New Roman"/>
              </w:rPr>
              <w:t>parte</w:t>
            </w:r>
            <w:r w:rsidR="00361EE3" w:rsidRPr="00D5434F">
              <w:rPr>
                <w:rFonts w:cs="Times New Roman"/>
              </w:rPr>
              <w:t xml:space="preserve"> </w:t>
            </w:r>
            <w:r w:rsidR="008B59E1" w:rsidRPr="00D5434F">
              <w:rPr>
                <w:rFonts w:cs="Times New Roman"/>
              </w:rPr>
              <w:t>del</w:t>
            </w:r>
            <w:r w:rsidR="00361EE3" w:rsidRPr="00D5434F">
              <w:rPr>
                <w:rFonts w:cs="Times New Roman"/>
              </w:rPr>
              <w:t xml:space="preserve"> </w:t>
            </w:r>
            <w:r w:rsidR="008B59E1" w:rsidRPr="00D5434F">
              <w:rPr>
                <w:rFonts w:cs="Times New Roman"/>
              </w:rPr>
              <w:t>Oferente</w:t>
            </w:r>
            <w:r w:rsidR="00361EE3" w:rsidRPr="00D5434F">
              <w:rPr>
                <w:rFonts w:cs="Times New Roman"/>
              </w:rPr>
              <w:t xml:space="preserve"> </w:t>
            </w:r>
            <w:r w:rsidR="008B59E1" w:rsidRPr="00D5434F">
              <w:rPr>
                <w:rFonts w:cs="Times New Roman"/>
              </w:rPr>
              <w:t>del</w:t>
            </w:r>
            <w:r w:rsidR="00361EE3" w:rsidRPr="00D5434F">
              <w:rPr>
                <w:rFonts w:cs="Times New Roman"/>
              </w:rPr>
              <w:t xml:space="preserve"> </w:t>
            </w:r>
            <w:r w:rsidR="008B59E1" w:rsidRPr="00D5434F">
              <w:rPr>
                <w:rFonts w:cs="Times New Roman"/>
              </w:rPr>
              <w:t>suministro</w:t>
            </w:r>
            <w:r w:rsidR="00361EE3" w:rsidRPr="00D5434F">
              <w:rPr>
                <w:rFonts w:cs="Times New Roman"/>
              </w:rPr>
              <w:t xml:space="preserve"> </w:t>
            </w:r>
            <w:r w:rsidR="008B59E1" w:rsidRPr="00D5434F">
              <w:rPr>
                <w:rFonts w:cs="Times New Roman"/>
              </w:rPr>
              <w:t>de</w:t>
            </w:r>
            <w:r w:rsidR="00361EE3" w:rsidRPr="00D5434F">
              <w:rPr>
                <w:rFonts w:cs="Times New Roman"/>
              </w:rPr>
              <w:t xml:space="preserve"> </w:t>
            </w:r>
            <w:r w:rsidR="008B59E1" w:rsidRPr="00D5434F">
              <w:rPr>
                <w:rFonts w:cs="Times New Roman"/>
              </w:rPr>
              <w:t>toda</w:t>
            </w:r>
            <w:r w:rsidR="00361EE3" w:rsidRPr="00D5434F">
              <w:rPr>
                <w:rFonts w:cs="Times New Roman"/>
              </w:rPr>
              <w:t xml:space="preserve"> </w:t>
            </w:r>
            <w:r w:rsidR="008B59E1" w:rsidRPr="00D5434F">
              <w:rPr>
                <w:rFonts w:cs="Times New Roman"/>
              </w:rPr>
              <w:t>la</w:t>
            </w:r>
            <w:r w:rsidR="00361EE3" w:rsidRPr="00D5434F">
              <w:rPr>
                <w:rFonts w:cs="Times New Roman"/>
              </w:rPr>
              <w:t xml:space="preserve"> </w:t>
            </w:r>
            <w:r w:rsidR="008B59E1" w:rsidRPr="00D5434F">
              <w:rPr>
                <w:rFonts w:cs="Times New Roman"/>
              </w:rPr>
              <w:t>información</w:t>
            </w:r>
            <w:r w:rsidR="00361EE3" w:rsidRPr="00D5434F">
              <w:rPr>
                <w:rFonts w:cs="Times New Roman"/>
              </w:rPr>
              <w:t xml:space="preserve"> </w:t>
            </w:r>
            <w:r w:rsidR="008B59E1" w:rsidRPr="00D5434F">
              <w:rPr>
                <w:rFonts w:cs="Times New Roman"/>
              </w:rPr>
              <w:t>o</w:t>
            </w:r>
            <w:r w:rsidR="00361EE3" w:rsidRPr="00D5434F">
              <w:rPr>
                <w:rFonts w:cs="Times New Roman"/>
              </w:rPr>
              <w:t xml:space="preserve"> </w:t>
            </w:r>
            <w:r w:rsidR="008B59E1" w:rsidRPr="00D5434F">
              <w:rPr>
                <w:rFonts w:cs="Times New Roman"/>
              </w:rPr>
              <w:t>documentación</w:t>
            </w:r>
            <w:r w:rsidR="00361EE3" w:rsidRPr="00D5434F">
              <w:rPr>
                <w:rFonts w:cs="Times New Roman"/>
              </w:rPr>
              <w:t xml:space="preserve"> </w:t>
            </w:r>
            <w:r w:rsidR="008B59E1" w:rsidRPr="00D5434F">
              <w:rPr>
                <w:rFonts w:cs="Times New Roman"/>
              </w:rPr>
              <w:t>que</w:t>
            </w:r>
            <w:r w:rsidR="00361EE3" w:rsidRPr="00D5434F">
              <w:rPr>
                <w:rFonts w:cs="Times New Roman"/>
              </w:rPr>
              <w:t xml:space="preserve"> </w:t>
            </w:r>
            <w:r w:rsidR="008B59E1" w:rsidRPr="00D5434F">
              <w:rPr>
                <w:rFonts w:cs="Times New Roman"/>
              </w:rPr>
              <w:t>se</w:t>
            </w:r>
            <w:r w:rsidR="00361EE3" w:rsidRPr="00D5434F">
              <w:rPr>
                <w:rFonts w:cs="Times New Roman"/>
              </w:rPr>
              <w:t xml:space="preserve"> </w:t>
            </w:r>
            <w:r w:rsidR="008B59E1" w:rsidRPr="00D5434F">
              <w:rPr>
                <w:rFonts w:cs="Times New Roman"/>
              </w:rPr>
              <w:t>exige</w:t>
            </w:r>
            <w:r w:rsidR="00361EE3" w:rsidRPr="00D5434F">
              <w:rPr>
                <w:rFonts w:cs="Times New Roman"/>
              </w:rPr>
              <w:t xml:space="preserve"> </w:t>
            </w:r>
            <w:r w:rsidR="008B59E1" w:rsidRPr="00D5434F">
              <w:rPr>
                <w:rFonts w:cs="Times New Roman"/>
              </w:rPr>
              <w:t>en</w:t>
            </w:r>
            <w:r w:rsidR="00361EE3" w:rsidRPr="00D5434F">
              <w:rPr>
                <w:rFonts w:cs="Times New Roman"/>
              </w:rPr>
              <w:t xml:space="preserve"> </w:t>
            </w:r>
            <w:r w:rsidR="008B59E1" w:rsidRPr="00D5434F">
              <w:rPr>
                <w:rFonts w:cs="Times New Roman"/>
              </w:rPr>
              <w:t>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361EE3" w:rsidRPr="00D5434F">
              <w:rPr>
                <w:rFonts w:cs="Times New Roman"/>
              </w:rPr>
              <w:t xml:space="preserve"> </w:t>
            </w:r>
            <w:r w:rsidR="008B59E1" w:rsidRPr="00D5434F">
              <w:rPr>
                <w:rFonts w:cs="Times New Roman"/>
              </w:rPr>
              <w:t>podría</w:t>
            </w:r>
            <w:r w:rsidR="00361EE3" w:rsidRPr="00D5434F">
              <w:rPr>
                <w:rFonts w:cs="Times New Roman"/>
              </w:rPr>
              <w:t xml:space="preserve"> </w:t>
            </w:r>
            <w:r w:rsidR="008B59E1" w:rsidRPr="00D5434F">
              <w:rPr>
                <w:rFonts w:cs="Times New Roman"/>
              </w:rPr>
              <w:t>traer</w:t>
            </w:r>
            <w:r w:rsidR="00361EE3" w:rsidRPr="00D5434F">
              <w:rPr>
                <w:rFonts w:cs="Times New Roman"/>
              </w:rPr>
              <w:t xml:space="preserve"> </w:t>
            </w:r>
            <w:r w:rsidR="008B59E1" w:rsidRPr="00D5434F">
              <w:rPr>
                <w:rFonts w:cs="Times New Roman"/>
              </w:rPr>
              <w:t>como</w:t>
            </w:r>
            <w:r w:rsidR="00361EE3" w:rsidRPr="00D5434F">
              <w:rPr>
                <w:rFonts w:cs="Times New Roman"/>
              </w:rPr>
              <w:t xml:space="preserve"> </w:t>
            </w:r>
            <w:r w:rsidR="008B59E1" w:rsidRPr="00D5434F">
              <w:rPr>
                <w:rFonts w:cs="Times New Roman"/>
              </w:rPr>
              <w:t>consecuencia</w:t>
            </w:r>
            <w:r w:rsidR="00361EE3" w:rsidRPr="00D5434F">
              <w:rPr>
                <w:rFonts w:cs="Times New Roman"/>
              </w:rPr>
              <w:t xml:space="preserve"> </w:t>
            </w:r>
            <w:r w:rsidR="008B59E1" w:rsidRPr="00D5434F">
              <w:rPr>
                <w:rFonts w:cs="Times New Roman"/>
              </w:rPr>
              <w:t>el</w:t>
            </w:r>
            <w:r w:rsidR="00361EE3" w:rsidRPr="00D5434F">
              <w:rPr>
                <w:rFonts w:cs="Times New Roman"/>
              </w:rPr>
              <w:t xml:space="preserve"> </w:t>
            </w:r>
            <w:r w:rsidR="008B59E1" w:rsidRPr="00D5434F">
              <w:rPr>
                <w:rFonts w:cs="Times New Roman"/>
              </w:rPr>
              <w:t>rechazo</w:t>
            </w:r>
            <w:r w:rsidR="00361EE3" w:rsidRPr="00D5434F">
              <w:rPr>
                <w:rFonts w:cs="Times New Roman"/>
              </w:rPr>
              <w:t xml:space="preserve"> </w:t>
            </w:r>
            <w:r w:rsidR="008B59E1" w:rsidRPr="00D5434F">
              <w:rPr>
                <w:rFonts w:cs="Times New Roman"/>
              </w:rPr>
              <w:t>de</w:t>
            </w:r>
            <w:r w:rsidR="00361EE3" w:rsidRPr="00D5434F">
              <w:rPr>
                <w:rFonts w:cs="Times New Roman"/>
              </w:rPr>
              <w:t xml:space="preserve"> </w:t>
            </w:r>
            <w:r w:rsidR="008B59E1" w:rsidRPr="00D5434F">
              <w:rPr>
                <w:rFonts w:cs="Times New Roman"/>
              </w:rPr>
              <w:t>su</w:t>
            </w:r>
            <w:r w:rsidR="00361EE3" w:rsidRPr="00D5434F">
              <w:rPr>
                <w:rFonts w:cs="Times New Roman"/>
              </w:rPr>
              <w:t xml:space="preserve"> </w:t>
            </w:r>
            <w:r w:rsidR="008B59E1" w:rsidRPr="00D5434F">
              <w:rPr>
                <w:rFonts w:cs="Times New Roman"/>
              </w:rPr>
              <w:t>Oferta</w:t>
            </w:r>
            <w:r w:rsidR="004A5BA0" w:rsidRPr="00D5434F">
              <w:rPr>
                <w:rFonts w:cs="Times New Roman"/>
              </w:rPr>
              <w:t>.</w:t>
            </w:r>
          </w:p>
        </w:tc>
      </w:tr>
      <w:tr w:rsidR="004A5BA0" w:rsidRPr="00D5434F" w14:paraId="49E9E91C" w14:textId="77777777" w:rsidTr="0833A257">
        <w:trPr>
          <w:jc w:val="center"/>
        </w:trPr>
        <w:tc>
          <w:tcPr>
            <w:tcW w:w="2727" w:type="dxa"/>
          </w:tcPr>
          <w:p w14:paraId="781BF535" w14:textId="7377CAFD" w:rsidR="004A5BA0" w:rsidRPr="00D5434F" w:rsidRDefault="004A5BA0" w:rsidP="00FE5D65">
            <w:pPr>
              <w:pStyle w:val="S1-Header2"/>
            </w:pPr>
            <w:bookmarkStart w:id="92" w:name="_Toc438438827"/>
            <w:bookmarkStart w:id="93" w:name="_Toc438532575"/>
            <w:bookmarkStart w:id="94" w:name="_Toc438733971"/>
            <w:bookmarkStart w:id="95" w:name="_Toc438907011"/>
            <w:bookmarkStart w:id="96" w:name="_Toc438907210"/>
            <w:bookmarkStart w:id="97" w:name="_Toc97371009"/>
            <w:bookmarkStart w:id="98" w:name="_Toc139863109"/>
            <w:bookmarkStart w:id="99" w:name="_Toc325723924"/>
            <w:bookmarkStart w:id="100" w:name="_Toc440526017"/>
            <w:bookmarkStart w:id="101" w:name="_Toc435624818"/>
            <w:bookmarkStart w:id="102" w:name="_Toc455487600"/>
            <w:bookmarkStart w:id="103" w:name="_Toc26891421"/>
            <w:r w:rsidRPr="00D5434F">
              <w:t>Aclaraciones</w:t>
            </w:r>
            <w:r w:rsidR="00361EE3" w:rsidRPr="00D5434F">
              <w:t xml:space="preserve"> </w:t>
            </w:r>
            <w:r w:rsidRPr="00D5434F">
              <w:t>al</w:t>
            </w:r>
            <w:r w:rsidR="00361EE3" w:rsidRPr="00D5434F">
              <w:t xml:space="preserve"> </w:t>
            </w:r>
            <w:bookmarkEnd w:id="92"/>
            <w:bookmarkEnd w:id="93"/>
            <w:bookmarkEnd w:id="94"/>
            <w:bookmarkEnd w:id="95"/>
            <w:bookmarkEnd w:id="96"/>
            <w:bookmarkEnd w:id="97"/>
            <w:bookmarkEnd w:id="98"/>
            <w:bookmarkEnd w:id="99"/>
            <w:bookmarkEnd w:id="100"/>
            <w:bookmarkEnd w:id="101"/>
            <w:bookmarkEnd w:id="102"/>
            <w:r w:rsidR="002C5E7E" w:rsidRPr="00D5434F">
              <w:t>Documento</w:t>
            </w:r>
            <w:r w:rsidR="00361EE3" w:rsidRPr="00D5434F">
              <w:t xml:space="preserve"> </w:t>
            </w:r>
            <w:r w:rsidR="002C5E7E" w:rsidRPr="00D5434F">
              <w:t>de</w:t>
            </w:r>
            <w:r w:rsidR="00361EE3" w:rsidRPr="00D5434F">
              <w:t xml:space="preserve"> </w:t>
            </w:r>
            <w:r w:rsidR="00A21E06" w:rsidRPr="00D5434F">
              <w:t>L</w:t>
            </w:r>
            <w:r w:rsidR="002C5E7E" w:rsidRPr="00D5434F">
              <w:t>icitación</w:t>
            </w:r>
            <w:bookmarkEnd w:id="103"/>
          </w:p>
        </w:tc>
        <w:tc>
          <w:tcPr>
            <w:tcW w:w="7053" w:type="dxa"/>
          </w:tcPr>
          <w:p w14:paraId="639AEFAF" w14:textId="1941BE40" w:rsidR="004A5BA0" w:rsidRPr="00D5434F" w:rsidRDefault="00296585" w:rsidP="00D83260">
            <w:pPr>
              <w:pStyle w:val="Header2-SubClauses"/>
              <w:ind w:left="601" w:hanging="450"/>
              <w:rPr>
                <w:rFonts w:cs="Times New Roman"/>
              </w:rPr>
            </w:pPr>
            <w:bookmarkStart w:id="104" w:name="_Hlk93160696"/>
            <w:r w:rsidRPr="00D5434F">
              <w:rPr>
                <w:rFonts w:cs="Times New Roman"/>
              </w:rPr>
              <w:t>8</w:t>
            </w:r>
            <w:r w:rsidR="00FE5D65" w:rsidRPr="00D5434F">
              <w:rPr>
                <w:rFonts w:cs="Times New Roman"/>
              </w:rPr>
              <w:t>.1</w:t>
            </w:r>
            <w:r w:rsidR="00D83260" w:rsidRPr="00D5434F">
              <w:tab/>
            </w:r>
            <w:r w:rsidR="00D71147" w:rsidRPr="00D5434F">
              <w:rPr>
                <w:rFonts w:cs="Times New Roman"/>
              </w:rPr>
              <w:t xml:space="preserve">Todo Oferente potencial que requiera alguna aclaración sobre el documento de licitación deberá comunicarse con el Comprador por escrito a la dirección del Comprador que se suministra </w:t>
            </w:r>
            <w:r w:rsidR="00D71147" w:rsidRPr="00D5434F">
              <w:rPr>
                <w:rFonts w:cs="Times New Roman"/>
                <w:b/>
                <w:bCs/>
              </w:rPr>
              <w:t>en los DDL</w:t>
            </w:r>
            <w:r w:rsidR="00D71147" w:rsidRPr="00D5434F">
              <w:rPr>
                <w:rFonts w:cs="Times New Roman"/>
              </w:rPr>
              <w:t xml:space="preserve">. El Comprador responderá por escrito a todas las solicitudes de aclaración, siempre que dichas solicitudes sean recibidas al menos veintiún (21) días antes de la fecha límite para la presentación de Ofertas. El Comprador enviará copia de las </w:t>
            </w:r>
            <w:r w:rsidR="00D71147" w:rsidRPr="00D5434F">
              <w:rPr>
                <w:rFonts w:cs="Times New Roman"/>
              </w:rPr>
              <w:lastRenderedPageBreak/>
              <w:t xml:space="preserve">respuestas, incluyendo una descripción de las consultas realizadas, sin identificar su fuente, a todos los que hubiesen adquirido el documento de licitación según lo dispuesto en las IAO 6.3 directamente del Comprador. Si así se especifica </w:t>
            </w:r>
            <w:r w:rsidR="00D71147" w:rsidRPr="00D5434F">
              <w:rPr>
                <w:rFonts w:cs="Times New Roman"/>
                <w:b/>
                <w:bCs/>
              </w:rPr>
              <w:t>en los DDL</w:t>
            </w:r>
            <w:r w:rsidR="00D71147" w:rsidRPr="00D5434F">
              <w:rPr>
                <w:rFonts w:cs="Times New Roman"/>
              </w:rPr>
              <w:t xml:space="preserve">, el Comprador también publicará sin demora su respuesta en la sitio </w:t>
            </w:r>
            <w:r w:rsidR="00D71147" w:rsidRPr="00D5434F">
              <w:rPr>
                <w:rFonts w:cs="Times New Roman"/>
                <w:i/>
                <w:iCs/>
              </w:rPr>
              <w:t>web</w:t>
            </w:r>
            <w:r w:rsidR="00D71147" w:rsidRPr="00D5434F">
              <w:rPr>
                <w:rFonts w:cs="Times New Roman"/>
              </w:rPr>
              <w:t xml:space="preserve"> mencionada </w:t>
            </w:r>
            <w:r w:rsidR="00D71147" w:rsidRPr="00D5434F">
              <w:rPr>
                <w:rFonts w:cs="Times New Roman"/>
                <w:b/>
                <w:bCs/>
              </w:rPr>
              <w:t>en los DDL</w:t>
            </w:r>
            <w:r w:rsidR="00D71147" w:rsidRPr="00D5434F">
              <w:rPr>
                <w:rFonts w:cs="Times New Roman"/>
              </w:rPr>
              <w:t xml:space="preserve">. En caso de que la aclaración llevara aparejados cambios en los elementos esenciales del documento de licitación, el Comprador lo modificará siguiendo el procedimiento que se describe en las IAO </w:t>
            </w:r>
            <w:r w:rsidR="005451DD" w:rsidRPr="00D5434F">
              <w:rPr>
                <w:rFonts w:cs="Times New Roman"/>
              </w:rPr>
              <w:t>9</w:t>
            </w:r>
            <w:r w:rsidR="00D71147" w:rsidRPr="00D5434F">
              <w:rPr>
                <w:rFonts w:cs="Times New Roman"/>
              </w:rPr>
              <w:t xml:space="preserve"> y 2</w:t>
            </w:r>
            <w:r w:rsidR="005451DD" w:rsidRPr="00D5434F">
              <w:rPr>
                <w:rFonts w:cs="Times New Roman"/>
              </w:rPr>
              <w:t>3</w:t>
            </w:r>
            <w:r w:rsidR="00D71147" w:rsidRPr="00D5434F">
              <w:rPr>
                <w:rFonts w:cs="Times New Roman"/>
              </w:rPr>
              <w:t>.2.</w:t>
            </w:r>
            <w:bookmarkEnd w:id="104"/>
          </w:p>
        </w:tc>
      </w:tr>
      <w:tr w:rsidR="004A5BA0" w:rsidRPr="00D5434F" w14:paraId="5B493B24" w14:textId="77777777" w:rsidTr="0833A257">
        <w:trPr>
          <w:trHeight w:val="846"/>
          <w:jc w:val="center"/>
        </w:trPr>
        <w:tc>
          <w:tcPr>
            <w:tcW w:w="2727" w:type="dxa"/>
          </w:tcPr>
          <w:p w14:paraId="1308ED61" w14:textId="227C22C7" w:rsidR="004A5BA0" w:rsidRPr="00D5434F" w:rsidRDefault="00F2518B" w:rsidP="00FE5D65">
            <w:pPr>
              <w:pStyle w:val="S1-Header2"/>
            </w:pPr>
            <w:bookmarkStart w:id="105" w:name="_Toc438438828"/>
            <w:bookmarkStart w:id="106" w:name="_Toc438532576"/>
            <w:bookmarkStart w:id="107" w:name="_Toc438733972"/>
            <w:bookmarkStart w:id="108" w:name="_Toc438907012"/>
            <w:bookmarkStart w:id="109" w:name="_Toc438907211"/>
            <w:bookmarkStart w:id="110" w:name="_Toc97371010"/>
            <w:bookmarkStart w:id="111" w:name="_Toc139863110"/>
            <w:bookmarkStart w:id="112" w:name="_Toc325723925"/>
            <w:bookmarkStart w:id="113" w:name="_Toc440526018"/>
            <w:bookmarkStart w:id="114" w:name="_Toc435624819"/>
            <w:bookmarkStart w:id="115" w:name="_Toc455487601"/>
            <w:bookmarkStart w:id="116" w:name="_Toc26891422"/>
            <w:r w:rsidRPr="00D5434F">
              <w:lastRenderedPageBreak/>
              <w:t>Enmienda</w:t>
            </w:r>
            <w:r w:rsidR="00361EE3" w:rsidRPr="00D5434F">
              <w:t xml:space="preserve"> </w:t>
            </w:r>
            <w:r w:rsidRPr="00D5434F">
              <w:t>al</w:t>
            </w:r>
            <w:r w:rsidR="00361EE3" w:rsidRPr="00D5434F">
              <w:t xml:space="preserve"> </w:t>
            </w:r>
            <w:bookmarkEnd w:id="105"/>
            <w:bookmarkEnd w:id="106"/>
            <w:bookmarkEnd w:id="107"/>
            <w:bookmarkEnd w:id="108"/>
            <w:bookmarkEnd w:id="109"/>
            <w:bookmarkEnd w:id="110"/>
            <w:bookmarkEnd w:id="111"/>
            <w:bookmarkEnd w:id="112"/>
            <w:bookmarkEnd w:id="113"/>
            <w:bookmarkEnd w:id="114"/>
            <w:bookmarkEnd w:id="115"/>
            <w:r w:rsidR="00E927A8" w:rsidRPr="00D5434F">
              <w:t>D</w:t>
            </w:r>
            <w:r w:rsidR="002C5E7E" w:rsidRPr="00D5434F">
              <w:t>ocumento</w:t>
            </w:r>
            <w:r w:rsidR="00361EE3" w:rsidRPr="00D5434F">
              <w:t xml:space="preserve"> </w:t>
            </w:r>
            <w:r w:rsidR="002C5E7E" w:rsidRPr="00D5434F">
              <w:t>de</w:t>
            </w:r>
            <w:r w:rsidR="00361EE3" w:rsidRPr="00D5434F">
              <w:t xml:space="preserve"> </w:t>
            </w:r>
            <w:r w:rsidR="00E927A8" w:rsidRPr="00D5434F">
              <w:t>L</w:t>
            </w:r>
            <w:r w:rsidR="002C5E7E" w:rsidRPr="00D5434F">
              <w:t>icitación</w:t>
            </w:r>
            <w:bookmarkEnd w:id="116"/>
          </w:p>
        </w:tc>
        <w:tc>
          <w:tcPr>
            <w:tcW w:w="7053" w:type="dxa"/>
          </w:tcPr>
          <w:p w14:paraId="58875809" w14:textId="33F33AAF" w:rsidR="004A5BA0" w:rsidRPr="00D5434F" w:rsidRDefault="0063008D" w:rsidP="00D83260">
            <w:pPr>
              <w:pStyle w:val="Header2-SubClauses"/>
              <w:ind w:left="601" w:hanging="450"/>
              <w:rPr>
                <w:rFonts w:cs="Times New Roman"/>
              </w:rPr>
            </w:pPr>
            <w:r w:rsidRPr="00D5434F">
              <w:rPr>
                <w:rFonts w:cs="Times New Roman"/>
              </w:rPr>
              <w:t>9</w:t>
            </w:r>
            <w:r w:rsidR="00FE5D65" w:rsidRPr="00D5434F">
              <w:rPr>
                <w:rFonts w:cs="Times New Roman"/>
              </w:rPr>
              <w:t>.1</w:t>
            </w:r>
            <w:r w:rsidR="00FE5D65" w:rsidRPr="00D5434F">
              <w:tab/>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podrá,</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cualquier</w:t>
            </w:r>
            <w:r w:rsidR="00361EE3" w:rsidRPr="00D5434F">
              <w:rPr>
                <w:rFonts w:cs="Times New Roman"/>
              </w:rPr>
              <w:t xml:space="preserve"> </w:t>
            </w:r>
            <w:r w:rsidR="004A5BA0" w:rsidRPr="00D5434F">
              <w:rPr>
                <w:rFonts w:cs="Times New Roman"/>
              </w:rPr>
              <w:t>momento</w:t>
            </w:r>
            <w:r w:rsidR="00361EE3" w:rsidRPr="00D5434F">
              <w:rPr>
                <w:rFonts w:cs="Times New Roman"/>
              </w:rPr>
              <w:t xml:space="preserve"> </w:t>
            </w:r>
            <w:r w:rsidR="004A5BA0" w:rsidRPr="00D5434F">
              <w:rPr>
                <w:rFonts w:cs="Times New Roman"/>
              </w:rPr>
              <w:t>antes</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venza</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plazo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presentación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Ofertas,</w:t>
            </w:r>
            <w:r w:rsidR="00361EE3" w:rsidRPr="00D5434F">
              <w:rPr>
                <w:rFonts w:cs="Times New Roman"/>
              </w:rPr>
              <w:t xml:space="preserve"> </w:t>
            </w:r>
            <w:r w:rsidR="004A5BA0" w:rsidRPr="00D5434F">
              <w:rPr>
                <w:rFonts w:cs="Times New Roman"/>
              </w:rPr>
              <w:t>modificar</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361EE3" w:rsidRPr="00D5434F">
              <w:rPr>
                <w:rFonts w:cs="Times New Roman"/>
              </w:rPr>
              <w:t xml:space="preserve"> </w:t>
            </w:r>
            <w:r w:rsidR="004A5BA0" w:rsidRPr="00D5434F">
              <w:rPr>
                <w:rFonts w:cs="Times New Roman"/>
              </w:rPr>
              <w:t>mediante</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publicación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enmiendas.</w:t>
            </w:r>
            <w:r w:rsidR="00361EE3" w:rsidRPr="00D5434F">
              <w:rPr>
                <w:rFonts w:cs="Times New Roman"/>
              </w:rPr>
              <w:t xml:space="preserve"> </w:t>
            </w:r>
          </w:p>
        </w:tc>
      </w:tr>
      <w:tr w:rsidR="004A5BA0" w:rsidRPr="00D5434F" w14:paraId="6227FE8A" w14:textId="77777777" w:rsidTr="0833A257">
        <w:trPr>
          <w:jc w:val="center"/>
        </w:trPr>
        <w:tc>
          <w:tcPr>
            <w:tcW w:w="2727" w:type="dxa"/>
          </w:tcPr>
          <w:p w14:paraId="236EC72C" w14:textId="77777777" w:rsidR="004A5BA0" w:rsidRPr="00D5434F" w:rsidRDefault="004A5BA0" w:rsidP="004A5BA0">
            <w:pPr>
              <w:pStyle w:val="Header1-Clauses"/>
              <w:numPr>
                <w:ilvl w:val="0"/>
                <w:numId w:val="0"/>
              </w:numPr>
              <w:spacing w:after="120"/>
              <w:jc w:val="both"/>
              <w:rPr>
                <w:rFonts w:ascii="Times New Roman" w:hAnsi="Times New Roman"/>
                <w:sz w:val="24"/>
                <w:szCs w:val="24"/>
              </w:rPr>
            </w:pPr>
          </w:p>
        </w:tc>
        <w:tc>
          <w:tcPr>
            <w:tcW w:w="7053" w:type="dxa"/>
          </w:tcPr>
          <w:p w14:paraId="6BDB9675" w14:textId="485F0D24" w:rsidR="004A5BA0" w:rsidRPr="00D5434F" w:rsidRDefault="00285CF3" w:rsidP="3DA71FFE">
            <w:pPr>
              <w:pStyle w:val="Header2-SubClauses"/>
              <w:ind w:left="601" w:hanging="450"/>
              <w:rPr>
                <w:rFonts w:cs="Times New Roman"/>
              </w:rPr>
            </w:pPr>
            <w:r w:rsidRPr="00D5434F">
              <w:rPr>
                <w:rFonts w:cs="Times New Roman"/>
              </w:rPr>
              <w:t>9</w:t>
            </w:r>
            <w:r w:rsidR="00FE5D65" w:rsidRPr="00D5434F">
              <w:rPr>
                <w:rFonts w:cs="Times New Roman"/>
              </w:rPr>
              <w:t>.2</w:t>
            </w:r>
            <w:r w:rsidRPr="00D5434F">
              <w:tab/>
            </w:r>
            <w:r w:rsidR="004A5BA0" w:rsidRPr="00D5434F">
              <w:rPr>
                <w:rFonts w:cs="Times New Roman"/>
              </w:rPr>
              <w:t>Todas</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enmiendas</w:t>
            </w:r>
            <w:r w:rsidR="00361EE3" w:rsidRPr="00D5434F">
              <w:rPr>
                <w:rFonts w:cs="Times New Roman"/>
              </w:rPr>
              <w:t xml:space="preserve"> </w:t>
            </w:r>
            <w:r w:rsidR="004A5BA0" w:rsidRPr="00D5434F">
              <w:rPr>
                <w:rFonts w:cs="Times New Roman"/>
              </w:rPr>
              <w:t>publicadas</w:t>
            </w:r>
            <w:r w:rsidR="00361EE3" w:rsidRPr="00D5434F">
              <w:rPr>
                <w:rFonts w:cs="Times New Roman"/>
              </w:rPr>
              <w:t xml:space="preserve"> </w:t>
            </w:r>
            <w:r w:rsidR="004A5BA0" w:rsidRPr="00D5434F">
              <w:rPr>
                <w:rFonts w:cs="Times New Roman"/>
              </w:rPr>
              <w:t>formarán</w:t>
            </w:r>
            <w:r w:rsidR="00361EE3" w:rsidRPr="00D5434F">
              <w:rPr>
                <w:rFonts w:cs="Times New Roman"/>
              </w:rPr>
              <w:t xml:space="preserve"> </w:t>
            </w:r>
            <w:r w:rsidR="004A5BA0" w:rsidRPr="00D5434F">
              <w:rPr>
                <w:rFonts w:cs="Times New Roman"/>
              </w:rPr>
              <w:t>parte</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E52687"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comunicarán</w:t>
            </w:r>
            <w:r w:rsidR="00361EE3" w:rsidRPr="00D5434F">
              <w:rPr>
                <w:rFonts w:cs="Times New Roman"/>
              </w:rPr>
              <w:t xml:space="preserve"> </w:t>
            </w:r>
            <w:r w:rsidR="004A5BA0" w:rsidRPr="00D5434F">
              <w:rPr>
                <w:rFonts w:cs="Times New Roman"/>
              </w:rPr>
              <w:t>por</w:t>
            </w:r>
            <w:r w:rsidR="00361EE3" w:rsidRPr="00D5434F">
              <w:rPr>
                <w:rFonts w:cs="Times New Roman"/>
              </w:rPr>
              <w:t xml:space="preserve"> </w:t>
            </w:r>
            <w:r w:rsidR="004A5BA0" w:rsidRPr="00D5434F">
              <w:rPr>
                <w:rFonts w:cs="Times New Roman"/>
              </w:rPr>
              <w:t>escrito</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todos</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interesados</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hayan</w:t>
            </w:r>
            <w:r w:rsidR="00361EE3" w:rsidRPr="00D5434F">
              <w:rPr>
                <w:rFonts w:cs="Times New Roman"/>
              </w:rPr>
              <w:t xml:space="preserve"> </w:t>
            </w:r>
            <w:r w:rsidR="004A5BA0" w:rsidRPr="00D5434F">
              <w:rPr>
                <w:rFonts w:cs="Times New Roman"/>
              </w:rPr>
              <w:t>obtenido</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86A89"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acuerdo</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lo</w:t>
            </w:r>
            <w:r w:rsidR="00361EE3" w:rsidRPr="00D5434F">
              <w:rPr>
                <w:rFonts w:cs="Times New Roman"/>
              </w:rPr>
              <w:t xml:space="preserve"> </w:t>
            </w:r>
            <w:r w:rsidR="004A5BA0" w:rsidRPr="00D5434F">
              <w:rPr>
                <w:rFonts w:cs="Times New Roman"/>
              </w:rPr>
              <w:t>dispuesto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EF2AC1" w:rsidRPr="00D5434F">
              <w:rPr>
                <w:rFonts w:cs="Times New Roman"/>
              </w:rPr>
              <w:t>7</w:t>
            </w:r>
            <w:r w:rsidR="004A5BA0" w:rsidRPr="00D5434F">
              <w:rPr>
                <w:rFonts w:cs="Times New Roman"/>
              </w:rPr>
              <w:t>.3.</w:t>
            </w:r>
            <w:r w:rsidR="00361EE3" w:rsidRPr="00D5434F">
              <w:rPr>
                <w:rFonts w:cs="Times New Roman"/>
              </w:rPr>
              <w:t xml:space="preserve"> </w:t>
            </w:r>
            <w:r w:rsidR="004A5BA0" w:rsidRPr="00D5434F">
              <w:rPr>
                <w:rFonts w:cs="Times New Roman"/>
              </w:rPr>
              <w:t>Asimismo,</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publicará</w:t>
            </w:r>
            <w:r w:rsidR="00361EE3" w:rsidRPr="00D5434F">
              <w:rPr>
                <w:rFonts w:cs="Times New Roman"/>
              </w:rPr>
              <w:t xml:space="preserve"> </w:t>
            </w:r>
            <w:r w:rsidR="004A5BA0" w:rsidRPr="00D5434F">
              <w:rPr>
                <w:rFonts w:cs="Times New Roman"/>
              </w:rPr>
              <w:t>sin</w:t>
            </w:r>
            <w:r w:rsidR="00361EE3" w:rsidRPr="00D5434F">
              <w:rPr>
                <w:rFonts w:cs="Times New Roman"/>
              </w:rPr>
              <w:t xml:space="preserve"> </w:t>
            </w:r>
            <w:r w:rsidR="004A5BA0" w:rsidRPr="00D5434F">
              <w:rPr>
                <w:rFonts w:cs="Times New Roman"/>
              </w:rPr>
              <w:t>demora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enmienda</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su</w:t>
            </w:r>
            <w:r w:rsidR="00361EE3" w:rsidRPr="00D5434F">
              <w:rPr>
                <w:rFonts w:cs="Times New Roman"/>
              </w:rPr>
              <w:t xml:space="preserve"> </w:t>
            </w:r>
            <w:r w:rsidR="00245AA0" w:rsidRPr="00D5434F">
              <w:rPr>
                <w:rFonts w:cs="Times New Roman"/>
              </w:rPr>
              <w:t>sitio</w:t>
            </w:r>
            <w:r w:rsidR="00361EE3" w:rsidRPr="00D5434F">
              <w:rPr>
                <w:rFonts w:cs="Times New Roman"/>
              </w:rPr>
              <w:t xml:space="preserve"> </w:t>
            </w:r>
            <w:r w:rsidR="004A5BA0" w:rsidRPr="00D5434F">
              <w:rPr>
                <w:rFonts w:cs="Times New Roman"/>
                <w:i/>
                <w:iCs/>
              </w:rPr>
              <w:t>web</w:t>
            </w:r>
            <w:r w:rsidR="004A5BA0" w:rsidRPr="00D5434F">
              <w:rPr>
                <w:rFonts w:cs="Times New Roman"/>
              </w:rPr>
              <w:t>,</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arreglo</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la</w:t>
            </w:r>
            <w:r w:rsidR="006915C9" w:rsidRPr="00D5434F">
              <w:rPr>
                <w:rFonts w:cs="Times New Roman"/>
              </w:rPr>
              <w:t>s</w:t>
            </w:r>
            <w:r w:rsidR="00361EE3" w:rsidRPr="00D5434F">
              <w:rPr>
                <w:rFonts w:cs="Times New Roman"/>
              </w:rPr>
              <w:t xml:space="preserve"> </w:t>
            </w:r>
            <w:r w:rsidR="004A5BA0" w:rsidRPr="00D5434F">
              <w:rPr>
                <w:rFonts w:cs="Times New Roman"/>
              </w:rPr>
              <w:t>IAO</w:t>
            </w:r>
            <w:r w:rsidR="00361EE3" w:rsidRPr="00D5434F">
              <w:rPr>
                <w:rFonts w:cs="Times New Roman"/>
              </w:rPr>
              <w:t xml:space="preserve"> </w:t>
            </w:r>
            <w:r w:rsidRPr="00D5434F">
              <w:rPr>
                <w:rFonts w:cs="Times New Roman"/>
              </w:rPr>
              <w:t>8</w:t>
            </w:r>
            <w:r w:rsidR="004A5BA0" w:rsidRPr="00D5434F">
              <w:rPr>
                <w:rFonts w:cs="Times New Roman"/>
              </w:rPr>
              <w:t>.1</w:t>
            </w:r>
            <w:r w:rsidR="00D865BE" w:rsidRPr="00D5434F">
              <w:rPr>
                <w:rFonts w:cs="Times New Roman"/>
              </w:rPr>
              <w:t xml:space="preserve">, </w:t>
            </w:r>
            <w:r w:rsidR="00D865BE" w:rsidRPr="00D5434F">
              <w:t xml:space="preserve">y también deberán ser publicadas en </w:t>
            </w:r>
            <w:r w:rsidR="00660F23" w:rsidRPr="00D5434F">
              <w:t xml:space="preserve">los medios en los cuales se </w:t>
            </w:r>
            <w:r w:rsidR="00854C9C" w:rsidRPr="00D5434F">
              <w:t>publicó</w:t>
            </w:r>
            <w:r w:rsidR="00660F23" w:rsidRPr="00D5434F">
              <w:t xml:space="preserve"> el llamado.</w:t>
            </w:r>
          </w:p>
        </w:tc>
      </w:tr>
      <w:tr w:rsidR="004A5BA0" w:rsidRPr="00D5434F" w14:paraId="7E7072D0" w14:textId="77777777" w:rsidTr="0833A257">
        <w:trPr>
          <w:jc w:val="center"/>
        </w:trPr>
        <w:tc>
          <w:tcPr>
            <w:tcW w:w="2727" w:type="dxa"/>
          </w:tcPr>
          <w:p w14:paraId="335CCDAC" w14:textId="77777777" w:rsidR="004A5BA0" w:rsidRPr="00D5434F" w:rsidRDefault="004A5BA0" w:rsidP="004A5BA0">
            <w:pPr>
              <w:pStyle w:val="Header1-Clauses"/>
              <w:keepNext/>
              <w:numPr>
                <w:ilvl w:val="0"/>
                <w:numId w:val="0"/>
              </w:numPr>
              <w:spacing w:after="120"/>
              <w:jc w:val="both"/>
              <w:rPr>
                <w:rFonts w:ascii="Times New Roman" w:hAnsi="Times New Roman"/>
                <w:b w:val="0"/>
                <w:sz w:val="24"/>
                <w:szCs w:val="24"/>
              </w:rPr>
            </w:pPr>
          </w:p>
        </w:tc>
        <w:tc>
          <w:tcPr>
            <w:tcW w:w="7053" w:type="dxa"/>
          </w:tcPr>
          <w:p w14:paraId="0A4B1BA6" w14:textId="57F12789" w:rsidR="004A5BA0" w:rsidRPr="00D5434F" w:rsidRDefault="00285CF3" w:rsidP="00D83260">
            <w:pPr>
              <w:pStyle w:val="Header2-SubClauses"/>
              <w:ind w:left="601" w:hanging="450"/>
              <w:rPr>
                <w:rFonts w:cs="Times New Roman"/>
              </w:rPr>
            </w:pPr>
            <w:r w:rsidRPr="00D5434F">
              <w:rPr>
                <w:rFonts w:cs="Times New Roman"/>
              </w:rPr>
              <w:t>9</w:t>
            </w:r>
            <w:r w:rsidR="00FE5D65" w:rsidRPr="00D5434F">
              <w:rPr>
                <w:rFonts w:cs="Times New Roman"/>
              </w:rPr>
              <w:t>.3</w:t>
            </w:r>
            <w:r w:rsidR="00FE5D65" w:rsidRPr="00D5434F">
              <w:tab/>
            </w:r>
            <w:r w:rsidR="004A5BA0" w:rsidRPr="00D5434F">
              <w:rPr>
                <w:rFonts w:cs="Times New Roman"/>
              </w:rPr>
              <w:t>A</w:t>
            </w:r>
            <w:r w:rsidR="00361EE3" w:rsidRPr="00D5434F">
              <w:rPr>
                <w:rFonts w:cs="Times New Roman"/>
              </w:rPr>
              <w:t xml:space="preserve"> </w:t>
            </w:r>
            <w:r w:rsidR="004A5BA0" w:rsidRPr="00D5434F">
              <w:rPr>
                <w:rFonts w:cs="Times New Roman"/>
              </w:rPr>
              <w:t>fin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dar</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posibles</w:t>
            </w:r>
            <w:r w:rsidR="00361EE3" w:rsidRPr="00D5434F">
              <w:rPr>
                <w:rFonts w:cs="Times New Roman"/>
              </w:rPr>
              <w:t xml:space="preserve"> </w:t>
            </w:r>
            <w:r w:rsidR="004A5BA0" w:rsidRPr="00D5434F">
              <w:rPr>
                <w:rFonts w:cs="Times New Roman"/>
              </w:rPr>
              <w:t>Oferentes</w:t>
            </w:r>
            <w:r w:rsidR="00361EE3" w:rsidRPr="00D5434F">
              <w:rPr>
                <w:rFonts w:cs="Times New Roman"/>
              </w:rPr>
              <w:t xml:space="preserve"> </w:t>
            </w:r>
            <w:r w:rsidR="004A5BA0" w:rsidRPr="00D5434F">
              <w:rPr>
                <w:rFonts w:cs="Times New Roman"/>
              </w:rPr>
              <w:t>un</w:t>
            </w:r>
            <w:r w:rsidR="00361EE3" w:rsidRPr="00D5434F">
              <w:rPr>
                <w:rFonts w:cs="Times New Roman"/>
              </w:rPr>
              <w:t xml:space="preserve"> </w:t>
            </w:r>
            <w:r w:rsidR="004A5BA0" w:rsidRPr="00D5434F">
              <w:rPr>
                <w:rFonts w:cs="Times New Roman"/>
              </w:rPr>
              <w:t>plazo</w:t>
            </w:r>
            <w:r w:rsidR="00361EE3" w:rsidRPr="00D5434F">
              <w:rPr>
                <w:rFonts w:cs="Times New Roman"/>
              </w:rPr>
              <w:t xml:space="preserve"> </w:t>
            </w:r>
            <w:r w:rsidR="004A5BA0" w:rsidRPr="00D5434F">
              <w:rPr>
                <w:rFonts w:cs="Times New Roman"/>
              </w:rPr>
              <w:t>razonable</w:t>
            </w:r>
            <w:r w:rsidR="00361EE3" w:rsidRPr="00D5434F">
              <w:rPr>
                <w:rFonts w:cs="Times New Roman"/>
              </w:rPr>
              <w:t xml:space="preserve"> </w:t>
            </w:r>
            <w:r w:rsidR="004A5BA0" w:rsidRPr="00D5434F">
              <w:rPr>
                <w:rFonts w:cs="Times New Roman"/>
              </w:rPr>
              <w:t>para</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puedan</w:t>
            </w:r>
            <w:r w:rsidR="00361EE3" w:rsidRPr="00D5434F">
              <w:rPr>
                <w:rFonts w:cs="Times New Roman"/>
              </w:rPr>
              <w:t xml:space="preserve"> </w:t>
            </w:r>
            <w:r w:rsidR="004A5BA0" w:rsidRPr="00D5434F">
              <w:rPr>
                <w:rFonts w:cs="Times New Roman"/>
              </w:rPr>
              <w:t>tomar</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cuenta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enmienda</w:t>
            </w:r>
            <w:r w:rsidR="00361EE3" w:rsidRPr="00D5434F">
              <w:rPr>
                <w:rFonts w:cs="Times New Roman"/>
              </w:rPr>
              <w:t xml:space="preserve"> </w:t>
            </w:r>
            <w:r w:rsidR="004A5BA0" w:rsidRPr="00D5434F">
              <w:rPr>
                <w:rFonts w:cs="Times New Roman"/>
              </w:rPr>
              <w:t>para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preparación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sus</w:t>
            </w:r>
            <w:r w:rsidR="00361EE3" w:rsidRPr="00D5434F">
              <w:rPr>
                <w:rFonts w:cs="Times New Roman"/>
              </w:rPr>
              <w:t xml:space="preserve"> </w:t>
            </w:r>
            <w:r w:rsidR="004A5BA0" w:rsidRPr="00D5434F">
              <w:rPr>
                <w:rFonts w:cs="Times New Roman"/>
              </w:rPr>
              <w:t>Ofertas,</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podrá,</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su</w:t>
            </w:r>
            <w:r w:rsidR="00361EE3" w:rsidRPr="00D5434F">
              <w:rPr>
                <w:rFonts w:cs="Times New Roman"/>
              </w:rPr>
              <w:t xml:space="preserve"> </w:t>
            </w:r>
            <w:r w:rsidR="004A5BA0" w:rsidRPr="00D5434F">
              <w:rPr>
                <w:rFonts w:cs="Times New Roman"/>
              </w:rPr>
              <w:t>discreción,</w:t>
            </w:r>
            <w:r w:rsidR="00361EE3" w:rsidRPr="00D5434F">
              <w:rPr>
                <w:rFonts w:cs="Times New Roman"/>
              </w:rPr>
              <w:t xml:space="preserve"> </w:t>
            </w:r>
            <w:r w:rsidR="004A5BA0" w:rsidRPr="00D5434F">
              <w:rPr>
                <w:rFonts w:cs="Times New Roman"/>
              </w:rPr>
              <w:t>prorrogar</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plazo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presentación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Ofertas</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arreglo</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la</w:t>
            </w:r>
            <w:r w:rsidR="00CD2911" w:rsidRPr="00D5434F">
              <w:rPr>
                <w:rFonts w:cs="Times New Roman"/>
              </w:rPr>
              <w:t>s</w:t>
            </w:r>
            <w:r w:rsidR="00361EE3" w:rsidRPr="00D5434F">
              <w:rPr>
                <w:rFonts w:cs="Times New Roman"/>
              </w:rPr>
              <w:t xml:space="preserve"> </w:t>
            </w:r>
            <w:r w:rsidR="004A5BA0" w:rsidRPr="00D5434F">
              <w:rPr>
                <w:rFonts w:cs="Times New Roman"/>
              </w:rPr>
              <w:t>IAO</w:t>
            </w:r>
            <w:r w:rsidR="00361EE3" w:rsidRPr="00D5434F">
              <w:rPr>
                <w:rFonts w:cs="Times New Roman"/>
              </w:rPr>
              <w:t xml:space="preserve"> </w:t>
            </w:r>
            <w:r w:rsidR="004A5BA0" w:rsidRPr="00D5434F">
              <w:rPr>
                <w:rFonts w:cs="Times New Roman"/>
              </w:rPr>
              <w:t>2</w:t>
            </w:r>
            <w:r w:rsidRPr="00D5434F">
              <w:rPr>
                <w:rFonts w:cs="Times New Roman"/>
              </w:rPr>
              <w:t>3</w:t>
            </w:r>
            <w:r w:rsidR="004A5BA0" w:rsidRPr="00D5434F">
              <w:rPr>
                <w:rFonts w:cs="Times New Roman"/>
              </w:rPr>
              <w:t>.2.</w:t>
            </w:r>
          </w:p>
        </w:tc>
      </w:tr>
      <w:tr w:rsidR="004A5BA0" w:rsidRPr="00D5434F" w14:paraId="5F144881" w14:textId="77777777" w:rsidTr="0833A257">
        <w:trPr>
          <w:jc w:val="center"/>
        </w:trPr>
        <w:tc>
          <w:tcPr>
            <w:tcW w:w="9780" w:type="dxa"/>
            <w:gridSpan w:val="2"/>
          </w:tcPr>
          <w:p w14:paraId="3AF188A7" w14:textId="3E1B6791" w:rsidR="004A5BA0" w:rsidRPr="00D5434F" w:rsidRDefault="004A5BA0" w:rsidP="00CA0E87">
            <w:pPr>
              <w:pStyle w:val="Aheader1DCIAO"/>
              <w:rPr>
                <w:lang w:val="es-EC"/>
              </w:rPr>
            </w:pPr>
            <w:bookmarkStart w:id="117" w:name="_Toc438438829"/>
            <w:bookmarkStart w:id="118" w:name="_Toc438532577"/>
            <w:bookmarkStart w:id="119" w:name="_Toc438733973"/>
            <w:bookmarkStart w:id="120" w:name="_Toc438962055"/>
            <w:bookmarkStart w:id="121" w:name="_Toc461939618"/>
            <w:bookmarkStart w:id="122" w:name="_Toc97371011"/>
            <w:bookmarkStart w:id="123" w:name="_Toc325723926"/>
            <w:bookmarkStart w:id="124" w:name="_Toc440526019"/>
            <w:bookmarkStart w:id="125" w:name="_Toc435624820"/>
            <w:bookmarkStart w:id="126" w:name="_Toc26891423"/>
            <w:r w:rsidRPr="00D5434F">
              <w:rPr>
                <w:lang w:val="es-EC"/>
              </w:rPr>
              <w:t>Preparación</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bookmarkEnd w:id="117"/>
            <w:bookmarkEnd w:id="118"/>
            <w:bookmarkEnd w:id="119"/>
            <w:bookmarkEnd w:id="120"/>
            <w:bookmarkEnd w:id="121"/>
            <w:bookmarkEnd w:id="122"/>
            <w:bookmarkEnd w:id="123"/>
            <w:bookmarkEnd w:id="124"/>
            <w:bookmarkEnd w:id="125"/>
            <w:bookmarkEnd w:id="126"/>
          </w:p>
        </w:tc>
      </w:tr>
      <w:tr w:rsidR="004A5BA0" w:rsidRPr="00D5434F" w14:paraId="655E3623" w14:textId="77777777" w:rsidTr="0833A257">
        <w:trPr>
          <w:jc w:val="center"/>
        </w:trPr>
        <w:tc>
          <w:tcPr>
            <w:tcW w:w="2727" w:type="dxa"/>
          </w:tcPr>
          <w:p w14:paraId="282E74E6" w14:textId="373873C8" w:rsidR="004A5BA0" w:rsidRPr="00D5434F" w:rsidRDefault="004A5BA0" w:rsidP="001E33C9">
            <w:pPr>
              <w:pStyle w:val="S1-Header2"/>
            </w:pPr>
            <w:bookmarkStart w:id="127" w:name="_Toc438438830"/>
            <w:bookmarkStart w:id="128" w:name="_Toc438532578"/>
            <w:bookmarkStart w:id="129" w:name="_Toc438733974"/>
            <w:bookmarkStart w:id="130" w:name="_Toc438907013"/>
            <w:bookmarkStart w:id="131" w:name="_Toc438907212"/>
            <w:bookmarkStart w:id="132" w:name="_Toc97371012"/>
            <w:bookmarkStart w:id="133" w:name="_Toc139863111"/>
            <w:bookmarkStart w:id="134" w:name="_Toc325723927"/>
            <w:bookmarkStart w:id="135" w:name="_Toc440526020"/>
            <w:bookmarkStart w:id="136" w:name="_Toc435624821"/>
            <w:bookmarkStart w:id="137" w:name="_Toc455487602"/>
            <w:bookmarkStart w:id="138" w:name="_Toc26891424"/>
            <w:r w:rsidRPr="00D5434F">
              <w:t>Costo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bookmarkEnd w:id="127"/>
            <w:bookmarkEnd w:id="128"/>
            <w:bookmarkEnd w:id="129"/>
            <w:bookmarkEnd w:id="130"/>
            <w:bookmarkEnd w:id="131"/>
            <w:bookmarkEnd w:id="132"/>
            <w:bookmarkEnd w:id="133"/>
            <w:bookmarkEnd w:id="134"/>
            <w:bookmarkEnd w:id="135"/>
            <w:bookmarkEnd w:id="136"/>
            <w:bookmarkEnd w:id="137"/>
            <w:bookmarkEnd w:id="138"/>
          </w:p>
        </w:tc>
        <w:tc>
          <w:tcPr>
            <w:tcW w:w="7053" w:type="dxa"/>
          </w:tcPr>
          <w:p w14:paraId="194774F2" w14:textId="59868856" w:rsidR="004A5BA0" w:rsidRPr="00D5434F" w:rsidRDefault="00285CF3" w:rsidP="00D83260">
            <w:pPr>
              <w:pStyle w:val="Header2-SubClauses"/>
              <w:ind w:left="691" w:hanging="540"/>
              <w:rPr>
                <w:rFonts w:cs="Times New Roman"/>
              </w:rPr>
            </w:pPr>
            <w:r w:rsidRPr="00D5434F">
              <w:rPr>
                <w:rFonts w:cs="Times New Roman"/>
              </w:rPr>
              <w:t>10</w:t>
            </w:r>
            <w:r w:rsidR="001E33C9" w:rsidRPr="00D5434F">
              <w:rPr>
                <w:rFonts w:cs="Times New Roman"/>
              </w:rPr>
              <w:t>.1</w:t>
            </w:r>
            <w:r w:rsidR="001E33C9" w:rsidRPr="00D5434F">
              <w:tab/>
            </w:r>
            <w:r w:rsidR="004A5BA0" w:rsidRPr="00D5434F">
              <w:rPr>
                <w:rFonts w:cs="Times New Roman"/>
              </w:rPr>
              <w:t>El</w:t>
            </w:r>
            <w:r w:rsidR="00361EE3" w:rsidRPr="00D5434F">
              <w:rPr>
                <w:rFonts w:cs="Times New Roman"/>
              </w:rPr>
              <w:t xml:space="preserve"> </w:t>
            </w:r>
            <w:r w:rsidR="004A5BA0" w:rsidRPr="00D5434F">
              <w:rPr>
                <w:rFonts w:cs="Times New Roman"/>
              </w:rPr>
              <w:t>Oferente</w:t>
            </w:r>
            <w:r w:rsidR="00361EE3" w:rsidRPr="00D5434F">
              <w:rPr>
                <w:rFonts w:cs="Times New Roman"/>
              </w:rPr>
              <w:t xml:space="preserve"> </w:t>
            </w:r>
            <w:r w:rsidR="004A5BA0" w:rsidRPr="00D5434F">
              <w:rPr>
                <w:rFonts w:cs="Times New Roman"/>
              </w:rPr>
              <w:t>asumirá</w:t>
            </w:r>
            <w:r w:rsidR="00361EE3" w:rsidRPr="00D5434F">
              <w:rPr>
                <w:rFonts w:cs="Times New Roman"/>
              </w:rPr>
              <w:t xml:space="preserve"> </w:t>
            </w:r>
            <w:r w:rsidR="004A5BA0" w:rsidRPr="00D5434F">
              <w:rPr>
                <w:rFonts w:cs="Times New Roman"/>
              </w:rPr>
              <w:t>todos</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costos</w:t>
            </w:r>
            <w:r w:rsidR="00361EE3" w:rsidRPr="00D5434F">
              <w:rPr>
                <w:rFonts w:cs="Times New Roman"/>
              </w:rPr>
              <w:t xml:space="preserve"> </w:t>
            </w:r>
            <w:r w:rsidR="004A5BA0" w:rsidRPr="00D5434F">
              <w:rPr>
                <w:rFonts w:cs="Times New Roman"/>
              </w:rPr>
              <w:t>asociados</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preparación</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presentación</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su</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no</w:t>
            </w:r>
            <w:r w:rsidR="00361EE3" w:rsidRPr="00D5434F">
              <w:rPr>
                <w:rFonts w:cs="Times New Roman"/>
              </w:rPr>
              <w:t xml:space="preserve"> </w:t>
            </w:r>
            <w:r w:rsidR="004A5BA0" w:rsidRPr="00D5434F">
              <w:rPr>
                <w:rFonts w:cs="Times New Roman"/>
              </w:rPr>
              <w:t>tendrá</w:t>
            </w:r>
            <w:r w:rsidR="00361EE3" w:rsidRPr="00D5434F">
              <w:rPr>
                <w:rFonts w:cs="Times New Roman"/>
              </w:rPr>
              <w:t xml:space="preserve"> </w:t>
            </w:r>
            <w:r w:rsidR="004A5BA0" w:rsidRPr="00D5434F">
              <w:rPr>
                <w:rFonts w:cs="Times New Roman"/>
              </w:rPr>
              <w:t>responsabilidad</w:t>
            </w:r>
            <w:r w:rsidR="00361EE3" w:rsidRPr="00D5434F">
              <w:rPr>
                <w:rFonts w:cs="Times New Roman"/>
              </w:rPr>
              <w:t xml:space="preserve"> </w:t>
            </w:r>
            <w:r w:rsidR="004A5BA0" w:rsidRPr="00D5434F">
              <w:rPr>
                <w:rFonts w:cs="Times New Roman"/>
              </w:rPr>
              <w:t>ni</w:t>
            </w:r>
            <w:r w:rsidR="00361EE3" w:rsidRPr="00D5434F">
              <w:rPr>
                <w:rFonts w:cs="Times New Roman"/>
              </w:rPr>
              <w:t xml:space="preserve"> </w:t>
            </w:r>
            <w:r w:rsidR="004A5BA0" w:rsidRPr="00D5434F">
              <w:rPr>
                <w:rFonts w:cs="Times New Roman"/>
              </w:rPr>
              <w:t>obligación</w:t>
            </w:r>
            <w:r w:rsidR="00361EE3" w:rsidRPr="00D5434F">
              <w:rPr>
                <w:rFonts w:cs="Times New Roman"/>
              </w:rPr>
              <w:t xml:space="preserve"> </w:t>
            </w:r>
            <w:r w:rsidR="004A5BA0" w:rsidRPr="00D5434F">
              <w:rPr>
                <w:rFonts w:cs="Times New Roman"/>
              </w:rPr>
              <w:t>alguna</w:t>
            </w:r>
            <w:r w:rsidR="00361EE3" w:rsidRPr="00D5434F">
              <w:rPr>
                <w:rFonts w:cs="Times New Roman"/>
              </w:rPr>
              <w:t xml:space="preserve"> </w:t>
            </w:r>
            <w:r w:rsidR="004A5BA0" w:rsidRPr="00D5434F">
              <w:rPr>
                <w:rFonts w:cs="Times New Roman"/>
              </w:rPr>
              <w:t>respecto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tales</w:t>
            </w:r>
            <w:r w:rsidR="00361EE3" w:rsidRPr="00D5434F">
              <w:rPr>
                <w:rFonts w:cs="Times New Roman"/>
              </w:rPr>
              <w:t xml:space="preserve"> </w:t>
            </w:r>
            <w:r w:rsidR="004A5BA0" w:rsidRPr="00D5434F">
              <w:rPr>
                <w:rFonts w:cs="Times New Roman"/>
              </w:rPr>
              <w:t>costos,</w:t>
            </w:r>
            <w:r w:rsidR="00361EE3" w:rsidRPr="00D5434F">
              <w:rPr>
                <w:rFonts w:cs="Times New Roman"/>
              </w:rPr>
              <w:t xml:space="preserve"> </w:t>
            </w:r>
            <w:r w:rsidR="004A5BA0" w:rsidRPr="00D5434F">
              <w:rPr>
                <w:rFonts w:cs="Times New Roman"/>
              </w:rPr>
              <w:t>independientemente</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4A5BA0" w:rsidRPr="00D5434F">
              <w:rPr>
                <w:rFonts w:cs="Times New Roman"/>
              </w:rPr>
              <w:t>desarrollo</w:t>
            </w:r>
            <w:r w:rsidR="00361EE3" w:rsidRPr="00D5434F">
              <w:rPr>
                <w:rFonts w:cs="Times New Roman"/>
              </w:rPr>
              <w:t xml:space="preserve"> </w:t>
            </w:r>
            <w:r w:rsidR="004A5BA0" w:rsidRPr="00D5434F">
              <w:rPr>
                <w:rFonts w:cs="Times New Roman"/>
              </w:rPr>
              <w:t>o</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resultado</w:t>
            </w:r>
            <w:r w:rsidR="00361EE3" w:rsidRPr="00D5434F">
              <w:rPr>
                <w:rFonts w:cs="Times New Roman"/>
              </w:rPr>
              <w:t xml:space="preserve"> </w:t>
            </w:r>
            <w:r w:rsidR="004A5BA0" w:rsidRPr="00D5434F">
              <w:rPr>
                <w:rFonts w:cs="Times New Roman"/>
              </w:rPr>
              <w:t>del</w:t>
            </w:r>
            <w:r w:rsidR="00361EE3" w:rsidRPr="00D5434F">
              <w:rPr>
                <w:rFonts w:cs="Times New Roman"/>
              </w:rPr>
              <w:t xml:space="preserve"> </w:t>
            </w:r>
            <w:r w:rsidR="004A5BA0" w:rsidRPr="00D5434F">
              <w:rPr>
                <w:rFonts w:cs="Times New Roman"/>
              </w:rPr>
              <w:t>proceso</w:t>
            </w:r>
            <w:r w:rsidR="00361EE3" w:rsidRPr="00D5434F">
              <w:rPr>
                <w:rFonts w:cs="Times New Roman"/>
              </w:rPr>
              <w:t xml:space="preserve"> </w:t>
            </w:r>
            <w:r w:rsidR="004A5BA0" w:rsidRPr="00D5434F">
              <w:rPr>
                <w:rFonts w:cs="Times New Roman"/>
              </w:rPr>
              <w:t>licitatorio.</w:t>
            </w:r>
          </w:p>
        </w:tc>
      </w:tr>
      <w:tr w:rsidR="004A5BA0" w:rsidRPr="00D5434F" w14:paraId="3341BCF1" w14:textId="77777777" w:rsidTr="0833A257">
        <w:trPr>
          <w:jc w:val="center"/>
        </w:trPr>
        <w:tc>
          <w:tcPr>
            <w:tcW w:w="2727" w:type="dxa"/>
          </w:tcPr>
          <w:p w14:paraId="6A4FCED4" w14:textId="610A5534" w:rsidR="004A5BA0" w:rsidRPr="00D5434F" w:rsidRDefault="004A5BA0" w:rsidP="001E33C9">
            <w:pPr>
              <w:pStyle w:val="S1-Header2"/>
            </w:pPr>
            <w:bookmarkStart w:id="139" w:name="_Toc438438831"/>
            <w:bookmarkStart w:id="140" w:name="_Toc438532579"/>
            <w:bookmarkStart w:id="141" w:name="_Toc438733975"/>
            <w:bookmarkStart w:id="142" w:name="_Toc438907014"/>
            <w:bookmarkStart w:id="143" w:name="_Toc438907213"/>
            <w:bookmarkStart w:id="144" w:name="_Toc97371013"/>
            <w:bookmarkStart w:id="145" w:name="_Toc139863112"/>
            <w:bookmarkStart w:id="146" w:name="_Toc325723928"/>
            <w:bookmarkStart w:id="147" w:name="_Toc440526021"/>
            <w:bookmarkStart w:id="148" w:name="_Toc435624822"/>
            <w:bookmarkStart w:id="149" w:name="_Toc455487603"/>
            <w:bookmarkStart w:id="150" w:name="_Toc26891425"/>
            <w:r w:rsidRPr="00D5434F">
              <w:t>Idioma</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bookmarkEnd w:id="139"/>
            <w:bookmarkEnd w:id="140"/>
            <w:bookmarkEnd w:id="141"/>
            <w:bookmarkEnd w:id="142"/>
            <w:bookmarkEnd w:id="143"/>
            <w:bookmarkEnd w:id="144"/>
            <w:bookmarkEnd w:id="145"/>
            <w:bookmarkEnd w:id="146"/>
            <w:bookmarkEnd w:id="147"/>
            <w:bookmarkEnd w:id="148"/>
            <w:bookmarkEnd w:id="149"/>
            <w:bookmarkEnd w:id="150"/>
          </w:p>
        </w:tc>
        <w:tc>
          <w:tcPr>
            <w:tcW w:w="7053" w:type="dxa"/>
          </w:tcPr>
          <w:p w14:paraId="12BE8D5C" w14:textId="1929412F" w:rsidR="004A5BA0" w:rsidRPr="00D5434F" w:rsidRDefault="001E33C9" w:rsidP="00D83260">
            <w:pPr>
              <w:pStyle w:val="Header2-SubClauses"/>
              <w:ind w:left="739" w:hanging="588"/>
              <w:rPr>
                <w:rFonts w:cs="Times New Roman"/>
              </w:rPr>
            </w:pPr>
            <w:r w:rsidRPr="00D5434F">
              <w:rPr>
                <w:rFonts w:cs="Times New Roman"/>
              </w:rPr>
              <w:t>1</w:t>
            </w:r>
            <w:r w:rsidR="00285CF3" w:rsidRPr="00D5434F">
              <w:rPr>
                <w:rFonts w:cs="Times New Roman"/>
              </w:rPr>
              <w:t>1</w:t>
            </w:r>
            <w:r w:rsidRPr="00D5434F">
              <w:rPr>
                <w:rFonts w:cs="Times New Roman"/>
              </w:rPr>
              <w:t>.1</w:t>
            </w:r>
            <w:r w:rsidRPr="00D5434F">
              <w:tab/>
            </w:r>
            <w:r w:rsidR="004A5BA0" w:rsidRPr="00D5434F">
              <w:rPr>
                <w:rFonts w:cs="Times New Roman"/>
              </w:rPr>
              <w:t>La</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4A5BA0" w:rsidRPr="00D5434F">
              <w:rPr>
                <w:rFonts w:cs="Times New Roman"/>
              </w:rPr>
              <w:t>toda</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correspondencia</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documentos</w:t>
            </w:r>
            <w:r w:rsidR="00361EE3" w:rsidRPr="00D5434F">
              <w:rPr>
                <w:rFonts w:cs="Times New Roman"/>
              </w:rPr>
              <w:t xml:space="preserve"> </w:t>
            </w:r>
            <w:r w:rsidR="004A5BA0" w:rsidRPr="00D5434F">
              <w:rPr>
                <w:rFonts w:cs="Times New Roman"/>
              </w:rPr>
              <w:t>relativos</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ella</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intercambien</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Oferente</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deberán</w:t>
            </w:r>
            <w:r w:rsidR="00361EE3" w:rsidRPr="00D5434F">
              <w:rPr>
                <w:rFonts w:cs="Times New Roman"/>
              </w:rPr>
              <w:t xml:space="preserve"> </w:t>
            </w:r>
            <w:r w:rsidR="004A5BA0" w:rsidRPr="00D5434F">
              <w:rPr>
                <w:rFonts w:cs="Times New Roman"/>
              </w:rPr>
              <w:t>redactarse</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idioma</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indica</w:t>
            </w:r>
            <w:r w:rsidR="00361EE3" w:rsidRPr="00D5434F">
              <w:rPr>
                <w:rFonts w:cs="Times New Roman"/>
              </w:rPr>
              <w:t xml:space="preserve"> </w:t>
            </w:r>
            <w:r w:rsidR="004A5BA0" w:rsidRPr="00D5434F">
              <w:rPr>
                <w:rFonts w:cs="Times New Roman"/>
                <w:b/>
              </w:rPr>
              <w:t>en</w:t>
            </w:r>
            <w:r w:rsidR="00361EE3" w:rsidRPr="00D5434F">
              <w:rPr>
                <w:rFonts w:cs="Times New Roman"/>
                <w:b/>
              </w:rPr>
              <w:t xml:space="preserve"> </w:t>
            </w:r>
            <w:r w:rsidR="004A5BA0" w:rsidRPr="00D5434F">
              <w:rPr>
                <w:rFonts w:cs="Times New Roman"/>
                <w:b/>
              </w:rPr>
              <w:t>los</w:t>
            </w:r>
            <w:r w:rsidR="00361EE3" w:rsidRPr="00D5434F">
              <w:rPr>
                <w:rFonts w:cs="Times New Roman"/>
                <w:b/>
              </w:rPr>
              <w:t xml:space="preserve"> </w:t>
            </w:r>
            <w:r w:rsidR="004A5BA0" w:rsidRPr="00D5434F">
              <w:rPr>
                <w:rFonts w:cs="Times New Roman"/>
                <w:b/>
              </w:rPr>
              <w:t>DDL</w:t>
            </w:r>
            <w:r w:rsidR="004A5BA0" w:rsidRPr="00D5434F">
              <w:rPr>
                <w:rFonts w:cs="Times New Roman"/>
              </w:rPr>
              <w:t>.</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documentos</w:t>
            </w:r>
            <w:r w:rsidR="00361EE3" w:rsidRPr="00D5434F">
              <w:rPr>
                <w:rFonts w:cs="Times New Roman"/>
              </w:rPr>
              <w:t xml:space="preserve"> </w:t>
            </w:r>
            <w:r w:rsidR="00F2518B" w:rsidRPr="00D5434F">
              <w:rPr>
                <w:rFonts w:cs="Times New Roman"/>
              </w:rPr>
              <w:t>de</w:t>
            </w:r>
            <w:r w:rsidR="00361EE3" w:rsidRPr="00D5434F">
              <w:rPr>
                <w:rFonts w:cs="Times New Roman"/>
              </w:rPr>
              <w:t xml:space="preserve"> </w:t>
            </w:r>
            <w:r w:rsidR="00F2518B" w:rsidRPr="00D5434F">
              <w:rPr>
                <w:rFonts w:cs="Times New Roman"/>
              </w:rPr>
              <w:t>respaldo</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material</w:t>
            </w:r>
            <w:r w:rsidR="00361EE3" w:rsidRPr="00D5434F">
              <w:rPr>
                <w:rFonts w:cs="Times New Roman"/>
              </w:rPr>
              <w:t xml:space="preserve"> </w:t>
            </w:r>
            <w:r w:rsidR="004A5BA0" w:rsidRPr="00D5434F">
              <w:rPr>
                <w:rFonts w:cs="Times New Roman"/>
              </w:rPr>
              <w:t>impreso</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formen</w:t>
            </w:r>
            <w:r w:rsidR="00361EE3" w:rsidRPr="00D5434F">
              <w:rPr>
                <w:rFonts w:cs="Times New Roman"/>
              </w:rPr>
              <w:t xml:space="preserve"> </w:t>
            </w:r>
            <w:r w:rsidR="004A5BA0" w:rsidRPr="00D5434F">
              <w:rPr>
                <w:rFonts w:cs="Times New Roman"/>
              </w:rPr>
              <w:t>parte</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4A5BA0" w:rsidRPr="00D5434F">
              <w:rPr>
                <w:rFonts w:cs="Times New Roman"/>
              </w:rPr>
              <w:t>podrán</w:t>
            </w:r>
            <w:r w:rsidR="00361EE3" w:rsidRPr="00D5434F">
              <w:rPr>
                <w:rFonts w:cs="Times New Roman"/>
              </w:rPr>
              <w:t xml:space="preserve"> </w:t>
            </w:r>
            <w:r w:rsidR="004A5BA0" w:rsidRPr="00D5434F">
              <w:rPr>
                <w:rFonts w:cs="Times New Roman"/>
              </w:rPr>
              <w:t>estar</w:t>
            </w:r>
            <w:r w:rsidR="00361EE3" w:rsidRPr="00D5434F">
              <w:rPr>
                <w:rFonts w:cs="Times New Roman"/>
              </w:rPr>
              <w:t xml:space="preserve"> </w:t>
            </w:r>
            <w:r w:rsidR="004A5BA0" w:rsidRPr="00D5434F">
              <w:rPr>
                <w:rFonts w:cs="Times New Roman"/>
              </w:rPr>
              <w:t>escritos</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otro</w:t>
            </w:r>
            <w:r w:rsidR="00361EE3" w:rsidRPr="00D5434F">
              <w:rPr>
                <w:rFonts w:cs="Times New Roman"/>
              </w:rPr>
              <w:t xml:space="preserve"> </w:t>
            </w:r>
            <w:r w:rsidR="004A5BA0" w:rsidRPr="00D5434F">
              <w:rPr>
                <w:rFonts w:cs="Times New Roman"/>
              </w:rPr>
              <w:t>idioma,</w:t>
            </w:r>
            <w:r w:rsidR="00361EE3" w:rsidRPr="00D5434F">
              <w:rPr>
                <w:rFonts w:cs="Times New Roman"/>
              </w:rPr>
              <w:t xml:space="preserve"> </w:t>
            </w:r>
            <w:r w:rsidR="004A5BA0" w:rsidRPr="00D5434F">
              <w:rPr>
                <w:rFonts w:cs="Times New Roman"/>
              </w:rPr>
              <w:t>siempre</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vayan</w:t>
            </w:r>
            <w:r w:rsidR="00361EE3" w:rsidRPr="00D5434F">
              <w:rPr>
                <w:rFonts w:cs="Times New Roman"/>
              </w:rPr>
              <w:t xml:space="preserve"> </w:t>
            </w:r>
            <w:r w:rsidR="004A5BA0" w:rsidRPr="00D5434F">
              <w:rPr>
                <w:rFonts w:cs="Times New Roman"/>
              </w:rPr>
              <w:t>acompañados</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una</w:t>
            </w:r>
            <w:r w:rsidR="00361EE3" w:rsidRPr="00D5434F">
              <w:rPr>
                <w:rFonts w:cs="Times New Roman"/>
              </w:rPr>
              <w:t xml:space="preserve"> </w:t>
            </w:r>
            <w:r w:rsidR="004A5BA0" w:rsidRPr="00D5434F">
              <w:rPr>
                <w:rFonts w:cs="Times New Roman"/>
              </w:rPr>
              <w:t>traducción</w:t>
            </w:r>
            <w:r w:rsidR="00361EE3" w:rsidRPr="00D5434F">
              <w:rPr>
                <w:rFonts w:cs="Times New Roman"/>
              </w:rPr>
              <w:t xml:space="preserve"> </w:t>
            </w:r>
            <w:r w:rsidR="004A5BA0" w:rsidRPr="00D5434F">
              <w:rPr>
                <w:rFonts w:cs="Times New Roman"/>
              </w:rPr>
              <w:t>fidedigna</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secciones</w:t>
            </w:r>
            <w:r w:rsidR="00361EE3" w:rsidRPr="00D5434F">
              <w:rPr>
                <w:rFonts w:cs="Times New Roman"/>
              </w:rPr>
              <w:t xml:space="preserve"> </w:t>
            </w:r>
            <w:r w:rsidR="004A5BA0" w:rsidRPr="00D5434F">
              <w:rPr>
                <w:rFonts w:cs="Times New Roman"/>
              </w:rPr>
              <w:t>pertinentes</w:t>
            </w:r>
            <w:r w:rsidR="00361EE3" w:rsidRPr="00D5434F">
              <w:rPr>
                <w:rFonts w:cs="Times New Roman"/>
              </w:rPr>
              <w:t xml:space="preserve"> </w:t>
            </w:r>
            <w:r w:rsidR="004A5BA0" w:rsidRPr="00D5434F">
              <w:rPr>
                <w:rFonts w:cs="Times New Roman"/>
              </w:rPr>
              <w:t>al</w:t>
            </w:r>
            <w:r w:rsidR="00361EE3" w:rsidRPr="00D5434F">
              <w:rPr>
                <w:rFonts w:cs="Times New Roman"/>
              </w:rPr>
              <w:t xml:space="preserve"> </w:t>
            </w:r>
            <w:r w:rsidR="004A5BA0" w:rsidRPr="00D5434F">
              <w:rPr>
                <w:rFonts w:cs="Times New Roman"/>
              </w:rPr>
              <w:t>idioma</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especifica</w:t>
            </w:r>
            <w:r w:rsidR="00361EE3" w:rsidRPr="00D5434F">
              <w:rPr>
                <w:rFonts w:cs="Times New Roman"/>
              </w:rPr>
              <w:t xml:space="preserve"> </w:t>
            </w:r>
            <w:r w:rsidR="004A5BA0" w:rsidRPr="00D5434F">
              <w:rPr>
                <w:rFonts w:cs="Times New Roman"/>
                <w:b/>
              </w:rPr>
              <w:t>en</w:t>
            </w:r>
            <w:r w:rsidR="00361EE3" w:rsidRPr="00D5434F">
              <w:rPr>
                <w:rFonts w:cs="Times New Roman"/>
                <w:b/>
              </w:rPr>
              <w:t xml:space="preserve"> </w:t>
            </w:r>
            <w:r w:rsidR="004A5BA0" w:rsidRPr="00D5434F">
              <w:rPr>
                <w:rFonts w:cs="Times New Roman"/>
                <w:b/>
              </w:rPr>
              <w:t>los</w:t>
            </w:r>
            <w:r w:rsidR="00361EE3" w:rsidRPr="00D5434F">
              <w:rPr>
                <w:rFonts w:cs="Times New Roman"/>
                <w:b/>
              </w:rPr>
              <w:t xml:space="preserve"> </w:t>
            </w:r>
            <w:r w:rsidR="004A5BA0" w:rsidRPr="00D5434F">
              <w:rPr>
                <w:rFonts w:cs="Times New Roman"/>
                <w:b/>
              </w:rPr>
              <w:t>DDL</w:t>
            </w:r>
            <w:r w:rsidR="004A5BA0" w:rsidRPr="00D5434F">
              <w:rPr>
                <w:rFonts w:cs="Times New Roman"/>
              </w:rPr>
              <w:t>,</w:t>
            </w:r>
            <w:r w:rsidR="00361EE3" w:rsidRPr="00D5434F">
              <w:rPr>
                <w:rFonts w:cs="Times New Roman"/>
              </w:rPr>
              <w:t xml:space="preserve"> </w:t>
            </w:r>
            <w:r w:rsidR="00F2518B" w:rsidRPr="00D5434F">
              <w:rPr>
                <w:rFonts w:cs="Times New Roman"/>
              </w:rPr>
              <w:t>en</w:t>
            </w:r>
            <w:r w:rsidR="00361EE3" w:rsidRPr="00D5434F">
              <w:rPr>
                <w:rFonts w:cs="Times New Roman"/>
              </w:rPr>
              <w:t xml:space="preserve"> </w:t>
            </w:r>
            <w:r w:rsidR="00F2518B" w:rsidRPr="00D5434F">
              <w:rPr>
                <w:rFonts w:cs="Times New Roman"/>
              </w:rPr>
              <w:t>cuyo</w:t>
            </w:r>
            <w:r w:rsidR="00361EE3" w:rsidRPr="00D5434F">
              <w:rPr>
                <w:rFonts w:cs="Times New Roman"/>
              </w:rPr>
              <w:t xml:space="preserve"> </w:t>
            </w:r>
            <w:r w:rsidR="00F2518B" w:rsidRPr="00D5434F">
              <w:rPr>
                <w:rFonts w:cs="Times New Roman"/>
              </w:rPr>
              <w:t>caso</w:t>
            </w:r>
            <w:r w:rsidR="00AA5B1C" w:rsidRPr="00D5434F">
              <w:rPr>
                <w:rFonts w:cs="Times New Roman"/>
              </w:rPr>
              <w:t>,</w:t>
            </w:r>
            <w:r w:rsidR="00361EE3" w:rsidRPr="00D5434F">
              <w:rPr>
                <w:rFonts w:cs="Times New Roman"/>
              </w:rPr>
              <w:t xml:space="preserve"> </w:t>
            </w:r>
            <w:r w:rsidR="00F2518B" w:rsidRPr="00D5434F">
              <w:rPr>
                <w:rFonts w:cs="Times New Roman"/>
              </w:rPr>
              <w:t>la</w:t>
            </w:r>
            <w:r w:rsidR="00361EE3" w:rsidRPr="00D5434F">
              <w:rPr>
                <w:rFonts w:cs="Times New Roman"/>
              </w:rPr>
              <w:t xml:space="preserve"> </w:t>
            </w:r>
            <w:r w:rsidR="00F2518B" w:rsidRPr="00D5434F">
              <w:rPr>
                <w:rFonts w:cs="Times New Roman"/>
              </w:rPr>
              <w:t>traducción</w:t>
            </w:r>
            <w:r w:rsidR="00361EE3" w:rsidRPr="00D5434F">
              <w:rPr>
                <w:rFonts w:cs="Times New Roman"/>
              </w:rPr>
              <w:t xml:space="preserve"> </w:t>
            </w:r>
            <w:r w:rsidR="00F2518B" w:rsidRPr="00D5434F">
              <w:rPr>
                <w:rFonts w:cs="Times New Roman"/>
              </w:rPr>
              <w:t>prevalecerá</w:t>
            </w:r>
            <w:r w:rsidR="00361EE3" w:rsidRPr="00D5434F">
              <w:rPr>
                <w:rFonts w:cs="Times New Roman"/>
              </w:rPr>
              <w:t xml:space="preserve"> </w:t>
            </w:r>
            <w:r w:rsidR="00F2518B" w:rsidRPr="00D5434F">
              <w:rPr>
                <w:rFonts w:cs="Times New Roman"/>
              </w:rPr>
              <w:t>en</w:t>
            </w:r>
            <w:r w:rsidR="00361EE3" w:rsidRPr="00D5434F">
              <w:rPr>
                <w:rFonts w:cs="Times New Roman"/>
              </w:rPr>
              <w:t xml:space="preserve"> </w:t>
            </w:r>
            <w:r w:rsidR="00F2518B" w:rsidRPr="00D5434F">
              <w:rPr>
                <w:rFonts w:cs="Times New Roman"/>
              </w:rPr>
              <w:t>lo</w:t>
            </w:r>
            <w:r w:rsidR="00361EE3" w:rsidRPr="00D5434F">
              <w:rPr>
                <w:rFonts w:cs="Times New Roman"/>
              </w:rPr>
              <w:t xml:space="preserve"> </w:t>
            </w:r>
            <w:r w:rsidR="00F2518B" w:rsidRPr="00D5434F">
              <w:rPr>
                <w:rFonts w:cs="Times New Roman"/>
              </w:rPr>
              <w:t>que</w:t>
            </w:r>
            <w:r w:rsidR="00361EE3" w:rsidRPr="00D5434F">
              <w:rPr>
                <w:rFonts w:cs="Times New Roman"/>
              </w:rPr>
              <w:t xml:space="preserve"> </w:t>
            </w:r>
            <w:r w:rsidR="00F2518B" w:rsidRPr="00D5434F">
              <w:rPr>
                <w:rFonts w:cs="Times New Roman"/>
              </w:rPr>
              <w:t>respecta</w:t>
            </w:r>
            <w:r w:rsidR="00361EE3" w:rsidRPr="00D5434F">
              <w:rPr>
                <w:rFonts w:cs="Times New Roman"/>
              </w:rPr>
              <w:t xml:space="preserve"> </w:t>
            </w:r>
            <w:r w:rsidR="00F2518B" w:rsidRPr="00D5434F">
              <w:rPr>
                <w:rFonts w:cs="Times New Roman"/>
              </w:rPr>
              <w:t>a</w:t>
            </w:r>
            <w:r w:rsidR="00361EE3" w:rsidRPr="00D5434F">
              <w:rPr>
                <w:rFonts w:cs="Times New Roman"/>
              </w:rPr>
              <w:t xml:space="preserve"> </w:t>
            </w:r>
            <w:r w:rsidR="00F2518B" w:rsidRPr="00D5434F">
              <w:rPr>
                <w:rFonts w:cs="Times New Roman"/>
              </w:rPr>
              <w:t>la</w:t>
            </w:r>
            <w:r w:rsidR="00361EE3" w:rsidRPr="00D5434F">
              <w:rPr>
                <w:rFonts w:cs="Times New Roman"/>
              </w:rPr>
              <w:t xml:space="preserve"> </w:t>
            </w:r>
            <w:r w:rsidR="00F2518B" w:rsidRPr="00D5434F">
              <w:rPr>
                <w:rFonts w:cs="Times New Roman"/>
              </w:rPr>
              <w:t>interpretación</w:t>
            </w:r>
            <w:r w:rsidR="00361EE3" w:rsidRPr="00D5434F">
              <w:rPr>
                <w:rFonts w:cs="Times New Roman"/>
              </w:rPr>
              <w:t xml:space="preserve"> </w:t>
            </w:r>
            <w:r w:rsidR="00F2518B" w:rsidRPr="00D5434F">
              <w:rPr>
                <w:rFonts w:cs="Times New Roman"/>
              </w:rPr>
              <w:t>de</w:t>
            </w:r>
            <w:r w:rsidR="00361EE3" w:rsidRPr="00D5434F">
              <w:rPr>
                <w:rFonts w:cs="Times New Roman"/>
              </w:rPr>
              <w:t xml:space="preserve"> </w:t>
            </w:r>
            <w:r w:rsidR="00F2518B" w:rsidRPr="00D5434F">
              <w:rPr>
                <w:rFonts w:cs="Times New Roman"/>
              </w:rPr>
              <w:t>la</w:t>
            </w:r>
            <w:r w:rsidR="00361EE3" w:rsidRPr="00D5434F">
              <w:rPr>
                <w:rFonts w:cs="Times New Roman"/>
              </w:rPr>
              <w:t xml:space="preserve"> </w:t>
            </w:r>
            <w:r w:rsidR="00F2518B" w:rsidRPr="00D5434F">
              <w:rPr>
                <w:rFonts w:cs="Times New Roman"/>
              </w:rPr>
              <w:t>Oferta</w:t>
            </w:r>
            <w:r w:rsidR="00893873" w:rsidRPr="00D5434F">
              <w:rPr>
                <w:rFonts w:cs="Times New Roman"/>
              </w:rPr>
              <w:t>.</w:t>
            </w:r>
          </w:p>
        </w:tc>
      </w:tr>
      <w:tr w:rsidR="004A5BA0" w:rsidRPr="00D5434F" w14:paraId="730C4A39" w14:textId="77777777" w:rsidTr="0833A257">
        <w:trPr>
          <w:jc w:val="center"/>
        </w:trPr>
        <w:tc>
          <w:tcPr>
            <w:tcW w:w="2727" w:type="dxa"/>
          </w:tcPr>
          <w:p w14:paraId="7BFA3E11" w14:textId="3EF9F042" w:rsidR="004A5BA0" w:rsidRPr="00D5434F" w:rsidRDefault="004A5BA0" w:rsidP="001E33C9">
            <w:pPr>
              <w:pStyle w:val="S1-Header2"/>
            </w:pPr>
            <w:bookmarkStart w:id="151" w:name="_Toc438438832"/>
            <w:bookmarkStart w:id="152" w:name="_Toc438532580"/>
            <w:bookmarkStart w:id="153" w:name="_Toc438733976"/>
            <w:bookmarkStart w:id="154" w:name="_Toc438907015"/>
            <w:bookmarkStart w:id="155" w:name="_Toc438907214"/>
            <w:bookmarkStart w:id="156" w:name="_Toc97371014"/>
            <w:bookmarkStart w:id="157" w:name="_Toc139863113"/>
            <w:bookmarkStart w:id="158" w:name="_Toc325723929"/>
            <w:bookmarkStart w:id="159" w:name="_Toc440526022"/>
            <w:bookmarkStart w:id="160" w:name="_Toc435624823"/>
            <w:bookmarkStart w:id="161" w:name="_Toc455487604"/>
            <w:bookmarkStart w:id="162" w:name="_Toc26891426"/>
            <w:r w:rsidRPr="00D5434F">
              <w:lastRenderedPageBreak/>
              <w:t>Documentos</w:t>
            </w:r>
            <w:r w:rsidR="00361EE3" w:rsidRPr="00D5434F">
              <w:t xml:space="preserve"> </w:t>
            </w:r>
            <w:r w:rsidRPr="00D5434F">
              <w:t>que</w:t>
            </w:r>
            <w:r w:rsidR="00361EE3" w:rsidRPr="00D5434F">
              <w:t xml:space="preserve"> </w:t>
            </w:r>
            <w:r w:rsidRPr="00D5434F">
              <w:t>Componen</w:t>
            </w:r>
            <w:r w:rsidR="00361EE3" w:rsidRPr="00D5434F">
              <w:t xml:space="preserve"> </w:t>
            </w:r>
            <w:r w:rsidRPr="00D5434F">
              <w:t>la</w:t>
            </w:r>
            <w:r w:rsidR="00361EE3" w:rsidRPr="00D5434F">
              <w:t xml:space="preserve"> </w:t>
            </w:r>
            <w:r w:rsidRPr="00D5434F">
              <w:t>Oferta</w:t>
            </w:r>
            <w:bookmarkEnd w:id="151"/>
            <w:bookmarkEnd w:id="152"/>
            <w:bookmarkEnd w:id="153"/>
            <w:bookmarkEnd w:id="154"/>
            <w:bookmarkEnd w:id="155"/>
            <w:bookmarkEnd w:id="156"/>
            <w:bookmarkEnd w:id="157"/>
            <w:bookmarkEnd w:id="158"/>
            <w:bookmarkEnd w:id="159"/>
            <w:bookmarkEnd w:id="160"/>
            <w:bookmarkEnd w:id="161"/>
            <w:bookmarkEnd w:id="162"/>
          </w:p>
        </w:tc>
        <w:tc>
          <w:tcPr>
            <w:tcW w:w="7053" w:type="dxa"/>
          </w:tcPr>
          <w:p w14:paraId="4F5C8F7B" w14:textId="5EB657CD" w:rsidR="004A5BA0" w:rsidRPr="00D5434F" w:rsidRDefault="001E33C9" w:rsidP="00D83260">
            <w:pPr>
              <w:pStyle w:val="Header2-SubClauses"/>
              <w:ind w:left="637" w:hanging="567"/>
              <w:rPr>
                <w:rFonts w:cs="Times New Roman"/>
              </w:rPr>
            </w:pPr>
            <w:r w:rsidRPr="00D5434F">
              <w:rPr>
                <w:rFonts w:cs="Times New Roman"/>
              </w:rPr>
              <w:t>1</w:t>
            </w:r>
            <w:r w:rsidR="00285CF3" w:rsidRPr="00D5434F">
              <w:rPr>
                <w:rFonts w:cs="Times New Roman"/>
              </w:rPr>
              <w:t>2</w:t>
            </w:r>
            <w:r w:rsidRPr="00D5434F">
              <w:rPr>
                <w:rFonts w:cs="Times New Roman"/>
              </w:rPr>
              <w:t>.1</w:t>
            </w:r>
            <w:r w:rsidRPr="00D5434F">
              <w:tab/>
            </w:r>
            <w:r w:rsidR="004A5BA0" w:rsidRPr="00D5434F">
              <w:rPr>
                <w:rFonts w:cs="Times New Roman"/>
              </w:rPr>
              <w:t>La</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F2518B" w:rsidRPr="00D5434F">
              <w:rPr>
                <w:rFonts w:cs="Times New Roman"/>
              </w:rPr>
              <w:t>deberá</w:t>
            </w:r>
            <w:r w:rsidR="00361EE3" w:rsidRPr="00D5434F">
              <w:rPr>
                <w:rFonts w:cs="Times New Roman"/>
              </w:rPr>
              <w:t xml:space="preserve"> </w:t>
            </w:r>
            <w:r w:rsidR="00F2518B" w:rsidRPr="00D5434F">
              <w:rPr>
                <w:rFonts w:cs="Times New Roman"/>
              </w:rPr>
              <w:t>contener</w:t>
            </w:r>
            <w:r w:rsidR="00361EE3" w:rsidRPr="00D5434F">
              <w:rPr>
                <w:rFonts w:cs="Times New Roman"/>
              </w:rPr>
              <w:t xml:space="preserve"> </w:t>
            </w:r>
            <w:r w:rsidR="00F2518B" w:rsidRPr="00D5434F">
              <w:rPr>
                <w:rFonts w:cs="Times New Roman"/>
              </w:rPr>
              <w:t>los</w:t>
            </w:r>
            <w:r w:rsidR="00361EE3" w:rsidRPr="00D5434F">
              <w:rPr>
                <w:rFonts w:cs="Times New Roman"/>
              </w:rPr>
              <w:t xml:space="preserve"> </w:t>
            </w:r>
            <w:r w:rsidR="00F2518B" w:rsidRPr="00D5434F">
              <w:rPr>
                <w:rFonts w:cs="Times New Roman"/>
              </w:rPr>
              <w:t>siguientes</w:t>
            </w:r>
            <w:r w:rsidR="00361EE3" w:rsidRPr="00D5434F">
              <w:rPr>
                <w:rFonts w:cs="Times New Roman"/>
              </w:rPr>
              <w:t xml:space="preserve"> </w:t>
            </w:r>
            <w:r w:rsidR="00F2518B" w:rsidRPr="00D5434F">
              <w:rPr>
                <w:rFonts w:cs="Times New Roman"/>
              </w:rPr>
              <w:t>documentos:</w:t>
            </w:r>
            <w:r w:rsidR="00361EE3" w:rsidRPr="00D5434F">
              <w:rPr>
                <w:rFonts w:cs="Times New Roman"/>
              </w:rPr>
              <w:t xml:space="preserve"> </w:t>
            </w:r>
          </w:p>
          <w:p w14:paraId="1728EC3B" w14:textId="1453485D" w:rsidR="004A5BA0" w:rsidRPr="00D5434F" w:rsidRDefault="004A5BA0" w:rsidP="00D83260">
            <w:pPr>
              <w:pStyle w:val="P3Header1-Clauses"/>
              <w:numPr>
                <w:ilvl w:val="0"/>
                <w:numId w:val="19"/>
              </w:numPr>
              <w:ind w:left="1063" w:hanging="426"/>
              <w:rPr>
                <w:szCs w:val="24"/>
              </w:rPr>
            </w:pPr>
            <w:r w:rsidRPr="00D5434F">
              <w:rPr>
                <w:b/>
              </w:rPr>
              <w:t>Carta</w:t>
            </w:r>
            <w:r w:rsidR="00361EE3" w:rsidRPr="00D5434F">
              <w:rPr>
                <w:b/>
              </w:rPr>
              <w:t xml:space="preserve"> </w:t>
            </w:r>
            <w:r w:rsidRPr="00D5434F">
              <w:rPr>
                <w:b/>
              </w:rPr>
              <w:t>de</w:t>
            </w:r>
            <w:r w:rsidR="00361EE3" w:rsidRPr="00D5434F">
              <w:rPr>
                <w:b/>
              </w:rPr>
              <w:t xml:space="preserve"> </w:t>
            </w:r>
            <w:r w:rsidRPr="00D5434F">
              <w:rPr>
                <w:b/>
              </w:rPr>
              <w:t>Oferta,</w:t>
            </w:r>
            <w:r w:rsidR="00361EE3" w:rsidRPr="00D5434F">
              <w:rPr>
                <w:b/>
              </w:rPr>
              <w:t xml:space="preserve"> </w:t>
            </w:r>
            <w:r w:rsidRPr="00D5434F">
              <w:t>preparada</w:t>
            </w:r>
            <w:r w:rsidR="00361EE3" w:rsidRPr="00D5434F">
              <w:t xml:space="preserve"> </w:t>
            </w:r>
            <w:r w:rsidRPr="00D5434F">
              <w:t>con</w:t>
            </w:r>
            <w:r w:rsidR="00361EE3" w:rsidRPr="00D5434F">
              <w:t xml:space="preserve"> </w:t>
            </w:r>
            <w:r w:rsidRPr="00D5434F">
              <w:t>arreglo</w:t>
            </w:r>
            <w:r w:rsidR="00361EE3" w:rsidRPr="00D5434F">
              <w:t xml:space="preserve"> </w:t>
            </w:r>
            <w:r w:rsidR="00CD2911" w:rsidRPr="00D5434F">
              <w:t>a</w:t>
            </w:r>
            <w:r w:rsidR="00361EE3" w:rsidRPr="00D5434F">
              <w:t xml:space="preserve"> </w:t>
            </w:r>
            <w:r w:rsidR="00CD2911" w:rsidRPr="00D5434F">
              <w:t>las</w:t>
            </w:r>
            <w:r w:rsidR="00361EE3" w:rsidRPr="00D5434F">
              <w:t xml:space="preserve"> </w:t>
            </w:r>
            <w:r w:rsidR="00CD2911" w:rsidRPr="00D5434F">
              <w:t>IAO</w:t>
            </w:r>
            <w:r w:rsidR="00361EE3" w:rsidRPr="00D5434F">
              <w:t xml:space="preserve"> </w:t>
            </w:r>
            <w:r w:rsidRPr="00D5434F">
              <w:t>1</w:t>
            </w:r>
            <w:r w:rsidR="000A2C34" w:rsidRPr="00D5434F">
              <w:t>3</w:t>
            </w:r>
            <w:r w:rsidRPr="00D5434F">
              <w:rPr>
                <w:szCs w:val="24"/>
              </w:rPr>
              <w:t>;</w:t>
            </w:r>
          </w:p>
          <w:p w14:paraId="6CD0C9B3" w14:textId="13928338" w:rsidR="009F2B1E" w:rsidRPr="00D5434F" w:rsidRDefault="00467370" w:rsidP="00D83260">
            <w:pPr>
              <w:pStyle w:val="P3Header1-Clauses"/>
              <w:numPr>
                <w:ilvl w:val="0"/>
                <w:numId w:val="19"/>
              </w:numPr>
              <w:ind w:left="1063" w:hanging="426"/>
              <w:rPr>
                <w:szCs w:val="24"/>
              </w:rPr>
            </w:pPr>
            <w:r w:rsidRPr="00D5434F">
              <w:rPr>
                <w:b/>
                <w:bCs/>
                <w:szCs w:val="24"/>
              </w:rPr>
              <w:t>Lista</w:t>
            </w:r>
            <w:r w:rsidR="00361EE3" w:rsidRPr="00D5434F">
              <w:rPr>
                <w:b/>
                <w:bCs/>
                <w:szCs w:val="24"/>
              </w:rPr>
              <w:t xml:space="preserve"> </w:t>
            </w:r>
            <w:r w:rsidRPr="00D5434F">
              <w:rPr>
                <w:b/>
                <w:bCs/>
                <w:szCs w:val="24"/>
              </w:rPr>
              <w:t>de</w:t>
            </w:r>
            <w:r w:rsidR="00361EE3" w:rsidRPr="00D5434F">
              <w:rPr>
                <w:b/>
                <w:bCs/>
                <w:szCs w:val="24"/>
              </w:rPr>
              <w:t xml:space="preserve"> </w:t>
            </w:r>
            <w:r w:rsidRPr="00D5434F">
              <w:rPr>
                <w:b/>
                <w:bCs/>
                <w:szCs w:val="24"/>
              </w:rPr>
              <w:t>Precios</w:t>
            </w:r>
            <w:r w:rsidRPr="00D5434F">
              <w:rPr>
                <w:szCs w:val="24"/>
              </w:rPr>
              <w:t>:</w:t>
            </w:r>
            <w:r w:rsidR="00361EE3" w:rsidRPr="00D5434F">
              <w:rPr>
                <w:szCs w:val="24"/>
              </w:rPr>
              <w:t xml:space="preserve"> </w:t>
            </w:r>
            <w:r w:rsidRPr="00D5434F">
              <w:rPr>
                <w:szCs w:val="24"/>
              </w:rPr>
              <w:t>completas</w:t>
            </w:r>
            <w:r w:rsidR="00361EE3" w:rsidRPr="00D5434F">
              <w:rPr>
                <w:szCs w:val="24"/>
              </w:rPr>
              <w:t xml:space="preserve"> </w:t>
            </w:r>
            <w:r w:rsidRPr="00D5434F">
              <w:rPr>
                <w:szCs w:val="24"/>
              </w:rPr>
              <w:t>de</w:t>
            </w:r>
            <w:r w:rsidR="00361EE3" w:rsidRPr="00D5434F">
              <w:rPr>
                <w:szCs w:val="24"/>
              </w:rPr>
              <w:t xml:space="preserve"> </w:t>
            </w:r>
            <w:r w:rsidRPr="00D5434F">
              <w:rPr>
                <w:szCs w:val="24"/>
              </w:rPr>
              <w:t>acuerdo</w:t>
            </w:r>
            <w:r w:rsidR="00361EE3" w:rsidRPr="00D5434F">
              <w:rPr>
                <w:szCs w:val="24"/>
              </w:rPr>
              <w:t xml:space="preserve"> </w:t>
            </w:r>
            <w:r w:rsidRPr="00D5434F">
              <w:rPr>
                <w:szCs w:val="24"/>
              </w:rPr>
              <w:t>con</w:t>
            </w:r>
            <w:r w:rsidR="00361EE3" w:rsidRPr="00D5434F">
              <w:rPr>
                <w:szCs w:val="24"/>
              </w:rPr>
              <w:t xml:space="preserve"> </w:t>
            </w:r>
            <w:r w:rsidR="00915850" w:rsidRPr="00D5434F">
              <w:rPr>
                <w:szCs w:val="24"/>
              </w:rPr>
              <w:t>las</w:t>
            </w:r>
            <w:r w:rsidR="00361EE3" w:rsidRPr="00D5434F">
              <w:rPr>
                <w:szCs w:val="24"/>
              </w:rPr>
              <w:t xml:space="preserve"> </w:t>
            </w:r>
            <w:r w:rsidRPr="00D5434F">
              <w:rPr>
                <w:szCs w:val="24"/>
              </w:rPr>
              <w:t>IAO</w:t>
            </w:r>
            <w:r w:rsidR="00361EE3" w:rsidRPr="00D5434F">
              <w:rPr>
                <w:szCs w:val="24"/>
              </w:rPr>
              <w:t xml:space="preserve"> </w:t>
            </w:r>
            <w:r w:rsidRPr="00D5434F">
              <w:rPr>
                <w:szCs w:val="24"/>
              </w:rPr>
              <w:t>1</w:t>
            </w:r>
            <w:r w:rsidR="000A2C34" w:rsidRPr="00D5434F">
              <w:rPr>
                <w:szCs w:val="24"/>
              </w:rPr>
              <w:t>3</w:t>
            </w:r>
            <w:r w:rsidR="00361EE3" w:rsidRPr="00D5434F">
              <w:rPr>
                <w:szCs w:val="24"/>
              </w:rPr>
              <w:t xml:space="preserve"> </w:t>
            </w:r>
            <w:r w:rsidRPr="00D5434F">
              <w:rPr>
                <w:szCs w:val="24"/>
              </w:rPr>
              <w:t>e</w:t>
            </w:r>
            <w:r w:rsidR="00361EE3" w:rsidRPr="00D5434F">
              <w:rPr>
                <w:szCs w:val="24"/>
              </w:rPr>
              <w:t xml:space="preserve"> </w:t>
            </w:r>
            <w:r w:rsidRPr="00D5434F">
              <w:rPr>
                <w:szCs w:val="24"/>
              </w:rPr>
              <w:t>IAO</w:t>
            </w:r>
            <w:r w:rsidR="00361EE3" w:rsidRPr="00D5434F">
              <w:rPr>
                <w:szCs w:val="24"/>
              </w:rPr>
              <w:t xml:space="preserve"> </w:t>
            </w:r>
            <w:r w:rsidRPr="00D5434F">
              <w:rPr>
                <w:szCs w:val="24"/>
              </w:rPr>
              <w:t>1</w:t>
            </w:r>
            <w:r w:rsidR="000A2C34" w:rsidRPr="00D5434F">
              <w:rPr>
                <w:szCs w:val="24"/>
              </w:rPr>
              <w:t>5</w:t>
            </w:r>
            <w:r w:rsidRPr="00D5434F">
              <w:rPr>
                <w:szCs w:val="24"/>
              </w:rPr>
              <w:t>;</w:t>
            </w:r>
            <w:r w:rsidR="00361EE3" w:rsidRPr="00D5434F">
              <w:rPr>
                <w:szCs w:val="24"/>
              </w:rPr>
              <w:t xml:space="preserve"> </w:t>
            </w:r>
          </w:p>
          <w:p w14:paraId="1EED3E08" w14:textId="76C0B75C" w:rsidR="004A5BA0" w:rsidRPr="00D5434F" w:rsidRDefault="004A5BA0" w:rsidP="00D83260">
            <w:pPr>
              <w:pStyle w:val="P3Header1-Clauses"/>
              <w:numPr>
                <w:ilvl w:val="0"/>
                <w:numId w:val="19"/>
              </w:numPr>
              <w:ind w:left="1063" w:hanging="426"/>
              <w:rPr>
                <w:szCs w:val="24"/>
              </w:rPr>
            </w:pPr>
            <w:r w:rsidRPr="00D5434F">
              <w:rPr>
                <w:b/>
              </w:rPr>
              <w:t>Garantía</w:t>
            </w:r>
            <w:r w:rsidR="00361EE3" w:rsidRPr="00D5434F">
              <w:rPr>
                <w:b/>
              </w:rPr>
              <w:t xml:space="preserve"> </w:t>
            </w:r>
            <w:r w:rsidRPr="00D5434F">
              <w:rPr>
                <w:b/>
              </w:rPr>
              <w:t>de</w:t>
            </w:r>
            <w:r w:rsidR="00361EE3" w:rsidRPr="00D5434F">
              <w:rPr>
                <w:b/>
              </w:rPr>
              <w:t xml:space="preserve"> </w:t>
            </w:r>
            <w:r w:rsidRPr="00D5434F">
              <w:rPr>
                <w:b/>
                <w:spacing w:val="-2"/>
              </w:rPr>
              <w:t>Mantenimiento</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Oferta</w:t>
            </w:r>
            <w:r w:rsidR="00361EE3" w:rsidRPr="00D5434F">
              <w:rPr>
                <w:b/>
              </w:rPr>
              <w:t xml:space="preserve"> </w:t>
            </w:r>
            <w:r w:rsidRPr="00D5434F">
              <w:rPr>
                <w:b/>
              </w:rPr>
              <w:t>o</w:t>
            </w:r>
            <w:r w:rsidR="00361EE3" w:rsidRPr="00D5434F">
              <w:rPr>
                <w:b/>
              </w:rPr>
              <w:t xml:space="preserve"> </w:t>
            </w:r>
            <w:r w:rsidRPr="00D5434F">
              <w:rPr>
                <w:b/>
              </w:rPr>
              <w:t>Declaración</w:t>
            </w:r>
            <w:r w:rsidR="00361EE3" w:rsidRPr="00D5434F">
              <w:rPr>
                <w:b/>
              </w:rPr>
              <w:t xml:space="preserve"> </w:t>
            </w:r>
            <w:r w:rsidRPr="00D5434F">
              <w:rPr>
                <w:b/>
              </w:rPr>
              <w:t>de</w:t>
            </w:r>
            <w:r w:rsidR="00361EE3" w:rsidRPr="00D5434F">
              <w:rPr>
                <w:b/>
              </w:rPr>
              <w:t xml:space="preserve"> </w:t>
            </w:r>
            <w:r w:rsidRPr="00D5434F">
              <w:rPr>
                <w:b/>
              </w:rPr>
              <w:t>Mantenimiento</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Oferta</w:t>
            </w:r>
            <w:r w:rsidRPr="00D5434F">
              <w:rPr>
                <w:szCs w:val="24"/>
              </w:rPr>
              <w:t>,</w:t>
            </w:r>
            <w:r w:rsidR="00361EE3" w:rsidRPr="00D5434F">
              <w:rPr>
                <w:szCs w:val="24"/>
              </w:rPr>
              <w:t xml:space="preserve"> </w:t>
            </w:r>
            <w:r w:rsidRPr="00D5434F">
              <w:rPr>
                <w:szCs w:val="24"/>
              </w:rPr>
              <w:t>conforme</w:t>
            </w:r>
            <w:r w:rsidR="00361EE3" w:rsidRPr="00D5434F">
              <w:rPr>
                <w:szCs w:val="24"/>
              </w:rPr>
              <w:t xml:space="preserve"> </w:t>
            </w:r>
            <w:r w:rsidRPr="00D5434F">
              <w:rPr>
                <w:szCs w:val="24"/>
              </w:rPr>
              <w:t>a</w:t>
            </w:r>
            <w:r w:rsidR="00361EE3" w:rsidRPr="00D5434F">
              <w:rPr>
                <w:szCs w:val="24"/>
              </w:rPr>
              <w:t xml:space="preserve"> </w:t>
            </w:r>
            <w:r w:rsidRPr="00D5434F">
              <w:rPr>
                <w:szCs w:val="24"/>
              </w:rPr>
              <w:t>lo</w:t>
            </w:r>
            <w:r w:rsidR="00361EE3" w:rsidRPr="00D5434F">
              <w:rPr>
                <w:szCs w:val="24"/>
              </w:rPr>
              <w:t xml:space="preserve"> </w:t>
            </w:r>
            <w:r w:rsidRPr="00D5434F">
              <w:rPr>
                <w:szCs w:val="24"/>
              </w:rPr>
              <w:t>dispuesto</w:t>
            </w:r>
            <w:r w:rsidR="00361EE3" w:rsidRPr="00D5434F">
              <w:rPr>
                <w:szCs w:val="24"/>
              </w:rPr>
              <w:t xml:space="preserve"> </w:t>
            </w:r>
            <w:r w:rsidR="00873C75" w:rsidRPr="00D5434F">
              <w:rPr>
                <w:szCs w:val="24"/>
              </w:rPr>
              <w:t>en</w:t>
            </w:r>
            <w:r w:rsidR="00361EE3" w:rsidRPr="00D5434F">
              <w:rPr>
                <w:szCs w:val="24"/>
              </w:rPr>
              <w:t xml:space="preserve"> </w:t>
            </w:r>
            <w:r w:rsidR="00873C75" w:rsidRPr="00D5434F">
              <w:rPr>
                <w:szCs w:val="24"/>
              </w:rPr>
              <w:t>las</w:t>
            </w:r>
            <w:r w:rsidR="00361EE3" w:rsidRPr="00D5434F">
              <w:rPr>
                <w:szCs w:val="24"/>
              </w:rPr>
              <w:t xml:space="preserve"> </w:t>
            </w:r>
            <w:r w:rsidR="00873C75" w:rsidRPr="00D5434F">
              <w:rPr>
                <w:szCs w:val="24"/>
              </w:rPr>
              <w:t>IAO</w:t>
            </w:r>
            <w:r w:rsidR="00361EE3" w:rsidRPr="00D5434F">
              <w:rPr>
                <w:szCs w:val="24"/>
              </w:rPr>
              <w:t xml:space="preserve"> </w:t>
            </w:r>
            <w:r w:rsidR="000A2C34" w:rsidRPr="00D5434F">
              <w:rPr>
                <w:szCs w:val="24"/>
              </w:rPr>
              <w:t>20</w:t>
            </w:r>
            <w:r w:rsidRPr="00D5434F">
              <w:rPr>
                <w:szCs w:val="24"/>
              </w:rPr>
              <w:t>.1;</w:t>
            </w:r>
          </w:p>
          <w:p w14:paraId="443903A3" w14:textId="5A473137" w:rsidR="00E303D9" w:rsidRPr="00D5434F" w:rsidRDefault="00E303D9" w:rsidP="00D83260">
            <w:pPr>
              <w:pStyle w:val="P3Header1-Clauses"/>
              <w:numPr>
                <w:ilvl w:val="0"/>
                <w:numId w:val="19"/>
              </w:numPr>
              <w:ind w:left="1063" w:hanging="426"/>
              <w:rPr>
                <w:szCs w:val="24"/>
              </w:rPr>
            </w:pPr>
            <w:r w:rsidRPr="00D5434F">
              <w:rPr>
                <w:b/>
                <w:bCs/>
                <w:szCs w:val="24"/>
              </w:rPr>
              <w:t>Oferta</w:t>
            </w:r>
            <w:r w:rsidR="00361EE3" w:rsidRPr="00D5434F">
              <w:rPr>
                <w:b/>
                <w:bCs/>
                <w:szCs w:val="24"/>
              </w:rPr>
              <w:t xml:space="preserve"> </w:t>
            </w:r>
            <w:r w:rsidRPr="00D5434F">
              <w:rPr>
                <w:b/>
                <w:bCs/>
                <w:szCs w:val="24"/>
              </w:rPr>
              <w:t>Alternativa</w:t>
            </w:r>
            <w:r w:rsidRPr="00D5434F">
              <w:rPr>
                <w:szCs w:val="24"/>
              </w:rPr>
              <w:t>:</w:t>
            </w:r>
            <w:r w:rsidR="00361EE3" w:rsidRPr="00D5434F">
              <w:rPr>
                <w:szCs w:val="24"/>
              </w:rPr>
              <w:t xml:space="preserve"> </w:t>
            </w:r>
            <w:r w:rsidRPr="00D5434F">
              <w:rPr>
                <w:szCs w:val="24"/>
              </w:rPr>
              <w:t>si</w:t>
            </w:r>
            <w:r w:rsidR="00361EE3" w:rsidRPr="00D5434F">
              <w:rPr>
                <w:szCs w:val="24"/>
              </w:rPr>
              <w:t xml:space="preserve"> </w:t>
            </w:r>
            <w:r w:rsidRPr="00D5434F">
              <w:rPr>
                <w:szCs w:val="24"/>
              </w:rPr>
              <w:t>es</w:t>
            </w:r>
            <w:r w:rsidR="00361EE3" w:rsidRPr="00D5434F">
              <w:rPr>
                <w:szCs w:val="24"/>
              </w:rPr>
              <w:t xml:space="preserve"> </w:t>
            </w:r>
            <w:r w:rsidRPr="00D5434F">
              <w:rPr>
                <w:szCs w:val="24"/>
              </w:rPr>
              <w:t>permitida</w:t>
            </w:r>
            <w:r w:rsidR="00361EE3" w:rsidRPr="00D5434F">
              <w:rPr>
                <w:szCs w:val="24"/>
              </w:rPr>
              <w:t xml:space="preserve"> </w:t>
            </w:r>
            <w:r w:rsidRPr="00D5434F">
              <w:rPr>
                <w:szCs w:val="24"/>
              </w:rPr>
              <w:t>de</w:t>
            </w:r>
            <w:r w:rsidR="00361EE3" w:rsidRPr="00D5434F">
              <w:rPr>
                <w:szCs w:val="24"/>
              </w:rPr>
              <w:t xml:space="preserve"> </w:t>
            </w:r>
            <w:r w:rsidRPr="00D5434F">
              <w:rPr>
                <w:szCs w:val="24"/>
              </w:rPr>
              <w:t>conformidad</w:t>
            </w:r>
            <w:r w:rsidR="00361EE3" w:rsidRPr="00D5434F">
              <w:rPr>
                <w:szCs w:val="24"/>
              </w:rPr>
              <w:t xml:space="preserve"> </w:t>
            </w:r>
            <w:r w:rsidRPr="00D5434F">
              <w:rPr>
                <w:szCs w:val="24"/>
              </w:rPr>
              <w:t>con</w:t>
            </w:r>
            <w:r w:rsidR="00361EE3" w:rsidRPr="00D5434F">
              <w:rPr>
                <w:szCs w:val="24"/>
              </w:rPr>
              <w:t xml:space="preserve"> </w:t>
            </w:r>
            <w:r w:rsidRPr="00D5434F">
              <w:rPr>
                <w:szCs w:val="24"/>
              </w:rPr>
              <w:t>la</w:t>
            </w:r>
            <w:r w:rsidR="00915850" w:rsidRPr="00D5434F">
              <w:rPr>
                <w:szCs w:val="24"/>
              </w:rPr>
              <w:t>s</w:t>
            </w:r>
            <w:r w:rsidR="00361EE3" w:rsidRPr="00D5434F">
              <w:rPr>
                <w:szCs w:val="24"/>
              </w:rPr>
              <w:t xml:space="preserve"> </w:t>
            </w:r>
            <w:r w:rsidRPr="00D5434F">
              <w:rPr>
                <w:szCs w:val="24"/>
              </w:rPr>
              <w:t>IAO</w:t>
            </w:r>
            <w:r w:rsidR="00361EE3" w:rsidRPr="00D5434F">
              <w:rPr>
                <w:szCs w:val="24"/>
              </w:rPr>
              <w:t xml:space="preserve"> </w:t>
            </w:r>
            <w:r w:rsidRPr="00D5434F">
              <w:rPr>
                <w:szCs w:val="24"/>
              </w:rPr>
              <w:t>1</w:t>
            </w:r>
            <w:r w:rsidR="000A2C34" w:rsidRPr="00D5434F">
              <w:rPr>
                <w:szCs w:val="24"/>
              </w:rPr>
              <w:t>4</w:t>
            </w:r>
            <w:r w:rsidRPr="00D5434F">
              <w:rPr>
                <w:szCs w:val="24"/>
              </w:rPr>
              <w:t>;</w:t>
            </w:r>
          </w:p>
          <w:p w14:paraId="17F55BCF" w14:textId="7838014A" w:rsidR="00961F98" w:rsidRPr="00D5434F" w:rsidRDefault="00961F98" w:rsidP="00D83260">
            <w:pPr>
              <w:pStyle w:val="P3Header1-Clauses"/>
              <w:numPr>
                <w:ilvl w:val="0"/>
                <w:numId w:val="19"/>
              </w:numPr>
              <w:ind w:left="1063" w:hanging="426"/>
            </w:pPr>
            <w:r w:rsidRPr="00D5434F">
              <w:rPr>
                <w:b/>
                <w:bCs/>
              </w:rPr>
              <w:t>Autorización</w:t>
            </w:r>
            <w:r w:rsidR="00361EE3" w:rsidRPr="00D5434F">
              <w:t xml:space="preserve"> </w:t>
            </w:r>
            <w:r w:rsidRPr="00D5434F">
              <w:t>escrita</w:t>
            </w:r>
            <w:r w:rsidR="00361EE3" w:rsidRPr="00D5434F">
              <w:t xml:space="preserve"> </w:t>
            </w:r>
            <w:r w:rsidRPr="00D5434F">
              <w:t>que</w:t>
            </w:r>
            <w:r w:rsidR="00361EE3" w:rsidRPr="00D5434F">
              <w:t xml:space="preserve"> </w:t>
            </w:r>
            <w:r w:rsidRPr="00D5434F">
              <w:t>autorice</w:t>
            </w:r>
            <w:r w:rsidR="00361EE3" w:rsidRPr="00D5434F">
              <w:t xml:space="preserve"> </w:t>
            </w:r>
            <w:r w:rsidRPr="00D5434F">
              <w:t>al</w:t>
            </w:r>
            <w:r w:rsidR="00361EE3" w:rsidRPr="00D5434F">
              <w:t xml:space="preserve"> </w:t>
            </w:r>
            <w:r w:rsidRPr="00D5434F">
              <w:t>firmante</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a</w:t>
            </w:r>
            <w:r w:rsidR="00361EE3" w:rsidRPr="00D5434F">
              <w:t xml:space="preserve"> </w:t>
            </w:r>
            <w:r w:rsidRPr="00D5434F">
              <w:t>comprometer</w:t>
            </w:r>
            <w:r w:rsidR="00361EE3" w:rsidRPr="00D5434F">
              <w:t xml:space="preserve"> </w:t>
            </w:r>
            <w:r w:rsidRPr="00D5434F">
              <w:t>al</w:t>
            </w:r>
            <w:r w:rsidR="00361EE3" w:rsidRPr="00D5434F">
              <w:t xml:space="preserve"> </w:t>
            </w:r>
            <w:r w:rsidRPr="00D5434F">
              <w:t>Oferente,</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la</w:t>
            </w:r>
            <w:r w:rsidR="00915850" w:rsidRPr="00D5434F">
              <w:t>s</w:t>
            </w:r>
            <w:r w:rsidR="00361EE3" w:rsidRPr="00D5434F">
              <w:t xml:space="preserve"> </w:t>
            </w:r>
            <w:r w:rsidRPr="00D5434F">
              <w:t>IAO</w:t>
            </w:r>
            <w:r w:rsidR="00361EE3" w:rsidRPr="00D5434F">
              <w:t xml:space="preserve"> </w:t>
            </w:r>
            <w:r w:rsidR="00ED3857" w:rsidRPr="00D5434F">
              <w:t>2</w:t>
            </w:r>
            <w:r w:rsidR="000A2C34" w:rsidRPr="00D5434F">
              <w:t>1</w:t>
            </w:r>
            <w:r w:rsidR="00ED3857" w:rsidRPr="00D5434F">
              <w:t>.3</w:t>
            </w:r>
            <w:r w:rsidRPr="00D5434F">
              <w:t>;</w:t>
            </w:r>
          </w:p>
          <w:p w14:paraId="387B0C19" w14:textId="17966CD2" w:rsidR="00B24AA7" w:rsidRPr="00D5434F" w:rsidRDefault="005453DF" w:rsidP="00D83260">
            <w:pPr>
              <w:pStyle w:val="P3Header1-Clauses"/>
              <w:numPr>
                <w:ilvl w:val="0"/>
                <w:numId w:val="19"/>
              </w:numPr>
              <w:ind w:left="1063" w:hanging="426"/>
            </w:pPr>
            <w:r w:rsidRPr="00D5434F">
              <w:rPr>
                <w:b/>
                <w:bCs/>
              </w:rPr>
              <w:t>Calificacione</w:t>
            </w:r>
            <w:r w:rsidRPr="00D5434F">
              <w:t>s:</w:t>
            </w:r>
            <w:r w:rsidR="00361EE3" w:rsidRPr="00D5434F">
              <w:t xml:space="preserve"> </w:t>
            </w:r>
            <w:r w:rsidRPr="00D5434F">
              <w:t>prueba</w:t>
            </w:r>
            <w:r w:rsidR="00361EE3" w:rsidRPr="00D5434F">
              <w:t xml:space="preserve"> </w:t>
            </w:r>
            <w:r w:rsidRPr="00D5434F">
              <w:t>documental,</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0A2C34" w:rsidRPr="00D5434F">
              <w:t>8</w:t>
            </w:r>
            <w:r w:rsidR="005E3C2F" w:rsidRPr="00D5434F">
              <w:t>.</w:t>
            </w:r>
            <w:r w:rsidR="000F6799" w:rsidRPr="00D5434F">
              <w:t>1</w:t>
            </w:r>
            <w:r w:rsidRPr="00D5434F">
              <w:t>,</w:t>
            </w:r>
            <w:r w:rsidR="00361EE3" w:rsidRPr="00D5434F">
              <w:t xml:space="preserve"> </w:t>
            </w:r>
            <w:r w:rsidRPr="00D5434F">
              <w:t>que</w:t>
            </w:r>
            <w:r w:rsidR="00361EE3" w:rsidRPr="00D5434F">
              <w:t xml:space="preserve"> </w:t>
            </w:r>
            <w:r w:rsidRPr="00D5434F">
              <w:t>establezca</w:t>
            </w:r>
            <w:r w:rsidR="00361EE3" w:rsidRPr="00D5434F">
              <w:t xml:space="preserve"> </w:t>
            </w:r>
            <w:r w:rsidRPr="00D5434F">
              <w:t>que</w:t>
            </w:r>
            <w:r w:rsidR="00361EE3" w:rsidRPr="00D5434F">
              <w:t xml:space="preserve"> </w:t>
            </w:r>
            <w:r w:rsidRPr="00D5434F">
              <w:t>el</w:t>
            </w:r>
            <w:r w:rsidR="00361EE3" w:rsidRPr="00D5434F">
              <w:t xml:space="preserve"> </w:t>
            </w:r>
            <w:r w:rsidRPr="00D5434F">
              <w:t>Oferente</w:t>
            </w:r>
            <w:r w:rsidR="00361EE3" w:rsidRPr="00D5434F">
              <w:t xml:space="preserve"> </w:t>
            </w:r>
            <w:r w:rsidRPr="00D5434F">
              <w:t>está</w:t>
            </w:r>
            <w:r w:rsidR="00361EE3" w:rsidRPr="00D5434F">
              <w:t xml:space="preserve"> </w:t>
            </w:r>
            <w:r w:rsidRPr="00D5434F">
              <w:t>calificado</w:t>
            </w:r>
            <w:r w:rsidR="00361EE3" w:rsidRPr="00D5434F">
              <w:t xml:space="preserve"> </w:t>
            </w:r>
            <w:r w:rsidRPr="00D5434F">
              <w:t>para</w:t>
            </w:r>
            <w:r w:rsidR="00361EE3" w:rsidRPr="00D5434F">
              <w:t xml:space="preserve"> </w:t>
            </w:r>
            <w:r w:rsidRPr="00D5434F">
              <w:t>ejecutar</w:t>
            </w:r>
            <w:r w:rsidR="00361EE3" w:rsidRPr="00D5434F">
              <w:t xml:space="preserve"> </w:t>
            </w:r>
            <w:r w:rsidRPr="00D5434F">
              <w:t>el</w:t>
            </w:r>
            <w:r w:rsidR="00361EE3" w:rsidRPr="00D5434F">
              <w:t xml:space="preserve"> </w:t>
            </w:r>
            <w:r w:rsidRPr="00D5434F">
              <w:t>Contrato</w:t>
            </w:r>
            <w:r w:rsidR="00361EE3" w:rsidRPr="00D5434F">
              <w:t xml:space="preserve"> </w:t>
            </w:r>
            <w:r w:rsidRPr="00D5434F">
              <w:t>en</w:t>
            </w:r>
            <w:r w:rsidR="00361EE3" w:rsidRPr="00D5434F">
              <w:t xml:space="preserve"> </w:t>
            </w:r>
            <w:r w:rsidRPr="00D5434F">
              <w:t>caso</w:t>
            </w:r>
            <w:r w:rsidR="00361EE3" w:rsidRPr="00D5434F">
              <w:t xml:space="preserve"> </w:t>
            </w:r>
            <w:r w:rsidRPr="00D5434F">
              <w:t>que</w:t>
            </w:r>
            <w:r w:rsidR="00361EE3" w:rsidRPr="00D5434F">
              <w:t xml:space="preserve"> </w:t>
            </w:r>
            <w:r w:rsidRPr="00D5434F">
              <w:t>su</w:t>
            </w:r>
            <w:r w:rsidR="00361EE3" w:rsidRPr="00D5434F">
              <w:t xml:space="preserve"> </w:t>
            </w:r>
            <w:r w:rsidRPr="00D5434F">
              <w:t>oferta</w:t>
            </w:r>
            <w:r w:rsidR="00361EE3" w:rsidRPr="00D5434F">
              <w:t xml:space="preserve"> </w:t>
            </w:r>
            <w:r w:rsidRPr="00D5434F">
              <w:t>sea</w:t>
            </w:r>
            <w:r w:rsidR="00361EE3" w:rsidRPr="00D5434F">
              <w:t xml:space="preserve"> </w:t>
            </w:r>
            <w:r w:rsidRPr="00D5434F">
              <w:t>aceptada;</w:t>
            </w:r>
          </w:p>
          <w:p w14:paraId="3ACFE439" w14:textId="00D96E5D" w:rsidR="00961F98" w:rsidRPr="00D5434F" w:rsidRDefault="00961F98" w:rsidP="00D83260">
            <w:pPr>
              <w:pStyle w:val="P3Header1-Clauses"/>
              <w:numPr>
                <w:ilvl w:val="0"/>
                <w:numId w:val="19"/>
              </w:numPr>
              <w:ind w:left="1063" w:hanging="426"/>
            </w:pPr>
            <w:r w:rsidRPr="00D5434F">
              <w:rPr>
                <w:b/>
                <w:bCs/>
              </w:rPr>
              <w:t>Elegibilidad</w:t>
            </w:r>
            <w:r w:rsidR="00361EE3" w:rsidRPr="00D5434F">
              <w:rPr>
                <w:b/>
                <w:bCs/>
              </w:rPr>
              <w:t xml:space="preserve"> </w:t>
            </w:r>
            <w:r w:rsidRPr="00D5434F">
              <w:rPr>
                <w:b/>
                <w:bCs/>
              </w:rPr>
              <w:t>del</w:t>
            </w:r>
            <w:r w:rsidR="00361EE3" w:rsidRPr="00D5434F">
              <w:rPr>
                <w:b/>
                <w:bCs/>
              </w:rPr>
              <w:t xml:space="preserve"> </w:t>
            </w:r>
            <w:r w:rsidR="00367D2B" w:rsidRPr="00D5434F">
              <w:rPr>
                <w:b/>
                <w:bCs/>
              </w:rPr>
              <w:t>Oferente</w:t>
            </w:r>
            <w:r w:rsidRPr="00D5434F">
              <w:t>:</w:t>
            </w:r>
            <w:r w:rsidR="00361EE3" w:rsidRPr="00D5434F">
              <w:t xml:space="preserve"> </w:t>
            </w:r>
            <w:r w:rsidRPr="00D5434F">
              <w:t>prueba</w:t>
            </w:r>
            <w:r w:rsidR="00361EE3" w:rsidRPr="00D5434F">
              <w:t xml:space="preserve"> </w:t>
            </w:r>
            <w:r w:rsidRPr="00D5434F">
              <w:t>documental</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367D2B" w:rsidRPr="00D5434F">
              <w:t>1</w:t>
            </w:r>
            <w:r w:rsidR="00425D97" w:rsidRPr="00D5434F">
              <w:t>8</w:t>
            </w:r>
            <w:r w:rsidR="00004267" w:rsidRPr="00D5434F">
              <w:t>.</w:t>
            </w:r>
            <w:r w:rsidR="000F6799" w:rsidRPr="00D5434F">
              <w:t>2</w:t>
            </w:r>
            <w:r w:rsidRPr="00D5434F">
              <w:t>,</w:t>
            </w:r>
            <w:r w:rsidR="00361EE3" w:rsidRPr="00D5434F">
              <w:t xml:space="preserve"> </w:t>
            </w:r>
            <w:r w:rsidRPr="00D5434F">
              <w:t>que</w:t>
            </w:r>
            <w:r w:rsidR="00361EE3" w:rsidRPr="00D5434F">
              <w:t xml:space="preserve"> </w:t>
            </w:r>
            <w:r w:rsidRPr="00D5434F">
              <w:t>establezca</w:t>
            </w:r>
            <w:r w:rsidR="00361EE3" w:rsidRPr="00D5434F">
              <w:t xml:space="preserve"> </w:t>
            </w:r>
            <w:r w:rsidRPr="00D5434F">
              <w:t>que</w:t>
            </w:r>
            <w:r w:rsidR="00361EE3" w:rsidRPr="00D5434F">
              <w:t xml:space="preserve"> </w:t>
            </w:r>
            <w:r w:rsidRPr="00D5434F">
              <w:t>el</w:t>
            </w:r>
            <w:r w:rsidR="00361EE3" w:rsidRPr="00D5434F">
              <w:t xml:space="preserve"> </w:t>
            </w:r>
            <w:r w:rsidRPr="00D5434F">
              <w:t>Oferente</w:t>
            </w:r>
            <w:r w:rsidR="00361EE3" w:rsidRPr="00D5434F">
              <w:t xml:space="preserve"> </w:t>
            </w:r>
            <w:r w:rsidRPr="00D5434F">
              <w:t>es</w:t>
            </w:r>
            <w:r w:rsidR="00361EE3" w:rsidRPr="00D5434F">
              <w:t xml:space="preserve"> </w:t>
            </w:r>
            <w:r w:rsidRPr="00D5434F">
              <w:t>elegible</w:t>
            </w:r>
            <w:r w:rsidR="00361EE3" w:rsidRPr="00D5434F">
              <w:t xml:space="preserve"> </w:t>
            </w:r>
            <w:r w:rsidRPr="00D5434F">
              <w:t>para</w:t>
            </w:r>
            <w:r w:rsidR="00361EE3" w:rsidRPr="00D5434F">
              <w:t xml:space="preserve"> </w:t>
            </w:r>
            <w:r w:rsidRPr="00D5434F">
              <w:t>presentar</w:t>
            </w:r>
            <w:r w:rsidR="00361EE3" w:rsidRPr="00D5434F">
              <w:t xml:space="preserve"> </w:t>
            </w:r>
            <w:r w:rsidRPr="00D5434F">
              <w:t>una</w:t>
            </w:r>
            <w:r w:rsidR="00361EE3" w:rsidRPr="00D5434F">
              <w:t xml:space="preserve"> </w:t>
            </w:r>
            <w:r w:rsidRPr="00D5434F">
              <w:t>oferta;</w:t>
            </w:r>
            <w:r w:rsidR="00361EE3" w:rsidRPr="00D5434F">
              <w:t xml:space="preserve"> </w:t>
            </w:r>
          </w:p>
          <w:p w14:paraId="6341A50C" w14:textId="306B907F" w:rsidR="00961F98" w:rsidRPr="00D5434F" w:rsidRDefault="00675AC9" w:rsidP="00D83260">
            <w:pPr>
              <w:pStyle w:val="P3Header1-Clauses"/>
              <w:numPr>
                <w:ilvl w:val="0"/>
                <w:numId w:val="19"/>
              </w:numPr>
              <w:ind w:left="1063" w:hanging="426"/>
            </w:pPr>
            <w:r w:rsidRPr="00D5434F">
              <w:rPr>
                <w:b/>
                <w:bCs/>
              </w:rPr>
              <w:t>Elegibilidad</w:t>
            </w:r>
            <w:r w:rsidR="00361EE3" w:rsidRPr="00D5434F">
              <w:rPr>
                <w:b/>
                <w:bCs/>
              </w:rPr>
              <w:t xml:space="preserve"> </w:t>
            </w:r>
            <w:r w:rsidRPr="00D5434F">
              <w:rPr>
                <w:b/>
                <w:bCs/>
              </w:rPr>
              <w:t>de</w:t>
            </w:r>
            <w:r w:rsidR="00361EE3" w:rsidRPr="00D5434F">
              <w:rPr>
                <w:b/>
                <w:bCs/>
              </w:rPr>
              <w:t xml:space="preserve"> </w:t>
            </w:r>
            <w:r w:rsidRPr="00D5434F">
              <w:rPr>
                <w:b/>
                <w:bCs/>
              </w:rPr>
              <w:t>los</w:t>
            </w:r>
            <w:r w:rsidR="00361EE3" w:rsidRPr="00D5434F">
              <w:rPr>
                <w:b/>
                <w:bCs/>
              </w:rPr>
              <w:t xml:space="preserve"> </w:t>
            </w:r>
            <w:r w:rsidRPr="00D5434F">
              <w:rPr>
                <w:b/>
                <w:bCs/>
              </w:rPr>
              <w:t>Bienes</w:t>
            </w:r>
            <w:r w:rsidR="00361EE3" w:rsidRPr="00D5434F">
              <w:rPr>
                <w:b/>
                <w:bCs/>
              </w:rPr>
              <w:t xml:space="preserve"> </w:t>
            </w:r>
            <w:r w:rsidRPr="00D5434F">
              <w:rPr>
                <w:b/>
                <w:bCs/>
              </w:rPr>
              <w:t>y</w:t>
            </w:r>
            <w:r w:rsidR="00361EE3" w:rsidRPr="00D5434F">
              <w:rPr>
                <w:b/>
                <w:bCs/>
              </w:rPr>
              <w:t xml:space="preserve"> </w:t>
            </w:r>
            <w:r w:rsidRPr="00D5434F">
              <w:rPr>
                <w:b/>
                <w:bCs/>
              </w:rPr>
              <w:t>Servicios</w:t>
            </w:r>
            <w:r w:rsidR="00361EE3" w:rsidRPr="00D5434F">
              <w:rPr>
                <w:b/>
                <w:bCs/>
              </w:rPr>
              <w:t xml:space="preserve"> </w:t>
            </w:r>
            <w:r w:rsidRPr="00D5434F">
              <w:rPr>
                <w:b/>
                <w:bCs/>
              </w:rPr>
              <w:t>Conexos</w:t>
            </w:r>
            <w:r w:rsidRPr="00D5434F">
              <w:t>:</w:t>
            </w:r>
            <w:r w:rsidR="00361EE3" w:rsidRPr="00D5434F">
              <w:t xml:space="preserve"> </w:t>
            </w:r>
            <w:r w:rsidRPr="00D5434F">
              <w:t>prueba</w:t>
            </w:r>
            <w:r w:rsidR="00361EE3" w:rsidRPr="00D5434F">
              <w:t xml:space="preserve"> </w:t>
            </w:r>
            <w:r w:rsidRPr="00D5434F">
              <w:t>documental,</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425D97" w:rsidRPr="00D5434F">
              <w:t>7</w:t>
            </w:r>
            <w:r w:rsidRPr="00D5434F">
              <w:t>,</w:t>
            </w:r>
            <w:r w:rsidR="00361EE3" w:rsidRPr="00D5434F">
              <w:t xml:space="preserve"> </w:t>
            </w:r>
            <w:r w:rsidRPr="00D5434F">
              <w:t>que</w:t>
            </w:r>
            <w:r w:rsidR="00361EE3" w:rsidRPr="00D5434F">
              <w:t xml:space="preserve"> </w:t>
            </w:r>
            <w:r w:rsidRPr="00D5434F">
              <w:t>certifique</w:t>
            </w:r>
            <w:r w:rsidR="00361EE3" w:rsidRPr="00D5434F">
              <w:t xml:space="preserve"> </w:t>
            </w:r>
            <w:r w:rsidRPr="00D5434F">
              <w:t>que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361EE3" w:rsidRPr="00D5434F">
              <w:t xml:space="preserve"> </w:t>
            </w:r>
            <w:r w:rsidRPr="00D5434F">
              <w:t>que</w:t>
            </w:r>
            <w:r w:rsidR="00361EE3" w:rsidRPr="00D5434F">
              <w:t xml:space="preserve"> </w:t>
            </w:r>
            <w:r w:rsidRPr="00D5434F">
              <w:t>proporcionará</w:t>
            </w:r>
            <w:r w:rsidR="00361EE3" w:rsidRPr="00D5434F">
              <w:t xml:space="preserve"> </w:t>
            </w:r>
            <w:r w:rsidRPr="00D5434F">
              <w:t>el</w:t>
            </w:r>
            <w:r w:rsidR="00361EE3" w:rsidRPr="00D5434F">
              <w:t xml:space="preserve"> </w:t>
            </w:r>
            <w:r w:rsidRPr="00D5434F">
              <w:t>Oferente</w:t>
            </w:r>
            <w:r w:rsidR="00361EE3" w:rsidRPr="00D5434F">
              <w:t xml:space="preserve"> </w:t>
            </w:r>
            <w:r w:rsidRPr="00D5434F">
              <w:t>son</w:t>
            </w:r>
            <w:r w:rsidR="00361EE3" w:rsidRPr="00D5434F">
              <w:t xml:space="preserve"> </w:t>
            </w:r>
            <w:r w:rsidRPr="00D5434F">
              <w:t>de</w:t>
            </w:r>
            <w:r w:rsidR="00361EE3" w:rsidRPr="00D5434F">
              <w:t xml:space="preserve"> </w:t>
            </w:r>
            <w:r w:rsidRPr="00D5434F">
              <w:t>origen</w:t>
            </w:r>
            <w:r w:rsidR="00361EE3" w:rsidRPr="00D5434F">
              <w:t xml:space="preserve"> </w:t>
            </w:r>
            <w:r w:rsidRPr="00D5434F">
              <w:t>elegible;</w:t>
            </w:r>
            <w:r w:rsidR="006E6386" w:rsidRPr="00D5434F">
              <w:rPr>
                <w:b/>
                <w:bCs/>
              </w:rPr>
              <w:t xml:space="preserve"> </w:t>
            </w:r>
          </w:p>
          <w:p w14:paraId="6865A73B" w14:textId="0C44FFC7" w:rsidR="00961F98" w:rsidRPr="00D5434F" w:rsidRDefault="00187BB3" w:rsidP="00D83260">
            <w:pPr>
              <w:pStyle w:val="P3Header1-Clauses"/>
              <w:numPr>
                <w:ilvl w:val="0"/>
                <w:numId w:val="19"/>
              </w:numPr>
              <w:ind w:left="1063" w:hanging="426"/>
            </w:pPr>
            <w:r w:rsidRPr="00D5434F">
              <w:rPr>
                <w:b/>
                <w:bCs/>
              </w:rPr>
              <w:t>Cumplimiento</w:t>
            </w:r>
            <w:r w:rsidR="00361EE3" w:rsidRPr="00D5434F">
              <w:rPr>
                <w:b/>
                <w:bCs/>
              </w:rPr>
              <w:t xml:space="preserve"> </w:t>
            </w:r>
            <w:r w:rsidRPr="00D5434F">
              <w:rPr>
                <w:b/>
                <w:bCs/>
              </w:rPr>
              <w:t>de</w:t>
            </w:r>
            <w:r w:rsidR="00361EE3" w:rsidRPr="00D5434F">
              <w:rPr>
                <w:b/>
                <w:bCs/>
              </w:rPr>
              <w:t xml:space="preserve"> </w:t>
            </w:r>
            <w:r w:rsidRPr="00D5434F">
              <w:rPr>
                <w:b/>
                <w:bCs/>
              </w:rPr>
              <w:t>las</w:t>
            </w:r>
            <w:r w:rsidR="00361EE3" w:rsidRPr="00D5434F">
              <w:rPr>
                <w:b/>
                <w:bCs/>
              </w:rPr>
              <w:t xml:space="preserve"> </w:t>
            </w:r>
            <w:r w:rsidRPr="00D5434F">
              <w:rPr>
                <w:b/>
                <w:bCs/>
              </w:rPr>
              <w:t>disposiciones</w:t>
            </w:r>
            <w:r w:rsidRPr="00D5434F">
              <w:t>:</w:t>
            </w:r>
            <w:r w:rsidR="00361EE3" w:rsidRPr="00D5434F">
              <w:t xml:space="preserve"> </w:t>
            </w:r>
            <w:r w:rsidRPr="00D5434F">
              <w:t>prueba</w:t>
            </w:r>
            <w:r w:rsidR="00361EE3" w:rsidRPr="00D5434F">
              <w:t xml:space="preserve"> </w:t>
            </w:r>
            <w:r w:rsidRPr="00D5434F">
              <w:t>documental</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las</w:t>
            </w:r>
            <w:r w:rsidR="00361EE3" w:rsidRPr="00D5434F">
              <w:t xml:space="preserve"> </w:t>
            </w:r>
            <w:r w:rsidRPr="00D5434F">
              <w:t>IAO</w:t>
            </w:r>
            <w:r w:rsidR="00361EE3" w:rsidRPr="00D5434F">
              <w:t xml:space="preserve"> </w:t>
            </w:r>
            <w:r w:rsidRPr="00D5434F">
              <w:t>1</w:t>
            </w:r>
            <w:r w:rsidR="00425D97" w:rsidRPr="00D5434F">
              <w:t>7</w:t>
            </w:r>
            <w:r w:rsidR="00361EE3" w:rsidRPr="00D5434F">
              <w:t xml:space="preserve"> </w:t>
            </w:r>
            <w:r w:rsidRPr="00D5434F">
              <w:t>y</w:t>
            </w:r>
            <w:r w:rsidR="00361EE3" w:rsidRPr="00D5434F">
              <w:t xml:space="preserve"> </w:t>
            </w:r>
            <w:r w:rsidRPr="00D5434F">
              <w:t>3</w:t>
            </w:r>
            <w:r w:rsidR="00425D97" w:rsidRPr="00D5434F">
              <w:t>1</w:t>
            </w:r>
            <w:r w:rsidRPr="00D5434F">
              <w:t>,</w:t>
            </w:r>
            <w:r w:rsidR="00361EE3" w:rsidRPr="00D5434F">
              <w:t xml:space="preserve"> </w:t>
            </w:r>
            <w:r w:rsidRPr="00D5434F">
              <w:t>que</w:t>
            </w:r>
            <w:r w:rsidR="00361EE3" w:rsidRPr="00D5434F">
              <w:t xml:space="preserve"> </w:t>
            </w:r>
            <w:r w:rsidRPr="00D5434F">
              <w:t>establezca</w:t>
            </w:r>
            <w:r w:rsidR="00361EE3" w:rsidRPr="00D5434F">
              <w:t xml:space="preserve"> </w:t>
            </w:r>
            <w:r w:rsidRPr="00D5434F">
              <w:t>que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361EE3" w:rsidRPr="00D5434F">
              <w:t xml:space="preserve"> </w:t>
            </w:r>
            <w:r w:rsidRPr="00D5434F">
              <w:t>se</w:t>
            </w:r>
            <w:r w:rsidR="00361EE3" w:rsidRPr="00D5434F">
              <w:t xml:space="preserve"> </w:t>
            </w:r>
            <w:r w:rsidRPr="00D5434F">
              <w:t>ajustan</w:t>
            </w:r>
            <w:r w:rsidR="00361EE3" w:rsidRPr="00D5434F">
              <w:t xml:space="preserve"> </w:t>
            </w:r>
            <w:r w:rsidRPr="00D5434F">
              <w:t>sustancialmente</w:t>
            </w:r>
            <w:r w:rsidR="00361EE3" w:rsidRPr="00D5434F">
              <w:t xml:space="preserve"> </w:t>
            </w:r>
            <w:r w:rsidRPr="00D5434F">
              <w:t>al</w:t>
            </w:r>
            <w:r w:rsidR="00361EE3" w:rsidRPr="00D5434F">
              <w:t xml:space="preserve"> </w:t>
            </w:r>
            <w:r w:rsidR="00686A89"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Pr="00D5434F">
              <w:t>;</w:t>
            </w:r>
            <w:r w:rsidR="00361EE3" w:rsidRPr="00D5434F">
              <w:t xml:space="preserve"> </w:t>
            </w:r>
            <w:r w:rsidR="00961F98" w:rsidRPr="00D5434F">
              <w:t>y</w:t>
            </w:r>
          </w:p>
          <w:p w14:paraId="7CC2F115" w14:textId="69CEE99D" w:rsidR="004A5BA0" w:rsidRPr="00D5434F" w:rsidRDefault="00961F98" w:rsidP="00D83260">
            <w:pPr>
              <w:pStyle w:val="P3Header1-Clauses"/>
              <w:numPr>
                <w:ilvl w:val="0"/>
                <w:numId w:val="19"/>
              </w:numPr>
              <w:ind w:left="1063" w:hanging="426"/>
              <w:rPr>
                <w:szCs w:val="24"/>
              </w:rPr>
            </w:pPr>
            <w:r w:rsidRPr="00D5434F">
              <w:rPr>
                <w:szCs w:val="24"/>
              </w:rPr>
              <w:t>cualquier</w:t>
            </w:r>
            <w:r w:rsidR="00361EE3" w:rsidRPr="00D5434F">
              <w:rPr>
                <w:szCs w:val="24"/>
              </w:rPr>
              <w:t xml:space="preserve"> </w:t>
            </w:r>
            <w:r w:rsidRPr="00D5434F">
              <w:rPr>
                <w:szCs w:val="24"/>
              </w:rPr>
              <w:t>otro</w:t>
            </w:r>
            <w:r w:rsidR="00361EE3" w:rsidRPr="00D5434F">
              <w:rPr>
                <w:szCs w:val="24"/>
              </w:rPr>
              <w:t xml:space="preserve"> </w:t>
            </w:r>
            <w:r w:rsidRPr="00D5434F">
              <w:rPr>
                <w:szCs w:val="24"/>
              </w:rPr>
              <w:t>documento</w:t>
            </w:r>
            <w:r w:rsidR="00361EE3" w:rsidRPr="00D5434F">
              <w:rPr>
                <w:szCs w:val="24"/>
              </w:rPr>
              <w:t xml:space="preserve"> </w:t>
            </w:r>
            <w:r w:rsidRPr="00D5434F">
              <w:rPr>
                <w:szCs w:val="24"/>
              </w:rPr>
              <w:t>requerido</w:t>
            </w:r>
            <w:r w:rsidR="00361EE3" w:rsidRPr="00D5434F">
              <w:rPr>
                <w:szCs w:val="24"/>
              </w:rPr>
              <w:t xml:space="preserve"> </w:t>
            </w:r>
            <w:r w:rsidRPr="00D5434F">
              <w:rPr>
                <w:b/>
                <w:bCs/>
                <w:szCs w:val="24"/>
              </w:rPr>
              <w:t>en</w:t>
            </w:r>
            <w:r w:rsidR="00361EE3" w:rsidRPr="00D5434F">
              <w:rPr>
                <w:b/>
                <w:bCs/>
                <w:szCs w:val="24"/>
              </w:rPr>
              <w:t xml:space="preserve"> </w:t>
            </w:r>
            <w:r w:rsidRPr="00D5434F">
              <w:rPr>
                <w:b/>
                <w:bCs/>
                <w:szCs w:val="24"/>
              </w:rPr>
              <w:t>los</w:t>
            </w:r>
            <w:r w:rsidR="00361EE3" w:rsidRPr="00D5434F">
              <w:rPr>
                <w:b/>
                <w:bCs/>
                <w:szCs w:val="24"/>
              </w:rPr>
              <w:t xml:space="preserve"> </w:t>
            </w:r>
            <w:r w:rsidRPr="00D5434F">
              <w:rPr>
                <w:b/>
                <w:bCs/>
                <w:szCs w:val="24"/>
              </w:rPr>
              <w:t>DDL</w:t>
            </w:r>
            <w:r w:rsidR="004A5BA0" w:rsidRPr="00D5434F">
              <w:rPr>
                <w:szCs w:val="24"/>
              </w:rPr>
              <w:t>.</w:t>
            </w:r>
          </w:p>
          <w:p w14:paraId="5DA7A5A4" w14:textId="1C6C7372" w:rsidR="004A5BA0" w:rsidRPr="00D5434F" w:rsidRDefault="004855E8" w:rsidP="00D83260">
            <w:pPr>
              <w:pStyle w:val="Header2-SubClauses"/>
              <w:ind w:left="637" w:hanging="567"/>
              <w:rPr>
                <w:rFonts w:cs="Times New Roman"/>
              </w:rPr>
            </w:pPr>
            <w:r w:rsidRPr="00D5434F">
              <w:rPr>
                <w:rFonts w:cs="Times New Roman"/>
              </w:rPr>
              <w:t>1</w:t>
            </w:r>
            <w:r w:rsidR="00425D97" w:rsidRPr="00D5434F">
              <w:rPr>
                <w:rFonts w:cs="Times New Roman"/>
              </w:rPr>
              <w:t>2</w:t>
            </w:r>
            <w:r w:rsidRPr="00D5434F">
              <w:rPr>
                <w:rFonts w:cs="Times New Roman"/>
              </w:rPr>
              <w:t>.2</w:t>
            </w:r>
            <w:r w:rsidRPr="00D5434F">
              <w:tab/>
            </w:r>
            <w:r w:rsidR="008F417A" w:rsidRPr="00D5434F">
              <w:rPr>
                <w:rFonts w:cs="Times New Roman"/>
              </w:rPr>
              <w:t>Además</w:t>
            </w:r>
            <w:r w:rsidR="00361EE3" w:rsidRPr="00D5434F">
              <w:rPr>
                <w:rFonts w:cs="Times New Roman"/>
              </w:rPr>
              <w:t xml:space="preserve"> </w:t>
            </w:r>
            <w:r w:rsidR="008F417A" w:rsidRPr="00D5434F">
              <w:rPr>
                <w:rFonts w:cs="Times New Roman"/>
              </w:rPr>
              <w:t>de</w:t>
            </w:r>
            <w:r w:rsidR="00361EE3" w:rsidRPr="00D5434F">
              <w:rPr>
                <w:rFonts w:cs="Times New Roman"/>
              </w:rPr>
              <w:t xml:space="preserve"> </w:t>
            </w:r>
            <w:r w:rsidR="008F417A" w:rsidRPr="00D5434F">
              <w:rPr>
                <w:rFonts w:cs="Times New Roman"/>
              </w:rPr>
              <w:t>los</w:t>
            </w:r>
            <w:r w:rsidR="00361EE3" w:rsidRPr="00D5434F">
              <w:rPr>
                <w:rFonts w:cs="Times New Roman"/>
              </w:rPr>
              <w:t xml:space="preserve"> </w:t>
            </w:r>
            <w:r w:rsidR="008F417A" w:rsidRPr="00D5434F">
              <w:rPr>
                <w:rFonts w:cs="Times New Roman"/>
              </w:rPr>
              <w:t>requisitos</w:t>
            </w:r>
            <w:r w:rsidR="00361EE3" w:rsidRPr="00D5434F">
              <w:rPr>
                <w:rFonts w:cs="Times New Roman"/>
              </w:rPr>
              <w:t xml:space="preserve"> </w:t>
            </w:r>
            <w:r w:rsidR="008F417A" w:rsidRPr="00D5434F">
              <w:rPr>
                <w:rFonts w:cs="Times New Roman"/>
              </w:rPr>
              <w:t>previstos</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8F417A" w:rsidRPr="00D5434F">
              <w:rPr>
                <w:rFonts w:cs="Times New Roman"/>
              </w:rPr>
              <w:t>1</w:t>
            </w:r>
            <w:r w:rsidR="00425D97" w:rsidRPr="00D5434F">
              <w:rPr>
                <w:rFonts w:cs="Times New Roman"/>
              </w:rPr>
              <w:t>2</w:t>
            </w:r>
            <w:r w:rsidR="008F417A" w:rsidRPr="00D5434F">
              <w:rPr>
                <w:rFonts w:cs="Times New Roman"/>
              </w:rPr>
              <w:t>.1,</w:t>
            </w:r>
            <w:r w:rsidR="00361EE3" w:rsidRPr="00D5434F">
              <w:rPr>
                <w:rFonts w:cs="Times New Roman"/>
              </w:rPr>
              <w:t xml:space="preserve"> </w:t>
            </w:r>
            <w:r w:rsidR="008F417A" w:rsidRPr="00D5434F">
              <w:rPr>
                <w:rFonts w:cs="Times New Roman"/>
              </w:rPr>
              <w:t>la</w:t>
            </w:r>
            <w:r w:rsidR="00361EE3" w:rsidRPr="00D5434F">
              <w:rPr>
                <w:rFonts w:cs="Times New Roman"/>
              </w:rPr>
              <w:t xml:space="preserve"> </w:t>
            </w:r>
            <w:r w:rsidR="008F417A" w:rsidRPr="00D5434F">
              <w:rPr>
                <w:rFonts w:cs="Times New Roman"/>
              </w:rPr>
              <w:t>Oferta</w:t>
            </w:r>
            <w:r w:rsidR="00361EE3" w:rsidRPr="00D5434F">
              <w:rPr>
                <w:rFonts w:cs="Times New Roman"/>
              </w:rPr>
              <w:t xml:space="preserve"> </w:t>
            </w:r>
            <w:r w:rsidR="008F417A" w:rsidRPr="00D5434F">
              <w:rPr>
                <w:rFonts w:cs="Times New Roman"/>
              </w:rPr>
              <w:t>presentada</w:t>
            </w:r>
            <w:r w:rsidR="00361EE3" w:rsidRPr="00D5434F">
              <w:rPr>
                <w:rFonts w:cs="Times New Roman"/>
              </w:rPr>
              <w:t xml:space="preserve"> </w:t>
            </w:r>
            <w:r w:rsidR="008F417A" w:rsidRPr="00D5434F">
              <w:rPr>
                <w:rFonts w:cs="Times New Roman"/>
              </w:rPr>
              <w:t>por</w:t>
            </w:r>
            <w:r w:rsidR="00361EE3" w:rsidRPr="00D5434F">
              <w:rPr>
                <w:rFonts w:cs="Times New Roman"/>
              </w:rPr>
              <w:t xml:space="preserve"> </w:t>
            </w:r>
            <w:r w:rsidR="008F417A" w:rsidRPr="00D5434F">
              <w:rPr>
                <w:rFonts w:cs="Times New Roman"/>
              </w:rPr>
              <w:t>una</w:t>
            </w:r>
            <w:r w:rsidR="00361EE3" w:rsidRPr="00D5434F">
              <w:rPr>
                <w:rFonts w:cs="Times New Roman"/>
              </w:rPr>
              <w:t xml:space="preserve"> </w:t>
            </w:r>
            <w:r w:rsidR="008F417A" w:rsidRPr="00D5434F">
              <w:rPr>
                <w:rFonts w:cs="Times New Roman"/>
              </w:rPr>
              <w:t>APCA</w:t>
            </w:r>
            <w:r w:rsidR="00361EE3" w:rsidRPr="00D5434F">
              <w:rPr>
                <w:rFonts w:cs="Times New Roman"/>
              </w:rPr>
              <w:t xml:space="preserve"> </w:t>
            </w:r>
            <w:r w:rsidR="008F417A" w:rsidRPr="00D5434F">
              <w:rPr>
                <w:rFonts w:cs="Times New Roman"/>
              </w:rPr>
              <w:t>incluirán</w:t>
            </w:r>
            <w:r w:rsidR="00361EE3" w:rsidRPr="00D5434F">
              <w:rPr>
                <w:rFonts w:cs="Times New Roman"/>
              </w:rPr>
              <w:t xml:space="preserve"> </w:t>
            </w:r>
            <w:r w:rsidR="008F417A" w:rsidRPr="00D5434F">
              <w:rPr>
                <w:rFonts w:cs="Times New Roman"/>
              </w:rPr>
              <w:t>una</w:t>
            </w:r>
            <w:r w:rsidR="00361EE3" w:rsidRPr="00D5434F">
              <w:rPr>
                <w:rFonts w:cs="Times New Roman"/>
              </w:rPr>
              <w:t xml:space="preserve"> </w:t>
            </w:r>
            <w:r w:rsidR="008F417A" w:rsidRPr="00D5434F">
              <w:rPr>
                <w:rFonts w:cs="Times New Roman"/>
              </w:rPr>
              <w:t>copia</w:t>
            </w:r>
            <w:r w:rsidR="00361EE3" w:rsidRPr="00D5434F">
              <w:rPr>
                <w:rFonts w:cs="Times New Roman"/>
              </w:rPr>
              <w:t xml:space="preserve"> </w:t>
            </w:r>
            <w:r w:rsidR="008F417A" w:rsidRPr="00D5434F">
              <w:rPr>
                <w:rFonts w:cs="Times New Roman"/>
              </w:rPr>
              <w:t>del</w:t>
            </w:r>
            <w:r w:rsidR="00361EE3" w:rsidRPr="00D5434F">
              <w:rPr>
                <w:rFonts w:cs="Times New Roman"/>
              </w:rPr>
              <w:t xml:space="preserve"> </w:t>
            </w:r>
            <w:r w:rsidR="008F417A" w:rsidRPr="00D5434F">
              <w:rPr>
                <w:rFonts w:cs="Times New Roman"/>
              </w:rPr>
              <w:t>Acuerdo</w:t>
            </w:r>
            <w:r w:rsidR="00361EE3" w:rsidRPr="00D5434F">
              <w:rPr>
                <w:rFonts w:cs="Times New Roman"/>
              </w:rPr>
              <w:t xml:space="preserve"> </w:t>
            </w:r>
            <w:r w:rsidR="008F417A" w:rsidRPr="00D5434F">
              <w:rPr>
                <w:rFonts w:cs="Times New Roman"/>
              </w:rPr>
              <w:t>de</w:t>
            </w:r>
            <w:r w:rsidR="00361EE3" w:rsidRPr="00D5434F">
              <w:rPr>
                <w:rFonts w:cs="Times New Roman"/>
              </w:rPr>
              <w:t xml:space="preserve"> </w:t>
            </w:r>
            <w:r w:rsidR="008F417A" w:rsidRPr="00D5434F">
              <w:t>la</w:t>
            </w:r>
            <w:r w:rsidR="00361EE3" w:rsidRPr="00D5434F">
              <w:t xml:space="preserve"> </w:t>
            </w:r>
            <w:r w:rsidR="008F417A" w:rsidRPr="00D5434F">
              <w:rPr>
                <w:rFonts w:cs="Times New Roman"/>
              </w:rPr>
              <w:t>APCA</w:t>
            </w:r>
            <w:r w:rsidR="00361EE3" w:rsidRPr="00D5434F">
              <w:rPr>
                <w:rFonts w:cs="Times New Roman"/>
              </w:rPr>
              <w:t xml:space="preserve"> </w:t>
            </w:r>
            <w:r w:rsidR="008F417A" w:rsidRPr="00D5434F">
              <w:rPr>
                <w:rFonts w:cs="Times New Roman"/>
              </w:rPr>
              <w:t>suscrito</w:t>
            </w:r>
            <w:r w:rsidR="00361EE3" w:rsidRPr="00D5434F">
              <w:rPr>
                <w:rFonts w:cs="Times New Roman"/>
              </w:rPr>
              <w:t xml:space="preserve"> </w:t>
            </w:r>
            <w:r w:rsidR="008F417A" w:rsidRPr="00D5434F">
              <w:rPr>
                <w:rFonts w:cs="Times New Roman"/>
              </w:rPr>
              <w:t>por</w:t>
            </w:r>
            <w:r w:rsidR="00361EE3" w:rsidRPr="00D5434F">
              <w:rPr>
                <w:rFonts w:cs="Times New Roman"/>
              </w:rPr>
              <w:t xml:space="preserve"> </w:t>
            </w:r>
            <w:r w:rsidR="008F417A" w:rsidRPr="00D5434F">
              <w:rPr>
                <w:rFonts w:cs="Times New Roman"/>
              </w:rPr>
              <w:t>todos</w:t>
            </w:r>
            <w:r w:rsidR="00361EE3" w:rsidRPr="00D5434F">
              <w:rPr>
                <w:rFonts w:cs="Times New Roman"/>
              </w:rPr>
              <w:t xml:space="preserve"> </w:t>
            </w:r>
            <w:r w:rsidR="008F417A" w:rsidRPr="00D5434F">
              <w:rPr>
                <w:rFonts w:cs="Times New Roman"/>
              </w:rPr>
              <w:t>sus</w:t>
            </w:r>
            <w:r w:rsidR="00361EE3" w:rsidRPr="00D5434F">
              <w:rPr>
                <w:rFonts w:cs="Times New Roman"/>
              </w:rPr>
              <w:t xml:space="preserve"> </w:t>
            </w:r>
            <w:r w:rsidR="008F417A" w:rsidRPr="00D5434F">
              <w:rPr>
                <w:rFonts w:cs="Times New Roman"/>
              </w:rPr>
              <w:t>miembros.</w:t>
            </w:r>
            <w:r w:rsidR="00361EE3" w:rsidRPr="00D5434F">
              <w:rPr>
                <w:rFonts w:cs="Times New Roman"/>
              </w:rPr>
              <w:t xml:space="preserve"> </w:t>
            </w:r>
            <w:r w:rsidR="008F417A" w:rsidRPr="00D5434F">
              <w:rPr>
                <w:rFonts w:cs="Times New Roman"/>
              </w:rPr>
              <w:t>Como</w:t>
            </w:r>
            <w:r w:rsidR="00361EE3" w:rsidRPr="00D5434F">
              <w:rPr>
                <w:rFonts w:cs="Times New Roman"/>
              </w:rPr>
              <w:t xml:space="preserve"> </w:t>
            </w:r>
            <w:r w:rsidR="008F417A" w:rsidRPr="00D5434F">
              <w:rPr>
                <w:rFonts w:cs="Times New Roman"/>
              </w:rPr>
              <w:t>alternativa,</w:t>
            </w:r>
            <w:r w:rsidR="00361EE3" w:rsidRPr="00D5434F">
              <w:rPr>
                <w:rFonts w:cs="Times New Roman"/>
              </w:rPr>
              <w:t xml:space="preserve"> </w:t>
            </w:r>
            <w:r w:rsidR="008F417A" w:rsidRPr="00D5434F">
              <w:rPr>
                <w:rFonts w:cs="Times New Roman"/>
              </w:rPr>
              <w:t>todos</w:t>
            </w:r>
            <w:r w:rsidR="00361EE3" w:rsidRPr="00D5434F">
              <w:rPr>
                <w:rFonts w:cs="Times New Roman"/>
              </w:rPr>
              <w:t xml:space="preserve"> </w:t>
            </w:r>
            <w:r w:rsidR="008F417A" w:rsidRPr="00D5434F">
              <w:rPr>
                <w:rFonts w:cs="Times New Roman"/>
              </w:rPr>
              <w:t>los</w:t>
            </w:r>
            <w:r w:rsidR="00361EE3" w:rsidRPr="00D5434F">
              <w:rPr>
                <w:rFonts w:cs="Times New Roman"/>
              </w:rPr>
              <w:t xml:space="preserve"> </w:t>
            </w:r>
            <w:r w:rsidR="008F417A" w:rsidRPr="00D5434F">
              <w:rPr>
                <w:rFonts w:cs="Times New Roman"/>
              </w:rPr>
              <w:t>miembros</w:t>
            </w:r>
            <w:r w:rsidR="00361EE3" w:rsidRPr="00D5434F">
              <w:rPr>
                <w:rFonts w:cs="Times New Roman"/>
              </w:rPr>
              <w:t xml:space="preserve"> </w:t>
            </w:r>
            <w:r w:rsidR="008F417A" w:rsidRPr="00D5434F">
              <w:rPr>
                <w:rFonts w:cs="Times New Roman"/>
              </w:rPr>
              <w:t>firmarán</w:t>
            </w:r>
            <w:r w:rsidR="00361EE3" w:rsidRPr="00D5434F">
              <w:rPr>
                <w:rFonts w:cs="Times New Roman"/>
              </w:rPr>
              <w:t xml:space="preserve"> </w:t>
            </w:r>
            <w:r w:rsidR="008F417A" w:rsidRPr="00D5434F">
              <w:rPr>
                <w:rFonts w:cs="Times New Roman"/>
              </w:rPr>
              <w:t>y</w:t>
            </w:r>
            <w:r w:rsidR="00361EE3" w:rsidRPr="00D5434F">
              <w:rPr>
                <w:rFonts w:cs="Times New Roman"/>
              </w:rPr>
              <w:t xml:space="preserve"> </w:t>
            </w:r>
            <w:r w:rsidR="008F417A" w:rsidRPr="00D5434F">
              <w:rPr>
                <w:rFonts w:cs="Times New Roman"/>
              </w:rPr>
              <w:t>presentarán,</w:t>
            </w:r>
            <w:r w:rsidR="00361EE3" w:rsidRPr="00D5434F">
              <w:rPr>
                <w:rFonts w:cs="Times New Roman"/>
              </w:rPr>
              <w:t xml:space="preserve"> </w:t>
            </w:r>
            <w:r w:rsidR="008F417A" w:rsidRPr="00D5434F">
              <w:rPr>
                <w:rFonts w:cs="Times New Roman"/>
              </w:rPr>
              <w:t>junto</w:t>
            </w:r>
            <w:r w:rsidR="00361EE3" w:rsidRPr="00D5434F">
              <w:rPr>
                <w:rFonts w:cs="Times New Roman"/>
              </w:rPr>
              <w:t xml:space="preserve"> </w:t>
            </w:r>
            <w:r w:rsidR="008F417A" w:rsidRPr="00D5434F">
              <w:rPr>
                <w:rFonts w:cs="Times New Roman"/>
              </w:rPr>
              <w:t>con</w:t>
            </w:r>
            <w:r w:rsidR="00361EE3" w:rsidRPr="00D5434F">
              <w:rPr>
                <w:rFonts w:cs="Times New Roman"/>
              </w:rPr>
              <w:t xml:space="preserve"> </w:t>
            </w:r>
            <w:r w:rsidR="008F417A" w:rsidRPr="00D5434F">
              <w:rPr>
                <w:rFonts w:cs="Times New Roman"/>
              </w:rPr>
              <w:t>la</w:t>
            </w:r>
            <w:r w:rsidR="00361EE3" w:rsidRPr="00D5434F">
              <w:rPr>
                <w:rFonts w:cs="Times New Roman"/>
              </w:rPr>
              <w:t xml:space="preserve"> </w:t>
            </w:r>
            <w:r w:rsidR="008F417A" w:rsidRPr="00D5434F">
              <w:rPr>
                <w:rFonts w:cs="Times New Roman"/>
              </w:rPr>
              <w:t>Oferta,</w:t>
            </w:r>
            <w:r w:rsidR="00361EE3" w:rsidRPr="00D5434F">
              <w:rPr>
                <w:rFonts w:cs="Times New Roman"/>
              </w:rPr>
              <w:t xml:space="preserve"> </w:t>
            </w:r>
            <w:r w:rsidR="008F417A" w:rsidRPr="00D5434F">
              <w:rPr>
                <w:rFonts w:cs="Times New Roman"/>
              </w:rPr>
              <w:t>una</w:t>
            </w:r>
            <w:r w:rsidR="00361EE3" w:rsidRPr="00D5434F">
              <w:rPr>
                <w:rFonts w:cs="Times New Roman"/>
              </w:rPr>
              <w:t xml:space="preserve"> </w:t>
            </w:r>
            <w:r w:rsidR="008F417A" w:rsidRPr="00D5434F">
              <w:rPr>
                <w:rFonts w:cs="Times New Roman"/>
              </w:rPr>
              <w:t>carta</w:t>
            </w:r>
            <w:r w:rsidR="00361EE3" w:rsidRPr="00D5434F">
              <w:rPr>
                <w:rFonts w:cs="Times New Roman"/>
              </w:rPr>
              <w:t xml:space="preserve"> </w:t>
            </w:r>
            <w:r w:rsidR="008F417A" w:rsidRPr="00D5434F">
              <w:rPr>
                <w:rFonts w:cs="Times New Roman"/>
              </w:rPr>
              <w:t>de</w:t>
            </w:r>
            <w:r w:rsidR="00361EE3" w:rsidRPr="00D5434F">
              <w:rPr>
                <w:rFonts w:cs="Times New Roman"/>
              </w:rPr>
              <w:t xml:space="preserve"> </w:t>
            </w:r>
            <w:r w:rsidR="008F417A" w:rsidRPr="00D5434F">
              <w:rPr>
                <w:rFonts w:cs="Times New Roman"/>
              </w:rPr>
              <w:t>intención</w:t>
            </w:r>
            <w:r w:rsidR="00361EE3" w:rsidRPr="00D5434F">
              <w:rPr>
                <w:rFonts w:cs="Times New Roman"/>
              </w:rPr>
              <w:t xml:space="preserve"> </w:t>
            </w:r>
            <w:r w:rsidR="008F417A" w:rsidRPr="00D5434F">
              <w:rPr>
                <w:rFonts w:cs="Times New Roman"/>
              </w:rPr>
              <w:t>donde</w:t>
            </w:r>
            <w:r w:rsidR="00361EE3" w:rsidRPr="00D5434F">
              <w:rPr>
                <w:rFonts w:cs="Times New Roman"/>
              </w:rPr>
              <w:t xml:space="preserve"> </w:t>
            </w:r>
            <w:r w:rsidR="008F417A" w:rsidRPr="00D5434F">
              <w:rPr>
                <w:rFonts w:cs="Times New Roman"/>
              </w:rPr>
              <w:t>conste</w:t>
            </w:r>
            <w:r w:rsidR="00361EE3" w:rsidRPr="00D5434F">
              <w:rPr>
                <w:rFonts w:cs="Times New Roman"/>
              </w:rPr>
              <w:t xml:space="preserve"> </w:t>
            </w:r>
            <w:r w:rsidR="008F417A" w:rsidRPr="00D5434F">
              <w:rPr>
                <w:rFonts w:cs="Times New Roman"/>
              </w:rPr>
              <w:t>que</w:t>
            </w:r>
            <w:r w:rsidR="00361EE3" w:rsidRPr="00D5434F">
              <w:rPr>
                <w:rFonts w:cs="Times New Roman"/>
              </w:rPr>
              <w:t xml:space="preserve"> </w:t>
            </w:r>
            <w:r w:rsidR="008F417A" w:rsidRPr="00D5434F">
              <w:rPr>
                <w:rFonts w:cs="Times New Roman"/>
              </w:rPr>
              <w:t>suscribirán</w:t>
            </w:r>
            <w:r w:rsidR="00361EE3" w:rsidRPr="00D5434F">
              <w:rPr>
                <w:rFonts w:cs="Times New Roman"/>
              </w:rPr>
              <w:t xml:space="preserve"> </w:t>
            </w:r>
            <w:r w:rsidR="008F417A" w:rsidRPr="00D5434F">
              <w:rPr>
                <w:rFonts w:cs="Times New Roman"/>
              </w:rPr>
              <w:t>un</w:t>
            </w:r>
            <w:r w:rsidR="00361EE3" w:rsidRPr="00D5434F">
              <w:rPr>
                <w:rFonts w:cs="Times New Roman"/>
              </w:rPr>
              <w:t xml:space="preserve"> </w:t>
            </w:r>
            <w:r w:rsidR="008F417A" w:rsidRPr="00D5434F">
              <w:rPr>
                <w:rFonts w:cs="Times New Roman"/>
              </w:rPr>
              <w:t>Acuerdo</w:t>
            </w:r>
            <w:r w:rsidR="00361EE3" w:rsidRPr="00D5434F">
              <w:rPr>
                <w:rFonts w:cs="Times New Roman"/>
              </w:rPr>
              <w:t xml:space="preserve"> </w:t>
            </w:r>
            <w:r w:rsidR="008F417A" w:rsidRPr="00D5434F">
              <w:rPr>
                <w:rFonts w:cs="Times New Roman"/>
              </w:rPr>
              <w:t>de</w:t>
            </w:r>
            <w:r w:rsidR="00361EE3" w:rsidRPr="00D5434F">
              <w:rPr>
                <w:rFonts w:cs="Times New Roman"/>
              </w:rPr>
              <w:t xml:space="preserve"> </w:t>
            </w:r>
            <w:r w:rsidR="008F417A" w:rsidRPr="00D5434F">
              <w:rPr>
                <w:rFonts w:cs="Times New Roman"/>
              </w:rPr>
              <w:t>APCA</w:t>
            </w:r>
            <w:r w:rsidR="00361EE3" w:rsidRPr="00D5434F">
              <w:rPr>
                <w:rFonts w:cs="Times New Roman"/>
              </w:rPr>
              <w:t xml:space="preserve"> </w:t>
            </w:r>
            <w:r w:rsidR="008F417A" w:rsidRPr="00D5434F">
              <w:rPr>
                <w:rFonts w:cs="Times New Roman"/>
              </w:rPr>
              <w:t>si</w:t>
            </w:r>
            <w:r w:rsidR="00361EE3" w:rsidRPr="00D5434F">
              <w:rPr>
                <w:rFonts w:cs="Times New Roman"/>
              </w:rPr>
              <w:t xml:space="preserve"> </w:t>
            </w:r>
            <w:r w:rsidR="008F417A" w:rsidRPr="00D5434F">
              <w:rPr>
                <w:rFonts w:cs="Times New Roman"/>
              </w:rPr>
              <w:t>la</w:t>
            </w:r>
            <w:r w:rsidR="00361EE3" w:rsidRPr="00D5434F">
              <w:rPr>
                <w:rFonts w:cs="Times New Roman"/>
              </w:rPr>
              <w:t xml:space="preserve"> </w:t>
            </w:r>
            <w:r w:rsidR="008F417A" w:rsidRPr="00D5434F">
              <w:rPr>
                <w:rFonts w:cs="Times New Roman"/>
              </w:rPr>
              <w:t>Oferta</w:t>
            </w:r>
            <w:r w:rsidR="00361EE3" w:rsidRPr="00D5434F">
              <w:rPr>
                <w:rFonts w:cs="Times New Roman"/>
              </w:rPr>
              <w:t xml:space="preserve"> </w:t>
            </w:r>
            <w:r w:rsidR="008F417A" w:rsidRPr="00D5434F">
              <w:rPr>
                <w:rFonts w:cs="Times New Roman"/>
              </w:rPr>
              <w:t>es</w:t>
            </w:r>
            <w:r w:rsidR="00361EE3" w:rsidRPr="00D5434F">
              <w:rPr>
                <w:rFonts w:cs="Times New Roman"/>
              </w:rPr>
              <w:t xml:space="preserve"> </w:t>
            </w:r>
            <w:r w:rsidR="008F417A" w:rsidRPr="00D5434F">
              <w:rPr>
                <w:rFonts w:cs="Times New Roman"/>
              </w:rPr>
              <w:t>aceptada</w:t>
            </w:r>
            <w:r w:rsidR="00361EE3" w:rsidRPr="00D5434F">
              <w:rPr>
                <w:rFonts w:cs="Times New Roman"/>
              </w:rPr>
              <w:t xml:space="preserve"> </w:t>
            </w:r>
            <w:r w:rsidR="008F417A" w:rsidRPr="00D5434F">
              <w:rPr>
                <w:rFonts w:cs="Times New Roman"/>
              </w:rPr>
              <w:t>y</w:t>
            </w:r>
            <w:r w:rsidR="00361EE3" w:rsidRPr="00D5434F">
              <w:rPr>
                <w:rFonts w:cs="Times New Roman"/>
              </w:rPr>
              <w:t xml:space="preserve"> </w:t>
            </w:r>
            <w:r w:rsidR="008F417A" w:rsidRPr="00D5434F">
              <w:rPr>
                <w:rFonts w:cs="Times New Roman"/>
              </w:rPr>
              <w:t>una</w:t>
            </w:r>
            <w:r w:rsidR="00361EE3" w:rsidRPr="00D5434F">
              <w:rPr>
                <w:rFonts w:cs="Times New Roman"/>
              </w:rPr>
              <w:t xml:space="preserve"> </w:t>
            </w:r>
            <w:r w:rsidR="008F417A" w:rsidRPr="00D5434F">
              <w:rPr>
                <w:rFonts w:cs="Times New Roman"/>
              </w:rPr>
              <w:t>copia</w:t>
            </w:r>
            <w:r w:rsidR="00361EE3" w:rsidRPr="00D5434F">
              <w:rPr>
                <w:rFonts w:cs="Times New Roman"/>
              </w:rPr>
              <w:t xml:space="preserve"> </w:t>
            </w:r>
            <w:r w:rsidR="008F417A" w:rsidRPr="00D5434F">
              <w:rPr>
                <w:rFonts w:cs="Times New Roman"/>
              </w:rPr>
              <w:t>del</w:t>
            </w:r>
            <w:r w:rsidR="00361EE3" w:rsidRPr="00D5434F">
              <w:rPr>
                <w:rFonts w:cs="Times New Roman"/>
              </w:rPr>
              <w:t xml:space="preserve"> </w:t>
            </w:r>
            <w:r w:rsidR="008F417A" w:rsidRPr="00D5434F">
              <w:t>A</w:t>
            </w:r>
            <w:r w:rsidR="008F417A" w:rsidRPr="00D5434F">
              <w:rPr>
                <w:rFonts w:cs="Times New Roman"/>
              </w:rPr>
              <w:t>cuerdo</w:t>
            </w:r>
            <w:r w:rsidR="00361EE3" w:rsidRPr="00D5434F">
              <w:rPr>
                <w:rFonts w:cs="Times New Roman"/>
              </w:rPr>
              <w:t xml:space="preserve"> </w:t>
            </w:r>
            <w:r w:rsidR="008F417A" w:rsidRPr="00D5434F">
              <w:rPr>
                <w:rFonts w:cs="Times New Roman"/>
              </w:rPr>
              <w:t>propuesto</w:t>
            </w:r>
            <w:r w:rsidR="004A5BA0" w:rsidRPr="00D5434F">
              <w:rPr>
                <w:rFonts w:cs="Times New Roman"/>
              </w:rPr>
              <w:t>.</w:t>
            </w:r>
          </w:p>
          <w:p w14:paraId="038A7DE4" w14:textId="07958F12" w:rsidR="004A5BA0" w:rsidRPr="00D5434F" w:rsidRDefault="004855E8" w:rsidP="00D83260">
            <w:pPr>
              <w:pStyle w:val="Header2-SubClauses"/>
              <w:ind w:left="637" w:hanging="567"/>
              <w:rPr>
                <w:rFonts w:cs="Times New Roman"/>
              </w:rPr>
            </w:pPr>
            <w:r w:rsidRPr="00D5434F">
              <w:rPr>
                <w:rFonts w:cs="Times New Roman"/>
              </w:rPr>
              <w:t>1</w:t>
            </w:r>
            <w:r w:rsidR="00425D97" w:rsidRPr="00D5434F">
              <w:rPr>
                <w:rFonts w:cs="Times New Roman"/>
              </w:rPr>
              <w:t>2</w:t>
            </w:r>
            <w:r w:rsidRPr="00D5434F">
              <w:rPr>
                <w:rFonts w:cs="Times New Roman"/>
              </w:rPr>
              <w:t>.3</w:t>
            </w:r>
            <w:r w:rsidRPr="00D5434F">
              <w:tab/>
            </w:r>
            <w:r w:rsidR="004A5BA0" w:rsidRPr="00D5434F">
              <w:rPr>
                <w:rFonts w:cs="Times New Roman"/>
              </w:rPr>
              <w:t>El</w:t>
            </w:r>
            <w:r w:rsidR="00361EE3" w:rsidRPr="00D5434F">
              <w:rPr>
                <w:rFonts w:cs="Times New Roman"/>
              </w:rPr>
              <w:t xml:space="preserve"> </w:t>
            </w:r>
            <w:r w:rsidR="004A5BA0" w:rsidRPr="00D5434F">
              <w:rPr>
                <w:rFonts w:cs="Times New Roman"/>
              </w:rPr>
              <w:t>Oferente</w:t>
            </w:r>
            <w:r w:rsidR="00361EE3" w:rsidRPr="00D5434F">
              <w:rPr>
                <w:rFonts w:cs="Times New Roman"/>
              </w:rPr>
              <w:t xml:space="preserve"> </w:t>
            </w:r>
            <w:r w:rsidR="004A5BA0" w:rsidRPr="00D5434F">
              <w:rPr>
                <w:rFonts w:cs="Times New Roman"/>
              </w:rPr>
              <w:t>proporcionará,</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Carta</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4A5BA0" w:rsidRPr="00D5434F">
              <w:rPr>
                <w:rFonts w:cs="Times New Roman"/>
              </w:rPr>
              <w:t>información</w:t>
            </w:r>
            <w:r w:rsidR="00361EE3" w:rsidRPr="00D5434F">
              <w:rPr>
                <w:rFonts w:cs="Times New Roman"/>
              </w:rPr>
              <w:t xml:space="preserve"> </w:t>
            </w:r>
            <w:r w:rsidR="004A5BA0" w:rsidRPr="00D5434F">
              <w:rPr>
                <w:rFonts w:cs="Times New Roman"/>
              </w:rPr>
              <w:t>sobre</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comisiones</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gratificaciones,</w:t>
            </w:r>
            <w:r w:rsidR="00361EE3" w:rsidRPr="00D5434F">
              <w:rPr>
                <w:rFonts w:cs="Times New Roman"/>
              </w:rPr>
              <w:t xml:space="preserve"> </w:t>
            </w:r>
            <w:r w:rsidR="004A5BA0" w:rsidRPr="00D5434F">
              <w:rPr>
                <w:rFonts w:cs="Times New Roman"/>
              </w:rPr>
              <w:t>si</w:t>
            </w:r>
            <w:r w:rsidR="00361EE3" w:rsidRPr="00D5434F">
              <w:rPr>
                <w:rFonts w:cs="Times New Roman"/>
              </w:rPr>
              <w:t xml:space="preserve"> </w:t>
            </w:r>
            <w:r w:rsidR="004A5BA0" w:rsidRPr="00D5434F">
              <w:rPr>
                <w:rFonts w:cs="Times New Roman"/>
              </w:rPr>
              <w:t>las</w:t>
            </w:r>
            <w:r w:rsidR="00361EE3" w:rsidRPr="00D5434F">
              <w:rPr>
                <w:rFonts w:cs="Times New Roman"/>
              </w:rPr>
              <w:t xml:space="preserve"> </w:t>
            </w:r>
            <w:r w:rsidR="004A5BA0" w:rsidRPr="00D5434F">
              <w:rPr>
                <w:rFonts w:cs="Times New Roman"/>
              </w:rPr>
              <w:t>hubiera,</w:t>
            </w:r>
            <w:r w:rsidR="00361EE3" w:rsidRPr="00D5434F">
              <w:rPr>
                <w:rFonts w:cs="Times New Roman"/>
              </w:rPr>
              <w:t xml:space="preserve"> </w:t>
            </w:r>
            <w:r w:rsidR="004A5BA0" w:rsidRPr="00D5434F">
              <w:rPr>
                <w:rFonts w:cs="Times New Roman"/>
              </w:rPr>
              <w:t>pagadas</w:t>
            </w:r>
            <w:r w:rsidR="00361EE3" w:rsidRPr="00D5434F">
              <w:rPr>
                <w:rFonts w:cs="Times New Roman"/>
              </w:rPr>
              <w:t xml:space="preserve"> </w:t>
            </w:r>
            <w:r w:rsidR="004A5BA0" w:rsidRPr="00D5434F">
              <w:rPr>
                <w:rFonts w:cs="Times New Roman"/>
              </w:rPr>
              <w:t>o</w:t>
            </w:r>
            <w:r w:rsidR="00361EE3" w:rsidRPr="00D5434F">
              <w:rPr>
                <w:rFonts w:cs="Times New Roman"/>
              </w:rPr>
              <w:t xml:space="preserve"> </w:t>
            </w:r>
            <w:r w:rsidR="004A5BA0" w:rsidRPr="00D5434F">
              <w:rPr>
                <w:rFonts w:cs="Times New Roman"/>
              </w:rPr>
              <w:t>pagaderas</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agentes</w:t>
            </w:r>
            <w:r w:rsidR="00361EE3" w:rsidRPr="00D5434F">
              <w:rPr>
                <w:rFonts w:cs="Times New Roman"/>
              </w:rPr>
              <w:t xml:space="preserve"> </w:t>
            </w:r>
            <w:r w:rsidR="004A5BA0" w:rsidRPr="00D5434F">
              <w:rPr>
                <w:rFonts w:cs="Times New Roman"/>
              </w:rPr>
              <w:t>o</w:t>
            </w:r>
            <w:r w:rsidR="00361EE3" w:rsidRPr="00D5434F">
              <w:rPr>
                <w:rFonts w:cs="Times New Roman"/>
              </w:rPr>
              <w:t xml:space="preserve"> </w:t>
            </w:r>
            <w:r w:rsidR="004A5BA0" w:rsidRPr="00D5434F">
              <w:rPr>
                <w:rFonts w:cs="Times New Roman"/>
              </w:rPr>
              <w:t>a</w:t>
            </w:r>
            <w:r w:rsidR="00361EE3" w:rsidRPr="00D5434F">
              <w:rPr>
                <w:rFonts w:cs="Times New Roman"/>
              </w:rPr>
              <w:t xml:space="preserve"> </w:t>
            </w:r>
            <w:r w:rsidR="004A5BA0" w:rsidRPr="00D5434F">
              <w:rPr>
                <w:rFonts w:cs="Times New Roman"/>
              </w:rPr>
              <w:t>cualquier</w:t>
            </w:r>
            <w:r w:rsidR="00361EE3" w:rsidRPr="00D5434F">
              <w:rPr>
                <w:rFonts w:cs="Times New Roman"/>
              </w:rPr>
              <w:t xml:space="preserve"> </w:t>
            </w:r>
            <w:r w:rsidR="004A5BA0" w:rsidRPr="00D5434F">
              <w:rPr>
                <w:rFonts w:cs="Times New Roman"/>
              </w:rPr>
              <w:t>otra</w:t>
            </w:r>
            <w:r w:rsidR="00361EE3" w:rsidRPr="00D5434F">
              <w:rPr>
                <w:rFonts w:cs="Times New Roman"/>
              </w:rPr>
              <w:t xml:space="preserve"> </w:t>
            </w:r>
            <w:r w:rsidR="004A5BA0" w:rsidRPr="00D5434F">
              <w:rPr>
                <w:rFonts w:cs="Times New Roman"/>
              </w:rPr>
              <w:t>parte</w:t>
            </w:r>
            <w:r w:rsidR="00361EE3" w:rsidRPr="00D5434F">
              <w:rPr>
                <w:rFonts w:cs="Times New Roman"/>
              </w:rPr>
              <w:t xml:space="preserve"> </w:t>
            </w:r>
            <w:r w:rsidR="004A5BA0" w:rsidRPr="00D5434F">
              <w:rPr>
                <w:rFonts w:cs="Times New Roman"/>
              </w:rPr>
              <w:t>relacionada</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esta</w:t>
            </w:r>
            <w:r w:rsidR="00361EE3" w:rsidRPr="00D5434F">
              <w:rPr>
                <w:rFonts w:cs="Times New Roman"/>
              </w:rPr>
              <w:t xml:space="preserve"> </w:t>
            </w:r>
            <w:r w:rsidR="004A5BA0" w:rsidRPr="00D5434F">
              <w:rPr>
                <w:rFonts w:cs="Times New Roman"/>
              </w:rPr>
              <w:t>Oferta.</w:t>
            </w:r>
          </w:p>
        </w:tc>
      </w:tr>
      <w:tr w:rsidR="004A5BA0" w:rsidRPr="00D5434F" w14:paraId="1B0CA7E8" w14:textId="77777777" w:rsidTr="0833A257">
        <w:trPr>
          <w:jc w:val="center"/>
        </w:trPr>
        <w:tc>
          <w:tcPr>
            <w:tcW w:w="2727" w:type="dxa"/>
          </w:tcPr>
          <w:p w14:paraId="398867F7" w14:textId="2A7968C7" w:rsidR="004A5BA0" w:rsidRPr="00D5434F" w:rsidRDefault="004A5BA0" w:rsidP="004855E8">
            <w:pPr>
              <w:pStyle w:val="S1-Header2"/>
            </w:pPr>
            <w:bookmarkStart w:id="163" w:name="_Toc455487605"/>
            <w:bookmarkStart w:id="164" w:name="_Toc139863114"/>
            <w:bookmarkStart w:id="165" w:name="_Toc325723930"/>
            <w:bookmarkStart w:id="166" w:name="_Toc440526023"/>
            <w:bookmarkStart w:id="167" w:name="_Toc435624824"/>
            <w:bookmarkStart w:id="168" w:name="_Toc26891427"/>
            <w:r w:rsidRPr="00D5434F">
              <w:lastRenderedPageBreak/>
              <w:t>Carta</w:t>
            </w:r>
            <w:r w:rsidR="00361EE3" w:rsidRPr="00D5434F">
              <w:t xml:space="preserve"> </w:t>
            </w:r>
            <w:r w:rsidRPr="00D5434F">
              <w:t>de</w:t>
            </w:r>
            <w:r w:rsidR="00361EE3" w:rsidRPr="00D5434F">
              <w:t xml:space="preserve"> </w:t>
            </w:r>
            <w:r w:rsidRPr="00D5434F">
              <w:t>Oferta</w:t>
            </w:r>
            <w:r w:rsidR="00361EE3" w:rsidRPr="00D5434F">
              <w:t xml:space="preserve"> </w:t>
            </w:r>
            <w:r w:rsidRPr="00D5434F">
              <w:t>y</w:t>
            </w:r>
            <w:r w:rsidR="00361EE3" w:rsidRPr="00D5434F">
              <w:t xml:space="preserve"> </w:t>
            </w:r>
            <w:bookmarkEnd w:id="163"/>
            <w:bookmarkEnd w:id="164"/>
            <w:bookmarkEnd w:id="165"/>
            <w:bookmarkEnd w:id="166"/>
            <w:bookmarkEnd w:id="167"/>
            <w:r w:rsidR="00B42372" w:rsidRPr="00D5434F">
              <w:t>Listas</w:t>
            </w:r>
            <w:r w:rsidR="00361EE3" w:rsidRPr="00D5434F">
              <w:t xml:space="preserve"> </w:t>
            </w:r>
            <w:r w:rsidR="00B42372" w:rsidRPr="00D5434F">
              <w:t>de</w:t>
            </w:r>
            <w:r w:rsidR="00361EE3" w:rsidRPr="00D5434F">
              <w:t xml:space="preserve"> </w:t>
            </w:r>
            <w:r w:rsidR="00B42372" w:rsidRPr="00D5434F">
              <w:t>Precios</w:t>
            </w:r>
            <w:bookmarkEnd w:id="168"/>
          </w:p>
        </w:tc>
        <w:tc>
          <w:tcPr>
            <w:tcW w:w="7053" w:type="dxa"/>
          </w:tcPr>
          <w:p w14:paraId="410940ED" w14:textId="0313B662" w:rsidR="004A5BA0" w:rsidRPr="00D5434F" w:rsidRDefault="004855E8" w:rsidP="00D83260">
            <w:pPr>
              <w:pStyle w:val="Header2-SubClauses"/>
              <w:ind w:left="620" w:hanging="634"/>
              <w:rPr>
                <w:rFonts w:cs="Times New Roman"/>
              </w:rPr>
            </w:pPr>
            <w:r w:rsidRPr="00D5434F">
              <w:rPr>
                <w:rFonts w:cs="Times New Roman"/>
              </w:rPr>
              <w:t>1</w:t>
            </w:r>
            <w:r w:rsidR="00B3545D" w:rsidRPr="00D5434F">
              <w:rPr>
                <w:rFonts w:cs="Times New Roman"/>
              </w:rPr>
              <w:t>3</w:t>
            </w:r>
            <w:r w:rsidRPr="00D5434F">
              <w:rPr>
                <w:rFonts w:cs="Times New Roman"/>
              </w:rPr>
              <w:t>.1</w:t>
            </w:r>
            <w:r w:rsidRPr="00D5434F">
              <w:tab/>
            </w:r>
            <w:r w:rsidR="00961F98" w:rsidRPr="00D5434F">
              <w:rPr>
                <w:rFonts w:cs="Times New Roman"/>
              </w:rPr>
              <w:t>El</w:t>
            </w:r>
            <w:r w:rsidR="00361EE3" w:rsidRPr="00D5434F">
              <w:rPr>
                <w:rFonts w:cs="Times New Roman"/>
              </w:rPr>
              <w:t xml:space="preserve"> </w:t>
            </w:r>
            <w:r w:rsidR="00961F98" w:rsidRPr="00D5434F">
              <w:rPr>
                <w:rFonts w:cs="Times New Roman"/>
              </w:rPr>
              <w:t>Oferente</w:t>
            </w:r>
            <w:r w:rsidR="00361EE3" w:rsidRPr="00D5434F">
              <w:rPr>
                <w:rFonts w:cs="Times New Roman"/>
              </w:rPr>
              <w:t xml:space="preserve"> </w:t>
            </w:r>
            <w:r w:rsidR="00961F98" w:rsidRPr="00D5434F">
              <w:rPr>
                <w:rFonts w:cs="Times New Roman"/>
              </w:rPr>
              <w:t>presentará</w:t>
            </w:r>
            <w:r w:rsidR="00361EE3" w:rsidRPr="00D5434F">
              <w:rPr>
                <w:rFonts w:cs="Times New Roman"/>
              </w:rPr>
              <w:t xml:space="preserve"> </w:t>
            </w:r>
            <w:r w:rsidR="00961F98" w:rsidRPr="00D5434F">
              <w:rPr>
                <w:rFonts w:cs="Times New Roman"/>
              </w:rPr>
              <w:t>la</w:t>
            </w:r>
            <w:r w:rsidR="00361EE3" w:rsidRPr="00D5434F">
              <w:rPr>
                <w:rFonts w:cs="Times New Roman"/>
              </w:rPr>
              <w:t xml:space="preserve"> </w:t>
            </w:r>
            <w:r w:rsidR="00961F98" w:rsidRPr="00D5434F">
              <w:rPr>
                <w:rFonts w:cs="Times New Roman"/>
              </w:rPr>
              <w:t>Carta</w:t>
            </w:r>
            <w:r w:rsidR="00361EE3" w:rsidRPr="00D5434F">
              <w:rPr>
                <w:rFonts w:cs="Times New Roman"/>
              </w:rPr>
              <w:t xml:space="preserve"> </w:t>
            </w:r>
            <w:r w:rsidR="00961F98" w:rsidRPr="00D5434F">
              <w:rPr>
                <w:rFonts w:cs="Times New Roman"/>
              </w:rPr>
              <w:t>de</w:t>
            </w:r>
            <w:r w:rsidR="00361EE3" w:rsidRPr="00D5434F">
              <w:rPr>
                <w:rFonts w:cs="Times New Roman"/>
              </w:rPr>
              <w:t xml:space="preserve"> </w:t>
            </w:r>
            <w:r w:rsidR="00961F98" w:rsidRPr="00D5434F">
              <w:rPr>
                <w:rFonts w:cs="Times New Roman"/>
              </w:rPr>
              <w:t>Oferta</w:t>
            </w:r>
            <w:r w:rsidR="00361EE3" w:rsidRPr="00D5434F">
              <w:rPr>
                <w:rFonts w:cs="Times New Roman"/>
              </w:rPr>
              <w:t xml:space="preserve"> </w:t>
            </w:r>
            <w:r w:rsidR="00961F98" w:rsidRPr="00D5434F">
              <w:rPr>
                <w:rFonts w:cs="Times New Roman"/>
              </w:rPr>
              <w:t>utilizando</w:t>
            </w:r>
            <w:r w:rsidR="00361EE3" w:rsidRPr="00D5434F">
              <w:rPr>
                <w:rFonts w:cs="Times New Roman"/>
              </w:rPr>
              <w:t xml:space="preserve"> </w:t>
            </w:r>
            <w:r w:rsidR="00961F98" w:rsidRPr="00D5434F">
              <w:rPr>
                <w:rFonts w:cs="Times New Roman"/>
              </w:rPr>
              <w:t>el</w:t>
            </w:r>
            <w:r w:rsidR="00361EE3" w:rsidRPr="00D5434F">
              <w:rPr>
                <w:rFonts w:cs="Times New Roman"/>
              </w:rPr>
              <w:t xml:space="preserve"> </w:t>
            </w:r>
            <w:r w:rsidR="00961F98" w:rsidRPr="00D5434F">
              <w:rPr>
                <w:rFonts w:cs="Times New Roman"/>
              </w:rPr>
              <w:t>formulario</w:t>
            </w:r>
            <w:r w:rsidR="00361EE3" w:rsidRPr="00D5434F">
              <w:rPr>
                <w:rFonts w:cs="Times New Roman"/>
              </w:rPr>
              <w:t xml:space="preserve"> </w:t>
            </w:r>
            <w:r w:rsidR="00961F98" w:rsidRPr="00D5434F">
              <w:rPr>
                <w:rFonts w:cs="Times New Roman"/>
              </w:rPr>
              <w:t>suministrado</w:t>
            </w:r>
            <w:r w:rsidR="00361EE3" w:rsidRPr="00D5434F">
              <w:rPr>
                <w:rFonts w:cs="Times New Roman"/>
              </w:rPr>
              <w:t xml:space="preserve"> </w:t>
            </w:r>
            <w:r w:rsidR="00961F98" w:rsidRPr="00D5434F">
              <w:rPr>
                <w:rFonts w:cs="Times New Roman"/>
              </w:rPr>
              <w:t>en</w:t>
            </w:r>
            <w:r w:rsidR="00361EE3" w:rsidRPr="00D5434F">
              <w:rPr>
                <w:rFonts w:cs="Times New Roman"/>
              </w:rPr>
              <w:t xml:space="preserve"> </w:t>
            </w:r>
            <w:r w:rsidR="00961F98" w:rsidRPr="00D5434F">
              <w:rPr>
                <w:rFonts w:cs="Times New Roman"/>
              </w:rPr>
              <w:t>la</w:t>
            </w:r>
            <w:r w:rsidR="00361EE3" w:rsidRPr="00D5434F">
              <w:rPr>
                <w:rFonts w:cs="Times New Roman"/>
              </w:rPr>
              <w:t xml:space="preserve"> </w:t>
            </w:r>
            <w:r w:rsidR="00961F98" w:rsidRPr="00D5434F">
              <w:rPr>
                <w:rFonts w:cs="Times New Roman"/>
              </w:rPr>
              <w:t>Sección</w:t>
            </w:r>
            <w:r w:rsidR="00361EE3" w:rsidRPr="00D5434F">
              <w:rPr>
                <w:rFonts w:cs="Times New Roman"/>
              </w:rPr>
              <w:t xml:space="preserve"> </w:t>
            </w:r>
            <w:r w:rsidR="00961F98" w:rsidRPr="00D5434F">
              <w:rPr>
                <w:rFonts w:cs="Times New Roman"/>
              </w:rPr>
              <w:t>V,</w:t>
            </w:r>
            <w:r w:rsidR="00361EE3" w:rsidRPr="00D5434F">
              <w:rPr>
                <w:rFonts w:cs="Times New Roman"/>
              </w:rPr>
              <w:t xml:space="preserve"> </w:t>
            </w:r>
            <w:r w:rsidR="00177788" w:rsidRPr="00D5434F">
              <w:t>“</w:t>
            </w:r>
            <w:r w:rsidR="00004267" w:rsidRPr="00D5434F">
              <w:rPr>
                <w:rFonts w:cs="Times New Roman"/>
              </w:rPr>
              <w:t>Formularios</w:t>
            </w:r>
            <w:r w:rsidR="00361EE3" w:rsidRPr="00D5434F">
              <w:rPr>
                <w:rFonts w:cs="Times New Roman"/>
              </w:rPr>
              <w:t xml:space="preserve"> </w:t>
            </w:r>
            <w:r w:rsidR="00004267" w:rsidRPr="00D5434F">
              <w:rPr>
                <w:rFonts w:cs="Times New Roman"/>
              </w:rPr>
              <w:t>de</w:t>
            </w:r>
            <w:r w:rsidR="00361EE3" w:rsidRPr="00D5434F">
              <w:rPr>
                <w:rFonts w:cs="Times New Roman"/>
              </w:rPr>
              <w:t xml:space="preserve"> </w:t>
            </w:r>
            <w:r w:rsidR="00004267" w:rsidRPr="00D5434F">
              <w:rPr>
                <w:rFonts w:cs="Times New Roman"/>
              </w:rPr>
              <w:t>la</w:t>
            </w:r>
            <w:r w:rsidR="00361EE3" w:rsidRPr="00D5434F">
              <w:rPr>
                <w:rFonts w:cs="Times New Roman"/>
              </w:rPr>
              <w:t xml:space="preserve"> </w:t>
            </w:r>
            <w:r w:rsidR="00004267" w:rsidRPr="00D5434F">
              <w:rPr>
                <w:rFonts w:cs="Times New Roman"/>
              </w:rPr>
              <w:t>Oferta</w:t>
            </w:r>
            <w:r w:rsidR="00177788" w:rsidRPr="00D5434F">
              <w:t>”</w:t>
            </w:r>
            <w:r w:rsidR="00961F98" w:rsidRPr="00D5434F">
              <w:rPr>
                <w:rFonts w:cs="Times New Roman"/>
              </w:rPr>
              <w:t>.</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formularios</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deben</w:t>
            </w:r>
            <w:r w:rsidR="00361EE3" w:rsidRPr="00D5434F">
              <w:rPr>
                <w:rFonts w:cs="Times New Roman"/>
              </w:rPr>
              <w:t xml:space="preserve"> </w:t>
            </w:r>
            <w:r w:rsidR="004A5BA0" w:rsidRPr="00D5434F">
              <w:rPr>
                <w:rFonts w:cs="Times New Roman"/>
              </w:rPr>
              <w:t>completar</w:t>
            </w:r>
            <w:r w:rsidR="00361EE3" w:rsidRPr="00D5434F">
              <w:rPr>
                <w:rFonts w:cs="Times New Roman"/>
              </w:rPr>
              <w:t xml:space="preserve"> </w:t>
            </w:r>
            <w:r w:rsidR="004A5BA0" w:rsidRPr="00D5434F">
              <w:rPr>
                <w:rFonts w:cs="Times New Roman"/>
              </w:rPr>
              <w:t>sin</w:t>
            </w:r>
            <w:r w:rsidR="00361EE3" w:rsidRPr="00D5434F">
              <w:rPr>
                <w:rFonts w:cs="Times New Roman"/>
              </w:rPr>
              <w:t xml:space="preserve"> </w:t>
            </w:r>
            <w:r w:rsidR="004A5BA0" w:rsidRPr="00D5434F">
              <w:rPr>
                <w:rFonts w:cs="Times New Roman"/>
              </w:rPr>
              <w:t>alterar</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texto,</w:t>
            </w:r>
            <w:r w:rsidR="00361EE3" w:rsidRPr="00D5434F">
              <w:rPr>
                <w:rFonts w:cs="Times New Roman"/>
              </w:rPr>
              <w:t xml:space="preserve"> </w:t>
            </w:r>
            <w:r w:rsidR="004A5BA0" w:rsidRPr="00D5434F">
              <w:rPr>
                <w:rFonts w:cs="Times New Roman"/>
              </w:rPr>
              <w:t>y</w:t>
            </w:r>
            <w:r w:rsidR="00361EE3" w:rsidRPr="00D5434F">
              <w:rPr>
                <w:rFonts w:cs="Times New Roman"/>
              </w:rPr>
              <w:t xml:space="preserve"> </w:t>
            </w:r>
            <w:r w:rsidR="004A5BA0" w:rsidRPr="00D5434F">
              <w:rPr>
                <w:rFonts w:cs="Times New Roman"/>
              </w:rPr>
              <w:t>no</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admitirá</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rPr>
              <w:t>sean</w:t>
            </w:r>
            <w:r w:rsidR="00361EE3" w:rsidRPr="00D5434F">
              <w:rPr>
                <w:rFonts w:cs="Times New Roman"/>
              </w:rPr>
              <w:t xml:space="preserve"> </w:t>
            </w:r>
            <w:r w:rsidR="004A5BA0" w:rsidRPr="00D5434F">
              <w:rPr>
                <w:rFonts w:cs="Times New Roman"/>
              </w:rPr>
              <w:t>alterados</w:t>
            </w:r>
            <w:r w:rsidR="00361EE3" w:rsidRPr="00D5434F">
              <w:rPr>
                <w:rFonts w:cs="Times New Roman"/>
              </w:rPr>
              <w:t xml:space="preserve"> </w:t>
            </w:r>
            <w:r w:rsidR="004A5BA0" w:rsidRPr="00D5434F">
              <w:rPr>
                <w:rFonts w:cs="Times New Roman"/>
              </w:rPr>
              <w:t>por</w:t>
            </w:r>
            <w:r w:rsidR="00361EE3" w:rsidRPr="00D5434F">
              <w:rPr>
                <w:rFonts w:cs="Times New Roman"/>
              </w:rPr>
              <w:t xml:space="preserve"> </w:t>
            </w:r>
            <w:r w:rsidR="004A5BA0" w:rsidRPr="00D5434F">
              <w:rPr>
                <w:rFonts w:cs="Times New Roman"/>
              </w:rPr>
              <w:t>otros,</w:t>
            </w:r>
            <w:r w:rsidR="00361EE3" w:rsidRPr="00D5434F">
              <w:rPr>
                <w:rFonts w:cs="Times New Roman"/>
              </w:rPr>
              <w:t xml:space="preserve"> </w:t>
            </w:r>
            <w:r w:rsidR="004A5BA0" w:rsidRPr="00D5434F">
              <w:rPr>
                <w:rFonts w:cs="Times New Roman"/>
              </w:rPr>
              <w:t>salvo</w:t>
            </w:r>
            <w:r w:rsidR="00361EE3" w:rsidRPr="00D5434F">
              <w:rPr>
                <w:rFonts w:cs="Times New Roman"/>
              </w:rPr>
              <w:t xml:space="preserve"> </w:t>
            </w:r>
            <w:r w:rsidR="004A5BA0" w:rsidRPr="00D5434F">
              <w:rPr>
                <w:rFonts w:cs="Times New Roman"/>
              </w:rPr>
              <w:t>lo</w:t>
            </w:r>
            <w:r w:rsidR="00361EE3" w:rsidRPr="00D5434F">
              <w:rPr>
                <w:rFonts w:cs="Times New Roman"/>
              </w:rPr>
              <w:t xml:space="preserve"> </w:t>
            </w:r>
            <w:r w:rsidR="004A5BA0" w:rsidRPr="00D5434F">
              <w:rPr>
                <w:rFonts w:cs="Times New Roman"/>
              </w:rPr>
              <w:t>dispuesto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4A5BA0" w:rsidRPr="00D5434F">
              <w:rPr>
                <w:rFonts w:cs="Times New Roman"/>
              </w:rPr>
              <w:t>2</w:t>
            </w:r>
            <w:r w:rsidR="00B3545D" w:rsidRPr="00D5434F">
              <w:rPr>
                <w:rFonts w:cs="Times New Roman"/>
              </w:rPr>
              <w:t>1</w:t>
            </w:r>
            <w:r w:rsidR="004A5BA0" w:rsidRPr="00D5434F">
              <w:rPr>
                <w:rFonts w:cs="Times New Roman"/>
              </w:rPr>
              <w:t>.3.</w:t>
            </w:r>
            <w:r w:rsidR="00361EE3" w:rsidRPr="00D5434F">
              <w:rPr>
                <w:rFonts w:cs="Times New Roman"/>
              </w:rPr>
              <w:t xml:space="preserve"> </w:t>
            </w:r>
            <w:r w:rsidR="004A5BA0" w:rsidRPr="00D5434F">
              <w:rPr>
                <w:rFonts w:cs="Times New Roman"/>
              </w:rPr>
              <w:t>Todos</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espacios</w:t>
            </w:r>
            <w:r w:rsidR="00361EE3" w:rsidRPr="00D5434F">
              <w:rPr>
                <w:rFonts w:cs="Times New Roman"/>
              </w:rPr>
              <w:t xml:space="preserve"> </w:t>
            </w:r>
            <w:r w:rsidR="004A5BA0" w:rsidRPr="00D5434F">
              <w:rPr>
                <w:rFonts w:cs="Times New Roman"/>
              </w:rPr>
              <w:t>en</w:t>
            </w:r>
            <w:r w:rsidR="00361EE3" w:rsidRPr="00D5434F">
              <w:rPr>
                <w:rFonts w:cs="Times New Roman"/>
              </w:rPr>
              <w:t xml:space="preserve"> </w:t>
            </w:r>
            <w:r w:rsidR="004A5BA0" w:rsidRPr="00D5434F">
              <w:rPr>
                <w:rFonts w:cs="Times New Roman"/>
              </w:rPr>
              <w:t>blanco</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completarán</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la</w:t>
            </w:r>
            <w:r w:rsidR="00361EE3" w:rsidRPr="00D5434F">
              <w:rPr>
                <w:rFonts w:cs="Times New Roman"/>
              </w:rPr>
              <w:t xml:space="preserve"> </w:t>
            </w:r>
            <w:r w:rsidR="004A5BA0" w:rsidRPr="00D5434F">
              <w:rPr>
                <w:rFonts w:cs="Times New Roman"/>
              </w:rPr>
              <w:t>información</w:t>
            </w:r>
            <w:r w:rsidR="00361EE3" w:rsidRPr="00D5434F">
              <w:rPr>
                <w:rFonts w:cs="Times New Roman"/>
              </w:rPr>
              <w:t xml:space="preserve"> </w:t>
            </w:r>
            <w:r w:rsidR="004A5BA0" w:rsidRPr="00D5434F">
              <w:rPr>
                <w:rFonts w:cs="Times New Roman"/>
              </w:rPr>
              <w:t>requerida.</w:t>
            </w:r>
          </w:p>
        </w:tc>
      </w:tr>
      <w:tr w:rsidR="004A5BA0" w:rsidRPr="00D5434F" w14:paraId="5C457C41" w14:textId="77777777" w:rsidTr="0833A257">
        <w:trPr>
          <w:jc w:val="center"/>
        </w:trPr>
        <w:tc>
          <w:tcPr>
            <w:tcW w:w="2727" w:type="dxa"/>
          </w:tcPr>
          <w:p w14:paraId="4F9220A9" w14:textId="0DE09DD7" w:rsidR="004A5BA0" w:rsidRPr="00D5434F" w:rsidRDefault="004A5BA0" w:rsidP="00D83260">
            <w:pPr>
              <w:pStyle w:val="S1-Header2"/>
              <w:ind w:left="431" w:hanging="431"/>
            </w:pPr>
            <w:bookmarkStart w:id="169" w:name="_Toc438438834"/>
            <w:bookmarkStart w:id="170" w:name="_Toc438532587"/>
            <w:bookmarkStart w:id="171" w:name="_Toc438733978"/>
            <w:bookmarkStart w:id="172" w:name="_Toc438907017"/>
            <w:bookmarkStart w:id="173" w:name="_Toc438907216"/>
            <w:bookmarkStart w:id="174" w:name="_Toc97371016"/>
            <w:bookmarkStart w:id="175" w:name="_Toc139863115"/>
            <w:bookmarkStart w:id="176" w:name="_Toc325723931"/>
            <w:bookmarkStart w:id="177" w:name="_Toc440526024"/>
            <w:bookmarkStart w:id="178" w:name="_Toc435624825"/>
            <w:bookmarkStart w:id="179" w:name="_Toc455487606"/>
            <w:bookmarkStart w:id="180" w:name="_Toc26891428"/>
            <w:r w:rsidRPr="00D5434F">
              <w:t>Ofertas</w:t>
            </w:r>
            <w:r w:rsidR="00361EE3" w:rsidRPr="00D5434F">
              <w:t xml:space="preserve"> </w:t>
            </w:r>
            <w:bookmarkEnd w:id="169"/>
            <w:bookmarkEnd w:id="170"/>
            <w:bookmarkEnd w:id="171"/>
            <w:bookmarkEnd w:id="172"/>
            <w:bookmarkEnd w:id="173"/>
            <w:bookmarkEnd w:id="174"/>
            <w:bookmarkEnd w:id="175"/>
            <w:bookmarkEnd w:id="176"/>
            <w:bookmarkEnd w:id="177"/>
            <w:bookmarkEnd w:id="178"/>
            <w:bookmarkEnd w:id="179"/>
            <w:r w:rsidRPr="00D5434F">
              <w:t>Alternativas</w:t>
            </w:r>
            <w:bookmarkEnd w:id="180"/>
          </w:p>
        </w:tc>
        <w:tc>
          <w:tcPr>
            <w:tcW w:w="7053" w:type="dxa"/>
          </w:tcPr>
          <w:p w14:paraId="33FBC1C5" w14:textId="4D47A6F9" w:rsidR="004A5BA0" w:rsidRPr="00D5434F" w:rsidRDefault="00A3291B" w:rsidP="004A5BA0">
            <w:pPr>
              <w:pStyle w:val="Header2-SubClauses"/>
              <w:tabs>
                <w:tab w:val="num" w:pos="601"/>
              </w:tabs>
              <w:ind w:left="620" w:hanging="634"/>
              <w:rPr>
                <w:rFonts w:cs="Times New Roman"/>
              </w:rPr>
            </w:pPr>
            <w:r w:rsidRPr="00D5434F">
              <w:rPr>
                <w:rFonts w:cs="Times New Roman"/>
              </w:rPr>
              <w:t>1</w:t>
            </w:r>
            <w:r w:rsidR="00B3545D" w:rsidRPr="00D5434F">
              <w:rPr>
                <w:rFonts w:cs="Times New Roman"/>
              </w:rPr>
              <w:t>4</w:t>
            </w:r>
            <w:r w:rsidRPr="00D5434F">
              <w:rPr>
                <w:rFonts w:cs="Times New Roman"/>
              </w:rPr>
              <w:t>.1</w:t>
            </w:r>
            <w:r w:rsidR="00361EE3" w:rsidRPr="00D5434F">
              <w:rPr>
                <w:rFonts w:cs="Times New Roman"/>
              </w:rPr>
              <w:t xml:space="preserve"> </w:t>
            </w:r>
            <w:r w:rsidRPr="00D5434F">
              <w:tab/>
            </w:r>
            <w:r w:rsidR="004A5BA0" w:rsidRPr="00D5434F">
              <w:rPr>
                <w:rFonts w:cs="Times New Roman"/>
              </w:rPr>
              <w:t>Salvo</w:t>
            </w:r>
            <w:r w:rsidR="00361EE3" w:rsidRPr="00D5434F">
              <w:rPr>
                <w:rFonts w:cs="Times New Roman"/>
              </w:rPr>
              <w:t xml:space="preserve"> </w:t>
            </w:r>
            <w:r w:rsidR="004A5BA0" w:rsidRPr="00D5434F">
              <w:rPr>
                <w:rFonts w:cs="Times New Roman"/>
              </w:rPr>
              <w:t>que</w:t>
            </w:r>
            <w:r w:rsidR="00361EE3" w:rsidRPr="00D5434F">
              <w:rPr>
                <w:rFonts w:cs="Times New Roman"/>
              </w:rPr>
              <w:t xml:space="preserve"> </w:t>
            </w:r>
            <w:r w:rsidR="004A5BA0" w:rsidRPr="00D5434F">
              <w:rPr>
                <w:rFonts w:cs="Times New Roman"/>
                <w:b/>
              </w:rPr>
              <w:t>en</w:t>
            </w:r>
            <w:r w:rsidR="00361EE3" w:rsidRPr="00D5434F">
              <w:rPr>
                <w:rFonts w:cs="Times New Roman"/>
                <w:b/>
              </w:rPr>
              <w:t xml:space="preserve"> </w:t>
            </w:r>
            <w:r w:rsidR="004A5BA0" w:rsidRPr="00D5434F">
              <w:rPr>
                <w:rFonts w:cs="Times New Roman"/>
                <w:b/>
              </w:rPr>
              <w:t>los</w:t>
            </w:r>
            <w:r w:rsidR="00361EE3" w:rsidRPr="00D5434F">
              <w:rPr>
                <w:rFonts w:cs="Times New Roman"/>
                <w:b/>
              </w:rPr>
              <w:t xml:space="preserve"> </w:t>
            </w:r>
            <w:r w:rsidR="004A5BA0" w:rsidRPr="00D5434F">
              <w:rPr>
                <w:rFonts w:cs="Times New Roman"/>
                <w:b/>
              </w:rPr>
              <w:t>DDL</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especifique</w:t>
            </w:r>
            <w:r w:rsidR="00361EE3" w:rsidRPr="00D5434F">
              <w:rPr>
                <w:rFonts w:cs="Times New Roman"/>
              </w:rPr>
              <w:t xml:space="preserve"> </w:t>
            </w:r>
            <w:r w:rsidR="004A5BA0" w:rsidRPr="00D5434F">
              <w:rPr>
                <w:rFonts w:cs="Times New Roman"/>
              </w:rPr>
              <w:t>otra</w:t>
            </w:r>
            <w:r w:rsidR="00361EE3" w:rsidRPr="00D5434F">
              <w:rPr>
                <w:rFonts w:cs="Times New Roman"/>
              </w:rPr>
              <w:t xml:space="preserve"> </w:t>
            </w:r>
            <w:r w:rsidR="004A5BA0" w:rsidRPr="00D5434F">
              <w:rPr>
                <w:rFonts w:cs="Times New Roman"/>
              </w:rPr>
              <w:t>cosa,</w:t>
            </w:r>
            <w:r w:rsidR="00361EE3" w:rsidRPr="00D5434F">
              <w:rPr>
                <w:rFonts w:cs="Times New Roman"/>
              </w:rPr>
              <w:t xml:space="preserve"> </w:t>
            </w:r>
            <w:r w:rsidR="004A5BA0" w:rsidRPr="00D5434F">
              <w:rPr>
                <w:rFonts w:cs="Times New Roman"/>
              </w:rPr>
              <w:t>no</w:t>
            </w:r>
            <w:r w:rsidR="00361EE3" w:rsidRPr="00D5434F">
              <w:rPr>
                <w:rFonts w:cs="Times New Roman"/>
              </w:rPr>
              <w:t xml:space="preserve"> </w:t>
            </w:r>
            <w:r w:rsidR="004A5BA0" w:rsidRPr="00D5434F">
              <w:rPr>
                <w:rFonts w:cs="Times New Roman"/>
              </w:rPr>
              <w:t>se</w:t>
            </w:r>
            <w:r w:rsidR="00361EE3" w:rsidRPr="00D5434F">
              <w:rPr>
                <w:rFonts w:cs="Times New Roman"/>
              </w:rPr>
              <w:t xml:space="preserve"> </w:t>
            </w:r>
            <w:r w:rsidR="004A5BA0" w:rsidRPr="00D5434F">
              <w:rPr>
                <w:rFonts w:cs="Times New Roman"/>
              </w:rPr>
              <w:t>aceptarán</w:t>
            </w:r>
            <w:r w:rsidR="00361EE3" w:rsidRPr="00D5434F">
              <w:rPr>
                <w:rFonts w:cs="Times New Roman"/>
              </w:rPr>
              <w:t xml:space="preserve"> </w:t>
            </w:r>
            <w:r w:rsidR="004A5BA0" w:rsidRPr="00D5434F">
              <w:rPr>
                <w:rFonts w:cs="Times New Roman"/>
              </w:rPr>
              <w:t>Ofertas</w:t>
            </w:r>
            <w:r w:rsidR="00361EE3" w:rsidRPr="00D5434F">
              <w:rPr>
                <w:rFonts w:cs="Times New Roman"/>
              </w:rPr>
              <w:t xml:space="preserve"> </w:t>
            </w:r>
            <w:r w:rsidR="004A5BA0" w:rsidRPr="00D5434F">
              <w:rPr>
                <w:rFonts w:cs="Times New Roman"/>
              </w:rPr>
              <w:t>alternativas.</w:t>
            </w:r>
            <w:r w:rsidR="00361EE3" w:rsidRPr="00D5434F">
              <w:rPr>
                <w:rFonts w:cs="Times New Roman"/>
              </w:rPr>
              <w:t xml:space="preserve"> </w:t>
            </w:r>
          </w:p>
        </w:tc>
      </w:tr>
      <w:tr w:rsidR="002924D3" w:rsidRPr="00D5434F" w14:paraId="6DBA4FE9" w14:textId="77777777" w:rsidTr="0833A257">
        <w:trPr>
          <w:jc w:val="center"/>
        </w:trPr>
        <w:tc>
          <w:tcPr>
            <w:tcW w:w="2727" w:type="dxa"/>
          </w:tcPr>
          <w:p w14:paraId="185C0FAA" w14:textId="3DF75E12" w:rsidR="002924D3" w:rsidRPr="00D5434F" w:rsidRDefault="002924D3" w:rsidP="002924D3">
            <w:pPr>
              <w:pStyle w:val="S1-Header2"/>
            </w:pPr>
            <w:r w:rsidRPr="00D5434F">
              <w:t>Precios de la Oferta y Descuentos</w:t>
            </w:r>
          </w:p>
        </w:tc>
        <w:tc>
          <w:tcPr>
            <w:tcW w:w="7053" w:type="dxa"/>
          </w:tcPr>
          <w:p w14:paraId="1ED1B285" w14:textId="5BA919CF" w:rsidR="002924D3" w:rsidRPr="00D5434F"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pPr>
            <w:r w:rsidRPr="00D5434F">
              <w:rPr>
                <w:spacing w:val="0"/>
              </w:rPr>
              <w:t xml:space="preserve">Los precios y descuentos cotizados por el Oferente en la Carta de la Oferta y en la Lista de Precios deberán ajustarse a los requerimientos que se indican </w:t>
            </w:r>
            <w:r w:rsidRPr="00D5434F">
              <w:rPr>
                <w:iCs/>
                <w:spacing w:val="0"/>
              </w:rPr>
              <w:t>a continuación.</w:t>
            </w:r>
          </w:p>
        </w:tc>
      </w:tr>
      <w:tr w:rsidR="002924D3" w:rsidRPr="00D5434F" w14:paraId="77440C81" w14:textId="77777777" w:rsidTr="0833A257">
        <w:trPr>
          <w:jc w:val="center"/>
        </w:trPr>
        <w:tc>
          <w:tcPr>
            <w:tcW w:w="2727" w:type="dxa"/>
          </w:tcPr>
          <w:p w14:paraId="1F511238" w14:textId="77777777" w:rsidR="002924D3" w:rsidRPr="00D5434F" w:rsidRDefault="002924D3" w:rsidP="002924D3">
            <w:pPr>
              <w:pStyle w:val="S1-Header2"/>
              <w:numPr>
                <w:ilvl w:val="0"/>
                <w:numId w:val="0"/>
              </w:numPr>
              <w:ind w:left="432"/>
            </w:pPr>
          </w:p>
        </w:tc>
        <w:tc>
          <w:tcPr>
            <w:tcW w:w="7053" w:type="dxa"/>
          </w:tcPr>
          <w:p w14:paraId="0434C3B1" w14:textId="43A70BCD" w:rsidR="002924D3" w:rsidRPr="00D5434F" w:rsidRDefault="002924D3" w:rsidP="002924D3">
            <w:pPr>
              <w:pStyle w:val="Sub-ClauseText"/>
              <w:numPr>
                <w:ilvl w:val="1"/>
                <w:numId w:val="16"/>
              </w:numPr>
              <w:tabs>
                <w:tab w:val="clear" w:pos="788"/>
                <w:tab w:val="num" w:pos="633"/>
              </w:tabs>
              <w:overflowPunct/>
              <w:autoSpaceDE/>
              <w:autoSpaceDN/>
              <w:adjustRightInd/>
              <w:spacing w:before="0" w:after="200"/>
              <w:ind w:left="633" w:hanging="567"/>
              <w:textAlignment w:val="auto"/>
              <w:rPr>
                <w:spacing w:val="0"/>
              </w:rPr>
            </w:pPr>
            <w:r w:rsidRPr="00D5434F">
              <w:rPr>
                <w:spacing w:val="0"/>
              </w:rPr>
              <w:t>Todos los lotes y artículos deberán enumerarse y cotizarse por separado en las Listas de Precios.</w:t>
            </w:r>
          </w:p>
        </w:tc>
      </w:tr>
      <w:tr w:rsidR="002924D3" w:rsidRPr="00D5434F" w14:paraId="3132514B" w14:textId="77777777" w:rsidTr="0833A257">
        <w:trPr>
          <w:trHeight w:val="416"/>
          <w:jc w:val="center"/>
        </w:trPr>
        <w:tc>
          <w:tcPr>
            <w:tcW w:w="2727" w:type="dxa"/>
          </w:tcPr>
          <w:p w14:paraId="48255CF4" w14:textId="44AE9686" w:rsidR="002924D3" w:rsidRPr="00D5434F" w:rsidRDefault="002924D3" w:rsidP="002924D3">
            <w:pPr>
              <w:pStyle w:val="S1-Header2"/>
              <w:numPr>
                <w:ilvl w:val="0"/>
                <w:numId w:val="0"/>
              </w:numPr>
              <w:ind w:left="432" w:hanging="432"/>
            </w:pPr>
          </w:p>
        </w:tc>
        <w:tc>
          <w:tcPr>
            <w:tcW w:w="7053" w:type="dxa"/>
          </w:tcPr>
          <w:p w14:paraId="5C6BDE0C" w14:textId="0912604E" w:rsidR="002924D3" w:rsidRPr="00D5434F" w:rsidRDefault="00FB0080" w:rsidP="008647C0">
            <w:pPr>
              <w:pStyle w:val="Sub-ClauseText"/>
              <w:overflowPunct/>
              <w:autoSpaceDE/>
              <w:autoSpaceDN/>
              <w:adjustRightInd/>
              <w:spacing w:before="0" w:after="200"/>
              <w:textAlignment w:val="auto"/>
              <w:rPr>
                <w:spacing w:val="0"/>
              </w:rPr>
            </w:pPr>
            <w:r w:rsidRPr="00D5434F">
              <w:rPr>
                <w:spacing w:val="0"/>
              </w:rPr>
              <w:t xml:space="preserve">15.3 </w:t>
            </w:r>
            <w:r w:rsidR="002924D3" w:rsidRPr="00D5434F">
              <w:rPr>
                <w:spacing w:val="0"/>
              </w:rPr>
              <w:t>El precio cotizado en la Carta de la Oferta de acuerdo con las IAO 12.1 deberá ser el precio total de la Oferta, excluyendo cualquier descuento que se ofrezca.</w:t>
            </w:r>
          </w:p>
        </w:tc>
      </w:tr>
      <w:tr w:rsidR="00FC6E52" w:rsidRPr="00D5434F" w14:paraId="40B4213A" w14:textId="77777777" w:rsidTr="0833A257">
        <w:trPr>
          <w:trHeight w:val="416"/>
          <w:jc w:val="center"/>
        </w:trPr>
        <w:tc>
          <w:tcPr>
            <w:tcW w:w="2727" w:type="dxa"/>
          </w:tcPr>
          <w:p w14:paraId="3CBDAD32" w14:textId="77777777" w:rsidR="00FC6E52" w:rsidRPr="00D5434F" w:rsidRDefault="00FC6E52" w:rsidP="002924D3">
            <w:pPr>
              <w:pStyle w:val="S1-Header2"/>
              <w:numPr>
                <w:ilvl w:val="0"/>
                <w:numId w:val="0"/>
              </w:numPr>
              <w:ind w:left="432" w:hanging="432"/>
            </w:pPr>
          </w:p>
        </w:tc>
        <w:tc>
          <w:tcPr>
            <w:tcW w:w="7053" w:type="dxa"/>
          </w:tcPr>
          <w:p w14:paraId="53AA20AB" w14:textId="63DFE4F0" w:rsidR="00FC6E52" w:rsidRPr="00D5434F" w:rsidRDefault="003A2EE9" w:rsidP="008647C0">
            <w:pPr>
              <w:pStyle w:val="Sub-ClauseText"/>
              <w:overflowPunct/>
              <w:autoSpaceDE/>
              <w:autoSpaceDN/>
              <w:adjustRightInd/>
              <w:spacing w:before="0" w:after="200"/>
              <w:textAlignment w:val="auto"/>
              <w:rPr>
                <w:spacing w:val="0"/>
              </w:rPr>
            </w:pPr>
            <w:r w:rsidRPr="00D5434F">
              <w:rPr>
                <w:spacing w:val="0"/>
              </w:rPr>
              <w:t xml:space="preserve">15.4 </w:t>
            </w:r>
            <w:r w:rsidR="00FC6E52" w:rsidRPr="00D5434F">
              <w:rPr>
                <w:spacing w:val="0"/>
              </w:rPr>
              <w:t>El Oferente cotizará cualquier descuento e indicará su método de aplicación en la Carta de la Oferta, de acuerdo con las IAO 12.1.</w:t>
            </w:r>
          </w:p>
        </w:tc>
      </w:tr>
      <w:tr w:rsidR="00FC6E52" w:rsidRPr="00D5434F" w14:paraId="27D66BC8" w14:textId="77777777" w:rsidTr="0833A257">
        <w:trPr>
          <w:trHeight w:val="416"/>
          <w:jc w:val="center"/>
        </w:trPr>
        <w:tc>
          <w:tcPr>
            <w:tcW w:w="2727" w:type="dxa"/>
          </w:tcPr>
          <w:p w14:paraId="0EA9BE21" w14:textId="77777777" w:rsidR="00FC6E52" w:rsidRPr="00D5434F" w:rsidRDefault="00FC6E52" w:rsidP="002924D3">
            <w:pPr>
              <w:pStyle w:val="S1-Header2"/>
              <w:numPr>
                <w:ilvl w:val="0"/>
                <w:numId w:val="0"/>
              </w:numPr>
              <w:ind w:left="432" w:hanging="432"/>
            </w:pPr>
          </w:p>
        </w:tc>
        <w:tc>
          <w:tcPr>
            <w:tcW w:w="7053" w:type="dxa"/>
          </w:tcPr>
          <w:p w14:paraId="20EFBA9A" w14:textId="7A47E438" w:rsidR="00FC6E52" w:rsidRPr="00D5434F" w:rsidRDefault="003A2EE9" w:rsidP="008647C0">
            <w:pPr>
              <w:pStyle w:val="Sub-ClauseText"/>
              <w:overflowPunct/>
              <w:autoSpaceDE/>
              <w:autoSpaceDN/>
              <w:adjustRightInd/>
              <w:spacing w:before="0" w:after="200"/>
              <w:textAlignment w:val="auto"/>
              <w:rPr>
                <w:spacing w:val="0"/>
              </w:rPr>
            </w:pPr>
            <w:r w:rsidRPr="00D5434F">
              <w:rPr>
                <w:spacing w:val="0"/>
              </w:rPr>
              <w:t xml:space="preserve">15.5 </w:t>
            </w:r>
            <w:r w:rsidR="00FC6E52" w:rsidRPr="00D5434F">
              <w:rPr>
                <w:spacing w:val="0"/>
              </w:rPr>
              <w:t xml:space="preserve">Los precios cotizados por el Oferente serán fijos durante la ejecución del Contrato y no estarán sujetos a ninguna variación por ningún motivo, salvo indicación contraria </w:t>
            </w:r>
            <w:r w:rsidR="00FC6E52" w:rsidRPr="00D5434F">
              <w:rPr>
                <w:b/>
                <w:spacing w:val="0"/>
              </w:rPr>
              <w:t xml:space="preserve">en los </w:t>
            </w:r>
            <w:r w:rsidR="00FC6E52" w:rsidRPr="00D5434F">
              <w:rPr>
                <w:b/>
                <w:bCs/>
                <w:spacing w:val="0"/>
              </w:rPr>
              <w:t>DDL</w:t>
            </w:r>
            <w:r w:rsidR="00FC6E52" w:rsidRPr="00D5434F">
              <w:rPr>
                <w:spacing w:val="0"/>
              </w:rPr>
              <w:t xml:space="preserve">. Una oferta presentada con precios ajustables no responde a lo solicitado y, en consecuencia, será rechazada de conformidad con las IAO 29. Sin embargo, si, de acuerdo con lo indicado </w:t>
            </w:r>
            <w:r w:rsidR="00FC6E52" w:rsidRPr="00D5434F">
              <w:rPr>
                <w:b/>
                <w:spacing w:val="0"/>
              </w:rPr>
              <w:t xml:space="preserve">en los </w:t>
            </w:r>
            <w:r w:rsidR="00FC6E52" w:rsidRPr="00D5434F">
              <w:rPr>
                <w:b/>
                <w:bCs/>
                <w:spacing w:val="0"/>
              </w:rPr>
              <w:t>DDL</w:t>
            </w:r>
            <w:r w:rsidR="00FC6E52" w:rsidRPr="00D5434F">
              <w:rPr>
                <w:spacing w:val="0"/>
              </w:rPr>
              <w:t>, los precios cotizados por el Oferente pueden estar sujetos a ajustes durante la ejecución del Contrato, las ofertas que coticen precios fijos no serán rechazadas, y el ajuste de los precios se tratará como si fuera cero.</w:t>
            </w:r>
          </w:p>
        </w:tc>
      </w:tr>
      <w:tr w:rsidR="00FC6E52" w:rsidRPr="00D5434F" w14:paraId="2CDECEE3" w14:textId="77777777" w:rsidTr="0833A257">
        <w:trPr>
          <w:trHeight w:val="416"/>
          <w:jc w:val="center"/>
        </w:trPr>
        <w:tc>
          <w:tcPr>
            <w:tcW w:w="2727" w:type="dxa"/>
          </w:tcPr>
          <w:p w14:paraId="1C1E556E" w14:textId="77777777" w:rsidR="00FC6E52" w:rsidRPr="00D5434F" w:rsidRDefault="00FC6E52" w:rsidP="002924D3">
            <w:pPr>
              <w:pStyle w:val="S1-Header2"/>
              <w:numPr>
                <w:ilvl w:val="0"/>
                <w:numId w:val="0"/>
              </w:numPr>
              <w:ind w:left="432" w:hanging="432"/>
            </w:pPr>
          </w:p>
        </w:tc>
        <w:tc>
          <w:tcPr>
            <w:tcW w:w="7053" w:type="dxa"/>
          </w:tcPr>
          <w:p w14:paraId="52C00DD0" w14:textId="6D76E6E6" w:rsidR="00FC6E52" w:rsidRPr="00D5434F" w:rsidRDefault="003A2EE9" w:rsidP="008647C0">
            <w:pPr>
              <w:pStyle w:val="Sub-ClauseText"/>
              <w:overflowPunct/>
              <w:autoSpaceDE/>
              <w:autoSpaceDN/>
              <w:adjustRightInd/>
              <w:spacing w:before="0" w:after="200"/>
              <w:textAlignment w:val="auto"/>
              <w:rPr>
                <w:spacing w:val="0"/>
              </w:rPr>
            </w:pPr>
            <w:r w:rsidRPr="00D5434F">
              <w:rPr>
                <w:spacing w:val="0"/>
              </w:rPr>
              <w:t xml:space="preserve">15.6 </w:t>
            </w:r>
            <w:r w:rsidR="00FC6E52" w:rsidRPr="00D5434F">
              <w:rPr>
                <w:spacing w:val="0"/>
              </w:rPr>
              <w:t xml:space="preserve">Si así se indica en las IAO 1.1, la Solicitud de Ofertas se hará por Ofertas para lotes individuales (contratos) o para combinación de lotes (grupo de contratos). A menos que se indique lo contrario </w:t>
            </w:r>
            <w:r w:rsidR="00FC6E52" w:rsidRPr="00D5434F">
              <w:rPr>
                <w:b/>
                <w:spacing w:val="0"/>
              </w:rPr>
              <w:t xml:space="preserve">en los </w:t>
            </w:r>
            <w:r w:rsidR="00FC6E52" w:rsidRPr="00D5434F">
              <w:rPr>
                <w:b/>
                <w:bCs/>
                <w:spacing w:val="0"/>
              </w:rPr>
              <w:t>DDL</w:t>
            </w:r>
            <w:r w:rsidR="00FC6E52" w:rsidRPr="00D5434F">
              <w:rPr>
                <w:spacing w:val="0"/>
              </w:rPr>
              <w:t>, los precios cotizados deberán corresponder al 100 % de los artículos indicados en cada lote y al 100 % de las cantidades indicadas para cada artículo de un lote. Los Oferentes que deseen ofrecer descuentos por la adjudicación de más de un Contrato deberán indicar en su Oferta los descuentos aplicables para cada grupo de contratos o, alternativamente, para Contratos individuales en el grupo. Los descuentos deberán presentarse de conformidad con las IAO 14.4, siempre y cuando las ofertas por todos los lotes sean presentadas y abiertas al mismo tiempo.</w:t>
            </w:r>
          </w:p>
        </w:tc>
      </w:tr>
      <w:tr w:rsidR="00FC6E52" w:rsidRPr="00D5434F" w14:paraId="0E93EDB8" w14:textId="77777777" w:rsidTr="0833A257">
        <w:trPr>
          <w:trHeight w:val="416"/>
          <w:jc w:val="center"/>
        </w:trPr>
        <w:tc>
          <w:tcPr>
            <w:tcW w:w="2727" w:type="dxa"/>
          </w:tcPr>
          <w:p w14:paraId="7F91074E" w14:textId="77777777" w:rsidR="00FC6E52" w:rsidRPr="00D5434F" w:rsidRDefault="00FC6E52" w:rsidP="002924D3">
            <w:pPr>
              <w:pStyle w:val="S1-Header2"/>
              <w:numPr>
                <w:ilvl w:val="0"/>
                <w:numId w:val="0"/>
              </w:numPr>
              <w:ind w:left="432" w:hanging="432"/>
            </w:pPr>
          </w:p>
        </w:tc>
        <w:tc>
          <w:tcPr>
            <w:tcW w:w="7053" w:type="dxa"/>
          </w:tcPr>
          <w:p w14:paraId="79D229A1" w14:textId="572DE6DE" w:rsidR="00FC6E52" w:rsidRPr="00D5434F" w:rsidRDefault="009625E6" w:rsidP="008647C0">
            <w:pPr>
              <w:pStyle w:val="Sub-ClauseText"/>
              <w:overflowPunct/>
              <w:autoSpaceDE/>
              <w:autoSpaceDN/>
              <w:adjustRightInd/>
              <w:spacing w:before="0" w:after="200"/>
              <w:textAlignment w:val="auto"/>
              <w:rPr>
                <w:spacing w:val="0"/>
              </w:rPr>
            </w:pPr>
            <w:r w:rsidRPr="00D5434F">
              <w:rPr>
                <w:spacing w:val="0"/>
              </w:rPr>
              <w:t xml:space="preserve">15.7 </w:t>
            </w:r>
            <w:r w:rsidR="00FC6E52" w:rsidRPr="00D5434F">
              <w:rPr>
                <w:spacing w:val="0"/>
              </w:rPr>
              <w:t>Las expresiones “EXW”, “CIP” y otros términos afines se regirán por las normas prescritas en la edición vigente de Incoterms</w:t>
            </w:r>
            <w:r w:rsidR="00FC6E52" w:rsidRPr="00D5434F">
              <w:rPr>
                <w:i/>
                <w:iCs/>
                <w:spacing w:val="0"/>
              </w:rPr>
              <w:t>,</w:t>
            </w:r>
            <w:r w:rsidR="00FC6E52" w:rsidRPr="00D5434F">
              <w:rPr>
                <w:spacing w:val="0"/>
              </w:rPr>
              <w:t xml:space="preserve"> publicada </w:t>
            </w:r>
            <w:r w:rsidR="00FC6E52" w:rsidRPr="00D5434F">
              <w:rPr>
                <w:spacing w:val="0"/>
              </w:rPr>
              <w:lastRenderedPageBreak/>
              <w:t>por la Cámara de Comercio Internacional, según lo especificado</w:t>
            </w:r>
            <w:r w:rsidR="00FC6E52" w:rsidRPr="00D5434F">
              <w:rPr>
                <w:b/>
                <w:bCs/>
                <w:spacing w:val="0"/>
              </w:rPr>
              <w:t xml:space="preserve"> en los DDL</w:t>
            </w:r>
            <w:r w:rsidR="00FC6E52" w:rsidRPr="00D5434F">
              <w:rPr>
                <w:spacing w:val="0"/>
              </w:rPr>
              <w:t>.</w:t>
            </w:r>
          </w:p>
        </w:tc>
      </w:tr>
      <w:tr w:rsidR="00FC6E52" w:rsidRPr="00D5434F" w14:paraId="49993053" w14:textId="77777777" w:rsidTr="0833A257">
        <w:trPr>
          <w:trHeight w:val="416"/>
          <w:jc w:val="center"/>
        </w:trPr>
        <w:tc>
          <w:tcPr>
            <w:tcW w:w="2727" w:type="dxa"/>
          </w:tcPr>
          <w:p w14:paraId="1685D851" w14:textId="77777777" w:rsidR="00FC6E52" w:rsidRPr="00D5434F" w:rsidRDefault="00FC6E52" w:rsidP="002924D3">
            <w:pPr>
              <w:pStyle w:val="S1-Header2"/>
              <w:numPr>
                <w:ilvl w:val="0"/>
                <w:numId w:val="0"/>
              </w:numPr>
              <w:ind w:left="432" w:hanging="432"/>
            </w:pPr>
          </w:p>
        </w:tc>
        <w:tc>
          <w:tcPr>
            <w:tcW w:w="7053" w:type="dxa"/>
          </w:tcPr>
          <w:p w14:paraId="27C848AF" w14:textId="2F4A3B08" w:rsidR="00FC6E52" w:rsidRPr="00D5434F" w:rsidRDefault="009625E6" w:rsidP="008647C0">
            <w:pPr>
              <w:pStyle w:val="Sub-ClauseText"/>
              <w:overflowPunct/>
              <w:autoSpaceDE/>
              <w:autoSpaceDN/>
              <w:adjustRightInd/>
              <w:spacing w:before="0" w:after="200"/>
              <w:textAlignment w:val="auto"/>
              <w:rPr>
                <w:spacing w:val="0"/>
              </w:rPr>
            </w:pPr>
            <w:r w:rsidRPr="00D5434F">
              <w:rPr>
                <w:spacing w:val="0"/>
              </w:rPr>
              <w:t xml:space="preserve">15.8 </w:t>
            </w:r>
            <w:r w:rsidR="00FC6E52" w:rsidRPr="00D5434F">
              <w:rPr>
                <w:spacing w:val="0"/>
              </w:rPr>
              <w:t xml:space="preserve">Los precios deberán cotizarse como se indica en cada lista de precios incluida en la Sección V, “Formularios de la Oferta”. El desglose de los componentes de los precios se requiere con el único propósito de facilitar al Comprador la comparación de las Ofertas. Esto no limitará de ninguna manera el derecho del Comprador de contratar en cualquiera de los términos ofrecidos. Al cotizar los precios, el Oferente podrá incluir costos de transporte cotizados por empresas transportadoras registradas en </w:t>
            </w:r>
            <w:r w:rsidR="00A4692C" w:rsidRPr="00D5434F">
              <w:rPr>
                <w:spacing w:val="0"/>
              </w:rPr>
              <w:t>cualquier país elegible, de conformidad con la Sección IV, “Países Elegibles”. Asimismo, el Oferente podrá adquirir servicios de seguros de cualquier país elegible de conformidad con la Sección IV, “Países Elegibles”. Los precios deberán registrarse de la siguiente manera:</w:t>
            </w:r>
          </w:p>
        </w:tc>
      </w:tr>
      <w:tr w:rsidR="00A16F70" w:rsidRPr="00D5434F" w14:paraId="3AFCC971" w14:textId="77777777" w:rsidTr="0833A257">
        <w:trPr>
          <w:trHeight w:val="4095"/>
          <w:jc w:val="center"/>
        </w:trPr>
        <w:tc>
          <w:tcPr>
            <w:tcW w:w="2727" w:type="dxa"/>
          </w:tcPr>
          <w:p w14:paraId="5CA30467" w14:textId="17874287" w:rsidR="002924D3" w:rsidRPr="00D5434F" w:rsidRDefault="002924D3" w:rsidP="002924D3">
            <w:pPr>
              <w:pStyle w:val="S1-Header2"/>
              <w:numPr>
                <w:ilvl w:val="0"/>
                <w:numId w:val="0"/>
              </w:numPr>
              <w:ind w:left="432" w:hanging="432"/>
            </w:pPr>
          </w:p>
        </w:tc>
        <w:tc>
          <w:tcPr>
            <w:tcW w:w="7053" w:type="dxa"/>
          </w:tcPr>
          <w:p w14:paraId="073577A9" w14:textId="13D1185C" w:rsidR="00A16F70" w:rsidRPr="00D5434F" w:rsidRDefault="00A16F70" w:rsidP="00A4692C">
            <w:pPr>
              <w:pStyle w:val="Ttulo3"/>
              <w:keepNext w:val="0"/>
              <w:numPr>
                <w:ilvl w:val="2"/>
                <w:numId w:val="87"/>
              </w:numPr>
              <w:suppressAutoHyphens w:val="0"/>
              <w:spacing w:before="60" w:after="200"/>
              <w:ind w:left="1151" w:hanging="544"/>
              <w:jc w:val="both"/>
              <w:rPr>
                <w:b w:val="0"/>
                <w:bCs w:val="0"/>
                <w:sz w:val="24"/>
              </w:rPr>
            </w:pPr>
            <w:r w:rsidRPr="00D5434F">
              <w:rPr>
                <w:b w:val="0"/>
                <w:bCs w:val="0"/>
                <w:sz w:val="24"/>
              </w:rPr>
              <w:t>Para</w:t>
            </w:r>
            <w:r w:rsidR="00361EE3" w:rsidRPr="00D5434F">
              <w:rPr>
                <w:b w:val="0"/>
                <w:bCs w:val="0"/>
                <w:sz w:val="24"/>
              </w:rPr>
              <w:t xml:space="preserve"> </w:t>
            </w:r>
            <w:r w:rsidRPr="00D5434F">
              <w:rPr>
                <w:b w:val="0"/>
                <w:bCs w:val="0"/>
                <w:sz w:val="24"/>
              </w:rPr>
              <w:t>Bienes</w:t>
            </w:r>
            <w:r w:rsidR="00361EE3" w:rsidRPr="00D5434F">
              <w:rPr>
                <w:b w:val="0"/>
                <w:bCs w:val="0"/>
                <w:sz w:val="24"/>
              </w:rPr>
              <w:t xml:space="preserve"> </w:t>
            </w:r>
            <w:r w:rsidRPr="00D5434F">
              <w:rPr>
                <w:b w:val="0"/>
                <w:bCs w:val="0"/>
                <w:sz w:val="24"/>
              </w:rPr>
              <w:t>fabricados</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País</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6A0551" w:rsidRPr="00D5434F">
              <w:rPr>
                <w:b w:val="0"/>
                <w:bCs w:val="0"/>
                <w:sz w:val="24"/>
              </w:rPr>
              <w:t>Comprador</w:t>
            </w:r>
            <w:r w:rsidRPr="00D5434F">
              <w:rPr>
                <w:b w:val="0"/>
                <w:bCs w:val="0"/>
                <w:sz w:val="24"/>
              </w:rPr>
              <w:t>:</w:t>
            </w:r>
          </w:p>
          <w:p w14:paraId="293C3882" w14:textId="4AED1C73" w:rsidR="00A16F70" w:rsidRPr="00D5434F" w:rsidRDefault="00A16F70" w:rsidP="00EA5DB0">
            <w:pPr>
              <w:pStyle w:val="Prrafodelista"/>
              <w:numPr>
                <w:ilvl w:val="3"/>
                <w:numId w:val="87"/>
              </w:numPr>
              <w:spacing w:after="200"/>
              <w:ind w:left="1656" w:hanging="505"/>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cotizados</w:t>
            </w:r>
            <w:r w:rsidR="00361EE3" w:rsidRPr="00D5434F">
              <w:t xml:space="preserve"> </w:t>
            </w:r>
            <w:r w:rsidRPr="00D5434F">
              <w:t>EXW</w:t>
            </w:r>
            <w:r w:rsidR="00361EE3" w:rsidRPr="00D5434F">
              <w:t xml:space="preserve"> </w:t>
            </w:r>
            <w:r w:rsidRPr="00D5434F">
              <w:t>(taller,</w:t>
            </w:r>
            <w:r w:rsidR="00361EE3" w:rsidRPr="00D5434F">
              <w:t xml:space="preserve"> </w:t>
            </w:r>
            <w:r w:rsidRPr="00D5434F">
              <w:t>fábrica,</w:t>
            </w:r>
            <w:r w:rsidR="00361EE3" w:rsidRPr="00D5434F">
              <w:t xml:space="preserve"> </w:t>
            </w:r>
            <w:r w:rsidRPr="00D5434F">
              <w:t>bodega,</w:t>
            </w:r>
            <w:r w:rsidR="00361EE3" w:rsidRPr="00D5434F">
              <w:t xml:space="preserve"> </w:t>
            </w:r>
            <w:r w:rsidRPr="00D5434F">
              <w:t>sala</w:t>
            </w:r>
            <w:r w:rsidR="00361EE3" w:rsidRPr="00D5434F">
              <w:t xml:space="preserve"> </w:t>
            </w:r>
            <w:r w:rsidRPr="00D5434F">
              <w:t>de</w:t>
            </w:r>
            <w:r w:rsidR="00361EE3" w:rsidRPr="00D5434F">
              <w:t xml:space="preserve"> </w:t>
            </w:r>
            <w:r w:rsidRPr="00D5434F">
              <w:t>exhibición</w:t>
            </w:r>
            <w:r w:rsidR="00361EE3" w:rsidRPr="00D5434F">
              <w:t xml:space="preserve"> </w:t>
            </w:r>
            <w:r w:rsidRPr="00D5434F">
              <w:t>o</w:t>
            </w:r>
            <w:r w:rsidR="00361EE3" w:rsidRPr="00D5434F">
              <w:t xml:space="preserve"> </w:t>
            </w:r>
            <w:r w:rsidRPr="00D5434F">
              <w:t>en</w:t>
            </w:r>
            <w:r w:rsidR="00361EE3" w:rsidRPr="00D5434F">
              <w:t xml:space="preserve"> </w:t>
            </w:r>
            <w:r w:rsidRPr="00D5434F">
              <w:t>existencia,</w:t>
            </w:r>
            <w:r w:rsidR="00361EE3" w:rsidRPr="00D5434F">
              <w:t xml:space="preserve"> </w:t>
            </w:r>
            <w:r w:rsidRPr="00D5434F">
              <w:t>según</w:t>
            </w:r>
            <w:r w:rsidR="00361EE3" w:rsidRPr="00D5434F">
              <w:t xml:space="preserve"> </w:t>
            </w:r>
            <w:r w:rsidRPr="00D5434F">
              <w:t>corresponda),</w:t>
            </w:r>
            <w:r w:rsidR="00361EE3" w:rsidRPr="00D5434F">
              <w:t xml:space="preserve"> </w:t>
            </w:r>
            <w:r w:rsidRPr="00D5434F">
              <w:t>incluyendo</w:t>
            </w:r>
            <w:r w:rsidR="00361EE3" w:rsidRPr="00D5434F">
              <w:t xml:space="preserve"> </w:t>
            </w:r>
            <w:r w:rsidRPr="00D5434F">
              <w:t>todos</w:t>
            </w:r>
            <w:r w:rsidR="00361EE3" w:rsidRPr="00D5434F">
              <w:t xml:space="preserve"> </w:t>
            </w:r>
            <w:r w:rsidRPr="00D5434F">
              <w:t>los</w:t>
            </w:r>
            <w:r w:rsidR="00361EE3" w:rsidRPr="00D5434F">
              <w:t xml:space="preserve"> </w:t>
            </w:r>
            <w:r w:rsidR="00E07B8E" w:rsidRPr="00D5434F">
              <w:t>deberes</w:t>
            </w:r>
            <w:r w:rsidR="00361EE3" w:rsidRPr="00D5434F">
              <w:t xml:space="preserve"> </w:t>
            </w:r>
            <w:r w:rsidRPr="00D5434F">
              <w:t>de</w:t>
            </w:r>
            <w:r w:rsidR="00361EE3" w:rsidRPr="00D5434F">
              <w:t xml:space="preserve"> </w:t>
            </w:r>
            <w:r w:rsidRPr="00D5434F">
              <w:t>aduana</w:t>
            </w:r>
            <w:r w:rsidR="00361EE3" w:rsidRPr="00D5434F">
              <w:t xml:space="preserve"> </w:t>
            </w:r>
            <w:r w:rsidRPr="00D5434F">
              <w:t>y</w:t>
            </w:r>
            <w:r w:rsidR="00361EE3" w:rsidRPr="00D5434F">
              <w:t xml:space="preserve"> </w:t>
            </w:r>
            <w:r w:rsidRPr="00D5434F">
              <w:t>los</w:t>
            </w:r>
            <w:r w:rsidR="00361EE3" w:rsidRPr="00D5434F">
              <w:t xml:space="preserve"> </w:t>
            </w:r>
            <w:r w:rsidRPr="00D5434F">
              <w:t>impuestos</w:t>
            </w:r>
            <w:r w:rsidR="00361EE3" w:rsidRPr="00D5434F">
              <w:t xml:space="preserve"> </w:t>
            </w:r>
            <w:r w:rsidRPr="00D5434F">
              <w:t>a</w:t>
            </w:r>
            <w:r w:rsidR="00361EE3" w:rsidRPr="00D5434F">
              <w:t xml:space="preserve"> </w:t>
            </w:r>
            <w:r w:rsidRPr="00D5434F">
              <w:t>la</w:t>
            </w:r>
            <w:r w:rsidR="00361EE3" w:rsidRPr="00D5434F">
              <w:t xml:space="preserve"> </w:t>
            </w:r>
            <w:r w:rsidRPr="00D5434F">
              <w:t>venta</w:t>
            </w:r>
            <w:r w:rsidR="00361EE3" w:rsidRPr="00D5434F">
              <w:t xml:space="preserve"> </w:t>
            </w:r>
            <w:r w:rsidRPr="00D5434F">
              <w:t>o</w:t>
            </w:r>
            <w:r w:rsidR="00361EE3" w:rsidRPr="00D5434F">
              <w:t xml:space="preserve"> </w:t>
            </w:r>
            <w:r w:rsidRPr="00D5434F">
              <w:t>de</w:t>
            </w:r>
            <w:r w:rsidR="00361EE3" w:rsidRPr="00D5434F">
              <w:t xml:space="preserve"> </w:t>
            </w:r>
            <w:r w:rsidRPr="00D5434F">
              <w:t>otro</w:t>
            </w:r>
            <w:r w:rsidR="00361EE3" w:rsidRPr="00D5434F">
              <w:t xml:space="preserve"> </w:t>
            </w:r>
            <w:r w:rsidRPr="00D5434F">
              <w:t>tipo</w:t>
            </w:r>
            <w:r w:rsidR="00361EE3" w:rsidRPr="00D5434F">
              <w:t xml:space="preserve"> </w:t>
            </w:r>
            <w:r w:rsidRPr="00D5434F">
              <w:t>ya</w:t>
            </w:r>
            <w:r w:rsidR="00361EE3" w:rsidRPr="00D5434F">
              <w:t xml:space="preserve"> </w:t>
            </w:r>
            <w:r w:rsidRPr="00D5434F">
              <w:t>pagados</w:t>
            </w:r>
            <w:r w:rsidR="00361EE3" w:rsidRPr="00D5434F">
              <w:t xml:space="preserve"> </w:t>
            </w:r>
            <w:r w:rsidRPr="00D5434F">
              <w:t>o</w:t>
            </w:r>
            <w:r w:rsidR="00361EE3" w:rsidRPr="00D5434F">
              <w:t xml:space="preserve"> </w:t>
            </w:r>
            <w:r w:rsidRPr="00D5434F">
              <w:t>por</w:t>
            </w:r>
            <w:r w:rsidR="00361EE3" w:rsidRPr="00D5434F">
              <w:t xml:space="preserve"> </w:t>
            </w:r>
            <w:r w:rsidRPr="00D5434F">
              <w:t>pagar</w:t>
            </w:r>
            <w:r w:rsidR="00361EE3" w:rsidRPr="00D5434F">
              <w:t xml:space="preserve"> </w:t>
            </w:r>
            <w:r w:rsidRPr="00D5434F">
              <w:t>sobre</w:t>
            </w:r>
            <w:r w:rsidR="00361EE3" w:rsidRPr="00D5434F">
              <w:t xml:space="preserve"> </w:t>
            </w:r>
            <w:r w:rsidRPr="00D5434F">
              <w:t>los</w:t>
            </w:r>
            <w:r w:rsidR="00361EE3" w:rsidRPr="00D5434F">
              <w:t xml:space="preserve"> </w:t>
            </w:r>
            <w:r w:rsidRPr="00D5434F">
              <w:t>componentes</w:t>
            </w:r>
            <w:r w:rsidR="00361EE3" w:rsidRPr="00D5434F">
              <w:t xml:space="preserve"> </w:t>
            </w:r>
            <w:r w:rsidRPr="00D5434F">
              <w:t>y</w:t>
            </w:r>
            <w:r w:rsidR="00361EE3" w:rsidRPr="00D5434F">
              <w:t xml:space="preserve"> </w:t>
            </w:r>
            <w:r w:rsidRPr="00D5434F">
              <w:t>materia</w:t>
            </w:r>
            <w:r w:rsidR="00361EE3" w:rsidRPr="00D5434F">
              <w:t xml:space="preserve"> </w:t>
            </w:r>
            <w:r w:rsidRPr="00D5434F">
              <w:t>prima</w:t>
            </w:r>
            <w:r w:rsidR="00361EE3" w:rsidRPr="00D5434F">
              <w:t xml:space="preserve"> </w:t>
            </w:r>
            <w:r w:rsidRPr="00D5434F">
              <w:t>utilizada</w:t>
            </w:r>
            <w:r w:rsidR="00361EE3" w:rsidRPr="00D5434F">
              <w:t xml:space="preserve"> </w:t>
            </w:r>
            <w:r w:rsidRPr="00D5434F">
              <w:t>en</w:t>
            </w:r>
            <w:r w:rsidR="00361EE3" w:rsidRPr="00D5434F">
              <w:t xml:space="preserve"> </w:t>
            </w:r>
            <w:r w:rsidRPr="00D5434F">
              <w:t>la</w:t>
            </w:r>
            <w:r w:rsidR="00361EE3" w:rsidRPr="00D5434F">
              <w:t xml:space="preserve"> </w:t>
            </w:r>
            <w:r w:rsidRPr="00D5434F">
              <w:t>fabricación</w:t>
            </w:r>
            <w:r w:rsidR="00361EE3" w:rsidRPr="00D5434F">
              <w:t xml:space="preserve"> </w:t>
            </w:r>
            <w:r w:rsidRPr="00D5434F">
              <w:t>o</w:t>
            </w:r>
            <w:r w:rsidR="00361EE3" w:rsidRPr="00D5434F">
              <w:t xml:space="preserve"> </w:t>
            </w:r>
            <w:r w:rsidRPr="00D5434F">
              <w:t>ensamblaje</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p>
          <w:p w14:paraId="065089DA" w14:textId="15140E93" w:rsidR="00A16F70" w:rsidRPr="00D5434F" w:rsidRDefault="00A16F70" w:rsidP="00EA5DB0">
            <w:pPr>
              <w:pStyle w:val="Prrafodelista"/>
              <w:numPr>
                <w:ilvl w:val="3"/>
                <w:numId w:val="87"/>
              </w:numPr>
              <w:spacing w:after="200"/>
              <w:ind w:left="1656" w:hanging="505"/>
              <w:contextualSpacing w:val="0"/>
              <w:jc w:val="both"/>
            </w:pPr>
            <w:r w:rsidRPr="00D5434F">
              <w:t>todo</w:t>
            </w:r>
            <w:r w:rsidR="00361EE3" w:rsidRPr="00D5434F">
              <w:t xml:space="preserve"> </w:t>
            </w:r>
            <w:r w:rsidRPr="00D5434F">
              <w:t>impuesto</w:t>
            </w:r>
            <w:r w:rsidR="00361EE3" w:rsidRPr="00D5434F">
              <w:t xml:space="preserve"> </w:t>
            </w:r>
            <w:r w:rsidRPr="00D5434F">
              <w:t>a</w:t>
            </w:r>
            <w:r w:rsidR="00361EE3" w:rsidRPr="00D5434F">
              <w:t xml:space="preserve"> </w:t>
            </w:r>
            <w:r w:rsidRPr="00D5434F">
              <w:t>las</w:t>
            </w:r>
            <w:r w:rsidR="00361EE3" w:rsidRPr="00D5434F">
              <w:t xml:space="preserve"> </w:t>
            </w:r>
            <w:r w:rsidRPr="00D5434F">
              <w:t>ventas</w:t>
            </w:r>
            <w:r w:rsidR="00361EE3" w:rsidRPr="00D5434F">
              <w:t xml:space="preserve"> </w:t>
            </w:r>
            <w:r w:rsidRPr="00D5434F">
              <w:t>u</w:t>
            </w:r>
            <w:r w:rsidR="00361EE3" w:rsidRPr="00D5434F">
              <w:t xml:space="preserve"> </w:t>
            </w:r>
            <w:r w:rsidRPr="00D5434F">
              <w:t>otro</w:t>
            </w:r>
            <w:r w:rsidR="00361EE3" w:rsidRPr="00D5434F">
              <w:t xml:space="preserve"> </w:t>
            </w:r>
            <w:r w:rsidRPr="00D5434F">
              <w:t>tipo</w:t>
            </w:r>
            <w:r w:rsidR="00361EE3" w:rsidRPr="00D5434F">
              <w:t xml:space="preserve"> </w:t>
            </w:r>
            <w:r w:rsidRPr="00D5434F">
              <w:t>de</w:t>
            </w:r>
            <w:r w:rsidR="00361EE3" w:rsidRPr="00D5434F">
              <w:t xml:space="preserve"> </w:t>
            </w:r>
            <w:r w:rsidRPr="00D5434F">
              <w:t>impuesto</w:t>
            </w:r>
            <w:r w:rsidR="00361EE3" w:rsidRPr="00D5434F">
              <w:t xml:space="preserve"> </w:t>
            </w:r>
            <w:r w:rsidRPr="00D5434F">
              <w:t>que</w:t>
            </w:r>
            <w:r w:rsidR="00361EE3" w:rsidRPr="00D5434F">
              <w:t xml:space="preserve"> </w:t>
            </w:r>
            <w:r w:rsidRPr="00D5434F">
              <w:t>obligue</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a</w:t>
            </w:r>
            <w:r w:rsidR="00361EE3" w:rsidRPr="00D5434F">
              <w:t xml:space="preserve"> </w:t>
            </w:r>
            <w:r w:rsidRPr="00D5434F">
              <w:t>pagar</w:t>
            </w:r>
            <w:r w:rsidR="00361EE3" w:rsidRPr="00D5434F">
              <w:t xml:space="preserve"> </w:t>
            </w:r>
            <w:r w:rsidRPr="00D5434F">
              <w:t>sobre</w:t>
            </w:r>
            <w:r w:rsidR="00361EE3" w:rsidRPr="00D5434F">
              <w:t xml:space="preserve"> </w:t>
            </w:r>
            <w:r w:rsidRPr="00D5434F">
              <w:t>los</w:t>
            </w:r>
            <w:r w:rsidR="00361EE3" w:rsidRPr="00D5434F">
              <w:t xml:space="preserve"> </w:t>
            </w:r>
            <w:r w:rsidRPr="00D5434F">
              <w:t>Bienes</w:t>
            </w:r>
            <w:r w:rsidR="00361EE3" w:rsidRPr="00D5434F">
              <w:t xml:space="preserve"> </w:t>
            </w:r>
            <w:r w:rsidRPr="00D5434F">
              <w:t>en</w:t>
            </w:r>
            <w:r w:rsidR="00361EE3" w:rsidRPr="00D5434F">
              <w:t xml:space="preserve"> </w:t>
            </w:r>
            <w:r w:rsidRPr="00D5434F">
              <w:t>caso</w:t>
            </w:r>
            <w:r w:rsidR="00361EE3" w:rsidRPr="00D5434F">
              <w:t xml:space="preserve"> </w:t>
            </w:r>
            <w:r w:rsidRPr="00D5434F">
              <w:t>de</w:t>
            </w:r>
            <w:r w:rsidR="00361EE3" w:rsidRPr="00D5434F">
              <w:t xml:space="preserve"> </w:t>
            </w:r>
            <w:r w:rsidRPr="00D5434F">
              <w:t>ser</w:t>
            </w:r>
            <w:r w:rsidR="00361EE3" w:rsidRPr="00D5434F">
              <w:t xml:space="preserve"> </w:t>
            </w:r>
            <w:r w:rsidRPr="00D5434F">
              <w:t>adjudicado</w:t>
            </w:r>
            <w:r w:rsidR="00361EE3" w:rsidRPr="00D5434F">
              <w:t xml:space="preserve"> </w:t>
            </w:r>
            <w:r w:rsidRPr="00D5434F">
              <w:t>el</w:t>
            </w:r>
            <w:r w:rsidR="00361EE3" w:rsidRPr="00D5434F">
              <w:t xml:space="preserve"> </w:t>
            </w:r>
            <w:r w:rsidRPr="00D5434F">
              <w:t>Contrato</w:t>
            </w:r>
            <w:r w:rsidR="00361EE3" w:rsidRPr="00D5434F">
              <w:t xml:space="preserve"> </w:t>
            </w:r>
            <w:r w:rsidRPr="00D5434F">
              <w:t>al</w:t>
            </w:r>
            <w:r w:rsidR="00361EE3" w:rsidRPr="00D5434F">
              <w:t xml:space="preserve"> </w:t>
            </w:r>
            <w:r w:rsidR="00DB3499" w:rsidRPr="00D5434F">
              <w:t>Oferente</w:t>
            </w:r>
            <w:r w:rsidRPr="00D5434F">
              <w:t>;</w:t>
            </w:r>
          </w:p>
          <w:p w14:paraId="5AC533A1" w14:textId="5EA1EDE7" w:rsidR="00A16F70" w:rsidRPr="00D5434F" w:rsidRDefault="00A16F70" w:rsidP="00EA5DB0">
            <w:pPr>
              <w:pStyle w:val="Prrafodelista"/>
              <w:numPr>
                <w:ilvl w:val="3"/>
                <w:numId w:val="87"/>
              </w:numPr>
              <w:spacing w:after="200"/>
              <w:ind w:left="1656" w:hanging="505"/>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transporte</w:t>
            </w:r>
            <w:r w:rsidR="00361EE3" w:rsidRPr="00D5434F">
              <w:t xml:space="preserve"> </w:t>
            </w:r>
            <w:r w:rsidRPr="00D5434F">
              <w:t>interno,</w:t>
            </w:r>
            <w:r w:rsidR="00361EE3" w:rsidRPr="00D5434F">
              <w:t xml:space="preserve"> </w:t>
            </w:r>
            <w:r w:rsidRPr="00D5434F">
              <w:t>seguros</w:t>
            </w:r>
            <w:r w:rsidR="00361EE3" w:rsidRPr="00D5434F">
              <w:t xml:space="preserve"> </w:t>
            </w:r>
            <w:r w:rsidRPr="00D5434F">
              <w:t>y</w:t>
            </w:r>
            <w:r w:rsidR="00361EE3" w:rsidRPr="00D5434F">
              <w:t xml:space="preserve"> </w:t>
            </w:r>
            <w:r w:rsidRPr="00D5434F">
              <w:t>otros</w:t>
            </w:r>
            <w:r w:rsidR="00361EE3" w:rsidRPr="00D5434F">
              <w:t xml:space="preserve"> </w:t>
            </w:r>
            <w:r w:rsidRPr="00D5434F">
              <w:t>servicios</w:t>
            </w:r>
            <w:r w:rsidR="00361EE3" w:rsidRPr="00D5434F">
              <w:t xml:space="preserve"> </w:t>
            </w:r>
            <w:r w:rsidRPr="00D5434F">
              <w:t>necesarios</w:t>
            </w:r>
            <w:r w:rsidR="00361EE3" w:rsidRPr="00D5434F">
              <w:t xml:space="preserve"> </w:t>
            </w:r>
            <w:r w:rsidRPr="00D5434F">
              <w:t>para</w:t>
            </w:r>
            <w:r w:rsidR="00361EE3" w:rsidRPr="00D5434F">
              <w:t xml:space="preserve"> </w:t>
            </w:r>
            <w:r w:rsidRPr="00D5434F">
              <w:t>hacer</w:t>
            </w:r>
            <w:r w:rsidR="00361EE3" w:rsidRPr="00D5434F">
              <w:t xml:space="preserve"> </w:t>
            </w:r>
            <w:r w:rsidRPr="00D5434F">
              <w:t>llegar</w:t>
            </w:r>
            <w:r w:rsidR="00361EE3" w:rsidRPr="00D5434F">
              <w:t xml:space="preserve"> </w:t>
            </w:r>
            <w:r w:rsidRPr="00D5434F">
              <w:t>los</w:t>
            </w:r>
            <w:r w:rsidR="00361EE3" w:rsidRPr="00D5434F">
              <w:t xml:space="preserve"> </w:t>
            </w:r>
            <w:r w:rsidRPr="00D5434F">
              <w:t>Bienes</w:t>
            </w:r>
            <w:r w:rsidR="00361EE3" w:rsidRPr="00D5434F">
              <w:t xml:space="preserve"> </w:t>
            </w:r>
            <w:r w:rsidRPr="00D5434F">
              <w:t>al</w:t>
            </w:r>
            <w:r w:rsidR="00361EE3" w:rsidRPr="00D5434F">
              <w:t xml:space="preserve"> </w:t>
            </w:r>
            <w:r w:rsidRPr="00D5434F">
              <w:t>destino</w:t>
            </w:r>
            <w:r w:rsidR="00361EE3" w:rsidRPr="00D5434F">
              <w:t xml:space="preserve"> </w:t>
            </w:r>
            <w:r w:rsidRPr="00D5434F">
              <w:t>final</w:t>
            </w:r>
            <w:r w:rsidR="00361EE3" w:rsidRPr="00D5434F">
              <w:t xml:space="preserve"> </w:t>
            </w:r>
            <w:r w:rsidRPr="00D5434F">
              <w:t>(</w:t>
            </w:r>
            <w:r w:rsidR="001D469F" w:rsidRPr="00D5434F">
              <w:t>lugar</w:t>
            </w:r>
            <w:r w:rsidR="00361EE3" w:rsidRPr="00D5434F">
              <w:t xml:space="preserve"> </w:t>
            </w:r>
            <w:r w:rsidRPr="00D5434F">
              <w:t>del</w:t>
            </w:r>
            <w:r w:rsidR="00361EE3" w:rsidRPr="00D5434F">
              <w:t xml:space="preserve"> </w:t>
            </w:r>
            <w:r w:rsidRPr="00D5434F">
              <w:t>Proyecto)</w:t>
            </w:r>
            <w:r w:rsidR="00361EE3" w:rsidRPr="00D5434F">
              <w:t xml:space="preserve"> </w:t>
            </w:r>
            <w:r w:rsidRPr="00D5434F">
              <w:t>especificado</w:t>
            </w:r>
            <w:r w:rsidR="00361EE3" w:rsidRPr="00D5434F">
              <w:t xml:space="preserve"> </w:t>
            </w:r>
            <w:r w:rsidRPr="00D5434F">
              <w:rPr>
                <w:b/>
              </w:rPr>
              <w:t>en</w:t>
            </w:r>
            <w:r w:rsidR="00361EE3" w:rsidRPr="00D5434F">
              <w:rPr>
                <w:b/>
              </w:rPr>
              <w:t xml:space="preserve"> </w:t>
            </w:r>
            <w:r w:rsidRPr="00D5434F">
              <w:rPr>
                <w:b/>
              </w:rPr>
              <w:t>los</w:t>
            </w:r>
            <w:r w:rsidR="00361EE3" w:rsidRPr="00D5434F">
              <w:rPr>
                <w:b/>
              </w:rPr>
              <w:t xml:space="preserve"> </w:t>
            </w:r>
            <w:r w:rsidRPr="00D5434F">
              <w:rPr>
                <w:b/>
                <w:bCs/>
              </w:rPr>
              <w:t>DDL</w:t>
            </w:r>
            <w:r w:rsidRPr="00D5434F">
              <w:t>.</w:t>
            </w:r>
          </w:p>
          <w:p w14:paraId="5A5A939C" w14:textId="2C0ABBB4" w:rsidR="00A16F70" w:rsidRPr="00D5434F" w:rsidRDefault="00A16F70" w:rsidP="00EA5DB0">
            <w:pPr>
              <w:pStyle w:val="Ttulo3"/>
              <w:keepNext w:val="0"/>
              <w:numPr>
                <w:ilvl w:val="2"/>
                <w:numId w:val="87"/>
              </w:numPr>
              <w:suppressAutoHyphens w:val="0"/>
              <w:spacing w:after="200"/>
              <w:ind w:left="1151" w:hanging="544"/>
              <w:jc w:val="both"/>
              <w:rPr>
                <w:b w:val="0"/>
                <w:bCs w:val="0"/>
                <w:sz w:val="24"/>
              </w:rPr>
            </w:pPr>
            <w:r w:rsidRPr="00D5434F">
              <w:rPr>
                <w:b w:val="0"/>
                <w:bCs w:val="0"/>
                <w:sz w:val="24"/>
              </w:rPr>
              <w:t>Para</w:t>
            </w:r>
            <w:r w:rsidR="00361EE3" w:rsidRPr="00D5434F">
              <w:rPr>
                <w:b w:val="0"/>
                <w:bCs w:val="0"/>
                <w:sz w:val="24"/>
              </w:rPr>
              <w:t xml:space="preserve"> </w:t>
            </w:r>
            <w:r w:rsidRPr="00D5434F">
              <w:rPr>
                <w:b w:val="0"/>
                <w:bCs w:val="0"/>
                <w:sz w:val="24"/>
              </w:rPr>
              <w:t>Bienes</w:t>
            </w:r>
            <w:r w:rsidR="00361EE3" w:rsidRPr="00D5434F">
              <w:rPr>
                <w:b w:val="0"/>
                <w:bCs w:val="0"/>
                <w:sz w:val="24"/>
              </w:rPr>
              <w:t xml:space="preserve"> </w:t>
            </w:r>
            <w:r w:rsidRPr="00D5434F">
              <w:rPr>
                <w:b w:val="0"/>
                <w:bCs w:val="0"/>
                <w:sz w:val="24"/>
              </w:rPr>
              <w:t>fabricados</w:t>
            </w:r>
            <w:r w:rsidR="00361EE3" w:rsidRPr="00D5434F">
              <w:rPr>
                <w:b w:val="0"/>
                <w:bCs w:val="0"/>
                <w:sz w:val="24"/>
              </w:rPr>
              <w:t xml:space="preserve"> </w:t>
            </w:r>
            <w:r w:rsidRPr="00D5434F">
              <w:rPr>
                <w:b w:val="0"/>
                <w:bCs w:val="0"/>
                <w:sz w:val="24"/>
              </w:rPr>
              <w:t>fuera</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País</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6A0551" w:rsidRPr="00D5434F">
              <w:rPr>
                <w:b w:val="0"/>
                <w:bCs w:val="0"/>
                <w:sz w:val="24"/>
              </w:rPr>
              <w:t>Comprador</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serán</w:t>
            </w:r>
            <w:r w:rsidR="00361EE3" w:rsidRPr="00D5434F">
              <w:rPr>
                <w:b w:val="0"/>
                <w:bCs w:val="0"/>
                <w:sz w:val="24"/>
              </w:rPr>
              <w:t xml:space="preserve"> </w:t>
            </w:r>
            <w:r w:rsidRPr="00D5434F">
              <w:rPr>
                <w:b w:val="0"/>
                <w:bCs w:val="0"/>
                <w:sz w:val="24"/>
              </w:rPr>
              <w:t>importados:</w:t>
            </w:r>
          </w:p>
          <w:p w14:paraId="5FDDA5A1" w14:textId="2958F530" w:rsidR="00A16F70" w:rsidRPr="00D5434F" w:rsidRDefault="00A16F70" w:rsidP="00EA5DB0">
            <w:pPr>
              <w:pStyle w:val="Prrafodelista"/>
              <w:numPr>
                <w:ilvl w:val="3"/>
                <w:numId w:val="87"/>
              </w:numPr>
              <w:spacing w:after="200"/>
              <w:ind w:left="1695" w:hanging="544"/>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cotizados</w:t>
            </w:r>
            <w:r w:rsidR="00361EE3" w:rsidRPr="00D5434F">
              <w:t xml:space="preserve"> </w:t>
            </w:r>
            <w:r w:rsidRPr="00D5434F">
              <w:t>CIP</w:t>
            </w:r>
            <w:r w:rsidR="00361EE3" w:rsidRPr="00D5434F">
              <w:t xml:space="preserve"> </w:t>
            </w:r>
            <w:r w:rsidRPr="00D5434F">
              <w:t>lugar</w:t>
            </w:r>
            <w:r w:rsidR="00361EE3" w:rsidRPr="00D5434F">
              <w:t xml:space="preserve"> </w:t>
            </w:r>
            <w:r w:rsidRPr="00D5434F">
              <w:t>de</w:t>
            </w:r>
            <w:r w:rsidR="00361EE3" w:rsidRPr="00D5434F">
              <w:t xml:space="preserve"> </w:t>
            </w:r>
            <w:r w:rsidRPr="00D5434F">
              <w:t>destino</w:t>
            </w:r>
            <w:r w:rsidR="00361EE3" w:rsidRPr="00D5434F">
              <w:t xml:space="preserve"> </w:t>
            </w:r>
            <w:r w:rsidRPr="00D5434F">
              <w:t>convenido,</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w:t>
            </w:r>
            <w:r w:rsidR="00361EE3" w:rsidRPr="00D5434F">
              <w:t xml:space="preserve"> </w:t>
            </w:r>
            <w:r w:rsidRPr="00D5434F">
              <w:t>según</w:t>
            </w:r>
            <w:r w:rsidR="00361EE3" w:rsidRPr="00D5434F">
              <w:t xml:space="preserve"> </w:t>
            </w:r>
            <w:r w:rsidRPr="00D5434F">
              <w:t>se</w:t>
            </w:r>
            <w:r w:rsidR="00361EE3" w:rsidRPr="00D5434F">
              <w:t xml:space="preserve"> </w:t>
            </w:r>
            <w:r w:rsidRPr="00D5434F">
              <w:t>indica</w:t>
            </w:r>
            <w:r w:rsidR="00361EE3" w:rsidRPr="00D5434F">
              <w:t xml:space="preserve"> </w:t>
            </w:r>
            <w:r w:rsidRPr="00D5434F">
              <w:rPr>
                <w:b/>
              </w:rPr>
              <w:t>en</w:t>
            </w:r>
            <w:r w:rsidR="00361EE3" w:rsidRPr="00D5434F">
              <w:rPr>
                <w:b/>
              </w:rPr>
              <w:t xml:space="preserve"> </w:t>
            </w:r>
            <w:r w:rsidRPr="00D5434F">
              <w:rPr>
                <w:b/>
              </w:rPr>
              <w:t>los</w:t>
            </w:r>
            <w:r w:rsidR="00361EE3" w:rsidRPr="00D5434F">
              <w:rPr>
                <w:b/>
              </w:rPr>
              <w:t xml:space="preserve"> </w:t>
            </w:r>
            <w:r w:rsidRPr="00D5434F">
              <w:rPr>
                <w:b/>
                <w:bCs/>
              </w:rPr>
              <w:t>DDL</w:t>
            </w:r>
            <w:r w:rsidRPr="00D5434F">
              <w:t>;</w:t>
            </w:r>
            <w:r w:rsidR="00361EE3" w:rsidRPr="00D5434F">
              <w:t xml:space="preserve"> </w:t>
            </w:r>
          </w:p>
          <w:p w14:paraId="55280926" w14:textId="163976A2" w:rsidR="00A16F70" w:rsidRPr="00D5434F" w:rsidRDefault="00A16F70" w:rsidP="00EA5DB0">
            <w:pPr>
              <w:pStyle w:val="Prrafodelista"/>
              <w:numPr>
                <w:ilvl w:val="3"/>
                <w:numId w:val="87"/>
              </w:numPr>
              <w:spacing w:after="200"/>
              <w:ind w:left="1695" w:hanging="544"/>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transporte</w:t>
            </w:r>
            <w:r w:rsidR="00361EE3" w:rsidRPr="00D5434F">
              <w:t xml:space="preserve"> </w:t>
            </w:r>
            <w:r w:rsidRPr="00D5434F">
              <w:t>interno,</w:t>
            </w:r>
            <w:r w:rsidR="00361EE3" w:rsidRPr="00D5434F">
              <w:t xml:space="preserve"> </w:t>
            </w:r>
            <w:r w:rsidRPr="00D5434F">
              <w:t>seguros</w:t>
            </w:r>
            <w:r w:rsidR="00361EE3" w:rsidRPr="00D5434F">
              <w:t xml:space="preserve"> </w:t>
            </w:r>
            <w:r w:rsidRPr="00D5434F">
              <w:t>y</w:t>
            </w:r>
            <w:r w:rsidR="00361EE3" w:rsidRPr="00D5434F">
              <w:t xml:space="preserve"> </w:t>
            </w:r>
            <w:r w:rsidRPr="00D5434F">
              <w:t>otros</w:t>
            </w:r>
            <w:r w:rsidR="00361EE3" w:rsidRPr="00D5434F">
              <w:t xml:space="preserve"> </w:t>
            </w:r>
            <w:r w:rsidRPr="00D5434F">
              <w:t>servicios</w:t>
            </w:r>
            <w:r w:rsidR="00361EE3" w:rsidRPr="00D5434F">
              <w:t xml:space="preserve"> </w:t>
            </w:r>
            <w:r w:rsidRPr="00D5434F">
              <w:t>locales</w:t>
            </w:r>
            <w:r w:rsidR="00361EE3" w:rsidRPr="00D5434F">
              <w:t xml:space="preserve"> </w:t>
            </w:r>
            <w:r w:rsidRPr="00D5434F">
              <w:t>necesarios</w:t>
            </w:r>
            <w:r w:rsidR="00361EE3" w:rsidRPr="00D5434F">
              <w:t xml:space="preserve"> </w:t>
            </w:r>
            <w:r w:rsidRPr="00D5434F">
              <w:t>para</w:t>
            </w:r>
            <w:r w:rsidR="00361EE3" w:rsidRPr="00D5434F">
              <w:t xml:space="preserve"> </w:t>
            </w:r>
            <w:r w:rsidRPr="00D5434F">
              <w:t>hacer</w:t>
            </w:r>
            <w:r w:rsidR="00361EE3" w:rsidRPr="00D5434F">
              <w:t xml:space="preserve"> </w:t>
            </w:r>
            <w:r w:rsidRPr="00D5434F">
              <w:t>llegar</w:t>
            </w:r>
            <w:r w:rsidR="00361EE3" w:rsidRPr="00D5434F">
              <w:t xml:space="preserve"> </w:t>
            </w:r>
            <w:r w:rsidRPr="00D5434F">
              <w:t>los</w:t>
            </w:r>
            <w:r w:rsidR="00361EE3" w:rsidRPr="00D5434F">
              <w:t xml:space="preserve"> </w:t>
            </w:r>
            <w:r w:rsidRPr="00D5434F">
              <w:t>Bienes</w:t>
            </w:r>
            <w:r w:rsidR="00361EE3" w:rsidRPr="00D5434F">
              <w:t xml:space="preserve"> </w:t>
            </w:r>
            <w:r w:rsidRPr="00D5434F">
              <w:t>del</w:t>
            </w:r>
            <w:r w:rsidR="00361EE3" w:rsidRPr="00D5434F">
              <w:t xml:space="preserve"> </w:t>
            </w:r>
            <w:r w:rsidRPr="00D5434F">
              <w:t>lugar</w:t>
            </w:r>
            <w:r w:rsidR="00361EE3" w:rsidRPr="00D5434F">
              <w:t xml:space="preserve"> </w:t>
            </w:r>
            <w:r w:rsidRPr="00D5434F">
              <w:t>de</w:t>
            </w:r>
            <w:r w:rsidR="00361EE3" w:rsidRPr="00D5434F">
              <w:t xml:space="preserve"> </w:t>
            </w:r>
            <w:r w:rsidRPr="00D5434F">
              <w:t>destino</w:t>
            </w:r>
            <w:r w:rsidR="00361EE3" w:rsidRPr="00D5434F">
              <w:t xml:space="preserve"> </w:t>
            </w:r>
            <w:r w:rsidRPr="00D5434F">
              <w:t>convenido</w:t>
            </w:r>
            <w:r w:rsidR="00361EE3" w:rsidRPr="00D5434F">
              <w:t xml:space="preserve"> </w:t>
            </w:r>
            <w:r w:rsidRPr="00D5434F">
              <w:t>a</w:t>
            </w:r>
            <w:r w:rsidR="00361EE3" w:rsidRPr="00D5434F">
              <w:t xml:space="preserve"> </w:t>
            </w:r>
            <w:r w:rsidRPr="00D5434F">
              <w:t>su</w:t>
            </w:r>
            <w:r w:rsidR="00361EE3" w:rsidRPr="00D5434F">
              <w:t xml:space="preserve"> </w:t>
            </w:r>
            <w:r w:rsidRPr="00D5434F">
              <w:t>destino</w:t>
            </w:r>
            <w:r w:rsidR="00361EE3" w:rsidRPr="00D5434F">
              <w:t xml:space="preserve"> </w:t>
            </w:r>
            <w:r w:rsidRPr="00D5434F">
              <w:t>final</w:t>
            </w:r>
            <w:r w:rsidR="00361EE3" w:rsidRPr="00D5434F">
              <w:t xml:space="preserve"> </w:t>
            </w:r>
            <w:r w:rsidRPr="00D5434F">
              <w:t>(</w:t>
            </w:r>
            <w:r w:rsidR="001D469F" w:rsidRPr="00D5434F">
              <w:t>lugar</w:t>
            </w:r>
            <w:r w:rsidR="00361EE3" w:rsidRPr="00D5434F">
              <w:t xml:space="preserve"> </w:t>
            </w:r>
            <w:r w:rsidRPr="00D5434F">
              <w:t>del</w:t>
            </w:r>
            <w:r w:rsidR="00361EE3" w:rsidRPr="00D5434F">
              <w:t xml:space="preserve"> </w:t>
            </w:r>
            <w:r w:rsidRPr="00D5434F">
              <w:t>Proyecto)</w:t>
            </w:r>
            <w:r w:rsidR="00361EE3" w:rsidRPr="00D5434F">
              <w:t xml:space="preserve"> </w:t>
            </w:r>
            <w:r w:rsidRPr="00D5434F">
              <w:t>indicado</w:t>
            </w:r>
            <w:r w:rsidR="00361EE3" w:rsidRPr="00D5434F">
              <w:t xml:space="preserve"> </w:t>
            </w:r>
            <w:r w:rsidRPr="00D5434F">
              <w:rPr>
                <w:b/>
              </w:rPr>
              <w:t>en</w:t>
            </w:r>
            <w:r w:rsidR="00361EE3" w:rsidRPr="00D5434F">
              <w:rPr>
                <w:b/>
              </w:rPr>
              <w:t xml:space="preserve"> </w:t>
            </w:r>
            <w:r w:rsidRPr="00D5434F">
              <w:rPr>
                <w:b/>
              </w:rPr>
              <w:t>los</w:t>
            </w:r>
            <w:r w:rsidR="00361EE3" w:rsidRPr="00D5434F">
              <w:rPr>
                <w:b/>
              </w:rPr>
              <w:t xml:space="preserve"> </w:t>
            </w:r>
            <w:r w:rsidRPr="00D5434F">
              <w:rPr>
                <w:b/>
                <w:bCs/>
              </w:rPr>
              <w:t>DDL</w:t>
            </w:r>
            <w:r w:rsidRPr="00D5434F">
              <w:t>.</w:t>
            </w:r>
          </w:p>
          <w:p w14:paraId="7BF3D3B6" w14:textId="06683C1D" w:rsidR="00A16F70" w:rsidRPr="00D5434F" w:rsidRDefault="00A16F70" w:rsidP="00EA5DB0">
            <w:pPr>
              <w:pStyle w:val="Ttulo3"/>
              <w:keepNext w:val="0"/>
              <w:numPr>
                <w:ilvl w:val="2"/>
                <w:numId w:val="87"/>
              </w:numPr>
              <w:suppressAutoHyphens w:val="0"/>
              <w:spacing w:after="200"/>
              <w:ind w:left="1151" w:hanging="544"/>
              <w:jc w:val="both"/>
              <w:rPr>
                <w:b w:val="0"/>
                <w:bCs w:val="0"/>
                <w:sz w:val="24"/>
              </w:rPr>
            </w:pPr>
            <w:r w:rsidRPr="00D5434F">
              <w:rPr>
                <w:b w:val="0"/>
                <w:bCs w:val="0"/>
                <w:sz w:val="24"/>
              </w:rPr>
              <w:t>Para</w:t>
            </w:r>
            <w:r w:rsidR="00361EE3" w:rsidRPr="00D5434F">
              <w:rPr>
                <w:b w:val="0"/>
                <w:bCs w:val="0"/>
                <w:sz w:val="24"/>
              </w:rPr>
              <w:t xml:space="preserve"> </w:t>
            </w:r>
            <w:r w:rsidRPr="00D5434F">
              <w:rPr>
                <w:b w:val="0"/>
                <w:bCs w:val="0"/>
                <w:sz w:val="24"/>
              </w:rPr>
              <w:t>Bienes</w:t>
            </w:r>
            <w:r w:rsidR="00361EE3" w:rsidRPr="00D5434F">
              <w:rPr>
                <w:b w:val="0"/>
                <w:bCs w:val="0"/>
                <w:sz w:val="24"/>
              </w:rPr>
              <w:t xml:space="preserve"> </w:t>
            </w:r>
            <w:r w:rsidRPr="00D5434F">
              <w:rPr>
                <w:b w:val="0"/>
                <w:bCs w:val="0"/>
                <w:sz w:val="24"/>
              </w:rPr>
              <w:t>fabricados</w:t>
            </w:r>
            <w:r w:rsidR="00361EE3" w:rsidRPr="00D5434F">
              <w:rPr>
                <w:b w:val="0"/>
                <w:bCs w:val="0"/>
                <w:sz w:val="24"/>
              </w:rPr>
              <w:t xml:space="preserve"> </w:t>
            </w:r>
            <w:r w:rsidRPr="00D5434F">
              <w:rPr>
                <w:b w:val="0"/>
                <w:bCs w:val="0"/>
                <w:sz w:val="24"/>
              </w:rPr>
              <w:t>fuera</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País</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6A0551" w:rsidRPr="00D5434F">
              <w:rPr>
                <w:b w:val="0"/>
                <w:bCs w:val="0"/>
                <w:sz w:val="24"/>
              </w:rPr>
              <w:t>Comprador</w:t>
            </w:r>
            <w:r w:rsidRPr="00D5434F">
              <w:rPr>
                <w:b w:val="0"/>
                <w:bCs w:val="0"/>
                <w:sz w:val="24"/>
              </w:rPr>
              <w:t>,</w:t>
            </w:r>
            <w:r w:rsidR="00361EE3" w:rsidRPr="00D5434F">
              <w:rPr>
                <w:b w:val="0"/>
                <w:bCs w:val="0"/>
                <w:sz w:val="24"/>
              </w:rPr>
              <w:t xml:space="preserve"> </w:t>
            </w:r>
            <w:r w:rsidRPr="00D5434F">
              <w:rPr>
                <w:b w:val="0"/>
                <w:bCs w:val="0"/>
                <w:sz w:val="24"/>
              </w:rPr>
              <w:t>e</w:t>
            </w:r>
            <w:r w:rsidR="00361EE3" w:rsidRPr="00D5434F">
              <w:rPr>
                <w:b w:val="0"/>
                <w:bCs w:val="0"/>
                <w:sz w:val="24"/>
              </w:rPr>
              <w:t xml:space="preserve"> </w:t>
            </w:r>
            <w:r w:rsidRPr="00D5434F">
              <w:rPr>
                <w:b w:val="0"/>
                <w:bCs w:val="0"/>
                <w:sz w:val="24"/>
              </w:rPr>
              <w:t>importados</w:t>
            </w:r>
            <w:r w:rsidR="00361EE3" w:rsidRPr="00D5434F">
              <w:rPr>
                <w:b w:val="0"/>
                <w:bCs w:val="0"/>
                <w:sz w:val="24"/>
              </w:rPr>
              <w:t xml:space="preserve"> </w:t>
            </w:r>
            <w:r w:rsidRPr="00D5434F">
              <w:rPr>
                <w:b w:val="0"/>
                <w:bCs w:val="0"/>
                <w:sz w:val="24"/>
              </w:rPr>
              <w:t>previamente:</w:t>
            </w:r>
            <w:r w:rsidR="00361EE3" w:rsidRPr="00D5434F">
              <w:rPr>
                <w:b w:val="0"/>
                <w:bCs w:val="0"/>
                <w:sz w:val="24"/>
              </w:rPr>
              <w:t xml:space="preserve"> </w:t>
            </w:r>
          </w:p>
          <w:p w14:paraId="540DF64F" w14:textId="029F5053" w:rsidR="00A16F70" w:rsidRPr="00D5434F" w:rsidRDefault="00A16F70" w:rsidP="00EA5DB0">
            <w:pPr>
              <w:pStyle w:val="Prrafodelista"/>
              <w:numPr>
                <w:ilvl w:val="3"/>
                <w:numId w:val="87"/>
              </w:numPr>
              <w:spacing w:after="200"/>
              <w:ind w:left="1695" w:hanging="544"/>
              <w:contextualSpacing w:val="0"/>
              <w:jc w:val="both"/>
            </w:pPr>
            <w:r w:rsidRPr="00D5434F">
              <w:lastRenderedPageBreak/>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incluyendo</w:t>
            </w:r>
            <w:r w:rsidR="00361EE3" w:rsidRPr="00D5434F">
              <w:t xml:space="preserve"> </w:t>
            </w:r>
            <w:r w:rsidRPr="00D5434F">
              <w:t>el</w:t>
            </w:r>
            <w:r w:rsidR="00361EE3" w:rsidRPr="00D5434F">
              <w:t xml:space="preserve"> </w:t>
            </w:r>
            <w:r w:rsidRPr="00D5434F">
              <w:t>valor</w:t>
            </w:r>
            <w:r w:rsidR="00361EE3" w:rsidRPr="00D5434F">
              <w:t xml:space="preserve"> </w:t>
            </w:r>
            <w:r w:rsidRPr="00D5434F">
              <w:t>original</w:t>
            </w:r>
            <w:r w:rsidR="00361EE3" w:rsidRPr="00D5434F">
              <w:t xml:space="preserve"> </w:t>
            </w:r>
            <w:r w:rsidRPr="00D5434F">
              <w:t>de</w:t>
            </w:r>
            <w:r w:rsidR="00361EE3" w:rsidRPr="00D5434F">
              <w:t xml:space="preserve"> </w:t>
            </w:r>
            <w:r w:rsidRPr="00D5434F">
              <w:t>importación</w:t>
            </w:r>
            <w:r w:rsidR="00361EE3" w:rsidRPr="00D5434F">
              <w:t xml:space="preserve"> </w:t>
            </w:r>
            <w:r w:rsidRPr="00D5434F">
              <w:t>más</w:t>
            </w:r>
            <w:r w:rsidR="00361EE3" w:rsidRPr="00D5434F">
              <w:t xml:space="preserve"> </w:t>
            </w:r>
            <w:r w:rsidRPr="00D5434F">
              <w:t>cualquier</w:t>
            </w:r>
            <w:r w:rsidR="00361EE3" w:rsidRPr="00D5434F">
              <w:t xml:space="preserve"> </w:t>
            </w:r>
            <w:r w:rsidRPr="00D5434F">
              <w:t>margen</w:t>
            </w:r>
            <w:r w:rsidR="00361EE3" w:rsidRPr="00D5434F">
              <w:t xml:space="preserve"> </w:t>
            </w:r>
            <w:r w:rsidRPr="00D5434F">
              <w:t>(o</w:t>
            </w:r>
            <w:r w:rsidR="00361EE3" w:rsidRPr="00D5434F">
              <w:t xml:space="preserve"> </w:t>
            </w:r>
            <w:r w:rsidRPr="00D5434F">
              <w:t>descuento),</w:t>
            </w:r>
            <w:r w:rsidR="00361EE3" w:rsidRPr="00D5434F">
              <w:t xml:space="preserve"> </w:t>
            </w:r>
            <w:r w:rsidRPr="00D5434F">
              <w:t>más</w:t>
            </w:r>
            <w:r w:rsidR="00361EE3" w:rsidRPr="00D5434F">
              <w:t xml:space="preserve"> </w:t>
            </w:r>
            <w:r w:rsidRPr="00D5434F">
              <w:t>cualquier</w:t>
            </w:r>
            <w:r w:rsidR="00361EE3" w:rsidRPr="00D5434F">
              <w:t xml:space="preserve"> </w:t>
            </w:r>
            <w:r w:rsidRPr="00D5434F">
              <w:t>otro</w:t>
            </w:r>
            <w:r w:rsidR="00361EE3" w:rsidRPr="00D5434F">
              <w:t xml:space="preserve"> </w:t>
            </w:r>
            <w:r w:rsidRPr="00D5434F">
              <w:t>costo</w:t>
            </w:r>
            <w:r w:rsidR="00361EE3" w:rsidRPr="00D5434F">
              <w:t xml:space="preserve"> </w:t>
            </w:r>
            <w:r w:rsidRPr="00D5434F">
              <w:t>relacionado,</w:t>
            </w:r>
            <w:r w:rsidR="00361EE3" w:rsidRPr="00D5434F">
              <w:t xml:space="preserve"> </w:t>
            </w:r>
            <w:r w:rsidR="00E07B8E" w:rsidRPr="00D5434F">
              <w:t>deberes</w:t>
            </w:r>
            <w:r w:rsidR="00361EE3" w:rsidRPr="00D5434F">
              <w:t xml:space="preserve"> </w:t>
            </w:r>
            <w:r w:rsidRPr="00D5434F">
              <w:t>de</w:t>
            </w:r>
            <w:r w:rsidR="00361EE3" w:rsidRPr="00D5434F">
              <w:t xml:space="preserve"> </w:t>
            </w:r>
            <w:r w:rsidRPr="00D5434F">
              <w:t>aduana</w:t>
            </w:r>
            <w:r w:rsidR="00361EE3" w:rsidRPr="00D5434F">
              <w:t xml:space="preserve"> </w:t>
            </w:r>
            <w:r w:rsidRPr="00D5434F">
              <w:t>y</w:t>
            </w:r>
            <w:r w:rsidR="00361EE3" w:rsidRPr="00D5434F">
              <w:t xml:space="preserve"> </w:t>
            </w:r>
            <w:r w:rsidRPr="00D5434F">
              <w:t>otros</w:t>
            </w:r>
            <w:r w:rsidR="00361EE3" w:rsidRPr="00D5434F">
              <w:t xml:space="preserve"> </w:t>
            </w:r>
            <w:r w:rsidRPr="00D5434F">
              <w:t>impuestos</w:t>
            </w:r>
            <w:r w:rsidR="00361EE3" w:rsidRPr="00D5434F">
              <w:t xml:space="preserve"> </w:t>
            </w:r>
            <w:r w:rsidRPr="00D5434F">
              <w:t>de</w:t>
            </w:r>
            <w:r w:rsidR="00361EE3" w:rsidRPr="00D5434F">
              <w:t xml:space="preserve"> </w:t>
            </w:r>
            <w:r w:rsidRPr="00D5434F">
              <w:t>importación</w:t>
            </w:r>
            <w:r w:rsidR="00361EE3" w:rsidRPr="00D5434F">
              <w:t xml:space="preserve"> </w:t>
            </w:r>
            <w:r w:rsidRPr="00D5434F">
              <w:t>pagados</w:t>
            </w:r>
            <w:r w:rsidR="00361EE3" w:rsidRPr="00D5434F">
              <w:t xml:space="preserve"> </w:t>
            </w:r>
            <w:r w:rsidRPr="00D5434F">
              <w:t>o</w:t>
            </w:r>
            <w:r w:rsidR="00361EE3" w:rsidRPr="00D5434F">
              <w:t xml:space="preserve"> </w:t>
            </w:r>
            <w:r w:rsidRPr="00D5434F">
              <w:t>por</w:t>
            </w:r>
            <w:r w:rsidR="00361EE3" w:rsidRPr="00D5434F">
              <w:t xml:space="preserve"> </w:t>
            </w:r>
            <w:r w:rsidRPr="00D5434F">
              <w:t>pagar</w:t>
            </w:r>
            <w:r w:rsidR="00361EE3" w:rsidRPr="00D5434F">
              <w:t xml:space="preserve"> </w:t>
            </w:r>
            <w:r w:rsidRPr="00D5434F">
              <w:t>sobre</w:t>
            </w:r>
            <w:r w:rsidR="00361EE3" w:rsidRPr="00D5434F">
              <w:t xml:space="preserve"> </w:t>
            </w:r>
            <w:r w:rsidRPr="00D5434F">
              <w:t>los</w:t>
            </w:r>
            <w:r w:rsidR="00361EE3" w:rsidRPr="00D5434F">
              <w:t xml:space="preserve"> </w:t>
            </w:r>
            <w:r w:rsidRPr="00D5434F">
              <w:t>Bienes</w:t>
            </w:r>
            <w:r w:rsidR="00361EE3" w:rsidRPr="00D5434F">
              <w:t xml:space="preserve"> </w:t>
            </w:r>
            <w:r w:rsidRPr="00D5434F">
              <w:t>previamente</w:t>
            </w:r>
            <w:r w:rsidR="00361EE3" w:rsidRPr="00D5434F">
              <w:t xml:space="preserve"> </w:t>
            </w:r>
            <w:r w:rsidRPr="00D5434F">
              <w:t>importados;</w:t>
            </w:r>
          </w:p>
          <w:p w14:paraId="36AF2505" w14:textId="74A748B7" w:rsidR="00A16F70" w:rsidRPr="00D5434F" w:rsidRDefault="00A16F70" w:rsidP="00EA5DB0">
            <w:pPr>
              <w:pStyle w:val="Prrafodelista"/>
              <w:numPr>
                <w:ilvl w:val="3"/>
                <w:numId w:val="87"/>
              </w:numPr>
              <w:spacing w:after="200"/>
              <w:ind w:left="1695" w:hanging="544"/>
              <w:contextualSpacing w:val="0"/>
              <w:jc w:val="both"/>
            </w:pPr>
            <w:r w:rsidRPr="00D5434F">
              <w:t>los</w:t>
            </w:r>
            <w:r w:rsidR="00361EE3" w:rsidRPr="00D5434F">
              <w:t xml:space="preserve"> </w:t>
            </w:r>
            <w:r w:rsidR="00E07B8E" w:rsidRPr="00D5434F">
              <w:t>deberes</w:t>
            </w:r>
            <w:r w:rsidR="00361EE3" w:rsidRPr="00D5434F">
              <w:t xml:space="preserve"> </w:t>
            </w:r>
            <w:r w:rsidRPr="00D5434F">
              <w:t>de</w:t>
            </w:r>
            <w:r w:rsidR="00361EE3" w:rsidRPr="00D5434F">
              <w:t xml:space="preserve"> </w:t>
            </w:r>
            <w:r w:rsidRPr="00D5434F">
              <w:t>aduana</w:t>
            </w:r>
            <w:r w:rsidR="00361EE3" w:rsidRPr="00D5434F">
              <w:t xml:space="preserve"> </w:t>
            </w:r>
            <w:r w:rsidRPr="00D5434F">
              <w:t>y</w:t>
            </w:r>
            <w:r w:rsidR="00361EE3" w:rsidRPr="00D5434F">
              <w:t xml:space="preserve"> </w:t>
            </w:r>
            <w:r w:rsidRPr="00D5434F">
              <w:t>otros</w:t>
            </w:r>
            <w:r w:rsidR="00361EE3" w:rsidRPr="00D5434F">
              <w:t xml:space="preserve"> </w:t>
            </w:r>
            <w:r w:rsidRPr="00D5434F">
              <w:t>impuestos</w:t>
            </w:r>
            <w:r w:rsidR="00361EE3" w:rsidRPr="00D5434F">
              <w:t xml:space="preserve"> </w:t>
            </w:r>
            <w:r w:rsidRPr="00D5434F">
              <w:t>de</w:t>
            </w:r>
            <w:r w:rsidR="00361EE3" w:rsidRPr="00D5434F">
              <w:t xml:space="preserve"> </w:t>
            </w:r>
            <w:r w:rsidRPr="00D5434F">
              <w:t>importación</w:t>
            </w:r>
            <w:r w:rsidR="00361EE3" w:rsidRPr="00D5434F">
              <w:t xml:space="preserve"> </w:t>
            </w:r>
            <w:r w:rsidRPr="00D5434F">
              <w:t>pagados</w:t>
            </w:r>
            <w:r w:rsidR="00361EE3" w:rsidRPr="00D5434F">
              <w:t xml:space="preserve"> </w:t>
            </w:r>
            <w:r w:rsidRPr="00D5434F">
              <w:t>(deberán</w:t>
            </w:r>
            <w:r w:rsidR="00361EE3" w:rsidRPr="00D5434F">
              <w:t xml:space="preserve"> </w:t>
            </w:r>
            <w:r w:rsidRPr="00D5434F">
              <w:t>ser</w:t>
            </w:r>
            <w:r w:rsidR="00361EE3" w:rsidRPr="00D5434F">
              <w:t xml:space="preserve"> </w:t>
            </w:r>
            <w:r w:rsidRPr="00D5434F">
              <w:t>respaldados</w:t>
            </w:r>
            <w:r w:rsidR="00361EE3" w:rsidRPr="00D5434F">
              <w:t xml:space="preserve"> </w:t>
            </w:r>
            <w:r w:rsidRPr="00D5434F">
              <w:t>con</w:t>
            </w:r>
            <w:r w:rsidR="00361EE3" w:rsidRPr="00D5434F">
              <w:t xml:space="preserve"> </w:t>
            </w:r>
            <w:r w:rsidRPr="00D5434F">
              <w:t>prueba</w:t>
            </w:r>
            <w:r w:rsidR="00361EE3" w:rsidRPr="00D5434F">
              <w:t xml:space="preserve"> </w:t>
            </w:r>
            <w:r w:rsidRPr="00D5434F">
              <w:t>documental)</w:t>
            </w:r>
            <w:r w:rsidR="00361EE3" w:rsidRPr="00D5434F">
              <w:t xml:space="preserve"> </w:t>
            </w:r>
            <w:r w:rsidRPr="00D5434F">
              <w:t>o</w:t>
            </w:r>
            <w:r w:rsidR="00361EE3" w:rsidRPr="00D5434F">
              <w:t xml:space="preserve"> </w:t>
            </w:r>
            <w:r w:rsidRPr="00D5434F">
              <w:t>pagaderos</w:t>
            </w:r>
            <w:r w:rsidR="00361EE3" w:rsidRPr="00D5434F">
              <w:t xml:space="preserve"> </w:t>
            </w:r>
            <w:r w:rsidRPr="00D5434F">
              <w:t>sobre</w:t>
            </w:r>
            <w:r w:rsidR="00361EE3" w:rsidRPr="00D5434F">
              <w:t xml:space="preserve"> </w:t>
            </w:r>
            <w:r w:rsidRPr="00D5434F">
              <w:t>los</w:t>
            </w:r>
            <w:r w:rsidR="00361EE3" w:rsidRPr="00D5434F">
              <w:t xml:space="preserve"> </w:t>
            </w:r>
            <w:r w:rsidRPr="00D5434F">
              <w:t>Bienes</w:t>
            </w:r>
            <w:r w:rsidR="00361EE3" w:rsidRPr="00D5434F">
              <w:t xml:space="preserve"> </w:t>
            </w:r>
            <w:r w:rsidRPr="00D5434F">
              <w:t>previamente</w:t>
            </w:r>
            <w:r w:rsidR="00361EE3" w:rsidRPr="00D5434F">
              <w:t xml:space="preserve"> </w:t>
            </w:r>
            <w:r w:rsidRPr="00D5434F">
              <w:t>importados;</w:t>
            </w:r>
            <w:r w:rsidR="00361EE3" w:rsidRPr="00D5434F">
              <w:t xml:space="preserve"> </w:t>
            </w:r>
          </w:p>
          <w:p w14:paraId="782BEF01" w14:textId="66ACB9D0" w:rsidR="00A16F70" w:rsidRPr="00D5434F" w:rsidRDefault="00A16F70" w:rsidP="00EA5DB0">
            <w:pPr>
              <w:pStyle w:val="Prrafodelista"/>
              <w:numPr>
                <w:ilvl w:val="3"/>
                <w:numId w:val="87"/>
              </w:numPr>
              <w:spacing w:after="200"/>
              <w:ind w:left="1695" w:hanging="544"/>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obtenido</w:t>
            </w:r>
            <w:r w:rsidR="00361EE3" w:rsidRPr="00D5434F">
              <w:t xml:space="preserve"> </w:t>
            </w:r>
            <w:r w:rsidRPr="00D5434F">
              <w:t>de</w:t>
            </w:r>
            <w:r w:rsidR="00361EE3" w:rsidRPr="00D5434F">
              <w:t xml:space="preserve"> </w:t>
            </w:r>
            <w:r w:rsidRPr="00D5434F">
              <w:t>la</w:t>
            </w:r>
            <w:r w:rsidR="00361EE3" w:rsidRPr="00D5434F">
              <w:t xml:space="preserve"> </w:t>
            </w:r>
            <w:r w:rsidRPr="00D5434F">
              <w:t>diferencia</w:t>
            </w:r>
            <w:r w:rsidR="00361EE3" w:rsidRPr="00D5434F">
              <w:t xml:space="preserve"> </w:t>
            </w:r>
            <w:r w:rsidRPr="00D5434F">
              <w:t>entre</w:t>
            </w:r>
            <w:r w:rsidR="00361EE3" w:rsidRPr="00D5434F">
              <w:t xml:space="preserve"> </w:t>
            </w:r>
            <w:r w:rsidRPr="00D5434F">
              <w:t>(i)</w:t>
            </w:r>
            <w:r w:rsidR="00361EE3" w:rsidRPr="00D5434F">
              <w:t xml:space="preserve"> </w:t>
            </w:r>
            <w:r w:rsidRPr="00D5434F">
              <w:t>y</w:t>
            </w:r>
            <w:r w:rsidR="00361EE3" w:rsidRPr="00D5434F">
              <w:t xml:space="preserve"> </w:t>
            </w:r>
            <w:r w:rsidRPr="00D5434F">
              <w:t>(ii);</w:t>
            </w:r>
          </w:p>
          <w:p w14:paraId="487CF06D" w14:textId="39990416" w:rsidR="00A16F70" w:rsidRPr="00D5434F" w:rsidRDefault="00A16F70" w:rsidP="00EA5DB0">
            <w:pPr>
              <w:pStyle w:val="Prrafodelista"/>
              <w:numPr>
                <w:ilvl w:val="3"/>
                <w:numId w:val="87"/>
              </w:numPr>
              <w:spacing w:after="200"/>
              <w:ind w:left="1695" w:hanging="544"/>
              <w:contextualSpacing w:val="0"/>
              <w:jc w:val="both"/>
            </w:pPr>
            <w:r w:rsidRPr="00D5434F">
              <w:t>cualquier</w:t>
            </w:r>
            <w:r w:rsidR="00361EE3" w:rsidRPr="00D5434F">
              <w:t xml:space="preserve"> </w:t>
            </w:r>
            <w:r w:rsidRPr="00D5434F">
              <w:t>impuesto</w:t>
            </w:r>
            <w:r w:rsidR="00361EE3" w:rsidRPr="00D5434F">
              <w:t xml:space="preserve"> </w:t>
            </w:r>
            <w:r w:rsidRPr="00D5434F">
              <w:t>sobre</w:t>
            </w:r>
            <w:r w:rsidR="00361EE3" w:rsidRPr="00D5434F">
              <w:t xml:space="preserve"> </w:t>
            </w:r>
            <w:r w:rsidRPr="00D5434F">
              <w:t>la</w:t>
            </w:r>
            <w:r w:rsidR="00361EE3" w:rsidRPr="00D5434F">
              <w:t xml:space="preserve"> </w:t>
            </w:r>
            <w:r w:rsidRPr="00D5434F">
              <w:t>venta</w:t>
            </w:r>
            <w:r w:rsidR="00361EE3" w:rsidRPr="00D5434F">
              <w:t xml:space="preserve"> </w:t>
            </w:r>
            <w:r w:rsidRPr="00D5434F">
              <w:t>u</w:t>
            </w:r>
            <w:r w:rsidR="00361EE3" w:rsidRPr="00D5434F">
              <w:t xml:space="preserve"> </w:t>
            </w:r>
            <w:r w:rsidRPr="00D5434F">
              <w:t>otro</w:t>
            </w:r>
            <w:r w:rsidR="00361EE3" w:rsidRPr="00D5434F">
              <w:t xml:space="preserve"> </w:t>
            </w:r>
            <w:r w:rsidRPr="00D5434F">
              <w:t>impuesto</w:t>
            </w:r>
            <w:r w:rsidR="00361EE3" w:rsidRPr="00D5434F">
              <w:t xml:space="preserve"> </w:t>
            </w:r>
            <w:r w:rsidRPr="00D5434F">
              <w:t>pagadero</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sobre</w:t>
            </w:r>
            <w:r w:rsidR="00361EE3" w:rsidRPr="00D5434F">
              <w:t xml:space="preserve"> </w:t>
            </w:r>
            <w:r w:rsidRPr="00D5434F">
              <w:t>los</w:t>
            </w:r>
            <w:r w:rsidR="00361EE3" w:rsidRPr="00D5434F">
              <w:t xml:space="preserve"> </w:t>
            </w:r>
            <w:r w:rsidRPr="00D5434F">
              <w:t>Bienes</w:t>
            </w:r>
            <w:r w:rsidR="00361EE3" w:rsidRPr="00D5434F">
              <w:t xml:space="preserve"> </w:t>
            </w:r>
            <w:r w:rsidRPr="00D5434F">
              <w:t>si</w:t>
            </w:r>
            <w:r w:rsidR="00361EE3" w:rsidRPr="00D5434F">
              <w:t xml:space="preserve"> </w:t>
            </w:r>
            <w:r w:rsidRPr="00D5434F">
              <w:t>el</w:t>
            </w:r>
            <w:r w:rsidR="00361EE3" w:rsidRPr="00D5434F">
              <w:t xml:space="preserve"> </w:t>
            </w:r>
            <w:r w:rsidRPr="00D5434F">
              <w:t>Contrato</w:t>
            </w:r>
            <w:r w:rsidR="00361EE3" w:rsidRPr="00D5434F">
              <w:t xml:space="preserve"> </w:t>
            </w:r>
            <w:r w:rsidRPr="00D5434F">
              <w:t>es</w:t>
            </w:r>
            <w:r w:rsidR="00361EE3" w:rsidRPr="00D5434F">
              <w:t xml:space="preserve"> </w:t>
            </w:r>
            <w:r w:rsidRPr="00D5434F">
              <w:t>adjudicado</w:t>
            </w:r>
            <w:r w:rsidR="00361EE3" w:rsidRPr="00D5434F">
              <w:t xml:space="preserve"> </w:t>
            </w:r>
            <w:r w:rsidRPr="00D5434F">
              <w:t>al</w:t>
            </w:r>
            <w:r w:rsidR="00361EE3" w:rsidRPr="00D5434F">
              <w:t xml:space="preserve"> </w:t>
            </w:r>
            <w:r w:rsidR="00DB3499" w:rsidRPr="00D5434F">
              <w:t>Oferente</w:t>
            </w:r>
            <w:r w:rsidRPr="00D5434F">
              <w:t>;</w:t>
            </w:r>
          </w:p>
          <w:p w14:paraId="0033DA85" w14:textId="4FF44C48" w:rsidR="00A16F70" w:rsidRPr="00D5434F" w:rsidRDefault="00A16F70" w:rsidP="00EA5DB0">
            <w:pPr>
              <w:pStyle w:val="Prrafodelista"/>
              <w:numPr>
                <w:ilvl w:val="3"/>
                <w:numId w:val="87"/>
              </w:numPr>
              <w:tabs>
                <w:tab w:val="num" w:pos="2844"/>
              </w:tabs>
              <w:spacing w:after="200"/>
              <w:ind w:left="1695" w:hanging="544"/>
              <w:contextualSpacing w:val="0"/>
              <w:jc w:val="both"/>
            </w:pP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transporte</w:t>
            </w:r>
            <w:r w:rsidR="00361EE3" w:rsidRPr="00D5434F">
              <w:t xml:space="preserve"> </w:t>
            </w:r>
            <w:r w:rsidRPr="00D5434F">
              <w:t>interno,</w:t>
            </w:r>
            <w:r w:rsidR="00361EE3" w:rsidRPr="00D5434F">
              <w:t xml:space="preserve"> </w:t>
            </w:r>
            <w:r w:rsidRPr="00D5434F">
              <w:t>seguro</w:t>
            </w:r>
            <w:r w:rsidR="00361EE3" w:rsidRPr="00D5434F">
              <w:t xml:space="preserve"> </w:t>
            </w:r>
            <w:r w:rsidRPr="00D5434F">
              <w:t>y</w:t>
            </w:r>
            <w:r w:rsidR="00361EE3" w:rsidRPr="00D5434F">
              <w:t xml:space="preserve"> </w:t>
            </w:r>
            <w:r w:rsidRPr="00D5434F">
              <w:t>otros</w:t>
            </w:r>
            <w:r w:rsidR="00361EE3" w:rsidRPr="00D5434F">
              <w:t xml:space="preserve"> </w:t>
            </w:r>
            <w:r w:rsidRPr="00D5434F">
              <w:t>servicios</w:t>
            </w:r>
            <w:r w:rsidR="00361EE3" w:rsidRPr="00D5434F">
              <w:t xml:space="preserve"> </w:t>
            </w:r>
            <w:r w:rsidRPr="00D5434F">
              <w:t>locales</w:t>
            </w:r>
            <w:r w:rsidR="00361EE3" w:rsidRPr="00D5434F">
              <w:t xml:space="preserve"> </w:t>
            </w:r>
            <w:r w:rsidRPr="00D5434F">
              <w:t>necesarios</w:t>
            </w:r>
            <w:r w:rsidR="00361EE3" w:rsidRPr="00D5434F">
              <w:t xml:space="preserve"> </w:t>
            </w:r>
            <w:r w:rsidRPr="00D5434F">
              <w:t>para</w:t>
            </w:r>
            <w:r w:rsidR="00361EE3" w:rsidRPr="00D5434F">
              <w:t xml:space="preserve"> </w:t>
            </w:r>
            <w:r w:rsidRPr="00D5434F">
              <w:t>hacer</w:t>
            </w:r>
            <w:r w:rsidR="00361EE3" w:rsidRPr="00D5434F">
              <w:t xml:space="preserve"> </w:t>
            </w:r>
            <w:r w:rsidRPr="00D5434F">
              <w:t>llegar</w:t>
            </w:r>
            <w:r w:rsidR="00361EE3" w:rsidRPr="00D5434F">
              <w:t xml:space="preserve"> </w:t>
            </w:r>
            <w:r w:rsidRPr="00D5434F">
              <w:t>los</w:t>
            </w:r>
            <w:r w:rsidR="00361EE3" w:rsidRPr="00D5434F">
              <w:t xml:space="preserve"> </w:t>
            </w:r>
            <w:r w:rsidRPr="00D5434F">
              <w:t>Bienes</w:t>
            </w:r>
            <w:r w:rsidR="00361EE3" w:rsidRPr="00D5434F">
              <w:t xml:space="preserve"> </w:t>
            </w:r>
            <w:r w:rsidRPr="00D5434F">
              <w:t>del</w:t>
            </w:r>
            <w:r w:rsidR="00361EE3" w:rsidRPr="00D5434F">
              <w:t xml:space="preserve"> </w:t>
            </w:r>
            <w:r w:rsidRPr="00D5434F">
              <w:t>lugar</w:t>
            </w:r>
            <w:r w:rsidR="00361EE3" w:rsidRPr="00D5434F">
              <w:t xml:space="preserve"> </w:t>
            </w:r>
            <w:r w:rsidRPr="00D5434F">
              <w:t>de</w:t>
            </w:r>
            <w:r w:rsidR="00361EE3" w:rsidRPr="00D5434F">
              <w:t xml:space="preserve"> </w:t>
            </w:r>
            <w:r w:rsidRPr="00D5434F">
              <w:t>destino</w:t>
            </w:r>
            <w:r w:rsidR="00361EE3" w:rsidRPr="00D5434F">
              <w:t xml:space="preserve"> </w:t>
            </w:r>
            <w:r w:rsidRPr="00D5434F">
              <w:t>convenido</w:t>
            </w:r>
            <w:r w:rsidR="00361EE3" w:rsidRPr="00D5434F">
              <w:t xml:space="preserve"> </w:t>
            </w:r>
            <w:r w:rsidRPr="00D5434F">
              <w:t>al</w:t>
            </w:r>
            <w:r w:rsidR="00361EE3" w:rsidRPr="00D5434F">
              <w:t xml:space="preserve"> </w:t>
            </w:r>
            <w:r w:rsidRPr="00D5434F">
              <w:t>lugar</w:t>
            </w:r>
            <w:r w:rsidR="00361EE3" w:rsidRPr="00D5434F">
              <w:t xml:space="preserve"> </w:t>
            </w:r>
            <w:r w:rsidRPr="00D5434F">
              <w:t>de</w:t>
            </w:r>
            <w:r w:rsidR="00361EE3" w:rsidRPr="00D5434F">
              <w:t xml:space="preserve"> </w:t>
            </w:r>
            <w:r w:rsidRPr="00D5434F">
              <w:t>destino</w:t>
            </w:r>
            <w:r w:rsidR="00361EE3" w:rsidRPr="00D5434F">
              <w:t xml:space="preserve"> </w:t>
            </w:r>
            <w:r w:rsidRPr="00D5434F">
              <w:t>final</w:t>
            </w:r>
            <w:r w:rsidR="00361EE3" w:rsidRPr="00D5434F">
              <w:t xml:space="preserve"> </w:t>
            </w:r>
            <w:r w:rsidRPr="00D5434F">
              <w:t>(</w:t>
            </w:r>
            <w:r w:rsidR="001D469F" w:rsidRPr="00D5434F">
              <w:t>lugar</w:t>
            </w:r>
            <w:r w:rsidR="00361EE3" w:rsidRPr="00D5434F">
              <w:t xml:space="preserve"> </w:t>
            </w:r>
            <w:r w:rsidRPr="00D5434F">
              <w:t>del</w:t>
            </w:r>
            <w:r w:rsidR="00361EE3" w:rsidRPr="00D5434F">
              <w:t xml:space="preserve"> </w:t>
            </w:r>
            <w:r w:rsidRPr="00D5434F">
              <w:t>Proyecto)</w:t>
            </w:r>
            <w:r w:rsidR="00361EE3" w:rsidRPr="00D5434F">
              <w:t xml:space="preserve"> </w:t>
            </w:r>
            <w:r w:rsidRPr="00D5434F">
              <w:t>indicado</w:t>
            </w:r>
            <w:r w:rsidR="00361EE3" w:rsidRPr="00D5434F">
              <w:t xml:space="preserve"> </w:t>
            </w:r>
            <w:r w:rsidRPr="00D5434F">
              <w:rPr>
                <w:b/>
              </w:rPr>
              <w:t>en</w:t>
            </w:r>
            <w:r w:rsidR="00361EE3" w:rsidRPr="00D5434F">
              <w:rPr>
                <w:b/>
              </w:rPr>
              <w:t xml:space="preserve"> </w:t>
            </w:r>
            <w:r w:rsidRPr="00D5434F">
              <w:rPr>
                <w:b/>
              </w:rPr>
              <w:t>los</w:t>
            </w:r>
            <w:r w:rsidR="00361EE3" w:rsidRPr="00D5434F">
              <w:rPr>
                <w:b/>
              </w:rPr>
              <w:t xml:space="preserve"> </w:t>
            </w:r>
            <w:r w:rsidRPr="00D5434F">
              <w:rPr>
                <w:b/>
                <w:bCs/>
              </w:rPr>
              <w:t>DDL</w:t>
            </w:r>
            <w:r w:rsidRPr="00D5434F">
              <w:t>.</w:t>
            </w:r>
          </w:p>
          <w:p w14:paraId="74ECC98B" w14:textId="7943B3E0" w:rsidR="00641EF0" w:rsidRPr="00D5434F" w:rsidRDefault="00FC1F6A" w:rsidP="00FC1F6A">
            <w:pPr>
              <w:pStyle w:val="Ttulo3"/>
              <w:keepNext w:val="0"/>
              <w:numPr>
                <w:ilvl w:val="2"/>
                <w:numId w:val="87"/>
              </w:numPr>
              <w:suppressAutoHyphens w:val="0"/>
              <w:spacing w:after="200"/>
              <w:ind w:left="1151" w:hanging="544"/>
              <w:jc w:val="both"/>
              <w:rPr>
                <w:b w:val="0"/>
                <w:bCs w:val="0"/>
                <w:sz w:val="24"/>
              </w:rPr>
            </w:pPr>
            <w:r w:rsidRPr="00D5434F">
              <w:rPr>
                <w:b w:val="0"/>
                <w:bCs w:val="0"/>
                <w:sz w:val="24"/>
              </w:rPr>
              <w:t>P</w:t>
            </w:r>
            <w:r w:rsidR="00641EF0" w:rsidRPr="00D5434F">
              <w:rPr>
                <w:b w:val="0"/>
                <w:bCs w:val="0"/>
                <w:sz w:val="24"/>
              </w:rPr>
              <w:t>ara</w:t>
            </w:r>
            <w:r w:rsidR="00361EE3" w:rsidRPr="00D5434F">
              <w:rPr>
                <w:b w:val="0"/>
                <w:bCs w:val="0"/>
                <w:sz w:val="24"/>
              </w:rPr>
              <w:t xml:space="preserve"> </w:t>
            </w:r>
            <w:r w:rsidR="00641EF0" w:rsidRPr="00D5434F">
              <w:rPr>
                <w:b w:val="0"/>
                <w:bCs w:val="0"/>
                <w:sz w:val="24"/>
              </w:rPr>
              <w:t>los</w:t>
            </w:r>
            <w:r w:rsidR="00361EE3" w:rsidRPr="00D5434F">
              <w:rPr>
                <w:b w:val="0"/>
                <w:bCs w:val="0"/>
                <w:sz w:val="24"/>
              </w:rPr>
              <w:t xml:space="preserve"> </w:t>
            </w:r>
            <w:r w:rsidR="00641EF0" w:rsidRPr="00D5434F">
              <w:rPr>
                <w:b w:val="0"/>
                <w:bCs w:val="0"/>
                <w:sz w:val="24"/>
              </w:rPr>
              <w:t>Servicios</w:t>
            </w:r>
            <w:r w:rsidR="00361EE3" w:rsidRPr="00D5434F">
              <w:rPr>
                <w:b w:val="0"/>
                <w:bCs w:val="0"/>
                <w:sz w:val="24"/>
              </w:rPr>
              <w:t xml:space="preserve"> </w:t>
            </w:r>
            <w:r w:rsidR="00641EF0" w:rsidRPr="00D5434F">
              <w:rPr>
                <w:b w:val="0"/>
                <w:bCs w:val="0"/>
                <w:sz w:val="24"/>
              </w:rPr>
              <w:t>Conexos</w:t>
            </w:r>
            <w:r w:rsidR="00361EE3" w:rsidRPr="00D5434F">
              <w:rPr>
                <w:b w:val="0"/>
                <w:bCs w:val="0"/>
                <w:sz w:val="24"/>
              </w:rPr>
              <w:t xml:space="preserve"> </w:t>
            </w:r>
            <w:r w:rsidR="00641EF0" w:rsidRPr="00D5434F">
              <w:rPr>
                <w:b w:val="0"/>
                <w:bCs w:val="0"/>
                <w:sz w:val="24"/>
              </w:rPr>
              <w:t>distintos</w:t>
            </w:r>
            <w:r w:rsidR="00361EE3" w:rsidRPr="00D5434F">
              <w:rPr>
                <w:b w:val="0"/>
                <w:bCs w:val="0"/>
                <w:sz w:val="24"/>
              </w:rPr>
              <w:t xml:space="preserve"> </w:t>
            </w:r>
            <w:r w:rsidR="00641EF0" w:rsidRPr="00D5434F">
              <w:rPr>
                <w:b w:val="0"/>
                <w:bCs w:val="0"/>
                <w:sz w:val="24"/>
              </w:rPr>
              <w:t>del</w:t>
            </w:r>
            <w:r w:rsidR="00361EE3" w:rsidRPr="00D5434F">
              <w:rPr>
                <w:b w:val="0"/>
                <w:bCs w:val="0"/>
                <w:sz w:val="24"/>
              </w:rPr>
              <w:t xml:space="preserve"> </w:t>
            </w:r>
            <w:r w:rsidR="00641EF0" w:rsidRPr="00D5434F">
              <w:rPr>
                <w:b w:val="0"/>
                <w:bCs w:val="0"/>
                <w:sz w:val="24"/>
              </w:rPr>
              <w:t>transporte</w:t>
            </w:r>
            <w:r w:rsidR="00361EE3" w:rsidRPr="00D5434F">
              <w:rPr>
                <w:b w:val="0"/>
                <w:bCs w:val="0"/>
                <w:sz w:val="24"/>
              </w:rPr>
              <w:t xml:space="preserve"> </w:t>
            </w:r>
            <w:r w:rsidR="00641EF0" w:rsidRPr="00D5434F">
              <w:rPr>
                <w:b w:val="0"/>
                <w:bCs w:val="0"/>
                <w:sz w:val="24"/>
              </w:rPr>
              <w:t>interno</w:t>
            </w:r>
            <w:r w:rsidR="00361EE3" w:rsidRPr="00D5434F">
              <w:rPr>
                <w:b w:val="0"/>
                <w:bCs w:val="0"/>
                <w:sz w:val="24"/>
              </w:rPr>
              <w:t xml:space="preserve"> </w:t>
            </w:r>
            <w:r w:rsidR="00641EF0" w:rsidRPr="00D5434F">
              <w:rPr>
                <w:b w:val="0"/>
                <w:bCs w:val="0"/>
                <w:sz w:val="24"/>
              </w:rPr>
              <w:t>y</w:t>
            </w:r>
            <w:r w:rsidR="00361EE3" w:rsidRPr="00D5434F">
              <w:rPr>
                <w:b w:val="0"/>
                <w:bCs w:val="0"/>
                <w:sz w:val="24"/>
              </w:rPr>
              <w:t xml:space="preserve"> </w:t>
            </w:r>
            <w:r w:rsidR="00641EF0" w:rsidRPr="00D5434F">
              <w:rPr>
                <w:b w:val="0"/>
                <w:bCs w:val="0"/>
                <w:sz w:val="24"/>
              </w:rPr>
              <w:t>otros</w:t>
            </w:r>
            <w:r w:rsidR="00361EE3" w:rsidRPr="00D5434F">
              <w:rPr>
                <w:b w:val="0"/>
                <w:bCs w:val="0"/>
                <w:sz w:val="24"/>
              </w:rPr>
              <w:t xml:space="preserve"> </w:t>
            </w:r>
            <w:r w:rsidR="00641EF0" w:rsidRPr="00D5434F">
              <w:rPr>
                <w:b w:val="0"/>
                <w:bCs w:val="0"/>
                <w:sz w:val="24"/>
              </w:rPr>
              <w:t>servicios</w:t>
            </w:r>
            <w:r w:rsidR="00361EE3" w:rsidRPr="00D5434F">
              <w:rPr>
                <w:b w:val="0"/>
                <w:bCs w:val="0"/>
                <w:sz w:val="24"/>
              </w:rPr>
              <w:t xml:space="preserve"> </w:t>
            </w:r>
            <w:r w:rsidR="00641EF0" w:rsidRPr="00D5434F">
              <w:rPr>
                <w:b w:val="0"/>
                <w:bCs w:val="0"/>
                <w:sz w:val="24"/>
              </w:rPr>
              <w:t>necesarios</w:t>
            </w:r>
            <w:r w:rsidR="00361EE3" w:rsidRPr="00D5434F">
              <w:rPr>
                <w:b w:val="0"/>
                <w:bCs w:val="0"/>
                <w:sz w:val="24"/>
              </w:rPr>
              <w:t xml:space="preserve"> </w:t>
            </w:r>
            <w:r w:rsidR="00641EF0" w:rsidRPr="00D5434F">
              <w:rPr>
                <w:b w:val="0"/>
                <w:bCs w:val="0"/>
                <w:sz w:val="24"/>
              </w:rPr>
              <w:t>para</w:t>
            </w:r>
            <w:r w:rsidR="00361EE3" w:rsidRPr="00D5434F">
              <w:rPr>
                <w:b w:val="0"/>
                <w:bCs w:val="0"/>
                <w:sz w:val="24"/>
              </w:rPr>
              <w:t xml:space="preserve"> </w:t>
            </w:r>
            <w:r w:rsidR="00641EF0" w:rsidRPr="00D5434F">
              <w:rPr>
                <w:b w:val="0"/>
                <w:bCs w:val="0"/>
                <w:sz w:val="24"/>
              </w:rPr>
              <w:t>hacer</w:t>
            </w:r>
            <w:r w:rsidR="00361EE3" w:rsidRPr="00D5434F">
              <w:rPr>
                <w:b w:val="0"/>
                <w:bCs w:val="0"/>
                <w:sz w:val="24"/>
              </w:rPr>
              <w:t xml:space="preserve"> </w:t>
            </w:r>
            <w:r w:rsidR="00641EF0" w:rsidRPr="00D5434F">
              <w:rPr>
                <w:b w:val="0"/>
                <w:bCs w:val="0"/>
                <w:sz w:val="24"/>
              </w:rPr>
              <w:t>llegar</w:t>
            </w:r>
            <w:r w:rsidR="00361EE3" w:rsidRPr="00D5434F">
              <w:rPr>
                <w:b w:val="0"/>
                <w:bCs w:val="0"/>
                <w:sz w:val="24"/>
              </w:rPr>
              <w:t xml:space="preserve"> </w:t>
            </w:r>
            <w:r w:rsidR="00641EF0" w:rsidRPr="00D5434F">
              <w:rPr>
                <w:b w:val="0"/>
                <w:bCs w:val="0"/>
                <w:sz w:val="24"/>
              </w:rPr>
              <w:t>los</w:t>
            </w:r>
            <w:r w:rsidR="00361EE3" w:rsidRPr="00D5434F">
              <w:rPr>
                <w:b w:val="0"/>
                <w:bCs w:val="0"/>
                <w:sz w:val="24"/>
              </w:rPr>
              <w:t xml:space="preserve"> </w:t>
            </w:r>
            <w:r w:rsidR="00641EF0" w:rsidRPr="00D5434F">
              <w:rPr>
                <w:b w:val="0"/>
                <w:bCs w:val="0"/>
                <w:sz w:val="24"/>
              </w:rPr>
              <w:t>Bienes</w:t>
            </w:r>
            <w:r w:rsidR="00361EE3" w:rsidRPr="00D5434F">
              <w:rPr>
                <w:b w:val="0"/>
                <w:bCs w:val="0"/>
                <w:sz w:val="24"/>
              </w:rPr>
              <w:t xml:space="preserve"> </w:t>
            </w:r>
            <w:r w:rsidR="00641EF0" w:rsidRPr="00D5434F">
              <w:rPr>
                <w:b w:val="0"/>
                <w:bCs w:val="0"/>
                <w:sz w:val="24"/>
              </w:rPr>
              <w:t>a</w:t>
            </w:r>
            <w:r w:rsidR="00361EE3" w:rsidRPr="00D5434F">
              <w:rPr>
                <w:b w:val="0"/>
                <w:bCs w:val="0"/>
                <w:sz w:val="24"/>
              </w:rPr>
              <w:t xml:space="preserve"> </w:t>
            </w:r>
            <w:r w:rsidR="00641EF0" w:rsidRPr="00D5434F">
              <w:rPr>
                <w:b w:val="0"/>
                <w:bCs w:val="0"/>
                <w:sz w:val="24"/>
              </w:rPr>
              <w:t>su</w:t>
            </w:r>
            <w:r w:rsidR="00361EE3" w:rsidRPr="00D5434F">
              <w:rPr>
                <w:b w:val="0"/>
                <w:bCs w:val="0"/>
                <w:sz w:val="24"/>
              </w:rPr>
              <w:t xml:space="preserve"> </w:t>
            </w:r>
            <w:r w:rsidR="00641EF0" w:rsidRPr="00D5434F">
              <w:rPr>
                <w:b w:val="0"/>
                <w:bCs w:val="0"/>
                <w:sz w:val="24"/>
              </w:rPr>
              <w:t>destino</w:t>
            </w:r>
            <w:r w:rsidR="00361EE3" w:rsidRPr="00D5434F">
              <w:rPr>
                <w:b w:val="0"/>
                <w:bCs w:val="0"/>
                <w:sz w:val="24"/>
              </w:rPr>
              <w:t xml:space="preserve"> </w:t>
            </w:r>
            <w:r w:rsidR="00641EF0" w:rsidRPr="00D5434F">
              <w:rPr>
                <w:b w:val="0"/>
                <w:bCs w:val="0"/>
                <w:sz w:val="24"/>
              </w:rPr>
              <w:t>final,</w:t>
            </w:r>
            <w:r w:rsidR="00361EE3" w:rsidRPr="00D5434F">
              <w:rPr>
                <w:b w:val="0"/>
                <w:bCs w:val="0"/>
                <w:sz w:val="24"/>
              </w:rPr>
              <w:t xml:space="preserve"> </w:t>
            </w:r>
            <w:r w:rsidR="00641EF0" w:rsidRPr="00D5434F">
              <w:rPr>
                <w:b w:val="0"/>
                <w:bCs w:val="0"/>
                <w:sz w:val="24"/>
              </w:rPr>
              <w:t>cuando</w:t>
            </w:r>
            <w:r w:rsidR="00361EE3" w:rsidRPr="00D5434F">
              <w:rPr>
                <w:b w:val="0"/>
                <w:bCs w:val="0"/>
                <w:sz w:val="24"/>
              </w:rPr>
              <w:t xml:space="preserve"> </w:t>
            </w:r>
            <w:r w:rsidR="00641EF0" w:rsidRPr="00D5434F">
              <w:rPr>
                <w:b w:val="0"/>
                <w:bCs w:val="0"/>
                <w:sz w:val="24"/>
              </w:rPr>
              <w:t>dichos</w:t>
            </w:r>
            <w:r w:rsidR="00361EE3" w:rsidRPr="00D5434F">
              <w:rPr>
                <w:b w:val="0"/>
                <w:bCs w:val="0"/>
                <w:sz w:val="24"/>
              </w:rPr>
              <w:t xml:space="preserve"> </w:t>
            </w:r>
            <w:r w:rsidR="00641EF0" w:rsidRPr="00D5434F">
              <w:rPr>
                <w:b w:val="0"/>
                <w:bCs w:val="0"/>
                <w:sz w:val="24"/>
              </w:rPr>
              <w:t>Servicios</w:t>
            </w:r>
            <w:r w:rsidR="00361EE3" w:rsidRPr="00D5434F">
              <w:rPr>
                <w:b w:val="0"/>
                <w:bCs w:val="0"/>
                <w:sz w:val="24"/>
              </w:rPr>
              <w:t xml:space="preserve"> </w:t>
            </w:r>
            <w:r w:rsidR="00641EF0" w:rsidRPr="00D5434F">
              <w:rPr>
                <w:b w:val="0"/>
                <w:bCs w:val="0"/>
                <w:sz w:val="24"/>
              </w:rPr>
              <w:t>Conexos</w:t>
            </w:r>
            <w:r w:rsidR="00361EE3" w:rsidRPr="00D5434F">
              <w:rPr>
                <w:b w:val="0"/>
                <w:bCs w:val="0"/>
                <w:sz w:val="24"/>
              </w:rPr>
              <w:t xml:space="preserve"> </w:t>
            </w:r>
            <w:r w:rsidR="00641EF0" w:rsidRPr="00D5434F">
              <w:rPr>
                <w:b w:val="0"/>
                <w:bCs w:val="0"/>
                <w:sz w:val="24"/>
              </w:rPr>
              <w:t>estén</w:t>
            </w:r>
            <w:r w:rsidR="00361EE3" w:rsidRPr="00D5434F">
              <w:rPr>
                <w:b w:val="0"/>
                <w:bCs w:val="0"/>
                <w:sz w:val="24"/>
              </w:rPr>
              <w:t xml:space="preserve"> </w:t>
            </w:r>
            <w:r w:rsidR="00641EF0" w:rsidRPr="00D5434F">
              <w:rPr>
                <w:b w:val="0"/>
                <w:bCs w:val="0"/>
                <w:sz w:val="24"/>
              </w:rPr>
              <w:t>especificados</w:t>
            </w:r>
            <w:r w:rsidR="00361EE3" w:rsidRPr="00D5434F">
              <w:rPr>
                <w:b w:val="0"/>
                <w:bCs w:val="0"/>
                <w:sz w:val="24"/>
              </w:rPr>
              <w:t xml:space="preserve"> </w:t>
            </w:r>
            <w:r w:rsidR="00641EF0" w:rsidRPr="00D5434F">
              <w:rPr>
                <w:b w:val="0"/>
                <w:bCs w:val="0"/>
                <w:sz w:val="24"/>
              </w:rPr>
              <w:t>en</w:t>
            </w:r>
            <w:r w:rsidR="00361EE3" w:rsidRPr="00D5434F">
              <w:rPr>
                <w:b w:val="0"/>
                <w:bCs w:val="0"/>
                <w:sz w:val="24"/>
              </w:rPr>
              <w:t xml:space="preserve"> </w:t>
            </w:r>
            <w:r w:rsidR="00641EF0" w:rsidRPr="00D5434F">
              <w:rPr>
                <w:b w:val="0"/>
                <w:bCs w:val="0"/>
                <w:sz w:val="24"/>
              </w:rPr>
              <w:t>la</w:t>
            </w:r>
            <w:r w:rsidR="00361EE3" w:rsidRPr="00D5434F">
              <w:rPr>
                <w:b w:val="0"/>
                <w:bCs w:val="0"/>
                <w:sz w:val="24"/>
              </w:rPr>
              <w:t xml:space="preserve"> </w:t>
            </w:r>
            <w:r w:rsidR="00641EF0" w:rsidRPr="00D5434F">
              <w:rPr>
                <w:b w:val="0"/>
                <w:bCs w:val="0"/>
                <w:sz w:val="24"/>
              </w:rPr>
              <w:t>Lista</w:t>
            </w:r>
            <w:r w:rsidR="00361EE3" w:rsidRPr="00D5434F">
              <w:rPr>
                <w:b w:val="0"/>
                <w:bCs w:val="0"/>
                <w:sz w:val="24"/>
              </w:rPr>
              <w:t xml:space="preserve"> </w:t>
            </w:r>
            <w:r w:rsidR="00641EF0" w:rsidRPr="00D5434F">
              <w:rPr>
                <w:b w:val="0"/>
                <w:bCs w:val="0"/>
                <w:sz w:val="24"/>
              </w:rPr>
              <w:t>de</w:t>
            </w:r>
            <w:r w:rsidR="00361EE3" w:rsidRPr="00D5434F">
              <w:rPr>
                <w:b w:val="0"/>
                <w:bCs w:val="0"/>
                <w:sz w:val="24"/>
              </w:rPr>
              <w:t xml:space="preserve"> </w:t>
            </w:r>
            <w:r w:rsidR="00641EF0" w:rsidRPr="00D5434F">
              <w:rPr>
                <w:b w:val="0"/>
                <w:bCs w:val="0"/>
                <w:sz w:val="24"/>
              </w:rPr>
              <w:t>Requisitos</w:t>
            </w:r>
            <w:r w:rsidR="00361EE3" w:rsidRPr="00D5434F">
              <w:rPr>
                <w:b w:val="0"/>
                <w:bCs w:val="0"/>
                <w:sz w:val="24"/>
              </w:rPr>
              <w:t xml:space="preserve"> </w:t>
            </w:r>
            <w:r w:rsidR="00641EF0" w:rsidRPr="00D5434F">
              <w:rPr>
                <w:b w:val="0"/>
                <w:bCs w:val="0"/>
                <w:sz w:val="24"/>
              </w:rPr>
              <w:t>de</w:t>
            </w:r>
            <w:r w:rsidR="00361EE3" w:rsidRPr="00D5434F">
              <w:rPr>
                <w:b w:val="0"/>
                <w:bCs w:val="0"/>
                <w:sz w:val="24"/>
              </w:rPr>
              <w:t xml:space="preserve"> </w:t>
            </w:r>
            <w:r w:rsidR="00641EF0" w:rsidRPr="00D5434F">
              <w:rPr>
                <w:b w:val="0"/>
                <w:bCs w:val="0"/>
                <w:sz w:val="24"/>
              </w:rPr>
              <w:t>los</w:t>
            </w:r>
            <w:r w:rsidR="00361EE3" w:rsidRPr="00D5434F">
              <w:rPr>
                <w:b w:val="0"/>
                <w:bCs w:val="0"/>
                <w:sz w:val="24"/>
              </w:rPr>
              <w:t xml:space="preserve"> </w:t>
            </w:r>
            <w:r w:rsidR="00641EF0" w:rsidRPr="00D5434F">
              <w:rPr>
                <w:b w:val="0"/>
                <w:bCs w:val="0"/>
                <w:sz w:val="24"/>
              </w:rPr>
              <w:t>Bienes</w:t>
            </w:r>
            <w:r w:rsidR="00361EE3" w:rsidRPr="00D5434F">
              <w:rPr>
                <w:b w:val="0"/>
                <w:bCs w:val="0"/>
                <w:sz w:val="24"/>
              </w:rPr>
              <w:t xml:space="preserve"> </w:t>
            </w:r>
            <w:r w:rsidR="00641EF0" w:rsidRPr="00D5434F">
              <w:rPr>
                <w:b w:val="0"/>
                <w:bCs w:val="0"/>
                <w:sz w:val="24"/>
              </w:rPr>
              <w:t>y</w:t>
            </w:r>
            <w:r w:rsidR="00361EE3" w:rsidRPr="00D5434F">
              <w:rPr>
                <w:b w:val="0"/>
                <w:bCs w:val="0"/>
                <w:sz w:val="24"/>
              </w:rPr>
              <w:t xml:space="preserve"> </w:t>
            </w:r>
            <w:r w:rsidR="00641EF0" w:rsidRPr="00D5434F">
              <w:rPr>
                <w:b w:val="0"/>
                <w:bCs w:val="0"/>
                <w:sz w:val="24"/>
              </w:rPr>
              <w:t>Servicios</w:t>
            </w:r>
            <w:r w:rsidR="00361EE3" w:rsidRPr="00D5434F">
              <w:rPr>
                <w:b w:val="0"/>
                <w:bCs w:val="0"/>
                <w:sz w:val="24"/>
              </w:rPr>
              <w:t xml:space="preserve"> </w:t>
            </w:r>
            <w:r w:rsidR="00641EF0" w:rsidRPr="00D5434F">
              <w:rPr>
                <w:b w:val="0"/>
                <w:bCs w:val="0"/>
                <w:sz w:val="24"/>
              </w:rPr>
              <w:t>Conexos,</w:t>
            </w:r>
            <w:r w:rsidR="00361EE3" w:rsidRPr="00D5434F">
              <w:rPr>
                <w:b w:val="0"/>
                <w:bCs w:val="0"/>
                <w:sz w:val="24"/>
              </w:rPr>
              <w:t xml:space="preserve"> </w:t>
            </w:r>
            <w:r w:rsidR="00641EF0" w:rsidRPr="00D5434F">
              <w:rPr>
                <w:b w:val="0"/>
                <w:bCs w:val="0"/>
                <w:sz w:val="24"/>
              </w:rPr>
              <w:t>el</w:t>
            </w:r>
            <w:r w:rsidR="00361EE3" w:rsidRPr="00D5434F">
              <w:rPr>
                <w:b w:val="0"/>
                <w:bCs w:val="0"/>
                <w:sz w:val="24"/>
              </w:rPr>
              <w:t xml:space="preserve"> </w:t>
            </w:r>
            <w:r w:rsidR="00641EF0" w:rsidRPr="00D5434F">
              <w:rPr>
                <w:b w:val="0"/>
                <w:bCs w:val="0"/>
                <w:sz w:val="24"/>
              </w:rPr>
              <w:t>precio</w:t>
            </w:r>
            <w:r w:rsidR="00361EE3" w:rsidRPr="00D5434F">
              <w:rPr>
                <w:b w:val="0"/>
                <w:bCs w:val="0"/>
                <w:sz w:val="24"/>
              </w:rPr>
              <w:t xml:space="preserve"> </w:t>
            </w:r>
            <w:r w:rsidR="00641EF0" w:rsidRPr="00D5434F">
              <w:rPr>
                <w:b w:val="0"/>
                <w:bCs w:val="0"/>
                <w:sz w:val="24"/>
              </w:rPr>
              <w:t>de</w:t>
            </w:r>
            <w:r w:rsidR="00361EE3" w:rsidRPr="00D5434F">
              <w:rPr>
                <w:b w:val="0"/>
                <w:bCs w:val="0"/>
                <w:sz w:val="24"/>
              </w:rPr>
              <w:t xml:space="preserve"> </w:t>
            </w:r>
            <w:r w:rsidR="00641EF0" w:rsidRPr="00D5434F">
              <w:rPr>
                <w:b w:val="0"/>
                <w:bCs w:val="0"/>
                <w:sz w:val="24"/>
              </w:rPr>
              <w:t>cada</w:t>
            </w:r>
            <w:r w:rsidR="00361EE3" w:rsidRPr="00D5434F">
              <w:rPr>
                <w:b w:val="0"/>
                <w:bCs w:val="0"/>
                <w:sz w:val="24"/>
              </w:rPr>
              <w:t xml:space="preserve"> </w:t>
            </w:r>
            <w:r w:rsidR="00641EF0" w:rsidRPr="00D5434F">
              <w:rPr>
                <w:b w:val="0"/>
                <w:bCs w:val="0"/>
                <w:sz w:val="24"/>
              </w:rPr>
              <w:t>artículo</w:t>
            </w:r>
            <w:r w:rsidR="00361EE3" w:rsidRPr="00D5434F">
              <w:rPr>
                <w:b w:val="0"/>
                <w:bCs w:val="0"/>
                <w:sz w:val="24"/>
              </w:rPr>
              <w:t xml:space="preserve"> </w:t>
            </w:r>
            <w:r w:rsidR="00641EF0" w:rsidRPr="00D5434F">
              <w:rPr>
                <w:b w:val="0"/>
                <w:bCs w:val="0"/>
                <w:sz w:val="24"/>
              </w:rPr>
              <w:t>que</w:t>
            </w:r>
            <w:r w:rsidR="00361EE3" w:rsidRPr="00D5434F">
              <w:rPr>
                <w:b w:val="0"/>
                <w:bCs w:val="0"/>
                <w:sz w:val="24"/>
              </w:rPr>
              <w:t xml:space="preserve"> </w:t>
            </w:r>
            <w:r w:rsidR="00641EF0" w:rsidRPr="00D5434F">
              <w:rPr>
                <w:b w:val="0"/>
                <w:bCs w:val="0"/>
                <w:sz w:val="24"/>
              </w:rPr>
              <w:t>comprende</w:t>
            </w:r>
            <w:r w:rsidR="00361EE3" w:rsidRPr="00D5434F">
              <w:rPr>
                <w:b w:val="0"/>
                <w:bCs w:val="0"/>
                <w:sz w:val="24"/>
              </w:rPr>
              <w:t xml:space="preserve"> </w:t>
            </w:r>
            <w:r w:rsidR="00641EF0" w:rsidRPr="00D5434F">
              <w:rPr>
                <w:b w:val="0"/>
                <w:bCs w:val="0"/>
                <w:sz w:val="24"/>
              </w:rPr>
              <w:t>los</w:t>
            </w:r>
            <w:r w:rsidR="00361EE3" w:rsidRPr="00D5434F">
              <w:rPr>
                <w:b w:val="0"/>
                <w:bCs w:val="0"/>
                <w:sz w:val="24"/>
              </w:rPr>
              <w:t xml:space="preserve"> </w:t>
            </w:r>
            <w:r w:rsidR="00641EF0" w:rsidRPr="00D5434F">
              <w:rPr>
                <w:b w:val="0"/>
                <w:bCs w:val="0"/>
                <w:sz w:val="24"/>
              </w:rPr>
              <w:t>Servicios</w:t>
            </w:r>
            <w:r w:rsidR="00361EE3" w:rsidRPr="00D5434F">
              <w:rPr>
                <w:b w:val="0"/>
                <w:bCs w:val="0"/>
                <w:sz w:val="24"/>
              </w:rPr>
              <w:t xml:space="preserve"> </w:t>
            </w:r>
            <w:r w:rsidR="00641EF0" w:rsidRPr="00D5434F">
              <w:rPr>
                <w:b w:val="0"/>
                <w:bCs w:val="0"/>
                <w:sz w:val="24"/>
              </w:rPr>
              <w:t>Conexos</w:t>
            </w:r>
            <w:r w:rsidR="00361EE3" w:rsidRPr="00D5434F">
              <w:rPr>
                <w:b w:val="0"/>
                <w:bCs w:val="0"/>
                <w:sz w:val="24"/>
              </w:rPr>
              <w:t xml:space="preserve"> </w:t>
            </w:r>
            <w:r w:rsidR="00641EF0" w:rsidRPr="00D5434F">
              <w:rPr>
                <w:b w:val="0"/>
                <w:bCs w:val="0"/>
                <w:sz w:val="24"/>
              </w:rPr>
              <w:t>(incluido</w:t>
            </w:r>
            <w:r w:rsidR="00361EE3" w:rsidRPr="00D5434F">
              <w:rPr>
                <w:b w:val="0"/>
                <w:bCs w:val="0"/>
                <w:sz w:val="24"/>
              </w:rPr>
              <w:t xml:space="preserve"> </w:t>
            </w:r>
            <w:r w:rsidR="00641EF0" w:rsidRPr="00D5434F">
              <w:rPr>
                <w:b w:val="0"/>
                <w:bCs w:val="0"/>
                <w:sz w:val="24"/>
              </w:rPr>
              <w:t>cualquier</w:t>
            </w:r>
            <w:r w:rsidR="00361EE3" w:rsidRPr="00D5434F">
              <w:rPr>
                <w:b w:val="0"/>
                <w:bCs w:val="0"/>
                <w:sz w:val="24"/>
              </w:rPr>
              <w:t xml:space="preserve"> </w:t>
            </w:r>
            <w:r w:rsidR="00641EF0" w:rsidRPr="00D5434F">
              <w:rPr>
                <w:b w:val="0"/>
                <w:bCs w:val="0"/>
                <w:sz w:val="24"/>
              </w:rPr>
              <w:t>impuesto</w:t>
            </w:r>
            <w:r w:rsidR="00361EE3" w:rsidRPr="00D5434F">
              <w:rPr>
                <w:b w:val="0"/>
                <w:bCs w:val="0"/>
                <w:sz w:val="24"/>
              </w:rPr>
              <w:t xml:space="preserve"> </w:t>
            </w:r>
            <w:r w:rsidR="00641EF0" w:rsidRPr="00D5434F">
              <w:rPr>
                <w:b w:val="0"/>
                <w:bCs w:val="0"/>
                <w:sz w:val="24"/>
              </w:rPr>
              <w:t>aplicable).</w:t>
            </w:r>
            <w:r w:rsidR="006E6386" w:rsidRPr="00D5434F">
              <w:rPr>
                <w:b w:val="0"/>
                <w:bCs w:val="0"/>
                <w:sz w:val="24"/>
              </w:rPr>
              <w:t xml:space="preserve"> </w:t>
            </w:r>
          </w:p>
        </w:tc>
      </w:tr>
      <w:tr w:rsidR="004A5BA0" w:rsidRPr="00D5434F" w14:paraId="18068A83" w14:textId="77777777" w:rsidTr="0833A257">
        <w:tblPrEx>
          <w:tblCellMar>
            <w:left w:w="115" w:type="dxa"/>
            <w:right w:w="115" w:type="dxa"/>
          </w:tblCellMar>
        </w:tblPrEx>
        <w:trPr>
          <w:jc w:val="center"/>
        </w:trPr>
        <w:tc>
          <w:tcPr>
            <w:tcW w:w="2727" w:type="dxa"/>
          </w:tcPr>
          <w:p w14:paraId="4D9ED35F" w14:textId="50DD71B4" w:rsidR="004A5BA0" w:rsidRPr="00D5434F" w:rsidRDefault="009D28AA" w:rsidP="005C11C4">
            <w:pPr>
              <w:pStyle w:val="Aheader2DCIAO"/>
              <w:rPr>
                <w:lang w:val="es-EC"/>
              </w:rPr>
            </w:pPr>
            <w:bookmarkStart w:id="181" w:name="_Toc455487608"/>
            <w:bookmarkStart w:id="182" w:name="_Toc26891430"/>
            <w:r w:rsidRPr="00D5434F">
              <w:rPr>
                <w:lang w:val="es-EC"/>
              </w:rPr>
              <w:lastRenderedPageBreak/>
              <w:t>1</w:t>
            </w:r>
            <w:r w:rsidR="00805F2E" w:rsidRPr="00D5434F">
              <w:rPr>
                <w:lang w:val="es-EC"/>
              </w:rPr>
              <w:t>6</w:t>
            </w:r>
            <w:r w:rsidRPr="00D5434F">
              <w:rPr>
                <w:lang w:val="es-EC"/>
              </w:rPr>
              <w:t>.</w:t>
            </w:r>
            <w:r w:rsidRPr="00D5434F">
              <w:rPr>
                <w:lang w:val="es-EC"/>
              </w:rPr>
              <w:tab/>
            </w:r>
            <w:r w:rsidR="004A5BA0" w:rsidRPr="00D5434F">
              <w:rPr>
                <w:lang w:val="es-EC"/>
              </w:rPr>
              <w:t>Monedas</w:t>
            </w:r>
            <w:r w:rsidR="00361EE3" w:rsidRPr="00D5434F">
              <w:rPr>
                <w:lang w:val="es-EC"/>
              </w:rPr>
              <w:t xml:space="preserve"> </w:t>
            </w:r>
            <w:r w:rsidR="004A5BA0" w:rsidRPr="00D5434F">
              <w:rPr>
                <w:lang w:val="es-EC"/>
              </w:rPr>
              <w:t>de</w:t>
            </w:r>
            <w:r w:rsidR="00361EE3" w:rsidRPr="00D5434F">
              <w:rPr>
                <w:lang w:val="es-EC"/>
              </w:rPr>
              <w:t xml:space="preserve"> </w:t>
            </w:r>
            <w:r w:rsidR="004A5BA0" w:rsidRPr="00D5434F">
              <w:rPr>
                <w:lang w:val="es-EC"/>
              </w:rPr>
              <w:t>la</w:t>
            </w:r>
            <w:r w:rsidR="00361EE3" w:rsidRPr="00D5434F">
              <w:rPr>
                <w:lang w:val="es-EC"/>
              </w:rPr>
              <w:t xml:space="preserve"> </w:t>
            </w:r>
            <w:r w:rsidR="004A5BA0" w:rsidRPr="00D5434F">
              <w:rPr>
                <w:lang w:val="es-EC"/>
              </w:rPr>
              <w:t>Oferta</w:t>
            </w:r>
            <w:r w:rsidR="00361EE3" w:rsidRPr="00D5434F">
              <w:rPr>
                <w:lang w:val="es-EC"/>
              </w:rPr>
              <w:t xml:space="preserve"> </w:t>
            </w:r>
            <w:r w:rsidR="004A5BA0" w:rsidRPr="00D5434F">
              <w:rPr>
                <w:lang w:val="es-EC"/>
              </w:rPr>
              <w:t>y</w:t>
            </w:r>
            <w:r w:rsidR="00361EE3" w:rsidRPr="00D5434F">
              <w:rPr>
                <w:lang w:val="es-EC"/>
              </w:rPr>
              <w:t xml:space="preserve"> </w:t>
            </w:r>
            <w:r w:rsidR="004A5BA0" w:rsidRPr="00D5434F">
              <w:rPr>
                <w:lang w:val="es-EC"/>
              </w:rPr>
              <w:t>de</w:t>
            </w:r>
            <w:r w:rsidR="00361EE3" w:rsidRPr="00D5434F">
              <w:rPr>
                <w:lang w:val="es-EC"/>
              </w:rPr>
              <w:t xml:space="preserve"> </w:t>
            </w:r>
            <w:r w:rsidR="004A5BA0" w:rsidRPr="00D5434F">
              <w:rPr>
                <w:lang w:val="es-EC"/>
              </w:rPr>
              <w:t>los</w:t>
            </w:r>
            <w:r w:rsidR="00361EE3" w:rsidRPr="00D5434F">
              <w:rPr>
                <w:lang w:val="es-EC"/>
              </w:rPr>
              <w:t xml:space="preserve"> </w:t>
            </w:r>
            <w:r w:rsidR="004A5BA0" w:rsidRPr="00D5434F">
              <w:rPr>
                <w:lang w:val="es-EC"/>
              </w:rPr>
              <w:t>Pagos</w:t>
            </w:r>
            <w:bookmarkEnd w:id="181"/>
            <w:bookmarkEnd w:id="182"/>
          </w:p>
        </w:tc>
        <w:tc>
          <w:tcPr>
            <w:tcW w:w="7053" w:type="dxa"/>
          </w:tcPr>
          <w:p w14:paraId="611FB242" w14:textId="187F574D" w:rsidR="004A5BA0" w:rsidRPr="00D5434F" w:rsidRDefault="00E417A5" w:rsidP="004A5BA0">
            <w:pPr>
              <w:pStyle w:val="Header2-SubClauses"/>
              <w:tabs>
                <w:tab w:val="num" w:pos="601"/>
              </w:tabs>
              <w:ind w:left="620" w:hanging="634"/>
              <w:rPr>
                <w:rFonts w:cs="Times New Roman"/>
                <w:i/>
              </w:rPr>
            </w:pPr>
            <w:bookmarkStart w:id="183" w:name="_Hlk98003411"/>
            <w:r w:rsidRPr="00D5434F">
              <w:rPr>
                <w:rFonts w:cs="Times New Roman"/>
              </w:rPr>
              <w:t>1</w:t>
            </w:r>
            <w:r w:rsidR="00CE3E1C" w:rsidRPr="00D5434F">
              <w:rPr>
                <w:rFonts w:cs="Times New Roman"/>
              </w:rPr>
              <w:t>6</w:t>
            </w:r>
            <w:r w:rsidRPr="00D5434F">
              <w:rPr>
                <w:rFonts w:cs="Times New Roman"/>
              </w:rPr>
              <w:t>.1</w:t>
            </w:r>
            <w:r w:rsidRPr="00D5434F">
              <w:tab/>
            </w:r>
            <w:r w:rsidR="00497E9F" w:rsidRPr="00D5434F">
              <w:rPr>
                <w:rFonts w:cs="Times New Roman"/>
              </w:rPr>
              <w:t>La(s)</w:t>
            </w:r>
            <w:r w:rsidR="00361EE3" w:rsidRPr="00D5434F">
              <w:rPr>
                <w:rFonts w:cs="Times New Roman"/>
              </w:rPr>
              <w:t xml:space="preserve"> </w:t>
            </w:r>
            <w:r w:rsidR="00497E9F" w:rsidRPr="00D5434F">
              <w:rPr>
                <w:rFonts w:cs="Times New Roman"/>
              </w:rPr>
              <w:t>moneda(s)</w:t>
            </w:r>
            <w:r w:rsidR="00361EE3" w:rsidRPr="00D5434F">
              <w:rPr>
                <w:rFonts w:cs="Times New Roman"/>
              </w:rPr>
              <w:t xml:space="preserve"> </w:t>
            </w:r>
            <w:r w:rsidR="00497E9F" w:rsidRPr="00D5434F">
              <w:rPr>
                <w:rFonts w:cs="Times New Roman"/>
              </w:rPr>
              <w:t>de</w:t>
            </w:r>
            <w:r w:rsidR="00361EE3" w:rsidRPr="00D5434F">
              <w:rPr>
                <w:rFonts w:cs="Times New Roman"/>
              </w:rPr>
              <w:t xml:space="preserve"> </w:t>
            </w:r>
            <w:r w:rsidR="00497E9F" w:rsidRPr="00D5434F">
              <w:rPr>
                <w:rFonts w:cs="Times New Roman"/>
              </w:rPr>
              <w:t>la</w:t>
            </w:r>
            <w:r w:rsidR="00361EE3" w:rsidRPr="00D5434F">
              <w:rPr>
                <w:rFonts w:cs="Times New Roman"/>
              </w:rPr>
              <w:t xml:space="preserve"> </w:t>
            </w:r>
            <w:r w:rsidR="00497E9F" w:rsidRPr="00D5434F">
              <w:rPr>
                <w:rFonts w:cs="Times New Roman"/>
              </w:rPr>
              <w:t>Oferta</w:t>
            </w:r>
            <w:r w:rsidR="00361EE3" w:rsidRPr="00D5434F">
              <w:rPr>
                <w:rFonts w:cs="Times New Roman"/>
              </w:rPr>
              <w:t xml:space="preserve"> </w:t>
            </w:r>
            <w:r w:rsidR="00497E9F" w:rsidRPr="00D5434F">
              <w:rPr>
                <w:rFonts w:cs="Times New Roman"/>
              </w:rPr>
              <w:t>y</w:t>
            </w:r>
            <w:r w:rsidR="00361EE3" w:rsidRPr="00D5434F">
              <w:rPr>
                <w:rFonts w:cs="Times New Roman"/>
              </w:rPr>
              <w:t xml:space="preserve"> </w:t>
            </w:r>
            <w:r w:rsidR="00497E9F" w:rsidRPr="00D5434F">
              <w:rPr>
                <w:rFonts w:cs="Times New Roman"/>
              </w:rPr>
              <w:t>la(s)</w:t>
            </w:r>
            <w:r w:rsidR="00361EE3" w:rsidRPr="00D5434F">
              <w:rPr>
                <w:rFonts w:cs="Times New Roman"/>
              </w:rPr>
              <w:t xml:space="preserve"> </w:t>
            </w:r>
            <w:r w:rsidR="00497E9F" w:rsidRPr="00D5434F">
              <w:rPr>
                <w:rFonts w:cs="Times New Roman"/>
              </w:rPr>
              <w:t>moneda(s)</w:t>
            </w:r>
            <w:r w:rsidR="00361EE3" w:rsidRPr="00D5434F">
              <w:rPr>
                <w:rFonts w:cs="Times New Roman"/>
              </w:rPr>
              <w:t xml:space="preserve"> </w:t>
            </w:r>
            <w:r w:rsidR="00497E9F" w:rsidRPr="00D5434F">
              <w:rPr>
                <w:rFonts w:cs="Times New Roman"/>
              </w:rPr>
              <w:t>de</w:t>
            </w:r>
            <w:r w:rsidR="00361EE3" w:rsidRPr="00D5434F">
              <w:rPr>
                <w:rFonts w:cs="Times New Roman"/>
              </w:rPr>
              <w:t xml:space="preserve"> </w:t>
            </w:r>
            <w:r w:rsidR="00497E9F" w:rsidRPr="00D5434F">
              <w:rPr>
                <w:rFonts w:cs="Times New Roman"/>
              </w:rPr>
              <w:t>pago</w:t>
            </w:r>
            <w:r w:rsidR="00361EE3" w:rsidRPr="00D5434F">
              <w:rPr>
                <w:rFonts w:cs="Times New Roman"/>
              </w:rPr>
              <w:t xml:space="preserve"> </w:t>
            </w:r>
            <w:r w:rsidR="00497E9F" w:rsidRPr="00D5434F">
              <w:rPr>
                <w:rFonts w:cs="Times New Roman"/>
              </w:rPr>
              <w:t>serán</w:t>
            </w:r>
            <w:r w:rsidR="00361EE3" w:rsidRPr="00D5434F">
              <w:rPr>
                <w:rFonts w:cs="Times New Roman"/>
              </w:rPr>
              <w:t xml:space="preserve"> </w:t>
            </w:r>
            <w:r w:rsidR="00497E9F" w:rsidRPr="00D5434F">
              <w:rPr>
                <w:rFonts w:cs="Times New Roman"/>
              </w:rPr>
              <w:t>las</w:t>
            </w:r>
            <w:r w:rsidR="00361EE3" w:rsidRPr="00D5434F">
              <w:rPr>
                <w:rFonts w:cs="Times New Roman"/>
              </w:rPr>
              <w:t xml:space="preserve"> </w:t>
            </w:r>
            <w:r w:rsidR="00497E9F" w:rsidRPr="00D5434F">
              <w:rPr>
                <w:rFonts w:cs="Times New Roman"/>
              </w:rPr>
              <w:t>mismas.</w:t>
            </w:r>
            <w:r w:rsidR="00361EE3" w:rsidRPr="00D5434F">
              <w:rPr>
                <w:rFonts w:cs="Times New Roman"/>
              </w:rPr>
              <w:t xml:space="preserve"> </w:t>
            </w:r>
            <w:r w:rsidR="00497E9F" w:rsidRPr="00D5434F">
              <w:rPr>
                <w:rFonts w:cs="Times New Roman"/>
              </w:rPr>
              <w:t>El</w:t>
            </w:r>
            <w:r w:rsidR="00361EE3" w:rsidRPr="00D5434F">
              <w:rPr>
                <w:rFonts w:cs="Times New Roman"/>
              </w:rPr>
              <w:t xml:space="preserve"> </w:t>
            </w:r>
            <w:r w:rsidR="00497E9F" w:rsidRPr="00D5434F">
              <w:rPr>
                <w:rFonts w:cs="Times New Roman"/>
              </w:rPr>
              <w:t>Oferente</w:t>
            </w:r>
            <w:r w:rsidR="00361EE3" w:rsidRPr="00D5434F">
              <w:rPr>
                <w:rFonts w:cs="Times New Roman"/>
              </w:rPr>
              <w:t xml:space="preserve"> </w:t>
            </w:r>
            <w:r w:rsidR="00497E9F" w:rsidRPr="00D5434F">
              <w:rPr>
                <w:rFonts w:cs="Times New Roman"/>
              </w:rPr>
              <w:t>deberá</w:t>
            </w:r>
            <w:r w:rsidR="00361EE3" w:rsidRPr="00D5434F">
              <w:rPr>
                <w:rFonts w:cs="Times New Roman"/>
              </w:rPr>
              <w:t xml:space="preserve"> </w:t>
            </w:r>
            <w:r w:rsidR="00497E9F" w:rsidRPr="00D5434F">
              <w:rPr>
                <w:rFonts w:cs="Times New Roman"/>
              </w:rPr>
              <w:t>cotizar</w:t>
            </w:r>
            <w:r w:rsidR="00361EE3" w:rsidRPr="00D5434F">
              <w:rPr>
                <w:rFonts w:cs="Times New Roman"/>
              </w:rPr>
              <w:t xml:space="preserve"> </w:t>
            </w:r>
            <w:r w:rsidR="00497E9F" w:rsidRPr="00D5434F">
              <w:rPr>
                <w:rFonts w:cs="Times New Roman"/>
              </w:rPr>
              <w:t>en</w:t>
            </w:r>
            <w:r w:rsidR="00361EE3" w:rsidRPr="00D5434F">
              <w:rPr>
                <w:rFonts w:cs="Times New Roman"/>
              </w:rPr>
              <w:t xml:space="preserve"> </w:t>
            </w:r>
            <w:r w:rsidR="00497E9F" w:rsidRPr="00D5434F">
              <w:rPr>
                <w:rFonts w:cs="Times New Roman"/>
              </w:rPr>
              <w:t>la</w:t>
            </w:r>
            <w:r w:rsidR="00361EE3" w:rsidRPr="00D5434F">
              <w:rPr>
                <w:rFonts w:cs="Times New Roman"/>
              </w:rPr>
              <w:t xml:space="preserve"> </w:t>
            </w:r>
            <w:r w:rsidR="00497E9F" w:rsidRPr="00D5434F">
              <w:rPr>
                <w:rFonts w:cs="Times New Roman"/>
              </w:rPr>
              <w:t>moneda</w:t>
            </w:r>
            <w:r w:rsidR="00361EE3" w:rsidRPr="00D5434F">
              <w:rPr>
                <w:rFonts w:cs="Times New Roman"/>
              </w:rPr>
              <w:t xml:space="preserve"> </w:t>
            </w:r>
            <w:r w:rsidR="00497E9F" w:rsidRPr="00D5434F">
              <w:rPr>
                <w:rFonts w:cs="Times New Roman"/>
              </w:rPr>
              <w:t>del</w:t>
            </w:r>
            <w:r w:rsidR="00361EE3" w:rsidRPr="00D5434F">
              <w:rPr>
                <w:rFonts w:cs="Times New Roman"/>
              </w:rPr>
              <w:t xml:space="preserve"> </w:t>
            </w:r>
            <w:r w:rsidR="00497E9F" w:rsidRPr="00D5434F">
              <w:rPr>
                <w:rFonts w:cs="Times New Roman"/>
              </w:rPr>
              <w:t>País</w:t>
            </w:r>
            <w:r w:rsidR="00361EE3" w:rsidRPr="00D5434F">
              <w:rPr>
                <w:rFonts w:cs="Times New Roman"/>
              </w:rPr>
              <w:t xml:space="preserve"> </w:t>
            </w:r>
            <w:r w:rsidR="00497E9F" w:rsidRPr="00D5434F">
              <w:rPr>
                <w:rFonts w:cs="Times New Roman"/>
              </w:rPr>
              <w:t>del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97E9F" w:rsidRPr="00D5434F">
              <w:rPr>
                <w:rFonts w:cs="Times New Roman"/>
              </w:rPr>
              <w:t>la</w:t>
            </w:r>
            <w:r w:rsidR="00361EE3" w:rsidRPr="00D5434F">
              <w:rPr>
                <w:rFonts w:cs="Times New Roman"/>
              </w:rPr>
              <w:t xml:space="preserve"> </w:t>
            </w:r>
            <w:r w:rsidR="00497E9F" w:rsidRPr="00D5434F">
              <w:rPr>
                <w:rFonts w:cs="Times New Roman"/>
              </w:rPr>
              <w:t>parte</w:t>
            </w:r>
            <w:r w:rsidR="00361EE3" w:rsidRPr="00D5434F">
              <w:rPr>
                <w:rFonts w:cs="Times New Roman"/>
              </w:rPr>
              <w:t xml:space="preserve"> </w:t>
            </w:r>
            <w:r w:rsidR="00497E9F" w:rsidRPr="00D5434F">
              <w:rPr>
                <w:rFonts w:cs="Times New Roman"/>
              </w:rPr>
              <w:t>del</w:t>
            </w:r>
            <w:r w:rsidR="00361EE3" w:rsidRPr="00D5434F">
              <w:rPr>
                <w:rFonts w:cs="Times New Roman"/>
              </w:rPr>
              <w:t xml:space="preserve"> </w:t>
            </w:r>
            <w:r w:rsidR="00497E9F" w:rsidRPr="00D5434F">
              <w:rPr>
                <w:rFonts w:cs="Times New Roman"/>
              </w:rPr>
              <w:t>Precio</w:t>
            </w:r>
            <w:r w:rsidR="00361EE3" w:rsidRPr="00D5434F">
              <w:rPr>
                <w:rFonts w:cs="Times New Roman"/>
              </w:rPr>
              <w:t xml:space="preserve"> </w:t>
            </w:r>
            <w:r w:rsidR="00497E9F" w:rsidRPr="00D5434F">
              <w:rPr>
                <w:rFonts w:cs="Times New Roman"/>
              </w:rPr>
              <w:t>de</w:t>
            </w:r>
            <w:r w:rsidR="00361EE3" w:rsidRPr="00D5434F">
              <w:rPr>
                <w:rFonts w:cs="Times New Roman"/>
              </w:rPr>
              <w:t xml:space="preserve"> </w:t>
            </w:r>
            <w:r w:rsidR="00497E9F" w:rsidRPr="00D5434F">
              <w:rPr>
                <w:rFonts w:cs="Times New Roman"/>
              </w:rPr>
              <w:t>la</w:t>
            </w:r>
            <w:r w:rsidR="00361EE3" w:rsidRPr="00D5434F">
              <w:rPr>
                <w:rFonts w:cs="Times New Roman"/>
              </w:rPr>
              <w:t xml:space="preserve"> </w:t>
            </w:r>
            <w:r w:rsidR="00497E9F" w:rsidRPr="00D5434F">
              <w:rPr>
                <w:rFonts w:cs="Times New Roman"/>
              </w:rPr>
              <w:t>Oferta</w:t>
            </w:r>
            <w:r w:rsidR="00361EE3" w:rsidRPr="00D5434F">
              <w:rPr>
                <w:rFonts w:cs="Times New Roman"/>
              </w:rPr>
              <w:t xml:space="preserve"> </w:t>
            </w:r>
            <w:r w:rsidR="00497E9F" w:rsidRPr="00D5434F">
              <w:rPr>
                <w:rFonts w:cs="Times New Roman"/>
              </w:rPr>
              <w:t>correspondiente</w:t>
            </w:r>
            <w:r w:rsidR="00361EE3" w:rsidRPr="00D5434F">
              <w:rPr>
                <w:rFonts w:cs="Times New Roman"/>
              </w:rPr>
              <w:t xml:space="preserve"> </w:t>
            </w:r>
            <w:r w:rsidR="00497E9F" w:rsidRPr="00D5434F">
              <w:rPr>
                <w:rFonts w:cs="Times New Roman"/>
              </w:rPr>
              <w:t>a</w:t>
            </w:r>
            <w:r w:rsidR="00361EE3" w:rsidRPr="00D5434F">
              <w:rPr>
                <w:rFonts w:cs="Times New Roman"/>
              </w:rPr>
              <w:t xml:space="preserve"> </w:t>
            </w:r>
            <w:r w:rsidR="00497E9F" w:rsidRPr="00D5434F">
              <w:rPr>
                <w:rFonts w:cs="Times New Roman"/>
              </w:rPr>
              <w:t>los</w:t>
            </w:r>
            <w:r w:rsidR="00361EE3" w:rsidRPr="00D5434F">
              <w:rPr>
                <w:rFonts w:cs="Times New Roman"/>
              </w:rPr>
              <w:t xml:space="preserve"> </w:t>
            </w:r>
            <w:r w:rsidR="00497E9F" w:rsidRPr="00D5434F">
              <w:rPr>
                <w:rFonts w:cs="Times New Roman"/>
              </w:rPr>
              <w:t>gastos</w:t>
            </w:r>
            <w:r w:rsidR="00361EE3" w:rsidRPr="00D5434F">
              <w:rPr>
                <w:rFonts w:cs="Times New Roman"/>
              </w:rPr>
              <w:t xml:space="preserve"> </w:t>
            </w:r>
            <w:r w:rsidR="00497E9F" w:rsidRPr="00D5434F">
              <w:rPr>
                <w:rFonts w:cs="Times New Roman"/>
              </w:rPr>
              <w:t>incurridos</w:t>
            </w:r>
            <w:r w:rsidR="00361EE3" w:rsidRPr="00D5434F">
              <w:rPr>
                <w:rFonts w:cs="Times New Roman"/>
              </w:rPr>
              <w:t xml:space="preserve"> </w:t>
            </w:r>
            <w:r w:rsidR="00497E9F" w:rsidRPr="00D5434F">
              <w:rPr>
                <w:rFonts w:cs="Times New Roman"/>
              </w:rPr>
              <w:t>en</w:t>
            </w:r>
            <w:r w:rsidR="00361EE3" w:rsidRPr="00D5434F">
              <w:rPr>
                <w:rFonts w:cs="Times New Roman"/>
              </w:rPr>
              <w:t xml:space="preserve"> </w:t>
            </w:r>
            <w:r w:rsidR="00497E9F" w:rsidRPr="00D5434F">
              <w:rPr>
                <w:rFonts w:cs="Times New Roman"/>
              </w:rPr>
              <w:t>la</w:t>
            </w:r>
            <w:r w:rsidR="00361EE3" w:rsidRPr="00D5434F">
              <w:rPr>
                <w:rFonts w:cs="Times New Roman"/>
              </w:rPr>
              <w:t xml:space="preserve"> </w:t>
            </w:r>
            <w:r w:rsidR="00497E9F" w:rsidRPr="00D5434F">
              <w:rPr>
                <w:rFonts w:cs="Times New Roman"/>
              </w:rPr>
              <w:t>moneda</w:t>
            </w:r>
            <w:r w:rsidR="00361EE3" w:rsidRPr="00D5434F">
              <w:rPr>
                <w:rFonts w:cs="Times New Roman"/>
              </w:rPr>
              <w:t xml:space="preserve"> </w:t>
            </w:r>
            <w:r w:rsidR="00497E9F" w:rsidRPr="00D5434F">
              <w:rPr>
                <w:rFonts w:cs="Times New Roman"/>
              </w:rPr>
              <w:t>del</w:t>
            </w:r>
            <w:r w:rsidR="00361EE3" w:rsidRPr="00D5434F">
              <w:rPr>
                <w:rFonts w:cs="Times New Roman"/>
              </w:rPr>
              <w:t xml:space="preserve"> </w:t>
            </w:r>
            <w:r w:rsidR="00497E9F" w:rsidRPr="00D5434F">
              <w:rPr>
                <w:rFonts w:cs="Times New Roman"/>
              </w:rPr>
              <w:t>País</w:t>
            </w:r>
            <w:r w:rsidR="00361EE3" w:rsidRPr="00D5434F">
              <w:rPr>
                <w:rFonts w:cs="Times New Roman"/>
              </w:rPr>
              <w:t xml:space="preserve"> </w:t>
            </w:r>
            <w:r w:rsidR="00497E9F" w:rsidRPr="00D5434F">
              <w:rPr>
                <w:rFonts w:cs="Times New Roman"/>
              </w:rPr>
              <w:t>del</w:t>
            </w:r>
            <w:r w:rsidR="00361EE3" w:rsidRPr="00D5434F">
              <w:rPr>
                <w:rFonts w:cs="Times New Roman"/>
              </w:rPr>
              <w:t xml:space="preserve"> </w:t>
            </w:r>
            <w:r w:rsidR="006A0551" w:rsidRPr="00D5434F">
              <w:rPr>
                <w:rFonts w:cs="Times New Roman"/>
              </w:rPr>
              <w:t>Comprador</w:t>
            </w:r>
            <w:r w:rsidR="00497E9F" w:rsidRPr="00D5434F">
              <w:rPr>
                <w:rFonts w:cs="Times New Roman"/>
              </w:rPr>
              <w:t>,</w:t>
            </w:r>
            <w:r w:rsidR="00361EE3" w:rsidRPr="00D5434F">
              <w:rPr>
                <w:rFonts w:cs="Times New Roman"/>
              </w:rPr>
              <w:t xml:space="preserve"> </w:t>
            </w:r>
            <w:r w:rsidR="00497E9F" w:rsidRPr="00D5434F">
              <w:rPr>
                <w:rFonts w:cs="Times New Roman"/>
              </w:rPr>
              <w:t>salvo</w:t>
            </w:r>
            <w:r w:rsidR="00361EE3" w:rsidRPr="00D5434F">
              <w:rPr>
                <w:rFonts w:cs="Times New Roman"/>
              </w:rPr>
              <w:t xml:space="preserve"> </w:t>
            </w:r>
            <w:r w:rsidR="00497E9F" w:rsidRPr="00D5434F">
              <w:rPr>
                <w:rFonts w:cs="Times New Roman"/>
              </w:rPr>
              <w:t>que</w:t>
            </w:r>
            <w:r w:rsidR="00361EE3" w:rsidRPr="00D5434F">
              <w:rPr>
                <w:rFonts w:cs="Times New Roman"/>
              </w:rPr>
              <w:t xml:space="preserve"> </w:t>
            </w:r>
            <w:r w:rsidR="00497E9F" w:rsidRPr="00D5434F">
              <w:rPr>
                <w:rFonts w:cs="Times New Roman"/>
              </w:rPr>
              <w:t>se</w:t>
            </w:r>
            <w:r w:rsidR="00361EE3" w:rsidRPr="00D5434F">
              <w:rPr>
                <w:rFonts w:cs="Times New Roman"/>
              </w:rPr>
              <w:t xml:space="preserve"> </w:t>
            </w:r>
            <w:r w:rsidR="00497E9F" w:rsidRPr="00D5434F">
              <w:rPr>
                <w:rFonts w:cs="Times New Roman"/>
              </w:rPr>
              <w:t>estipule</w:t>
            </w:r>
            <w:r w:rsidR="00361EE3" w:rsidRPr="00D5434F">
              <w:rPr>
                <w:rFonts w:cs="Times New Roman"/>
              </w:rPr>
              <w:t xml:space="preserve"> </w:t>
            </w:r>
            <w:r w:rsidR="00497E9F" w:rsidRPr="00D5434F">
              <w:rPr>
                <w:rFonts w:cs="Times New Roman"/>
              </w:rPr>
              <w:t>lo</w:t>
            </w:r>
            <w:r w:rsidR="00361EE3" w:rsidRPr="00D5434F">
              <w:rPr>
                <w:rFonts w:cs="Times New Roman"/>
              </w:rPr>
              <w:t xml:space="preserve"> </w:t>
            </w:r>
            <w:r w:rsidR="00497E9F" w:rsidRPr="00D5434F">
              <w:rPr>
                <w:rFonts w:cs="Times New Roman"/>
              </w:rPr>
              <w:t>contrario</w:t>
            </w:r>
            <w:r w:rsidR="00361EE3" w:rsidRPr="00D5434F">
              <w:rPr>
                <w:rFonts w:cs="Times New Roman"/>
              </w:rPr>
              <w:t xml:space="preserve"> </w:t>
            </w:r>
            <w:r w:rsidR="00497E9F" w:rsidRPr="00D5434F">
              <w:rPr>
                <w:rFonts w:cs="Times New Roman"/>
                <w:b/>
                <w:bCs/>
              </w:rPr>
              <w:t>en</w:t>
            </w:r>
            <w:r w:rsidR="00361EE3" w:rsidRPr="00D5434F">
              <w:rPr>
                <w:rFonts w:cs="Times New Roman"/>
                <w:b/>
                <w:bCs/>
              </w:rPr>
              <w:t xml:space="preserve"> </w:t>
            </w:r>
            <w:r w:rsidR="00497E9F" w:rsidRPr="00D5434F">
              <w:rPr>
                <w:rFonts w:cs="Times New Roman"/>
                <w:b/>
                <w:bCs/>
              </w:rPr>
              <w:t>los</w:t>
            </w:r>
            <w:r w:rsidR="00361EE3" w:rsidRPr="00D5434F">
              <w:rPr>
                <w:rFonts w:cs="Times New Roman"/>
                <w:b/>
                <w:bCs/>
              </w:rPr>
              <w:t xml:space="preserve"> </w:t>
            </w:r>
            <w:r w:rsidR="00497E9F" w:rsidRPr="00D5434F">
              <w:rPr>
                <w:rFonts w:cs="Times New Roman"/>
                <w:b/>
                <w:bCs/>
              </w:rPr>
              <w:t>DDL</w:t>
            </w:r>
            <w:r w:rsidR="00497E9F" w:rsidRPr="00D5434F">
              <w:rPr>
                <w:rFonts w:cs="Times New Roman"/>
              </w:rPr>
              <w:t>.</w:t>
            </w:r>
            <w:bookmarkEnd w:id="183"/>
          </w:p>
        </w:tc>
      </w:tr>
      <w:tr w:rsidR="004A5BA0" w:rsidRPr="00D5434F" w14:paraId="23B09891" w14:textId="77777777" w:rsidTr="0833A257">
        <w:tblPrEx>
          <w:tblCellMar>
            <w:left w:w="115" w:type="dxa"/>
            <w:right w:w="115" w:type="dxa"/>
          </w:tblCellMar>
        </w:tblPrEx>
        <w:trPr>
          <w:jc w:val="center"/>
        </w:trPr>
        <w:tc>
          <w:tcPr>
            <w:tcW w:w="2727" w:type="dxa"/>
          </w:tcPr>
          <w:p w14:paraId="4DFC72B8" w14:textId="77777777" w:rsidR="004A5BA0" w:rsidRPr="00D5434F" w:rsidRDefault="004A5BA0" w:rsidP="004A5BA0">
            <w:pPr>
              <w:pStyle w:val="Header1-Clauses"/>
              <w:numPr>
                <w:ilvl w:val="0"/>
                <w:numId w:val="0"/>
              </w:numPr>
              <w:spacing w:before="100" w:after="100"/>
              <w:jc w:val="both"/>
              <w:rPr>
                <w:rFonts w:ascii="Times New Roman" w:hAnsi="Times New Roman"/>
                <w:sz w:val="24"/>
                <w:szCs w:val="24"/>
              </w:rPr>
            </w:pPr>
          </w:p>
        </w:tc>
        <w:tc>
          <w:tcPr>
            <w:tcW w:w="7053" w:type="dxa"/>
          </w:tcPr>
          <w:p w14:paraId="68C9E059" w14:textId="2ECB7432" w:rsidR="004A5BA0" w:rsidRPr="00D5434F" w:rsidRDefault="00E417A5" w:rsidP="004A5BA0">
            <w:pPr>
              <w:pStyle w:val="Header2-SubClauses"/>
              <w:tabs>
                <w:tab w:val="num" w:pos="601"/>
              </w:tabs>
              <w:ind w:left="620" w:hanging="634"/>
              <w:rPr>
                <w:rFonts w:cs="Times New Roman"/>
              </w:rPr>
            </w:pPr>
            <w:r w:rsidRPr="00D5434F">
              <w:rPr>
                <w:rFonts w:cs="Times New Roman"/>
              </w:rPr>
              <w:t>1</w:t>
            </w:r>
            <w:r w:rsidR="00CE3E1C" w:rsidRPr="00D5434F">
              <w:rPr>
                <w:rFonts w:cs="Times New Roman"/>
              </w:rPr>
              <w:t>6</w:t>
            </w:r>
            <w:r w:rsidRPr="00D5434F">
              <w:rPr>
                <w:rFonts w:cs="Times New Roman"/>
              </w:rPr>
              <w:t>.2</w:t>
            </w:r>
            <w:r w:rsidRPr="00D5434F">
              <w:tab/>
            </w:r>
            <w:r w:rsidR="004770F2" w:rsidRPr="00D5434F">
              <w:rPr>
                <w:rFonts w:cs="Times New Roman"/>
              </w:rPr>
              <w:t>El</w:t>
            </w:r>
            <w:r w:rsidR="00361EE3" w:rsidRPr="00D5434F">
              <w:rPr>
                <w:rFonts w:cs="Times New Roman"/>
              </w:rPr>
              <w:t xml:space="preserve"> </w:t>
            </w:r>
            <w:r w:rsidR="004770F2" w:rsidRPr="00D5434F">
              <w:rPr>
                <w:rFonts w:cs="Times New Roman"/>
              </w:rPr>
              <w:t>Oferente</w:t>
            </w:r>
            <w:r w:rsidR="00361EE3" w:rsidRPr="00D5434F">
              <w:rPr>
                <w:rFonts w:cs="Times New Roman"/>
              </w:rPr>
              <w:t xml:space="preserve"> </w:t>
            </w:r>
            <w:r w:rsidR="004770F2" w:rsidRPr="00D5434F">
              <w:rPr>
                <w:rFonts w:cs="Times New Roman"/>
              </w:rPr>
              <w:t>podrá</w:t>
            </w:r>
            <w:r w:rsidR="00361EE3" w:rsidRPr="00D5434F">
              <w:rPr>
                <w:rFonts w:cs="Times New Roman"/>
              </w:rPr>
              <w:t xml:space="preserve"> </w:t>
            </w:r>
            <w:r w:rsidR="004770F2" w:rsidRPr="00D5434F">
              <w:rPr>
                <w:rFonts w:cs="Times New Roman"/>
              </w:rPr>
              <w:t>expresar</w:t>
            </w:r>
            <w:r w:rsidR="00361EE3" w:rsidRPr="00D5434F">
              <w:rPr>
                <w:rFonts w:cs="Times New Roman"/>
              </w:rPr>
              <w:t xml:space="preserve"> </w:t>
            </w:r>
            <w:r w:rsidR="004770F2" w:rsidRPr="00D5434F">
              <w:rPr>
                <w:rFonts w:cs="Times New Roman"/>
              </w:rPr>
              <w:t>el</w:t>
            </w:r>
            <w:r w:rsidR="00361EE3" w:rsidRPr="00D5434F">
              <w:rPr>
                <w:rFonts w:cs="Times New Roman"/>
              </w:rPr>
              <w:t xml:space="preserve"> </w:t>
            </w:r>
            <w:r w:rsidR="004770F2" w:rsidRPr="00D5434F">
              <w:rPr>
                <w:rFonts w:cs="Times New Roman"/>
              </w:rPr>
              <w:t>Precio</w:t>
            </w:r>
            <w:r w:rsidR="00361EE3" w:rsidRPr="00D5434F">
              <w:rPr>
                <w:rFonts w:cs="Times New Roman"/>
              </w:rPr>
              <w:t xml:space="preserve"> </w:t>
            </w:r>
            <w:r w:rsidR="004770F2" w:rsidRPr="00D5434F">
              <w:rPr>
                <w:rFonts w:cs="Times New Roman"/>
              </w:rPr>
              <w:t>de</w:t>
            </w:r>
            <w:r w:rsidR="00361EE3" w:rsidRPr="00D5434F">
              <w:rPr>
                <w:rFonts w:cs="Times New Roman"/>
              </w:rPr>
              <w:t xml:space="preserve"> </w:t>
            </w:r>
            <w:r w:rsidR="004770F2" w:rsidRPr="00D5434F">
              <w:rPr>
                <w:rFonts w:cs="Times New Roman"/>
              </w:rPr>
              <w:t>su</w:t>
            </w:r>
            <w:r w:rsidR="00361EE3" w:rsidRPr="00D5434F">
              <w:rPr>
                <w:rFonts w:cs="Times New Roman"/>
              </w:rPr>
              <w:t xml:space="preserve"> </w:t>
            </w:r>
            <w:r w:rsidR="004770F2" w:rsidRPr="00D5434F">
              <w:rPr>
                <w:rFonts w:cs="Times New Roman"/>
              </w:rPr>
              <w:t>Oferta</w:t>
            </w:r>
            <w:r w:rsidR="00361EE3" w:rsidRPr="00D5434F">
              <w:rPr>
                <w:rFonts w:cs="Times New Roman"/>
              </w:rPr>
              <w:t xml:space="preserve"> </w:t>
            </w:r>
            <w:r w:rsidR="004770F2" w:rsidRPr="00D5434F">
              <w:rPr>
                <w:rFonts w:cs="Times New Roman"/>
              </w:rPr>
              <w:t>en</w:t>
            </w:r>
            <w:r w:rsidR="00361EE3" w:rsidRPr="00D5434F">
              <w:rPr>
                <w:rFonts w:cs="Times New Roman"/>
              </w:rPr>
              <w:t xml:space="preserve"> </w:t>
            </w:r>
            <w:r w:rsidR="004770F2" w:rsidRPr="00D5434F">
              <w:rPr>
                <w:rFonts w:cs="Times New Roman"/>
              </w:rPr>
              <w:t>cualquier</w:t>
            </w:r>
            <w:r w:rsidR="00361EE3" w:rsidRPr="00D5434F">
              <w:rPr>
                <w:rFonts w:cs="Times New Roman"/>
              </w:rPr>
              <w:t xml:space="preserve"> </w:t>
            </w:r>
            <w:r w:rsidR="004770F2" w:rsidRPr="00D5434F">
              <w:rPr>
                <w:rFonts w:cs="Times New Roman"/>
              </w:rPr>
              <w:t>moneda.</w:t>
            </w:r>
            <w:r w:rsidR="00361EE3" w:rsidRPr="00D5434F">
              <w:rPr>
                <w:rFonts w:cs="Times New Roman"/>
              </w:rPr>
              <w:t xml:space="preserve"> </w:t>
            </w:r>
            <w:r w:rsidR="004770F2" w:rsidRPr="00D5434F">
              <w:rPr>
                <w:rFonts w:cs="Times New Roman"/>
              </w:rPr>
              <w:t>Si</w:t>
            </w:r>
            <w:r w:rsidR="00361EE3" w:rsidRPr="00D5434F">
              <w:rPr>
                <w:rFonts w:cs="Times New Roman"/>
              </w:rPr>
              <w:t xml:space="preserve"> </w:t>
            </w:r>
            <w:r w:rsidR="004770F2" w:rsidRPr="00D5434F">
              <w:rPr>
                <w:rFonts w:cs="Times New Roman"/>
              </w:rPr>
              <w:t>el</w:t>
            </w:r>
            <w:r w:rsidR="00361EE3" w:rsidRPr="00D5434F">
              <w:rPr>
                <w:rFonts w:cs="Times New Roman"/>
              </w:rPr>
              <w:t xml:space="preserve"> </w:t>
            </w:r>
            <w:r w:rsidR="004770F2" w:rsidRPr="00D5434F">
              <w:rPr>
                <w:rFonts w:cs="Times New Roman"/>
              </w:rPr>
              <w:t>Oferente</w:t>
            </w:r>
            <w:r w:rsidR="00361EE3" w:rsidRPr="00D5434F">
              <w:rPr>
                <w:rFonts w:cs="Times New Roman"/>
              </w:rPr>
              <w:t xml:space="preserve"> </w:t>
            </w:r>
            <w:r w:rsidR="004770F2" w:rsidRPr="00D5434F">
              <w:rPr>
                <w:rFonts w:cs="Times New Roman"/>
              </w:rPr>
              <w:t>desea</w:t>
            </w:r>
            <w:r w:rsidR="00361EE3" w:rsidRPr="00D5434F">
              <w:rPr>
                <w:rFonts w:cs="Times New Roman"/>
              </w:rPr>
              <w:t xml:space="preserve"> </w:t>
            </w:r>
            <w:r w:rsidR="004770F2" w:rsidRPr="00D5434F">
              <w:rPr>
                <w:rFonts w:cs="Times New Roman"/>
              </w:rPr>
              <w:t>recibir</w:t>
            </w:r>
            <w:r w:rsidR="00361EE3" w:rsidRPr="00D5434F">
              <w:rPr>
                <w:rFonts w:cs="Times New Roman"/>
              </w:rPr>
              <w:t xml:space="preserve"> </w:t>
            </w:r>
            <w:r w:rsidR="004770F2" w:rsidRPr="00D5434F">
              <w:rPr>
                <w:rFonts w:cs="Times New Roman"/>
              </w:rPr>
              <w:t>el</w:t>
            </w:r>
            <w:r w:rsidR="00361EE3" w:rsidRPr="00D5434F">
              <w:rPr>
                <w:rFonts w:cs="Times New Roman"/>
              </w:rPr>
              <w:t xml:space="preserve"> </w:t>
            </w:r>
            <w:r w:rsidR="004770F2" w:rsidRPr="00D5434F">
              <w:rPr>
                <w:rFonts w:cs="Times New Roman"/>
              </w:rPr>
              <w:t>pago</w:t>
            </w:r>
            <w:r w:rsidR="00361EE3" w:rsidRPr="00D5434F">
              <w:rPr>
                <w:rFonts w:cs="Times New Roman"/>
              </w:rPr>
              <w:t xml:space="preserve"> </w:t>
            </w:r>
            <w:r w:rsidR="004770F2" w:rsidRPr="00D5434F">
              <w:rPr>
                <w:rFonts w:cs="Times New Roman"/>
              </w:rPr>
              <w:t>en</w:t>
            </w:r>
            <w:r w:rsidR="00361EE3" w:rsidRPr="00D5434F">
              <w:rPr>
                <w:rFonts w:cs="Times New Roman"/>
              </w:rPr>
              <w:t xml:space="preserve"> </w:t>
            </w:r>
            <w:r w:rsidR="004770F2" w:rsidRPr="00D5434F">
              <w:rPr>
                <w:rFonts w:cs="Times New Roman"/>
              </w:rPr>
              <w:t>una</w:t>
            </w:r>
            <w:r w:rsidR="00361EE3" w:rsidRPr="00D5434F">
              <w:rPr>
                <w:rFonts w:cs="Times New Roman"/>
              </w:rPr>
              <w:t xml:space="preserve"> </w:t>
            </w:r>
            <w:r w:rsidR="004770F2" w:rsidRPr="00D5434F">
              <w:rPr>
                <w:rFonts w:cs="Times New Roman"/>
              </w:rPr>
              <w:t>combinación</w:t>
            </w:r>
            <w:r w:rsidR="00361EE3" w:rsidRPr="00D5434F">
              <w:rPr>
                <w:rFonts w:cs="Times New Roman"/>
              </w:rPr>
              <w:t xml:space="preserve"> </w:t>
            </w:r>
            <w:r w:rsidR="004770F2" w:rsidRPr="00D5434F">
              <w:rPr>
                <w:rFonts w:cs="Times New Roman"/>
              </w:rPr>
              <w:t>de</w:t>
            </w:r>
            <w:r w:rsidR="00361EE3" w:rsidRPr="00D5434F">
              <w:rPr>
                <w:rFonts w:cs="Times New Roman"/>
              </w:rPr>
              <w:t xml:space="preserve"> </w:t>
            </w:r>
            <w:r w:rsidR="004770F2" w:rsidRPr="00D5434F">
              <w:rPr>
                <w:rFonts w:cs="Times New Roman"/>
              </w:rPr>
              <w:t>montos</w:t>
            </w:r>
            <w:r w:rsidR="00361EE3" w:rsidRPr="00D5434F">
              <w:rPr>
                <w:rFonts w:cs="Times New Roman"/>
              </w:rPr>
              <w:t xml:space="preserve"> </w:t>
            </w:r>
            <w:r w:rsidR="004770F2" w:rsidRPr="00D5434F">
              <w:rPr>
                <w:rFonts w:cs="Times New Roman"/>
              </w:rPr>
              <w:t>en</w:t>
            </w:r>
            <w:r w:rsidR="00361EE3" w:rsidRPr="00D5434F">
              <w:rPr>
                <w:rFonts w:cs="Times New Roman"/>
              </w:rPr>
              <w:t xml:space="preserve"> </w:t>
            </w:r>
            <w:r w:rsidR="004770F2" w:rsidRPr="00D5434F">
              <w:rPr>
                <w:rFonts w:cs="Times New Roman"/>
              </w:rPr>
              <w:t>diferentes</w:t>
            </w:r>
            <w:r w:rsidR="00361EE3" w:rsidRPr="00D5434F">
              <w:rPr>
                <w:rFonts w:cs="Times New Roman"/>
              </w:rPr>
              <w:t xml:space="preserve"> </w:t>
            </w:r>
            <w:r w:rsidR="004770F2" w:rsidRPr="00D5434F">
              <w:rPr>
                <w:rFonts w:cs="Times New Roman"/>
              </w:rPr>
              <w:t>monedas,</w:t>
            </w:r>
            <w:r w:rsidR="00361EE3" w:rsidRPr="00D5434F">
              <w:rPr>
                <w:rFonts w:cs="Times New Roman"/>
              </w:rPr>
              <w:t xml:space="preserve"> </w:t>
            </w:r>
            <w:r w:rsidR="004770F2" w:rsidRPr="00D5434F">
              <w:rPr>
                <w:rFonts w:cs="Times New Roman"/>
              </w:rPr>
              <w:t>podrá</w:t>
            </w:r>
            <w:r w:rsidR="00361EE3" w:rsidRPr="00D5434F">
              <w:rPr>
                <w:rFonts w:cs="Times New Roman"/>
              </w:rPr>
              <w:t xml:space="preserve"> </w:t>
            </w:r>
            <w:r w:rsidR="004770F2" w:rsidRPr="00D5434F">
              <w:rPr>
                <w:rFonts w:cs="Times New Roman"/>
              </w:rPr>
              <w:t>cotizar</w:t>
            </w:r>
            <w:r w:rsidR="00361EE3" w:rsidRPr="00D5434F">
              <w:rPr>
                <w:rFonts w:cs="Times New Roman"/>
              </w:rPr>
              <w:t xml:space="preserve"> </w:t>
            </w:r>
            <w:r w:rsidR="004770F2" w:rsidRPr="00D5434F">
              <w:rPr>
                <w:rFonts w:cs="Times New Roman"/>
              </w:rPr>
              <w:t>su</w:t>
            </w:r>
            <w:r w:rsidR="00361EE3" w:rsidRPr="00D5434F">
              <w:rPr>
                <w:rFonts w:cs="Times New Roman"/>
              </w:rPr>
              <w:t xml:space="preserve"> </w:t>
            </w:r>
            <w:r w:rsidR="004770F2" w:rsidRPr="00D5434F">
              <w:rPr>
                <w:rFonts w:cs="Times New Roman"/>
              </w:rPr>
              <w:t>precio</w:t>
            </w:r>
            <w:r w:rsidR="00361EE3" w:rsidRPr="00D5434F">
              <w:rPr>
                <w:rFonts w:cs="Times New Roman"/>
              </w:rPr>
              <w:t xml:space="preserve"> </w:t>
            </w:r>
            <w:r w:rsidR="004770F2" w:rsidRPr="00D5434F">
              <w:rPr>
                <w:rFonts w:cs="Times New Roman"/>
              </w:rPr>
              <w:t>en</w:t>
            </w:r>
            <w:r w:rsidR="00361EE3" w:rsidRPr="00D5434F">
              <w:rPr>
                <w:rFonts w:cs="Times New Roman"/>
              </w:rPr>
              <w:t xml:space="preserve"> </w:t>
            </w:r>
            <w:r w:rsidR="004770F2" w:rsidRPr="00D5434F">
              <w:rPr>
                <w:rFonts w:cs="Times New Roman"/>
              </w:rPr>
              <w:t>las</w:t>
            </w:r>
            <w:r w:rsidR="00361EE3" w:rsidRPr="00D5434F">
              <w:rPr>
                <w:rFonts w:cs="Times New Roman"/>
              </w:rPr>
              <w:t xml:space="preserve"> </w:t>
            </w:r>
            <w:r w:rsidR="004770F2" w:rsidRPr="00D5434F">
              <w:rPr>
                <w:rFonts w:cs="Times New Roman"/>
              </w:rPr>
              <w:t>monedas</w:t>
            </w:r>
            <w:r w:rsidR="00361EE3" w:rsidRPr="00D5434F">
              <w:rPr>
                <w:rFonts w:cs="Times New Roman"/>
              </w:rPr>
              <w:t xml:space="preserve"> </w:t>
            </w:r>
            <w:r w:rsidR="004770F2" w:rsidRPr="00D5434F">
              <w:rPr>
                <w:rFonts w:cs="Times New Roman"/>
              </w:rPr>
              <w:t>que</w:t>
            </w:r>
            <w:r w:rsidR="00361EE3" w:rsidRPr="00D5434F">
              <w:rPr>
                <w:rFonts w:cs="Times New Roman"/>
              </w:rPr>
              <w:t xml:space="preserve"> </w:t>
            </w:r>
            <w:r w:rsidR="004770F2" w:rsidRPr="00D5434F">
              <w:rPr>
                <w:rFonts w:cs="Times New Roman"/>
              </w:rPr>
              <w:t>correspondan.</w:t>
            </w:r>
            <w:r w:rsidR="00361EE3" w:rsidRPr="00D5434F">
              <w:rPr>
                <w:rFonts w:cs="Times New Roman"/>
              </w:rPr>
              <w:t xml:space="preserve"> </w:t>
            </w:r>
            <w:r w:rsidR="004770F2" w:rsidRPr="00D5434F">
              <w:rPr>
                <w:rFonts w:cs="Times New Roman"/>
              </w:rPr>
              <w:t>Sin</w:t>
            </w:r>
            <w:r w:rsidR="00361EE3" w:rsidRPr="00D5434F">
              <w:rPr>
                <w:rFonts w:cs="Times New Roman"/>
              </w:rPr>
              <w:t xml:space="preserve"> </w:t>
            </w:r>
            <w:r w:rsidR="004770F2" w:rsidRPr="00D5434F">
              <w:rPr>
                <w:rFonts w:cs="Times New Roman"/>
              </w:rPr>
              <w:t>embargo,</w:t>
            </w:r>
            <w:r w:rsidR="00361EE3" w:rsidRPr="00D5434F">
              <w:rPr>
                <w:rFonts w:cs="Times New Roman"/>
              </w:rPr>
              <w:t xml:space="preserve"> </w:t>
            </w:r>
            <w:r w:rsidR="004770F2" w:rsidRPr="00D5434F">
              <w:rPr>
                <w:rFonts w:cs="Times New Roman"/>
              </w:rPr>
              <w:t>no</w:t>
            </w:r>
            <w:r w:rsidR="00361EE3" w:rsidRPr="00D5434F">
              <w:rPr>
                <w:rFonts w:cs="Times New Roman"/>
              </w:rPr>
              <w:t xml:space="preserve"> </w:t>
            </w:r>
            <w:r w:rsidR="004770F2" w:rsidRPr="00D5434F">
              <w:rPr>
                <w:rFonts w:cs="Times New Roman"/>
              </w:rPr>
              <w:t>podrá</w:t>
            </w:r>
            <w:r w:rsidR="00361EE3" w:rsidRPr="00D5434F">
              <w:rPr>
                <w:rFonts w:cs="Times New Roman"/>
              </w:rPr>
              <w:t xml:space="preserve"> </w:t>
            </w:r>
            <w:r w:rsidR="004770F2" w:rsidRPr="00D5434F">
              <w:rPr>
                <w:rFonts w:cs="Times New Roman"/>
              </w:rPr>
              <w:t>incluir</w:t>
            </w:r>
            <w:r w:rsidR="00361EE3" w:rsidRPr="00D5434F">
              <w:rPr>
                <w:rFonts w:cs="Times New Roman"/>
              </w:rPr>
              <w:t xml:space="preserve"> </w:t>
            </w:r>
            <w:r w:rsidR="004770F2" w:rsidRPr="00D5434F">
              <w:rPr>
                <w:rFonts w:cs="Times New Roman"/>
              </w:rPr>
              <w:t>más</w:t>
            </w:r>
            <w:r w:rsidR="00361EE3" w:rsidRPr="00D5434F">
              <w:rPr>
                <w:rFonts w:cs="Times New Roman"/>
              </w:rPr>
              <w:t xml:space="preserve"> </w:t>
            </w:r>
            <w:r w:rsidR="004770F2" w:rsidRPr="00D5434F">
              <w:rPr>
                <w:rFonts w:cs="Times New Roman"/>
              </w:rPr>
              <w:t>de</w:t>
            </w:r>
            <w:r w:rsidR="00361EE3" w:rsidRPr="00D5434F">
              <w:rPr>
                <w:rFonts w:cs="Times New Roman"/>
              </w:rPr>
              <w:t xml:space="preserve"> </w:t>
            </w:r>
            <w:r w:rsidR="004770F2" w:rsidRPr="00D5434F">
              <w:rPr>
                <w:rFonts w:cs="Times New Roman"/>
              </w:rPr>
              <w:t>tres</w:t>
            </w:r>
            <w:r w:rsidR="00361EE3" w:rsidRPr="00D5434F">
              <w:rPr>
                <w:rFonts w:cs="Times New Roman"/>
              </w:rPr>
              <w:t xml:space="preserve"> </w:t>
            </w:r>
            <w:r w:rsidR="004770F2" w:rsidRPr="00D5434F">
              <w:rPr>
                <w:rFonts w:cs="Times New Roman"/>
              </w:rPr>
              <w:t>monedas</w:t>
            </w:r>
            <w:r w:rsidR="00361EE3" w:rsidRPr="00D5434F">
              <w:rPr>
                <w:rFonts w:cs="Times New Roman"/>
              </w:rPr>
              <w:t xml:space="preserve"> </w:t>
            </w:r>
            <w:r w:rsidR="004770F2" w:rsidRPr="00D5434F">
              <w:rPr>
                <w:rFonts w:cs="Times New Roman"/>
              </w:rPr>
              <w:t>extranjeras</w:t>
            </w:r>
            <w:r w:rsidR="00361EE3" w:rsidRPr="00D5434F">
              <w:rPr>
                <w:rFonts w:cs="Times New Roman"/>
              </w:rPr>
              <w:t xml:space="preserve"> </w:t>
            </w:r>
            <w:r w:rsidR="004770F2" w:rsidRPr="00D5434F">
              <w:rPr>
                <w:rFonts w:cs="Times New Roman"/>
              </w:rPr>
              <w:t>además</w:t>
            </w:r>
            <w:r w:rsidR="00361EE3" w:rsidRPr="00D5434F">
              <w:rPr>
                <w:rFonts w:cs="Times New Roman"/>
              </w:rPr>
              <w:t xml:space="preserve"> </w:t>
            </w:r>
            <w:r w:rsidR="004770F2" w:rsidRPr="00D5434F">
              <w:rPr>
                <w:rFonts w:cs="Times New Roman"/>
              </w:rPr>
              <w:t>de</w:t>
            </w:r>
            <w:r w:rsidR="00361EE3" w:rsidRPr="00D5434F">
              <w:rPr>
                <w:rFonts w:cs="Times New Roman"/>
              </w:rPr>
              <w:t xml:space="preserve"> </w:t>
            </w:r>
            <w:r w:rsidR="004770F2" w:rsidRPr="00D5434F">
              <w:rPr>
                <w:rFonts w:cs="Times New Roman"/>
              </w:rPr>
              <w:t>la</w:t>
            </w:r>
            <w:r w:rsidR="00361EE3" w:rsidRPr="00D5434F">
              <w:rPr>
                <w:rFonts w:cs="Times New Roman"/>
              </w:rPr>
              <w:t xml:space="preserve"> </w:t>
            </w:r>
            <w:r w:rsidR="004770F2" w:rsidRPr="00D5434F">
              <w:rPr>
                <w:rFonts w:cs="Times New Roman"/>
              </w:rPr>
              <w:t>del</w:t>
            </w:r>
            <w:r w:rsidR="00361EE3" w:rsidRPr="00D5434F">
              <w:rPr>
                <w:rFonts w:cs="Times New Roman"/>
              </w:rPr>
              <w:t xml:space="preserve"> </w:t>
            </w:r>
            <w:r w:rsidR="004770F2" w:rsidRPr="00D5434F">
              <w:rPr>
                <w:rFonts w:cs="Times New Roman"/>
              </w:rPr>
              <w:t>País</w:t>
            </w:r>
            <w:r w:rsidR="00361EE3" w:rsidRPr="00D5434F">
              <w:rPr>
                <w:rFonts w:cs="Times New Roman"/>
              </w:rPr>
              <w:t xml:space="preserve"> </w:t>
            </w:r>
            <w:r w:rsidR="004770F2" w:rsidRPr="00D5434F">
              <w:rPr>
                <w:rFonts w:cs="Times New Roman"/>
              </w:rPr>
              <w:t>del</w:t>
            </w:r>
            <w:r w:rsidR="00361EE3" w:rsidRPr="00D5434F">
              <w:rPr>
                <w:rFonts w:cs="Times New Roman"/>
              </w:rPr>
              <w:t xml:space="preserve"> </w:t>
            </w:r>
            <w:r w:rsidR="006A0551" w:rsidRPr="00D5434F">
              <w:rPr>
                <w:rFonts w:cs="Times New Roman"/>
              </w:rPr>
              <w:t>Comprador</w:t>
            </w:r>
            <w:r w:rsidR="004770F2" w:rsidRPr="00D5434F">
              <w:rPr>
                <w:rFonts w:cs="Times New Roman"/>
              </w:rPr>
              <w:t>.</w:t>
            </w:r>
          </w:p>
        </w:tc>
      </w:tr>
      <w:tr w:rsidR="004A5BA0" w:rsidRPr="00D5434F" w14:paraId="4EE9832B" w14:textId="77777777" w:rsidTr="0833A257">
        <w:tblPrEx>
          <w:tblCellMar>
            <w:left w:w="115" w:type="dxa"/>
            <w:right w:w="115" w:type="dxa"/>
          </w:tblCellMar>
        </w:tblPrEx>
        <w:trPr>
          <w:jc w:val="center"/>
        </w:trPr>
        <w:tc>
          <w:tcPr>
            <w:tcW w:w="2727" w:type="dxa"/>
          </w:tcPr>
          <w:p w14:paraId="48D9AB2C" w14:textId="4E3566DF" w:rsidR="004A5BA0" w:rsidRPr="00D5434F" w:rsidRDefault="009D28AA" w:rsidP="005C11C4">
            <w:pPr>
              <w:pStyle w:val="Aheader2DCIAO"/>
              <w:rPr>
                <w:lang w:val="es-EC"/>
              </w:rPr>
            </w:pPr>
            <w:bookmarkStart w:id="184" w:name="_Toc97371019"/>
            <w:bookmarkStart w:id="185" w:name="_Toc139863118"/>
            <w:bookmarkStart w:id="186" w:name="_Toc325723934"/>
            <w:bookmarkStart w:id="187" w:name="_Toc440526027"/>
            <w:bookmarkStart w:id="188" w:name="_Toc435624828"/>
            <w:bookmarkStart w:id="189" w:name="_Toc455487609"/>
            <w:bookmarkStart w:id="190" w:name="_Toc454620929"/>
            <w:bookmarkStart w:id="191" w:name="_Toc348000799"/>
            <w:bookmarkStart w:id="192" w:name="_Toc486937432"/>
            <w:bookmarkStart w:id="193" w:name="_Toc26891431"/>
            <w:r w:rsidRPr="00D5434F">
              <w:rPr>
                <w:lang w:val="es-EC"/>
              </w:rPr>
              <w:t>1</w:t>
            </w:r>
            <w:r w:rsidR="00CE3E1C" w:rsidRPr="00D5434F">
              <w:rPr>
                <w:lang w:val="es-EC"/>
              </w:rPr>
              <w:t>7</w:t>
            </w:r>
            <w:r w:rsidRPr="00D5434F">
              <w:rPr>
                <w:lang w:val="es-EC"/>
              </w:rPr>
              <w:t>.</w:t>
            </w:r>
            <w:r w:rsidRPr="00D5434F">
              <w:rPr>
                <w:lang w:val="es-EC"/>
              </w:rPr>
              <w:tab/>
            </w:r>
            <w:r w:rsidR="004770F2" w:rsidRPr="00D5434F">
              <w:rPr>
                <w:lang w:val="es-EC"/>
              </w:rPr>
              <w:t>Documentos</w:t>
            </w:r>
            <w:r w:rsidR="00361EE3" w:rsidRPr="00D5434F">
              <w:rPr>
                <w:lang w:val="es-EC"/>
              </w:rPr>
              <w:t xml:space="preserve"> </w:t>
            </w:r>
            <w:r w:rsidR="004770F2" w:rsidRPr="00D5434F">
              <w:rPr>
                <w:lang w:val="es-EC"/>
              </w:rPr>
              <w:t>que</w:t>
            </w:r>
            <w:r w:rsidR="00361EE3" w:rsidRPr="00D5434F">
              <w:rPr>
                <w:lang w:val="es-EC"/>
              </w:rPr>
              <w:t xml:space="preserve"> </w:t>
            </w:r>
            <w:r w:rsidR="004770F2" w:rsidRPr="00D5434F">
              <w:rPr>
                <w:lang w:val="es-EC"/>
              </w:rPr>
              <w:t>Establecen</w:t>
            </w:r>
            <w:r w:rsidR="00361EE3" w:rsidRPr="00D5434F">
              <w:rPr>
                <w:lang w:val="es-EC"/>
              </w:rPr>
              <w:t xml:space="preserve"> </w:t>
            </w:r>
            <w:r w:rsidR="004770F2" w:rsidRPr="00D5434F">
              <w:rPr>
                <w:lang w:val="es-EC"/>
              </w:rPr>
              <w:t>la</w:t>
            </w:r>
            <w:r w:rsidR="00361EE3" w:rsidRPr="00D5434F">
              <w:rPr>
                <w:lang w:val="es-EC"/>
              </w:rPr>
              <w:t xml:space="preserve"> </w:t>
            </w:r>
            <w:r w:rsidR="004770F2" w:rsidRPr="00D5434F">
              <w:rPr>
                <w:lang w:val="es-EC"/>
              </w:rPr>
              <w:t>Elegibilidad</w:t>
            </w:r>
            <w:r w:rsidR="00361EE3" w:rsidRPr="00D5434F">
              <w:rPr>
                <w:lang w:val="es-EC"/>
              </w:rPr>
              <w:t xml:space="preserve"> </w:t>
            </w:r>
            <w:r w:rsidR="004770F2" w:rsidRPr="00D5434F">
              <w:rPr>
                <w:lang w:val="es-EC"/>
              </w:rPr>
              <w:t>y</w:t>
            </w:r>
            <w:r w:rsidR="00361EE3" w:rsidRPr="00D5434F">
              <w:rPr>
                <w:lang w:val="es-EC"/>
              </w:rPr>
              <w:t xml:space="preserve"> </w:t>
            </w:r>
            <w:r w:rsidR="004770F2" w:rsidRPr="00D5434F">
              <w:rPr>
                <w:lang w:val="es-EC"/>
              </w:rPr>
              <w:t>Conexos</w:t>
            </w:r>
            <w:bookmarkEnd w:id="184"/>
            <w:bookmarkEnd w:id="185"/>
            <w:bookmarkEnd w:id="186"/>
            <w:bookmarkEnd w:id="187"/>
            <w:bookmarkEnd w:id="188"/>
            <w:bookmarkEnd w:id="189"/>
            <w:bookmarkEnd w:id="190"/>
            <w:bookmarkEnd w:id="191"/>
            <w:bookmarkEnd w:id="192"/>
            <w:bookmarkEnd w:id="193"/>
            <w:r w:rsidR="00E927A8" w:rsidRPr="00D5434F">
              <w:rPr>
                <w:lang w:val="es-EC"/>
              </w:rPr>
              <w:t xml:space="preserve"> y </w:t>
            </w:r>
            <w:r w:rsidR="00E927A8" w:rsidRPr="00D5434F">
              <w:rPr>
                <w:lang w:val="es-EC"/>
              </w:rPr>
              <w:lastRenderedPageBreak/>
              <w:t>Conformidad</w:t>
            </w:r>
            <w:r w:rsidR="0050050F" w:rsidRPr="00D5434F">
              <w:rPr>
                <w:lang w:val="es-EC"/>
              </w:rPr>
              <w:t xml:space="preserve"> de los Bienes y Servicios Conexos</w:t>
            </w:r>
          </w:p>
        </w:tc>
        <w:tc>
          <w:tcPr>
            <w:tcW w:w="7053" w:type="dxa"/>
          </w:tcPr>
          <w:p w14:paraId="7A874652" w14:textId="4FB0C46F" w:rsidR="004770F2" w:rsidRPr="00D5434F" w:rsidRDefault="00E417A5" w:rsidP="00D83260">
            <w:pPr>
              <w:pStyle w:val="Header2-SubClauses"/>
              <w:tabs>
                <w:tab w:val="num" w:pos="601"/>
              </w:tabs>
              <w:ind w:left="620" w:hanging="634"/>
            </w:pPr>
            <w:r w:rsidRPr="00D5434F">
              <w:lastRenderedPageBreak/>
              <w:t>1</w:t>
            </w:r>
            <w:r w:rsidR="006D4C4E" w:rsidRPr="00D5434F">
              <w:t>7</w:t>
            </w:r>
            <w:r w:rsidRPr="00D5434F">
              <w:t>.1</w:t>
            </w:r>
            <w:r w:rsidRPr="00D5434F">
              <w:tab/>
            </w:r>
            <w:r w:rsidR="004770F2" w:rsidRPr="00D5434F">
              <w:t>Para</w:t>
            </w:r>
            <w:r w:rsidR="00361EE3" w:rsidRPr="00D5434F">
              <w:t xml:space="preserve"> </w:t>
            </w:r>
            <w:r w:rsidR="004770F2" w:rsidRPr="00D5434F">
              <w:t>establecer</w:t>
            </w:r>
            <w:r w:rsidR="00361EE3" w:rsidRPr="00D5434F">
              <w:t xml:space="preserve"> </w:t>
            </w:r>
            <w:r w:rsidR="004770F2" w:rsidRPr="00D5434F">
              <w:t>la</w:t>
            </w:r>
            <w:r w:rsidR="00361EE3" w:rsidRPr="00D5434F">
              <w:t xml:space="preserve"> </w:t>
            </w:r>
            <w:r w:rsidR="004770F2" w:rsidRPr="00D5434F">
              <w:t>elegibilidad</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y</w:t>
            </w:r>
            <w:r w:rsidR="00361EE3" w:rsidRPr="00D5434F">
              <w:t xml:space="preserve"> </w:t>
            </w:r>
            <w:r w:rsidR="004770F2" w:rsidRPr="00D5434F">
              <w:t>Servicios</w:t>
            </w:r>
            <w:r w:rsidR="00361EE3" w:rsidRPr="00D5434F">
              <w:t xml:space="preserve"> </w:t>
            </w:r>
            <w:r w:rsidR="004770F2" w:rsidRPr="00D5434F">
              <w:t>Conexos</w:t>
            </w:r>
            <w:r w:rsidR="00361EE3" w:rsidRPr="00D5434F">
              <w:t xml:space="preserve"> </w:t>
            </w:r>
            <w:r w:rsidR="004770F2" w:rsidRPr="00D5434F">
              <w:t>de</w:t>
            </w:r>
            <w:r w:rsidR="00361EE3" w:rsidRPr="00D5434F">
              <w:t xml:space="preserve"> </w:t>
            </w:r>
            <w:r w:rsidR="004770F2"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4770F2" w:rsidRPr="00D5434F">
              <w:t>5,</w:t>
            </w:r>
            <w:r w:rsidR="00361EE3" w:rsidRPr="00D5434F">
              <w:t xml:space="preserve"> </w:t>
            </w:r>
            <w:r w:rsidR="004770F2" w:rsidRPr="00D5434F">
              <w:t>los</w:t>
            </w:r>
            <w:r w:rsidR="00361EE3" w:rsidRPr="00D5434F">
              <w:t xml:space="preserve"> </w:t>
            </w:r>
            <w:r w:rsidR="00367D2B" w:rsidRPr="00D5434F">
              <w:t>Oferentes</w:t>
            </w:r>
            <w:r w:rsidR="00361EE3" w:rsidRPr="00D5434F">
              <w:t xml:space="preserve"> </w:t>
            </w:r>
            <w:r w:rsidR="004770F2" w:rsidRPr="00D5434F">
              <w:t>deberán</w:t>
            </w:r>
            <w:r w:rsidR="00361EE3" w:rsidRPr="00D5434F">
              <w:t xml:space="preserve"> </w:t>
            </w:r>
            <w:r w:rsidR="004770F2" w:rsidRPr="00D5434F">
              <w:t>completar</w:t>
            </w:r>
            <w:r w:rsidR="00361EE3" w:rsidRPr="00D5434F">
              <w:t xml:space="preserve"> </w:t>
            </w:r>
            <w:r w:rsidR="004770F2" w:rsidRPr="00D5434F">
              <w:t>las</w:t>
            </w:r>
            <w:r w:rsidR="00361EE3" w:rsidRPr="00D5434F">
              <w:t xml:space="preserve"> </w:t>
            </w:r>
            <w:r w:rsidR="004770F2" w:rsidRPr="00D5434F">
              <w:t>declaraciones</w:t>
            </w:r>
            <w:r w:rsidR="00361EE3" w:rsidRPr="00D5434F">
              <w:t xml:space="preserve"> </w:t>
            </w:r>
            <w:r w:rsidR="004770F2" w:rsidRPr="00D5434F">
              <w:t>del</w:t>
            </w:r>
            <w:r w:rsidR="00361EE3" w:rsidRPr="00D5434F">
              <w:t xml:space="preserve"> </w:t>
            </w:r>
            <w:r w:rsidR="004770F2" w:rsidRPr="00D5434F">
              <w:t>país</w:t>
            </w:r>
            <w:r w:rsidR="00361EE3" w:rsidRPr="00D5434F">
              <w:t xml:space="preserve"> </w:t>
            </w:r>
            <w:r w:rsidR="004770F2" w:rsidRPr="00D5434F">
              <w:t>de</w:t>
            </w:r>
            <w:r w:rsidR="00361EE3" w:rsidRPr="00D5434F">
              <w:t xml:space="preserve"> </w:t>
            </w:r>
            <w:r w:rsidR="004770F2" w:rsidRPr="00D5434F">
              <w:t>origen</w:t>
            </w:r>
            <w:r w:rsidR="00361EE3" w:rsidRPr="00D5434F">
              <w:t xml:space="preserve"> </w:t>
            </w:r>
            <w:r w:rsidR="004770F2" w:rsidRPr="00D5434F">
              <w:t>en</w:t>
            </w:r>
            <w:r w:rsidR="00361EE3" w:rsidRPr="00D5434F">
              <w:t xml:space="preserve"> </w:t>
            </w:r>
            <w:r w:rsidR="004770F2" w:rsidRPr="00D5434F">
              <w:t>los</w:t>
            </w:r>
            <w:r w:rsidR="00361EE3" w:rsidRPr="00D5434F">
              <w:t xml:space="preserve"> </w:t>
            </w:r>
            <w:r w:rsidR="004770F2" w:rsidRPr="00D5434F">
              <w:t>Formularios</w:t>
            </w:r>
            <w:r w:rsidR="00361EE3" w:rsidRPr="00D5434F">
              <w:t xml:space="preserve"> </w:t>
            </w:r>
            <w:r w:rsidR="004770F2" w:rsidRPr="00D5434F">
              <w:t>de</w:t>
            </w:r>
            <w:r w:rsidR="00361EE3" w:rsidRPr="00D5434F">
              <w:t xml:space="preserve"> </w:t>
            </w:r>
            <w:r w:rsidR="004770F2" w:rsidRPr="00D5434F">
              <w:t>Lista</w:t>
            </w:r>
            <w:r w:rsidR="00361EE3" w:rsidRPr="00D5434F">
              <w:t xml:space="preserve"> </w:t>
            </w:r>
            <w:r w:rsidR="004770F2" w:rsidRPr="00D5434F">
              <w:t>de</w:t>
            </w:r>
            <w:r w:rsidR="00361EE3" w:rsidRPr="00D5434F">
              <w:t xml:space="preserve"> </w:t>
            </w:r>
            <w:r w:rsidR="004770F2" w:rsidRPr="00D5434F">
              <w:t>Precios,</w:t>
            </w:r>
            <w:r w:rsidR="00361EE3" w:rsidRPr="00D5434F">
              <w:t xml:space="preserve"> </w:t>
            </w:r>
            <w:r w:rsidR="004770F2" w:rsidRPr="00D5434F">
              <w:t>incluidos</w:t>
            </w:r>
            <w:r w:rsidR="00361EE3" w:rsidRPr="00D5434F">
              <w:t xml:space="preserve"> </w:t>
            </w:r>
            <w:r w:rsidR="004770F2" w:rsidRPr="00D5434F">
              <w:t>en</w:t>
            </w:r>
            <w:r w:rsidR="00361EE3" w:rsidRPr="00D5434F">
              <w:t xml:space="preserve"> </w:t>
            </w:r>
            <w:r w:rsidR="004770F2" w:rsidRPr="00D5434F">
              <w:t>la</w:t>
            </w:r>
            <w:r w:rsidR="00361EE3" w:rsidRPr="00D5434F">
              <w:t xml:space="preserve"> </w:t>
            </w:r>
            <w:r w:rsidR="004770F2" w:rsidRPr="00D5434F">
              <w:t>Sección</w:t>
            </w:r>
            <w:r w:rsidR="00361EE3" w:rsidRPr="00D5434F">
              <w:t xml:space="preserve"> </w:t>
            </w:r>
            <w:r w:rsidR="004770F2" w:rsidRPr="00D5434F">
              <w:t>V,</w:t>
            </w:r>
            <w:r w:rsidR="00361EE3" w:rsidRPr="00D5434F">
              <w:t xml:space="preserve"> </w:t>
            </w:r>
            <w:r w:rsidR="00177788" w:rsidRPr="00D5434F">
              <w:t>“</w:t>
            </w:r>
            <w:r w:rsidR="00004267" w:rsidRPr="00D5434F">
              <w:t>Formularios</w:t>
            </w:r>
            <w:r w:rsidR="00361EE3" w:rsidRPr="00D5434F">
              <w:t xml:space="preserve"> </w:t>
            </w:r>
            <w:r w:rsidR="00004267" w:rsidRPr="00D5434F">
              <w:t>de</w:t>
            </w:r>
            <w:r w:rsidR="00361EE3" w:rsidRPr="00D5434F">
              <w:t xml:space="preserve"> </w:t>
            </w:r>
            <w:r w:rsidR="00004267" w:rsidRPr="00D5434F">
              <w:t>la</w:t>
            </w:r>
            <w:r w:rsidR="00361EE3" w:rsidRPr="00D5434F">
              <w:t xml:space="preserve"> </w:t>
            </w:r>
            <w:r w:rsidR="00004267" w:rsidRPr="00D5434F">
              <w:t>Oferta</w:t>
            </w:r>
            <w:r w:rsidR="00177788" w:rsidRPr="00D5434F">
              <w:t>”</w:t>
            </w:r>
            <w:r w:rsidR="004770F2" w:rsidRPr="00D5434F">
              <w:t>.</w:t>
            </w:r>
          </w:p>
          <w:p w14:paraId="32A1A4D0" w14:textId="4B6CC00C" w:rsidR="004770F2" w:rsidRPr="00D5434F" w:rsidRDefault="00E417A5" w:rsidP="00D83260">
            <w:pPr>
              <w:pStyle w:val="Header2-SubClauses"/>
              <w:tabs>
                <w:tab w:val="num" w:pos="601"/>
              </w:tabs>
              <w:ind w:left="620" w:hanging="634"/>
            </w:pPr>
            <w:r w:rsidRPr="00D5434F">
              <w:lastRenderedPageBreak/>
              <w:t>1</w:t>
            </w:r>
            <w:r w:rsidR="006D4C4E" w:rsidRPr="00D5434F">
              <w:t>7</w:t>
            </w:r>
            <w:r w:rsidRPr="00D5434F">
              <w:t>.2</w:t>
            </w:r>
            <w:r w:rsidRPr="00D5434F">
              <w:tab/>
            </w:r>
            <w:r w:rsidR="004770F2" w:rsidRPr="00D5434F">
              <w:t>Con</w:t>
            </w:r>
            <w:r w:rsidR="00361EE3" w:rsidRPr="00D5434F">
              <w:t xml:space="preserve"> </w:t>
            </w:r>
            <w:r w:rsidR="004770F2" w:rsidRPr="00D5434F">
              <w:t>el</w:t>
            </w:r>
            <w:r w:rsidR="00361EE3" w:rsidRPr="00D5434F">
              <w:t xml:space="preserve"> </w:t>
            </w:r>
            <w:r w:rsidR="004770F2" w:rsidRPr="00D5434F">
              <w:t>fin</w:t>
            </w:r>
            <w:r w:rsidR="00361EE3" w:rsidRPr="00D5434F">
              <w:t xml:space="preserve"> </w:t>
            </w:r>
            <w:r w:rsidR="004770F2" w:rsidRPr="00D5434F">
              <w:t>de</w:t>
            </w:r>
            <w:r w:rsidR="00361EE3" w:rsidRPr="00D5434F">
              <w:t xml:space="preserve"> </w:t>
            </w:r>
            <w:r w:rsidR="004770F2" w:rsidRPr="00D5434F">
              <w:t>establecer</w:t>
            </w:r>
            <w:r w:rsidR="00361EE3" w:rsidRPr="00D5434F">
              <w:t xml:space="preserve"> </w:t>
            </w:r>
            <w:r w:rsidR="004770F2" w:rsidRPr="00D5434F">
              <w:t>la</w:t>
            </w:r>
            <w:r w:rsidR="00361EE3" w:rsidRPr="00D5434F">
              <w:t xml:space="preserve"> </w:t>
            </w:r>
            <w:r w:rsidR="004770F2" w:rsidRPr="00D5434F">
              <w:t>conformidad</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y</w:t>
            </w:r>
            <w:r w:rsidR="00361EE3" w:rsidRPr="00D5434F">
              <w:t xml:space="preserve"> </w:t>
            </w:r>
            <w:r w:rsidR="004770F2" w:rsidRPr="00D5434F">
              <w:t>Servicios</w:t>
            </w:r>
            <w:r w:rsidR="00361EE3" w:rsidRPr="00D5434F">
              <w:t xml:space="preserve"> </w:t>
            </w:r>
            <w:r w:rsidR="004770F2" w:rsidRPr="00D5434F">
              <w:t>Conexos</w:t>
            </w:r>
            <w:r w:rsidR="00361EE3" w:rsidRPr="00D5434F">
              <w:t xml:space="preserve"> </w:t>
            </w:r>
            <w:r w:rsidR="004770F2" w:rsidRPr="00D5434F">
              <w:t>con</w:t>
            </w:r>
            <w:r w:rsidR="00361EE3" w:rsidRPr="00D5434F">
              <w:t xml:space="preserve"> </w:t>
            </w:r>
            <w:r w:rsidR="004770F2" w:rsidRPr="00D5434F">
              <w:t>el</w:t>
            </w:r>
            <w:r w:rsidR="00361EE3" w:rsidRPr="00D5434F">
              <w:t xml:space="preserve"> </w:t>
            </w:r>
            <w:r w:rsidR="00686A89"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4770F2" w:rsidRPr="00D5434F">
              <w:t>,</w:t>
            </w:r>
            <w:r w:rsidR="00361EE3" w:rsidRPr="00D5434F">
              <w:t xml:space="preserve"> </w:t>
            </w:r>
            <w:r w:rsidR="004770F2" w:rsidRPr="00D5434F">
              <w:t>los</w:t>
            </w:r>
            <w:r w:rsidR="00361EE3" w:rsidRPr="00D5434F">
              <w:t xml:space="preserve"> </w:t>
            </w:r>
            <w:r w:rsidR="004770F2" w:rsidRPr="00D5434F">
              <w:t>Oferentes</w:t>
            </w:r>
            <w:r w:rsidR="00361EE3" w:rsidRPr="00D5434F">
              <w:t xml:space="preserve"> </w:t>
            </w:r>
            <w:r w:rsidR="004770F2" w:rsidRPr="00D5434F">
              <w:t>deberán</w:t>
            </w:r>
            <w:r w:rsidR="00361EE3" w:rsidRPr="00D5434F">
              <w:t xml:space="preserve"> </w:t>
            </w:r>
            <w:r w:rsidR="004770F2" w:rsidRPr="00D5434F">
              <w:t>proporcionar,</w:t>
            </w:r>
            <w:r w:rsidR="00361EE3" w:rsidRPr="00D5434F">
              <w:t xml:space="preserve"> </w:t>
            </w:r>
            <w:r w:rsidR="004770F2" w:rsidRPr="00D5434F">
              <w:t>como</w:t>
            </w:r>
            <w:r w:rsidR="00361EE3" w:rsidRPr="00D5434F">
              <w:t xml:space="preserve"> </w:t>
            </w:r>
            <w:r w:rsidR="004770F2" w:rsidRPr="00D5434F">
              <w:t>parte</w:t>
            </w:r>
            <w:r w:rsidR="00361EE3" w:rsidRPr="00D5434F">
              <w:t xml:space="preserve"> </w:t>
            </w:r>
            <w:r w:rsidR="004770F2" w:rsidRPr="00D5434F">
              <w:t>de</w:t>
            </w:r>
            <w:r w:rsidR="00361EE3" w:rsidRPr="00D5434F">
              <w:t xml:space="preserve"> </w:t>
            </w:r>
            <w:r w:rsidR="004770F2" w:rsidRPr="00D5434F">
              <w:t>su</w:t>
            </w:r>
            <w:r w:rsidR="00361EE3" w:rsidRPr="00D5434F">
              <w:t xml:space="preserve"> </w:t>
            </w:r>
            <w:r w:rsidR="004770F2" w:rsidRPr="00D5434F">
              <w:t>Oferta,</w:t>
            </w:r>
            <w:r w:rsidR="00361EE3" w:rsidRPr="00D5434F">
              <w:t xml:space="preserve"> </w:t>
            </w:r>
            <w:r w:rsidR="004770F2" w:rsidRPr="00D5434F">
              <w:t>prueba</w:t>
            </w:r>
            <w:r w:rsidR="00361EE3" w:rsidRPr="00D5434F">
              <w:t xml:space="preserve"> </w:t>
            </w:r>
            <w:r w:rsidR="004770F2" w:rsidRPr="00D5434F">
              <w:t>documental</w:t>
            </w:r>
            <w:r w:rsidR="00361EE3" w:rsidRPr="00D5434F">
              <w:t xml:space="preserve"> </w:t>
            </w:r>
            <w:r w:rsidR="004770F2" w:rsidRPr="00D5434F">
              <w:t>que</w:t>
            </w:r>
            <w:r w:rsidR="00361EE3" w:rsidRPr="00D5434F">
              <w:t xml:space="preserve"> </w:t>
            </w:r>
            <w:r w:rsidR="004770F2" w:rsidRPr="00D5434F">
              <w:t>acredite</w:t>
            </w:r>
            <w:r w:rsidR="00361EE3" w:rsidRPr="00D5434F">
              <w:t xml:space="preserve"> </w:t>
            </w:r>
            <w:r w:rsidR="004770F2" w:rsidRPr="00D5434F">
              <w:t>que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cumplen</w:t>
            </w:r>
            <w:r w:rsidR="00361EE3" w:rsidRPr="00D5434F">
              <w:t xml:space="preserve"> </w:t>
            </w:r>
            <w:r w:rsidR="004770F2" w:rsidRPr="00D5434F">
              <w:t>con</w:t>
            </w:r>
            <w:r w:rsidR="00361EE3" w:rsidRPr="00D5434F">
              <w:t xml:space="preserve"> </w:t>
            </w:r>
            <w:r w:rsidR="004770F2" w:rsidRPr="00D5434F">
              <w:t>las</w:t>
            </w:r>
            <w:r w:rsidR="00361EE3" w:rsidRPr="00D5434F">
              <w:t xml:space="preserve"> </w:t>
            </w:r>
            <w:r w:rsidR="004770F2" w:rsidRPr="00D5434F">
              <w:t>especificaciones</w:t>
            </w:r>
            <w:r w:rsidR="00361EE3" w:rsidRPr="00D5434F">
              <w:t xml:space="preserve"> </w:t>
            </w:r>
            <w:r w:rsidR="004770F2" w:rsidRPr="00D5434F">
              <w:t>técnicas</w:t>
            </w:r>
            <w:r w:rsidR="00361EE3" w:rsidRPr="00D5434F">
              <w:t xml:space="preserve"> </w:t>
            </w:r>
            <w:r w:rsidR="004770F2" w:rsidRPr="00D5434F">
              <w:t>y</w:t>
            </w:r>
            <w:r w:rsidR="00361EE3" w:rsidRPr="00D5434F">
              <w:t xml:space="preserve"> </w:t>
            </w:r>
            <w:r w:rsidR="004770F2" w:rsidRPr="00D5434F">
              <w:t>los</w:t>
            </w:r>
            <w:r w:rsidR="00361EE3" w:rsidRPr="00D5434F">
              <w:t xml:space="preserve"> </w:t>
            </w:r>
            <w:r w:rsidR="004770F2" w:rsidRPr="00D5434F">
              <w:t>estándares</w:t>
            </w:r>
            <w:r w:rsidR="00361EE3" w:rsidRPr="00D5434F">
              <w:t xml:space="preserve"> </w:t>
            </w:r>
            <w:r w:rsidR="004770F2" w:rsidRPr="00D5434F">
              <w:t>especificados</w:t>
            </w:r>
            <w:r w:rsidR="00361EE3" w:rsidRPr="00D5434F">
              <w:t xml:space="preserve"> </w:t>
            </w:r>
            <w:r w:rsidR="004770F2" w:rsidRPr="00D5434F">
              <w:t>en</w:t>
            </w:r>
            <w:r w:rsidR="00361EE3" w:rsidRPr="00D5434F">
              <w:t xml:space="preserve"> </w:t>
            </w:r>
            <w:r w:rsidR="004770F2" w:rsidRPr="00D5434F">
              <w:t>la</w:t>
            </w:r>
            <w:r w:rsidR="00361EE3" w:rsidRPr="00D5434F">
              <w:t xml:space="preserve"> </w:t>
            </w:r>
            <w:r w:rsidR="004770F2" w:rsidRPr="00D5434F">
              <w:t>Sección</w:t>
            </w:r>
            <w:r w:rsidR="00361EE3" w:rsidRPr="00D5434F">
              <w:t xml:space="preserve"> </w:t>
            </w:r>
            <w:r w:rsidR="004770F2" w:rsidRPr="00D5434F">
              <w:t>VI,</w:t>
            </w:r>
            <w:r w:rsidR="00361EE3" w:rsidRPr="00D5434F">
              <w:t xml:space="preserve"> </w:t>
            </w:r>
            <w:r w:rsidR="00177788" w:rsidRPr="00D5434F">
              <w:t>“</w:t>
            </w:r>
            <w:r w:rsidR="004770F2" w:rsidRPr="00D5434F">
              <w:t>Requisitos</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y</w:t>
            </w:r>
            <w:r w:rsidR="00361EE3" w:rsidRPr="00D5434F">
              <w:t xml:space="preserve"> </w:t>
            </w:r>
            <w:r w:rsidR="004770F2" w:rsidRPr="00D5434F">
              <w:t>Servicios</w:t>
            </w:r>
            <w:r w:rsidR="00361EE3" w:rsidRPr="00D5434F">
              <w:t xml:space="preserve"> </w:t>
            </w:r>
            <w:r w:rsidR="004770F2" w:rsidRPr="00D5434F">
              <w:t>Conexos</w:t>
            </w:r>
            <w:r w:rsidR="00177788" w:rsidRPr="00D5434F">
              <w:t>”</w:t>
            </w:r>
            <w:r w:rsidR="004770F2" w:rsidRPr="00D5434F">
              <w:t>.</w:t>
            </w:r>
          </w:p>
          <w:p w14:paraId="7E3C7E20" w14:textId="26107184" w:rsidR="004770F2" w:rsidRPr="00D5434F" w:rsidRDefault="00E417A5" w:rsidP="00D83260">
            <w:pPr>
              <w:pStyle w:val="Header2-SubClauses"/>
              <w:tabs>
                <w:tab w:val="num" w:pos="601"/>
              </w:tabs>
              <w:ind w:left="620" w:hanging="634"/>
            </w:pPr>
            <w:r w:rsidRPr="00D5434F">
              <w:t>1</w:t>
            </w:r>
            <w:r w:rsidR="006D4C4E" w:rsidRPr="00D5434F">
              <w:t>7</w:t>
            </w:r>
            <w:r w:rsidRPr="00D5434F">
              <w:t>.3</w:t>
            </w:r>
            <w:r w:rsidRPr="00D5434F">
              <w:tab/>
            </w:r>
            <w:r w:rsidR="004770F2" w:rsidRPr="00D5434F">
              <w:t>La</w:t>
            </w:r>
            <w:r w:rsidR="00361EE3" w:rsidRPr="00D5434F">
              <w:t xml:space="preserve"> </w:t>
            </w:r>
            <w:r w:rsidR="004770F2" w:rsidRPr="00D5434F">
              <w:t>prueba</w:t>
            </w:r>
            <w:r w:rsidR="00361EE3" w:rsidRPr="00D5434F">
              <w:t xml:space="preserve"> </w:t>
            </w:r>
            <w:r w:rsidR="004770F2" w:rsidRPr="00D5434F">
              <w:t>documental</w:t>
            </w:r>
            <w:r w:rsidR="00361EE3" w:rsidRPr="00D5434F">
              <w:t xml:space="preserve"> </w:t>
            </w:r>
            <w:r w:rsidR="004770F2" w:rsidRPr="00D5434F">
              <w:t>podrá</w:t>
            </w:r>
            <w:r w:rsidR="00361EE3" w:rsidRPr="00D5434F">
              <w:t xml:space="preserve"> </w:t>
            </w:r>
            <w:r w:rsidR="004770F2" w:rsidRPr="00D5434F">
              <w:t>consistir</w:t>
            </w:r>
            <w:r w:rsidR="00361EE3" w:rsidRPr="00D5434F">
              <w:t xml:space="preserve"> </w:t>
            </w:r>
            <w:r w:rsidR="004770F2" w:rsidRPr="00D5434F">
              <w:t>en</w:t>
            </w:r>
            <w:r w:rsidR="00361EE3" w:rsidRPr="00D5434F">
              <w:t xml:space="preserve"> </w:t>
            </w:r>
            <w:r w:rsidR="004770F2" w:rsidRPr="00D5434F">
              <w:t>material</w:t>
            </w:r>
            <w:r w:rsidR="00361EE3" w:rsidRPr="00D5434F">
              <w:t xml:space="preserve"> </w:t>
            </w:r>
            <w:r w:rsidR="004770F2" w:rsidRPr="00D5434F">
              <w:t>bibliográfico,</w:t>
            </w:r>
            <w:r w:rsidR="00361EE3" w:rsidRPr="00D5434F">
              <w:t xml:space="preserve"> </w:t>
            </w:r>
            <w:r w:rsidR="004770F2" w:rsidRPr="00D5434F">
              <w:t>planos</w:t>
            </w:r>
            <w:r w:rsidR="00361EE3" w:rsidRPr="00D5434F">
              <w:t xml:space="preserve"> </w:t>
            </w:r>
            <w:r w:rsidR="004770F2" w:rsidRPr="00D5434F">
              <w:t>o</w:t>
            </w:r>
            <w:r w:rsidR="00361EE3" w:rsidRPr="00D5434F">
              <w:t xml:space="preserve"> </w:t>
            </w:r>
            <w:r w:rsidR="004770F2" w:rsidRPr="00D5434F">
              <w:t>datos,</w:t>
            </w:r>
            <w:r w:rsidR="00361EE3" w:rsidRPr="00D5434F">
              <w:t xml:space="preserve"> </w:t>
            </w:r>
            <w:r w:rsidR="004770F2" w:rsidRPr="00D5434F">
              <w:t>y</w:t>
            </w:r>
            <w:r w:rsidR="00361EE3" w:rsidRPr="00D5434F">
              <w:t xml:space="preserve"> </w:t>
            </w:r>
            <w:r w:rsidR="004770F2" w:rsidRPr="00D5434F">
              <w:t>deberá</w:t>
            </w:r>
            <w:r w:rsidR="00361EE3" w:rsidRPr="00D5434F">
              <w:t xml:space="preserve"> </w:t>
            </w:r>
            <w:r w:rsidR="004770F2" w:rsidRPr="00D5434F">
              <w:t>incluir</w:t>
            </w:r>
            <w:r w:rsidR="00361EE3" w:rsidRPr="00D5434F">
              <w:t xml:space="preserve"> </w:t>
            </w:r>
            <w:r w:rsidR="004770F2" w:rsidRPr="00D5434F">
              <w:t>una</w:t>
            </w:r>
            <w:r w:rsidR="00361EE3" w:rsidRPr="00D5434F">
              <w:t xml:space="preserve"> </w:t>
            </w:r>
            <w:r w:rsidR="004770F2" w:rsidRPr="00D5434F">
              <w:t>descripción</w:t>
            </w:r>
            <w:r w:rsidR="00361EE3" w:rsidRPr="00D5434F">
              <w:t xml:space="preserve"> </w:t>
            </w:r>
            <w:r w:rsidR="004770F2" w:rsidRPr="00D5434F">
              <w:t>detallada</w:t>
            </w:r>
            <w:r w:rsidR="00361EE3" w:rsidRPr="00D5434F">
              <w:t xml:space="preserve"> </w:t>
            </w:r>
            <w:r w:rsidR="004770F2" w:rsidRPr="00D5434F">
              <w:t>de</w:t>
            </w:r>
            <w:r w:rsidR="00361EE3" w:rsidRPr="00D5434F">
              <w:t xml:space="preserve"> </w:t>
            </w:r>
            <w:r w:rsidR="004770F2" w:rsidRPr="00D5434F">
              <w:t>las</w:t>
            </w:r>
            <w:r w:rsidR="00361EE3" w:rsidRPr="00D5434F">
              <w:t xml:space="preserve"> </w:t>
            </w:r>
            <w:r w:rsidR="004770F2" w:rsidRPr="00D5434F">
              <w:t>características</w:t>
            </w:r>
            <w:r w:rsidR="00361EE3" w:rsidRPr="00D5434F">
              <w:t xml:space="preserve"> </w:t>
            </w:r>
            <w:r w:rsidR="004770F2" w:rsidRPr="00D5434F">
              <w:t>esenciales</w:t>
            </w:r>
            <w:r w:rsidR="00361EE3" w:rsidRPr="00D5434F">
              <w:t xml:space="preserve"> </w:t>
            </w:r>
            <w:r w:rsidR="004770F2" w:rsidRPr="00D5434F">
              <w:t>técnicas</w:t>
            </w:r>
            <w:r w:rsidR="00361EE3" w:rsidRPr="00D5434F">
              <w:t xml:space="preserve"> </w:t>
            </w:r>
            <w:r w:rsidR="004770F2" w:rsidRPr="00D5434F">
              <w:t>y</w:t>
            </w:r>
            <w:r w:rsidR="00361EE3" w:rsidRPr="00D5434F">
              <w:t xml:space="preserve"> </w:t>
            </w:r>
            <w:r w:rsidR="004770F2" w:rsidRPr="00D5434F">
              <w:t>de</w:t>
            </w:r>
            <w:r w:rsidR="00361EE3" w:rsidRPr="00D5434F">
              <w:t xml:space="preserve"> </w:t>
            </w:r>
            <w:r w:rsidR="004770F2" w:rsidRPr="00D5434F">
              <w:t>funcionamiento</w:t>
            </w:r>
            <w:r w:rsidR="00361EE3" w:rsidRPr="00D5434F">
              <w:t xml:space="preserve"> </w:t>
            </w:r>
            <w:r w:rsidR="004770F2" w:rsidRPr="00D5434F">
              <w:t>de</w:t>
            </w:r>
            <w:r w:rsidR="00361EE3" w:rsidRPr="00D5434F">
              <w:t xml:space="preserve"> </w:t>
            </w:r>
            <w:r w:rsidR="004770F2" w:rsidRPr="00D5434F">
              <w:t>cada</w:t>
            </w:r>
            <w:r w:rsidR="00361EE3" w:rsidRPr="00D5434F">
              <w:t xml:space="preserve"> </w:t>
            </w:r>
            <w:r w:rsidR="004770F2" w:rsidRPr="00D5434F">
              <w:t>artículo</w:t>
            </w:r>
            <w:r w:rsidR="00361EE3" w:rsidRPr="00D5434F">
              <w:t xml:space="preserve"> </w:t>
            </w:r>
            <w:r w:rsidR="004770F2" w:rsidRPr="00D5434F">
              <w:t>que</w:t>
            </w:r>
            <w:r w:rsidR="00361EE3" w:rsidRPr="00D5434F">
              <w:t xml:space="preserve"> </w:t>
            </w:r>
            <w:r w:rsidR="004770F2" w:rsidRPr="00D5434F">
              <w:t>demuestre</w:t>
            </w:r>
            <w:r w:rsidR="00361EE3" w:rsidRPr="00D5434F">
              <w:t xml:space="preserve"> </w:t>
            </w:r>
            <w:r w:rsidR="004770F2" w:rsidRPr="00D5434F">
              <w:t>conformidad</w:t>
            </w:r>
            <w:r w:rsidR="00361EE3" w:rsidRPr="00D5434F">
              <w:t xml:space="preserve"> </w:t>
            </w:r>
            <w:r w:rsidR="004770F2" w:rsidRPr="00D5434F">
              <w:t>sustancial</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y</w:t>
            </w:r>
            <w:r w:rsidR="00361EE3" w:rsidRPr="00D5434F">
              <w:t xml:space="preserve"> </w:t>
            </w:r>
            <w:r w:rsidR="004770F2" w:rsidRPr="00D5434F">
              <w:t>Servicios</w:t>
            </w:r>
            <w:r w:rsidR="00361EE3" w:rsidRPr="00D5434F">
              <w:t xml:space="preserve"> </w:t>
            </w:r>
            <w:r w:rsidR="004770F2" w:rsidRPr="00D5434F">
              <w:t>Conexos</w:t>
            </w:r>
            <w:r w:rsidR="00361EE3" w:rsidRPr="00D5434F">
              <w:t xml:space="preserve"> </w:t>
            </w:r>
            <w:r w:rsidR="004770F2" w:rsidRPr="00D5434F">
              <w:t>con</w:t>
            </w:r>
            <w:r w:rsidR="00361EE3" w:rsidRPr="00D5434F">
              <w:t xml:space="preserve"> </w:t>
            </w:r>
            <w:r w:rsidR="004770F2" w:rsidRPr="00D5434F">
              <w:t>las</w:t>
            </w:r>
            <w:r w:rsidR="00361EE3" w:rsidRPr="00D5434F">
              <w:t xml:space="preserve"> </w:t>
            </w:r>
            <w:r w:rsidR="004770F2" w:rsidRPr="00D5434F">
              <w:t>especificaciones</w:t>
            </w:r>
            <w:r w:rsidR="00361EE3" w:rsidRPr="00D5434F">
              <w:t xml:space="preserve"> </w:t>
            </w:r>
            <w:r w:rsidR="004770F2" w:rsidRPr="00D5434F">
              <w:t>técnicas,</w:t>
            </w:r>
            <w:r w:rsidR="00361EE3" w:rsidRPr="00D5434F">
              <w:t xml:space="preserve"> </w:t>
            </w:r>
            <w:r w:rsidR="004770F2" w:rsidRPr="00D5434F">
              <w:t>y,</w:t>
            </w:r>
            <w:r w:rsidR="00361EE3" w:rsidRPr="00D5434F">
              <w:t xml:space="preserve"> </w:t>
            </w:r>
            <w:r w:rsidR="004770F2" w:rsidRPr="00D5434F">
              <w:t>de</w:t>
            </w:r>
            <w:r w:rsidR="00361EE3" w:rsidRPr="00D5434F">
              <w:t xml:space="preserve"> </w:t>
            </w:r>
            <w:r w:rsidR="004770F2" w:rsidRPr="00D5434F">
              <w:t>ser</w:t>
            </w:r>
            <w:r w:rsidR="00361EE3" w:rsidRPr="00D5434F">
              <w:t xml:space="preserve"> </w:t>
            </w:r>
            <w:r w:rsidR="004770F2" w:rsidRPr="00D5434F">
              <w:t>procedente,</w:t>
            </w:r>
            <w:r w:rsidR="00361EE3" w:rsidRPr="00D5434F">
              <w:t xml:space="preserve"> </w:t>
            </w:r>
            <w:r w:rsidR="004770F2" w:rsidRPr="00D5434F">
              <w:t>una</w:t>
            </w:r>
            <w:r w:rsidR="00361EE3" w:rsidRPr="00D5434F">
              <w:t xml:space="preserve"> </w:t>
            </w:r>
            <w:r w:rsidR="004770F2" w:rsidRPr="00D5434F">
              <w:t>declaración</w:t>
            </w:r>
            <w:r w:rsidR="00361EE3" w:rsidRPr="00D5434F">
              <w:t xml:space="preserve"> </w:t>
            </w:r>
            <w:r w:rsidR="004770F2" w:rsidRPr="00D5434F">
              <w:t>de</w:t>
            </w:r>
            <w:r w:rsidR="00361EE3" w:rsidRPr="00D5434F">
              <w:t xml:space="preserve"> </w:t>
            </w:r>
            <w:r w:rsidR="004770F2" w:rsidRPr="00D5434F">
              <w:t>desviaciones</w:t>
            </w:r>
            <w:r w:rsidR="00361EE3" w:rsidRPr="00D5434F">
              <w:t xml:space="preserve"> </w:t>
            </w:r>
            <w:r w:rsidR="004770F2" w:rsidRPr="00D5434F">
              <w:t>y</w:t>
            </w:r>
            <w:r w:rsidR="00361EE3" w:rsidRPr="00D5434F">
              <w:t xml:space="preserve"> </w:t>
            </w:r>
            <w:r w:rsidR="004770F2" w:rsidRPr="00D5434F">
              <w:t>excepciones</w:t>
            </w:r>
            <w:r w:rsidR="00361EE3" w:rsidRPr="00D5434F">
              <w:t xml:space="preserve"> </w:t>
            </w:r>
            <w:r w:rsidR="004770F2" w:rsidRPr="00D5434F">
              <w:t>a</w:t>
            </w:r>
            <w:r w:rsidR="00361EE3" w:rsidRPr="00D5434F">
              <w:t xml:space="preserve"> </w:t>
            </w:r>
            <w:r w:rsidR="004770F2" w:rsidRPr="00D5434F">
              <w:t>las</w:t>
            </w:r>
            <w:r w:rsidR="00361EE3" w:rsidRPr="00D5434F">
              <w:t xml:space="preserve"> </w:t>
            </w:r>
            <w:r w:rsidR="004770F2" w:rsidRPr="00D5434F">
              <w:t>disposiciones</w:t>
            </w:r>
            <w:r w:rsidR="00361EE3" w:rsidRPr="00D5434F">
              <w:t xml:space="preserve"> </w:t>
            </w:r>
            <w:r w:rsidR="004770F2" w:rsidRPr="00D5434F">
              <w:t>de</w:t>
            </w:r>
            <w:r w:rsidR="00361EE3" w:rsidRPr="00D5434F">
              <w:t xml:space="preserve"> </w:t>
            </w:r>
            <w:r w:rsidR="004770F2" w:rsidRPr="00D5434F">
              <w:t>la</w:t>
            </w:r>
            <w:r w:rsidR="00361EE3" w:rsidRPr="00D5434F">
              <w:t xml:space="preserve"> </w:t>
            </w:r>
            <w:r w:rsidR="004770F2" w:rsidRPr="00D5434F">
              <w:t>Sección</w:t>
            </w:r>
            <w:r w:rsidR="00361EE3" w:rsidRPr="00D5434F">
              <w:t xml:space="preserve"> </w:t>
            </w:r>
            <w:r w:rsidR="004770F2" w:rsidRPr="00D5434F">
              <w:t>VI,</w:t>
            </w:r>
            <w:r w:rsidR="00361EE3" w:rsidRPr="00D5434F">
              <w:t xml:space="preserve"> </w:t>
            </w:r>
            <w:r w:rsidR="00177788" w:rsidRPr="00D5434F">
              <w:t>“</w:t>
            </w:r>
            <w:r w:rsidR="004770F2" w:rsidRPr="00D5434F">
              <w:t>Requisitos</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y</w:t>
            </w:r>
            <w:r w:rsidR="00361EE3" w:rsidRPr="00D5434F">
              <w:t xml:space="preserve"> </w:t>
            </w:r>
            <w:r w:rsidR="004770F2" w:rsidRPr="00D5434F">
              <w:t>Servicios</w:t>
            </w:r>
            <w:r w:rsidR="00361EE3" w:rsidRPr="00D5434F">
              <w:t xml:space="preserve"> </w:t>
            </w:r>
            <w:r w:rsidR="004770F2" w:rsidRPr="00D5434F">
              <w:t>Conexos</w:t>
            </w:r>
            <w:r w:rsidR="00177788" w:rsidRPr="00D5434F">
              <w:t>”</w:t>
            </w:r>
            <w:r w:rsidR="004770F2" w:rsidRPr="00D5434F">
              <w:t>.</w:t>
            </w:r>
          </w:p>
          <w:p w14:paraId="71BF8529" w14:textId="5FDF90AB" w:rsidR="004770F2" w:rsidRPr="00D5434F" w:rsidRDefault="00E417A5" w:rsidP="00D83260">
            <w:pPr>
              <w:pStyle w:val="Header2-SubClauses"/>
              <w:tabs>
                <w:tab w:val="num" w:pos="601"/>
              </w:tabs>
              <w:ind w:left="620" w:hanging="634"/>
            </w:pPr>
            <w:r w:rsidRPr="00D5434F">
              <w:t>1</w:t>
            </w:r>
            <w:r w:rsidR="006D4C4E" w:rsidRPr="00D5434F">
              <w:t>7</w:t>
            </w:r>
            <w:r w:rsidRPr="00D5434F">
              <w:t>.4</w:t>
            </w:r>
            <w:r w:rsidRPr="00D5434F">
              <w:tab/>
            </w:r>
            <w:r w:rsidR="004770F2" w:rsidRPr="00D5434F">
              <w:t>Los</w:t>
            </w:r>
            <w:r w:rsidR="00361EE3" w:rsidRPr="00D5434F">
              <w:t xml:space="preserve"> </w:t>
            </w:r>
            <w:r w:rsidR="004770F2" w:rsidRPr="00D5434F">
              <w:t>Oferentes</w:t>
            </w:r>
            <w:r w:rsidR="00361EE3" w:rsidRPr="00D5434F">
              <w:t xml:space="preserve"> </w:t>
            </w:r>
            <w:r w:rsidR="004770F2" w:rsidRPr="00D5434F">
              <w:t>también</w:t>
            </w:r>
            <w:r w:rsidR="00361EE3" w:rsidRPr="00D5434F">
              <w:t xml:space="preserve"> </w:t>
            </w:r>
            <w:r w:rsidR="004770F2" w:rsidRPr="00D5434F">
              <w:t>deberán</w:t>
            </w:r>
            <w:r w:rsidR="00361EE3" w:rsidRPr="00D5434F">
              <w:t xml:space="preserve"> </w:t>
            </w:r>
            <w:r w:rsidR="004770F2" w:rsidRPr="00D5434F">
              <w:t>proporcionar</w:t>
            </w:r>
            <w:r w:rsidR="00361EE3" w:rsidRPr="00D5434F">
              <w:t xml:space="preserve"> </w:t>
            </w:r>
            <w:r w:rsidR="004770F2" w:rsidRPr="00D5434F">
              <w:t>una</w:t>
            </w:r>
            <w:r w:rsidR="00361EE3" w:rsidRPr="00D5434F">
              <w:t xml:space="preserve"> </w:t>
            </w:r>
            <w:r w:rsidR="004770F2" w:rsidRPr="00D5434F">
              <w:t>lista</w:t>
            </w:r>
            <w:r w:rsidR="00361EE3" w:rsidRPr="00D5434F">
              <w:t xml:space="preserve"> </w:t>
            </w:r>
            <w:r w:rsidR="004770F2" w:rsidRPr="00D5434F">
              <w:t>detallada</w:t>
            </w:r>
            <w:r w:rsidR="00361EE3" w:rsidRPr="00D5434F">
              <w:t xml:space="preserve"> </w:t>
            </w:r>
            <w:r w:rsidR="004770F2" w:rsidRPr="00D5434F">
              <w:t>que</w:t>
            </w:r>
            <w:r w:rsidR="00361EE3" w:rsidRPr="00D5434F">
              <w:t xml:space="preserve"> </w:t>
            </w:r>
            <w:r w:rsidR="004770F2" w:rsidRPr="00D5434F">
              <w:t>incluya</w:t>
            </w:r>
            <w:r w:rsidR="00361EE3" w:rsidRPr="00D5434F">
              <w:t xml:space="preserve"> </w:t>
            </w:r>
            <w:r w:rsidR="004770F2" w:rsidRPr="00D5434F">
              <w:t>disponibilidad</w:t>
            </w:r>
            <w:r w:rsidR="00361EE3" w:rsidRPr="00D5434F">
              <w:t xml:space="preserve"> </w:t>
            </w:r>
            <w:r w:rsidR="004770F2" w:rsidRPr="00D5434F">
              <w:t>y</w:t>
            </w:r>
            <w:r w:rsidR="00361EE3" w:rsidRPr="00D5434F">
              <w:t xml:space="preserve"> </w:t>
            </w:r>
            <w:r w:rsidR="004770F2" w:rsidRPr="00D5434F">
              <w:t>precios</w:t>
            </w:r>
            <w:r w:rsidR="00361EE3" w:rsidRPr="00D5434F">
              <w:t xml:space="preserve"> </w:t>
            </w:r>
            <w:r w:rsidR="004770F2" w:rsidRPr="00D5434F">
              <w:t>actuales</w:t>
            </w:r>
            <w:r w:rsidR="00361EE3" w:rsidRPr="00D5434F">
              <w:t xml:space="preserve"> </w:t>
            </w:r>
            <w:r w:rsidR="004770F2" w:rsidRPr="00D5434F">
              <w:t>de</w:t>
            </w:r>
            <w:r w:rsidR="00361EE3" w:rsidRPr="00D5434F">
              <w:t xml:space="preserve"> </w:t>
            </w:r>
            <w:r w:rsidR="004770F2" w:rsidRPr="00D5434F">
              <w:t>repuestos,</w:t>
            </w:r>
            <w:r w:rsidR="00361EE3" w:rsidRPr="00D5434F">
              <w:t xml:space="preserve"> </w:t>
            </w:r>
            <w:r w:rsidR="004770F2" w:rsidRPr="00D5434F">
              <w:t>herramientas</w:t>
            </w:r>
            <w:r w:rsidR="00361EE3" w:rsidRPr="00D5434F">
              <w:t xml:space="preserve"> </w:t>
            </w:r>
            <w:r w:rsidR="004770F2" w:rsidRPr="00D5434F">
              <w:t>especiales</w:t>
            </w:r>
            <w:r w:rsidR="00361EE3" w:rsidRPr="00D5434F">
              <w:t xml:space="preserve"> </w:t>
            </w:r>
            <w:r w:rsidR="004770F2" w:rsidRPr="00D5434F">
              <w:t>etc.,</w:t>
            </w:r>
            <w:r w:rsidR="00361EE3" w:rsidRPr="00D5434F">
              <w:t xml:space="preserve"> </w:t>
            </w:r>
            <w:r w:rsidR="004770F2" w:rsidRPr="00D5434F">
              <w:t>necesarios</w:t>
            </w:r>
            <w:r w:rsidR="00361EE3" w:rsidRPr="00D5434F">
              <w:t xml:space="preserve"> </w:t>
            </w:r>
            <w:r w:rsidR="004770F2" w:rsidRPr="00D5434F">
              <w:t>para</w:t>
            </w:r>
            <w:r w:rsidR="00361EE3" w:rsidRPr="00D5434F">
              <w:t xml:space="preserve"> </w:t>
            </w:r>
            <w:r w:rsidR="004770F2" w:rsidRPr="00D5434F">
              <w:t>el</w:t>
            </w:r>
            <w:r w:rsidR="00361EE3" w:rsidRPr="00D5434F">
              <w:t xml:space="preserve"> </w:t>
            </w:r>
            <w:r w:rsidR="004770F2" w:rsidRPr="00D5434F">
              <w:t>funcionamiento</w:t>
            </w:r>
            <w:r w:rsidR="00361EE3" w:rsidRPr="00D5434F">
              <w:t xml:space="preserve"> </w:t>
            </w:r>
            <w:r w:rsidR="004770F2" w:rsidRPr="00D5434F">
              <w:t>adecuado</w:t>
            </w:r>
            <w:r w:rsidR="00361EE3" w:rsidRPr="00D5434F">
              <w:t xml:space="preserve"> </w:t>
            </w:r>
            <w:r w:rsidR="004770F2" w:rsidRPr="00D5434F">
              <w:t>y</w:t>
            </w:r>
            <w:r w:rsidR="00361EE3" w:rsidRPr="00D5434F">
              <w:t xml:space="preserve"> </w:t>
            </w:r>
            <w:r w:rsidR="004770F2" w:rsidRPr="00D5434F">
              <w:t>continuo</w:t>
            </w:r>
            <w:r w:rsidR="00361EE3" w:rsidRPr="00D5434F">
              <w:t xml:space="preserve"> </w:t>
            </w:r>
            <w:r w:rsidR="004770F2" w:rsidRPr="00D5434F">
              <w:t>de</w:t>
            </w:r>
            <w:r w:rsidR="00361EE3" w:rsidRPr="00D5434F">
              <w:t xml:space="preserve"> </w:t>
            </w:r>
            <w:r w:rsidR="004770F2" w:rsidRPr="00D5434F">
              <w:t>los</w:t>
            </w:r>
            <w:r w:rsidR="00361EE3" w:rsidRPr="00D5434F">
              <w:t xml:space="preserve"> </w:t>
            </w:r>
            <w:r w:rsidR="004770F2" w:rsidRPr="00D5434F">
              <w:t>Bienes</w:t>
            </w:r>
            <w:r w:rsidR="00361EE3" w:rsidRPr="00D5434F">
              <w:t xml:space="preserve"> </w:t>
            </w:r>
            <w:r w:rsidR="004770F2" w:rsidRPr="00D5434F">
              <w:t>durante</w:t>
            </w:r>
            <w:r w:rsidR="00361EE3" w:rsidRPr="00D5434F">
              <w:t xml:space="preserve"> </w:t>
            </w:r>
            <w:r w:rsidR="004770F2" w:rsidRPr="00D5434F">
              <w:t>el</w:t>
            </w:r>
            <w:r w:rsidR="00361EE3" w:rsidRPr="00D5434F">
              <w:t xml:space="preserve"> </w:t>
            </w:r>
            <w:r w:rsidR="004770F2" w:rsidRPr="00D5434F">
              <w:t>período</w:t>
            </w:r>
            <w:r w:rsidR="00361EE3" w:rsidRPr="00D5434F">
              <w:t xml:space="preserve"> </w:t>
            </w:r>
            <w:r w:rsidR="004770F2" w:rsidRPr="00D5434F">
              <w:rPr>
                <w:bCs/>
              </w:rPr>
              <w:t>indicado</w:t>
            </w:r>
            <w:r w:rsidR="00361EE3" w:rsidRPr="00D5434F">
              <w:rPr>
                <w:b/>
              </w:rPr>
              <w:t xml:space="preserve"> </w:t>
            </w:r>
            <w:r w:rsidR="004770F2" w:rsidRPr="00D5434F">
              <w:rPr>
                <w:b/>
                <w:bCs/>
              </w:rPr>
              <w:t>en</w:t>
            </w:r>
            <w:r w:rsidR="00361EE3" w:rsidRPr="00D5434F">
              <w:rPr>
                <w:b/>
                <w:bCs/>
              </w:rPr>
              <w:t xml:space="preserve"> </w:t>
            </w:r>
            <w:r w:rsidR="004770F2" w:rsidRPr="00D5434F">
              <w:rPr>
                <w:b/>
                <w:bCs/>
              </w:rPr>
              <w:t>los</w:t>
            </w:r>
            <w:r w:rsidR="00361EE3" w:rsidRPr="00D5434F">
              <w:rPr>
                <w:b/>
                <w:bCs/>
              </w:rPr>
              <w:t xml:space="preserve"> </w:t>
            </w:r>
            <w:r w:rsidR="004770F2" w:rsidRPr="00D5434F">
              <w:rPr>
                <w:b/>
                <w:bCs/>
              </w:rPr>
              <w:t>DDL</w:t>
            </w:r>
            <w:r w:rsidR="004770F2" w:rsidRPr="00D5434F">
              <w:t>,</w:t>
            </w:r>
            <w:r w:rsidR="00361EE3" w:rsidRPr="00D5434F">
              <w:t xml:space="preserve"> </w:t>
            </w:r>
            <w:r w:rsidR="004770F2" w:rsidRPr="00D5434F">
              <w:t>a</w:t>
            </w:r>
            <w:r w:rsidR="00361EE3" w:rsidRPr="00D5434F">
              <w:t xml:space="preserve"> </w:t>
            </w:r>
            <w:r w:rsidR="004770F2" w:rsidRPr="00D5434F">
              <w:t>partir</w:t>
            </w:r>
            <w:r w:rsidR="00361EE3" w:rsidRPr="00D5434F">
              <w:t xml:space="preserve"> </w:t>
            </w:r>
            <w:r w:rsidR="004770F2" w:rsidRPr="00D5434F">
              <w:t>del</w:t>
            </w:r>
            <w:r w:rsidR="00361EE3" w:rsidRPr="00D5434F">
              <w:t xml:space="preserve"> </w:t>
            </w:r>
            <w:r w:rsidR="004770F2" w:rsidRPr="00D5434F">
              <w:t>momento</w:t>
            </w:r>
            <w:r w:rsidR="00361EE3" w:rsidRPr="00D5434F">
              <w:t xml:space="preserve"> </w:t>
            </w:r>
            <w:r w:rsidR="004770F2" w:rsidRPr="00D5434F">
              <w:t>en</w:t>
            </w:r>
            <w:r w:rsidR="00361EE3" w:rsidRPr="00D5434F">
              <w:t xml:space="preserve"> </w:t>
            </w:r>
            <w:r w:rsidR="004770F2" w:rsidRPr="00D5434F">
              <w:t>que</w:t>
            </w:r>
            <w:r w:rsidR="00361EE3" w:rsidRPr="00D5434F">
              <w:t xml:space="preserve"> </w:t>
            </w:r>
            <w:r w:rsidR="004770F2" w:rsidRPr="00D5434F">
              <w:t>el</w:t>
            </w:r>
            <w:r w:rsidR="00361EE3" w:rsidRPr="00D5434F">
              <w:t xml:space="preserve"> </w:t>
            </w:r>
            <w:r w:rsidR="006A0551" w:rsidRPr="00D5434F">
              <w:t>Comprador</w:t>
            </w:r>
            <w:r w:rsidR="00361EE3" w:rsidRPr="00D5434F">
              <w:t xml:space="preserve"> </w:t>
            </w:r>
            <w:r w:rsidR="004770F2" w:rsidRPr="00D5434F">
              <w:t>comience</w:t>
            </w:r>
            <w:r w:rsidR="00361EE3" w:rsidRPr="00D5434F">
              <w:t xml:space="preserve"> </w:t>
            </w:r>
            <w:r w:rsidR="004770F2" w:rsidRPr="00D5434F">
              <w:t>a</w:t>
            </w:r>
            <w:r w:rsidR="00361EE3" w:rsidRPr="00D5434F">
              <w:t xml:space="preserve"> </w:t>
            </w:r>
            <w:r w:rsidR="004770F2" w:rsidRPr="00D5434F">
              <w:t>utilizar</w:t>
            </w:r>
            <w:r w:rsidR="00361EE3" w:rsidRPr="00D5434F">
              <w:t xml:space="preserve"> </w:t>
            </w:r>
            <w:r w:rsidR="004770F2" w:rsidRPr="00D5434F">
              <w:t>dichos</w:t>
            </w:r>
            <w:r w:rsidR="00361EE3" w:rsidRPr="00D5434F">
              <w:t xml:space="preserve"> </w:t>
            </w:r>
            <w:r w:rsidR="004770F2" w:rsidRPr="00D5434F">
              <w:t>Bienes.</w:t>
            </w:r>
          </w:p>
          <w:p w14:paraId="61888F2C" w14:textId="1EBDE769" w:rsidR="004A5BA0" w:rsidRPr="00D5434F" w:rsidRDefault="10E7730D" w:rsidP="0833A257">
            <w:pPr>
              <w:pStyle w:val="Header2-SubClauses"/>
              <w:tabs>
                <w:tab w:val="num" w:pos="601"/>
              </w:tabs>
              <w:ind w:left="620" w:hanging="634"/>
              <w:rPr>
                <w:rFonts w:cs="Times New Roman"/>
              </w:rPr>
            </w:pPr>
            <w:r w:rsidRPr="00D5434F">
              <w:rPr>
                <w:rFonts w:cs="Times New Roman"/>
              </w:rPr>
              <w:t>1</w:t>
            </w:r>
            <w:r w:rsidR="3A7834D3" w:rsidRPr="00D5434F">
              <w:rPr>
                <w:rFonts w:cs="Times New Roman"/>
              </w:rPr>
              <w:t>7</w:t>
            </w:r>
            <w:r w:rsidRPr="00D5434F">
              <w:rPr>
                <w:rFonts w:cs="Times New Roman"/>
              </w:rPr>
              <w:t>.5</w:t>
            </w:r>
            <w:r w:rsidR="00E417A5" w:rsidRPr="00D5434F">
              <w:tab/>
            </w:r>
            <w:r w:rsidR="5FA5277F" w:rsidRPr="00D5434F">
              <w:rPr>
                <w:rFonts w:cs="Times New Roman"/>
              </w:rPr>
              <w:t>Las</w:t>
            </w:r>
            <w:r w:rsidR="4EB3D315" w:rsidRPr="00D5434F">
              <w:rPr>
                <w:rFonts w:cs="Times New Roman"/>
              </w:rPr>
              <w:t xml:space="preserve"> </w:t>
            </w:r>
            <w:r w:rsidR="5FA5277F" w:rsidRPr="00D5434F">
              <w:rPr>
                <w:rFonts w:cs="Times New Roman"/>
              </w:rPr>
              <w:t>normas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fabricación,</w:t>
            </w:r>
            <w:r w:rsidR="4EB3D315" w:rsidRPr="00D5434F">
              <w:rPr>
                <w:rFonts w:cs="Times New Roman"/>
              </w:rPr>
              <w:t xml:space="preserve"> </w:t>
            </w:r>
            <w:r w:rsidR="5FA5277F" w:rsidRPr="00D5434F">
              <w:rPr>
                <w:rFonts w:cs="Times New Roman"/>
              </w:rPr>
              <w:t>procesamiento,</w:t>
            </w:r>
            <w:r w:rsidR="4EB3D315" w:rsidRPr="00D5434F">
              <w:rPr>
                <w:rFonts w:cs="Times New Roman"/>
              </w:rPr>
              <w:t xml:space="preserve"> </w:t>
            </w:r>
            <w:r w:rsidR="5FA5277F" w:rsidRPr="00D5434F">
              <w:rPr>
                <w:rFonts w:cs="Times New Roman"/>
              </w:rPr>
              <w:t>material</w:t>
            </w:r>
            <w:r w:rsidR="4EB3D315" w:rsidRPr="00D5434F">
              <w:rPr>
                <w:rFonts w:cs="Times New Roman"/>
              </w:rPr>
              <w:t xml:space="preserve"> </w:t>
            </w:r>
            <w:r w:rsidR="5FA5277F" w:rsidRPr="00D5434F">
              <w:rPr>
                <w:rFonts w:cs="Times New Roman"/>
              </w:rPr>
              <w:t>y</w:t>
            </w:r>
            <w:r w:rsidR="4EB3D315" w:rsidRPr="00D5434F">
              <w:rPr>
                <w:rFonts w:cs="Times New Roman"/>
              </w:rPr>
              <w:t xml:space="preserve"> </w:t>
            </w:r>
            <w:r w:rsidR="5FA5277F" w:rsidRPr="00D5434F">
              <w:rPr>
                <w:rFonts w:cs="Times New Roman"/>
              </w:rPr>
              <w:t>equipos,</w:t>
            </w:r>
            <w:r w:rsidR="4EB3D315" w:rsidRPr="00D5434F">
              <w:rPr>
                <w:rFonts w:cs="Times New Roman"/>
              </w:rPr>
              <w:t xml:space="preserve"> </w:t>
            </w:r>
            <w:r w:rsidR="5FA5277F" w:rsidRPr="00D5434F">
              <w:rPr>
                <w:rFonts w:cs="Times New Roman"/>
              </w:rPr>
              <w:t>así</w:t>
            </w:r>
            <w:r w:rsidR="4EB3D315" w:rsidRPr="00D5434F">
              <w:rPr>
                <w:rFonts w:cs="Times New Roman"/>
              </w:rPr>
              <w:t xml:space="preserve"> </w:t>
            </w:r>
            <w:r w:rsidR="5FA5277F" w:rsidRPr="00D5434F">
              <w:rPr>
                <w:rFonts w:cs="Times New Roman"/>
              </w:rPr>
              <w:t>como</w:t>
            </w:r>
            <w:r w:rsidR="4EB3D315" w:rsidRPr="00D5434F">
              <w:rPr>
                <w:rFonts w:cs="Times New Roman"/>
              </w:rPr>
              <w:t xml:space="preserve"> </w:t>
            </w:r>
            <w:r w:rsidR="5FA5277F" w:rsidRPr="00D5434F">
              <w:rPr>
                <w:rFonts w:cs="Times New Roman"/>
              </w:rPr>
              <w:t>las</w:t>
            </w:r>
            <w:r w:rsidR="4EB3D315" w:rsidRPr="00D5434F">
              <w:rPr>
                <w:rFonts w:cs="Times New Roman"/>
              </w:rPr>
              <w:t xml:space="preserve"> </w:t>
            </w:r>
            <w:r w:rsidR="5FA5277F" w:rsidRPr="00D5434F">
              <w:rPr>
                <w:rFonts w:cs="Times New Roman"/>
              </w:rPr>
              <w:t>referencias</w:t>
            </w:r>
            <w:r w:rsidR="4EB3D315" w:rsidRPr="00D5434F">
              <w:rPr>
                <w:rFonts w:cs="Times New Roman"/>
              </w:rPr>
              <w:t xml:space="preserve"> </w:t>
            </w:r>
            <w:r w:rsidR="5FA5277F" w:rsidRPr="00D5434F">
              <w:rPr>
                <w:rFonts w:cs="Times New Roman"/>
              </w:rPr>
              <w:t>a</w:t>
            </w:r>
            <w:r w:rsidR="4EB3D315" w:rsidRPr="00D5434F">
              <w:rPr>
                <w:rFonts w:cs="Times New Roman"/>
              </w:rPr>
              <w:t xml:space="preserve"> </w:t>
            </w:r>
            <w:r w:rsidR="5FA5277F" w:rsidRPr="00D5434F">
              <w:rPr>
                <w:rFonts w:cs="Times New Roman"/>
              </w:rPr>
              <w:t>marcas</w:t>
            </w:r>
            <w:r w:rsidR="4EB3D315" w:rsidRPr="00D5434F">
              <w:rPr>
                <w:rFonts w:cs="Times New Roman"/>
              </w:rPr>
              <w:t xml:space="preserve"> </w:t>
            </w:r>
            <w:r w:rsidR="5FA5277F" w:rsidRPr="00D5434F">
              <w:rPr>
                <w:rFonts w:cs="Times New Roman"/>
              </w:rPr>
              <w:t>o</w:t>
            </w:r>
            <w:r w:rsidR="4EB3D315" w:rsidRPr="00D5434F">
              <w:rPr>
                <w:rFonts w:cs="Times New Roman"/>
              </w:rPr>
              <w:t xml:space="preserve"> </w:t>
            </w:r>
            <w:r w:rsidR="5FA5277F" w:rsidRPr="00D5434F">
              <w:rPr>
                <w:rFonts w:cs="Times New Roman"/>
              </w:rPr>
              <w:t>a</w:t>
            </w:r>
            <w:r w:rsidR="4EB3D315" w:rsidRPr="00D5434F">
              <w:rPr>
                <w:rFonts w:cs="Times New Roman"/>
              </w:rPr>
              <w:t xml:space="preserve"> </w:t>
            </w:r>
            <w:r w:rsidR="5FA5277F" w:rsidRPr="00D5434F">
              <w:rPr>
                <w:rFonts w:cs="Times New Roman"/>
              </w:rPr>
              <w:t>números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catálogos</w:t>
            </w:r>
            <w:r w:rsidR="4EB3D315" w:rsidRPr="00D5434F">
              <w:rPr>
                <w:rFonts w:cs="Times New Roman"/>
              </w:rPr>
              <w:t xml:space="preserve"> </w:t>
            </w:r>
            <w:r w:rsidR="5FA5277F" w:rsidRPr="00D5434F">
              <w:rPr>
                <w:rFonts w:cs="Times New Roman"/>
              </w:rPr>
              <w:t>que</w:t>
            </w:r>
            <w:r w:rsidR="4EB3D315" w:rsidRPr="00D5434F">
              <w:rPr>
                <w:rFonts w:cs="Times New Roman"/>
              </w:rPr>
              <w:t xml:space="preserve"> </w:t>
            </w:r>
            <w:r w:rsidR="5FA5277F" w:rsidRPr="00D5434F">
              <w:rPr>
                <w:rFonts w:cs="Times New Roman"/>
              </w:rPr>
              <w:t>haya</w:t>
            </w:r>
            <w:r w:rsidR="4EB3D315" w:rsidRPr="00D5434F">
              <w:rPr>
                <w:rFonts w:cs="Times New Roman"/>
              </w:rPr>
              <w:t xml:space="preserve"> </w:t>
            </w:r>
            <w:r w:rsidR="5FA5277F" w:rsidRPr="00D5434F">
              <w:rPr>
                <w:rFonts w:cs="Times New Roman"/>
              </w:rPr>
              <w:t>incluido</w:t>
            </w:r>
            <w:r w:rsidR="4EB3D315" w:rsidRPr="00D5434F">
              <w:rPr>
                <w:rFonts w:cs="Times New Roman"/>
              </w:rPr>
              <w:t xml:space="preserve"> </w:t>
            </w:r>
            <w:r w:rsidR="5FA5277F" w:rsidRPr="00D5434F">
              <w:rPr>
                <w:rFonts w:cs="Times New Roman"/>
              </w:rPr>
              <w:t>el</w:t>
            </w:r>
            <w:r w:rsidR="4EB3D315" w:rsidRPr="00D5434F">
              <w:rPr>
                <w:rFonts w:cs="Times New Roman"/>
              </w:rPr>
              <w:t xml:space="preserve"> </w:t>
            </w:r>
            <w:r w:rsidR="4BCAB4BF" w:rsidRPr="00D5434F">
              <w:rPr>
                <w:rFonts w:cs="Times New Roman"/>
              </w:rPr>
              <w:t>Comprador</w:t>
            </w:r>
            <w:r w:rsidR="4EB3D315" w:rsidRPr="00D5434F">
              <w:rPr>
                <w:rFonts w:cs="Times New Roman"/>
              </w:rPr>
              <w:t xml:space="preserve"> </w:t>
            </w:r>
            <w:r w:rsidR="5FA5277F" w:rsidRPr="00D5434F">
              <w:rPr>
                <w:rFonts w:cs="Times New Roman"/>
              </w:rPr>
              <w:t>en</w:t>
            </w:r>
            <w:r w:rsidR="4EB3D315" w:rsidRPr="00D5434F">
              <w:rPr>
                <w:rFonts w:cs="Times New Roman"/>
              </w:rPr>
              <w:t xml:space="preserve"> </w:t>
            </w:r>
            <w:r w:rsidR="5FA5277F" w:rsidRPr="00D5434F">
              <w:rPr>
                <w:rFonts w:cs="Times New Roman"/>
              </w:rPr>
              <w:t>la</w:t>
            </w:r>
            <w:r w:rsidR="4EB3D315" w:rsidRPr="00D5434F">
              <w:rPr>
                <w:rFonts w:cs="Times New Roman"/>
              </w:rPr>
              <w:t xml:space="preserve"> </w:t>
            </w:r>
            <w:r w:rsidR="5FA5277F" w:rsidRPr="00D5434F">
              <w:rPr>
                <w:rFonts w:cs="Times New Roman"/>
              </w:rPr>
              <w:t>Lista</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Requisitos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los</w:t>
            </w:r>
            <w:r w:rsidR="4EB3D315" w:rsidRPr="00D5434F">
              <w:rPr>
                <w:rFonts w:cs="Times New Roman"/>
              </w:rPr>
              <w:t xml:space="preserve"> </w:t>
            </w:r>
            <w:r w:rsidR="5FA5277F" w:rsidRPr="00D5434F">
              <w:rPr>
                <w:rFonts w:cs="Times New Roman"/>
              </w:rPr>
              <w:t>Bienes</w:t>
            </w:r>
            <w:r w:rsidR="4EB3D315" w:rsidRPr="00D5434F">
              <w:rPr>
                <w:rFonts w:cs="Times New Roman"/>
              </w:rPr>
              <w:t xml:space="preserve"> </w:t>
            </w:r>
            <w:r w:rsidR="5FA5277F" w:rsidRPr="00D5434F">
              <w:rPr>
                <w:rFonts w:cs="Times New Roman"/>
              </w:rPr>
              <w:t>y</w:t>
            </w:r>
            <w:r w:rsidR="4EB3D315" w:rsidRPr="00D5434F">
              <w:rPr>
                <w:rFonts w:cs="Times New Roman"/>
              </w:rPr>
              <w:t xml:space="preserve"> </w:t>
            </w:r>
            <w:r w:rsidR="7B05D3D1" w:rsidRPr="00D5434F">
              <w:rPr>
                <w:rFonts w:cs="Times New Roman"/>
              </w:rPr>
              <w:t>en</w:t>
            </w:r>
            <w:r w:rsidR="4EB3D315" w:rsidRPr="00D5434F">
              <w:rPr>
                <w:rFonts w:cs="Times New Roman"/>
              </w:rPr>
              <w:t xml:space="preserve"> </w:t>
            </w:r>
            <w:r w:rsidR="7B05D3D1" w:rsidRPr="00D5434F">
              <w:rPr>
                <w:rFonts w:cs="Times New Roman"/>
              </w:rPr>
              <w:t>la</w:t>
            </w:r>
            <w:r w:rsidR="4EB3D315" w:rsidRPr="00D5434F">
              <w:rPr>
                <w:rFonts w:cs="Times New Roman"/>
              </w:rPr>
              <w:t xml:space="preserve"> </w:t>
            </w:r>
            <w:r w:rsidR="7B05D3D1" w:rsidRPr="00D5434F">
              <w:rPr>
                <w:rFonts w:cs="Times New Roman"/>
              </w:rPr>
              <w:t>Lista</w:t>
            </w:r>
            <w:r w:rsidR="4EB3D315" w:rsidRPr="00D5434F">
              <w:rPr>
                <w:rFonts w:cs="Times New Roman"/>
              </w:rPr>
              <w:t xml:space="preserve"> </w:t>
            </w:r>
            <w:r w:rsidR="7B05D3D1" w:rsidRPr="00D5434F">
              <w:rPr>
                <w:rFonts w:cs="Times New Roman"/>
              </w:rPr>
              <w:t>de</w:t>
            </w:r>
            <w:r w:rsidR="4EB3D315" w:rsidRPr="00D5434F">
              <w:rPr>
                <w:rFonts w:cs="Times New Roman"/>
              </w:rPr>
              <w:t xml:space="preserve"> </w:t>
            </w:r>
            <w:r w:rsidR="5FA5277F" w:rsidRPr="00D5434F">
              <w:rPr>
                <w:rFonts w:cs="Times New Roman"/>
              </w:rPr>
              <w:t>Servicios</w:t>
            </w:r>
            <w:r w:rsidR="4EB3D315" w:rsidRPr="00D5434F">
              <w:rPr>
                <w:rFonts w:cs="Times New Roman"/>
              </w:rPr>
              <w:t xml:space="preserve"> </w:t>
            </w:r>
            <w:r w:rsidR="5FA5277F" w:rsidRPr="00D5434F">
              <w:rPr>
                <w:rFonts w:cs="Times New Roman"/>
              </w:rPr>
              <w:t>Conexos,</w:t>
            </w:r>
            <w:r w:rsidR="4EB3D315" w:rsidRPr="00D5434F">
              <w:rPr>
                <w:rFonts w:cs="Times New Roman"/>
              </w:rPr>
              <w:t xml:space="preserve"> </w:t>
            </w:r>
            <w:r w:rsidR="5FA5277F" w:rsidRPr="00D5434F">
              <w:rPr>
                <w:rFonts w:cs="Times New Roman"/>
              </w:rPr>
              <w:t>son</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carácter</w:t>
            </w:r>
            <w:r w:rsidR="4EB3D315" w:rsidRPr="00D5434F">
              <w:rPr>
                <w:rFonts w:cs="Times New Roman"/>
              </w:rPr>
              <w:t xml:space="preserve"> </w:t>
            </w:r>
            <w:r w:rsidR="5FA5277F" w:rsidRPr="00D5434F">
              <w:rPr>
                <w:rFonts w:cs="Times New Roman"/>
              </w:rPr>
              <w:t>meramente</w:t>
            </w:r>
            <w:r w:rsidR="4EB3D315" w:rsidRPr="00D5434F">
              <w:rPr>
                <w:rFonts w:cs="Times New Roman"/>
              </w:rPr>
              <w:t xml:space="preserve"> </w:t>
            </w:r>
            <w:r w:rsidR="5FA5277F" w:rsidRPr="00D5434F">
              <w:rPr>
                <w:rFonts w:cs="Times New Roman"/>
              </w:rPr>
              <w:t>descriptivo,</w:t>
            </w:r>
            <w:r w:rsidR="4EB3D315" w:rsidRPr="00D5434F">
              <w:rPr>
                <w:rFonts w:cs="Times New Roman"/>
              </w:rPr>
              <w:t xml:space="preserve"> </w:t>
            </w:r>
            <w:r w:rsidR="5FA5277F" w:rsidRPr="00D5434F">
              <w:rPr>
                <w:rFonts w:cs="Times New Roman"/>
              </w:rPr>
              <w:t>y</w:t>
            </w:r>
            <w:r w:rsidR="4EB3D315" w:rsidRPr="00D5434F">
              <w:rPr>
                <w:rFonts w:cs="Times New Roman"/>
              </w:rPr>
              <w:t xml:space="preserve"> </w:t>
            </w:r>
            <w:r w:rsidR="5FA5277F" w:rsidRPr="00D5434F">
              <w:rPr>
                <w:rFonts w:cs="Times New Roman"/>
              </w:rPr>
              <w:t>no</w:t>
            </w:r>
            <w:r w:rsidR="4EB3D315" w:rsidRPr="00D5434F">
              <w:rPr>
                <w:rFonts w:cs="Times New Roman"/>
              </w:rPr>
              <w:t xml:space="preserve"> </w:t>
            </w:r>
            <w:r w:rsidR="5FA5277F" w:rsidRPr="00D5434F">
              <w:rPr>
                <w:rFonts w:cs="Times New Roman"/>
              </w:rPr>
              <w:t>restrictivo.</w:t>
            </w:r>
            <w:r w:rsidR="4EB3D315" w:rsidRPr="00D5434F">
              <w:rPr>
                <w:rFonts w:cs="Times New Roman"/>
              </w:rPr>
              <w:t xml:space="preserve"> </w:t>
            </w:r>
            <w:r w:rsidR="5FA5277F" w:rsidRPr="00D5434F">
              <w:rPr>
                <w:rFonts w:cs="Times New Roman"/>
              </w:rPr>
              <w:t>Los</w:t>
            </w:r>
            <w:r w:rsidR="4EB3D315" w:rsidRPr="00D5434F">
              <w:rPr>
                <w:rFonts w:cs="Times New Roman"/>
              </w:rPr>
              <w:t xml:space="preserve"> </w:t>
            </w:r>
            <w:r w:rsidR="5FA5277F" w:rsidRPr="00D5434F">
              <w:rPr>
                <w:rFonts w:cs="Times New Roman"/>
              </w:rPr>
              <w:t>Oferentes</w:t>
            </w:r>
            <w:r w:rsidR="4EB3D315" w:rsidRPr="00D5434F">
              <w:rPr>
                <w:rFonts w:cs="Times New Roman"/>
              </w:rPr>
              <w:t xml:space="preserve"> </w:t>
            </w:r>
            <w:r w:rsidR="5FA5277F" w:rsidRPr="00D5434F">
              <w:rPr>
                <w:rFonts w:cs="Times New Roman"/>
              </w:rPr>
              <w:t>podrán</w:t>
            </w:r>
            <w:r w:rsidR="4EB3D315" w:rsidRPr="00D5434F">
              <w:rPr>
                <w:rFonts w:cs="Times New Roman"/>
              </w:rPr>
              <w:t xml:space="preserve"> </w:t>
            </w:r>
            <w:r w:rsidR="5FA5277F" w:rsidRPr="00D5434F">
              <w:rPr>
                <w:rFonts w:cs="Times New Roman"/>
              </w:rPr>
              <w:t>ofrecer</w:t>
            </w:r>
            <w:r w:rsidR="4EB3D315" w:rsidRPr="00D5434F">
              <w:rPr>
                <w:rFonts w:cs="Times New Roman"/>
              </w:rPr>
              <w:t xml:space="preserve"> </w:t>
            </w:r>
            <w:r w:rsidR="5FA5277F" w:rsidRPr="00D5434F">
              <w:rPr>
                <w:rFonts w:cs="Times New Roman"/>
              </w:rPr>
              <w:t>otras</w:t>
            </w:r>
            <w:r w:rsidR="4EB3D315" w:rsidRPr="00D5434F">
              <w:rPr>
                <w:rFonts w:cs="Times New Roman"/>
              </w:rPr>
              <w:t xml:space="preserve"> </w:t>
            </w:r>
            <w:r w:rsidR="5FA5277F" w:rsidRPr="00D5434F">
              <w:rPr>
                <w:rFonts w:cs="Times New Roman"/>
              </w:rPr>
              <w:t>normas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calidad,</w:t>
            </w:r>
            <w:r w:rsidR="4EB3D315" w:rsidRPr="00D5434F">
              <w:rPr>
                <w:rFonts w:cs="Times New Roman"/>
              </w:rPr>
              <w:t xml:space="preserve"> </w:t>
            </w:r>
            <w:r w:rsidR="5FA5277F" w:rsidRPr="00D5434F">
              <w:rPr>
                <w:rFonts w:cs="Times New Roman"/>
              </w:rPr>
              <w:t>marcas</w:t>
            </w:r>
            <w:r w:rsidR="4EB3D315" w:rsidRPr="00D5434F">
              <w:rPr>
                <w:rFonts w:cs="Times New Roman"/>
              </w:rPr>
              <w:t xml:space="preserve"> </w:t>
            </w:r>
            <w:r w:rsidR="5FA5277F" w:rsidRPr="00D5434F">
              <w:rPr>
                <w:rFonts w:cs="Times New Roman"/>
              </w:rPr>
              <w:t>y/o</w:t>
            </w:r>
            <w:r w:rsidR="4EB3D315" w:rsidRPr="00D5434F">
              <w:rPr>
                <w:rFonts w:cs="Times New Roman"/>
              </w:rPr>
              <w:t xml:space="preserve"> </w:t>
            </w:r>
            <w:r w:rsidR="5FA5277F" w:rsidRPr="00D5434F">
              <w:rPr>
                <w:rFonts w:cs="Times New Roman"/>
              </w:rPr>
              <w:t>números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catálogo,</w:t>
            </w:r>
            <w:r w:rsidR="4EB3D315" w:rsidRPr="00D5434F">
              <w:rPr>
                <w:rFonts w:cs="Times New Roman"/>
              </w:rPr>
              <w:t xml:space="preserve"> </w:t>
            </w:r>
            <w:r w:rsidR="5FA5277F" w:rsidRPr="00D5434F">
              <w:rPr>
                <w:rFonts w:cs="Times New Roman"/>
              </w:rPr>
              <w:t>siempre</w:t>
            </w:r>
            <w:r w:rsidR="4EB3D315" w:rsidRPr="00D5434F">
              <w:rPr>
                <w:rFonts w:cs="Times New Roman"/>
              </w:rPr>
              <w:t xml:space="preserve"> </w:t>
            </w:r>
            <w:r w:rsidR="5FA5277F" w:rsidRPr="00D5434F">
              <w:rPr>
                <w:rFonts w:cs="Times New Roman"/>
              </w:rPr>
              <w:t>y</w:t>
            </w:r>
            <w:r w:rsidR="4EB3D315" w:rsidRPr="00D5434F">
              <w:rPr>
                <w:rFonts w:cs="Times New Roman"/>
              </w:rPr>
              <w:t xml:space="preserve"> </w:t>
            </w:r>
            <w:r w:rsidR="5FA5277F" w:rsidRPr="00D5434F">
              <w:rPr>
                <w:rFonts w:cs="Times New Roman"/>
              </w:rPr>
              <w:t>cuando</w:t>
            </w:r>
            <w:r w:rsidR="4EB3D315" w:rsidRPr="00D5434F">
              <w:rPr>
                <w:rFonts w:cs="Times New Roman"/>
              </w:rPr>
              <w:t xml:space="preserve"> </w:t>
            </w:r>
            <w:r w:rsidR="5FA5277F" w:rsidRPr="00D5434F">
              <w:rPr>
                <w:rFonts w:cs="Times New Roman"/>
              </w:rPr>
              <w:t>demuestren,</w:t>
            </w:r>
            <w:r w:rsidR="4EB3D315" w:rsidRPr="00D5434F">
              <w:rPr>
                <w:rFonts w:cs="Times New Roman"/>
              </w:rPr>
              <w:t xml:space="preserve"> </w:t>
            </w:r>
            <w:r w:rsidR="5FA5277F" w:rsidRPr="00D5434F">
              <w:rPr>
                <w:rFonts w:cs="Times New Roman"/>
              </w:rPr>
              <w:t>a</w:t>
            </w:r>
            <w:r w:rsidR="4EB3D315" w:rsidRPr="00D5434F">
              <w:rPr>
                <w:rFonts w:cs="Times New Roman"/>
              </w:rPr>
              <w:t xml:space="preserve"> </w:t>
            </w:r>
            <w:r w:rsidR="5FA5277F" w:rsidRPr="00D5434F">
              <w:rPr>
                <w:rFonts w:cs="Times New Roman"/>
              </w:rPr>
              <w:t>satisfacción</w:t>
            </w:r>
            <w:r w:rsidR="4EB3D315" w:rsidRPr="00D5434F">
              <w:rPr>
                <w:rFonts w:cs="Times New Roman"/>
              </w:rPr>
              <w:t xml:space="preserve"> </w:t>
            </w:r>
            <w:r w:rsidR="5FA5277F" w:rsidRPr="00D5434F">
              <w:rPr>
                <w:rFonts w:cs="Times New Roman"/>
              </w:rPr>
              <w:t>del</w:t>
            </w:r>
            <w:r w:rsidR="4EB3D315" w:rsidRPr="00D5434F">
              <w:rPr>
                <w:rFonts w:cs="Times New Roman"/>
              </w:rPr>
              <w:t xml:space="preserve"> </w:t>
            </w:r>
            <w:r w:rsidR="4BCAB4BF" w:rsidRPr="00D5434F">
              <w:rPr>
                <w:rFonts w:cs="Times New Roman"/>
              </w:rPr>
              <w:t>Comprador</w:t>
            </w:r>
            <w:r w:rsidR="5FA5277F" w:rsidRPr="00D5434F">
              <w:rPr>
                <w:rFonts w:cs="Times New Roman"/>
              </w:rPr>
              <w:t>,</w:t>
            </w:r>
            <w:r w:rsidR="4EB3D315" w:rsidRPr="00D5434F">
              <w:rPr>
                <w:rFonts w:cs="Times New Roman"/>
              </w:rPr>
              <w:t xml:space="preserve"> </w:t>
            </w:r>
            <w:r w:rsidR="5FA5277F" w:rsidRPr="00D5434F">
              <w:rPr>
                <w:rFonts w:cs="Times New Roman"/>
              </w:rPr>
              <w:t>que</w:t>
            </w:r>
            <w:r w:rsidR="4EB3D315" w:rsidRPr="00D5434F">
              <w:rPr>
                <w:rFonts w:cs="Times New Roman"/>
              </w:rPr>
              <w:t xml:space="preserve"> </w:t>
            </w:r>
            <w:r w:rsidR="5FA5277F" w:rsidRPr="00D5434F">
              <w:rPr>
                <w:rFonts w:cs="Times New Roman"/>
              </w:rPr>
              <w:t>las</w:t>
            </w:r>
            <w:r w:rsidR="4EB3D315" w:rsidRPr="00D5434F">
              <w:rPr>
                <w:rFonts w:cs="Times New Roman"/>
              </w:rPr>
              <w:t xml:space="preserve"> </w:t>
            </w:r>
            <w:r w:rsidR="5FA5277F" w:rsidRPr="00D5434F">
              <w:rPr>
                <w:rFonts w:cs="Times New Roman"/>
              </w:rPr>
              <w:t>sustituciones</w:t>
            </w:r>
            <w:r w:rsidR="4EB3D315" w:rsidRPr="00D5434F">
              <w:rPr>
                <w:rFonts w:cs="Times New Roman"/>
              </w:rPr>
              <w:t xml:space="preserve"> </w:t>
            </w:r>
            <w:r w:rsidR="5FA5277F" w:rsidRPr="00D5434F">
              <w:rPr>
                <w:rFonts w:cs="Times New Roman"/>
              </w:rPr>
              <w:t>son</w:t>
            </w:r>
            <w:r w:rsidR="4EB3D315" w:rsidRPr="00D5434F">
              <w:rPr>
                <w:rFonts w:cs="Times New Roman"/>
              </w:rPr>
              <w:t xml:space="preserve"> </w:t>
            </w:r>
            <w:r w:rsidR="5FA5277F" w:rsidRPr="00D5434F">
              <w:rPr>
                <w:rFonts w:cs="Times New Roman"/>
              </w:rPr>
              <w:t>sustancialmente</w:t>
            </w:r>
            <w:r w:rsidR="4EB3D315" w:rsidRPr="00D5434F">
              <w:rPr>
                <w:rFonts w:cs="Times New Roman"/>
              </w:rPr>
              <w:t xml:space="preserve"> </w:t>
            </w:r>
            <w:r w:rsidR="5FA5277F" w:rsidRPr="00D5434F">
              <w:rPr>
                <w:rFonts w:cs="Times New Roman"/>
              </w:rPr>
              <w:t>equivalentes</w:t>
            </w:r>
            <w:r w:rsidR="4EB3D315" w:rsidRPr="00D5434F">
              <w:rPr>
                <w:rFonts w:cs="Times New Roman"/>
              </w:rPr>
              <w:t xml:space="preserve"> </w:t>
            </w:r>
            <w:r w:rsidR="0DF42BD5" w:rsidRPr="00D5434F">
              <w:rPr>
                <w:rFonts w:cs="Times New Roman"/>
              </w:rPr>
              <w:t>a</w:t>
            </w:r>
            <w:r w:rsidR="4EB3D315" w:rsidRPr="00D5434F">
              <w:rPr>
                <w:rFonts w:cs="Times New Roman"/>
              </w:rPr>
              <w:t xml:space="preserve"> </w:t>
            </w:r>
            <w:r w:rsidR="0DF42BD5" w:rsidRPr="00D5434F">
              <w:rPr>
                <w:rFonts w:cs="Times New Roman"/>
              </w:rPr>
              <w:t>las</w:t>
            </w:r>
            <w:r w:rsidR="4EB3D315" w:rsidRPr="00D5434F">
              <w:rPr>
                <w:rFonts w:cs="Times New Roman"/>
              </w:rPr>
              <w:t xml:space="preserve"> </w:t>
            </w:r>
            <w:r w:rsidR="0DF42BD5" w:rsidRPr="00D5434F">
              <w:rPr>
                <w:rFonts w:cs="Times New Roman"/>
              </w:rPr>
              <w:t>normas</w:t>
            </w:r>
            <w:r w:rsidR="4EB3D315" w:rsidRPr="00D5434F">
              <w:rPr>
                <w:rFonts w:cs="Times New Roman"/>
              </w:rPr>
              <w:t xml:space="preserve"> </w:t>
            </w:r>
            <w:r w:rsidR="0DF42BD5" w:rsidRPr="00D5434F">
              <w:rPr>
                <w:rFonts w:cs="Times New Roman"/>
              </w:rPr>
              <w:t>de</w:t>
            </w:r>
            <w:r w:rsidR="4EB3D315" w:rsidRPr="00D5434F">
              <w:rPr>
                <w:rFonts w:cs="Times New Roman"/>
              </w:rPr>
              <w:t xml:space="preserve"> </w:t>
            </w:r>
            <w:r w:rsidR="0DF42BD5" w:rsidRPr="00D5434F">
              <w:rPr>
                <w:rFonts w:cs="Times New Roman"/>
              </w:rPr>
              <w:t>aceptación</w:t>
            </w:r>
            <w:r w:rsidR="4EB3D315" w:rsidRPr="00D5434F">
              <w:rPr>
                <w:rFonts w:cs="Times New Roman"/>
              </w:rPr>
              <w:t xml:space="preserve"> </w:t>
            </w:r>
            <w:r w:rsidR="0DF42BD5" w:rsidRPr="00D5434F">
              <w:rPr>
                <w:rFonts w:cs="Times New Roman"/>
              </w:rPr>
              <w:t>internacional</w:t>
            </w:r>
            <w:r w:rsidR="4EB3D315" w:rsidRPr="00D5434F">
              <w:rPr>
                <w:rFonts w:cs="Times New Roman"/>
              </w:rPr>
              <w:t xml:space="preserve"> </w:t>
            </w:r>
            <w:r w:rsidR="0DF42BD5" w:rsidRPr="00D5434F">
              <w:rPr>
                <w:rFonts w:cs="Times New Roman"/>
              </w:rPr>
              <w:t>y</w:t>
            </w:r>
            <w:r w:rsidR="4EB3D315" w:rsidRPr="00D5434F">
              <w:rPr>
                <w:rFonts w:cs="Times New Roman"/>
              </w:rPr>
              <w:t xml:space="preserve"> </w:t>
            </w:r>
            <w:r w:rsidR="0DF42BD5" w:rsidRPr="00D5434F">
              <w:rPr>
                <w:rFonts w:cs="Times New Roman"/>
              </w:rPr>
              <w:t>que</w:t>
            </w:r>
            <w:r w:rsidR="4EB3D315" w:rsidRPr="00D5434F">
              <w:rPr>
                <w:rFonts w:cs="Times New Roman"/>
              </w:rPr>
              <w:t xml:space="preserve"> </w:t>
            </w:r>
            <w:r w:rsidR="0DF42BD5" w:rsidRPr="00D5434F">
              <w:rPr>
                <w:rFonts w:cs="Times New Roman"/>
              </w:rPr>
              <w:t>cumpl</w:t>
            </w:r>
            <w:r w:rsidR="588198CA" w:rsidRPr="00D5434F">
              <w:rPr>
                <w:rFonts w:cs="Times New Roman"/>
              </w:rPr>
              <w:t>e</w:t>
            </w:r>
            <w:r w:rsidR="0DF42BD5" w:rsidRPr="00D5434F">
              <w:rPr>
                <w:rFonts w:cs="Times New Roman"/>
              </w:rPr>
              <w:t>n</w:t>
            </w:r>
            <w:r w:rsidR="4EB3D315" w:rsidRPr="00D5434F">
              <w:rPr>
                <w:rFonts w:cs="Times New Roman"/>
              </w:rPr>
              <w:t xml:space="preserve"> </w:t>
            </w:r>
            <w:r w:rsidR="0DF42BD5" w:rsidRPr="00D5434F">
              <w:rPr>
                <w:rFonts w:cs="Times New Roman"/>
              </w:rPr>
              <w:t>con,</w:t>
            </w:r>
            <w:r w:rsidR="4EB3D315" w:rsidRPr="00D5434F">
              <w:rPr>
                <w:rFonts w:cs="Times New Roman"/>
              </w:rPr>
              <w:t xml:space="preserve"> </w:t>
            </w:r>
            <w:r w:rsidR="0DF42BD5" w:rsidRPr="00D5434F">
              <w:rPr>
                <w:rFonts w:cs="Times New Roman"/>
              </w:rPr>
              <w:t>o</w:t>
            </w:r>
            <w:r w:rsidR="4EB3D315" w:rsidRPr="00D5434F">
              <w:rPr>
                <w:rFonts w:cs="Times New Roman"/>
              </w:rPr>
              <w:t xml:space="preserve"> </w:t>
            </w:r>
            <w:r w:rsidR="0DF42BD5" w:rsidRPr="00D5434F">
              <w:rPr>
                <w:rFonts w:cs="Times New Roman"/>
              </w:rPr>
              <w:t>s</w:t>
            </w:r>
            <w:r w:rsidR="588198CA" w:rsidRPr="00D5434F">
              <w:rPr>
                <w:rFonts w:cs="Times New Roman"/>
              </w:rPr>
              <w:t>on</w:t>
            </w:r>
            <w:r w:rsidR="4EB3D315" w:rsidRPr="00D5434F">
              <w:rPr>
                <w:rFonts w:cs="Times New Roman"/>
              </w:rPr>
              <w:t xml:space="preserve"> </w:t>
            </w:r>
            <w:r w:rsidR="0DF42BD5" w:rsidRPr="00D5434F">
              <w:rPr>
                <w:rFonts w:cs="Times New Roman"/>
              </w:rPr>
              <w:t>superiores</w:t>
            </w:r>
            <w:r w:rsidR="4EB3D315" w:rsidRPr="00D5434F">
              <w:rPr>
                <w:rFonts w:cs="Times New Roman"/>
              </w:rPr>
              <w:t xml:space="preserve"> </w:t>
            </w:r>
            <w:r w:rsidR="0DF42BD5" w:rsidRPr="00D5434F">
              <w:rPr>
                <w:rFonts w:cs="Times New Roman"/>
              </w:rPr>
              <w:t>a,</w:t>
            </w:r>
            <w:r w:rsidR="5AD22F04" w:rsidRPr="00D5434F">
              <w:rPr>
                <w:rFonts w:cs="Times New Roman"/>
              </w:rPr>
              <w:t xml:space="preserve"> </w:t>
            </w:r>
            <w:r w:rsidR="5FA5277F" w:rsidRPr="00D5434F">
              <w:rPr>
                <w:rFonts w:cs="Times New Roman"/>
              </w:rPr>
              <w:t>las</w:t>
            </w:r>
            <w:r w:rsidR="4EB3D315" w:rsidRPr="00D5434F">
              <w:rPr>
                <w:rFonts w:cs="Times New Roman"/>
              </w:rPr>
              <w:t xml:space="preserve"> </w:t>
            </w:r>
            <w:r w:rsidR="5FA5277F" w:rsidRPr="00D5434F">
              <w:rPr>
                <w:rFonts w:cs="Times New Roman"/>
              </w:rPr>
              <w:t>especificadas</w:t>
            </w:r>
            <w:r w:rsidR="4EB3D315" w:rsidRPr="00D5434F">
              <w:rPr>
                <w:rFonts w:cs="Times New Roman"/>
              </w:rPr>
              <w:t xml:space="preserve"> </w:t>
            </w:r>
            <w:r w:rsidR="5FA5277F" w:rsidRPr="00D5434F">
              <w:rPr>
                <w:rFonts w:cs="Times New Roman"/>
              </w:rPr>
              <w:t>en</w:t>
            </w:r>
            <w:r w:rsidR="4EB3D315" w:rsidRPr="00D5434F">
              <w:rPr>
                <w:rFonts w:cs="Times New Roman"/>
              </w:rPr>
              <w:t xml:space="preserve"> </w:t>
            </w:r>
            <w:r w:rsidR="5FA5277F" w:rsidRPr="00D5434F">
              <w:rPr>
                <w:rFonts w:cs="Times New Roman"/>
              </w:rPr>
              <w:t>la</w:t>
            </w:r>
            <w:r w:rsidR="4EB3D315" w:rsidRPr="00D5434F">
              <w:rPr>
                <w:rFonts w:cs="Times New Roman"/>
              </w:rPr>
              <w:t xml:space="preserve"> </w:t>
            </w:r>
            <w:r w:rsidR="5FA5277F" w:rsidRPr="00D5434F">
              <w:rPr>
                <w:rFonts w:cs="Times New Roman"/>
              </w:rPr>
              <w:t>Sección</w:t>
            </w:r>
            <w:r w:rsidR="4EB3D315" w:rsidRPr="00D5434F">
              <w:rPr>
                <w:rFonts w:cs="Times New Roman"/>
              </w:rPr>
              <w:t xml:space="preserve"> </w:t>
            </w:r>
            <w:r w:rsidR="5FA5277F" w:rsidRPr="00D5434F">
              <w:rPr>
                <w:rFonts w:cs="Times New Roman"/>
              </w:rPr>
              <w:t>VI,</w:t>
            </w:r>
            <w:r w:rsidR="4EB3D315" w:rsidRPr="00D5434F">
              <w:rPr>
                <w:rFonts w:cs="Times New Roman"/>
              </w:rPr>
              <w:t xml:space="preserve"> </w:t>
            </w:r>
            <w:r w:rsidR="5A9AEB28" w:rsidRPr="00D5434F">
              <w:rPr>
                <w:rFonts w:cs="Times New Roman"/>
              </w:rPr>
              <w:t>“</w:t>
            </w:r>
            <w:r w:rsidR="5FA5277F" w:rsidRPr="00D5434F">
              <w:rPr>
                <w:rFonts w:cs="Times New Roman"/>
              </w:rPr>
              <w:t>Requisitos</w:t>
            </w:r>
            <w:r w:rsidR="4EB3D315" w:rsidRPr="00D5434F">
              <w:rPr>
                <w:rFonts w:cs="Times New Roman"/>
              </w:rPr>
              <w:t xml:space="preserve"> </w:t>
            </w:r>
            <w:r w:rsidR="5FA5277F" w:rsidRPr="00D5434F">
              <w:rPr>
                <w:rFonts w:cs="Times New Roman"/>
              </w:rPr>
              <w:t>de</w:t>
            </w:r>
            <w:r w:rsidR="4EB3D315" w:rsidRPr="00D5434F">
              <w:rPr>
                <w:rFonts w:cs="Times New Roman"/>
              </w:rPr>
              <w:t xml:space="preserve"> </w:t>
            </w:r>
            <w:r w:rsidR="5FA5277F" w:rsidRPr="00D5434F">
              <w:rPr>
                <w:rFonts w:cs="Times New Roman"/>
              </w:rPr>
              <w:t>los</w:t>
            </w:r>
            <w:r w:rsidR="4EB3D315" w:rsidRPr="00D5434F">
              <w:rPr>
                <w:rFonts w:cs="Times New Roman"/>
              </w:rPr>
              <w:t xml:space="preserve"> </w:t>
            </w:r>
            <w:r w:rsidR="5FA5277F" w:rsidRPr="00D5434F">
              <w:rPr>
                <w:rFonts w:cs="Times New Roman"/>
              </w:rPr>
              <w:t>Bienes</w:t>
            </w:r>
            <w:r w:rsidR="4EB3D315" w:rsidRPr="00D5434F">
              <w:rPr>
                <w:rFonts w:cs="Times New Roman"/>
              </w:rPr>
              <w:t xml:space="preserve"> </w:t>
            </w:r>
            <w:r w:rsidR="5FA5277F" w:rsidRPr="00D5434F">
              <w:rPr>
                <w:rFonts w:cs="Times New Roman"/>
              </w:rPr>
              <w:t>y</w:t>
            </w:r>
            <w:r w:rsidR="4EB3D315" w:rsidRPr="00D5434F">
              <w:rPr>
                <w:rFonts w:cs="Times New Roman"/>
              </w:rPr>
              <w:t xml:space="preserve"> </w:t>
            </w:r>
            <w:r w:rsidR="5FA5277F" w:rsidRPr="00D5434F">
              <w:rPr>
                <w:rFonts w:cs="Times New Roman"/>
              </w:rPr>
              <w:t>Servicios</w:t>
            </w:r>
            <w:r w:rsidR="4EB3D315" w:rsidRPr="00D5434F">
              <w:rPr>
                <w:rFonts w:cs="Times New Roman"/>
              </w:rPr>
              <w:t xml:space="preserve"> </w:t>
            </w:r>
            <w:r w:rsidR="5FA5277F" w:rsidRPr="00D5434F">
              <w:rPr>
                <w:rFonts w:cs="Times New Roman"/>
              </w:rPr>
              <w:t>Conexos</w:t>
            </w:r>
            <w:r w:rsidR="5A9AEB28" w:rsidRPr="00D5434F">
              <w:rPr>
                <w:rFonts w:cs="Times New Roman"/>
              </w:rPr>
              <w:t>”</w:t>
            </w:r>
            <w:r w:rsidR="5FA5277F" w:rsidRPr="00D5434F">
              <w:rPr>
                <w:rFonts w:cs="Times New Roman"/>
              </w:rPr>
              <w:t>.</w:t>
            </w:r>
          </w:p>
        </w:tc>
      </w:tr>
      <w:tr w:rsidR="004A5BA0" w:rsidRPr="00D5434F" w14:paraId="3CCAFC25" w14:textId="77777777" w:rsidTr="0833A257">
        <w:tblPrEx>
          <w:tblCellMar>
            <w:left w:w="115" w:type="dxa"/>
            <w:right w:w="115" w:type="dxa"/>
          </w:tblCellMar>
        </w:tblPrEx>
        <w:trPr>
          <w:jc w:val="center"/>
        </w:trPr>
        <w:tc>
          <w:tcPr>
            <w:tcW w:w="2727" w:type="dxa"/>
          </w:tcPr>
          <w:p w14:paraId="6F59EFF2" w14:textId="76636136" w:rsidR="004A5BA0" w:rsidRPr="00D5434F" w:rsidRDefault="009D28AA" w:rsidP="005C11C4">
            <w:pPr>
              <w:pStyle w:val="Aheader2DCIAO"/>
              <w:rPr>
                <w:lang w:val="es-EC"/>
              </w:rPr>
            </w:pPr>
            <w:bookmarkStart w:id="194" w:name="_Toc455487610"/>
            <w:bookmarkStart w:id="195" w:name="_Toc26891432"/>
            <w:r w:rsidRPr="00D5434F">
              <w:rPr>
                <w:lang w:val="es-EC"/>
              </w:rPr>
              <w:lastRenderedPageBreak/>
              <w:t>1</w:t>
            </w:r>
            <w:r w:rsidR="00350003" w:rsidRPr="00D5434F">
              <w:rPr>
                <w:lang w:val="es-EC"/>
              </w:rPr>
              <w:t>8</w:t>
            </w:r>
            <w:r w:rsidRPr="00D5434F">
              <w:rPr>
                <w:lang w:val="es-EC"/>
              </w:rPr>
              <w:t>.</w:t>
            </w:r>
            <w:r w:rsidRPr="00D5434F">
              <w:rPr>
                <w:lang w:val="es-EC"/>
              </w:rPr>
              <w:tab/>
            </w:r>
            <w:r w:rsidR="004A5BA0" w:rsidRPr="00D5434F">
              <w:rPr>
                <w:lang w:val="es-EC"/>
              </w:rPr>
              <w:t>Documentos</w:t>
            </w:r>
            <w:r w:rsidR="00361EE3" w:rsidRPr="00D5434F">
              <w:rPr>
                <w:lang w:val="es-EC"/>
              </w:rPr>
              <w:t xml:space="preserve"> </w:t>
            </w:r>
            <w:r w:rsidR="004A5BA0" w:rsidRPr="00D5434F">
              <w:rPr>
                <w:lang w:val="es-EC"/>
              </w:rPr>
              <w:t>que</w:t>
            </w:r>
            <w:r w:rsidR="00361EE3" w:rsidRPr="00D5434F">
              <w:rPr>
                <w:lang w:val="es-EC"/>
              </w:rPr>
              <w:t xml:space="preserve"> </w:t>
            </w:r>
            <w:r w:rsidR="004A5BA0" w:rsidRPr="00D5434F">
              <w:rPr>
                <w:lang w:val="es-EC"/>
              </w:rPr>
              <w:t>establecen</w:t>
            </w:r>
            <w:r w:rsidR="00361EE3" w:rsidRPr="00D5434F">
              <w:rPr>
                <w:lang w:val="es-EC"/>
              </w:rPr>
              <w:t xml:space="preserve"> </w:t>
            </w:r>
            <w:bookmarkStart w:id="196" w:name="_Toc206489940"/>
            <w:r w:rsidR="004A5BA0" w:rsidRPr="00D5434F">
              <w:rPr>
                <w:lang w:val="es-EC"/>
              </w:rPr>
              <w:t>la</w:t>
            </w:r>
            <w:r w:rsidR="00361EE3" w:rsidRPr="00D5434F">
              <w:rPr>
                <w:lang w:val="es-EC"/>
              </w:rPr>
              <w:t xml:space="preserve"> </w:t>
            </w:r>
            <w:r w:rsidR="004A5BA0" w:rsidRPr="00D5434F">
              <w:rPr>
                <w:lang w:val="es-EC"/>
              </w:rPr>
              <w:t>Elegibilidad</w:t>
            </w:r>
            <w:r w:rsidR="00361EE3" w:rsidRPr="00D5434F">
              <w:rPr>
                <w:lang w:val="es-EC"/>
              </w:rPr>
              <w:t xml:space="preserve"> </w:t>
            </w:r>
            <w:r w:rsidR="004A5BA0" w:rsidRPr="00D5434F">
              <w:rPr>
                <w:lang w:val="es-EC"/>
              </w:rPr>
              <w:t>y</w:t>
            </w:r>
            <w:r w:rsidR="00361EE3" w:rsidRPr="00D5434F">
              <w:rPr>
                <w:lang w:val="es-EC"/>
              </w:rPr>
              <w:t xml:space="preserve"> </w:t>
            </w:r>
            <w:r w:rsidR="004A5BA0" w:rsidRPr="00D5434F">
              <w:rPr>
                <w:lang w:val="es-EC"/>
              </w:rPr>
              <w:t>las</w:t>
            </w:r>
            <w:r w:rsidR="00361EE3" w:rsidRPr="00D5434F">
              <w:rPr>
                <w:lang w:val="es-EC"/>
              </w:rPr>
              <w:t xml:space="preserve"> </w:t>
            </w:r>
            <w:r w:rsidR="004A5BA0" w:rsidRPr="00D5434F">
              <w:rPr>
                <w:lang w:val="es-EC"/>
              </w:rPr>
              <w:t>Calificaciones</w:t>
            </w:r>
            <w:r w:rsidR="00361EE3" w:rsidRPr="00D5434F">
              <w:rPr>
                <w:lang w:val="es-EC"/>
              </w:rPr>
              <w:t xml:space="preserve"> </w:t>
            </w:r>
            <w:r w:rsidR="004A5BA0" w:rsidRPr="00D5434F">
              <w:rPr>
                <w:lang w:val="es-EC"/>
              </w:rPr>
              <w:t>del</w:t>
            </w:r>
            <w:r w:rsidR="00361EE3" w:rsidRPr="00D5434F">
              <w:rPr>
                <w:lang w:val="es-EC"/>
              </w:rPr>
              <w:t xml:space="preserve"> </w:t>
            </w:r>
            <w:bookmarkEnd w:id="194"/>
            <w:bookmarkEnd w:id="196"/>
            <w:r w:rsidR="004A5BA0" w:rsidRPr="00D5434F">
              <w:rPr>
                <w:lang w:val="es-EC"/>
              </w:rPr>
              <w:t>Oferente</w:t>
            </w:r>
            <w:bookmarkEnd w:id="195"/>
          </w:p>
        </w:tc>
        <w:tc>
          <w:tcPr>
            <w:tcW w:w="7053" w:type="dxa"/>
          </w:tcPr>
          <w:p w14:paraId="2ED8E5B9" w14:textId="061DC535" w:rsidR="004770F2" w:rsidRPr="00D5434F" w:rsidRDefault="00BB0FFD" w:rsidP="00D83260">
            <w:pPr>
              <w:pStyle w:val="Header2-SubClauses"/>
              <w:tabs>
                <w:tab w:val="num" w:pos="601"/>
              </w:tabs>
              <w:ind w:left="620" w:hanging="634"/>
            </w:pPr>
            <w:r w:rsidRPr="00D5434F">
              <w:t>1</w:t>
            </w:r>
            <w:r w:rsidR="00E839A2" w:rsidRPr="00D5434F">
              <w:t>8</w:t>
            </w:r>
            <w:r w:rsidRPr="00D5434F">
              <w:t>.1</w:t>
            </w:r>
            <w:r w:rsidRPr="00D5434F">
              <w:tab/>
            </w:r>
            <w:r w:rsidR="004770F2" w:rsidRPr="00D5434F">
              <w:t>Para</w:t>
            </w:r>
            <w:r w:rsidR="00361EE3" w:rsidRPr="00D5434F">
              <w:t xml:space="preserve"> </w:t>
            </w:r>
            <w:r w:rsidR="004770F2" w:rsidRPr="00D5434F">
              <w:t>establecer</w:t>
            </w:r>
            <w:r w:rsidR="00361EE3" w:rsidRPr="00D5434F">
              <w:t xml:space="preserve"> </w:t>
            </w:r>
            <w:r w:rsidR="004770F2" w:rsidRPr="00D5434F">
              <w:t>su</w:t>
            </w:r>
            <w:r w:rsidR="00361EE3" w:rsidRPr="00D5434F">
              <w:t xml:space="preserve"> </w:t>
            </w:r>
            <w:r w:rsidR="004770F2" w:rsidRPr="00D5434F">
              <w:t>elegibilidad</w:t>
            </w:r>
            <w:r w:rsidR="00361EE3" w:rsidRPr="00D5434F">
              <w:t xml:space="preserve"> </w:t>
            </w:r>
            <w:r w:rsidR="004770F2" w:rsidRPr="00D5434F">
              <w:t>de</w:t>
            </w:r>
            <w:r w:rsidR="00361EE3" w:rsidRPr="00D5434F">
              <w:t xml:space="preserve"> </w:t>
            </w:r>
            <w:r w:rsidR="004770F2"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DE4E5B" w:rsidRPr="00D5434F">
              <w:t>5</w:t>
            </w:r>
            <w:r w:rsidR="004770F2" w:rsidRPr="00D5434F">
              <w:t>,</w:t>
            </w:r>
            <w:r w:rsidR="00361EE3" w:rsidRPr="00D5434F">
              <w:t xml:space="preserve"> </w:t>
            </w:r>
            <w:r w:rsidR="004770F2" w:rsidRPr="00D5434F">
              <w:t>los</w:t>
            </w:r>
            <w:r w:rsidR="00361EE3" w:rsidRPr="00D5434F">
              <w:t xml:space="preserve"> </w:t>
            </w:r>
            <w:r w:rsidR="004770F2" w:rsidRPr="00D5434F">
              <w:t>Oferentes</w:t>
            </w:r>
            <w:r w:rsidR="00361EE3" w:rsidRPr="00D5434F">
              <w:t xml:space="preserve"> </w:t>
            </w:r>
            <w:r w:rsidR="004770F2" w:rsidRPr="00D5434F">
              <w:t>deberán</w:t>
            </w:r>
            <w:r w:rsidR="00361EE3" w:rsidRPr="00D5434F">
              <w:t xml:space="preserve"> </w:t>
            </w:r>
            <w:r w:rsidR="004770F2" w:rsidRPr="00D5434F">
              <w:t>completar</w:t>
            </w:r>
            <w:r w:rsidR="00361EE3" w:rsidRPr="00D5434F">
              <w:t xml:space="preserve"> </w:t>
            </w:r>
            <w:r w:rsidR="004770F2" w:rsidRPr="00D5434F">
              <w:t>la</w:t>
            </w:r>
            <w:r w:rsidR="00361EE3" w:rsidRPr="00D5434F">
              <w:t xml:space="preserve"> </w:t>
            </w:r>
            <w:r w:rsidR="004770F2" w:rsidRPr="00D5434F">
              <w:t>Carta</w:t>
            </w:r>
            <w:r w:rsidR="00361EE3" w:rsidRPr="00D5434F">
              <w:t xml:space="preserve"> </w:t>
            </w:r>
            <w:r w:rsidR="004770F2" w:rsidRPr="00D5434F">
              <w:t>de</w:t>
            </w:r>
            <w:r w:rsidR="00361EE3" w:rsidRPr="00D5434F">
              <w:t xml:space="preserve"> </w:t>
            </w:r>
            <w:r w:rsidR="004770F2" w:rsidRPr="00D5434F">
              <w:t>la</w:t>
            </w:r>
            <w:r w:rsidR="00361EE3" w:rsidRPr="00D5434F">
              <w:t xml:space="preserve"> </w:t>
            </w:r>
            <w:r w:rsidR="004770F2" w:rsidRPr="00D5434F">
              <w:t>Oferta,</w:t>
            </w:r>
            <w:r w:rsidR="00361EE3" w:rsidRPr="00D5434F">
              <w:t xml:space="preserve"> </w:t>
            </w:r>
            <w:r w:rsidR="004770F2" w:rsidRPr="00D5434F">
              <w:t>incluida</w:t>
            </w:r>
            <w:r w:rsidR="00361EE3" w:rsidRPr="00D5434F">
              <w:t xml:space="preserve"> </w:t>
            </w:r>
            <w:r w:rsidR="004770F2" w:rsidRPr="00D5434F">
              <w:t>en</w:t>
            </w:r>
            <w:r w:rsidR="00361EE3" w:rsidRPr="00D5434F">
              <w:t xml:space="preserve"> </w:t>
            </w:r>
            <w:r w:rsidR="004770F2" w:rsidRPr="00D5434F">
              <w:t>la</w:t>
            </w:r>
            <w:r w:rsidR="00361EE3" w:rsidRPr="00D5434F">
              <w:t xml:space="preserve"> </w:t>
            </w:r>
            <w:r w:rsidR="004770F2" w:rsidRPr="00D5434F">
              <w:t>Sección</w:t>
            </w:r>
            <w:r w:rsidR="00361EE3" w:rsidRPr="00D5434F">
              <w:t xml:space="preserve"> </w:t>
            </w:r>
            <w:r w:rsidR="004770F2" w:rsidRPr="00D5434F">
              <w:t>V,</w:t>
            </w:r>
            <w:r w:rsidR="00361EE3" w:rsidRPr="00D5434F">
              <w:t xml:space="preserve"> </w:t>
            </w:r>
            <w:r w:rsidR="00177788" w:rsidRPr="00D5434F">
              <w:t>“</w:t>
            </w:r>
            <w:r w:rsidR="00004267" w:rsidRPr="00D5434F">
              <w:t>Formularios</w:t>
            </w:r>
            <w:r w:rsidR="00361EE3" w:rsidRPr="00D5434F">
              <w:t xml:space="preserve"> </w:t>
            </w:r>
            <w:r w:rsidR="00004267" w:rsidRPr="00D5434F">
              <w:t>de</w:t>
            </w:r>
            <w:r w:rsidR="00361EE3" w:rsidRPr="00D5434F">
              <w:t xml:space="preserve"> </w:t>
            </w:r>
            <w:r w:rsidR="00004267" w:rsidRPr="00D5434F">
              <w:t>la</w:t>
            </w:r>
            <w:r w:rsidR="00361EE3" w:rsidRPr="00D5434F">
              <w:t xml:space="preserve"> </w:t>
            </w:r>
            <w:r w:rsidR="00004267" w:rsidRPr="00D5434F">
              <w:t>Oferta</w:t>
            </w:r>
            <w:r w:rsidR="00177788" w:rsidRPr="00D5434F">
              <w:t>”</w:t>
            </w:r>
            <w:r w:rsidR="004770F2" w:rsidRPr="00D5434F">
              <w:t>.</w:t>
            </w:r>
            <w:r w:rsidR="00361EE3" w:rsidRPr="00D5434F">
              <w:t xml:space="preserve"> </w:t>
            </w:r>
          </w:p>
          <w:p w14:paraId="51F1B6DC" w14:textId="3F23476A" w:rsidR="004770F2" w:rsidRPr="00D5434F" w:rsidRDefault="00BB0FFD" w:rsidP="00D83260">
            <w:pPr>
              <w:pStyle w:val="Header2-SubClauses"/>
              <w:tabs>
                <w:tab w:val="num" w:pos="601"/>
              </w:tabs>
              <w:ind w:left="620" w:hanging="634"/>
            </w:pPr>
            <w:r w:rsidRPr="00D5434F">
              <w:t>1</w:t>
            </w:r>
            <w:r w:rsidR="00E839A2" w:rsidRPr="00D5434F">
              <w:t>8</w:t>
            </w:r>
            <w:r w:rsidRPr="00D5434F">
              <w:t>.2</w:t>
            </w:r>
            <w:r w:rsidRPr="00D5434F">
              <w:tab/>
            </w:r>
            <w:r w:rsidR="004770F2" w:rsidRPr="00D5434F">
              <w:t>La</w:t>
            </w:r>
            <w:r w:rsidR="00361EE3" w:rsidRPr="00D5434F">
              <w:t xml:space="preserve"> </w:t>
            </w:r>
            <w:r w:rsidR="004770F2" w:rsidRPr="00D5434F">
              <w:t>prueba</w:t>
            </w:r>
            <w:r w:rsidR="00361EE3" w:rsidRPr="00D5434F">
              <w:t xml:space="preserve"> </w:t>
            </w:r>
            <w:r w:rsidR="004770F2" w:rsidRPr="00D5434F">
              <w:t>documental</w:t>
            </w:r>
            <w:r w:rsidR="00361EE3" w:rsidRPr="00D5434F">
              <w:t xml:space="preserve"> </w:t>
            </w:r>
            <w:r w:rsidR="004770F2" w:rsidRPr="00D5434F">
              <w:t>de</w:t>
            </w:r>
            <w:r w:rsidR="00361EE3" w:rsidRPr="00D5434F">
              <w:t xml:space="preserve"> </w:t>
            </w:r>
            <w:r w:rsidR="004770F2" w:rsidRPr="00D5434F">
              <w:t>las</w:t>
            </w:r>
            <w:r w:rsidR="00361EE3" w:rsidRPr="00D5434F">
              <w:t xml:space="preserve"> </w:t>
            </w:r>
            <w:r w:rsidR="004770F2" w:rsidRPr="00D5434F">
              <w:t>calificaciones</w:t>
            </w:r>
            <w:r w:rsidR="00361EE3" w:rsidRPr="00D5434F">
              <w:t xml:space="preserve"> </w:t>
            </w:r>
            <w:r w:rsidR="004770F2" w:rsidRPr="00D5434F">
              <w:t>del</w:t>
            </w:r>
            <w:r w:rsidR="00361EE3" w:rsidRPr="00D5434F">
              <w:t xml:space="preserve"> </w:t>
            </w:r>
            <w:r w:rsidR="004770F2" w:rsidRPr="00D5434F">
              <w:t>Oferente</w:t>
            </w:r>
            <w:r w:rsidR="00361EE3" w:rsidRPr="00D5434F">
              <w:t xml:space="preserve"> </w:t>
            </w:r>
            <w:r w:rsidR="004770F2" w:rsidRPr="00D5434F">
              <w:t>para</w:t>
            </w:r>
            <w:r w:rsidR="00361EE3" w:rsidRPr="00D5434F">
              <w:t xml:space="preserve"> </w:t>
            </w:r>
            <w:r w:rsidR="004770F2" w:rsidRPr="00D5434F">
              <w:t>ejecutar</w:t>
            </w:r>
            <w:r w:rsidR="00361EE3" w:rsidRPr="00D5434F">
              <w:t xml:space="preserve"> </w:t>
            </w:r>
            <w:r w:rsidR="004770F2" w:rsidRPr="00D5434F">
              <w:t>el</w:t>
            </w:r>
            <w:r w:rsidR="00361EE3" w:rsidRPr="00D5434F">
              <w:t xml:space="preserve"> </w:t>
            </w:r>
            <w:r w:rsidR="004770F2" w:rsidRPr="00D5434F">
              <w:t>Contrato,</w:t>
            </w:r>
            <w:r w:rsidR="00361EE3" w:rsidRPr="00D5434F">
              <w:t xml:space="preserve"> </w:t>
            </w:r>
            <w:r w:rsidR="004770F2" w:rsidRPr="00D5434F">
              <w:t>si</w:t>
            </w:r>
            <w:r w:rsidR="00361EE3" w:rsidRPr="00D5434F">
              <w:t xml:space="preserve"> </w:t>
            </w:r>
            <w:r w:rsidR="004770F2" w:rsidRPr="00D5434F">
              <w:t>su</w:t>
            </w:r>
            <w:r w:rsidR="00361EE3" w:rsidRPr="00D5434F">
              <w:t xml:space="preserve"> </w:t>
            </w:r>
            <w:r w:rsidR="004770F2" w:rsidRPr="00D5434F">
              <w:t>Oferta</w:t>
            </w:r>
            <w:r w:rsidR="00361EE3" w:rsidRPr="00D5434F">
              <w:t xml:space="preserve"> </w:t>
            </w:r>
            <w:r w:rsidR="004770F2" w:rsidRPr="00D5434F">
              <w:t>es</w:t>
            </w:r>
            <w:r w:rsidR="00361EE3" w:rsidRPr="00D5434F">
              <w:t xml:space="preserve"> </w:t>
            </w:r>
            <w:r w:rsidR="004770F2" w:rsidRPr="00D5434F">
              <w:t>aceptada,</w:t>
            </w:r>
            <w:r w:rsidR="00361EE3" w:rsidRPr="00D5434F">
              <w:t xml:space="preserve"> </w:t>
            </w:r>
            <w:r w:rsidR="004770F2" w:rsidRPr="00D5434F">
              <w:t>deberá</w:t>
            </w:r>
            <w:r w:rsidR="00361EE3" w:rsidRPr="00D5434F">
              <w:t xml:space="preserve"> </w:t>
            </w:r>
            <w:r w:rsidR="004770F2" w:rsidRPr="00D5434F">
              <w:t>establecer,</w:t>
            </w:r>
            <w:r w:rsidR="00361EE3" w:rsidRPr="00D5434F">
              <w:t xml:space="preserve"> </w:t>
            </w:r>
            <w:r w:rsidR="004770F2" w:rsidRPr="00D5434F">
              <w:t>a</w:t>
            </w:r>
            <w:r w:rsidR="00361EE3" w:rsidRPr="00D5434F">
              <w:t xml:space="preserve"> </w:t>
            </w:r>
            <w:r w:rsidR="004770F2" w:rsidRPr="00D5434F">
              <w:t>completa</w:t>
            </w:r>
            <w:r w:rsidR="00361EE3" w:rsidRPr="00D5434F">
              <w:t xml:space="preserve"> </w:t>
            </w:r>
            <w:r w:rsidR="004770F2" w:rsidRPr="00D5434F">
              <w:t>satisfacción</w:t>
            </w:r>
            <w:r w:rsidR="00361EE3" w:rsidRPr="00D5434F">
              <w:t xml:space="preserve"> </w:t>
            </w:r>
            <w:r w:rsidR="004770F2" w:rsidRPr="00D5434F">
              <w:t>del</w:t>
            </w:r>
            <w:r w:rsidR="00361EE3" w:rsidRPr="00D5434F">
              <w:t xml:space="preserve"> </w:t>
            </w:r>
            <w:r w:rsidR="006A0551" w:rsidRPr="00D5434F">
              <w:t>Comprador</w:t>
            </w:r>
            <w:r w:rsidR="004770F2" w:rsidRPr="00D5434F">
              <w:t>,</w:t>
            </w:r>
            <w:r w:rsidR="00361EE3" w:rsidRPr="00D5434F">
              <w:t xml:space="preserve"> </w:t>
            </w:r>
            <w:r w:rsidR="004770F2" w:rsidRPr="00D5434F">
              <w:t>que:</w:t>
            </w:r>
          </w:p>
          <w:p w14:paraId="4100E8CB" w14:textId="020D10AE" w:rsidR="004770F2" w:rsidRPr="00D5434F" w:rsidRDefault="004770F2" w:rsidP="00D83260">
            <w:pPr>
              <w:pStyle w:val="Header2-SubClauses"/>
              <w:numPr>
                <w:ilvl w:val="1"/>
                <w:numId w:val="69"/>
              </w:numPr>
              <w:ind w:left="1080"/>
            </w:pPr>
            <w:r w:rsidRPr="00D5434F">
              <w:t>si</w:t>
            </w:r>
            <w:r w:rsidR="00361EE3" w:rsidRPr="00D5434F">
              <w:t xml:space="preserve"> </w:t>
            </w:r>
            <w:r w:rsidRPr="00D5434F">
              <w:t>se</w:t>
            </w:r>
            <w:r w:rsidR="00361EE3" w:rsidRPr="00D5434F">
              <w:t xml:space="preserve"> </w:t>
            </w:r>
            <w:r w:rsidRPr="00D5434F">
              <w:t>requiere</w:t>
            </w:r>
            <w:r w:rsidR="00361EE3" w:rsidRPr="00D5434F">
              <w:t xml:space="preserve"> </w:t>
            </w:r>
            <w:r w:rsidRPr="00D5434F">
              <w:rPr>
                <w:b/>
                <w:bCs/>
              </w:rPr>
              <w:t>en</w:t>
            </w:r>
            <w:r w:rsidR="00361EE3" w:rsidRPr="00D5434F">
              <w:rPr>
                <w:b/>
                <w:bCs/>
              </w:rPr>
              <w:t xml:space="preserve"> </w:t>
            </w:r>
            <w:r w:rsidRPr="00D5434F">
              <w:rPr>
                <w:b/>
                <w:bCs/>
              </w:rPr>
              <w:t>los</w:t>
            </w:r>
            <w:r w:rsidR="00361EE3" w:rsidRPr="00D5434F">
              <w:rPr>
                <w:b/>
                <w:bCs/>
              </w:rPr>
              <w:t xml:space="preserve"> </w:t>
            </w:r>
            <w:r w:rsidRPr="00D5434F">
              <w:rPr>
                <w:b/>
                <w:bCs/>
              </w:rPr>
              <w:t>DDL</w:t>
            </w:r>
            <w:r w:rsidRPr="00D5434F">
              <w:t>,</w:t>
            </w:r>
            <w:r w:rsidR="00361EE3" w:rsidRPr="00D5434F">
              <w:t xml:space="preserve"> </w:t>
            </w:r>
            <w:r w:rsidRPr="00D5434F">
              <w:t>el</w:t>
            </w:r>
            <w:r w:rsidR="00361EE3" w:rsidRPr="00D5434F">
              <w:t xml:space="preserve"> </w:t>
            </w:r>
            <w:r w:rsidR="00367D2B" w:rsidRPr="00D5434F">
              <w:t>Oferente</w:t>
            </w:r>
            <w:r w:rsidR="00361EE3" w:rsidRPr="00D5434F">
              <w:t xml:space="preserve"> </w:t>
            </w:r>
            <w:r w:rsidRPr="00D5434F">
              <w:t>que</w:t>
            </w:r>
            <w:r w:rsidR="00361EE3" w:rsidRPr="00D5434F">
              <w:t xml:space="preserve"> </w:t>
            </w:r>
            <w:r w:rsidRPr="00D5434F">
              <w:t>no</w:t>
            </w:r>
            <w:r w:rsidR="00361EE3" w:rsidRPr="00D5434F">
              <w:t xml:space="preserve"> </w:t>
            </w:r>
            <w:r w:rsidRPr="00D5434F">
              <w:t>fabrica</w:t>
            </w:r>
            <w:r w:rsidR="00361EE3" w:rsidRPr="00D5434F">
              <w:t xml:space="preserve"> </w:t>
            </w:r>
            <w:r w:rsidRPr="00D5434F">
              <w:t>ni</w:t>
            </w:r>
            <w:r w:rsidR="00361EE3" w:rsidRPr="00D5434F">
              <w:t xml:space="preserve"> </w:t>
            </w:r>
            <w:r w:rsidRPr="00D5434F">
              <w:t>produce</w:t>
            </w:r>
            <w:r w:rsidR="00361EE3" w:rsidRPr="00D5434F">
              <w:t xml:space="preserve"> </w:t>
            </w:r>
            <w:r w:rsidRPr="00D5434F">
              <w:t>los</w:t>
            </w:r>
            <w:r w:rsidR="00361EE3" w:rsidRPr="00D5434F">
              <w:t xml:space="preserve"> </w:t>
            </w:r>
            <w:r w:rsidRPr="00D5434F">
              <w:t>Bienes</w:t>
            </w:r>
            <w:r w:rsidR="00361EE3" w:rsidRPr="00D5434F">
              <w:t xml:space="preserve"> </w:t>
            </w:r>
            <w:r w:rsidRPr="00D5434F">
              <w:t>que</w:t>
            </w:r>
            <w:r w:rsidR="00361EE3" w:rsidRPr="00D5434F">
              <w:t xml:space="preserve"> </w:t>
            </w:r>
            <w:r w:rsidRPr="00D5434F">
              <w:t>propone</w:t>
            </w:r>
            <w:r w:rsidR="00361EE3" w:rsidRPr="00D5434F">
              <w:t xml:space="preserve"> </w:t>
            </w:r>
            <w:r w:rsidRPr="00D5434F">
              <w:t>proveer</w:t>
            </w:r>
            <w:r w:rsidR="00361EE3" w:rsidRPr="00D5434F">
              <w:t xml:space="preserve"> </w:t>
            </w:r>
            <w:r w:rsidRPr="00D5434F">
              <w:t>deberá</w:t>
            </w:r>
            <w:r w:rsidR="00361EE3" w:rsidRPr="00D5434F">
              <w:t xml:space="preserve"> </w:t>
            </w:r>
            <w:r w:rsidRPr="00D5434F">
              <w:t>presentar</w:t>
            </w:r>
            <w:r w:rsidR="00361EE3" w:rsidRPr="00D5434F">
              <w:t xml:space="preserve"> </w:t>
            </w:r>
            <w:r w:rsidRPr="00D5434F">
              <w:t>una</w:t>
            </w:r>
            <w:r w:rsidR="00361EE3" w:rsidRPr="00D5434F">
              <w:t xml:space="preserve"> </w:t>
            </w:r>
            <w:r w:rsidRPr="00D5434F">
              <w:t>autorización</w:t>
            </w:r>
            <w:r w:rsidR="00361EE3" w:rsidRPr="00D5434F">
              <w:t xml:space="preserve"> </w:t>
            </w:r>
            <w:r w:rsidRPr="00D5434F">
              <w:t>del</w:t>
            </w:r>
            <w:r w:rsidR="00361EE3" w:rsidRPr="00D5434F">
              <w:t xml:space="preserve"> </w:t>
            </w:r>
            <w:r w:rsidRPr="00D5434F">
              <w:t>fabricante</w:t>
            </w:r>
            <w:r w:rsidR="00361EE3" w:rsidRPr="00D5434F">
              <w:t xml:space="preserve"> </w:t>
            </w:r>
            <w:r w:rsidRPr="00D5434F">
              <w:t>utilizando</w:t>
            </w:r>
            <w:r w:rsidR="00361EE3" w:rsidRPr="00D5434F">
              <w:t xml:space="preserve"> </w:t>
            </w:r>
            <w:r w:rsidRPr="00D5434F">
              <w:t>el</w:t>
            </w:r>
            <w:r w:rsidR="00361EE3" w:rsidRPr="00D5434F">
              <w:t xml:space="preserve"> </w:t>
            </w:r>
            <w:r w:rsidRPr="00D5434F">
              <w:t>formulario</w:t>
            </w:r>
            <w:r w:rsidR="00361EE3" w:rsidRPr="00D5434F">
              <w:t xml:space="preserve"> </w:t>
            </w:r>
            <w:r w:rsidRPr="00D5434F">
              <w:t>incluido</w:t>
            </w:r>
            <w:r w:rsidR="00361EE3" w:rsidRPr="00D5434F">
              <w:t xml:space="preserve"> </w:t>
            </w:r>
            <w:r w:rsidRPr="00D5434F">
              <w:t>en</w:t>
            </w:r>
            <w:r w:rsidR="00361EE3" w:rsidRPr="00D5434F">
              <w:t xml:space="preserve"> </w:t>
            </w:r>
            <w:r w:rsidRPr="00D5434F">
              <w:t>la</w:t>
            </w:r>
            <w:r w:rsidR="00361EE3" w:rsidRPr="00D5434F">
              <w:t xml:space="preserve"> </w:t>
            </w:r>
            <w:r w:rsidRPr="00D5434F">
              <w:t>Sección</w:t>
            </w:r>
            <w:r w:rsidR="00361EE3" w:rsidRPr="00D5434F">
              <w:t xml:space="preserve"> </w:t>
            </w:r>
            <w:r w:rsidRPr="00D5434F">
              <w:t>V,</w:t>
            </w:r>
            <w:r w:rsidR="00361EE3" w:rsidRPr="00D5434F">
              <w:t xml:space="preserve"> </w:t>
            </w:r>
            <w:r w:rsidR="00177788" w:rsidRPr="00D5434F">
              <w:t>“</w:t>
            </w:r>
            <w:r w:rsidR="00004267" w:rsidRPr="00D5434F">
              <w:t>Formularios</w:t>
            </w:r>
            <w:r w:rsidR="00361EE3" w:rsidRPr="00D5434F">
              <w:t xml:space="preserve"> </w:t>
            </w:r>
            <w:r w:rsidR="00004267" w:rsidRPr="00D5434F">
              <w:t>de</w:t>
            </w:r>
            <w:r w:rsidR="00361EE3" w:rsidRPr="00D5434F">
              <w:t xml:space="preserve"> </w:t>
            </w:r>
            <w:r w:rsidR="00004267" w:rsidRPr="00D5434F">
              <w:t>la</w:t>
            </w:r>
            <w:r w:rsidR="00361EE3" w:rsidRPr="00D5434F">
              <w:t xml:space="preserve"> </w:t>
            </w:r>
            <w:r w:rsidR="00004267" w:rsidRPr="00D5434F">
              <w:t>Oferta</w:t>
            </w:r>
            <w:r w:rsidR="00177788" w:rsidRPr="00D5434F">
              <w:t>”</w:t>
            </w:r>
            <w:r w:rsidRPr="00D5434F">
              <w:t>,</w:t>
            </w:r>
            <w:r w:rsidR="00361EE3" w:rsidRPr="00D5434F">
              <w:t xml:space="preserve"> </w:t>
            </w:r>
            <w:r w:rsidRPr="00D5434F">
              <w:t>para</w:t>
            </w:r>
            <w:r w:rsidR="00361EE3" w:rsidRPr="00D5434F">
              <w:t xml:space="preserve"> </w:t>
            </w:r>
            <w:r w:rsidRPr="00D5434F">
              <w:t>demostrar</w:t>
            </w:r>
            <w:r w:rsidR="00361EE3" w:rsidRPr="00D5434F">
              <w:t xml:space="preserve"> </w:t>
            </w:r>
            <w:r w:rsidRPr="00D5434F">
              <w:t>que</w:t>
            </w:r>
            <w:r w:rsidR="00361EE3" w:rsidRPr="00D5434F">
              <w:t xml:space="preserve"> </w:t>
            </w:r>
            <w:r w:rsidRPr="00D5434F">
              <w:t>ha</w:t>
            </w:r>
            <w:r w:rsidR="00361EE3" w:rsidRPr="00D5434F">
              <w:t xml:space="preserve"> </w:t>
            </w:r>
            <w:r w:rsidRPr="00D5434F">
              <w:t>sido</w:t>
            </w:r>
            <w:r w:rsidR="00361EE3" w:rsidRPr="00D5434F">
              <w:t xml:space="preserve"> </w:t>
            </w:r>
            <w:r w:rsidRPr="00D5434F">
              <w:t>debidamente</w:t>
            </w:r>
            <w:r w:rsidR="00361EE3" w:rsidRPr="00D5434F">
              <w:t xml:space="preserve"> </w:t>
            </w:r>
            <w:r w:rsidRPr="00D5434F">
              <w:t>autorizado</w:t>
            </w:r>
            <w:r w:rsidR="00361EE3" w:rsidRPr="00D5434F">
              <w:t xml:space="preserve"> </w:t>
            </w:r>
            <w:r w:rsidRPr="00D5434F">
              <w:t>por</w:t>
            </w:r>
            <w:r w:rsidR="00361EE3" w:rsidRPr="00D5434F">
              <w:t xml:space="preserve"> </w:t>
            </w:r>
            <w:r w:rsidRPr="00D5434F">
              <w:t>el</w:t>
            </w:r>
            <w:r w:rsidR="00361EE3" w:rsidRPr="00D5434F">
              <w:t xml:space="preserve"> </w:t>
            </w:r>
            <w:r w:rsidRPr="00D5434F">
              <w:lastRenderedPageBreak/>
              <w:t>fabricante</w:t>
            </w:r>
            <w:r w:rsidR="00361EE3" w:rsidRPr="00D5434F">
              <w:t xml:space="preserve"> </w:t>
            </w:r>
            <w:r w:rsidRPr="00D5434F">
              <w:t>o</w:t>
            </w:r>
            <w:r w:rsidR="00361EE3" w:rsidRPr="00D5434F">
              <w:t xml:space="preserve"> </w:t>
            </w:r>
            <w:r w:rsidRPr="00D5434F">
              <w:t>productor</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para</w:t>
            </w:r>
            <w:r w:rsidR="00361EE3" w:rsidRPr="00D5434F">
              <w:t xml:space="preserve"> </w:t>
            </w:r>
            <w:r w:rsidRPr="00D5434F">
              <w:t>suministrarlos</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w:t>
            </w:r>
          </w:p>
          <w:p w14:paraId="52529800" w14:textId="2A4B3394" w:rsidR="004770F2" w:rsidRPr="00D5434F" w:rsidRDefault="00C3795B" w:rsidP="00D83260">
            <w:pPr>
              <w:pStyle w:val="Header2-SubClauses"/>
              <w:numPr>
                <w:ilvl w:val="1"/>
                <w:numId w:val="69"/>
              </w:numPr>
              <w:ind w:left="1080"/>
            </w:pPr>
            <w:r w:rsidRPr="00D5434F">
              <w:t>si</w:t>
            </w:r>
            <w:r w:rsidR="00361EE3" w:rsidRPr="00D5434F">
              <w:t xml:space="preserve"> </w:t>
            </w:r>
            <w:r w:rsidRPr="00D5434F">
              <w:t>se</w:t>
            </w:r>
            <w:r w:rsidR="00361EE3" w:rsidRPr="00D5434F">
              <w:t xml:space="preserve"> </w:t>
            </w:r>
            <w:r w:rsidRPr="00D5434F">
              <w:t>requiere</w:t>
            </w:r>
            <w:r w:rsidR="00361EE3" w:rsidRPr="00D5434F">
              <w:t xml:space="preserve"> </w:t>
            </w:r>
            <w:r w:rsidRPr="00D5434F">
              <w:rPr>
                <w:b/>
                <w:bCs/>
              </w:rPr>
              <w:t>en</w:t>
            </w:r>
            <w:r w:rsidR="00361EE3" w:rsidRPr="00D5434F">
              <w:rPr>
                <w:b/>
                <w:bCs/>
              </w:rPr>
              <w:t xml:space="preserve"> </w:t>
            </w:r>
            <w:r w:rsidRPr="00D5434F">
              <w:rPr>
                <w:b/>
                <w:bCs/>
              </w:rPr>
              <w:t>los</w:t>
            </w:r>
            <w:r w:rsidR="00361EE3" w:rsidRPr="00D5434F">
              <w:rPr>
                <w:b/>
                <w:bCs/>
              </w:rPr>
              <w:t xml:space="preserve"> </w:t>
            </w:r>
            <w:r w:rsidRPr="00D5434F">
              <w:rPr>
                <w:b/>
                <w:bCs/>
              </w:rPr>
              <w:t>DDL</w:t>
            </w:r>
            <w:r w:rsidRPr="00D5434F">
              <w:t>,</w:t>
            </w:r>
            <w:r w:rsidR="00361EE3" w:rsidRPr="00D5434F">
              <w:t xml:space="preserve"> </w:t>
            </w:r>
            <w:r w:rsidRPr="00D5434F">
              <w:t>en</w:t>
            </w:r>
            <w:r w:rsidR="00361EE3" w:rsidRPr="00D5434F">
              <w:t xml:space="preserve"> </w:t>
            </w:r>
            <w:r w:rsidRPr="00D5434F">
              <w:t>el</w:t>
            </w:r>
            <w:r w:rsidR="00361EE3" w:rsidRPr="00D5434F">
              <w:t xml:space="preserve"> </w:t>
            </w:r>
            <w:r w:rsidRPr="00D5434F">
              <w:t>caso</w:t>
            </w:r>
            <w:r w:rsidR="00361EE3" w:rsidRPr="00D5434F">
              <w:t xml:space="preserve"> </w:t>
            </w:r>
            <w:r w:rsidRPr="00D5434F">
              <w:t>de</w:t>
            </w:r>
            <w:r w:rsidR="00361EE3" w:rsidRPr="00D5434F">
              <w:t xml:space="preserve"> </w:t>
            </w:r>
            <w:r w:rsidRPr="00D5434F">
              <w:t>un</w:t>
            </w:r>
            <w:r w:rsidR="00361EE3" w:rsidRPr="00D5434F">
              <w:t xml:space="preserve"> </w:t>
            </w:r>
            <w:r w:rsidRPr="00D5434F">
              <w:t>Oferente</w:t>
            </w:r>
            <w:r w:rsidR="00361EE3" w:rsidRPr="00D5434F">
              <w:t xml:space="preserve"> </w:t>
            </w:r>
            <w:r w:rsidRPr="00D5434F">
              <w:t>que</w:t>
            </w:r>
            <w:r w:rsidR="00361EE3" w:rsidRPr="00D5434F">
              <w:t xml:space="preserve"> </w:t>
            </w:r>
            <w:r w:rsidRPr="00D5434F">
              <w:t>no</w:t>
            </w:r>
            <w:r w:rsidR="00361EE3" w:rsidRPr="00D5434F">
              <w:t xml:space="preserve"> </w:t>
            </w:r>
            <w:r w:rsidRPr="00D5434F">
              <w:t>esté</w:t>
            </w:r>
            <w:r w:rsidR="00361EE3" w:rsidRPr="00D5434F">
              <w:t xml:space="preserve"> </w:t>
            </w:r>
            <w:r w:rsidRPr="00D5434F">
              <w:t>establecido</w:t>
            </w:r>
            <w:r w:rsidR="00361EE3" w:rsidRPr="00D5434F">
              <w:t xml:space="preserve"> </w:t>
            </w:r>
            <w:r w:rsidRPr="00D5434F">
              <w:t>comercialmente</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w:t>
            </w:r>
            <w:r w:rsidR="00361EE3" w:rsidRPr="00D5434F">
              <w:t xml:space="preserve"> </w:t>
            </w:r>
            <w:r w:rsidRPr="00D5434F">
              <w:t>el</w:t>
            </w:r>
            <w:r w:rsidR="00361EE3" w:rsidRPr="00D5434F">
              <w:t xml:space="preserve"> </w:t>
            </w:r>
            <w:r w:rsidRPr="00D5434F">
              <w:t>Oferente</w:t>
            </w:r>
            <w:r w:rsidR="00361EE3" w:rsidRPr="00D5434F">
              <w:t xml:space="preserve"> </w:t>
            </w:r>
            <w:r w:rsidRPr="00D5434F">
              <w:t>está</w:t>
            </w:r>
            <w:r w:rsidR="00361EE3" w:rsidRPr="00D5434F">
              <w:t xml:space="preserve"> </w:t>
            </w:r>
            <w:r w:rsidRPr="00D5434F">
              <w:t>o</w:t>
            </w:r>
            <w:r w:rsidR="00361EE3" w:rsidRPr="00D5434F">
              <w:t xml:space="preserve"> </w:t>
            </w:r>
            <w:r w:rsidRPr="00D5434F">
              <w:t>estará</w:t>
            </w:r>
            <w:r w:rsidR="00361EE3" w:rsidRPr="00D5434F">
              <w:t xml:space="preserve"> </w:t>
            </w:r>
            <w:r w:rsidRPr="00D5434F">
              <w:t>(si</w:t>
            </w:r>
            <w:r w:rsidR="00361EE3" w:rsidRPr="00D5434F">
              <w:t xml:space="preserve"> </w:t>
            </w:r>
            <w:r w:rsidRPr="00D5434F">
              <w:t>se</w:t>
            </w:r>
            <w:r w:rsidR="00361EE3" w:rsidRPr="00D5434F">
              <w:t xml:space="preserve"> </w:t>
            </w:r>
            <w:r w:rsidRPr="00D5434F">
              <w:t>le</w:t>
            </w:r>
            <w:r w:rsidR="00361EE3" w:rsidRPr="00D5434F">
              <w:t xml:space="preserve"> </w:t>
            </w:r>
            <w:r w:rsidRPr="00D5434F">
              <w:t>adjudica</w:t>
            </w:r>
            <w:r w:rsidR="00361EE3" w:rsidRPr="00D5434F">
              <w:t xml:space="preserve"> </w:t>
            </w:r>
            <w:r w:rsidRPr="00D5434F">
              <w:t>el</w:t>
            </w:r>
            <w:r w:rsidR="00361EE3" w:rsidRPr="00D5434F">
              <w:t xml:space="preserve"> </w:t>
            </w:r>
            <w:r w:rsidRPr="00D5434F">
              <w:t>Contrato)</w:t>
            </w:r>
            <w:r w:rsidR="00361EE3" w:rsidRPr="00D5434F">
              <w:t xml:space="preserve"> </w:t>
            </w:r>
            <w:r w:rsidRPr="00D5434F">
              <w:t>representado</w:t>
            </w:r>
            <w:r w:rsidR="00361EE3" w:rsidRPr="00D5434F">
              <w:t xml:space="preserve"> </w:t>
            </w:r>
            <w:r w:rsidRPr="00D5434F">
              <w:t>por</w:t>
            </w:r>
            <w:r w:rsidR="00361EE3" w:rsidRPr="00D5434F">
              <w:t xml:space="preserve"> </w:t>
            </w:r>
            <w:r w:rsidRPr="00D5434F">
              <w:t>un</w:t>
            </w:r>
            <w:r w:rsidR="00361EE3" w:rsidRPr="00D5434F">
              <w:t xml:space="preserve"> </w:t>
            </w:r>
            <w:r w:rsidRPr="00D5434F">
              <w:t>agente</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equipado</w:t>
            </w:r>
            <w:r w:rsidR="00361EE3" w:rsidRPr="00D5434F">
              <w:t xml:space="preserve"> </w:t>
            </w:r>
            <w:r w:rsidRPr="00D5434F">
              <w:t>y</w:t>
            </w:r>
            <w:r w:rsidR="00361EE3" w:rsidRPr="00D5434F">
              <w:t xml:space="preserve"> </w:t>
            </w:r>
            <w:r w:rsidRPr="00D5434F">
              <w:t>con</w:t>
            </w:r>
            <w:r w:rsidR="00361EE3" w:rsidRPr="00D5434F">
              <w:t xml:space="preserve"> </w:t>
            </w:r>
            <w:r w:rsidRPr="00D5434F">
              <w:t>capacidad</w:t>
            </w:r>
            <w:r w:rsidR="00361EE3" w:rsidRPr="00D5434F">
              <w:t xml:space="preserve"> </w:t>
            </w:r>
            <w:r w:rsidRPr="00D5434F">
              <w:t>para</w:t>
            </w:r>
            <w:r w:rsidR="00361EE3" w:rsidRPr="00D5434F">
              <w:t xml:space="preserve"> </w:t>
            </w:r>
            <w:r w:rsidRPr="00D5434F">
              <w:t>cumplir</w:t>
            </w:r>
            <w:r w:rsidR="00361EE3" w:rsidRPr="00D5434F">
              <w:t xml:space="preserve"> </w:t>
            </w:r>
            <w:r w:rsidRPr="00D5434F">
              <w:t>con</w:t>
            </w:r>
            <w:r w:rsidR="00361EE3" w:rsidRPr="00D5434F">
              <w:t xml:space="preserve"> </w:t>
            </w:r>
            <w:r w:rsidRPr="00D5434F">
              <w:t>las</w:t>
            </w:r>
            <w:r w:rsidR="00361EE3" w:rsidRPr="00D5434F">
              <w:t xml:space="preserve"> </w:t>
            </w:r>
            <w:r w:rsidRPr="00D5434F">
              <w:t>obligaciones</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reparaciones</w:t>
            </w:r>
            <w:r w:rsidR="00361EE3" w:rsidRPr="00D5434F">
              <w:t xml:space="preserve"> </w:t>
            </w:r>
            <w:r w:rsidRPr="00D5434F">
              <w:t>y</w:t>
            </w:r>
            <w:r w:rsidR="00361EE3" w:rsidRPr="00D5434F">
              <w:t xml:space="preserve"> </w:t>
            </w:r>
            <w:r w:rsidRPr="00D5434F">
              <w:t>almacenamiento</w:t>
            </w:r>
            <w:r w:rsidR="00361EE3" w:rsidRPr="00D5434F">
              <w:t xml:space="preserve"> </w:t>
            </w:r>
            <w:r w:rsidRPr="00D5434F">
              <w:t>de</w:t>
            </w:r>
            <w:r w:rsidR="00361EE3" w:rsidRPr="00D5434F">
              <w:t xml:space="preserve"> </w:t>
            </w:r>
            <w:r w:rsidRPr="00D5434F">
              <w:t>repuestos</w:t>
            </w:r>
            <w:r w:rsidR="00361EE3" w:rsidRPr="00D5434F">
              <w:t xml:space="preserve"> </w:t>
            </w:r>
            <w:r w:rsidRPr="00D5434F">
              <w:t>del</w:t>
            </w:r>
            <w:r w:rsidR="00361EE3" w:rsidRPr="00D5434F">
              <w:t xml:space="preserve"> </w:t>
            </w:r>
            <w:r w:rsidRPr="00D5434F">
              <w:t>Proveedor</w:t>
            </w:r>
            <w:r w:rsidR="00361EE3" w:rsidRPr="00D5434F">
              <w:t xml:space="preserve"> </w:t>
            </w:r>
            <w:r w:rsidRPr="00D5434F">
              <w:t>estipuladas</w:t>
            </w:r>
            <w:r w:rsidR="00361EE3" w:rsidRPr="00D5434F">
              <w:t xml:space="preserve"> </w:t>
            </w:r>
            <w:r w:rsidRPr="00D5434F">
              <w:t>en</w:t>
            </w:r>
            <w:r w:rsidR="00361EE3" w:rsidRPr="00D5434F">
              <w:t xml:space="preserve"> </w:t>
            </w:r>
            <w:r w:rsidRPr="00D5434F">
              <w:t>las</w:t>
            </w:r>
            <w:r w:rsidR="00361EE3" w:rsidRPr="00D5434F">
              <w:t xml:space="preserve"> </w:t>
            </w:r>
            <w:r w:rsidRPr="00D5434F">
              <w:t>Condiciones</w:t>
            </w:r>
            <w:r w:rsidR="00361EE3" w:rsidRPr="00D5434F">
              <w:t xml:space="preserve"> </w:t>
            </w:r>
            <w:r w:rsidRPr="00D5434F">
              <w:t>del</w:t>
            </w:r>
            <w:r w:rsidR="00361EE3" w:rsidRPr="00D5434F">
              <w:t xml:space="preserve"> </w:t>
            </w:r>
            <w:r w:rsidRPr="00D5434F">
              <w:t>Contrato</w:t>
            </w:r>
            <w:r w:rsidR="00361EE3" w:rsidRPr="00D5434F">
              <w:t xml:space="preserve"> </w:t>
            </w:r>
            <w:r w:rsidRPr="00D5434F">
              <w:t>y/o</w:t>
            </w:r>
            <w:r w:rsidR="00361EE3" w:rsidRPr="00D5434F">
              <w:t xml:space="preserve"> </w:t>
            </w:r>
            <w:r w:rsidRPr="00D5434F">
              <w:t>las</w:t>
            </w:r>
            <w:r w:rsidR="00361EE3" w:rsidRPr="00D5434F">
              <w:t xml:space="preserve"> </w:t>
            </w:r>
            <w:r w:rsidRPr="00D5434F">
              <w:t>Especificaciones</w:t>
            </w:r>
            <w:r w:rsidR="00361EE3" w:rsidRPr="00D5434F">
              <w:t xml:space="preserve"> </w:t>
            </w:r>
            <w:r w:rsidRPr="00D5434F">
              <w:t>Técnicas;</w:t>
            </w:r>
            <w:r w:rsidR="00361EE3" w:rsidRPr="00D5434F">
              <w:t xml:space="preserve"> </w:t>
            </w:r>
          </w:p>
          <w:p w14:paraId="6D24EDFD" w14:textId="507E4844" w:rsidR="004A5BA0" w:rsidRPr="00D5434F" w:rsidRDefault="004770F2" w:rsidP="00D83260">
            <w:pPr>
              <w:pStyle w:val="Header2-SubClauses"/>
              <w:numPr>
                <w:ilvl w:val="1"/>
                <w:numId w:val="69"/>
              </w:numPr>
              <w:ind w:left="1080"/>
            </w:pPr>
            <w:r w:rsidRPr="00D5434F">
              <w:t>el</w:t>
            </w:r>
            <w:r w:rsidR="00361EE3" w:rsidRPr="00D5434F">
              <w:t xml:space="preserve"> </w:t>
            </w:r>
            <w:r w:rsidRPr="00D5434F">
              <w:t>Oferente</w:t>
            </w:r>
            <w:r w:rsidR="00361EE3" w:rsidRPr="00D5434F">
              <w:t xml:space="preserve"> </w:t>
            </w:r>
            <w:r w:rsidRPr="00D5434F">
              <w:t>cumple</w:t>
            </w:r>
            <w:r w:rsidR="00361EE3" w:rsidRPr="00D5434F">
              <w:t xml:space="preserve"> </w:t>
            </w:r>
            <w:r w:rsidRPr="00D5434F">
              <w:t>con</w:t>
            </w:r>
            <w:r w:rsidR="00361EE3" w:rsidRPr="00D5434F">
              <w:t xml:space="preserve"> </w:t>
            </w:r>
            <w:r w:rsidRPr="00D5434F">
              <w:t>cada</w:t>
            </w:r>
            <w:r w:rsidR="00361EE3" w:rsidRPr="00D5434F">
              <w:t xml:space="preserve"> </w:t>
            </w:r>
            <w:r w:rsidRPr="00D5434F">
              <w:t>uno</w:t>
            </w:r>
            <w:r w:rsidR="00361EE3" w:rsidRPr="00D5434F">
              <w:t xml:space="preserve"> </w:t>
            </w:r>
            <w:r w:rsidRPr="00D5434F">
              <w:t>de</w:t>
            </w:r>
            <w:r w:rsidR="00361EE3" w:rsidRPr="00D5434F">
              <w:t xml:space="preserve"> </w:t>
            </w:r>
            <w:r w:rsidRPr="00D5434F">
              <w:t>los</w:t>
            </w:r>
            <w:r w:rsidR="00361EE3" w:rsidRPr="00D5434F">
              <w:t xml:space="preserve"> </w:t>
            </w:r>
            <w:r w:rsidRPr="00D5434F">
              <w:t>criterios</w:t>
            </w:r>
            <w:r w:rsidR="00361EE3" w:rsidRPr="00D5434F">
              <w:t xml:space="preserve"> </w:t>
            </w:r>
            <w:r w:rsidRPr="00D5434F">
              <w:t>de</w:t>
            </w:r>
            <w:r w:rsidR="00361EE3" w:rsidRPr="00D5434F">
              <w:t xml:space="preserve"> </w:t>
            </w:r>
            <w:r w:rsidRPr="00D5434F">
              <w:t>calificación</w:t>
            </w:r>
            <w:r w:rsidR="00361EE3" w:rsidRPr="00D5434F">
              <w:t xml:space="preserve"> </w:t>
            </w:r>
            <w:r w:rsidRPr="00D5434F">
              <w:t>estipulados</w:t>
            </w:r>
            <w:r w:rsidR="00361EE3" w:rsidRPr="00D5434F">
              <w:t xml:space="preserve"> </w:t>
            </w:r>
            <w:r w:rsidRPr="00D5434F">
              <w:t>en</w:t>
            </w:r>
            <w:r w:rsidR="00361EE3" w:rsidRPr="00D5434F">
              <w:t xml:space="preserve"> </w:t>
            </w:r>
            <w:r w:rsidRPr="00D5434F">
              <w:t>la</w:t>
            </w:r>
            <w:r w:rsidR="00361EE3" w:rsidRPr="00D5434F">
              <w:t xml:space="preserve"> </w:t>
            </w:r>
            <w:r w:rsidRPr="00D5434F">
              <w:t>Sección</w:t>
            </w:r>
            <w:r w:rsidR="00361EE3" w:rsidRPr="00D5434F">
              <w:t xml:space="preserve"> </w:t>
            </w:r>
            <w:r w:rsidRPr="00D5434F">
              <w:t>III,</w:t>
            </w:r>
            <w:r w:rsidR="00361EE3" w:rsidRPr="00D5434F">
              <w:t xml:space="preserve"> </w:t>
            </w:r>
            <w:r w:rsidR="00177788" w:rsidRPr="00D5434F">
              <w:t>“</w:t>
            </w:r>
            <w:r w:rsidRPr="00D5434F">
              <w:t>Criterios</w:t>
            </w:r>
            <w:r w:rsidR="00361EE3" w:rsidRPr="00D5434F">
              <w:t xml:space="preserve"> </w:t>
            </w:r>
            <w:r w:rsidRPr="00D5434F">
              <w:t>de</w:t>
            </w:r>
            <w:r w:rsidR="00361EE3" w:rsidRPr="00D5434F">
              <w:t xml:space="preserve"> </w:t>
            </w:r>
            <w:r w:rsidRPr="00D5434F">
              <w:t>Evaluación</w:t>
            </w:r>
            <w:r w:rsidR="00361EE3" w:rsidRPr="00D5434F">
              <w:t xml:space="preserve"> </w:t>
            </w:r>
            <w:r w:rsidRPr="00D5434F">
              <w:t>y</w:t>
            </w:r>
            <w:r w:rsidR="00361EE3" w:rsidRPr="00D5434F">
              <w:t xml:space="preserve"> </w:t>
            </w:r>
            <w:r w:rsidRPr="00D5434F">
              <w:t>Calificación</w:t>
            </w:r>
            <w:r w:rsidR="00177788" w:rsidRPr="00D5434F">
              <w:t>”</w:t>
            </w:r>
            <w:r w:rsidRPr="00D5434F">
              <w:t>.</w:t>
            </w:r>
          </w:p>
        </w:tc>
      </w:tr>
      <w:tr w:rsidR="004A5BA0" w:rsidRPr="00D5434F" w14:paraId="22819D87" w14:textId="77777777" w:rsidTr="0833A257">
        <w:tblPrEx>
          <w:tblCellMar>
            <w:left w:w="115" w:type="dxa"/>
            <w:right w:w="115" w:type="dxa"/>
          </w:tblCellMar>
        </w:tblPrEx>
        <w:trPr>
          <w:jc w:val="center"/>
        </w:trPr>
        <w:tc>
          <w:tcPr>
            <w:tcW w:w="2727" w:type="dxa"/>
          </w:tcPr>
          <w:p w14:paraId="389CE777" w14:textId="47777A16" w:rsidR="004A5BA0" w:rsidRPr="00D5434F" w:rsidRDefault="009D28AA" w:rsidP="005C11C4">
            <w:pPr>
              <w:pStyle w:val="Aheader2DCIAO"/>
              <w:rPr>
                <w:lang w:val="es-EC"/>
              </w:rPr>
            </w:pPr>
            <w:bookmarkStart w:id="197" w:name="_Toc438438841"/>
            <w:bookmarkStart w:id="198" w:name="_Toc438532604"/>
            <w:bookmarkStart w:id="199" w:name="_Toc438733985"/>
            <w:bookmarkStart w:id="200" w:name="_Toc438907024"/>
            <w:bookmarkStart w:id="201" w:name="_Toc438907223"/>
            <w:bookmarkStart w:id="202" w:name="_Toc97371021"/>
            <w:bookmarkStart w:id="203" w:name="_Toc139863120"/>
            <w:bookmarkStart w:id="204" w:name="_Toc325723936"/>
            <w:bookmarkStart w:id="205" w:name="_Toc440526029"/>
            <w:bookmarkStart w:id="206" w:name="_Toc435624830"/>
            <w:bookmarkStart w:id="207" w:name="_Toc455487611"/>
            <w:bookmarkStart w:id="208" w:name="_Toc26891433"/>
            <w:r w:rsidRPr="00D5434F">
              <w:rPr>
                <w:lang w:val="es-EC"/>
              </w:rPr>
              <w:lastRenderedPageBreak/>
              <w:t>1</w:t>
            </w:r>
            <w:r w:rsidR="00DE4E5B" w:rsidRPr="00D5434F">
              <w:rPr>
                <w:lang w:val="es-EC"/>
              </w:rPr>
              <w:t>9</w:t>
            </w:r>
            <w:r w:rsidRPr="00D5434F">
              <w:rPr>
                <w:lang w:val="es-EC"/>
              </w:rPr>
              <w:t>.</w:t>
            </w:r>
            <w:r w:rsidRPr="00D5434F">
              <w:rPr>
                <w:lang w:val="es-EC"/>
              </w:rPr>
              <w:tab/>
            </w:r>
            <w:r w:rsidR="004A5BA0" w:rsidRPr="00D5434F">
              <w:rPr>
                <w:lang w:val="es-EC"/>
              </w:rPr>
              <w:t>Período</w:t>
            </w:r>
            <w:r w:rsidR="00361EE3" w:rsidRPr="00D5434F">
              <w:rPr>
                <w:lang w:val="es-EC"/>
              </w:rPr>
              <w:t xml:space="preserve"> </w:t>
            </w:r>
            <w:r w:rsidR="004A5BA0" w:rsidRPr="00D5434F">
              <w:rPr>
                <w:lang w:val="es-EC"/>
              </w:rPr>
              <w:t>de</w:t>
            </w:r>
            <w:r w:rsidR="00361EE3" w:rsidRPr="00D5434F">
              <w:rPr>
                <w:lang w:val="es-EC"/>
              </w:rPr>
              <w:t xml:space="preserve"> </w:t>
            </w:r>
            <w:r w:rsidR="004A5BA0" w:rsidRPr="00D5434F">
              <w:rPr>
                <w:lang w:val="es-EC"/>
              </w:rPr>
              <w:t>Validez</w:t>
            </w:r>
            <w:r w:rsidR="00361EE3" w:rsidRPr="00D5434F">
              <w:rPr>
                <w:lang w:val="es-EC"/>
              </w:rPr>
              <w:t xml:space="preserve"> </w:t>
            </w:r>
            <w:r w:rsidR="004A5BA0" w:rsidRPr="00D5434F">
              <w:rPr>
                <w:lang w:val="es-EC"/>
              </w:rPr>
              <w:t>de</w:t>
            </w:r>
            <w:r w:rsidR="00361EE3" w:rsidRPr="00D5434F">
              <w:rPr>
                <w:lang w:val="es-EC"/>
              </w:rPr>
              <w:t xml:space="preserve"> </w:t>
            </w:r>
            <w:r w:rsidR="004A5BA0" w:rsidRPr="00D5434F">
              <w:rPr>
                <w:lang w:val="es-EC"/>
              </w:rPr>
              <w:t>las</w:t>
            </w:r>
            <w:r w:rsidR="00361EE3" w:rsidRPr="00D5434F">
              <w:rPr>
                <w:lang w:val="es-EC"/>
              </w:rPr>
              <w:t xml:space="preserve"> </w:t>
            </w:r>
            <w:r w:rsidR="004A5BA0" w:rsidRPr="00D5434F">
              <w:rPr>
                <w:lang w:val="es-EC"/>
              </w:rPr>
              <w:t>Ofertas</w:t>
            </w:r>
            <w:bookmarkEnd w:id="197"/>
            <w:bookmarkEnd w:id="198"/>
            <w:bookmarkEnd w:id="199"/>
            <w:bookmarkEnd w:id="200"/>
            <w:bookmarkEnd w:id="201"/>
            <w:bookmarkEnd w:id="202"/>
            <w:bookmarkEnd w:id="203"/>
            <w:bookmarkEnd w:id="204"/>
            <w:bookmarkEnd w:id="205"/>
            <w:bookmarkEnd w:id="206"/>
            <w:bookmarkEnd w:id="207"/>
            <w:bookmarkEnd w:id="208"/>
          </w:p>
        </w:tc>
        <w:tc>
          <w:tcPr>
            <w:tcW w:w="7053" w:type="dxa"/>
          </w:tcPr>
          <w:p w14:paraId="7668834A" w14:textId="347BD0F0" w:rsidR="004A5BA0" w:rsidRPr="00D5434F" w:rsidRDefault="00BB0FFD" w:rsidP="004A5BA0">
            <w:pPr>
              <w:pStyle w:val="Header2-SubClauses"/>
              <w:ind w:left="620" w:hanging="634"/>
              <w:rPr>
                <w:rFonts w:cs="Times New Roman"/>
              </w:rPr>
            </w:pPr>
            <w:r w:rsidRPr="00D5434F">
              <w:rPr>
                <w:rFonts w:cs="Times New Roman"/>
              </w:rPr>
              <w:t>1</w:t>
            </w:r>
            <w:r w:rsidR="00DE4E5B" w:rsidRPr="00D5434F">
              <w:rPr>
                <w:rFonts w:cs="Times New Roman"/>
              </w:rPr>
              <w:t>9</w:t>
            </w:r>
            <w:r w:rsidRPr="00D5434F">
              <w:rPr>
                <w:rFonts w:cs="Times New Roman"/>
              </w:rPr>
              <w:t>.1</w:t>
            </w:r>
            <w:r w:rsidRPr="00D5434F">
              <w:tab/>
            </w:r>
            <w:r w:rsidR="004A5BA0" w:rsidRPr="00D5434F">
              <w:rPr>
                <w:rFonts w:cs="Times New Roman"/>
              </w:rPr>
              <w:t>Las</w:t>
            </w:r>
            <w:r w:rsidR="00361EE3" w:rsidRPr="00D5434F">
              <w:rPr>
                <w:rFonts w:cs="Times New Roman"/>
              </w:rPr>
              <w:t xml:space="preserve"> </w:t>
            </w:r>
            <w:r w:rsidR="004A5BA0" w:rsidRPr="00D5434F">
              <w:rPr>
                <w:rFonts w:cs="Times New Roman"/>
              </w:rPr>
              <w:t>Ofertas</w:t>
            </w:r>
            <w:r w:rsidR="00361EE3" w:rsidRPr="00D5434F">
              <w:rPr>
                <w:rFonts w:cs="Times New Roman"/>
              </w:rPr>
              <w:t xml:space="preserve"> </w:t>
            </w:r>
            <w:r w:rsidR="004A5BA0" w:rsidRPr="00D5434F">
              <w:rPr>
                <w:rFonts w:cs="Times New Roman"/>
              </w:rPr>
              <w:t>serán</w:t>
            </w:r>
            <w:r w:rsidR="00361EE3" w:rsidRPr="00D5434F">
              <w:rPr>
                <w:rFonts w:cs="Times New Roman"/>
              </w:rPr>
              <w:t xml:space="preserve"> </w:t>
            </w:r>
            <w:r w:rsidR="004A5BA0" w:rsidRPr="00D5434F">
              <w:rPr>
                <w:rFonts w:cs="Times New Roman"/>
              </w:rPr>
              <w:t>válidas</w:t>
            </w:r>
            <w:r w:rsidR="00361EE3" w:rsidRPr="00D5434F">
              <w:rPr>
                <w:rFonts w:cs="Times New Roman"/>
              </w:rPr>
              <w:t xml:space="preserve"> </w:t>
            </w:r>
            <w:r w:rsidR="004A5BA0" w:rsidRPr="00D5434F">
              <w:rPr>
                <w:rFonts w:cs="Times New Roman"/>
              </w:rPr>
              <w:t>durante</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4A5BA0" w:rsidRPr="00D5434F">
              <w:rPr>
                <w:rFonts w:cs="Times New Roman"/>
              </w:rPr>
              <w:t>Período</w:t>
            </w:r>
            <w:r w:rsidR="00361EE3" w:rsidRPr="00D5434F">
              <w:rPr>
                <w:rFonts w:cs="Times New Roman"/>
              </w:rPr>
              <w:t xml:space="preserve"> </w:t>
            </w:r>
            <w:r w:rsidR="004A5BA0" w:rsidRPr="00D5434F">
              <w:rPr>
                <w:rFonts w:cs="Times New Roman"/>
              </w:rPr>
              <w:t>de</w:t>
            </w:r>
            <w:r w:rsidR="00361EE3" w:rsidRPr="00D5434F">
              <w:rPr>
                <w:rFonts w:cs="Times New Roman"/>
              </w:rPr>
              <w:t xml:space="preserve"> </w:t>
            </w:r>
            <w:r w:rsidR="004A5BA0" w:rsidRPr="00D5434F">
              <w:rPr>
                <w:rFonts w:cs="Times New Roman"/>
              </w:rPr>
              <w:t>Validez</w:t>
            </w:r>
            <w:r w:rsidR="00361EE3" w:rsidRPr="00D5434F">
              <w:rPr>
                <w:rFonts w:cs="Times New Roman"/>
              </w:rPr>
              <w:t xml:space="preserve"> </w:t>
            </w:r>
            <w:r w:rsidR="004A5BA0" w:rsidRPr="00D5434F">
              <w:rPr>
                <w:rFonts w:cs="Times New Roman"/>
              </w:rPr>
              <w:t>establecido</w:t>
            </w:r>
            <w:r w:rsidR="00361EE3" w:rsidRPr="00D5434F">
              <w:rPr>
                <w:rFonts w:cs="Times New Roman"/>
              </w:rPr>
              <w:t xml:space="preserve"> </w:t>
            </w:r>
            <w:r w:rsidR="004A5BA0" w:rsidRPr="00D5434F">
              <w:rPr>
                <w:rFonts w:cs="Times New Roman"/>
                <w:b/>
              </w:rPr>
              <w:t>en</w:t>
            </w:r>
            <w:r w:rsidR="00361EE3" w:rsidRPr="00D5434F">
              <w:rPr>
                <w:rFonts w:cs="Times New Roman"/>
                <w:b/>
              </w:rPr>
              <w:t xml:space="preserve"> </w:t>
            </w:r>
            <w:r w:rsidR="004A5BA0" w:rsidRPr="00D5434F">
              <w:rPr>
                <w:rFonts w:cs="Times New Roman"/>
                <w:b/>
              </w:rPr>
              <w:t>los</w:t>
            </w:r>
            <w:r w:rsidR="00361EE3" w:rsidRPr="00D5434F">
              <w:rPr>
                <w:rFonts w:cs="Times New Roman"/>
                <w:b/>
              </w:rPr>
              <w:t xml:space="preserve"> </w:t>
            </w:r>
            <w:r w:rsidR="004A5BA0" w:rsidRPr="00D5434F">
              <w:rPr>
                <w:rFonts w:cs="Times New Roman"/>
                <w:b/>
              </w:rPr>
              <w:t>DDL</w:t>
            </w:r>
            <w:r w:rsidR="004A5BA0" w:rsidRPr="00D5434F">
              <w:rPr>
                <w:rFonts w:cs="Times New Roman"/>
              </w:rPr>
              <w:t>.</w:t>
            </w:r>
            <w:r w:rsidR="00361EE3" w:rsidRPr="00D5434F">
              <w:rPr>
                <w:rFonts w:cs="Times New Roman"/>
              </w:rPr>
              <w:t xml:space="preserve"> </w:t>
            </w:r>
            <w:r w:rsidR="00E54A9D" w:rsidRPr="00D5434F">
              <w:rPr>
                <w:rFonts w:cs="Times New Roman"/>
              </w:rPr>
              <w:t>El</w:t>
            </w:r>
            <w:r w:rsidR="00361EE3" w:rsidRPr="00D5434F">
              <w:rPr>
                <w:rFonts w:cs="Times New Roman"/>
              </w:rPr>
              <w:t xml:space="preserve"> </w:t>
            </w:r>
            <w:r w:rsidR="00E54A9D" w:rsidRPr="00D5434F">
              <w:rPr>
                <w:rFonts w:cs="Times New Roman"/>
              </w:rPr>
              <w:t>Período</w:t>
            </w:r>
            <w:r w:rsidR="00361EE3" w:rsidRPr="00D5434F">
              <w:rPr>
                <w:rFonts w:cs="Times New Roman"/>
              </w:rPr>
              <w:t xml:space="preserve"> </w:t>
            </w:r>
            <w:r w:rsidR="00E54A9D" w:rsidRPr="00D5434F">
              <w:rPr>
                <w:rFonts w:cs="Times New Roman"/>
              </w:rPr>
              <w:t>de</w:t>
            </w:r>
            <w:r w:rsidR="00361EE3" w:rsidRPr="00D5434F">
              <w:rPr>
                <w:rFonts w:cs="Times New Roman"/>
              </w:rPr>
              <w:t xml:space="preserve"> </w:t>
            </w:r>
            <w:r w:rsidR="00E54A9D" w:rsidRPr="00D5434F">
              <w:rPr>
                <w:rFonts w:cs="Times New Roman"/>
              </w:rPr>
              <w:t>Validez</w:t>
            </w:r>
            <w:r w:rsidR="00361EE3" w:rsidRPr="00D5434F">
              <w:rPr>
                <w:rFonts w:cs="Times New Roman"/>
              </w:rPr>
              <w:t xml:space="preserve"> </w:t>
            </w:r>
            <w:r w:rsidR="00E54A9D" w:rsidRPr="00D5434F">
              <w:rPr>
                <w:rFonts w:cs="Times New Roman"/>
              </w:rPr>
              <w:t>de</w:t>
            </w:r>
            <w:r w:rsidR="00361EE3" w:rsidRPr="00D5434F">
              <w:rPr>
                <w:rFonts w:cs="Times New Roman"/>
              </w:rPr>
              <w:t xml:space="preserve"> </w:t>
            </w:r>
            <w:r w:rsidR="00E54A9D" w:rsidRPr="00D5434F">
              <w:rPr>
                <w:rFonts w:cs="Times New Roman"/>
              </w:rPr>
              <w:t>las</w:t>
            </w:r>
            <w:r w:rsidR="00361EE3" w:rsidRPr="00D5434F">
              <w:rPr>
                <w:rFonts w:cs="Times New Roman"/>
              </w:rPr>
              <w:t xml:space="preserve"> </w:t>
            </w:r>
            <w:r w:rsidR="00E54A9D" w:rsidRPr="00D5434F">
              <w:rPr>
                <w:rFonts w:cs="Times New Roman"/>
              </w:rPr>
              <w:t>Ofertas</w:t>
            </w:r>
            <w:r w:rsidR="00361EE3" w:rsidRPr="00D5434F">
              <w:rPr>
                <w:rFonts w:cs="Times New Roman"/>
              </w:rPr>
              <w:t xml:space="preserve"> </w:t>
            </w:r>
            <w:r w:rsidR="00E54A9D" w:rsidRPr="00D5434F">
              <w:rPr>
                <w:rFonts w:cs="Times New Roman"/>
              </w:rPr>
              <w:t>se</w:t>
            </w:r>
            <w:r w:rsidR="00361EE3" w:rsidRPr="00D5434F">
              <w:rPr>
                <w:rFonts w:cs="Times New Roman"/>
              </w:rPr>
              <w:t xml:space="preserve"> </w:t>
            </w:r>
            <w:r w:rsidR="00E54A9D" w:rsidRPr="00D5434F">
              <w:rPr>
                <w:rFonts w:cs="Times New Roman"/>
              </w:rPr>
              <w:t>inicia</w:t>
            </w:r>
            <w:r w:rsidR="00361EE3" w:rsidRPr="00D5434F">
              <w:rPr>
                <w:rFonts w:cs="Times New Roman"/>
              </w:rPr>
              <w:t xml:space="preserve"> </w:t>
            </w:r>
            <w:r w:rsidR="00E54A9D" w:rsidRPr="00D5434F">
              <w:rPr>
                <w:rFonts w:cs="Times New Roman"/>
              </w:rPr>
              <w:t>en</w:t>
            </w:r>
            <w:r w:rsidR="00361EE3" w:rsidRPr="00D5434F">
              <w:rPr>
                <w:rFonts w:cs="Times New Roman"/>
              </w:rPr>
              <w:t xml:space="preserve"> </w:t>
            </w:r>
            <w:r w:rsidR="00E54A9D" w:rsidRPr="00D5434F">
              <w:rPr>
                <w:rFonts w:cs="Times New Roman"/>
              </w:rPr>
              <w:t>la</w:t>
            </w:r>
            <w:r w:rsidR="00361EE3" w:rsidRPr="00D5434F">
              <w:rPr>
                <w:rFonts w:cs="Times New Roman"/>
              </w:rPr>
              <w:t xml:space="preserve"> </w:t>
            </w:r>
            <w:r w:rsidR="00E54A9D" w:rsidRPr="00D5434F">
              <w:rPr>
                <w:rFonts w:cs="Times New Roman"/>
              </w:rPr>
              <w:t>fecha</w:t>
            </w:r>
            <w:r w:rsidR="00361EE3" w:rsidRPr="00D5434F">
              <w:rPr>
                <w:rFonts w:cs="Times New Roman"/>
              </w:rPr>
              <w:t xml:space="preserve"> </w:t>
            </w:r>
            <w:r w:rsidR="00E54A9D" w:rsidRPr="00D5434F">
              <w:rPr>
                <w:rFonts w:cs="Times New Roman"/>
              </w:rPr>
              <w:t>límite</w:t>
            </w:r>
            <w:r w:rsidR="00361EE3" w:rsidRPr="00D5434F">
              <w:rPr>
                <w:rFonts w:cs="Times New Roman"/>
              </w:rPr>
              <w:t xml:space="preserve"> </w:t>
            </w:r>
            <w:r w:rsidR="00E54A9D" w:rsidRPr="00D5434F">
              <w:rPr>
                <w:rFonts w:cs="Times New Roman"/>
              </w:rPr>
              <w:t>para</w:t>
            </w:r>
            <w:r w:rsidR="00361EE3" w:rsidRPr="00D5434F">
              <w:rPr>
                <w:rFonts w:cs="Times New Roman"/>
              </w:rPr>
              <w:t xml:space="preserve"> </w:t>
            </w:r>
            <w:r w:rsidR="00E54A9D" w:rsidRPr="00D5434F">
              <w:rPr>
                <w:rFonts w:cs="Times New Roman"/>
              </w:rPr>
              <w:t>la</w:t>
            </w:r>
            <w:r w:rsidR="00361EE3" w:rsidRPr="00D5434F">
              <w:rPr>
                <w:rFonts w:cs="Times New Roman"/>
              </w:rPr>
              <w:t xml:space="preserve"> </w:t>
            </w:r>
            <w:r w:rsidR="00E54A9D" w:rsidRPr="00D5434F">
              <w:rPr>
                <w:rFonts w:cs="Times New Roman"/>
              </w:rPr>
              <w:t>presentación</w:t>
            </w:r>
            <w:r w:rsidR="00361EE3" w:rsidRPr="00D5434F">
              <w:rPr>
                <w:rFonts w:cs="Times New Roman"/>
              </w:rPr>
              <w:t xml:space="preserve"> </w:t>
            </w:r>
            <w:r w:rsidR="00E54A9D" w:rsidRPr="00D5434F">
              <w:rPr>
                <w:rFonts w:cs="Times New Roman"/>
              </w:rPr>
              <w:t>de</w:t>
            </w:r>
            <w:r w:rsidR="00361EE3" w:rsidRPr="00D5434F">
              <w:rPr>
                <w:rFonts w:cs="Times New Roman"/>
              </w:rPr>
              <w:t xml:space="preserve"> </w:t>
            </w:r>
            <w:r w:rsidR="00E54A9D" w:rsidRPr="00D5434F">
              <w:rPr>
                <w:rFonts w:cs="Times New Roman"/>
              </w:rPr>
              <w:t>las</w:t>
            </w:r>
            <w:r w:rsidR="00361EE3" w:rsidRPr="00D5434F">
              <w:rPr>
                <w:rFonts w:cs="Times New Roman"/>
              </w:rPr>
              <w:t xml:space="preserve"> </w:t>
            </w:r>
            <w:r w:rsidR="00E54A9D" w:rsidRPr="00D5434F">
              <w:rPr>
                <w:rFonts w:cs="Times New Roman"/>
              </w:rPr>
              <w:t>Ofertas</w:t>
            </w:r>
            <w:r w:rsidR="00361EE3" w:rsidRPr="00D5434F">
              <w:rPr>
                <w:rFonts w:cs="Times New Roman"/>
              </w:rPr>
              <w:t xml:space="preserve"> </w:t>
            </w:r>
            <w:r w:rsidR="00E54A9D" w:rsidRPr="00D5434F">
              <w:rPr>
                <w:rFonts w:cs="Times New Roman"/>
              </w:rPr>
              <w:t>(fijada</w:t>
            </w:r>
            <w:r w:rsidR="00361EE3" w:rsidRPr="00D5434F">
              <w:rPr>
                <w:rFonts w:cs="Times New Roman"/>
              </w:rPr>
              <w:t xml:space="preserve"> </w:t>
            </w:r>
            <w:r w:rsidR="00E54A9D" w:rsidRPr="00D5434F">
              <w:rPr>
                <w:rFonts w:cs="Times New Roman"/>
              </w:rPr>
              <w:t>por</w:t>
            </w:r>
            <w:r w:rsidR="00361EE3" w:rsidRPr="00D5434F">
              <w:rPr>
                <w:rFonts w:cs="Times New Roman"/>
              </w:rPr>
              <w:t xml:space="preserve"> </w:t>
            </w:r>
            <w:r w:rsidR="00E54A9D"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E54A9D" w:rsidRPr="00D5434F">
              <w:rPr>
                <w:rFonts w:cs="Times New Roman"/>
              </w:rPr>
              <w:t>de</w:t>
            </w:r>
            <w:r w:rsidR="00361EE3" w:rsidRPr="00D5434F">
              <w:rPr>
                <w:rFonts w:cs="Times New Roman"/>
              </w:rPr>
              <w:t xml:space="preserve"> </w:t>
            </w:r>
            <w:r w:rsidR="00E54A9D" w:rsidRPr="00D5434F">
              <w:rPr>
                <w:rFonts w:cs="Times New Roman"/>
              </w:rPr>
              <w:t>acuerdo</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E54A9D" w:rsidRPr="00D5434F">
              <w:rPr>
                <w:rFonts w:cs="Times New Roman"/>
              </w:rPr>
              <w:t>2</w:t>
            </w:r>
            <w:r w:rsidR="00DE4E5B" w:rsidRPr="00D5434F">
              <w:rPr>
                <w:rFonts w:cs="Times New Roman"/>
              </w:rPr>
              <w:t>3</w:t>
            </w:r>
            <w:r w:rsidR="00E54A9D" w:rsidRPr="00D5434F">
              <w:rPr>
                <w:rFonts w:cs="Times New Roman"/>
              </w:rPr>
              <w:t>.1).</w:t>
            </w:r>
            <w:r w:rsidR="00361EE3" w:rsidRPr="00D5434F">
              <w:rPr>
                <w:rFonts w:cs="Times New Roman"/>
              </w:rPr>
              <w:t xml:space="preserve"> </w:t>
            </w:r>
            <w:r w:rsidR="004A5BA0" w:rsidRPr="00D5434F">
              <w:rPr>
                <w:rFonts w:cs="Times New Roman"/>
              </w:rPr>
              <w:t>Toda</w:t>
            </w:r>
            <w:r w:rsidR="00361EE3" w:rsidRPr="00D5434F">
              <w:rPr>
                <w:rFonts w:cs="Times New Roman"/>
              </w:rPr>
              <w:t xml:space="preserve"> </w:t>
            </w:r>
            <w:r w:rsidR="004A5BA0" w:rsidRPr="00D5434F">
              <w:rPr>
                <w:rFonts w:cs="Times New Roman"/>
              </w:rPr>
              <w:t>Oferta</w:t>
            </w:r>
            <w:r w:rsidR="00361EE3" w:rsidRPr="00D5434F">
              <w:rPr>
                <w:rFonts w:cs="Times New Roman"/>
              </w:rPr>
              <w:t xml:space="preserve"> </w:t>
            </w:r>
            <w:r w:rsidR="004A5BA0" w:rsidRPr="00D5434F">
              <w:rPr>
                <w:rFonts w:cs="Times New Roman"/>
              </w:rPr>
              <w:t>con</w:t>
            </w:r>
            <w:r w:rsidR="00361EE3" w:rsidRPr="00D5434F">
              <w:rPr>
                <w:rFonts w:cs="Times New Roman"/>
              </w:rPr>
              <w:t xml:space="preserve"> </w:t>
            </w:r>
            <w:r w:rsidR="004A5BA0" w:rsidRPr="00D5434F">
              <w:rPr>
                <w:rFonts w:cs="Times New Roman"/>
              </w:rPr>
              <w:t>un</w:t>
            </w:r>
            <w:r w:rsidR="00361EE3" w:rsidRPr="00D5434F">
              <w:rPr>
                <w:rFonts w:cs="Times New Roman"/>
              </w:rPr>
              <w:t xml:space="preserve"> </w:t>
            </w:r>
            <w:r w:rsidR="004A5BA0" w:rsidRPr="00D5434F">
              <w:rPr>
                <w:rFonts w:cs="Times New Roman"/>
              </w:rPr>
              <w:t>plazo</w:t>
            </w:r>
            <w:r w:rsidR="00361EE3" w:rsidRPr="00D5434F">
              <w:rPr>
                <w:rFonts w:cs="Times New Roman"/>
              </w:rPr>
              <w:t xml:space="preserve"> </w:t>
            </w:r>
            <w:r w:rsidR="004A5BA0" w:rsidRPr="00D5434F">
              <w:rPr>
                <w:rFonts w:cs="Times New Roman"/>
              </w:rPr>
              <w:t>menor</w:t>
            </w:r>
            <w:r w:rsidR="00361EE3" w:rsidRPr="00D5434F">
              <w:rPr>
                <w:rFonts w:cs="Times New Roman"/>
              </w:rPr>
              <w:t xml:space="preserve"> </w:t>
            </w:r>
            <w:r w:rsidR="004A5BA0" w:rsidRPr="00D5434F">
              <w:rPr>
                <w:rFonts w:cs="Times New Roman"/>
              </w:rPr>
              <w:t>será</w:t>
            </w:r>
            <w:r w:rsidR="00361EE3" w:rsidRPr="00D5434F">
              <w:rPr>
                <w:rFonts w:cs="Times New Roman"/>
              </w:rPr>
              <w:t xml:space="preserve"> </w:t>
            </w:r>
            <w:r w:rsidR="004A5BA0" w:rsidRPr="00D5434F">
              <w:rPr>
                <w:rFonts w:cs="Times New Roman"/>
              </w:rPr>
              <w:t>rechazada</w:t>
            </w:r>
            <w:r w:rsidR="00361EE3" w:rsidRPr="00D5434F">
              <w:rPr>
                <w:rFonts w:cs="Times New Roman"/>
              </w:rPr>
              <w:t xml:space="preserve"> </w:t>
            </w:r>
            <w:r w:rsidR="004A5BA0" w:rsidRPr="00D5434F">
              <w:rPr>
                <w:rFonts w:cs="Times New Roman"/>
              </w:rPr>
              <w:t>por</w:t>
            </w:r>
            <w:r w:rsidR="00361EE3" w:rsidRPr="00D5434F">
              <w:rPr>
                <w:rFonts w:cs="Times New Roman"/>
              </w:rPr>
              <w:t xml:space="preserve"> </w:t>
            </w:r>
            <w:r w:rsidR="004A5BA0"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A5BA0" w:rsidRPr="00D5434F">
              <w:rPr>
                <w:rFonts w:cs="Times New Roman"/>
              </w:rPr>
              <w:t>por</w:t>
            </w:r>
            <w:r w:rsidR="00361EE3" w:rsidRPr="00D5434F">
              <w:rPr>
                <w:rFonts w:cs="Times New Roman"/>
              </w:rPr>
              <w:t xml:space="preserve"> </w:t>
            </w:r>
            <w:r w:rsidR="004A5BA0" w:rsidRPr="00D5434F">
              <w:rPr>
                <w:rFonts w:cs="Times New Roman"/>
              </w:rPr>
              <w:t>incumplir</w:t>
            </w:r>
            <w:r w:rsidR="00361EE3" w:rsidRPr="00D5434F">
              <w:rPr>
                <w:rFonts w:cs="Times New Roman"/>
              </w:rPr>
              <w:t xml:space="preserve"> </w:t>
            </w:r>
            <w:r w:rsidR="004A5BA0" w:rsidRPr="00D5434F">
              <w:rPr>
                <w:rFonts w:cs="Times New Roman"/>
              </w:rPr>
              <w:t>los</w:t>
            </w:r>
            <w:r w:rsidR="00361EE3" w:rsidRPr="00D5434F">
              <w:rPr>
                <w:rFonts w:cs="Times New Roman"/>
              </w:rPr>
              <w:t xml:space="preserve"> </w:t>
            </w:r>
            <w:r w:rsidR="004A5BA0" w:rsidRPr="00D5434F">
              <w:rPr>
                <w:rFonts w:cs="Times New Roman"/>
              </w:rPr>
              <w:t>requisitos</w:t>
            </w:r>
            <w:r w:rsidR="00361EE3" w:rsidRPr="00D5434F">
              <w:rPr>
                <w:rFonts w:cs="Times New Roman"/>
              </w:rPr>
              <w:t xml:space="preserve"> </w:t>
            </w:r>
            <w:r w:rsidR="004A5BA0" w:rsidRPr="00D5434F">
              <w:rPr>
                <w:rFonts w:cs="Times New Roman"/>
              </w:rPr>
              <w:t>pertinentes.</w:t>
            </w:r>
          </w:p>
        </w:tc>
      </w:tr>
      <w:tr w:rsidR="004A5BA0" w:rsidRPr="00D5434F" w14:paraId="5A846900" w14:textId="77777777" w:rsidTr="0833A257">
        <w:tblPrEx>
          <w:tblCellMar>
            <w:left w:w="115" w:type="dxa"/>
            <w:right w:w="115" w:type="dxa"/>
          </w:tblCellMar>
        </w:tblPrEx>
        <w:trPr>
          <w:jc w:val="center"/>
        </w:trPr>
        <w:tc>
          <w:tcPr>
            <w:tcW w:w="2727" w:type="dxa"/>
          </w:tcPr>
          <w:p w14:paraId="61851065" w14:textId="77777777" w:rsidR="004A5BA0" w:rsidRPr="00D5434F" w:rsidRDefault="004A5BA0" w:rsidP="004A5BA0">
            <w:pPr>
              <w:pStyle w:val="S1-Header2"/>
              <w:numPr>
                <w:ilvl w:val="0"/>
                <w:numId w:val="0"/>
              </w:numPr>
              <w:ind w:left="432"/>
              <w:jc w:val="both"/>
            </w:pPr>
          </w:p>
        </w:tc>
        <w:tc>
          <w:tcPr>
            <w:tcW w:w="7053" w:type="dxa"/>
          </w:tcPr>
          <w:p w14:paraId="48D2D00D" w14:textId="2B24161A" w:rsidR="004A5BA0" w:rsidRPr="00D5434F" w:rsidRDefault="00BB0FFD" w:rsidP="004A5BA0">
            <w:pPr>
              <w:pStyle w:val="Header2-SubClauses"/>
              <w:ind w:left="620" w:hanging="634"/>
              <w:rPr>
                <w:rFonts w:cs="Times New Roman"/>
              </w:rPr>
            </w:pPr>
            <w:bookmarkStart w:id="209" w:name="_Hlk95838388"/>
            <w:r w:rsidRPr="00D5434F">
              <w:rPr>
                <w:rFonts w:cs="Times New Roman"/>
              </w:rPr>
              <w:t>1</w:t>
            </w:r>
            <w:r w:rsidR="006C5021" w:rsidRPr="00D5434F">
              <w:rPr>
                <w:rFonts w:cs="Times New Roman"/>
              </w:rPr>
              <w:t>9</w:t>
            </w:r>
            <w:r w:rsidRPr="00D5434F">
              <w:rPr>
                <w:rFonts w:cs="Times New Roman"/>
              </w:rPr>
              <w:t>.2</w:t>
            </w:r>
            <w:r w:rsidRPr="00D5434F">
              <w:tab/>
            </w:r>
            <w:r w:rsidR="00E874D8" w:rsidRPr="00D5434F">
              <w:rPr>
                <w:rFonts w:cs="Times New Roman"/>
              </w:rPr>
              <w:t>En</w:t>
            </w:r>
            <w:r w:rsidR="00361EE3" w:rsidRPr="00D5434F">
              <w:rPr>
                <w:rFonts w:cs="Times New Roman"/>
              </w:rPr>
              <w:t xml:space="preserve"> </w:t>
            </w:r>
            <w:r w:rsidR="00E874D8" w:rsidRPr="00D5434F">
              <w:rPr>
                <w:rFonts w:cs="Times New Roman"/>
              </w:rPr>
              <w:t>circunstancias</w:t>
            </w:r>
            <w:r w:rsidR="00361EE3" w:rsidRPr="00D5434F">
              <w:rPr>
                <w:rFonts w:cs="Times New Roman"/>
              </w:rPr>
              <w:t xml:space="preserve"> </w:t>
            </w:r>
            <w:r w:rsidR="00E874D8" w:rsidRPr="00D5434F">
              <w:rPr>
                <w:rFonts w:cs="Times New Roman"/>
              </w:rPr>
              <w:t>excepcionales,</w:t>
            </w:r>
            <w:r w:rsidR="00361EE3" w:rsidRPr="00D5434F">
              <w:rPr>
                <w:rFonts w:cs="Times New Roman"/>
              </w:rPr>
              <w:t xml:space="preserve"> </w:t>
            </w:r>
            <w:r w:rsidR="00E874D8" w:rsidRPr="00D5434F">
              <w:rPr>
                <w:rFonts w:cs="Times New Roman"/>
              </w:rPr>
              <w:t>antes</w:t>
            </w:r>
            <w:r w:rsidR="00361EE3" w:rsidRPr="00D5434F">
              <w:rPr>
                <w:rFonts w:cs="Times New Roman"/>
              </w:rPr>
              <w:t xml:space="preserve"> </w:t>
            </w:r>
            <w:r w:rsidR="00E874D8" w:rsidRPr="00D5434F">
              <w:rPr>
                <w:rFonts w:cs="Times New Roman"/>
              </w:rPr>
              <w:t>del</w:t>
            </w:r>
            <w:r w:rsidR="00361EE3" w:rsidRPr="00D5434F">
              <w:rPr>
                <w:rFonts w:cs="Times New Roman"/>
              </w:rPr>
              <w:t xml:space="preserve"> </w:t>
            </w:r>
            <w:r w:rsidR="00E874D8" w:rsidRPr="00D5434F">
              <w:rPr>
                <w:rFonts w:cs="Times New Roman"/>
              </w:rPr>
              <w:t>vencimiento</w:t>
            </w:r>
            <w:r w:rsidR="00361EE3" w:rsidRPr="00D5434F">
              <w:rPr>
                <w:rFonts w:cs="Times New Roman"/>
              </w:rPr>
              <w:t xml:space="preserve"> </w:t>
            </w:r>
            <w:r w:rsidR="00E874D8" w:rsidRPr="00D5434F">
              <w:rPr>
                <w:rFonts w:cs="Times New Roman"/>
              </w:rPr>
              <w:t>del</w:t>
            </w:r>
            <w:r w:rsidR="00361EE3" w:rsidRPr="00D5434F">
              <w:rPr>
                <w:rFonts w:cs="Times New Roman"/>
              </w:rPr>
              <w:t xml:space="preserve"> </w:t>
            </w:r>
            <w:r w:rsidR="00E874D8" w:rsidRPr="00D5434F">
              <w:rPr>
                <w:rFonts w:cs="Times New Roman"/>
              </w:rPr>
              <w:t>Período</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Validez</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Oferta,</w:t>
            </w:r>
            <w:r w:rsidR="00361EE3" w:rsidRPr="00D5434F">
              <w:rPr>
                <w:rFonts w:cs="Times New Roman"/>
              </w:rPr>
              <w:t xml:space="preserve"> </w:t>
            </w:r>
            <w:r w:rsidR="00E874D8"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E874D8" w:rsidRPr="00D5434F">
              <w:rPr>
                <w:rFonts w:cs="Times New Roman"/>
              </w:rPr>
              <w:t>podrá</w:t>
            </w:r>
            <w:r w:rsidR="00361EE3" w:rsidRPr="00D5434F">
              <w:rPr>
                <w:rFonts w:cs="Times New Roman"/>
              </w:rPr>
              <w:t xml:space="preserve"> </w:t>
            </w:r>
            <w:r w:rsidR="00E874D8" w:rsidRPr="00D5434F">
              <w:rPr>
                <w:rFonts w:cs="Times New Roman"/>
              </w:rPr>
              <w:t>solicitar</w:t>
            </w:r>
            <w:r w:rsidR="00361EE3" w:rsidRPr="00D5434F">
              <w:rPr>
                <w:rFonts w:cs="Times New Roman"/>
              </w:rPr>
              <w:t xml:space="preserve"> </w:t>
            </w:r>
            <w:r w:rsidR="00E874D8" w:rsidRPr="00D5434F">
              <w:rPr>
                <w:rFonts w:cs="Times New Roman"/>
              </w:rPr>
              <w:t>a</w:t>
            </w:r>
            <w:r w:rsidR="00361EE3" w:rsidRPr="00D5434F">
              <w:rPr>
                <w:rFonts w:cs="Times New Roman"/>
              </w:rPr>
              <w:t xml:space="preserve"> </w:t>
            </w:r>
            <w:r w:rsidR="00E874D8" w:rsidRPr="00D5434F">
              <w:rPr>
                <w:rFonts w:cs="Times New Roman"/>
              </w:rPr>
              <w:t>los</w:t>
            </w:r>
            <w:r w:rsidR="00361EE3" w:rsidRPr="00D5434F">
              <w:rPr>
                <w:rFonts w:cs="Times New Roman"/>
              </w:rPr>
              <w:t xml:space="preserve"> </w:t>
            </w:r>
            <w:r w:rsidR="00E874D8" w:rsidRPr="00D5434F">
              <w:rPr>
                <w:rFonts w:cs="Times New Roman"/>
              </w:rPr>
              <w:t>Oferentes</w:t>
            </w:r>
            <w:r w:rsidR="00361EE3" w:rsidRPr="00D5434F">
              <w:rPr>
                <w:rFonts w:cs="Times New Roman"/>
              </w:rPr>
              <w:t xml:space="preserve"> </w:t>
            </w:r>
            <w:r w:rsidR="00E874D8" w:rsidRPr="00D5434F">
              <w:rPr>
                <w:rFonts w:cs="Times New Roman"/>
              </w:rPr>
              <w:t>que</w:t>
            </w:r>
            <w:r w:rsidR="00361EE3" w:rsidRPr="00D5434F">
              <w:rPr>
                <w:rFonts w:cs="Times New Roman"/>
              </w:rPr>
              <w:t xml:space="preserve"> </w:t>
            </w:r>
            <w:r w:rsidR="00E874D8" w:rsidRPr="00D5434F">
              <w:rPr>
                <w:rFonts w:cs="Times New Roman"/>
              </w:rPr>
              <w:t>extiendan</w:t>
            </w:r>
            <w:r w:rsidR="00361EE3" w:rsidRPr="00D5434F">
              <w:rPr>
                <w:rFonts w:cs="Times New Roman"/>
              </w:rPr>
              <w:t xml:space="preserve"> </w:t>
            </w:r>
            <w:r w:rsidR="00E874D8" w:rsidRPr="00D5434F">
              <w:t>el</w:t>
            </w:r>
            <w:r w:rsidR="00361EE3" w:rsidRPr="00D5434F">
              <w:t xml:space="preserve"> </w:t>
            </w:r>
            <w:r w:rsidR="00E874D8" w:rsidRPr="00D5434F">
              <w:t>período</w:t>
            </w:r>
            <w:r w:rsidR="00361EE3" w:rsidRPr="00D5434F">
              <w:t xml:space="preserve"> </w:t>
            </w:r>
            <w:r w:rsidR="00E874D8" w:rsidRPr="00D5434F">
              <w:t>de</w:t>
            </w:r>
            <w:r w:rsidR="00361EE3" w:rsidRPr="00D5434F">
              <w:t xml:space="preserve"> </w:t>
            </w:r>
            <w:r w:rsidR="00E874D8" w:rsidRPr="00D5434F">
              <w:t>la</w:t>
            </w:r>
            <w:r w:rsidR="00361EE3" w:rsidRPr="00D5434F">
              <w:t xml:space="preserve"> </w:t>
            </w:r>
            <w:r w:rsidR="00E874D8" w:rsidRPr="00D5434F">
              <w:t>validez</w:t>
            </w:r>
            <w:r w:rsidR="00361EE3" w:rsidRPr="00D5434F">
              <w:t xml:space="preserve"> </w:t>
            </w:r>
            <w:r w:rsidR="00E874D8" w:rsidRPr="00D5434F">
              <w:t>de</w:t>
            </w:r>
            <w:r w:rsidR="00361EE3" w:rsidRPr="00D5434F">
              <w:t xml:space="preserve"> </w:t>
            </w:r>
            <w:r w:rsidR="00E874D8" w:rsidRPr="00D5434F">
              <w:t>sus</w:t>
            </w:r>
            <w:r w:rsidR="00361EE3" w:rsidRPr="00D5434F">
              <w:t xml:space="preserve"> </w:t>
            </w:r>
            <w:r w:rsidR="00E874D8" w:rsidRPr="00D5434F">
              <w:t>Ofertas.</w:t>
            </w:r>
            <w:r w:rsidR="00361EE3" w:rsidRPr="00D5434F">
              <w:rPr>
                <w:rFonts w:cs="Times New Roman"/>
              </w:rPr>
              <w:t xml:space="preserve"> </w:t>
            </w:r>
            <w:r w:rsidR="00E874D8" w:rsidRPr="00D5434F">
              <w:rPr>
                <w:rFonts w:cs="Times New Roman"/>
              </w:rPr>
              <w:t>Tanto</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solicitud</w:t>
            </w:r>
            <w:r w:rsidR="00361EE3" w:rsidRPr="00D5434F">
              <w:rPr>
                <w:rFonts w:cs="Times New Roman"/>
              </w:rPr>
              <w:t xml:space="preserve"> </w:t>
            </w:r>
            <w:r w:rsidR="00E874D8" w:rsidRPr="00D5434F">
              <w:rPr>
                <w:rFonts w:cs="Times New Roman"/>
              </w:rPr>
              <w:t>como</w:t>
            </w:r>
            <w:r w:rsidR="00361EE3" w:rsidRPr="00D5434F">
              <w:rPr>
                <w:rFonts w:cs="Times New Roman"/>
              </w:rPr>
              <w:t xml:space="preserve"> </w:t>
            </w:r>
            <w:r w:rsidR="00E874D8" w:rsidRPr="00D5434F">
              <w:rPr>
                <w:rFonts w:cs="Times New Roman"/>
              </w:rPr>
              <w:t>las</w:t>
            </w:r>
            <w:r w:rsidR="00361EE3" w:rsidRPr="00D5434F">
              <w:rPr>
                <w:rFonts w:cs="Times New Roman"/>
              </w:rPr>
              <w:t xml:space="preserve"> </w:t>
            </w:r>
            <w:r w:rsidR="00E874D8" w:rsidRPr="00D5434F">
              <w:rPr>
                <w:rFonts w:cs="Times New Roman"/>
              </w:rPr>
              <w:t>respuestas</w:t>
            </w:r>
            <w:r w:rsidR="00361EE3" w:rsidRPr="00D5434F">
              <w:rPr>
                <w:rFonts w:cs="Times New Roman"/>
              </w:rPr>
              <w:t xml:space="preserve"> </w:t>
            </w:r>
            <w:r w:rsidR="00E874D8" w:rsidRPr="00D5434F">
              <w:rPr>
                <w:rFonts w:cs="Times New Roman"/>
              </w:rPr>
              <w:t>deberán</w:t>
            </w:r>
            <w:r w:rsidR="00361EE3" w:rsidRPr="00D5434F">
              <w:rPr>
                <w:rFonts w:cs="Times New Roman"/>
              </w:rPr>
              <w:t xml:space="preserve"> </w:t>
            </w:r>
            <w:r w:rsidR="00E874D8" w:rsidRPr="00D5434F">
              <w:rPr>
                <w:rFonts w:cs="Times New Roman"/>
              </w:rPr>
              <w:t>hacerse</w:t>
            </w:r>
            <w:r w:rsidR="00361EE3" w:rsidRPr="00D5434F">
              <w:rPr>
                <w:rFonts w:cs="Times New Roman"/>
              </w:rPr>
              <w:t xml:space="preserve"> </w:t>
            </w:r>
            <w:r w:rsidR="00E874D8" w:rsidRPr="00D5434F">
              <w:rPr>
                <w:rFonts w:cs="Times New Roman"/>
              </w:rPr>
              <w:t>por</w:t>
            </w:r>
            <w:r w:rsidR="00361EE3" w:rsidRPr="00D5434F">
              <w:rPr>
                <w:rFonts w:cs="Times New Roman"/>
              </w:rPr>
              <w:t xml:space="preserve"> </w:t>
            </w:r>
            <w:r w:rsidR="00E874D8" w:rsidRPr="00D5434F">
              <w:rPr>
                <w:rFonts w:cs="Times New Roman"/>
              </w:rPr>
              <w:t>escrito.</w:t>
            </w:r>
            <w:r w:rsidR="00361EE3" w:rsidRPr="00D5434F">
              <w:rPr>
                <w:rFonts w:cs="Times New Roman"/>
              </w:rPr>
              <w:t xml:space="preserve"> </w:t>
            </w:r>
            <w:r w:rsidR="00E874D8" w:rsidRPr="00D5434F">
              <w:rPr>
                <w:rFonts w:cs="Times New Roman"/>
              </w:rPr>
              <w:t>Si</w:t>
            </w:r>
            <w:r w:rsidR="00361EE3" w:rsidRPr="00D5434F">
              <w:rPr>
                <w:rFonts w:cs="Times New Roman"/>
              </w:rPr>
              <w:t xml:space="preserve"> </w:t>
            </w:r>
            <w:r w:rsidR="00E874D8" w:rsidRPr="00D5434F">
              <w:rPr>
                <w:rFonts w:cs="Times New Roman"/>
              </w:rPr>
              <w:t>se</w:t>
            </w:r>
            <w:r w:rsidR="00361EE3" w:rsidRPr="00D5434F">
              <w:rPr>
                <w:rFonts w:cs="Times New Roman"/>
              </w:rPr>
              <w:t xml:space="preserve"> </w:t>
            </w:r>
            <w:r w:rsidR="00E874D8" w:rsidRPr="00D5434F">
              <w:rPr>
                <w:rFonts w:cs="Times New Roman"/>
              </w:rPr>
              <w:t>ha</w:t>
            </w:r>
            <w:r w:rsidR="00361EE3" w:rsidRPr="00D5434F">
              <w:rPr>
                <w:rFonts w:cs="Times New Roman"/>
              </w:rPr>
              <w:t xml:space="preserve"> </w:t>
            </w:r>
            <w:r w:rsidR="00E874D8" w:rsidRPr="00D5434F">
              <w:rPr>
                <w:rFonts w:cs="Times New Roman"/>
              </w:rPr>
              <w:t>solicitado</w:t>
            </w:r>
            <w:r w:rsidR="00361EE3" w:rsidRPr="00D5434F">
              <w:rPr>
                <w:rFonts w:cs="Times New Roman"/>
              </w:rPr>
              <w:t xml:space="preserve"> </w:t>
            </w:r>
            <w:r w:rsidR="00E874D8" w:rsidRPr="00D5434F">
              <w:rPr>
                <w:rFonts w:cs="Times New Roman"/>
              </w:rPr>
              <w:t>una</w:t>
            </w:r>
            <w:r w:rsidR="00361EE3" w:rsidRPr="00D5434F">
              <w:rPr>
                <w:rFonts w:cs="Times New Roman"/>
              </w:rPr>
              <w:t xml:space="preserve"> </w:t>
            </w:r>
            <w:r w:rsidR="00E874D8" w:rsidRPr="00D5434F">
              <w:rPr>
                <w:rFonts w:cs="Times New Roman"/>
              </w:rPr>
              <w:t>Garantía</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spacing w:val="-2"/>
              </w:rPr>
              <w:t>Mantenimiento</w:t>
            </w:r>
            <w:r w:rsidR="00361EE3" w:rsidRPr="00D5434F">
              <w:rPr>
                <w:rFonts w:cs="Times New Roman"/>
                <w:i/>
                <w:spacing w:val="-2"/>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Oferta</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conformidad</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6C5021" w:rsidRPr="00D5434F">
              <w:rPr>
                <w:rFonts w:cs="Times New Roman"/>
              </w:rPr>
              <w:t>20</w:t>
            </w:r>
            <w:r w:rsidR="00E874D8" w:rsidRPr="00D5434F">
              <w:rPr>
                <w:rFonts w:cs="Times New Roman"/>
              </w:rPr>
              <w:t>,</w:t>
            </w:r>
            <w:r w:rsidR="00361EE3" w:rsidRPr="00D5434F">
              <w:rPr>
                <w:rFonts w:cs="Times New Roman"/>
              </w:rPr>
              <w:t xml:space="preserve"> </w:t>
            </w:r>
            <w:r w:rsidR="00E874D8" w:rsidRPr="00D5434F">
              <w:rPr>
                <w:rFonts w:cs="Times New Roman"/>
              </w:rPr>
              <w:t>esta</w:t>
            </w:r>
            <w:r w:rsidR="00361EE3" w:rsidRPr="00D5434F">
              <w:rPr>
                <w:rFonts w:cs="Times New Roman"/>
              </w:rPr>
              <w:t xml:space="preserve"> </w:t>
            </w:r>
            <w:r w:rsidR="00E874D8" w:rsidRPr="00D5434F">
              <w:rPr>
                <w:rFonts w:cs="Times New Roman"/>
              </w:rPr>
              <w:t>también</w:t>
            </w:r>
            <w:r w:rsidR="00361EE3" w:rsidRPr="00D5434F">
              <w:rPr>
                <w:rFonts w:cs="Times New Roman"/>
              </w:rPr>
              <w:t xml:space="preserve"> </w:t>
            </w:r>
            <w:r w:rsidR="00E874D8" w:rsidRPr="00D5434F">
              <w:rPr>
                <w:rFonts w:cs="Times New Roman"/>
              </w:rPr>
              <w:t>se</w:t>
            </w:r>
            <w:r w:rsidR="00361EE3" w:rsidRPr="00D5434F">
              <w:rPr>
                <w:rFonts w:cs="Times New Roman"/>
              </w:rPr>
              <w:t xml:space="preserve"> </w:t>
            </w:r>
            <w:r w:rsidR="00E874D8" w:rsidRPr="00D5434F">
              <w:rPr>
                <w:rFonts w:cs="Times New Roman"/>
              </w:rPr>
              <w:t>prorrogará</w:t>
            </w:r>
            <w:r w:rsidR="00361EE3" w:rsidRPr="00D5434F">
              <w:rPr>
                <w:rFonts w:cs="Times New Roman"/>
              </w:rPr>
              <w:t xml:space="preserve"> </w:t>
            </w:r>
            <w:r w:rsidR="00E874D8" w:rsidRPr="00D5434F">
              <w:rPr>
                <w:rFonts w:cs="Times New Roman"/>
              </w:rPr>
              <w:t>por</w:t>
            </w:r>
            <w:r w:rsidR="00361EE3" w:rsidRPr="00D5434F">
              <w:rPr>
                <w:rFonts w:cs="Times New Roman"/>
              </w:rPr>
              <w:t xml:space="preserve"> </w:t>
            </w:r>
            <w:r w:rsidR="00E874D8" w:rsidRPr="00D5434F">
              <w:rPr>
                <w:rFonts w:cs="Times New Roman"/>
              </w:rPr>
              <w:t>veintiocho</w:t>
            </w:r>
            <w:r w:rsidR="00361EE3" w:rsidRPr="00D5434F">
              <w:rPr>
                <w:rFonts w:cs="Times New Roman"/>
              </w:rPr>
              <w:t xml:space="preserve"> </w:t>
            </w:r>
            <w:r w:rsidR="00E874D8" w:rsidRPr="00D5434F">
              <w:rPr>
                <w:rFonts w:cs="Times New Roman"/>
              </w:rPr>
              <w:t>(28)</w:t>
            </w:r>
            <w:r w:rsidR="00361EE3" w:rsidRPr="00D5434F">
              <w:rPr>
                <w:rFonts w:cs="Times New Roman"/>
              </w:rPr>
              <w:t xml:space="preserve"> </w:t>
            </w:r>
            <w:r w:rsidR="00E874D8" w:rsidRPr="00D5434F">
              <w:rPr>
                <w:rFonts w:cs="Times New Roman"/>
              </w:rPr>
              <w:t>días</w:t>
            </w:r>
            <w:r w:rsidR="00361EE3" w:rsidRPr="00D5434F">
              <w:rPr>
                <w:rFonts w:cs="Times New Roman"/>
              </w:rPr>
              <w:t xml:space="preserve"> </w:t>
            </w:r>
            <w:r w:rsidR="00E874D8" w:rsidRPr="00D5434F">
              <w:rPr>
                <w:rFonts w:cs="Times New Roman"/>
              </w:rPr>
              <w:t>a</w:t>
            </w:r>
            <w:r w:rsidR="00361EE3" w:rsidRPr="00D5434F">
              <w:rPr>
                <w:rFonts w:cs="Times New Roman"/>
              </w:rPr>
              <w:t xml:space="preserve"> </w:t>
            </w:r>
            <w:r w:rsidR="00E874D8" w:rsidRPr="00D5434F">
              <w:rPr>
                <w:rFonts w:cs="Times New Roman"/>
              </w:rPr>
              <w:t>partir</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fecha</w:t>
            </w:r>
            <w:r w:rsidR="00361EE3" w:rsidRPr="00D5434F">
              <w:rPr>
                <w:rFonts w:cs="Times New Roman"/>
              </w:rPr>
              <w:t xml:space="preserve"> </w:t>
            </w:r>
            <w:r w:rsidR="00E874D8" w:rsidRPr="00D5434F">
              <w:rPr>
                <w:rFonts w:cs="Times New Roman"/>
              </w:rPr>
              <w:t>límite</w:t>
            </w:r>
            <w:r w:rsidR="00361EE3" w:rsidRPr="00D5434F">
              <w:rPr>
                <w:rFonts w:cs="Times New Roman"/>
              </w:rPr>
              <w:t xml:space="preserve"> </w:t>
            </w:r>
            <w:r w:rsidR="00E874D8" w:rsidRPr="00D5434F">
              <w:rPr>
                <w:rFonts w:cs="Times New Roman"/>
              </w:rPr>
              <w:t>del</w:t>
            </w:r>
            <w:r w:rsidR="00361EE3" w:rsidRPr="00D5434F">
              <w:rPr>
                <w:rFonts w:cs="Times New Roman"/>
              </w:rPr>
              <w:t xml:space="preserve"> </w:t>
            </w:r>
            <w:r w:rsidR="00E874D8" w:rsidRPr="00D5434F">
              <w:rPr>
                <w:rFonts w:cs="Times New Roman"/>
              </w:rPr>
              <w:t>Período</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Validez</w:t>
            </w:r>
            <w:r w:rsidR="00361EE3" w:rsidRPr="00D5434F">
              <w:rPr>
                <w:rFonts w:cs="Times New Roman"/>
              </w:rPr>
              <w:t xml:space="preserve"> </w:t>
            </w:r>
            <w:r w:rsidR="00E874D8" w:rsidRPr="00D5434F">
              <w:rPr>
                <w:rFonts w:cs="Times New Roman"/>
              </w:rPr>
              <w:t>extendido.</w:t>
            </w:r>
            <w:r w:rsidR="00361EE3" w:rsidRPr="00D5434F">
              <w:rPr>
                <w:rFonts w:cs="Times New Roman"/>
              </w:rPr>
              <w:t xml:space="preserve"> </w:t>
            </w:r>
            <w:r w:rsidR="00E874D8" w:rsidRPr="00D5434F">
              <w:rPr>
                <w:rFonts w:cs="Times New Roman"/>
              </w:rPr>
              <w:t>Los</w:t>
            </w:r>
            <w:r w:rsidR="00361EE3" w:rsidRPr="00D5434F">
              <w:rPr>
                <w:rFonts w:cs="Times New Roman"/>
              </w:rPr>
              <w:t xml:space="preserve"> </w:t>
            </w:r>
            <w:r w:rsidR="00E874D8" w:rsidRPr="00D5434F">
              <w:rPr>
                <w:rFonts w:cs="Times New Roman"/>
              </w:rPr>
              <w:t>Oferentes</w:t>
            </w:r>
            <w:r w:rsidR="00361EE3" w:rsidRPr="00D5434F">
              <w:rPr>
                <w:rFonts w:cs="Times New Roman"/>
              </w:rPr>
              <w:t xml:space="preserve"> </w:t>
            </w:r>
            <w:r w:rsidR="00E874D8" w:rsidRPr="00D5434F">
              <w:rPr>
                <w:rFonts w:cs="Times New Roman"/>
              </w:rPr>
              <w:t>podrán</w:t>
            </w:r>
            <w:r w:rsidR="00361EE3" w:rsidRPr="00D5434F">
              <w:rPr>
                <w:rFonts w:cs="Times New Roman"/>
              </w:rPr>
              <w:t xml:space="preserve"> </w:t>
            </w:r>
            <w:r w:rsidR="00E874D8" w:rsidRPr="00D5434F">
              <w:rPr>
                <w:rFonts w:cs="Times New Roman"/>
              </w:rPr>
              <w:t>rechazar</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solicitud</w:t>
            </w:r>
            <w:r w:rsidR="00361EE3" w:rsidRPr="00D5434F">
              <w:rPr>
                <w:rFonts w:cs="Times New Roman"/>
              </w:rPr>
              <w:t xml:space="preserve"> </w:t>
            </w:r>
            <w:r w:rsidR="00E874D8" w:rsidRPr="00D5434F">
              <w:rPr>
                <w:rFonts w:cs="Times New Roman"/>
              </w:rPr>
              <w:t>sin</w:t>
            </w:r>
            <w:r w:rsidR="00361EE3" w:rsidRPr="00D5434F">
              <w:rPr>
                <w:rFonts w:cs="Times New Roman"/>
              </w:rPr>
              <w:t xml:space="preserve"> </w:t>
            </w:r>
            <w:r w:rsidR="00E874D8" w:rsidRPr="00D5434F">
              <w:rPr>
                <w:rFonts w:cs="Times New Roman"/>
              </w:rPr>
              <w:t>que</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Garantía</w:t>
            </w:r>
            <w:r w:rsidR="00361EE3" w:rsidRPr="00D5434F">
              <w:rPr>
                <w:rFonts w:cs="Times New Roman"/>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spacing w:val="-2"/>
              </w:rPr>
              <w:t>Mantenimiento</w:t>
            </w:r>
            <w:r w:rsidR="00361EE3" w:rsidRPr="00D5434F">
              <w:rPr>
                <w:rFonts w:cs="Times New Roman"/>
                <w:i/>
                <w:spacing w:val="-2"/>
              </w:rPr>
              <w:t xml:space="preserve"> </w:t>
            </w:r>
            <w:r w:rsidR="00E874D8" w:rsidRPr="00D5434F">
              <w:rPr>
                <w:rFonts w:cs="Times New Roman"/>
              </w:rPr>
              <w:t>de</w:t>
            </w:r>
            <w:r w:rsidR="00361EE3" w:rsidRPr="00D5434F">
              <w:rPr>
                <w:rFonts w:cs="Times New Roman"/>
              </w:rPr>
              <w:t xml:space="preserve"> </w:t>
            </w:r>
            <w:r w:rsidR="00E874D8" w:rsidRPr="00D5434F">
              <w:rPr>
                <w:rFonts w:cs="Times New Roman"/>
              </w:rPr>
              <w:t>su</w:t>
            </w:r>
            <w:r w:rsidR="00361EE3" w:rsidRPr="00D5434F">
              <w:rPr>
                <w:rFonts w:cs="Times New Roman"/>
              </w:rPr>
              <w:t xml:space="preserve"> </w:t>
            </w:r>
            <w:r w:rsidR="00E874D8" w:rsidRPr="00D5434F">
              <w:rPr>
                <w:rFonts w:cs="Times New Roman"/>
              </w:rPr>
              <w:t>Oferta</w:t>
            </w:r>
            <w:r w:rsidR="00361EE3" w:rsidRPr="00D5434F">
              <w:rPr>
                <w:rFonts w:cs="Times New Roman"/>
              </w:rPr>
              <w:t xml:space="preserve"> </w:t>
            </w:r>
            <w:r w:rsidR="00E874D8" w:rsidRPr="00D5434F">
              <w:rPr>
                <w:rFonts w:cs="Times New Roman"/>
              </w:rPr>
              <w:t>se</w:t>
            </w:r>
            <w:r w:rsidR="00361EE3" w:rsidRPr="00D5434F">
              <w:rPr>
                <w:rFonts w:cs="Times New Roman"/>
              </w:rPr>
              <w:t xml:space="preserve"> </w:t>
            </w:r>
            <w:r w:rsidR="00E874D8" w:rsidRPr="00D5434F">
              <w:rPr>
                <w:rFonts w:cs="Times New Roman"/>
              </w:rPr>
              <w:t>ejecute.</w:t>
            </w:r>
            <w:r w:rsidR="00361EE3" w:rsidRPr="00D5434F">
              <w:rPr>
                <w:rFonts w:cs="Times New Roman"/>
              </w:rPr>
              <w:t xml:space="preserve"> </w:t>
            </w:r>
            <w:r w:rsidR="00E874D8" w:rsidRPr="00D5434F">
              <w:rPr>
                <w:rFonts w:cs="Times New Roman"/>
              </w:rPr>
              <w:t>A</w:t>
            </w:r>
            <w:r w:rsidR="00361EE3" w:rsidRPr="00D5434F">
              <w:rPr>
                <w:rFonts w:cs="Times New Roman"/>
              </w:rPr>
              <w:t xml:space="preserve"> </w:t>
            </w:r>
            <w:r w:rsidR="00E874D8" w:rsidRPr="00D5434F">
              <w:rPr>
                <w:rFonts w:cs="Times New Roman"/>
              </w:rPr>
              <w:t>los</w:t>
            </w:r>
            <w:r w:rsidR="00361EE3" w:rsidRPr="00D5434F">
              <w:rPr>
                <w:rFonts w:cs="Times New Roman"/>
              </w:rPr>
              <w:t xml:space="preserve"> </w:t>
            </w:r>
            <w:r w:rsidR="00E874D8" w:rsidRPr="00D5434F">
              <w:rPr>
                <w:rFonts w:cs="Times New Roman"/>
              </w:rPr>
              <w:t>Oferentes</w:t>
            </w:r>
            <w:r w:rsidR="00361EE3" w:rsidRPr="00D5434F">
              <w:rPr>
                <w:rFonts w:cs="Times New Roman"/>
              </w:rPr>
              <w:t xml:space="preserve"> </w:t>
            </w:r>
            <w:r w:rsidR="00E874D8" w:rsidRPr="00D5434F">
              <w:rPr>
                <w:rFonts w:cs="Times New Roman"/>
              </w:rPr>
              <w:t>que</w:t>
            </w:r>
            <w:r w:rsidR="00361EE3" w:rsidRPr="00D5434F">
              <w:rPr>
                <w:rFonts w:cs="Times New Roman"/>
              </w:rPr>
              <w:t xml:space="preserve"> </w:t>
            </w:r>
            <w:r w:rsidR="00E874D8" w:rsidRPr="00D5434F">
              <w:rPr>
                <w:rFonts w:cs="Times New Roman"/>
              </w:rPr>
              <w:t>acepten</w:t>
            </w:r>
            <w:r w:rsidR="00361EE3" w:rsidRPr="00D5434F">
              <w:rPr>
                <w:rFonts w:cs="Times New Roman"/>
              </w:rPr>
              <w:t xml:space="preserve"> </w:t>
            </w:r>
            <w:r w:rsidR="00E874D8" w:rsidRPr="00D5434F">
              <w:rPr>
                <w:rFonts w:cs="Times New Roman"/>
              </w:rPr>
              <w:t>la</w:t>
            </w:r>
            <w:r w:rsidR="00361EE3" w:rsidRPr="00D5434F">
              <w:rPr>
                <w:rFonts w:cs="Times New Roman"/>
              </w:rPr>
              <w:t xml:space="preserve"> </w:t>
            </w:r>
            <w:r w:rsidR="00E874D8" w:rsidRPr="00D5434F">
              <w:rPr>
                <w:rFonts w:cs="Times New Roman"/>
              </w:rPr>
              <w:t>solicitud</w:t>
            </w:r>
            <w:r w:rsidR="00361EE3" w:rsidRPr="00D5434F">
              <w:rPr>
                <w:rFonts w:cs="Times New Roman"/>
              </w:rPr>
              <w:t xml:space="preserve"> </w:t>
            </w:r>
            <w:r w:rsidR="00E874D8" w:rsidRPr="00D5434F">
              <w:rPr>
                <w:rFonts w:cs="Times New Roman"/>
              </w:rPr>
              <w:t>no</w:t>
            </w:r>
            <w:r w:rsidR="00361EE3" w:rsidRPr="00D5434F">
              <w:rPr>
                <w:rFonts w:cs="Times New Roman"/>
              </w:rPr>
              <w:t xml:space="preserve"> </w:t>
            </w:r>
            <w:r w:rsidR="00E874D8" w:rsidRPr="00D5434F">
              <w:rPr>
                <w:rFonts w:cs="Times New Roman"/>
              </w:rPr>
              <w:t>se</w:t>
            </w:r>
            <w:r w:rsidR="00361EE3" w:rsidRPr="00D5434F">
              <w:rPr>
                <w:rFonts w:cs="Times New Roman"/>
              </w:rPr>
              <w:t xml:space="preserve"> </w:t>
            </w:r>
            <w:r w:rsidR="00E874D8" w:rsidRPr="00D5434F">
              <w:rPr>
                <w:rFonts w:cs="Times New Roman"/>
              </w:rPr>
              <w:t>les</w:t>
            </w:r>
            <w:r w:rsidR="00361EE3" w:rsidRPr="00D5434F">
              <w:rPr>
                <w:rFonts w:cs="Times New Roman"/>
              </w:rPr>
              <w:t xml:space="preserve"> </w:t>
            </w:r>
            <w:r w:rsidR="00E874D8" w:rsidRPr="00D5434F">
              <w:rPr>
                <w:rFonts w:cs="Times New Roman"/>
              </w:rPr>
              <w:t>pedirá</w:t>
            </w:r>
            <w:r w:rsidR="00361EE3" w:rsidRPr="00D5434F">
              <w:rPr>
                <w:rFonts w:cs="Times New Roman"/>
              </w:rPr>
              <w:t xml:space="preserve"> </w:t>
            </w:r>
            <w:r w:rsidR="00E874D8" w:rsidRPr="00D5434F">
              <w:rPr>
                <w:rFonts w:cs="Times New Roman"/>
              </w:rPr>
              <w:t>ni</w:t>
            </w:r>
            <w:r w:rsidR="00361EE3" w:rsidRPr="00D5434F">
              <w:rPr>
                <w:rFonts w:cs="Times New Roman"/>
              </w:rPr>
              <w:t xml:space="preserve"> </w:t>
            </w:r>
            <w:r w:rsidR="00E874D8" w:rsidRPr="00D5434F">
              <w:rPr>
                <w:rFonts w:cs="Times New Roman"/>
              </w:rPr>
              <w:t>permitirá</w:t>
            </w:r>
            <w:r w:rsidR="00361EE3" w:rsidRPr="00D5434F">
              <w:rPr>
                <w:rFonts w:cs="Times New Roman"/>
              </w:rPr>
              <w:t xml:space="preserve"> </w:t>
            </w:r>
            <w:r w:rsidR="00E874D8" w:rsidRPr="00D5434F">
              <w:rPr>
                <w:rFonts w:cs="Times New Roman"/>
              </w:rPr>
              <w:t>que</w:t>
            </w:r>
            <w:r w:rsidR="00361EE3" w:rsidRPr="00D5434F">
              <w:rPr>
                <w:rFonts w:cs="Times New Roman"/>
              </w:rPr>
              <w:t xml:space="preserve"> </w:t>
            </w:r>
            <w:r w:rsidR="00E874D8" w:rsidRPr="00D5434F">
              <w:rPr>
                <w:rFonts w:cs="Times New Roman"/>
              </w:rPr>
              <w:t>modifiquen</w:t>
            </w:r>
            <w:r w:rsidR="00361EE3" w:rsidRPr="00D5434F">
              <w:rPr>
                <w:rFonts w:cs="Times New Roman"/>
              </w:rPr>
              <w:t xml:space="preserve"> </w:t>
            </w:r>
            <w:r w:rsidR="00E874D8" w:rsidRPr="00D5434F">
              <w:rPr>
                <w:rFonts w:cs="Times New Roman"/>
              </w:rPr>
              <w:t>su</w:t>
            </w:r>
            <w:r w:rsidR="00361EE3" w:rsidRPr="00D5434F">
              <w:rPr>
                <w:rFonts w:cs="Times New Roman"/>
              </w:rPr>
              <w:t xml:space="preserve"> </w:t>
            </w:r>
            <w:r w:rsidR="00E874D8" w:rsidRPr="00D5434F">
              <w:rPr>
                <w:rFonts w:cs="Times New Roman"/>
              </w:rPr>
              <w:t>Oferta,</w:t>
            </w:r>
            <w:r w:rsidR="00361EE3" w:rsidRPr="00D5434F">
              <w:rPr>
                <w:rFonts w:cs="Times New Roman"/>
              </w:rPr>
              <w:t xml:space="preserve"> </w:t>
            </w:r>
            <w:r w:rsidR="00E874D8" w:rsidRPr="00D5434F">
              <w:rPr>
                <w:rFonts w:cs="Times New Roman"/>
              </w:rPr>
              <w:t>excepto</w:t>
            </w:r>
            <w:r w:rsidR="00361EE3" w:rsidRPr="00D5434F">
              <w:rPr>
                <w:rFonts w:cs="Times New Roman"/>
              </w:rPr>
              <w:t xml:space="preserve"> </w:t>
            </w:r>
            <w:r w:rsidR="00E874D8" w:rsidRPr="00D5434F">
              <w:rPr>
                <w:rFonts w:cs="Times New Roman"/>
              </w:rPr>
              <w:t>según</w:t>
            </w:r>
            <w:r w:rsidR="00361EE3" w:rsidRPr="00D5434F">
              <w:rPr>
                <w:rFonts w:cs="Times New Roman"/>
              </w:rPr>
              <w:t xml:space="preserve"> </w:t>
            </w:r>
            <w:r w:rsidR="00E874D8" w:rsidRPr="00D5434F">
              <w:rPr>
                <w:rFonts w:cs="Times New Roman"/>
              </w:rPr>
              <w:t>lo</w:t>
            </w:r>
            <w:r w:rsidR="00361EE3" w:rsidRPr="00D5434F">
              <w:rPr>
                <w:rFonts w:cs="Times New Roman"/>
              </w:rPr>
              <w:t xml:space="preserve"> </w:t>
            </w:r>
            <w:r w:rsidR="00E874D8" w:rsidRPr="00D5434F">
              <w:rPr>
                <w:rFonts w:cs="Times New Roman"/>
              </w:rPr>
              <w:t>dispuesto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E874D8" w:rsidRPr="00D5434F">
              <w:rPr>
                <w:rFonts w:cs="Times New Roman"/>
              </w:rPr>
              <w:t>1</w:t>
            </w:r>
            <w:r w:rsidR="006C5021" w:rsidRPr="00D5434F">
              <w:rPr>
                <w:rFonts w:cs="Times New Roman"/>
              </w:rPr>
              <w:t>9</w:t>
            </w:r>
            <w:r w:rsidR="00E874D8" w:rsidRPr="00D5434F">
              <w:rPr>
                <w:rFonts w:cs="Times New Roman"/>
              </w:rPr>
              <w:t>.3.</w:t>
            </w:r>
            <w:bookmarkEnd w:id="209"/>
          </w:p>
        </w:tc>
      </w:tr>
      <w:tr w:rsidR="0048375D" w:rsidRPr="00D5434F" w14:paraId="313F8C13" w14:textId="77777777" w:rsidTr="0833A257">
        <w:tblPrEx>
          <w:tblCellMar>
            <w:left w:w="115" w:type="dxa"/>
            <w:right w:w="115" w:type="dxa"/>
          </w:tblCellMar>
        </w:tblPrEx>
        <w:trPr>
          <w:jc w:val="center"/>
        </w:trPr>
        <w:tc>
          <w:tcPr>
            <w:tcW w:w="2727" w:type="dxa"/>
          </w:tcPr>
          <w:p w14:paraId="24BCFC85" w14:textId="77777777" w:rsidR="0048375D" w:rsidRPr="00D5434F" w:rsidRDefault="0048375D" w:rsidP="0048375D">
            <w:pPr>
              <w:pStyle w:val="S1-Header2"/>
              <w:numPr>
                <w:ilvl w:val="0"/>
                <w:numId w:val="0"/>
              </w:numPr>
              <w:ind w:left="432"/>
              <w:jc w:val="both"/>
            </w:pPr>
          </w:p>
        </w:tc>
        <w:tc>
          <w:tcPr>
            <w:tcW w:w="7053" w:type="dxa"/>
          </w:tcPr>
          <w:p w14:paraId="013033CA" w14:textId="4AA3A947" w:rsidR="0048375D" w:rsidRPr="00D5434F" w:rsidRDefault="00BB0FFD" w:rsidP="0048375D">
            <w:pPr>
              <w:pStyle w:val="Header2-SubClauses"/>
              <w:ind w:left="620" w:hanging="634"/>
              <w:rPr>
                <w:rFonts w:cs="Times New Roman"/>
              </w:rPr>
            </w:pPr>
            <w:r w:rsidRPr="00D5434F">
              <w:rPr>
                <w:rFonts w:cs="Times New Roman"/>
              </w:rPr>
              <w:t>1</w:t>
            </w:r>
            <w:r w:rsidR="006C5021" w:rsidRPr="00D5434F">
              <w:rPr>
                <w:rFonts w:cs="Times New Roman"/>
              </w:rPr>
              <w:t>9</w:t>
            </w:r>
            <w:r w:rsidRPr="00D5434F">
              <w:rPr>
                <w:rFonts w:cs="Times New Roman"/>
              </w:rPr>
              <w:t>.3</w:t>
            </w:r>
            <w:r w:rsidRPr="00D5434F">
              <w:tab/>
            </w:r>
            <w:r w:rsidR="003222D5" w:rsidRPr="00D5434F">
              <w:t>Si la adjudicación se retrasa por un período superior a cincuenta y seis (56) días después del vencimiento del período inicial de validez de la Oferta, el precio del Contrato se determinará de la siguiente manera</w:t>
            </w:r>
            <w:r w:rsidR="0048375D" w:rsidRPr="00D5434F">
              <w:rPr>
                <w:rFonts w:cs="Times New Roman"/>
              </w:rPr>
              <w:t>:</w:t>
            </w:r>
          </w:p>
        </w:tc>
      </w:tr>
      <w:tr w:rsidR="00841A7F" w:rsidRPr="00D5434F" w14:paraId="22E13786" w14:textId="77777777" w:rsidTr="0833A257">
        <w:tblPrEx>
          <w:tblCellMar>
            <w:left w:w="115" w:type="dxa"/>
            <w:right w:w="115" w:type="dxa"/>
          </w:tblCellMar>
        </w:tblPrEx>
        <w:trPr>
          <w:jc w:val="center"/>
        </w:trPr>
        <w:tc>
          <w:tcPr>
            <w:tcW w:w="2727" w:type="dxa"/>
          </w:tcPr>
          <w:p w14:paraId="4637FAD6" w14:textId="77777777" w:rsidR="00841A7F" w:rsidRPr="00D5434F" w:rsidRDefault="00841A7F" w:rsidP="0048375D">
            <w:pPr>
              <w:pStyle w:val="S1-Header2"/>
              <w:numPr>
                <w:ilvl w:val="0"/>
                <w:numId w:val="0"/>
              </w:numPr>
              <w:ind w:left="432"/>
              <w:jc w:val="both"/>
            </w:pPr>
          </w:p>
        </w:tc>
        <w:tc>
          <w:tcPr>
            <w:tcW w:w="7053" w:type="dxa"/>
          </w:tcPr>
          <w:p w14:paraId="6C9ECB11" w14:textId="217A4C4E" w:rsidR="00841A7F" w:rsidRPr="00D5434F" w:rsidRDefault="00841A7F" w:rsidP="00841A7F">
            <w:pPr>
              <w:pStyle w:val="P3Header1-Clauses"/>
              <w:spacing w:after="120"/>
              <w:ind w:left="1054" w:hanging="425"/>
            </w:pPr>
            <w:r w:rsidRPr="00D5434F">
              <w:t xml:space="preserve">en el caso de los Contratos de </w:t>
            </w:r>
            <w:r w:rsidRPr="00D5434F">
              <w:rPr>
                <w:b/>
              </w:rPr>
              <w:t>precio fijo</w:t>
            </w:r>
            <w:r w:rsidRPr="00D5434F">
              <w:t xml:space="preserve">, el Precio de Contrato será el de la Oferta, ajustado por un factor especificado </w:t>
            </w:r>
            <w:r w:rsidRPr="00D5434F">
              <w:rPr>
                <w:b/>
                <w:bCs/>
              </w:rPr>
              <w:t>e</w:t>
            </w:r>
            <w:r w:rsidRPr="00D5434F">
              <w:rPr>
                <w:b/>
              </w:rPr>
              <w:t>n los DDL</w:t>
            </w:r>
            <w:r w:rsidRPr="00D5434F">
              <w:t>;</w:t>
            </w:r>
          </w:p>
        </w:tc>
      </w:tr>
      <w:tr w:rsidR="00841A7F" w:rsidRPr="00D5434F" w14:paraId="4660806B" w14:textId="77777777" w:rsidTr="0833A257">
        <w:tblPrEx>
          <w:tblCellMar>
            <w:left w:w="115" w:type="dxa"/>
            <w:right w:w="115" w:type="dxa"/>
          </w:tblCellMar>
        </w:tblPrEx>
        <w:trPr>
          <w:jc w:val="center"/>
        </w:trPr>
        <w:tc>
          <w:tcPr>
            <w:tcW w:w="2727" w:type="dxa"/>
          </w:tcPr>
          <w:p w14:paraId="1900D3A9" w14:textId="77777777" w:rsidR="00841A7F" w:rsidRPr="00D5434F" w:rsidRDefault="00841A7F" w:rsidP="0048375D">
            <w:pPr>
              <w:pStyle w:val="S1-Header2"/>
              <w:numPr>
                <w:ilvl w:val="0"/>
                <w:numId w:val="0"/>
              </w:numPr>
              <w:ind w:left="432"/>
              <w:jc w:val="both"/>
            </w:pPr>
          </w:p>
        </w:tc>
        <w:tc>
          <w:tcPr>
            <w:tcW w:w="7053" w:type="dxa"/>
          </w:tcPr>
          <w:p w14:paraId="4FC4A7A7" w14:textId="4F152734" w:rsidR="00841A7F" w:rsidRPr="00D5434F" w:rsidRDefault="00841A7F" w:rsidP="00841A7F">
            <w:pPr>
              <w:pStyle w:val="P3Header1-Clauses"/>
              <w:spacing w:after="120"/>
              <w:ind w:left="1054" w:hanging="425"/>
            </w:pPr>
            <w:r w:rsidRPr="00D5434F">
              <w:t>en el caso de los Contratos de precio ajustable, no se efectuarán ajustes;</w:t>
            </w:r>
          </w:p>
        </w:tc>
      </w:tr>
      <w:tr w:rsidR="0068780E" w:rsidRPr="00D5434F" w14:paraId="41BB0DC3" w14:textId="77777777" w:rsidTr="0833A257">
        <w:tblPrEx>
          <w:tblCellMar>
            <w:left w:w="115" w:type="dxa"/>
            <w:right w:w="115" w:type="dxa"/>
          </w:tblCellMar>
        </w:tblPrEx>
        <w:trPr>
          <w:jc w:val="center"/>
        </w:trPr>
        <w:tc>
          <w:tcPr>
            <w:tcW w:w="2727" w:type="dxa"/>
          </w:tcPr>
          <w:p w14:paraId="43D161FF" w14:textId="77777777" w:rsidR="0068780E" w:rsidRPr="00D5434F" w:rsidRDefault="0068780E" w:rsidP="0048375D">
            <w:pPr>
              <w:pStyle w:val="S1-Header2"/>
              <w:numPr>
                <w:ilvl w:val="0"/>
                <w:numId w:val="0"/>
              </w:numPr>
              <w:ind w:left="432"/>
              <w:jc w:val="both"/>
            </w:pPr>
          </w:p>
        </w:tc>
        <w:tc>
          <w:tcPr>
            <w:tcW w:w="7053" w:type="dxa"/>
          </w:tcPr>
          <w:p w14:paraId="52A93DF7" w14:textId="513A2D51" w:rsidR="0068780E" w:rsidRPr="00D5434F" w:rsidRDefault="0068780E" w:rsidP="00841A7F">
            <w:pPr>
              <w:pStyle w:val="P3Header1-Clauses"/>
              <w:spacing w:after="120"/>
              <w:ind w:left="1054" w:hanging="425"/>
            </w:pPr>
            <w:r w:rsidRPr="00D5434F">
              <w:t>en todos los casos, la evaluación de la Oferta se basará en el precio de la Oferta sin tener en cuenta la corrección aplicable en los casos indicados más arriba.</w:t>
            </w:r>
          </w:p>
        </w:tc>
      </w:tr>
    </w:tbl>
    <w:p w14:paraId="307B4ACC" w14:textId="77777777" w:rsidR="00841A7F" w:rsidRPr="00D5434F" w:rsidRDefault="00841A7F" w:rsidP="0048375D">
      <w:pPr>
        <w:pStyle w:val="Header2-SubClauses"/>
        <w:tabs>
          <w:tab w:val="left" w:pos="2734"/>
        </w:tabs>
        <w:ind w:left="7" w:hanging="634"/>
        <w:jc w:val="left"/>
        <w:rPr>
          <w:rFonts w:cs="Times New Roman"/>
        </w:rPr>
      </w:pPr>
      <w:r w:rsidRPr="00D5434F">
        <w:rPr>
          <w:rFonts w:cs="Times New Roman"/>
          <w:b/>
        </w:rPr>
        <w:tab/>
      </w:r>
    </w:p>
    <w:tbl>
      <w:tblPr>
        <w:tblW w:w="97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2727"/>
        <w:gridCol w:w="7053"/>
      </w:tblGrid>
      <w:tr w:rsidR="0048375D" w:rsidRPr="00D5434F" w14:paraId="06A277FF" w14:textId="77777777" w:rsidTr="0833A257">
        <w:trPr>
          <w:jc w:val="center"/>
        </w:trPr>
        <w:tc>
          <w:tcPr>
            <w:tcW w:w="2727" w:type="dxa"/>
          </w:tcPr>
          <w:p w14:paraId="6982E925" w14:textId="03A1D526" w:rsidR="0048375D" w:rsidRPr="00D5434F" w:rsidRDefault="006C5021" w:rsidP="005C11C4">
            <w:pPr>
              <w:pStyle w:val="Aheader2DCIAO"/>
              <w:rPr>
                <w:lang w:val="es-EC"/>
              </w:rPr>
            </w:pPr>
            <w:bookmarkStart w:id="210" w:name="_Toc455487612"/>
            <w:bookmarkStart w:id="211" w:name="_Toc26891434"/>
            <w:bookmarkStart w:id="212" w:name="_Hlk93992279"/>
            <w:r w:rsidRPr="00D5434F">
              <w:rPr>
                <w:lang w:val="es-EC"/>
              </w:rPr>
              <w:t>20</w:t>
            </w:r>
            <w:r w:rsidR="009D28AA" w:rsidRPr="00D5434F">
              <w:rPr>
                <w:lang w:val="es-EC"/>
              </w:rPr>
              <w:t>.</w:t>
            </w:r>
            <w:r w:rsidR="009D28AA" w:rsidRPr="00D5434F">
              <w:rPr>
                <w:lang w:val="es-EC"/>
              </w:rPr>
              <w:tab/>
            </w:r>
            <w:r w:rsidR="0048375D" w:rsidRPr="00D5434F">
              <w:rPr>
                <w:lang w:val="es-EC"/>
              </w:rPr>
              <w:t>Garantía</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spacing w:val="-2"/>
                <w:lang w:val="es-EC"/>
              </w:rPr>
              <w:t>Mantenimiento</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lang w:val="es-EC"/>
              </w:rPr>
              <w:t>la</w:t>
            </w:r>
            <w:r w:rsidR="00361EE3" w:rsidRPr="00D5434F">
              <w:rPr>
                <w:lang w:val="es-EC"/>
              </w:rPr>
              <w:t xml:space="preserve"> </w:t>
            </w:r>
            <w:r w:rsidR="0048375D" w:rsidRPr="00D5434F">
              <w:rPr>
                <w:lang w:val="es-EC"/>
              </w:rPr>
              <w:t>Oferta</w:t>
            </w:r>
            <w:bookmarkEnd w:id="210"/>
            <w:bookmarkEnd w:id="211"/>
          </w:p>
        </w:tc>
        <w:tc>
          <w:tcPr>
            <w:tcW w:w="7053" w:type="dxa"/>
          </w:tcPr>
          <w:p w14:paraId="5E3732BD" w14:textId="727AC9CD" w:rsidR="0048375D" w:rsidRPr="00D5434F" w:rsidRDefault="006C5021" w:rsidP="0048375D">
            <w:pPr>
              <w:pStyle w:val="Header2-SubClauses"/>
              <w:ind w:left="620" w:hanging="634"/>
              <w:rPr>
                <w:rFonts w:cs="Times New Roman"/>
              </w:rPr>
            </w:pPr>
            <w:r w:rsidRPr="00D5434F">
              <w:rPr>
                <w:rFonts w:cs="Times New Roman"/>
              </w:rPr>
              <w:t>20</w:t>
            </w:r>
            <w:r w:rsidR="00BB0FFD" w:rsidRPr="00D5434F">
              <w:rPr>
                <w:rFonts w:cs="Times New Roman"/>
              </w:rPr>
              <w:t>.1</w:t>
            </w:r>
            <w:r w:rsidR="00BB0FFD" w:rsidRPr="00D5434F">
              <w:tab/>
            </w:r>
            <w:r w:rsidR="0048375D" w:rsidRPr="00D5434F">
              <w:rPr>
                <w:rFonts w:cs="Times New Roman"/>
              </w:rPr>
              <w:t>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proporcionará</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su</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Declaración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bien</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spacing w:val="-2"/>
              </w:rPr>
              <w:t>Mantenimiento</w:t>
            </w:r>
            <w:r w:rsidR="00361EE3" w:rsidRPr="00D5434F">
              <w:rPr>
                <w:rFonts w:cs="Times New Roman"/>
                <w:i/>
                <w:spacing w:val="-2"/>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según</w:t>
            </w:r>
            <w:r w:rsidR="00361EE3" w:rsidRPr="00D5434F">
              <w:rPr>
                <w:rFonts w:cs="Times New Roman"/>
              </w:rPr>
              <w:t xml:space="preserve"> </w:t>
            </w:r>
            <w:r w:rsidR="0048375D" w:rsidRPr="00D5434F">
              <w:rPr>
                <w:rFonts w:cs="Times New Roman"/>
              </w:rPr>
              <w:t>lo</w:t>
            </w:r>
            <w:r w:rsidR="00361EE3" w:rsidRPr="00D5434F">
              <w:rPr>
                <w:rFonts w:cs="Times New Roman"/>
              </w:rPr>
              <w:t xml:space="preserve"> </w:t>
            </w:r>
            <w:r w:rsidR="0048375D" w:rsidRPr="00D5434F">
              <w:rPr>
                <w:rFonts w:cs="Times New Roman"/>
              </w:rPr>
              <w:t>especificado</w:t>
            </w:r>
            <w:r w:rsidR="00361EE3" w:rsidRPr="00D5434F">
              <w:rPr>
                <w:rFonts w:cs="Times New Roman"/>
              </w:rPr>
              <w:t xml:space="preserve"> </w:t>
            </w:r>
            <w:r w:rsidR="0048375D" w:rsidRPr="00D5434F">
              <w:rPr>
                <w:rFonts w:cs="Times New Roman"/>
                <w:b/>
              </w:rPr>
              <w:t>en</w:t>
            </w:r>
            <w:r w:rsidR="00361EE3" w:rsidRPr="00D5434F">
              <w:rPr>
                <w:rFonts w:cs="Times New Roman"/>
                <w:b/>
              </w:rPr>
              <w:t xml:space="preserve"> </w:t>
            </w:r>
            <w:r w:rsidR="0048375D" w:rsidRPr="00D5434F">
              <w:rPr>
                <w:rFonts w:cs="Times New Roman"/>
                <w:b/>
              </w:rPr>
              <w:t>los</w:t>
            </w:r>
            <w:r w:rsidR="00361EE3" w:rsidRPr="00D5434F">
              <w:rPr>
                <w:rFonts w:cs="Times New Roman"/>
                <w:b/>
              </w:rPr>
              <w:t xml:space="preserve"> </w:t>
            </w:r>
            <w:r w:rsidR="0048375D" w:rsidRPr="00D5434F">
              <w:rPr>
                <w:rFonts w:cs="Times New Roman"/>
                <w:b/>
              </w:rPr>
              <w:t>DDL</w:t>
            </w:r>
            <w:r w:rsidR="0048375D" w:rsidRPr="00D5434F">
              <w:rPr>
                <w:rFonts w:cs="Times New Roman"/>
              </w:rPr>
              <w:t>,</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un</w:t>
            </w:r>
            <w:r w:rsidR="00361EE3" w:rsidRPr="00D5434F">
              <w:rPr>
                <w:rFonts w:cs="Times New Roman"/>
              </w:rPr>
              <w:t xml:space="preserve"> </w:t>
            </w:r>
            <w:r w:rsidR="0048375D" w:rsidRPr="00D5434F">
              <w:rPr>
                <w:rFonts w:cs="Times New Roman"/>
              </w:rPr>
              <w:t>formulario</w:t>
            </w:r>
            <w:r w:rsidR="00361EE3" w:rsidRPr="00D5434F">
              <w:rPr>
                <w:rFonts w:cs="Times New Roman"/>
              </w:rPr>
              <w:t xml:space="preserve"> </w:t>
            </w:r>
            <w:r w:rsidR="0048375D" w:rsidRPr="00D5434F">
              <w:rPr>
                <w:rFonts w:cs="Times New Roman"/>
              </w:rPr>
              <w:t>original</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caso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spacing w:val="-2"/>
              </w:rPr>
              <w:t>Mantenimiento</w:t>
            </w:r>
            <w:r w:rsidR="00361EE3" w:rsidRPr="00D5434F">
              <w:rPr>
                <w:rFonts w:cs="Times New Roman"/>
                <w:i/>
                <w:spacing w:val="-2"/>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monto</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moneda</w:t>
            </w:r>
            <w:r w:rsidR="00361EE3" w:rsidRPr="00D5434F">
              <w:rPr>
                <w:rFonts w:cs="Times New Roman"/>
              </w:rPr>
              <w:t xml:space="preserve"> </w:t>
            </w:r>
            <w:r w:rsidR="0048375D" w:rsidRPr="00D5434F">
              <w:rPr>
                <w:rFonts w:cs="Times New Roman"/>
              </w:rPr>
              <w:t>establecidos</w:t>
            </w:r>
            <w:r w:rsidR="00361EE3" w:rsidRPr="00D5434F">
              <w:rPr>
                <w:rFonts w:cs="Times New Roman"/>
              </w:rPr>
              <w:t xml:space="preserve"> </w:t>
            </w:r>
            <w:r w:rsidR="0048375D" w:rsidRPr="00D5434F">
              <w:rPr>
                <w:rStyle w:val="StyleHeader2-SubClausesBoldChar"/>
                <w:rFonts w:cs="Times New Roman"/>
                <w:lang w:val="es-EC"/>
              </w:rPr>
              <w:t>en</w:t>
            </w:r>
            <w:r w:rsidR="00361EE3" w:rsidRPr="00D5434F">
              <w:rPr>
                <w:rStyle w:val="StyleHeader2-SubClausesBoldChar"/>
                <w:rFonts w:cs="Times New Roman"/>
                <w:lang w:val="es-EC"/>
              </w:rPr>
              <w:t xml:space="preserve"> </w:t>
            </w:r>
            <w:r w:rsidR="0048375D" w:rsidRPr="00D5434F">
              <w:rPr>
                <w:rStyle w:val="StyleHeader2-SubClausesBoldChar"/>
                <w:rFonts w:cs="Times New Roman"/>
                <w:lang w:val="es-EC"/>
              </w:rPr>
              <w:t>los</w:t>
            </w:r>
            <w:r w:rsidR="00361EE3" w:rsidRPr="00D5434F">
              <w:rPr>
                <w:rStyle w:val="StyleHeader2-SubClausesBoldChar"/>
                <w:rFonts w:cs="Times New Roman"/>
                <w:lang w:val="es-EC"/>
              </w:rPr>
              <w:t xml:space="preserve"> </w:t>
            </w:r>
            <w:r w:rsidR="0048375D" w:rsidRPr="00D5434F">
              <w:rPr>
                <w:rStyle w:val="StyleHeader2-SubClausesBoldChar"/>
                <w:rFonts w:cs="Times New Roman"/>
                <w:lang w:val="es-EC"/>
              </w:rPr>
              <w:t>DDL</w:t>
            </w:r>
            <w:r w:rsidR="0048375D" w:rsidRPr="00D5434F">
              <w:rPr>
                <w:rFonts w:cs="Times New Roman"/>
              </w:rPr>
              <w:t>.</w:t>
            </w:r>
          </w:p>
        </w:tc>
      </w:tr>
      <w:tr w:rsidR="0048375D" w:rsidRPr="00D5434F" w14:paraId="58ACF6BC" w14:textId="77777777" w:rsidTr="0833A257">
        <w:trPr>
          <w:jc w:val="center"/>
        </w:trPr>
        <w:tc>
          <w:tcPr>
            <w:tcW w:w="2727" w:type="dxa"/>
          </w:tcPr>
          <w:p w14:paraId="21E2245E" w14:textId="77777777" w:rsidR="0048375D" w:rsidRPr="00D5434F" w:rsidRDefault="0048375D" w:rsidP="0048375D">
            <w:pPr>
              <w:pStyle w:val="Header1-Clauses"/>
              <w:numPr>
                <w:ilvl w:val="0"/>
                <w:numId w:val="0"/>
              </w:numPr>
              <w:spacing w:after="120"/>
              <w:jc w:val="both"/>
              <w:rPr>
                <w:rFonts w:ascii="Times New Roman" w:hAnsi="Times New Roman"/>
                <w:sz w:val="24"/>
                <w:szCs w:val="24"/>
              </w:rPr>
            </w:pPr>
          </w:p>
        </w:tc>
        <w:tc>
          <w:tcPr>
            <w:tcW w:w="7053" w:type="dxa"/>
          </w:tcPr>
          <w:p w14:paraId="7B99DC7F" w14:textId="6B9CA3BF" w:rsidR="0048375D" w:rsidRPr="00D5434F" w:rsidRDefault="006C5021" w:rsidP="0048375D">
            <w:pPr>
              <w:pStyle w:val="Header2-SubClauses"/>
              <w:ind w:left="620" w:hanging="634"/>
              <w:rPr>
                <w:rFonts w:cs="Times New Roman"/>
              </w:rPr>
            </w:pPr>
            <w:r w:rsidRPr="00D5434F">
              <w:rPr>
                <w:rFonts w:cs="Times New Roman"/>
              </w:rPr>
              <w:t>20</w:t>
            </w:r>
            <w:r w:rsidR="000311F3" w:rsidRPr="00D5434F">
              <w:rPr>
                <w:rFonts w:cs="Times New Roman"/>
              </w:rPr>
              <w:t>.2</w:t>
            </w:r>
            <w:r w:rsidR="000311F3" w:rsidRPr="00D5434F">
              <w:tab/>
            </w:r>
            <w:r w:rsidR="0048375D" w:rsidRPr="00D5434F">
              <w:rPr>
                <w:rFonts w:cs="Times New Roman"/>
              </w:rPr>
              <w:t>Para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Declaración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utilizará</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formulario</w:t>
            </w:r>
            <w:r w:rsidR="00361EE3" w:rsidRPr="00D5434F">
              <w:rPr>
                <w:rFonts w:cs="Times New Roman"/>
              </w:rPr>
              <w:t xml:space="preserve"> </w:t>
            </w:r>
            <w:r w:rsidR="0048375D" w:rsidRPr="00D5434F">
              <w:rPr>
                <w:rFonts w:cs="Times New Roman"/>
              </w:rPr>
              <w:t>pertinente</w:t>
            </w:r>
            <w:r w:rsidR="00361EE3" w:rsidRPr="00D5434F">
              <w:rPr>
                <w:rFonts w:cs="Times New Roman"/>
              </w:rPr>
              <w:t xml:space="preserve"> </w:t>
            </w:r>
            <w:r w:rsidR="0048375D" w:rsidRPr="00D5434F">
              <w:rPr>
                <w:rFonts w:cs="Times New Roman"/>
              </w:rPr>
              <w:t>incluido</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Sección</w:t>
            </w:r>
            <w:r w:rsidR="00361EE3" w:rsidRPr="00D5434F">
              <w:rPr>
                <w:rFonts w:cs="Times New Roman"/>
              </w:rPr>
              <w:t xml:space="preserve"> </w:t>
            </w:r>
            <w:r w:rsidR="0048375D" w:rsidRPr="00D5434F">
              <w:rPr>
                <w:rFonts w:cs="Times New Roman"/>
              </w:rPr>
              <w:t>V,</w:t>
            </w:r>
            <w:r w:rsidR="00361EE3" w:rsidRPr="00D5434F">
              <w:rPr>
                <w:rFonts w:cs="Times New Roman"/>
              </w:rPr>
              <w:t xml:space="preserve"> </w:t>
            </w:r>
            <w:r w:rsidR="00177788" w:rsidRPr="00D5434F">
              <w:rPr>
                <w:rFonts w:cs="Times New Roman"/>
              </w:rPr>
              <w:t>“</w:t>
            </w:r>
            <w:r w:rsidR="00004267" w:rsidRPr="00D5434F">
              <w:rPr>
                <w:rFonts w:cs="Times New Roman"/>
              </w:rPr>
              <w:t>Formularios</w:t>
            </w:r>
            <w:r w:rsidR="00361EE3" w:rsidRPr="00D5434F">
              <w:rPr>
                <w:rFonts w:cs="Times New Roman"/>
              </w:rPr>
              <w:t xml:space="preserve"> </w:t>
            </w:r>
            <w:r w:rsidR="00004267" w:rsidRPr="00D5434F">
              <w:rPr>
                <w:rFonts w:cs="Times New Roman"/>
              </w:rPr>
              <w:t>de</w:t>
            </w:r>
            <w:r w:rsidR="00361EE3" w:rsidRPr="00D5434F">
              <w:rPr>
                <w:rFonts w:cs="Times New Roman"/>
              </w:rPr>
              <w:t xml:space="preserve"> </w:t>
            </w:r>
            <w:r w:rsidR="00004267" w:rsidRPr="00D5434F">
              <w:rPr>
                <w:rFonts w:cs="Times New Roman"/>
              </w:rPr>
              <w:t>la</w:t>
            </w:r>
            <w:r w:rsidR="00361EE3" w:rsidRPr="00D5434F">
              <w:rPr>
                <w:rFonts w:cs="Times New Roman"/>
              </w:rPr>
              <w:t xml:space="preserve"> </w:t>
            </w:r>
            <w:r w:rsidR="00004267" w:rsidRPr="00D5434F">
              <w:rPr>
                <w:rFonts w:cs="Times New Roman"/>
              </w:rPr>
              <w:t>Oferta</w:t>
            </w:r>
            <w:r w:rsidR="00177788" w:rsidRPr="00D5434F">
              <w:rPr>
                <w:rFonts w:cs="Times New Roman"/>
              </w:rPr>
              <w:t>”</w:t>
            </w:r>
            <w:r w:rsidR="0048375D" w:rsidRPr="00D5434F">
              <w:rPr>
                <w:rFonts w:cs="Times New Roman"/>
              </w:rPr>
              <w:t>.</w:t>
            </w:r>
          </w:p>
        </w:tc>
      </w:tr>
      <w:tr w:rsidR="0048375D" w:rsidRPr="00D5434F" w14:paraId="0D9EEAFB" w14:textId="77777777" w:rsidTr="0833A257">
        <w:trPr>
          <w:jc w:val="center"/>
        </w:trPr>
        <w:tc>
          <w:tcPr>
            <w:tcW w:w="2727" w:type="dxa"/>
          </w:tcPr>
          <w:p w14:paraId="7E827B36" w14:textId="77777777" w:rsidR="0048375D" w:rsidRPr="00D5434F" w:rsidRDefault="0048375D" w:rsidP="0048375D">
            <w:pPr>
              <w:jc w:val="both"/>
            </w:pPr>
          </w:p>
        </w:tc>
        <w:tc>
          <w:tcPr>
            <w:tcW w:w="7053" w:type="dxa"/>
          </w:tcPr>
          <w:p w14:paraId="6EBDBC8D" w14:textId="4F27FBA8" w:rsidR="0048375D" w:rsidRPr="00D5434F" w:rsidRDefault="006C5021" w:rsidP="0048375D">
            <w:pPr>
              <w:pStyle w:val="Header2-SubClauses"/>
              <w:ind w:left="620" w:hanging="634"/>
              <w:rPr>
                <w:rFonts w:cs="Times New Roman"/>
              </w:rPr>
            </w:pPr>
            <w:r w:rsidRPr="00D5434F">
              <w:rPr>
                <w:rStyle w:val="StyleHeader2-SubClausesItalicChar"/>
                <w:rFonts w:cs="Times New Roman"/>
                <w:i w:val="0"/>
                <w:lang w:val="es-EC"/>
              </w:rPr>
              <w:t>20</w:t>
            </w:r>
            <w:r w:rsidR="000311F3" w:rsidRPr="00D5434F">
              <w:rPr>
                <w:rStyle w:val="StyleHeader2-SubClausesItalicChar"/>
                <w:rFonts w:cs="Times New Roman"/>
                <w:i w:val="0"/>
                <w:lang w:val="es-EC"/>
              </w:rPr>
              <w:t>.3</w:t>
            </w:r>
            <w:r w:rsidR="000311F3" w:rsidRPr="00D5434F">
              <w:tab/>
            </w:r>
            <w:r w:rsidR="0048375D" w:rsidRPr="00D5434F">
              <w:rPr>
                <w:rStyle w:val="StyleHeader2-SubClausesItalicChar"/>
                <w:rFonts w:cs="Times New Roman"/>
                <w:i w:val="0"/>
                <w:lang w:val="es-EC"/>
              </w:rPr>
              <w:t>Si,</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según</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lo</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especificado</w:t>
            </w:r>
            <w:r w:rsidR="00361EE3" w:rsidRPr="00D5434F">
              <w:rPr>
                <w:rStyle w:val="StyleHeader2-SubClausesItalicChar"/>
                <w:rFonts w:cs="Times New Roman"/>
                <w:i w:val="0"/>
                <w:lang w:val="es-EC"/>
              </w:rPr>
              <w:t xml:space="preserve"> </w:t>
            </w:r>
            <w:r w:rsidR="00873C75" w:rsidRPr="00D5434F">
              <w:rPr>
                <w:rStyle w:val="StyleHeader2-SubClausesItalicChar"/>
                <w:rFonts w:cs="Times New Roman"/>
                <w:i w:val="0"/>
                <w:lang w:val="es-EC"/>
              </w:rPr>
              <w:t>en</w:t>
            </w:r>
            <w:r w:rsidR="00361EE3" w:rsidRPr="00D5434F">
              <w:rPr>
                <w:rStyle w:val="StyleHeader2-SubClausesItalicChar"/>
                <w:rFonts w:cs="Times New Roman"/>
                <w:i w:val="0"/>
                <w:lang w:val="es-EC"/>
              </w:rPr>
              <w:t xml:space="preserve"> </w:t>
            </w:r>
            <w:r w:rsidR="00873C75" w:rsidRPr="00D5434F">
              <w:rPr>
                <w:rStyle w:val="StyleHeader2-SubClausesItalicChar"/>
                <w:rFonts w:cs="Times New Roman"/>
                <w:i w:val="0"/>
                <w:lang w:val="es-EC"/>
              </w:rPr>
              <w:t>las</w:t>
            </w:r>
            <w:r w:rsidR="00361EE3" w:rsidRPr="00D5434F">
              <w:rPr>
                <w:rStyle w:val="StyleHeader2-SubClausesItalicChar"/>
                <w:rFonts w:cs="Times New Roman"/>
                <w:i w:val="0"/>
                <w:lang w:val="es-EC"/>
              </w:rPr>
              <w:t xml:space="preserve"> </w:t>
            </w:r>
            <w:r w:rsidR="00873C75" w:rsidRPr="00D5434F">
              <w:rPr>
                <w:rStyle w:val="StyleHeader2-SubClausesItalicChar"/>
                <w:rFonts w:cs="Times New Roman"/>
                <w:i w:val="0"/>
                <w:lang w:val="es-EC"/>
              </w:rPr>
              <w:t>IAO</w:t>
            </w:r>
            <w:r w:rsidR="00361EE3" w:rsidRPr="00D5434F">
              <w:rPr>
                <w:rStyle w:val="StyleHeader2-SubClausesItalicChar"/>
                <w:rFonts w:cs="Times New Roman"/>
                <w:i w:val="0"/>
                <w:lang w:val="es-EC"/>
              </w:rPr>
              <w:t xml:space="preserve"> </w:t>
            </w:r>
            <w:r w:rsidR="009533DA" w:rsidRPr="00D5434F">
              <w:rPr>
                <w:rStyle w:val="StyleHeader2-SubClausesItalicChar"/>
                <w:rFonts w:cs="Times New Roman"/>
                <w:i w:val="0"/>
                <w:lang w:val="es-EC"/>
              </w:rPr>
              <w:t>20</w:t>
            </w:r>
            <w:r w:rsidR="0048375D" w:rsidRPr="00D5434F">
              <w:rPr>
                <w:rStyle w:val="StyleHeader2-SubClausesItalicChar"/>
                <w:rFonts w:cs="Times New Roman"/>
                <w:i w:val="0"/>
                <w:lang w:val="es-EC"/>
              </w:rPr>
              <w:t>.1,</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se</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debe</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presentar</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una</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Garantía</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de</w:t>
            </w:r>
            <w:r w:rsidR="00361EE3" w:rsidRPr="00D5434F">
              <w:rPr>
                <w:rStyle w:val="StyleHeader2-SubClausesItalicChar"/>
                <w:rFonts w:cs="Times New Roman"/>
                <w:i w:val="0"/>
                <w:lang w:val="es-EC"/>
              </w:rPr>
              <w:t xml:space="preserve"> </w:t>
            </w:r>
            <w:r w:rsidR="0048375D" w:rsidRPr="00D5434F">
              <w:rPr>
                <w:rFonts w:cs="Times New Roman"/>
                <w:spacing w:val="-2"/>
              </w:rPr>
              <w:t>Mantenimiento</w:t>
            </w:r>
            <w:r w:rsidR="00361EE3" w:rsidRPr="00D5434F">
              <w:rPr>
                <w:rFonts w:cs="Times New Roman"/>
                <w:i/>
                <w:spacing w:val="-2"/>
              </w:rPr>
              <w:t xml:space="preserve"> </w:t>
            </w:r>
            <w:r w:rsidR="0048375D" w:rsidRPr="00D5434F">
              <w:rPr>
                <w:rStyle w:val="StyleHeader2-SubClausesItalicChar"/>
                <w:rFonts w:cs="Times New Roman"/>
                <w:i w:val="0"/>
                <w:lang w:val="es-EC"/>
              </w:rPr>
              <w:t>de</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la</w:t>
            </w:r>
            <w:r w:rsidR="00361EE3" w:rsidRPr="00D5434F">
              <w:rPr>
                <w:rStyle w:val="StyleHeader2-SubClausesItalicChar"/>
                <w:rFonts w:cs="Times New Roman"/>
                <w:i w:val="0"/>
                <w:lang w:val="es-EC"/>
              </w:rPr>
              <w:t xml:space="preserve"> </w:t>
            </w:r>
            <w:r w:rsidR="0048375D" w:rsidRPr="00D5434F">
              <w:rPr>
                <w:rStyle w:val="StyleHeader2-SubClausesItalicChar"/>
                <w:rFonts w:cs="Times New Roman"/>
                <w:i w:val="0"/>
                <w:lang w:val="es-EC"/>
              </w:rPr>
              <w:t>Oferta</w:t>
            </w:r>
            <w:r w:rsidR="0048375D" w:rsidRPr="00D5434F">
              <w:rPr>
                <w:rFonts w:cs="Times New Roman"/>
                <w:i/>
              </w:rPr>
              <w:t>,</w:t>
            </w:r>
            <w:r w:rsidR="00361EE3" w:rsidRPr="00D5434F">
              <w:rPr>
                <w:rFonts w:cs="Times New Roman"/>
                <w:i/>
              </w:rPr>
              <w:t xml:space="preserve"> </w:t>
            </w:r>
            <w:r w:rsidR="0048375D" w:rsidRPr="00D5434F">
              <w:rPr>
                <w:rFonts w:cs="Times New Roman"/>
              </w:rPr>
              <w:t>esta</w:t>
            </w:r>
            <w:r w:rsidR="00361EE3" w:rsidRPr="00D5434F">
              <w:rPr>
                <w:rFonts w:cs="Times New Roman"/>
              </w:rPr>
              <w:t xml:space="preserve"> </w:t>
            </w:r>
            <w:r w:rsidR="0048375D" w:rsidRPr="00D5434F">
              <w:rPr>
                <w:rFonts w:cs="Times New Roman"/>
              </w:rPr>
              <w:t>debe</w:t>
            </w:r>
            <w:r w:rsidR="00361EE3" w:rsidRPr="00D5434F">
              <w:rPr>
                <w:rFonts w:cs="Times New Roman"/>
              </w:rPr>
              <w:t xml:space="preserve"> </w:t>
            </w:r>
            <w:r w:rsidR="0048375D" w:rsidRPr="00D5434F">
              <w:rPr>
                <w:rFonts w:cs="Times New Roman"/>
              </w:rPr>
              <w:t>ser</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pagadera</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primer</w:t>
            </w:r>
            <w:r w:rsidR="00361EE3" w:rsidRPr="00D5434F">
              <w:rPr>
                <w:rFonts w:cs="Times New Roman"/>
              </w:rPr>
              <w:t xml:space="preserve"> </w:t>
            </w:r>
            <w:r w:rsidR="0048375D" w:rsidRPr="00D5434F">
              <w:rPr>
                <w:rFonts w:cs="Times New Roman"/>
              </w:rPr>
              <w:t>requerimiento</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tendrá</w:t>
            </w:r>
            <w:r w:rsidR="00361EE3" w:rsidRPr="00D5434F">
              <w:rPr>
                <w:rFonts w:cs="Times New Roman"/>
              </w:rPr>
              <w:t xml:space="preserve"> </w:t>
            </w:r>
            <w:r w:rsidR="0048375D" w:rsidRPr="00D5434F">
              <w:rPr>
                <w:rFonts w:cs="Times New Roman"/>
              </w:rPr>
              <w:t>cualquiera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formas</w:t>
            </w:r>
            <w:r w:rsidR="00361EE3" w:rsidRPr="00D5434F">
              <w:rPr>
                <w:rFonts w:cs="Times New Roman"/>
              </w:rPr>
              <w:t xml:space="preserve"> </w:t>
            </w:r>
            <w:r w:rsidR="0048375D" w:rsidRPr="00D5434F">
              <w:rPr>
                <w:rFonts w:cs="Times New Roman"/>
              </w:rPr>
              <w:t>siguientes,</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opción</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será</w:t>
            </w:r>
            <w:r w:rsidR="00361EE3" w:rsidRPr="00D5434F">
              <w:rPr>
                <w:rFonts w:cs="Times New Roman"/>
              </w:rPr>
              <w:t xml:space="preserve"> </w:t>
            </w:r>
            <w:r w:rsidR="0048375D" w:rsidRPr="00D5434F">
              <w:rPr>
                <w:rFonts w:cs="Times New Roman"/>
                <w:bCs/>
              </w:rPr>
              <w:t>emitida</w:t>
            </w:r>
            <w:r w:rsidR="00361EE3" w:rsidRPr="00D5434F">
              <w:rPr>
                <w:rFonts w:cs="Times New Roman"/>
                <w:bCs/>
              </w:rPr>
              <w:t xml:space="preserve"> </w:t>
            </w:r>
            <w:r w:rsidR="0048375D" w:rsidRPr="00D5434F">
              <w:rPr>
                <w:rFonts w:cs="Times New Roman"/>
                <w:bCs/>
              </w:rPr>
              <w:t>por</w:t>
            </w:r>
            <w:r w:rsidR="00361EE3" w:rsidRPr="00D5434F">
              <w:rPr>
                <w:rFonts w:cs="Times New Roman"/>
                <w:bCs/>
              </w:rPr>
              <w:t xml:space="preserve"> </w:t>
            </w:r>
            <w:r w:rsidR="0048375D" w:rsidRPr="00D5434F">
              <w:rPr>
                <w:rFonts w:cs="Times New Roman"/>
                <w:bCs/>
              </w:rPr>
              <w:t>una</w:t>
            </w:r>
            <w:r w:rsidR="00361EE3" w:rsidRPr="00D5434F">
              <w:rPr>
                <w:rFonts w:cs="Times New Roman"/>
                <w:bCs/>
              </w:rPr>
              <w:t xml:space="preserve"> </w:t>
            </w:r>
            <w:r w:rsidR="0048375D" w:rsidRPr="00D5434F">
              <w:rPr>
                <w:rFonts w:cs="Times New Roman"/>
                <w:bCs/>
              </w:rPr>
              <w:t>institución</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prestigio</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un</w:t>
            </w:r>
            <w:r w:rsidR="00361EE3" w:rsidRPr="00D5434F">
              <w:rPr>
                <w:rFonts w:cs="Times New Roman"/>
                <w:bCs/>
              </w:rPr>
              <w:t xml:space="preserve"> </w:t>
            </w:r>
            <w:r w:rsidR="0048375D" w:rsidRPr="00D5434F">
              <w:rPr>
                <w:rFonts w:cs="Times New Roman"/>
                <w:bCs/>
              </w:rPr>
              <w:t>país</w:t>
            </w:r>
            <w:r w:rsidR="00361EE3" w:rsidRPr="00D5434F">
              <w:rPr>
                <w:rFonts w:cs="Times New Roman"/>
                <w:bCs/>
              </w:rPr>
              <w:t xml:space="preserve"> </w:t>
            </w:r>
            <w:r w:rsidR="0048375D" w:rsidRPr="00D5434F">
              <w:rPr>
                <w:rFonts w:cs="Times New Roman"/>
                <w:bCs/>
              </w:rPr>
              <w:t>elegible</w:t>
            </w:r>
            <w:r w:rsidR="0048375D" w:rsidRPr="00D5434F">
              <w:rPr>
                <w:rFonts w:cs="Times New Roman"/>
              </w:rPr>
              <w:t>:</w:t>
            </w:r>
          </w:p>
          <w:p w14:paraId="7FF769D3" w14:textId="3FC1DD11" w:rsidR="0048375D" w:rsidRPr="00D5434F" w:rsidRDefault="0048375D" w:rsidP="00875A5A">
            <w:pPr>
              <w:pStyle w:val="P3Header1-Clauses"/>
              <w:numPr>
                <w:ilvl w:val="0"/>
                <w:numId w:val="33"/>
              </w:numPr>
              <w:ind w:left="1380" w:hanging="708"/>
              <w:rPr>
                <w:i/>
              </w:rPr>
            </w:pPr>
            <w:r w:rsidRPr="00D5434F">
              <w:t>una</w:t>
            </w:r>
            <w:r w:rsidR="00361EE3" w:rsidRPr="00D5434F">
              <w:t xml:space="preserve"> </w:t>
            </w:r>
            <w:r w:rsidRPr="00D5434F">
              <w:t>garantía</w:t>
            </w:r>
            <w:r w:rsidR="00361EE3" w:rsidRPr="00D5434F">
              <w:t xml:space="preserve"> </w:t>
            </w:r>
            <w:r w:rsidRPr="00D5434F">
              <w:t>incondicional</w:t>
            </w:r>
            <w:r w:rsidR="00361EE3" w:rsidRPr="00D5434F">
              <w:t xml:space="preserve"> </w:t>
            </w:r>
            <w:r w:rsidRPr="00D5434F">
              <w:t>emitida</w:t>
            </w:r>
            <w:r w:rsidR="00361EE3" w:rsidRPr="00D5434F">
              <w:t xml:space="preserve"> </w:t>
            </w:r>
            <w:r w:rsidRPr="00D5434F">
              <w:t>por</w:t>
            </w:r>
            <w:r w:rsidR="00361EE3" w:rsidRPr="00D5434F">
              <w:t xml:space="preserve"> </w:t>
            </w:r>
            <w:r w:rsidRPr="00D5434F">
              <w:t>un</w:t>
            </w:r>
            <w:r w:rsidR="00361EE3" w:rsidRPr="00D5434F">
              <w:t xml:space="preserve"> </w:t>
            </w:r>
            <w:r w:rsidRPr="00D5434F">
              <w:t>banco</w:t>
            </w:r>
            <w:r w:rsidR="00361EE3" w:rsidRPr="00D5434F">
              <w:t xml:space="preserve"> </w:t>
            </w:r>
            <w:r w:rsidRPr="00D5434F">
              <w:t>o</w:t>
            </w:r>
            <w:r w:rsidR="00361EE3" w:rsidRPr="00D5434F">
              <w:t xml:space="preserve"> </w:t>
            </w:r>
            <w:r w:rsidRPr="00D5434F">
              <w:t>una</w:t>
            </w:r>
            <w:r w:rsidR="00361EE3" w:rsidRPr="00D5434F">
              <w:t xml:space="preserve"> </w:t>
            </w:r>
            <w:r w:rsidRPr="00D5434F">
              <w:t>institución</w:t>
            </w:r>
            <w:r w:rsidR="00361EE3" w:rsidRPr="00D5434F">
              <w:t xml:space="preserve"> </w:t>
            </w:r>
            <w:r w:rsidRPr="00D5434F">
              <w:t>financiera</w:t>
            </w:r>
            <w:r w:rsidR="00361EE3" w:rsidRPr="00D5434F">
              <w:t xml:space="preserve"> </w:t>
            </w:r>
            <w:r w:rsidRPr="00D5434F">
              <w:t>no</w:t>
            </w:r>
            <w:r w:rsidR="00361EE3" w:rsidRPr="00D5434F">
              <w:t xml:space="preserve"> </w:t>
            </w:r>
            <w:r w:rsidRPr="00D5434F">
              <w:t>bancaria</w:t>
            </w:r>
            <w:r w:rsidR="00361EE3" w:rsidRPr="00D5434F">
              <w:t xml:space="preserve"> </w:t>
            </w:r>
            <w:r w:rsidRPr="00D5434F">
              <w:t>(como</w:t>
            </w:r>
            <w:r w:rsidR="00361EE3" w:rsidRPr="00D5434F">
              <w:t xml:space="preserve"> </w:t>
            </w:r>
            <w:r w:rsidRPr="00D5434F">
              <w:t>una</w:t>
            </w:r>
            <w:r w:rsidR="00361EE3" w:rsidRPr="00D5434F">
              <w:t xml:space="preserve"> </w:t>
            </w:r>
            <w:r w:rsidRPr="00D5434F">
              <w:t>compañía</w:t>
            </w:r>
            <w:r w:rsidR="00361EE3" w:rsidRPr="00D5434F">
              <w:t xml:space="preserve"> </w:t>
            </w:r>
            <w:r w:rsidRPr="00D5434F">
              <w:t>de</w:t>
            </w:r>
            <w:r w:rsidR="00361EE3" w:rsidRPr="00D5434F">
              <w:t xml:space="preserve"> </w:t>
            </w:r>
            <w:r w:rsidRPr="00D5434F">
              <w:t>seguros,</w:t>
            </w:r>
            <w:r w:rsidR="00361EE3" w:rsidRPr="00D5434F">
              <w:t xml:space="preserve"> </w:t>
            </w:r>
            <w:r w:rsidRPr="00D5434F">
              <w:t>fianzas</w:t>
            </w:r>
            <w:r w:rsidR="00361EE3" w:rsidRPr="00D5434F">
              <w:t xml:space="preserve"> </w:t>
            </w:r>
            <w:r w:rsidRPr="00D5434F">
              <w:t>o</w:t>
            </w:r>
            <w:r w:rsidR="00361EE3" w:rsidRPr="00D5434F">
              <w:t xml:space="preserve"> </w:t>
            </w:r>
            <w:r w:rsidRPr="00D5434F">
              <w:t>avales);</w:t>
            </w:r>
            <w:r w:rsidR="00361EE3" w:rsidRPr="00D5434F">
              <w:t xml:space="preserve"> </w:t>
            </w:r>
          </w:p>
          <w:p w14:paraId="51A3C68D" w14:textId="55F254F5" w:rsidR="0048375D" w:rsidRPr="00D5434F" w:rsidRDefault="0048375D" w:rsidP="00875A5A">
            <w:pPr>
              <w:pStyle w:val="P3Header1-Clauses"/>
              <w:numPr>
                <w:ilvl w:val="0"/>
                <w:numId w:val="33"/>
              </w:numPr>
              <w:ind w:left="1380" w:hanging="708"/>
              <w:rPr>
                <w:i/>
              </w:rPr>
            </w:pPr>
            <w:r w:rsidRPr="00D5434F">
              <w:t>una</w:t>
            </w:r>
            <w:r w:rsidR="00361EE3" w:rsidRPr="00D5434F">
              <w:t xml:space="preserve"> </w:t>
            </w:r>
            <w:r w:rsidRPr="00D5434F">
              <w:t>carta</w:t>
            </w:r>
            <w:r w:rsidR="00361EE3" w:rsidRPr="00D5434F">
              <w:t xml:space="preserve"> </w:t>
            </w:r>
            <w:r w:rsidRPr="00D5434F">
              <w:t>de</w:t>
            </w:r>
            <w:r w:rsidR="00361EE3" w:rsidRPr="00D5434F">
              <w:t xml:space="preserve"> </w:t>
            </w:r>
            <w:r w:rsidRPr="00D5434F">
              <w:t>crédito</w:t>
            </w:r>
            <w:r w:rsidR="00361EE3" w:rsidRPr="00D5434F">
              <w:t xml:space="preserve"> </w:t>
            </w:r>
            <w:r w:rsidRPr="00D5434F">
              <w:t>irrevocable;</w:t>
            </w:r>
            <w:r w:rsidR="00361EE3" w:rsidRPr="00D5434F">
              <w:t xml:space="preserve"> </w:t>
            </w:r>
          </w:p>
          <w:p w14:paraId="1304F5A7" w14:textId="139307FB" w:rsidR="0048375D" w:rsidRPr="00D5434F" w:rsidRDefault="0048375D" w:rsidP="00875A5A">
            <w:pPr>
              <w:pStyle w:val="P3Header1-Clauses"/>
              <w:numPr>
                <w:ilvl w:val="0"/>
                <w:numId w:val="33"/>
              </w:numPr>
              <w:ind w:left="1380" w:hanging="708"/>
              <w:rPr>
                <w:i/>
              </w:rPr>
            </w:pPr>
            <w:r w:rsidRPr="00D5434F">
              <w:t>un</w:t>
            </w:r>
            <w:r w:rsidR="00361EE3" w:rsidRPr="00D5434F">
              <w:t xml:space="preserve"> </w:t>
            </w:r>
            <w:r w:rsidRPr="00D5434F">
              <w:t>cheque</w:t>
            </w:r>
            <w:r w:rsidR="00361EE3" w:rsidRPr="00D5434F">
              <w:t xml:space="preserve"> </w:t>
            </w:r>
            <w:r w:rsidRPr="00D5434F">
              <w:t>de</w:t>
            </w:r>
            <w:r w:rsidR="00361EE3" w:rsidRPr="00D5434F">
              <w:t xml:space="preserve"> </w:t>
            </w:r>
            <w:r w:rsidRPr="00D5434F">
              <w:t>caja</w:t>
            </w:r>
            <w:r w:rsidR="00361EE3" w:rsidRPr="00D5434F">
              <w:t xml:space="preserve"> </w:t>
            </w:r>
            <w:r w:rsidRPr="00D5434F">
              <w:t>o</w:t>
            </w:r>
            <w:r w:rsidR="00361EE3" w:rsidRPr="00D5434F">
              <w:t xml:space="preserve"> </w:t>
            </w:r>
            <w:r w:rsidRPr="00D5434F">
              <w:t>cheque</w:t>
            </w:r>
            <w:r w:rsidR="00361EE3" w:rsidRPr="00D5434F">
              <w:t xml:space="preserve"> </w:t>
            </w:r>
            <w:r w:rsidRPr="00D5434F">
              <w:t>certificado,</w:t>
            </w:r>
            <w:r w:rsidR="00361EE3" w:rsidRPr="00D5434F">
              <w:t xml:space="preserve"> </w:t>
            </w:r>
            <w:r w:rsidRPr="00D5434F">
              <w:t>o</w:t>
            </w:r>
          </w:p>
          <w:p w14:paraId="4050C6C2" w14:textId="3A9AC994" w:rsidR="0048375D" w:rsidRPr="00D5434F" w:rsidRDefault="0048375D" w:rsidP="00875A5A">
            <w:pPr>
              <w:pStyle w:val="P3Header1-Clauses"/>
              <w:numPr>
                <w:ilvl w:val="0"/>
                <w:numId w:val="33"/>
              </w:numPr>
              <w:ind w:left="1380" w:hanging="708"/>
              <w:rPr>
                <w:i/>
              </w:rPr>
            </w:pPr>
            <w:r w:rsidRPr="00D5434F">
              <w:t>otra</w:t>
            </w:r>
            <w:r w:rsidR="00361EE3" w:rsidRPr="00D5434F">
              <w:t xml:space="preserve"> </w:t>
            </w:r>
            <w:r w:rsidRPr="00D5434F">
              <w:t>garantía</w:t>
            </w:r>
            <w:r w:rsidR="00361EE3" w:rsidRPr="00D5434F">
              <w:t xml:space="preserve"> </w:t>
            </w:r>
            <w:r w:rsidRPr="00D5434F">
              <w:t>definida</w:t>
            </w:r>
            <w:r w:rsidR="00361EE3" w:rsidRPr="00D5434F">
              <w:t xml:space="preserve"> </w:t>
            </w:r>
            <w:r w:rsidRPr="00D5434F">
              <w:rPr>
                <w:b/>
              </w:rPr>
              <w:t>en</w:t>
            </w:r>
            <w:r w:rsidR="00361EE3" w:rsidRPr="00D5434F">
              <w:rPr>
                <w:b/>
              </w:rPr>
              <w:t xml:space="preserve"> </w:t>
            </w:r>
            <w:r w:rsidRPr="00D5434F">
              <w:rPr>
                <w:b/>
              </w:rPr>
              <w:t>los</w:t>
            </w:r>
            <w:r w:rsidR="00361EE3" w:rsidRPr="00D5434F">
              <w:rPr>
                <w:b/>
              </w:rPr>
              <w:t xml:space="preserve"> </w:t>
            </w:r>
            <w:r w:rsidRPr="00D5434F">
              <w:rPr>
                <w:b/>
              </w:rPr>
              <w:t>DDL</w:t>
            </w:r>
            <w:r w:rsidR="00275186" w:rsidRPr="00D5434F">
              <w:t>,</w:t>
            </w:r>
          </w:p>
          <w:p w14:paraId="75E5D811" w14:textId="4BEE483A" w:rsidR="0048375D" w:rsidRPr="00D5434F" w:rsidRDefault="00275186" w:rsidP="00275186">
            <w:pPr>
              <w:pStyle w:val="Header2-SubClauses"/>
              <w:ind w:left="633"/>
              <w:rPr>
                <w:rFonts w:cs="Times New Roman"/>
              </w:rPr>
            </w:pPr>
            <w:r w:rsidRPr="00D5434F">
              <w:rPr>
                <w:rFonts w:cs="Times New Roman"/>
              </w:rPr>
              <w:t>s</w:t>
            </w:r>
            <w:r w:rsidR="0048375D" w:rsidRPr="00D5434F">
              <w:rPr>
                <w:rFonts w:cs="Times New Roman"/>
              </w:rPr>
              <w:t>i</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incondicional</w:t>
            </w:r>
            <w:r w:rsidR="00361EE3" w:rsidRPr="00D5434F">
              <w:rPr>
                <w:rFonts w:cs="Times New Roman"/>
              </w:rPr>
              <w:t xml:space="preserve"> </w:t>
            </w:r>
            <w:r w:rsidR="0048375D" w:rsidRPr="00D5434F">
              <w:rPr>
                <w:rFonts w:cs="Times New Roman"/>
              </w:rPr>
              <w:t>es</w:t>
            </w:r>
            <w:r w:rsidR="00361EE3" w:rsidRPr="00D5434F">
              <w:rPr>
                <w:rFonts w:cs="Times New Roman"/>
              </w:rPr>
              <w:t xml:space="preserve"> </w:t>
            </w:r>
            <w:r w:rsidR="0048375D" w:rsidRPr="00D5434F">
              <w:rPr>
                <w:rFonts w:cs="Times New Roman"/>
              </w:rPr>
              <w:t>emitida</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institución</w:t>
            </w:r>
            <w:r w:rsidR="00361EE3" w:rsidRPr="00D5434F">
              <w:rPr>
                <w:rFonts w:cs="Times New Roman"/>
              </w:rPr>
              <w:t xml:space="preserve"> </w:t>
            </w:r>
            <w:r w:rsidR="0048375D" w:rsidRPr="00D5434F">
              <w:rPr>
                <w:rFonts w:cs="Times New Roman"/>
              </w:rPr>
              <w:t>financiera</w:t>
            </w:r>
            <w:r w:rsidR="00361EE3" w:rsidRPr="00D5434F">
              <w:rPr>
                <w:rFonts w:cs="Times New Roman"/>
              </w:rPr>
              <w:t xml:space="preserve"> </w:t>
            </w:r>
            <w:r w:rsidR="0048375D" w:rsidRPr="00D5434F">
              <w:rPr>
                <w:rFonts w:cs="Times New Roman"/>
              </w:rPr>
              <w:t>no</w:t>
            </w:r>
            <w:r w:rsidR="00361EE3" w:rsidRPr="00D5434F">
              <w:rPr>
                <w:rFonts w:cs="Times New Roman"/>
              </w:rPr>
              <w:t xml:space="preserve"> </w:t>
            </w:r>
            <w:r w:rsidR="0048375D" w:rsidRPr="00D5434F">
              <w:rPr>
                <w:rFonts w:cs="Times New Roman"/>
              </w:rPr>
              <w:t>bancaria</w:t>
            </w:r>
            <w:r w:rsidR="00361EE3" w:rsidRPr="00D5434F">
              <w:rPr>
                <w:rFonts w:cs="Times New Roman"/>
              </w:rPr>
              <w:t xml:space="preserve"> </w:t>
            </w:r>
            <w:r w:rsidR="0048375D" w:rsidRPr="00D5434F">
              <w:rPr>
                <w:rFonts w:cs="Times New Roman"/>
              </w:rPr>
              <w:t>situada</w:t>
            </w:r>
            <w:r w:rsidR="00361EE3" w:rsidRPr="00D5434F">
              <w:rPr>
                <w:rFonts w:cs="Times New Roman"/>
              </w:rPr>
              <w:t xml:space="preserve"> </w:t>
            </w:r>
            <w:r w:rsidR="0048375D" w:rsidRPr="00D5434F">
              <w:rPr>
                <w:rFonts w:cs="Times New Roman"/>
              </w:rPr>
              <w:t>fuera</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país</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6A0551" w:rsidRPr="00D5434F">
              <w:rPr>
                <w:rFonts w:cs="Times New Roman"/>
                <w:bCs/>
              </w:rPr>
              <w:t>Comprador</w:t>
            </w:r>
            <w:r w:rsidR="0048375D" w:rsidRPr="00D5434F">
              <w:rPr>
                <w:rFonts w:cs="Times New Roman"/>
                <w:bCs/>
              </w:rPr>
              <w:t>,</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institución</w:t>
            </w:r>
            <w:r w:rsidR="00361EE3" w:rsidRPr="00D5434F">
              <w:rPr>
                <w:rFonts w:cs="Times New Roman"/>
                <w:bCs/>
              </w:rPr>
              <w:t xml:space="preserve"> </w:t>
            </w:r>
            <w:r w:rsidR="0048375D" w:rsidRPr="00D5434F">
              <w:rPr>
                <w:rFonts w:cs="Times New Roman"/>
                <w:bCs/>
              </w:rPr>
              <w:t>emisora</w:t>
            </w:r>
            <w:r w:rsidR="00361EE3" w:rsidRPr="00D5434F">
              <w:rPr>
                <w:rFonts w:cs="Times New Roman"/>
                <w:bCs/>
              </w:rPr>
              <w:t xml:space="preserve"> </w:t>
            </w:r>
            <w:r w:rsidR="0048375D" w:rsidRPr="00D5434F">
              <w:rPr>
                <w:rFonts w:cs="Times New Roman"/>
                <w:bCs/>
              </w:rPr>
              <w:t>deberá</w:t>
            </w:r>
            <w:r w:rsidR="00361EE3" w:rsidRPr="00D5434F">
              <w:rPr>
                <w:rFonts w:cs="Times New Roman"/>
                <w:bCs/>
              </w:rPr>
              <w:t xml:space="preserve"> </w:t>
            </w:r>
            <w:r w:rsidR="0048375D" w:rsidRPr="00D5434F">
              <w:rPr>
                <w:rFonts w:cs="Times New Roman"/>
                <w:bCs/>
              </w:rPr>
              <w:t>tener</w:t>
            </w:r>
            <w:r w:rsidR="00361EE3" w:rsidRPr="00D5434F">
              <w:rPr>
                <w:rFonts w:cs="Times New Roman"/>
                <w:bCs/>
              </w:rPr>
              <w:t xml:space="preserve"> </w:t>
            </w:r>
            <w:r w:rsidR="0048375D" w:rsidRPr="00D5434F">
              <w:rPr>
                <w:rFonts w:cs="Times New Roman"/>
                <w:bCs/>
              </w:rPr>
              <w:t>una</w:t>
            </w:r>
            <w:r w:rsidR="00361EE3" w:rsidRPr="00D5434F">
              <w:rPr>
                <w:rFonts w:cs="Times New Roman"/>
                <w:bCs/>
              </w:rPr>
              <w:t xml:space="preserve"> </w:t>
            </w:r>
            <w:r w:rsidR="0048375D" w:rsidRPr="00D5434F">
              <w:rPr>
                <w:rFonts w:cs="Times New Roman"/>
                <w:bCs/>
              </w:rPr>
              <w:t>institución</w:t>
            </w:r>
            <w:r w:rsidR="00361EE3" w:rsidRPr="00D5434F">
              <w:rPr>
                <w:rFonts w:cs="Times New Roman"/>
                <w:bCs/>
              </w:rPr>
              <w:t xml:space="preserve"> </w:t>
            </w:r>
            <w:r w:rsidR="0048375D" w:rsidRPr="00D5434F">
              <w:rPr>
                <w:rFonts w:cs="Times New Roman"/>
                <w:bCs/>
              </w:rPr>
              <w:t>financiera</w:t>
            </w:r>
            <w:r w:rsidR="00361EE3" w:rsidRPr="00D5434F">
              <w:rPr>
                <w:rFonts w:cs="Times New Roman"/>
                <w:bCs/>
              </w:rPr>
              <w:t xml:space="preserve"> </w:t>
            </w:r>
            <w:r w:rsidR="0048375D" w:rsidRPr="00D5434F">
              <w:rPr>
                <w:rFonts w:cs="Times New Roman"/>
                <w:bCs/>
              </w:rPr>
              <w:t>corresponsal</w:t>
            </w:r>
            <w:r w:rsidR="00361EE3" w:rsidRPr="00D5434F">
              <w:rPr>
                <w:rFonts w:cs="Times New Roman"/>
                <w:bCs/>
              </w:rPr>
              <w:t xml:space="preserve"> </w:t>
            </w:r>
            <w:r w:rsidR="0048375D" w:rsidRPr="00D5434F">
              <w:rPr>
                <w:rFonts w:cs="Times New Roman"/>
                <w:bCs/>
              </w:rPr>
              <w:t>en</w:t>
            </w:r>
            <w:r w:rsidR="00361EE3" w:rsidRPr="00D5434F">
              <w:rPr>
                <w:rFonts w:cs="Times New Roman"/>
                <w:bCs/>
              </w:rPr>
              <w:t xml:space="preserve"> </w:t>
            </w:r>
            <w:r w:rsidR="0048375D" w:rsidRPr="00D5434F">
              <w:rPr>
                <w:rFonts w:cs="Times New Roman"/>
                <w:bCs/>
              </w:rPr>
              <w:t>el</w:t>
            </w:r>
            <w:r w:rsidR="00361EE3" w:rsidRPr="00D5434F">
              <w:rPr>
                <w:rFonts w:cs="Times New Roman"/>
                <w:bCs/>
              </w:rPr>
              <w:t xml:space="preserve"> </w:t>
            </w:r>
            <w:r w:rsidR="0048375D" w:rsidRPr="00D5434F">
              <w:rPr>
                <w:rFonts w:cs="Times New Roman"/>
                <w:bCs/>
              </w:rPr>
              <w:t>país</w:t>
            </w:r>
            <w:r w:rsidR="00361EE3" w:rsidRPr="00D5434F">
              <w:rPr>
                <w:rFonts w:cs="Times New Roman"/>
                <w:bCs/>
              </w:rPr>
              <w:t xml:space="preserve"> </w:t>
            </w:r>
            <w:r w:rsidR="0048375D" w:rsidRPr="00D5434F">
              <w:rPr>
                <w:rFonts w:cs="Times New Roman"/>
                <w:bCs/>
              </w:rPr>
              <w:t>del</w:t>
            </w:r>
            <w:r w:rsidR="00361EE3" w:rsidRPr="00D5434F">
              <w:rPr>
                <w:rFonts w:cs="Times New Roman"/>
                <w:bCs/>
              </w:rPr>
              <w:t xml:space="preserve"> </w:t>
            </w:r>
            <w:r w:rsidR="006A0551" w:rsidRPr="00D5434F">
              <w:rPr>
                <w:rFonts w:cs="Times New Roman"/>
                <w:bCs/>
              </w:rPr>
              <w:t>Comprador</w:t>
            </w:r>
            <w:r w:rsidR="00361EE3" w:rsidRPr="00D5434F">
              <w:rPr>
                <w:rFonts w:cs="Times New Roman"/>
                <w:bCs/>
              </w:rPr>
              <w:t xml:space="preserve"> </w:t>
            </w:r>
            <w:r w:rsidR="0048375D" w:rsidRPr="00D5434F">
              <w:rPr>
                <w:rFonts w:cs="Times New Roman"/>
                <w:bCs/>
              </w:rPr>
              <w:t>que</w:t>
            </w:r>
            <w:r w:rsidR="00361EE3" w:rsidRPr="00D5434F">
              <w:rPr>
                <w:rFonts w:cs="Times New Roman"/>
                <w:bCs/>
              </w:rPr>
              <w:t xml:space="preserve"> </w:t>
            </w:r>
            <w:r w:rsidR="0048375D" w:rsidRPr="00D5434F">
              <w:rPr>
                <w:rFonts w:cs="Times New Roman"/>
                <w:bCs/>
              </w:rPr>
              <w:t>permita</w:t>
            </w:r>
            <w:r w:rsidR="00361EE3" w:rsidRPr="00D5434F">
              <w:rPr>
                <w:rFonts w:cs="Times New Roman"/>
                <w:bCs/>
              </w:rPr>
              <w:t xml:space="preserve"> </w:t>
            </w:r>
            <w:r w:rsidR="0048375D" w:rsidRPr="00D5434F">
              <w:rPr>
                <w:rFonts w:cs="Times New Roman"/>
                <w:bCs/>
              </w:rPr>
              <w:t>hacer</w:t>
            </w:r>
            <w:r w:rsidR="00361EE3" w:rsidRPr="00D5434F">
              <w:rPr>
                <w:rFonts w:cs="Times New Roman"/>
                <w:bCs/>
              </w:rPr>
              <w:t xml:space="preserve"> </w:t>
            </w:r>
            <w:r w:rsidR="0048375D" w:rsidRPr="00D5434F">
              <w:rPr>
                <w:rFonts w:cs="Times New Roman"/>
                <w:bCs/>
              </w:rPr>
              <w:t>efectiva</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garantía,</w:t>
            </w:r>
            <w:r w:rsidR="00361EE3" w:rsidRPr="00D5434F">
              <w:rPr>
                <w:rFonts w:cs="Times New Roman"/>
                <w:bCs/>
              </w:rPr>
              <w:t xml:space="preserve"> </w:t>
            </w:r>
            <w:r w:rsidR="0048375D" w:rsidRPr="00D5434F">
              <w:rPr>
                <w:rFonts w:cs="Times New Roman"/>
                <w:bCs/>
              </w:rPr>
              <w:t>a</w:t>
            </w:r>
            <w:r w:rsidR="00361EE3" w:rsidRPr="00D5434F">
              <w:rPr>
                <w:rFonts w:cs="Times New Roman"/>
                <w:bCs/>
              </w:rPr>
              <w:t xml:space="preserve"> </w:t>
            </w:r>
            <w:r w:rsidR="0048375D" w:rsidRPr="00D5434F">
              <w:rPr>
                <w:rFonts w:cs="Times New Roman"/>
                <w:bCs/>
              </w:rPr>
              <w:t>menos</w:t>
            </w:r>
            <w:r w:rsidR="00361EE3" w:rsidRPr="00D5434F">
              <w:rPr>
                <w:rFonts w:cs="Times New Roman"/>
                <w:bCs/>
              </w:rPr>
              <w:t xml:space="preserve"> </w:t>
            </w:r>
            <w:r w:rsidR="0048375D" w:rsidRPr="00D5434F">
              <w:rPr>
                <w:rFonts w:cs="Times New Roman"/>
                <w:bCs/>
              </w:rPr>
              <w:t>que</w:t>
            </w:r>
            <w:r w:rsidR="00361EE3" w:rsidRPr="00D5434F">
              <w:rPr>
                <w:rFonts w:cs="Times New Roman"/>
                <w:bCs/>
              </w:rPr>
              <w:t xml:space="preserve"> </w:t>
            </w:r>
            <w:r w:rsidR="0048375D" w:rsidRPr="00D5434F">
              <w:rPr>
                <w:rFonts w:cs="Times New Roman"/>
                <w:bCs/>
              </w:rPr>
              <w:t>el</w:t>
            </w:r>
            <w:r w:rsidR="00361EE3" w:rsidRPr="00D5434F">
              <w:rPr>
                <w:rFonts w:cs="Times New Roman"/>
                <w:bCs/>
              </w:rPr>
              <w:t xml:space="preserve"> </w:t>
            </w:r>
            <w:r w:rsidR="006A0551" w:rsidRPr="00D5434F">
              <w:rPr>
                <w:rFonts w:cs="Times New Roman"/>
                <w:bCs/>
              </w:rPr>
              <w:t>Comprador</w:t>
            </w:r>
            <w:r w:rsidR="00361EE3" w:rsidRPr="00D5434F">
              <w:rPr>
                <w:rFonts w:cs="Times New Roman"/>
                <w:bCs/>
              </w:rPr>
              <w:t xml:space="preserve"> </w:t>
            </w:r>
            <w:r w:rsidR="0048375D" w:rsidRPr="00D5434F">
              <w:rPr>
                <w:rFonts w:cs="Times New Roman"/>
                <w:bCs/>
              </w:rPr>
              <w:t>conviniera</w:t>
            </w:r>
            <w:r w:rsidR="00361EE3" w:rsidRPr="00D5434F">
              <w:rPr>
                <w:rFonts w:cs="Times New Roman"/>
                <w:bCs/>
              </w:rPr>
              <w:t xml:space="preserve"> </w:t>
            </w:r>
            <w:r w:rsidR="0048375D" w:rsidRPr="00D5434F">
              <w:rPr>
                <w:rFonts w:cs="Times New Roman"/>
                <w:bCs/>
              </w:rPr>
              <w:t>por</w:t>
            </w:r>
            <w:r w:rsidR="00361EE3" w:rsidRPr="00D5434F">
              <w:rPr>
                <w:rFonts w:cs="Times New Roman"/>
                <w:bCs/>
              </w:rPr>
              <w:t xml:space="preserve"> </w:t>
            </w:r>
            <w:r w:rsidR="0048375D" w:rsidRPr="00D5434F">
              <w:rPr>
                <w:rFonts w:cs="Times New Roman"/>
                <w:bCs/>
              </w:rPr>
              <w:t>escrito,</w:t>
            </w:r>
            <w:r w:rsidR="00361EE3" w:rsidRPr="00D5434F">
              <w:rPr>
                <w:rFonts w:cs="Times New Roman"/>
                <w:bCs/>
              </w:rPr>
              <w:t xml:space="preserve"> </w:t>
            </w:r>
            <w:r w:rsidR="0048375D" w:rsidRPr="00D5434F">
              <w:rPr>
                <w:rFonts w:cs="Times New Roman"/>
                <w:bCs/>
              </w:rPr>
              <w:t>antes</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presentación</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Oferta,</w:t>
            </w:r>
            <w:r w:rsidR="00361EE3" w:rsidRPr="00D5434F">
              <w:rPr>
                <w:rFonts w:cs="Times New Roman"/>
                <w:bCs/>
              </w:rPr>
              <w:t xml:space="preserve"> </w:t>
            </w:r>
            <w:r w:rsidR="0048375D" w:rsidRPr="00D5434F">
              <w:rPr>
                <w:rFonts w:cs="Times New Roman"/>
                <w:bCs/>
              </w:rPr>
              <w:t>en</w:t>
            </w:r>
            <w:r w:rsidR="00361EE3" w:rsidRPr="00D5434F">
              <w:rPr>
                <w:rFonts w:cs="Times New Roman"/>
                <w:bCs/>
              </w:rPr>
              <w:t xml:space="preserve"> </w:t>
            </w:r>
            <w:r w:rsidR="0048375D" w:rsidRPr="00D5434F">
              <w:rPr>
                <w:rFonts w:cs="Times New Roman"/>
                <w:bCs/>
              </w:rPr>
              <w:t>que</w:t>
            </w:r>
            <w:r w:rsidR="00361EE3" w:rsidRPr="00D5434F">
              <w:rPr>
                <w:rFonts w:cs="Times New Roman"/>
                <w:bCs/>
              </w:rPr>
              <w:t xml:space="preserve"> </w:t>
            </w:r>
            <w:r w:rsidR="0048375D" w:rsidRPr="00D5434F">
              <w:rPr>
                <w:rFonts w:cs="Times New Roman"/>
                <w:bCs/>
              </w:rPr>
              <w:t>no</w:t>
            </w:r>
            <w:r w:rsidR="00361EE3" w:rsidRPr="00D5434F">
              <w:rPr>
                <w:rFonts w:cs="Times New Roman"/>
                <w:bCs/>
              </w:rPr>
              <w:t xml:space="preserve"> </w:t>
            </w:r>
            <w:r w:rsidR="0048375D" w:rsidRPr="00D5434F">
              <w:rPr>
                <w:rFonts w:cs="Times New Roman"/>
                <w:bCs/>
              </w:rPr>
              <w:t>requiere</w:t>
            </w:r>
            <w:r w:rsidR="00361EE3" w:rsidRPr="00D5434F">
              <w:rPr>
                <w:rFonts w:cs="Times New Roman"/>
                <w:bCs/>
              </w:rPr>
              <w:t xml:space="preserve"> </w:t>
            </w:r>
            <w:r w:rsidR="0048375D" w:rsidRPr="00D5434F">
              <w:rPr>
                <w:rFonts w:cs="Times New Roman"/>
                <w:bCs/>
              </w:rPr>
              <w:t>tal</w:t>
            </w:r>
            <w:r w:rsidR="00361EE3" w:rsidRPr="00D5434F">
              <w:rPr>
                <w:rFonts w:cs="Times New Roman"/>
                <w:bCs/>
              </w:rPr>
              <w:t xml:space="preserve"> </w:t>
            </w:r>
            <w:r w:rsidR="0048375D" w:rsidRPr="00D5434F">
              <w:rPr>
                <w:rFonts w:cs="Times New Roman"/>
                <w:bCs/>
              </w:rPr>
              <w:t>institución</w:t>
            </w:r>
            <w:r w:rsidR="00361EE3" w:rsidRPr="00D5434F">
              <w:rPr>
                <w:rFonts w:cs="Times New Roman"/>
                <w:bCs/>
              </w:rPr>
              <w:t xml:space="preserve"> </w:t>
            </w:r>
            <w:r w:rsidR="0048375D" w:rsidRPr="00D5434F">
              <w:rPr>
                <w:rFonts w:cs="Times New Roman"/>
                <w:bCs/>
              </w:rPr>
              <w:t>financiera</w:t>
            </w:r>
            <w:r w:rsidR="00361EE3" w:rsidRPr="00D5434F">
              <w:rPr>
                <w:rFonts w:cs="Times New Roman"/>
                <w:bCs/>
              </w:rPr>
              <w:t xml:space="preserve"> </w:t>
            </w:r>
            <w:r w:rsidR="0048375D" w:rsidRPr="00D5434F">
              <w:rPr>
                <w:rFonts w:cs="Times New Roman"/>
                <w:bCs/>
              </w:rPr>
              <w:t>corresponsal</w:t>
            </w:r>
            <w:r w:rsidR="0048375D" w:rsidRPr="00D5434F">
              <w:rPr>
                <w:rFonts w:cs="Times New Roman"/>
              </w:rPr>
              <w:t>.</w:t>
            </w:r>
            <w:r w:rsidR="00361EE3" w:rsidRPr="00D5434F">
              <w:rPr>
                <w:rFonts w:cs="Times New Roman"/>
                <w:bCs/>
              </w:rPr>
              <w:t xml:space="preserve"> </w:t>
            </w:r>
            <w:r w:rsidR="0048375D" w:rsidRPr="00D5434F">
              <w:rPr>
                <w:rFonts w:cs="Times New Roman"/>
                <w:bCs/>
              </w:rPr>
              <w:t>Si</w:t>
            </w:r>
            <w:r w:rsidR="00361EE3" w:rsidRPr="00D5434F">
              <w:rPr>
                <w:rFonts w:cs="Times New Roman"/>
                <w:bCs/>
              </w:rPr>
              <w:t xml:space="preserve"> </w:t>
            </w:r>
            <w:r w:rsidR="0048375D" w:rsidRPr="00D5434F">
              <w:rPr>
                <w:rFonts w:cs="Times New Roman"/>
                <w:bCs/>
              </w:rPr>
              <w:t>se</w:t>
            </w:r>
            <w:r w:rsidR="00361EE3" w:rsidRPr="00D5434F">
              <w:rPr>
                <w:rFonts w:cs="Times New Roman"/>
                <w:bCs/>
              </w:rPr>
              <w:t xml:space="preserve"> </w:t>
            </w:r>
            <w:r w:rsidR="0048375D" w:rsidRPr="00D5434F">
              <w:rPr>
                <w:rFonts w:cs="Times New Roman"/>
                <w:bCs/>
              </w:rPr>
              <w:t>trata</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una</w:t>
            </w:r>
            <w:r w:rsidR="00361EE3" w:rsidRPr="00D5434F">
              <w:rPr>
                <w:rFonts w:cs="Times New Roman"/>
                <w:bCs/>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bancaria,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spacing w:val="-2"/>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presentará</w:t>
            </w:r>
            <w:r w:rsidR="00361EE3" w:rsidRPr="00D5434F">
              <w:rPr>
                <w:rFonts w:cs="Times New Roman"/>
              </w:rPr>
              <w:t xml:space="preserve"> </w:t>
            </w:r>
            <w:r w:rsidR="0048375D" w:rsidRPr="00D5434F">
              <w:rPr>
                <w:rFonts w:cs="Times New Roman"/>
              </w:rPr>
              <w:t>utilizando</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formulario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incluye</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Sección</w:t>
            </w:r>
            <w:r w:rsidR="00361EE3" w:rsidRPr="00D5434F">
              <w:rPr>
                <w:rFonts w:cs="Times New Roman"/>
              </w:rPr>
              <w:t xml:space="preserve"> </w:t>
            </w:r>
            <w:r w:rsidR="0048375D" w:rsidRPr="00D5434F">
              <w:rPr>
                <w:rFonts w:cs="Times New Roman"/>
              </w:rPr>
              <w:t>V,</w:t>
            </w:r>
            <w:r w:rsidR="00361EE3" w:rsidRPr="00D5434F">
              <w:rPr>
                <w:rFonts w:cs="Times New Roman"/>
              </w:rPr>
              <w:t xml:space="preserve"> </w:t>
            </w:r>
            <w:r w:rsidR="00177788" w:rsidRPr="00D5434F">
              <w:rPr>
                <w:rFonts w:cs="Times New Roman"/>
              </w:rPr>
              <w:t>“</w:t>
            </w:r>
            <w:r w:rsidR="00004267" w:rsidRPr="00D5434F">
              <w:rPr>
                <w:rFonts w:cs="Times New Roman"/>
              </w:rPr>
              <w:t>Formularios</w:t>
            </w:r>
            <w:r w:rsidR="00361EE3" w:rsidRPr="00D5434F">
              <w:rPr>
                <w:rFonts w:cs="Times New Roman"/>
              </w:rPr>
              <w:t xml:space="preserve"> </w:t>
            </w:r>
            <w:r w:rsidR="00004267" w:rsidRPr="00D5434F">
              <w:rPr>
                <w:rFonts w:cs="Times New Roman"/>
              </w:rPr>
              <w:t>de</w:t>
            </w:r>
            <w:r w:rsidR="00361EE3" w:rsidRPr="00D5434F">
              <w:rPr>
                <w:rFonts w:cs="Times New Roman"/>
              </w:rPr>
              <w:t xml:space="preserve"> </w:t>
            </w:r>
            <w:r w:rsidR="00004267" w:rsidRPr="00D5434F">
              <w:rPr>
                <w:rFonts w:cs="Times New Roman"/>
              </w:rPr>
              <w:t>la</w:t>
            </w:r>
            <w:r w:rsidR="00361EE3" w:rsidRPr="00D5434F">
              <w:rPr>
                <w:rFonts w:cs="Times New Roman"/>
              </w:rPr>
              <w:t xml:space="preserve"> </w:t>
            </w:r>
            <w:r w:rsidR="00004267" w:rsidRPr="00D5434F">
              <w:rPr>
                <w:rFonts w:cs="Times New Roman"/>
              </w:rPr>
              <w:t>Oferta</w:t>
            </w:r>
            <w:r w:rsidR="00177788" w:rsidRPr="00D5434F">
              <w:rPr>
                <w:rFonts w:cs="Times New Roman"/>
              </w:rPr>
              <w:t>”</w:t>
            </w:r>
            <w:r w:rsidR="0048375D" w:rsidRPr="00D5434F">
              <w:rPr>
                <w:rFonts w:cs="Times New Roman"/>
              </w:rPr>
              <w:t>,</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bien</w:t>
            </w:r>
            <w:r w:rsidR="00361EE3" w:rsidRPr="00D5434F">
              <w:rPr>
                <w:rFonts w:cs="Times New Roman"/>
                <w:bCs/>
              </w:rPr>
              <w:t xml:space="preserve"> </w:t>
            </w:r>
            <w:r w:rsidR="0048375D" w:rsidRPr="00D5434F">
              <w:rPr>
                <w:rFonts w:cs="Times New Roman"/>
                <w:bCs/>
              </w:rPr>
              <w:t>otro</w:t>
            </w:r>
            <w:r w:rsidR="00361EE3" w:rsidRPr="00D5434F">
              <w:rPr>
                <w:rFonts w:cs="Times New Roman"/>
                <w:bCs/>
              </w:rPr>
              <w:t xml:space="preserve"> </w:t>
            </w:r>
            <w:r w:rsidR="0048375D" w:rsidRPr="00D5434F">
              <w:rPr>
                <w:rFonts w:cs="Times New Roman"/>
                <w:bCs/>
              </w:rPr>
              <w:t>formato</w:t>
            </w:r>
            <w:r w:rsidR="00361EE3" w:rsidRPr="00D5434F">
              <w:rPr>
                <w:rFonts w:cs="Times New Roman"/>
                <w:bCs/>
              </w:rPr>
              <w:t xml:space="preserve"> </w:t>
            </w:r>
            <w:r w:rsidR="0048375D" w:rsidRPr="00D5434F">
              <w:rPr>
                <w:rFonts w:cs="Times New Roman"/>
                <w:bCs/>
              </w:rPr>
              <w:t>sustancialmente</w:t>
            </w:r>
            <w:r w:rsidR="00361EE3" w:rsidRPr="00D5434F">
              <w:rPr>
                <w:rFonts w:cs="Times New Roman"/>
                <w:bCs/>
              </w:rPr>
              <w:t xml:space="preserve"> </w:t>
            </w:r>
            <w:r w:rsidR="0048375D" w:rsidRPr="00D5434F">
              <w:rPr>
                <w:rFonts w:cs="Times New Roman"/>
                <w:bCs/>
              </w:rPr>
              <w:t>similar</w:t>
            </w:r>
            <w:r w:rsidR="00361EE3" w:rsidRPr="00D5434F">
              <w:rPr>
                <w:rFonts w:cs="Times New Roman"/>
                <w:bCs/>
              </w:rPr>
              <w:t xml:space="preserve"> </w:t>
            </w:r>
            <w:r w:rsidR="0048375D" w:rsidRPr="00D5434F">
              <w:rPr>
                <w:rFonts w:cs="Times New Roman"/>
                <w:bCs/>
              </w:rPr>
              <w:t>aprobado</w:t>
            </w:r>
            <w:r w:rsidR="00361EE3" w:rsidRPr="00D5434F">
              <w:rPr>
                <w:rFonts w:cs="Times New Roman"/>
                <w:bCs/>
              </w:rPr>
              <w:t xml:space="preserve"> </w:t>
            </w:r>
            <w:r w:rsidR="0048375D" w:rsidRPr="00D5434F">
              <w:rPr>
                <w:rFonts w:cs="Times New Roman"/>
                <w:bCs/>
              </w:rPr>
              <w:t>por</w:t>
            </w:r>
            <w:r w:rsidR="00361EE3" w:rsidRPr="00D5434F">
              <w:rPr>
                <w:rFonts w:cs="Times New Roman"/>
                <w:bCs/>
              </w:rPr>
              <w:t xml:space="preserve"> </w:t>
            </w:r>
            <w:r w:rsidR="0048375D" w:rsidRPr="00D5434F">
              <w:rPr>
                <w:rFonts w:cs="Times New Roman"/>
                <w:bCs/>
              </w:rPr>
              <w:t>el</w:t>
            </w:r>
            <w:r w:rsidR="00361EE3" w:rsidRPr="00D5434F">
              <w:rPr>
                <w:rFonts w:cs="Times New Roman"/>
                <w:bCs/>
              </w:rPr>
              <w:t xml:space="preserve"> </w:t>
            </w:r>
            <w:r w:rsidR="006A0551" w:rsidRPr="00D5434F">
              <w:rPr>
                <w:rFonts w:cs="Times New Roman"/>
                <w:bCs/>
              </w:rPr>
              <w:t>Comprador</w:t>
            </w:r>
            <w:r w:rsidR="00361EE3" w:rsidRPr="00D5434F">
              <w:rPr>
                <w:rFonts w:cs="Times New Roman"/>
                <w:bCs/>
              </w:rPr>
              <w:t xml:space="preserve"> </w:t>
            </w:r>
            <w:r w:rsidR="0048375D" w:rsidRPr="00D5434F">
              <w:rPr>
                <w:rFonts w:cs="Times New Roman"/>
                <w:bCs/>
              </w:rPr>
              <w:t>con</w:t>
            </w:r>
            <w:r w:rsidR="00361EE3" w:rsidRPr="00D5434F">
              <w:rPr>
                <w:rFonts w:cs="Times New Roman"/>
                <w:bCs/>
              </w:rPr>
              <w:t xml:space="preserve"> </w:t>
            </w:r>
            <w:r w:rsidR="0048375D" w:rsidRPr="00D5434F">
              <w:rPr>
                <w:rFonts w:cs="Times New Roman"/>
                <w:bCs/>
              </w:rPr>
              <w:t>anterioridad</w:t>
            </w:r>
            <w:r w:rsidR="00361EE3" w:rsidRPr="00D5434F">
              <w:rPr>
                <w:rFonts w:cs="Times New Roman"/>
                <w:bCs/>
              </w:rPr>
              <w:t xml:space="preserve"> </w:t>
            </w:r>
            <w:r w:rsidR="0048375D" w:rsidRPr="00D5434F">
              <w:rPr>
                <w:rFonts w:cs="Times New Roman"/>
                <w:bCs/>
              </w:rPr>
              <w:t>a</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presentación</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Oferta.</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bCs/>
              </w:rPr>
              <w:t xml:space="preserve"> </w:t>
            </w:r>
            <w:r w:rsidR="0048375D" w:rsidRPr="00D5434F">
              <w:rPr>
                <w:rFonts w:cs="Times New Roman"/>
                <w:bCs/>
              </w:rPr>
              <w:t>tendrá</w:t>
            </w:r>
            <w:r w:rsidR="00361EE3" w:rsidRPr="00D5434F">
              <w:rPr>
                <w:rFonts w:cs="Times New Roman"/>
                <w:bCs/>
              </w:rPr>
              <w:t xml:space="preserve"> </w:t>
            </w:r>
            <w:r w:rsidR="0048375D" w:rsidRPr="00D5434F">
              <w:rPr>
                <w:rFonts w:cs="Times New Roman"/>
                <w:bCs/>
              </w:rPr>
              <w:t>una</w:t>
            </w:r>
            <w:r w:rsidR="00361EE3" w:rsidRPr="00D5434F">
              <w:rPr>
                <w:rFonts w:cs="Times New Roman"/>
                <w:bCs/>
              </w:rPr>
              <w:t xml:space="preserve"> </w:t>
            </w:r>
            <w:r w:rsidR="0048375D" w:rsidRPr="00D5434F">
              <w:rPr>
                <w:rFonts w:cs="Times New Roman"/>
                <w:bCs/>
              </w:rPr>
              <w:t>validez</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veintiocho</w:t>
            </w:r>
            <w:r w:rsidR="00361EE3" w:rsidRPr="00D5434F">
              <w:rPr>
                <w:rFonts w:cs="Times New Roman"/>
                <w:bCs/>
              </w:rPr>
              <w:t xml:space="preserve"> </w:t>
            </w:r>
            <w:r w:rsidR="0048375D" w:rsidRPr="00D5434F">
              <w:rPr>
                <w:rFonts w:cs="Times New Roman"/>
                <w:bCs/>
              </w:rPr>
              <w:t>(28)</w:t>
            </w:r>
            <w:r w:rsidR="00361EE3" w:rsidRPr="00D5434F">
              <w:rPr>
                <w:rFonts w:cs="Times New Roman"/>
                <w:bCs/>
              </w:rPr>
              <w:t xml:space="preserve"> </w:t>
            </w:r>
            <w:r w:rsidR="0048375D" w:rsidRPr="00D5434F">
              <w:rPr>
                <w:rFonts w:cs="Times New Roman"/>
                <w:bCs/>
              </w:rPr>
              <w:t>días</w:t>
            </w:r>
            <w:r w:rsidR="00361EE3" w:rsidRPr="00D5434F">
              <w:rPr>
                <w:rFonts w:cs="Times New Roman"/>
                <w:bCs/>
              </w:rPr>
              <w:t xml:space="preserve"> </w:t>
            </w:r>
            <w:r w:rsidR="0048375D" w:rsidRPr="00D5434F">
              <w:rPr>
                <w:rFonts w:cs="Times New Roman"/>
                <w:bCs/>
              </w:rPr>
              <w:t>a</w:t>
            </w:r>
            <w:r w:rsidR="00361EE3" w:rsidRPr="00D5434F">
              <w:rPr>
                <w:rFonts w:cs="Times New Roman"/>
                <w:bCs/>
              </w:rPr>
              <w:t xml:space="preserve"> </w:t>
            </w:r>
            <w:r w:rsidR="0048375D" w:rsidRPr="00D5434F">
              <w:rPr>
                <w:rFonts w:cs="Times New Roman"/>
                <w:bCs/>
              </w:rPr>
              <w:t>partir</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fecha</w:t>
            </w:r>
            <w:r w:rsidR="00361EE3" w:rsidRPr="00D5434F">
              <w:rPr>
                <w:rFonts w:cs="Times New Roman"/>
                <w:bCs/>
              </w:rPr>
              <w:t xml:space="preserve"> </w:t>
            </w:r>
            <w:r w:rsidR="0048375D" w:rsidRPr="00D5434F">
              <w:rPr>
                <w:rFonts w:cs="Times New Roman"/>
                <w:bCs/>
              </w:rPr>
              <w:t>límite</w:t>
            </w:r>
            <w:r w:rsidR="00361EE3" w:rsidRPr="00D5434F">
              <w:rPr>
                <w:rFonts w:cs="Times New Roman"/>
                <w:bCs/>
              </w:rPr>
              <w:t xml:space="preserve"> </w:t>
            </w:r>
            <w:r w:rsidR="00DD0FCD" w:rsidRPr="00D5434F">
              <w:rPr>
                <w:rFonts w:cs="Times New Roman"/>
                <w:bCs/>
              </w:rPr>
              <w:t>original</w:t>
            </w:r>
            <w:r w:rsidR="00361EE3" w:rsidRPr="00D5434F">
              <w:rPr>
                <w:rFonts w:cs="Times New Roman"/>
                <w:bCs/>
              </w:rPr>
              <w:t xml:space="preserve"> </w:t>
            </w:r>
            <w:r w:rsidR="0048375D" w:rsidRPr="00D5434F">
              <w:rPr>
                <w:rFonts w:cs="Times New Roman"/>
                <w:bCs/>
              </w:rPr>
              <w:t>de</w:t>
            </w:r>
            <w:r w:rsidR="00DC1FAA" w:rsidRPr="00D5434F">
              <w:rPr>
                <w:rFonts w:cs="Times New Roman"/>
                <w:bCs/>
              </w:rPr>
              <w:t>l</w:t>
            </w:r>
            <w:r w:rsidR="00361EE3" w:rsidRPr="00D5434F">
              <w:rPr>
                <w:rFonts w:cs="Times New Roman"/>
                <w:bCs/>
              </w:rPr>
              <w:t xml:space="preserve"> </w:t>
            </w:r>
            <w:r w:rsidR="00DC1FAA" w:rsidRPr="00D5434F">
              <w:rPr>
                <w:rFonts w:cs="Times New Roman"/>
                <w:bCs/>
              </w:rPr>
              <w:t>Periodo</w:t>
            </w:r>
            <w:r w:rsidR="00361EE3" w:rsidRPr="00D5434F">
              <w:rPr>
                <w:rFonts w:cs="Times New Roman"/>
                <w:bCs/>
              </w:rPr>
              <w:t xml:space="preserve"> </w:t>
            </w:r>
            <w:r w:rsidR="00DC1FAA" w:rsidRPr="00D5434F">
              <w:rPr>
                <w:rFonts w:cs="Times New Roman"/>
                <w:bCs/>
              </w:rPr>
              <w:lastRenderedPageBreak/>
              <w:t>de</w:t>
            </w:r>
            <w:r w:rsidR="00361EE3" w:rsidRPr="00D5434F">
              <w:rPr>
                <w:rFonts w:cs="Times New Roman"/>
                <w:bCs/>
              </w:rPr>
              <w:t xml:space="preserve"> </w:t>
            </w:r>
            <w:r w:rsidR="00DC1FAA" w:rsidRPr="00D5434F">
              <w:rPr>
                <w:rFonts w:cs="Times New Roman"/>
                <w:bCs/>
              </w:rPr>
              <w:t>V</w:t>
            </w:r>
            <w:r w:rsidR="0048375D" w:rsidRPr="00D5434F">
              <w:rPr>
                <w:rFonts w:cs="Times New Roman"/>
                <w:bCs/>
              </w:rPr>
              <w:t>alidez</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la</w:t>
            </w:r>
            <w:r w:rsidR="00361EE3" w:rsidRPr="00D5434F">
              <w:rPr>
                <w:rFonts w:cs="Times New Roman"/>
                <w:bCs/>
              </w:rPr>
              <w:t xml:space="preserve"> </w:t>
            </w:r>
            <w:r w:rsidR="0048375D" w:rsidRPr="00D5434F">
              <w:rPr>
                <w:rFonts w:cs="Times New Roman"/>
                <w:bCs/>
              </w:rPr>
              <w:t>Oferta</w:t>
            </w:r>
            <w:r w:rsidR="00361EE3" w:rsidRPr="00D5434F">
              <w:rPr>
                <w:rFonts w:cs="Times New Roman"/>
                <w:bCs/>
              </w:rPr>
              <w:t xml:space="preserve"> </w:t>
            </w:r>
            <w:r w:rsidR="0048375D" w:rsidRPr="00D5434F">
              <w:rPr>
                <w:rFonts w:cs="Times New Roman"/>
                <w:bCs/>
              </w:rPr>
              <w:t>o</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cualquier</w:t>
            </w:r>
            <w:r w:rsidR="00361EE3" w:rsidRPr="00D5434F">
              <w:rPr>
                <w:rFonts w:cs="Times New Roman"/>
                <w:bCs/>
              </w:rPr>
              <w:t xml:space="preserve"> </w:t>
            </w:r>
            <w:r w:rsidR="0048375D" w:rsidRPr="00D5434F">
              <w:rPr>
                <w:rFonts w:cs="Times New Roman"/>
                <w:bCs/>
              </w:rPr>
              <w:t>período</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prórroga,</w:t>
            </w:r>
            <w:r w:rsidR="00361EE3" w:rsidRPr="00D5434F">
              <w:rPr>
                <w:rFonts w:cs="Times New Roman"/>
                <w:bCs/>
              </w:rPr>
              <w:t xml:space="preserve"> </w:t>
            </w:r>
            <w:r w:rsidR="0048375D" w:rsidRPr="00D5434F">
              <w:rPr>
                <w:rFonts w:cs="Times New Roman"/>
                <w:bCs/>
              </w:rPr>
              <w:t>si</w:t>
            </w:r>
            <w:r w:rsidR="00361EE3" w:rsidRPr="00D5434F">
              <w:rPr>
                <w:rFonts w:cs="Times New Roman"/>
                <w:bCs/>
              </w:rPr>
              <w:t xml:space="preserve"> </w:t>
            </w:r>
            <w:r w:rsidR="0048375D" w:rsidRPr="00D5434F">
              <w:rPr>
                <w:rFonts w:cs="Times New Roman"/>
                <w:bCs/>
              </w:rPr>
              <w:t>esta</w:t>
            </w:r>
            <w:r w:rsidR="00361EE3" w:rsidRPr="00D5434F">
              <w:rPr>
                <w:rFonts w:cs="Times New Roman"/>
                <w:bCs/>
              </w:rPr>
              <w:t xml:space="preserve"> </w:t>
            </w:r>
            <w:r w:rsidR="0048375D" w:rsidRPr="00D5434F">
              <w:rPr>
                <w:rFonts w:cs="Times New Roman"/>
                <w:bCs/>
              </w:rPr>
              <w:t>se</w:t>
            </w:r>
            <w:r w:rsidR="00361EE3" w:rsidRPr="00D5434F">
              <w:rPr>
                <w:rFonts w:cs="Times New Roman"/>
                <w:bCs/>
              </w:rPr>
              <w:t xml:space="preserve"> </w:t>
            </w:r>
            <w:r w:rsidR="0048375D" w:rsidRPr="00D5434F">
              <w:rPr>
                <w:rFonts w:cs="Times New Roman"/>
                <w:bCs/>
              </w:rPr>
              <w:t>hubiera</w:t>
            </w:r>
            <w:r w:rsidR="00361EE3" w:rsidRPr="00D5434F">
              <w:rPr>
                <w:rFonts w:cs="Times New Roman"/>
                <w:bCs/>
              </w:rPr>
              <w:t xml:space="preserve"> </w:t>
            </w:r>
            <w:r w:rsidR="0048375D" w:rsidRPr="00D5434F">
              <w:rPr>
                <w:rFonts w:cs="Times New Roman"/>
                <w:bCs/>
              </w:rPr>
              <w:t>solicitado</w:t>
            </w:r>
            <w:r w:rsidR="00361EE3" w:rsidRPr="00D5434F">
              <w:rPr>
                <w:rFonts w:cs="Times New Roman"/>
                <w:bCs/>
              </w:rPr>
              <w:t xml:space="preserve"> </w:t>
            </w:r>
            <w:r w:rsidR="0048375D" w:rsidRPr="00D5434F">
              <w:rPr>
                <w:rFonts w:cs="Times New Roman"/>
                <w:bCs/>
              </w:rPr>
              <w:t>de</w:t>
            </w:r>
            <w:r w:rsidR="00361EE3" w:rsidRPr="00D5434F">
              <w:rPr>
                <w:rFonts w:cs="Times New Roman"/>
                <w:bCs/>
              </w:rPr>
              <w:t xml:space="preserve"> </w:t>
            </w:r>
            <w:r w:rsidR="0048375D" w:rsidRPr="00D5434F">
              <w:rPr>
                <w:rFonts w:cs="Times New Roman"/>
                <w:bCs/>
              </w:rPr>
              <w:t>conformidad</w:t>
            </w:r>
            <w:r w:rsidR="00361EE3" w:rsidRPr="00D5434F">
              <w:rPr>
                <w:rFonts w:cs="Times New Roman"/>
                <w:bCs/>
              </w:rPr>
              <w:t xml:space="preserve"> </w:t>
            </w:r>
            <w:r w:rsidR="00915850" w:rsidRPr="00D5434F">
              <w:rPr>
                <w:rFonts w:cs="Times New Roman"/>
                <w:bCs/>
              </w:rPr>
              <w:t>con</w:t>
            </w:r>
            <w:r w:rsidR="00361EE3" w:rsidRPr="00D5434F">
              <w:rPr>
                <w:rFonts w:cs="Times New Roman"/>
                <w:bCs/>
              </w:rPr>
              <w:t xml:space="preserve"> </w:t>
            </w:r>
            <w:r w:rsidR="00915850" w:rsidRPr="00D5434F">
              <w:rPr>
                <w:rFonts w:cs="Times New Roman"/>
                <w:bCs/>
              </w:rPr>
              <w:t>las</w:t>
            </w:r>
            <w:r w:rsidR="00361EE3" w:rsidRPr="00D5434F">
              <w:rPr>
                <w:rFonts w:cs="Times New Roman"/>
                <w:bCs/>
              </w:rPr>
              <w:t xml:space="preserve"> </w:t>
            </w:r>
            <w:r w:rsidR="00915850" w:rsidRPr="00D5434F">
              <w:rPr>
                <w:rFonts w:cs="Times New Roman"/>
                <w:bCs/>
              </w:rPr>
              <w:t>IAO</w:t>
            </w:r>
            <w:r w:rsidR="00361EE3" w:rsidRPr="00D5434F">
              <w:rPr>
                <w:rFonts w:cs="Times New Roman"/>
                <w:bCs/>
              </w:rPr>
              <w:t xml:space="preserve"> </w:t>
            </w:r>
            <w:r w:rsidR="0048375D" w:rsidRPr="00D5434F">
              <w:rPr>
                <w:rFonts w:cs="Times New Roman"/>
                <w:bCs/>
              </w:rPr>
              <w:t>1</w:t>
            </w:r>
            <w:r w:rsidR="009533DA" w:rsidRPr="00D5434F">
              <w:rPr>
                <w:rFonts w:cs="Times New Roman"/>
                <w:bCs/>
              </w:rPr>
              <w:t>9</w:t>
            </w:r>
            <w:r w:rsidR="0048375D" w:rsidRPr="00D5434F">
              <w:rPr>
                <w:rFonts w:cs="Times New Roman"/>
                <w:bCs/>
              </w:rPr>
              <w:t>.2</w:t>
            </w:r>
            <w:r w:rsidR="0048375D" w:rsidRPr="00D5434F">
              <w:rPr>
                <w:rFonts w:cs="Times New Roman"/>
              </w:rPr>
              <w:t>.</w:t>
            </w:r>
          </w:p>
        </w:tc>
      </w:tr>
      <w:tr w:rsidR="0048375D" w:rsidRPr="00D5434F" w14:paraId="1F98E4C2" w14:textId="77777777" w:rsidTr="0833A257">
        <w:trPr>
          <w:jc w:val="center"/>
        </w:trPr>
        <w:tc>
          <w:tcPr>
            <w:tcW w:w="2727" w:type="dxa"/>
          </w:tcPr>
          <w:p w14:paraId="24A95AC1" w14:textId="77777777" w:rsidR="0048375D" w:rsidRPr="00D5434F" w:rsidRDefault="0048375D" w:rsidP="0048375D">
            <w:pPr>
              <w:spacing w:before="120" w:after="120"/>
              <w:jc w:val="both"/>
            </w:pPr>
          </w:p>
        </w:tc>
        <w:tc>
          <w:tcPr>
            <w:tcW w:w="7053" w:type="dxa"/>
          </w:tcPr>
          <w:p w14:paraId="100B611A" w14:textId="6766D32D" w:rsidR="0048375D" w:rsidRPr="00D5434F" w:rsidRDefault="009533DA" w:rsidP="00275186">
            <w:pPr>
              <w:pStyle w:val="Header2-SubClauses"/>
              <w:ind w:left="633" w:hanging="567"/>
              <w:rPr>
                <w:rFonts w:cs="Times New Roman"/>
              </w:rPr>
            </w:pPr>
            <w:bookmarkStart w:id="213" w:name="_Hlk98004323"/>
            <w:r w:rsidRPr="00D5434F">
              <w:rPr>
                <w:rFonts w:cs="Times New Roman"/>
              </w:rPr>
              <w:t>20</w:t>
            </w:r>
            <w:r w:rsidR="00275186" w:rsidRPr="00D5434F">
              <w:rPr>
                <w:rFonts w:cs="Times New Roman"/>
              </w:rPr>
              <w:t>.4</w:t>
            </w:r>
            <w:r w:rsidR="00275186" w:rsidRPr="00D5434F">
              <w:tab/>
            </w:r>
            <w:r w:rsidR="00F2322D" w:rsidRPr="00D5434F">
              <w:rPr>
                <w:rFonts w:cs="Times New Roman"/>
              </w:rPr>
              <w:t>Si en la</w:t>
            </w:r>
            <w:r w:rsidR="00F4503F" w:rsidRPr="00D5434F">
              <w:rPr>
                <w:rFonts w:cs="Times New Roman"/>
              </w:rPr>
              <w:t>s</w:t>
            </w:r>
            <w:r w:rsidR="00F2322D" w:rsidRPr="00D5434F">
              <w:rPr>
                <w:rFonts w:cs="Times New Roman"/>
              </w:rPr>
              <w:t xml:space="preserve"> IAO </w:t>
            </w:r>
            <w:r w:rsidRPr="00D5434F">
              <w:rPr>
                <w:rFonts w:cs="Times New Roman"/>
              </w:rPr>
              <w:t>20</w:t>
            </w:r>
            <w:r w:rsidR="00F2322D" w:rsidRPr="00D5434F">
              <w:rPr>
                <w:rFonts w:cs="Times New Roman"/>
              </w:rPr>
              <w:t xml:space="preserve">.1 se especifica que se debe presentar una Garantía de </w:t>
            </w:r>
            <w:r w:rsidR="00F2322D" w:rsidRPr="00D5434F">
              <w:rPr>
                <w:rFonts w:cs="Times New Roman"/>
                <w:spacing w:val="-2"/>
              </w:rPr>
              <w:t>Mantenimiento</w:t>
            </w:r>
            <w:r w:rsidR="00F2322D" w:rsidRPr="00D5434F">
              <w:rPr>
                <w:rFonts w:cs="Times New Roman"/>
                <w:i/>
                <w:spacing w:val="-2"/>
              </w:rPr>
              <w:t xml:space="preserve"> </w:t>
            </w:r>
            <w:r w:rsidR="00F2322D" w:rsidRPr="00D5434F">
              <w:rPr>
                <w:rFonts w:cs="Times New Roman"/>
              </w:rPr>
              <w:t>de la Oferta o una Declaración de Mantenimiento de la Oferta, toda Oferta que no vaya acompañada de una</w:t>
            </w:r>
            <w:r w:rsidR="00F2322D" w:rsidRPr="00D5434F">
              <w:rPr>
                <w:rStyle w:val="StyleHeader2-SubClausesItalicChar"/>
                <w:rFonts w:cs="Times New Roman"/>
                <w:i w:val="0"/>
                <w:lang w:val="es-EC"/>
              </w:rPr>
              <w:t xml:space="preserve"> </w:t>
            </w:r>
            <w:r w:rsidR="00F2322D" w:rsidRPr="00D5434F">
              <w:rPr>
                <w:rFonts w:cs="Times New Roman"/>
              </w:rPr>
              <w:t xml:space="preserve">Garantía de </w:t>
            </w:r>
            <w:r w:rsidR="00F2322D" w:rsidRPr="00D5434F">
              <w:rPr>
                <w:rFonts w:cs="Times New Roman"/>
                <w:spacing w:val="-2"/>
              </w:rPr>
              <w:t>Mantenimiento</w:t>
            </w:r>
            <w:r w:rsidR="00F2322D" w:rsidRPr="00D5434F">
              <w:rPr>
                <w:rFonts w:cs="Times New Roman"/>
                <w:i/>
                <w:spacing w:val="-2"/>
              </w:rPr>
              <w:t xml:space="preserve"> </w:t>
            </w:r>
            <w:r w:rsidR="00F2322D" w:rsidRPr="00D5434F">
              <w:rPr>
                <w:rFonts w:cs="Times New Roman"/>
              </w:rPr>
              <w:t>de la Oferta o una Declaración de Mantenimiento de la Oferta que se ajusten sustancialmente a los requisitos pertinentes será rechazada por el Comprador por incumplimiento.</w:t>
            </w:r>
            <w:bookmarkEnd w:id="213"/>
          </w:p>
        </w:tc>
      </w:tr>
      <w:tr w:rsidR="0048375D" w:rsidRPr="00D5434F" w14:paraId="49D3D15B" w14:textId="77777777" w:rsidTr="0833A257">
        <w:trPr>
          <w:jc w:val="center"/>
        </w:trPr>
        <w:tc>
          <w:tcPr>
            <w:tcW w:w="2727" w:type="dxa"/>
          </w:tcPr>
          <w:p w14:paraId="478CB6CD" w14:textId="77777777" w:rsidR="0048375D" w:rsidRPr="00D5434F" w:rsidRDefault="0048375D" w:rsidP="0048375D">
            <w:pPr>
              <w:spacing w:before="120" w:after="120"/>
              <w:jc w:val="both"/>
            </w:pPr>
          </w:p>
        </w:tc>
        <w:tc>
          <w:tcPr>
            <w:tcW w:w="7053" w:type="dxa"/>
          </w:tcPr>
          <w:p w14:paraId="7C4DA585" w14:textId="1EE3A089" w:rsidR="0048375D" w:rsidRPr="00D5434F" w:rsidRDefault="009533DA" w:rsidP="005C72E4">
            <w:pPr>
              <w:pStyle w:val="Header2-SubClauses"/>
              <w:ind w:left="633" w:hanging="567"/>
              <w:rPr>
                <w:rFonts w:cs="Times New Roman"/>
              </w:rPr>
            </w:pPr>
            <w:r w:rsidRPr="00D5434F">
              <w:rPr>
                <w:rFonts w:cs="Times New Roman"/>
              </w:rPr>
              <w:t>20</w:t>
            </w:r>
            <w:r w:rsidR="005C72E4" w:rsidRPr="00D5434F">
              <w:rPr>
                <w:rFonts w:cs="Times New Roman"/>
              </w:rPr>
              <w:t>.5</w:t>
            </w:r>
            <w:r w:rsidR="005C72E4" w:rsidRPr="00D5434F">
              <w:tab/>
            </w:r>
            <w:r w:rsidR="0048375D" w:rsidRPr="00D5434F">
              <w:rPr>
                <w:rFonts w:cs="Times New Roman"/>
              </w:rPr>
              <w:t>Si</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Pr="00D5434F">
              <w:rPr>
                <w:rFonts w:cs="Times New Roman"/>
              </w:rPr>
              <w:t>20</w:t>
            </w:r>
            <w:r w:rsidR="0048375D" w:rsidRPr="00D5434F">
              <w:rPr>
                <w:rFonts w:cs="Times New Roman"/>
              </w:rPr>
              <w:t>.1</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especifica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debe</w:t>
            </w:r>
            <w:r w:rsidR="00361EE3" w:rsidRPr="00D5434F">
              <w:rPr>
                <w:rFonts w:cs="Times New Roman"/>
              </w:rPr>
              <w:t xml:space="preserve"> </w:t>
            </w:r>
            <w:r w:rsidR="0048375D" w:rsidRPr="00D5434F">
              <w:rPr>
                <w:rFonts w:cs="Times New Roman"/>
              </w:rPr>
              <w:t>presentar</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48375D" w:rsidRPr="00D5434F">
              <w:rPr>
                <w:rFonts w:cs="Times New Roman"/>
              </w:rPr>
              <w:t>Oferentes</w:t>
            </w:r>
            <w:r w:rsidR="00361EE3" w:rsidRPr="00D5434F">
              <w:rPr>
                <w:rFonts w:cs="Times New Roman"/>
              </w:rPr>
              <w:t xml:space="preserve"> </w:t>
            </w:r>
            <w:r w:rsidR="0048375D" w:rsidRPr="00D5434F">
              <w:rPr>
                <w:rFonts w:cs="Times New Roman"/>
              </w:rPr>
              <w:t>no</w:t>
            </w:r>
            <w:r w:rsidR="00361EE3" w:rsidRPr="00D5434F">
              <w:rPr>
                <w:rFonts w:cs="Times New Roman"/>
              </w:rPr>
              <w:t xml:space="preserve"> </w:t>
            </w:r>
            <w:r w:rsidR="0048375D" w:rsidRPr="00D5434F">
              <w:rPr>
                <w:rFonts w:cs="Times New Roman"/>
              </w:rPr>
              <w:t>seleccionados</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devolverá</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estos</w:t>
            </w:r>
            <w:r w:rsidR="00361EE3" w:rsidRPr="00D5434F">
              <w:rPr>
                <w:rFonts w:cs="Times New Roman"/>
              </w:rPr>
              <w:t xml:space="preserve"> </w:t>
            </w:r>
            <w:r w:rsidR="0048375D" w:rsidRPr="00D5434F">
              <w:rPr>
                <w:rFonts w:cs="Times New Roman"/>
              </w:rPr>
              <w:t>tan</w:t>
            </w:r>
            <w:r w:rsidR="00361EE3" w:rsidRPr="00D5434F">
              <w:rPr>
                <w:rFonts w:cs="Times New Roman"/>
              </w:rPr>
              <w:t xml:space="preserve"> </w:t>
            </w:r>
            <w:r w:rsidR="0048375D" w:rsidRPr="00D5434F">
              <w:rPr>
                <w:rFonts w:cs="Times New Roman"/>
              </w:rPr>
              <w:t>pronto</w:t>
            </w:r>
            <w:r w:rsidR="00361EE3" w:rsidRPr="00D5434F">
              <w:rPr>
                <w:rFonts w:cs="Times New Roman"/>
              </w:rPr>
              <w:t xml:space="preserve"> </w:t>
            </w:r>
            <w:r w:rsidR="0048375D" w:rsidRPr="00D5434F">
              <w:rPr>
                <w:rFonts w:cs="Times New Roman"/>
              </w:rPr>
              <w:t>como</w:t>
            </w:r>
            <w:r w:rsidR="00361EE3" w:rsidRPr="00D5434F">
              <w:rPr>
                <w:rFonts w:cs="Times New Roman"/>
              </w:rPr>
              <w:t xml:space="preserve"> </w:t>
            </w:r>
            <w:r w:rsidR="0048375D" w:rsidRPr="00D5434F">
              <w:rPr>
                <w:rFonts w:cs="Times New Roman"/>
              </w:rPr>
              <w:t>sea</w:t>
            </w:r>
            <w:r w:rsidR="00361EE3" w:rsidRPr="00D5434F">
              <w:rPr>
                <w:rFonts w:cs="Times New Roman"/>
              </w:rPr>
              <w:t xml:space="preserve"> </w:t>
            </w:r>
            <w:r w:rsidR="0048375D" w:rsidRPr="00D5434F">
              <w:rPr>
                <w:rFonts w:cs="Times New Roman"/>
              </w:rPr>
              <w:t>posible,</w:t>
            </w:r>
            <w:r w:rsidR="00361EE3" w:rsidRPr="00D5434F">
              <w:rPr>
                <w:rFonts w:cs="Times New Roman"/>
              </w:rPr>
              <w:t xml:space="preserve"> </w:t>
            </w:r>
            <w:r w:rsidR="0048375D" w:rsidRPr="00D5434F">
              <w:rPr>
                <w:rFonts w:cs="Times New Roman"/>
              </w:rPr>
              <w:t>después</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seleccionado</w:t>
            </w:r>
            <w:r w:rsidR="00361EE3" w:rsidRPr="00D5434F">
              <w:rPr>
                <w:rFonts w:cs="Times New Roman"/>
              </w:rPr>
              <w:t xml:space="preserve"> </w:t>
            </w:r>
            <w:r w:rsidR="0048375D" w:rsidRPr="00D5434F">
              <w:rPr>
                <w:rFonts w:cs="Times New Roman"/>
              </w:rPr>
              <w:t>suscriba</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Contrato</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proporcione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Cumplimiento,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conformidad</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4F5363" w:rsidRPr="00D5434F">
              <w:rPr>
                <w:rFonts w:cs="Times New Roman"/>
              </w:rPr>
              <w:t>4</w:t>
            </w:r>
            <w:r w:rsidRPr="00D5434F">
              <w:rPr>
                <w:rFonts w:cs="Times New Roman"/>
              </w:rPr>
              <w:t>8</w:t>
            </w:r>
            <w:r w:rsidR="0048375D" w:rsidRPr="00D5434F">
              <w:rPr>
                <w:rFonts w:cs="Times New Roman"/>
              </w:rPr>
              <w:t>.</w:t>
            </w:r>
          </w:p>
        </w:tc>
      </w:tr>
      <w:tr w:rsidR="0048375D" w:rsidRPr="00D5434F" w14:paraId="31C51EA8" w14:textId="77777777" w:rsidTr="0833A257">
        <w:trPr>
          <w:jc w:val="center"/>
        </w:trPr>
        <w:tc>
          <w:tcPr>
            <w:tcW w:w="2727" w:type="dxa"/>
          </w:tcPr>
          <w:p w14:paraId="5E137B94" w14:textId="77777777" w:rsidR="0048375D" w:rsidRPr="00D5434F" w:rsidRDefault="0048375D" w:rsidP="0048375D">
            <w:pPr>
              <w:spacing w:before="120" w:after="120"/>
              <w:jc w:val="both"/>
            </w:pPr>
          </w:p>
        </w:tc>
        <w:tc>
          <w:tcPr>
            <w:tcW w:w="7053" w:type="dxa"/>
          </w:tcPr>
          <w:p w14:paraId="2C78CFB5" w14:textId="1D9260DE" w:rsidR="0048375D" w:rsidRPr="00D5434F" w:rsidRDefault="009533DA" w:rsidP="005C72E4">
            <w:pPr>
              <w:pStyle w:val="Header2-SubClauses"/>
              <w:ind w:left="633" w:hanging="567"/>
              <w:rPr>
                <w:rFonts w:cs="Times New Roman"/>
              </w:rPr>
            </w:pPr>
            <w:r w:rsidRPr="00D5434F">
              <w:rPr>
                <w:rFonts w:cs="Times New Roman"/>
              </w:rPr>
              <w:t>20</w:t>
            </w:r>
            <w:r w:rsidR="005C72E4" w:rsidRPr="00D5434F">
              <w:rPr>
                <w:rFonts w:cs="Times New Roman"/>
              </w:rPr>
              <w:t>.</w:t>
            </w:r>
            <w:r w:rsidR="00671A63" w:rsidRPr="00D5434F">
              <w:rPr>
                <w:rFonts w:cs="Times New Roman"/>
              </w:rPr>
              <w:t>6</w:t>
            </w:r>
            <w:r w:rsidR="005C72E4" w:rsidRPr="00D5434F">
              <w:tab/>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seleccionado</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devolverá</w:t>
            </w:r>
            <w:r w:rsidR="00361EE3" w:rsidRPr="00D5434F">
              <w:rPr>
                <w:rFonts w:cs="Times New Roman"/>
              </w:rPr>
              <w:t xml:space="preserve"> </w:t>
            </w:r>
            <w:r w:rsidR="0048375D" w:rsidRPr="00D5434F">
              <w:rPr>
                <w:rFonts w:cs="Times New Roman"/>
              </w:rPr>
              <w:t>al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seleccionado</w:t>
            </w:r>
            <w:r w:rsidR="00361EE3" w:rsidRPr="00D5434F">
              <w:rPr>
                <w:rFonts w:cs="Times New Roman"/>
              </w:rPr>
              <w:t xml:space="preserve"> </w:t>
            </w:r>
            <w:r w:rsidR="0048375D" w:rsidRPr="00D5434F">
              <w:rPr>
                <w:rFonts w:cs="Times New Roman"/>
              </w:rPr>
              <w:t>tan</w:t>
            </w:r>
            <w:r w:rsidR="00361EE3" w:rsidRPr="00D5434F">
              <w:rPr>
                <w:rFonts w:cs="Times New Roman"/>
              </w:rPr>
              <w:t xml:space="preserve"> </w:t>
            </w:r>
            <w:r w:rsidR="0048375D" w:rsidRPr="00D5434F">
              <w:rPr>
                <w:rFonts w:cs="Times New Roman"/>
              </w:rPr>
              <w:t>pronto</w:t>
            </w:r>
            <w:r w:rsidR="00361EE3" w:rsidRPr="00D5434F">
              <w:rPr>
                <w:rFonts w:cs="Times New Roman"/>
              </w:rPr>
              <w:t xml:space="preserve"> </w:t>
            </w:r>
            <w:r w:rsidR="0048375D" w:rsidRPr="00D5434F">
              <w:rPr>
                <w:rFonts w:cs="Times New Roman"/>
              </w:rPr>
              <w:t>como</w:t>
            </w:r>
            <w:r w:rsidR="00361EE3" w:rsidRPr="00D5434F">
              <w:rPr>
                <w:rFonts w:cs="Times New Roman"/>
              </w:rPr>
              <w:t xml:space="preserve"> </w:t>
            </w:r>
            <w:r w:rsidR="0048375D" w:rsidRPr="00D5434F">
              <w:rPr>
                <w:rFonts w:cs="Times New Roman"/>
              </w:rPr>
              <w:t>sea</w:t>
            </w:r>
            <w:r w:rsidR="00361EE3" w:rsidRPr="00D5434F">
              <w:rPr>
                <w:rFonts w:cs="Times New Roman"/>
              </w:rPr>
              <w:t xml:space="preserve"> </w:t>
            </w:r>
            <w:r w:rsidR="0048375D" w:rsidRPr="00D5434F">
              <w:rPr>
                <w:rFonts w:cs="Times New Roman"/>
              </w:rPr>
              <w:t>posible</w:t>
            </w:r>
            <w:r w:rsidR="00361EE3" w:rsidRPr="00D5434F">
              <w:rPr>
                <w:rFonts w:cs="Times New Roman"/>
              </w:rPr>
              <w:t xml:space="preserve"> </w:t>
            </w:r>
            <w:r w:rsidR="0048375D" w:rsidRPr="00D5434F">
              <w:rPr>
                <w:rFonts w:cs="Times New Roman"/>
              </w:rPr>
              <w:t>después</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este</w:t>
            </w:r>
            <w:r w:rsidR="00361EE3" w:rsidRPr="00D5434F">
              <w:rPr>
                <w:rFonts w:cs="Times New Roman"/>
              </w:rPr>
              <w:t xml:space="preserve"> </w:t>
            </w:r>
            <w:r w:rsidR="0048375D" w:rsidRPr="00D5434F">
              <w:rPr>
                <w:rFonts w:cs="Times New Roman"/>
              </w:rPr>
              <w:t>haya</w:t>
            </w:r>
            <w:r w:rsidR="00361EE3" w:rsidRPr="00D5434F">
              <w:rPr>
                <w:rFonts w:cs="Times New Roman"/>
              </w:rPr>
              <w:t xml:space="preserve"> </w:t>
            </w:r>
            <w:r w:rsidR="0048375D" w:rsidRPr="00D5434F">
              <w:rPr>
                <w:rFonts w:cs="Times New Roman"/>
              </w:rPr>
              <w:t>suscrito</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Contrato</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haya</w:t>
            </w:r>
            <w:r w:rsidR="00361EE3" w:rsidRPr="00D5434F">
              <w:rPr>
                <w:rFonts w:cs="Times New Roman"/>
              </w:rPr>
              <w:t xml:space="preserve"> </w:t>
            </w:r>
            <w:r w:rsidR="0048375D" w:rsidRPr="00D5434F">
              <w:rPr>
                <w:rFonts w:cs="Times New Roman"/>
              </w:rPr>
              <w:t>proporcionado</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Cumplimiento</w:t>
            </w:r>
            <w:r w:rsidR="00361EE3" w:rsidRPr="00D5434F">
              <w:rPr>
                <w:rFonts w:cs="Times New Roman"/>
              </w:rPr>
              <w:t xml:space="preserve"> </w:t>
            </w:r>
            <w:r w:rsidR="0048375D" w:rsidRPr="00D5434F">
              <w:rPr>
                <w:rFonts w:cs="Times New Roman"/>
              </w:rPr>
              <w:t>exigida.</w:t>
            </w:r>
          </w:p>
        </w:tc>
      </w:tr>
      <w:tr w:rsidR="0048375D" w:rsidRPr="00D5434F" w14:paraId="691CF18B" w14:textId="77777777" w:rsidTr="0833A257">
        <w:trPr>
          <w:jc w:val="center"/>
        </w:trPr>
        <w:tc>
          <w:tcPr>
            <w:tcW w:w="2727" w:type="dxa"/>
          </w:tcPr>
          <w:p w14:paraId="7235ECF1" w14:textId="77777777" w:rsidR="0048375D" w:rsidRPr="00D5434F" w:rsidRDefault="0048375D" w:rsidP="0048375D">
            <w:pPr>
              <w:spacing w:before="120" w:after="120"/>
              <w:jc w:val="both"/>
            </w:pPr>
          </w:p>
        </w:tc>
        <w:tc>
          <w:tcPr>
            <w:tcW w:w="7053" w:type="dxa"/>
          </w:tcPr>
          <w:p w14:paraId="19CFD88F" w14:textId="139AE7DD" w:rsidR="0048375D" w:rsidRPr="00D5434F" w:rsidRDefault="009533DA" w:rsidP="005C72E4">
            <w:pPr>
              <w:pStyle w:val="Header2-SubClauses"/>
              <w:ind w:left="633" w:hanging="567"/>
              <w:rPr>
                <w:rFonts w:cs="Times New Roman"/>
              </w:rPr>
            </w:pPr>
            <w:r w:rsidRPr="00D5434F">
              <w:rPr>
                <w:rFonts w:cs="Times New Roman"/>
              </w:rPr>
              <w:t>20</w:t>
            </w:r>
            <w:r w:rsidR="005C72E4" w:rsidRPr="00D5434F">
              <w:rPr>
                <w:rFonts w:cs="Times New Roman"/>
              </w:rPr>
              <w:t>.</w:t>
            </w:r>
            <w:r w:rsidR="00671A63" w:rsidRPr="00D5434F">
              <w:rPr>
                <w:rFonts w:cs="Times New Roman"/>
              </w:rPr>
              <w:t>7</w:t>
            </w:r>
            <w:r w:rsidR="005C72E4" w:rsidRPr="00D5434F">
              <w:tab/>
            </w:r>
            <w:r w:rsidR="0048375D" w:rsidRPr="00D5434F">
              <w:rPr>
                <w:rFonts w:cs="Times New Roman"/>
              </w:rPr>
              <w:t>La</w:t>
            </w:r>
            <w:r w:rsidR="00361EE3" w:rsidRPr="00D5434F">
              <w:rPr>
                <w:rFonts w:cs="Times New Roman"/>
              </w:rPr>
              <w:t xml:space="preserve"> </w:t>
            </w:r>
            <w:r w:rsidR="0048375D" w:rsidRPr="00D5434F">
              <w:rPr>
                <w:rFonts w:cs="Times New Roman"/>
              </w:rPr>
              <w:t>Garantía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podrá</w:t>
            </w:r>
            <w:r w:rsidR="00361EE3" w:rsidRPr="00D5434F">
              <w:rPr>
                <w:rFonts w:cs="Times New Roman"/>
              </w:rPr>
              <w:t xml:space="preserve"> </w:t>
            </w:r>
            <w:r w:rsidR="0048375D" w:rsidRPr="00D5434F">
              <w:rPr>
                <w:rFonts w:cs="Times New Roman"/>
              </w:rPr>
              <w:t>hacer</w:t>
            </w:r>
            <w:r w:rsidR="00361EE3" w:rsidRPr="00D5434F">
              <w:rPr>
                <w:rFonts w:cs="Times New Roman"/>
              </w:rPr>
              <w:t xml:space="preserve"> </w:t>
            </w:r>
            <w:r w:rsidR="0048375D" w:rsidRPr="00D5434F">
              <w:rPr>
                <w:rFonts w:cs="Times New Roman"/>
              </w:rPr>
              <w:t>efectiva</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Declaración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Mantenimiento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podrá</w:t>
            </w:r>
            <w:r w:rsidR="00361EE3" w:rsidRPr="00D5434F">
              <w:rPr>
                <w:rFonts w:cs="Times New Roman"/>
              </w:rPr>
              <w:t xml:space="preserve"> </w:t>
            </w:r>
            <w:r w:rsidR="0048375D" w:rsidRPr="00D5434F">
              <w:rPr>
                <w:rFonts w:cs="Times New Roman"/>
              </w:rPr>
              <w:t>ejecutar:</w:t>
            </w:r>
          </w:p>
          <w:p w14:paraId="55B394EE" w14:textId="710B13C9" w:rsidR="0048375D" w:rsidRPr="00D5434F" w:rsidRDefault="0048375D" w:rsidP="005C72E4">
            <w:pPr>
              <w:pStyle w:val="P3Header1-Clauses"/>
              <w:numPr>
                <w:ilvl w:val="0"/>
                <w:numId w:val="45"/>
              </w:numPr>
              <w:ind w:left="1058" w:hanging="425"/>
              <w:rPr>
                <w:szCs w:val="24"/>
              </w:rPr>
            </w:pPr>
            <w:r w:rsidRPr="00D5434F">
              <w:rPr>
                <w:szCs w:val="24"/>
              </w:rPr>
              <w:t>si</w:t>
            </w:r>
            <w:r w:rsidR="00361EE3" w:rsidRPr="00D5434F">
              <w:rPr>
                <w:szCs w:val="24"/>
              </w:rPr>
              <w:t xml:space="preserve"> </w:t>
            </w:r>
            <w:r w:rsidRPr="00D5434F">
              <w:rPr>
                <w:szCs w:val="24"/>
              </w:rPr>
              <w:t>un</w:t>
            </w:r>
            <w:r w:rsidR="00361EE3" w:rsidRPr="00D5434F">
              <w:rPr>
                <w:szCs w:val="24"/>
              </w:rPr>
              <w:t xml:space="preserve"> </w:t>
            </w:r>
            <w:r w:rsidRPr="00D5434F">
              <w:rPr>
                <w:szCs w:val="24"/>
              </w:rPr>
              <w:t>Oferente</w:t>
            </w:r>
            <w:r w:rsidR="00361EE3" w:rsidRPr="00D5434F">
              <w:rPr>
                <w:szCs w:val="24"/>
              </w:rPr>
              <w:t xml:space="preserve"> </w:t>
            </w:r>
            <w:r w:rsidRPr="00D5434F">
              <w:rPr>
                <w:szCs w:val="24"/>
              </w:rPr>
              <w:t>retira</w:t>
            </w:r>
            <w:r w:rsidR="00361EE3" w:rsidRPr="00D5434F">
              <w:rPr>
                <w:szCs w:val="24"/>
              </w:rPr>
              <w:t xml:space="preserve"> </w:t>
            </w:r>
            <w:r w:rsidRPr="00D5434F">
              <w:rPr>
                <w:szCs w:val="24"/>
              </w:rPr>
              <w:t>la</w:t>
            </w:r>
            <w:r w:rsidR="00361EE3" w:rsidRPr="00D5434F">
              <w:rPr>
                <w:szCs w:val="24"/>
              </w:rPr>
              <w:t xml:space="preserve"> </w:t>
            </w:r>
            <w:r w:rsidRPr="00D5434F">
              <w:rPr>
                <w:szCs w:val="24"/>
              </w:rPr>
              <w:t>Oferta</w:t>
            </w:r>
            <w:r w:rsidR="00361EE3" w:rsidRPr="00D5434F">
              <w:rPr>
                <w:szCs w:val="24"/>
              </w:rPr>
              <w:t xml:space="preserve"> </w:t>
            </w:r>
            <w:r w:rsidRPr="00D5434F">
              <w:rPr>
                <w:szCs w:val="24"/>
              </w:rPr>
              <w:t>durante</w:t>
            </w:r>
            <w:r w:rsidR="00361EE3" w:rsidRPr="00D5434F">
              <w:rPr>
                <w:szCs w:val="24"/>
              </w:rPr>
              <w:t xml:space="preserve"> </w:t>
            </w:r>
            <w:r w:rsidRPr="00D5434F">
              <w:rPr>
                <w:szCs w:val="24"/>
              </w:rPr>
              <w:t>el</w:t>
            </w:r>
            <w:r w:rsidR="00361EE3" w:rsidRPr="00D5434F">
              <w:rPr>
                <w:szCs w:val="24"/>
              </w:rPr>
              <w:t xml:space="preserve"> </w:t>
            </w:r>
            <w:r w:rsidRPr="00D5434F">
              <w:rPr>
                <w:szCs w:val="24"/>
              </w:rPr>
              <w:t>Período</w:t>
            </w:r>
            <w:r w:rsidR="00361EE3" w:rsidRPr="00D5434F">
              <w:rPr>
                <w:szCs w:val="24"/>
              </w:rPr>
              <w:t xml:space="preserve"> </w:t>
            </w:r>
            <w:r w:rsidRPr="00D5434F">
              <w:rPr>
                <w:szCs w:val="24"/>
              </w:rPr>
              <w:t>de</w:t>
            </w:r>
            <w:r w:rsidR="00361EE3" w:rsidRPr="00D5434F">
              <w:rPr>
                <w:szCs w:val="24"/>
              </w:rPr>
              <w:t xml:space="preserve"> </w:t>
            </w:r>
            <w:r w:rsidRPr="00D5434F">
              <w:rPr>
                <w:szCs w:val="24"/>
              </w:rPr>
              <w:t>Validez</w:t>
            </w:r>
            <w:r w:rsidR="00361EE3" w:rsidRPr="00D5434F">
              <w:rPr>
                <w:szCs w:val="24"/>
              </w:rPr>
              <w:t xml:space="preserve"> </w:t>
            </w:r>
            <w:r w:rsidRPr="00D5434F">
              <w:rPr>
                <w:szCs w:val="24"/>
              </w:rPr>
              <w:t>de</w:t>
            </w:r>
            <w:r w:rsidR="00361EE3" w:rsidRPr="00D5434F">
              <w:rPr>
                <w:szCs w:val="24"/>
              </w:rPr>
              <w:t xml:space="preserve"> </w:t>
            </w:r>
            <w:r w:rsidRPr="00D5434F">
              <w:rPr>
                <w:szCs w:val="24"/>
              </w:rPr>
              <w:t>la</w:t>
            </w:r>
            <w:r w:rsidR="00361EE3" w:rsidRPr="00D5434F">
              <w:rPr>
                <w:szCs w:val="24"/>
              </w:rPr>
              <w:t xml:space="preserve"> </w:t>
            </w:r>
            <w:r w:rsidRPr="00D5434F">
              <w:rPr>
                <w:szCs w:val="24"/>
              </w:rPr>
              <w:t>Oferta</w:t>
            </w:r>
            <w:r w:rsidR="00361EE3" w:rsidRPr="00D5434F">
              <w:rPr>
                <w:szCs w:val="24"/>
              </w:rPr>
              <w:t xml:space="preserve"> </w:t>
            </w:r>
            <w:r w:rsidRPr="00D5434F">
              <w:rPr>
                <w:szCs w:val="24"/>
              </w:rPr>
              <w:t>especificado</w:t>
            </w:r>
            <w:r w:rsidR="00361EE3" w:rsidRPr="00D5434F">
              <w:rPr>
                <w:szCs w:val="24"/>
              </w:rPr>
              <w:t xml:space="preserve"> </w:t>
            </w:r>
            <w:r w:rsidRPr="00D5434F">
              <w:rPr>
                <w:szCs w:val="24"/>
              </w:rPr>
              <w:t>por</w:t>
            </w:r>
            <w:r w:rsidR="00361EE3" w:rsidRPr="00D5434F">
              <w:rPr>
                <w:szCs w:val="24"/>
              </w:rPr>
              <w:t xml:space="preserve"> </w:t>
            </w:r>
            <w:r w:rsidRPr="00D5434F">
              <w:rPr>
                <w:szCs w:val="24"/>
              </w:rPr>
              <w:t>el</w:t>
            </w:r>
            <w:r w:rsidR="00361EE3" w:rsidRPr="00D5434F">
              <w:rPr>
                <w:szCs w:val="24"/>
              </w:rPr>
              <w:t xml:space="preserve"> </w:t>
            </w:r>
            <w:r w:rsidRPr="00D5434F">
              <w:rPr>
                <w:szCs w:val="24"/>
              </w:rPr>
              <w:t>Oferente</w:t>
            </w:r>
            <w:r w:rsidR="00361EE3" w:rsidRPr="00D5434F">
              <w:rPr>
                <w:szCs w:val="24"/>
              </w:rPr>
              <w:t xml:space="preserve"> </w:t>
            </w:r>
            <w:r w:rsidRPr="00D5434F">
              <w:rPr>
                <w:szCs w:val="24"/>
              </w:rPr>
              <w:t>en</w:t>
            </w:r>
            <w:r w:rsidR="00361EE3" w:rsidRPr="00D5434F">
              <w:rPr>
                <w:szCs w:val="24"/>
              </w:rPr>
              <w:t xml:space="preserve"> </w:t>
            </w:r>
            <w:r w:rsidRPr="00D5434F">
              <w:rPr>
                <w:szCs w:val="24"/>
              </w:rPr>
              <w:t>la</w:t>
            </w:r>
            <w:r w:rsidR="00361EE3" w:rsidRPr="00D5434F">
              <w:rPr>
                <w:szCs w:val="24"/>
              </w:rPr>
              <w:t xml:space="preserve"> </w:t>
            </w:r>
            <w:r w:rsidRPr="00D5434F">
              <w:rPr>
                <w:szCs w:val="24"/>
              </w:rPr>
              <w:t>Carta</w:t>
            </w:r>
            <w:r w:rsidR="00361EE3" w:rsidRPr="00D5434F">
              <w:rPr>
                <w:szCs w:val="24"/>
              </w:rPr>
              <w:t xml:space="preserve"> </w:t>
            </w:r>
            <w:r w:rsidRPr="00D5434F">
              <w:rPr>
                <w:szCs w:val="24"/>
              </w:rPr>
              <w:t>de</w:t>
            </w:r>
            <w:r w:rsidR="00361EE3" w:rsidRPr="00D5434F">
              <w:rPr>
                <w:szCs w:val="24"/>
              </w:rPr>
              <w:t xml:space="preserve"> </w:t>
            </w:r>
            <w:r w:rsidRPr="00D5434F">
              <w:rPr>
                <w:szCs w:val="24"/>
              </w:rPr>
              <w:t>Oferta</w:t>
            </w:r>
            <w:r w:rsidR="00361EE3" w:rsidRPr="00D5434F">
              <w:rPr>
                <w:szCs w:val="24"/>
              </w:rPr>
              <w:t xml:space="preserve"> </w:t>
            </w:r>
            <w:r w:rsidRPr="00D5434F">
              <w:rPr>
                <w:szCs w:val="24"/>
              </w:rPr>
              <w:t>o</w:t>
            </w:r>
            <w:r w:rsidR="00361EE3" w:rsidRPr="00D5434F">
              <w:rPr>
                <w:szCs w:val="24"/>
              </w:rPr>
              <w:t xml:space="preserve"> </w:t>
            </w:r>
            <w:r w:rsidRPr="00D5434F">
              <w:rPr>
                <w:szCs w:val="24"/>
              </w:rPr>
              <w:t>durante</w:t>
            </w:r>
            <w:r w:rsidR="00361EE3" w:rsidRPr="00D5434F">
              <w:rPr>
                <w:szCs w:val="24"/>
              </w:rPr>
              <w:t xml:space="preserve"> </w:t>
            </w:r>
            <w:r w:rsidRPr="00D5434F">
              <w:rPr>
                <w:szCs w:val="24"/>
              </w:rPr>
              <w:t>cualquier</w:t>
            </w:r>
            <w:r w:rsidR="00361EE3" w:rsidRPr="00D5434F">
              <w:rPr>
                <w:szCs w:val="24"/>
              </w:rPr>
              <w:t xml:space="preserve"> </w:t>
            </w:r>
            <w:r w:rsidRPr="00D5434F">
              <w:rPr>
                <w:szCs w:val="24"/>
              </w:rPr>
              <w:t>prórroga</w:t>
            </w:r>
            <w:r w:rsidR="00361EE3" w:rsidRPr="00D5434F">
              <w:rPr>
                <w:szCs w:val="24"/>
              </w:rPr>
              <w:t xml:space="preserve"> </w:t>
            </w:r>
            <w:r w:rsidRPr="00D5434F">
              <w:rPr>
                <w:szCs w:val="24"/>
              </w:rPr>
              <w:t>de</w:t>
            </w:r>
            <w:r w:rsidR="00361EE3" w:rsidRPr="00D5434F">
              <w:rPr>
                <w:szCs w:val="24"/>
              </w:rPr>
              <w:t xml:space="preserve"> </w:t>
            </w:r>
            <w:r w:rsidRPr="00D5434F">
              <w:rPr>
                <w:szCs w:val="24"/>
              </w:rPr>
              <w:t>ese</w:t>
            </w:r>
            <w:r w:rsidR="00361EE3" w:rsidRPr="00D5434F">
              <w:rPr>
                <w:szCs w:val="24"/>
              </w:rPr>
              <w:t xml:space="preserve"> </w:t>
            </w:r>
            <w:r w:rsidRPr="00D5434F">
              <w:rPr>
                <w:szCs w:val="24"/>
              </w:rPr>
              <w:t>período</w:t>
            </w:r>
            <w:r w:rsidR="00361EE3" w:rsidRPr="00D5434F">
              <w:rPr>
                <w:szCs w:val="24"/>
              </w:rPr>
              <w:t xml:space="preserve"> </w:t>
            </w:r>
            <w:r w:rsidRPr="00D5434F">
              <w:rPr>
                <w:szCs w:val="24"/>
              </w:rPr>
              <w:t>dispuesta</w:t>
            </w:r>
            <w:r w:rsidR="00361EE3" w:rsidRPr="00D5434F">
              <w:rPr>
                <w:szCs w:val="24"/>
              </w:rPr>
              <w:t xml:space="preserve"> </w:t>
            </w:r>
            <w:r w:rsidRPr="00D5434F">
              <w:rPr>
                <w:szCs w:val="24"/>
              </w:rPr>
              <w:t>por</w:t>
            </w:r>
            <w:r w:rsidR="00361EE3" w:rsidRPr="00D5434F">
              <w:rPr>
                <w:szCs w:val="24"/>
              </w:rPr>
              <w:t xml:space="preserve"> </w:t>
            </w:r>
            <w:r w:rsidRPr="00D5434F">
              <w:rPr>
                <w:szCs w:val="24"/>
              </w:rPr>
              <w:t>el</w:t>
            </w:r>
            <w:r w:rsidR="00361EE3" w:rsidRPr="00D5434F">
              <w:rPr>
                <w:szCs w:val="24"/>
              </w:rPr>
              <w:t xml:space="preserve"> </w:t>
            </w:r>
            <w:r w:rsidRPr="00D5434F">
              <w:rPr>
                <w:szCs w:val="24"/>
              </w:rPr>
              <w:t>Oferente;</w:t>
            </w:r>
            <w:r w:rsidR="00361EE3" w:rsidRPr="00D5434F">
              <w:rPr>
                <w:szCs w:val="24"/>
              </w:rPr>
              <w:t xml:space="preserve"> </w:t>
            </w:r>
            <w:r w:rsidRPr="00D5434F">
              <w:rPr>
                <w:szCs w:val="24"/>
              </w:rPr>
              <w:t>o</w:t>
            </w:r>
          </w:p>
          <w:p w14:paraId="65654407" w14:textId="6C8949A2" w:rsidR="0048375D" w:rsidRPr="00D5434F" w:rsidRDefault="0048375D" w:rsidP="005C72E4">
            <w:pPr>
              <w:pStyle w:val="P3Header1-Clauses"/>
              <w:numPr>
                <w:ilvl w:val="0"/>
                <w:numId w:val="45"/>
              </w:numPr>
              <w:ind w:left="1058" w:hanging="425"/>
              <w:rPr>
                <w:szCs w:val="24"/>
              </w:rPr>
            </w:pPr>
            <w:r w:rsidRPr="00D5434F">
              <w:rPr>
                <w:szCs w:val="24"/>
              </w:rPr>
              <w:t>si</w:t>
            </w:r>
            <w:r w:rsidR="00361EE3" w:rsidRPr="00D5434F">
              <w:rPr>
                <w:szCs w:val="24"/>
              </w:rPr>
              <w:t xml:space="preserve"> </w:t>
            </w:r>
            <w:r w:rsidRPr="00D5434F">
              <w:rPr>
                <w:szCs w:val="24"/>
              </w:rPr>
              <w:t>el</w:t>
            </w:r>
            <w:r w:rsidR="00361EE3" w:rsidRPr="00D5434F">
              <w:rPr>
                <w:szCs w:val="24"/>
              </w:rPr>
              <w:t xml:space="preserve"> </w:t>
            </w:r>
            <w:r w:rsidRPr="00D5434F">
              <w:rPr>
                <w:szCs w:val="24"/>
              </w:rPr>
              <w:t>Oferente</w:t>
            </w:r>
            <w:r w:rsidR="00361EE3" w:rsidRPr="00D5434F">
              <w:rPr>
                <w:szCs w:val="24"/>
              </w:rPr>
              <w:t xml:space="preserve"> </w:t>
            </w:r>
            <w:r w:rsidRPr="00D5434F">
              <w:rPr>
                <w:szCs w:val="24"/>
              </w:rPr>
              <w:t>seleccionado:</w:t>
            </w:r>
            <w:r w:rsidR="00361EE3" w:rsidRPr="00D5434F">
              <w:rPr>
                <w:szCs w:val="24"/>
              </w:rPr>
              <w:t xml:space="preserve"> </w:t>
            </w:r>
          </w:p>
          <w:p w14:paraId="78EFAB03" w14:textId="38BDBA24" w:rsidR="0048375D" w:rsidRPr="00D5434F" w:rsidRDefault="0048375D" w:rsidP="005C72E4">
            <w:pPr>
              <w:pStyle w:val="Ttulo4"/>
              <w:numPr>
                <w:ilvl w:val="1"/>
                <w:numId w:val="20"/>
              </w:numPr>
              <w:spacing w:before="0" w:after="60"/>
              <w:ind w:left="1485" w:hanging="425"/>
              <w:rPr>
                <w:rFonts w:ascii="Times New Roman" w:hAnsi="Times New Roman" w:cs="Times New Roman"/>
                <w:sz w:val="24"/>
                <w:szCs w:val="24"/>
              </w:rPr>
            </w:pPr>
            <w:r w:rsidRPr="00D5434F">
              <w:rPr>
                <w:rFonts w:ascii="Times New Roman" w:hAnsi="Times New Roman" w:cs="Times New Roman"/>
                <w:sz w:val="24"/>
                <w:szCs w:val="24"/>
              </w:rPr>
              <w:t>no</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subscribe</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el</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Contrato</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de</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conformidad</w:t>
            </w:r>
            <w:r w:rsidR="00361EE3" w:rsidRPr="00D5434F">
              <w:rPr>
                <w:rFonts w:ascii="Times New Roman" w:hAnsi="Times New Roman" w:cs="Times New Roman"/>
                <w:sz w:val="24"/>
                <w:szCs w:val="24"/>
              </w:rPr>
              <w:t xml:space="preserve"> </w:t>
            </w:r>
            <w:r w:rsidR="00915850" w:rsidRPr="00D5434F">
              <w:rPr>
                <w:rFonts w:ascii="Times New Roman" w:hAnsi="Times New Roman" w:cs="Times New Roman"/>
                <w:sz w:val="24"/>
                <w:szCs w:val="24"/>
              </w:rPr>
              <w:t>con</w:t>
            </w:r>
            <w:r w:rsidR="00361EE3" w:rsidRPr="00D5434F">
              <w:rPr>
                <w:rFonts w:ascii="Times New Roman" w:hAnsi="Times New Roman" w:cs="Times New Roman"/>
                <w:sz w:val="24"/>
                <w:szCs w:val="24"/>
              </w:rPr>
              <w:t xml:space="preserve"> </w:t>
            </w:r>
            <w:r w:rsidR="00915850" w:rsidRPr="00D5434F">
              <w:rPr>
                <w:rFonts w:ascii="Times New Roman" w:hAnsi="Times New Roman" w:cs="Times New Roman"/>
                <w:sz w:val="24"/>
                <w:szCs w:val="24"/>
              </w:rPr>
              <w:t>las</w:t>
            </w:r>
            <w:r w:rsidR="00361EE3" w:rsidRPr="00D5434F">
              <w:rPr>
                <w:rFonts w:ascii="Times New Roman" w:hAnsi="Times New Roman" w:cs="Times New Roman"/>
                <w:sz w:val="24"/>
                <w:szCs w:val="24"/>
              </w:rPr>
              <w:t xml:space="preserve"> </w:t>
            </w:r>
            <w:r w:rsidR="00915850" w:rsidRPr="00D5434F">
              <w:rPr>
                <w:rFonts w:ascii="Times New Roman" w:hAnsi="Times New Roman" w:cs="Times New Roman"/>
                <w:sz w:val="24"/>
                <w:szCs w:val="24"/>
              </w:rPr>
              <w:t>IAO</w:t>
            </w:r>
            <w:r w:rsidR="00361EE3" w:rsidRPr="00D5434F">
              <w:rPr>
                <w:rFonts w:ascii="Times New Roman" w:hAnsi="Times New Roman" w:cs="Times New Roman"/>
                <w:sz w:val="24"/>
                <w:szCs w:val="24"/>
              </w:rPr>
              <w:t xml:space="preserve"> </w:t>
            </w:r>
            <w:r w:rsidR="004F5363" w:rsidRPr="00D5434F">
              <w:rPr>
                <w:rFonts w:ascii="Times New Roman" w:hAnsi="Times New Roman" w:cs="Times New Roman"/>
                <w:sz w:val="24"/>
                <w:szCs w:val="24"/>
              </w:rPr>
              <w:t>4</w:t>
            </w:r>
            <w:r w:rsidR="009533DA" w:rsidRPr="00D5434F">
              <w:rPr>
                <w:rFonts w:ascii="Times New Roman" w:hAnsi="Times New Roman" w:cs="Times New Roman"/>
                <w:sz w:val="24"/>
                <w:szCs w:val="24"/>
              </w:rPr>
              <w:t>7</w:t>
            </w:r>
            <w:r w:rsidRPr="00D5434F">
              <w:rPr>
                <w:rFonts w:ascii="Times New Roman" w:hAnsi="Times New Roman" w:cs="Times New Roman"/>
                <w:sz w:val="24"/>
              </w:rPr>
              <w:t>;</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o</w:t>
            </w:r>
          </w:p>
          <w:p w14:paraId="1D809691" w14:textId="619ABB09" w:rsidR="0048375D" w:rsidRPr="00D5434F" w:rsidRDefault="0048375D" w:rsidP="005C72E4">
            <w:pPr>
              <w:pStyle w:val="Ttulo4"/>
              <w:numPr>
                <w:ilvl w:val="1"/>
                <w:numId w:val="20"/>
              </w:numPr>
              <w:spacing w:before="0"/>
              <w:ind w:left="1485" w:hanging="425"/>
              <w:rPr>
                <w:rFonts w:ascii="Times New Roman" w:hAnsi="Times New Roman" w:cs="Times New Roman"/>
                <w:sz w:val="24"/>
                <w:szCs w:val="24"/>
              </w:rPr>
            </w:pPr>
            <w:r w:rsidRPr="00D5434F">
              <w:rPr>
                <w:rFonts w:ascii="Times New Roman" w:hAnsi="Times New Roman" w:cs="Times New Roman"/>
                <w:sz w:val="24"/>
                <w:szCs w:val="24"/>
              </w:rPr>
              <w:t>no</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suministra</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una</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Garantía</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de</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Cumplimiento,</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conforme</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a</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lo</w:t>
            </w:r>
            <w:r w:rsidR="00361EE3" w:rsidRPr="00D5434F">
              <w:rPr>
                <w:rFonts w:ascii="Times New Roman" w:hAnsi="Times New Roman" w:cs="Times New Roman"/>
                <w:sz w:val="24"/>
                <w:szCs w:val="24"/>
              </w:rPr>
              <w:t xml:space="preserve"> </w:t>
            </w:r>
            <w:r w:rsidRPr="00D5434F">
              <w:rPr>
                <w:rFonts w:ascii="Times New Roman" w:hAnsi="Times New Roman" w:cs="Times New Roman"/>
                <w:sz w:val="24"/>
                <w:szCs w:val="24"/>
              </w:rPr>
              <w:t>establecido</w:t>
            </w:r>
            <w:r w:rsidR="00361EE3" w:rsidRPr="00D5434F">
              <w:rPr>
                <w:rFonts w:ascii="Times New Roman" w:hAnsi="Times New Roman" w:cs="Times New Roman"/>
                <w:sz w:val="24"/>
                <w:szCs w:val="24"/>
              </w:rPr>
              <w:t xml:space="preserve"> </w:t>
            </w:r>
            <w:r w:rsidR="00873C75" w:rsidRPr="00D5434F">
              <w:rPr>
                <w:rFonts w:ascii="Times New Roman" w:hAnsi="Times New Roman" w:cs="Times New Roman"/>
                <w:sz w:val="24"/>
                <w:szCs w:val="24"/>
              </w:rPr>
              <w:t>en</w:t>
            </w:r>
            <w:r w:rsidR="00361EE3" w:rsidRPr="00D5434F">
              <w:rPr>
                <w:rFonts w:ascii="Times New Roman" w:hAnsi="Times New Roman" w:cs="Times New Roman"/>
                <w:sz w:val="24"/>
                <w:szCs w:val="24"/>
              </w:rPr>
              <w:t xml:space="preserve"> </w:t>
            </w:r>
            <w:r w:rsidR="00873C75" w:rsidRPr="00D5434F">
              <w:rPr>
                <w:rFonts w:ascii="Times New Roman" w:hAnsi="Times New Roman" w:cs="Times New Roman"/>
                <w:sz w:val="24"/>
                <w:szCs w:val="24"/>
              </w:rPr>
              <w:t>las</w:t>
            </w:r>
            <w:r w:rsidR="00361EE3" w:rsidRPr="00D5434F">
              <w:rPr>
                <w:rFonts w:ascii="Times New Roman" w:hAnsi="Times New Roman" w:cs="Times New Roman"/>
                <w:sz w:val="24"/>
                <w:szCs w:val="24"/>
              </w:rPr>
              <w:t xml:space="preserve"> </w:t>
            </w:r>
            <w:r w:rsidR="00873C75" w:rsidRPr="00D5434F">
              <w:rPr>
                <w:rFonts w:ascii="Times New Roman" w:hAnsi="Times New Roman" w:cs="Times New Roman"/>
                <w:sz w:val="24"/>
                <w:szCs w:val="24"/>
              </w:rPr>
              <w:t>IAO</w:t>
            </w:r>
            <w:r w:rsidR="00361EE3" w:rsidRPr="00D5434F">
              <w:rPr>
                <w:rFonts w:ascii="Times New Roman" w:hAnsi="Times New Roman" w:cs="Times New Roman"/>
                <w:sz w:val="24"/>
                <w:szCs w:val="24"/>
              </w:rPr>
              <w:t xml:space="preserve"> </w:t>
            </w:r>
            <w:r w:rsidR="004F5363" w:rsidRPr="00D5434F">
              <w:rPr>
                <w:rFonts w:ascii="Times New Roman" w:hAnsi="Times New Roman" w:cs="Times New Roman"/>
                <w:sz w:val="24"/>
                <w:szCs w:val="24"/>
              </w:rPr>
              <w:t>4</w:t>
            </w:r>
            <w:r w:rsidR="009533DA" w:rsidRPr="00D5434F">
              <w:rPr>
                <w:rFonts w:ascii="Times New Roman" w:hAnsi="Times New Roman" w:cs="Times New Roman"/>
                <w:sz w:val="24"/>
                <w:szCs w:val="24"/>
              </w:rPr>
              <w:t>8</w:t>
            </w:r>
            <w:r w:rsidRPr="00D5434F">
              <w:rPr>
                <w:rFonts w:ascii="Times New Roman" w:hAnsi="Times New Roman" w:cs="Times New Roman"/>
                <w:sz w:val="24"/>
                <w:szCs w:val="24"/>
              </w:rPr>
              <w:t>.</w:t>
            </w:r>
          </w:p>
        </w:tc>
      </w:tr>
      <w:tr w:rsidR="0048375D" w:rsidRPr="00D5434F" w14:paraId="61D7DEF6" w14:textId="77777777" w:rsidTr="0833A257">
        <w:trPr>
          <w:jc w:val="center"/>
        </w:trPr>
        <w:tc>
          <w:tcPr>
            <w:tcW w:w="2727" w:type="dxa"/>
          </w:tcPr>
          <w:p w14:paraId="166B5C88" w14:textId="77777777" w:rsidR="0048375D" w:rsidRPr="00D5434F" w:rsidRDefault="0048375D" w:rsidP="0048375D">
            <w:pPr>
              <w:pStyle w:val="Header1-Clauses"/>
              <w:numPr>
                <w:ilvl w:val="0"/>
                <w:numId w:val="0"/>
              </w:numPr>
              <w:spacing w:after="120"/>
              <w:jc w:val="both"/>
              <w:rPr>
                <w:rFonts w:ascii="Times New Roman" w:hAnsi="Times New Roman"/>
                <w:sz w:val="24"/>
                <w:szCs w:val="24"/>
              </w:rPr>
            </w:pPr>
          </w:p>
        </w:tc>
        <w:tc>
          <w:tcPr>
            <w:tcW w:w="7053" w:type="dxa"/>
          </w:tcPr>
          <w:p w14:paraId="2FC98AA0" w14:textId="72A44C4F" w:rsidR="0048375D" w:rsidRPr="00D5434F" w:rsidRDefault="009533DA" w:rsidP="00CF6A67">
            <w:pPr>
              <w:pStyle w:val="Header2-SubClauses"/>
              <w:ind w:left="620" w:hanging="634"/>
              <w:rPr>
                <w:rFonts w:cs="Times New Roman"/>
              </w:rPr>
            </w:pPr>
            <w:r w:rsidRPr="00D5434F">
              <w:rPr>
                <w:rFonts w:cs="Times New Roman"/>
              </w:rPr>
              <w:t>20</w:t>
            </w:r>
            <w:r w:rsidR="00964BE6" w:rsidRPr="00D5434F">
              <w:rPr>
                <w:rFonts w:cs="Times New Roman"/>
              </w:rPr>
              <w:t>.</w:t>
            </w:r>
            <w:r w:rsidR="00671A63" w:rsidRPr="00D5434F">
              <w:rPr>
                <w:rFonts w:cs="Times New Roman"/>
              </w:rPr>
              <w:t>8</w:t>
            </w:r>
            <w:r w:rsidR="00964BE6" w:rsidRPr="00D5434F">
              <w:tab/>
            </w:r>
            <w:r w:rsidR="000F6A9A" w:rsidRPr="00D5434F">
              <w:rPr>
                <w:rFonts w:cs="Times New Roman"/>
              </w:rPr>
              <w:t>La</w:t>
            </w:r>
            <w:r w:rsidR="00361EE3" w:rsidRPr="00D5434F">
              <w:rPr>
                <w:rFonts w:cs="Times New Roman"/>
              </w:rPr>
              <w:t xml:space="preserve"> </w:t>
            </w:r>
            <w:r w:rsidR="000F6A9A" w:rsidRPr="00D5434F">
              <w:rPr>
                <w:rFonts w:cs="Times New Roman"/>
              </w:rPr>
              <w:t>Garantía</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Mantenimiento</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Oferta</w:t>
            </w:r>
            <w:r w:rsidR="00361EE3" w:rsidRPr="00D5434F">
              <w:rPr>
                <w:rFonts w:cs="Times New Roman"/>
              </w:rPr>
              <w:t xml:space="preserve"> </w:t>
            </w:r>
            <w:r w:rsidR="000F6A9A" w:rsidRPr="00D5434F">
              <w:rPr>
                <w:rFonts w:cs="Times New Roman"/>
              </w:rPr>
              <w:t>o</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Declaración</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Mantenimiento</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Oferta</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una</w:t>
            </w:r>
            <w:r w:rsidR="00361EE3" w:rsidRPr="00D5434F">
              <w:rPr>
                <w:rFonts w:cs="Times New Roman"/>
              </w:rPr>
              <w:t xml:space="preserve"> </w:t>
            </w:r>
            <w:r w:rsidR="000F6A9A" w:rsidRPr="00D5434F">
              <w:rPr>
                <w:rStyle w:val="StyleHeader2-SubClausesItalicChar"/>
                <w:rFonts w:cs="Times New Roman"/>
                <w:i w:val="0"/>
                <w:iCs w:val="0"/>
                <w:lang w:val="es-EC"/>
              </w:rPr>
              <w:t>APCA</w:t>
            </w:r>
            <w:r w:rsidR="00361EE3" w:rsidRPr="00D5434F">
              <w:rPr>
                <w:rStyle w:val="StyleHeader2-SubClausesItalicChar"/>
                <w:rFonts w:cs="Times New Roman"/>
                <w:i w:val="0"/>
                <w:iCs w:val="0"/>
                <w:lang w:val="es-EC"/>
              </w:rPr>
              <w:t xml:space="preserve"> </w:t>
            </w:r>
            <w:r w:rsidR="000F6A9A" w:rsidRPr="00D5434F">
              <w:rPr>
                <w:rFonts w:cs="Times New Roman"/>
              </w:rPr>
              <w:t>se</w:t>
            </w:r>
            <w:r w:rsidR="00361EE3" w:rsidRPr="00D5434F">
              <w:rPr>
                <w:rFonts w:cs="Times New Roman"/>
              </w:rPr>
              <w:t xml:space="preserve"> </w:t>
            </w:r>
            <w:r w:rsidR="000F6A9A" w:rsidRPr="00D5434F">
              <w:rPr>
                <w:rFonts w:cs="Times New Roman"/>
              </w:rPr>
              <w:t>emitirá</w:t>
            </w:r>
            <w:r w:rsidR="00361EE3" w:rsidRPr="00D5434F">
              <w:rPr>
                <w:rFonts w:cs="Times New Roman"/>
              </w:rPr>
              <w:t xml:space="preserve"> </w:t>
            </w:r>
            <w:r w:rsidR="000F6A9A" w:rsidRPr="00D5434F">
              <w:rPr>
                <w:rFonts w:cs="Times New Roman"/>
              </w:rPr>
              <w:t>en</w:t>
            </w:r>
            <w:r w:rsidR="00361EE3" w:rsidRPr="00D5434F">
              <w:rPr>
                <w:rFonts w:cs="Times New Roman"/>
              </w:rPr>
              <w:t xml:space="preserve"> </w:t>
            </w:r>
            <w:r w:rsidR="000F6A9A" w:rsidRPr="00D5434F">
              <w:rPr>
                <w:rFonts w:cs="Times New Roman"/>
              </w:rPr>
              <w:t>nombre</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la</w:t>
            </w:r>
            <w:r w:rsidR="00361EE3" w:rsidRPr="00D5434F">
              <w:rPr>
                <w:rFonts w:cs="Times New Roman"/>
                <w:i/>
                <w:iCs/>
              </w:rPr>
              <w:t xml:space="preserve"> </w:t>
            </w:r>
            <w:r w:rsidR="000F6A9A" w:rsidRPr="00D5434F">
              <w:rPr>
                <w:rFonts w:cs="Times New Roman"/>
                <w:i/>
                <w:iCs/>
              </w:rPr>
              <w:t>a</w:t>
            </w:r>
            <w:r w:rsidR="000F6A9A" w:rsidRPr="00D5434F">
              <w:rPr>
                <w:rStyle w:val="StyleHeader2-SubClausesItalicChar"/>
                <w:rFonts w:cs="Times New Roman"/>
                <w:i w:val="0"/>
                <w:iCs w:val="0"/>
                <w:lang w:val="es-EC"/>
              </w:rPr>
              <w:t>sociación</w:t>
            </w:r>
            <w:r w:rsidR="00361EE3" w:rsidRPr="00D5434F">
              <w:rPr>
                <w:rStyle w:val="StyleHeader2-SubClausesItalicChar"/>
                <w:rFonts w:cs="Times New Roman"/>
                <w:i w:val="0"/>
                <w:iCs w:val="0"/>
                <w:lang w:val="es-EC"/>
              </w:rPr>
              <w:t xml:space="preserve"> </w:t>
            </w:r>
            <w:r w:rsidR="000F6A9A" w:rsidRPr="00D5434F">
              <w:rPr>
                <w:rStyle w:val="StyleHeader2-SubClausesItalicChar"/>
                <w:rFonts w:cs="Times New Roman"/>
                <w:i w:val="0"/>
                <w:iCs w:val="0"/>
                <w:lang w:val="es-EC"/>
              </w:rPr>
              <w:t>que</w:t>
            </w:r>
            <w:r w:rsidR="00361EE3" w:rsidRPr="00D5434F">
              <w:rPr>
                <w:rStyle w:val="StyleHeader2-SubClausesItalicChar"/>
                <w:rFonts w:cs="Times New Roman"/>
                <w:i w:val="0"/>
                <w:iCs w:val="0"/>
                <w:lang w:val="es-EC"/>
              </w:rPr>
              <w:t xml:space="preserve"> </w:t>
            </w:r>
            <w:r w:rsidR="000F6A9A" w:rsidRPr="00D5434F">
              <w:rPr>
                <w:rStyle w:val="StyleHeader2-SubClausesItalicChar"/>
                <w:rFonts w:cs="Times New Roman"/>
                <w:i w:val="0"/>
                <w:iCs w:val="0"/>
                <w:lang w:val="es-EC"/>
              </w:rPr>
              <w:t>presenta</w:t>
            </w:r>
            <w:r w:rsidR="00361EE3" w:rsidRPr="00D5434F">
              <w:rPr>
                <w:rStyle w:val="StyleHeader2-SubClausesItalicChar"/>
                <w:rFonts w:cs="Times New Roman"/>
                <w:i w:val="0"/>
                <w:iCs w:val="0"/>
                <w:lang w:val="es-EC"/>
              </w:rPr>
              <w:t xml:space="preserve"> </w:t>
            </w:r>
            <w:r w:rsidR="000F6A9A" w:rsidRPr="00D5434F">
              <w:rPr>
                <w:rStyle w:val="StyleHeader2-SubClausesItalicChar"/>
                <w:rFonts w:cs="Times New Roman"/>
                <w:i w:val="0"/>
                <w:iCs w:val="0"/>
                <w:lang w:val="es-EC"/>
              </w:rPr>
              <w:t>la</w:t>
            </w:r>
            <w:r w:rsidR="00361EE3" w:rsidRPr="00D5434F">
              <w:rPr>
                <w:rStyle w:val="StyleHeader2-SubClausesItalicChar"/>
                <w:rFonts w:cs="Times New Roman"/>
                <w:i w:val="0"/>
                <w:iCs w:val="0"/>
                <w:lang w:val="es-EC"/>
              </w:rPr>
              <w:t xml:space="preserve"> </w:t>
            </w:r>
            <w:r w:rsidR="000F6A9A" w:rsidRPr="00D5434F">
              <w:rPr>
                <w:rStyle w:val="StyleHeader2-SubClausesItalicChar"/>
                <w:rFonts w:cs="Times New Roman"/>
                <w:i w:val="0"/>
                <w:iCs w:val="0"/>
                <w:lang w:val="es-EC"/>
              </w:rPr>
              <w:t>Oferta.</w:t>
            </w:r>
            <w:r w:rsidR="00361EE3" w:rsidRPr="00D5434F">
              <w:rPr>
                <w:rStyle w:val="StyleHeader2-SubClausesItalicChar"/>
                <w:rFonts w:cs="Times New Roman"/>
                <w:i w:val="0"/>
                <w:iCs w:val="0"/>
                <w:lang w:val="es-EC"/>
              </w:rPr>
              <w:t xml:space="preserve"> </w:t>
            </w:r>
            <w:r w:rsidR="000F6A9A" w:rsidRPr="00D5434F">
              <w:rPr>
                <w:rFonts w:cs="Times New Roman"/>
              </w:rPr>
              <w:t>Si</w:t>
            </w:r>
            <w:r w:rsidR="00361EE3" w:rsidRPr="00D5434F">
              <w:rPr>
                <w:rFonts w:cs="Times New Roman"/>
              </w:rPr>
              <w:t xml:space="preserve"> </w:t>
            </w:r>
            <w:r w:rsidR="000F6A9A" w:rsidRPr="00D5434F">
              <w:rPr>
                <w:rFonts w:cs="Times New Roman"/>
              </w:rPr>
              <w:t>la</w:t>
            </w:r>
            <w:r w:rsidR="00361EE3" w:rsidRPr="00D5434F">
              <w:rPr>
                <w:rFonts w:cs="Times New Roman"/>
                <w:i/>
                <w:iCs/>
              </w:rPr>
              <w:t xml:space="preserve"> </w:t>
            </w:r>
            <w:r w:rsidR="000F6A9A" w:rsidRPr="00D5434F">
              <w:rPr>
                <w:rStyle w:val="StyleHeader2-SubClausesItalicChar"/>
                <w:rFonts w:cs="Times New Roman"/>
                <w:i w:val="0"/>
                <w:iCs w:val="0"/>
                <w:lang w:val="es-EC"/>
              </w:rPr>
              <w:t>APCA</w:t>
            </w:r>
            <w:r w:rsidR="00361EE3" w:rsidRPr="00D5434F">
              <w:rPr>
                <w:rStyle w:val="StyleHeader2-SubClausesItalicChar"/>
                <w:rFonts w:cs="Times New Roman"/>
                <w:i w:val="0"/>
                <w:lang w:val="es-EC"/>
              </w:rPr>
              <w:t xml:space="preserve"> </w:t>
            </w:r>
            <w:r w:rsidR="000F6A9A" w:rsidRPr="00D5434F">
              <w:rPr>
                <w:rFonts w:cs="Times New Roman"/>
              </w:rPr>
              <w:t>no</w:t>
            </w:r>
            <w:r w:rsidR="00361EE3" w:rsidRPr="00D5434F">
              <w:rPr>
                <w:rFonts w:cs="Times New Roman"/>
              </w:rPr>
              <w:t xml:space="preserve"> </w:t>
            </w:r>
            <w:r w:rsidR="000F6A9A" w:rsidRPr="00D5434F">
              <w:rPr>
                <w:rFonts w:cs="Times New Roman"/>
              </w:rPr>
              <w:t>se</w:t>
            </w:r>
            <w:r w:rsidR="00361EE3" w:rsidRPr="00D5434F">
              <w:rPr>
                <w:rFonts w:cs="Times New Roman"/>
              </w:rPr>
              <w:t xml:space="preserve"> </w:t>
            </w:r>
            <w:r w:rsidR="000F6A9A" w:rsidRPr="00D5434F">
              <w:rPr>
                <w:rFonts w:cs="Times New Roman"/>
              </w:rPr>
              <w:t>hubiera</w:t>
            </w:r>
            <w:r w:rsidR="00361EE3" w:rsidRPr="00D5434F">
              <w:rPr>
                <w:rFonts w:cs="Times New Roman"/>
              </w:rPr>
              <w:t xml:space="preserve"> </w:t>
            </w:r>
            <w:r w:rsidR="000F6A9A" w:rsidRPr="00D5434F">
              <w:rPr>
                <w:rFonts w:cs="Times New Roman"/>
              </w:rPr>
              <w:t>constituido</w:t>
            </w:r>
            <w:r w:rsidR="00361EE3" w:rsidRPr="00D5434F">
              <w:rPr>
                <w:rFonts w:cs="Times New Roman"/>
              </w:rPr>
              <w:t xml:space="preserve"> </w:t>
            </w:r>
            <w:r w:rsidR="000F6A9A" w:rsidRPr="00D5434F">
              <w:rPr>
                <w:rFonts w:cs="Times New Roman"/>
              </w:rPr>
              <w:t>formalmente</w:t>
            </w:r>
            <w:r w:rsidR="00361EE3" w:rsidRPr="00D5434F">
              <w:rPr>
                <w:rFonts w:cs="Times New Roman"/>
              </w:rPr>
              <w:t xml:space="preserve"> </w:t>
            </w:r>
            <w:r w:rsidR="000F6A9A" w:rsidRPr="00D5434F">
              <w:rPr>
                <w:rFonts w:cs="Times New Roman"/>
              </w:rPr>
              <w:t>como</w:t>
            </w:r>
            <w:r w:rsidR="00361EE3" w:rsidRPr="00D5434F">
              <w:rPr>
                <w:rFonts w:cs="Times New Roman"/>
              </w:rPr>
              <w:t xml:space="preserve"> </w:t>
            </w:r>
            <w:r w:rsidR="000F6A9A" w:rsidRPr="00D5434F">
              <w:rPr>
                <w:rFonts w:cs="Times New Roman"/>
              </w:rPr>
              <w:t>entidad</w:t>
            </w:r>
            <w:r w:rsidR="00361EE3" w:rsidRPr="00D5434F">
              <w:rPr>
                <w:rFonts w:cs="Times New Roman"/>
              </w:rPr>
              <w:t xml:space="preserve"> </w:t>
            </w:r>
            <w:r w:rsidR="000F6A9A" w:rsidRPr="00D5434F">
              <w:rPr>
                <w:rFonts w:cs="Times New Roman"/>
              </w:rPr>
              <w:t>jurídica</w:t>
            </w:r>
            <w:r w:rsidR="00361EE3" w:rsidRPr="00D5434F">
              <w:rPr>
                <w:rFonts w:cs="Times New Roman"/>
              </w:rPr>
              <w:t xml:space="preserve"> </w:t>
            </w:r>
            <w:r w:rsidR="000F6A9A" w:rsidRPr="00D5434F">
              <w:rPr>
                <w:rFonts w:cs="Times New Roman"/>
              </w:rPr>
              <w:t>al</w:t>
            </w:r>
            <w:r w:rsidR="00361EE3" w:rsidRPr="00D5434F">
              <w:rPr>
                <w:rFonts w:cs="Times New Roman"/>
              </w:rPr>
              <w:t xml:space="preserve"> </w:t>
            </w:r>
            <w:r w:rsidR="000F6A9A" w:rsidRPr="00D5434F">
              <w:rPr>
                <w:rFonts w:cs="Times New Roman"/>
              </w:rPr>
              <w:t>momento</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presentar</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Oferta</w:t>
            </w:r>
            <w:r w:rsidR="000F6A9A" w:rsidRPr="00D5434F">
              <w:rPr>
                <w:rFonts w:cs="Times New Roman"/>
                <w:i/>
              </w:rPr>
              <w:t>,</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Garantía</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Mantenimiento</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Oferta</w:t>
            </w:r>
            <w:r w:rsidR="00361EE3" w:rsidRPr="00D5434F">
              <w:rPr>
                <w:rFonts w:cs="Times New Roman"/>
              </w:rPr>
              <w:t xml:space="preserve"> </w:t>
            </w:r>
            <w:r w:rsidR="000F6A9A" w:rsidRPr="00D5434F">
              <w:rPr>
                <w:rFonts w:cs="Times New Roman"/>
              </w:rPr>
              <w:t>o</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Declaración</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Mantenimiento</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Oferta</w:t>
            </w:r>
            <w:r w:rsidR="00361EE3" w:rsidRPr="00D5434F">
              <w:rPr>
                <w:rFonts w:cs="Times New Roman"/>
              </w:rPr>
              <w:t xml:space="preserve"> </w:t>
            </w:r>
            <w:r w:rsidR="000F6A9A" w:rsidRPr="00D5434F">
              <w:rPr>
                <w:rFonts w:cs="Times New Roman"/>
              </w:rPr>
              <w:t>se</w:t>
            </w:r>
            <w:r w:rsidR="00361EE3" w:rsidRPr="00D5434F">
              <w:rPr>
                <w:rFonts w:cs="Times New Roman"/>
              </w:rPr>
              <w:t xml:space="preserve"> </w:t>
            </w:r>
            <w:r w:rsidR="000F6A9A" w:rsidRPr="00D5434F">
              <w:rPr>
                <w:rFonts w:cs="Times New Roman"/>
              </w:rPr>
              <w:t>emitirá</w:t>
            </w:r>
            <w:r w:rsidR="00361EE3" w:rsidRPr="00D5434F">
              <w:rPr>
                <w:rFonts w:cs="Times New Roman"/>
              </w:rPr>
              <w:t xml:space="preserve"> </w:t>
            </w:r>
            <w:r w:rsidR="000F6A9A" w:rsidRPr="00D5434F">
              <w:rPr>
                <w:rFonts w:cs="Times New Roman"/>
              </w:rPr>
              <w:t>en</w:t>
            </w:r>
            <w:r w:rsidR="00361EE3" w:rsidRPr="00D5434F">
              <w:rPr>
                <w:rFonts w:cs="Times New Roman"/>
              </w:rPr>
              <w:t xml:space="preserve"> </w:t>
            </w:r>
            <w:r w:rsidR="000F6A9A" w:rsidRPr="00D5434F">
              <w:rPr>
                <w:rFonts w:cs="Times New Roman"/>
              </w:rPr>
              <w:t>nombre</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todos</w:t>
            </w:r>
            <w:r w:rsidR="00361EE3" w:rsidRPr="00D5434F">
              <w:rPr>
                <w:rFonts w:cs="Times New Roman"/>
              </w:rPr>
              <w:t xml:space="preserve"> </w:t>
            </w:r>
            <w:r w:rsidR="000F6A9A" w:rsidRPr="00D5434F">
              <w:rPr>
                <w:rFonts w:cs="Times New Roman"/>
              </w:rPr>
              <w:t>los</w:t>
            </w:r>
            <w:r w:rsidR="00361EE3" w:rsidRPr="00D5434F">
              <w:rPr>
                <w:rFonts w:cs="Times New Roman"/>
              </w:rPr>
              <w:t xml:space="preserve"> </w:t>
            </w:r>
            <w:r w:rsidR="000F6A9A" w:rsidRPr="00D5434F">
              <w:rPr>
                <w:rFonts w:cs="Times New Roman"/>
              </w:rPr>
              <w:t>futuros</w:t>
            </w:r>
            <w:r w:rsidR="00361EE3" w:rsidRPr="00D5434F">
              <w:rPr>
                <w:rFonts w:cs="Times New Roman"/>
              </w:rPr>
              <w:t xml:space="preserve"> </w:t>
            </w:r>
            <w:r w:rsidR="000F6A9A" w:rsidRPr="00D5434F">
              <w:rPr>
                <w:rFonts w:cs="Times New Roman"/>
              </w:rPr>
              <w:t>miembros</w:t>
            </w:r>
            <w:r w:rsidR="00361EE3" w:rsidRPr="00D5434F">
              <w:rPr>
                <w:rFonts w:cs="Times New Roman"/>
              </w:rPr>
              <w:t xml:space="preserve"> </w:t>
            </w:r>
            <w:r w:rsidR="000F6A9A" w:rsidRPr="00D5434F">
              <w:rPr>
                <w:rFonts w:cs="Times New Roman"/>
              </w:rPr>
              <w:t>que</w:t>
            </w:r>
            <w:r w:rsidR="00361EE3" w:rsidRPr="00D5434F">
              <w:rPr>
                <w:rFonts w:cs="Times New Roman"/>
              </w:rPr>
              <w:t xml:space="preserve"> </w:t>
            </w:r>
            <w:r w:rsidR="000F6A9A" w:rsidRPr="00D5434F">
              <w:rPr>
                <w:rFonts w:cs="Times New Roman"/>
              </w:rPr>
              <w:t>figuren</w:t>
            </w:r>
            <w:r w:rsidR="00361EE3" w:rsidRPr="00D5434F">
              <w:rPr>
                <w:rFonts w:cs="Times New Roman"/>
              </w:rPr>
              <w:t xml:space="preserve"> </w:t>
            </w:r>
            <w:r w:rsidR="000F6A9A" w:rsidRPr="00D5434F">
              <w:rPr>
                <w:rFonts w:cs="Times New Roman"/>
              </w:rPr>
              <w:t>en</w:t>
            </w:r>
            <w:r w:rsidR="00361EE3" w:rsidRPr="00D5434F">
              <w:rPr>
                <w:rFonts w:cs="Times New Roman"/>
              </w:rPr>
              <w:t xml:space="preserve"> </w:t>
            </w:r>
            <w:r w:rsidR="000F6A9A" w:rsidRPr="00D5434F">
              <w:rPr>
                <w:rFonts w:cs="Times New Roman"/>
              </w:rPr>
              <w:t>la</w:t>
            </w:r>
            <w:r w:rsidR="00361EE3" w:rsidRPr="00D5434F">
              <w:rPr>
                <w:rFonts w:cs="Times New Roman"/>
              </w:rPr>
              <w:t xml:space="preserve"> </w:t>
            </w:r>
            <w:r w:rsidR="000F6A9A" w:rsidRPr="00D5434F">
              <w:rPr>
                <w:rFonts w:cs="Times New Roman"/>
              </w:rPr>
              <w:t>carta</w:t>
            </w:r>
            <w:r w:rsidR="00361EE3" w:rsidRPr="00D5434F">
              <w:rPr>
                <w:rFonts w:cs="Times New Roman"/>
              </w:rPr>
              <w:t xml:space="preserve"> </w:t>
            </w:r>
            <w:r w:rsidR="000F6A9A" w:rsidRPr="00D5434F">
              <w:rPr>
                <w:rFonts w:cs="Times New Roman"/>
              </w:rPr>
              <w:t>de</w:t>
            </w:r>
            <w:r w:rsidR="00361EE3" w:rsidRPr="00D5434F">
              <w:rPr>
                <w:rFonts w:cs="Times New Roman"/>
              </w:rPr>
              <w:t xml:space="preserve"> </w:t>
            </w:r>
            <w:r w:rsidR="000F6A9A" w:rsidRPr="00D5434F">
              <w:rPr>
                <w:rFonts w:cs="Times New Roman"/>
              </w:rPr>
              <w:t>intención</w:t>
            </w:r>
            <w:r w:rsidR="00361EE3" w:rsidRPr="00D5434F">
              <w:rPr>
                <w:rFonts w:cs="Times New Roman"/>
              </w:rPr>
              <w:t xml:space="preserve"> </w:t>
            </w:r>
            <w:r w:rsidR="000F6A9A" w:rsidRPr="00D5434F">
              <w:rPr>
                <w:rFonts w:cs="Times New Roman"/>
              </w:rPr>
              <w:t>mencionada</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0F6A9A" w:rsidRPr="00D5434F">
              <w:rPr>
                <w:rFonts w:cs="Times New Roman"/>
              </w:rPr>
              <w:t>1</w:t>
            </w:r>
            <w:r w:rsidRPr="00D5434F">
              <w:rPr>
                <w:rFonts w:cs="Times New Roman"/>
              </w:rPr>
              <w:t>2</w:t>
            </w:r>
            <w:r w:rsidR="000F6A9A" w:rsidRPr="00D5434F">
              <w:rPr>
                <w:rFonts w:cs="Times New Roman"/>
              </w:rPr>
              <w:t>.2.</w:t>
            </w:r>
          </w:p>
        </w:tc>
      </w:tr>
      <w:tr w:rsidR="0048375D" w:rsidRPr="00D5434F" w14:paraId="35334DF3" w14:textId="77777777" w:rsidTr="0833A257">
        <w:trPr>
          <w:jc w:val="center"/>
        </w:trPr>
        <w:tc>
          <w:tcPr>
            <w:tcW w:w="2727" w:type="dxa"/>
          </w:tcPr>
          <w:p w14:paraId="31915E1B" w14:textId="77777777" w:rsidR="0048375D" w:rsidRPr="00D5434F" w:rsidRDefault="0048375D" w:rsidP="0048375D">
            <w:pPr>
              <w:jc w:val="both"/>
            </w:pPr>
          </w:p>
        </w:tc>
        <w:tc>
          <w:tcPr>
            <w:tcW w:w="7053" w:type="dxa"/>
          </w:tcPr>
          <w:p w14:paraId="4CB612EA" w14:textId="2531C3CF" w:rsidR="00931CC0" w:rsidRPr="00D5434F" w:rsidRDefault="009533DA" w:rsidP="00CF6A67">
            <w:pPr>
              <w:pStyle w:val="Header2-SubClauses"/>
              <w:ind w:left="663" w:hanging="663"/>
              <w:rPr>
                <w:rFonts w:cs="Times New Roman"/>
              </w:rPr>
            </w:pPr>
            <w:r w:rsidRPr="00D5434F">
              <w:rPr>
                <w:rFonts w:cs="Times New Roman"/>
              </w:rPr>
              <w:t>20</w:t>
            </w:r>
            <w:r w:rsidR="00E80E12" w:rsidRPr="00D5434F">
              <w:rPr>
                <w:rFonts w:cs="Times New Roman"/>
              </w:rPr>
              <w:t>.</w:t>
            </w:r>
            <w:r w:rsidR="00671A63" w:rsidRPr="00D5434F">
              <w:rPr>
                <w:rFonts w:cs="Times New Roman"/>
              </w:rPr>
              <w:t>9</w:t>
            </w:r>
            <w:r w:rsidR="00E80E12" w:rsidRPr="00D5434F">
              <w:rPr>
                <w:b/>
                <w:bCs/>
              </w:rPr>
              <w:tab/>
            </w:r>
            <w:r w:rsidR="00931CC0" w:rsidRPr="00D5434F">
              <w:rPr>
                <w:rFonts w:cs="Times New Roman"/>
              </w:rPr>
              <w:t>Si</w:t>
            </w:r>
            <w:r w:rsidR="00361EE3" w:rsidRPr="00D5434F">
              <w:rPr>
                <w:rStyle w:val="StyleHeader2-SubClausesBoldChar"/>
                <w:rFonts w:cs="Times New Roman"/>
                <w:b w:val="0"/>
                <w:lang w:val="es-EC"/>
              </w:rPr>
              <w:t xml:space="preserve"> </w:t>
            </w:r>
            <w:r w:rsidR="00931CC0" w:rsidRPr="00D5434F">
              <w:rPr>
                <w:rStyle w:val="StyleHeader2-SubClausesBoldChar"/>
                <w:rFonts w:cs="Times New Roman"/>
                <w:bCs w:val="0"/>
                <w:lang w:val="es-EC"/>
              </w:rPr>
              <w:t>en</w:t>
            </w:r>
            <w:r w:rsidR="00361EE3" w:rsidRPr="00D5434F">
              <w:rPr>
                <w:rStyle w:val="StyleHeader2-SubClausesBoldChar"/>
                <w:rFonts w:cs="Times New Roman"/>
                <w:bCs w:val="0"/>
                <w:lang w:val="es-EC"/>
              </w:rPr>
              <w:t xml:space="preserve"> </w:t>
            </w:r>
            <w:r w:rsidR="00931CC0" w:rsidRPr="00D5434F">
              <w:rPr>
                <w:rStyle w:val="StyleHeader2-SubClausesBoldChar"/>
                <w:rFonts w:cs="Times New Roman"/>
                <w:lang w:val="es-EC"/>
              </w:rPr>
              <w:t>los</w:t>
            </w:r>
            <w:r w:rsidR="00361EE3" w:rsidRPr="00D5434F">
              <w:rPr>
                <w:rStyle w:val="StyleHeader2-SubClausesBoldChar"/>
                <w:rFonts w:cs="Times New Roman"/>
                <w:lang w:val="es-EC"/>
              </w:rPr>
              <w:t xml:space="preserve"> </w:t>
            </w:r>
            <w:r w:rsidR="00931CC0" w:rsidRPr="00D5434F">
              <w:rPr>
                <w:rStyle w:val="StyleHeader2-SubClausesBoldChar"/>
                <w:rFonts w:cs="Times New Roman"/>
                <w:lang w:val="es-EC"/>
              </w:rPr>
              <w:t>DDL</w:t>
            </w:r>
            <w:r w:rsidR="00931CC0" w:rsidRPr="00D5434F">
              <w:rPr>
                <w:rFonts w:cs="Times New Roman"/>
              </w:rPr>
              <w:t>,</w:t>
            </w:r>
            <w:r w:rsidR="00361EE3" w:rsidRPr="00D5434F">
              <w:rPr>
                <w:rFonts w:cs="Times New Roman"/>
              </w:rPr>
              <w:t xml:space="preserve"> </w:t>
            </w:r>
            <w:r w:rsidR="00931CC0" w:rsidRPr="00D5434F">
              <w:rPr>
                <w:rFonts w:cs="Times New Roman"/>
              </w:rPr>
              <w:t>de</w:t>
            </w:r>
            <w:r w:rsidR="00361EE3" w:rsidRPr="00D5434F">
              <w:rPr>
                <w:rFonts w:cs="Times New Roman"/>
              </w:rPr>
              <w:t xml:space="preserve"> </w:t>
            </w:r>
            <w:r w:rsidR="00931CC0" w:rsidRPr="00D5434F">
              <w:rPr>
                <w:rFonts w:cs="Times New Roman"/>
              </w:rPr>
              <w:t>conformidad</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Pr="00D5434F">
              <w:rPr>
                <w:rFonts w:cs="Times New Roman"/>
              </w:rPr>
              <w:t>20</w:t>
            </w:r>
            <w:r w:rsidR="00931CC0" w:rsidRPr="00D5434F">
              <w:rPr>
                <w:rFonts w:cs="Times New Roman"/>
              </w:rPr>
              <w:t>.1,</w:t>
            </w:r>
            <w:r w:rsidR="00361EE3" w:rsidRPr="00D5434F">
              <w:rPr>
                <w:rFonts w:cs="Times New Roman"/>
              </w:rPr>
              <w:t xml:space="preserve"> </w:t>
            </w:r>
            <w:r w:rsidR="00931CC0" w:rsidRPr="00D5434F">
              <w:rPr>
                <w:rFonts w:cs="Times New Roman"/>
              </w:rPr>
              <w:t>no</w:t>
            </w:r>
            <w:r w:rsidR="00361EE3" w:rsidRPr="00D5434F">
              <w:rPr>
                <w:rFonts w:cs="Times New Roman"/>
              </w:rPr>
              <w:t xml:space="preserve"> </w:t>
            </w:r>
            <w:r w:rsidR="00931CC0" w:rsidRPr="00D5434F">
              <w:rPr>
                <w:rFonts w:cs="Times New Roman"/>
              </w:rPr>
              <w:t>se</w:t>
            </w:r>
            <w:r w:rsidR="00361EE3" w:rsidRPr="00D5434F">
              <w:rPr>
                <w:rFonts w:cs="Times New Roman"/>
              </w:rPr>
              <w:t xml:space="preserve"> </w:t>
            </w:r>
            <w:r w:rsidR="00931CC0" w:rsidRPr="00D5434F">
              <w:rPr>
                <w:rFonts w:cs="Times New Roman"/>
              </w:rPr>
              <w:t>exige</w:t>
            </w:r>
            <w:r w:rsidR="00361EE3" w:rsidRPr="00D5434F">
              <w:rPr>
                <w:rFonts w:cs="Times New Roman"/>
              </w:rPr>
              <w:t xml:space="preserve"> </w:t>
            </w:r>
            <w:r w:rsidR="00931CC0" w:rsidRPr="00D5434F">
              <w:rPr>
                <w:rFonts w:cs="Times New Roman"/>
              </w:rPr>
              <w:t>una</w:t>
            </w:r>
            <w:r w:rsidR="00361EE3" w:rsidRPr="00D5434F">
              <w:rPr>
                <w:rFonts w:cs="Times New Roman"/>
              </w:rPr>
              <w:t xml:space="preserve"> </w:t>
            </w:r>
            <w:r w:rsidR="00931CC0" w:rsidRPr="00D5434F">
              <w:rPr>
                <w:rFonts w:cs="Times New Roman"/>
              </w:rPr>
              <w:t>Garantía</w:t>
            </w:r>
            <w:r w:rsidR="00361EE3" w:rsidRPr="00D5434F">
              <w:rPr>
                <w:rFonts w:cs="Times New Roman"/>
              </w:rPr>
              <w:t xml:space="preserve"> </w:t>
            </w:r>
            <w:r w:rsidR="00931CC0" w:rsidRPr="00D5434F">
              <w:rPr>
                <w:rFonts w:cs="Times New Roman"/>
              </w:rPr>
              <w:t>de</w:t>
            </w:r>
            <w:r w:rsidR="00361EE3" w:rsidRPr="00D5434F">
              <w:rPr>
                <w:rFonts w:cs="Times New Roman"/>
              </w:rPr>
              <w:t xml:space="preserve"> </w:t>
            </w:r>
            <w:r w:rsidR="00931CC0" w:rsidRPr="00D5434F">
              <w:rPr>
                <w:rFonts w:cs="Times New Roman"/>
              </w:rPr>
              <w:t>Mantenimiento</w:t>
            </w:r>
            <w:r w:rsidR="00361EE3" w:rsidRPr="00D5434F">
              <w:rPr>
                <w:rFonts w:cs="Times New Roman"/>
              </w:rPr>
              <w:t xml:space="preserve"> </w:t>
            </w:r>
            <w:r w:rsidR="00931CC0" w:rsidRPr="00D5434F">
              <w:rPr>
                <w:rFonts w:cs="Times New Roman"/>
              </w:rPr>
              <w:t>de</w:t>
            </w:r>
            <w:r w:rsidR="00361EE3" w:rsidRPr="00D5434F">
              <w:rPr>
                <w:rFonts w:cs="Times New Roman"/>
              </w:rPr>
              <w:t xml:space="preserve"> </w:t>
            </w:r>
            <w:r w:rsidR="00931CC0" w:rsidRPr="00D5434F">
              <w:rPr>
                <w:rFonts w:cs="Times New Roman"/>
              </w:rPr>
              <w:t>la</w:t>
            </w:r>
            <w:r w:rsidR="00361EE3" w:rsidRPr="00D5434F">
              <w:rPr>
                <w:rFonts w:cs="Times New Roman"/>
              </w:rPr>
              <w:t xml:space="preserve"> </w:t>
            </w:r>
            <w:r w:rsidR="00931CC0" w:rsidRPr="00D5434F">
              <w:rPr>
                <w:rFonts w:cs="Times New Roman"/>
              </w:rPr>
              <w:t>Oferta,</w:t>
            </w:r>
            <w:r w:rsidR="00361EE3" w:rsidRPr="00D5434F">
              <w:rPr>
                <w:rFonts w:cs="Times New Roman"/>
              </w:rPr>
              <w:t xml:space="preserve"> </w:t>
            </w:r>
            <w:r w:rsidR="00931CC0" w:rsidRPr="00D5434F">
              <w:rPr>
                <w:rFonts w:cs="Times New Roman"/>
              </w:rPr>
              <w:t>y</w:t>
            </w:r>
          </w:p>
          <w:p w14:paraId="00007FF1" w14:textId="0CC9A9A0" w:rsidR="00931CC0" w:rsidRPr="00D5434F" w:rsidRDefault="00931CC0" w:rsidP="00CF6A67">
            <w:pPr>
              <w:pStyle w:val="P3Header1-Clauses"/>
              <w:numPr>
                <w:ilvl w:val="0"/>
                <w:numId w:val="34"/>
              </w:numPr>
              <w:ind w:left="1088" w:hanging="425"/>
              <w:rPr>
                <w:i/>
                <w:szCs w:val="24"/>
              </w:rPr>
            </w:pPr>
            <w:r w:rsidRPr="00D5434F">
              <w:rPr>
                <w:szCs w:val="24"/>
              </w:rPr>
              <w:t>si</w:t>
            </w:r>
            <w:r w:rsidR="00361EE3" w:rsidRPr="00D5434F">
              <w:rPr>
                <w:szCs w:val="24"/>
              </w:rPr>
              <w:t xml:space="preserve"> </w:t>
            </w:r>
            <w:r w:rsidRPr="00D5434F">
              <w:rPr>
                <w:szCs w:val="24"/>
              </w:rPr>
              <w:t>un</w:t>
            </w:r>
            <w:r w:rsidR="00361EE3" w:rsidRPr="00D5434F">
              <w:rPr>
                <w:szCs w:val="24"/>
              </w:rPr>
              <w:t xml:space="preserve"> </w:t>
            </w:r>
            <w:r w:rsidRPr="00D5434F">
              <w:rPr>
                <w:szCs w:val="24"/>
              </w:rPr>
              <w:t>Oferente</w:t>
            </w:r>
            <w:r w:rsidR="00361EE3" w:rsidRPr="00D5434F">
              <w:rPr>
                <w:szCs w:val="24"/>
              </w:rPr>
              <w:t xml:space="preserve"> </w:t>
            </w:r>
            <w:r w:rsidRPr="00D5434F">
              <w:rPr>
                <w:szCs w:val="24"/>
              </w:rPr>
              <w:t>retira</w:t>
            </w:r>
            <w:r w:rsidR="00361EE3" w:rsidRPr="00D5434F">
              <w:rPr>
                <w:szCs w:val="24"/>
              </w:rPr>
              <w:t xml:space="preserve"> </w:t>
            </w:r>
            <w:r w:rsidRPr="00D5434F">
              <w:rPr>
                <w:szCs w:val="24"/>
              </w:rPr>
              <w:t>su</w:t>
            </w:r>
            <w:r w:rsidR="00361EE3" w:rsidRPr="00D5434F">
              <w:rPr>
                <w:szCs w:val="24"/>
              </w:rPr>
              <w:t xml:space="preserve"> </w:t>
            </w:r>
            <w:r w:rsidRPr="00D5434F">
              <w:rPr>
                <w:szCs w:val="24"/>
              </w:rPr>
              <w:t>Oferta</w:t>
            </w:r>
            <w:r w:rsidR="00361EE3" w:rsidRPr="00D5434F">
              <w:rPr>
                <w:szCs w:val="24"/>
              </w:rPr>
              <w:t xml:space="preserve"> </w:t>
            </w:r>
            <w:r w:rsidRPr="00D5434F">
              <w:rPr>
                <w:szCs w:val="24"/>
              </w:rPr>
              <w:t>durante</w:t>
            </w:r>
            <w:r w:rsidR="00361EE3" w:rsidRPr="00D5434F">
              <w:rPr>
                <w:szCs w:val="24"/>
              </w:rPr>
              <w:t xml:space="preserve"> </w:t>
            </w:r>
            <w:r w:rsidRPr="00D5434F">
              <w:rPr>
                <w:szCs w:val="24"/>
              </w:rPr>
              <w:t>el</w:t>
            </w:r>
            <w:r w:rsidR="00361EE3" w:rsidRPr="00D5434F">
              <w:rPr>
                <w:szCs w:val="24"/>
              </w:rPr>
              <w:t xml:space="preserve"> </w:t>
            </w:r>
            <w:r w:rsidRPr="00D5434F">
              <w:rPr>
                <w:szCs w:val="24"/>
              </w:rPr>
              <w:t>Período</w:t>
            </w:r>
            <w:r w:rsidR="00361EE3" w:rsidRPr="00D5434F">
              <w:rPr>
                <w:szCs w:val="24"/>
              </w:rPr>
              <w:t xml:space="preserve"> </w:t>
            </w:r>
            <w:r w:rsidRPr="00D5434F">
              <w:rPr>
                <w:szCs w:val="24"/>
              </w:rPr>
              <w:t>de</w:t>
            </w:r>
            <w:r w:rsidR="00361EE3" w:rsidRPr="00D5434F">
              <w:rPr>
                <w:szCs w:val="24"/>
              </w:rPr>
              <w:t xml:space="preserve"> </w:t>
            </w:r>
            <w:r w:rsidRPr="00D5434F">
              <w:rPr>
                <w:szCs w:val="24"/>
              </w:rPr>
              <w:t>Validez</w:t>
            </w:r>
            <w:r w:rsidR="00361EE3" w:rsidRPr="00D5434F">
              <w:rPr>
                <w:szCs w:val="24"/>
              </w:rPr>
              <w:t xml:space="preserve"> </w:t>
            </w:r>
            <w:r w:rsidRPr="00D5434F">
              <w:rPr>
                <w:szCs w:val="24"/>
              </w:rPr>
              <w:t>de</w:t>
            </w:r>
            <w:r w:rsidR="00361EE3" w:rsidRPr="00D5434F">
              <w:rPr>
                <w:szCs w:val="24"/>
              </w:rPr>
              <w:t xml:space="preserve"> </w:t>
            </w:r>
            <w:r w:rsidRPr="00D5434F">
              <w:rPr>
                <w:szCs w:val="24"/>
              </w:rPr>
              <w:t>la</w:t>
            </w:r>
            <w:r w:rsidR="00361EE3" w:rsidRPr="00D5434F">
              <w:rPr>
                <w:szCs w:val="24"/>
              </w:rPr>
              <w:t xml:space="preserve"> </w:t>
            </w:r>
            <w:r w:rsidRPr="00D5434F">
              <w:rPr>
                <w:szCs w:val="24"/>
              </w:rPr>
              <w:t>Oferta</w:t>
            </w:r>
            <w:r w:rsidR="00361EE3" w:rsidRPr="00D5434F">
              <w:rPr>
                <w:szCs w:val="24"/>
              </w:rPr>
              <w:t xml:space="preserve"> </w:t>
            </w:r>
            <w:r w:rsidRPr="00D5434F">
              <w:rPr>
                <w:szCs w:val="24"/>
              </w:rPr>
              <w:t>especificado</w:t>
            </w:r>
            <w:r w:rsidR="00361EE3" w:rsidRPr="00D5434F">
              <w:rPr>
                <w:szCs w:val="24"/>
              </w:rPr>
              <w:t xml:space="preserve"> </w:t>
            </w:r>
            <w:r w:rsidRPr="00D5434F">
              <w:rPr>
                <w:szCs w:val="24"/>
              </w:rPr>
              <w:t>por</w:t>
            </w:r>
            <w:r w:rsidR="00361EE3" w:rsidRPr="00D5434F">
              <w:rPr>
                <w:szCs w:val="24"/>
              </w:rPr>
              <w:t xml:space="preserve"> </w:t>
            </w:r>
            <w:r w:rsidRPr="00D5434F">
              <w:rPr>
                <w:szCs w:val="24"/>
              </w:rPr>
              <w:t>el</w:t>
            </w:r>
            <w:r w:rsidR="00361EE3" w:rsidRPr="00D5434F">
              <w:rPr>
                <w:szCs w:val="24"/>
              </w:rPr>
              <w:t xml:space="preserve"> </w:t>
            </w:r>
            <w:r w:rsidRPr="00D5434F">
              <w:rPr>
                <w:szCs w:val="24"/>
              </w:rPr>
              <w:t>Oferente</w:t>
            </w:r>
            <w:r w:rsidR="00361EE3" w:rsidRPr="00D5434F">
              <w:rPr>
                <w:szCs w:val="24"/>
              </w:rPr>
              <w:t xml:space="preserve"> </w:t>
            </w:r>
            <w:r w:rsidRPr="00D5434F">
              <w:rPr>
                <w:szCs w:val="24"/>
              </w:rPr>
              <w:t>en</w:t>
            </w:r>
            <w:r w:rsidR="00361EE3" w:rsidRPr="00D5434F">
              <w:rPr>
                <w:szCs w:val="24"/>
              </w:rPr>
              <w:t xml:space="preserve"> </w:t>
            </w:r>
            <w:r w:rsidRPr="00D5434F">
              <w:rPr>
                <w:szCs w:val="24"/>
              </w:rPr>
              <w:t>la</w:t>
            </w:r>
            <w:r w:rsidR="00361EE3" w:rsidRPr="00D5434F">
              <w:rPr>
                <w:szCs w:val="24"/>
              </w:rPr>
              <w:t xml:space="preserve"> </w:t>
            </w:r>
            <w:r w:rsidRPr="00D5434F">
              <w:rPr>
                <w:szCs w:val="24"/>
              </w:rPr>
              <w:t>Carta</w:t>
            </w:r>
            <w:r w:rsidR="00361EE3" w:rsidRPr="00D5434F">
              <w:rPr>
                <w:szCs w:val="24"/>
              </w:rPr>
              <w:t xml:space="preserve"> </w:t>
            </w:r>
            <w:r w:rsidRPr="00D5434F">
              <w:rPr>
                <w:szCs w:val="24"/>
              </w:rPr>
              <w:t>de</w:t>
            </w:r>
            <w:r w:rsidR="00361EE3" w:rsidRPr="00D5434F">
              <w:rPr>
                <w:szCs w:val="24"/>
              </w:rPr>
              <w:t xml:space="preserve"> </w:t>
            </w:r>
            <w:r w:rsidRPr="00D5434F">
              <w:rPr>
                <w:szCs w:val="24"/>
              </w:rPr>
              <w:t>Oferta,</w:t>
            </w:r>
            <w:r w:rsidR="00361EE3" w:rsidRPr="00D5434F">
              <w:rPr>
                <w:szCs w:val="24"/>
              </w:rPr>
              <w:t xml:space="preserve"> </w:t>
            </w:r>
            <w:r w:rsidRPr="00D5434F">
              <w:rPr>
                <w:szCs w:val="24"/>
              </w:rPr>
              <w:t>o</w:t>
            </w:r>
          </w:p>
          <w:p w14:paraId="1D2BD266" w14:textId="681C3217" w:rsidR="0048375D" w:rsidRPr="00D5434F" w:rsidRDefault="00931CC0" w:rsidP="00CF6A67">
            <w:pPr>
              <w:pStyle w:val="P3Header1-Clauses"/>
              <w:numPr>
                <w:ilvl w:val="0"/>
                <w:numId w:val="34"/>
              </w:numPr>
              <w:ind w:left="1088" w:hanging="425"/>
            </w:pPr>
            <w:r w:rsidRPr="00D5434F">
              <w:rPr>
                <w:szCs w:val="24"/>
              </w:rPr>
              <w:t>si</w:t>
            </w:r>
            <w:r w:rsidR="00361EE3" w:rsidRPr="00D5434F">
              <w:rPr>
                <w:szCs w:val="24"/>
              </w:rPr>
              <w:t xml:space="preserve"> </w:t>
            </w:r>
            <w:r w:rsidRPr="00D5434F">
              <w:rPr>
                <w:szCs w:val="24"/>
              </w:rPr>
              <w:t>el</w:t>
            </w:r>
            <w:r w:rsidR="00361EE3" w:rsidRPr="00D5434F">
              <w:rPr>
                <w:szCs w:val="24"/>
              </w:rPr>
              <w:t xml:space="preserve"> </w:t>
            </w:r>
            <w:r w:rsidRPr="00D5434F">
              <w:rPr>
                <w:szCs w:val="24"/>
              </w:rPr>
              <w:t>Oferente</w:t>
            </w:r>
            <w:r w:rsidR="00361EE3" w:rsidRPr="00D5434F">
              <w:rPr>
                <w:szCs w:val="24"/>
              </w:rPr>
              <w:t xml:space="preserve"> </w:t>
            </w:r>
            <w:r w:rsidRPr="00D5434F">
              <w:rPr>
                <w:szCs w:val="24"/>
              </w:rPr>
              <w:t>seleccionado</w:t>
            </w:r>
            <w:r w:rsidR="00361EE3" w:rsidRPr="00D5434F">
              <w:rPr>
                <w:szCs w:val="24"/>
              </w:rPr>
              <w:t xml:space="preserve"> </w:t>
            </w:r>
            <w:r w:rsidRPr="00D5434F">
              <w:rPr>
                <w:szCs w:val="24"/>
              </w:rPr>
              <w:t>no</w:t>
            </w:r>
            <w:r w:rsidR="00361EE3" w:rsidRPr="00D5434F">
              <w:rPr>
                <w:szCs w:val="24"/>
              </w:rPr>
              <w:t xml:space="preserve"> </w:t>
            </w:r>
            <w:r w:rsidRPr="00D5434F">
              <w:rPr>
                <w:szCs w:val="24"/>
              </w:rPr>
              <w:t>subscribe</w:t>
            </w:r>
            <w:r w:rsidR="00361EE3" w:rsidRPr="00D5434F">
              <w:rPr>
                <w:szCs w:val="24"/>
              </w:rPr>
              <w:t xml:space="preserve"> </w:t>
            </w:r>
            <w:r w:rsidRPr="00D5434F">
              <w:rPr>
                <w:szCs w:val="24"/>
              </w:rPr>
              <w:t>el</w:t>
            </w:r>
            <w:r w:rsidR="00361EE3" w:rsidRPr="00D5434F">
              <w:rPr>
                <w:szCs w:val="24"/>
              </w:rPr>
              <w:t xml:space="preserve"> </w:t>
            </w:r>
            <w:r w:rsidRPr="00D5434F">
              <w:rPr>
                <w:szCs w:val="24"/>
              </w:rPr>
              <w:t>Contrato</w:t>
            </w:r>
            <w:r w:rsidR="00361EE3" w:rsidRPr="00D5434F">
              <w:rPr>
                <w:szCs w:val="24"/>
              </w:rPr>
              <w:t xml:space="preserve"> </w:t>
            </w:r>
            <w:r w:rsidRPr="00D5434F">
              <w:rPr>
                <w:szCs w:val="24"/>
              </w:rPr>
              <w:t>con</w:t>
            </w:r>
            <w:r w:rsidR="00361EE3" w:rsidRPr="00D5434F">
              <w:rPr>
                <w:szCs w:val="24"/>
              </w:rPr>
              <w:t xml:space="preserve"> </w:t>
            </w:r>
            <w:r w:rsidRPr="00D5434F">
              <w:rPr>
                <w:szCs w:val="24"/>
              </w:rPr>
              <w:t>arreglo</w:t>
            </w:r>
            <w:r w:rsidR="00361EE3" w:rsidRPr="00D5434F">
              <w:rPr>
                <w:szCs w:val="24"/>
              </w:rPr>
              <w:t xml:space="preserve"> </w:t>
            </w:r>
            <w:r w:rsidRPr="00D5434F">
              <w:rPr>
                <w:szCs w:val="24"/>
              </w:rPr>
              <w:t>a</w:t>
            </w:r>
            <w:r w:rsidR="00361EE3" w:rsidRPr="00D5434F">
              <w:rPr>
                <w:szCs w:val="24"/>
              </w:rPr>
              <w:t xml:space="preserve"> </w:t>
            </w:r>
            <w:r w:rsidRPr="00D5434F">
              <w:rPr>
                <w:szCs w:val="24"/>
              </w:rPr>
              <w:t>lo</w:t>
            </w:r>
            <w:r w:rsidR="00361EE3" w:rsidRPr="00D5434F">
              <w:rPr>
                <w:szCs w:val="24"/>
              </w:rPr>
              <w:t xml:space="preserve"> </w:t>
            </w:r>
            <w:r w:rsidRPr="00D5434F">
              <w:rPr>
                <w:szCs w:val="24"/>
              </w:rPr>
              <w:t>dispuesto</w:t>
            </w:r>
            <w:r w:rsidR="00361EE3" w:rsidRPr="00D5434F">
              <w:rPr>
                <w:szCs w:val="24"/>
              </w:rPr>
              <w:t xml:space="preserve"> </w:t>
            </w:r>
            <w:r w:rsidR="00873C75" w:rsidRPr="00D5434F">
              <w:rPr>
                <w:szCs w:val="24"/>
              </w:rPr>
              <w:t>en</w:t>
            </w:r>
            <w:r w:rsidR="00361EE3" w:rsidRPr="00D5434F">
              <w:rPr>
                <w:szCs w:val="24"/>
              </w:rPr>
              <w:t xml:space="preserve"> </w:t>
            </w:r>
            <w:r w:rsidR="00873C75" w:rsidRPr="00D5434F">
              <w:rPr>
                <w:szCs w:val="24"/>
              </w:rPr>
              <w:t>las</w:t>
            </w:r>
            <w:r w:rsidR="00361EE3" w:rsidRPr="00D5434F">
              <w:rPr>
                <w:szCs w:val="24"/>
              </w:rPr>
              <w:t xml:space="preserve"> </w:t>
            </w:r>
            <w:r w:rsidR="00873C75" w:rsidRPr="00D5434F">
              <w:rPr>
                <w:szCs w:val="24"/>
              </w:rPr>
              <w:t>IAO</w:t>
            </w:r>
            <w:r w:rsidR="00361EE3" w:rsidRPr="00D5434F">
              <w:rPr>
                <w:szCs w:val="24"/>
              </w:rPr>
              <w:t xml:space="preserve"> </w:t>
            </w:r>
            <w:r w:rsidRPr="00D5434F">
              <w:rPr>
                <w:szCs w:val="24"/>
              </w:rPr>
              <w:t>4</w:t>
            </w:r>
            <w:r w:rsidR="009533DA" w:rsidRPr="00D5434F">
              <w:rPr>
                <w:szCs w:val="24"/>
              </w:rPr>
              <w:t>7</w:t>
            </w:r>
            <w:r w:rsidR="00361EE3" w:rsidRPr="00D5434F">
              <w:rPr>
                <w:szCs w:val="24"/>
              </w:rPr>
              <w:t xml:space="preserve"> </w:t>
            </w:r>
            <w:r w:rsidRPr="00D5434F">
              <w:rPr>
                <w:szCs w:val="24"/>
              </w:rPr>
              <w:t>o</w:t>
            </w:r>
            <w:r w:rsidR="00361EE3" w:rsidRPr="00D5434F">
              <w:rPr>
                <w:szCs w:val="24"/>
              </w:rPr>
              <w:t xml:space="preserve"> </w:t>
            </w:r>
            <w:r w:rsidRPr="00D5434F">
              <w:rPr>
                <w:szCs w:val="24"/>
              </w:rPr>
              <w:t>no</w:t>
            </w:r>
            <w:r w:rsidR="00361EE3" w:rsidRPr="00D5434F">
              <w:rPr>
                <w:szCs w:val="24"/>
              </w:rPr>
              <w:t xml:space="preserve"> </w:t>
            </w:r>
            <w:r w:rsidRPr="00D5434F">
              <w:rPr>
                <w:szCs w:val="24"/>
              </w:rPr>
              <w:t>suministra</w:t>
            </w:r>
            <w:r w:rsidR="00361EE3" w:rsidRPr="00D5434F">
              <w:rPr>
                <w:szCs w:val="24"/>
              </w:rPr>
              <w:t xml:space="preserve"> </w:t>
            </w:r>
            <w:r w:rsidRPr="00D5434F">
              <w:rPr>
                <w:szCs w:val="24"/>
              </w:rPr>
              <w:t>una</w:t>
            </w:r>
            <w:r w:rsidR="00361EE3" w:rsidRPr="00D5434F">
              <w:rPr>
                <w:szCs w:val="24"/>
              </w:rPr>
              <w:t xml:space="preserve"> </w:t>
            </w:r>
            <w:r w:rsidRPr="00D5434F">
              <w:rPr>
                <w:szCs w:val="24"/>
              </w:rPr>
              <w:t>Garantía</w:t>
            </w:r>
            <w:r w:rsidR="00361EE3" w:rsidRPr="00D5434F">
              <w:rPr>
                <w:szCs w:val="24"/>
              </w:rPr>
              <w:t xml:space="preserve"> </w:t>
            </w:r>
            <w:r w:rsidRPr="00D5434F">
              <w:rPr>
                <w:szCs w:val="24"/>
              </w:rPr>
              <w:t>de</w:t>
            </w:r>
            <w:r w:rsidR="00361EE3" w:rsidRPr="00D5434F">
              <w:rPr>
                <w:szCs w:val="24"/>
              </w:rPr>
              <w:t xml:space="preserve"> </w:t>
            </w:r>
            <w:r w:rsidRPr="00D5434F">
              <w:rPr>
                <w:szCs w:val="24"/>
              </w:rPr>
              <w:t>Cumplimiento</w:t>
            </w:r>
            <w:r w:rsidR="00361EE3" w:rsidRPr="00D5434F">
              <w:rPr>
                <w:szCs w:val="24"/>
              </w:rPr>
              <w:t xml:space="preserve"> </w:t>
            </w:r>
            <w:r w:rsidRPr="00D5434F">
              <w:rPr>
                <w:szCs w:val="24"/>
              </w:rPr>
              <w:t>conforme</w:t>
            </w:r>
            <w:r w:rsidR="00361EE3" w:rsidRPr="00D5434F">
              <w:rPr>
                <w:szCs w:val="24"/>
              </w:rPr>
              <w:t xml:space="preserve"> </w:t>
            </w:r>
            <w:r w:rsidRPr="00D5434F">
              <w:rPr>
                <w:szCs w:val="24"/>
              </w:rPr>
              <w:t>a</w:t>
            </w:r>
            <w:r w:rsidR="00361EE3" w:rsidRPr="00D5434F">
              <w:rPr>
                <w:szCs w:val="24"/>
              </w:rPr>
              <w:t xml:space="preserve"> </w:t>
            </w:r>
            <w:r w:rsidRPr="00D5434F">
              <w:rPr>
                <w:szCs w:val="24"/>
              </w:rPr>
              <w:t>lo</w:t>
            </w:r>
            <w:r w:rsidR="00361EE3" w:rsidRPr="00D5434F">
              <w:rPr>
                <w:szCs w:val="24"/>
              </w:rPr>
              <w:t xml:space="preserve"> </w:t>
            </w:r>
            <w:r w:rsidRPr="00D5434F">
              <w:rPr>
                <w:szCs w:val="24"/>
              </w:rPr>
              <w:t>establecido</w:t>
            </w:r>
            <w:r w:rsidR="00361EE3" w:rsidRPr="00D5434F">
              <w:rPr>
                <w:szCs w:val="24"/>
              </w:rPr>
              <w:t xml:space="preserve"> </w:t>
            </w:r>
            <w:r w:rsidR="00873C75" w:rsidRPr="00D5434F">
              <w:rPr>
                <w:szCs w:val="24"/>
              </w:rPr>
              <w:t>en</w:t>
            </w:r>
            <w:r w:rsidR="00361EE3" w:rsidRPr="00D5434F">
              <w:rPr>
                <w:szCs w:val="24"/>
              </w:rPr>
              <w:t xml:space="preserve"> </w:t>
            </w:r>
            <w:r w:rsidR="00873C75" w:rsidRPr="00D5434F">
              <w:rPr>
                <w:szCs w:val="24"/>
              </w:rPr>
              <w:t>las</w:t>
            </w:r>
            <w:r w:rsidR="00361EE3" w:rsidRPr="00D5434F">
              <w:rPr>
                <w:szCs w:val="24"/>
              </w:rPr>
              <w:t xml:space="preserve"> </w:t>
            </w:r>
            <w:r w:rsidR="00873C75" w:rsidRPr="00D5434F">
              <w:rPr>
                <w:szCs w:val="24"/>
              </w:rPr>
              <w:t>IAO</w:t>
            </w:r>
            <w:r w:rsidR="00361EE3" w:rsidRPr="00D5434F">
              <w:rPr>
                <w:szCs w:val="24"/>
              </w:rPr>
              <w:t xml:space="preserve"> </w:t>
            </w:r>
            <w:r w:rsidRPr="00D5434F">
              <w:rPr>
                <w:szCs w:val="24"/>
              </w:rPr>
              <w:t>4</w:t>
            </w:r>
            <w:r w:rsidR="009533DA" w:rsidRPr="00D5434F">
              <w:rPr>
                <w:szCs w:val="24"/>
              </w:rPr>
              <w:t>8</w:t>
            </w:r>
            <w:r w:rsidRPr="00D5434F">
              <w:rPr>
                <w:szCs w:val="24"/>
              </w:rPr>
              <w:t>,</w:t>
            </w:r>
            <w:r w:rsidR="00361EE3" w:rsidRPr="00D5434F">
              <w:rPr>
                <w:szCs w:val="24"/>
              </w:rPr>
              <w:t xml:space="preserve"> </w:t>
            </w:r>
            <w:r w:rsidR="0048375D" w:rsidRPr="00D5434F">
              <w:t>el</w:t>
            </w:r>
            <w:r w:rsidR="00361EE3" w:rsidRPr="00D5434F">
              <w:t xml:space="preserve"> </w:t>
            </w:r>
            <w:r w:rsidR="0048375D" w:rsidRPr="00D5434F">
              <w:t>Prestatario</w:t>
            </w:r>
            <w:r w:rsidR="00361EE3" w:rsidRPr="00D5434F">
              <w:t xml:space="preserve"> </w:t>
            </w:r>
            <w:r w:rsidR="0048375D" w:rsidRPr="00D5434F">
              <w:t>puede,</w:t>
            </w:r>
            <w:r w:rsidR="00361EE3" w:rsidRPr="00D5434F">
              <w:t xml:space="preserve"> </w:t>
            </w:r>
            <w:r w:rsidR="0048375D" w:rsidRPr="00D5434F">
              <w:t>cuando</w:t>
            </w:r>
            <w:r w:rsidR="00361EE3" w:rsidRPr="00D5434F">
              <w:t xml:space="preserve"> </w:t>
            </w:r>
            <w:r w:rsidR="0048375D" w:rsidRPr="00D5434F">
              <w:t>así</w:t>
            </w:r>
            <w:r w:rsidR="00361EE3" w:rsidRPr="00D5434F">
              <w:t xml:space="preserve"> </w:t>
            </w:r>
            <w:r w:rsidR="0048375D" w:rsidRPr="00D5434F">
              <w:t>se</w:t>
            </w:r>
            <w:r w:rsidR="00361EE3" w:rsidRPr="00D5434F">
              <w:t xml:space="preserve"> </w:t>
            </w:r>
            <w:r w:rsidR="0048375D" w:rsidRPr="00D5434F">
              <w:t>disponga</w:t>
            </w:r>
            <w:r w:rsidR="00361EE3" w:rsidRPr="00D5434F">
              <w:t xml:space="preserve"> </w:t>
            </w:r>
            <w:r w:rsidR="0048375D" w:rsidRPr="00D5434F">
              <w:rPr>
                <w:rStyle w:val="StyleHeader2-SubClausesBoldChar"/>
                <w:bCs w:val="0"/>
                <w:lang w:val="es-EC"/>
              </w:rPr>
              <w:t>en</w:t>
            </w:r>
            <w:r w:rsidR="00361EE3" w:rsidRPr="00D5434F">
              <w:rPr>
                <w:rStyle w:val="StyleHeader2-SubClausesBoldChar"/>
                <w:bCs w:val="0"/>
                <w:lang w:val="es-EC"/>
              </w:rPr>
              <w:t xml:space="preserve"> </w:t>
            </w:r>
            <w:r w:rsidR="0048375D" w:rsidRPr="00D5434F">
              <w:rPr>
                <w:rStyle w:val="StyleHeader2-SubClausesBoldChar"/>
                <w:lang w:val="es-EC"/>
              </w:rPr>
              <w:t>los</w:t>
            </w:r>
            <w:r w:rsidR="00361EE3" w:rsidRPr="00D5434F">
              <w:rPr>
                <w:rStyle w:val="StyleHeader2-SubClausesBoldChar"/>
                <w:lang w:val="es-EC"/>
              </w:rPr>
              <w:t xml:space="preserve"> </w:t>
            </w:r>
            <w:r w:rsidR="0048375D" w:rsidRPr="00D5434F">
              <w:rPr>
                <w:rStyle w:val="StyleHeader2-SubClausesBoldChar"/>
                <w:lang w:val="es-EC"/>
              </w:rPr>
              <w:t>DDL</w:t>
            </w:r>
            <w:r w:rsidR="0048375D" w:rsidRPr="00D5434F">
              <w:rPr>
                <w:b/>
              </w:rPr>
              <w:t>,</w:t>
            </w:r>
            <w:r w:rsidR="00361EE3" w:rsidRPr="00D5434F">
              <w:t xml:space="preserve"> </w:t>
            </w:r>
            <w:r w:rsidR="0048375D" w:rsidRPr="00D5434F">
              <w:t>declarar</w:t>
            </w:r>
            <w:r w:rsidR="00361EE3" w:rsidRPr="00D5434F">
              <w:t xml:space="preserve"> </w:t>
            </w:r>
            <w:r w:rsidR="0048375D" w:rsidRPr="00D5434F">
              <w:t>al</w:t>
            </w:r>
            <w:r w:rsidR="00361EE3" w:rsidRPr="00D5434F">
              <w:t xml:space="preserve"> </w:t>
            </w:r>
            <w:r w:rsidR="0048375D" w:rsidRPr="00D5434F">
              <w:t>Oferente</w:t>
            </w:r>
            <w:r w:rsidR="00361EE3" w:rsidRPr="00D5434F">
              <w:t xml:space="preserve"> </w:t>
            </w:r>
            <w:r w:rsidR="0048375D" w:rsidRPr="00D5434F">
              <w:t>no</w:t>
            </w:r>
            <w:r w:rsidR="00361EE3" w:rsidRPr="00D5434F">
              <w:t xml:space="preserve"> </w:t>
            </w:r>
            <w:r w:rsidR="0048375D" w:rsidRPr="00D5434F">
              <w:t>elegible</w:t>
            </w:r>
            <w:r w:rsidR="00361EE3" w:rsidRPr="00D5434F">
              <w:t xml:space="preserve"> </w:t>
            </w:r>
            <w:r w:rsidR="0048375D" w:rsidRPr="00D5434F">
              <w:t>para</w:t>
            </w:r>
            <w:r w:rsidR="00361EE3" w:rsidRPr="00D5434F">
              <w:t xml:space="preserve"> </w:t>
            </w:r>
            <w:r w:rsidR="0048375D" w:rsidRPr="00D5434F">
              <w:t>ser</w:t>
            </w:r>
            <w:r w:rsidR="00361EE3" w:rsidRPr="00D5434F">
              <w:t xml:space="preserve"> </w:t>
            </w:r>
            <w:r w:rsidR="0048375D" w:rsidRPr="00D5434F">
              <w:t>adjudicatario</w:t>
            </w:r>
            <w:r w:rsidR="00361EE3" w:rsidRPr="00D5434F">
              <w:t xml:space="preserve"> </w:t>
            </w:r>
            <w:r w:rsidR="0048375D" w:rsidRPr="00D5434F">
              <w:t>de</w:t>
            </w:r>
            <w:r w:rsidR="00361EE3" w:rsidRPr="00D5434F">
              <w:t xml:space="preserve"> </w:t>
            </w:r>
            <w:r w:rsidR="0048375D" w:rsidRPr="00D5434F">
              <w:t>un</w:t>
            </w:r>
            <w:r w:rsidR="00361EE3" w:rsidRPr="00D5434F">
              <w:t xml:space="preserve"> </w:t>
            </w:r>
            <w:r w:rsidR="0048375D" w:rsidRPr="00D5434F">
              <w:t>contrato</w:t>
            </w:r>
            <w:r w:rsidR="00361EE3" w:rsidRPr="00D5434F">
              <w:t xml:space="preserve"> </w:t>
            </w:r>
            <w:r w:rsidR="0048375D" w:rsidRPr="00D5434F">
              <w:t>por</w:t>
            </w:r>
            <w:r w:rsidR="00361EE3" w:rsidRPr="00D5434F">
              <w:t xml:space="preserve"> </w:t>
            </w:r>
            <w:r w:rsidR="0048375D" w:rsidRPr="00D5434F">
              <w:t>parte</w:t>
            </w:r>
            <w:r w:rsidR="00361EE3" w:rsidRPr="00D5434F">
              <w:t xml:space="preserve"> </w:t>
            </w:r>
            <w:r w:rsidR="0048375D" w:rsidRPr="00D5434F">
              <w:t>del</w:t>
            </w:r>
            <w:r w:rsidR="00361EE3" w:rsidRPr="00D5434F">
              <w:t xml:space="preserve"> </w:t>
            </w:r>
            <w:r w:rsidR="006A0551" w:rsidRPr="00D5434F">
              <w:t>Comprador</w:t>
            </w:r>
            <w:r w:rsidR="00361EE3" w:rsidRPr="00D5434F">
              <w:t xml:space="preserve"> </w:t>
            </w:r>
            <w:r w:rsidR="0048375D" w:rsidRPr="00D5434F">
              <w:t>durante</w:t>
            </w:r>
            <w:r w:rsidR="00361EE3" w:rsidRPr="00D5434F">
              <w:t xml:space="preserve"> </w:t>
            </w:r>
            <w:r w:rsidR="0048375D" w:rsidRPr="00D5434F">
              <w:t>el</w:t>
            </w:r>
            <w:r w:rsidR="00361EE3" w:rsidRPr="00D5434F">
              <w:t xml:space="preserve"> </w:t>
            </w:r>
            <w:r w:rsidR="0048375D" w:rsidRPr="00D5434F">
              <w:t>período</w:t>
            </w:r>
            <w:r w:rsidR="00361EE3" w:rsidRPr="00D5434F">
              <w:t xml:space="preserve"> </w:t>
            </w:r>
            <w:r w:rsidR="0048375D" w:rsidRPr="00D5434F">
              <w:t>que</w:t>
            </w:r>
            <w:r w:rsidR="00361EE3" w:rsidRPr="00D5434F">
              <w:t xml:space="preserve"> </w:t>
            </w:r>
            <w:r w:rsidR="0048375D" w:rsidRPr="00D5434F">
              <w:t>se</w:t>
            </w:r>
            <w:r w:rsidR="00361EE3" w:rsidRPr="00D5434F">
              <w:t xml:space="preserve"> </w:t>
            </w:r>
            <w:r w:rsidR="0048375D" w:rsidRPr="00D5434F">
              <w:t>establezca</w:t>
            </w:r>
            <w:r w:rsidR="00361EE3" w:rsidRPr="00D5434F">
              <w:t xml:space="preserve"> </w:t>
            </w:r>
            <w:r w:rsidR="0048375D" w:rsidRPr="00D5434F">
              <w:rPr>
                <w:rStyle w:val="StyleHeader2-SubClausesBoldChar"/>
                <w:bCs w:val="0"/>
                <w:lang w:val="es-EC"/>
              </w:rPr>
              <w:t>en</w:t>
            </w:r>
            <w:r w:rsidR="00361EE3" w:rsidRPr="00D5434F">
              <w:rPr>
                <w:rStyle w:val="StyleHeader2-SubClausesBoldChar"/>
                <w:lang w:val="es-EC"/>
              </w:rPr>
              <w:t xml:space="preserve"> </w:t>
            </w:r>
            <w:r w:rsidR="0048375D" w:rsidRPr="00D5434F">
              <w:rPr>
                <w:rStyle w:val="StyleHeader2-SubClausesBoldChar"/>
                <w:lang w:val="es-EC"/>
              </w:rPr>
              <w:t>los</w:t>
            </w:r>
            <w:r w:rsidR="00361EE3" w:rsidRPr="00D5434F">
              <w:rPr>
                <w:rStyle w:val="StyleHeader2-SubClausesBoldChar"/>
                <w:lang w:val="es-EC"/>
              </w:rPr>
              <w:t xml:space="preserve"> </w:t>
            </w:r>
            <w:r w:rsidR="0048375D" w:rsidRPr="00D5434F">
              <w:rPr>
                <w:rStyle w:val="StyleHeader2-SubClausesBoldChar"/>
                <w:lang w:val="es-EC"/>
              </w:rPr>
              <w:t>DDL</w:t>
            </w:r>
            <w:r w:rsidR="0048375D" w:rsidRPr="00D5434F">
              <w:t>.</w:t>
            </w:r>
          </w:p>
        </w:tc>
      </w:tr>
      <w:tr w:rsidR="0048375D" w:rsidRPr="00D5434F" w14:paraId="37E2E055" w14:textId="77777777" w:rsidTr="0833A257">
        <w:trPr>
          <w:jc w:val="center"/>
        </w:trPr>
        <w:tc>
          <w:tcPr>
            <w:tcW w:w="2727" w:type="dxa"/>
          </w:tcPr>
          <w:p w14:paraId="0C423447" w14:textId="1CBA9824" w:rsidR="0048375D" w:rsidRPr="00D5434F" w:rsidRDefault="009D28AA" w:rsidP="005C11C4">
            <w:pPr>
              <w:pStyle w:val="Aheader2DCIAO"/>
              <w:rPr>
                <w:lang w:val="es-EC"/>
              </w:rPr>
            </w:pPr>
            <w:bookmarkStart w:id="214" w:name="_Toc438438843"/>
            <w:bookmarkStart w:id="215" w:name="_Toc438532612"/>
            <w:bookmarkStart w:id="216" w:name="_Toc438733987"/>
            <w:bookmarkStart w:id="217" w:name="_Toc438907026"/>
            <w:bookmarkStart w:id="218" w:name="_Toc438907225"/>
            <w:bookmarkStart w:id="219" w:name="_Toc97371023"/>
            <w:bookmarkStart w:id="220" w:name="_Toc139863122"/>
            <w:bookmarkStart w:id="221" w:name="_Toc325723938"/>
            <w:bookmarkStart w:id="222" w:name="_Toc440526031"/>
            <w:bookmarkStart w:id="223" w:name="_Toc435624832"/>
            <w:bookmarkStart w:id="224" w:name="_Toc455487613"/>
            <w:bookmarkStart w:id="225" w:name="_Toc26891435"/>
            <w:bookmarkEnd w:id="212"/>
            <w:r w:rsidRPr="00D5434F">
              <w:rPr>
                <w:lang w:val="es-EC"/>
              </w:rPr>
              <w:t>2</w:t>
            </w:r>
            <w:r w:rsidR="009533DA" w:rsidRPr="00D5434F">
              <w:rPr>
                <w:lang w:val="es-EC"/>
              </w:rPr>
              <w:t>1</w:t>
            </w:r>
            <w:r w:rsidRPr="00D5434F">
              <w:rPr>
                <w:lang w:val="es-EC"/>
              </w:rPr>
              <w:t>.</w:t>
            </w:r>
            <w:r w:rsidRPr="00D5434F">
              <w:rPr>
                <w:lang w:val="es-EC"/>
              </w:rPr>
              <w:tab/>
            </w:r>
            <w:r w:rsidR="0048375D" w:rsidRPr="00D5434F">
              <w:rPr>
                <w:lang w:val="es-EC"/>
              </w:rPr>
              <w:t>Formato</w:t>
            </w:r>
            <w:r w:rsidR="00361EE3" w:rsidRPr="00D5434F">
              <w:rPr>
                <w:lang w:val="es-EC"/>
              </w:rPr>
              <w:t xml:space="preserve"> </w:t>
            </w:r>
            <w:r w:rsidR="0048375D" w:rsidRPr="00D5434F">
              <w:rPr>
                <w:lang w:val="es-EC"/>
              </w:rPr>
              <w:t>y</w:t>
            </w:r>
            <w:r w:rsidR="00361EE3" w:rsidRPr="00D5434F">
              <w:rPr>
                <w:lang w:val="es-EC"/>
              </w:rPr>
              <w:t xml:space="preserve"> </w:t>
            </w:r>
            <w:r w:rsidR="0048375D" w:rsidRPr="00D5434F">
              <w:rPr>
                <w:lang w:val="es-EC"/>
              </w:rPr>
              <w:t>Firma</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lang w:val="es-EC"/>
              </w:rPr>
              <w:t>la</w:t>
            </w:r>
            <w:r w:rsidR="00361EE3" w:rsidRPr="00D5434F">
              <w:rPr>
                <w:lang w:val="es-EC"/>
              </w:rPr>
              <w:t xml:space="preserve"> </w:t>
            </w:r>
            <w:r w:rsidR="0048375D" w:rsidRPr="00D5434F">
              <w:rPr>
                <w:lang w:val="es-EC"/>
              </w:rPr>
              <w:t>Oferta</w:t>
            </w:r>
            <w:bookmarkEnd w:id="214"/>
            <w:bookmarkEnd w:id="215"/>
            <w:bookmarkEnd w:id="216"/>
            <w:bookmarkEnd w:id="217"/>
            <w:bookmarkEnd w:id="218"/>
            <w:bookmarkEnd w:id="219"/>
            <w:bookmarkEnd w:id="220"/>
            <w:bookmarkEnd w:id="221"/>
            <w:bookmarkEnd w:id="222"/>
            <w:bookmarkEnd w:id="223"/>
            <w:bookmarkEnd w:id="224"/>
            <w:bookmarkEnd w:id="225"/>
          </w:p>
        </w:tc>
        <w:tc>
          <w:tcPr>
            <w:tcW w:w="7053" w:type="dxa"/>
          </w:tcPr>
          <w:p w14:paraId="62DC48D4" w14:textId="53808312" w:rsidR="0048375D" w:rsidRPr="00D5434F" w:rsidRDefault="007D50D8" w:rsidP="00CF6A67">
            <w:pPr>
              <w:pStyle w:val="Header2-SubClauses"/>
              <w:ind w:left="620" w:hanging="634"/>
              <w:rPr>
                <w:rFonts w:cs="Times New Roman"/>
              </w:rPr>
            </w:pPr>
            <w:r w:rsidRPr="00D5434F">
              <w:rPr>
                <w:rFonts w:cs="Times New Roman"/>
              </w:rPr>
              <w:t>2</w:t>
            </w:r>
            <w:r w:rsidR="009533DA" w:rsidRPr="00D5434F">
              <w:rPr>
                <w:rFonts w:cs="Times New Roman"/>
              </w:rPr>
              <w:t>1</w:t>
            </w:r>
            <w:r w:rsidRPr="00D5434F">
              <w:rPr>
                <w:rFonts w:cs="Times New Roman"/>
              </w:rPr>
              <w:t>.1</w:t>
            </w:r>
            <w:r w:rsidRPr="00D5434F">
              <w:tab/>
            </w:r>
            <w:r w:rsidR="006E4D89" w:rsidRPr="00D5434F">
              <w:rPr>
                <w:rFonts w:cs="Times New Roman"/>
              </w:rPr>
              <w:t>El</w:t>
            </w:r>
            <w:r w:rsidR="00361EE3" w:rsidRPr="00D5434F">
              <w:rPr>
                <w:rFonts w:cs="Times New Roman"/>
              </w:rPr>
              <w:t xml:space="preserve"> </w:t>
            </w:r>
            <w:r w:rsidR="006E4D89" w:rsidRPr="00D5434F">
              <w:rPr>
                <w:rFonts w:cs="Times New Roman"/>
              </w:rPr>
              <w:t>Oferente</w:t>
            </w:r>
            <w:r w:rsidR="00361EE3" w:rsidRPr="00D5434F">
              <w:rPr>
                <w:rFonts w:cs="Times New Roman"/>
              </w:rPr>
              <w:t xml:space="preserve"> </w:t>
            </w:r>
            <w:r w:rsidR="006E4D89" w:rsidRPr="00D5434F">
              <w:rPr>
                <w:rFonts w:cs="Times New Roman"/>
              </w:rPr>
              <w:t>preparará</w:t>
            </w:r>
            <w:r w:rsidR="00361EE3" w:rsidRPr="00D5434F">
              <w:rPr>
                <w:rFonts w:cs="Times New Roman"/>
              </w:rPr>
              <w:t xml:space="preserve"> </w:t>
            </w:r>
            <w:r w:rsidR="006E4D89" w:rsidRPr="00D5434F">
              <w:rPr>
                <w:rFonts w:cs="Times New Roman"/>
              </w:rPr>
              <w:t>un</w:t>
            </w:r>
            <w:r w:rsidR="00361EE3" w:rsidRPr="00D5434F">
              <w:rPr>
                <w:rFonts w:cs="Times New Roman"/>
              </w:rPr>
              <w:t xml:space="preserve"> </w:t>
            </w:r>
            <w:r w:rsidR="006E4D89" w:rsidRPr="00D5434F">
              <w:rPr>
                <w:rFonts w:cs="Times New Roman"/>
              </w:rPr>
              <w:t>original</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los</w:t>
            </w:r>
            <w:r w:rsidR="00361EE3" w:rsidRPr="00D5434F">
              <w:rPr>
                <w:rFonts w:cs="Times New Roman"/>
              </w:rPr>
              <w:t xml:space="preserve"> </w:t>
            </w:r>
            <w:r w:rsidR="006E4D89" w:rsidRPr="00D5434F">
              <w:rPr>
                <w:rFonts w:cs="Times New Roman"/>
              </w:rPr>
              <w:t>documentos</w:t>
            </w:r>
            <w:r w:rsidR="00361EE3" w:rsidRPr="00D5434F">
              <w:rPr>
                <w:rFonts w:cs="Times New Roman"/>
              </w:rPr>
              <w:t xml:space="preserve"> </w:t>
            </w:r>
            <w:r w:rsidR="006E4D89" w:rsidRPr="00D5434F">
              <w:rPr>
                <w:rFonts w:cs="Times New Roman"/>
              </w:rPr>
              <w:t>que</w:t>
            </w:r>
            <w:r w:rsidR="00361EE3" w:rsidRPr="00D5434F">
              <w:rPr>
                <w:rFonts w:cs="Times New Roman"/>
              </w:rPr>
              <w:t xml:space="preserve"> </w:t>
            </w:r>
            <w:r w:rsidR="006E4D89" w:rsidRPr="00D5434F">
              <w:rPr>
                <w:rFonts w:cs="Times New Roman"/>
              </w:rPr>
              <w:t>comprenden</w:t>
            </w:r>
            <w:r w:rsidR="00361EE3" w:rsidRPr="00D5434F">
              <w:rPr>
                <w:rFonts w:cs="Times New Roman"/>
              </w:rPr>
              <w:t xml:space="preserve"> </w:t>
            </w:r>
            <w:r w:rsidR="006E4D89" w:rsidRPr="00D5434F">
              <w:rPr>
                <w:rFonts w:cs="Times New Roman"/>
              </w:rPr>
              <w:t>la</w:t>
            </w:r>
            <w:r w:rsidR="00361EE3" w:rsidRPr="00D5434F">
              <w:rPr>
                <w:rFonts w:cs="Times New Roman"/>
              </w:rPr>
              <w:t xml:space="preserve"> </w:t>
            </w:r>
            <w:r w:rsidR="006E4D89" w:rsidRPr="00D5434F">
              <w:rPr>
                <w:rFonts w:cs="Times New Roman"/>
              </w:rPr>
              <w:t>Oferta</w:t>
            </w:r>
            <w:r w:rsidR="00361EE3" w:rsidRPr="00D5434F">
              <w:rPr>
                <w:rFonts w:cs="Times New Roman"/>
              </w:rPr>
              <w:t xml:space="preserve"> </w:t>
            </w:r>
            <w:r w:rsidR="006E4D89" w:rsidRPr="00D5434F">
              <w:rPr>
                <w:rFonts w:cs="Times New Roman"/>
              </w:rPr>
              <w:t>según</w:t>
            </w:r>
            <w:r w:rsidR="00361EE3" w:rsidRPr="00D5434F">
              <w:rPr>
                <w:rFonts w:cs="Times New Roman"/>
              </w:rPr>
              <w:t xml:space="preserve"> </w:t>
            </w:r>
            <w:r w:rsidR="006E4D89" w:rsidRPr="00D5434F">
              <w:rPr>
                <w:rFonts w:cs="Times New Roman"/>
              </w:rPr>
              <w:t>se</w:t>
            </w:r>
            <w:r w:rsidR="00361EE3" w:rsidRPr="00D5434F">
              <w:rPr>
                <w:rFonts w:cs="Times New Roman"/>
              </w:rPr>
              <w:t xml:space="preserve"> </w:t>
            </w:r>
            <w:r w:rsidR="006E4D89" w:rsidRPr="00D5434F">
              <w:rPr>
                <w:rFonts w:cs="Times New Roman"/>
              </w:rPr>
              <w:t>describe</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6E4D89" w:rsidRPr="00D5434F">
              <w:rPr>
                <w:rFonts w:cs="Times New Roman"/>
              </w:rPr>
              <w:t>1</w:t>
            </w:r>
            <w:r w:rsidR="009533DA" w:rsidRPr="00D5434F">
              <w:rPr>
                <w:rFonts w:cs="Times New Roman"/>
              </w:rPr>
              <w:t>2</w:t>
            </w:r>
            <w:r w:rsidR="00361EE3" w:rsidRPr="00D5434F">
              <w:rPr>
                <w:rFonts w:cs="Times New Roman"/>
              </w:rPr>
              <w:t xml:space="preserve"> </w:t>
            </w:r>
            <w:r w:rsidR="006E4D89" w:rsidRPr="00D5434F">
              <w:rPr>
                <w:rFonts w:cs="Times New Roman"/>
              </w:rPr>
              <w:t>y</w:t>
            </w:r>
            <w:r w:rsidR="00361EE3" w:rsidRPr="00D5434F">
              <w:rPr>
                <w:rFonts w:cs="Times New Roman"/>
              </w:rPr>
              <w:t xml:space="preserve"> </w:t>
            </w:r>
            <w:r w:rsidR="006E4D89" w:rsidRPr="00D5434F">
              <w:rPr>
                <w:rFonts w:cs="Times New Roman"/>
              </w:rPr>
              <w:t>lo</w:t>
            </w:r>
            <w:r w:rsidR="00361EE3" w:rsidRPr="00D5434F">
              <w:rPr>
                <w:rFonts w:cs="Times New Roman"/>
              </w:rPr>
              <w:t xml:space="preserve"> </w:t>
            </w:r>
            <w:r w:rsidR="006E4D89" w:rsidRPr="00D5434F">
              <w:rPr>
                <w:rFonts w:cs="Times New Roman"/>
              </w:rPr>
              <w:t>marcará</w:t>
            </w:r>
            <w:r w:rsidR="00361EE3" w:rsidRPr="00D5434F">
              <w:rPr>
                <w:rFonts w:cs="Times New Roman"/>
              </w:rPr>
              <w:t xml:space="preserve"> </w:t>
            </w:r>
            <w:r w:rsidR="006E4D89" w:rsidRPr="00D5434F">
              <w:rPr>
                <w:rFonts w:cs="Times New Roman"/>
              </w:rPr>
              <w:t>claramente</w:t>
            </w:r>
            <w:r w:rsidR="00361EE3" w:rsidRPr="00D5434F">
              <w:rPr>
                <w:rFonts w:cs="Times New Roman"/>
              </w:rPr>
              <w:t xml:space="preserve"> </w:t>
            </w:r>
            <w:r w:rsidR="006E4D89" w:rsidRPr="00D5434F">
              <w:rPr>
                <w:rFonts w:cs="Times New Roman"/>
              </w:rPr>
              <w:t>como</w:t>
            </w:r>
            <w:r w:rsidR="00361EE3" w:rsidRPr="00D5434F">
              <w:rPr>
                <w:rFonts w:cs="Times New Roman"/>
              </w:rPr>
              <w:t xml:space="preserve"> </w:t>
            </w:r>
            <w:r w:rsidR="00177788" w:rsidRPr="00D5434F">
              <w:rPr>
                <w:rFonts w:cs="Times New Roman"/>
              </w:rPr>
              <w:t>“</w:t>
            </w:r>
            <w:r w:rsidR="00E84A0B" w:rsidRPr="00D5434F">
              <w:rPr>
                <w:b/>
                <w:bCs/>
                <w:smallCaps/>
              </w:rPr>
              <w:t>Original</w:t>
            </w:r>
            <w:r w:rsidR="00177788" w:rsidRPr="00D5434F">
              <w:rPr>
                <w:rFonts w:cs="Times New Roman"/>
              </w:rPr>
              <w:t>”</w:t>
            </w:r>
            <w:r w:rsidR="006E4D89" w:rsidRPr="00D5434F">
              <w:rPr>
                <w:rFonts w:cs="Times New Roman"/>
              </w:rPr>
              <w:t>.</w:t>
            </w:r>
            <w:r w:rsidR="00361EE3" w:rsidRPr="00D5434F">
              <w:rPr>
                <w:rFonts w:cs="Times New Roman"/>
              </w:rPr>
              <w:t xml:space="preserve"> </w:t>
            </w:r>
            <w:r w:rsidR="006E4D89" w:rsidRPr="00D5434F">
              <w:rPr>
                <w:rFonts w:cs="Times New Roman"/>
              </w:rPr>
              <w:t>Las</w:t>
            </w:r>
            <w:r w:rsidR="00361EE3" w:rsidRPr="00D5434F">
              <w:rPr>
                <w:rFonts w:cs="Times New Roman"/>
              </w:rPr>
              <w:t xml:space="preserve"> </w:t>
            </w:r>
            <w:r w:rsidR="006E4D89" w:rsidRPr="00D5434F">
              <w:rPr>
                <w:rFonts w:cs="Times New Roman"/>
              </w:rPr>
              <w:t>Ofertas</w:t>
            </w:r>
            <w:r w:rsidR="00361EE3" w:rsidRPr="00D5434F">
              <w:rPr>
                <w:rFonts w:cs="Times New Roman"/>
              </w:rPr>
              <w:t xml:space="preserve"> </w:t>
            </w:r>
            <w:r w:rsidR="006E4D89" w:rsidRPr="00D5434F">
              <w:rPr>
                <w:rFonts w:cs="Times New Roman"/>
              </w:rPr>
              <w:t>Alternativas,</w:t>
            </w:r>
            <w:r w:rsidR="00361EE3" w:rsidRPr="00D5434F">
              <w:rPr>
                <w:rFonts w:cs="Times New Roman"/>
              </w:rPr>
              <w:t xml:space="preserve"> </w:t>
            </w:r>
            <w:r w:rsidR="006E4D89" w:rsidRPr="00D5434F">
              <w:rPr>
                <w:rFonts w:cs="Times New Roman"/>
              </w:rPr>
              <w:t>si</w:t>
            </w:r>
            <w:r w:rsidR="00361EE3" w:rsidRPr="00D5434F">
              <w:rPr>
                <w:rFonts w:cs="Times New Roman"/>
              </w:rPr>
              <w:t xml:space="preserve"> </w:t>
            </w:r>
            <w:r w:rsidR="006E4D89" w:rsidRPr="00D5434F">
              <w:rPr>
                <w:rFonts w:cs="Times New Roman"/>
              </w:rPr>
              <w:t>son</w:t>
            </w:r>
            <w:r w:rsidR="00361EE3" w:rsidRPr="00D5434F">
              <w:rPr>
                <w:rFonts w:cs="Times New Roman"/>
              </w:rPr>
              <w:t xml:space="preserve"> </w:t>
            </w:r>
            <w:r w:rsidR="006E4D89" w:rsidRPr="00D5434F">
              <w:rPr>
                <w:rFonts w:cs="Times New Roman"/>
              </w:rPr>
              <w:t>admitidas</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acuerdo</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6E4D89" w:rsidRPr="00D5434F">
              <w:rPr>
                <w:rFonts w:cs="Times New Roman"/>
              </w:rPr>
              <w:t>1</w:t>
            </w:r>
            <w:r w:rsidR="009533DA" w:rsidRPr="00D5434F">
              <w:rPr>
                <w:rFonts w:cs="Times New Roman"/>
              </w:rPr>
              <w:t>4</w:t>
            </w:r>
            <w:r w:rsidR="006E4D89" w:rsidRPr="00D5434F">
              <w:rPr>
                <w:rFonts w:cs="Times New Roman"/>
              </w:rPr>
              <w:t>,</w:t>
            </w:r>
            <w:r w:rsidR="00361EE3" w:rsidRPr="00D5434F">
              <w:rPr>
                <w:rFonts w:cs="Times New Roman"/>
              </w:rPr>
              <w:t xml:space="preserve"> </w:t>
            </w:r>
            <w:r w:rsidR="006E4D89" w:rsidRPr="00D5434F">
              <w:rPr>
                <w:rFonts w:cs="Times New Roman"/>
              </w:rPr>
              <w:t>deberán</w:t>
            </w:r>
            <w:r w:rsidR="00361EE3" w:rsidRPr="00D5434F">
              <w:rPr>
                <w:rFonts w:cs="Times New Roman"/>
              </w:rPr>
              <w:t xml:space="preserve"> </w:t>
            </w:r>
            <w:r w:rsidR="006E4D89" w:rsidRPr="00D5434F">
              <w:rPr>
                <w:rFonts w:cs="Times New Roman"/>
              </w:rPr>
              <w:t>estar</w:t>
            </w:r>
            <w:r w:rsidR="00361EE3" w:rsidRPr="00D5434F">
              <w:rPr>
                <w:rFonts w:cs="Times New Roman"/>
              </w:rPr>
              <w:t xml:space="preserve"> </w:t>
            </w:r>
            <w:r w:rsidR="006E4D89" w:rsidRPr="00D5434F">
              <w:rPr>
                <w:rFonts w:cs="Times New Roman"/>
              </w:rPr>
              <w:t>claramente</w:t>
            </w:r>
            <w:r w:rsidR="00361EE3" w:rsidRPr="00D5434F">
              <w:rPr>
                <w:rFonts w:cs="Times New Roman"/>
              </w:rPr>
              <w:t xml:space="preserve"> </w:t>
            </w:r>
            <w:r w:rsidR="006E4D89" w:rsidRPr="00D5434F">
              <w:rPr>
                <w:rFonts w:cs="Times New Roman"/>
              </w:rPr>
              <w:t>marcadas</w:t>
            </w:r>
            <w:r w:rsidR="00361EE3" w:rsidRPr="00D5434F">
              <w:rPr>
                <w:rFonts w:cs="Times New Roman"/>
              </w:rPr>
              <w:t xml:space="preserve"> </w:t>
            </w:r>
            <w:r w:rsidR="006E4D89" w:rsidRPr="00D5434F">
              <w:rPr>
                <w:rFonts w:cs="Times New Roman"/>
              </w:rPr>
              <w:t>como</w:t>
            </w:r>
            <w:r w:rsidR="00361EE3" w:rsidRPr="00D5434F">
              <w:rPr>
                <w:rFonts w:cs="Times New Roman"/>
              </w:rPr>
              <w:t xml:space="preserve"> </w:t>
            </w:r>
            <w:r w:rsidR="00177788" w:rsidRPr="00D5434F">
              <w:rPr>
                <w:rFonts w:cs="Times New Roman"/>
              </w:rPr>
              <w:t>“</w:t>
            </w:r>
            <w:r w:rsidR="00E84A0B" w:rsidRPr="00D5434F">
              <w:rPr>
                <w:b/>
                <w:bCs/>
                <w:smallCaps/>
              </w:rPr>
              <w:t>Alternativa</w:t>
            </w:r>
            <w:r w:rsidR="00177788" w:rsidRPr="00D5434F">
              <w:rPr>
                <w:rFonts w:cs="Times New Roman"/>
              </w:rPr>
              <w:t>”</w:t>
            </w:r>
            <w:r w:rsidR="006E4D89" w:rsidRPr="00D5434F">
              <w:rPr>
                <w:rFonts w:cs="Times New Roman"/>
              </w:rPr>
              <w:t>.</w:t>
            </w:r>
            <w:r w:rsidR="00361EE3" w:rsidRPr="00D5434F">
              <w:rPr>
                <w:rFonts w:cs="Times New Roman"/>
              </w:rPr>
              <w:t xml:space="preserve"> </w:t>
            </w:r>
            <w:r w:rsidR="006E4D89" w:rsidRPr="00D5434F">
              <w:rPr>
                <w:rFonts w:cs="Times New Roman"/>
              </w:rPr>
              <w:t>Además,</w:t>
            </w:r>
            <w:r w:rsidR="00361EE3" w:rsidRPr="00D5434F">
              <w:rPr>
                <w:rFonts w:cs="Times New Roman"/>
              </w:rPr>
              <w:t xml:space="preserve"> </w:t>
            </w:r>
            <w:r w:rsidR="006E4D89" w:rsidRPr="00D5434F">
              <w:rPr>
                <w:rFonts w:cs="Times New Roman"/>
              </w:rPr>
              <w:t>el</w:t>
            </w:r>
            <w:r w:rsidR="00361EE3" w:rsidRPr="00D5434F">
              <w:rPr>
                <w:rFonts w:cs="Times New Roman"/>
              </w:rPr>
              <w:t xml:space="preserve"> </w:t>
            </w:r>
            <w:r w:rsidR="006E4D89" w:rsidRPr="00D5434F">
              <w:rPr>
                <w:rFonts w:cs="Times New Roman"/>
              </w:rPr>
              <w:t>Oferente</w:t>
            </w:r>
            <w:r w:rsidR="00361EE3" w:rsidRPr="00D5434F">
              <w:rPr>
                <w:rFonts w:cs="Times New Roman"/>
              </w:rPr>
              <w:t xml:space="preserve"> </w:t>
            </w:r>
            <w:r w:rsidR="006E4D89" w:rsidRPr="00D5434F">
              <w:rPr>
                <w:rFonts w:cs="Times New Roman"/>
              </w:rPr>
              <w:t>deberá</w:t>
            </w:r>
            <w:r w:rsidR="00361EE3" w:rsidRPr="00D5434F">
              <w:rPr>
                <w:rFonts w:cs="Times New Roman"/>
              </w:rPr>
              <w:t xml:space="preserve"> </w:t>
            </w:r>
            <w:r w:rsidR="006E4D89" w:rsidRPr="00D5434F">
              <w:rPr>
                <w:rFonts w:cs="Times New Roman"/>
              </w:rPr>
              <w:t>presentar</w:t>
            </w:r>
            <w:r w:rsidR="00361EE3" w:rsidRPr="00D5434F">
              <w:rPr>
                <w:rFonts w:cs="Times New Roman"/>
              </w:rPr>
              <w:t xml:space="preserve"> </w:t>
            </w:r>
            <w:r w:rsidR="006E4D89" w:rsidRPr="00D5434F">
              <w:rPr>
                <w:rFonts w:cs="Times New Roman"/>
              </w:rPr>
              <w:t>el</w:t>
            </w:r>
            <w:r w:rsidR="00361EE3" w:rsidRPr="00D5434F">
              <w:rPr>
                <w:rFonts w:cs="Times New Roman"/>
              </w:rPr>
              <w:t xml:space="preserve"> </w:t>
            </w:r>
            <w:r w:rsidR="006E4D89" w:rsidRPr="00D5434F">
              <w:rPr>
                <w:rFonts w:cs="Times New Roman"/>
              </w:rPr>
              <w:t>número</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copias</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la</w:t>
            </w:r>
            <w:r w:rsidR="00361EE3" w:rsidRPr="00D5434F">
              <w:rPr>
                <w:rFonts w:cs="Times New Roman"/>
              </w:rPr>
              <w:t xml:space="preserve"> </w:t>
            </w:r>
            <w:r w:rsidR="006E4D89" w:rsidRPr="00D5434F">
              <w:rPr>
                <w:rFonts w:cs="Times New Roman"/>
              </w:rPr>
              <w:t>Oferta</w:t>
            </w:r>
            <w:r w:rsidR="00361EE3" w:rsidRPr="00D5434F">
              <w:rPr>
                <w:rFonts w:cs="Times New Roman"/>
              </w:rPr>
              <w:t xml:space="preserve"> </w:t>
            </w:r>
            <w:r w:rsidR="006E4D89" w:rsidRPr="00D5434F">
              <w:rPr>
                <w:rFonts w:cs="Times New Roman"/>
              </w:rPr>
              <w:t>que</w:t>
            </w:r>
            <w:r w:rsidR="00361EE3" w:rsidRPr="00D5434F">
              <w:rPr>
                <w:rFonts w:cs="Times New Roman"/>
              </w:rPr>
              <w:t xml:space="preserve"> </w:t>
            </w:r>
            <w:r w:rsidR="006E4D89" w:rsidRPr="00D5434F">
              <w:rPr>
                <w:rFonts w:cs="Times New Roman"/>
              </w:rPr>
              <w:t>se</w:t>
            </w:r>
            <w:r w:rsidR="00361EE3" w:rsidRPr="00D5434F">
              <w:rPr>
                <w:rFonts w:cs="Times New Roman"/>
              </w:rPr>
              <w:t xml:space="preserve"> </w:t>
            </w:r>
            <w:r w:rsidR="006E4D89" w:rsidRPr="00D5434F">
              <w:rPr>
                <w:rFonts w:cs="Times New Roman"/>
              </w:rPr>
              <w:t>indica</w:t>
            </w:r>
            <w:r w:rsidR="00361EE3" w:rsidRPr="00D5434F">
              <w:rPr>
                <w:rFonts w:cs="Times New Roman"/>
              </w:rPr>
              <w:t xml:space="preserve"> </w:t>
            </w:r>
            <w:r w:rsidR="006E4D89" w:rsidRPr="00D5434F">
              <w:rPr>
                <w:rFonts w:cs="Times New Roman"/>
                <w:b/>
                <w:bCs/>
              </w:rPr>
              <w:t>en</w:t>
            </w:r>
            <w:r w:rsidR="00361EE3" w:rsidRPr="00D5434F">
              <w:rPr>
                <w:rFonts w:cs="Times New Roman"/>
                <w:b/>
                <w:bCs/>
              </w:rPr>
              <w:t xml:space="preserve"> </w:t>
            </w:r>
            <w:r w:rsidR="006E4D89" w:rsidRPr="00D5434F">
              <w:rPr>
                <w:rFonts w:cs="Times New Roman"/>
                <w:b/>
                <w:bCs/>
              </w:rPr>
              <w:t>los</w:t>
            </w:r>
            <w:r w:rsidR="00361EE3" w:rsidRPr="00D5434F">
              <w:rPr>
                <w:rFonts w:cs="Times New Roman"/>
                <w:b/>
                <w:bCs/>
              </w:rPr>
              <w:t xml:space="preserve"> </w:t>
            </w:r>
            <w:r w:rsidR="006E4D89" w:rsidRPr="00D5434F">
              <w:rPr>
                <w:rFonts w:cs="Times New Roman"/>
                <w:b/>
                <w:bCs/>
              </w:rPr>
              <w:t>DDL</w:t>
            </w:r>
            <w:r w:rsidR="00361EE3" w:rsidRPr="00D5434F">
              <w:rPr>
                <w:rFonts w:cs="Times New Roman"/>
              </w:rPr>
              <w:t xml:space="preserve"> </w:t>
            </w:r>
            <w:r w:rsidR="006E4D89" w:rsidRPr="00D5434F">
              <w:rPr>
                <w:rFonts w:cs="Times New Roman"/>
              </w:rPr>
              <w:t>y</w:t>
            </w:r>
            <w:r w:rsidR="00361EE3" w:rsidRPr="00D5434F">
              <w:rPr>
                <w:rFonts w:cs="Times New Roman"/>
              </w:rPr>
              <w:t xml:space="preserve"> </w:t>
            </w:r>
            <w:r w:rsidR="006E4D89" w:rsidRPr="00D5434F">
              <w:rPr>
                <w:rFonts w:cs="Times New Roman"/>
              </w:rPr>
              <w:t>marcar</w:t>
            </w:r>
            <w:r w:rsidR="00361EE3" w:rsidRPr="00D5434F">
              <w:rPr>
                <w:rFonts w:cs="Times New Roman"/>
              </w:rPr>
              <w:t xml:space="preserve"> </w:t>
            </w:r>
            <w:r w:rsidR="006E4D89" w:rsidRPr="00D5434F">
              <w:rPr>
                <w:rFonts w:cs="Times New Roman"/>
              </w:rPr>
              <w:t>claramente</w:t>
            </w:r>
            <w:r w:rsidR="00361EE3" w:rsidRPr="00D5434F">
              <w:rPr>
                <w:rFonts w:cs="Times New Roman"/>
              </w:rPr>
              <w:t xml:space="preserve"> </w:t>
            </w:r>
            <w:r w:rsidR="006E4D89" w:rsidRPr="00D5434F">
              <w:rPr>
                <w:rFonts w:cs="Times New Roman"/>
              </w:rPr>
              <w:t>cada</w:t>
            </w:r>
            <w:r w:rsidR="00361EE3" w:rsidRPr="00D5434F">
              <w:rPr>
                <w:rFonts w:cs="Times New Roman"/>
              </w:rPr>
              <w:t xml:space="preserve"> </w:t>
            </w:r>
            <w:r w:rsidR="006E4D89" w:rsidRPr="00D5434F">
              <w:rPr>
                <w:rFonts w:cs="Times New Roman"/>
              </w:rPr>
              <w:t>ejemplar</w:t>
            </w:r>
            <w:r w:rsidR="00361EE3" w:rsidRPr="00D5434F">
              <w:rPr>
                <w:rFonts w:cs="Times New Roman"/>
              </w:rPr>
              <w:t xml:space="preserve"> </w:t>
            </w:r>
            <w:r w:rsidR="006E4D89" w:rsidRPr="00D5434F">
              <w:rPr>
                <w:rFonts w:cs="Times New Roman"/>
              </w:rPr>
              <w:t>como</w:t>
            </w:r>
            <w:r w:rsidR="00361EE3" w:rsidRPr="00D5434F">
              <w:rPr>
                <w:rFonts w:cs="Times New Roman"/>
              </w:rPr>
              <w:t xml:space="preserve"> </w:t>
            </w:r>
            <w:r w:rsidR="00177788" w:rsidRPr="00D5434F">
              <w:rPr>
                <w:rFonts w:cs="Times New Roman"/>
              </w:rPr>
              <w:t>“</w:t>
            </w:r>
            <w:r w:rsidR="006E4D89" w:rsidRPr="00D5434F">
              <w:rPr>
                <w:b/>
                <w:bCs/>
                <w:smallCaps/>
              </w:rPr>
              <w:t>C</w:t>
            </w:r>
            <w:r w:rsidR="00E84A0B" w:rsidRPr="00D5434F">
              <w:rPr>
                <w:b/>
                <w:bCs/>
                <w:smallCaps/>
              </w:rPr>
              <w:t>opia</w:t>
            </w:r>
            <w:r w:rsidR="00177788" w:rsidRPr="00D5434F">
              <w:rPr>
                <w:rFonts w:cs="Times New Roman"/>
              </w:rPr>
              <w:t>”</w:t>
            </w:r>
            <w:r w:rsidR="006E4D89" w:rsidRPr="00D5434F">
              <w:rPr>
                <w:rFonts w:cs="Times New Roman"/>
              </w:rPr>
              <w:t>.</w:t>
            </w:r>
            <w:r w:rsidR="00361EE3" w:rsidRPr="00D5434F">
              <w:rPr>
                <w:rFonts w:cs="Times New Roman"/>
              </w:rPr>
              <w:t xml:space="preserve"> </w:t>
            </w:r>
            <w:r w:rsidR="006E4D89" w:rsidRPr="00D5434F">
              <w:rPr>
                <w:rFonts w:cs="Times New Roman"/>
              </w:rPr>
              <w:t>En</w:t>
            </w:r>
            <w:r w:rsidR="00361EE3" w:rsidRPr="00D5434F">
              <w:rPr>
                <w:rFonts w:cs="Times New Roman"/>
              </w:rPr>
              <w:t xml:space="preserve"> </w:t>
            </w:r>
            <w:r w:rsidR="006E4D89" w:rsidRPr="00D5434F">
              <w:rPr>
                <w:rFonts w:cs="Times New Roman"/>
              </w:rPr>
              <w:t>caso</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discrepancia,</w:t>
            </w:r>
            <w:r w:rsidR="00361EE3" w:rsidRPr="00D5434F">
              <w:rPr>
                <w:rFonts w:cs="Times New Roman"/>
              </w:rPr>
              <w:t xml:space="preserve"> </w:t>
            </w:r>
            <w:r w:rsidR="006E4D89" w:rsidRPr="00D5434F">
              <w:rPr>
                <w:rFonts w:cs="Times New Roman"/>
              </w:rPr>
              <w:t>el</w:t>
            </w:r>
            <w:r w:rsidR="00361EE3" w:rsidRPr="00D5434F">
              <w:rPr>
                <w:rFonts w:cs="Times New Roman"/>
              </w:rPr>
              <w:t xml:space="preserve"> </w:t>
            </w:r>
            <w:r w:rsidR="006E4D89" w:rsidRPr="00D5434F">
              <w:rPr>
                <w:rFonts w:cs="Times New Roman"/>
              </w:rPr>
              <w:t>texto</w:t>
            </w:r>
            <w:r w:rsidR="00361EE3" w:rsidRPr="00D5434F">
              <w:rPr>
                <w:rFonts w:cs="Times New Roman"/>
              </w:rPr>
              <w:t xml:space="preserve"> </w:t>
            </w:r>
            <w:r w:rsidR="006E4D89" w:rsidRPr="00D5434F">
              <w:rPr>
                <w:rFonts w:cs="Times New Roman"/>
              </w:rPr>
              <w:t>del</w:t>
            </w:r>
            <w:r w:rsidR="00361EE3" w:rsidRPr="00D5434F">
              <w:rPr>
                <w:rFonts w:cs="Times New Roman"/>
              </w:rPr>
              <w:t xml:space="preserve"> </w:t>
            </w:r>
            <w:r w:rsidR="006E4D89" w:rsidRPr="00D5434F">
              <w:rPr>
                <w:rFonts w:cs="Times New Roman"/>
              </w:rPr>
              <w:t>original</w:t>
            </w:r>
            <w:r w:rsidR="00361EE3" w:rsidRPr="00D5434F">
              <w:rPr>
                <w:rFonts w:cs="Times New Roman"/>
              </w:rPr>
              <w:t xml:space="preserve"> </w:t>
            </w:r>
            <w:r w:rsidR="006E4D89" w:rsidRPr="00D5434F">
              <w:rPr>
                <w:rFonts w:cs="Times New Roman"/>
              </w:rPr>
              <w:t>prevalecerá</w:t>
            </w:r>
            <w:r w:rsidR="00361EE3" w:rsidRPr="00D5434F">
              <w:rPr>
                <w:rFonts w:cs="Times New Roman"/>
              </w:rPr>
              <w:t xml:space="preserve"> </w:t>
            </w:r>
            <w:r w:rsidR="006E4D89" w:rsidRPr="00D5434F">
              <w:rPr>
                <w:rFonts w:cs="Times New Roman"/>
              </w:rPr>
              <w:t>sobre</w:t>
            </w:r>
            <w:r w:rsidR="00361EE3" w:rsidRPr="00D5434F">
              <w:rPr>
                <w:rFonts w:cs="Times New Roman"/>
              </w:rPr>
              <w:t xml:space="preserve"> </w:t>
            </w:r>
            <w:r w:rsidR="006E4D89" w:rsidRPr="00D5434F">
              <w:rPr>
                <w:rFonts w:cs="Times New Roman"/>
              </w:rPr>
              <w:t>el</w:t>
            </w:r>
            <w:r w:rsidR="00361EE3" w:rsidRPr="00D5434F">
              <w:rPr>
                <w:rFonts w:cs="Times New Roman"/>
              </w:rPr>
              <w:t xml:space="preserve"> </w:t>
            </w:r>
            <w:r w:rsidR="006E4D89" w:rsidRPr="00D5434F">
              <w:rPr>
                <w:rFonts w:cs="Times New Roman"/>
              </w:rPr>
              <w:t>de</w:t>
            </w:r>
            <w:r w:rsidR="00361EE3" w:rsidRPr="00D5434F">
              <w:rPr>
                <w:rFonts w:cs="Times New Roman"/>
              </w:rPr>
              <w:t xml:space="preserve"> </w:t>
            </w:r>
            <w:r w:rsidR="006E4D89" w:rsidRPr="00D5434F">
              <w:rPr>
                <w:rFonts w:cs="Times New Roman"/>
              </w:rPr>
              <w:t>las</w:t>
            </w:r>
            <w:r w:rsidR="00361EE3" w:rsidRPr="00D5434F">
              <w:rPr>
                <w:rFonts w:cs="Times New Roman"/>
              </w:rPr>
              <w:t xml:space="preserve"> </w:t>
            </w:r>
            <w:r w:rsidR="006E4D89" w:rsidRPr="00D5434F">
              <w:rPr>
                <w:rFonts w:cs="Times New Roman"/>
              </w:rPr>
              <w:t>copias</w:t>
            </w:r>
            <w:r w:rsidR="0048375D" w:rsidRPr="00D5434F">
              <w:rPr>
                <w:rFonts w:cs="Times New Roman"/>
              </w:rPr>
              <w:t>.</w:t>
            </w:r>
            <w:r w:rsidR="00361EE3" w:rsidRPr="00D5434F">
              <w:rPr>
                <w:rFonts w:cs="Times New Roman"/>
              </w:rPr>
              <w:t xml:space="preserve"> </w:t>
            </w:r>
          </w:p>
        </w:tc>
      </w:tr>
      <w:tr w:rsidR="0048375D" w:rsidRPr="00D5434F" w14:paraId="24D1BAD2" w14:textId="77777777" w:rsidTr="0833A257">
        <w:trPr>
          <w:jc w:val="center"/>
        </w:trPr>
        <w:tc>
          <w:tcPr>
            <w:tcW w:w="2727" w:type="dxa"/>
          </w:tcPr>
          <w:p w14:paraId="15C4E543" w14:textId="77777777" w:rsidR="0048375D" w:rsidRPr="00D5434F" w:rsidRDefault="0048375D" w:rsidP="00CF6A67">
            <w:pPr>
              <w:pStyle w:val="S1-Header2"/>
              <w:numPr>
                <w:ilvl w:val="0"/>
                <w:numId w:val="0"/>
              </w:numPr>
              <w:ind w:left="432"/>
              <w:jc w:val="both"/>
            </w:pPr>
          </w:p>
        </w:tc>
        <w:tc>
          <w:tcPr>
            <w:tcW w:w="7053" w:type="dxa"/>
          </w:tcPr>
          <w:p w14:paraId="3D9C00A6" w14:textId="04311B84" w:rsidR="0048375D" w:rsidRPr="00D5434F" w:rsidRDefault="007D50D8" w:rsidP="00CF6A67">
            <w:pPr>
              <w:pStyle w:val="Header2-SubClauses"/>
              <w:ind w:left="620" w:hanging="634"/>
              <w:rPr>
                <w:rFonts w:cs="Times New Roman"/>
              </w:rPr>
            </w:pPr>
            <w:bookmarkStart w:id="226" w:name="_Hlk98004540"/>
            <w:r w:rsidRPr="00D5434F">
              <w:rPr>
                <w:rFonts w:cs="Times New Roman"/>
                <w:color w:val="000000" w:themeColor="text1"/>
              </w:rPr>
              <w:t>2</w:t>
            </w:r>
            <w:r w:rsidR="009533DA" w:rsidRPr="00D5434F">
              <w:rPr>
                <w:rFonts w:cs="Times New Roman"/>
                <w:color w:val="000000" w:themeColor="text1"/>
              </w:rPr>
              <w:t>1</w:t>
            </w:r>
            <w:r w:rsidRPr="00D5434F">
              <w:rPr>
                <w:rFonts w:cs="Times New Roman"/>
                <w:color w:val="000000" w:themeColor="text1"/>
              </w:rPr>
              <w:t>.2</w:t>
            </w:r>
            <w:r w:rsidRPr="00D5434F">
              <w:tab/>
            </w:r>
            <w:r w:rsidR="000F532B" w:rsidRPr="00D5434F">
              <w:rPr>
                <w:rFonts w:cs="Times New Roman"/>
                <w:color w:val="000000" w:themeColor="text1"/>
              </w:rPr>
              <w:t>Los</w:t>
            </w:r>
            <w:r w:rsidR="00361EE3" w:rsidRPr="00D5434F">
              <w:rPr>
                <w:rFonts w:cs="Times New Roman"/>
                <w:color w:val="000000" w:themeColor="text1"/>
              </w:rPr>
              <w:t xml:space="preserve"> </w:t>
            </w:r>
            <w:r w:rsidR="000F532B" w:rsidRPr="00D5434F">
              <w:rPr>
                <w:rFonts w:cs="Times New Roman"/>
                <w:color w:val="000000" w:themeColor="text1"/>
              </w:rPr>
              <w:t>Oferentes</w:t>
            </w:r>
            <w:r w:rsidR="00361EE3" w:rsidRPr="00D5434F">
              <w:rPr>
                <w:rFonts w:cs="Times New Roman"/>
                <w:color w:val="000000" w:themeColor="text1"/>
              </w:rPr>
              <w:t xml:space="preserve"> </w:t>
            </w:r>
            <w:r w:rsidR="000F532B" w:rsidRPr="00D5434F">
              <w:rPr>
                <w:rFonts w:cs="Times New Roman"/>
                <w:color w:val="000000" w:themeColor="text1"/>
              </w:rPr>
              <w:t>deberán</w:t>
            </w:r>
            <w:r w:rsidR="00361EE3" w:rsidRPr="00D5434F">
              <w:rPr>
                <w:rFonts w:cs="Times New Roman"/>
                <w:color w:val="000000" w:themeColor="text1"/>
              </w:rPr>
              <w:t xml:space="preserve"> </w:t>
            </w:r>
            <w:r w:rsidR="000F532B" w:rsidRPr="00D5434F">
              <w:rPr>
                <w:rFonts w:cs="Times New Roman"/>
                <w:color w:val="000000" w:themeColor="text1"/>
              </w:rPr>
              <w:t>marcar</w:t>
            </w:r>
            <w:r w:rsidR="00361EE3" w:rsidRPr="00D5434F">
              <w:rPr>
                <w:rFonts w:cs="Times New Roman"/>
                <w:color w:val="000000" w:themeColor="text1"/>
              </w:rPr>
              <w:t xml:space="preserve"> </w:t>
            </w:r>
            <w:r w:rsidR="000F532B" w:rsidRPr="00D5434F">
              <w:rPr>
                <w:rFonts w:cs="Times New Roman"/>
                <w:color w:val="000000" w:themeColor="text1"/>
              </w:rPr>
              <w:t>como</w:t>
            </w:r>
            <w:r w:rsidR="00361EE3" w:rsidRPr="00D5434F">
              <w:rPr>
                <w:rFonts w:cs="Times New Roman"/>
                <w:color w:val="000000" w:themeColor="text1"/>
              </w:rPr>
              <w:t xml:space="preserve"> </w:t>
            </w:r>
            <w:r w:rsidR="00177788" w:rsidRPr="00D5434F">
              <w:rPr>
                <w:rFonts w:cs="Times New Roman"/>
                <w:color w:val="000000" w:themeColor="text1"/>
              </w:rPr>
              <w:t>“</w:t>
            </w:r>
            <w:r w:rsidR="000F532B" w:rsidRPr="00D5434F">
              <w:rPr>
                <w:b/>
                <w:bCs/>
                <w:smallCaps/>
              </w:rPr>
              <w:t>C</w:t>
            </w:r>
            <w:r w:rsidR="00E84A0B" w:rsidRPr="00D5434F">
              <w:rPr>
                <w:b/>
                <w:bCs/>
                <w:smallCaps/>
              </w:rPr>
              <w:t>onfidencial</w:t>
            </w:r>
            <w:r w:rsidR="00177788" w:rsidRPr="00D5434F">
              <w:rPr>
                <w:rFonts w:cs="Times New Roman"/>
                <w:color w:val="000000" w:themeColor="text1"/>
              </w:rPr>
              <w:t>”</w:t>
            </w:r>
            <w:r w:rsidR="00361EE3" w:rsidRPr="00D5434F">
              <w:rPr>
                <w:rFonts w:cs="Times New Roman"/>
                <w:color w:val="000000" w:themeColor="text1"/>
              </w:rPr>
              <w:t xml:space="preserve"> </w:t>
            </w:r>
            <w:r w:rsidR="000F532B" w:rsidRPr="00D5434F">
              <w:rPr>
                <w:rFonts w:cs="Times New Roman"/>
                <w:color w:val="000000" w:themeColor="text1"/>
              </w:rPr>
              <w:t>la</w:t>
            </w:r>
            <w:r w:rsidR="00361EE3" w:rsidRPr="00D5434F">
              <w:rPr>
                <w:rFonts w:cs="Times New Roman"/>
                <w:color w:val="000000" w:themeColor="text1"/>
              </w:rPr>
              <w:t xml:space="preserve"> </w:t>
            </w:r>
            <w:r w:rsidR="000F532B" w:rsidRPr="00D5434F">
              <w:rPr>
                <w:rFonts w:cs="Times New Roman"/>
                <w:color w:val="000000" w:themeColor="text1"/>
              </w:rPr>
              <w:t>información</w:t>
            </w:r>
            <w:r w:rsidR="00361EE3" w:rsidRPr="00D5434F">
              <w:rPr>
                <w:rFonts w:cs="Times New Roman"/>
                <w:color w:val="000000" w:themeColor="text1"/>
              </w:rPr>
              <w:t xml:space="preserve"> </w:t>
            </w:r>
            <w:r w:rsidR="000F532B" w:rsidRPr="00D5434F">
              <w:rPr>
                <w:rFonts w:cs="Times New Roman"/>
                <w:color w:val="000000" w:themeColor="text1"/>
              </w:rPr>
              <w:t>incluida</w:t>
            </w:r>
            <w:r w:rsidR="00361EE3" w:rsidRPr="00D5434F">
              <w:rPr>
                <w:rFonts w:cs="Times New Roman"/>
                <w:color w:val="000000" w:themeColor="text1"/>
              </w:rPr>
              <w:t xml:space="preserve"> </w:t>
            </w:r>
            <w:r w:rsidR="000F532B" w:rsidRPr="00D5434F">
              <w:rPr>
                <w:rFonts w:cs="Times New Roman"/>
                <w:color w:val="000000" w:themeColor="text1"/>
              </w:rPr>
              <w:t>en</w:t>
            </w:r>
            <w:r w:rsidR="00361EE3" w:rsidRPr="00D5434F">
              <w:rPr>
                <w:rFonts w:cs="Times New Roman"/>
                <w:color w:val="000000" w:themeColor="text1"/>
              </w:rPr>
              <w:t xml:space="preserve"> </w:t>
            </w:r>
            <w:r w:rsidR="000F532B" w:rsidRPr="00D5434F">
              <w:rPr>
                <w:rFonts w:cs="Times New Roman"/>
                <w:color w:val="000000" w:themeColor="text1"/>
              </w:rPr>
              <w:t>sus</w:t>
            </w:r>
            <w:r w:rsidR="00361EE3" w:rsidRPr="00D5434F">
              <w:rPr>
                <w:rFonts w:cs="Times New Roman"/>
                <w:color w:val="000000" w:themeColor="text1"/>
              </w:rPr>
              <w:t xml:space="preserve"> </w:t>
            </w:r>
            <w:r w:rsidR="000F532B" w:rsidRPr="00D5434F">
              <w:rPr>
                <w:rFonts w:cs="Times New Roman"/>
                <w:color w:val="000000" w:themeColor="text1"/>
              </w:rPr>
              <w:t>Ofertas</w:t>
            </w:r>
            <w:r w:rsidR="00361EE3" w:rsidRPr="00D5434F">
              <w:rPr>
                <w:rFonts w:cs="Times New Roman"/>
                <w:color w:val="000000" w:themeColor="text1"/>
              </w:rPr>
              <w:t xml:space="preserve"> </w:t>
            </w:r>
            <w:r w:rsidR="000F532B" w:rsidRPr="00D5434F">
              <w:rPr>
                <w:rFonts w:cs="Times New Roman"/>
                <w:color w:val="000000" w:themeColor="text1"/>
              </w:rPr>
              <w:t>que</w:t>
            </w:r>
            <w:r w:rsidR="00361EE3" w:rsidRPr="00D5434F">
              <w:rPr>
                <w:rFonts w:cs="Times New Roman"/>
                <w:color w:val="000000" w:themeColor="text1"/>
              </w:rPr>
              <w:t xml:space="preserve"> </w:t>
            </w:r>
            <w:r w:rsidR="00FB3595" w:rsidRPr="00D5434F">
              <w:rPr>
                <w:rFonts w:cs="Times New Roman"/>
                <w:color w:val="000000" w:themeColor="text1"/>
              </w:rPr>
              <w:t>tenga</w:t>
            </w:r>
            <w:r w:rsidR="00361EE3" w:rsidRPr="00D5434F">
              <w:rPr>
                <w:rFonts w:cs="Times New Roman"/>
                <w:color w:val="000000" w:themeColor="text1"/>
              </w:rPr>
              <w:t xml:space="preserve"> </w:t>
            </w:r>
            <w:r w:rsidR="000F532B" w:rsidRPr="00D5434F">
              <w:rPr>
                <w:rFonts w:cs="Times New Roman"/>
                <w:color w:val="000000" w:themeColor="text1"/>
              </w:rPr>
              <w:t>carácter</w:t>
            </w:r>
            <w:r w:rsidR="00361EE3" w:rsidRPr="00D5434F">
              <w:rPr>
                <w:rFonts w:cs="Times New Roman"/>
                <w:color w:val="000000" w:themeColor="text1"/>
              </w:rPr>
              <w:t xml:space="preserve"> </w:t>
            </w:r>
            <w:r w:rsidR="000F532B" w:rsidRPr="00D5434F">
              <w:rPr>
                <w:rFonts w:cs="Times New Roman"/>
                <w:color w:val="000000" w:themeColor="text1"/>
              </w:rPr>
              <w:t>confidencial</w:t>
            </w:r>
            <w:r w:rsidR="00361EE3" w:rsidRPr="00D5434F">
              <w:rPr>
                <w:rFonts w:cs="Times New Roman"/>
                <w:color w:val="000000" w:themeColor="text1"/>
              </w:rPr>
              <w:t xml:space="preserve"> </w:t>
            </w:r>
            <w:r w:rsidR="000F532B" w:rsidRPr="00D5434F">
              <w:rPr>
                <w:rFonts w:cs="Times New Roman"/>
                <w:color w:val="000000" w:themeColor="text1"/>
              </w:rPr>
              <w:t>para</w:t>
            </w:r>
            <w:r w:rsidR="00361EE3" w:rsidRPr="00D5434F">
              <w:rPr>
                <w:rFonts w:cs="Times New Roman"/>
                <w:color w:val="000000" w:themeColor="text1"/>
              </w:rPr>
              <w:t xml:space="preserve"> </w:t>
            </w:r>
            <w:r w:rsidR="000F532B" w:rsidRPr="00D5434F">
              <w:rPr>
                <w:rFonts w:cs="Times New Roman"/>
                <w:color w:val="000000" w:themeColor="text1"/>
              </w:rPr>
              <w:t>sus</w:t>
            </w:r>
            <w:r w:rsidR="00361EE3" w:rsidRPr="00D5434F">
              <w:rPr>
                <w:rFonts w:cs="Times New Roman"/>
                <w:color w:val="000000" w:themeColor="text1"/>
              </w:rPr>
              <w:t xml:space="preserve"> </w:t>
            </w:r>
            <w:r w:rsidR="000F532B" w:rsidRPr="00D5434F">
              <w:rPr>
                <w:rFonts w:cs="Times New Roman"/>
                <w:color w:val="000000" w:themeColor="text1"/>
              </w:rPr>
              <w:t>empresas.</w:t>
            </w:r>
            <w:r w:rsidR="00361EE3" w:rsidRPr="00D5434F">
              <w:rPr>
                <w:rFonts w:cs="Times New Roman"/>
                <w:color w:val="000000" w:themeColor="text1"/>
              </w:rPr>
              <w:t xml:space="preserve"> </w:t>
            </w:r>
            <w:r w:rsidR="000F532B" w:rsidRPr="00D5434F">
              <w:rPr>
                <w:rFonts w:cs="Times New Roman"/>
                <w:color w:val="000000" w:themeColor="text1"/>
              </w:rPr>
              <w:t>Esto</w:t>
            </w:r>
            <w:r w:rsidR="00361EE3" w:rsidRPr="00D5434F">
              <w:rPr>
                <w:rFonts w:cs="Times New Roman"/>
                <w:color w:val="000000" w:themeColor="text1"/>
              </w:rPr>
              <w:t xml:space="preserve"> </w:t>
            </w:r>
            <w:r w:rsidR="000F532B" w:rsidRPr="00D5434F">
              <w:rPr>
                <w:rFonts w:cs="Times New Roman"/>
                <w:color w:val="000000" w:themeColor="text1"/>
              </w:rPr>
              <w:t>puede</w:t>
            </w:r>
            <w:r w:rsidR="00361EE3" w:rsidRPr="00D5434F">
              <w:rPr>
                <w:rFonts w:cs="Times New Roman"/>
                <w:color w:val="000000" w:themeColor="text1"/>
              </w:rPr>
              <w:t xml:space="preserve"> </w:t>
            </w:r>
            <w:r w:rsidR="000F532B" w:rsidRPr="00D5434F">
              <w:rPr>
                <w:rFonts w:cs="Times New Roman"/>
                <w:color w:val="000000" w:themeColor="text1"/>
              </w:rPr>
              <w:t>incluir</w:t>
            </w:r>
            <w:r w:rsidR="00361EE3" w:rsidRPr="00D5434F">
              <w:rPr>
                <w:rFonts w:cs="Times New Roman"/>
                <w:color w:val="000000" w:themeColor="text1"/>
              </w:rPr>
              <w:t xml:space="preserve"> </w:t>
            </w:r>
            <w:r w:rsidR="000F532B" w:rsidRPr="00D5434F">
              <w:rPr>
                <w:rFonts w:cs="Times New Roman"/>
                <w:color w:val="000000" w:themeColor="text1"/>
              </w:rPr>
              <w:t>información</w:t>
            </w:r>
            <w:r w:rsidR="00361EE3" w:rsidRPr="00D5434F">
              <w:rPr>
                <w:rFonts w:cs="Times New Roman"/>
                <w:color w:val="000000" w:themeColor="text1"/>
              </w:rPr>
              <w:t xml:space="preserve"> </w:t>
            </w:r>
            <w:r w:rsidR="000F532B" w:rsidRPr="00D5434F">
              <w:rPr>
                <w:rFonts w:cs="Times New Roman"/>
                <w:color w:val="000000" w:themeColor="text1"/>
              </w:rPr>
              <w:t>reservada,</w:t>
            </w:r>
            <w:r w:rsidR="00361EE3" w:rsidRPr="00D5434F">
              <w:rPr>
                <w:rFonts w:cs="Times New Roman"/>
                <w:color w:val="000000" w:themeColor="text1"/>
              </w:rPr>
              <w:t xml:space="preserve"> </w:t>
            </w:r>
            <w:r w:rsidR="000F532B" w:rsidRPr="00D5434F">
              <w:rPr>
                <w:rFonts w:cs="Times New Roman"/>
                <w:color w:val="000000" w:themeColor="text1"/>
              </w:rPr>
              <w:t>secretos</w:t>
            </w:r>
            <w:r w:rsidR="00361EE3" w:rsidRPr="00D5434F">
              <w:rPr>
                <w:rFonts w:cs="Times New Roman"/>
                <w:color w:val="000000" w:themeColor="text1"/>
              </w:rPr>
              <w:t xml:space="preserve"> </w:t>
            </w:r>
            <w:r w:rsidR="000F532B" w:rsidRPr="00D5434F">
              <w:rPr>
                <w:rFonts w:cs="Times New Roman"/>
                <w:color w:val="000000" w:themeColor="text1"/>
              </w:rPr>
              <w:t>comerciales</w:t>
            </w:r>
            <w:r w:rsidR="00361EE3" w:rsidRPr="00D5434F">
              <w:rPr>
                <w:rFonts w:cs="Times New Roman"/>
                <w:color w:val="000000" w:themeColor="text1"/>
              </w:rPr>
              <w:t xml:space="preserve"> </w:t>
            </w:r>
            <w:r w:rsidR="000F532B" w:rsidRPr="00D5434F">
              <w:rPr>
                <w:rFonts w:cs="Times New Roman"/>
                <w:color w:val="000000" w:themeColor="text1"/>
              </w:rPr>
              <w:t>o</w:t>
            </w:r>
            <w:r w:rsidR="00361EE3" w:rsidRPr="00D5434F">
              <w:rPr>
                <w:rFonts w:cs="Times New Roman"/>
                <w:color w:val="000000" w:themeColor="text1"/>
              </w:rPr>
              <w:t xml:space="preserve"> </w:t>
            </w:r>
            <w:r w:rsidR="000F532B" w:rsidRPr="00D5434F">
              <w:rPr>
                <w:rFonts w:cs="Times New Roman"/>
                <w:color w:val="000000" w:themeColor="text1"/>
              </w:rPr>
              <w:t>información</w:t>
            </w:r>
            <w:r w:rsidR="00361EE3" w:rsidRPr="00D5434F">
              <w:rPr>
                <w:rFonts w:cs="Times New Roman"/>
                <w:color w:val="000000" w:themeColor="text1"/>
              </w:rPr>
              <w:t xml:space="preserve"> </w:t>
            </w:r>
            <w:r w:rsidR="000F532B" w:rsidRPr="00D5434F">
              <w:rPr>
                <w:rFonts w:cs="Times New Roman"/>
                <w:color w:val="000000" w:themeColor="text1"/>
              </w:rPr>
              <w:t>delicada</w:t>
            </w:r>
            <w:r w:rsidR="00361EE3" w:rsidRPr="00D5434F">
              <w:rPr>
                <w:rFonts w:cs="Times New Roman"/>
                <w:color w:val="000000" w:themeColor="text1"/>
              </w:rPr>
              <w:t xml:space="preserve"> </w:t>
            </w:r>
            <w:r w:rsidR="000F532B" w:rsidRPr="00D5434F">
              <w:rPr>
                <w:rFonts w:cs="Times New Roman"/>
                <w:color w:val="000000" w:themeColor="text1"/>
              </w:rPr>
              <w:t>de</w:t>
            </w:r>
            <w:r w:rsidR="00361EE3" w:rsidRPr="00D5434F">
              <w:rPr>
                <w:rFonts w:cs="Times New Roman"/>
                <w:color w:val="000000" w:themeColor="text1"/>
              </w:rPr>
              <w:t xml:space="preserve"> </w:t>
            </w:r>
            <w:r w:rsidR="000F532B" w:rsidRPr="00D5434F">
              <w:rPr>
                <w:rFonts w:cs="Times New Roman"/>
                <w:color w:val="000000" w:themeColor="text1"/>
              </w:rPr>
              <w:t>índole</w:t>
            </w:r>
            <w:r w:rsidR="00361EE3" w:rsidRPr="00D5434F">
              <w:rPr>
                <w:rFonts w:cs="Times New Roman"/>
                <w:color w:val="000000" w:themeColor="text1"/>
              </w:rPr>
              <w:t xml:space="preserve"> </w:t>
            </w:r>
            <w:r w:rsidR="000F532B" w:rsidRPr="00D5434F">
              <w:rPr>
                <w:rFonts w:cs="Times New Roman"/>
                <w:color w:val="000000" w:themeColor="text1"/>
              </w:rPr>
              <w:t>comercial</w:t>
            </w:r>
            <w:r w:rsidR="00361EE3" w:rsidRPr="00D5434F">
              <w:rPr>
                <w:rFonts w:cs="Times New Roman"/>
                <w:color w:val="000000" w:themeColor="text1"/>
              </w:rPr>
              <w:t xml:space="preserve"> </w:t>
            </w:r>
            <w:r w:rsidR="000F532B" w:rsidRPr="00D5434F">
              <w:rPr>
                <w:rFonts w:cs="Times New Roman"/>
                <w:color w:val="000000" w:themeColor="text1"/>
              </w:rPr>
              <w:t>o</w:t>
            </w:r>
            <w:r w:rsidR="00361EE3" w:rsidRPr="00D5434F">
              <w:rPr>
                <w:rFonts w:cs="Times New Roman"/>
                <w:color w:val="000000" w:themeColor="text1"/>
              </w:rPr>
              <w:t xml:space="preserve"> </w:t>
            </w:r>
            <w:r w:rsidR="000F532B" w:rsidRPr="00D5434F">
              <w:rPr>
                <w:rFonts w:cs="Times New Roman"/>
                <w:color w:val="000000" w:themeColor="text1"/>
              </w:rPr>
              <w:t>financiera.</w:t>
            </w:r>
            <w:bookmarkEnd w:id="226"/>
          </w:p>
        </w:tc>
      </w:tr>
      <w:tr w:rsidR="0048375D" w:rsidRPr="00D5434F" w14:paraId="2DE09826" w14:textId="77777777" w:rsidTr="0833A257">
        <w:trPr>
          <w:jc w:val="center"/>
        </w:trPr>
        <w:tc>
          <w:tcPr>
            <w:tcW w:w="2727" w:type="dxa"/>
          </w:tcPr>
          <w:p w14:paraId="1CF8CDF4" w14:textId="77777777" w:rsidR="0048375D" w:rsidRPr="00D5434F" w:rsidRDefault="0048375D" w:rsidP="00CF6A67">
            <w:pPr>
              <w:spacing w:after="200"/>
              <w:jc w:val="both"/>
            </w:pPr>
          </w:p>
        </w:tc>
        <w:tc>
          <w:tcPr>
            <w:tcW w:w="7053" w:type="dxa"/>
          </w:tcPr>
          <w:p w14:paraId="1001BDF2" w14:textId="4BE4E436" w:rsidR="0048375D" w:rsidRPr="00D5434F" w:rsidRDefault="007D50D8" w:rsidP="00CF6A67">
            <w:pPr>
              <w:pStyle w:val="Header2-SubClauses"/>
              <w:ind w:left="620" w:hanging="634"/>
              <w:rPr>
                <w:rFonts w:cs="Times New Roman"/>
              </w:rPr>
            </w:pPr>
            <w:r w:rsidRPr="00D5434F">
              <w:rPr>
                <w:rFonts w:cs="Times New Roman"/>
              </w:rPr>
              <w:t>2</w:t>
            </w:r>
            <w:r w:rsidR="009533DA" w:rsidRPr="00D5434F">
              <w:rPr>
                <w:rFonts w:cs="Times New Roman"/>
              </w:rPr>
              <w:t>1</w:t>
            </w:r>
            <w:r w:rsidRPr="00D5434F">
              <w:rPr>
                <w:rFonts w:cs="Times New Roman"/>
              </w:rPr>
              <w:t>.3</w:t>
            </w:r>
            <w:r w:rsidRPr="00D5434F">
              <w:tab/>
            </w:r>
            <w:r w:rsidR="0048375D" w:rsidRPr="00D5434F">
              <w:rPr>
                <w:rFonts w:cs="Times New Roman"/>
              </w:rPr>
              <w:t>El</w:t>
            </w:r>
            <w:r w:rsidR="00361EE3" w:rsidRPr="00D5434F">
              <w:rPr>
                <w:rFonts w:cs="Times New Roman"/>
              </w:rPr>
              <w:t xml:space="preserve"> </w:t>
            </w:r>
            <w:r w:rsidR="0048375D" w:rsidRPr="00D5434F">
              <w:rPr>
                <w:rFonts w:cs="Times New Roman"/>
              </w:rPr>
              <w:t>original</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todas</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copias</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deberán</w:t>
            </w:r>
            <w:r w:rsidR="00361EE3" w:rsidRPr="00D5434F">
              <w:rPr>
                <w:rFonts w:cs="Times New Roman"/>
              </w:rPr>
              <w:t xml:space="preserve"> </w:t>
            </w:r>
            <w:r w:rsidR="0048375D" w:rsidRPr="00D5434F">
              <w:rPr>
                <w:rFonts w:cs="Times New Roman"/>
              </w:rPr>
              <w:t>ser</w:t>
            </w:r>
            <w:r w:rsidR="00361EE3" w:rsidRPr="00D5434F">
              <w:rPr>
                <w:rFonts w:cs="Times New Roman"/>
              </w:rPr>
              <w:t xml:space="preserve"> </w:t>
            </w:r>
            <w:r w:rsidR="0048375D" w:rsidRPr="00D5434F">
              <w:rPr>
                <w:rFonts w:cs="Times New Roman"/>
              </w:rPr>
              <w:t>mecanografiadas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escritas</w:t>
            </w:r>
            <w:r w:rsidR="00361EE3" w:rsidRPr="00D5434F">
              <w:rPr>
                <w:rFonts w:cs="Times New Roman"/>
              </w:rPr>
              <w:t xml:space="preserve"> </w:t>
            </w:r>
            <w:r w:rsidR="0048375D" w:rsidRPr="00D5434F">
              <w:rPr>
                <w:rFonts w:cs="Times New Roman"/>
              </w:rPr>
              <w:t>con</w:t>
            </w:r>
            <w:r w:rsidR="00361EE3" w:rsidRPr="00D5434F">
              <w:rPr>
                <w:rFonts w:cs="Times New Roman"/>
              </w:rPr>
              <w:t xml:space="preserve"> </w:t>
            </w:r>
            <w:r w:rsidR="0048375D" w:rsidRPr="00D5434F">
              <w:rPr>
                <w:rFonts w:cs="Times New Roman"/>
              </w:rPr>
              <w:t>tinta</w:t>
            </w:r>
            <w:r w:rsidR="00361EE3" w:rsidRPr="00D5434F">
              <w:rPr>
                <w:rFonts w:cs="Times New Roman"/>
              </w:rPr>
              <w:t xml:space="preserve"> </w:t>
            </w:r>
            <w:r w:rsidR="0048375D" w:rsidRPr="00D5434F">
              <w:rPr>
                <w:rFonts w:cs="Times New Roman"/>
              </w:rPr>
              <w:t>indeleble</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deberán</w:t>
            </w:r>
            <w:r w:rsidR="00361EE3" w:rsidRPr="00D5434F">
              <w:rPr>
                <w:rFonts w:cs="Times New Roman"/>
              </w:rPr>
              <w:t xml:space="preserve"> </w:t>
            </w:r>
            <w:r w:rsidR="0048375D" w:rsidRPr="00D5434F">
              <w:rPr>
                <w:rFonts w:cs="Times New Roman"/>
              </w:rPr>
              <w:t>estar</w:t>
            </w:r>
            <w:r w:rsidR="00361EE3" w:rsidRPr="00D5434F">
              <w:rPr>
                <w:rFonts w:cs="Times New Roman"/>
              </w:rPr>
              <w:t xml:space="preserve"> </w:t>
            </w:r>
            <w:r w:rsidR="0048375D" w:rsidRPr="00D5434F">
              <w:rPr>
                <w:rFonts w:cs="Times New Roman"/>
              </w:rPr>
              <w:t>firmadas</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persona</w:t>
            </w:r>
            <w:r w:rsidR="00361EE3" w:rsidRPr="00D5434F">
              <w:rPr>
                <w:rFonts w:cs="Times New Roman"/>
              </w:rPr>
              <w:t xml:space="preserve"> </w:t>
            </w:r>
            <w:r w:rsidR="0048375D" w:rsidRPr="00D5434F">
              <w:rPr>
                <w:rFonts w:cs="Times New Roman"/>
              </w:rPr>
              <w:t>debidamente</w:t>
            </w:r>
            <w:r w:rsidR="00361EE3" w:rsidRPr="00D5434F">
              <w:rPr>
                <w:rFonts w:cs="Times New Roman"/>
              </w:rPr>
              <w:t xml:space="preserve"> </w:t>
            </w:r>
            <w:r w:rsidR="0048375D" w:rsidRPr="00D5434F">
              <w:rPr>
                <w:rFonts w:cs="Times New Roman"/>
              </w:rPr>
              <w:t>autorizada</w:t>
            </w:r>
            <w:r w:rsidR="00361EE3" w:rsidRPr="00D5434F">
              <w:rPr>
                <w:rFonts w:cs="Times New Roman"/>
              </w:rPr>
              <w:t xml:space="preserve"> </w:t>
            </w:r>
            <w:r w:rsidR="0048375D" w:rsidRPr="00D5434F">
              <w:rPr>
                <w:rFonts w:cs="Times New Roman"/>
              </w:rPr>
              <w:t>para</w:t>
            </w:r>
            <w:r w:rsidR="00361EE3" w:rsidRPr="00D5434F">
              <w:rPr>
                <w:rFonts w:cs="Times New Roman"/>
              </w:rPr>
              <w:t xml:space="preserve"> </w:t>
            </w:r>
            <w:r w:rsidR="0048375D" w:rsidRPr="00D5434F">
              <w:rPr>
                <w:rFonts w:cs="Times New Roman"/>
              </w:rPr>
              <w:t>firmar</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nombre</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iCs/>
              </w:rPr>
              <w:t>Esta</w:t>
            </w:r>
            <w:r w:rsidR="00361EE3" w:rsidRPr="00D5434F">
              <w:rPr>
                <w:rFonts w:cs="Times New Roman"/>
                <w:iCs/>
              </w:rPr>
              <w:t xml:space="preserve"> </w:t>
            </w:r>
            <w:r w:rsidR="0048375D" w:rsidRPr="00D5434F">
              <w:rPr>
                <w:rFonts w:cs="Times New Roman"/>
                <w:iCs/>
              </w:rPr>
              <w:t>autorización</w:t>
            </w:r>
            <w:r w:rsidR="00361EE3" w:rsidRPr="00D5434F">
              <w:rPr>
                <w:rFonts w:cs="Times New Roman"/>
                <w:iCs/>
              </w:rPr>
              <w:t xml:space="preserve"> </w:t>
            </w:r>
            <w:r w:rsidR="0048375D" w:rsidRPr="00D5434F">
              <w:rPr>
                <w:rFonts w:cs="Times New Roman"/>
                <w:iCs/>
              </w:rPr>
              <w:t>consistirá</w:t>
            </w:r>
            <w:r w:rsidR="00361EE3" w:rsidRPr="00D5434F">
              <w:rPr>
                <w:rFonts w:cs="Times New Roman"/>
                <w:iCs/>
              </w:rPr>
              <w:t xml:space="preserve"> </w:t>
            </w:r>
            <w:r w:rsidR="0048375D" w:rsidRPr="00D5434F">
              <w:rPr>
                <w:rFonts w:cs="Times New Roman"/>
                <w:iCs/>
              </w:rPr>
              <w:t>en</w:t>
            </w:r>
            <w:r w:rsidR="00361EE3" w:rsidRPr="00D5434F">
              <w:rPr>
                <w:rFonts w:cs="Times New Roman"/>
                <w:iCs/>
              </w:rPr>
              <w:t xml:space="preserve"> </w:t>
            </w:r>
            <w:r w:rsidR="0048375D" w:rsidRPr="00D5434F">
              <w:rPr>
                <w:rFonts w:cs="Times New Roman"/>
                <w:iCs/>
              </w:rPr>
              <w:t>una</w:t>
            </w:r>
            <w:r w:rsidR="00361EE3" w:rsidRPr="00D5434F">
              <w:rPr>
                <w:rFonts w:cs="Times New Roman"/>
                <w:iCs/>
              </w:rPr>
              <w:t xml:space="preserve"> </w:t>
            </w:r>
            <w:r w:rsidR="0048375D" w:rsidRPr="00D5434F">
              <w:rPr>
                <w:rFonts w:cs="Times New Roman"/>
                <w:iCs/>
              </w:rPr>
              <w:t>confirmación</w:t>
            </w:r>
            <w:r w:rsidR="00361EE3" w:rsidRPr="00D5434F">
              <w:rPr>
                <w:rFonts w:cs="Times New Roman"/>
                <w:iCs/>
              </w:rPr>
              <w:t xml:space="preserve"> </w:t>
            </w:r>
            <w:r w:rsidR="0048375D" w:rsidRPr="00D5434F">
              <w:rPr>
                <w:rFonts w:cs="Times New Roman"/>
                <w:iCs/>
              </w:rPr>
              <w:t>escrita,</w:t>
            </w:r>
            <w:r w:rsidR="00361EE3" w:rsidRPr="00D5434F">
              <w:rPr>
                <w:rFonts w:cs="Times New Roman"/>
                <w:iCs/>
              </w:rPr>
              <w:t xml:space="preserve"> </w:t>
            </w:r>
            <w:r w:rsidR="0048375D" w:rsidRPr="00D5434F">
              <w:rPr>
                <w:rFonts w:cs="Times New Roman"/>
                <w:iCs/>
              </w:rPr>
              <w:t>según</w:t>
            </w:r>
            <w:r w:rsidR="00361EE3" w:rsidRPr="00D5434F">
              <w:rPr>
                <w:rFonts w:cs="Times New Roman"/>
                <w:iCs/>
              </w:rPr>
              <w:t xml:space="preserve"> </w:t>
            </w:r>
            <w:r w:rsidR="0048375D" w:rsidRPr="00D5434F">
              <w:rPr>
                <w:rFonts w:cs="Times New Roman"/>
                <w:iCs/>
              </w:rPr>
              <w:t>se</w:t>
            </w:r>
            <w:r w:rsidR="00361EE3" w:rsidRPr="00D5434F">
              <w:rPr>
                <w:rFonts w:cs="Times New Roman"/>
                <w:iCs/>
              </w:rPr>
              <w:t xml:space="preserve"> </w:t>
            </w:r>
            <w:r w:rsidR="0048375D" w:rsidRPr="00D5434F">
              <w:rPr>
                <w:rFonts w:cs="Times New Roman"/>
                <w:bCs/>
                <w:iCs/>
              </w:rPr>
              <w:t>especifica</w:t>
            </w:r>
            <w:r w:rsidR="00361EE3" w:rsidRPr="00D5434F">
              <w:rPr>
                <w:rFonts w:cs="Times New Roman"/>
                <w:bCs/>
                <w:iCs/>
              </w:rPr>
              <w:t xml:space="preserve"> </w:t>
            </w:r>
            <w:r w:rsidR="0048375D" w:rsidRPr="00D5434F">
              <w:rPr>
                <w:rFonts w:cs="Times New Roman"/>
                <w:b/>
                <w:bCs/>
                <w:iCs/>
              </w:rPr>
              <w:t>en</w:t>
            </w:r>
            <w:r w:rsidR="00361EE3" w:rsidRPr="00D5434F">
              <w:rPr>
                <w:rFonts w:cs="Times New Roman"/>
                <w:b/>
                <w:bCs/>
                <w:iCs/>
              </w:rPr>
              <w:t xml:space="preserve"> </w:t>
            </w:r>
            <w:r w:rsidR="0048375D" w:rsidRPr="00D5434F">
              <w:rPr>
                <w:rFonts w:cs="Times New Roman"/>
                <w:b/>
                <w:bCs/>
                <w:iCs/>
              </w:rPr>
              <w:t>los</w:t>
            </w:r>
            <w:r w:rsidR="00361EE3" w:rsidRPr="00D5434F">
              <w:rPr>
                <w:rFonts w:cs="Times New Roman"/>
                <w:b/>
                <w:bCs/>
                <w:iCs/>
              </w:rPr>
              <w:t xml:space="preserve"> </w:t>
            </w:r>
            <w:r w:rsidR="0048375D" w:rsidRPr="00D5434F">
              <w:rPr>
                <w:rFonts w:cs="Times New Roman"/>
                <w:b/>
                <w:bCs/>
                <w:iCs/>
              </w:rPr>
              <w:t>DDL</w:t>
            </w:r>
            <w:r w:rsidR="0048375D" w:rsidRPr="00D5434F">
              <w:rPr>
                <w:rFonts w:cs="Times New Roman"/>
                <w:iCs/>
              </w:rPr>
              <w:t>,</w:t>
            </w:r>
            <w:r w:rsidR="00361EE3" w:rsidRPr="00D5434F">
              <w:rPr>
                <w:rFonts w:cs="Times New Roman"/>
                <w:iCs/>
              </w:rPr>
              <w:t xml:space="preserve"> </w:t>
            </w:r>
            <w:r w:rsidR="0048375D" w:rsidRPr="00D5434F">
              <w:rPr>
                <w:rFonts w:cs="Times New Roman"/>
                <w:iCs/>
              </w:rPr>
              <w:t>la</w:t>
            </w:r>
            <w:r w:rsidR="00361EE3" w:rsidRPr="00D5434F">
              <w:rPr>
                <w:rFonts w:cs="Times New Roman"/>
                <w:iCs/>
              </w:rPr>
              <w:t xml:space="preserve"> </w:t>
            </w:r>
            <w:r w:rsidR="0048375D" w:rsidRPr="00D5434F">
              <w:rPr>
                <w:rFonts w:cs="Times New Roman"/>
                <w:iCs/>
              </w:rPr>
              <w:t>cual</w:t>
            </w:r>
            <w:r w:rsidR="00361EE3" w:rsidRPr="00D5434F">
              <w:rPr>
                <w:rFonts w:cs="Times New Roman"/>
                <w:iCs/>
              </w:rPr>
              <w:t xml:space="preserve"> </w:t>
            </w:r>
            <w:r w:rsidR="0048375D" w:rsidRPr="00D5434F">
              <w:rPr>
                <w:rFonts w:cs="Times New Roman"/>
                <w:iCs/>
              </w:rPr>
              <w:t>deberá</w:t>
            </w:r>
            <w:r w:rsidR="00361EE3" w:rsidRPr="00D5434F">
              <w:rPr>
                <w:rFonts w:cs="Times New Roman"/>
                <w:iCs/>
              </w:rPr>
              <w:t xml:space="preserve"> </w:t>
            </w:r>
            <w:r w:rsidR="0048375D" w:rsidRPr="00D5434F">
              <w:rPr>
                <w:rFonts w:cs="Times New Roman"/>
                <w:iCs/>
              </w:rPr>
              <w:t>adjuntarse</w:t>
            </w:r>
            <w:r w:rsidR="00361EE3" w:rsidRPr="00D5434F">
              <w:rPr>
                <w:rFonts w:cs="Times New Roman"/>
                <w:iCs/>
              </w:rPr>
              <w:t xml:space="preserve"> </w:t>
            </w:r>
            <w:r w:rsidR="0048375D" w:rsidRPr="00D5434F">
              <w:rPr>
                <w:rFonts w:cs="Times New Roman"/>
                <w:iCs/>
              </w:rPr>
              <w:t>a</w:t>
            </w:r>
            <w:r w:rsidR="00361EE3" w:rsidRPr="00D5434F">
              <w:rPr>
                <w:rFonts w:cs="Times New Roman"/>
                <w:iCs/>
              </w:rPr>
              <w:t xml:space="preserve"> </w:t>
            </w:r>
            <w:r w:rsidR="0048375D" w:rsidRPr="00D5434F">
              <w:rPr>
                <w:rFonts w:cs="Times New Roman"/>
                <w:iCs/>
              </w:rPr>
              <w:t>la</w:t>
            </w:r>
            <w:r w:rsidR="00361EE3" w:rsidRPr="00D5434F">
              <w:rPr>
                <w:rFonts w:cs="Times New Roman"/>
                <w:iCs/>
              </w:rPr>
              <w:t xml:space="preserve"> </w:t>
            </w:r>
            <w:r w:rsidR="0048375D" w:rsidRPr="00D5434F">
              <w:rPr>
                <w:rFonts w:cs="Times New Roman"/>
                <w:iCs/>
              </w:rPr>
              <w:t>Oferta.</w:t>
            </w:r>
            <w:r w:rsidR="00361EE3" w:rsidRPr="00D5434F">
              <w:rPr>
                <w:rFonts w:cs="Times New Roman"/>
                <w:iCs/>
              </w:rPr>
              <w:t xml:space="preserve"> </w:t>
            </w:r>
            <w:r w:rsidR="0048375D" w:rsidRPr="00D5434F">
              <w:rPr>
                <w:rFonts w:cs="Times New Roman"/>
                <w:iCs/>
              </w:rPr>
              <w:t>El</w:t>
            </w:r>
            <w:r w:rsidR="00361EE3" w:rsidRPr="00D5434F">
              <w:rPr>
                <w:rFonts w:cs="Times New Roman"/>
                <w:iCs/>
              </w:rPr>
              <w:t xml:space="preserve"> </w:t>
            </w:r>
            <w:r w:rsidR="0048375D" w:rsidRPr="00D5434F">
              <w:rPr>
                <w:rFonts w:cs="Times New Roman"/>
                <w:iCs/>
              </w:rPr>
              <w:t>nombre</w:t>
            </w:r>
            <w:r w:rsidR="00361EE3" w:rsidRPr="00D5434F">
              <w:rPr>
                <w:rFonts w:cs="Times New Roman"/>
                <w:iCs/>
              </w:rPr>
              <w:t xml:space="preserve"> </w:t>
            </w:r>
            <w:r w:rsidR="0048375D" w:rsidRPr="00D5434F">
              <w:rPr>
                <w:rFonts w:cs="Times New Roman"/>
                <w:iCs/>
              </w:rPr>
              <w:t>y</w:t>
            </w:r>
            <w:r w:rsidR="00361EE3" w:rsidRPr="00D5434F">
              <w:rPr>
                <w:rFonts w:cs="Times New Roman"/>
                <w:iCs/>
              </w:rPr>
              <w:t xml:space="preserve"> </w:t>
            </w:r>
            <w:r w:rsidR="0048375D" w:rsidRPr="00D5434F">
              <w:rPr>
                <w:rFonts w:cs="Times New Roman"/>
                <w:iCs/>
              </w:rPr>
              <w:t>el</w:t>
            </w:r>
            <w:r w:rsidR="00361EE3" w:rsidRPr="00D5434F">
              <w:rPr>
                <w:rFonts w:cs="Times New Roman"/>
                <w:iCs/>
              </w:rPr>
              <w:t xml:space="preserve"> </w:t>
            </w:r>
            <w:r w:rsidR="0048375D" w:rsidRPr="00D5434F">
              <w:rPr>
                <w:rFonts w:cs="Times New Roman"/>
                <w:iCs/>
              </w:rPr>
              <w:t>cargo</w:t>
            </w:r>
            <w:r w:rsidR="00361EE3" w:rsidRPr="00D5434F">
              <w:rPr>
                <w:rFonts w:cs="Times New Roman"/>
                <w:iCs/>
              </w:rPr>
              <w:t xml:space="preserve"> </w:t>
            </w:r>
            <w:r w:rsidR="0048375D" w:rsidRPr="00D5434F">
              <w:rPr>
                <w:rFonts w:cs="Times New Roman"/>
                <w:iCs/>
              </w:rPr>
              <w:t>de</w:t>
            </w:r>
            <w:r w:rsidR="00361EE3" w:rsidRPr="00D5434F">
              <w:rPr>
                <w:rFonts w:cs="Times New Roman"/>
                <w:iCs/>
              </w:rPr>
              <w:t xml:space="preserve"> </w:t>
            </w:r>
            <w:r w:rsidR="0048375D" w:rsidRPr="00D5434F">
              <w:rPr>
                <w:rFonts w:cs="Times New Roman"/>
                <w:iCs/>
              </w:rPr>
              <w:t>cada</w:t>
            </w:r>
            <w:r w:rsidR="00361EE3" w:rsidRPr="00D5434F">
              <w:rPr>
                <w:rFonts w:cs="Times New Roman"/>
                <w:iCs/>
              </w:rPr>
              <w:t xml:space="preserve"> </w:t>
            </w:r>
            <w:r w:rsidR="0048375D" w:rsidRPr="00D5434F">
              <w:rPr>
                <w:rFonts w:cs="Times New Roman"/>
                <w:iCs/>
              </w:rPr>
              <w:t>persona</w:t>
            </w:r>
            <w:r w:rsidR="00361EE3" w:rsidRPr="00D5434F">
              <w:rPr>
                <w:rFonts w:cs="Times New Roman"/>
                <w:iCs/>
              </w:rPr>
              <w:t xml:space="preserve"> </w:t>
            </w:r>
            <w:r w:rsidR="0048375D" w:rsidRPr="00D5434F">
              <w:rPr>
                <w:rFonts w:cs="Times New Roman"/>
                <w:iCs/>
              </w:rPr>
              <w:t>que</w:t>
            </w:r>
            <w:r w:rsidR="00361EE3" w:rsidRPr="00D5434F">
              <w:rPr>
                <w:rFonts w:cs="Times New Roman"/>
                <w:iCs/>
              </w:rPr>
              <w:t xml:space="preserve"> </w:t>
            </w:r>
            <w:r w:rsidR="0048375D" w:rsidRPr="00D5434F">
              <w:rPr>
                <w:rFonts w:cs="Times New Roman"/>
                <w:iCs/>
              </w:rPr>
              <w:t>firme</w:t>
            </w:r>
            <w:r w:rsidR="00361EE3" w:rsidRPr="00D5434F">
              <w:rPr>
                <w:rFonts w:cs="Times New Roman"/>
                <w:iCs/>
              </w:rPr>
              <w:t xml:space="preserve"> </w:t>
            </w:r>
            <w:r w:rsidR="0048375D" w:rsidRPr="00D5434F">
              <w:rPr>
                <w:rFonts w:cs="Times New Roman"/>
                <w:iCs/>
              </w:rPr>
              <w:t>la</w:t>
            </w:r>
            <w:r w:rsidR="00361EE3" w:rsidRPr="00D5434F">
              <w:rPr>
                <w:rFonts w:cs="Times New Roman"/>
                <w:iCs/>
              </w:rPr>
              <w:t xml:space="preserve"> </w:t>
            </w:r>
            <w:r w:rsidR="0048375D" w:rsidRPr="00D5434F">
              <w:rPr>
                <w:rFonts w:cs="Times New Roman"/>
                <w:iCs/>
              </w:rPr>
              <w:t>autorización</w:t>
            </w:r>
            <w:r w:rsidR="00361EE3" w:rsidRPr="00D5434F">
              <w:rPr>
                <w:rFonts w:cs="Times New Roman"/>
                <w:iCs/>
              </w:rPr>
              <w:t xml:space="preserve"> </w:t>
            </w:r>
            <w:r w:rsidR="0048375D" w:rsidRPr="00D5434F">
              <w:rPr>
                <w:rFonts w:cs="Times New Roman"/>
                <w:iCs/>
              </w:rPr>
              <w:t>deberán</w:t>
            </w:r>
            <w:r w:rsidR="00361EE3" w:rsidRPr="00D5434F">
              <w:rPr>
                <w:rFonts w:cs="Times New Roman"/>
                <w:iCs/>
              </w:rPr>
              <w:t xml:space="preserve"> </w:t>
            </w:r>
            <w:r w:rsidR="0048375D" w:rsidRPr="00D5434F">
              <w:rPr>
                <w:rFonts w:cs="Times New Roman"/>
                <w:iCs/>
              </w:rPr>
              <w:t>escribirse</w:t>
            </w:r>
            <w:r w:rsidR="00361EE3" w:rsidRPr="00D5434F">
              <w:rPr>
                <w:rFonts w:cs="Times New Roman"/>
                <w:iCs/>
              </w:rPr>
              <w:t xml:space="preserve"> </w:t>
            </w:r>
            <w:r w:rsidR="0048375D" w:rsidRPr="00D5434F">
              <w:rPr>
                <w:rFonts w:cs="Times New Roman"/>
                <w:iCs/>
              </w:rPr>
              <w:t>en</w:t>
            </w:r>
            <w:r w:rsidR="00361EE3" w:rsidRPr="00D5434F">
              <w:rPr>
                <w:rFonts w:cs="Times New Roman"/>
                <w:iCs/>
              </w:rPr>
              <w:t xml:space="preserve"> </w:t>
            </w:r>
            <w:r w:rsidR="0048375D" w:rsidRPr="00D5434F">
              <w:rPr>
                <w:rFonts w:cs="Times New Roman"/>
                <w:iCs/>
              </w:rPr>
              <w:t>letra</w:t>
            </w:r>
            <w:r w:rsidR="00361EE3" w:rsidRPr="00D5434F">
              <w:rPr>
                <w:rFonts w:cs="Times New Roman"/>
                <w:iCs/>
              </w:rPr>
              <w:t xml:space="preserve"> </w:t>
            </w:r>
            <w:r w:rsidR="0048375D" w:rsidRPr="00D5434F">
              <w:rPr>
                <w:rFonts w:cs="Times New Roman"/>
                <w:iCs/>
              </w:rPr>
              <w:t>de</w:t>
            </w:r>
            <w:r w:rsidR="00361EE3" w:rsidRPr="00D5434F">
              <w:rPr>
                <w:rFonts w:cs="Times New Roman"/>
                <w:iCs/>
              </w:rPr>
              <w:t xml:space="preserve"> </w:t>
            </w:r>
            <w:r w:rsidR="0048375D" w:rsidRPr="00D5434F">
              <w:rPr>
                <w:rFonts w:cs="Times New Roman"/>
                <w:iCs/>
              </w:rPr>
              <w:t>imprenta</w:t>
            </w:r>
            <w:r w:rsidR="00361EE3" w:rsidRPr="00D5434F">
              <w:rPr>
                <w:rFonts w:cs="Times New Roman"/>
                <w:iCs/>
              </w:rPr>
              <w:t xml:space="preserve"> </w:t>
            </w:r>
            <w:r w:rsidR="0048375D" w:rsidRPr="00D5434F">
              <w:rPr>
                <w:rFonts w:cs="Times New Roman"/>
                <w:iCs/>
              </w:rPr>
              <w:t>o</w:t>
            </w:r>
            <w:r w:rsidR="00361EE3" w:rsidRPr="00D5434F">
              <w:rPr>
                <w:rFonts w:cs="Times New Roman"/>
                <w:iCs/>
              </w:rPr>
              <w:t xml:space="preserve"> </w:t>
            </w:r>
            <w:r w:rsidR="0048375D" w:rsidRPr="00D5434F">
              <w:rPr>
                <w:rFonts w:cs="Times New Roman"/>
                <w:iCs/>
              </w:rPr>
              <w:t>imprimirse</w:t>
            </w:r>
            <w:r w:rsidR="00361EE3" w:rsidRPr="00D5434F">
              <w:rPr>
                <w:rFonts w:cs="Times New Roman"/>
                <w:iCs/>
              </w:rPr>
              <w:t xml:space="preserve"> </w:t>
            </w:r>
            <w:r w:rsidR="0048375D" w:rsidRPr="00D5434F">
              <w:rPr>
                <w:rFonts w:cs="Times New Roman"/>
                <w:iCs/>
              </w:rPr>
              <w:t>bajo</w:t>
            </w:r>
            <w:r w:rsidR="00361EE3" w:rsidRPr="00D5434F">
              <w:rPr>
                <w:rFonts w:cs="Times New Roman"/>
                <w:iCs/>
              </w:rPr>
              <w:t xml:space="preserve"> </w:t>
            </w:r>
            <w:r w:rsidR="0048375D" w:rsidRPr="00D5434F">
              <w:rPr>
                <w:rFonts w:cs="Times New Roman"/>
                <w:iCs/>
              </w:rPr>
              <w:t>su</w:t>
            </w:r>
            <w:r w:rsidR="00361EE3" w:rsidRPr="00D5434F">
              <w:rPr>
                <w:rFonts w:cs="Times New Roman"/>
                <w:iCs/>
              </w:rPr>
              <w:t xml:space="preserve"> </w:t>
            </w:r>
            <w:r w:rsidR="0048375D" w:rsidRPr="00D5434F">
              <w:rPr>
                <w:rFonts w:cs="Times New Roman"/>
                <w:iCs/>
              </w:rPr>
              <w:t>firma.</w:t>
            </w:r>
            <w:r w:rsidR="00361EE3" w:rsidRPr="00D5434F">
              <w:rPr>
                <w:rFonts w:cs="Times New Roman"/>
                <w:iCs/>
              </w:rPr>
              <w:t xml:space="preserve"> </w:t>
            </w:r>
            <w:r w:rsidR="0048375D" w:rsidRPr="00D5434F">
              <w:rPr>
                <w:rFonts w:cs="Times New Roman"/>
              </w:rPr>
              <w:t>Todas</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páginas</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contengan</w:t>
            </w:r>
            <w:r w:rsidR="00361EE3" w:rsidRPr="00D5434F">
              <w:rPr>
                <w:rFonts w:cs="Times New Roman"/>
              </w:rPr>
              <w:t xml:space="preserve"> </w:t>
            </w:r>
            <w:r w:rsidR="0048375D" w:rsidRPr="00D5434F">
              <w:rPr>
                <w:rFonts w:cs="Times New Roman"/>
              </w:rPr>
              <w:t>anotaciones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enmiendas</w:t>
            </w:r>
            <w:r w:rsidR="00361EE3" w:rsidRPr="00D5434F">
              <w:rPr>
                <w:rFonts w:cs="Times New Roman"/>
              </w:rPr>
              <w:t xml:space="preserve"> </w:t>
            </w:r>
            <w:r w:rsidR="0048375D" w:rsidRPr="00D5434F">
              <w:rPr>
                <w:rFonts w:cs="Times New Roman"/>
              </w:rPr>
              <w:t>deberán</w:t>
            </w:r>
            <w:r w:rsidR="00361EE3" w:rsidRPr="00D5434F">
              <w:rPr>
                <w:rFonts w:cs="Times New Roman"/>
              </w:rPr>
              <w:t xml:space="preserve"> </w:t>
            </w:r>
            <w:r w:rsidR="0048375D" w:rsidRPr="00D5434F">
              <w:rPr>
                <w:rFonts w:cs="Times New Roman"/>
              </w:rPr>
              <w:t>estar</w:t>
            </w:r>
            <w:r w:rsidR="00361EE3" w:rsidRPr="00D5434F">
              <w:rPr>
                <w:rFonts w:cs="Times New Roman"/>
              </w:rPr>
              <w:t xml:space="preserve"> </w:t>
            </w:r>
            <w:r w:rsidR="0048375D" w:rsidRPr="00D5434F">
              <w:rPr>
                <w:rFonts w:cs="Times New Roman"/>
              </w:rPr>
              <w:t>firmadas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inicialadas</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persona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suscriba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48375D" w:rsidRPr="00D5434F">
              <w:rPr>
                <w:rFonts w:cs="Times New Roman"/>
                <w:iCs/>
              </w:rPr>
              <w:t>.</w:t>
            </w:r>
          </w:p>
        </w:tc>
      </w:tr>
      <w:tr w:rsidR="0048375D" w:rsidRPr="00D5434F" w14:paraId="3AA2F1E6" w14:textId="77777777" w:rsidTr="0833A257">
        <w:trPr>
          <w:jc w:val="center"/>
        </w:trPr>
        <w:tc>
          <w:tcPr>
            <w:tcW w:w="2727" w:type="dxa"/>
          </w:tcPr>
          <w:p w14:paraId="1C39BC3A" w14:textId="77777777" w:rsidR="0048375D" w:rsidRPr="00D5434F" w:rsidRDefault="0048375D" w:rsidP="00CF6A67">
            <w:pPr>
              <w:spacing w:after="200"/>
              <w:jc w:val="both"/>
            </w:pPr>
          </w:p>
        </w:tc>
        <w:tc>
          <w:tcPr>
            <w:tcW w:w="7053" w:type="dxa"/>
          </w:tcPr>
          <w:p w14:paraId="6DF6CF6A" w14:textId="2713DC76" w:rsidR="0048375D" w:rsidRPr="00D5434F" w:rsidRDefault="007D50D8" w:rsidP="00CF6A67">
            <w:pPr>
              <w:pStyle w:val="Header2-SubClauses"/>
              <w:ind w:left="620" w:hanging="634"/>
              <w:rPr>
                <w:rFonts w:cs="Times New Roman"/>
              </w:rPr>
            </w:pPr>
            <w:r w:rsidRPr="00D5434F">
              <w:rPr>
                <w:rFonts w:cs="Times New Roman"/>
              </w:rPr>
              <w:t>2</w:t>
            </w:r>
            <w:r w:rsidR="009533DA" w:rsidRPr="00D5434F">
              <w:rPr>
                <w:rFonts w:cs="Times New Roman"/>
              </w:rPr>
              <w:t>1</w:t>
            </w:r>
            <w:r w:rsidRPr="00D5434F">
              <w:rPr>
                <w:rFonts w:cs="Times New Roman"/>
              </w:rPr>
              <w:t>.4</w:t>
            </w:r>
            <w:r w:rsidRPr="00D5434F">
              <w:tab/>
            </w:r>
            <w:r w:rsidR="0048375D" w:rsidRPr="00D5434F">
              <w:rPr>
                <w:rFonts w:cs="Times New Roman"/>
              </w:rPr>
              <w:t>Cuando</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sea</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APCA,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debe</w:t>
            </w:r>
            <w:r w:rsidR="00361EE3" w:rsidRPr="00D5434F">
              <w:rPr>
                <w:rFonts w:cs="Times New Roman"/>
              </w:rPr>
              <w:t xml:space="preserve"> </w:t>
            </w:r>
            <w:r w:rsidR="0048375D" w:rsidRPr="00D5434F">
              <w:rPr>
                <w:rFonts w:cs="Times New Roman"/>
              </w:rPr>
              <w:t>estar</w:t>
            </w:r>
            <w:r w:rsidR="00361EE3" w:rsidRPr="00D5434F">
              <w:rPr>
                <w:rFonts w:cs="Times New Roman"/>
              </w:rPr>
              <w:t xml:space="preserve"> </w:t>
            </w:r>
            <w:r w:rsidR="0048375D" w:rsidRPr="00D5434F">
              <w:rPr>
                <w:rFonts w:cs="Times New Roman"/>
              </w:rPr>
              <w:t>firmada</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un</w:t>
            </w:r>
            <w:r w:rsidR="00361EE3" w:rsidRPr="00D5434F">
              <w:rPr>
                <w:rFonts w:cs="Times New Roman"/>
              </w:rPr>
              <w:t xml:space="preserve"> </w:t>
            </w:r>
            <w:r w:rsidR="0048375D" w:rsidRPr="00D5434F">
              <w:rPr>
                <w:rFonts w:cs="Times New Roman"/>
              </w:rPr>
              <w:t>representante</w:t>
            </w:r>
            <w:r w:rsidR="00361EE3" w:rsidRPr="00D5434F">
              <w:rPr>
                <w:rFonts w:cs="Times New Roman"/>
              </w:rPr>
              <w:t xml:space="preserve"> </w:t>
            </w:r>
            <w:r w:rsidR="0048375D" w:rsidRPr="00D5434F">
              <w:rPr>
                <w:rFonts w:cs="Times New Roman"/>
              </w:rPr>
              <w:t>autorizado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APCA</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nombre</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esta,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manera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sea</w:t>
            </w:r>
            <w:r w:rsidR="00361EE3" w:rsidRPr="00D5434F">
              <w:rPr>
                <w:rFonts w:cs="Times New Roman"/>
              </w:rPr>
              <w:t xml:space="preserve"> </w:t>
            </w:r>
            <w:r w:rsidR="0048375D" w:rsidRPr="00D5434F">
              <w:rPr>
                <w:rFonts w:cs="Times New Roman"/>
              </w:rPr>
              <w:t>jurídicamente</w:t>
            </w:r>
            <w:r w:rsidR="00361EE3" w:rsidRPr="00D5434F">
              <w:rPr>
                <w:rFonts w:cs="Times New Roman"/>
              </w:rPr>
              <w:t xml:space="preserve"> </w:t>
            </w:r>
            <w:r w:rsidR="0048375D" w:rsidRPr="00D5434F">
              <w:rPr>
                <w:rFonts w:cs="Times New Roman"/>
              </w:rPr>
              <w:t>vinculante</w:t>
            </w:r>
            <w:r w:rsidR="00361EE3" w:rsidRPr="00D5434F">
              <w:rPr>
                <w:rFonts w:cs="Times New Roman"/>
              </w:rPr>
              <w:t xml:space="preserve"> </w:t>
            </w:r>
            <w:r w:rsidR="0048375D" w:rsidRPr="00D5434F">
              <w:rPr>
                <w:rFonts w:cs="Times New Roman"/>
              </w:rPr>
              <w:t>para</w:t>
            </w:r>
            <w:r w:rsidR="00361EE3" w:rsidRPr="00D5434F">
              <w:rPr>
                <w:rFonts w:cs="Times New Roman"/>
              </w:rPr>
              <w:t xml:space="preserve"> </w:t>
            </w:r>
            <w:r w:rsidR="0048375D" w:rsidRPr="00D5434F">
              <w:rPr>
                <w:rFonts w:cs="Times New Roman"/>
              </w:rPr>
              <w:t>todos</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48375D" w:rsidRPr="00D5434F">
              <w:rPr>
                <w:rFonts w:cs="Times New Roman"/>
              </w:rPr>
              <w:t>miembros,</w:t>
            </w:r>
            <w:r w:rsidR="00361EE3" w:rsidRPr="00D5434F">
              <w:rPr>
                <w:rFonts w:cs="Times New Roman"/>
              </w:rPr>
              <w:t xml:space="preserve"> </w:t>
            </w:r>
            <w:r w:rsidR="0048375D" w:rsidRPr="00D5434F">
              <w:rPr>
                <w:rFonts w:cs="Times New Roman"/>
              </w:rPr>
              <w:t>como</w:t>
            </w:r>
            <w:r w:rsidR="00361EE3" w:rsidRPr="00D5434F">
              <w:rPr>
                <w:rFonts w:cs="Times New Roman"/>
              </w:rPr>
              <w:t xml:space="preserve"> </w:t>
            </w:r>
            <w:r w:rsidR="0048375D" w:rsidRPr="00D5434F">
              <w:rPr>
                <w:rFonts w:cs="Times New Roman"/>
              </w:rPr>
              <w:t>lo</w:t>
            </w:r>
            <w:r w:rsidR="00361EE3" w:rsidRPr="00D5434F">
              <w:rPr>
                <w:rFonts w:cs="Times New Roman"/>
              </w:rPr>
              <w:t xml:space="preserve"> </w:t>
            </w:r>
            <w:r w:rsidR="0048375D" w:rsidRPr="00D5434F">
              <w:rPr>
                <w:rFonts w:cs="Times New Roman"/>
              </w:rPr>
              <w:t>demuestre</w:t>
            </w:r>
            <w:r w:rsidR="00361EE3" w:rsidRPr="00D5434F">
              <w:rPr>
                <w:rFonts w:cs="Times New Roman"/>
              </w:rPr>
              <w:t xml:space="preserve"> </w:t>
            </w:r>
            <w:r w:rsidR="0048375D" w:rsidRPr="00D5434F">
              <w:rPr>
                <w:rFonts w:cs="Times New Roman"/>
              </w:rPr>
              <w:t>un</w:t>
            </w:r>
            <w:r w:rsidR="00361EE3" w:rsidRPr="00D5434F">
              <w:rPr>
                <w:rFonts w:cs="Times New Roman"/>
              </w:rPr>
              <w:t xml:space="preserve"> </w:t>
            </w:r>
            <w:r w:rsidR="0048375D" w:rsidRPr="00D5434F">
              <w:rPr>
                <w:rFonts w:cs="Times New Roman"/>
              </w:rPr>
              <w:t>poder</w:t>
            </w:r>
            <w:r w:rsidR="00361EE3" w:rsidRPr="00D5434F">
              <w:rPr>
                <w:rFonts w:cs="Times New Roman"/>
              </w:rPr>
              <w:t xml:space="preserve"> </w:t>
            </w:r>
            <w:r w:rsidR="0048375D" w:rsidRPr="00D5434F">
              <w:rPr>
                <w:rFonts w:cs="Times New Roman"/>
              </w:rPr>
              <w:t>suscrito</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sus</w:t>
            </w:r>
            <w:r w:rsidR="00361EE3" w:rsidRPr="00D5434F">
              <w:rPr>
                <w:rFonts w:cs="Times New Roman"/>
              </w:rPr>
              <w:t xml:space="preserve"> </w:t>
            </w:r>
            <w:r w:rsidR="0048375D" w:rsidRPr="00D5434F">
              <w:rPr>
                <w:rFonts w:cs="Times New Roman"/>
              </w:rPr>
              <w:t>representantes</w:t>
            </w:r>
            <w:r w:rsidR="00361EE3" w:rsidRPr="00D5434F">
              <w:rPr>
                <w:rFonts w:cs="Times New Roman"/>
              </w:rPr>
              <w:t xml:space="preserve"> </w:t>
            </w:r>
            <w:r w:rsidR="0048375D" w:rsidRPr="00D5434F">
              <w:rPr>
                <w:rFonts w:cs="Times New Roman"/>
              </w:rPr>
              <w:t>legalmente</w:t>
            </w:r>
            <w:r w:rsidR="00361EE3" w:rsidRPr="00D5434F">
              <w:rPr>
                <w:rFonts w:cs="Times New Roman"/>
              </w:rPr>
              <w:t xml:space="preserve"> </w:t>
            </w:r>
            <w:r w:rsidR="0048375D" w:rsidRPr="00D5434F">
              <w:rPr>
                <w:rFonts w:cs="Times New Roman"/>
              </w:rPr>
              <w:t>autorizados.</w:t>
            </w:r>
          </w:p>
          <w:p w14:paraId="30800740" w14:textId="3FFD6379" w:rsidR="0048375D" w:rsidRPr="00D5434F" w:rsidRDefault="007D50D8" w:rsidP="00CF6A67">
            <w:pPr>
              <w:pStyle w:val="Header2-SubClauses"/>
              <w:ind w:left="620" w:hanging="634"/>
              <w:rPr>
                <w:rFonts w:cs="Times New Roman"/>
              </w:rPr>
            </w:pPr>
            <w:r w:rsidRPr="00D5434F">
              <w:rPr>
                <w:rFonts w:cs="Times New Roman"/>
              </w:rPr>
              <w:lastRenderedPageBreak/>
              <w:t>2</w:t>
            </w:r>
            <w:r w:rsidR="009533DA" w:rsidRPr="00D5434F">
              <w:rPr>
                <w:rFonts w:cs="Times New Roman"/>
              </w:rPr>
              <w:t>1</w:t>
            </w:r>
            <w:r w:rsidRPr="00D5434F">
              <w:rPr>
                <w:rFonts w:cs="Times New Roman"/>
              </w:rPr>
              <w:t>.5</w:t>
            </w:r>
            <w:r w:rsidRPr="00D5434F">
              <w:tab/>
            </w:r>
            <w:r w:rsidR="0048375D" w:rsidRPr="00D5434F">
              <w:rPr>
                <w:rFonts w:cs="Times New Roman"/>
              </w:rPr>
              <w:t>Las</w:t>
            </w:r>
            <w:r w:rsidR="00361EE3" w:rsidRPr="00D5434F">
              <w:rPr>
                <w:rFonts w:cs="Times New Roman"/>
              </w:rPr>
              <w:t xml:space="preserve"> </w:t>
            </w:r>
            <w:r w:rsidR="0048375D" w:rsidRPr="00D5434F">
              <w:rPr>
                <w:rFonts w:cs="Times New Roman"/>
              </w:rPr>
              <w:t>interlineaciones,</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raspaduras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enmiendas</w:t>
            </w:r>
            <w:r w:rsidR="00361EE3" w:rsidRPr="00D5434F">
              <w:rPr>
                <w:rFonts w:cs="Times New Roman"/>
              </w:rPr>
              <w:t xml:space="preserve"> </w:t>
            </w:r>
            <w:r w:rsidR="0048375D" w:rsidRPr="00D5434F">
              <w:rPr>
                <w:rFonts w:cs="Times New Roman"/>
              </w:rPr>
              <w:t>solo</w:t>
            </w:r>
            <w:r w:rsidR="00361EE3" w:rsidRPr="00D5434F">
              <w:rPr>
                <w:rFonts w:cs="Times New Roman"/>
              </w:rPr>
              <w:t xml:space="preserve"> </w:t>
            </w:r>
            <w:r w:rsidR="0048375D" w:rsidRPr="00D5434F">
              <w:rPr>
                <w:rFonts w:cs="Times New Roman"/>
              </w:rPr>
              <w:t>serán</w:t>
            </w:r>
            <w:r w:rsidR="00361EE3" w:rsidRPr="00D5434F">
              <w:rPr>
                <w:rFonts w:cs="Times New Roman"/>
              </w:rPr>
              <w:t xml:space="preserve"> </w:t>
            </w:r>
            <w:r w:rsidR="0048375D" w:rsidRPr="00D5434F">
              <w:rPr>
                <w:rFonts w:cs="Times New Roman"/>
              </w:rPr>
              <w:t>válidas</w:t>
            </w:r>
            <w:r w:rsidR="00361EE3" w:rsidRPr="00D5434F">
              <w:rPr>
                <w:rFonts w:cs="Times New Roman"/>
              </w:rPr>
              <w:t xml:space="preserve"> </w:t>
            </w:r>
            <w:r w:rsidR="0048375D" w:rsidRPr="00D5434F">
              <w:rPr>
                <w:rFonts w:cs="Times New Roman"/>
              </w:rPr>
              <w:t>si</w:t>
            </w:r>
            <w:r w:rsidR="00361EE3" w:rsidRPr="00D5434F">
              <w:rPr>
                <w:rFonts w:cs="Times New Roman"/>
              </w:rPr>
              <w:t xml:space="preserve"> </w:t>
            </w:r>
            <w:r w:rsidR="0048375D" w:rsidRPr="00D5434F">
              <w:rPr>
                <w:rFonts w:cs="Times New Roman"/>
              </w:rPr>
              <w:t>están</w:t>
            </w:r>
            <w:r w:rsidR="00361EE3" w:rsidRPr="00D5434F">
              <w:rPr>
                <w:rFonts w:cs="Times New Roman"/>
              </w:rPr>
              <w:t xml:space="preserve"> </w:t>
            </w:r>
            <w:r w:rsidR="0048375D" w:rsidRPr="00D5434F">
              <w:rPr>
                <w:rFonts w:cs="Times New Roman"/>
              </w:rPr>
              <w:t>firmadas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inicialadas</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persona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suscriba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p>
        </w:tc>
      </w:tr>
      <w:tr w:rsidR="0048375D" w:rsidRPr="00D5434F" w14:paraId="26AA34CE" w14:textId="77777777" w:rsidTr="0833A257">
        <w:trPr>
          <w:jc w:val="center"/>
        </w:trPr>
        <w:tc>
          <w:tcPr>
            <w:tcW w:w="9780" w:type="dxa"/>
            <w:gridSpan w:val="2"/>
          </w:tcPr>
          <w:p w14:paraId="1826E19E" w14:textId="3E116B15" w:rsidR="0048375D" w:rsidRPr="00D5434F" w:rsidRDefault="0048375D" w:rsidP="00CA0E87">
            <w:pPr>
              <w:pStyle w:val="Aheader1DCIAO"/>
              <w:rPr>
                <w:lang w:val="es-EC"/>
              </w:rPr>
            </w:pPr>
            <w:bookmarkStart w:id="227" w:name="_Toc26891436"/>
            <w:r w:rsidRPr="00D5434F">
              <w:rPr>
                <w:lang w:val="es-EC"/>
              </w:rPr>
              <w:lastRenderedPageBreak/>
              <w:t>Presentación</w:t>
            </w:r>
            <w:r w:rsidR="00361EE3" w:rsidRPr="00D5434F">
              <w:rPr>
                <w:lang w:val="es-EC"/>
              </w:rPr>
              <w:t xml:space="preserve"> </w:t>
            </w:r>
            <w:r w:rsidRPr="00D5434F">
              <w:rPr>
                <w:lang w:val="es-EC"/>
              </w:rPr>
              <w:t>y</w:t>
            </w:r>
            <w:r w:rsidR="00361EE3" w:rsidRPr="00D5434F">
              <w:rPr>
                <w:lang w:val="es-EC"/>
              </w:rPr>
              <w:t xml:space="preserve"> </w:t>
            </w:r>
            <w:r w:rsidRPr="00D5434F">
              <w:rPr>
                <w:lang w:val="es-EC"/>
              </w:rPr>
              <w:t>Apertura</w:t>
            </w:r>
            <w:r w:rsidR="00361EE3" w:rsidRPr="00D5434F">
              <w:rPr>
                <w:lang w:val="es-EC"/>
              </w:rPr>
              <w:t xml:space="preserve"> </w:t>
            </w:r>
            <w:r w:rsidRPr="00D5434F">
              <w:rPr>
                <w:lang w:val="es-EC"/>
              </w:rPr>
              <w:t>de</w:t>
            </w:r>
            <w:r w:rsidR="00361EE3" w:rsidRPr="00D5434F">
              <w:rPr>
                <w:lang w:val="es-EC"/>
              </w:rPr>
              <w:t xml:space="preserve"> </w:t>
            </w:r>
            <w:r w:rsidRPr="00D5434F">
              <w:rPr>
                <w:lang w:val="es-EC"/>
              </w:rPr>
              <w:t>las</w:t>
            </w:r>
            <w:r w:rsidR="00361EE3" w:rsidRPr="00D5434F">
              <w:rPr>
                <w:lang w:val="es-EC"/>
              </w:rPr>
              <w:t xml:space="preserve"> </w:t>
            </w:r>
            <w:r w:rsidRPr="00D5434F">
              <w:rPr>
                <w:lang w:val="es-EC"/>
              </w:rPr>
              <w:t>Ofertas</w:t>
            </w:r>
            <w:bookmarkEnd w:id="227"/>
          </w:p>
        </w:tc>
      </w:tr>
      <w:tr w:rsidR="0048375D" w:rsidRPr="00D5434F" w14:paraId="6A273C6F" w14:textId="77777777" w:rsidTr="0833A257">
        <w:trPr>
          <w:jc w:val="center"/>
        </w:trPr>
        <w:tc>
          <w:tcPr>
            <w:tcW w:w="2727" w:type="dxa"/>
          </w:tcPr>
          <w:p w14:paraId="6AB88479" w14:textId="76DDF32B" w:rsidR="0048375D" w:rsidRPr="00D5434F" w:rsidRDefault="009D28AA" w:rsidP="005C11C4">
            <w:pPr>
              <w:pStyle w:val="Aheader2DCIAO"/>
              <w:rPr>
                <w:lang w:val="es-EC"/>
              </w:rPr>
            </w:pPr>
            <w:bookmarkStart w:id="228" w:name="_Toc438438845"/>
            <w:bookmarkStart w:id="229" w:name="_Toc438532614"/>
            <w:bookmarkStart w:id="230" w:name="_Toc438733989"/>
            <w:bookmarkStart w:id="231" w:name="_Toc438907027"/>
            <w:bookmarkStart w:id="232" w:name="_Toc438907226"/>
            <w:bookmarkStart w:id="233" w:name="_Toc97371025"/>
            <w:bookmarkStart w:id="234" w:name="_Toc139863123"/>
            <w:bookmarkStart w:id="235" w:name="_Toc325723940"/>
            <w:bookmarkStart w:id="236" w:name="_Toc440526033"/>
            <w:bookmarkStart w:id="237" w:name="_Toc435624834"/>
            <w:bookmarkStart w:id="238" w:name="_Toc455487614"/>
            <w:bookmarkStart w:id="239" w:name="_Toc26891437"/>
            <w:r w:rsidRPr="00D5434F">
              <w:rPr>
                <w:lang w:val="es-EC"/>
              </w:rPr>
              <w:t>2</w:t>
            </w:r>
            <w:r w:rsidR="009533DA" w:rsidRPr="00D5434F">
              <w:rPr>
                <w:lang w:val="es-EC"/>
              </w:rPr>
              <w:t>2</w:t>
            </w:r>
            <w:r w:rsidRPr="00D5434F">
              <w:rPr>
                <w:lang w:val="es-EC"/>
              </w:rPr>
              <w:t>.</w:t>
            </w:r>
            <w:r w:rsidRPr="00D5434F">
              <w:rPr>
                <w:lang w:val="es-EC"/>
              </w:rPr>
              <w:tab/>
            </w:r>
            <w:r w:rsidR="0048375D" w:rsidRPr="00D5434F">
              <w:rPr>
                <w:lang w:val="es-EC"/>
              </w:rPr>
              <w:t>Cierre</w:t>
            </w:r>
            <w:r w:rsidR="00361EE3" w:rsidRPr="00D5434F">
              <w:rPr>
                <w:lang w:val="es-EC"/>
              </w:rPr>
              <w:t xml:space="preserve"> </w:t>
            </w:r>
            <w:r w:rsidR="0048375D" w:rsidRPr="00D5434F">
              <w:rPr>
                <w:lang w:val="es-EC"/>
              </w:rPr>
              <w:t>e</w:t>
            </w:r>
            <w:r w:rsidR="00361EE3" w:rsidRPr="00D5434F">
              <w:rPr>
                <w:lang w:val="es-EC"/>
              </w:rPr>
              <w:t xml:space="preserve"> </w:t>
            </w:r>
            <w:r w:rsidR="0048375D" w:rsidRPr="00D5434F">
              <w:rPr>
                <w:lang w:val="es-EC"/>
              </w:rPr>
              <w:t>Identificación</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lang w:val="es-EC"/>
              </w:rPr>
              <w:t>las</w:t>
            </w:r>
            <w:r w:rsidR="00361EE3" w:rsidRPr="00D5434F">
              <w:rPr>
                <w:lang w:val="es-EC"/>
              </w:rPr>
              <w:t xml:space="preserve"> </w:t>
            </w:r>
            <w:r w:rsidR="0048375D" w:rsidRPr="00D5434F">
              <w:rPr>
                <w:lang w:val="es-EC"/>
              </w:rPr>
              <w:t>Ofertas</w:t>
            </w:r>
            <w:bookmarkEnd w:id="228"/>
            <w:bookmarkEnd w:id="229"/>
            <w:bookmarkEnd w:id="230"/>
            <w:bookmarkEnd w:id="231"/>
            <w:bookmarkEnd w:id="232"/>
            <w:bookmarkEnd w:id="233"/>
            <w:bookmarkEnd w:id="234"/>
            <w:bookmarkEnd w:id="235"/>
            <w:bookmarkEnd w:id="236"/>
            <w:bookmarkEnd w:id="237"/>
            <w:bookmarkEnd w:id="238"/>
            <w:bookmarkEnd w:id="239"/>
          </w:p>
        </w:tc>
        <w:tc>
          <w:tcPr>
            <w:tcW w:w="7053" w:type="dxa"/>
          </w:tcPr>
          <w:p w14:paraId="69F4DB55" w14:textId="4A3FF2C4" w:rsidR="0048375D" w:rsidRPr="00D5434F" w:rsidRDefault="009533DA" w:rsidP="008647C0">
            <w:pPr>
              <w:pStyle w:val="Sub-ClauseText"/>
              <w:overflowPunct/>
              <w:autoSpaceDE/>
              <w:autoSpaceDN/>
              <w:adjustRightInd/>
              <w:spacing w:before="0" w:after="200"/>
              <w:textAlignment w:val="auto"/>
              <w:rPr>
                <w:spacing w:val="0"/>
                <w:szCs w:val="24"/>
              </w:rPr>
            </w:pPr>
            <w:r w:rsidRPr="00D5434F">
              <w:rPr>
                <w:spacing w:val="0"/>
                <w:szCs w:val="24"/>
              </w:rPr>
              <w:t xml:space="preserve">22.1 </w:t>
            </w:r>
            <w:r w:rsidR="0048375D" w:rsidRPr="00D5434F">
              <w:rPr>
                <w:spacing w:val="0"/>
                <w:szCs w:val="24"/>
              </w:rPr>
              <w:t>El</w:t>
            </w:r>
            <w:r w:rsidR="00361EE3" w:rsidRPr="00D5434F">
              <w:rPr>
                <w:spacing w:val="0"/>
                <w:szCs w:val="24"/>
              </w:rPr>
              <w:t xml:space="preserve"> </w:t>
            </w:r>
            <w:r w:rsidR="001E13C4" w:rsidRPr="00D5434F">
              <w:rPr>
                <w:spacing w:val="0"/>
                <w:szCs w:val="24"/>
              </w:rPr>
              <w:t>Oferente</w:t>
            </w:r>
            <w:r w:rsidR="00361EE3" w:rsidRPr="00D5434F">
              <w:rPr>
                <w:spacing w:val="0"/>
                <w:szCs w:val="24"/>
              </w:rPr>
              <w:t xml:space="preserve"> </w:t>
            </w:r>
            <w:r w:rsidR="0048375D" w:rsidRPr="00D5434F">
              <w:rPr>
                <w:spacing w:val="0"/>
                <w:szCs w:val="24"/>
              </w:rPr>
              <w:t>deberá</w:t>
            </w:r>
            <w:r w:rsidR="00361EE3" w:rsidRPr="00D5434F">
              <w:rPr>
                <w:spacing w:val="0"/>
                <w:szCs w:val="24"/>
              </w:rPr>
              <w:t xml:space="preserve"> </w:t>
            </w:r>
            <w:r w:rsidR="0048375D" w:rsidRPr="00D5434F">
              <w:rPr>
                <w:spacing w:val="0"/>
                <w:szCs w:val="24"/>
              </w:rPr>
              <w:t>presentar</w:t>
            </w:r>
            <w:r w:rsidR="00361EE3" w:rsidRPr="00D5434F">
              <w:rPr>
                <w:spacing w:val="0"/>
                <w:szCs w:val="24"/>
              </w:rPr>
              <w:t xml:space="preserve"> </w:t>
            </w:r>
            <w:r w:rsidR="0048375D" w:rsidRPr="00D5434F">
              <w:rPr>
                <w:spacing w:val="0"/>
                <w:szCs w:val="24"/>
              </w:rPr>
              <w:t>la</w:t>
            </w:r>
            <w:r w:rsidR="00361EE3" w:rsidRPr="00D5434F">
              <w:rPr>
                <w:spacing w:val="0"/>
                <w:szCs w:val="24"/>
              </w:rPr>
              <w:t xml:space="preserve"> </w:t>
            </w:r>
            <w:r w:rsidR="0048375D" w:rsidRPr="00D5434F">
              <w:rPr>
                <w:spacing w:val="0"/>
                <w:szCs w:val="24"/>
              </w:rPr>
              <w:t>Oferta</w:t>
            </w:r>
            <w:r w:rsidR="00361EE3" w:rsidRPr="00D5434F">
              <w:rPr>
                <w:spacing w:val="0"/>
                <w:szCs w:val="24"/>
              </w:rPr>
              <w:t xml:space="preserve"> </w:t>
            </w:r>
            <w:r w:rsidR="0048375D" w:rsidRPr="00D5434F">
              <w:rPr>
                <w:spacing w:val="0"/>
                <w:szCs w:val="24"/>
              </w:rPr>
              <w:t>en</w:t>
            </w:r>
            <w:r w:rsidR="00361EE3" w:rsidRPr="00D5434F">
              <w:rPr>
                <w:spacing w:val="0"/>
                <w:szCs w:val="24"/>
              </w:rPr>
              <w:t xml:space="preserve"> </w:t>
            </w:r>
            <w:r w:rsidR="0048375D" w:rsidRPr="00D5434F">
              <w:rPr>
                <w:spacing w:val="0"/>
                <w:szCs w:val="24"/>
              </w:rPr>
              <w:t>un</w:t>
            </w:r>
            <w:r w:rsidR="00361EE3" w:rsidRPr="00D5434F">
              <w:rPr>
                <w:spacing w:val="0"/>
                <w:szCs w:val="24"/>
              </w:rPr>
              <w:t xml:space="preserve"> </w:t>
            </w:r>
            <w:r w:rsidR="0048375D" w:rsidRPr="00D5434F">
              <w:rPr>
                <w:spacing w:val="0"/>
                <w:szCs w:val="24"/>
              </w:rPr>
              <w:t>único</w:t>
            </w:r>
            <w:r w:rsidR="00361EE3" w:rsidRPr="00D5434F">
              <w:rPr>
                <w:spacing w:val="0"/>
                <w:szCs w:val="24"/>
              </w:rPr>
              <w:t xml:space="preserve"> </w:t>
            </w:r>
            <w:r w:rsidR="0048375D" w:rsidRPr="00D5434F">
              <w:rPr>
                <w:spacing w:val="0"/>
                <w:szCs w:val="24"/>
              </w:rPr>
              <w:t>sobre</w:t>
            </w:r>
            <w:r w:rsidR="00361EE3" w:rsidRPr="00D5434F">
              <w:rPr>
                <w:spacing w:val="0"/>
                <w:szCs w:val="24"/>
              </w:rPr>
              <w:t xml:space="preserve"> </w:t>
            </w:r>
            <w:r w:rsidR="00ED3857" w:rsidRPr="00D5434F">
              <w:rPr>
                <w:spacing w:val="0"/>
                <w:szCs w:val="24"/>
              </w:rPr>
              <w:t>cerrado</w:t>
            </w:r>
            <w:r w:rsidR="00361EE3" w:rsidRPr="00D5434F">
              <w:rPr>
                <w:spacing w:val="0"/>
                <w:szCs w:val="24"/>
              </w:rPr>
              <w:t xml:space="preserve"> </w:t>
            </w:r>
            <w:r w:rsidR="0048375D" w:rsidRPr="00D5434F">
              <w:rPr>
                <w:spacing w:val="0"/>
                <w:szCs w:val="24"/>
              </w:rPr>
              <w:t>(proceso</w:t>
            </w:r>
            <w:r w:rsidR="00361EE3" w:rsidRPr="00D5434F">
              <w:rPr>
                <w:spacing w:val="0"/>
                <w:szCs w:val="24"/>
              </w:rPr>
              <w:t xml:space="preserve"> </w:t>
            </w:r>
            <w:r w:rsidR="0048375D" w:rsidRPr="00D5434F">
              <w:rPr>
                <w:spacing w:val="0"/>
                <w:szCs w:val="24"/>
              </w:rPr>
              <w:t>de</w:t>
            </w:r>
            <w:r w:rsidR="00361EE3" w:rsidRPr="00D5434F">
              <w:rPr>
                <w:spacing w:val="0"/>
                <w:szCs w:val="24"/>
              </w:rPr>
              <w:t xml:space="preserve"> </w:t>
            </w:r>
            <w:r w:rsidR="0048375D" w:rsidRPr="00D5434F">
              <w:rPr>
                <w:spacing w:val="0"/>
                <w:szCs w:val="24"/>
              </w:rPr>
              <w:t>Licitación</w:t>
            </w:r>
            <w:r w:rsidR="00361EE3" w:rsidRPr="00D5434F">
              <w:rPr>
                <w:spacing w:val="0"/>
                <w:szCs w:val="24"/>
              </w:rPr>
              <w:t xml:space="preserve"> </w:t>
            </w:r>
            <w:r w:rsidR="0048375D" w:rsidRPr="00D5434F">
              <w:rPr>
                <w:spacing w:val="0"/>
                <w:szCs w:val="24"/>
              </w:rPr>
              <w:t>con</w:t>
            </w:r>
            <w:r w:rsidR="00361EE3" w:rsidRPr="00D5434F">
              <w:rPr>
                <w:spacing w:val="0"/>
                <w:szCs w:val="24"/>
              </w:rPr>
              <w:t xml:space="preserve"> </w:t>
            </w:r>
            <w:r w:rsidR="0048375D" w:rsidRPr="00D5434F">
              <w:rPr>
                <w:spacing w:val="0"/>
                <w:szCs w:val="24"/>
              </w:rPr>
              <w:t>mecanismo</w:t>
            </w:r>
            <w:r w:rsidR="00361EE3" w:rsidRPr="00D5434F">
              <w:rPr>
                <w:spacing w:val="0"/>
                <w:szCs w:val="24"/>
              </w:rPr>
              <w:t xml:space="preserve"> </w:t>
            </w:r>
            <w:r w:rsidR="0048375D" w:rsidRPr="00D5434F">
              <w:rPr>
                <w:spacing w:val="0"/>
                <w:szCs w:val="24"/>
              </w:rPr>
              <w:t>de</w:t>
            </w:r>
            <w:r w:rsidR="00361EE3" w:rsidRPr="00D5434F">
              <w:rPr>
                <w:spacing w:val="0"/>
                <w:szCs w:val="24"/>
              </w:rPr>
              <w:t xml:space="preserve"> </w:t>
            </w:r>
            <w:r w:rsidR="0048375D" w:rsidRPr="00D5434F">
              <w:rPr>
                <w:spacing w:val="0"/>
                <w:szCs w:val="24"/>
              </w:rPr>
              <w:t>sobre</w:t>
            </w:r>
            <w:r w:rsidR="00361EE3" w:rsidRPr="00D5434F">
              <w:rPr>
                <w:spacing w:val="0"/>
                <w:szCs w:val="24"/>
              </w:rPr>
              <w:t xml:space="preserve"> </w:t>
            </w:r>
            <w:r w:rsidR="0048375D" w:rsidRPr="00D5434F">
              <w:rPr>
                <w:spacing w:val="0"/>
                <w:szCs w:val="24"/>
              </w:rPr>
              <w:t>único),</w:t>
            </w:r>
            <w:r w:rsidR="00361EE3" w:rsidRPr="00D5434F">
              <w:rPr>
                <w:spacing w:val="0"/>
                <w:szCs w:val="24"/>
              </w:rPr>
              <w:t xml:space="preserve"> </w:t>
            </w:r>
            <w:r w:rsidR="0048375D" w:rsidRPr="00D5434F">
              <w:rPr>
                <w:spacing w:val="0"/>
                <w:szCs w:val="24"/>
              </w:rPr>
              <w:t>en</w:t>
            </w:r>
            <w:r w:rsidR="00361EE3" w:rsidRPr="00D5434F">
              <w:rPr>
                <w:spacing w:val="0"/>
                <w:szCs w:val="24"/>
              </w:rPr>
              <w:t xml:space="preserve"> </w:t>
            </w:r>
            <w:r w:rsidR="0048375D" w:rsidRPr="00D5434F">
              <w:rPr>
                <w:spacing w:val="0"/>
                <w:szCs w:val="24"/>
              </w:rPr>
              <w:t>cuyo</w:t>
            </w:r>
            <w:r w:rsidR="00361EE3" w:rsidRPr="00D5434F">
              <w:rPr>
                <w:spacing w:val="0"/>
                <w:szCs w:val="24"/>
              </w:rPr>
              <w:t xml:space="preserve"> </w:t>
            </w:r>
            <w:r w:rsidR="0048375D" w:rsidRPr="00D5434F">
              <w:rPr>
                <w:spacing w:val="0"/>
                <w:szCs w:val="24"/>
              </w:rPr>
              <w:t>interior</w:t>
            </w:r>
            <w:r w:rsidR="00361EE3" w:rsidRPr="00D5434F">
              <w:rPr>
                <w:spacing w:val="0"/>
                <w:szCs w:val="24"/>
              </w:rPr>
              <w:t xml:space="preserve"> </w:t>
            </w:r>
            <w:r w:rsidR="0048375D" w:rsidRPr="00D5434F">
              <w:rPr>
                <w:spacing w:val="0"/>
                <w:szCs w:val="24"/>
              </w:rPr>
              <w:t>deberá</w:t>
            </w:r>
            <w:r w:rsidR="00361EE3" w:rsidRPr="00D5434F">
              <w:rPr>
                <w:spacing w:val="0"/>
                <w:szCs w:val="24"/>
              </w:rPr>
              <w:t xml:space="preserve"> </w:t>
            </w:r>
            <w:r w:rsidR="0048375D" w:rsidRPr="00D5434F">
              <w:rPr>
                <w:spacing w:val="0"/>
                <w:szCs w:val="24"/>
              </w:rPr>
              <w:t>colocar</w:t>
            </w:r>
            <w:r w:rsidR="007720A8" w:rsidRPr="00D5434F">
              <w:rPr>
                <w:spacing w:val="0"/>
                <w:szCs w:val="24"/>
              </w:rPr>
              <w:t>,</w:t>
            </w:r>
            <w:r w:rsidR="00361EE3" w:rsidRPr="00D5434F">
              <w:rPr>
                <w:spacing w:val="0"/>
                <w:szCs w:val="24"/>
              </w:rPr>
              <w:t xml:space="preserve"> </w:t>
            </w:r>
            <w:r w:rsidR="007720A8" w:rsidRPr="00D5434F">
              <w:rPr>
                <w:spacing w:val="0"/>
                <w:szCs w:val="24"/>
              </w:rPr>
              <w:t>en</w:t>
            </w:r>
            <w:r w:rsidR="00361EE3" w:rsidRPr="00D5434F">
              <w:rPr>
                <w:spacing w:val="0"/>
                <w:szCs w:val="24"/>
              </w:rPr>
              <w:t xml:space="preserve"> </w:t>
            </w:r>
            <w:r w:rsidR="007720A8" w:rsidRPr="00D5434F">
              <w:rPr>
                <w:spacing w:val="0"/>
                <w:szCs w:val="24"/>
              </w:rPr>
              <w:t>separado,</w:t>
            </w:r>
            <w:r w:rsidR="00361EE3" w:rsidRPr="00D5434F">
              <w:rPr>
                <w:spacing w:val="0"/>
                <w:szCs w:val="24"/>
              </w:rPr>
              <w:t xml:space="preserve"> </w:t>
            </w:r>
            <w:r w:rsidR="0048375D" w:rsidRPr="00D5434F">
              <w:rPr>
                <w:spacing w:val="0"/>
                <w:szCs w:val="24"/>
              </w:rPr>
              <w:t>los</w:t>
            </w:r>
            <w:r w:rsidR="00361EE3" w:rsidRPr="00D5434F">
              <w:rPr>
                <w:spacing w:val="0"/>
                <w:szCs w:val="24"/>
              </w:rPr>
              <w:t xml:space="preserve"> </w:t>
            </w:r>
            <w:r w:rsidR="0048375D" w:rsidRPr="00D5434F">
              <w:rPr>
                <w:spacing w:val="0"/>
                <w:szCs w:val="24"/>
              </w:rPr>
              <w:t>siguientes</w:t>
            </w:r>
            <w:r w:rsidR="00361EE3" w:rsidRPr="00D5434F">
              <w:rPr>
                <w:spacing w:val="0"/>
                <w:szCs w:val="24"/>
              </w:rPr>
              <w:t xml:space="preserve"> </w:t>
            </w:r>
            <w:r w:rsidR="0048375D" w:rsidRPr="00D5434F">
              <w:rPr>
                <w:spacing w:val="0"/>
                <w:szCs w:val="24"/>
              </w:rPr>
              <w:t>sobres</w:t>
            </w:r>
            <w:r w:rsidR="00361EE3" w:rsidRPr="00D5434F">
              <w:rPr>
                <w:spacing w:val="0"/>
                <w:szCs w:val="24"/>
              </w:rPr>
              <w:t xml:space="preserve"> </w:t>
            </w:r>
            <w:r w:rsidR="00ED3857" w:rsidRPr="00D5434F">
              <w:rPr>
                <w:spacing w:val="0"/>
                <w:szCs w:val="24"/>
              </w:rPr>
              <w:t>cerrados</w:t>
            </w:r>
            <w:r w:rsidR="0048375D" w:rsidRPr="00D5434F">
              <w:rPr>
                <w:spacing w:val="0"/>
                <w:szCs w:val="24"/>
              </w:rPr>
              <w:t>:</w:t>
            </w:r>
          </w:p>
          <w:p w14:paraId="718F4230" w14:textId="77CF351C" w:rsidR="0048375D" w:rsidRPr="00D5434F"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D5434F">
              <w:rPr>
                <w:spacing w:val="-2"/>
                <w:szCs w:val="24"/>
              </w:rPr>
              <w:t>un</w:t>
            </w:r>
            <w:r w:rsidR="00361EE3" w:rsidRPr="00D5434F">
              <w:rPr>
                <w:spacing w:val="-2"/>
                <w:szCs w:val="24"/>
              </w:rPr>
              <w:t xml:space="preserve"> </w:t>
            </w:r>
            <w:r w:rsidRPr="00D5434F">
              <w:rPr>
                <w:spacing w:val="-2"/>
                <w:szCs w:val="24"/>
              </w:rPr>
              <w:t>sobre</w:t>
            </w:r>
            <w:r w:rsidR="00361EE3" w:rsidRPr="00D5434F">
              <w:rPr>
                <w:spacing w:val="-2"/>
                <w:szCs w:val="24"/>
              </w:rPr>
              <w:t xml:space="preserve"> </w:t>
            </w:r>
            <w:r w:rsidRPr="00D5434F">
              <w:rPr>
                <w:spacing w:val="-2"/>
                <w:szCs w:val="24"/>
              </w:rPr>
              <w:t>identificado</w:t>
            </w:r>
            <w:r w:rsidR="00361EE3" w:rsidRPr="00D5434F">
              <w:rPr>
                <w:spacing w:val="-2"/>
                <w:szCs w:val="24"/>
              </w:rPr>
              <w:t xml:space="preserve"> </w:t>
            </w:r>
            <w:r w:rsidRPr="00D5434F">
              <w:rPr>
                <w:spacing w:val="-2"/>
                <w:szCs w:val="24"/>
              </w:rPr>
              <w:t>como</w:t>
            </w:r>
            <w:r w:rsidR="00361EE3" w:rsidRPr="00D5434F">
              <w:rPr>
                <w:spacing w:val="-2"/>
                <w:szCs w:val="24"/>
              </w:rPr>
              <w:t xml:space="preserve"> </w:t>
            </w:r>
            <w:r w:rsidR="00177788" w:rsidRPr="00D5434F">
              <w:rPr>
                <w:spacing w:val="-2"/>
                <w:szCs w:val="24"/>
              </w:rPr>
              <w:t>“</w:t>
            </w:r>
            <w:r w:rsidRPr="00D5434F">
              <w:rPr>
                <w:b/>
                <w:bCs/>
                <w:smallCaps/>
                <w:spacing w:val="-2"/>
                <w:szCs w:val="24"/>
              </w:rPr>
              <w:t>Original</w:t>
            </w:r>
            <w:r w:rsidR="00177788" w:rsidRPr="00D5434F">
              <w:rPr>
                <w:spacing w:val="-2"/>
                <w:szCs w:val="24"/>
              </w:rPr>
              <w:t>”</w:t>
            </w:r>
            <w:r w:rsidRPr="00D5434F">
              <w:rPr>
                <w:spacing w:val="-2"/>
                <w:szCs w:val="24"/>
              </w:rPr>
              <w:t>,</w:t>
            </w:r>
            <w:r w:rsidR="00361EE3" w:rsidRPr="00D5434F">
              <w:rPr>
                <w:spacing w:val="-2"/>
                <w:szCs w:val="24"/>
              </w:rPr>
              <w:t xml:space="preserve"> </w:t>
            </w:r>
            <w:r w:rsidRPr="00D5434F">
              <w:rPr>
                <w:spacing w:val="-2"/>
                <w:szCs w:val="24"/>
              </w:rPr>
              <w:t>que</w:t>
            </w:r>
            <w:r w:rsidR="00361EE3" w:rsidRPr="00D5434F">
              <w:rPr>
                <w:spacing w:val="-2"/>
                <w:szCs w:val="24"/>
              </w:rPr>
              <w:t xml:space="preserve"> </w:t>
            </w:r>
            <w:r w:rsidRPr="00D5434F">
              <w:rPr>
                <w:spacing w:val="-2"/>
                <w:szCs w:val="24"/>
              </w:rPr>
              <w:t>contendrá</w:t>
            </w:r>
            <w:r w:rsidR="00361EE3" w:rsidRPr="00D5434F">
              <w:rPr>
                <w:spacing w:val="0"/>
                <w:szCs w:val="24"/>
              </w:rPr>
              <w:t xml:space="preserve"> </w:t>
            </w:r>
            <w:r w:rsidRPr="00D5434F">
              <w:rPr>
                <w:spacing w:val="0"/>
                <w:szCs w:val="24"/>
              </w:rPr>
              <w:t>todos</w:t>
            </w:r>
            <w:r w:rsidR="00361EE3" w:rsidRPr="00D5434F">
              <w:rPr>
                <w:spacing w:val="0"/>
                <w:szCs w:val="24"/>
              </w:rPr>
              <w:t xml:space="preserve"> </w:t>
            </w:r>
            <w:r w:rsidRPr="00D5434F">
              <w:rPr>
                <w:spacing w:val="0"/>
                <w:szCs w:val="24"/>
              </w:rPr>
              <w:t>los</w:t>
            </w:r>
            <w:r w:rsidR="00361EE3" w:rsidRPr="00D5434F">
              <w:rPr>
                <w:spacing w:val="0"/>
                <w:szCs w:val="24"/>
              </w:rPr>
              <w:t xml:space="preserve"> </w:t>
            </w:r>
            <w:r w:rsidRPr="00D5434F">
              <w:rPr>
                <w:spacing w:val="0"/>
                <w:szCs w:val="24"/>
              </w:rPr>
              <w:t>documentos</w:t>
            </w:r>
            <w:r w:rsidR="00361EE3" w:rsidRPr="00D5434F">
              <w:rPr>
                <w:spacing w:val="0"/>
                <w:szCs w:val="24"/>
              </w:rPr>
              <w:t xml:space="preserve"> </w:t>
            </w:r>
            <w:r w:rsidRPr="00D5434F">
              <w:rPr>
                <w:spacing w:val="0"/>
                <w:szCs w:val="24"/>
              </w:rPr>
              <w:t>que</w:t>
            </w:r>
            <w:r w:rsidR="00361EE3" w:rsidRPr="00D5434F">
              <w:rPr>
                <w:spacing w:val="0"/>
                <w:szCs w:val="24"/>
              </w:rPr>
              <w:t xml:space="preserve"> </w:t>
            </w:r>
            <w:r w:rsidRPr="00D5434F">
              <w:rPr>
                <w:spacing w:val="0"/>
                <w:szCs w:val="24"/>
              </w:rPr>
              <w:t>componen</w:t>
            </w:r>
            <w:r w:rsidR="00361EE3" w:rsidRPr="00D5434F">
              <w:rPr>
                <w:spacing w:val="0"/>
                <w:szCs w:val="24"/>
              </w:rPr>
              <w:t xml:space="preserve"> </w:t>
            </w:r>
            <w:r w:rsidRPr="00D5434F">
              <w:rPr>
                <w:spacing w:val="0"/>
                <w:szCs w:val="24"/>
              </w:rPr>
              <w:t>la</w:t>
            </w:r>
            <w:r w:rsidR="00361EE3" w:rsidRPr="00D5434F">
              <w:rPr>
                <w:spacing w:val="0"/>
                <w:szCs w:val="24"/>
              </w:rPr>
              <w:t xml:space="preserve"> </w:t>
            </w:r>
            <w:r w:rsidRPr="00D5434F">
              <w:rPr>
                <w:spacing w:val="0"/>
                <w:szCs w:val="24"/>
              </w:rPr>
              <w:t>Oferta,</w:t>
            </w:r>
            <w:r w:rsidR="00361EE3" w:rsidRPr="00D5434F">
              <w:rPr>
                <w:spacing w:val="0"/>
                <w:szCs w:val="24"/>
              </w:rPr>
              <w:t xml:space="preserve"> </w:t>
            </w:r>
            <w:r w:rsidRPr="00D5434F">
              <w:rPr>
                <w:spacing w:val="0"/>
                <w:szCs w:val="24"/>
              </w:rPr>
              <w:t>como</w:t>
            </w:r>
            <w:r w:rsidR="00361EE3" w:rsidRPr="00D5434F">
              <w:rPr>
                <w:spacing w:val="0"/>
                <w:szCs w:val="24"/>
              </w:rPr>
              <w:t xml:space="preserve"> </w:t>
            </w:r>
            <w:r w:rsidRPr="00D5434F">
              <w:rPr>
                <w:spacing w:val="0"/>
                <w:szCs w:val="24"/>
              </w:rPr>
              <w:t>se</w:t>
            </w:r>
            <w:r w:rsidR="00361EE3" w:rsidRPr="00D5434F">
              <w:rPr>
                <w:spacing w:val="0"/>
                <w:szCs w:val="24"/>
              </w:rPr>
              <w:t xml:space="preserve"> </w:t>
            </w:r>
            <w:r w:rsidRPr="00D5434F">
              <w:rPr>
                <w:spacing w:val="0"/>
                <w:szCs w:val="24"/>
              </w:rPr>
              <w:t>describe</w:t>
            </w:r>
            <w:r w:rsidR="00361EE3" w:rsidRPr="00D5434F">
              <w:rPr>
                <w:spacing w:val="0"/>
                <w:szCs w:val="24"/>
              </w:rPr>
              <w:t xml:space="preserve"> </w:t>
            </w:r>
            <w:r w:rsidRPr="00D5434F">
              <w:rPr>
                <w:spacing w:val="0"/>
                <w:szCs w:val="24"/>
              </w:rPr>
              <w:t>en</w:t>
            </w:r>
            <w:r w:rsidR="00361EE3" w:rsidRPr="00D5434F">
              <w:rPr>
                <w:spacing w:val="0"/>
                <w:szCs w:val="24"/>
              </w:rPr>
              <w:t xml:space="preserve"> </w:t>
            </w:r>
            <w:r w:rsidRPr="00D5434F">
              <w:rPr>
                <w:spacing w:val="0"/>
                <w:szCs w:val="24"/>
              </w:rPr>
              <w:t>la</w:t>
            </w:r>
            <w:r w:rsidR="00873C75" w:rsidRPr="00D5434F">
              <w:rPr>
                <w:spacing w:val="0"/>
                <w:szCs w:val="24"/>
              </w:rPr>
              <w:t>s</w:t>
            </w:r>
            <w:r w:rsidR="00361EE3" w:rsidRPr="00D5434F">
              <w:rPr>
                <w:spacing w:val="0"/>
                <w:szCs w:val="24"/>
              </w:rPr>
              <w:t xml:space="preserve"> </w:t>
            </w:r>
            <w:r w:rsidRPr="00D5434F">
              <w:rPr>
                <w:spacing w:val="0"/>
                <w:szCs w:val="24"/>
              </w:rPr>
              <w:t>IA</w:t>
            </w:r>
            <w:r w:rsidR="00720518" w:rsidRPr="00D5434F">
              <w:rPr>
                <w:spacing w:val="0"/>
                <w:szCs w:val="24"/>
              </w:rPr>
              <w:t>O</w:t>
            </w:r>
            <w:r w:rsidR="00361EE3" w:rsidRPr="00D5434F">
              <w:rPr>
                <w:spacing w:val="0"/>
                <w:szCs w:val="24"/>
              </w:rPr>
              <w:t xml:space="preserve"> </w:t>
            </w:r>
            <w:r w:rsidRPr="00D5434F">
              <w:rPr>
                <w:spacing w:val="0"/>
                <w:szCs w:val="24"/>
              </w:rPr>
              <w:t>1</w:t>
            </w:r>
            <w:r w:rsidR="00320EAF" w:rsidRPr="00D5434F">
              <w:rPr>
                <w:spacing w:val="0"/>
                <w:szCs w:val="24"/>
              </w:rPr>
              <w:t>2</w:t>
            </w:r>
            <w:r w:rsidRPr="00D5434F">
              <w:rPr>
                <w:spacing w:val="0"/>
                <w:szCs w:val="24"/>
              </w:rPr>
              <w:t>;</w:t>
            </w:r>
          </w:p>
          <w:p w14:paraId="1FEB2460" w14:textId="286F3162" w:rsidR="0048375D" w:rsidRPr="00D5434F"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D5434F">
              <w:rPr>
                <w:spacing w:val="0"/>
                <w:szCs w:val="24"/>
              </w:rPr>
              <w:t>un</w:t>
            </w:r>
            <w:r w:rsidR="00361EE3" w:rsidRPr="00D5434F">
              <w:rPr>
                <w:spacing w:val="0"/>
                <w:szCs w:val="24"/>
              </w:rPr>
              <w:t xml:space="preserve"> </w:t>
            </w:r>
            <w:r w:rsidRPr="00D5434F">
              <w:rPr>
                <w:spacing w:val="0"/>
                <w:szCs w:val="24"/>
              </w:rPr>
              <w:t>sobre</w:t>
            </w:r>
            <w:r w:rsidR="00361EE3" w:rsidRPr="00D5434F">
              <w:rPr>
                <w:spacing w:val="0"/>
                <w:szCs w:val="24"/>
              </w:rPr>
              <w:t xml:space="preserve"> </w:t>
            </w:r>
            <w:r w:rsidRPr="00D5434F">
              <w:rPr>
                <w:spacing w:val="0"/>
                <w:szCs w:val="24"/>
              </w:rPr>
              <w:t>identificado</w:t>
            </w:r>
            <w:r w:rsidR="00361EE3" w:rsidRPr="00D5434F">
              <w:rPr>
                <w:spacing w:val="0"/>
                <w:szCs w:val="24"/>
              </w:rPr>
              <w:t xml:space="preserve"> </w:t>
            </w:r>
            <w:r w:rsidRPr="00D5434F">
              <w:rPr>
                <w:spacing w:val="0"/>
                <w:szCs w:val="24"/>
              </w:rPr>
              <w:t>como</w:t>
            </w:r>
            <w:r w:rsidR="00361EE3" w:rsidRPr="00D5434F">
              <w:rPr>
                <w:spacing w:val="0"/>
                <w:szCs w:val="24"/>
              </w:rPr>
              <w:t xml:space="preserve"> </w:t>
            </w:r>
            <w:r w:rsidR="00177788" w:rsidRPr="00D5434F">
              <w:rPr>
                <w:spacing w:val="0"/>
                <w:szCs w:val="24"/>
              </w:rPr>
              <w:t>“</w:t>
            </w:r>
            <w:r w:rsidRPr="00D5434F">
              <w:rPr>
                <w:b/>
                <w:bCs/>
                <w:smallCaps/>
                <w:spacing w:val="0"/>
                <w:szCs w:val="24"/>
              </w:rPr>
              <w:t>Copias</w:t>
            </w:r>
            <w:r w:rsidR="00177788" w:rsidRPr="00D5434F">
              <w:rPr>
                <w:spacing w:val="0"/>
                <w:szCs w:val="24"/>
              </w:rPr>
              <w:t>”</w:t>
            </w:r>
            <w:r w:rsidRPr="00D5434F">
              <w:rPr>
                <w:spacing w:val="0"/>
                <w:szCs w:val="24"/>
              </w:rPr>
              <w:t>,</w:t>
            </w:r>
            <w:r w:rsidR="00361EE3" w:rsidRPr="00D5434F">
              <w:rPr>
                <w:spacing w:val="0"/>
                <w:szCs w:val="24"/>
              </w:rPr>
              <w:t xml:space="preserve"> </w:t>
            </w:r>
            <w:r w:rsidRPr="00D5434F">
              <w:rPr>
                <w:spacing w:val="0"/>
                <w:szCs w:val="24"/>
              </w:rPr>
              <w:t>que</w:t>
            </w:r>
            <w:r w:rsidR="00361EE3" w:rsidRPr="00D5434F">
              <w:rPr>
                <w:spacing w:val="0"/>
                <w:szCs w:val="24"/>
              </w:rPr>
              <w:t xml:space="preserve"> </w:t>
            </w:r>
            <w:r w:rsidRPr="00D5434F">
              <w:rPr>
                <w:spacing w:val="0"/>
                <w:szCs w:val="24"/>
              </w:rPr>
              <w:t>contendrá</w:t>
            </w:r>
            <w:r w:rsidR="00361EE3" w:rsidRPr="00D5434F">
              <w:rPr>
                <w:spacing w:val="0"/>
                <w:szCs w:val="24"/>
              </w:rPr>
              <w:t xml:space="preserve"> </w:t>
            </w:r>
            <w:r w:rsidRPr="00D5434F">
              <w:rPr>
                <w:spacing w:val="0"/>
                <w:szCs w:val="24"/>
              </w:rPr>
              <w:t>las</w:t>
            </w:r>
            <w:r w:rsidR="00361EE3" w:rsidRPr="00D5434F">
              <w:rPr>
                <w:spacing w:val="0"/>
                <w:szCs w:val="24"/>
              </w:rPr>
              <w:t xml:space="preserve"> </w:t>
            </w:r>
            <w:r w:rsidRPr="00D5434F">
              <w:rPr>
                <w:spacing w:val="0"/>
                <w:szCs w:val="24"/>
              </w:rPr>
              <w:t>copias</w:t>
            </w:r>
            <w:r w:rsidR="00361EE3" w:rsidRPr="00D5434F">
              <w:rPr>
                <w:spacing w:val="0"/>
                <w:szCs w:val="24"/>
              </w:rPr>
              <w:t xml:space="preserve"> </w:t>
            </w:r>
            <w:r w:rsidRPr="00D5434F">
              <w:rPr>
                <w:spacing w:val="0"/>
                <w:szCs w:val="24"/>
              </w:rPr>
              <w:t>de</w:t>
            </w:r>
            <w:r w:rsidR="00361EE3" w:rsidRPr="00D5434F">
              <w:rPr>
                <w:spacing w:val="0"/>
                <w:szCs w:val="24"/>
              </w:rPr>
              <w:t xml:space="preserve"> </w:t>
            </w:r>
            <w:r w:rsidRPr="00D5434F">
              <w:rPr>
                <w:spacing w:val="0"/>
                <w:szCs w:val="24"/>
              </w:rPr>
              <w:t>la</w:t>
            </w:r>
            <w:r w:rsidR="00361EE3" w:rsidRPr="00D5434F">
              <w:rPr>
                <w:spacing w:val="0"/>
                <w:szCs w:val="24"/>
              </w:rPr>
              <w:t xml:space="preserve"> </w:t>
            </w:r>
            <w:r w:rsidRPr="00D5434F">
              <w:rPr>
                <w:spacing w:val="0"/>
                <w:szCs w:val="24"/>
              </w:rPr>
              <w:t>Oferta</w:t>
            </w:r>
            <w:r w:rsidR="00361EE3" w:rsidRPr="00D5434F">
              <w:rPr>
                <w:spacing w:val="0"/>
                <w:szCs w:val="24"/>
              </w:rPr>
              <w:t xml:space="preserve"> </w:t>
            </w:r>
            <w:r w:rsidRPr="00D5434F">
              <w:rPr>
                <w:spacing w:val="0"/>
                <w:szCs w:val="24"/>
              </w:rPr>
              <w:t>que</w:t>
            </w:r>
            <w:r w:rsidR="00361EE3" w:rsidRPr="00D5434F">
              <w:rPr>
                <w:spacing w:val="0"/>
                <w:szCs w:val="24"/>
              </w:rPr>
              <w:t xml:space="preserve"> </w:t>
            </w:r>
            <w:r w:rsidRPr="00D5434F">
              <w:rPr>
                <w:spacing w:val="0"/>
                <w:szCs w:val="24"/>
              </w:rPr>
              <w:t>se</w:t>
            </w:r>
            <w:r w:rsidR="00361EE3" w:rsidRPr="00D5434F">
              <w:rPr>
                <w:spacing w:val="0"/>
                <w:szCs w:val="24"/>
              </w:rPr>
              <w:t xml:space="preserve"> </w:t>
            </w:r>
            <w:r w:rsidRPr="00D5434F">
              <w:rPr>
                <w:spacing w:val="0"/>
                <w:szCs w:val="24"/>
              </w:rPr>
              <w:t>hubieran</w:t>
            </w:r>
            <w:r w:rsidR="00361EE3" w:rsidRPr="00D5434F">
              <w:rPr>
                <w:spacing w:val="0"/>
                <w:szCs w:val="24"/>
              </w:rPr>
              <w:t xml:space="preserve"> </w:t>
            </w:r>
            <w:r w:rsidRPr="00D5434F">
              <w:rPr>
                <w:spacing w:val="0"/>
                <w:szCs w:val="24"/>
              </w:rPr>
              <w:t>solicitado;</w:t>
            </w:r>
            <w:r w:rsidR="00361EE3" w:rsidRPr="00D5434F">
              <w:rPr>
                <w:spacing w:val="0"/>
                <w:szCs w:val="24"/>
              </w:rPr>
              <w:t xml:space="preserve"> </w:t>
            </w:r>
            <w:r w:rsidR="00971546" w:rsidRPr="00D5434F">
              <w:rPr>
                <w:spacing w:val="0"/>
                <w:szCs w:val="24"/>
              </w:rPr>
              <w:t>y</w:t>
            </w:r>
          </w:p>
          <w:p w14:paraId="1ADF30F2" w14:textId="63356B0E" w:rsidR="0048375D" w:rsidRPr="00D5434F" w:rsidRDefault="0048375D" w:rsidP="00CF6A67">
            <w:pPr>
              <w:pStyle w:val="Sub-ClauseText"/>
              <w:numPr>
                <w:ilvl w:val="2"/>
                <w:numId w:val="70"/>
              </w:numPr>
              <w:overflowPunct/>
              <w:autoSpaceDE/>
              <w:autoSpaceDN/>
              <w:adjustRightInd/>
              <w:spacing w:before="0" w:after="200"/>
              <w:ind w:left="1151" w:hanging="544"/>
              <w:textAlignment w:val="auto"/>
              <w:rPr>
                <w:spacing w:val="0"/>
                <w:szCs w:val="24"/>
              </w:rPr>
            </w:pPr>
            <w:r w:rsidRPr="00D5434F">
              <w:rPr>
                <w:spacing w:val="0"/>
                <w:szCs w:val="24"/>
              </w:rPr>
              <w:t>si</w:t>
            </w:r>
            <w:r w:rsidR="00361EE3" w:rsidRPr="00D5434F">
              <w:rPr>
                <w:spacing w:val="0"/>
                <w:szCs w:val="24"/>
              </w:rPr>
              <w:t xml:space="preserve"> </w:t>
            </w:r>
            <w:r w:rsidRPr="00D5434F">
              <w:rPr>
                <w:spacing w:val="0"/>
                <w:szCs w:val="24"/>
              </w:rPr>
              <w:t>se</w:t>
            </w:r>
            <w:r w:rsidR="00361EE3" w:rsidRPr="00D5434F">
              <w:rPr>
                <w:spacing w:val="0"/>
                <w:szCs w:val="24"/>
              </w:rPr>
              <w:t xml:space="preserve"> </w:t>
            </w:r>
            <w:r w:rsidRPr="00D5434F">
              <w:rPr>
                <w:spacing w:val="0"/>
                <w:szCs w:val="24"/>
              </w:rPr>
              <w:t>permiten</w:t>
            </w:r>
            <w:r w:rsidR="00361EE3" w:rsidRPr="00D5434F">
              <w:rPr>
                <w:spacing w:val="0"/>
                <w:szCs w:val="24"/>
              </w:rPr>
              <w:t xml:space="preserve"> </w:t>
            </w:r>
            <w:r w:rsidRPr="00D5434F">
              <w:rPr>
                <w:spacing w:val="0"/>
                <w:szCs w:val="24"/>
              </w:rPr>
              <w:t>Ofertas</w:t>
            </w:r>
            <w:r w:rsidR="00361EE3" w:rsidRPr="00D5434F">
              <w:rPr>
                <w:spacing w:val="0"/>
                <w:szCs w:val="24"/>
              </w:rPr>
              <w:t xml:space="preserve"> </w:t>
            </w:r>
            <w:r w:rsidRPr="00D5434F">
              <w:rPr>
                <w:spacing w:val="0"/>
                <w:szCs w:val="24"/>
              </w:rPr>
              <w:t>alternativas</w:t>
            </w:r>
            <w:r w:rsidR="00361EE3" w:rsidRPr="00D5434F">
              <w:rPr>
                <w:spacing w:val="0"/>
                <w:szCs w:val="24"/>
              </w:rPr>
              <w:t xml:space="preserve"> </w:t>
            </w:r>
            <w:r w:rsidRPr="00D5434F">
              <w:rPr>
                <w:spacing w:val="0"/>
                <w:szCs w:val="24"/>
              </w:rPr>
              <w:t>según</w:t>
            </w:r>
            <w:r w:rsidR="00361EE3" w:rsidRPr="00D5434F">
              <w:rPr>
                <w:spacing w:val="0"/>
                <w:szCs w:val="24"/>
              </w:rPr>
              <w:t xml:space="preserve"> </w:t>
            </w:r>
            <w:r w:rsidRPr="00D5434F">
              <w:rPr>
                <w:spacing w:val="0"/>
                <w:szCs w:val="24"/>
              </w:rPr>
              <w:t>lo</w:t>
            </w:r>
            <w:r w:rsidR="00361EE3" w:rsidRPr="00D5434F">
              <w:rPr>
                <w:spacing w:val="0"/>
                <w:szCs w:val="24"/>
              </w:rPr>
              <w:t xml:space="preserve"> </w:t>
            </w:r>
            <w:r w:rsidRPr="00D5434F">
              <w:rPr>
                <w:spacing w:val="0"/>
                <w:szCs w:val="24"/>
              </w:rPr>
              <w:t>dispuesto</w:t>
            </w:r>
            <w:r w:rsidR="00361EE3" w:rsidRPr="00D5434F">
              <w:rPr>
                <w:spacing w:val="0"/>
                <w:szCs w:val="24"/>
              </w:rPr>
              <w:t xml:space="preserve"> </w:t>
            </w:r>
            <w:r w:rsidR="00873C75" w:rsidRPr="00D5434F">
              <w:rPr>
                <w:spacing w:val="0"/>
                <w:szCs w:val="24"/>
              </w:rPr>
              <w:t>en</w:t>
            </w:r>
            <w:r w:rsidR="00361EE3" w:rsidRPr="00D5434F">
              <w:rPr>
                <w:spacing w:val="0"/>
                <w:szCs w:val="24"/>
              </w:rPr>
              <w:t xml:space="preserve"> </w:t>
            </w:r>
            <w:r w:rsidR="00873C75" w:rsidRPr="00D5434F">
              <w:rPr>
                <w:spacing w:val="0"/>
                <w:szCs w:val="24"/>
              </w:rPr>
              <w:t>las</w:t>
            </w:r>
            <w:r w:rsidR="00361EE3" w:rsidRPr="00D5434F">
              <w:rPr>
                <w:spacing w:val="0"/>
                <w:szCs w:val="24"/>
              </w:rPr>
              <w:t xml:space="preserve"> </w:t>
            </w:r>
            <w:r w:rsidR="00873C75" w:rsidRPr="00D5434F">
              <w:rPr>
                <w:spacing w:val="0"/>
                <w:szCs w:val="24"/>
              </w:rPr>
              <w:t>IAO</w:t>
            </w:r>
            <w:r w:rsidR="00361EE3" w:rsidRPr="00D5434F">
              <w:rPr>
                <w:spacing w:val="0"/>
                <w:szCs w:val="24"/>
              </w:rPr>
              <w:t xml:space="preserve"> </w:t>
            </w:r>
            <w:r w:rsidRPr="00D5434F">
              <w:rPr>
                <w:spacing w:val="0"/>
                <w:szCs w:val="24"/>
              </w:rPr>
              <w:t>1</w:t>
            </w:r>
            <w:r w:rsidR="00320EAF" w:rsidRPr="00D5434F">
              <w:rPr>
                <w:spacing w:val="0"/>
                <w:szCs w:val="24"/>
              </w:rPr>
              <w:t>4</w:t>
            </w:r>
            <w:r w:rsidR="00361EE3" w:rsidRPr="00D5434F">
              <w:rPr>
                <w:spacing w:val="0"/>
                <w:szCs w:val="24"/>
              </w:rPr>
              <w:t xml:space="preserve"> </w:t>
            </w:r>
            <w:r w:rsidRPr="00D5434F">
              <w:rPr>
                <w:spacing w:val="0"/>
                <w:szCs w:val="24"/>
              </w:rPr>
              <w:t>y,</w:t>
            </w:r>
            <w:r w:rsidR="00361EE3" w:rsidRPr="00D5434F">
              <w:rPr>
                <w:spacing w:val="0"/>
                <w:szCs w:val="24"/>
              </w:rPr>
              <w:t xml:space="preserve"> </w:t>
            </w:r>
            <w:r w:rsidRPr="00D5434F">
              <w:rPr>
                <w:spacing w:val="0"/>
                <w:szCs w:val="24"/>
              </w:rPr>
              <w:t>si</w:t>
            </w:r>
            <w:r w:rsidR="00361EE3" w:rsidRPr="00D5434F">
              <w:rPr>
                <w:spacing w:val="0"/>
                <w:szCs w:val="24"/>
              </w:rPr>
              <w:t xml:space="preserve"> </w:t>
            </w:r>
            <w:r w:rsidRPr="00D5434F">
              <w:rPr>
                <w:spacing w:val="0"/>
                <w:szCs w:val="24"/>
              </w:rPr>
              <w:t>corresponde:</w:t>
            </w:r>
          </w:p>
          <w:p w14:paraId="7F6584FC" w14:textId="4A897CB1" w:rsidR="0048375D" w:rsidRPr="00D5434F" w:rsidRDefault="00BE48E0" w:rsidP="00CF6A67">
            <w:pPr>
              <w:pStyle w:val="Sub-ClauseText"/>
              <w:numPr>
                <w:ilvl w:val="0"/>
                <w:numId w:val="72"/>
              </w:numPr>
              <w:overflowPunct/>
              <w:autoSpaceDE/>
              <w:autoSpaceDN/>
              <w:adjustRightInd/>
              <w:spacing w:before="0" w:after="200"/>
              <w:ind w:left="1624" w:hanging="422"/>
              <w:textAlignment w:val="auto"/>
              <w:rPr>
                <w:spacing w:val="0"/>
                <w:szCs w:val="24"/>
              </w:rPr>
            </w:pPr>
            <w:r w:rsidRPr="00D5434F">
              <w:rPr>
                <w:spacing w:val="0"/>
                <w:szCs w:val="24"/>
              </w:rPr>
              <w:t>en</w:t>
            </w:r>
            <w:r w:rsidR="00361EE3" w:rsidRPr="00D5434F">
              <w:rPr>
                <w:spacing w:val="0"/>
                <w:szCs w:val="24"/>
              </w:rPr>
              <w:t xml:space="preserve"> </w:t>
            </w:r>
            <w:r w:rsidRPr="00D5434F">
              <w:rPr>
                <w:spacing w:val="0"/>
                <w:szCs w:val="24"/>
              </w:rPr>
              <w:t>un</w:t>
            </w:r>
            <w:r w:rsidR="00361EE3" w:rsidRPr="00D5434F">
              <w:rPr>
                <w:spacing w:val="0"/>
                <w:szCs w:val="24"/>
              </w:rPr>
              <w:t xml:space="preserve"> </w:t>
            </w:r>
            <w:r w:rsidR="00271BA3" w:rsidRPr="00D5434F">
              <w:rPr>
                <w:spacing w:val="0"/>
                <w:szCs w:val="24"/>
              </w:rPr>
              <w:t>sobre</w:t>
            </w:r>
            <w:r w:rsidR="00361EE3" w:rsidRPr="00D5434F">
              <w:rPr>
                <w:spacing w:val="0"/>
                <w:szCs w:val="24"/>
              </w:rPr>
              <w:t xml:space="preserve"> </w:t>
            </w:r>
            <w:r w:rsidR="00271BA3" w:rsidRPr="00D5434F">
              <w:rPr>
                <w:spacing w:val="0"/>
                <w:szCs w:val="24"/>
              </w:rPr>
              <w:t>identificado</w:t>
            </w:r>
            <w:r w:rsidR="00361EE3" w:rsidRPr="00D5434F">
              <w:rPr>
                <w:spacing w:val="0"/>
                <w:szCs w:val="24"/>
              </w:rPr>
              <w:t xml:space="preserve"> </w:t>
            </w:r>
            <w:r w:rsidR="00271BA3" w:rsidRPr="00D5434F">
              <w:rPr>
                <w:spacing w:val="0"/>
                <w:szCs w:val="24"/>
              </w:rPr>
              <w:t>como</w:t>
            </w:r>
            <w:r w:rsidR="00361EE3" w:rsidRPr="00D5434F">
              <w:rPr>
                <w:spacing w:val="0"/>
                <w:szCs w:val="24"/>
              </w:rPr>
              <w:t xml:space="preserve"> </w:t>
            </w:r>
            <w:r w:rsidR="00177788" w:rsidRPr="00D5434F">
              <w:rPr>
                <w:spacing w:val="0"/>
                <w:szCs w:val="24"/>
              </w:rPr>
              <w:t>“</w:t>
            </w:r>
            <w:r w:rsidR="00271BA3" w:rsidRPr="00D5434F">
              <w:rPr>
                <w:b/>
                <w:bCs/>
                <w:smallCaps/>
                <w:spacing w:val="0"/>
                <w:szCs w:val="24"/>
              </w:rPr>
              <w:t>Original</w:t>
            </w:r>
            <w:r w:rsidR="00271BA3" w:rsidRPr="00D5434F">
              <w:rPr>
                <w:smallCaps/>
                <w:spacing w:val="0"/>
                <w:szCs w:val="24"/>
              </w:rPr>
              <w:t>:</w:t>
            </w:r>
            <w:r w:rsidR="00361EE3" w:rsidRPr="00D5434F">
              <w:rPr>
                <w:smallCaps/>
                <w:spacing w:val="0"/>
                <w:szCs w:val="24"/>
              </w:rPr>
              <w:t xml:space="preserve"> </w:t>
            </w:r>
            <w:r w:rsidR="00271BA3" w:rsidRPr="00D5434F">
              <w:rPr>
                <w:b/>
                <w:bCs/>
                <w:smallCaps/>
                <w:spacing w:val="0"/>
                <w:szCs w:val="24"/>
              </w:rPr>
              <w:t>Oferta</w:t>
            </w:r>
            <w:r w:rsidR="00361EE3" w:rsidRPr="00D5434F">
              <w:rPr>
                <w:b/>
                <w:bCs/>
                <w:smallCaps/>
                <w:spacing w:val="0"/>
                <w:szCs w:val="24"/>
              </w:rPr>
              <w:t xml:space="preserve"> </w:t>
            </w:r>
            <w:r w:rsidR="00271BA3" w:rsidRPr="00D5434F">
              <w:rPr>
                <w:b/>
                <w:bCs/>
                <w:smallCaps/>
                <w:spacing w:val="0"/>
                <w:szCs w:val="24"/>
              </w:rPr>
              <w:t>alternativa</w:t>
            </w:r>
            <w:r w:rsidR="00177788" w:rsidRPr="00D5434F">
              <w:rPr>
                <w:spacing w:val="0"/>
                <w:szCs w:val="24"/>
              </w:rPr>
              <w:t>”</w:t>
            </w:r>
            <w:r w:rsidR="00271BA3" w:rsidRPr="00D5434F">
              <w:rPr>
                <w:spacing w:val="0"/>
                <w:szCs w:val="24"/>
              </w:rPr>
              <w:t>,</w:t>
            </w:r>
            <w:r w:rsidR="00361EE3" w:rsidRPr="00D5434F">
              <w:rPr>
                <w:spacing w:val="0"/>
                <w:szCs w:val="24"/>
              </w:rPr>
              <w:t xml:space="preserve"> </w:t>
            </w:r>
            <w:r w:rsidR="00271BA3" w:rsidRPr="00D5434F">
              <w:rPr>
                <w:spacing w:val="0"/>
                <w:szCs w:val="24"/>
              </w:rPr>
              <w:t>donde</w:t>
            </w:r>
            <w:r w:rsidR="00361EE3" w:rsidRPr="00D5434F">
              <w:rPr>
                <w:spacing w:val="0"/>
                <w:szCs w:val="24"/>
              </w:rPr>
              <w:t xml:space="preserve"> </w:t>
            </w:r>
            <w:r w:rsidR="00271BA3" w:rsidRPr="00D5434F">
              <w:rPr>
                <w:spacing w:val="0"/>
                <w:szCs w:val="24"/>
              </w:rPr>
              <w:t>se</w:t>
            </w:r>
            <w:r w:rsidR="00361EE3" w:rsidRPr="00D5434F">
              <w:rPr>
                <w:spacing w:val="0"/>
                <w:szCs w:val="24"/>
              </w:rPr>
              <w:t xml:space="preserve"> </w:t>
            </w:r>
            <w:r w:rsidR="00271BA3" w:rsidRPr="00D5434F">
              <w:rPr>
                <w:spacing w:val="0"/>
                <w:szCs w:val="24"/>
              </w:rPr>
              <w:t>colocará</w:t>
            </w:r>
            <w:r w:rsidR="00361EE3" w:rsidRPr="00D5434F">
              <w:rPr>
                <w:spacing w:val="0"/>
                <w:szCs w:val="24"/>
              </w:rPr>
              <w:t xml:space="preserve"> </w:t>
            </w:r>
            <w:r w:rsidR="00271BA3" w:rsidRPr="00D5434F">
              <w:rPr>
                <w:spacing w:val="0"/>
                <w:szCs w:val="24"/>
              </w:rPr>
              <w:t>la</w:t>
            </w:r>
            <w:r w:rsidR="00361EE3" w:rsidRPr="00D5434F">
              <w:rPr>
                <w:spacing w:val="0"/>
                <w:szCs w:val="24"/>
              </w:rPr>
              <w:t xml:space="preserve"> </w:t>
            </w:r>
            <w:r w:rsidR="00271BA3" w:rsidRPr="00D5434F">
              <w:rPr>
                <w:spacing w:val="0"/>
                <w:szCs w:val="24"/>
              </w:rPr>
              <w:t>Oferta</w:t>
            </w:r>
            <w:r w:rsidR="00361EE3" w:rsidRPr="00D5434F">
              <w:rPr>
                <w:spacing w:val="0"/>
                <w:szCs w:val="24"/>
              </w:rPr>
              <w:t xml:space="preserve"> </w:t>
            </w:r>
            <w:r w:rsidR="00271BA3" w:rsidRPr="00D5434F">
              <w:rPr>
                <w:spacing w:val="0"/>
              </w:rPr>
              <w:t>A</w:t>
            </w:r>
            <w:r w:rsidR="00271BA3" w:rsidRPr="00D5434F">
              <w:rPr>
                <w:spacing w:val="0"/>
                <w:szCs w:val="24"/>
              </w:rPr>
              <w:t>lternativa;</w:t>
            </w:r>
            <w:r w:rsidR="00361EE3" w:rsidRPr="00D5434F">
              <w:rPr>
                <w:spacing w:val="0"/>
                <w:szCs w:val="24"/>
              </w:rPr>
              <w:t xml:space="preserve"> </w:t>
            </w:r>
            <w:r w:rsidR="002C31EB" w:rsidRPr="00D5434F">
              <w:rPr>
                <w:spacing w:val="0"/>
                <w:szCs w:val="24"/>
              </w:rPr>
              <w:t>y</w:t>
            </w:r>
          </w:p>
          <w:p w14:paraId="74ABA5EA" w14:textId="1EAE861D" w:rsidR="0048375D" w:rsidRPr="00D5434F" w:rsidRDefault="000864FE" w:rsidP="00CF6A67">
            <w:pPr>
              <w:pStyle w:val="Sub-ClauseText"/>
              <w:numPr>
                <w:ilvl w:val="0"/>
                <w:numId w:val="72"/>
              </w:numPr>
              <w:overflowPunct/>
              <w:autoSpaceDE/>
              <w:autoSpaceDN/>
              <w:adjustRightInd/>
              <w:spacing w:before="0" w:after="200"/>
              <w:ind w:left="1624" w:hanging="422"/>
              <w:textAlignment w:val="auto"/>
              <w:rPr>
                <w:spacing w:val="0"/>
                <w:szCs w:val="24"/>
              </w:rPr>
            </w:pPr>
            <w:r w:rsidRPr="00D5434F">
              <w:rPr>
                <w:spacing w:val="0"/>
              </w:rPr>
              <w:t>en</w:t>
            </w:r>
            <w:r w:rsidR="00361EE3" w:rsidRPr="00D5434F">
              <w:rPr>
                <w:spacing w:val="0"/>
              </w:rPr>
              <w:t xml:space="preserve"> </w:t>
            </w:r>
            <w:r w:rsidRPr="00D5434F">
              <w:rPr>
                <w:spacing w:val="0"/>
                <w:szCs w:val="24"/>
              </w:rPr>
              <w:t>un</w:t>
            </w:r>
            <w:r w:rsidR="00361EE3" w:rsidRPr="00D5434F">
              <w:rPr>
                <w:spacing w:val="0"/>
                <w:szCs w:val="24"/>
              </w:rPr>
              <w:t xml:space="preserve"> </w:t>
            </w:r>
            <w:r w:rsidRPr="00D5434F">
              <w:rPr>
                <w:spacing w:val="0"/>
                <w:szCs w:val="24"/>
              </w:rPr>
              <w:t>sobre</w:t>
            </w:r>
            <w:r w:rsidR="00361EE3" w:rsidRPr="00D5434F">
              <w:rPr>
                <w:spacing w:val="0"/>
                <w:szCs w:val="24"/>
              </w:rPr>
              <w:t xml:space="preserve"> </w:t>
            </w:r>
            <w:r w:rsidRPr="00D5434F">
              <w:rPr>
                <w:spacing w:val="0"/>
                <w:szCs w:val="24"/>
              </w:rPr>
              <w:t>identificado</w:t>
            </w:r>
            <w:r w:rsidR="00361EE3" w:rsidRPr="00D5434F">
              <w:rPr>
                <w:spacing w:val="0"/>
                <w:szCs w:val="24"/>
              </w:rPr>
              <w:t xml:space="preserve"> </w:t>
            </w:r>
            <w:r w:rsidRPr="00D5434F">
              <w:rPr>
                <w:spacing w:val="0"/>
                <w:szCs w:val="24"/>
              </w:rPr>
              <w:t>como</w:t>
            </w:r>
            <w:r w:rsidR="00361EE3" w:rsidRPr="00D5434F">
              <w:rPr>
                <w:spacing w:val="0"/>
                <w:szCs w:val="24"/>
              </w:rPr>
              <w:t xml:space="preserve"> </w:t>
            </w:r>
            <w:r w:rsidR="00177788" w:rsidRPr="00D5434F">
              <w:rPr>
                <w:spacing w:val="0"/>
                <w:szCs w:val="24"/>
              </w:rPr>
              <w:t>“</w:t>
            </w:r>
            <w:r w:rsidRPr="00D5434F">
              <w:rPr>
                <w:b/>
                <w:bCs/>
                <w:smallCaps/>
                <w:spacing w:val="0"/>
                <w:szCs w:val="24"/>
              </w:rPr>
              <w:t>Copias</w:t>
            </w:r>
            <w:r w:rsidRPr="00D5434F">
              <w:rPr>
                <w:smallCaps/>
                <w:spacing w:val="0"/>
                <w:szCs w:val="24"/>
              </w:rPr>
              <w:t>:</w:t>
            </w:r>
            <w:r w:rsidR="00361EE3" w:rsidRPr="00D5434F">
              <w:rPr>
                <w:smallCaps/>
                <w:spacing w:val="0"/>
                <w:szCs w:val="24"/>
              </w:rPr>
              <w:t xml:space="preserve"> </w:t>
            </w:r>
            <w:r w:rsidRPr="00D5434F">
              <w:rPr>
                <w:b/>
                <w:bCs/>
                <w:smallCaps/>
                <w:spacing w:val="0"/>
                <w:szCs w:val="24"/>
              </w:rPr>
              <w:t>Oferta</w:t>
            </w:r>
            <w:r w:rsidR="00361EE3" w:rsidRPr="00D5434F">
              <w:rPr>
                <w:b/>
                <w:bCs/>
                <w:smallCaps/>
                <w:spacing w:val="0"/>
                <w:szCs w:val="24"/>
              </w:rPr>
              <w:t xml:space="preserve"> </w:t>
            </w:r>
            <w:r w:rsidRPr="00D5434F">
              <w:rPr>
                <w:b/>
                <w:bCs/>
                <w:smallCaps/>
                <w:spacing w:val="0"/>
                <w:szCs w:val="24"/>
              </w:rPr>
              <w:t>alternativa</w:t>
            </w:r>
            <w:r w:rsidR="00177788" w:rsidRPr="00D5434F">
              <w:rPr>
                <w:spacing w:val="0"/>
                <w:szCs w:val="24"/>
              </w:rPr>
              <w:t>”</w:t>
            </w:r>
            <w:r w:rsidRPr="00D5434F">
              <w:rPr>
                <w:spacing w:val="0"/>
                <w:szCs w:val="24"/>
              </w:rPr>
              <w:t>,</w:t>
            </w:r>
            <w:r w:rsidR="00361EE3" w:rsidRPr="00D5434F">
              <w:rPr>
                <w:spacing w:val="0"/>
                <w:szCs w:val="24"/>
              </w:rPr>
              <w:t xml:space="preserve"> </w:t>
            </w:r>
            <w:r w:rsidRPr="00D5434F">
              <w:rPr>
                <w:spacing w:val="0"/>
                <w:szCs w:val="24"/>
              </w:rPr>
              <w:t>donde</w:t>
            </w:r>
            <w:r w:rsidR="00361EE3" w:rsidRPr="00D5434F">
              <w:rPr>
                <w:spacing w:val="0"/>
                <w:szCs w:val="24"/>
              </w:rPr>
              <w:t xml:space="preserve"> </w:t>
            </w:r>
            <w:r w:rsidRPr="00D5434F">
              <w:rPr>
                <w:spacing w:val="0"/>
                <w:szCs w:val="24"/>
              </w:rPr>
              <w:t>se</w:t>
            </w:r>
            <w:r w:rsidR="00361EE3" w:rsidRPr="00D5434F">
              <w:rPr>
                <w:spacing w:val="0"/>
                <w:szCs w:val="24"/>
              </w:rPr>
              <w:t xml:space="preserve"> </w:t>
            </w:r>
            <w:r w:rsidRPr="00D5434F">
              <w:rPr>
                <w:spacing w:val="0"/>
                <w:szCs w:val="24"/>
              </w:rPr>
              <w:t>colocarán</w:t>
            </w:r>
            <w:r w:rsidR="00361EE3" w:rsidRPr="00D5434F">
              <w:rPr>
                <w:spacing w:val="0"/>
                <w:szCs w:val="24"/>
              </w:rPr>
              <w:t xml:space="preserve"> </w:t>
            </w:r>
            <w:r w:rsidRPr="00D5434F">
              <w:rPr>
                <w:spacing w:val="0"/>
                <w:szCs w:val="24"/>
              </w:rPr>
              <w:t>todas</w:t>
            </w:r>
            <w:r w:rsidR="00361EE3" w:rsidRPr="00D5434F">
              <w:rPr>
                <w:spacing w:val="0"/>
                <w:szCs w:val="24"/>
              </w:rPr>
              <w:t xml:space="preserve"> </w:t>
            </w:r>
            <w:r w:rsidRPr="00D5434F">
              <w:rPr>
                <w:spacing w:val="0"/>
                <w:szCs w:val="24"/>
              </w:rPr>
              <w:t>las</w:t>
            </w:r>
            <w:r w:rsidR="00361EE3" w:rsidRPr="00D5434F">
              <w:rPr>
                <w:spacing w:val="0"/>
                <w:szCs w:val="24"/>
              </w:rPr>
              <w:t xml:space="preserve"> </w:t>
            </w:r>
            <w:r w:rsidRPr="00D5434F">
              <w:rPr>
                <w:spacing w:val="0"/>
                <w:szCs w:val="24"/>
              </w:rPr>
              <w:t>copias</w:t>
            </w:r>
            <w:r w:rsidR="00361EE3" w:rsidRPr="00D5434F">
              <w:rPr>
                <w:spacing w:val="0"/>
                <w:szCs w:val="24"/>
              </w:rPr>
              <w:t xml:space="preserve"> </w:t>
            </w:r>
            <w:r w:rsidRPr="00D5434F">
              <w:rPr>
                <w:spacing w:val="0"/>
                <w:szCs w:val="24"/>
              </w:rPr>
              <w:t>de</w:t>
            </w:r>
            <w:r w:rsidR="00361EE3" w:rsidRPr="00D5434F">
              <w:rPr>
                <w:spacing w:val="0"/>
                <w:szCs w:val="24"/>
              </w:rPr>
              <w:t xml:space="preserve"> </w:t>
            </w:r>
            <w:r w:rsidRPr="00D5434F">
              <w:rPr>
                <w:spacing w:val="0"/>
                <w:szCs w:val="24"/>
              </w:rPr>
              <w:t>la</w:t>
            </w:r>
            <w:r w:rsidR="00361EE3" w:rsidRPr="00D5434F">
              <w:rPr>
                <w:spacing w:val="0"/>
                <w:szCs w:val="24"/>
              </w:rPr>
              <w:t xml:space="preserve"> </w:t>
            </w:r>
            <w:r w:rsidRPr="00D5434F">
              <w:rPr>
                <w:spacing w:val="0"/>
                <w:szCs w:val="24"/>
              </w:rPr>
              <w:t>Oferta</w:t>
            </w:r>
            <w:r w:rsidR="00361EE3" w:rsidRPr="00D5434F">
              <w:rPr>
                <w:spacing w:val="0"/>
                <w:szCs w:val="24"/>
              </w:rPr>
              <w:t xml:space="preserve"> </w:t>
            </w:r>
            <w:r w:rsidRPr="00D5434F">
              <w:rPr>
                <w:spacing w:val="0"/>
              </w:rPr>
              <w:t>A</w:t>
            </w:r>
            <w:r w:rsidRPr="00D5434F">
              <w:rPr>
                <w:spacing w:val="0"/>
                <w:szCs w:val="24"/>
              </w:rPr>
              <w:t>lternativa</w:t>
            </w:r>
            <w:r w:rsidR="00361EE3" w:rsidRPr="00D5434F">
              <w:rPr>
                <w:spacing w:val="0"/>
                <w:szCs w:val="24"/>
              </w:rPr>
              <w:t xml:space="preserve"> </w:t>
            </w:r>
            <w:r w:rsidRPr="00D5434F">
              <w:rPr>
                <w:spacing w:val="0"/>
                <w:szCs w:val="24"/>
              </w:rPr>
              <w:t>que</w:t>
            </w:r>
            <w:r w:rsidR="00361EE3" w:rsidRPr="00D5434F">
              <w:rPr>
                <w:spacing w:val="0"/>
                <w:szCs w:val="24"/>
              </w:rPr>
              <w:t xml:space="preserve"> </w:t>
            </w:r>
            <w:r w:rsidRPr="00D5434F">
              <w:rPr>
                <w:spacing w:val="0"/>
                <w:szCs w:val="24"/>
              </w:rPr>
              <w:t>se</w:t>
            </w:r>
            <w:r w:rsidR="00361EE3" w:rsidRPr="00D5434F">
              <w:rPr>
                <w:spacing w:val="0"/>
                <w:szCs w:val="24"/>
              </w:rPr>
              <w:t xml:space="preserve"> </w:t>
            </w:r>
            <w:r w:rsidRPr="00D5434F">
              <w:rPr>
                <w:spacing w:val="0"/>
                <w:szCs w:val="24"/>
              </w:rPr>
              <w:t>hubieran</w:t>
            </w:r>
            <w:r w:rsidR="00361EE3" w:rsidRPr="00D5434F">
              <w:rPr>
                <w:spacing w:val="0"/>
                <w:szCs w:val="24"/>
              </w:rPr>
              <w:t xml:space="preserve"> </w:t>
            </w:r>
            <w:r w:rsidRPr="00D5434F">
              <w:rPr>
                <w:spacing w:val="0"/>
                <w:szCs w:val="24"/>
              </w:rPr>
              <w:t>solicitado</w:t>
            </w:r>
            <w:r w:rsidR="0048375D" w:rsidRPr="00D5434F">
              <w:rPr>
                <w:spacing w:val="0"/>
                <w:szCs w:val="24"/>
              </w:rPr>
              <w:t>.</w:t>
            </w:r>
          </w:p>
          <w:p w14:paraId="7808F146" w14:textId="1355BDD3" w:rsidR="0048375D" w:rsidRPr="00D5434F" w:rsidRDefault="009533DA" w:rsidP="008647C0">
            <w:pPr>
              <w:pStyle w:val="Sub-ClauseText"/>
              <w:overflowPunct/>
              <w:autoSpaceDE/>
              <w:autoSpaceDN/>
              <w:adjustRightInd/>
              <w:spacing w:before="0" w:after="200"/>
              <w:textAlignment w:val="auto"/>
              <w:rPr>
                <w:spacing w:val="0"/>
                <w:szCs w:val="24"/>
              </w:rPr>
            </w:pPr>
            <w:r w:rsidRPr="00D5434F">
              <w:rPr>
                <w:spacing w:val="0"/>
                <w:szCs w:val="24"/>
              </w:rPr>
              <w:t>22</w:t>
            </w:r>
            <w:r w:rsidR="00320EAF" w:rsidRPr="00D5434F">
              <w:rPr>
                <w:spacing w:val="0"/>
                <w:szCs w:val="24"/>
              </w:rPr>
              <w:t>.2</w:t>
            </w:r>
            <w:r w:rsidR="0048375D" w:rsidRPr="00D5434F">
              <w:rPr>
                <w:spacing w:val="0"/>
                <w:szCs w:val="24"/>
              </w:rPr>
              <w:t>Los</w:t>
            </w:r>
            <w:r w:rsidR="00361EE3" w:rsidRPr="00D5434F">
              <w:rPr>
                <w:spacing w:val="0"/>
                <w:szCs w:val="24"/>
              </w:rPr>
              <w:t xml:space="preserve"> </w:t>
            </w:r>
            <w:r w:rsidR="0048375D" w:rsidRPr="00D5434F">
              <w:rPr>
                <w:spacing w:val="0"/>
                <w:szCs w:val="24"/>
              </w:rPr>
              <w:t>sobres</w:t>
            </w:r>
            <w:r w:rsidR="00361EE3" w:rsidRPr="00D5434F">
              <w:rPr>
                <w:spacing w:val="0"/>
                <w:szCs w:val="24"/>
              </w:rPr>
              <w:t xml:space="preserve"> </w:t>
            </w:r>
            <w:r w:rsidR="0048375D" w:rsidRPr="00D5434F">
              <w:rPr>
                <w:spacing w:val="0"/>
                <w:szCs w:val="24"/>
              </w:rPr>
              <w:t>interiores</w:t>
            </w:r>
            <w:r w:rsidR="00361EE3" w:rsidRPr="00D5434F">
              <w:rPr>
                <w:spacing w:val="0"/>
                <w:szCs w:val="24"/>
              </w:rPr>
              <w:t xml:space="preserve"> </w:t>
            </w:r>
            <w:r w:rsidR="0048375D" w:rsidRPr="00D5434F">
              <w:rPr>
                <w:spacing w:val="0"/>
                <w:szCs w:val="24"/>
              </w:rPr>
              <w:t>y</w:t>
            </w:r>
            <w:r w:rsidR="00361EE3" w:rsidRPr="00D5434F">
              <w:rPr>
                <w:spacing w:val="0"/>
                <w:szCs w:val="24"/>
              </w:rPr>
              <w:t xml:space="preserve"> </w:t>
            </w:r>
            <w:r w:rsidR="0048375D" w:rsidRPr="00D5434F">
              <w:rPr>
                <w:spacing w:val="0"/>
                <w:szCs w:val="24"/>
              </w:rPr>
              <w:t>exteriores</w:t>
            </w:r>
            <w:r w:rsidR="00361EE3" w:rsidRPr="00D5434F">
              <w:rPr>
                <w:spacing w:val="0"/>
                <w:szCs w:val="24"/>
              </w:rPr>
              <w:t xml:space="preserve"> </w:t>
            </w:r>
            <w:r w:rsidR="0048375D" w:rsidRPr="00D5434F">
              <w:rPr>
                <w:spacing w:val="0"/>
                <w:szCs w:val="24"/>
              </w:rPr>
              <w:t>deberán:</w:t>
            </w:r>
          </w:p>
          <w:p w14:paraId="0A1D0098" w14:textId="45FBFD70" w:rsidR="0048375D" w:rsidRPr="00D5434F" w:rsidRDefault="0048375D" w:rsidP="00CF6A67">
            <w:pPr>
              <w:pStyle w:val="Ttulo3"/>
              <w:keepNext w:val="0"/>
              <w:numPr>
                <w:ilvl w:val="2"/>
                <w:numId w:val="71"/>
              </w:numPr>
              <w:suppressAutoHyphens w:val="0"/>
              <w:spacing w:after="200"/>
              <w:ind w:left="1151" w:hanging="544"/>
              <w:jc w:val="both"/>
              <w:rPr>
                <w:b w:val="0"/>
                <w:bCs w:val="0"/>
                <w:sz w:val="24"/>
              </w:rPr>
            </w:pPr>
            <w:r w:rsidRPr="00D5434F">
              <w:rPr>
                <w:b w:val="0"/>
                <w:bCs w:val="0"/>
                <w:sz w:val="24"/>
              </w:rPr>
              <w:t>llevar</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nombre</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dirección</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1E13C4" w:rsidRPr="00D5434F">
              <w:rPr>
                <w:b w:val="0"/>
                <w:bCs w:val="0"/>
                <w:sz w:val="24"/>
              </w:rPr>
              <w:t>Oferente</w:t>
            </w:r>
            <w:r w:rsidRPr="00D5434F">
              <w:rPr>
                <w:b w:val="0"/>
                <w:bCs w:val="0"/>
                <w:sz w:val="24"/>
              </w:rPr>
              <w:t>;</w:t>
            </w:r>
          </w:p>
          <w:p w14:paraId="15AC8BEE" w14:textId="1358E9E8" w:rsidR="0048375D" w:rsidRPr="00D5434F" w:rsidRDefault="0048375D" w:rsidP="00CF6A67">
            <w:pPr>
              <w:pStyle w:val="Ttulo3"/>
              <w:keepNext w:val="0"/>
              <w:numPr>
                <w:ilvl w:val="2"/>
                <w:numId w:val="71"/>
              </w:numPr>
              <w:suppressAutoHyphens w:val="0"/>
              <w:spacing w:after="200"/>
              <w:ind w:left="1151" w:hanging="544"/>
              <w:jc w:val="both"/>
              <w:rPr>
                <w:b w:val="0"/>
                <w:bCs w:val="0"/>
                <w:sz w:val="24"/>
              </w:rPr>
            </w:pPr>
            <w:r w:rsidRPr="00D5434F">
              <w:rPr>
                <w:b w:val="0"/>
                <w:bCs w:val="0"/>
                <w:sz w:val="24"/>
              </w:rPr>
              <w:t>estar</w:t>
            </w:r>
            <w:r w:rsidR="00361EE3" w:rsidRPr="00D5434F">
              <w:rPr>
                <w:b w:val="0"/>
                <w:bCs w:val="0"/>
                <w:sz w:val="24"/>
              </w:rPr>
              <w:t xml:space="preserve"> </w:t>
            </w:r>
            <w:r w:rsidRPr="00D5434F">
              <w:rPr>
                <w:b w:val="0"/>
                <w:bCs w:val="0"/>
                <w:sz w:val="24"/>
              </w:rPr>
              <w:t>dirigidos</w:t>
            </w:r>
            <w:r w:rsidR="00361EE3" w:rsidRPr="00D5434F">
              <w:rPr>
                <w:b w:val="0"/>
                <w:bCs w:val="0"/>
                <w:sz w:val="24"/>
              </w:rPr>
              <w:t xml:space="preserve"> </w:t>
            </w:r>
            <w:r w:rsidRPr="00D5434F">
              <w:rPr>
                <w:b w:val="0"/>
                <w:bCs w:val="0"/>
                <w:sz w:val="24"/>
              </w:rPr>
              <w:t>al</w:t>
            </w:r>
            <w:r w:rsidR="00361EE3" w:rsidRPr="00D5434F">
              <w:rPr>
                <w:b w:val="0"/>
                <w:bCs w:val="0"/>
                <w:sz w:val="24"/>
              </w:rPr>
              <w:t xml:space="preserve"> </w:t>
            </w:r>
            <w:r w:rsidR="006A0551" w:rsidRPr="00D5434F">
              <w:rPr>
                <w:b w:val="0"/>
                <w:bCs w:val="0"/>
                <w:sz w:val="24"/>
              </w:rPr>
              <w:t>Comprador</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acuerdo</w:t>
            </w:r>
            <w:r w:rsidR="00361EE3" w:rsidRPr="00D5434F">
              <w:rPr>
                <w:b w:val="0"/>
                <w:bCs w:val="0"/>
                <w:sz w:val="24"/>
              </w:rPr>
              <w:t xml:space="preserve"> </w:t>
            </w:r>
            <w:r w:rsidRPr="00D5434F">
              <w:rPr>
                <w:b w:val="0"/>
                <w:bCs w:val="0"/>
                <w:sz w:val="24"/>
              </w:rPr>
              <w:t>con</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indicado</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2</w:t>
            </w:r>
            <w:r w:rsidR="00320EAF" w:rsidRPr="00D5434F">
              <w:rPr>
                <w:b w:val="0"/>
                <w:bCs w:val="0"/>
                <w:sz w:val="24"/>
              </w:rPr>
              <w:t>3</w:t>
            </w:r>
            <w:r w:rsidRPr="00D5434F">
              <w:rPr>
                <w:b w:val="0"/>
                <w:bCs w:val="0"/>
                <w:sz w:val="24"/>
              </w:rPr>
              <w:t>.1;</w:t>
            </w:r>
          </w:p>
          <w:p w14:paraId="1780F298" w14:textId="19623233" w:rsidR="0048375D" w:rsidRPr="00D5434F" w:rsidRDefault="0048375D" w:rsidP="00CF6A67">
            <w:pPr>
              <w:pStyle w:val="Ttulo3"/>
              <w:keepNext w:val="0"/>
              <w:numPr>
                <w:ilvl w:val="2"/>
                <w:numId w:val="71"/>
              </w:numPr>
              <w:suppressAutoHyphens w:val="0"/>
              <w:spacing w:after="200"/>
              <w:ind w:left="1151" w:hanging="544"/>
              <w:jc w:val="both"/>
              <w:rPr>
                <w:b w:val="0"/>
                <w:bCs w:val="0"/>
                <w:sz w:val="24"/>
              </w:rPr>
            </w:pPr>
            <w:r w:rsidRPr="00D5434F">
              <w:rPr>
                <w:b w:val="0"/>
                <w:bCs w:val="0"/>
                <w:sz w:val="24"/>
              </w:rPr>
              <w:t>llevar</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identificación</w:t>
            </w:r>
            <w:r w:rsidR="00361EE3" w:rsidRPr="00D5434F">
              <w:rPr>
                <w:b w:val="0"/>
                <w:bCs w:val="0"/>
                <w:sz w:val="24"/>
              </w:rPr>
              <w:t xml:space="preserve"> </w:t>
            </w:r>
            <w:r w:rsidRPr="00D5434F">
              <w:rPr>
                <w:b w:val="0"/>
                <w:bCs w:val="0"/>
                <w:sz w:val="24"/>
              </w:rPr>
              <w:t>específica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este</w:t>
            </w:r>
            <w:r w:rsidR="00361EE3" w:rsidRPr="00D5434F">
              <w:rPr>
                <w:b w:val="0"/>
                <w:bCs w:val="0"/>
                <w:sz w:val="24"/>
              </w:rPr>
              <w:t xml:space="preserve"> </w:t>
            </w:r>
            <w:r w:rsidRPr="00D5434F">
              <w:rPr>
                <w:b w:val="0"/>
                <w:bCs w:val="0"/>
                <w:sz w:val="24"/>
              </w:rPr>
              <w:t>proceso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Licitación</w:t>
            </w:r>
            <w:r w:rsidR="00361EE3" w:rsidRPr="00D5434F">
              <w:rPr>
                <w:b w:val="0"/>
                <w:bCs w:val="0"/>
                <w:sz w:val="24"/>
              </w:rPr>
              <w:t xml:space="preserve"> </w:t>
            </w:r>
            <w:r w:rsidRPr="00D5434F">
              <w:rPr>
                <w:b w:val="0"/>
                <w:bCs w:val="0"/>
                <w:sz w:val="24"/>
              </w:rPr>
              <w:t>indicada</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1.1;</w:t>
            </w:r>
            <w:r w:rsidR="00361EE3" w:rsidRPr="00D5434F">
              <w:rPr>
                <w:b w:val="0"/>
                <w:bCs w:val="0"/>
                <w:sz w:val="24"/>
              </w:rPr>
              <w:t xml:space="preserve"> </w:t>
            </w:r>
            <w:r w:rsidRPr="00D5434F">
              <w:rPr>
                <w:b w:val="0"/>
                <w:bCs w:val="0"/>
                <w:sz w:val="24"/>
              </w:rPr>
              <w:t>y</w:t>
            </w:r>
          </w:p>
          <w:p w14:paraId="48E76F7C" w14:textId="7FB3CF1C" w:rsidR="0048375D" w:rsidRPr="00D5434F" w:rsidRDefault="0048375D" w:rsidP="00CF6A67">
            <w:pPr>
              <w:pStyle w:val="Ttulo3"/>
              <w:keepNext w:val="0"/>
              <w:numPr>
                <w:ilvl w:val="2"/>
                <w:numId w:val="71"/>
              </w:numPr>
              <w:suppressAutoHyphens w:val="0"/>
              <w:spacing w:after="200"/>
              <w:ind w:left="1151" w:hanging="544"/>
              <w:jc w:val="both"/>
              <w:rPr>
                <w:b w:val="0"/>
                <w:bCs w:val="0"/>
                <w:sz w:val="24"/>
              </w:rPr>
            </w:pPr>
            <w:r w:rsidRPr="00D5434F">
              <w:rPr>
                <w:b w:val="0"/>
                <w:bCs w:val="0"/>
                <w:sz w:val="24"/>
              </w:rPr>
              <w:t>llevar</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advertencia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no</w:t>
            </w:r>
            <w:r w:rsidR="00361EE3" w:rsidRPr="00D5434F">
              <w:rPr>
                <w:b w:val="0"/>
                <w:bCs w:val="0"/>
                <w:sz w:val="24"/>
              </w:rPr>
              <w:t xml:space="preserve"> </w:t>
            </w:r>
            <w:r w:rsidRPr="00D5434F">
              <w:rPr>
                <w:b w:val="0"/>
                <w:bCs w:val="0"/>
                <w:sz w:val="24"/>
              </w:rPr>
              <w:t>abrir</w:t>
            </w:r>
            <w:r w:rsidR="00361EE3" w:rsidRPr="00D5434F">
              <w:rPr>
                <w:b w:val="0"/>
                <w:bCs w:val="0"/>
                <w:sz w:val="24"/>
              </w:rPr>
              <w:t xml:space="preserve"> </w:t>
            </w:r>
            <w:r w:rsidRPr="00D5434F">
              <w:rPr>
                <w:b w:val="0"/>
                <w:bCs w:val="0"/>
                <w:sz w:val="24"/>
              </w:rPr>
              <w:t>antes</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hora</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fecha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apertura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0001715C" w:rsidRPr="00D5434F">
              <w:rPr>
                <w:b w:val="0"/>
                <w:bCs w:val="0"/>
                <w:sz w:val="24"/>
              </w:rPr>
              <w:t>las</w:t>
            </w:r>
            <w:r w:rsidR="00361EE3" w:rsidRPr="00D5434F">
              <w:rPr>
                <w:b w:val="0"/>
                <w:bCs w:val="0"/>
                <w:sz w:val="24"/>
              </w:rPr>
              <w:t xml:space="preserve"> </w:t>
            </w:r>
            <w:r w:rsidRPr="00D5434F">
              <w:rPr>
                <w:b w:val="0"/>
                <w:bCs w:val="0"/>
                <w:sz w:val="24"/>
              </w:rPr>
              <w:t>Ofertas.</w:t>
            </w:r>
          </w:p>
          <w:p w14:paraId="0DD97341" w14:textId="6365E675" w:rsidR="0048375D" w:rsidRPr="00D5434F" w:rsidRDefault="00320EAF" w:rsidP="008647C0">
            <w:pPr>
              <w:pStyle w:val="Sub-ClauseText"/>
              <w:overflowPunct/>
              <w:autoSpaceDE/>
              <w:autoSpaceDN/>
              <w:adjustRightInd/>
              <w:spacing w:before="0" w:after="200"/>
              <w:textAlignment w:val="auto"/>
            </w:pPr>
            <w:r w:rsidRPr="00D5434F">
              <w:rPr>
                <w:spacing w:val="0"/>
                <w:szCs w:val="24"/>
              </w:rPr>
              <w:t xml:space="preserve">22.3 </w:t>
            </w:r>
            <w:r w:rsidR="0048375D" w:rsidRPr="00D5434F">
              <w:rPr>
                <w:spacing w:val="0"/>
                <w:szCs w:val="24"/>
              </w:rPr>
              <w:t>Si</w:t>
            </w:r>
            <w:r w:rsidR="00361EE3" w:rsidRPr="00D5434F">
              <w:rPr>
                <w:spacing w:val="0"/>
                <w:szCs w:val="24"/>
              </w:rPr>
              <w:t xml:space="preserve"> </w:t>
            </w:r>
            <w:r w:rsidR="0048375D" w:rsidRPr="00D5434F">
              <w:rPr>
                <w:spacing w:val="0"/>
                <w:szCs w:val="24"/>
              </w:rPr>
              <w:t>los</w:t>
            </w:r>
            <w:r w:rsidR="00361EE3" w:rsidRPr="00D5434F">
              <w:rPr>
                <w:spacing w:val="0"/>
                <w:szCs w:val="24"/>
              </w:rPr>
              <w:t xml:space="preserve"> </w:t>
            </w:r>
            <w:r w:rsidR="0048375D" w:rsidRPr="00D5434F">
              <w:rPr>
                <w:spacing w:val="0"/>
                <w:szCs w:val="24"/>
              </w:rPr>
              <w:t>sobres</w:t>
            </w:r>
            <w:r w:rsidR="00361EE3" w:rsidRPr="00D5434F">
              <w:rPr>
                <w:spacing w:val="0"/>
                <w:szCs w:val="24"/>
              </w:rPr>
              <w:t xml:space="preserve"> </w:t>
            </w:r>
            <w:r w:rsidR="0048375D" w:rsidRPr="00D5434F">
              <w:rPr>
                <w:spacing w:val="0"/>
                <w:szCs w:val="24"/>
              </w:rPr>
              <w:t>no</w:t>
            </w:r>
            <w:r w:rsidR="00361EE3" w:rsidRPr="00D5434F">
              <w:rPr>
                <w:spacing w:val="0"/>
                <w:szCs w:val="24"/>
              </w:rPr>
              <w:t xml:space="preserve"> </w:t>
            </w:r>
            <w:r w:rsidR="0048375D" w:rsidRPr="00D5434F">
              <w:rPr>
                <w:spacing w:val="0"/>
                <w:szCs w:val="24"/>
              </w:rPr>
              <w:t>están</w:t>
            </w:r>
            <w:r w:rsidR="00361EE3" w:rsidRPr="00D5434F">
              <w:rPr>
                <w:spacing w:val="0"/>
                <w:szCs w:val="24"/>
              </w:rPr>
              <w:t xml:space="preserve"> </w:t>
            </w:r>
            <w:r w:rsidR="00464EEA" w:rsidRPr="00D5434F">
              <w:rPr>
                <w:spacing w:val="0"/>
                <w:szCs w:val="24"/>
              </w:rPr>
              <w:t>cerrados</w:t>
            </w:r>
            <w:r w:rsidR="00361EE3" w:rsidRPr="00D5434F">
              <w:rPr>
                <w:spacing w:val="0"/>
                <w:szCs w:val="24"/>
              </w:rPr>
              <w:t xml:space="preserve"> </w:t>
            </w:r>
            <w:r w:rsidR="0048375D" w:rsidRPr="00D5434F">
              <w:rPr>
                <w:spacing w:val="0"/>
                <w:szCs w:val="24"/>
              </w:rPr>
              <w:t>e</w:t>
            </w:r>
            <w:r w:rsidR="00361EE3" w:rsidRPr="00D5434F">
              <w:rPr>
                <w:spacing w:val="0"/>
                <w:szCs w:val="24"/>
              </w:rPr>
              <w:t xml:space="preserve"> </w:t>
            </w:r>
            <w:r w:rsidR="0048375D" w:rsidRPr="00D5434F">
              <w:rPr>
                <w:spacing w:val="0"/>
                <w:szCs w:val="24"/>
              </w:rPr>
              <w:t>identificados</w:t>
            </w:r>
            <w:r w:rsidR="00361EE3" w:rsidRPr="00D5434F">
              <w:rPr>
                <w:spacing w:val="0"/>
                <w:szCs w:val="24"/>
              </w:rPr>
              <w:t xml:space="preserve"> </w:t>
            </w:r>
            <w:r w:rsidR="0048375D" w:rsidRPr="00D5434F">
              <w:rPr>
                <w:spacing w:val="0"/>
                <w:szCs w:val="24"/>
              </w:rPr>
              <w:t>como</w:t>
            </w:r>
            <w:r w:rsidR="00361EE3" w:rsidRPr="00D5434F">
              <w:rPr>
                <w:spacing w:val="0"/>
                <w:szCs w:val="24"/>
              </w:rPr>
              <w:t xml:space="preserve"> </w:t>
            </w:r>
            <w:r w:rsidR="0048375D" w:rsidRPr="00D5434F">
              <w:rPr>
                <w:spacing w:val="0"/>
                <w:szCs w:val="24"/>
              </w:rPr>
              <w:t>se</w:t>
            </w:r>
            <w:r w:rsidR="00361EE3" w:rsidRPr="00D5434F">
              <w:rPr>
                <w:spacing w:val="0"/>
                <w:szCs w:val="24"/>
              </w:rPr>
              <w:t xml:space="preserve"> </w:t>
            </w:r>
            <w:r w:rsidR="0048375D" w:rsidRPr="00D5434F">
              <w:rPr>
                <w:spacing w:val="0"/>
                <w:szCs w:val="24"/>
              </w:rPr>
              <w:t>requiere,</w:t>
            </w:r>
            <w:r w:rsidR="00361EE3" w:rsidRPr="00D5434F">
              <w:rPr>
                <w:spacing w:val="0"/>
                <w:szCs w:val="24"/>
              </w:rPr>
              <w:t xml:space="preserve"> </w:t>
            </w:r>
            <w:r w:rsidR="0048375D"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48375D" w:rsidRPr="00D5434F">
              <w:rPr>
                <w:spacing w:val="0"/>
                <w:szCs w:val="24"/>
              </w:rPr>
              <w:t>no</w:t>
            </w:r>
            <w:r w:rsidR="00361EE3" w:rsidRPr="00D5434F">
              <w:rPr>
                <w:spacing w:val="0"/>
                <w:szCs w:val="24"/>
              </w:rPr>
              <w:t xml:space="preserve"> </w:t>
            </w:r>
            <w:r w:rsidR="0048375D" w:rsidRPr="00D5434F">
              <w:rPr>
                <w:spacing w:val="0"/>
                <w:szCs w:val="24"/>
              </w:rPr>
              <w:t>se</w:t>
            </w:r>
            <w:r w:rsidR="00361EE3" w:rsidRPr="00D5434F">
              <w:rPr>
                <w:spacing w:val="0"/>
                <w:szCs w:val="24"/>
              </w:rPr>
              <w:t xml:space="preserve"> </w:t>
            </w:r>
            <w:r w:rsidR="0048375D" w:rsidRPr="00D5434F">
              <w:rPr>
                <w:spacing w:val="0"/>
                <w:szCs w:val="24"/>
              </w:rPr>
              <w:t>responsabilizará</w:t>
            </w:r>
            <w:r w:rsidR="00361EE3" w:rsidRPr="00D5434F">
              <w:rPr>
                <w:spacing w:val="0"/>
                <w:szCs w:val="24"/>
              </w:rPr>
              <w:t xml:space="preserve"> </w:t>
            </w:r>
            <w:r w:rsidR="0048375D" w:rsidRPr="00D5434F">
              <w:rPr>
                <w:spacing w:val="0"/>
                <w:szCs w:val="24"/>
              </w:rPr>
              <w:t>en</w:t>
            </w:r>
            <w:r w:rsidR="00361EE3" w:rsidRPr="00D5434F">
              <w:rPr>
                <w:spacing w:val="0"/>
                <w:szCs w:val="24"/>
              </w:rPr>
              <w:t xml:space="preserve"> </w:t>
            </w:r>
            <w:r w:rsidR="0048375D" w:rsidRPr="00D5434F">
              <w:rPr>
                <w:spacing w:val="0"/>
                <w:szCs w:val="24"/>
              </w:rPr>
              <w:t>caso</w:t>
            </w:r>
            <w:r w:rsidR="00361EE3" w:rsidRPr="00D5434F">
              <w:rPr>
                <w:spacing w:val="0"/>
                <w:szCs w:val="24"/>
              </w:rPr>
              <w:t xml:space="preserve"> </w:t>
            </w:r>
            <w:r w:rsidR="0048375D" w:rsidRPr="00D5434F">
              <w:rPr>
                <w:spacing w:val="0"/>
                <w:szCs w:val="24"/>
              </w:rPr>
              <w:t>de</w:t>
            </w:r>
            <w:r w:rsidR="00361EE3" w:rsidRPr="00D5434F">
              <w:rPr>
                <w:spacing w:val="0"/>
                <w:szCs w:val="24"/>
              </w:rPr>
              <w:t xml:space="preserve"> </w:t>
            </w:r>
            <w:r w:rsidR="0048375D" w:rsidRPr="00D5434F">
              <w:rPr>
                <w:spacing w:val="0"/>
                <w:szCs w:val="24"/>
              </w:rPr>
              <w:t>que</w:t>
            </w:r>
            <w:r w:rsidR="00361EE3" w:rsidRPr="00D5434F">
              <w:rPr>
                <w:spacing w:val="0"/>
                <w:szCs w:val="24"/>
              </w:rPr>
              <w:t xml:space="preserve"> </w:t>
            </w:r>
            <w:r w:rsidR="0048375D" w:rsidRPr="00D5434F">
              <w:rPr>
                <w:spacing w:val="0"/>
                <w:szCs w:val="24"/>
              </w:rPr>
              <w:t>la</w:t>
            </w:r>
            <w:r w:rsidR="00361EE3" w:rsidRPr="00D5434F">
              <w:rPr>
                <w:spacing w:val="0"/>
                <w:szCs w:val="24"/>
              </w:rPr>
              <w:t xml:space="preserve"> </w:t>
            </w:r>
            <w:r w:rsidR="0048375D" w:rsidRPr="00D5434F">
              <w:rPr>
                <w:spacing w:val="0"/>
                <w:szCs w:val="24"/>
              </w:rPr>
              <w:t>Oferta</w:t>
            </w:r>
            <w:r w:rsidR="00361EE3" w:rsidRPr="00D5434F">
              <w:rPr>
                <w:spacing w:val="0"/>
                <w:szCs w:val="24"/>
              </w:rPr>
              <w:t xml:space="preserve"> </w:t>
            </w:r>
            <w:r w:rsidR="0048375D" w:rsidRPr="00D5434F">
              <w:rPr>
                <w:spacing w:val="0"/>
                <w:szCs w:val="24"/>
              </w:rPr>
              <w:t>se</w:t>
            </w:r>
            <w:r w:rsidR="00361EE3" w:rsidRPr="00D5434F">
              <w:rPr>
                <w:spacing w:val="0"/>
                <w:szCs w:val="24"/>
              </w:rPr>
              <w:t xml:space="preserve"> </w:t>
            </w:r>
            <w:r w:rsidR="0048375D" w:rsidRPr="00D5434F">
              <w:rPr>
                <w:spacing w:val="0"/>
                <w:szCs w:val="24"/>
              </w:rPr>
              <w:t>extravíe</w:t>
            </w:r>
            <w:r w:rsidR="00361EE3" w:rsidRPr="00D5434F">
              <w:rPr>
                <w:spacing w:val="0"/>
                <w:szCs w:val="24"/>
              </w:rPr>
              <w:t xml:space="preserve"> </w:t>
            </w:r>
            <w:r w:rsidR="0048375D" w:rsidRPr="00D5434F">
              <w:rPr>
                <w:spacing w:val="0"/>
                <w:szCs w:val="24"/>
              </w:rPr>
              <w:t>o</w:t>
            </w:r>
            <w:r w:rsidR="00361EE3" w:rsidRPr="00D5434F">
              <w:rPr>
                <w:spacing w:val="0"/>
                <w:szCs w:val="24"/>
              </w:rPr>
              <w:t xml:space="preserve"> </w:t>
            </w:r>
            <w:r w:rsidR="0048375D" w:rsidRPr="00D5434F">
              <w:rPr>
                <w:spacing w:val="0"/>
                <w:szCs w:val="24"/>
              </w:rPr>
              <w:t>sea</w:t>
            </w:r>
            <w:r w:rsidR="00361EE3" w:rsidRPr="00D5434F">
              <w:rPr>
                <w:spacing w:val="0"/>
                <w:szCs w:val="24"/>
              </w:rPr>
              <w:t xml:space="preserve"> </w:t>
            </w:r>
            <w:r w:rsidR="0048375D" w:rsidRPr="00D5434F">
              <w:rPr>
                <w:spacing w:val="0"/>
                <w:szCs w:val="24"/>
              </w:rPr>
              <w:t>abierta</w:t>
            </w:r>
            <w:r w:rsidR="00361EE3" w:rsidRPr="00D5434F">
              <w:rPr>
                <w:spacing w:val="0"/>
                <w:szCs w:val="24"/>
              </w:rPr>
              <w:t xml:space="preserve"> </w:t>
            </w:r>
            <w:r w:rsidR="0048375D" w:rsidRPr="00D5434F">
              <w:rPr>
                <w:spacing w:val="0"/>
                <w:szCs w:val="24"/>
              </w:rPr>
              <w:t>prematuramente.</w:t>
            </w:r>
          </w:p>
        </w:tc>
      </w:tr>
      <w:tr w:rsidR="0048375D" w:rsidRPr="00D5434F" w14:paraId="1C362B87" w14:textId="77777777" w:rsidTr="0833A257">
        <w:trPr>
          <w:trHeight w:val="873"/>
          <w:jc w:val="center"/>
        </w:trPr>
        <w:tc>
          <w:tcPr>
            <w:tcW w:w="2727" w:type="dxa"/>
          </w:tcPr>
          <w:p w14:paraId="52B21CB0" w14:textId="55121962" w:rsidR="0048375D" w:rsidRPr="00D5434F" w:rsidRDefault="009D28AA" w:rsidP="005C11C4">
            <w:pPr>
              <w:pStyle w:val="Aheader2DCIAO"/>
              <w:rPr>
                <w:lang w:val="es-EC"/>
              </w:rPr>
            </w:pPr>
            <w:bookmarkStart w:id="240" w:name="_Toc19087947"/>
            <w:bookmarkStart w:id="241" w:name="_Toc19095256"/>
            <w:bookmarkStart w:id="242" w:name="_Toc19087950"/>
            <w:bookmarkStart w:id="243" w:name="_Toc19095259"/>
            <w:bookmarkStart w:id="244" w:name="_Toc455487615"/>
            <w:bookmarkStart w:id="245" w:name="_Toc26891438"/>
            <w:bookmarkEnd w:id="240"/>
            <w:bookmarkEnd w:id="241"/>
            <w:bookmarkEnd w:id="242"/>
            <w:bookmarkEnd w:id="243"/>
            <w:r w:rsidRPr="00D5434F">
              <w:rPr>
                <w:lang w:val="es-EC"/>
              </w:rPr>
              <w:t>2</w:t>
            </w:r>
            <w:r w:rsidR="00320EAF" w:rsidRPr="00D5434F">
              <w:rPr>
                <w:lang w:val="es-EC"/>
              </w:rPr>
              <w:t>3</w:t>
            </w:r>
            <w:r w:rsidRPr="00D5434F">
              <w:rPr>
                <w:lang w:val="es-EC"/>
              </w:rPr>
              <w:t>.</w:t>
            </w:r>
            <w:r w:rsidRPr="00D5434F">
              <w:rPr>
                <w:lang w:val="es-EC"/>
              </w:rPr>
              <w:tab/>
            </w:r>
            <w:r w:rsidR="0048375D" w:rsidRPr="00D5434F">
              <w:rPr>
                <w:lang w:val="es-EC"/>
              </w:rPr>
              <w:t>Plazo</w:t>
            </w:r>
            <w:r w:rsidR="00361EE3" w:rsidRPr="00D5434F">
              <w:rPr>
                <w:lang w:val="es-EC"/>
              </w:rPr>
              <w:t xml:space="preserve"> </w:t>
            </w:r>
            <w:r w:rsidR="0048375D" w:rsidRPr="00D5434F">
              <w:rPr>
                <w:lang w:val="es-EC"/>
              </w:rPr>
              <w:t>para</w:t>
            </w:r>
            <w:r w:rsidR="00361EE3" w:rsidRPr="00D5434F">
              <w:rPr>
                <w:lang w:val="es-EC"/>
              </w:rPr>
              <w:t xml:space="preserve"> </w:t>
            </w:r>
            <w:r w:rsidR="0048375D" w:rsidRPr="00D5434F">
              <w:rPr>
                <w:lang w:val="es-EC"/>
              </w:rPr>
              <w:t>la</w:t>
            </w:r>
            <w:r w:rsidR="00361EE3" w:rsidRPr="00D5434F">
              <w:rPr>
                <w:lang w:val="es-EC"/>
              </w:rPr>
              <w:t xml:space="preserve"> </w:t>
            </w:r>
            <w:r w:rsidR="0048375D" w:rsidRPr="00D5434F">
              <w:rPr>
                <w:lang w:val="es-EC"/>
              </w:rPr>
              <w:t>Presentación</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lang w:val="es-EC"/>
              </w:rPr>
              <w:t>las</w:t>
            </w:r>
            <w:r w:rsidR="00361EE3" w:rsidRPr="00D5434F">
              <w:rPr>
                <w:lang w:val="es-EC"/>
              </w:rPr>
              <w:t xml:space="preserve"> </w:t>
            </w:r>
            <w:r w:rsidR="0048375D" w:rsidRPr="00D5434F">
              <w:rPr>
                <w:lang w:val="es-EC"/>
              </w:rPr>
              <w:t>Ofertas</w:t>
            </w:r>
            <w:bookmarkEnd w:id="244"/>
            <w:bookmarkEnd w:id="245"/>
          </w:p>
        </w:tc>
        <w:tc>
          <w:tcPr>
            <w:tcW w:w="7053" w:type="dxa"/>
          </w:tcPr>
          <w:p w14:paraId="16036B40" w14:textId="00A4D166" w:rsidR="0048375D" w:rsidRPr="00D5434F" w:rsidRDefault="00E0280D" w:rsidP="00CF6A67">
            <w:pPr>
              <w:pStyle w:val="Header2-SubClauses"/>
              <w:ind w:left="624" w:hanging="635"/>
              <w:rPr>
                <w:rFonts w:cs="Times New Roman"/>
              </w:rPr>
            </w:pPr>
            <w:r w:rsidRPr="00D5434F">
              <w:rPr>
                <w:rFonts w:cs="Times New Roman"/>
              </w:rPr>
              <w:t>2</w:t>
            </w:r>
            <w:r w:rsidR="00320EAF" w:rsidRPr="00D5434F">
              <w:rPr>
                <w:rFonts w:cs="Times New Roman"/>
              </w:rPr>
              <w:t>3</w:t>
            </w:r>
            <w:r w:rsidRPr="00D5434F">
              <w:rPr>
                <w:rFonts w:cs="Times New Roman"/>
              </w:rPr>
              <w:t>.1</w:t>
            </w:r>
            <w:r w:rsidRPr="00D5434F">
              <w:tab/>
            </w:r>
            <w:r w:rsidR="00484F21" w:rsidRPr="00D5434F">
              <w:rPr>
                <w:rFonts w:cs="Times New Roman"/>
              </w:rPr>
              <w:t>El</w:t>
            </w:r>
            <w:r w:rsidR="00361EE3" w:rsidRPr="00D5434F">
              <w:rPr>
                <w:rFonts w:cs="Times New Roman"/>
              </w:rPr>
              <w:t xml:space="preserve"> </w:t>
            </w:r>
            <w:r w:rsidR="006A0551" w:rsidRPr="00D5434F">
              <w:rPr>
                <w:rStyle w:val="StyleHeader2-SubClausesItalicChar"/>
                <w:rFonts w:cs="Times New Roman"/>
                <w:i w:val="0"/>
                <w:iCs w:val="0"/>
                <w:lang w:val="es-EC"/>
              </w:rPr>
              <w:t>Comprador</w:t>
            </w:r>
            <w:r w:rsidR="00361EE3" w:rsidRPr="00D5434F">
              <w:rPr>
                <w:rFonts w:cs="Times New Roman"/>
              </w:rPr>
              <w:t xml:space="preserve"> </w:t>
            </w:r>
            <w:r w:rsidR="00484F21" w:rsidRPr="00D5434F">
              <w:rPr>
                <w:rFonts w:cs="Times New Roman"/>
              </w:rPr>
              <w:t>debe</w:t>
            </w:r>
            <w:r w:rsidR="00361EE3" w:rsidRPr="00D5434F">
              <w:rPr>
                <w:rFonts w:cs="Times New Roman"/>
              </w:rPr>
              <w:t xml:space="preserve"> </w:t>
            </w:r>
            <w:r w:rsidR="00484F21" w:rsidRPr="00D5434F">
              <w:rPr>
                <w:rFonts w:cs="Times New Roman"/>
              </w:rPr>
              <w:t>recibir</w:t>
            </w:r>
            <w:r w:rsidR="00361EE3" w:rsidRPr="00D5434F">
              <w:rPr>
                <w:rFonts w:cs="Times New Roman"/>
              </w:rPr>
              <w:t xml:space="preserve"> </w:t>
            </w:r>
            <w:r w:rsidR="00484F21" w:rsidRPr="00D5434F">
              <w:rPr>
                <w:rFonts w:cs="Times New Roman"/>
              </w:rPr>
              <w:t>las</w:t>
            </w:r>
            <w:r w:rsidR="00361EE3" w:rsidRPr="00D5434F">
              <w:rPr>
                <w:rFonts w:cs="Times New Roman"/>
              </w:rPr>
              <w:t xml:space="preserve"> </w:t>
            </w:r>
            <w:r w:rsidR="00484F21" w:rsidRPr="00D5434F">
              <w:rPr>
                <w:rFonts w:cs="Times New Roman"/>
              </w:rPr>
              <w:t>Ofertas</w:t>
            </w:r>
            <w:r w:rsidR="00361EE3" w:rsidRPr="00D5434F">
              <w:rPr>
                <w:rFonts w:cs="Times New Roman"/>
              </w:rPr>
              <w:t xml:space="preserve"> </w:t>
            </w:r>
            <w:r w:rsidR="00484F21" w:rsidRPr="00D5434F">
              <w:rPr>
                <w:rFonts w:cs="Times New Roman"/>
              </w:rPr>
              <w:t>en</w:t>
            </w:r>
            <w:r w:rsidR="00361EE3" w:rsidRPr="00D5434F">
              <w:rPr>
                <w:rFonts w:cs="Times New Roman"/>
              </w:rPr>
              <w:t xml:space="preserve"> </w:t>
            </w:r>
            <w:r w:rsidR="00484F21" w:rsidRPr="00D5434F">
              <w:rPr>
                <w:rFonts w:cs="Times New Roman"/>
              </w:rPr>
              <w:t>la</w:t>
            </w:r>
            <w:r w:rsidR="00361EE3" w:rsidRPr="00D5434F">
              <w:rPr>
                <w:rFonts w:cs="Times New Roman"/>
              </w:rPr>
              <w:t xml:space="preserve"> </w:t>
            </w:r>
            <w:r w:rsidR="00484F21" w:rsidRPr="00D5434F">
              <w:rPr>
                <w:rFonts w:cs="Times New Roman"/>
              </w:rPr>
              <w:t>dirección</w:t>
            </w:r>
            <w:r w:rsidR="00361EE3" w:rsidRPr="00D5434F">
              <w:rPr>
                <w:rFonts w:cs="Times New Roman"/>
              </w:rPr>
              <w:t xml:space="preserve"> </w:t>
            </w:r>
            <w:r w:rsidR="00484F21" w:rsidRPr="00D5434F">
              <w:rPr>
                <w:rFonts w:cs="Times New Roman"/>
              </w:rPr>
              <w:t>y</w:t>
            </w:r>
            <w:r w:rsidR="00361EE3" w:rsidRPr="00D5434F">
              <w:rPr>
                <w:rFonts w:cs="Times New Roman"/>
              </w:rPr>
              <w:t xml:space="preserve"> </w:t>
            </w:r>
            <w:r w:rsidR="00484F21" w:rsidRPr="00D5434F">
              <w:rPr>
                <w:rFonts w:cs="Times New Roman"/>
              </w:rPr>
              <w:t>a</w:t>
            </w:r>
            <w:r w:rsidR="00361EE3" w:rsidRPr="00D5434F">
              <w:rPr>
                <w:rFonts w:cs="Times New Roman"/>
              </w:rPr>
              <w:t xml:space="preserve"> </w:t>
            </w:r>
            <w:r w:rsidR="00484F21" w:rsidRPr="00D5434F">
              <w:rPr>
                <w:rFonts w:cs="Times New Roman"/>
              </w:rPr>
              <w:t>más</w:t>
            </w:r>
            <w:r w:rsidR="00361EE3" w:rsidRPr="00D5434F">
              <w:rPr>
                <w:rFonts w:cs="Times New Roman"/>
              </w:rPr>
              <w:t xml:space="preserve"> </w:t>
            </w:r>
            <w:r w:rsidR="00484F21" w:rsidRPr="00D5434F">
              <w:rPr>
                <w:rFonts w:cs="Times New Roman"/>
              </w:rPr>
              <w:t>tardar</w:t>
            </w:r>
            <w:r w:rsidR="00361EE3" w:rsidRPr="00D5434F">
              <w:rPr>
                <w:rFonts w:cs="Times New Roman"/>
              </w:rPr>
              <w:t xml:space="preserve"> </w:t>
            </w:r>
            <w:r w:rsidR="00484F21" w:rsidRPr="00D5434F">
              <w:rPr>
                <w:rFonts w:cs="Times New Roman"/>
              </w:rPr>
              <w:t>en</w:t>
            </w:r>
            <w:r w:rsidR="00361EE3" w:rsidRPr="00D5434F">
              <w:rPr>
                <w:rFonts w:cs="Times New Roman"/>
              </w:rPr>
              <w:t xml:space="preserve"> </w:t>
            </w:r>
            <w:r w:rsidR="00484F21" w:rsidRPr="00D5434F">
              <w:rPr>
                <w:rFonts w:cs="Times New Roman"/>
              </w:rPr>
              <w:t>la</w:t>
            </w:r>
            <w:r w:rsidR="00361EE3" w:rsidRPr="00D5434F">
              <w:rPr>
                <w:rFonts w:cs="Times New Roman"/>
              </w:rPr>
              <w:t xml:space="preserve"> </w:t>
            </w:r>
            <w:r w:rsidR="00484F21" w:rsidRPr="00D5434F">
              <w:rPr>
                <w:rFonts w:cs="Times New Roman"/>
              </w:rPr>
              <w:t>fecha</w:t>
            </w:r>
            <w:r w:rsidR="00361EE3" w:rsidRPr="00D5434F">
              <w:rPr>
                <w:rFonts w:cs="Times New Roman"/>
              </w:rPr>
              <w:t xml:space="preserve"> </w:t>
            </w:r>
            <w:r w:rsidR="00484F21" w:rsidRPr="00D5434F">
              <w:rPr>
                <w:rFonts w:cs="Times New Roman"/>
              </w:rPr>
              <w:t>y</w:t>
            </w:r>
            <w:r w:rsidR="00361EE3" w:rsidRPr="00D5434F">
              <w:rPr>
                <w:rFonts w:cs="Times New Roman"/>
              </w:rPr>
              <w:t xml:space="preserve"> </w:t>
            </w:r>
            <w:r w:rsidR="00484F21" w:rsidRPr="00D5434F">
              <w:rPr>
                <w:rFonts w:cs="Times New Roman"/>
              </w:rPr>
              <w:t>hora</w:t>
            </w:r>
            <w:r w:rsidR="00361EE3" w:rsidRPr="00D5434F">
              <w:rPr>
                <w:rFonts w:cs="Times New Roman"/>
              </w:rPr>
              <w:t xml:space="preserve"> </w:t>
            </w:r>
            <w:r w:rsidR="00484F21" w:rsidRPr="00D5434F">
              <w:rPr>
                <w:rFonts w:cs="Times New Roman"/>
              </w:rPr>
              <w:t>que</w:t>
            </w:r>
            <w:r w:rsidR="00361EE3" w:rsidRPr="00D5434F">
              <w:rPr>
                <w:rFonts w:cs="Times New Roman"/>
              </w:rPr>
              <w:t xml:space="preserve"> </w:t>
            </w:r>
            <w:r w:rsidR="00484F21" w:rsidRPr="00D5434F">
              <w:rPr>
                <w:rFonts w:cs="Times New Roman"/>
              </w:rPr>
              <w:t>se</w:t>
            </w:r>
            <w:r w:rsidR="00361EE3" w:rsidRPr="00D5434F">
              <w:rPr>
                <w:rFonts w:cs="Times New Roman"/>
              </w:rPr>
              <w:t xml:space="preserve"> </w:t>
            </w:r>
            <w:r w:rsidR="00484F21" w:rsidRPr="00D5434F">
              <w:rPr>
                <w:rFonts w:cs="Times New Roman"/>
              </w:rPr>
              <w:t>indican</w:t>
            </w:r>
            <w:r w:rsidR="00361EE3" w:rsidRPr="00D5434F">
              <w:rPr>
                <w:rFonts w:cs="Times New Roman"/>
              </w:rPr>
              <w:t xml:space="preserve"> </w:t>
            </w:r>
            <w:r w:rsidR="00484F21" w:rsidRPr="00D5434F">
              <w:rPr>
                <w:rFonts w:cs="Times New Roman"/>
                <w:b/>
              </w:rPr>
              <w:t>en</w:t>
            </w:r>
            <w:r w:rsidR="00361EE3" w:rsidRPr="00D5434F">
              <w:rPr>
                <w:rFonts w:cs="Times New Roman"/>
                <w:b/>
              </w:rPr>
              <w:t xml:space="preserve"> </w:t>
            </w:r>
            <w:r w:rsidR="00484F21" w:rsidRPr="00D5434F">
              <w:rPr>
                <w:rFonts w:cs="Times New Roman"/>
                <w:b/>
              </w:rPr>
              <w:t>los</w:t>
            </w:r>
            <w:r w:rsidR="00361EE3" w:rsidRPr="00D5434F">
              <w:rPr>
                <w:rFonts w:cs="Times New Roman"/>
                <w:b/>
              </w:rPr>
              <w:t xml:space="preserve"> </w:t>
            </w:r>
            <w:r w:rsidR="00484F21" w:rsidRPr="00D5434F">
              <w:rPr>
                <w:rFonts w:cs="Times New Roman"/>
                <w:b/>
              </w:rPr>
              <w:t>DDL</w:t>
            </w:r>
            <w:r w:rsidR="00484F21" w:rsidRPr="00D5434F">
              <w:rPr>
                <w:rFonts w:cs="Times New Roman"/>
              </w:rPr>
              <w:t>.</w:t>
            </w:r>
            <w:r w:rsidR="00361EE3" w:rsidRPr="00D5434F">
              <w:rPr>
                <w:rFonts w:cs="Times New Roman"/>
              </w:rPr>
              <w:t xml:space="preserve"> </w:t>
            </w:r>
            <w:r w:rsidR="00484F21" w:rsidRPr="00D5434F">
              <w:rPr>
                <w:rFonts w:cs="Times New Roman"/>
              </w:rPr>
              <w:t>Cuando</w:t>
            </w:r>
            <w:r w:rsidR="00361EE3" w:rsidRPr="00D5434F">
              <w:rPr>
                <w:rFonts w:cs="Times New Roman"/>
              </w:rPr>
              <w:t xml:space="preserve"> </w:t>
            </w:r>
            <w:r w:rsidR="00484F21" w:rsidRPr="00D5434F">
              <w:rPr>
                <w:rFonts w:cs="Times New Roman"/>
              </w:rPr>
              <w:t>se</w:t>
            </w:r>
            <w:r w:rsidR="00361EE3" w:rsidRPr="00D5434F">
              <w:rPr>
                <w:rFonts w:cs="Times New Roman"/>
              </w:rPr>
              <w:t xml:space="preserve"> </w:t>
            </w:r>
            <w:r w:rsidR="00484F21" w:rsidRPr="00D5434F">
              <w:rPr>
                <w:rFonts w:cs="Times New Roman"/>
              </w:rPr>
              <w:t>especifique</w:t>
            </w:r>
            <w:r w:rsidR="00361EE3" w:rsidRPr="00D5434F">
              <w:rPr>
                <w:rFonts w:cs="Times New Roman"/>
              </w:rPr>
              <w:t xml:space="preserve"> </w:t>
            </w:r>
            <w:r w:rsidR="00484F21" w:rsidRPr="00D5434F">
              <w:rPr>
                <w:rFonts w:cs="Times New Roman"/>
                <w:b/>
                <w:bCs/>
              </w:rPr>
              <w:t>en</w:t>
            </w:r>
            <w:r w:rsidR="00361EE3" w:rsidRPr="00D5434F">
              <w:rPr>
                <w:rFonts w:cs="Times New Roman"/>
                <w:b/>
                <w:bCs/>
              </w:rPr>
              <w:t xml:space="preserve"> </w:t>
            </w:r>
            <w:r w:rsidR="00484F21" w:rsidRPr="00D5434F">
              <w:rPr>
                <w:rFonts w:cs="Times New Roman"/>
                <w:b/>
                <w:bCs/>
              </w:rPr>
              <w:t>los</w:t>
            </w:r>
            <w:r w:rsidR="00361EE3" w:rsidRPr="00D5434F">
              <w:rPr>
                <w:rFonts w:cs="Times New Roman"/>
                <w:b/>
                <w:bCs/>
              </w:rPr>
              <w:t xml:space="preserve"> </w:t>
            </w:r>
            <w:r w:rsidR="00484F21" w:rsidRPr="00D5434F">
              <w:rPr>
                <w:rFonts w:cs="Times New Roman"/>
                <w:b/>
                <w:bCs/>
              </w:rPr>
              <w:t>DDL</w:t>
            </w:r>
            <w:r w:rsidR="00484F21" w:rsidRPr="00D5434F">
              <w:rPr>
                <w:rFonts w:cs="Times New Roman"/>
              </w:rPr>
              <w:t>,</w:t>
            </w:r>
            <w:r w:rsidR="00361EE3" w:rsidRPr="00D5434F">
              <w:rPr>
                <w:rFonts w:cs="Times New Roman"/>
              </w:rPr>
              <w:t xml:space="preserve"> </w:t>
            </w:r>
            <w:r w:rsidR="00484F21" w:rsidRPr="00D5434F">
              <w:rPr>
                <w:rFonts w:cs="Times New Roman"/>
              </w:rPr>
              <w:t>los</w:t>
            </w:r>
            <w:r w:rsidR="00361EE3" w:rsidRPr="00D5434F">
              <w:rPr>
                <w:rFonts w:cs="Times New Roman"/>
              </w:rPr>
              <w:t xml:space="preserve"> </w:t>
            </w:r>
            <w:r w:rsidR="00484F21" w:rsidRPr="00D5434F">
              <w:rPr>
                <w:rFonts w:cs="Times New Roman"/>
              </w:rPr>
              <w:t>Oferentes</w:t>
            </w:r>
            <w:r w:rsidR="00361EE3" w:rsidRPr="00D5434F">
              <w:rPr>
                <w:rFonts w:cs="Times New Roman"/>
              </w:rPr>
              <w:t xml:space="preserve"> </w:t>
            </w:r>
            <w:r w:rsidR="00484F21" w:rsidRPr="00D5434F">
              <w:rPr>
                <w:rFonts w:cs="Times New Roman"/>
              </w:rPr>
              <w:t>tendrán</w:t>
            </w:r>
            <w:r w:rsidR="00361EE3" w:rsidRPr="00D5434F">
              <w:rPr>
                <w:rFonts w:cs="Times New Roman"/>
              </w:rPr>
              <w:t xml:space="preserve"> </w:t>
            </w:r>
            <w:r w:rsidR="00484F21" w:rsidRPr="00D5434F">
              <w:rPr>
                <w:rFonts w:cs="Times New Roman"/>
              </w:rPr>
              <w:t>la</w:t>
            </w:r>
            <w:r w:rsidR="00361EE3" w:rsidRPr="00D5434F">
              <w:rPr>
                <w:rFonts w:cs="Times New Roman"/>
              </w:rPr>
              <w:t xml:space="preserve"> </w:t>
            </w:r>
            <w:r w:rsidR="00484F21" w:rsidRPr="00D5434F">
              <w:rPr>
                <w:rFonts w:cs="Times New Roman"/>
              </w:rPr>
              <w:t>posibilidad</w:t>
            </w:r>
            <w:r w:rsidR="00361EE3" w:rsidRPr="00D5434F">
              <w:rPr>
                <w:rFonts w:cs="Times New Roman"/>
              </w:rPr>
              <w:t xml:space="preserve"> </w:t>
            </w:r>
            <w:r w:rsidR="00484F21" w:rsidRPr="00D5434F">
              <w:rPr>
                <w:rFonts w:cs="Times New Roman"/>
              </w:rPr>
              <w:t>de</w:t>
            </w:r>
            <w:r w:rsidR="00361EE3" w:rsidRPr="00D5434F">
              <w:rPr>
                <w:rFonts w:cs="Times New Roman"/>
              </w:rPr>
              <w:t xml:space="preserve"> </w:t>
            </w:r>
            <w:r w:rsidR="00484F21" w:rsidRPr="00D5434F">
              <w:rPr>
                <w:rFonts w:cs="Times New Roman"/>
              </w:rPr>
              <w:t>presentar</w:t>
            </w:r>
            <w:r w:rsidR="00361EE3" w:rsidRPr="00D5434F">
              <w:rPr>
                <w:rFonts w:cs="Times New Roman"/>
              </w:rPr>
              <w:t xml:space="preserve"> </w:t>
            </w:r>
            <w:r w:rsidR="00484F21" w:rsidRPr="00D5434F">
              <w:rPr>
                <w:rFonts w:cs="Times New Roman"/>
              </w:rPr>
              <w:t>sus</w:t>
            </w:r>
            <w:r w:rsidR="00361EE3" w:rsidRPr="00D5434F">
              <w:rPr>
                <w:rFonts w:cs="Times New Roman"/>
              </w:rPr>
              <w:t xml:space="preserve"> </w:t>
            </w:r>
            <w:r w:rsidR="00484F21" w:rsidRPr="00D5434F">
              <w:rPr>
                <w:rFonts w:cs="Times New Roman"/>
              </w:rPr>
              <w:t>Ofertas</w:t>
            </w:r>
            <w:r w:rsidR="00361EE3" w:rsidRPr="00D5434F">
              <w:rPr>
                <w:rFonts w:cs="Times New Roman"/>
              </w:rPr>
              <w:t xml:space="preserve"> </w:t>
            </w:r>
            <w:r w:rsidR="00484F21" w:rsidRPr="00D5434F">
              <w:rPr>
                <w:rFonts w:cs="Times New Roman"/>
              </w:rPr>
              <w:t>en</w:t>
            </w:r>
            <w:r w:rsidR="00361EE3" w:rsidRPr="00D5434F">
              <w:rPr>
                <w:rFonts w:cs="Times New Roman"/>
              </w:rPr>
              <w:t xml:space="preserve"> </w:t>
            </w:r>
            <w:r w:rsidR="00484F21" w:rsidRPr="00D5434F">
              <w:rPr>
                <w:rFonts w:cs="Times New Roman"/>
              </w:rPr>
              <w:t>forma</w:t>
            </w:r>
            <w:r w:rsidR="00361EE3" w:rsidRPr="00D5434F">
              <w:rPr>
                <w:rFonts w:cs="Times New Roman"/>
              </w:rPr>
              <w:t xml:space="preserve"> </w:t>
            </w:r>
            <w:r w:rsidR="00484F21" w:rsidRPr="00D5434F">
              <w:rPr>
                <w:rFonts w:cs="Times New Roman"/>
              </w:rPr>
              <w:t>electrónica.</w:t>
            </w:r>
            <w:r w:rsidR="00361EE3" w:rsidRPr="00D5434F">
              <w:rPr>
                <w:rFonts w:cs="Times New Roman"/>
              </w:rPr>
              <w:t xml:space="preserve"> </w:t>
            </w:r>
            <w:r w:rsidR="00484F21" w:rsidRPr="00D5434F">
              <w:rPr>
                <w:rFonts w:cs="Times New Roman"/>
              </w:rPr>
              <w:t>Los</w:t>
            </w:r>
            <w:r w:rsidR="00361EE3" w:rsidRPr="00D5434F">
              <w:rPr>
                <w:rFonts w:cs="Times New Roman"/>
              </w:rPr>
              <w:t xml:space="preserve"> </w:t>
            </w:r>
            <w:r w:rsidR="00484F21" w:rsidRPr="00D5434F">
              <w:rPr>
                <w:rFonts w:cs="Times New Roman"/>
              </w:rPr>
              <w:t>que</w:t>
            </w:r>
            <w:r w:rsidR="00361EE3" w:rsidRPr="00D5434F">
              <w:rPr>
                <w:rFonts w:cs="Times New Roman"/>
              </w:rPr>
              <w:t xml:space="preserve"> </w:t>
            </w:r>
            <w:r w:rsidR="00484F21" w:rsidRPr="00D5434F">
              <w:rPr>
                <w:rFonts w:cs="Times New Roman"/>
              </w:rPr>
              <w:t>opten</w:t>
            </w:r>
            <w:r w:rsidR="00361EE3" w:rsidRPr="00D5434F">
              <w:rPr>
                <w:rFonts w:cs="Times New Roman"/>
              </w:rPr>
              <w:t xml:space="preserve"> </w:t>
            </w:r>
            <w:r w:rsidR="00484F21" w:rsidRPr="00D5434F">
              <w:rPr>
                <w:rFonts w:cs="Times New Roman"/>
              </w:rPr>
              <w:t>por</w:t>
            </w:r>
            <w:r w:rsidR="00361EE3" w:rsidRPr="00D5434F">
              <w:rPr>
                <w:rFonts w:cs="Times New Roman"/>
              </w:rPr>
              <w:t xml:space="preserve"> </w:t>
            </w:r>
            <w:r w:rsidR="00484F21" w:rsidRPr="00D5434F">
              <w:rPr>
                <w:rFonts w:cs="Times New Roman"/>
              </w:rPr>
              <w:t>esta</w:t>
            </w:r>
            <w:r w:rsidR="00361EE3" w:rsidRPr="00D5434F">
              <w:rPr>
                <w:rFonts w:cs="Times New Roman"/>
              </w:rPr>
              <w:t xml:space="preserve"> </w:t>
            </w:r>
            <w:r w:rsidR="00484F21" w:rsidRPr="00D5434F">
              <w:rPr>
                <w:rFonts w:cs="Times New Roman"/>
              </w:rPr>
              <w:lastRenderedPageBreak/>
              <w:t>modalidad</w:t>
            </w:r>
            <w:r w:rsidR="00361EE3" w:rsidRPr="00D5434F">
              <w:rPr>
                <w:rFonts w:cs="Times New Roman"/>
              </w:rPr>
              <w:t xml:space="preserve"> </w:t>
            </w:r>
            <w:r w:rsidR="00484F21" w:rsidRPr="00D5434F">
              <w:rPr>
                <w:rFonts w:cs="Times New Roman"/>
              </w:rPr>
              <w:t>deberán</w:t>
            </w:r>
            <w:r w:rsidR="00361EE3" w:rsidRPr="00D5434F">
              <w:rPr>
                <w:rFonts w:cs="Times New Roman"/>
              </w:rPr>
              <w:t xml:space="preserve"> </w:t>
            </w:r>
            <w:r w:rsidR="00484F21" w:rsidRPr="00D5434F">
              <w:rPr>
                <w:rFonts w:cs="Times New Roman"/>
              </w:rPr>
              <w:t>ajustarse</w:t>
            </w:r>
            <w:r w:rsidR="00361EE3" w:rsidRPr="00D5434F">
              <w:rPr>
                <w:rFonts w:cs="Times New Roman"/>
              </w:rPr>
              <w:t xml:space="preserve"> </w:t>
            </w:r>
            <w:r w:rsidR="00484F21" w:rsidRPr="00D5434F">
              <w:rPr>
                <w:rFonts w:cs="Times New Roman"/>
              </w:rPr>
              <w:t>a</w:t>
            </w:r>
            <w:r w:rsidR="00361EE3" w:rsidRPr="00D5434F">
              <w:rPr>
                <w:rFonts w:cs="Times New Roman"/>
              </w:rPr>
              <w:t xml:space="preserve"> </w:t>
            </w:r>
            <w:r w:rsidR="00484F21" w:rsidRPr="00D5434F">
              <w:rPr>
                <w:rFonts w:cs="Times New Roman"/>
              </w:rPr>
              <w:t>los</w:t>
            </w:r>
            <w:r w:rsidR="00361EE3" w:rsidRPr="00D5434F">
              <w:rPr>
                <w:rFonts w:cs="Times New Roman"/>
              </w:rPr>
              <w:t xml:space="preserve"> </w:t>
            </w:r>
            <w:r w:rsidR="00484F21" w:rsidRPr="00D5434F">
              <w:rPr>
                <w:rFonts w:cs="Times New Roman"/>
              </w:rPr>
              <w:t>procedimientos</w:t>
            </w:r>
            <w:r w:rsidR="00361EE3" w:rsidRPr="00D5434F">
              <w:rPr>
                <w:rFonts w:cs="Times New Roman"/>
              </w:rPr>
              <w:t xml:space="preserve"> </w:t>
            </w:r>
            <w:r w:rsidR="00484F21" w:rsidRPr="00D5434F">
              <w:rPr>
                <w:rFonts w:cs="Times New Roman"/>
              </w:rPr>
              <w:t>de</w:t>
            </w:r>
            <w:r w:rsidR="00361EE3" w:rsidRPr="00D5434F">
              <w:rPr>
                <w:rFonts w:cs="Times New Roman"/>
              </w:rPr>
              <w:t xml:space="preserve"> </w:t>
            </w:r>
            <w:r w:rsidR="00484F21" w:rsidRPr="00D5434F">
              <w:rPr>
                <w:rFonts w:cs="Times New Roman"/>
              </w:rPr>
              <w:t>presentación</w:t>
            </w:r>
            <w:r w:rsidR="00361EE3" w:rsidRPr="00D5434F">
              <w:rPr>
                <w:rFonts w:cs="Times New Roman"/>
              </w:rPr>
              <w:t xml:space="preserve"> </w:t>
            </w:r>
            <w:r w:rsidR="00484F21" w:rsidRPr="00D5434F">
              <w:rPr>
                <w:rFonts w:cs="Times New Roman"/>
              </w:rPr>
              <w:t>electrónica</w:t>
            </w:r>
            <w:r w:rsidR="00361EE3" w:rsidRPr="00D5434F">
              <w:rPr>
                <w:rFonts w:cs="Times New Roman"/>
              </w:rPr>
              <w:t xml:space="preserve"> </w:t>
            </w:r>
            <w:r w:rsidR="00484F21" w:rsidRPr="00D5434F">
              <w:rPr>
                <w:rFonts w:cs="Times New Roman"/>
              </w:rPr>
              <w:t>de</w:t>
            </w:r>
            <w:r w:rsidR="00361EE3" w:rsidRPr="00D5434F">
              <w:rPr>
                <w:rFonts w:cs="Times New Roman"/>
              </w:rPr>
              <w:t xml:space="preserve"> </w:t>
            </w:r>
            <w:r w:rsidR="00484F21" w:rsidRPr="00D5434F">
              <w:rPr>
                <w:rFonts w:cs="Times New Roman"/>
              </w:rPr>
              <w:t>Ofertas</w:t>
            </w:r>
            <w:r w:rsidR="00361EE3" w:rsidRPr="00D5434F">
              <w:rPr>
                <w:rFonts w:cs="Times New Roman"/>
              </w:rPr>
              <w:t xml:space="preserve"> </w:t>
            </w:r>
            <w:r w:rsidR="00484F21" w:rsidRPr="00D5434F">
              <w:rPr>
                <w:rFonts w:cs="Times New Roman"/>
              </w:rPr>
              <w:t>establecidos</w:t>
            </w:r>
            <w:r w:rsidR="00361EE3" w:rsidRPr="00D5434F">
              <w:rPr>
                <w:rFonts w:cs="Times New Roman"/>
              </w:rPr>
              <w:t xml:space="preserve"> </w:t>
            </w:r>
            <w:r w:rsidR="00484F21" w:rsidRPr="00D5434F">
              <w:rPr>
                <w:rFonts w:cs="Times New Roman"/>
                <w:b/>
                <w:bCs/>
              </w:rPr>
              <w:t>en</w:t>
            </w:r>
            <w:r w:rsidR="00361EE3" w:rsidRPr="00D5434F">
              <w:rPr>
                <w:rFonts w:cs="Times New Roman"/>
                <w:b/>
                <w:bCs/>
              </w:rPr>
              <w:t xml:space="preserve"> </w:t>
            </w:r>
            <w:r w:rsidR="00484F21" w:rsidRPr="00D5434F">
              <w:rPr>
                <w:rFonts w:cs="Times New Roman"/>
                <w:b/>
                <w:bCs/>
              </w:rPr>
              <w:t>los</w:t>
            </w:r>
            <w:r w:rsidR="00361EE3" w:rsidRPr="00D5434F">
              <w:rPr>
                <w:rFonts w:cs="Times New Roman"/>
                <w:b/>
                <w:bCs/>
              </w:rPr>
              <w:t xml:space="preserve"> </w:t>
            </w:r>
            <w:r w:rsidR="00484F21" w:rsidRPr="00D5434F">
              <w:rPr>
                <w:rFonts w:cs="Times New Roman"/>
                <w:b/>
                <w:bCs/>
              </w:rPr>
              <w:t>DDL</w:t>
            </w:r>
            <w:r w:rsidR="0048375D" w:rsidRPr="00D5434F">
              <w:rPr>
                <w:rStyle w:val="StyleHeader2-SubClausesBoldChar"/>
                <w:rFonts w:cs="Times New Roman"/>
                <w:lang w:val="es-EC"/>
              </w:rPr>
              <w:t>.</w:t>
            </w:r>
            <w:r w:rsidR="006E6386" w:rsidRPr="00D5434F">
              <w:rPr>
                <w:rStyle w:val="StyleHeader2-SubClausesBoldChar"/>
                <w:rFonts w:cs="Times New Roman"/>
                <w:lang w:val="es-EC"/>
              </w:rPr>
              <w:t xml:space="preserve"> </w:t>
            </w:r>
          </w:p>
        </w:tc>
      </w:tr>
      <w:tr w:rsidR="0048375D" w:rsidRPr="00D5434F" w14:paraId="1F4AE11A" w14:textId="77777777" w:rsidTr="0833A257">
        <w:trPr>
          <w:jc w:val="center"/>
        </w:trPr>
        <w:tc>
          <w:tcPr>
            <w:tcW w:w="2727" w:type="dxa"/>
          </w:tcPr>
          <w:p w14:paraId="65309323" w14:textId="77777777" w:rsidR="0048375D" w:rsidRPr="00D5434F" w:rsidRDefault="0048375D" w:rsidP="0048375D">
            <w:pPr>
              <w:pStyle w:val="Header1-Clauses"/>
              <w:numPr>
                <w:ilvl w:val="0"/>
                <w:numId w:val="0"/>
              </w:numPr>
              <w:spacing w:before="100" w:after="120"/>
              <w:jc w:val="both"/>
              <w:rPr>
                <w:rFonts w:ascii="Times New Roman" w:hAnsi="Times New Roman"/>
                <w:sz w:val="24"/>
                <w:szCs w:val="24"/>
              </w:rPr>
            </w:pPr>
          </w:p>
        </w:tc>
        <w:tc>
          <w:tcPr>
            <w:tcW w:w="7053" w:type="dxa"/>
          </w:tcPr>
          <w:p w14:paraId="13898F4B" w14:textId="3A157BD5" w:rsidR="0048375D" w:rsidRPr="00D5434F" w:rsidRDefault="00E0280D" w:rsidP="00CF6A67">
            <w:pPr>
              <w:pStyle w:val="Header2-SubClauses"/>
              <w:ind w:left="624" w:hanging="635"/>
              <w:rPr>
                <w:rFonts w:cs="Times New Roman"/>
              </w:rPr>
            </w:pPr>
            <w:r w:rsidRPr="00D5434F">
              <w:rPr>
                <w:rFonts w:cs="Times New Roman"/>
              </w:rPr>
              <w:t>2</w:t>
            </w:r>
            <w:r w:rsidR="00320EAF" w:rsidRPr="00D5434F">
              <w:rPr>
                <w:rFonts w:cs="Times New Roman"/>
              </w:rPr>
              <w:t>3</w:t>
            </w:r>
            <w:r w:rsidRPr="00D5434F">
              <w:rPr>
                <w:rFonts w:cs="Times New Roman"/>
              </w:rPr>
              <w:t>.2</w:t>
            </w:r>
            <w:r w:rsidRPr="00D5434F">
              <w:tab/>
            </w:r>
            <w:r w:rsidR="0048375D" w:rsidRPr="00D5434F">
              <w:rPr>
                <w:rFonts w:cs="Times New Roman"/>
              </w:rPr>
              <w:t>El</w:t>
            </w:r>
            <w:r w:rsidR="00361EE3" w:rsidRPr="00D5434F">
              <w:rPr>
                <w:rFonts w:cs="Times New Roman"/>
              </w:rPr>
              <w:t xml:space="preserve"> </w:t>
            </w:r>
            <w:r w:rsidR="006A0551" w:rsidRPr="00D5434F">
              <w:rPr>
                <w:rStyle w:val="StyleHeader2-SubClausesItalicChar"/>
                <w:rFonts w:cs="Times New Roman"/>
                <w:i w:val="0"/>
                <w:lang w:val="es-EC"/>
              </w:rPr>
              <w:t>Comprador</w:t>
            </w:r>
            <w:r w:rsidR="00361EE3" w:rsidRPr="00D5434F">
              <w:rPr>
                <w:rFonts w:cs="Times New Roman"/>
              </w:rPr>
              <w:t xml:space="preserve"> </w:t>
            </w:r>
            <w:r w:rsidR="0048375D" w:rsidRPr="00D5434F">
              <w:rPr>
                <w:rFonts w:cs="Times New Roman"/>
              </w:rPr>
              <w:t>puede,</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su</w:t>
            </w:r>
            <w:r w:rsidR="00361EE3" w:rsidRPr="00D5434F">
              <w:rPr>
                <w:rFonts w:cs="Times New Roman"/>
              </w:rPr>
              <w:t xml:space="preserve"> </w:t>
            </w:r>
            <w:r w:rsidR="0048375D" w:rsidRPr="00D5434F">
              <w:rPr>
                <w:rFonts w:cs="Times New Roman"/>
              </w:rPr>
              <w:t>criterio,</w:t>
            </w:r>
            <w:r w:rsidR="00361EE3" w:rsidRPr="00D5434F">
              <w:rPr>
                <w:rFonts w:cs="Times New Roman"/>
              </w:rPr>
              <w:t xml:space="preserve"> </w:t>
            </w:r>
            <w:r w:rsidR="0048375D" w:rsidRPr="00D5434F">
              <w:rPr>
                <w:rFonts w:cs="Times New Roman"/>
              </w:rPr>
              <w:t>extender</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plazo</w:t>
            </w:r>
            <w:r w:rsidR="00361EE3" w:rsidRPr="00D5434F">
              <w:rPr>
                <w:rFonts w:cs="Times New Roman"/>
              </w:rPr>
              <w:t xml:space="preserve"> </w:t>
            </w:r>
            <w:r w:rsidR="0048375D" w:rsidRPr="00D5434F">
              <w:rPr>
                <w:rFonts w:cs="Times New Roman"/>
              </w:rPr>
              <w:t>para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presentación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modificando</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686A89" w:rsidRPr="00D5434F">
              <w:rPr>
                <w:rFonts w:cs="Times New Roman"/>
              </w:rPr>
              <w:t>d</w:t>
            </w:r>
            <w:r w:rsidR="002C5E7E" w:rsidRPr="00D5434F">
              <w:rPr>
                <w:rFonts w:cs="Times New Roman"/>
              </w:rPr>
              <w:t>ocumento</w:t>
            </w:r>
            <w:r w:rsidR="00361EE3" w:rsidRPr="00D5434F">
              <w:rPr>
                <w:rFonts w:cs="Times New Roman"/>
              </w:rPr>
              <w:t xml:space="preserve"> </w:t>
            </w:r>
            <w:r w:rsidR="002C5E7E" w:rsidRPr="00D5434F">
              <w:rPr>
                <w:rFonts w:cs="Times New Roman"/>
              </w:rPr>
              <w:t>de</w:t>
            </w:r>
            <w:r w:rsidR="00361EE3" w:rsidRPr="00D5434F">
              <w:rPr>
                <w:rFonts w:cs="Times New Roman"/>
              </w:rPr>
              <w:t xml:space="preserve"> </w:t>
            </w:r>
            <w:r w:rsidR="002C5E7E" w:rsidRPr="00D5434F">
              <w:rPr>
                <w:rFonts w:cs="Times New Roman"/>
              </w:rPr>
              <w:t>licitación</w:t>
            </w:r>
            <w:r w:rsidR="0048375D" w:rsidRPr="00D5434F">
              <w:rPr>
                <w:rFonts w:cs="Times New Roman"/>
              </w:rPr>
              <w:t>,</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acuerdo</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320EAF" w:rsidRPr="00D5434F">
              <w:rPr>
                <w:rFonts w:cs="Times New Roman"/>
              </w:rPr>
              <w:t>9</w:t>
            </w:r>
            <w:r w:rsidR="0048375D" w:rsidRPr="00D5434F">
              <w:rPr>
                <w:rFonts w:cs="Times New Roman"/>
              </w:rPr>
              <w:t>,</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cuyo</w:t>
            </w:r>
            <w:r w:rsidR="00361EE3" w:rsidRPr="00D5434F">
              <w:rPr>
                <w:rFonts w:cs="Times New Roman"/>
              </w:rPr>
              <w:t xml:space="preserve"> </w:t>
            </w:r>
            <w:r w:rsidR="0048375D" w:rsidRPr="00D5434F">
              <w:rPr>
                <w:rFonts w:cs="Times New Roman"/>
              </w:rPr>
              <w:t>caso</w:t>
            </w:r>
            <w:r w:rsidR="00361EE3" w:rsidRPr="00D5434F">
              <w:rPr>
                <w:rFonts w:cs="Times New Roman"/>
              </w:rPr>
              <w:t xml:space="preserve"> </w:t>
            </w:r>
            <w:r w:rsidR="0048375D" w:rsidRPr="00D5434F">
              <w:rPr>
                <w:rFonts w:cs="Times New Roman"/>
              </w:rPr>
              <w:t>todos</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E07B8E" w:rsidRPr="00D5434F">
              <w:rPr>
                <w:rFonts w:cs="Times New Roman"/>
              </w:rPr>
              <w:t>deberes</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obligaciones</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8375D" w:rsidRPr="00D5434F">
              <w:rPr>
                <w:rFonts w:cs="Times New Roman"/>
              </w:rPr>
              <w:t>y</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48375D" w:rsidRPr="00D5434F">
              <w:rPr>
                <w:rFonts w:cs="Times New Roman"/>
              </w:rPr>
              <w:t>Oferentes</w:t>
            </w:r>
            <w:r w:rsidR="00361EE3" w:rsidRPr="00D5434F">
              <w:rPr>
                <w:rFonts w:cs="Times New Roman"/>
              </w:rPr>
              <w:t xml:space="preserve"> </w:t>
            </w:r>
            <w:r w:rsidR="0048375D" w:rsidRPr="00D5434F">
              <w:rPr>
                <w:rFonts w:cs="Times New Roman"/>
              </w:rPr>
              <w:t>sujetos</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fecha</w:t>
            </w:r>
            <w:r w:rsidR="00361EE3" w:rsidRPr="00D5434F">
              <w:rPr>
                <w:rFonts w:cs="Times New Roman"/>
              </w:rPr>
              <w:t xml:space="preserve"> </w:t>
            </w:r>
            <w:r w:rsidR="0048375D" w:rsidRPr="00D5434F">
              <w:rPr>
                <w:rFonts w:cs="Times New Roman"/>
              </w:rPr>
              <w:t>límite</w:t>
            </w:r>
            <w:r w:rsidR="00361EE3" w:rsidRPr="00D5434F">
              <w:rPr>
                <w:rFonts w:cs="Times New Roman"/>
              </w:rPr>
              <w:t xml:space="preserve"> </w:t>
            </w:r>
            <w:r w:rsidR="0048375D" w:rsidRPr="00D5434F">
              <w:rPr>
                <w:rFonts w:cs="Times New Roman"/>
              </w:rPr>
              <w:t>original</w:t>
            </w:r>
            <w:r w:rsidR="00361EE3" w:rsidRPr="00D5434F">
              <w:rPr>
                <w:rFonts w:cs="Times New Roman"/>
              </w:rPr>
              <w:t xml:space="preserve"> </w:t>
            </w:r>
            <w:r w:rsidR="0048375D" w:rsidRPr="00D5434F">
              <w:rPr>
                <w:rFonts w:cs="Times New Roman"/>
              </w:rPr>
              <w:t>para</w:t>
            </w:r>
            <w:r w:rsidR="00361EE3" w:rsidRPr="00D5434F">
              <w:rPr>
                <w:rFonts w:cs="Times New Roman"/>
              </w:rPr>
              <w:t xml:space="preserve"> </w:t>
            </w:r>
            <w:r w:rsidR="0048375D" w:rsidRPr="00D5434F">
              <w:rPr>
                <w:rFonts w:cs="Times New Roman"/>
              </w:rPr>
              <w:t>presentar</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quedarán</w:t>
            </w:r>
            <w:r w:rsidR="00361EE3" w:rsidRPr="00D5434F">
              <w:rPr>
                <w:rFonts w:cs="Times New Roman"/>
              </w:rPr>
              <w:t xml:space="preserve"> </w:t>
            </w:r>
            <w:r w:rsidR="0048375D" w:rsidRPr="00D5434F">
              <w:rPr>
                <w:rFonts w:cs="Times New Roman"/>
              </w:rPr>
              <w:t>sujetos</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nueva</w:t>
            </w:r>
            <w:r w:rsidR="00361EE3" w:rsidRPr="00D5434F">
              <w:rPr>
                <w:rFonts w:cs="Times New Roman"/>
              </w:rPr>
              <w:t xml:space="preserve"> </w:t>
            </w:r>
            <w:r w:rsidR="0048375D" w:rsidRPr="00D5434F">
              <w:rPr>
                <w:rFonts w:cs="Times New Roman"/>
              </w:rPr>
              <w:t>fecha</w:t>
            </w:r>
            <w:r w:rsidR="00361EE3" w:rsidRPr="00D5434F">
              <w:rPr>
                <w:rFonts w:cs="Times New Roman"/>
              </w:rPr>
              <w:t xml:space="preserve"> </w:t>
            </w:r>
            <w:r w:rsidR="0048375D" w:rsidRPr="00D5434F">
              <w:rPr>
                <w:rFonts w:cs="Times New Roman"/>
              </w:rPr>
              <w:t>límite.</w:t>
            </w:r>
          </w:p>
        </w:tc>
      </w:tr>
      <w:tr w:rsidR="0048375D" w:rsidRPr="00D5434F" w14:paraId="5E983F1D" w14:textId="77777777" w:rsidTr="0833A257">
        <w:trPr>
          <w:jc w:val="center"/>
        </w:trPr>
        <w:tc>
          <w:tcPr>
            <w:tcW w:w="2727" w:type="dxa"/>
          </w:tcPr>
          <w:p w14:paraId="16AA6668" w14:textId="653C5D4A" w:rsidR="0048375D" w:rsidRPr="00D5434F" w:rsidRDefault="009D28AA" w:rsidP="005C11C4">
            <w:pPr>
              <w:pStyle w:val="Aheader2DCIAO"/>
              <w:rPr>
                <w:lang w:val="es-EC"/>
              </w:rPr>
            </w:pPr>
            <w:bookmarkStart w:id="246" w:name="_Toc455487616"/>
            <w:bookmarkStart w:id="247" w:name="_Toc26891439"/>
            <w:r w:rsidRPr="00D5434F">
              <w:rPr>
                <w:lang w:val="es-EC"/>
              </w:rPr>
              <w:t>2</w:t>
            </w:r>
            <w:r w:rsidR="00320EAF" w:rsidRPr="00D5434F">
              <w:rPr>
                <w:lang w:val="es-EC"/>
              </w:rPr>
              <w:t>4</w:t>
            </w:r>
            <w:r w:rsidRPr="00D5434F">
              <w:rPr>
                <w:lang w:val="es-EC"/>
              </w:rPr>
              <w:t>.</w:t>
            </w:r>
            <w:r w:rsidRPr="00D5434F">
              <w:rPr>
                <w:lang w:val="es-EC"/>
              </w:rPr>
              <w:tab/>
            </w:r>
            <w:r w:rsidR="0048375D" w:rsidRPr="00D5434F">
              <w:rPr>
                <w:lang w:val="es-EC"/>
              </w:rPr>
              <w:t>Ofertas</w:t>
            </w:r>
            <w:r w:rsidR="00361EE3" w:rsidRPr="00D5434F">
              <w:rPr>
                <w:lang w:val="es-EC"/>
              </w:rPr>
              <w:t xml:space="preserve"> </w:t>
            </w:r>
            <w:r w:rsidR="0048375D" w:rsidRPr="00D5434F">
              <w:rPr>
                <w:lang w:val="es-EC"/>
              </w:rPr>
              <w:t>Tardías</w:t>
            </w:r>
            <w:bookmarkEnd w:id="246"/>
            <w:bookmarkEnd w:id="247"/>
          </w:p>
        </w:tc>
        <w:tc>
          <w:tcPr>
            <w:tcW w:w="7053" w:type="dxa"/>
          </w:tcPr>
          <w:p w14:paraId="222773F5" w14:textId="798B063E" w:rsidR="0048375D" w:rsidRPr="00D5434F" w:rsidRDefault="00E0280D" w:rsidP="00CF6A67">
            <w:pPr>
              <w:pStyle w:val="Header2-SubClauses"/>
              <w:ind w:left="624" w:hanging="635"/>
              <w:rPr>
                <w:rFonts w:cs="Times New Roman"/>
              </w:rPr>
            </w:pPr>
            <w:r w:rsidRPr="00D5434F">
              <w:rPr>
                <w:rFonts w:cs="Times New Roman"/>
              </w:rPr>
              <w:t>2</w:t>
            </w:r>
            <w:r w:rsidR="00320EAF" w:rsidRPr="00D5434F">
              <w:rPr>
                <w:rFonts w:cs="Times New Roman"/>
              </w:rPr>
              <w:t>4</w:t>
            </w:r>
            <w:r w:rsidRPr="00D5434F">
              <w:rPr>
                <w:rFonts w:cs="Times New Roman"/>
              </w:rPr>
              <w:t>.1</w:t>
            </w:r>
            <w:r w:rsidRPr="00D5434F">
              <w:tab/>
            </w:r>
            <w:r w:rsidR="0048375D" w:rsidRPr="00D5434F">
              <w:rPr>
                <w:rFonts w:cs="Times New Roman"/>
              </w:rPr>
              <w:t>El</w:t>
            </w:r>
            <w:r w:rsidR="00361EE3" w:rsidRPr="00D5434F">
              <w:rPr>
                <w:rFonts w:cs="Times New Roman"/>
              </w:rPr>
              <w:t xml:space="preserve"> </w:t>
            </w:r>
            <w:r w:rsidR="006A0551" w:rsidRPr="00D5434F">
              <w:rPr>
                <w:rStyle w:val="StyleHeader2-SubClausesItalicChar"/>
                <w:rFonts w:cs="Times New Roman"/>
                <w:i w:val="0"/>
                <w:lang w:val="es-EC"/>
              </w:rPr>
              <w:t>Comprador</w:t>
            </w:r>
            <w:r w:rsidR="00361EE3" w:rsidRPr="00D5434F">
              <w:rPr>
                <w:rFonts w:cs="Times New Roman"/>
              </w:rPr>
              <w:t xml:space="preserve"> </w:t>
            </w:r>
            <w:r w:rsidR="0048375D" w:rsidRPr="00D5434F">
              <w:rPr>
                <w:rFonts w:cs="Times New Roman"/>
              </w:rPr>
              <w:t>no</w:t>
            </w:r>
            <w:r w:rsidR="00361EE3" w:rsidRPr="00D5434F">
              <w:rPr>
                <w:rFonts w:cs="Times New Roman"/>
              </w:rPr>
              <w:t xml:space="preserve"> </w:t>
            </w:r>
            <w:r w:rsidR="0048375D" w:rsidRPr="00D5434F">
              <w:rPr>
                <w:rFonts w:cs="Times New Roman"/>
              </w:rPr>
              <w:t>tendrá</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cuenta</w:t>
            </w:r>
            <w:r w:rsidR="00361EE3" w:rsidRPr="00D5434F">
              <w:rPr>
                <w:rFonts w:cs="Times New Roman"/>
              </w:rPr>
              <w:t xml:space="preserve"> </w:t>
            </w:r>
            <w:r w:rsidR="0048375D" w:rsidRPr="00D5434F">
              <w:rPr>
                <w:rFonts w:cs="Times New Roman"/>
              </w:rPr>
              <w:t>ninguna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reciba</w:t>
            </w:r>
            <w:r w:rsidR="00361EE3" w:rsidRPr="00D5434F">
              <w:rPr>
                <w:rFonts w:cs="Times New Roman"/>
              </w:rPr>
              <w:t xml:space="preserve"> </w:t>
            </w:r>
            <w:r w:rsidR="0048375D" w:rsidRPr="00D5434F">
              <w:rPr>
                <w:rFonts w:cs="Times New Roman"/>
              </w:rPr>
              <w:t>después</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fecha</w:t>
            </w:r>
            <w:r w:rsidR="00361EE3" w:rsidRPr="00D5434F">
              <w:rPr>
                <w:rFonts w:cs="Times New Roman"/>
              </w:rPr>
              <w:t xml:space="preserve"> </w:t>
            </w:r>
            <w:r w:rsidR="0048375D" w:rsidRPr="00D5434F">
              <w:rPr>
                <w:rFonts w:cs="Times New Roman"/>
              </w:rPr>
              <w:t>límite</w:t>
            </w:r>
            <w:r w:rsidR="00361EE3" w:rsidRPr="00D5434F">
              <w:rPr>
                <w:rFonts w:cs="Times New Roman"/>
              </w:rPr>
              <w:t xml:space="preserve"> </w:t>
            </w:r>
            <w:r w:rsidR="0048375D" w:rsidRPr="00D5434F">
              <w:rPr>
                <w:rFonts w:cs="Times New Roman"/>
              </w:rPr>
              <w:t>para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presentación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especificada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conformidad</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48375D" w:rsidRPr="00D5434F">
              <w:rPr>
                <w:rFonts w:cs="Times New Roman"/>
              </w:rPr>
              <w:t>2</w:t>
            </w:r>
            <w:r w:rsidR="00320EAF" w:rsidRPr="00D5434F">
              <w:rPr>
                <w:rFonts w:cs="Times New Roman"/>
              </w:rPr>
              <w:t>3</w:t>
            </w:r>
            <w:r w:rsidR="0048375D" w:rsidRPr="00D5434F">
              <w:rPr>
                <w:rFonts w:cs="Times New Roman"/>
              </w:rPr>
              <w:t>.</w:t>
            </w:r>
            <w:r w:rsidR="00361EE3" w:rsidRPr="00D5434F">
              <w:rPr>
                <w:rFonts w:cs="Times New Roman"/>
              </w:rPr>
              <w:t xml:space="preserve"> </w:t>
            </w:r>
            <w:r w:rsidR="0048375D" w:rsidRPr="00D5434F">
              <w:rPr>
                <w:rFonts w:cs="Times New Roman"/>
              </w:rPr>
              <w:t>Todas</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recibidas</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6A0551" w:rsidRPr="00D5434F">
              <w:rPr>
                <w:rStyle w:val="StyleHeader2-SubClausesItalicChar"/>
                <w:rFonts w:cs="Times New Roman"/>
                <w:i w:val="0"/>
                <w:lang w:val="es-EC"/>
              </w:rPr>
              <w:t>Comprador</w:t>
            </w:r>
            <w:r w:rsidR="00361EE3" w:rsidRPr="00D5434F">
              <w:rPr>
                <w:rFonts w:cs="Times New Roman"/>
              </w:rPr>
              <w:t xml:space="preserve"> </w:t>
            </w:r>
            <w:r w:rsidR="00982B5B" w:rsidRPr="00D5434F">
              <w:rPr>
                <w:rFonts w:cs="Times New Roman"/>
              </w:rPr>
              <w:t>después</w:t>
            </w:r>
            <w:r w:rsidR="00361EE3" w:rsidRPr="00D5434F">
              <w:rPr>
                <w:rFonts w:cs="Times New Roman"/>
              </w:rPr>
              <w:t xml:space="preserve"> </w:t>
            </w:r>
            <w:r w:rsidR="00982B5B" w:rsidRPr="00D5434F">
              <w:rPr>
                <w:rFonts w:cs="Times New Roman"/>
              </w:rPr>
              <w:t>del</w:t>
            </w:r>
            <w:r w:rsidR="00361EE3" w:rsidRPr="00D5434F">
              <w:rPr>
                <w:rFonts w:cs="Times New Roman"/>
              </w:rPr>
              <w:t xml:space="preserve"> </w:t>
            </w:r>
            <w:r w:rsidR="00982B5B" w:rsidRPr="00D5434F">
              <w:rPr>
                <w:rFonts w:cs="Times New Roman"/>
              </w:rPr>
              <w:t>plazo</w:t>
            </w:r>
            <w:r w:rsidR="00361EE3" w:rsidRPr="00D5434F">
              <w:rPr>
                <w:rFonts w:cs="Times New Roman"/>
              </w:rPr>
              <w:t xml:space="preserve"> </w:t>
            </w:r>
            <w:r w:rsidR="00982B5B" w:rsidRPr="00D5434F">
              <w:rPr>
                <w:rFonts w:cs="Times New Roman"/>
              </w:rPr>
              <w:t>de</w:t>
            </w:r>
            <w:r w:rsidR="00361EE3" w:rsidRPr="00D5434F">
              <w:rPr>
                <w:rFonts w:cs="Times New Roman"/>
              </w:rPr>
              <w:t xml:space="preserve"> </w:t>
            </w:r>
            <w:r w:rsidR="00982B5B" w:rsidRPr="00D5434F">
              <w:rPr>
                <w:rFonts w:cs="Times New Roman"/>
              </w:rPr>
              <w:t>presentación</w:t>
            </w:r>
            <w:r w:rsidR="00361EE3" w:rsidRPr="00D5434F">
              <w:rPr>
                <w:rFonts w:cs="Times New Roman"/>
              </w:rPr>
              <w:t xml:space="preserve"> </w:t>
            </w:r>
            <w:r w:rsidR="00982B5B" w:rsidRPr="00D5434F">
              <w:rPr>
                <w:rFonts w:cs="Times New Roman"/>
              </w:rPr>
              <w:t>de</w:t>
            </w:r>
            <w:r w:rsidR="00361EE3" w:rsidRPr="00D5434F">
              <w:rPr>
                <w:rFonts w:cs="Times New Roman"/>
              </w:rPr>
              <w:t xml:space="preserve"> </w:t>
            </w:r>
            <w:r w:rsidR="00982B5B" w:rsidRPr="00D5434F">
              <w:rPr>
                <w:rFonts w:cs="Times New Roman"/>
              </w:rPr>
              <w:t>Ofertas</w:t>
            </w:r>
            <w:r w:rsidR="00361EE3" w:rsidRPr="00D5434F">
              <w:rPr>
                <w:rFonts w:cs="Times New Roman"/>
              </w:rPr>
              <w:t xml:space="preserve"> </w:t>
            </w:r>
            <w:r w:rsidR="00982B5B" w:rsidRPr="00D5434F">
              <w:rPr>
                <w:rFonts w:cs="Times New Roman"/>
              </w:rPr>
              <w:t>será</w:t>
            </w:r>
            <w:r w:rsidR="003B6CB0" w:rsidRPr="00D5434F">
              <w:rPr>
                <w:rFonts w:cs="Times New Roman"/>
              </w:rPr>
              <w:t>n</w:t>
            </w:r>
            <w:r w:rsidR="00361EE3" w:rsidRPr="00D5434F">
              <w:rPr>
                <w:rFonts w:cs="Times New Roman"/>
              </w:rPr>
              <w:t xml:space="preserve"> </w:t>
            </w:r>
            <w:r w:rsidR="00982B5B" w:rsidRPr="00D5434F">
              <w:rPr>
                <w:rFonts w:cs="Times New Roman"/>
              </w:rPr>
              <w:t>declarada</w:t>
            </w:r>
            <w:r w:rsidR="003B6CB0" w:rsidRPr="00D5434F">
              <w:rPr>
                <w:rFonts w:cs="Times New Roman"/>
              </w:rPr>
              <w:t>s</w:t>
            </w:r>
            <w:r w:rsidR="00361EE3" w:rsidRPr="00D5434F">
              <w:rPr>
                <w:rFonts w:cs="Times New Roman"/>
              </w:rPr>
              <w:t xml:space="preserve"> </w:t>
            </w:r>
            <w:r w:rsidR="00982B5B" w:rsidRPr="00D5434F">
              <w:rPr>
                <w:rFonts w:cs="Times New Roman"/>
              </w:rPr>
              <w:t>tardía</w:t>
            </w:r>
            <w:r w:rsidR="003B6CB0" w:rsidRPr="00D5434F">
              <w:rPr>
                <w:rFonts w:cs="Times New Roman"/>
              </w:rPr>
              <w:t>s</w:t>
            </w:r>
            <w:r w:rsidR="00982B5B" w:rsidRPr="00D5434F">
              <w:rPr>
                <w:rFonts w:cs="Times New Roman"/>
              </w:rPr>
              <w:t>,</w:t>
            </w:r>
            <w:r w:rsidR="00361EE3" w:rsidRPr="00D5434F">
              <w:rPr>
                <w:rFonts w:cs="Times New Roman"/>
              </w:rPr>
              <w:t xml:space="preserve"> </w:t>
            </w:r>
            <w:r w:rsidR="00982B5B" w:rsidRPr="00D5434F">
              <w:rPr>
                <w:rFonts w:cs="Times New Roman"/>
              </w:rPr>
              <w:t>rechazada</w:t>
            </w:r>
            <w:r w:rsidR="003B6CB0" w:rsidRPr="00D5434F">
              <w:rPr>
                <w:rFonts w:cs="Times New Roman"/>
              </w:rPr>
              <w:t>s</w:t>
            </w:r>
            <w:r w:rsidR="00361EE3" w:rsidRPr="00D5434F">
              <w:rPr>
                <w:rFonts w:cs="Times New Roman"/>
              </w:rPr>
              <w:t xml:space="preserve"> </w:t>
            </w:r>
            <w:r w:rsidR="00982B5B" w:rsidRPr="00D5434F">
              <w:rPr>
                <w:rFonts w:cs="Times New Roman"/>
              </w:rPr>
              <w:t>y</w:t>
            </w:r>
            <w:r w:rsidR="00361EE3" w:rsidRPr="00D5434F">
              <w:rPr>
                <w:rFonts w:cs="Times New Roman"/>
              </w:rPr>
              <w:t xml:space="preserve"> </w:t>
            </w:r>
            <w:r w:rsidR="00982B5B" w:rsidRPr="00D5434F">
              <w:rPr>
                <w:rFonts w:cs="Times New Roman"/>
              </w:rPr>
              <w:t>devuelta</w:t>
            </w:r>
            <w:r w:rsidR="003B6CB0" w:rsidRPr="00D5434F">
              <w:rPr>
                <w:rFonts w:cs="Times New Roman"/>
              </w:rPr>
              <w:t>s</w:t>
            </w:r>
            <w:r w:rsidR="00361EE3" w:rsidRPr="00D5434F">
              <w:rPr>
                <w:rFonts w:cs="Times New Roman"/>
              </w:rPr>
              <w:t xml:space="preserve"> </w:t>
            </w:r>
            <w:r w:rsidR="00982B5B" w:rsidRPr="00D5434F">
              <w:rPr>
                <w:rFonts w:cs="Times New Roman"/>
              </w:rPr>
              <w:t>sin</w:t>
            </w:r>
            <w:r w:rsidR="00361EE3" w:rsidRPr="00D5434F">
              <w:rPr>
                <w:rFonts w:cs="Times New Roman"/>
              </w:rPr>
              <w:t xml:space="preserve"> </w:t>
            </w:r>
            <w:r w:rsidR="00982B5B" w:rsidRPr="00D5434F">
              <w:rPr>
                <w:rFonts w:cs="Times New Roman"/>
              </w:rPr>
              <w:t>abrir</w:t>
            </w:r>
            <w:r w:rsidR="00361EE3" w:rsidRPr="00D5434F">
              <w:rPr>
                <w:rFonts w:cs="Times New Roman"/>
              </w:rPr>
              <w:t xml:space="preserve"> </w:t>
            </w:r>
            <w:r w:rsidR="00982B5B" w:rsidRPr="00D5434F">
              <w:rPr>
                <w:rFonts w:cs="Times New Roman"/>
              </w:rPr>
              <w:t>al</w:t>
            </w:r>
            <w:r w:rsidR="00361EE3" w:rsidRPr="00D5434F">
              <w:rPr>
                <w:rFonts w:cs="Times New Roman"/>
              </w:rPr>
              <w:t xml:space="preserve"> </w:t>
            </w:r>
            <w:r w:rsidR="00982B5B" w:rsidRPr="00D5434F">
              <w:rPr>
                <w:rFonts w:cs="Times New Roman"/>
              </w:rPr>
              <w:t>Oferente</w:t>
            </w:r>
            <w:r w:rsidR="0048375D" w:rsidRPr="00D5434F">
              <w:rPr>
                <w:rFonts w:cs="Times New Roman"/>
              </w:rPr>
              <w:t>.</w:t>
            </w:r>
          </w:p>
        </w:tc>
      </w:tr>
      <w:tr w:rsidR="0048375D" w:rsidRPr="00D5434F" w14:paraId="09E5A8ED" w14:textId="77777777" w:rsidTr="0833A257">
        <w:trPr>
          <w:jc w:val="center"/>
        </w:trPr>
        <w:tc>
          <w:tcPr>
            <w:tcW w:w="2727" w:type="dxa"/>
          </w:tcPr>
          <w:p w14:paraId="11BA35D2" w14:textId="657B6218" w:rsidR="0048375D" w:rsidRPr="00D5434F" w:rsidRDefault="009D28AA" w:rsidP="005C11C4">
            <w:pPr>
              <w:pStyle w:val="Aheader2DCIAO"/>
              <w:rPr>
                <w:lang w:val="es-EC"/>
              </w:rPr>
            </w:pPr>
            <w:bookmarkStart w:id="248" w:name="_Toc455487617"/>
            <w:bookmarkStart w:id="249" w:name="_Toc26891440"/>
            <w:r w:rsidRPr="00D5434F">
              <w:rPr>
                <w:lang w:val="es-EC"/>
              </w:rPr>
              <w:t>2</w:t>
            </w:r>
            <w:r w:rsidR="00320EAF" w:rsidRPr="00D5434F">
              <w:rPr>
                <w:lang w:val="es-EC"/>
              </w:rPr>
              <w:t>5</w:t>
            </w:r>
            <w:r w:rsidRPr="00D5434F">
              <w:rPr>
                <w:lang w:val="es-EC"/>
              </w:rPr>
              <w:t>.</w:t>
            </w:r>
            <w:r w:rsidRPr="00D5434F">
              <w:rPr>
                <w:lang w:val="es-EC"/>
              </w:rPr>
              <w:tab/>
            </w:r>
            <w:r w:rsidR="0048375D" w:rsidRPr="00D5434F">
              <w:rPr>
                <w:lang w:val="es-EC"/>
              </w:rPr>
              <w:t>Retiro,</w:t>
            </w:r>
            <w:r w:rsidR="00361EE3" w:rsidRPr="00D5434F">
              <w:rPr>
                <w:lang w:val="es-EC"/>
              </w:rPr>
              <w:t xml:space="preserve"> </w:t>
            </w:r>
            <w:r w:rsidR="0048375D" w:rsidRPr="00D5434F">
              <w:rPr>
                <w:lang w:val="es-EC"/>
              </w:rPr>
              <w:t>Sustitución</w:t>
            </w:r>
            <w:r w:rsidR="00361EE3" w:rsidRPr="00D5434F">
              <w:rPr>
                <w:lang w:val="es-EC"/>
              </w:rPr>
              <w:t xml:space="preserve"> </w:t>
            </w:r>
            <w:r w:rsidR="0048375D" w:rsidRPr="00D5434F">
              <w:rPr>
                <w:lang w:val="es-EC"/>
              </w:rPr>
              <w:t>y</w:t>
            </w:r>
            <w:r w:rsidR="00361EE3" w:rsidRPr="00D5434F">
              <w:rPr>
                <w:lang w:val="es-EC"/>
              </w:rPr>
              <w:t xml:space="preserve"> </w:t>
            </w:r>
            <w:r w:rsidR="0048375D" w:rsidRPr="00D5434F">
              <w:rPr>
                <w:lang w:val="es-EC"/>
              </w:rPr>
              <w:t>Modificación</w:t>
            </w:r>
            <w:r w:rsidR="00361EE3" w:rsidRPr="00D5434F">
              <w:rPr>
                <w:lang w:val="es-EC"/>
              </w:rPr>
              <w:t xml:space="preserve"> </w:t>
            </w:r>
            <w:r w:rsidR="0048375D" w:rsidRPr="00D5434F">
              <w:rPr>
                <w:lang w:val="es-EC"/>
              </w:rPr>
              <w:t>de</w:t>
            </w:r>
            <w:r w:rsidR="00361EE3" w:rsidRPr="00D5434F">
              <w:rPr>
                <w:lang w:val="es-EC"/>
              </w:rPr>
              <w:t xml:space="preserve"> </w:t>
            </w:r>
            <w:r w:rsidR="0048375D" w:rsidRPr="00D5434F">
              <w:rPr>
                <w:lang w:val="es-EC"/>
              </w:rPr>
              <w:t>las</w:t>
            </w:r>
            <w:r w:rsidR="00361EE3" w:rsidRPr="00D5434F">
              <w:rPr>
                <w:lang w:val="es-EC"/>
              </w:rPr>
              <w:t xml:space="preserve"> </w:t>
            </w:r>
            <w:r w:rsidR="0048375D" w:rsidRPr="00D5434F">
              <w:rPr>
                <w:lang w:val="es-EC"/>
              </w:rPr>
              <w:t>Ofertas</w:t>
            </w:r>
            <w:bookmarkEnd w:id="248"/>
            <w:bookmarkEnd w:id="249"/>
          </w:p>
        </w:tc>
        <w:tc>
          <w:tcPr>
            <w:tcW w:w="7053" w:type="dxa"/>
          </w:tcPr>
          <w:p w14:paraId="2FAF7D8D" w14:textId="2EDD0CCB" w:rsidR="0048375D" w:rsidRPr="00D5434F" w:rsidRDefault="00E0280D" w:rsidP="0048375D">
            <w:pPr>
              <w:pStyle w:val="Header2-SubClauses"/>
              <w:ind w:left="620" w:hanging="634"/>
              <w:rPr>
                <w:rFonts w:cs="Times New Roman"/>
              </w:rPr>
            </w:pPr>
            <w:r w:rsidRPr="00D5434F">
              <w:rPr>
                <w:rFonts w:cs="Times New Roman"/>
              </w:rPr>
              <w:t>2</w:t>
            </w:r>
            <w:r w:rsidR="00836182" w:rsidRPr="00D5434F">
              <w:rPr>
                <w:rFonts w:cs="Times New Roman"/>
              </w:rPr>
              <w:t>5</w:t>
            </w:r>
            <w:r w:rsidRPr="00D5434F">
              <w:rPr>
                <w:rFonts w:cs="Times New Roman"/>
              </w:rPr>
              <w:t>.1</w:t>
            </w:r>
            <w:r w:rsidRPr="00D5434F">
              <w:tab/>
            </w:r>
            <w:r w:rsidR="0048375D" w:rsidRPr="00D5434F">
              <w:rPr>
                <w:rFonts w:cs="Times New Roman"/>
              </w:rPr>
              <w:t>Un</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puede</w:t>
            </w:r>
            <w:r w:rsidR="00361EE3" w:rsidRPr="00D5434F">
              <w:rPr>
                <w:rFonts w:cs="Times New Roman"/>
              </w:rPr>
              <w:t xml:space="preserve"> </w:t>
            </w:r>
            <w:r w:rsidR="0048375D" w:rsidRPr="00D5434F">
              <w:rPr>
                <w:rFonts w:cs="Times New Roman"/>
              </w:rPr>
              <w:t>retirar,</w:t>
            </w:r>
            <w:r w:rsidR="00361EE3" w:rsidRPr="00D5434F">
              <w:rPr>
                <w:rFonts w:cs="Times New Roman"/>
              </w:rPr>
              <w:t xml:space="preserve"> </w:t>
            </w:r>
            <w:r w:rsidR="0048375D" w:rsidRPr="00D5434F">
              <w:rPr>
                <w:rFonts w:cs="Times New Roman"/>
              </w:rPr>
              <w:t>sustituir</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modificar</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ha</w:t>
            </w:r>
            <w:r w:rsidR="00361EE3" w:rsidRPr="00D5434F">
              <w:rPr>
                <w:rFonts w:cs="Times New Roman"/>
              </w:rPr>
              <w:t xml:space="preserve"> </w:t>
            </w:r>
            <w:r w:rsidR="0048375D" w:rsidRPr="00D5434F">
              <w:rPr>
                <w:rFonts w:cs="Times New Roman"/>
              </w:rPr>
              <w:t>presentado</w:t>
            </w:r>
            <w:r w:rsidR="00361EE3" w:rsidRPr="00D5434F">
              <w:rPr>
                <w:rFonts w:cs="Times New Roman"/>
              </w:rPr>
              <w:t xml:space="preserve"> </w:t>
            </w:r>
            <w:r w:rsidR="0048375D" w:rsidRPr="00D5434F">
              <w:rPr>
                <w:rFonts w:cs="Times New Roman"/>
              </w:rPr>
              <w:t>mediante</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envío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comunicación</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escrito,</w:t>
            </w:r>
            <w:r w:rsidR="00361EE3" w:rsidRPr="00D5434F">
              <w:rPr>
                <w:rFonts w:cs="Times New Roman"/>
              </w:rPr>
              <w:t xml:space="preserve"> </w:t>
            </w:r>
            <w:r w:rsidR="0048375D" w:rsidRPr="00D5434F">
              <w:rPr>
                <w:rFonts w:cs="Times New Roman"/>
              </w:rPr>
              <w:t>debidamente</w:t>
            </w:r>
            <w:r w:rsidR="00361EE3" w:rsidRPr="00D5434F">
              <w:rPr>
                <w:rFonts w:cs="Times New Roman"/>
              </w:rPr>
              <w:t xml:space="preserve"> </w:t>
            </w:r>
            <w:r w:rsidR="0048375D" w:rsidRPr="00D5434F">
              <w:rPr>
                <w:rFonts w:cs="Times New Roman"/>
              </w:rPr>
              <w:t>firmada</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un</w:t>
            </w:r>
            <w:r w:rsidR="00361EE3" w:rsidRPr="00D5434F">
              <w:rPr>
                <w:rFonts w:cs="Times New Roman"/>
              </w:rPr>
              <w:t xml:space="preserve"> </w:t>
            </w:r>
            <w:r w:rsidR="0048375D" w:rsidRPr="00D5434F">
              <w:rPr>
                <w:rFonts w:cs="Times New Roman"/>
              </w:rPr>
              <w:t>representante</w:t>
            </w:r>
            <w:r w:rsidR="00361EE3" w:rsidRPr="00D5434F">
              <w:rPr>
                <w:rFonts w:cs="Times New Roman"/>
              </w:rPr>
              <w:t xml:space="preserve"> </w:t>
            </w:r>
            <w:r w:rsidR="0048375D" w:rsidRPr="00D5434F">
              <w:rPr>
                <w:rFonts w:cs="Times New Roman"/>
              </w:rPr>
              <w:t>autorizado;</w:t>
            </w:r>
            <w:r w:rsidR="00361EE3" w:rsidRPr="00D5434F">
              <w:rPr>
                <w:rFonts w:cs="Times New Roman"/>
              </w:rPr>
              <w:t xml:space="preserve"> </w:t>
            </w:r>
            <w:r w:rsidR="0048375D" w:rsidRPr="00D5434F">
              <w:rPr>
                <w:rFonts w:cs="Times New Roman"/>
              </w:rPr>
              <w:t>deberá</w:t>
            </w:r>
            <w:r w:rsidR="00361EE3" w:rsidRPr="00D5434F">
              <w:rPr>
                <w:rFonts w:cs="Times New Roman"/>
              </w:rPr>
              <w:t xml:space="preserve"> </w:t>
            </w:r>
            <w:r w:rsidR="0048375D" w:rsidRPr="00D5434F">
              <w:rPr>
                <w:rFonts w:cs="Times New Roman"/>
              </w:rPr>
              <w:t>incluir</w:t>
            </w:r>
            <w:r w:rsidR="00361EE3" w:rsidRPr="00D5434F">
              <w:rPr>
                <w:rFonts w:cs="Times New Roman"/>
              </w:rPr>
              <w:t xml:space="preserve"> </w:t>
            </w:r>
            <w:r w:rsidR="0048375D" w:rsidRPr="00D5434F">
              <w:rPr>
                <w:rFonts w:cs="Times New Roman"/>
              </w:rPr>
              <w:t>una</w:t>
            </w:r>
            <w:r w:rsidR="00361EE3" w:rsidRPr="00D5434F">
              <w:rPr>
                <w:rFonts w:cs="Times New Roman"/>
              </w:rPr>
              <w:t xml:space="preserve"> </w:t>
            </w:r>
            <w:r w:rsidR="0048375D" w:rsidRPr="00D5434F">
              <w:rPr>
                <w:rFonts w:cs="Times New Roman"/>
              </w:rPr>
              <w:t>copia</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autorización</w:t>
            </w:r>
            <w:r w:rsidR="00361EE3" w:rsidRPr="00D5434F">
              <w:rPr>
                <w:rFonts w:cs="Times New Roman"/>
              </w:rPr>
              <w:t xml:space="preserve"> </w:t>
            </w:r>
            <w:r w:rsidR="00E03AAA" w:rsidRPr="00D5434F">
              <w:rPr>
                <w:rFonts w:cs="Times New Roman"/>
              </w:rPr>
              <w:t>(Poder)</w:t>
            </w:r>
            <w:r w:rsidR="0048375D" w:rsidRPr="00D5434F">
              <w:rPr>
                <w:rFonts w:cs="Times New Roman"/>
              </w:rPr>
              <w:t>,</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acuerdo</w:t>
            </w:r>
            <w:r w:rsidR="00361EE3" w:rsidRPr="00D5434F">
              <w:rPr>
                <w:rFonts w:cs="Times New Roman"/>
              </w:rPr>
              <w:t xml:space="preserve"> </w:t>
            </w:r>
            <w:r w:rsidR="0048375D" w:rsidRPr="00D5434F">
              <w:rPr>
                <w:rFonts w:cs="Times New Roman"/>
              </w:rPr>
              <w:t>con</w:t>
            </w:r>
            <w:r w:rsidR="00361EE3" w:rsidRPr="00D5434F">
              <w:rPr>
                <w:rFonts w:cs="Times New Roman"/>
              </w:rPr>
              <w:t xml:space="preserve"> </w:t>
            </w:r>
            <w:r w:rsidR="0048375D" w:rsidRPr="00D5434F">
              <w:rPr>
                <w:rFonts w:cs="Times New Roman"/>
              </w:rPr>
              <w:t>lo</w:t>
            </w:r>
            <w:r w:rsidR="00361EE3" w:rsidRPr="00D5434F">
              <w:rPr>
                <w:rFonts w:cs="Times New Roman"/>
              </w:rPr>
              <w:t xml:space="preserve"> </w:t>
            </w:r>
            <w:r w:rsidR="0048375D" w:rsidRPr="00D5434F">
              <w:rPr>
                <w:rFonts w:cs="Times New Roman"/>
              </w:rPr>
              <w:t>estipulado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48375D" w:rsidRPr="00D5434F">
              <w:rPr>
                <w:rFonts w:cs="Times New Roman"/>
              </w:rPr>
              <w:t>2</w:t>
            </w:r>
            <w:r w:rsidR="00320EAF" w:rsidRPr="00D5434F">
              <w:rPr>
                <w:rFonts w:cs="Times New Roman"/>
              </w:rPr>
              <w:t>1</w:t>
            </w:r>
            <w:r w:rsidR="0048375D" w:rsidRPr="00D5434F">
              <w:rPr>
                <w:rFonts w:cs="Times New Roman"/>
              </w:rPr>
              <w:t>.3</w:t>
            </w:r>
            <w:r w:rsidR="00361EE3" w:rsidRPr="00D5434F">
              <w:rPr>
                <w:rFonts w:cs="Times New Roman"/>
              </w:rPr>
              <w:t xml:space="preserve"> </w:t>
            </w:r>
            <w:r w:rsidR="0048375D" w:rsidRPr="00D5434F">
              <w:rPr>
                <w:rFonts w:cs="Times New Roman"/>
              </w:rPr>
              <w:t>(con</w:t>
            </w:r>
            <w:r w:rsidR="00361EE3" w:rsidRPr="00D5434F">
              <w:rPr>
                <w:rFonts w:cs="Times New Roman"/>
              </w:rPr>
              <w:t xml:space="preserve"> </w:t>
            </w:r>
            <w:r w:rsidR="0048375D" w:rsidRPr="00D5434F">
              <w:rPr>
                <w:rFonts w:cs="Times New Roman"/>
              </w:rPr>
              <w:t>excepción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comunicación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retiro,</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no</w:t>
            </w:r>
            <w:r w:rsidR="00361EE3" w:rsidRPr="00D5434F">
              <w:rPr>
                <w:rFonts w:cs="Times New Roman"/>
              </w:rPr>
              <w:t xml:space="preserve"> </w:t>
            </w:r>
            <w:r w:rsidR="0048375D" w:rsidRPr="00D5434F">
              <w:rPr>
                <w:rFonts w:cs="Times New Roman"/>
              </w:rPr>
              <w:t>requiere</w:t>
            </w:r>
            <w:r w:rsidR="00361EE3" w:rsidRPr="00D5434F">
              <w:rPr>
                <w:rFonts w:cs="Times New Roman"/>
              </w:rPr>
              <w:t xml:space="preserve"> </w:t>
            </w:r>
            <w:r w:rsidR="0048375D" w:rsidRPr="00D5434F">
              <w:rPr>
                <w:rFonts w:cs="Times New Roman"/>
              </w:rPr>
              <w:t>copias).</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48375D" w:rsidRPr="00D5434F">
              <w:rPr>
                <w:rFonts w:cs="Times New Roman"/>
              </w:rPr>
              <w:t>sustitutiva</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modificación</w:t>
            </w:r>
            <w:r w:rsidR="00361EE3" w:rsidRPr="00D5434F">
              <w:rPr>
                <w:rFonts w:cs="Times New Roman"/>
              </w:rPr>
              <w:t xml:space="preserve"> </w:t>
            </w:r>
            <w:r w:rsidR="0048375D" w:rsidRPr="00D5434F">
              <w:rPr>
                <w:rFonts w:cs="Times New Roman"/>
              </w:rPr>
              <w:t>deberán</w:t>
            </w:r>
            <w:r w:rsidR="00361EE3" w:rsidRPr="00D5434F">
              <w:rPr>
                <w:rFonts w:cs="Times New Roman"/>
              </w:rPr>
              <w:t xml:space="preserve"> </w:t>
            </w:r>
            <w:r w:rsidR="0048375D" w:rsidRPr="00D5434F">
              <w:rPr>
                <w:rFonts w:cs="Times New Roman"/>
              </w:rPr>
              <w:t>adjuntarse</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respectiva</w:t>
            </w:r>
            <w:r w:rsidR="00361EE3" w:rsidRPr="00D5434F">
              <w:rPr>
                <w:rFonts w:cs="Times New Roman"/>
              </w:rPr>
              <w:t xml:space="preserve"> </w:t>
            </w:r>
            <w:r w:rsidR="0048375D" w:rsidRPr="00D5434F">
              <w:rPr>
                <w:rFonts w:cs="Times New Roman"/>
              </w:rPr>
              <w:t>comunicación</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escrito.</w:t>
            </w:r>
            <w:r w:rsidR="00361EE3" w:rsidRPr="00D5434F">
              <w:rPr>
                <w:rFonts w:cs="Times New Roman"/>
              </w:rPr>
              <w:t xml:space="preserve"> </w:t>
            </w:r>
            <w:r w:rsidR="0048375D" w:rsidRPr="00D5434F">
              <w:rPr>
                <w:rFonts w:cs="Times New Roman"/>
              </w:rPr>
              <w:t>Todas</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comunicaciones</w:t>
            </w:r>
            <w:r w:rsidR="00361EE3" w:rsidRPr="00D5434F">
              <w:rPr>
                <w:rFonts w:cs="Times New Roman"/>
              </w:rPr>
              <w:t xml:space="preserve"> </w:t>
            </w:r>
            <w:r w:rsidR="0048375D" w:rsidRPr="00D5434F">
              <w:rPr>
                <w:rFonts w:cs="Times New Roman"/>
              </w:rPr>
              <w:t>deben:</w:t>
            </w:r>
          </w:p>
          <w:p w14:paraId="7A704FE7" w14:textId="565E965B" w:rsidR="0048375D" w:rsidRPr="00D5434F" w:rsidRDefault="0048375D" w:rsidP="0048375D">
            <w:pPr>
              <w:pStyle w:val="P3Header1-Clauses"/>
              <w:numPr>
                <w:ilvl w:val="0"/>
                <w:numId w:val="0"/>
              </w:numPr>
              <w:ind w:left="927" w:hanging="423"/>
              <w:rPr>
                <w:szCs w:val="24"/>
              </w:rPr>
            </w:pPr>
            <w:r w:rsidRPr="00D5434F">
              <w:rPr>
                <w:szCs w:val="24"/>
              </w:rPr>
              <w:t>(a)</w:t>
            </w:r>
            <w:r w:rsidRPr="00D5434F">
              <w:rPr>
                <w:szCs w:val="24"/>
              </w:rPr>
              <w:tab/>
            </w:r>
            <w:r w:rsidRPr="00D5434F">
              <w:rPr>
                <w:spacing w:val="-4"/>
                <w:szCs w:val="24"/>
              </w:rPr>
              <w:t>prepararse</w:t>
            </w:r>
            <w:r w:rsidR="00361EE3" w:rsidRPr="00D5434F">
              <w:rPr>
                <w:spacing w:val="-4"/>
                <w:szCs w:val="24"/>
              </w:rPr>
              <w:t xml:space="preserve"> </w:t>
            </w:r>
            <w:r w:rsidRPr="00D5434F">
              <w:rPr>
                <w:spacing w:val="-4"/>
                <w:szCs w:val="24"/>
              </w:rPr>
              <w:t>y</w:t>
            </w:r>
            <w:r w:rsidR="00361EE3" w:rsidRPr="00D5434F">
              <w:rPr>
                <w:spacing w:val="-4"/>
                <w:szCs w:val="24"/>
              </w:rPr>
              <w:t xml:space="preserve"> </w:t>
            </w:r>
            <w:r w:rsidRPr="00D5434F">
              <w:rPr>
                <w:spacing w:val="-4"/>
                <w:szCs w:val="24"/>
              </w:rPr>
              <w:t>presentarse</w:t>
            </w:r>
            <w:r w:rsidR="00361EE3" w:rsidRPr="00D5434F">
              <w:rPr>
                <w:spacing w:val="-4"/>
                <w:szCs w:val="24"/>
              </w:rPr>
              <w:t xml:space="preserve"> </w:t>
            </w:r>
            <w:r w:rsidRPr="00D5434F">
              <w:rPr>
                <w:spacing w:val="-4"/>
                <w:szCs w:val="24"/>
              </w:rPr>
              <w:t>de</w:t>
            </w:r>
            <w:r w:rsidR="00361EE3" w:rsidRPr="00D5434F">
              <w:rPr>
                <w:spacing w:val="-4"/>
                <w:szCs w:val="24"/>
              </w:rPr>
              <w:t xml:space="preserve"> </w:t>
            </w:r>
            <w:r w:rsidRPr="00D5434F">
              <w:rPr>
                <w:spacing w:val="-4"/>
                <w:szCs w:val="24"/>
              </w:rPr>
              <w:t>conformidad</w:t>
            </w:r>
            <w:r w:rsidR="00361EE3" w:rsidRPr="00D5434F">
              <w:rPr>
                <w:spacing w:val="-4"/>
                <w:szCs w:val="24"/>
              </w:rPr>
              <w:t xml:space="preserve"> </w:t>
            </w:r>
            <w:r w:rsidRPr="00D5434F">
              <w:rPr>
                <w:spacing w:val="-4"/>
                <w:szCs w:val="24"/>
              </w:rPr>
              <w:t>con</w:t>
            </w:r>
            <w:r w:rsidR="00361EE3" w:rsidRPr="00D5434F">
              <w:rPr>
                <w:spacing w:val="-4"/>
                <w:szCs w:val="24"/>
              </w:rPr>
              <w:t xml:space="preserve"> </w:t>
            </w:r>
            <w:r w:rsidRPr="00D5434F">
              <w:rPr>
                <w:spacing w:val="-4"/>
                <w:szCs w:val="24"/>
              </w:rPr>
              <w:t>las</w:t>
            </w:r>
            <w:r w:rsidR="00361EE3" w:rsidRPr="00D5434F">
              <w:rPr>
                <w:spacing w:val="-4"/>
                <w:szCs w:val="24"/>
              </w:rPr>
              <w:t xml:space="preserve"> </w:t>
            </w:r>
            <w:r w:rsidRPr="00D5434F">
              <w:rPr>
                <w:spacing w:val="-4"/>
                <w:szCs w:val="24"/>
              </w:rPr>
              <w:t>IAO</w:t>
            </w:r>
            <w:r w:rsidR="00361EE3" w:rsidRPr="00D5434F">
              <w:rPr>
                <w:spacing w:val="-4"/>
                <w:szCs w:val="24"/>
              </w:rPr>
              <w:t xml:space="preserve"> </w:t>
            </w:r>
            <w:r w:rsidRPr="00D5434F">
              <w:rPr>
                <w:spacing w:val="-4"/>
                <w:szCs w:val="24"/>
              </w:rPr>
              <w:t>2</w:t>
            </w:r>
            <w:r w:rsidR="00320EAF" w:rsidRPr="00D5434F">
              <w:rPr>
                <w:spacing w:val="-4"/>
                <w:szCs w:val="24"/>
              </w:rPr>
              <w:t>1</w:t>
            </w:r>
            <w:r w:rsidR="00361EE3" w:rsidRPr="00D5434F">
              <w:rPr>
                <w:spacing w:val="-4"/>
                <w:szCs w:val="24"/>
              </w:rPr>
              <w:t xml:space="preserve"> </w:t>
            </w:r>
            <w:r w:rsidRPr="00D5434F">
              <w:rPr>
                <w:spacing w:val="-4"/>
                <w:szCs w:val="24"/>
              </w:rPr>
              <w:t>y</w:t>
            </w:r>
            <w:r w:rsidR="00361EE3" w:rsidRPr="00D5434F">
              <w:rPr>
                <w:spacing w:val="-4"/>
                <w:szCs w:val="24"/>
              </w:rPr>
              <w:t xml:space="preserve"> </w:t>
            </w:r>
            <w:r w:rsidRPr="00D5434F">
              <w:rPr>
                <w:spacing w:val="-4"/>
                <w:szCs w:val="24"/>
              </w:rPr>
              <w:t>2</w:t>
            </w:r>
            <w:r w:rsidR="00320EAF" w:rsidRPr="00D5434F">
              <w:rPr>
                <w:spacing w:val="-4"/>
                <w:szCs w:val="24"/>
              </w:rPr>
              <w:t>2</w:t>
            </w:r>
            <w:r w:rsidR="00361EE3" w:rsidRPr="00D5434F">
              <w:rPr>
                <w:spacing w:val="-4"/>
                <w:szCs w:val="24"/>
              </w:rPr>
              <w:t xml:space="preserve"> </w:t>
            </w:r>
            <w:r w:rsidRPr="00D5434F">
              <w:rPr>
                <w:bCs/>
                <w:spacing w:val="-4"/>
              </w:rPr>
              <w:t>(con</w:t>
            </w:r>
            <w:r w:rsidR="00361EE3" w:rsidRPr="00D5434F">
              <w:rPr>
                <w:bCs/>
                <w:spacing w:val="-4"/>
              </w:rPr>
              <w:t xml:space="preserve"> </w:t>
            </w:r>
            <w:r w:rsidRPr="00D5434F">
              <w:rPr>
                <w:bCs/>
                <w:spacing w:val="-4"/>
              </w:rPr>
              <w:t>excepción</w:t>
            </w:r>
            <w:r w:rsidR="00361EE3" w:rsidRPr="00D5434F">
              <w:rPr>
                <w:bCs/>
                <w:spacing w:val="-4"/>
              </w:rPr>
              <w:t xml:space="preserve"> </w:t>
            </w:r>
            <w:r w:rsidRPr="00D5434F">
              <w:rPr>
                <w:bCs/>
                <w:spacing w:val="-4"/>
              </w:rPr>
              <w:t>de</w:t>
            </w:r>
            <w:r w:rsidR="00361EE3" w:rsidRPr="00D5434F">
              <w:rPr>
                <w:bCs/>
                <w:spacing w:val="-4"/>
              </w:rPr>
              <w:t xml:space="preserve"> </w:t>
            </w:r>
            <w:r w:rsidRPr="00D5434F">
              <w:rPr>
                <w:bCs/>
                <w:spacing w:val="-4"/>
              </w:rPr>
              <w:t>la</w:t>
            </w:r>
            <w:r w:rsidR="00361EE3" w:rsidRPr="00D5434F">
              <w:rPr>
                <w:bCs/>
                <w:spacing w:val="-4"/>
              </w:rPr>
              <w:t xml:space="preserve"> </w:t>
            </w:r>
            <w:r w:rsidRPr="00D5434F">
              <w:rPr>
                <w:bCs/>
                <w:spacing w:val="-4"/>
              </w:rPr>
              <w:t>comunicación</w:t>
            </w:r>
            <w:r w:rsidR="00361EE3" w:rsidRPr="00D5434F">
              <w:rPr>
                <w:bCs/>
                <w:spacing w:val="-4"/>
              </w:rPr>
              <w:t xml:space="preserve"> </w:t>
            </w:r>
            <w:r w:rsidRPr="00D5434F">
              <w:rPr>
                <w:bCs/>
                <w:spacing w:val="-4"/>
              </w:rPr>
              <w:t>de</w:t>
            </w:r>
            <w:r w:rsidR="00361EE3" w:rsidRPr="00D5434F">
              <w:rPr>
                <w:bCs/>
                <w:spacing w:val="-4"/>
              </w:rPr>
              <w:t xml:space="preserve"> </w:t>
            </w:r>
            <w:r w:rsidRPr="00D5434F">
              <w:rPr>
                <w:bCs/>
                <w:spacing w:val="-4"/>
              </w:rPr>
              <w:t>retiro,</w:t>
            </w:r>
            <w:r w:rsidR="00361EE3" w:rsidRPr="00D5434F">
              <w:rPr>
                <w:bCs/>
                <w:spacing w:val="-4"/>
              </w:rPr>
              <w:t xml:space="preserve"> </w:t>
            </w:r>
            <w:r w:rsidRPr="00D5434F">
              <w:rPr>
                <w:bCs/>
                <w:spacing w:val="-4"/>
              </w:rPr>
              <w:t>que</w:t>
            </w:r>
            <w:r w:rsidR="00361EE3" w:rsidRPr="00D5434F">
              <w:rPr>
                <w:bCs/>
                <w:spacing w:val="-4"/>
              </w:rPr>
              <w:t xml:space="preserve"> </w:t>
            </w:r>
            <w:r w:rsidRPr="00D5434F">
              <w:rPr>
                <w:bCs/>
                <w:spacing w:val="-4"/>
              </w:rPr>
              <w:t>no</w:t>
            </w:r>
            <w:r w:rsidR="00361EE3" w:rsidRPr="00D5434F">
              <w:rPr>
                <w:bCs/>
                <w:spacing w:val="-4"/>
              </w:rPr>
              <w:t xml:space="preserve"> </w:t>
            </w:r>
            <w:r w:rsidRPr="00D5434F">
              <w:rPr>
                <w:bCs/>
                <w:spacing w:val="-4"/>
              </w:rPr>
              <w:t>requiere</w:t>
            </w:r>
            <w:r w:rsidR="00361EE3" w:rsidRPr="00D5434F">
              <w:rPr>
                <w:bCs/>
                <w:spacing w:val="-4"/>
              </w:rPr>
              <w:t xml:space="preserve"> </w:t>
            </w:r>
            <w:r w:rsidRPr="00D5434F">
              <w:rPr>
                <w:bCs/>
                <w:spacing w:val="-4"/>
              </w:rPr>
              <w:t>copias)</w:t>
            </w:r>
            <w:r w:rsidR="00361EE3" w:rsidRPr="00D5434F">
              <w:rPr>
                <w:bCs/>
                <w:spacing w:val="-4"/>
              </w:rPr>
              <w:t xml:space="preserve"> </w:t>
            </w:r>
            <w:r w:rsidRPr="00D5434F">
              <w:rPr>
                <w:bCs/>
                <w:spacing w:val="-4"/>
              </w:rPr>
              <w:t>y,</w:t>
            </w:r>
            <w:r w:rsidR="00361EE3" w:rsidRPr="00D5434F">
              <w:rPr>
                <w:bCs/>
                <w:spacing w:val="-4"/>
              </w:rPr>
              <w:t xml:space="preserve"> </w:t>
            </w:r>
            <w:r w:rsidRPr="00D5434F">
              <w:rPr>
                <w:bCs/>
                <w:spacing w:val="-4"/>
              </w:rPr>
              <w:t>además,</w:t>
            </w:r>
            <w:r w:rsidR="00361EE3" w:rsidRPr="00D5434F">
              <w:rPr>
                <w:bCs/>
                <w:spacing w:val="-4"/>
              </w:rPr>
              <w:t xml:space="preserve"> </w:t>
            </w:r>
            <w:r w:rsidRPr="00D5434F">
              <w:rPr>
                <w:bCs/>
                <w:spacing w:val="-4"/>
              </w:rPr>
              <w:t>los</w:t>
            </w:r>
            <w:r w:rsidR="00361EE3" w:rsidRPr="00D5434F">
              <w:rPr>
                <w:bCs/>
                <w:spacing w:val="-4"/>
              </w:rPr>
              <w:t xml:space="preserve"> </w:t>
            </w:r>
            <w:r w:rsidRPr="00D5434F">
              <w:rPr>
                <w:bCs/>
                <w:spacing w:val="-4"/>
              </w:rPr>
              <w:t>respectivos</w:t>
            </w:r>
            <w:r w:rsidR="00361EE3" w:rsidRPr="00D5434F">
              <w:rPr>
                <w:bCs/>
                <w:spacing w:val="-4"/>
              </w:rPr>
              <w:t xml:space="preserve"> </w:t>
            </w:r>
            <w:r w:rsidRPr="00D5434F">
              <w:rPr>
                <w:bCs/>
                <w:spacing w:val="-4"/>
              </w:rPr>
              <w:t>sobres</w:t>
            </w:r>
            <w:r w:rsidR="00361EE3" w:rsidRPr="00D5434F">
              <w:rPr>
                <w:bCs/>
                <w:spacing w:val="-4"/>
              </w:rPr>
              <w:t xml:space="preserve"> </w:t>
            </w:r>
            <w:r w:rsidRPr="00D5434F">
              <w:rPr>
                <w:bCs/>
                <w:spacing w:val="-4"/>
              </w:rPr>
              <w:t>deberán</w:t>
            </w:r>
            <w:r w:rsidR="00361EE3" w:rsidRPr="00D5434F">
              <w:rPr>
                <w:bCs/>
                <w:spacing w:val="-4"/>
              </w:rPr>
              <w:t xml:space="preserve"> </w:t>
            </w:r>
            <w:r w:rsidRPr="00D5434F">
              <w:rPr>
                <w:bCs/>
                <w:spacing w:val="-4"/>
              </w:rPr>
              <w:t>llevar</w:t>
            </w:r>
            <w:r w:rsidR="00361EE3" w:rsidRPr="00D5434F">
              <w:rPr>
                <w:bCs/>
                <w:spacing w:val="-4"/>
              </w:rPr>
              <w:t xml:space="preserve"> </w:t>
            </w:r>
            <w:r w:rsidRPr="00D5434F">
              <w:rPr>
                <w:bCs/>
                <w:spacing w:val="-4"/>
              </w:rPr>
              <w:t>claramente</w:t>
            </w:r>
            <w:r w:rsidR="00361EE3" w:rsidRPr="00D5434F">
              <w:rPr>
                <w:bCs/>
                <w:spacing w:val="-4"/>
              </w:rPr>
              <w:t xml:space="preserve"> </w:t>
            </w:r>
            <w:r w:rsidRPr="00D5434F">
              <w:rPr>
                <w:bCs/>
                <w:spacing w:val="-4"/>
              </w:rPr>
              <w:t>indicado</w:t>
            </w:r>
            <w:r w:rsidR="00361EE3" w:rsidRPr="00D5434F">
              <w:rPr>
                <w:bCs/>
                <w:spacing w:val="-4"/>
              </w:rPr>
              <w:t xml:space="preserve"> </w:t>
            </w:r>
            <w:r w:rsidR="00177788" w:rsidRPr="00D5434F">
              <w:rPr>
                <w:spacing w:val="-4"/>
                <w:szCs w:val="24"/>
              </w:rPr>
              <w:t>“</w:t>
            </w:r>
            <w:r w:rsidR="00E84A0B" w:rsidRPr="00D5434F">
              <w:rPr>
                <w:b/>
                <w:bCs/>
                <w:smallCaps/>
                <w:spacing w:val="-4"/>
                <w:szCs w:val="24"/>
              </w:rPr>
              <w:t>R</w:t>
            </w:r>
            <w:r w:rsidRPr="00D5434F">
              <w:rPr>
                <w:b/>
                <w:bCs/>
                <w:smallCaps/>
                <w:spacing w:val="-4"/>
                <w:szCs w:val="24"/>
              </w:rPr>
              <w:t>etiro</w:t>
            </w:r>
            <w:r w:rsidR="00177788" w:rsidRPr="00D5434F">
              <w:rPr>
                <w:spacing w:val="-4"/>
                <w:szCs w:val="24"/>
              </w:rPr>
              <w:t>”</w:t>
            </w:r>
            <w:r w:rsidRPr="00D5434F">
              <w:rPr>
                <w:spacing w:val="-4"/>
                <w:szCs w:val="24"/>
              </w:rPr>
              <w:t>,</w:t>
            </w:r>
            <w:r w:rsidR="00361EE3" w:rsidRPr="00D5434F">
              <w:rPr>
                <w:spacing w:val="-4"/>
                <w:szCs w:val="24"/>
              </w:rPr>
              <w:t xml:space="preserve"> </w:t>
            </w:r>
            <w:r w:rsidR="00177788" w:rsidRPr="00D5434F">
              <w:rPr>
                <w:spacing w:val="-4"/>
                <w:szCs w:val="24"/>
              </w:rPr>
              <w:t>“</w:t>
            </w:r>
            <w:r w:rsidRPr="00D5434F">
              <w:rPr>
                <w:b/>
                <w:bCs/>
                <w:smallCaps/>
                <w:spacing w:val="-4"/>
                <w:szCs w:val="24"/>
              </w:rPr>
              <w:t>S</w:t>
            </w:r>
            <w:r w:rsidR="00E84A0B" w:rsidRPr="00D5434F">
              <w:rPr>
                <w:b/>
                <w:bCs/>
                <w:smallCaps/>
                <w:spacing w:val="-4"/>
                <w:szCs w:val="24"/>
              </w:rPr>
              <w:t>ustitución</w:t>
            </w:r>
            <w:r w:rsidR="00177788" w:rsidRPr="00D5434F">
              <w:rPr>
                <w:spacing w:val="-4"/>
                <w:szCs w:val="24"/>
              </w:rPr>
              <w:t>”</w:t>
            </w:r>
            <w:r w:rsidR="00361EE3" w:rsidRPr="00D5434F">
              <w:rPr>
                <w:spacing w:val="-4"/>
                <w:szCs w:val="24"/>
              </w:rPr>
              <w:t xml:space="preserve"> </w:t>
            </w:r>
            <w:r w:rsidRPr="00D5434F">
              <w:rPr>
                <w:spacing w:val="-4"/>
                <w:szCs w:val="24"/>
              </w:rPr>
              <w:t>o</w:t>
            </w:r>
            <w:r w:rsidR="00361EE3" w:rsidRPr="00D5434F">
              <w:rPr>
                <w:spacing w:val="-4"/>
                <w:szCs w:val="24"/>
              </w:rPr>
              <w:t xml:space="preserve"> </w:t>
            </w:r>
            <w:r w:rsidR="00177788" w:rsidRPr="00D5434F">
              <w:rPr>
                <w:spacing w:val="-4"/>
                <w:szCs w:val="24"/>
              </w:rPr>
              <w:t>“</w:t>
            </w:r>
            <w:r w:rsidRPr="00D5434F">
              <w:rPr>
                <w:b/>
                <w:bCs/>
                <w:smallCaps/>
                <w:spacing w:val="-4"/>
                <w:szCs w:val="24"/>
              </w:rPr>
              <w:t>Modificación</w:t>
            </w:r>
            <w:r w:rsidR="00177788" w:rsidRPr="00D5434F">
              <w:rPr>
                <w:spacing w:val="-4"/>
                <w:szCs w:val="24"/>
              </w:rPr>
              <w:t>”</w:t>
            </w:r>
            <w:r w:rsidRPr="00D5434F">
              <w:rPr>
                <w:spacing w:val="-4"/>
                <w:szCs w:val="24"/>
              </w:rPr>
              <w:t>,</w:t>
            </w:r>
            <w:r w:rsidR="00361EE3" w:rsidRPr="00D5434F">
              <w:rPr>
                <w:spacing w:val="-4"/>
                <w:szCs w:val="24"/>
              </w:rPr>
              <w:t xml:space="preserve"> </w:t>
            </w:r>
            <w:r w:rsidRPr="00D5434F">
              <w:rPr>
                <w:spacing w:val="-4"/>
                <w:szCs w:val="24"/>
              </w:rPr>
              <w:t>y</w:t>
            </w:r>
          </w:p>
          <w:p w14:paraId="41B64E46" w14:textId="05BAF8CE" w:rsidR="0048375D" w:rsidRPr="00D5434F" w:rsidRDefault="0048375D" w:rsidP="0048375D">
            <w:pPr>
              <w:pStyle w:val="P3Header1-Clauses"/>
              <w:numPr>
                <w:ilvl w:val="0"/>
                <w:numId w:val="0"/>
              </w:numPr>
              <w:ind w:left="927" w:hanging="423"/>
              <w:rPr>
                <w:spacing w:val="-4"/>
                <w:szCs w:val="24"/>
              </w:rPr>
            </w:pPr>
            <w:r w:rsidRPr="00D5434F">
              <w:rPr>
                <w:szCs w:val="24"/>
              </w:rPr>
              <w:t>(b)</w:t>
            </w:r>
            <w:r w:rsidRPr="00D5434F">
              <w:rPr>
                <w:szCs w:val="24"/>
              </w:rPr>
              <w:tab/>
            </w:r>
            <w:r w:rsidRPr="00D5434F">
              <w:rPr>
                <w:bCs/>
                <w:spacing w:val="-4"/>
              </w:rPr>
              <w:t>ser</w:t>
            </w:r>
            <w:r w:rsidR="00361EE3" w:rsidRPr="00D5434F">
              <w:rPr>
                <w:bCs/>
                <w:spacing w:val="-4"/>
              </w:rPr>
              <w:t xml:space="preserve"> </w:t>
            </w:r>
            <w:r w:rsidRPr="00D5434F">
              <w:rPr>
                <w:bCs/>
                <w:spacing w:val="-4"/>
              </w:rPr>
              <w:t>recibidas</w:t>
            </w:r>
            <w:r w:rsidR="00361EE3" w:rsidRPr="00D5434F">
              <w:rPr>
                <w:bCs/>
                <w:spacing w:val="-4"/>
              </w:rPr>
              <w:t xml:space="preserve"> </w:t>
            </w:r>
            <w:r w:rsidRPr="00D5434F">
              <w:rPr>
                <w:bCs/>
                <w:spacing w:val="-4"/>
              </w:rPr>
              <w:t>por</w:t>
            </w:r>
            <w:r w:rsidR="00361EE3" w:rsidRPr="00D5434F">
              <w:rPr>
                <w:bCs/>
                <w:spacing w:val="-4"/>
              </w:rPr>
              <w:t xml:space="preserve"> </w:t>
            </w:r>
            <w:r w:rsidRPr="00D5434F">
              <w:rPr>
                <w:bCs/>
                <w:spacing w:val="-4"/>
              </w:rPr>
              <w:t>el</w:t>
            </w:r>
            <w:r w:rsidR="00361EE3" w:rsidRPr="00D5434F">
              <w:rPr>
                <w:bCs/>
                <w:spacing w:val="-4"/>
              </w:rPr>
              <w:t xml:space="preserve"> </w:t>
            </w:r>
            <w:r w:rsidR="006A0551" w:rsidRPr="00D5434F">
              <w:rPr>
                <w:bCs/>
                <w:spacing w:val="-4"/>
              </w:rPr>
              <w:t>Comprador</w:t>
            </w:r>
            <w:r w:rsidR="00361EE3" w:rsidRPr="00D5434F">
              <w:rPr>
                <w:bCs/>
                <w:spacing w:val="-4"/>
              </w:rPr>
              <w:t xml:space="preserve"> </w:t>
            </w:r>
            <w:r w:rsidRPr="00D5434F">
              <w:rPr>
                <w:bCs/>
                <w:spacing w:val="-4"/>
              </w:rPr>
              <w:t>antes</w:t>
            </w:r>
            <w:r w:rsidR="00361EE3" w:rsidRPr="00D5434F">
              <w:rPr>
                <w:bCs/>
                <w:spacing w:val="-4"/>
              </w:rPr>
              <w:t xml:space="preserve"> </w:t>
            </w:r>
            <w:r w:rsidRPr="00D5434F">
              <w:rPr>
                <w:bCs/>
                <w:spacing w:val="-4"/>
              </w:rPr>
              <w:t>de</w:t>
            </w:r>
            <w:r w:rsidR="00361EE3" w:rsidRPr="00D5434F">
              <w:rPr>
                <w:bCs/>
                <w:spacing w:val="-4"/>
              </w:rPr>
              <w:t xml:space="preserve"> </w:t>
            </w:r>
            <w:r w:rsidRPr="00D5434F">
              <w:rPr>
                <w:bCs/>
                <w:spacing w:val="-4"/>
              </w:rPr>
              <w:t>la</w:t>
            </w:r>
            <w:r w:rsidR="00361EE3" w:rsidRPr="00D5434F">
              <w:rPr>
                <w:bCs/>
                <w:spacing w:val="-4"/>
              </w:rPr>
              <w:t xml:space="preserve"> </w:t>
            </w:r>
            <w:r w:rsidRPr="00D5434F">
              <w:rPr>
                <w:bCs/>
                <w:spacing w:val="-4"/>
              </w:rPr>
              <w:t>fecha</w:t>
            </w:r>
            <w:r w:rsidR="00361EE3" w:rsidRPr="00D5434F">
              <w:rPr>
                <w:bCs/>
                <w:spacing w:val="-4"/>
              </w:rPr>
              <w:t xml:space="preserve"> </w:t>
            </w:r>
            <w:r w:rsidRPr="00D5434F">
              <w:rPr>
                <w:bCs/>
                <w:spacing w:val="-4"/>
              </w:rPr>
              <w:t>límite</w:t>
            </w:r>
            <w:r w:rsidR="00361EE3" w:rsidRPr="00D5434F">
              <w:rPr>
                <w:bCs/>
                <w:spacing w:val="-4"/>
              </w:rPr>
              <w:t xml:space="preserve"> </w:t>
            </w:r>
            <w:r w:rsidRPr="00D5434F">
              <w:rPr>
                <w:bCs/>
                <w:spacing w:val="-4"/>
              </w:rPr>
              <w:t>establecida</w:t>
            </w:r>
            <w:r w:rsidR="00361EE3" w:rsidRPr="00D5434F">
              <w:rPr>
                <w:bCs/>
                <w:spacing w:val="-4"/>
              </w:rPr>
              <w:t xml:space="preserve"> </w:t>
            </w:r>
            <w:r w:rsidRPr="00D5434F">
              <w:rPr>
                <w:bCs/>
                <w:spacing w:val="-4"/>
              </w:rPr>
              <w:t>para</w:t>
            </w:r>
            <w:r w:rsidR="00361EE3" w:rsidRPr="00D5434F">
              <w:rPr>
                <w:bCs/>
                <w:spacing w:val="-4"/>
              </w:rPr>
              <w:t xml:space="preserve"> </w:t>
            </w:r>
            <w:r w:rsidRPr="00D5434F">
              <w:rPr>
                <w:bCs/>
                <w:spacing w:val="-4"/>
              </w:rPr>
              <w:t>la</w:t>
            </w:r>
            <w:r w:rsidR="00361EE3" w:rsidRPr="00D5434F">
              <w:rPr>
                <w:bCs/>
                <w:spacing w:val="-4"/>
              </w:rPr>
              <w:t xml:space="preserve"> </w:t>
            </w:r>
            <w:r w:rsidRPr="00D5434F">
              <w:rPr>
                <w:bCs/>
                <w:spacing w:val="-4"/>
              </w:rPr>
              <w:t>presentación</w:t>
            </w:r>
            <w:r w:rsidR="00361EE3" w:rsidRPr="00D5434F">
              <w:rPr>
                <w:bCs/>
                <w:spacing w:val="-4"/>
              </w:rPr>
              <w:t xml:space="preserve"> </w:t>
            </w:r>
            <w:r w:rsidRPr="00D5434F">
              <w:rPr>
                <w:bCs/>
                <w:spacing w:val="-4"/>
              </w:rPr>
              <w:t>de</w:t>
            </w:r>
            <w:r w:rsidR="00361EE3" w:rsidRPr="00D5434F">
              <w:rPr>
                <w:bCs/>
                <w:spacing w:val="-4"/>
              </w:rPr>
              <w:t xml:space="preserve"> </w:t>
            </w:r>
            <w:r w:rsidRPr="00D5434F">
              <w:rPr>
                <w:bCs/>
                <w:spacing w:val="-4"/>
              </w:rPr>
              <w:t>las</w:t>
            </w:r>
            <w:r w:rsidR="00361EE3" w:rsidRPr="00D5434F">
              <w:rPr>
                <w:bCs/>
                <w:spacing w:val="-4"/>
              </w:rPr>
              <w:t xml:space="preserve"> </w:t>
            </w:r>
            <w:r w:rsidRPr="00D5434F">
              <w:rPr>
                <w:bCs/>
                <w:spacing w:val="-4"/>
              </w:rPr>
              <w:t>Ofertas,</w:t>
            </w:r>
            <w:r w:rsidR="00361EE3" w:rsidRPr="00D5434F">
              <w:rPr>
                <w:bCs/>
                <w:spacing w:val="-4"/>
              </w:rPr>
              <w:t xml:space="preserve"> </w:t>
            </w:r>
            <w:r w:rsidRPr="00D5434F">
              <w:rPr>
                <w:bCs/>
                <w:spacing w:val="-4"/>
              </w:rPr>
              <w:t>según</w:t>
            </w:r>
            <w:r w:rsidR="00361EE3" w:rsidRPr="00D5434F">
              <w:rPr>
                <w:bCs/>
                <w:spacing w:val="-4"/>
              </w:rPr>
              <w:t xml:space="preserve"> </w:t>
            </w:r>
            <w:r w:rsidRPr="00D5434F">
              <w:rPr>
                <w:bCs/>
                <w:spacing w:val="-4"/>
              </w:rPr>
              <w:t>lo</w:t>
            </w:r>
            <w:r w:rsidR="00361EE3" w:rsidRPr="00D5434F">
              <w:rPr>
                <w:bCs/>
                <w:spacing w:val="-4"/>
              </w:rPr>
              <w:t xml:space="preserve"> </w:t>
            </w:r>
            <w:r w:rsidRPr="00D5434F">
              <w:rPr>
                <w:bCs/>
                <w:spacing w:val="-4"/>
              </w:rPr>
              <w:t>dispuesto</w:t>
            </w:r>
            <w:r w:rsidR="00361EE3" w:rsidRPr="00D5434F">
              <w:rPr>
                <w:bCs/>
                <w:spacing w:val="-4"/>
              </w:rPr>
              <w:t xml:space="preserve"> </w:t>
            </w:r>
            <w:r w:rsidR="00873C75" w:rsidRPr="00D5434F">
              <w:rPr>
                <w:bCs/>
                <w:spacing w:val="-4"/>
              </w:rPr>
              <w:t>en</w:t>
            </w:r>
            <w:r w:rsidR="00361EE3" w:rsidRPr="00D5434F">
              <w:rPr>
                <w:bCs/>
                <w:spacing w:val="-4"/>
              </w:rPr>
              <w:t xml:space="preserve"> </w:t>
            </w:r>
            <w:r w:rsidR="00873C75" w:rsidRPr="00D5434F">
              <w:rPr>
                <w:bCs/>
                <w:spacing w:val="-4"/>
              </w:rPr>
              <w:t>las</w:t>
            </w:r>
            <w:r w:rsidR="00361EE3" w:rsidRPr="00D5434F">
              <w:rPr>
                <w:bCs/>
                <w:spacing w:val="-4"/>
              </w:rPr>
              <w:t xml:space="preserve"> </w:t>
            </w:r>
            <w:r w:rsidR="00873C75" w:rsidRPr="00D5434F">
              <w:rPr>
                <w:bCs/>
                <w:spacing w:val="-4"/>
              </w:rPr>
              <w:t>IAO</w:t>
            </w:r>
            <w:r w:rsidR="00361EE3" w:rsidRPr="00D5434F">
              <w:rPr>
                <w:szCs w:val="24"/>
              </w:rPr>
              <w:t xml:space="preserve"> </w:t>
            </w:r>
            <w:r w:rsidRPr="00D5434F">
              <w:rPr>
                <w:szCs w:val="24"/>
              </w:rPr>
              <w:t>2</w:t>
            </w:r>
            <w:r w:rsidR="00320EAF" w:rsidRPr="00D5434F">
              <w:rPr>
                <w:szCs w:val="24"/>
              </w:rPr>
              <w:t>3</w:t>
            </w:r>
            <w:r w:rsidRPr="00D5434F">
              <w:rPr>
                <w:szCs w:val="24"/>
              </w:rPr>
              <w:t>.</w:t>
            </w:r>
          </w:p>
        </w:tc>
      </w:tr>
      <w:tr w:rsidR="0048375D" w:rsidRPr="00D5434F" w14:paraId="439C5A30" w14:textId="77777777" w:rsidTr="0833A257">
        <w:trPr>
          <w:jc w:val="center"/>
        </w:trPr>
        <w:tc>
          <w:tcPr>
            <w:tcW w:w="2727" w:type="dxa"/>
          </w:tcPr>
          <w:p w14:paraId="4A8E493D" w14:textId="77777777" w:rsidR="0048375D" w:rsidRPr="00D5434F" w:rsidRDefault="0048375D" w:rsidP="0048375D">
            <w:pPr>
              <w:pStyle w:val="Header1-Clauses"/>
              <w:numPr>
                <w:ilvl w:val="0"/>
                <w:numId w:val="0"/>
              </w:numPr>
              <w:spacing w:after="240"/>
              <w:jc w:val="both"/>
              <w:rPr>
                <w:rFonts w:ascii="Times New Roman" w:hAnsi="Times New Roman"/>
                <w:sz w:val="24"/>
                <w:szCs w:val="24"/>
              </w:rPr>
            </w:pPr>
          </w:p>
        </w:tc>
        <w:tc>
          <w:tcPr>
            <w:tcW w:w="7053" w:type="dxa"/>
          </w:tcPr>
          <w:p w14:paraId="4F9C8B64" w14:textId="00C5C486" w:rsidR="0048375D" w:rsidRPr="00D5434F" w:rsidRDefault="00E0280D" w:rsidP="0048375D">
            <w:pPr>
              <w:pStyle w:val="Header2-SubClauses"/>
              <w:ind w:left="620" w:hanging="634"/>
              <w:rPr>
                <w:rFonts w:cs="Times New Roman"/>
              </w:rPr>
            </w:pPr>
            <w:r w:rsidRPr="00D5434F">
              <w:rPr>
                <w:rFonts w:cs="Times New Roman"/>
              </w:rPr>
              <w:t>2</w:t>
            </w:r>
            <w:r w:rsidR="00836182" w:rsidRPr="00D5434F">
              <w:rPr>
                <w:rFonts w:cs="Times New Roman"/>
              </w:rPr>
              <w:t>5</w:t>
            </w:r>
            <w:r w:rsidRPr="00D5434F">
              <w:rPr>
                <w:rFonts w:cs="Times New Roman"/>
              </w:rPr>
              <w:t>.2</w:t>
            </w:r>
            <w:r w:rsidRPr="00D5434F">
              <w:tab/>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cuyo</w:t>
            </w:r>
            <w:r w:rsidR="00361EE3" w:rsidRPr="00D5434F">
              <w:rPr>
                <w:rFonts w:cs="Times New Roman"/>
              </w:rPr>
              <w:t xml:space="preserve"> </w:t>
            </w:r>
            <w:r w:rsidR="0048375D" w:rsidRPr="00D5434F">
              <w:rPr>
                <w:rFonts w:cs="Times New Roman"/>
              </w:rPr>
              <w:t>retiro</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haya</w:t>
            </w:r>
            <w:r w:rsidR="00361EE3" w:rsidRPr="00D5434F">
              <w:rPr>
                <w:rFonts w:cs="Times New Roman"/>
              </w:rPr>
              <w:t xml:space="preserve"> </w:t>
            </w:r>
            <w:r w:rsidR="0048375D" w:rsidRPr="00D5434F">
              <w:rPr>
                <w:rFonts w:cs="Times New Roman"/>
              </w:rPr>
              <w:t>solicitado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conformidad</w:t>
            </w:r>
            <w:r w:rsidR="00361EE3" w:rsidRPr="00D5434F">
              <w:rPr>
                <w:rFonts w:cs="Times New Roman"/>
              </w:rPr>
              <w:t xml:space="preserve"> </w:t>
            </w:r>
            <w:r w:rsidR="00915850" w:rsidRPr="00D5434F">
              <w:rPr>
                <w:rFonts w:cs="Times New Roman"/>
              </w:rPr>
              <w:t>con</w:t>
            </w:r>
            <w:r w:rsidR="00361EE3" w:rsidRPr="00D5434F">
              <w:rPr>
                <w:rFonts w:cs="Times New Roman"/>
              </w:rPr>
              <w:t xml:space="preserve"> </w:t>
            </w:r>
            <w:r w:rsidR="00915850" w:rsidRPr="00D5434F">
              <w:rPr>
                <w:rFonts w:cs="Times New Roman"/>
              </w:rPr>
              <w:t>las</w:t>
            </w:r>
            <w:r w:rsidR="00361EE3" w:rsidRPr="00D5434F">
              <w:rPr>
                <w:rFonts w:cs="Times New Roman"/>
              </w:rPr>
              <w:t xml:space="preserve"> </w:t>
            </w:r>
            <w:r w:rsidR="00915850" w:rsidRPr="00D5434F">
              <w:rPr>
                <w:rFonts w:cs="Times New Roman"/>
              </w:rPr>
              <w:t>IAO</w:t>
            </w:r>
            <w:r w:rsidR="00361EE3" w:rsidRPr="00D5434F">
              <w:rPr>
                <w:rFonts w:cs="Times New Roman"/>
              </w:rPr>
              <w:t xml:space="preserve"> </w:t>
            </w:r>
            <w:r w:rsidR="0048375D" w:rsidRPr="00D5434F">
              <w:rPr>
                <w:rFonts w:cs="Times New Roman"/>
              </w:rPr>
              <w:t>2</w:t>
            </w:r>
            <w:r w:rsidR="00836182" w:rsidRPr="00D5434F">
              <w:rPr>
                <w:rFonts w:cs="Times New Roman"/>
              </w:rPr>
              <w:t>5</w:t>
            </w:r>
            <w:r w:rsidR="0048375D" w:rsidRPr="00D5434F">
              <w:rPr>
                <w:rFonts w:cs="Times New Roman"/>
              </w:rPr>
              <w:t>.1</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devolverán</w:t>
            </w:r>
            <w:r w:rsidR="00361EE3" w:rsidRPr="00D5434F">
              <w:rPr>
                <w:rFonts w:cs="Times New Roman"/>
              </w:rPr>
              <w:t xml:space="preserve"> </w:t>
            </w:r>
            <w:r w:rsidR="0048375D" w:rsidRPr="00D5434F">
              <w:rPr>
                <w:rFonts w:cs="Times New Roman"/>
              </w:rPr>
              <w:t>sin</w:t>
            </w:r>
            <w:r w:rsidR="00361EE3" w:rsidRPr="00D5434F">
              <w:rPr>
                <w:rFonts w:cs="Times New Roman"/>
              </w:rPr>
              <w:t xml:space="preserve"> </w:t>
            </w:r>
            <w:r w:rsidR="0048375D" w:rsidRPr="00D5434F">
              <w:rPr>
                <w:rFonts w:cs="Times New Roman"/>
              </w:rPr>
              <w:t>abrir</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48375D" w:rsidRPr="00D5434F">
              <w:rPr>
                <w:rFonts w:cs="Times New Roman"/>
              </w:rPr>
              <w:t>Oferentes.</w:t>
            </w:r>
          </w:p>
        </w:tc>
      </w:tr>
      <w:tr w:rsidR="0048375D" w:rsidRPr="00D5434F" w14:paraId="07F3393D" w14:textId="77777777" w:rsidTr="0833A257">
        <w:trPr>
          <w:jc w:val="center"/>
        </w:trPr>
        <w:tc>
          <w:tcPr>
            <w:tcW w:w="2727" w:type="dxa"/>
          </w:tcPr>
          <w:p w14:paraId="532DA425" w14:textId="77777777" w:rsidR="0048375D" w:rsidRPr="00D5434F" w:rsidRDefault="0048375D" w:rsidP="0048375D">
            <w:pPr>
              <w:pStyle w:val="Header1-Clauses"/>
              <w:numPr>
                <w:ilvl w:val="0"/>
                <w:numId w:val="0"/>
              </w:numPr>
              <w:spacing w:after="240"/>
              <w:jc w:val="both"/>
              <w:rPr>
                <w:rFonts w:ascii="Times New Roman" w:hAnsi="Times New Roman"/>
                <w:sz w:val="24"/>
                <w:szCs w:val="24"/>
              </w:rPr>
            </w:pPr>
          </w:p>
        </w:tc>
        <w:tc>
          <w:tcPr>
            <w:tcW w:w="7053" w:type="dxa"/>
          </w:tcPr>
          <w:p w14:paraId="18FEF46A" w14:textId="3E110C7E" w:rsidR="0048375D" w:rsidRPr="00D5434F" w:rsidRDefault="00E0280D" w:rsidP="0048375D">
            <w:pPr>
              <w:pStyle w:val="Header2-SubClauses"/>
              <w:ind w:left="620" w:hanging="634"/>
              <w:rPr>
                <w:rFonts w:cs="Times New Roman"/>
              </w:rPr>
            </w:pPr>
            <w:r w:rsidRPr="00D5434F">
              <w:t>2</w:t>
            </w:r>
            <w:r w:rsidR="00836182" w:rsidRPr="00D5434F">
              <w:t>5</w:t>
            </w:r>
            <w:r w:rsidRPr="00D5434F">
              <w:t>.3</w:t>
            </w:r>
            <w:r w:rsidRPr="00D5434F">
              <w:tab/>
            </w:r>
            <w:r w:rsidR="0048375D" w:rsidRPr="00D5434F">
              <w:t>Ninguna</w:t>
            </w:r>
            <w:r w:rsidR="00361EE3" w:rsidRPr="00D5434F">
              <w:t xml:space="preserve"> </w:t>
            </w:r>
            <w:r w:rsidR="0048375D" w:rsidRPr="00D5434F">
              <w:t>Oferta</w:t>
            </w:r>
            <w:r w:rsidR="00361EE3" w:rsidRPr="00D5434F">
              <w:t xml:space="preserve"> </w:t>
            </w:r>
            <w:r w:rsidR="0048375D" w:rsidRPr="00D5434F">
              <w:t>podrá</w:t>
            </w:r>
            <w:r w:rsidR="00361EE3" w:rsidRPr="00D5434F">
              <w:t xml:space="preserve"> </w:t>
            </w:r>
            <w:r w:rsidR="0048375D" w:rsidRPr="00D5434F">
              <w:t>ser</w:t>
            </w:r>
            <w:r w:rsidR="00361EE3" w:rsidRPr="00D5434F">
              <w:t xml:space="preserve"> </w:t>
            </w:r>
            <w:r w:rsidR="0048375D" w:rsidRPr="00D5434F">
              <w:t>retirada,</w:t>
            </w:r>
            <w:r w:rsidR="00361EE3" w:rsidRPr="00D5434F">
              <w:t xml:space="preserve"> </w:t>
            </w:r>
            <w:r w:rsidR="0048375D" w:rsidRPr="00D5434F">
              <w:t>sustituida</w:t>
            </w:r>
            <w:r w:rsidR="00361EE3" w:rsidRPr="00D5434F">
              <w:t xml:space="preserve"> </w:t>
            </w:r>
            <w:r w:rsidR="0048375D" w:rsidRPr="00D5434F">
              <w:t>o</w:t>
            </w:r>
            <w:r w:rsidR="00361EE3" w:rsidRPr="00D5434F">
              <w:t xml:space="preserve"> </w:t>
            </w:r>
            <w:r w:rsidR="0048375D" w:rsidRPr="00D5434F">
              <w:t>modificada</w:t>
            </w:r>
            <w:r w:rsidR="00361EE3" w:rsidRPr="00D5434F">
              <w:t xml:space="preserve"> </w:t>
            </w:r>
            <w:r w:rsidR="0048375D" w:rsidRPr="00D5434F">
              <w:t>durante</w:t>
            </w:r>
            <w:r w:rsidR="00361EE3" w:rsidRPr="00D5434F">
              <w:t xml:space="preserve"> </w:t>
            </w:r>
            <w:r w:rsidR="0048375D" w:rsidRPr="00D5434F">
              <w:t>el</w:t>
            </w:r>
            <w:r w:rsidR="00361EE3" w:rsidRPr="00D5434F">
              <w:t xml:space="preserve"> </w:t>
            </w:r>
            <w:r w:rsidR="0048375D" w:rsidRPr="00D5434F">
              <w:t>intervalo</w:t>
            </w:r>
            <w:r w:rsidR="00361EE3" w:rsidRPr="00D5434F">
              <w:t xml:space="preserve"> </w:t>
            </w:r>
            <w:r w:rsidR="0048375D" w:rsidRPr="00D5434F">
              <w:t>comprendido</w:t>
            </w:r>
            <w:r w:rsidR="00361EE3" w:rsidRPr="00D5434F">
              <w:t xml:space="preserve"> </w:t>
            </w:r>
            <w:r w:rsidR="0048375D" w:rsidRPr="00D5434F">
              <w:t>entre</w:t>
            </w:r>
            <w:r w:rsidR="00361EE3" w:rsidRPr="00D5434F">
              <w:t xml:space="preserve"> </w:t>
            </w:r>
            <w:r w:rsidR="0048375D" w:rsidRPr="00D5434F">
              <w:t>la</w:t>
            </w:r>
            <w:r w:rsidR="00361EE3" w:rsidRPr="00D5434F">
              <w:t xml:space="preserve"> </w:t>
            </w:r>
            <w:r w:rsidR="0048375D" w:rsidRPr="00D5434F">
              <w:t>fecha</w:t>
            </w:r>
            <w:r w:rsidR="00361EE3" w:rsidRPr="00D5434F">
              <w:t xml:space="preserve"> </w:t>
            </w:r>
            <w:r w:rsidR="0048375D" w:rsidRPr="00D5434F">
              <w:t>de</w:t>
            </w:r>
            <w:r w:rsidR="00361EE3" w:rsidRPr="00D5434F">
              <w:t xml:space="preserve"> </w:t>
            </w:r>
            <w:r w:rsidR="0048375D" w:rsidRPr="00D5434F">
              <w:t>cierre</w:t>
            </w:r>
            <w:r w:rsidR="00361EE3" w:rsidRPr="00D5434F">
              <w:t xml:space="preserve"> </w:t>
            </w:r>
            <w:r w:rsidR="0048375D" w:rsidRPr="00D5434F">
              <w:t>del</w:t>
            </w:r>
            <w:r w:rsidR="00361EE3" w:rsidRPr="00D5434F">
              <w:t xml:space="preserve"> </w:t>
            </w:r>
            <w:r w:rsidR="0048375D" w:rsidRPr="00D5434F">
              <w:t>plazo</w:t>
            </w:r>
            <w:r w:rsidR="00361EE3" w:rsidRPr="00D5434F">
              <w:t xml:space="preserve"> </w:t>
            </w:r>
            <w:r w:rsidR="0048375D" w:rsidRPr="00D5434F">
              <w:t>para</w:t>
            </w:r>
            <w:r w:rsidR="00361EE3" w:rsidRPr="00D5434F">
              <w:t xml:space="preserve"> </w:t>
            </w:r>
            <w:r w:rsidR="0048375D" w:rsidRPr="00D5434F">
              <w:t>presentar</w:t>
            </w:r>
            <w:r w:rsidR="00361EE3" w:rsidRPr="00D5434F">
              <w:t xml:space="preserve"> </w:t>
            </w:r>
            <w:r w:rsidR="0048375D" w:rsidRPr="00D5434F">
              <w:t>Ofertas</w:t>
            </w:r>
            <w:r w:rsidR="00361EE3" w:rsidRPr="00D5434F">
              <w:t xml:space="preserve"> </w:t>
            </w:r>
            <w:r w:rsidR="0048375D" w:rsidRPr="00D5434F">
              <w:t>y</w:t>
            </w:r>
            <w:r w:rsidR="00361EE3" w:rsidRPr="00D5434F">
              <w:t xml:space="preserve"> </w:t>
            </w:r>
            <w:r w:rsidR="0048375D" w:rsidRPr="00D5434F">
              <w:t>el</w:t>
            </w:r>
            <w:r w:rsidR="00361EE3" w:rsidRPr="00D5434F">
              <w:t xml:space="preserve"> </w:t>
            </w:r>
            <w:r w:rsidR="0048375D" w:rsidRPr="00D5434F">
              <w:t>vencimiento</w:t>
            </w:r>
            <w:r w:rsidR="00361EE3" w:rsidRPr="00D5434F">
              <w:t xml:space="preserve"> </w:t>
            </w:r>
            <w:r w:rsidR="0048375D" w:rsidRPr="00D5434F">
              <w:t>del</w:t>
            </w:r>
            <w:r w:rsidR="00361EE3" w:rsidRPr="00D5434F">
              <w:t xml:space="preserve"> </w:t>
            </w:r>
            <w:r w:rsidR="0048375D" w:rsidRPr="00D5434F">
              <w:t>período</w:t>
            </w:r>
            <w:r w:rsidR="00361EE3" w:rsidRPr="00D5434F">
              <w:t xml:space="preserve"> </w:t>
            </w:r>
            <w:r w:rsidR="0048375D" w:rsidRPr="00D5434F">
              <w:t>de</w:t>
            </w:r>
            <w:r w:rsidR="00361EE3" w:rsidRPr="00D5434F">
              <w:t xml:space="preserve"> </w:t>
            </w:r>
            <w:r w:rsidR="0048375D" w:rsidRPr="00D5434F">
              <w:t>validez</w:t>
            </w:r>
            <w:r w:rsidR="00361EE3" w:rsidRPr="00D5434F">
              <w:t xml:space="preserve"> </w:t>
            </w:r>
            <w:r w:rsidR="0048375D" w:rsidRPr="00D5434F">
              <w:t>de</w:t>
            </w:r>
            <w:r w:rsidR="00361EE3" w:rsidRPr="00D5434F">
              <w:t xml:space="preserve"> </w:t>
            </w:r>
            <w:r w:rsidR="0048375D" w:rsidRPr="00D5434F">
              <w:t>las</w:t>
            </w:r>
            <w:r w:rsidR="00361EE3" w:rsidRPr="00D5434F">
              <w:t xml:space="preserve"> </w:t>
            </w:r>
            <w:r w:rsidR="0048375D" w:rsidRPr="00D5434F">
              <w:t>Ofertas</w:t>
            </w:r>
            <w:r w:rsidR="00361EE3" w:rsidRPr="00D5434F">
              <w:t xml:space="preserve"> </w:t>
            </w:r>
            <w:r w:rsidR="0048375D" w:rsidRPr="00D5434F">
              <w:t>indicado</w:t>
            </w:r>
            <w:r w:rsidR="00361EE3" w:rsidRPr="00D5434F">
              <w:t xml:space="preserve"> </w:t>
            </w:r>
            <w:r w:rsidR="0048375D" w:rsidRPr="00D5434F">
              <w:t>por</w:t>
            </w:r>
            <w:r w:rsidR="00361EE3" w:rsidRPr="00D5434F">
              <w:t xml:space="preserve"> </w:t>
            </w:r>
            <w:r w:rsidR="0048375D" w:rsidRPr="00D5434F">
              <w:t>el</w:t>
            </w:r>
            <w:r w:rsidR="00361EE3" w:rsidRPr="00D5434F">
              <w:t xml:space="preserve"> </w:t>
            </w:r>
            <w:r w:rsidR="0048375D" w:rsidRPr="00D5434F">
              <w:t>Oferente</w:t>
            </w:r>
            <w:r w:rsidR="00361EE3" w:rsidRPr="00D5434F">
              <w:t xml:space="preserve"> </w:t>
            </w:r>
            <w:r w:rsidR="0048375D" w:rsidRPr="00D5434F">
              <w:t>en</w:t>
            </w:r>
            <w:r w:rsidR="00361EE3" w:rsidRPr="00D5434F">
              <w:t xml:space="preserve"> </w:t>
            </w:r>
            <w:r w:rsidR="0048375D" w:rsidRPr="00D5434F">
              <w:t>la</w:t>
            </w:r>
            <w:r w:rsidR="00361EE3" w:rsidRPr="00D5434F">
              <w:t xml:space="preserve"> </w:t>
            </w:r>
            <w:r w:rsidR="0048375D" w:rsidRPr="00D5434F">
              <w:t>Carta</w:t>
            </w:r>
            <w:r w:rsidR="00361EE3" w:rsidRPr="00D5434F">
              <w:t xml:space="preserve"> </w:t>
            </w:r>
            <w:r w:rsidR="0048375D" w:rsidRPr="00D5434F">
              <w:t>de</w:t>
            </w:r>
            <w:r w:rsidR="00361EE3" w:rsidRPr="00D5434F">
              <w:t xml:space="preserve"> </w:t>
            </w:r>
            <w:r w:rsidR="0048375D" w:rsidRPr="00D5434F">
              <w:t>la</w:t>
            </w:r>
            <w:r w:rsidR="00361EE3" w:rsidRPr="00D5434F">
              <w:t xml:space="preserve"> </w:t>
            </w:r>
            <w:r w:rsidR="0048375D" w:rsidRPr="00D5434F">
              <w:t>Oferta,</w:t>
            </w:r>
            <w:r w:rsidR="00361EE3" w:rsidRPr="00D5434F">
              <w:t xml:space="preserve"> </w:t>
            </w:r>
            <w:r w:rsidR="0048375D" w:rsidRPr="00D5434F">
              <w:t>o</w:t>
            </w:r>
            <w:r w:rsidR="00361EE3" w:rsidRPr="00D5434F">
              <w:t xml:space="preserve"> </w:t>
            </w:r>
            <w:r w:rsidR="0048375D" w:rsidRPr="00D5434F">
              <w:t>cualquier</w:t>
            </w:r>
            <w:r w:rsidR="00361EE3" w:rsidRPr="00D5434F">
              <w:t xml:space="preserve"> </w:t>
            </w:r>
            <w:r w:rsidR="0048375D" w:rsidRPr="00D5434F">
              <w:t>prórroga,</w:t>
            </w:r>
            <w:r w:rsidR="00361EE3" w:rsidRPr="00D5434F">
              <w:t xml:space="preserve"> </w:t>
            </w:r>
            <w:r w:rsidR="0048375D" w:rsidRPr="00D5434F">
              <w:t>si</w:t>
            </w:r>
            <w:r w:rsidR="00361EE3" w:rsidRPr="00D5434F">
              <w:t xml:space="preserve"> </w:t>
            </w:r>
            <w:r w:rsidR="0048375D" w:rsidRPr="00D5434F">
              <w:t>la</w:t>
            </w:r>
            <w:r w:rsidR="00361EE3" w:rsidRPr="00D5434F">
              <w:t xml:space="preserve"> </w:t>
            </w:r>
            <w:r w:rsidR="0048375D" w:rsidRPr="00D5434F">
              <w:t>hubiere.</w:t>
            </w:r>
          </w:p>
        </w:tc>
      </w:tr>
      <w:tr w:rsidR="001E13C4" w:rsidRPr="00D5434F" w14:paraId="050F93CC" w14:textId="77777777" w:rsidTr="0833A257">
        <w:trPr>
          <w:jc w:val="center"/>
        </w:trPr>
        <w:tc>
          <w:tcPr>
            <w:tcW w:w="2727" w:type="dxa"/>
          </w:tcPr>
          <w:p w14:paraId="38328187" w14:textId="2F190003" w:rsidR="001E13C4" w:rsidRPr="00D5434F" w:rsidRDefault="009D28AA" w:rsidP="005C11C4">
            <w:pPr>
              <w:pStyle w:val="Aheader2DCIAO"/>
              <w:rPr>
                <w:lang w:val="es-EC"/>
              </w:rPr>
            </w:pPr>
            <w:bookmarkStart w:id="250" w:name="_Toc455487618"/>
            <w:bookmarkStart w:id="251" w:name="_Toc26891441"/>
            <w:r w:rsidRPr="00D5434F">
              <w:rPr>
                <w:lang w:val="es-EC"/>
              </w:rPr>
              <w:t>2</w:t>
            </w:r>
            <w:r w:rsidR="00836182" w:rsidRPr="00D5434F">
              <w:rPr>
                <w:lang w:val="es-EC"/>
              </w:rPr>
              <w:t>6</w:t>
            </w:r>
            <w:r w:rsidRPr="00D5434F">
              <w:rPr>
                <w:lang w:val="es-EC"/>
              </w:rPr>
              <w:t>.</w:t>
            </w:r>
            <w:r w:rsidRPr="00D5434F">
              <w:rPr>
                <w:lang w:val="es-EC"/>
              </w:rPr>
              <w:tab/>
            </w:r>
            <w:r w:rsidR="001E13C4" w:rsidRPr="00D5434F">
              <w:rPr>
                <w:lang w:val="es-EC"/>
              </w:rPr>
              <w:t>Apertura</w:t>
            </w:r>
            <w:r w:rsidR="00361EE3" w:rsidRPr="00D5434F">
              <w:rPr>
                <w:lang w:val="es-EC"/>
              </w:rPr>
              <w:t xml:space="preserve"> </w:t>
            </w:r>
            <w:r w:rsidR="001E13C4" w:rsidRPr="00D5434F">
              <w:rPr>
                <w:lang w:val="es-EC"/>
              </w:rPr>
              <w:t>de</w:t>
            </w:r>
            <w:r w:rsidR="00361EE3" w:rsidRPr="00D5434F">
              <w:rPr>
                <w:lang w:val="es-EC"/>
              </w:rPr>
              <w:t xml:space="preserve"> </w:t>
            </w:r>
            <w:r w:rsidR="001E13C4" w:rsidRPr="00D5434F">
              <w:rPr>
                <w:lang w:val="es-EC"/>
              </w:rPr>
              <w:t>las</w:t>
            </w:r>
            <w:r w:rsidR="00361EE3" w:rsidRPr="00D5434F">
              <w:rPr>
                <w:lang w:val="es-EC"/>
              </w:rPr>
              <w:t xml:space="preserve"> </w:t>
            </w:r>
            <w:r w:rsidR="001E13C4" w:rsidRPr="00D5434F">
              <w:rPr>
                <w:lang w:val="es-EC"/>
              </w:rPr>
              <w:t>Ofertas</w:t>
            </w:r>
            <w:bookmarkEnd w:id="250"/>
            <w:bookmarkEnd w:id="251"/>
          </w:p>
        </w:tc>
        <w:tc>
          <w:tcPr>
            <w:tcW w:w="7053" w:type="dxa"/>
          </w:tcPr>
          <w:p w14:paraId="2E108292" w14:textId="09C8F3BC" w:rsidR="001E13C4" w:rsidRPr="00D5434F" w:rsidRDefault="00836182" w:rsidP="008647C0">
            <w:pPr>
              <w:pStyle w:val="Sub-ClauseText"/>
              <w:overflowPunct/>
              <w:autoSpaceDE/>
              <w:autoSpaceDN/>
              <w:adjustRightInd/>
              <w:spacing w:before="0" w:after="200"/>
              <w:textAlignment w:val="auto"/>
              <w:rPr>
                <w:spacing w:val="0"/>
              </w:rPr>
            </w:pPr>
            <w:r w:rsidRPr="00D5434F">
              <w:rPr>
                <w:spacing w:val="0"/>
              </w:rPr>
              <w:t xml:space="preserve">26.1 </w:t>
            </w:r>
            <w:r w:rsidR="00454226" w:rsidRPr="00D5434F">
              <w:rPr>
                <w:spacing w:val="0"/>
              </w:rPr>
              <w:t>Salvo</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los</w:t>
            </w:r>
            <w:r w:rsidR="00361EE3" w:rsidRPr="00D5434F">
              <w:rPr>
                <w:spacing w:val="0"/>
              </w:rPr>
              <w:t xml:space="preserve"> </w:t>
            </w:r>
            <w:r w:rsidR="00454226" w:rsidRPr="00D5434F">
              <w:rPr>
                <w:spacing w:val="0"/>
              </w:rPr>
              <w:t>casos</w:t>
            </w:r>
            <w:r w:rsidR="00361EE3" w:rsidRPr="00D5434F">
              <w:rPr>
                <w:spacing w:val="0"/>
              </w:rPr>
              <w:t xml:space="preserve"> </w:t>
            </w:r>
            <w:r w:rsidR="00454226" w:rsidRPr="00D5434F">
              <w:rPr>
                <w:spacing w:val="0"/>
              </w:rPr>
              <w:t>especificados</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las</w:t>
            </w:r>
            <w:r w:rsidR="00361EE3" w:rsidRPr="00D5434F">
              <w:rPr>
                <w:spacing w:val="0"/>
              </w:rPr>
              <w:t xml:space="preserve"> </w:t>
            </w:r>
            <w:r w:rsidR="00454226" w:rsidRPr="00D5434F">
              <w:rPr>
                <w:spacing w:val="0"/>
              </w:rPr>
              <w:t>IAO</w:t>
            </w:r>
            <w:r w:rsidR="00361EE3" w:rsidRPr="00D5434F">
              <w:rPr>
                <w:spacing w:val="0"/>
              </w:rPr>
              <w:t xml:space="preserve"> </w:t>
            </w:r>
            <w:r w:rsidR="00454226" w:rsidRPr="00D5434F">
              <w:rPr>
                <w:spacing w:val="0"/>
              </w:rPr>
              <w:t>2</w:t>
            </w:r>
            <w:r w:rsidRPr="00D5434F">
              <w:rPr>
                <w:spacing w:val="0"/>
              </w:rPr>
              <w:t>4</w:t>
            </w:r>
            <w:r w:rsidR="00361EE3" w:rsidRPr="00D5434F">
              <w:rPr>
                <w:spacing w:val="0"/>
              </w:rPr>
              <w:t xml:space="preserve"> </w:t>
            </w:r>
            <w:r w:rsidR="00454226" w:rsidRPr="00D5434F">
              <w:rPr>
                <w:spacing w:val="0"/>
              </w:rPr>
              <w:t>y</w:t>
            </w:r>
            <w:r w:rsidR="00361EE3" w:rsidRPr="00D5434F">
              <w:rPr>
                <w:spacing w:val="0"/>
              </w:rPr>
              <w:t xml:space="preserve"> </w:t>
            </w:r>
            <w:r w:rsidR="00454226" w:rsidRPr="00D5434F">
              <w:rPr>
                <w:spacing w:val="0"/>
              </w:rPr>
              <w:t>2</w:t>
            </w:r>
            <w:r w:rsidRPr="00D5434F">
              <w:rPr>
                <w:spacing w:val="0"/>
              </w:rPr>
              <w:t>5</w:t>
            </w:r>
            <w:r w:rsidR="00454226" w:rsidRPr="00D5434F">
              <w:rPr>
                <w:spacing w:val="0"/>
              </w:rPr>
              <w:t>.2,</w:t>
            </w:r>
            <w:r w:rsidR="00361EE3" w:rsidRPr="00D5434F">
              <w:rPr>
                <w:spacing w:val="0"/>
              </w:rPr>
              <w:t xml:space="preserve"> </w:t>
            </w:r>
            <w:r w:rsidR="00454226" w:rsidRPr="00D5434F">
              <w:rPr>
                <w:spacing w:val="0"/>
              </w:rPr>
              <w:t>el</w:t>
            </w:r>
            <w:r w:rsidR="00361EE3" w:rsidRPr="00D5434F">
              <w:t xml:space="preserve"> </w:t>
            </w:r>
            <w:r w:rsidR="006A0551" w:rsidRPr="00D5434F">
              <w:rPr>
                <w:spacing w:val="0"/>
              </w:rPr>
              <w:t>Comprador</w:t>
            </w:r>
            <w:r w:rsidR="00454226" w:rsidRPr="00D5434F">
              <w:rPr>
                <w:spacing w:val="0"/>
              </w:rPr>
              <w:t>,</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el</w:t>
            </w:r>
            <w:r w:rsidR="00361EE3" w:rsidRPr="00D5434F">
              <w:rPr>
                <w:spacing w:val="0"/>
              </w:rPr>
              <w:t xml:space="preserve"> </w:t>
            </w:r>
            <w:r w:rsidR="00454226" w:rsidRPr="00D5434F">
              <w:rPr>
                <w:spacing w:val="0"/>
              </w:rPr>
              <w:t>acto</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apertura</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las</w:t>
            </w:r>
            <w:r w:rsidR="00361EE3" w:rsidRPr="00D5434F">
              <w:rPr>
                <w:spacing w:val="0"/>
              </w:rPr>
              <w:t xml:space="preserve"> </w:t>
            </w:r>
            <w:r w:rsidR="00454226" w:rsidRPr="00D5434F">
              <w:rPr>
                <w:spacing w:val="0"/>
              </w:rPr>
              <w:t>Ofertas,</w:t>
            </w:r>
            <w:r w:rsidR="00361EE3" w:rsidRPr="00D5434F">
              <w:rPr>
                <w:spacing w:val="0"/>
              </w:rPr>
              <w:t xml:space="preserve"> </w:t>
            </w:r>
            <w:r w:rsidR="00454226" w:rsidRPr="00D5434F">
              <w:rPr>
                <w:spacing w:val="0"/>
              </w:rPr>
              <w:t>abrirá</w:t>
            </w:r>
            <w:r w:rsidR="00361EE3" w:rsidRPr="00D5434F">
              <w:t xml:space="preserve"> </w:t>
            </w:r>
            <w:r w:rsidR="00454226" w:rsidRPr="00D5434F">
              <w:rPr>
                <w:spacing w:val="0"/>
              </w:rPr>
              <w:t>públicamente</w:t>
            </w:r>
            <w:r w:rsidR="00361EE3" w:rsidRPr="00D5434F">
              <w:rPr>
                <w:spacing w:val="0"/>
              </w:rPr>
              <w:t xml:space="preserve"> </w:t>
            </w:r>
            <w:r w:rsidR="00454226" w:rsidRPr="00D5434F">
              <w:rPr>
                <w:spacing w:val="0"/>
              </w:rPr>
              <w:t>y</w:t>
            </w:r>
            <w:r w:rsidR="00361EE3" w:rsidRPr="00D5434F">
              <w:rPr>
                <w:spacing w:val="0"/>
              </w:rPr>
              <w:t xml:space="preserve"> </w:t>
            </w:r>
            <w:r w:rsidR="00454226" w:rsidRPr="00D5434F">
              <w:rPr>
                <w:spacing w:val="0"/>
              </w:rPr>
              <w:t>leerá</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voz</w:t>
            </w:r>
            <w:r w:rsidR="00361EE3" w:rsidRPr="00D5434F">
              <w:rPr>
                <w:spacing w:val="0"/>
              </w:rPr>
              <w:t xml:space="preserve"> </w:t>
            </w:r>
            <w:r w:rsidR="00454226" w:rsidRPr="00D5434F">
              <w:rPr>
                <w:spacing w:val="0"/>
              </w:rPr>
              <w:t>alta</w:t>
            </w:r>
            <w:r w:rsidR="00361EE3" w:rsidRPr="00D5434F">
              <w:rPr>
                <w:spacing w:val="0"/>
              </w:rPr>
              <w:t xml:space="preserve"> </w:t>
            </w:r>
            <w:r w:rsidR="00454226" w:rsidRPr="00D5434F">
              <w:rPr>
                <w:spacing w:val="0"/>
              </w:rPr>
              <w:t>todas</w:t>
            </w:r>
            <w:r w:rsidR="00361EE3" w:rsidRPr="00D5434F">
              <w:rPr>
                <w:spacing w:val="0"/>
              </w:rPr>
              <w:t xml:space="preserve"> </w:t>
            </w:r>
            <w:r w:rsidR="00454226" w:rsidRPr="00D5434F">
              <w:rPr>
                <w:spacing w:val="0"/>
              </w:rPr>
              <w:t>las</w:t>
            </w:r>
            <w:r w:rsidR="00361EE3" w:rsidRPr="00D5434F">
              <w:rPr>
                <w:spacing w:val="0"/>
              </w:rPr>
              <w:t xml:space="preserve"> </w:t>
            </w:r>
            <w:r w:rsidR="00454226" w:rsidRPr="00D5434F">
              <w:rPr>
                <w:spacing w:val="0"/>
              </w:rPr>
              <w:t>Ofertas</w:t>
            </w:r>
            <w:r w:rsidR="00361EE3" w:rsidRPr="00D5434F">
              <w:rPr>
                <w:spacing w:val="0"/>
              </w:rPr>
              <w:t xml:space="preserve"> </w:t>
            </w:r>
            <w:r w:rsidR="00454226" w:rsidRPr="00D5434F">
              <w:rPr>
                <w:spacing w:val="0"/>
              </w:rPr>
              <w:t>recibidas</w:t>
            </w:r>
            <w:r w:rsidR="00361EE3" w:rsidRPr="00D5434F">
              <w:rPr>
                <w:spacing w:val="0"/>
              </w:rPr>
              <w:t xml:space="preserve"> </w:t>
            </w:r>
            <w:r w:rsidR="00454226" w:rsidRPr="00D5434F">
              <w:rPr>
                <w:spacing w:val="0"/>
              </w:rPr>
              <w:t>antes</w:t>
            </w:r>
            <w:r w:rsidR="00361EE3" w:rsidRPr="00D5434F">
              <w:rPr>
                <w:spacing w:val="0"/>
              </w:rPr>
              <w:t xml:space="preserve"> </w:t>
            </w:r>
            <w:r w:rsidR="00454226" w:rsidRPr="00D5434F">
              <w:rPr>
                <w:spacing w:val="0"/>
              </w:rPr>
              <w:t>del</w:t>
            </w:r>
            <w:r w:rsidR="00361EE3" w:rsidRPr="00D5434F">
              <w:rPr>
                <w:spacing w:val="0"/>
              </w:rPr>
              <w:t xml:space="preserve"> </w:t>
            </w:r>
            <w:r w:rsidR="00454226" w:rsidRPr="00D5434F">
              <w:rPr>
                <w:spacing w:val="0"/>
              </w:rPr>
              <w:t>vencimiento</w:t>
            </w:r>
            <w:r w:rsidR="00361EE3" w:rsidRPr="00D5434F">
              <w:rPr>
                <w:spacing w:val="0"/>
              </w:rPr>
              <w:t xml:space="preserve"> </w:t>
            </w:r>
            <w:r w:rsidR="00454226" w:rsidRPr="00D5434F">
              <w:rPr>
                <w:spacing w:val="0"/>
              </w:rPr>
              <w:t>del</w:t>
            </w:r>
            <w:r w:rsidR="00361EE3" w:rsidRPr="00D5434F">
              <w:rPr>
                <w:spacing w:val="0"/>
              </w:rPr>
              <w:t xml:space="preserve"> </w:t>
            </w:r>
            <w:r w:rsidR="00454226" w:rsidRPr="00D5434F">
              <w:rPr>
                <w:spacing w:val="0"/>
              </w:rPr>
              <w:lastRenderedPageBreak/>
              <w:t>plazo</w:t>
            </w:r>
            <w:r w:rsidR="00361EE3" w:rsidRPr="00D5434F">
              <w:rPr>
                <w:spacing w:val="0"/>
              </w:rPr>
              <w:t xml:space="preserve"> </w:t>
            </w:r>
            <w:r w:rsidR="00454226" w:rsidRPr="00D5434F">
              <w:rPr>
                <w:spacing w:val="0"/>
              </w:rPr>
              <w:t>indicado,</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la</w:t>
            </w:r>
            <w:r w:rsidR="00361EE3" w:rsidRPr="00D5434F">
              <w:rPr>
                <w:spacing w:val="0"/>
              </w:rPr>
              <w:t xml:space="preserve"> </w:t>
            </w:r>
            <w:r w:rsidR="00454226" w:rsidRPr="00D5434F">
              <w:rPr>
                <w:spacing w:val="0"/>
              </w:rPr>
              <w:t>fecha,</w:t>
            </w:r>
            <w:r w:rsidR="00361EE3" w:rsidRPr="00D5434F">
              <w:rPr>
                <w:spacing w:val="0"/>
              </w:rPr>
              <w:t xml:space="preserve"> </w:t>
            </w:r>
            <w:r w:rsidR="00454226" w:rsidRPr="00D5434F">
              <w:rPr>
                <w:spacing w:val="0"/>
              </w:rPr>
              <w:t>a</w:t>
            </w:r>
            <w:r w:rsidR="00361EE3" w:rsidRPr="00D5434F">
              <w:rPr>
                <w:spacing w:val="0"/>
              </w:rPr>
              <w:t xml:space="preserve"> </w:t>
            </w:r>
            <w:r w:rsidR="00454226" w:rsidRPr="00D5434F">
              <w:rPr>
                <w:spacing w:val="0"/>
              </w:rPr>
              <w:t>la</w:t>
            </w:r>
            <w:r w:rsidR="00361EE3" w:rsidRPr="00D5434F">
              <w:rPr>
                <w:spacing w:val="0"/>
              </w:rPr>
              <w:t xml:space="preserve"> </w:t>
            </w:r>
            <w:r w:rsidR="00454226" w:rsidRPr="00D5434F">
              <w:rPr>
                <w:spacing w:val="0"/>
              </w:rPr>
              <w:t>hora</w:t>
            </w:r>
            <w:r w:rsidR="00361EE3" w:rsidRPr="00D5434F">
              <w:rPr>
                <w:spacing w:val="0"/>
              </w:rPr>
              <w:t xml:space="preserve"> </w:t>
            </w:r>
            <w:r w:rsidR="00454226" w:rsidRPr="00D5434F">
              <w:rPr>
                <w:spacing w:val="0"/>
              </w:rPr>
              <w:t>y</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el</w:t>
            </w:r>
            <w:r w:rsidR="00361EE3" w:rsidRPr="00D5434F">
              <w:rPr>
                <w:spacing w:val="0"/>
              </w:rPr>
              <w:t xml:space="preserve"> </w:t>
            </w:r>
            <w:r w:rsidR="00454226" w:rsidRPr="00D5434F">
              <w:rPr>
                <w:spacing w:val="0"/>
              </w:rPr>
              <w:t>lugar</w:t>
            </w:r>
            <w:r w:rsidR="00361EE3" w:rsidRPr="00D5434F">
              <w:rPr>
                <w:spacing w:val="0"/>
              </w:rPr>
              <w:t xml:space="preserve"> </w:t>
            </w:r>
            <w:r w:rsidR="00454226" w:rsidRPr="00D5434F">
              <w:rPr>
                <w:spacing w:val="0"/>
              </w:rPr>
              <w:t>especificados</w:t>
            </w:r>
            <w:r w:rsidR="00361EE3" w:rsidRPr="00D5434F">
              <w:rPr>
                <w:spacing w:val="0"/>
              </w:rPr>
              <w:t xml:space="preserve"> </w:t>
            </w:r>
            <w:r w:rsidR="00454226" w:rsidRPr="00D5434F">
              <w:rPr>
                <w:b/>
                <w:bCs/>
                <w:spacing w:val="0"/>
              </w:rPr>
              <w:t>en</w:t>
            </w:r>
            <w:r w:rsidR="00361EE3" w:rsidRPr="00D5434F">
              <w:rPr>
                <w:b/>
                <w:bCs/>
                <w:spacing w:val="0"/>
              </w:rPr>
              <w:t xml:space="preserve"> </w:t>
            </w:r>
            <w:r w:rsidR="00454226" w:rsidRPr="00D5434F">
              <w:rPr>
                <w:b/>
                <w:bCs/>
                <w:spacing w:val="0"/>
              </w:rPr>
              <w:t>los</w:t>
            </w:r>
            <w:r w:rsidR="00361EE3" w:rsidRPr="00D5434F">
              <w:rPr>
                <w:b/>
                <w:bCs/>
                <w:spacing w:val="0"/>
              </w:rPr>
              <w:t xml:space="preserve"> </w:t>
            </w:r>
            <w:r w:rsidR="00454226" w:rsidRPr="00D5434F">
              <w:rPr>
                <w:b/>
                <w:bCs/>
                <w:spacing w:val="0"/>
              </w:rPr>
              <w:t>DDL</w:t>
            </w:r>
            <w:r w:rsidR="00454226" w:rsidRPr="00D5434F">
              <w:rPr>
                <w:bCs/>
                <w:spacing w:val="0"/>
              </w:rPr>
              <w:t>,</w:t>
            </w:r>
            <w:r w:rsidR="00361EE3" w:rsidRPr="00D5434F">
              <w:rPr>
                <w:spacing w:val="0"/>
              </w:rPr>
              <w:t xml:space="preserve"> </w:t>
            </w:r>
            <w:r w:rsidR="00454226" w:rsidRPr="00D5434F">
              <w:rPr>
                <w:spacing w:val="0"/>
              </w:rPr>
              <w:t>en</w:t>
            </w:r>
            <w:r w:rsidR="00361EE3" w:rsidRPr="00D5434F">
              <w:t xml:space="preserve"> </w:t>
            </w:r>
            <w:r w:rsidR="00454226" w:rsidRPr="00D5434F">
              <w:rPr>
                <w:spacing w:val="0"/>
              </w:rPr>
              <w:t>presencia</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los</w:t>
            </w:r>
            <w:r w:rsidR="00361EE3" w:rsidRPr="00D5434F">
              <w:rPr>
                <w:spacing w:val="0"/>
              </w:rPr>
              <w:t xml:space="preserve"> </w:t>
            </w:r>
            <w:r w:rsidR="00454226" w:rsidRPr="00D5434F">
              <w:rPr>
                <w:spacing w:val="0"/>
              </w:rPr>
              <w:t>representantes</w:t>
            </w:r>
            <w:r w:rsidR="00361EE3" w:rsidRPr="00D5434F">
              <w:rPr>
                <w:spacing w:val="0"/>
              </w:rPr>
              <w:t xml:space="preserve"> </w:t>
            </w:r>
            <w:r w:rsidR="00454226" w:rsidRPr="00D5434F">
              <w:rPr>
                <w:spacing w:val="0"/>
              </w:rPr>
              <w:t>designados</w:t>
            </w:r>
            <w:r w:rsidR="00361EE3" w:rsidRPr="00D5434F">
              <w:rPr>
                <w:spacing w:val="0"/>
              </w:rPr>
              <w:t xml:space="preserve"> </w:t>
            </w:r>
            <w:r w:rsidR="00454226" w:rsidRPr="00D5434F">
              <w:rPr>
                <w:spacing w:val="0"/>
              </w:rPr>
              <w:t>por</w:t>
            </w:r>
            <w:r w:rsidR="00361EE3" w:rsidRPr="00D5434F">
              <w:rPr>
                <w:spacing w:val="0"/>
              </w:rPr>
              <w:t xml:space="preserve"> </w:t>
            </w:r>
            <w:r w:rsidR="00454226" w:rsidRPr="00D5434F">
              <w:rPr>
                <w:spacing w:val="0"/>
              </w:rPr>
              <w:t>los</w:t>
            </w:r>
            <w:r w:rsidR="00361EE3" w:rsidRPr="00D5434F">
              <w:rPr>
                <w:spacing w:val="0"/>
              </w:rPr>
              <w:t xml:space="preserve"> </w:t>
            </w:r>
            <w:r w:rsidR="00454226" w:rsidRPr="00D5434F">
              <w:rPr>
                <w:spacing w:val="0"/>
              </w:rPr>
              <w:t>Oferentes</w:t>
            </w:r>
            <w:r w:rsidR="00361EE3" w:rsidRPr="00D5434F">
              <w:rPr>
                <w:spacing w:val="0"/>
              </w:rPr>
              <w:t xml:space="preserve"> </w:t>
            </w:r>
            <w:r w:rsidR="00454226" w:rsidRPr="00D5434F">
              <w:rPr>
                <w:spacing w:val="0"/>
              </w:rPr>
              <w:t>y</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cualquier</w:t>
            </w:r>
            <w:r w:rsidR="00361EE3" w:rsidRPr="00D5434F">
              <w:rPr>
                <w:spacing w:val="0"/>
              </w:rPr>
              <w:t xml:space="preserve"> </w:t>
            </w:r>
            <w:r w:rsidR="00454226" w:rsidRPr="00D5434F">
              <w:rPr>
                <w:spacing w:val="0"/>
              </w:rPr>
              <w:t>persona</w:t>
            </w:r>
            <w:r w:rsidR="00361EE3" w:rsidRPr="00D5434F">
              <w:rPr>
                <w:spacing w:val="0"/>
              </w:rPr>
              <w:t xml:space="preserve"> </w:t>
            </w:r>
            <w:r w:rsidR="00454226" w:rsidRPr="00D5434F">
              <w:rPr>
                <w:spacing w:val="0"/>
              </w:rPr>
              <w:t>que</w:t>
            </w:r>
            <w:r w:rsidR="00361EE3" w:rsidRPr="00D5434F">
              <w:rPr>
                <w:spacing w:val="0"/>
              </w:rPr>
              <w:t xml:space="preserve"> </w:t>
            </w:r>
            <w:r w:rsidR="00454226" w:rsidRPr="00D5434F">
              <w:rPr>
                <w:spacing w:val="0"/>
              </w:rPr>
              <w:t>desee</w:t>
            </w:r>
            <w:r w:rsidR="00361EE3" w:rsidRPr="00D5434F">
              <w:rPr>
                <w:spacing w:val="0"/>
              </w:rPr>
              <w:t xml:space="preserve"> </w:t>
            </w:r>
            <w:r w:rsidR="00454226" w:rsidRPr="00D5434F">
              <w:rPr>
                <w:spacing w:val="0"/>
              </w:rPr>
              <w:t>asistir.</w:t>
            </w:r>
            <w:r w:rsidR="00361EE3" w:rsidRPr="00D5434F">
              <w:rPr>
                <w:spacing w:val="0"/>
              </w:rPr>
              <w:t xml:space="preserve"> </w:t>
            </w:r>
            <w:r w:rsidR="00454226" w:rsidRPr="00D5434F">
              <w:rPr>
                <w:spacing w:val="0"/>
              </w:rPr>
              <w:t>Los</w:t>
            </w:r>
            <w:r w:rsidR="00361EE3" w:rsidRPr="00D5434F">
              <w:t xml:space="preserve"> </w:t>
            </w:r>
            <w:r w:rsidR="00454226" w:rsidRPr="00D5434F">
              <w:rPr>
                <w:spacing w:val="0"/>
              </w:rPr>
              <w:t>procedimientos</w:t>
            </w:r>
            <w:r w:rsidR="00361EE3" w:rsidRPr="00D5434F">
              <w:rPr>
                <w:spacing w:val="0"/>
              </w:rPr>
              <w:t xml:space="preserve"> </w:t>
            </w:r>
            <w:r w:rsidR="00454226" w:rsidRPr="00D5434F">
              <w:rPr>
                <w:spacing w:val="0"/>
              </w:rPr>
              <w:t>específicos</w:t>
            </w:r>
            <w:r w:rsidR="00361EE3" w:rsidRPr="00D5434F">
              <w:rPr>
                <w:spacing w:val="0"/>
              </w:rPr>
              <w:t xml:space="preserve"> </w:t>
            </w:r>
            <w:r w:rsidR="00454226" w:rsidRPr="00D5434F">
              <w:rPr>
                <w:spacing w:val="0"/>
              </w:rPr>
              <w:t>para</w:t>
            </w:r>
            <w:r w:rsidR="00361EE3" w:rsidRPr="00D5434F">
              <w:rPr>
                <w:spacing w:val="0"/>
              </w:rPr>
              <w:t xml:space="preserve"> </w:t>
            </w:r>
            <w:r w:rsidR="00454226" w:rsidRPr="00D5434F">
              <w:rPr>
                <w:spacing w:val="0"/>
              </w:rPr>
              <w:t>la</w:t>
            </w:r>
            <w:r w:rsidR="00361EE3" w:rsidRPr="00D5434F">
              <w:rPr>
                <w:spacing w:val="0"/>
              </w:rPr>
              <w:t xml:space="preserve"> </w:t>
            </w:r>
            <w:r w:rsidR="00454226" w:rsidRPr="00D5434F">
              <w:rPr>
                <w:spacing w:val="0"/>
              </w:rPr>
              <w:t>apertura</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Ofertas</w:t>
            </w:r>
            <w:r w:rsidR="00361EE3" w:rsidRPr="00D5434F">
              <w:rPr>
                <w:spacing w:val="0"/>
              </w:rPr>
              <w:t xml:space="preserve"> </w:t>
            </w:r>
            <w:r w:rsidR="00454226" w:rsidRPr="00D5434F">
              <w:rPr>
                <w:spacing w:val="0"/>
              </w:rPr>
              <w:t>presentadas</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forma</w:t>
            </w:r>
            <w:r w:rsidR="00361EE3" w:rsidRPr="00D5434F">
              <w:rPr>
                <w:spacing w:val="0"/>
              </w:rPr>
              <w:t xml:space="preserve"> </w:t>
            </w:r>
            <w:r w:rsidR="00454226" w:rsidRPr="00D5434F">
              <w:rPr>
                <w:spacing w:val="0"/>
              </w:rPr>
              <w:t>electrónica,</w:t>
            </w:r>
            <w:r w:rsidR="00361EE3" w:rsidRPr="00D5434F">
              <w:rPr>
                <w:spacing w:val="0"/>
              </w:rPr>
              <w:t xml:space="preserve"> </w:t>
            </w:r>
            <w:r w:rsidR="00454226" w:rsidRPr="00D5434F">
              <w:rPr>
                <w:spacing w:val="0"/>
              </w:rPr>
              <w:t>si</w:t>
            </w:r>
            <w:r w:rsidR="00361EE3" w:rsidRPr="00D5434F">
              <w:rPr>
                <w:spacing w:val="0"/>
              </w:rPr>
              <w:t xml:space="preserve"> </w:t>
            </w:r>
            <w:r w:rsidR="00454226" w:rsidRPr="00D5434F">
              <w:rPr>
                <w:spacing w:val="0"/>
              </w:rPr>
              <w:t>estuvieran</w:t>
            </w:r>
            <w:r w:rsidR="00361EE3" w:rsidRPr="00D5434F">
              <w:rPr>
                <w:spacing w:val="0"/>
              </w:rPr>
              <w:t xml:space="preserve"> </w:t>
            </w:r>
            <w:r w:rsidR="00454226" w:rsidRPr="00D5434F">
              <w:rPr>
                <w:spacing w:val="0"/>
              </w:rPr>
              <w:t>permitidas</w:t>
            </w:r>
            <w:r w:rsidR="00361EE3" w:rsidRPr="00D5434F">
              <w:rPr>
                <w:spacing w:val="0"/>
              </w:rPr>
              <w:t xml:space="preserve"> </w:t>
            </w:r>
            <w:r w:rsidR="00454226" w:rsidRPr="00D5434F">
              <w:rPr>
                <w:spacing w:val="0"/>
              </w:rPr>
              <w:t>en</w:t>
            </w:r>
            <w:r w:rsidR="00361EE3" w:rsidRPr="00D5434F">
              <w:rPr>
                <w:spacing w:val="0"/>
              </w:rPr>
              <w:t xml:space="preserve"> </w:t>
            </w:r>
            <w:r w:rsidR="00454226" w:rsidRPr="00D5434F">
              <w:rPr>
                <w:spacing w:val="0"/>
              </w:rPr>
              <w:t>virtud</w:t>
            </w:r>
            <w:r w:rsidR="00361EE3" w:rsidRPr="00D5434F">
              <w:rPr>
                <w:spacing w:val="0"/>
              </w:rPr>
              <w:t xml:space="preserve"> </w:t>
            </w:r>
            <w:r w:rsidR="00454226" w:rsidRPr="00D5434F">
              <w:rPr>
                <w:spacing w:val="0"/>
              </w:rPr>
              <w:t>de</w:t>
            </w:r>
            <w:r w:rsidR="00361EE3" w:rsidRPr="00D5434F">
              <w:rPr>
                <w:spacing w:val="0"/>
              </w:rPr>
              <w:t xml:space="preserve"> </w:t>
            </w:r>
            <w:r w:rsidR="00454226" w:rsidRPr="00D5434F">
              <w:rPr>
                <w:spacing w:val="0"/>
              </w:rPr>
              <w:t>la</w:t>
            </w:r>
            <w:r w:rsidR="00CB2D28" w:rsidRPr="00D5434F">
              <w:rPr>
                <w:spacing w:val="0"/>
              </w:rPr>
              <w:t>s</w:t>
            </w:r>
            <w:r w:rsidR="00361EE3" w:rsidRPr="00D5434F">
              <w:rPr>
                <w:spacing w:val="0"/>
              </w:rPr>
              <w:t xml:space="preserve"> </w:t>
            </w:r>
            <w:r w:rsidR="00454226" w:rsidRPr="00D5434F">
              <w:rPr>
                <w:spacing w:val="0"/>
              </w:rPr>
              <w:t>IAO</w:t>
            </w:r>
            <w:r w:rsidR="00361EE3" w:rsidRPr="00D5434F">
              <w:rPr>
                <w:spacing w:val="0"/>
              </w:rPr>
              <w:t xml:space="preserve"> </w:t>
            </w:r>
            <w:r w:rsidR="00454226" w:rsidRPr="00D5434F">
              <w:rPr>
                <w:spacing w:val="0"/>
              </w:rPr>
              <w:t>2</w:t>
            </w:r>
            <w:r w:rsidRPr="00D5434F">
              <w:rPr>
                <w:spacing w:val="0"/>
              </w:rPr>
              <w:t>3</w:t>
            </w:r>
            <w:r w:rsidR="00454226" w:rsidRPr="00D5434F">
              <w:rPr>
                <w:spacing w:val="0"/>
              </w:rPr>
              <w:t>.1,</w:t>
            </w:r>
            <w:r w:rsidR="00361EE3" w:rsidRPr="00D5434F">
              <w:rPr>
                <w:spacing w:val="0"/>
              </w:rPr>
              <w:t xml:space="preserve"> </w:t>
            </w:r>
            <w:r w:rsidR="00454226" w:rsidRPr="00D5434F">
              <w:rPr>
                <w:spacing w:val="0"/>
              </w:rPr>
              <w:t>se</w:t>
            </w:r>
            <w:r w:rsidR="00361EE3" w:rsidRPr="00D5434F">
              <w:rPr>
                <w:spacing w:val="0"/>
              </w:rPr>
              <w:t xml:space="preserve"> </w:t>
            </w:r>
            <w:r w:rsidR="00454226" w:rsidRPr="00D5434F">
              <w:rPr>
                <w:spacing w:val="0"/>
              </w:rPr>
              <w:t>realizarán</w:t>
            </w:r>
            <w:r w:rsidR="00361EE3" w:rsidRPr="00D5434F">
              <w:rPr>
                <w:spacing w:val="0"/>
              </w:rPr>
              <w:t xml:space="preserve"> </w:t>
            </w:r>
            <w:r w:rsidR="00454226" w:rsidRPr="00D5434F">
              <w:rPr>
                <w:spacing w:val="0"/>
              </w:rPr>
              <w:t>conforme</w:t>
            </w:r>
            <w:r w:rsidR="00361EE3" w:rsidRPr="00D5434F">
              <w:rPr>
                <w:spacing w:val="0"/>
              </w:rPr>
              <w:t xml:space="preserve"> </w:t>
            </w:r>
            <w:r w:rsidR="00454226" w:rsidRPr="00D5434F">
              <w:rPr>
                <w:spacing w:val="0"/>
              </w:rPr>
              <w:t>a</w:t>
            </w:r>
            <w:r w:rsidR="00361EE3" w:rsidRPr="00D5434F">
              <w:rPr>
                <w:spacing w:val="0"/>
              </w:rPr>
              <w:t xml:space="preserve"> </w:t>
            </w:r>
            <w:r w:rsidR="00454226" w:rsidRPr="00D5434F">
              <w:rPr>
                <w:spacing w:val="0"/>
              </w:rPr>
              <w:t>lo</w:t>
            </w:r>
            <w:r w:rsidR="00361EE3" w:rsidRPr="00D5434F">
              <w:rPr>
                <w:spacing w:val="0"/>
              </w:rPr>
              <w:t xml:space="preserve"> </w:t>
            </w:r>
            <w:r w:rsidR="00454226" w:rsidRPr="00D5434F">
              <w:rPr>
                <w:spacing w:val="0"/>
              </w:rPr>
              <w:t>dispuesto</w:t>
            </w:r>
            <w:r w:rsidR="00361EE3" w:rsidRPr="00D5434F">
              <w:rPr>
                <w:spacing w:val="0"/>
              </w:rPr>
              <w:t xml:space="preserve"> </w:t>
            </w:r>
            <w:r w:rsidR="00454226" w:rsidRPr="00D5434F">
              <w:rPr>
                <w:b/>
                <w:bCs/>
                <w:spacing w:val="0"/>
              </w:rPr>
              <w:t>en</w:t>
            </w:r>
            <w:r w:rsidR="00361EE3" w:rsidRPr="00D5434F">
              <w:rPr>
                <w:b/>
                <w:bCs/>
                <w:spacing w:val="0"/>
              </w:rPr>
              <w:t xml:space="preserve"> </w:t>
            </w:r>
            <w:r w:rsidR="00454226" w:rsidRPr="00D5434F">
              <w:rPr>
                <w:b/>
                <w:bCs/>
                <w:spacing w:val="0"/>
              </w:rPr>
              <w:t>los</w:t>
            </w:r>
            <w:r w:rsidR="00361EE3" w:rsidRPr="00D5434F">
              <w:rPr>
                <w:b/>
                <w:bCs/>
                <w:spacing w:val="0"/>
              </w:rPr>
              <w:t xml:space="preserve"> </w:t>
            </w:r>
            <w:r w:rsidR="00454226" w:rsidRPr="00D5434F">
              <w:rPr>
                <w:b/>
                <w:bCs/>
                <w:spacing w:val="0"/>
              </w:rPr>
              <w:t>DDL</w:t>
            </w:r>
            <w:r w:rsidR="001E13C4" w:rsidRPr="00D5434F">
              <w:rPr>
                <w:spacing w:val="0"/>
              </w:rPr>
              <w:t>.</w:t>
            </w:r>
          </w:p>
          <w:p w14:paraId="4A6DE631" w14:textId="25B711B9" w:rsidR="001E13C4" w:rsidRPr="00D5434F" w:rsidRDefault="00836182" w:rsidP="008647C0">
            <w:pPr>
              <w:pStyle w:val="Sub-ClauseText"/>
              <w:overflowPunct/>
              <w:autoSpaceDE/>
              <w:autoSpaceDN/>
              <w:adjustRightInd/>
              <w:spacing w:before="0" w:after="200"/>
              <w:textAlignment w:val="auto"/>
              <w:rPr>
                <w:spacing w:val="0"/>
              </w:rPr>
            </w:pPr>
            <w:r w:rsidRPr="00D5434F">
              <w:rPr>
                <w:spacing w:val="0"/>
              </w:rPr>
              <w:t xml:space="preserve">26.2 </w:t>
            </w:r>
            <w:r w:rsidR="00C81EF0" w:rsidRPr="00D5434F">
              <w:rPr>
                <w:spacing w:val="0"/>
              </w:rPr>
              <w:t>Primero</w:t>
            </w:r>
            <w:r w:rsidR="00361EE3" w:rsidRPr="00D5434F">
              <w:rPr>
                <w:spacing w:val="0"/>
              </w:rPr>
              <w:t xml:space="preserve"> </w:t>
            </w:r>
            <w:r w:rsidR="00C81EF0" w:rsidRPr="00D5434F">
              <w:rPr>
                <w:spacing w:val="0"/>
              </w:rPr>
              <w:t>se</w:t>
            </w:r>
            <w:r w:rsidR="00361EE3" w:rsidRPr="00D5434F">
              <w:rPr>
                <w:spacing w:val="0"/>
              </w:rPr>
              <w:t xml:space="preserve"> </w:t>
            </w:r>
            <w:r w:rsidR="00C81EF0" w:rsidRPr="00D5434F">
              <w:rPr>
                <w:spacing w:val="0"/>
              </w:rPr>
              <w:t>abrirán</w:t>
            </w:r>
            <w:r w:rsidR="00361EE3" w:rsidRPr="00D5434F">
              <w:rPr>
                <w:spacing w:val="0"/>
              </w:rPr>
              <w:t xml:space="preserve"> </w:t>
            </w:r>
            <w:r w:rsidR="00C81EF0" w:rsidRPr="00D5434F">
              <w:rPr>
                <w:spacing w:val="0"/>
              </w:rPr>
              <w:t>y</w:t>
            </w:r>
            <w:r w:rsidR="00361EE3" w:rsidRPr="00D5434F">
              <w:rPr>
                <w:spacing w:val="0"/>
              </w:rPr>
              <w:t xml:space="preserve"> </w:t>
            </w:r>
            <w:r w:rsidR="00C81EF0" w:rsidRPr="00D5434F">
              <w:rPr>
                <w:spacing w:val="0"/>
              </w:rPr>
              <w:t>leerán</w:t>
            </w:r>
            <w:r w:rsidR="00361EE3" w:rsidRPr="00D5434F">
              <w:rPr>
                <w:spacing w:val="0"/>
              </w:rPr>
              <w:t xml:space="preserve"> </w:t>
            </w:r>
            <w:r w:rsidR="00C81EF0" w:rsidRPr="00D5434F">
              <w:rPr>
                <w:spacing w:val="0"/>
              </w:rPr>
              <w:t>en</w:t>
            </w:r>
            <w:r w:rsidR="00361EE3" w:rsidRPr="00D5434F">
              <w:rPr>
                <w:spacing w:val="0"/>
              </w:rPr>
              <w:t xml:space="preserve"> </w:t>
            </w:r>
            <w:r w:rsidR="00C81EF0" w:rsidRPr="00D5434F">
              <w:rPr>
                <w:spacing w:val="0"/>
              </w:rPr>
              <w:t>voz</w:t>
            </w:r>
            <w:r w:rsidR="00361EE3" w:rsidRPr="00D5434F">
              <w:rPr>
                <w:spacing w:val="0"/>
              </w:rPr>
              <w:t xml:space="preserve"> </w:t>
            </w:r>
            <w:r w:rsidR="00C81EF0" w:rsidRPr="00D5434F">
              <w:rPr>
                <w:spacing w:val="0"/>
              </w:rPr>
              <w:t>alta</w:t>
            </w:r>
            <w:r w:rsidR="00361EE3" w:rsidRPr="00D5434F">
              <w:rPr>
                <w:spacing w:val="0"/>
              </w:rPr>
              <w:t xml:space="preserve"> </w:t>
            </w:r>
            <w:r w:rsidR="00C81EF0" w:rsidRPr="00D5434F">
              <w:rPr>
                <w:spacing w:val="0"/>
              </w:rPr>
              <w:t>los</w:t>
            </w:r>
            <w:r w:rsidR="00361EE3" w:rsidRPr="00D5434F">
              <w:rPr>
                <w:spacing w:val="0"/>
              </w:rPr>
              <w:t xml:space="preserve"> </w:t>
            </w:r>
            <w:r w:rsidR="00C81EF0" w:rsidRPr="00D5434F">
              <w:rPr>
                <w:spacing w:val="0"/>
              </w:rPr>
              <w:t>sobres</w:t>
            </w:r>
            <w:r w:rsidR="00361EE3" w:rsidRPr="00D5434F">
              <w:rPr>
                <w:spacing w:val="0"/>
              </w:rPr>
              <w:t xml:space="preserve"> </w:t>
            </w:r>
            <w:r w:rsidR="00C81EF0" w:rsidRPr="00D5434F">
              <w:rPr>
                <w:spacing w:val="0"/>
              </w:rPr>
              <w:t>marcados</w:t>
            </w:r>
            <w:r w:rsidR="00361EE3" w:rsidRPr="00D5434F">
              <w:rPr>
                <w:spacing w:val="0"/>
              </w:rPr>
              <w:t xml:space="preserve"> </w:t>
            </w:r>
            <w:r w:rsidR="00177788" w:rsidRPr="00D5434F">
              <w:rPr>
                <w:spacing w:val="0"/>
              </w:rPr>
              <w:t>“</w:t>
            </w:r>
            <w:r w:rsidR="00C81EF0" w:rsidRPr="00D5434F">
              <w:rPr>
                <w:b/>
                <w:bCs/>
                <w:smallCaps/>
                <w:spacing w:val="0"/>
              </w:rPr>
              <w:t>R</w:t>
            </w:r>
            <w:r w:rsidR="00E84A0B" w:rsidRPr="00D5434F">
              <w:rPr>
                <w:b/>
                <w:bCs/>
                <w:smallCaps/>
                <w:spacing w:val="0"/>
              </w:rPr>
              <w:t>etiro</w:t>
            </w:r>
            <w:r w:rsidR="00177788" w:rsidRPr="00D5434F">
              <w:rPr>
                <w:spacing w:val="0"/>
              </w:rPr>
              <w:t>”</w:t>
            </w:r>
            <w:r w:rsidR="00C81EF0" w:rsidRPr="00D5434F">
              <w:rPr>
                <w:spacing w:val="0"/>
              </w:rPr>
              <w:t>;</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sobre</w:t>
            </w:r>
            <w:r w:rsidR="00361EE3" w:rsidRPr="00D5434F">
              <w:rPr>
                <w:spacing w:val="0"/>
              </w:rPr>
              <w:t xml:space="preserve"> </w:t>
            </w:r>
            <w:r w:rsidR="00C81EF0" w:rsidRPr="00D5434F">
              <w:rPr>
                <w:spacing w:val="0"/>
              </w:rPr>
              <w:t>con</w:t>
            </w:r>
            <w:r w:rsidR="00361EE3" w:rsidRPr="00D5434F">
              <w:rPr>
                <w:spacing w:val="0"/>
              </w:rPr>
              <w:t xml:space="preserve"> </w:t>
            </w:r>
            <w:r w:rsidR="00C81EF0" w:rsidRPr="00D5434F">
              <w:rPr>
                <w:spacing w:val="0"/>
              </w:rPr>
              <w:t>la</w:t>
            </w:r>
            <w:r w:rsidR="00361EE3" w:rsidRPr="00D5434F">
              <w:rPr>
                <w:spacing w:val="0"/>
              </w:rPr>
              <w:t xml:space="preserve"> </w:t>
            </w:r>
            <w:r w:rsidR="00C81EF0" w:rsidRPr="00D5434F">
              <w:rPr>
                <w:spacing w:val="0"/>
              </w:rPr>
              <w:t>Oferta</w:t>
            </w:r>
            <w:r w:rsidR="00361EE3" w:rsidRPr="00D5434F">
              <w:rPr>
                <w:spacing w:val="0"/>
              </w:rPr>
              <w:t xml:space="preserve"> </w:t>
            </w:r>
            <w:r w:rsidR="00C81EF0" w:rsidRPr="00D5434F">
              <w:rPr>
                <w:spacing w:val="0"/>
              </w:rPr>
              <w:t>correspondiente</w:t>
            </w:r>
            <w:r w:rsidR="00361EE3" w:rsidRPr="00D5434F">
              <w:rPr>
                <w:spacing w:val="0"/>
              </w:rPr>
              <w:t xml:space="preserve"> </w:t>
            </w:r>
            <w:r w:rsidR="00C81EF0" w:rsidRPr="00D5434F">
              <w:rPr>
                <w:spacing w:val="0"/>
              </w:rPr>
              <w:t>se</w:t>
            </w:r>
            <w:r w:rsidR="00361EE3" w:rsidRPr="00D5434F">
              <w:rPr>
                <w:spacing w:val="0"/>
              </w:rPr>
              <w:t xml:space="preserve"> </w:t>
            </w:r>
            <w:r w:rsidR="00C81EF0" w:rsidRPr="00D5434F">
              <w:rPr>
                <w:spacing w:val="0"/>
              </w:rPr>
              <w:t>devolverá</w:t>
            </w:r>
            <w:r w:rsidR="00361EE3" w:rsidRPr="00D5434F">
              <w:rPr>
                <w:spacing w:val="0"/>
              </w:rPr>
              <w:t xml:space="preserve"> </w:t>
            </w:r>
            <w:r w:rsidR="00C81EF0" w:rsidRPr="00D5434F">
              <w:rPr>
                <w:spacing w:val="0"/>
              </w:rPr>
              <w:t>sin</w:t>
            </w:r>
            <w:r w:rsidR="00361EE3" w:rsidRPr="00D5434F">
              <w:rPr>
                <w:spacing w:val="0"/>
              </w:rPr>
              <w:t xml:space="preserve"> </w:t>
            </w:r>
            <w:r w:rsidR="00C81EF0" w:rsidRPr="00D5434F">
              <w:rPr>
                <w:spacing w:val="0"/>
              </w:rPr>
              <w:t>abrir</w:t>
            </w:r>
            <w:r w:rsidR="00361EE3" w:rsidRPr="00D5434F">
              <w:rPr>
                <w:spacing w:val="0"/>
              </w:rPr>
              <w:t xml:space="preserve"> </w:t>
            </w:r>
            <w:r w:rsidR="00C81EF0" w:rsidRPr="00D5434F">
              <w:rPr>
                <w:spacing w:val="0"/>
              </w:rPr>
              <w:t>al</w:t>
            </w:r>
            <w:r w:rsidR="00361EE3" w:rsidRPr="00D5434F">
              <w:rPr>
                <w:spacing w:val="0"/>
              </w:rPr>
              <w:t xml:space="preserve"> </w:t>
            </w:r>
            <w:r w:rsidR="00C81EF0" w:rsidRPr="00D5434F">
              <w:rPr>
                <w:spacing w:val="0"/>
              </w:rPr>
              <w:t>Oferente.</w:t>
            </w:r>
            <w:r w:rsidR="00361EE3" w:rsidRPr="00D5434F">
              <w:rPr>
                <w:spacing w:val="0"/>
              </w:rPr>
              <w:t xml:space="preserve"> </w:t>
            </w:r>
            <w:r w:rsidR="00C81EF0" w:rsidRPr="00D5434F">
              <w:rPr>
                <w:spacing w:val="0"/>
              </w:rPr>
              <w:t>Si</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sobre</w:t>
            </w:r>
            <w:r w:rsidR="00361EE3" w:rsidRPr="00D5434F">
              <w:rPr>
                <w:spacing w:val="0"/>
              </w:rPr>
              <w:t xml:space="preserve"> </w:t>
            </w:r>
            <w:r w:rsidR="00C81EF0" w:rsidRPr="00D5434F">
              <w:rPr>
                <w:spacing w:val="0"/>
              </w:rPr>
              <w:t>del</w:t>
            </w:r>
            <w:r w:rsidR="00361EE3" w:rsidRPr="00D5434F">
              <w:rPr>
                <w:spacing w:val="0"/>
              </w:rPr>
              <w:t xml:space="preserve"> </w:t>
            </w:r>
            <w:r w:rsidR="00C81EF0" w:rsidRPr="00D5434F">
              <w:rPr>
                <w:spacing w:val="0"/>
              </w:rPr>
              <w:t>retiro</w:t>
            </w:r>
            <w:r w:rsidR="00361EE3" w:rsidRPr="00D5434F">
              <w:rPr>
                <w:spacing w:val="0"/>
              </w:rPr>
              <w:t xml:space="preserve"> </w:t>
            </w:r>
            <w:r w:rsidR="00C81EF0" w:rsidRPr="00D5434F">
              <w:rPr>
                <w:spacing w:val="0"/>
              </w:rPr>
              <w:t>no</w:t>
            </w:r>
            <w:r w:rsidR="00361EE3" w:rsidRPr="00D5434F">
              <w:rPr>
                <w:spacing w:val="0"/>
              </w:rPr>
              <w:t xml:space="preserve"> </w:t>
            </w:r>
            <w:r w:rsidR="00C81EF0" w:rsidRPr="00D5434F">
              <w:rPr>
                <w:spacing w:val="0"/>
              </w:rPr>
              <w:t>contiene</w:t>
            </w:r>
            <w:r w:rsidR="00361EE3" w:rsidRPr="00D5434F">
              <w:rPr>
                <w:spacing w:val="0"/>
              </w:rPr>
              <w:t xml:space="preserve"> </w:t>
            </w:r>
            <w:r w:rsidR="00C81EF0" w:rsidRPr="00D5434F">
              <w:rPr>
                <w:spacing w:val="0"/>
              </w:rPr>
              <w:t>una</w:t>
            </w:r>
            <w:r w:rsidR="00361EE3" w:rsidRPr="00D5434F">
              <w:rPr>
                <w:spacing w:val="0"/>
              </w:rPr>
              <w:t xml:space="preserve"> </w:t>
            </w:r>
            <w:r w:rsidR="00C81EF0" w:rsidRPr="00D5434F">
              <w:rPr>
                <w:spacing w:val="0"/>
              </w:rPr>
              <w:t>copia</w:t>
            </w:r>
            <w:r w:rsidR="00361EE3" w:rsidRPr="00D5434F">
              <w:rPr>
                <w:spacing w:val="0"/>
              </w:rPr>
              <w:t xml:space="preserve"> </w:t>
            </w:r>
            <w:r w:rsidR="00C81EF0" w:rsidRPr="00D5434F">
              <w:rPr>
                <w:spacing w:val="0"/>
              </w:rPr>
              <w:t>del</w:t>
            </w:r>
            <w:r w:rsidR="00361EE3" w:rsidRPr="00D5434F">
              <w:rPr>
                <w:spacing w:val="0"/>
              </w:rPr>
              <w:t xml:space="preserve"> </w:t>
            </w:r>
            <w:r w:rsidR="00177788" w:rsidRPr="00D5434F">
              <w:rPr>
                <w:spacing w:val="0"/>
              </w:rPr>
              <w:t>“</w:t>
            </w:r>
            <w:r w:rsidR="00C81EF0" w:rsidRPr="00D5434F">
              <w:t>P</w:t>
            </w:r>
            <w:r w:rsidR="00C81EF0" w:rsidRPr="00D5434F">
              <w:rPr>
                <w:spacing w:val="0"/>
              </w:rPr>
              <w:t>oder</w:t>
            </w:r>
            <w:r w:rsidR="00177788" w:rsidRPr="00D5434F">
              <w:rPr>
                <w:spacing w:val="0"/>
              </w:rPr>
              <w:t>”</w:t>
            </w:r>
            <w:r w:rsidR="00361EE3" w:rsidRPr="00D5434F">
              <w:rPr>
                <w:spacing w:val="0"/>
              </w:rPr>
              <w:t xml:space="preserve"> </w:t>
            </w:r>
            <w:r w:rsidR="00C81EF0" w:rsidRPr="00D5434F">
              <w:rPr>
                <w:spacing w:val="0"/>
              </w:rPr>
              <w:t>que</w:t>
            </w:r>
            <w:r w:rsidR="00361EE3" w:rsidRPr="00D5434F">
              <w:rPr>
                <w:spacing w:val="0"/>
              </w:rPr>
              <w:t xml:space="preserve"> </w:t>
            </w:r>
            <w:r w:rsidR="00C81EF0" w:rsidRPr="00D5434F">
              <w:rPr>
                <w:spacing w:val="0"/>
              </w:rPr>
              <w:t>confirme</w:t>
            </w:r>
            <w:r w:rsidR="00361EE3" w:rsidRPr="00D5434F">
              <w:rPr>
                <w:spacing w:val="0"/>
              </w:rPr>
              <w:t xml:space="preserve"> </w:t>
            </w:r>
            <w:r w:rsidR="00C81EF0" w:rsidRPr="00D5434F">
              <w:rPr>
                <w:spacing w:val="0"/>
              </w:rPr>
              <w:t>que</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firmante</w:t>
            </w:r>
            <w:r w:rsidR="00361EE3" w:rsidRPr="00D5434F">
              <w:rPr>
                <w:spacing w:val="0"/>
              </w:rPr>
              <w:t xml:space="preserve"> </w:t>
            </w:r>
            <w:r w:rsidR="00C81EF0" w:rsidRPr="00D5434F">
              <w:rPr>
                <w:spacing w:val="0"/>
              </w:rPr>
              <w:t>es</w:t>
            </w:r>
            <w:r w:rsidR="00361EE3" w:rsidRPr="00D5434F">
              <w:rPr>
                <w:spacing w:val="0"/>
              </w:rPr>
              <w:t xml:space="preserve"> </w:t>
            </w:r>
            <w:r w:rsidR="00C81EF0" w:rsidRPr="00D5434F">
              <w:rPr>
                <w:spacing w:val="0"/>
              </w:rPr>
              <w:t>una</w:t>
            </w:r>
            <w:r w:rsidR="00361EE3" w:rsidRPr="00D5434F">
              <w:rPr>
                <w:spacing w:val="0"/>
              </w:rPr>
              <w:t xml:space="preserve"> </w:t>
            </w:r>
            <w:r w:rsidR="00C81EF0" w:rsidRPr="00D5434F">
              <w:rPr>
                <w:spacing w:val="0"/>
              </w:rPr>
              <w:t>persona</w:t>
            </w:r>
            <w:r w:rsidR="00361EE3" w:rsidRPr="00D5434F">
              <w:rPr>
                <w:spacing w:val="0"/>
              </w:rPr>
              <w:t xml:space="preserve"> </w:t>
            </w:r>
            <w:r w:rsidR="00C81EF0" w:rsidRPr="00D5434F">
              <w:rPr>
                <w:spacing w:val="0"/>
              </w:rPr>
              <w:t>autorizada</w:t>
            </w:r>
            <w:r w:rsidR="00361EE3" w:rsidRPr="00D5434F">
              <w:rPr>
                <w:spacing w:val="0"/>
              </w:rPr>
              <w:t xml:space="preserve"> </w:t>
            </w:r>
            <w:r w:rsidR="00C81EF0" w:rsidRPr="00D5434F">
              <w:rPr>
                <w:spacing w:val="0"/>
              </w:rPr>
              <w:t>por</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Oferente</w:t>
            </w:r>
            <w:r w:rsidR="00361EE3" w:rsidRPr="00D5434F">
              <w:rPr>
                <w:spacing w:val="0"/>
              </w:rPr>
              <w:t xml:space="preserve"> </w:t>
            </w:r>
            <w:r w:rsidR="00C81EF0" w:rsidRPr="00D5434F">
              <w:rPr>
                <w:spacing w:val="0"/>
              </w:rPr>
              <w:t>para</w:t>
            </w:r>
            <w:r w:rsidR="00361EE3" w:rsidRPr="00D5434F">
              <w:rPr>
                <w:spacing w:val="0"/>
              </w:rPr>
              <w:t xml:space="preserve"> </w:t>
            </w:r>
            <w:r w:rsidR="00C81EF0" w:rsidRPr="00D5434F">
              <w:rPr>
                <w:spacing w:val="0"/>
              </w:rPr>
              <w:t>firmar</w:t>
            </w:r>
            <w:r w:rsidR="00361EE3" w:rsidRPr="00D5434F">
              <w:rPr>
                <w:spacing w:val="0"/>
              </w:rPr>
              <w:t xml:space="preserve"> </w:t>
            </w:r>
            <w:r w:rsidR="00C81EF0" w:rsidRPr="00D5434F">
              <w:rPr>
                <w:spacing w:val="0"/>
              </w:rPr>
              <w:t>en</w:t>
            </w:r>
            <w:r w:rsidR="00361EE3" w:rsidRPr="00D5434F">
              <w:rPr>
                <w:spacing w:val="0"/>
              </w:rPr>
              <w:t xml:space="preserve"> </w:t>
            </w:r>
            <w:r w:rsidR="00C81EF0" w:rsidRPr="00D5434F">
              <w:rPr>
                <w:spacing w:val="0"/>
              </w:rPr>
              <w:t>representación</w:t>
            </w:r>
            <w:r w:rsidR="00361EE3" w:rsidRPr="00D5434F">
              <w:rPr>
                <w:spacing w:val="0"/>
              </w:rPr>
              <w:t xml:space="preserve"> </w:t>
            </w:r>
            <w:r w:rsidR="00C81EF0" w:rsidRPr="00D5434F">
              <w:rPr>
                <w:spacing w:val="0"/>
              </w:rPr>
              <w:t>de</w:t>
            </w:r>
            <w:r w:rsidR="00361EE3" w:rsidRPr="00D5434F">
              <w:rPr>
                <w:spacing w:val="0"/>
              </w:rPr>
              <w:t xml:space="preserve"> </w:t>
            </w:r>
            <w:r w:rsidR="00C81EF0" w:rsidRPr="00D5434F">
              <w:rPr>
                <w:spacing w:val="0"/>
              </w:rPr>
              <w:t>él,</w:t>
            </w:r>
            <w:r w:rsidR="00361EE3" w:rsidRPr="00D5434F">
              <w:rPr>
                <w:spacing w:val="0"/>
              </w:rPr>
              <w:t xml:space="preserve"> </w:t>
            </w:r>
            <w:r w:rsidR="00C81EF0" w:rsidRPr="00D5434F">
              <w:rPr>
                <w:spacing w:val="0"/>
              </w:rPr>
              <w:t>se</w:t>
            </w:r>
            <w:r w:rsidR="00361EE3" w:rsidRPr="00D5434F">
              <w:rPr>
                <w:spacing w:val="0"/>
              </w:rPr>
              <w:t xml:space="preserve"> </w:t>
            </w:r>
            <w:r w:rsidR="00C81EF0" w:rsidRPr="00D5434F">
              <w:rPr>
                <w:spacing w:val="0"/>
              </w:rPr>
              <w:t>procederá</w:t>
            </w:r>
            <w:r w:rsidR="00361EE3" w:rsidRPr="00D5434F">
              <w:rPr>
                <w:spacing w:val="0"/>
              </w:rPr>
              <w:t xml:space="preserve"> </w:t>
            </w:r>
            <w:r w:rsidR="00C81EF0" w:rsidRPr="00D5434F">
              <w:rPr>
                <w:spacing w:val="0"/>
              </w:rPr>
              <w:t>a</w:t>
            </w:r>
            <w:r w:rsidR="00361EE3" w:rsidRPr="00D5434F">
              <w:rPr>
                <w:spacing w:val="0"/>
              </w:rPr>
              <w:t xml:space="preserve"> </w:t>
            </w:r>
            <w:r w:rsidR="00C81EF0" w:rsidRPr="00D5434F">
              <w:rPr>
                <w:spacing w:val="0"/>
              </w:rPr>
              <w:t>abrir</w:t>
            </w:r>
            <w:r w:rsidR="00361EE3" w:rsidRPr="00D5434F">
              <w:rPr>
                <w:spacing w:val="0"/>
              </w:rPr>
              <w:t xml:space="preserve"> </w:t>
            </w:r>
            <w:r w:rsidR="00C81EF0" w:rsidRPr="00D5434F">
              <w:rPr>
                <w:spacing w:val="0"/>
              </w:rPr>
              <w:t>la</w:t>
            </w:r>
            <w:r w:rsidR="00361EE3" w:rsidRPr="00D5434F">
              <w:rPr>
                <w:spacing w:val="0"/>
              </w:rPr>
              <w:t xml:space="preserve"> </w:t>
            </w:r>
            <w:r w:rsidR="00C81EF0" w:rsidRPr="00D5434F">
              <w:rPr>
                <w:spacing w:val="0"/>
              </w:rPr>
              <w:t>Oferta.</w:t>
            </w:r>
            <w:r w:rsidR="00361EE3" w:rsidRPr="00D5434F">
              <w:rPr>
                <w:spacing w:val="0"/>
              </w:rPr>
              <w:t xml:space="preserve"> </w:t>
            </w:r>
            <w:r w:rsidR="00C81EF0" w:rsidRPr="00D5434F">
              <w:rPr>
                <w:spacing w:val="0"/>
              </w:rPr>
              <w:t>No</w:t>
            </w:r>
            <w:r w:rsidR="00361EE3" w:rsidRPr="00D5434F">
              <w:rPr>
                <w:spacing w:val="0"/>
              </w:rPr>
              <w:t xml:space="preserve"> </w:t>
            </w:r>
            <w:r w:rsidR="00C81EF0" w:rsidRPr="00D5434F">
              <w:rPr>
                <w:spacing w:val="0"/>
              </w:rPr>
              <w:t>se</w:t>
            </w:r>
            <w:r w:rsidR="00361EE3" w:rsidRPr="00D5434F">
              <w:rPr>
                <w:spacing w:val="0"/>
              </w:rPr>
              <w:t xml:space="preserve"> </w:t>
            </w:r>
            <w:r w:rsidR="00C81EF0" w:rsidRPr="00D5434F">
              <w:rPr>
                <w:spacing w:val="0"/>
              </w:rPr>
              <w:t>permitirá</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retiro</w:t>
            </w:r>
            <w:r w:rsidR="00361EE3" w:rsidRPr="00D5434F">
              <w:rPr>
                <w:spacing w:val="0"/>
              </w:rPr>
              <w:t xml:space="preserve"> </w:t>
            </w:r>
            <w:r w:rsidR="00C81EF0" w:rsidRPr="00D5434F">
              <w:rPr>
                <w:spacing w:val="0"/>
              </w:rPr>
              <w:t>de</w:t>
            </w:r>
            <w:r w:rsidR="00361EE3" w:rsidRPr="00D5434F">
              <w:rPr>
                <w:spacing w:val="0"/>
              </w:rPr>
              <w:t xml:space="preserve"> </w:t>
            </w:r>
            <w:r w:rsidR="00C81EF0" w:rsidRPr="00D5434F">
              <w:rPr>
                <w:spacing w:val="0"/>
              </w:rPr>
              <w:t>ninguna</w:t>
            </w:r>
            <w:r w:rsidR="00361EE3" w:rsidRPr="00D5434F">
              <w:rPr>
                <w:spacing w:val="0"/>
              </w:rPr>
              <w:t xml:space="preserve"> </w:t>
            </w:r>
            <w:r w:rsidR="00C81EF0" w:rsidRPr="00D5434F">
              <w:rPr>
                <w:spacing w:val="0"/>
              </w:rPr>
              <w:t>Oferta</w:t>
            </w:r>
            <w:r w:rsidR="00361EE3" w:rsidRPr="00D5434F">
              <w:rPr>
                <w:spacing w:val="0"/>
              </w:rPr>
              <w:t xml:space="preserve"> </w:t>
            </w:r>
            <w:r w:rsidR="00C81EF0" w:rsidRPr="00D5434F">
              <w:rPr>
                <w:spacing w:val="0"/>
              </w:rPr>
              <w:t>a</w:t>
            </w:r>
            <w:r w:rsidR="00361EE3" w:rsidRPr="00D5434F">
              <w:rPr>
                <w:spacing w:val="0"/>
              </w:rPr>
              <w:t xml:space="preserve"> </w:t>
            </w:r>
            <w:r w:rsidR="00C81EF0" w:rsidRPr="00D5434F">
              <w:rPr>
                <w:spacing w:val="0"/>
              </w:rPr>
              <w:t>menos</w:t>
            </w:r>
            <w:r w:rsidR="00361EE3" w:rsidRPr="00D5434F">
              <w:rPr>
                <w:spacing w:val="0"/>
              </w:rPr>
              <w:t xml:space="preserve"> </w:t>
            </w:r>
            <w:r w:rsidR="00C81EF0" w:rsidRPr="00D5434F">
              <w:rPr>
                <w:spacing w:val="0"/>
              </w:rPr>
              <w:t>que</w:t>
            </w:r>
            <w:r w:rsidR="00361EE3" w:rsidRPr="00D5434F">
              <w:rPr>
                <w:spacing w:val="0"/>
              </w:rPr>
              <w:t xml:space="preserve"> </w:t>
            </w:r>
            <w:r w:rsidR="00C81EF0" w:rsidRPr="00D5434F">
              <w:rPr>
                <w:spacing w:val="0"/>
              </w:rPr>
              <w:t>la</w:t>
            </w:r>
            <w:r w:rsidR="00361EE3" w:rsidRPr="00D5434F">
              <w:rPr>
                <w:spacing w:val="0"/>
              </w:rPr>
              <w:t xml:space="preserve"> </w:t>
            </w:r>
            <w:r w:rsidR="00C81EF0" w:rsidRPr="00D5434F">
              <w:rPr>
                <w:spacing w:val="0"/>
              </w:rPr>
              <w:t>respectiva</w:t>
            </w:r>
            <w:r w:rsidR="00361EE3" w:rsidRPr="00D5434F">
              <w:rPr>
                <w:spacing w:val="0"/>
              </w:rPr>
              <w:t xml:space="preserve"> </w:t>
            </w:r>
            <w:r w:rsidR="00C81EF0" w:rsidRPr="00D5434F">
              <w:rPr>
                <w:spacing w:val="0"/>
              </w:rPr>
              <w:t>comunicación</w:t>
            </w:r>
            <w:r w:rsidR="00361EE3" w:rsidRPr="00D5434F">
              <w:rPr>
                <w:spacing w:val="0"/>
              </w:rPr>
              <w:t xml:space="preserve"> </w:t>
            </w:r>
            <w:r w:rsidR="00C81EF0" w:rsidRPr="00D5434F">
              <w:rPr>
                <w:spacing w:val="0"/>
              </w:rPr>
              <w:t>de</w:t>
            </w:r>
            <w:r w:rsidR="00361EE3" w:rsidRPr="00D5434F">
              <w:rPr>
                <w:spacing w:val="0"/>
              </w:rPr>
              <w:t xml:space="preserve"> </w:t>
            </w:r>
            <w:r w:rsidR="00C81EF0" w:rsidRPr="00D5434F">
              <w:rPr>
                <w:spacing w:val="0"/>
              </w:rPr>
              <w:t>retiro</w:t>
            </w:r>
            <w:r w:rsidR="00361EE3" w:rsidRPr="00D5434F">
              <w:rPr>
                <w:spacing w:val="0"/>
              </w:rPr>
              <w:t xml:space="preserve"> </w:t>
            </w:r>
            <w:r w:rsidR="00C81EF0" w:rsidRPr="00D5434F">
              <w:rPr>
                <w:spacing w:val="0"/>
              </w:rPr>
              <w:t>contenga</w:t>
            </w:r>
            <w:r w:rsidR="00361EE3" w:rsidRPr="00D5434F">
              <w:rPr>
                <w:spacing w:val="0"/>
              </w:rPr>
              <w:t xml:space="preserve"> </w:t>
            </w:r>
            <w:r w:rsidR="00C81EF0" w:rsidRPr="00D5434F">
              <w:rPr>
                <w:spacing w:val="0"/>
              </w:rPr>
              <w:t>la</w:t>
            </w:r>
            <w:r w:rsidR="00361EE3" w:rsidRPr="00D5434F">
              <w:rPr>
                <w:spacing w:val="0"/>
              </w:rPr>
              <w:t xml:space="preserve"> </w:t>
            </w:r>
            <w:r w:rsidR="00C81EF0" w:rsidRPr="00D5434F">
              <w:rPr>
                <w:spacing w:val="0"/>
              </w:rPr>
              <w:t>autorización</w:t>
            </w:r>
            <w:r w:rsidR="00361EE3" w:rsidRPr="00D5434F">
              <w:rPr>
                <w:spacing w:val="0"/>
              </w:rPr>
              <w:t xml:space="preserve"> </w:t>
            </w:r>
            <w:r w:rsidR="00C81EF0" w:rsidRPr="00D5434F">
              <w:rPr>
                <w:spacing w:val="0"/>
              </w:rPr>
              <w:t>válida</w:t>
            </w:r>
            <w:r w:rsidR="00361EE3" w:rsidRPr="00D5434F">
              <w:rPr>
                <w:spacing w:val="0"/>
              </w:rPr>
              <w:t xml:space="preserve"> </w:t>
            </w:r>
            <w:r w:rsidR="00C81EF0" w:rsidRPr="00D5434F">
              <w:rPr>
                <w:spacing w:val="0"/>
              </w:rPr>
              <w:t>para</w:t>
            </w:r>
            <w:r w:rsidR="00361EE3" w:rsidRPr="00D5434F">
              <w:rPr>
                <w:spacing w:val="0"/>
              </w:rPr>
              <w:t xml:space="preserve"> </w:t>
            </w:r>
            <w:r w:rsidR="00C81EF0" w:rsidRPr="00D5434F">
              <w:rPr>
                <w:spacing w:val="0"/>
              </w:rPr>
              <w:t>solicitarlo</w:t>
            </w:r>
            <w:r w:rsidR="00361EE3" w:rsidRPr="00D5434F">
              <w:rPr>
                <w:spacing w:val="0"/>
              </w:rPr>
              <w:t xml:space="preserve"> </w:t>
            </w:r>
            <w:r w:rsidR="00C81EF0" w:rsidRPr="00D5434F">
              <w:rPr>
                <w:spacing w:val="0"/>
              </w:rPr>
              <w:t>y</w:t>
            </w:r>
            <w:r w:rsidR="00361EE3" w:rsidRPr="00D5434F">
              <w:rPr>
                <w:spacing w:val="0"/>
              </w:rPr>
              <w:t xml:space="preserve"> </w:t>
            </w:r>
            <w:r w:rsidR="00C81EF0" w:rsidRPr="00D5434F">
              <w:rPr>
                <w:spacing w:val="0"/>
              </w:rPr>
              <w:t>se</w:t>
            </w:r>
            <w:r w:rsidR="00361EE3" w:rsidRPr="00D5434F">
              <w:rPr>
                <w:spacing w:val="0"/>
              </w:rPr>
              <w:t xml:space="preserve"> </w:t>
            </w:r>
            <w:r w:rsidR="00C81EF0" w:rsidRPr="00D5434F">
              <w:rPr>
                <w:spacing w:val="0"/>
              </w:rPr>
              <w:t>lea</w:t>
            </w:r>
            <w:r w:rsidR="00361EE3" w:rsidRPr="00D5434F">
              <w:rPr>
                <w:spacing w:val="0"/>
              </w:rPr>
              <w:t xml:space="preserve"> </w:t>
            </w:r>
            <w:r w:rsidR="00C81EF0" w:rsidRPr="00D5434F">
              <w:rPr>
                <w:spacing w:val="0"/>
              </w:rPr>
              <w:t>en</w:t>
            </w:r>
            <w:r w:rsidR="00361EE3" w:rsidRPr="00D5434F">
              <w:rPr>
                <w:spacing w:val="0"/>
              </w:rPr>
              <w:t xml:space="preserve"> </w:t>
            </w:r>
            <w:r w:rsidR="00C81EF0" w:rsidRPr="00D5434F">
              <w:rPr>
                <w:spacing w:val="0"/>
              </w:rPr>
              <w:t>voz</w:t>
            </w:r>
            <w:r w:rsidR="00361EE3" w:rsidRPr="00D5434F">
              <w:rPr>
                <w:spacing w:val="0"/>
              </w:rPr>
              <w:t xml:space="preserve"> </w:t>
            </w:r>
            <w:r w:rsidR="00C81EF0" w:rsidRPr="00D5434F">
              <w:rPr>
                <w:spacing w:val="0"/>
              </w:rPr>
              <w:t>alta</w:t>
            </w:r>
            <w:r w:rsidR="00361EE3" w:rsidRPr="00D5434F">
              <w:rPr>
                <w:spacing w:val="0"/>
              </w:rPr>
              <w:t xml:space="preserve"> </w:t>
            </w:r>
            <w:r w:rsidR="00C81EF0" w:rsidRPr="00D5434F">
              <w:rPr>
                <w:spacing w:val="0"/>
              </w:rPr>
              <w:t>en</w:t>
            </w:r>
            <w:r w:rsidR="00361EE3" w:rsidRPr="00D5434F">
              <w:rPr>
                <w:spacing w:val="0"/>
              </w:rPr>
              <w:t xml:space="preserve"> </w:t>
            </w:r>
            <w:r w:rsidR="00C81EF0" w:rsidRPr="00D5434F">
              <w:rPr>
                <w:spacing w:val="0"/>
              </w:rPr>
              <w:t>el</w:t>
            </w:r>
            <w:r w:rsidR="00361EE3" w:rsidRPr="00D5434F">
              <w:rPr>
                <w:spacing w:val="0"/>
              </w:rPr>
              <w:t xml:space="preserve"> </w:t>
            </w:r>
            <w:r w:rsidR="00C81EF0" w:rsidRPr="00D5434F">
              <w:rPr>
                <w:spacing w:val="0"/>
              </w:rPr>
              <w:t>acto</w:t>
            </w:r>
            <w:r w:rsidR="00361EE3" w:rsidRPr="00D5434F">
              <w:rPr>
                <w:spacing w:val="0"/>
              </w:rPr>
              <w:t xml:space="preserve"> </w:t>
            </w:r>
            <w:r w:rsidR="00C81EF0" w:rsidRPr="00D5434F">
              <w:rPr>
                <w:spacing w:val="0"/>
              </w:rPr>
              <w:t>de</w:t>
            </w:r>
            <w:r w:rsidR="00361EE3" w:rsidRPr="00D5434F">
              <w:rPr>
                <w:spacing w:val="0"/>
              </w:rPr>
              <w:t xml:space="preserve"> </w:t>
            </w:r>
            <w:r w:rsidR="00C81EF0" w:rsidRPr="00D5434F">
              <w:rPr>
                <w:spacing w:val="0"/>
              </w:rPr>
              <w:t>apertura</w:t>
            </w:r>
            <w:r w:rsidR="00361EE3" w:rsidRPr="00D5434F">
              <w:rPr>
                <w:spacing w:val="0"/>
              </w:rPr>
              <w:t xml:space="preserve"> </w:t>
            </w:r>
            <w:r w:rsidR="00C81EF0" w:rsidRPr="00D5434F">
              <w:rPr>
                <w:spacing w:val="0"/>
              </w:rPr>
              <w:t>de</w:t>
            </w:r>
            <w:r w:rsidR="00361EE3" w:rsidRPr="00D5434F">
              <w:rPr>
                <w:spacing w:val="0"/>
              </w:rPr>
              <w:t xml:space="preserve"> </w:t>
            </w:r>
            <w:r w:rsidR="00C81EF0" w:rsidRPr="00D5434F">
              <w:rPr>
                <w:spacing w:val="0"/>
              </w:rPr>
              <w:t>las</w:t>
            </w:r>
            <w:r w:rsidR="00361EE3" w:rsidRPr="00D5434F">
              <w:rPr>
                <w:spacing w:val="0"/>
              </w:rPr>
              <w:t xml:space="preserve"> </w:t>
            </w:r>
            <w:r w:rsidR="00C81EF0" w:rsidRPr="00D5434F">
              <w:rPr>
                <w:spacing w:val="0"/>
              </w:rPr>
              <w:t>Ofertas</w:t>
            </w:r>
            <w:r w:rsidR="001E13C4" w:rsidRPr="00D5434F">
              <w:rPr>
                <w:spacing w:val="0"/>
              </w:rPr>
              <w:t>.</w:t>
            </w:r>
            <w:r w:rsidR="00361EE3" w:rsidRPr="00D5434F">
              <w:rPr>
                <w:spacing w:val="0"/>
              </w:rPr>
              <w:t xml:space="preserve"> </w:t>
            </w:r>
          </w:p>
          <w:p w14:paraId="7524C6C1" w14:textId="5825D11F" w:rsidR="001E13C4" w:rsidRPr="00D5434F" w:rsidRDefault="008E4727" w:rsidP="008647C0">
            <w:pPr>
              <w:pStyle w:val="Sub-ClauseText"/>
              <w:overflowPunct/>
              <w:autoSpaceDE/>
              <w:autoSpaceDN/>
              <w:adjustRightInd/>
              <w:spacing w:before="0" w:after="200"/>
              <w:textAlignment w:val="auto"/>
              <w:rPr>
                <w:spacing w:val="0"/>
              </w:rPr>
            </w:pPr>
            <w:r w:rsidRPr="00D5434F">
              <w:rPr>
                <w:spacing w:val="0"/>
              </w:rPr>
              <w:t xml:space="preserve">26.3 </w:t>
            </w:r>
            <w:r w:rsidR="001E13C4" w:rsidRPr="00D5434F">
              <w:rPr>
                <w:spacing w:val="0"/>
              </w:rPr>
              <w:t>Seguidamente</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abrirán</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sobres</w:t>
            </w:r>
            <w:r w:rsidR="00361EE3" w:rsidRPr="00D5434F">
              <w:rPr>
                <w:spacing w:val="0"/>
              </w:rPr>
              <w:t xml:space="preserve"> </w:t>
            </w:r>
            <w:r w:rsidR="001E13C4" w:rsidRPr="00D5434F">
              <w:rPr>
                <w:spacing w:val="0"/>
              </w:rPr>
              <w:t>marcados</w:t>
            </w:r>
            <w:r w:rsidR="00361EE3" w:rsidRPr="00D5434F">
              <w:rPr>
                <w:spacing w:val="0"/>
              </w:rPr>
              <w:t xml:space="preserve"> </w:t>
            </w:r>
            <w:r w:rsidR="001E13C4" w:rsidRPr="00D5434F">
              <w:rPr>
                <w:spacing w:val="0"/>
              </w:rPr>
              <w:t>como</w:t>
            </w:r>
            <w:r w:rsidR="00361EE3" w:rsidRPr="00D5434F">
              <w:rPr>
                <w:spacing w:val="0"/>
              </w:rPr>
              <w:t xml:space="preserve"> </w:t>
            </w:r>
            <w:r w:rsidR="00177788" w:rsidRPr="00D5434F">
              <w:rPr>
                <w:spacing w:val="0"/>
              </w:rPr>
              <w:t>“</w:t>
            </w:r>
            <w:r w:rsidR="001E13C4" w:rsidRPr="00D5434F">
              <w:rPr>
                <w:b/>
                <w:bCs/>
                <w:smallCaps/>
                <w:spacing w:val="0"/>
              </w:rPr>
              <w:t>S</w:t>
            </w:r>
            <w:r w:rsidR="00E84A0B" w:rsidRPr="00D5434F">
              <w:rPr>
                <w:b/>
                <w:bCs/>
                <w:smallCaps/>
                <w:spacing w:val="0"/>
              </w:rPr>
              <w:t>ustitución</w:t>
            </w:r>
            <w:r w:rsidR="00177788" w:rsidRPr="00D5434F">
              <w:rPr>
                <w:spacing w:val="0"/>
              </w:rPr>
              <w:t>”</w:t>
            </w:r>
            <w:r w:rsidR="001E13C4" w:rsidRPr="00D5434F">
              <w:rPr>
                <w:spacing w:val="0"/>
              </w:rPr>
              <w:t>,</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cuales</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leerán</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voz</w:t>
            </w:r>
            <w:r w:rsidR="00361EE3" w:rsidRPr="00D5434F">
              <w:rPr>
                <w:spacing w:val="0"/>
              </w:rPr>
              <w:t xml:space="preserve"> </w:t>
            </w:r>
            <w:r w:rsidR="001E13C4" w:rsidRPr="00D5434F">
              <w:rPr>
                <w:spacing w:val="0"/>
              </w:rPr>
              <w:t>alta</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intercambiarán</w:t>
            </w:r>
            <w:r w:rsidR="00361EE3" w:rsidRPr="00D5434F">
              <w:rPr>
                <w:spacing w:val="0"/>
              </w:rPr>
              <w:t xml:space="preserve"> </w:t>
            </w:r>
            <w:r w:rsidR="001E13C4" w:rsidRPr="00D5434F">
              <w:rPr>
                <w:spacing w:val="0"/>
              </w:rPr>
              <w:t>con</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correspondiente</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está</w:t>
            </w:r>
            <w:r w:rsidR="00361EE3" w:rsidRPr="00D5434F">
              <w:rPr>
                <w:spacing w:val="0"/>
              </w:rPr>
              <w:t xml:space="preserve"> </w:t>
            </w:r>
            <w:r w:rsidR="001E13C4" w:rsidRPr="00D5434F">
              <w:rPr>
                <w:spacing w:val="0"/>
              </w:rPr>
              <w:t>reemplazando;</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sustituida</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devolverá</w:t>
            </w:r>
            <w:r w:rsidR="00361EE3" w:rsidRPr="00D5434F">
              <w:rPr>
                <w:spacing w:val="0"/>
              </w:rPr>
              <w:t xml:space="preserve"> </w:t>
            </w:r>
            <w:r w:rsidR="001E13C4" w:rsidRPr="00D5434F">
              <w:rPr>
                <w:spacing w:val="0"/>
              </w:rPr>
              <w:t>sin</w:t>
            </w:r>
            <w:r w:rsidR="00361EE3" w:rsidRPr="00D5434F">
              <w:rPr>
                <w:spacing w:val="0"/>
              </w:rPr>
              <w:t xml:space="preserve"> </w:t>
            </w:r>
            <w:r w:rsidR="001E13C4" w:rsidRPr="00D5434F">
              <w:rPr>
                <w:spacing w:val="0"/>
              </w:rPr>
              <w:t>abrir</w:t>
            </w:r>
            <w:r w:rsidR="00361EE3" w:rsidRPr="00D5434F">
              <w:rPr>
                <w:spacing w:val="0"/>
              </w:rPr>
              <w:t xml:space="preserve"> </w:t>
            </w:r>
            <w:r w:rsidR="001E13C4" w:rsidRPr="00D5434F">
              <w:rPr>
                <w:spacing w:val="0"/>
              </w:rPr>
              <w:t>al</w:t>
            </w:r>
            <w:r w:rsidR="00361EE3" w:rsidRPr="00D5434F">
              <w:rPr>
                <w:spacing w:val="0"/>
              </w:rPr>
              <w:t xml:space="preserve"> </w:t>
            </w:r>
            <w:r w:rsidR="001E13C4" w:rsidRPr="00D5434F">
              <w:rPr>
                <w:spacing w:val="0"/>
              </w:rPr>
              <w:t>Oferente.</w:t>
            </w:r>
            <w:r w:rsidR="00361EE3" w:rsidRPr="00D5434F">
              <w:rPr>
                <w:spacing w:val="0"/>
              </w:rPr>
              <w:t xml:space="preserve"> </w:t>
            </w:r>
            <w:r w:rsidR="001E13C4" w:rsidRPr="00D5434F">
              <w:rPr>
                <w:spacing w:val="0"/>
              </w:rPr>
              <w:t>No</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permitirá</w:t>
            </w:r>
            <w:r w:rsidR="00361EE3" w:rsidRPr="00D5434F">
              <w:rPr>
                <w:spacing w:val="0"/>
              </w:rPr>
              <w:t xml:space="preserve"> </w:t>
            </w:r>
            <w:r w:rsidR="001E13C4" w:rsidRPr="00D5434F">
              <w:rPr>
                <w:spacing w:val="0"/>
              </w:rPr>
              <w:t>ninguna</w:t>
            </w:r>
            <w:r w:rsidR="00361EE3" w:rsidRPr="00D5434F">
              <w:rPr>
                <w:spacing w:val="0"/>
              </w:rPr>
              <w:t xml:space="preserve"> </w:t>
            </w:r>
            <w:r w:rsidR="001E13C4" w:rsidRPr="00D5434F">
              <w:rPr>
                <w:spacing w:val="0"/>
              </w:rPr>
              <w:t>sustitución,</w:t>
            </w:r>
            <w:r w:rsidR="00361EE3" w:rsidRPr="00D5434F">
              <w:rPr>
                <w:spacing w:val="0"/>
              </w:rPr>
              <w:t xml:space="preserve"> </w:t>
            </w:r>
            <w:r w:rsidR="001E13C4" w:rsidRPr="00D5434F">
              <w:rPr>
                <w:spacing w:val="0"/>
              </w:rPr>
              <w:t>a</w:t>
            </w:r>
            <w:r w:rsidR="00361EE3" w:rsidRPr="00D5434F">
              <w:rPr>
                <w:spacing w:val="0"/>
              </w:rPr>
              <w:t xml:space="preserve"> </w:t>
            </w:r>
            <w:r w:rsidR="001E13C4" w:rsidRPr="00D5434F">
              <w:rPr>
                <w:spacing w:val="0"/>
              </w:rPr>
              <w:t>menos</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respectiva</w:t>
            </w:r>
            <w:r w:rsidR="00361EE3" w:rsidRPr="00D5434F">
              <w:rPr>
                <w:spacing w:val="0"/>
              </w:rPr>
              <w:t xml:space="preserve"> </w:t>
            </w:r>
            <w:r w:rsidR="001E13C4" w:rsidRPr="00D5434F">
              <w:rPr>
                <w:spacing w:val="0"/>
              </w:rPr>
              <w:t>comunicación</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sustitución</w:t>
            </w:r>
            <w:r w:rsidR="00361EE3" w:rsidRPr="00D5434F">
              <w:rPr>
                <w:spacing w:val="0"/>
              </w:rPr>
              <w:t xml:space="preserve"> </w:t>
            </w:r>
            <w:r w:rsidR="001E13C4" w:rsidRPr="00D5434F">
              <w:rPr>
                <w:spacing w:val="0"/>
              </w:rPr>
              <w:t>contenga</w:t>
            </w:r>
            <w:r w:rsidR="00361EE3" w:rsidRPr="00D5434F">
              <w:rPr>
                <w:spacing w:val="0"/>
              </w:rPr>
              <w:t xml:space="preserve"> </w:t>
            </w:r>
            <w:r w:rsidR="001E13C4" w:rsidRPr="00D5434F">
              <w:rPr>
                <w:spacing w:val="0"/>
              </w:rPr>
              <w:t>una</w:t>
            </w:r>
            <w:r w:rsidR="00361EE3" w:rsidRPr="00D5434F">
              <w:rPr>
                <w:spacing w:val="0"/>
              </w:rPr>
              <w:t xml:space="preserve"> </w:t>
            </w:r>
            <w:r w:rsidR="001E13C4" w:rsidRPr="00D5434F">
              <w:rPr>
                <w:spacing w:val="0"/>
              </w:rPr>
              <w:t>autorización</w:t>
            </w:r>
            <w:r w:rsidR="00361EE3" w:rsidRPr="00D5434F">
              <w:rPr>
                <w:spacing w:val="0"/>
              </w:rPr>
              <w:t xml:space="preserve"> </w:t>
            </w:r>
            <w:r w:rsidR="001E13C4" w:rsidRPr="00D5434F">
              <w:rPr>
                <w:spacing w:val="0"/>
              </w:rPr>
              <w:t>válida</w:t>
            </w:r>
            <w:r w:rsidR="00361EE3" w:rsidRPr="00D5434F">
              <w:rPr>
                <w:spacing w:val="0"/>
              </w:rPr>
              <w:t xml:space="preserve"> </w:t>
            </w:r>
            <w:r w:rsidR="001E13C4" w:rsidRPr="00D5434F">
              <w:rPr>
                <w:spacing w:val="0"/>
              </w:rPr>
              <w:t>para</w:t>
            </w:r>
            <w:r w:rsidR="00361EE3" w:rsidRPr="00D5434F">
              <w:rPr>
                <w:spacing w:val="0"/>
              </w:rPr>
              <w:t xml:space="preserve"> </w:t>
            </w:r>
            <w:r w:rsidR="001E13C4" w:rsidRPr="00D5434F">
              <w:rPr>
                <w:spacing w:val="0"/>
              </w:rPr>
              <w:t>solicitar</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sustitución</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lea</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voz</w:t>
            </w:r>
            <w:r w:rsidR="00361EE3" w:rsidRPr="00D5434F">
              <w:rPr>
                <w:spacing w:val="0"/>
              </w:rPr>
              <w:t xml:space="preserve"> </w:t>
            </w:r>
            <w:r w:rsidR="001E13C4" w:rsidRPr="00D5434F">
              <w:rPr>
                <w:spacing w:val="0"/>
              </w:rPr>
              <w:t>alta</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acto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apertura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Ofertas.</w:t>
            </w:r>
          </w:p>
          <w:p w14:paraId="1EE9DBF7" w14:textId="2145CB58" w:rsidR="001E13C4" w:rsidRPr="00D5434F" w:rsidRDefault="008E4727" w:rsidP="008647C0">
            <w:pPr>
              <w:pStyle w:val="Sub-ClauseText"/>
              <w:overflowPunct/>
              <w:autoSpaceDE/>
              <w:autoSpaceDN/>
              <w:adjustRightInd/>
              <w:spacing w:before="0" w:after="200"/>
              <w:textAlignment w:val="auto"/>
              <w:rPr>
                <w:spacing w:val="0"/>
              </w:rPr>
            </w:pPr>
            <w:r w:rsidRPr="00D5434F">
              <w:rPr>
                <w:spacing w:val="0"/>
              </w:rPr>
              <w:t xml:space="preserve">26.4 </w:t>
            </w:r>
            <w:r w:rsidR="001E13C4" w:rsidRPr="00D5434F">
              <w:rPr>
                <w:spacing w:val="0"/>
              </w:rPr>
              <w:t>A</w:t>
            </w:r>
            <w:r w:rsidR="00361EE3" w:rsidRPr="00D5434F">
              <w:rPr>
                <w:spacing w:val="0"/>
              </w:rPr>
              <w:t xml:space="preserve"> </w:t>
            </w:r>
            <w:r w:rsidR="001E13C4" w:rsidRPr="00D5434F">
              <w:rPr>
                <w:spacing w:val="0"/>
              </w:rPr>
              <w:t>continuación,</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abrirán</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leerán</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voz</w:t>
            </w:r>
            <w:r w:rsidR="00361EE3" w:rsidRPr="00D5434F">
              <w:rPr>
                <w:spacing w:val="0"/>
              </w:rPr>
              <w:t xml:space="preserve"> </w:t>
            </w:r>
            <w:r w:rsidR="001E13C4" w:rsidRPr="00D5434F">
              <w:rPr>
                <w:spacing w:val="0"/>
              </w:rPr>
              <w:t>alta</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sobres</w:t>
            </w:r>
            <w:r w:rsidR="00361EE3" w:rsidRPr="00D5434F">
              <w:rPr>
                <w:spacing w:val="0"/>
              </w:rPr>
              <w:t xml:space="preserve"> </w:t>
            </w:r>
            <w:r w:rsidR="001E13C4" w:rsidRPr="00D5434F">
              <w:rPr>
                <w:spacing w:val="0"/>
              </w:rPr>
              <w:t>marcados</w:t>
            </w:r>
            <w:r w:rsidR="00361EE3" w:rsidRPr="00D5434F">
              <w:rPr>
                <w:spacing w:val="0"/>
              </w:rPr>
              <w:t xml:space="preserve"> </w:t>
            </w:r>
            <w:r w:rsidR="001E13C4" w:rsidRPr="00D5434F">
              <w:rPr>
                <w:spacing w:val="0"/>
              </w:rPr>
              <w:t>con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rótulo</w:t>
            </w:r>
            <w:r w:rsidR="00361EE3" w:rsidRPr="00D5434F">
              <w:rPr>
                <w:spacing w:val="0"/>
              </w:rPr>
              <w:t xml:space="preserve"> </w:t>
            </w:r>
            <w:r w:rsidR="00177788" w:rsidRPr="00D5434F">
              <w:rPr>
                <w:spacing w:val="0"/>
              </w:rPr>
              <w:t>“</w:t>
            </w:r>
            <w:r w:rsidR="001E13C4" w:rsidRPr="00D5434F">
              <w:rPr>
                <w:b/>
                <w:bCs/>
                <w:smallCaps/>
                <w:spacing w:val="0"/>
              </w:rPr>
              <w:t>M</w:t>
            </w:r>
            <w:r w:rsidR="00E84A0B" w:rsidRPr="00D5434F">
              <w:rPr>
                <w:b/>
                <w:bCs/>
                <w:smallCaps/>
                <w:spacing w:val="0"/>
              </w:rPr>
              <w:t>odificación</w:t>
            </w:r>
            <w:r w:rsidR="00177788" w:rsidRPr="00D5434F">
              <w:rPr>
                <w:spacing w:val="0"/>
              </w:rPr>
              <w:t>”</w:t>
            </w:r>
            <w:r w:rsidR="00361EE3" w:rsidRPr="00D5434F">
              <w:rPr>
                <w:spacing w:val="0"/>
              </w:rPr>
              <w:t xml:space="preserve"> </w:t>
            </w:r>
            <w:r w:rsidR="001E13C4" w:rsidRPr="00D5434F">
              <w:rPr>
                <w:spacing w:val="0"/>
              </w:rPr>
              <w:t>con</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correspondiente.</w:t>
            </w:r>
            <w:r w:rsidR="00361EE3" w:rsidRPr="00D5434F">
              <w:rPr>
                <w:spacing w:val="0"/>
              </w:rPr>
              <w:t xml:space="preserve"> </w:t>
            </w:r>
            <w:r w:rsidR="001E13C4" w:rsidRPr="00D5434F">
              <w:rPr>
                <w:spacing w:val="0"/>
              </w:rPr>
              <w:t>No</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permitirá</w:t>
            </w:r>
            <w:r w:rsidR="00361EE3" w:rsidRPr="00D5434F">
              <w:rPr>
                <w:spacing w:val="0"/>
              </w:rPr>
              <w:t xml:space="preserve"> </w:t>
            </w:r>
            <w:r w:rsidR="001E13C4" w:rsidRPr="00D5434F">
              <w:rPr>
                <w:spacing w:val="0"/>
              </w:rPr>
              <w:t>ninguna</w:t>
            </w:r>
            <w:r w:rsidR="00361EE3" w:rsidRPr="00D5434F">
              <w:rPr>
                <w:spacing w:val="0"/>
              </w:rPr>
              <w:t xml:space="preserve"> </w:t>
            </w:r>
            <w:r w:rsidR="001E13C4" w:rsidRPr="00D5434F">
              <w:rPr>
                <w:spacing w:val="0"/>
              </w:rPr>
              <w:t>modificación</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a</w:t>
            </w:r>
            <w:r w:rsidR="00361EE3" w:rsidRPr="00D5434F">
              <w:rPr>
                <w:spacing w:val="0"/>
              </w:rPr>
              <w:t xml:space="preserve"> </w:t>
            </w:r>
            <w:r w:rsidR="001E13C4" w:rsidRPr="00D5434F">
              <w:rPr>
                <w:spacing w:val="0"/>
              </w:rPr>
              <w:t>menos</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comunicación</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sustitución</w:t>
            </w:r>
            <w:r w:rsidR="00361EE3" w:rsidRPr="00D5434F">
              <w:rPr>
                <w:spacing w:val="0"/>
              </w:rPr>
              <w:t xml:space="preserve"> </w:t>
            </w:r>
            <w:r w:rsidR="001E13C4" w:rsidRPr="00D5434F">
              <w:rPr>
                <w:spacing w:val="0"/>
              </w:rPr>
              <w:t>correspondiente</w:t>
            </w:r>
            <w:r w:rsidR="00361EE3" w:rsidRPr="00D5434F">
              <w:rPr>
                <w:spacing w:val="0"/>
              </w:rPr>
              <w:t xml:space="preserve"> </w:t>
            </w:r>
            <w:r w:rsidR="001E13C4" w:rsidRPr="00D5434F">
              <w:rPr>
                <w:spacing w:val="0"/>
              </w:rPr>
              <w:t>contenga</w:t>
            </w:r>
            <w:r w:rsidR="00361EE3" w:rsidRPr="00D5434F">
              <w:rPr>
                <w:spacing w:val="0"/>
              </w:rPr>
              <w:t xml:space="preserve"> </w:t>
            </w:r>
            <w:r w:rsidR="001E13C4" w:rsidRPr="00D5434F">
              <w:rPr>
                <w:spacing w:val="0"/>
              </w:rPr>
              <w:t>una</w:t>
            </w:r>
            <w:r w:rsidR="00361EE3" w:rsidRPr="00D5434F">
              <w:rPr>
                <w:spacing w:val="0"/>
              </w:rPr>
              <w:t xml:space="preserve"> </w:t>
            </w:r>
            <w:r w:rsidR="001E13C4" w:rsidRPr="00D5434F">
              <w:rPr>
                <w:spacing w:val="0"/>
              </w:rPr>
              <w:t>autorización</w:t>
            </w:r>
            <w:r w:rsidR="00361EE3" w:rsidRPr="00D5434F">
              <w:rPr>
                <w:spacing w:val="0"/>
              </w:rPr>
              <w:t xml:space="preserve"> </w:t>
            </w:r>
            <w:r w:rsidR="001E13C4" w:rsidRPr="00D5434F">
              <w:rPr>
                <w:spacing w:val="0"/>
              </w:rPr>
              <w:t>válida</w:t>
            </w:r>
            <w:r w:rsidR="00361EE3" w:rsidRPr="00D5434F">
              <w:rPr>
                <w:spacing w:val="0"/>
              </w:rPr>
              <w:t xml:space="preserve"> </w:t>
            </w:r>
            <w:r w:rsidR="001E13C4" w:rsidRPr="00D5434F">
              <w:rPr>
                <w:spacing w:val="0"/>
              </w:rPr>
              <w:t>para</w:t>
            </w:r>
            <w:r w:rsidR="00361EE3" w:rsidRPr="00D5434F">
              <w:rPr>
                <w:spacing w:val="0"/>
              </w:rPr>
              <w:t xml:space="preserve"> </w:t>
            </w:r>
            <w:r w:rsidR="001E13C4" w:rsidRPr="00D5434F">
              <w:rPr>
                <w:spacing w:val="0"/>
              </w:rPr>
              <w:t>solicitar</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modificación</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sea</w:t>
            </w:r>
            <w:r w:rsidR="00361EE3" w:rsidRPr="00D5434F">
              <w:rPr>
                <w:spacing w:val="0"/>
              </w:rPr>
              <w:t xml:space="preserve"> </w:t>
            </w:r>
            <w:r w:rsidR="001E13C4" w:rsidRPr="00D5434F">
              <w:rPr>
                <w:spacing w:val="0"/>
              </w:rPr>
              <w:t>leída</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voz</w:t>
            </w:r>
            <w:r w:rsidR="00361EE3" w:rsidRPr="00D5434F">
              <w:rPr>
                <w:spacing w:val="0"/>
              </w:rPr>
              <w:t xml:space="preserve"> </w:t>
            </w:r>
            <w:r w:rsidR="001E13C4" w:rsidRPr="00D5434F">
              <w:rPr>
                <w:spacing w:val="0"/>
              </w:rPr>
              <w:t>alta</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acto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apertura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Ofertas.</w:t>
            </w:r>
            <w:r w:rsidR="00361EE3" w:rsidRPr="00D5434F">
              <w:rPr>
                <w:spacing w:val="0"/>
              </w:rPr>
              <w:t xml:space="preserve"> </w:t>
            </w:r>
          </w:p>
          <w:p w14:paraId="0CA86455" w14:textId="684D368A" w:rsidR="001E13C4" w:rsidRPr="00D5434F" w:rsidRDefault="008E4727" w:rsidP="008647C0">
            <w:pPr>
              <w:pStyle w:val="Sub-ClauseText"/>
              <w:overflowPunct/>
              <w:autoSpaceDE/>
              <w:autoSpaceDN/>
              <w:adjustRightInd/>
              <w:spacing w:before="0" w:after="200"/>
              <w:textAlignment w:val="auto"/>
              <w:rPr>
                <w:spacing w:val="0"/>
              </w:rPr>
            </w:pPr>
            <w:r w:rsidRPr="00D5434F">
              <w:rPr>
                <w:spacing w:val="0"/>
              </w:rPr>
              <w:t xml:space="preserve">26.5 </w:t>
            </w:r>
            <w:r w:rsidR="001E13C4" w:rsidRPr="00D5434F">
              <w:rPr>
                <w:spacing w:val="0"/>
              </w:rPr>
              <w:t>Luego</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abrirán</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a</w:t>
            </w:r>
            <w:r w:rsidR="00361EE3" w:rsidRPr="00D5434F">
              <w:rPr>
                <w:spacing w:val="0"/>
              </w:rPr>
              <w:t xml:space="preserve"> </w:t>
            </w:r>
            <w:r w:rsidR="001E13C4" w:rsidRPr="00D5434F">
              <w:rPr>
                <w:spacing w:val="0"/>
              </w:rPr>
              <w:t>uno</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demás</w:t>
            </w:r>
            <w:r w:rsidR="00361EE3" w:rsidRPr="00D5434F">
              <w:rPr>
                <w:spacing w:val="0"/>
              </w:rPr>
              <w:t xml:space="preserve"> </w:t>
            </w:r>
            <w:r w:rsidR="001E13C4" w:rsidRPr="00D5434F">
              <w:rPr>
                <w:spacing w:val="0"/>
              </w:rPr>
              <w:t>sobres</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leerá</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voz</w:t>
            </w:r>
            <w:r w:rsidR="00361EE3" w:rsidRPr="00D5434F">
              <w:rPr>
                <w:spacing w:val="0"/>
              </w:rPr>
              <w:t xml:space="preserve"> </w:t>
            </w:r>
            <w:r w:rsidR="001E13C4" w:rsidRPr="00D5434F">
              <w:rPr>
                <w:spacing w:val="0"/>
              </w:rPr>
              <w:t>alta</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siguiente</w:t>
            </w:r>
            <w:r w:rsidR="00361EE3" w:rsidRPr="00D5434F">
              <w:rPr>
                <w:spacing w:val="0"/>
              </w:rPr>
              <w:t xml:space="preserve"> </w:t>
            </w:r>
            <w:r w:rsidR="001E13C4" w:rsidRPr="00D5434F">
              <w:rPr>
                <w:spacing w:val="0"/>
              </w:rPr>
              <w:t>información: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nombre</w:t>
            </w:r>
            <w:r w:rsidR="00361EE3" w:rsidRPr="00D5434F">
              <w:rPr>
                <w:spacing w:val="0"/>
              </w:rPr>
              <w:t xml:space="preserve"> </w:t>
            </w:r>
            <w:r w:rsidR="001E13C4" w:rsidRPr="00D5434F">
              <w:rPr>
                <w:spacing w:val="0"/>
              </w:rPr>
              <w:t>del</w:t>
            </w:r>
            <w:r w:rsidR="00361EE3" w:rsidRPr="00D5434F">
              <w:rPr>
                <w:spacing w:val="0"/>
              </w:rPr>
              <w:t xml:space="preserve"> </w:t>
            </w:r>
            <w:r w:rsidR="001E13C4" w:rsidRPr="00D5434F">
              <w:rPr>
                <w:spacing w:val="0"/>
              </w:rPr>
              <w:t>Oferente</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si</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ha</w:t>
            </w:r>
            <w:r w:rsidR="00361EE3" w:rsidRPr="00D5434F">
              <w:rPr>
                <w:spacing w:val="0"/>
              </w:rPr>
              <w:t xml:space="preserve"> </w:t>
            </w:r>
            <w:r w:rsidR="001E13C4" w:rsidRPr="00D5434F">
              <w:rPr>
                <w:spacing w:val="0"/>
              </w:rPr>
              <w:t>presentado</w:t>
            </w:r>
            <w:r w:rsidR="00361EE3" w:rsidRPr="00D5434F">
              <w:rPr>
                <w:spacing w:val="0"/>
              </w:rPr>
              <w:t xml:space="preserve"> </w:t>
            </w:r>
            <w:r w:rsidR="001E13C4" w:rsidRPr="00D5434F">
              <w:rPr>
                <w:spacing w:val="0"/>
              </w:rPr>
              <w:t>alguna</w:t>
            </w:r>
            <w:r w:rsidR="00361EE3" w:rsidRPr="00D5434F">
              <w:rPr>
                <w:spacing w:val="0"/>
              </w:rPr>
              <w:t xml:space="preserve"> </w:t>
            </w:r>
            <w:r w:rsidR="001E13C4" w:rsidRPr="00D5434F">
              <w:rPr>
                <w:spacing w:val="0"/>
              </w:rPr>
              <w:t>modificación;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Precio</w:t>
            </w:r>
            <w:r w:rsidR="00361EE3" w:rsidRPr="00D5434F">
              <w:rPr>
                <w:spacing w:val="0"/>
              </w:rPr>
              <w:t xml:space="preserve"> </w:t>
            </w:r>
            <w:r w:rsidR="001E13C4" w:rsidRPr="00D5434F">
              <w:rPr>
                <w:spacing w:val="0"/>
              </w:rPr>
              <w:t>total</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por</w:t>
            </w:r>
            <w:r w:rsidR="00361EE3" w:rsidRPr="00D5434F">
              <w:rPr>
                <w:spacing w:val="0"/>
              </w:rPr>
              <w:t xml:space="preserve"> </w:t>
            </w:r>
            <w:r w:rsidR="001E13C4" w:rsidRPr="00D5434F">
              <w:rPr>
                <w:spacing w:val="0"/>
              </w:rPr>
              <w:t>lote</w:t>
            </w:r>
            <w:r w:rsidR="00361EE3" w:rsidRPr="00D5434F">
              <w:rPr>
                <w:spacing w:val="0"/>
              </w:rPr>
              <w:t xml:space="preserve"> </w:t>
            </w:r>
            <w:r w:rsidR="001E13C4" w:rsidRPr="00D5434F">
              <w:rPr>
                <w:spacing w:val="0"/>
              </w:rPr>
              <w:t>(contrato),</w:t>
            </w:r>
            <w:r w:rsidR="00361EE3" w:rsidRPr="00D5434F">
              <w:rPr>
                <w:spacing w:val="0"/>
              </w:rPr>
              <w:t xml:space="preserve"> </w:t>
            </w:r>
            <w:r w:rsidR="001E13C4" w:rsidRPr="00D5434F">
              <w:rPr>
                <w:spacing w:val="0"/>
              </w:rPr>
              <w:t>si</w:t>
            </w:r>
            <w:r w:rsidR="00361EE3" w:rsidRPr="00D5434F">
              <w:rPr>
                <w:spacing w:val="0"/>
              </w:rPr>
              <w:t xml:space="preserve"> </w:t>
            </w:r>
            <w:r w:rsidR="001E13C4" w:rsidRPr="00D5434F">
              <w:rPr>
                <w:spacing w:val="0"/>
              </w:rPr>
              <w:t>corresponde,</w:t>
            </w:r>
            <w:r w:rsidR="00361EE3" w:rsidRPr="00D5434F">
              <w:rPr>
                <w:spacing w:val="0"/>
              </w:rPr>
              <w:t xml:space="preserve"> </w:t>
            </w:r>
            <w:r w:rsidR="001E13C4" w:rsidRPr="00D5434F">
              <w:rPr>
                <w:spacing w:val="0"/>
              </w:rPr>
              <w:t>incluidos</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descuentos</w:t>
            </w:r>
            <w:r w:rsidR="00361EE3" w:rsidRPr="00D5434F">
              <w:rPr>
                <w:spacing w:val="0"/>
              </w:rPr>
              <w:t xml:space="preserve"> </w:t>
            </w:r>
            <w:r w:rsidR="001E13C4" w:rsidRPr="00D5434F">
              <w:rPr>
                <w:spacing w:val="0"/>
              </w:rPr>
              <w:t>u</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alternativas</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hubiese;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existencia</w:t>
            </w:r>
            <w:r w:rsidR="00361EE3" w:rsidRPr="00D5434F">
              <w:rPr>
                <w:spacing w:val="0"/>
              </w:rPr>
              <w:t xml:space="preserve"> </w:t>
            </w:r>
            <w:r w:rsidR="001E13C4" w:rsidRPr="00D5434F">
              <w:rPr>
                <w:spacing w:val="0"/>
              </w:rPr>
              <w:t>o</w:t>
            </w:r>
            <w:r w:rsidR="00361EE3" w:rsidRPr="00D5434F">
              <w:rPr>
                <w:spacing w:val="0"/>
              </w:rPr>
              <w:t xml:space="preserve"> </w:t>
            </w:r>
            <w:r w:rsidR="001E13C4" w:rsidRPr="00D5434F">
              <w:rPr>
                <w:spacing w:val="0"/>
              </w:rPr>
              <w:t>inexistencia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Garantía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Mantenimiento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si</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hubiese</w:t>
            </w:r>
            <w:r w:rsidR="00361EE3" w:rsidRPr="00D5434F">
              <w:rPr>
                <w:spacing w:val="0"/>
              </w:rPr>
              <w:t xml:space="preserve"> </w:t>
            </w:r>
            <w:r w:rsidR="001E13C4" w:rsidRPr="00D5434F">
              <w:rPr>
                <w:spacing w:val="0"/>
              </w:rPr>
              <w:t>solicitado,</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cualquier</w:t>
            </w:r>
            <w:r w:rsidR="00361EE3" w:rsidRPr="00D5434F">
              <w:rPr>
                <w:spacing w:val="0"/>
              </w:rPr>
              <w:t xml:space="preserve"> </w:t>
            </w:r>
            <w:r w:rsidR="001E13C4" w:rsidRPr="00D5434F">
              <w:rPr>
                <w:spacing w:val="0"/>
              </w:rPr>
              <w:t>otro</w:t>
            </w:r>
            <w:r w:rsidR="00361EE3" w:rsidRPr="00D5434F">
              <w:rPr>
                <w:spacing w:val="0"/>
              </w:rPr>
              <w:t xml:space="preserve"> </w:t>
            </w:r>
            <w:r w:rsidR="001E13C4" w:rsidRPr="00D5434F">
              <w:rPr>
                <w:spacing w:val="0"/>
              </w:rPr>
              <w:t>detalle</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el</w:t>
            </w:r>
            <w:r w:rsidR="00361EE3" w:rsidRPr="00D5434F">
              <w:rPr>
                <w:spacing w:val="0"/>
              </w:rPr>
              <w:t xml:space="preserve"> </w:t>
            </w:r>
            <w:r w:rsidR="006A0551" w:rsidRPr="00D5434F">
              <w:rPr>
                <w:spacing w:val="0"/>
              </w:rPr>
              <w:t>Comprador</w:t>
            </w:r>
            <w:r w:rsidR="00361EE3" w:rsidRPr="00D5434F">
              <w:rPr>
                <w:spacing w:val="0"/>
              </w:rPr>
              <w:t xml:space="preserve"> </w:t>
            </w:r>
            <w:r w:rsidR="001E13C4" w:rsidRPr="00D5434F">
              <w:rPr>
                <w:spacing w:val="0"/>
              </w:rPr>
              <w:t>juzgue</w:t>
            </w:r>
            <w:r w:rsidR="00361EE3" w:rsidRPr="00D5434F">
              <w:rPr>
                <w:spacing w:val="0"/>
              </w:rPr>
              <w:t xml:space="preserve"> </w:t>
            </w:r>
            <w:r w:rsidR="001E13C4" w:rsidRPr="00D5434F">
              <w:rPr>
                <w:spacing w:val="0"/>
              </w:rPr>
              <w:t>pertinente.</w:t>
            </w:r>
          </w:p>
          <w:p w14:paraId="331DBCF0" w14:textId="3AAF139C" w:rsidR="001E13C4" w:rsidRPr="00D5434F" w:rsidRDefault="008E4727" w:rsidP="008647C0">
            <w:pPr>
              <w:pStyle w:val="Sub-ClauseText"/>
              <w:overflowPunct/>
              <w:autoSpaceDE/>
              <w:autoSpaceDN/>
              <w:adjustRightInd/>
              <w:spacing w:before="0" w:after="200"/>
              <w:textAlignment w:val="auto"/>
              <w:rPr>
                <w:spacing w:val="0"/>
              </w:rPr>
            </w:pPr>
            <w:r w:rsidRPr="00D5434F">
              <w:rPr>
                <w:color w:val="000000" w:themeColor="text1"/>
                <w:spacing w:val="0"/>
              </w:rPr>
              <w:t xml:space="preserve">26.6 </w:t>
            </w:r>
            <w:r w:rsidR="001E13C4" w:rsidRPr="00D5434F">
              <w:rPr>
                <w:color w:val="000000" w:themeColor="text1"/>
                <w:spacing w:val="0"/>
              </w:rPr>
              <w:t>En</w:t>
            </w:r>
            <w:r w:rsidR="00361EE3" w:rsidRPr="00D5434F">
              <w:rPr>
                <w:color w:val="000000" w:themeColor="text1"/>
                <w:spacing w:val="0"/>
              </w:rPr>
              <w:t xml:space="preserve"> </w:t>
            </w:r>
            <w:r w:rsidR="001E13C4" w:rsidRPr="00D5434F">
              <w:rPr>
                <w:color w:val="000000" w:themeColor="text1"/>
                <w:spacing w:val="0"/>
              </w:rPr>
              <w:t>la</w:t>
            </w:r>
            <w:r w:rsidR="00361EE3" w:rsidRPr="00D5434F">
              <w:rPr>
                <w:color w:val="000000" w:themeColor="text1"/>
                <w:spacing w:val="0"/>
              </w:rPr>
              <w:t xml:space="preserve"> </w:t>
            </w:r>
            <w:r w:rsidR="001E13C4" w:rsidRPr="00D5434F">
              <w:rPr>
                <w:color w:val="000000" w:themeColor="text1"/>
                <w:spacing w:val="0"/>
              </w:rPr>
              <w:t>evaluación</w:t>
            </w:r>
            <w:r w:rsidR="00361EE3" w:rsidRPr="00D5434F">
              <w:rPr>
                <w:color w:val="000000" w:themeColor="text1"/>
                <w:spacing w:val="0"/>
              </w:rPr>
              <w:t xml:space="preserve"> </w:t>
            </w:r>
            <w:r w:rsidR="001E13C4" w:rsidRPr="00D5434F">
              <w:rPr>
                <w:color w:val="000000" w:themeColor="text1"/>
                <w:spacing w:val="0"/>
              </w:rPr>
              <w:t>solo</w:t>
            </w:r>
            <w:r w:rsidR="00361EE3" w:rsidRPr="00D5434F">
              <w:rPr>
                <w:color w:val="000000" w:themeColor="text1"/>
                <w:spacing w:val="0"/>
              </w:rPr>
              <w:t xml:space="preserve"> </w:t>
            </w:r>
            <w:r w:rsidR="001E13C4" w:rsidRPr="00D5434F">
              <w:rPr>
                <w:color w:val="000000" w:themeColor="text1"/>
                <w:spacing w:val="0"/>
              </w:rPr>
              <w:t>se</w:t>
            </w:r>
            <w:r w:rsidR="00361EE3" w:rsidRPr="00D5434F">
              <w:rPr>
                <w:color w:val="000000" w:themeColor="text1"/>
                <w:spacing w:val="0"/>
              </w:rPr>
              <w:t xml:space="preserve"> </w:t>
            </w:r>
            <w:r w:rsidR="001E13C4" w:rsidRPr="00D5434F">
              <w:rPr>
                <w:color w:val="000000" w:themeColor="text1"/>
                <w:spacing w:val="0"/>
              </w:rPr>
              <w:t>considerarán</w:t>
            </w:r>
            <w:r w:rsidR="00361EE3" w:rsidRPr="00D5434F">
              <w:rPr>
                <w:color w:val="000000" w:themeColor="text1"/>
                <w:spacing w:val="0"/>
              </w:rPr>
              <w:t xml:space="preserve"> </w:t>
            </w:r>
            <w:r w:rsidR="001E13C4" w:rsidRPr="00D5434F">
              <w:rPr>
                <w:color w:val="000000" w:themeColor="text1"/>
                <w:spacing w:val="0"/>
              </w:rPr>
              <w:t>las</w:t>
            </w:r>
            <w:r w:rsidR="00361EE3" w:rsidRPr="00D5434F">
              <w:rPr>
                <w:color w:val="000000" w:themeColor="text1"/>
                <w:spacing w:val="0"/>
              </w:rPr>
              <w:t xml:space="preserve"> </w:t>
            </w:r>
            <w:r w:rsidR="001E13C4" w:rsidRPr="00D5434F">
              <w:rPr>
                <w:color w:val="000000" w:themeColor="text1"/>
                <w:spacing w:val="0"/>
              </w:rPr>
              <w:t>Ofertas</w:t>
            </w:r>
            <w:r w:rsidR="00361EE3" w:rsidRPr="00D5434F">
              <w:rPr>
                <w:color w:val="000000" w:themeColor="text1"/>
                <w:spacing w:val="0"/>
              </w:rPr>
              <w:t xml:space="preserve"> </w:t>
            </w:r>
            <w:r w:rsidR="001E13C4" w:rsidRPr="00D5434F">
              <w:rPr>
                <w:color w:val="000000" w:themeColor="text1"/>
                <w:spacing w:val="0"/>
              </w:rPr>
              <w:t>Alternativas</w:t>
            </w:r>
            <w:r w:rsidR="00361EE3" w:rsidRPr="00D5434F">
              <w:rPr>
                <w:color w:val="000000" w:themeColor="text1"/>
                <w:spacing w:val="0"/>
              </w:rPr>
              <w:t xml:space="preserve"> </w:t>
            </w:r>
            <w:r w:rsidR="001E13C4" w:rsidRPr="00D5434F">
              <w:rPr>
                <w:color w:val="000000" w:themeColor="text1"/>
                <w:spacing w:val="0"/>
              </w:rPr>
              <w:t>y</w:t>
            </w:r>
            <w:r w:rsidR="00361EE3" w:rsidRPr="00D5434F">
              <w:rPr>
                <w:color w:val="000000" w:themeColor="text1"/>
                <w:spacing w:val="0"/>
              </w:rPr>
              <w:t xml:space="preserve"> </w:t>
            </w:r>
            <w:r w:rsidR="001E13C4" w:rsidRPr="00D5434F">
              <w:rPr>
                <w:color w:val="000000" w:themeColor="text1"/>
                <w:spacing w:val="0"/>
              </w:rPr>
              <w:t>los</w:t>
            </w:r>
            <w:r w:rsidR="00361EE3" w:rsidRPr="00D5434F">
              <w:rPr>
                <w:color w:val="000000" w:themeColor="text1"/>
                <w:spacing w:val="0"/>
              </w:rPr>
              <w:t xml:space="preserve"> </w:t>
            </w:r>
            <w:r w:rsidR="001E13C4" w:rsidRPr="00D5434F">
              <w:rPr>
                <w:color w:val="000000" w:themeColor="text1"/>
                <w:spacing w:val="0"/>
              </w:rPr>
              <w:t>descuentos</w:t>
            </w:r>
            <w:r w:rsidR="00361EE3" w:rsidRPr="00D5434F">
              <w:rPr>
                <w:color w:val="000000" w:themeColor="text1"/>
                <w:spacing w:val="0"/>
              </w:rPr>
              <w:t xml:space="preserve"> </w:t>
            </w:r>
            <w:r w:rsidR="001E13C4" w:rsidRPr="00D5434F">
              <w:rPr>
                <w:color w:val="000000" w:themeColor="text1"/>
                <w:spacing w:val="0"/>
              </w:rPr>
              <w:t>abiertos</w:t>
            </w:r>
            <w:r w:rsidR="00361EE3" w:rsidRPr="00D5434F">
              <w:rPr>
                <w:color w:val="000000" w:themeColor="text1"/>
                <w:spacing w:val="0"/>
              </w:rPr>
              <w:t xml:space="preserve"> </w:t>
            </w:r>
            <w:r w:rsidR="001E13C4" w:rsidRPr="00D5434F">
              <w:rPr>
                <w:color w:val="000000" w:themeColor="text1"/>
                <w:spacing w:val="0"/>
              </w:rPr>
              <w:t>y</w:t>
            </w:r>
            <w:r w:rsidR="00361EE3" w:rsidRPr="00D5434F">
              <w:rPr>
                <w:color w:val="000000" w:themeColor="text1"/>
                <w:spacing w:val="0"/>
              </w:rPr>
              <w:t xml:space="preserve"> </w:t>
            </w:r>
            <w:r w:rsidR="001E13C4" w:rsidRPr="00D5434F">
              <w:rPr>
                <w:color w:val="000000" w:themeColor="text1"/>
                <w:spacing w:val="0"/>
              </w:rPr>
              <w:t>leídos</w:t>
            </w:r>
            <w:r w:rsidR="00361EE3" w:rsidRPr="00D5434F">
              <w:rPr>
                <w:color w:val="000000" w:themeColor="text1"/>
                <w:spacing w:val="0"/>
              </w:rPr>
              <w:t xml:space="preserve"> </w:t>
            </w:r>
            <w:r w:rsidR="001E13C4" w:rsidRPr="00D5434F">
              <w:rPr>
                <w:color w:val="000000" w:themeColor="text1"/>
                <w:spacing w:val="0"/>
              </w:rPr>
              <w:t>en</w:t>
            </w:r>
            <w:r w:rsidR="00361EE3" w:rsidRPr="00D5434F">
              <w:rPr>
                <w:color w:val="000000" w:themeColor="text1"/>
                <w:spacing w:val="0"/>
              </w:rPr>
              <w:t xml:space="preserve"> </w:t>
            </w:r>
            <w:r w:rsidR="001E13C4" w:rsidRPr="00D5434F">
              <w:rPr>
                <w:color w:val="000000" w:themeColor="text1"/>
                <w:spacing w:val="0"/>
              </w:rPr>
              <w:t>voz</w:t>
            </w:r>
            <w:r w:rsidR="00361EE3" w:rsidRPr="00D5434F">
              <w:rPr>
                <w:color w:val="000000" w:themeColor="text1"/>
                <w:spacing w:val="0"/>
              </w:rPr>
              <w:t xml:space="preserve"> </w:t>
            </w:r>
            <w:r w:rsidR="001E13C4" w:rsidRPr="00D5434F">
              <w:rPr>
                <w:color w:val="000000" w:themeColor="text1"/>
                <w:spacing w:val="0"/>
              </w:rPr>
              <w:t>alta.</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Carta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Oferta</w:t>
            </w:r>
            <w:r w:rsidR="00361EE3" w:rsidRPr="00D5434F">
              <w:rPr>
                <w:spacing w:val="0"/>
              </w:rPr>
              <w:t xml:space="preserve"> </w:t>
            </w:r>
            <w:r w:rsidR="001E13C4" w:rsidRPr="00D5434F">
              <w:rPr>
                <w:spacing w:val="0"/>
              </w:rPr>
              <w:t>y</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Listas</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Precios</w:t>
            </w:r>
            <w:r w:rsidR="00361EE3" w:rsidRPr="00D5434F">
              <w:rPr>
                <w:spacing w:val="0"/>
              </w:rPr>
              <w:t xml:space="preserve"> </w:t>
            </w:r>
            <w:r w:rsidR="001E13C4" w:rsidRPr="00D5434F">
              <w:rPr>
                <w:spacing w:val="0"/>
              </w:rPr>
              <w:t>deberán</w:t>
            </w:r>
            <w:r w:rsidR="00361EE3" w:rsidRPr="00D5434F">
              <w:rPr>
                <w:spacing w:val="0"/>
              </w:rPr>
              <w:t xml:space="preserve"> </w:t>
            </w:r>
            <w:r w:rsidR="001E13C4" w:rsidRPr="00D5434F">
              <w:rPr>
                <w:spacing w:val="0"/>
              </w:rPr>
              <w:t>ser</w:t>
            </w:r>
            <w:r w:rsidR="00361EE3" w:rsidRPr="00D5434F">
              <w:rPr>
                <w:spacing w:val="0"/>
              </w:rPr>
              <w:t xml:space="preserve"> </w:t>
            </w:r>
            <w:r w:rsidR="001E13C4" w:rsidRPr="00D5434F">
              <w:rPr>
                <w:spacing w:val="0"/>
              </w:rPr>
              <w:t>inicialados</w:t>
            </w:r>
            <w:r w:rsidR="00361EE3" w:rsidRPr="00D5434F">
              <w:rPr>
                <w:spacing w:val="0"/>
              </w:rPr>
              <w:t xml:space="preserve"> </w:t>
            </w:r>
            <w:r w:rsidR="001E13C4" w:rsidRPr="00D5434F">
              <w:rPr>
                <w:spacing w:val="0"/>
              </w:rPr>
              <w:t>por</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representantes</w:t>
            </w:r>
            <w:r w:rsidR="00361EE3" w:rsidRPr="00D5434F">
              <w:rPr>
                <w:spacing w:val="0"/>
              </w:rPr>
              <w:t xml:space="preserve"> </w:t>
            </w:r>
            <w:r w:rsidR="001E13C4" w:rsidRPr="00D5434F">
              <w:rPr>
                <w:spacing w:val="0"/>
              </w:rPr>
              <w:t>del</w:t>
            </w:r>
            <w:r w:rsidR="00361EE3" w:rsidRPr="00D5434F">
              <w:rPr>
                <w:spacing w:val="0"/>
              </w:rPr>
              <w:t xml:space="preserve"> </w:t>
            </w:r>
            <w:r w:rsidR="006A0551" w:rsidRPr="00D5434F">
              <w:rPr>
                <w:spacing w:val="0"/>
              </w:rPr>
              <w:t>Comprador</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asistan</w:t>
            </w:r>
            <w:r w:rsidR="00361EE3" w:rsidRPr="00D5434F">
              <w:rPr>
                <w:spacing w:val="0"/>
              </w:rPr>
              <w:t xml:space="preserve"> </w:t>
            </w:r>
            <w:r w:rsidR="001E13C4" w:rsidRPr="00D5434F">
              <w:rPr>
                <w:spacing w:val="0"/>
              </w:rPr>
              <w:t>al</w:t>
            </w:r>
            <w:r w:rsidR="00361EE3" w:rsidRPr="00D5434F">
              <w:rPr>
                <w:spacing w:val="0"/>
              </w:rPr>
              <w:t xml:space="preserve"> </w:t>
            </w:r>
            <w:r w:rsidR="001E13C4" w:rsidRPr="00D5434F">
              <w:rPr>
                <w:spacing w:val="0"/>
              </w:rPr>
              <w:t>acto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apertura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tal</w:t>
            </w:r>
            <w:r w:rsidR="00361EE3" w:rsidRPr="00D5434F">
              <w:rPr>
                <w:spacing w:val="0"/>
              </w:rPr>
              <w:t xml:space="preserve"> </w:t>
            </w:r>
            <w:r w:rsidR="001E13C4" w:rsidRPr="00D5434F">
              <w:rPr>
                <w:spacing w:val="0"/>
              </w:rPr>
              <w:t>como</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especifica</w:t>
            </w:r>
            <w:r w:rsidR="00361EE3" w:rsidRPr="00D5434F">
              <w:rPr>
                <w:spacing w:val="0"/>
              </w:rPr>
              <w:t xml:space="preserve"> </w:t>
            </w:r>
            <w:r w:rsidR="001E13C4" w:rsidRPr="00D5434F">
              <w:rPr>
                <w:b/>
                <w:bCs/>
                <w:spacing w:val="0"/>
              </w:rPr>
              <w:t>en</w:t>
            </w:r>
            <w:r w:rsidR="00361EE3" w:rsidRPr="00D5434F">
              <w:rPr>
                <w:b/>
                <w:bCs/>
                <w:spacing w:val="0"/>
              </w:rPr>
              <w:t xml:space="preserve"> </w:t>
            </w:r>
            <w:r w:rsidR="001E13C4" w:rsidRPr="00D5434F">
              <w:rPr>
                <w:b/>
                <w:bCs/>
                <w:spacing w:val="0"/>
              </w:rPr>
              <w:t>los</w:t>
            </w:r>
            <w:r w:rsidR="00361EE3" w:rsidRPr="00D5434F">
              <w:rPr>
                <w:b/>
                <w:bCs/>
                <w:spacing w:val="0"/>
              </w:rPr>
              <w:t xml:space="preserve"> </w:t>
            </w:r>
            <w:r w:rsidR="001E13C4" w:rsidRPr="00D5434F">
              <w:rPr>
                <w:b/>
                <w:bCs/>
                <w:spacing w:val="0"/>
              </w:rPr>
              <w:t>DDL</w:t>
            </w:r>
            <w:r w:rsidR="001E13C4" w:rsidRPr="00D5434F">
              <w:rPr>
                <w:spacing w:val="0"/>
              </w:rPr>
              <w:t>.</w:t>
            </w:r>
          </w:p>
          <w:p w14:paraId="16E61589" w14:textId="7D3B34C8" w:rsidR="001E13C4" w:rsidRPr="00D5434F" w:rsidRDefault="008E4727" w:rsidP="008647C0">
            <w:pPr>
              <w:pStyle w:val="Sub-ClauseText"/>
              <w:overflowPunct/>
              <w:autoSpaceDE/>
              <w:autoSpaceDN/>
              <w:adjustRightInd/>
              <w:spacing w:before="0" w:after="200"/>
              <w:textAlignment w:val="auto"/>
              <w:rPr>
                <w:spacing w:val="0"/>
              </w:rPr>
            </w:pPr>
            <w:r w:rsidRPr="00D5434F">
              <w:rPr>
                <w:spacing w:val="0"/>
              </w:rPr>
              <w:lastRenderedPageBreak/>
              <w:t xml:space="preserve">26.7 </w:t>
            </w:r>
            <w:r w:rsidR="001E13C4" w:rsidRPr="00D5434F">
              <w:rPr>
                <w:spacing w:val="0"/>
              </w:rPr>
              <w:t>El</w:t>
            </w:r>
            <w:r w:rsidR="00361EE3" w:rsidRPr="00D5434F">
              <w:rPr>
                <w:spacing w:val="0"/>
              </w:rPr>
              <w:t xml:space="preserve"> </w:t>
            </w:r>
            <w:r w:rsidR="006A0551" w:rsidRPr="00D5434F">
              <w:rPr>
                <w:spacing w:val="0"/>
              </w:rPr>
              <w:t>Comprador</w:t>
            </w:r>
            <w:r w:rsidR="00361EE3" w:rsidRPr="00D5434F">
              <w:rPr>
                <w:spacing w:val="0"/>
              </w:rPr>
              <w:t xml:space="preserve"> </w:t>
            </w:r>
            <w:r w:rsidR="001E13C4" w:rsidRPr="00D5434F">
              <w:rPr>
                <w:spacing w:val="0"/>
              </w:rPr>
              <w:t>no</w:t>
            </w:r>
            <w:r w:rsidR="00361EE3" w:rsidRPr="00D5434F">
              <w:rPr>
                <w:spacing w:val="0"/>
              </w:rPr>
              <w:t xml:space="preserve"> </w:t>
            </w:r>
            <w:r w:rsidR="001E13C4" w:rsidRPr="00D5434F">
              <w:rPr>
                <w:spacing w:val="0"/>
              </w:rPr>
              <w:t>discutirá</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méritos</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ni</w:t>
            </w:r>
            <w:r w:rsidR="00361EE3" w:rsidRPr="00D5434F">
              <w:rPr>
                <w:spacing w:val="0"/>
              </w:rPr>
              <w:t xml:space="preserve"> </w:t>
            </w:r>
            <w:r w:rsidR="001E13C4" w:rsidRPr="00D5434F">
              <w:rPr>
                <w:spacing w:val="0"/>
              </w:rPr>
              <w:t>rechazará</w:t>
            </w:r>
            <w:r w:rsidR="00361EE3" w:rsidRPr="00D5434F">
              <w:rPr>
                <w:spacing w:val="0"/>
              </w:rPr>
              <w:t xml:space="preserve"> </w:t>
            </w:r>
            <w:r w:rsidR="001E13C4" w:rsidRPr="00D5434F">
              <w:rPr>
                <w:spacing w:val="0"/>
              </w:rPr>
              <w:t>ninguna</w:t>
            </w:r>
            <w:r w:rsidR="00361EE3" w:rsidRPr="00D5434F">
              <w:rPr>
                <w:spacing w:val="0"/>
              </w:rPr>
              <w:t xml:space="preserve"> </w:t>
            </w:r>
            <w:r w:rsidR="001E13C4" w:rsidRPr="00D5434F">
              <w:rPr>
                <w:spacing w:val="0"/>
              </w:rPr>
              <w:t>(excepto</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tardías,</w:t>
            </w:r>
            <w:r w:rsidR="00361EE3" w:rsidRPr="00D5434F">
              <w:rPr>
                <w:spacing w:val="0"/>
              </w:rPr>
              <w:t xml:space="preserve"> </w:t>
            </w:r>
            <w:r w:rsidR="001E13C4" w:rsidRPr="00D5434F">
              <w:rPr>
                <w:spacing w:val="0"/>
              </w:rPr>
              <w:t>según</w:t>
            </w:r>
            <w:r w:rsidR="00361EE3" w:rsidRPr="00D5434F">
              <w:rPr>
                <w:spacing w:val="0"/>
              </w:rPr>
              <w:t xml:space="preserve"> </w:t>
            </w:r>
            <w:r w:rsidR="001E13C4" w:rsidRPr="00D5434F">
              <w:rPr>
                <w:spacing w:val="0"/>
              </w:rPr>
              <w:t>lo</w:t>
            </w:r>
            <w:r w:rsidR="00361EE3" w:rsidRPr="00D5434F">
              <w:rPr>
                <w:spacing w:val="0"/>
              </w:rPr>
              <w:t xml:space="preserve"> </w:t>
            </w:r>
            <w:r w:rsidR="001E13C4" w:rsidRPr="00D5434F">
              <w:rPr>
                <w:spacing w:val="0"/>
              </w:rPr>
              <w:t>dispuesto</w:t>
            </w:r>
            <w:r w:rsidR="00361EE3" w:rsidRPr="00D5434F">
              <w:rPr>
                <w:spacing w:val="0"/>
              </w:rPr>
              <w:t xml:space="preserve"> </w:t>
            </w:r>
            <w:r w:rsidR="00873C75" w:rsidRPr="00D5434F">
              <w:rPr>
                <w:spacing w:val="0"/>
              </w:rPr>
              <w:t>en</w:t>
            </w:r>
            <w:r w:rsidR="00361EE3" w:rsidRPr="00D5434F">
              <w:rPr>
                <w:spacing w:val="0"/>
              </w:rPr>
              <w:t xml:space="preserve"> </w:t>
            </w:r>
            <w:r w:rsidR="00873C75" w:rsidRPr="00D5434F">
              <w:rPr>
                <w:spacing w:val="0"/>
              </w:rPr>
              <w:t>las</w:t>
            </w:r>
            <w:r w:rsidR="00361EE3" w:rsidRPr="00D5434F">
              <w:rPr>
                <w:spacing w:val="0"/>
              </w:rPr>
              <w:t xml:space="preserve"> </w:t>
            </w:r>
            <w:r w:rsidR="00873C75" w:rsidRPr="00D5434F">
              <w:rPr>
                <w:spacing w:val="0"/>
              </w:rPr>
              <w:t>IAO</w:t>
            </w:r>
            <w:r w:rsidR="00361EE3" w:rsidRPr="00D5434F">
              <w:rPr>
                <w:spacing w:val="0"/>
              </w:rPr>
              <w:t xml:space="preserve"> </w:t>
            </w:r>
            <w:r w:rsidR="001E13C4" w:rsidRPr="00D5434F">
              <w:rPr>
                <w:spacing w:val="0"/>
              </w:rPr>
              <w:t>2</w:t>
            </w:r>
            <w:r w:rsidRPr="00D5434F">
              <w:rPr>
                <w:spacing w:val="0"/>
              </w:rPr>
              <w:t>4</w:t>
            </w:r>
            <w:r w:rsidR="001E13C4" w:rsidRPr="00D5434F">
              <w:rPr>
                <w:spacing w:val="0"/>
              </w:rPr>
              <w:t>.1).</w:t>
            </w:r>
          </w:p>
          <w:p w14:paraId="13D4F427" w14:textId="5B6B664C" w:rsidR="001E13C4" w:rsidRPr="00D5434F" w:rsidRDefault="008E4727" w:rsidP="008647C0">
            <w:pPr>
              <w:pStyle w:val="Sub-ClauseText"/>
              <w:overflowPunct/>
              <w:autoSpaceDE/>
              <w:autoSpaceDN/>
              <w:adjustRightInd/>
              <w:spacing w:before="0" w:after="200"/>
              <w:textAlignment w:val="auto"/>
              <w:rPr>
                <w:spacing w:val="0"/>
              </w:rPr>
            </w:pPr>
            <w:r w:rsidRPr="00D5434F">
              <w:rPr>
                <w:spacing w:val="0"/>
              </w:rPr>
              <w:t xml:space="preserve">26.8 </w:t>
            </w:r>
            <w:r w:rsidR="001E13C4" w:rsidRPr="00D5434F">
              <w:rPr>
                <w:spacing w:val="0"/>
              </w:rPr>
              <w:t>El</w:t>
            </w:r>
            <w:r w:rsidR="00361EE3" w:rsidRPr="00D5434F">
              <w:rPr>
                <w:spacing w:val="0"/>
              </w:rPr>
              <w:t xml:space="preserve"> </w:t>
            </w:r>
            <w:r w:rsidR="006A0551" w:rsidRPr="00D5434F">
              <w:rPr>
                <w:spacing w:val="0"/>
              </w:rPr>
              <w:t>Comprador</w:t>
            </w:r>
            <w:r w:rsidR="00361EE3" w:rsidRPr="00D5434F">
              <w:rPr>
                <w:spacing w:val="0"/>
              </w:rPr>
              <w:t xml:space="preserve"> </w:t>
            </w:r>
            <w:r w:rsidR="001E13C4" w:rsidRPr="00D5434F">
              <w:rPr>
                <w:spacing w:val="0"/>
              </w:rPr>
              <w:t>preparará</w:t>
            </w:r>
            <w:r w:rsidR="00361EE3" w:rsidRPr="00D5434F">
              <w:rPr>
                <w:spacing w:val="0"/>
              </w:rPr>
              <w:t xml:space="preserve"> </w:t>
            </w:r>
            <w:r w:rsidR="001E13C4" w:rsidRPr="00D5434F">
              <w:rPr>
                <w:spacing w:val="0"/>
              </w:rPr>
              <w:t>un</w:t>
            </w:r>
            <w:r w:rsidR="00361EE3" w:rsidRPr="00D5434F">
              <w:rPr>
                <w:spacing w:val="0"/>
              </w:rPr>
              <w:t xml:space="preserve"> </w:t>
            </w:r>
            <w:r w:rsidR="001E13C4" w:rsidRPr="00D5434F">
              <w:rPr>
                <w:spacing w:val="0"/>
              </w:rPr>
              <w:t>acta</w:t>
            </w:r>
            <w:r w:rsidR="00361EE3" w:rsidRPr="00D5434F">
              <w:rPr>
                <w:spacing w:val="0"/>
              </w:rPr>
              <w:t xml:space="preserve"> </w:t>
            </w:r>
            <w:r w:rsidR="001E13C4" w:rsidRPr="00D5434F">
              <w:rPr>
                <w:spacing w:val="0"/>
              </w:rPr>
              <w:t>del</w:t>
            </w:r>
            <w:r w:rsidR="00361EE3" w:rsidRPr="00D5434F">
              <w:rPr>
                <w:spacing w:val="0"/>
              </w:rPr>
              <w:t xml:space="preserve"> </w:t>
            </w:r>
            <w:r w:rsidR="001E13C4" w:rsidRPr="00D5434F">
              <w:rPr>
                <w:spacing w:val="0"/>
              </w:rPr>
              <w:t>acto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apertura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las</w:t>
            </w:r>
            <w:r w:rsidR="00361EE3" w:rsidRPr="00D5434F">
              <w:rPr>
                <w:spacing w:val="0"/>
              </w:rPr>
              <w:t xml:space="preserve"> </w:t>
            </w:r>
            <w:r w:rsidR="001E13C4" w:rsidRPr="00D5434F">
              <w:rPr>
                <w:spacing w:val="0"/>
              </w:rPr>
              <w:t>Ofertas</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incluirá</w:t>
            </w:r>
            <w:r w:rsidR="00361EE3" w:rsidRPr="00D5434F">
              <w:rPr>
                <w:spacing w:val="0"/>
              </w:rPr>
              <w:t xml:space="preserve"> </w:t>
            </w:r>
            <w:r w:rsidR="001E13C4" w:rsidRPr="00D5434F">
              <w:rPr>
                <w:spacing w:val="0"/>
              </w:rPr>
              <w:t>como</w:t>
            </w:r>
            <w:r w:rsidR="00361EE3" w:rsidRPr="00D5434F">
              <w:rPr>
                <w:spacing w:val="0"/>
              </w:rPr>
              <w:t xml:space="preserve"> </w:t>
            </w:r>
            <w:r w:rsidR="001E13C4" w:rsidRPr="00D5434F">
              <w:rPr>
                <w:spacing w:val="0"/>
              </w:rPr>
              <w:t>mínimo:</w:t>
            </w:r>
            <w:r w:rsidR="00361EE3" w:rsidRPr="00D5434F">
              <w:rPr>
                <w:spacing w:val="0"/>
              </w:rPr>
              <w:t xml:space="preserve"> </w:t>
            </w:r>
          </w:p>
          <w:p w14:paraId="6BA7254D" w14:textId="552C6CB7" w:rsidR="001E13C4" w:rsidRPr="00D5434F" w:rsidRDefault="001E13C4" w:rsidP="00CF6A67">
            <w:pPr>
              <w:pStyle w:val="Sub-ClauseText"/>
              <w:numPr>
                <w:ilvl w:val="0"/>
                <w:numId w:val="74"/>
              </w:numPr>
              <w:overflowPunct/>
              <w:autoSpaceDE/>
              <w:autoSpaceDN/>
              <w:adjustRightInd/>
              <w:spacing w:before="0" w:after="200"/>
              <w:ind w:left="1156" w:hanging="544"/>
              <w:textAlignment w:val="auto"/>
              <w:rPr>
                <w:spacing w:val="0"/>
              </w:rPr>
            </w:pPr>
            <w:r w:rsidRPr="00D5434F">
              <w:rPr>
                <w:spacing w:val="0"/>
              </w:rPr>
              <w:t>el</w:t>
            </w:r>
            <w:r w:rsidR="00361EE3" w:rsidRPr="00D5434F">
              <w:rPr>
                <w:spacing w:val="0"/>
              </w:rPr>
              <w:t xml:space="preserve"> </w:t>
            </w:r>
            <w:r w:rsidRPr="00D5434F">
              <w:rPr>
                <w:spacing w:val="0"/>
              </w:rPr>
              <w:t>nombre</w:t>
            </w:r>
            <w:r w:rsidR="00361EE3" w:rsidRPr="00D5434F">
              <w:rPr>
                <w:spacing w:val="0"/>
              </w:rPr>
              <w:t xml:space="preserve"> </w:t>
            </w:r>
            <w:r w:rsidRPr="00D5434F">
              <w:rPr>
                <w:spacing w:val="0"/>
              </w:rPr>
              <w:t>del</w:t>
            </w:r>
            <w:r w:rsidR="00361EE3" w:rsidRPr="00D5434F">
              <w:rPr>
                <w:spacing w:val="0"/>
              </w:rPr>
              <w:t xml:space="preserve"> </w:t>
            </w:r>
            <w:r w:rsidRPr="00D5434F">
              <w:rPr>
                <w:spacing w:val="0"/>
              </w:rPr>
              <w:t>Oferente</w:t>
            </w:r>
            <w:r w:rsidR="00361EE3" w:rsidRPr="00D5434F">
              <w:rPr>
                <w:spacing w:val="0"/>
              </w:rPr>
              <w:t xml:space="preserve"> </w:t>
            </w:r>
            <w:r w:rsidRPr="00D5434F">
              <w:rPr>
                <w:spacing w:val="0"/>
              </w:rPr>
              <w:t>y</w:t>
            </w:r>
            <w:r w:rsidR="00361EE3" w:rsidRPr="00D5434F">
              <w:rPr>
                <w:spacing w:val="0"/>
              </w:rPr>
              <w:t xml:space="preserve"> </w:t>
            </w:r>
            <w:r w:rsidRPr="00D5434F">
              <w:rPr>
                <w:spacing w:val="0"/>
              </w:rPr>
              <w:t>si</w:t>
            </w:r>
            <w:r w:rsidR="00361EE3" w:rsidRPr="00D5434F">
              <w:rPr>
                <w:spacing w:val="0"/>
              </w:rPr>
              <w:t xml:space="preserve"> </w:t>
            </w:r>
            <w:r w:rsidRPr="00D5434F">
              <w:rPr>
                <w:spacing w:val="0"/>
              </w:rPr>
              <w:t>hubo</w:t>
            </w:r>
            <w:r w:rsidR="00361EE3" w:rsidRPr="00D5434F">
              <w:rPr>
                <w:spacing w:val="0"/>
              </w:rPr>
              <w:t xml:space="preserve"> </w:t>
            </w:r>
            <w:r w:rsidRPr="00D5434F">
              <w:rPr>
                <w:spacing w:val="0"/>
              </w:rPr>
              <w:t>retiro,</w:t>
            </w:r>
            <w:r w:rsidR="00361EE3" w:rsidRPr="00D5434F">
              <w:rPr>
                <w:spacing w:val="0"/>
              </w:rPr>
              <w:t xml:space="preserve"> </w:t>
            </w:r>
            <w:r w:rsidRPr="00D5434F">
              <w:rPr>
                <w:spacing w:val="0"/>
              </w:rPr>
              <w:t>sustitución</w:t>
            </w:r>
            <w:r w:rsidR="00361EE3" w:rsidRPr="00D5434F">
              <w:rPr>
                <w:spacing w:val="0"/>
              </w:rPr>
              <w:t xml:space="preserve"> </w:t>
            </w:r>
            <w:r w:rsidRPr="00D5434F">
              <w:rPr>
                <w:spacing w:val="0"/>
              </w:rPr>
              <w:t>o</w:t>
            </w:r>
            <w:r w:rsidR="00361EE3" w:rsidRPr="00D5434F">
              <w:rPr>
                <w:spacing w:val="0"/>
              </w:rPr>
              <w:t xml:space="preserve"> </w:t>
            </w:r>
            <w:r w:rsidRPr="00D5434F">
              <w:rPr>
                <w:spacing w:val="0"/>
              </w:rPr>
              <w:t>modificación;</w:t>
            </w:r>
            <w:r w:rsidR="00361EE3" w:rsidRPr="00D5434F">
              <w:rPr>
                <w:spacing w:val="0"/>
              </w:rPr>
              <w:t xml:space="preserve"> </w:t>
            </w:r>
          </w:p>
          <w:p w14:paraId="064EF077" w14:textId="47F3A133" w:rsidR="001E13C4" w:rsidRPr="00D5434F" w:rsidRDefault="001E13C4" w:rsidP="00CF6A67">
            <w:pPr>
              <w:pStyle w:val="Sub-ClauseText"/>
              <w:numPr>
                <w:ilvl w:val="0"/>
                <w:numId w:val="74"/>
              </w:numPr>
              <w:overflowPunct/>
              <w:autoSpaceDE/>
              <w:autoSpaceDN/>
              <w:adjustRightInd/>
              <w:spacing w:before="0" w:after="200"/>
              <w:ind w:left="1156" w:hanging="544"/>
              <w:textAlignment w:val="auto"/>
              <w:rPr>
                <w:spacing w:val="0"/>
              </w:rPr>
            </w:pPr>
            <w:r w:rsidRPr="00D5434F">
              <w:rPr>
                <w:spacing w:val="0"/>
              </w:rPr>
              <w:t>el</w:t>
            </w:r>
            <w:r w:rsidR="00361EE3" w:rsidRPr="00D5434F">
              <w:rPr>
                <w:spacing w:val="0"/>
              </w:rPr>
              <w:t xml:space="preserve"> </w:t>
            </w:r>
            <w:r w:rsidRPr="00D5434F">
              <w:rPr>
                <w:spacing w:val="0"/>
              </w:rPr>
              <w:t>precio</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la</w:t>
            </w:r>
            <w:r w:rsidR="00361EE3" w:rsidRPr="00D5434F">
              <w:rPr>
                <w:spacing w:val="0"/>
              </w:rPr>
              <w:t xml:space="preserve"> </w:t>
            </w:r>
            <w:r w:rsidRPr="00D5434F">
              <w:rPr>
                <w:spacing w:val="0"/>
              </w:rPr>
              <w:t>Oferta,</w:t>
            </w:r>
            <w:r w:rsidR="00361EE3" w:rsidRPr="00D5434F">
              <w:rPr>
                <w:spacing w:val="0"/>
              </w:rPr>
              <w:t xml:space="preserve"> </w:t>
            </w:r>
            <w:r w:rsidRPr="00D5434F">
              <w:rPr>
                <w:spacing w:val="0"/>
              </w:rPr>
              <w:t>por</w:t>
            </w:r>
            <w:r w:rsidR="00361EE3" w:rsidRPr="00D5434F">
              <w:rPr>
                <w:spacing w:val="0"/>
              </w:rPr>
              <w:t xml:space="preserve"> </w:t>
            </w:r>
            <w:r w:rsidRPr="00D5434F">
              <w:rPr>
                <w:spacing w:val="0"/>
              </w:rPr>
              <w:t>lote</w:t>
            </w:r>
            <w:r w:rsidR="00361EE3" w:rsidRPr="00D5434F">
              <w:rPr>
                <w:spacing w:val="0"/>
              </w:rPr>
              <w:t xml:space="preserve"> </w:t>
            </w:r>
            <w:r w:rsidRPr="00D5434F">
              <w:rPr>
                <w:spacing w:val="0"/>
              </w:rPr>
              <w:t>(contrato)</w:t>
            </w:r>
            <w:r w:rsidR="00361EE3" w:rsidRPr="00D5434F">
              <w:rPr>
                <w:spacing w:val="0"/>
              </w:rPr>
              <w:t xml:space="preserve"> </w:t>
            </w:r>
            <w:r w:rsidRPr="00D5434F">
              <w:rPr>
                <w:spacing w:val="0"/>
              </w:rPr>
              <w:t>si</w:t>
            </w:r>
            <w:r w:rsidR="00361EE3" w:rsidRPr="00D5434F">
              <w:rPr>
                <w:spacing w:val="0"/>
              </w:rPr>
              <w:t xml:space="preserve"> </w:t>
            </w:r>
            <w:r w:rsidRPr="00D5434F">
              <w:rPr>
                <w:spacing w:val="0"/>
              </w:rPr>
              <w:t>corresponde,</w:t>
            </w:r>
            <w:r w:rsidR="00361EE3" w:rsidRPr="00D5434F">
              <w:rPr>
                <w:spacing w:val="0"/>
              </w:rPr>
              <w:t xml:space="preserve"> </w:t>
            </w:r>
            <w:r w:rsidRPr="00D5434F">
              <w:rPr>
                <w:spacing w:val="0"/>
              </w:rPr>
              <w:t>incluyendo</w:t>
            </w:r>
            <w:r w:rsidR="00361EE3" w:rsidRPr="00D5434F">
              <w:rPr>
                <w:spacing w:val="0"/>
              </w:rPr>
              <w:t xml:space="preserve"> </w:t>
            </w:r>
            <w:r w:rsidRPr="00D5434F">
              <w:rPr>
                <w:spacing w:val="0"/>
              </w:rPr>
              <w:t>cualquier</w:t>
            </w:r>
            <w:r w:rsidR="00361EE3" w:rsidRPr="00D5434F">
              <w:rPr>
                <w:spacing w:val="0"/>
              </w:rPr>
              <w:t xml:space="preserve"> </w:t>
            </w:r>
            <w:r w:rsidRPr="00D5434F">
              <w:rPr>
                <w:spacing w:val="0"/>
              </w:rPr>
              <w:t>descuento;</w:t>
            </w:r>
            <w:r w:rsidR="00361EE3" w:rsidRPr="00D5434F">
              <w:rPr>
                <w:spacing w:val="0"/>
              </w:rPr>
              <w:t xml:space="preserve"> </w:t>
            </w:r>
          </w:p>
          <w:p w14:paraId="1D6BB184" w14:textId="2C270706" w:rsidR="001E13C4" w:rsidRPr="00D5434F" w:rsidRDefault="001E13C4" w:rsidP="00CF6A67">
            <w:pPr>
              <w:pStyle w:val="Sub-ClauseText"/>
              <w:numPr>
                <w:ilvl w:val="0"/>
                <w:numId w:val="74"/>
              </w:numPr>
              <w:overflowPunct/>
              <w:autoSpaceDE/>
              <w:autoSpaceDN/>
              <w:adjustRightInd/>
              <w:spacing w:before="0" w:after="200"/>
              <w:ind w:left="1156" w:hanging="544"/>
              <w:textAlignment w:val="auto"/>
              <w:rPr>
                <w:spacing w:val="0"/>
              </w:rPr>
            </w:pPr>
            <w:r w:rsidRPr="00D5434F">
              <w:rPr>
                <w:spacing w:val="0"/>
              </w:rPr>
              <w:t>cualquier</w:t>
            </w:r>
            <w:r w:rsidR="00361EE3" w:rsidRPr="00D5434F">
              <w:rPr>
                <w:spacing w:val="0"/>
              </w:rPr>
              <w:t xml:space="preserve"> </w:t>
            </w:r>
            <w:r w:rsidRPr="00D5434F">
              <w:rPr>
                <w:spacing w:val="0"/>
              </w:rPr>
              <w:t>Oferta</w:t>
            </w:r>
            <w:r w:rsidR="00361EE3" w:rsidRPr="00D5434F">
              <w:rPr>
                <w:spacing w:val="0"/>
              </w:rPr>
              <w:t xml:space="preserve"> </w:t>
            </w:r>
            <w:r w:rsidRPr="00D5434F">
              <w:rPr>
                <w:spacing w:val="0"/>
              </w:rPr>
              <w:t>Alternativa;</w:t>
            </w:r>
            <w:r w:rsidR="00361EE3" w:rsidRPr="00D5434F">
              <w:rPr>
                <w:spacing w:val="0"/>
              </w:rPr>
              <w:t xml:space="preserve"> </w:t>
            </w:r>
          </w:p>
          <w:p w14:paraId="4785D5D7" w14:textId="235CDF81" w:rsidR="001E13C4" w:rsidRPr="00D5434F" w:rsidRDefault="001E13C4" w:rsidP="00CF6A67">
            <w:pPr>
              <w:pStyle w:val="Sub-ClauseText"/>
              <w:numPr>
                <w:ilvl w:val="0"/>
                <w:numId w:val="74"/>
              </w:numPr>
              <w:overflowPunct/>
              <w:autoSpaceDE/>
              <w:autoSpaceDN/>
              <w:adjustRightInd/>
              <w:spacing w:before="0" w:after="200"/>
              <w:ind w:left="1156" w:hanging="544"/>
              <w:textAlignment w:val="auto"/>
              <w:rPr>
                <w:spacing w:val="0"/>
              </w:rPr>
            </w:pPr>
            <w:r w:rsidRPr="00D5434F">
              <w:rPr>
                <w:spacing w:val="0"/>
              </w:rPr>
              <w:t>la</w:t>
            </w:r>
            <w:r w:rsidR="00361EE3" w:rsidRPr="00D5434F">
              <w:rPr>
                <w:spacing w:val="0"/>
              </w:rPr>
              <w:t xml:space="preserve"> </w:t>
            </w:r>
            <w:r w:rsidRPr="00D5434F">
              <w:rPr>
                <w:spacing w:val="0"/>
              </w:rPr>
              <w:t>existencia</w:t>
            </w:r>
            <w:r w:rsidR="00361EE3" w:rsidRPr="00D5434F">
              <w:rPr>
                <w:spacing w:val="0"/>
              </w:rPr>
              <w:t xml:space="preserve"> </w:t>
            </w:r>
            <w:r w:rsidRPr="00D5434F">
              <w:rPr>
                <w:spacing w:val="0"/>
              </w:rPr>
              <w:t>o</w:t>
            </w:r>
            <w:r w:rsidR="00361EE3" w:rsidRPr="00D5434F">
              <w:rPr>
                <w:spacing w:val="0"/>
              </w:rPr>
              <w:t xml:space="preserve"> </w:t>
            </w:r>
            <w:r w:rsidRPr="00D5434F">
              <w:rPr>
                <w:spacing w:val="0"/>
              </w:rPr>
              <w:t>no</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Garantía</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Mantenimiento</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Oferta</w:t>
            </w:r>
            <w:r w:rsidR="00361EE3" w:rsidRPr="00D5434F">
              <w:rPr>
                <w:spacing w:val="0"/>
              </w:rPr>
              <w:t xml:space="preserve"> </w:t>
            </w:r>
            <w:r w:rsidRPr="00D5434F">
              <w:rPr>
                <w:spacing w:val="0"/>
              </w:rPr>
              <w:t>o</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la</w:t>
            </w:r>
            <w:r w:rsidR="00361EE3" w:rsidRPr="00D5434F">
              <w:rPr>
                <w:spacing w:val="0"/>
              </w:rPr>
              <w:t xml:space="preserve"> </w:t>
            </w:r>
            <w:r w:rsidRPr="00D5434F">
              <w:rPr>
                <w:spacing w:val="0"/>
              </w:rPr>
              <w:t>Declaración</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Mantenimiento</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Oferta,</w:t>
            </w:r>
            <w:r w:rsidR="00361EE3" w:rsidRPr="00D5434F">
              <w:rPr>
                <w:spacing w:val="0"/>
              </w:rPr>
              <w:t xml:space="preserve"> </w:t>
            </w:r>
            <w:r w:rsidRPr="00D5434F">
              <w:rPr>
                <w:spacing w:val="0"/>
              </w:rPr>
              <w:t>de</w:t>
            </w:r>
            <w:r w:rsidR="00361EE3" w:rsidRPr="00D5434F">
              <w:rPr>
                <w:spacing w:val="0"/>
              </w:rPr>
              <w:t xml:space="preserve"> </w:t>
            </w:r>
            <w:r w:rsidRPr="00D5434F">
              <w:rPr>
                <w:spacing w:val="0"/>
              </w:rPr>
              <w:t>haberse</w:t>
            </w:r>
            <w:r w:rsidR="00361EE3" w:rsidRPr="00D5434F">
              <w:rPr>
                <w:spacing w:val="0"/>
              </w:rPr>
              <w:t xml:space="preserve"> </w:t>
            </w:r>
            <w:r w:rsidRPr="00D5434F">
              <w:rPr>
                <w:spacing w:val="0"/>
              </w:rPr>
              <w:t>requerido.</w:t>
            </w:r>
            <w:r w:rsidR="00361EE3" w:rsidRPr="00D5434F">
              <w:rPr>
                <w:spacing w:val="0"/>
              </w:rPr>
              <w:t xml:space="preserve"> </w:t>
            </w:r>
          </w:p>
          <w:p w14:paraId="049FE48C" w14:textId="1D07D9DB" w:rsidR="001E13C4" w:rsidRPr="00D5434F" w:rsidRDefault="000A408C" w:rsidP="008647C0">
            <w:pPr>
              <w:pStyle w:val="Sub-ClauseText"/>
              <w:overflowPunct/>
              <w:autoSpaceDE/>
              <w:autoSpaceDN/>
              <w:adjustRightInd/>
              <w:spacing w:before="0" w:after="200"/>
              <w:textAlignment w:val="auto"/>
            </w:pPr>
            <w:r w:rsidRPr="00D5434F">
              <w:rPr>
                <w:spacing w:val="0"/>
              </w:rPr>
              <w:t xml:space="preserve">26.9 </w:t>
            </w:r>
            <w:r w:rsidR="001E13C4" w:rsidRPr="00D5434F">
              <w:rPr>
                <w:spacing w:val="0"/>
              </w:rPr>
              <w:t>Se</w:t>
            </w:r>
            <w:r w:rsidR="00361EE3" w:rsidRPr="00D5434F">
              <w:rPr>
                <w:spacing w:val="0"/>
              </w:rPr>
              <w:t xml:space="preserve"> </w:t>
            </w:r>
            <w:r w:rsidR="001E13C4" w:rsidRPr="00D5434F">
              <w:rPr>
                <w:spacing w:val="0"/>
              </w:rPr>
              <w:t>solicitará</w:t>
            </w:r>
            <w:r w:rsidR="00361EE3" w:rsidRPr="00D5434F">
              <w:rPr>
                <w:spacing w:val="0"/>
              </w:rPr>
              <w:t xml:space="preserve"> </w:t>
            </w:r>
            <w:r w:rsidR="001E13C4" w:rsidRPr="00D5434F">
              <w:rPr>
                <w:spacing w:val="0"/>
              </w:rPr>
              <w:t>a</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representantes</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Oferentes</w:t>
            </w:r>
            <w:r w:rsidR="00361EE3" w:rsidRPr="00D5434F">
              <w:rPr>
                <w:spacing w:val="0"/>
              </w:rPr>
              <w:t xml:space="preserve"> </w:t>
            </w:r>
            <w:r w:rsidR="001E13C4" w:rsidRPr="00D5434F">
              <w:rPr>
                <w:spacing w:val="0"/>
              </w:rPr>
              <w:t>presentes</w:t>
            </w:r>
            <w:r w:rsidR="00361EE3" w:rsidRPr="00D5434F">
              <w:rPr>
                <w:spacing w:val="0"/>
              </w:rPr>
              <w:t xml:space="preserve"> </w:t>
            </w:r>
            <w:r w:rsidR="001E13C4" w:rsidRPr="00D5434F">
              <w:rPr>
                <w:spacing w:val="0"/>
              </w:rPr>
              <w:t>que</w:t>
            </w:r>
            <w:r w:rsidR="00361EE3" w:rsidRPr="00D5434F">
              <w:rPr>
                <w:spacing w:val="0"/>
              </w:rPr>
              <w:t xml:space="preserve"> </w:t>
            </w:r>
            <w:r w:rsidR="001E13C4" w:rsidRPr="00D5434F">
              <w:rPr>
                <w:spacing w:val="0"/>
              </w:rPr>
              <w:t>firmen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acta.</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omisión</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la</w:t>
            </w:r>
            <w:r w:rsidR="00361EE3" w:rsidRPr="00D5434F">
              <w:rPr>
                <w:spacing w:val="0"/>
              </w:rPr>
              <w:t xml:space="preserve"> </w:t>
            </w:r>
            <w:r w:rsidR="001E13C4" w:rsidRPr="00D5434F">
              <w:rPr>
                <w:spacing w:val="0"/>
              </w:rPr>
              <w:t>firma</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uno</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Oferentes</w:t>
            </w:r>
            <w:r w:rsidR="00361EE3" w:rsidRPr="00D5434F">
              <w:rPr>
                <w:spacing w:val="0"/>
              </w:rPr>
              <w:t xml:space="preserve"> </w:t>
            </w:r>
            <w:r w:rsidR="001E13C4" w:rsidRPr="00D5434F">
              <w:rPr>
                <w:spacing w:val="0"/>
              </w:rPr>
              <w:t>en</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acta</w:t>
            </w:r>
            <w:r w:rsidR="00361EE3" w:rsidRPr="00D5434F">
              <w:rPr>
                <w:spacing w:val="0"/>
              </w:rPr>
              <w:t xml:space="preserve"> </w:t>
            </w:r>
            <w:r w:rsidR="001E13C4" w:rsidRPr="00D5434F">
              <w:rPr>
                <w:spacing w:val="0"/>
              </w:rPr>
              <w:t>no</w:t>
            </w:r>
            <w:r w:rsidR="00361EE3" w:rsidRPr="00D5434F">
              <w:rPr>
                <w:spacing w:val="0"/>
              </w:rPr>
              <w:t xml:space="preserve"> </w:t>
            </w:r>
            <w:r w:rsidR="001E13C4" w:rsidRPr="00D5434F">
              <w:rPr>
                <w:spacing w:val="0"/>
              </w:rPr>
              <w:t>invalidará</w:t>
            </w:r>
            <w:r w:rsidR="00361EE3" w:rsidRPr="00D5434F">
              <w:rPr>
                <w:spacing w:val="0"/>
              </w:rPr>
              <w:t xml:space="preserve"> </w:t>
            </w:r>
            <w:r w:rsidR="001E13C4" w:rsidRPr="00D5434F">
              <w:rPr>
                <w:spacing w:val="0"/>
              </w:rPr>
              <w:t>el</w:t>
            </w:r>
            <w:r w:rsidR="00361EE3" w:rsidRPr="00D5434F">
              <w:rPr>
                <w:spacing w:val="0"/>
              </w:rPr>
              <w:t xml:space="preserve"> </w:t>
            </w:r>
            <w:r w:rsidR="001E13C4" w:rsidRPr="00D5434F">
              <w:rPr>
                <w:spacing w:val="0"/>
              </w:rPr>
              <w:t>contenido</w:t>
            </w:r>
            <w:r w:rsidR="00361EE3" w:rsidRPr="00D5434F">
              <w:rPr>
                <w:spacing w:val="0"/>
              </w:rPr>
              <w:t xml:space="preserve"> </w:t>
            </w:r>
            <w:r w:rsidR="001E13C4" w:rsidRPr="00D5434F">
              <w:rPr>
                <w:spacing w:val="0"/>
              </w:rPr>
              <w:t>ni</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efectos</w:t>
            </w:r>
            <w:r w:rsidR="00361EE3" w:rsidRPr="00D5434F">
              <w:rPr>
                <w:spacing w:val="0"/>
              </w:rPr>
              <w:t xml:space="preserve"> </w:t>
            </w:r>
            <w:r w:rsidR="001E13C4" w:rsidRPr="00D5434F">
              <w:rPr>
                <w:spacing w:val="0"/>
              </w:rPr>
              <w:t>de</w:t>
            </w:r>
            <w:r w:rsidR="00361EE3" w:rsidRPr="00D5434F">
              <w:rPr>
                <w:spacing w:val="0"/>
              </w:rPr>
              <w:t xml:space="preserve"> </w:t>
            </w:r>
            <w:r w:rsidR="001E13C4" w:rsidRPr="00D5434F">
              <w:rPr>
                <w:spacing w:val="0"/>
              </w:rPr>
              <w:t>esta.</w:t>
            </w:r>
            <w:r w:rsidR="00361EE3" w:rsidRPr="00D5434F">
              <w:rPr>
                <w:spacing w:val="0"/>
              </w:rPr>
              <w:t xml:space="preserve"> </w:t>
            </w:r>
            <w:r w:rsidR="001E13C4" w:rsidRPr="00D5434F">
              <w:rPr>
                <w:spacing w:val="0"/>
              </w:rPr>
              <w:t>Se</w:t>
            </w:r>
            <w:r w:rsidR="00361EE3" w:rsidRPr="00D5434F">
              <w:rPr>
                <w:spacing w:val="0"/>
              </w:rPr>
              <w:t xml:space="preserve"> </w:t>
            </w:r>
            <w:r w:rsidR="001E13C4" w:rsidRPr="00D5434F">
              <w:rPr>
                <w:spacing w:val="0"/>
              </w:rPr>
              <w:t>entregará</w:t>
            </w:r>
            <w:r w:rsidR="00361EE3" w:rsidRPr="00D5434F">
              <w:rPr>
                <w:spacing w:val="0"/>
              </w:rPr>
              <w:t xml:space="preserve"> </w:t>
            </w:r>
            <w:r w:rsidR="001E13C4" w:rsidRPr="00D5434F">
              <w:rPr>
                <w:spacing w:val="0"/>
              </w:rPr>
              <w:t>una</w:t>
            </w:r>
            <w:r w:rsidR="00361EE3" w:rsidRPr="00D5434F">
              <w:rPr>
                <w:spacing w:val="0"/>
              </w:rPr>
              <w:t xml:space="preserve"> </w:t>
            </w:r>
            <w:r w:rsidR="001E13C4" w:rsidRPr="00D5434F">
              <w:rPr>
                <w:spacing w:val="0"/>
              </w:rPr>
              <w:t>copia</w:t>
            </w:r>
            <w:r w:rsidR="00361EE3" w:rsidRPr="00D5434F">
              <w:rPr>
                <w:spacing w:val="0"/>
              </w:rPr>
              <w:t xml:space="preserve"> </w:t>
            </w:r>
            <w:r w:rsidR="001E13C4" w:rsidRPr="00D5434F">
              <w:rPr>
                <w:spacing w:val="0"/>
              </w:rPr>
              <w:t>del</w:t>
            </w:r>
            <w:r w:rsidR="00361EE3" w:rsidRPr="00D5434F">
              <w:rPr>
                <w:spacing w:val="0"/>
              </w:rPr>
              <w:t xml:space="preserve"> </w:t>
            </w:r>
            <w:r w:rsidR="001E13C4" w:rsidRPr="00D5434F">
              <w:rPr>
                <w:spacing w:val="0"/>
              </w:rPr>
              <w:t>acta</w:t>
            </w:r>
            <w:r w:rsidR="00361EE3" w:rsidRPr="00D5434F">
              <w:rPr>
                <w:spacing w:val="0"/>
              </w:rPr>
              <w:t xml:space="preserve"> </w:t>
            </w:r>
            <w:r w:rsidR="001E13C4" w:rsidRPr="00D5434F">
              <w:rPr>
                <w:spacing w:val="0"/>
              </w:rPr>
              <w:t>a</w:t>
            </w:r>
            <w:r w:rsidR="00361EE3" w:rsidRPr="00D5434F">
              <w:rPr>
                <w:spacing w:val="0"/>
              </w:rPr>
              <w:t xml:space="preserve"> </w:t>
            </w:r>
            <w:r w:rsidR="001E13C4" w:rsidRPr="00D5434F">
              <w:rPr>
                <w:spacing w:val="0"/>
              </w:rPr>
              <w:t>todos</w:t>
            </w:r>
            <w:r w:rsidR="00361EE3" w:rsidRPr="00D5434F">
              <w:rPr>
                <w:spacing w:val="0"/>
              </w:rPr>
              <w:t xml:space="preserve"> </w:t>
            </w:r>
            <w:r w:rsidR="001E13C4" w:rsidRPr="00D5434F">
              <w:rPr>
                <w:spacing w:val="0"/>
              </w:rPr>
              <w:t>los</w:t>
            </w:r>
            <w:r w:rsidR="00361EE3" w:rsidRPr="00D5434F">
              <w:rPr>
                <w:spacing w:val="0"/>
              </w:rPr>
              <w:t xml:space="preserve"> </w:t>
            </w:r>
            <w:r w:rsidR="001E13C4" w:rsidRPr="00D5434F">
              <w:rPr>
                <w:spacing w:val="0"/>
              </w:rPr>
              <w:t>Oferentes.</w:t>
            </w:r>
          </w:p>
        </w:tc>
      </w:tr>
      <w:tr w:rsidR="0048375D" w:rsidRPr="00D5434F" w14:paraId="488F19F8" w14:textId="77777777" w:rsidTr="0833A257">
        <w:trPr>
          <w:jc w:val="center"/>
        </w:trPr>
        <w:tc>
          <w:tcPr>
            <w:tcW w:w="9780" w:type="dxa"/>
            <w:gridSpan w:val="2"/>
          </w:tcPr>
          <w:p w14:paraId="0D9281ED" w14:textId="04DE61FF" w:rsidR="0048375D" w:rsidRPr="00D5434F" w:rsidRDefault="0048375D" w:rsidP="00CA0E87">
            <w:pPr>
              <w:pStyle w:val="Aheader1DCIAO"/>
              <w:rPr>
                <w:lang w:val="es-EC"/>
              </w:rPr>
            </w:pPr>
            <w:bookmarkStart w:id="252" w:name="_Toc438438850"/>
            <w:bookmarkStart w:id="253" w:name="_Toc438532629"/>
            <w:bookmarkStart w:id="254" w:name="_Toc438733994"/>
            <w:bookmarkStart w:id="255" w:name="_Toc438962076"/>
            <w:bookmarkStart w:id="256" w:name="_Toc461939620"/>
            <w:bookmarkStart w:id="257" w:name="_Toc97371030"/>
            <w:bookmarkStart w:id="258" w:name="_Toc325723945"/>
            <w:bookmarkStart w:id="259" w:name="_Toc440526038"/>
            <w:bookmarkStart w:id="260" w:name="_Toc435624839"/>
            <w:bookmarkStart w:id="261" w:name="_Toc26891442"/>
            <w:r w:rsidRPr="00D5434F">
              <w:rPr>
                <w:lang w:val="es-EC"/>
              </w:rPr>
              <w:lastRenderedPageBreak/>
              <w:t>Evaluación</w:t>
            </w:r>
            <w:r w:rsidR="00361EE3" w:rsidRPr="00D5434F">
              <w:rPr>
                <w:lang w:val="es-EC"/>
              </w:rPr>
              <w:t xml:space="preserve"> </w:t>
            </w:r>
            <w:bookmarkEnd w:id="252"/>
            <w:bookmarkEnd w:id="253"/>
            <w:bookmarkEnd w:id="254"/>
            <w:bookmarkEnd w:id="255"/>
            <w:bookmarkEnd w:id="256"/>
            <w:bookmarkEnd w:id="257"/>
            <w:bookmarkEnd w:id="258"/>
            <w:bookmarkEnd w:id="259"/>
            <w:bookmarkEnd w:id="260"/>
            <w:r w:rsidR="002E1C61" w:rsidRPr="00D5434F">
              <w:rPr>
                <w:lang w:val="es-EC"/>
              </w:rPr>
              <w:t>y</w:t>
            </w:r>
            <w:r w:rsidR="00361EE3" w:rsidRPr="00D5434F">
              <w:rPr>
                <w:lang w:val="es-EC"/>
              </w:rPr>
              <w:t xml:space="preserve"> </w:t>
            </w:r>
            <w:r w:rsidR="002E1C61" w:rsidRPr="00D5434F">
              <w:rPr>
                <w:lang w:val="es-EC"/>
              </w:rPr>
              <w:t>Comparación</w:t>
            </w:r>
            <w:r w:rsidR="00361EE3" w:rsidRPr="00D5434F">
              <w:rPr>
                <w:lang w:val="es-EC"/>
              </w:rPr>
              <w:t xml:space="preserve"> </w:t>
            </w:r>
            <w:r w:rsidR="002E1C61" w:rsidRPr="00D5434F">
              <w:rPr>
                <w:lang w:val="es-EC"/>
              </w:rPr>
              <w:t>de</w:t>
            </w:r>
            <w:r w:rsidR="00361EE3" w:rsidRPr="00D5434F">
              <w:rPr>
                <w:lang w:val="es-EC"/>
              </w:rPr>
              <w:t xml:space="preserve"> </w:t>
            </w:r>
            <w:r w:rsidR="0028512C" w:rsidRPr="00D5434F">
              <w:rPr>
                <w:lang w:val="es-EC"/>
              </w:rPr>
              <w:t>las</w:t>
            </w:r>
            <w:r w:rsidR="00361EE3" w:rsidRPr="00D5434F">
              <w:rPr>
                <w:lang w:val="es-EC"/>
              </w:rPr>
              <w:t xml:space="preserve"> </w:t>
            </w:r>
            <w:r w:rsidR="002E1C61" w:rsidRPr="00D5434F">
              <w:rPr>
                <w:lang w:val="es-EC"/>
              </w:rPr>
              <w:t>Ofertas</w:t>
            </w:r>
            <w:bookmarkEnd w:id="261"/>
          </w:p>
        </w:tc>
      </w:tr>
      <w:tr w:rsidR="0048375D" w:rsidRPr="00D5434F" w14:paraId="4FAB0912" w14:textId="77777777" w:rsidTr="0833A257">
        <w:trPr>
          <w:jc w:val="center"/>
        </w:trPr>
        <w:tc>
          <w:tcPr>
            <w:tcW w:w="2727" w:type="dxa"/>
          </w:tcPr>
          <w:p w14:paraId="34E413C4" w14:textId="6364D36A" w:rsidR="0048375D" w:rsidRPr="00D5434F" w:rsidRDefault="009D28AA" w:rsidP="005C11C4">
            <w:pPr>
              <w:pStyle w:val="Aheader2DCIAO"/>
              <w:rPr>
                <w:lang w:val="es-EC"/>
              </w:rPr>
            </w:pPr>
            <w:bookmarkStart w:id="262" w:name="_Toc438438851"/>
            <w:bookmarkStart w:id="263" w:name="_Toc438532630"/>
            <w:bookmarkStart w:id="264" w:name="_Toc438733995"/>
            <w:bookmarkStart w:id="265" w:name="_Toc438907032"/>
            <w:bookmarkStart w:id="266" w:name="_Toc438907231"/>
            <w:bookmarkStart w:id="267" w:name="_Toc97371031"/>
            <w:bookmarkStart w:id="268" w:name="_Toc139863128"/>
            <w:bookmarkStart w:id="269" w:name="_Toc325723946"/>
            <w:bookmarkStart w:id="270" w:name="_Toc440526039"/>
            <w:bookmarkStart w:id="271" w:name="_Toc435624840"/>
            <w:bookmarkStart w:id="272" w:name="_Toc455487619"/>
            <w:bookmarkStart w:id="273" w:name="_Toc26891443"/>
            <w:r w:rsidRPr="00D5434F">
              <w:rPr>
                <w:lang w:val="es-EC"/>
              </w:rPr>
              <w:t>2</w:t>
            </w:r>
            <w:r w:rsidR="00885101" w:rsidRPr="00D5434F">
              <w:rPr>
                <w:lang w:val="es-EC"/>
              </w:rPr>
              <w:t>7</w:t>
            </w:r>
            <w:r w:rsidRPr="00D5434F">
              <w:rPr>
                <w:lang w:val="es-EC"/>
              </w:rPr>
              <w:t>.</w:t>
            </w:r>
            <w:r w:rsidRPr="00D5434F">
              <w:rPr>
                <w:lang w:val="es-EC"/>
              </w:rPr>
              <w:tab/>
            </w:r>
            <w:r w:rsidR="0048375D" w:rsidRPr="00D5434F">
              <w:rPr>
                <w:lang w:val="es-EC"/>
              </w:rPr>
              <w:t>Confidencialidad</w:t>
            </w:r>
            <w:bookmarkEnd w:id="262"/>
            <w:bookmarkEnd w:id="263"/>
            <w:bookmarkEnd w:id="264"/>
            <w:bookmarkEnd w:id="265"/>
            <w:bookmarkEnd w:id="266"/>
            <w:bookmarkEnd w:id="267"/>
            <w:bookmarkEnd w:id="268"/>
            <w:bookmarkEnd w:id="269"/>
            <w:bookmarkEnd w:id="270"/>
            <w:bookmarkEnd w:id="271"/>
            <w:bookmarkEnd w:id="272"/>
            <w:bookmarkEnd w:id="273"/>
          </w:p>
        </w:tc>
        <w:tc>
          <w:tcPr>
            <w:tcW w:w="7053" w:type="dxa"/>
          </w:tcPr>
          <w:p w14:paraId="2CD7036C" w14:textId="264A1A2F" w:rsidR="0048375D" w:rsidRPr="00D5434F" w:rsidRDefault="007B7D12" w:rsidP="0048375D">
            <w:pPr>
              <w:pStyle w:val="Header2-SubClauses"/>
              <w:ind w:left="620" w:hanging="634"/>
              <w:rPr>
                <w:rFonts w:cs="Times New Roman"/>
              </w:rPr>
            </w:pPr>
            <w:r w:rsidRPr="00D5434F">
              <w:rPr>
                <w:rFonts w:cs="Times New Roman"/>
              </w:rPr>
              <w:t>2</w:t>
            </w:r>
            <w:r w:rsidR="00885101" w:rsidRPr="00D5434F">
              <w:rPr>
                <w:rFonts w:cs="Times New Roman"/>
              </w:rPr>
              <w:t>7</w:t>
            </w:r>
            <w:r w:rsidRPr="00D5434F">
              <w:rPr>
                <w:rFonts w:cs="Times New Roman"/>
              </w:rPr>
              <w:t>.1</w:t>
            </w:r>
            <w:r w:rsidRPr="00D5434F">
              <w:tab/>
            </w:r>
            <w:r w:rsidR="0048375D" w:rsidRPr="00D5434F">
              <w:rPr>
                <w:rFonts w:cs="Times New Roman"/>
              </w:rPr>
              <w:t>No</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divulgará</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los</w:t>
            </w:r>
            <w:r w:rsidR="00361EE3" w:rsidRPr="00D5434F">
              <w:rPr>
                <w:rFonts w:cs="Times New Roman"/>
              </w:rPr>
              <w:t xml:space="preserve"> </w:t>
            </w:r>
            <w:r w:rsidR="0048375D" w:rsidRPr="00D5434F">
              <w:rPr>
                <w:rFonts w:cs="Times New Roman"/>
              </w:rPr>
              <w:t>Oferentes</w:t>
            </w:r>
            <w:r w:rsidR="00361EE3" w:rsidRPr="00D5434F">
              <w:rPr>
                <w:rFonts w:cs="Times New Roman"/>
              </w:rPr>
              <w:t xml:space="preserve"> </w:t>
            </w:r>
            <w:r w:rsidR="0048375D" w:rsidRPr="00D5434F">
              <w:rPr>
                <w:rFonts w:cs="Times New Roman"/>
              </w:rPr>
              <w:t>ni</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ninguna</w:t>
            </w:r>
            <w:r w:rsidR="00361EE3" w:rsidRPr="00D5434F">
              <w:rPr>
                <w:rFonts w:cs="Times New Roman"/>
              </w:rPr>
              <w:t xml:space="preserve"> </w:t>
            </w:r>
            <w:r w:rsidR="0048375D" w:rsidRPr="00D5434F">
              <w:rPr>
                <w:rFonts w:cs="Times New Roman"/>
              </w:rPr>
              <w:t>persona</w:t>
            </w:r>
            <w:r w:rsidR="00361EE3" w:rsidRPr="00D5434F">
              <w:rPr>
                <w:rFonts w:cs="Times New Roman"/>
              </w:rPr>
              <w:t xml:space="preserve"> </w:t>
            </w:r>
            <w:r w:rsidR="0048375D" w:rsidRPr="00D5434F">
              <w:rPr>
                <w:rFonts w:cs="Times New Roman"/>
              </w:rPr>
              <w:t>que</w:t>
            </w:r>
            <w:r w:rsidR="00361EE3" w:rsidRPr="00D5434F">
              <w:rPr>
                <w:rFonts w:cs="Times New Roman"/>
              </w:rPr>
              <w:t xml:space="preserve"> </w:t>
            </w:r>
            <w:r w:rsidR="0048375D" w:rsidRPr="00D5434F">
              <w:rPr>
                <w:rFonts w:cs="Times New Roman"/>
              </w:rPr>
              <w:t>no</w:t>
            </w:r>
            <w:r w:rsidR="00361EE3" w:rsidRPr="00D5434F">
              <w:rPr>
                <w:rFonts w:cs="Times New Roman"/>
              </w:rPr>
              <w:t xml:space="preserve"> </w:t>
            </w:r>
            <w:r w:rsidR="0048375D" w:rsidRPr="00D5434F">
              <w:rPr>
                <w:rFonts w:cs="Times New Roman"/>
              </w:rPr>
              <w:t>participe</w:t>
            </w:r>
            <w:r w:rsidR="00361EE3" w:rsidRPr="00D5434F">
              <w:rPr>
                <w:rFonts w:cs="Times New Roman"/>
              </w:rPr>
              <w:t xml:space="preserve"> </w:t>
            </w:r>
            <w:r w:rsidR="0048375D" w:rsidRPr="00D5434F">
              <w:rPr>
                <w:rFonts w:cs="Times New Roman"/>
              </w:rPr>
              <w:t>oficialmente</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proceso</w:t>
            </w:r>
            <w:r w:rsidR="00361EE3" w:rsidRPr="00D5434F">
              <w:rPr>
                <w:rFonts w:cs="Times New Roman"/>
              </w:rPr>
              <w:t xml:space="preserve"> </w:t>
            </w:r>
            <w:r w:rsidR="0048375D" w:rsidRPr="00D5434F">
              <w:rPr>
                <w:rFonts w:cs="Times New Roman"/>
              </w:rPr>
              <w:t>licitatorio</w:t>
            </w:r>
            <w:r w:rsidR="00361EE3" w:rsidRPr="00D5434F">
              <w:rPr>
                <w:rFonts w:cs="Times New Roman"/>
              </w:rPr>
              <w:t xml:space="preserve"> </w:t>
            </w:r>
            <w:r w:rsidR="0048375D" w:rsidRPr="00D5434F">
              <w:rPr>
                <w:rFonts w:cs="Times New Roman"/>
              </w:rPr>
              <w:t>información</w:t>
            </w:r>
            <w:r w:rsidR="00361EE3" w:rsidRPr="00D5434F">
              <w:rPr>
                <w:rFonts w:cs="Times New Roman"/>
              </w:rPr>
              <w:t xml:space="preserve"> </w:t>
            </w:r>
            <w:r w:rsidR="0048375D" w:rsidRPr="00D5434F">
              <w:rPr>
                <w:rFonts w:cs="Times New Roman"/>
              </w:rPr>
              <w:t>relacionada</w:t>
            </w:r>
            <w:r w:rsidR="00361EE3" w:rsidRPr="00D5434F">
              <w:rPr>
                <w:rFonts w:cs="Times New Roman"/>
              </w:rPr>
              <w:t xml:space="preserve"> </w:t>
            </w:r>
            <w:r w:rsidR="0048375D" w:rsidRPr="00D5434F">
              <w:rPr>
                <w:rFonts w:cs="Times New Roman"/>
              </w:rPr>
              <w:t>con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evaluación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con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recomendación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adjudicación</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Contrato</w:t>
            </w:r>
            <w:r w:rsidR="00361EE3" w:rsidRPr="00D5434F">
              <w:rPr>
                <w:rFonts w:cs="Times New Roman"/>
              </w:rPr>
              <w:t xml:space="preserve"> </w:t>
            </w:r>
            <w:r w:rsidR="0091662A" w:rsidRPr="00D5434F">
              <w:rPr>
                <w:rFonts w:cs="Times New Roman"/>
              </w:rPr>
              <w:t>hasta</w:t>
            </w:r>
            <w:r w:rsidR="00361EE3" w:rsidRPr="00D5434F">
              <w:rPr>
                <w:rFonts w:cs="Times New Roman"/>
              </w:rPr>
              <w:t xml:space="preserve"> </w:t>
            </w:r>
            <w:r w:rsidR="0091662A" w:rsidRPr="00D5434F">
              <w:rPr>
                <w:rFonts w:cs="Times New Roman"/>
              </w:rPr>
              <w:t>que</w:t>
            </w:r>
            <w:r w:rsidR="00361EE3" w:rsidRPr="00D5434F">
              <w:rPr>
                <w:rFonts w:cs="Times New Roman"/>
              </w:rPr>
              <w:t xml:space="preserve"> </w:t>
            </w:r>
            <w:r w:rsidR="0091662A" w:rsidRPr="00D5434F">
              <w:rPr>
                <w:rFonts w:cs="Times New Roman"/>
              </w:rPr>
              <w:t>la</w:t>
            </w:r>
            <w:r w:rsidR="00361EE3" w:rsidRPr="00D5434F">
              <w:rPr>
                <w:rFonts w:cs="Times New Roman"/>
              </w:rPr>
              <w:t xml:space="preserve"> </w:t>
            </w:r>
            <w:r w:rsidR="0091662A" w:rsidRPr="00D5434F">
              <w:rPr>
                <w:rFonts w:cs="Times New Roman"/>
              </w:rPr>
              <w:t>información</w:t>
            </w:r>
            <w:r w:rsidR="00361EE3" w:rsidRPr="00D5434F">
              <w:rPr>
                <w:rFonts w:cs="Times New Roman"/>
              </w:rPr>
              <w:t xml:space="preserve"> </w:t>
            </w:r>
            <w:r w:rsidR="0091662A" w:rsidRPr="00D5434F">
              <w:rPr>
                <w:rFonts w:cs="Times New Roman"/>
              </w:rPr>
              <w:t>sobre</w:t>
            </w:r>
            <w:r w:rsidR="00361EE3" w:rsidRPr="00D5434F">
              <w:rPr>
                <w:rFonts w:cs="Times New Roman"/>
              </w:rPr>
              <w:t xml:space="preserve"> </w:t>
            </w:r>
            <w:r w:rsidR="0091662A" w:rsidRPr="00D5434F">
              <w:rPr>
                <w:rFonts w:cs="Times New Roman"/>
              </w:rPr>
              <w:t>la</w:t>
            </w:r>
            <w:r w:rsidR="00361EE3" w:rsidRPr="00D5434F">
              <w:rPr>
                <w:rFonts w:cs="Times New Roman"/>
              </w:rPr>
              <w:t xml:space="preserve"> </w:t>
            </w:r>
            <w:r w:rsidR="0091662A" w:rsidRPr="00D5434F">
              <w:rPr>
                <w:rFonts w:cs="Times New Roman"/>
              </w:rPr>
              <w:t>Notificación</w:t>
            </w:r>
            <w:r w:rsidR="00361EE3" w:rsidRPr="00D5434F">
              <w:rPr>
                <w:rFonts w:cs="Times New Roman"/>
              </w:rPr>
              <w:t xml:space="preserve"> </w:t>
            </w:r>
            <w:r w:rsidR="0091662A" w:rsidRPr="00D5434F">
              <w:rPr>
                <w:rFonts w:cs="Times New Roman"/>
              </w:rPr>
              <w:t>de</w:t>
            </w:r>
            <w:r w:rsidR="00361EE3" w:rsidRPr="00D5434F">
              <w:rPr>
                <w:rFonts w:cs="Times New Roman"/>
              </w:rPr>
              <w:t xml:space="preserve"> </w:t>
            </w:r>
            <w:r w:rsidR="002D78F8" w:rsidRPr="00D5434F">
              <w:rPr>
                <w:rFonts w:cs="Times New Roman"/>
              </w:rPr>
              <w:t>la</w:t>
            </w:r>
            <w:r w:rsidR="00361EE3" w:rsidRPr="00D5434F">
              <w:rPr>
                <w:rFonts w:cs="Times New Roman"/>
              </w:rPr>
              <w:t xml:space="preserve"> </w:t>
            </w:r>
            <w:r w:rsidR="002D78F8" w:rsidRPr="00D5434F">
              <w:rPr>
                <w:rFonts w:cs="Times New Roman"/>
              </w:rPr>
              <w:t>Intención</w:t>
            </w:r>
            <w:r w:rsidR="00361EE3" w:rsidRPr="00D5434F">
              <w:rPr>
                <w:rFonts w:cs="Times New Roman"/>
              </w:rPr>
              <w:t xml:space="preserve"> </w:t>
            </w:r>
            <w:r w:rsidR="002D78F8" w:rsidRPr="00D5434F">
              <w:rPr>
                <w:rFonts w:cs="Times New Roman"/>
              </w:rPr>
              <w:t>de</w:t>
            </w:r>
            <w:r w:rsidR="00361EE3" w:rsidRPr="00D5434F">
              <w:rPr>
                <w:rFonts w:cs="Times New Roman"/>
              </w:rPr>
              <w:t xml:space="preserve"> </w:t>
            </w:r>
            <w:r w:rsidR="002D78F8" w:rsidRPr="00D5434F">
              <w:rPr>
                <w:rFonts w:cs="Times New Roman"/>
              </w:rPr>
              <w:t>Adjudica</w:t>
            </w:r>
            <w:r w:rsidR="00D54D82" w:rsidRPr="00D5434F">
              <w:rPr>
                <w:rFonts w:cs="Times New Roman"/>
              </w:rPr>
              <w:t>ción</w:t>
            </w:r>
            <w:r w:rsidR="00361EE3" w:rsidRPr="00D5434F">
              <w:rPr>
                <w:rFonts w:cs="Times New Roman"/>
              </w:rPr>
              <w:t xml:space="preserve"> </w:t>
            </w:r>
            <w:r w:rsidR="002D78F8" w:rsidRPr="00D5434F">
              <w:rPr>
                <w:rFonts w:cs="Times New Roman"/>
              </w:rPr>
              <w:t>el</w:t>
            </w:r>
            <w:r w:rsidR="00361EE3" w:rsidRPr="00D5434F">
              <w:rPr>
                <w:rFonts w:cs="Times New Roman"/>
              </w:rPr>
              <w:t xml:space="preserve"> </w:t>
            </w:r>
            <w:r w:rsidR="0091662A" w:rsidRPr="00D5434F">
              <w:rPr>
                <w:rFonts w:cs="Times New Roman"/>
              </w:rPr>
              <w:t>Contrato</w:t>
            </w:r>
            <w:r w:rsidR="00361EE3" w:rsidRPr="00D5434F">
              <w:rPr>
                <w:rFonts w:cs="Times New Roman"/>
              </w:rPr>
              <w:t xml:space="preserve"> </w:t>
            </w:r>
            <w:r w:rsidR="0091662A" w:rsidRPr="00D5434F">
              <w:rPr>
                <w:rFonts w:cs="Times New Roman"/>
              </w:rPr>
              <w:t>se</w:t>
            </w:r>
            <w:r w:rsidR="00361EE3" w:rsidRPr="00D5434F">
              <w:rPr>
                <w:rFonts w:cs="Times New Roman"/>
              </w:rPr>
              <w:t xml:space="preserve"> </w:t>
            </w:r>
            <w:r w:rsidR="0091662A" w:rsidRPr="00D5434F">
              <w:rPr>
                <w:rFonts w:cs="Times New Roman"/>
              </w:rPr>
              <w:t>haya</w:t>
            </w:r>
            <w:r w:rsidR="00361EE3" w:rsidRPr="00D5434F">
              <w:rPr>
                <w:rFonts w:cs="Times New Roman"/>
              </w:rPr>
              <w:t xml:space="preserve"> </w:t>
            </w:r>
            <w:r w:rsidR="0091662A" w:rsidRPr="00D5434F">
              <w:rPr>
                <w:rFonts w:cs="Times New Roman"/>
              </w:rPr>
              <w:t>comunicado</w:t>
            </w:r>
            <w:r w:rsidR="00361EE3" w:rsidRPr="00D5434F">
              <w:rPr>
                <w:rFonts w:cs="Times New Roman"/>
              </w:rPr>
              <w:t xml:space="preserve"> </w:t>
            </w:r>
            <w:r w:rsidR="0091662A" w:rsidRPr="00D5434F">
              <w:rPr>
                <w:rFonts w:cs="Times New Roman"/>
              </w:rPr>
              <w:t>a</w:t>
            </w:r>
            <w:r w:rsidR="00361EE3" w:rsidRPr="00D5434F">
              <w:rPr>
                <w:rFonts w:cs="Times New Roman"/>
              </w:rPr>
              <w:t xml:space="preserve"> </w:t>
            </w:r>
            <w:r w:rsidR="0091662A" w:rsidRPr="00D5434F">
              <w:rPr>
                <w:rFonts w:cs="Times New Roman"/>
              </w:rPr>
              <w:t>todos</w:t>
            </w:r>
            <w:r w:rsidR="00361EE3" w:rsidRPr="00D5434F">
              <w:rPr>
                <w:rFonts w:cs="Times New Roman"/>
              </w:rPr>
              <w:t xml:space="preserve"> </w:t>
            </w:r>
            <w:r w:rsidR="0091662A" w:rsidRPr="00D5434F">
              <w:rPr>
                <w:rFonts w:cs="Times New Roman"/>
              </w:rPr>
              <w:t>los</w:t>
            </w:r>
            <w:r w:rsidR="00361EE3" w:rsidRPr="00D5434F">
              <w:rPr>
                <w:rFonts w:cs="Times New Roman"/>
              </w:rPr>
              <w:t xml:space="preserve"> </w:t>
            </w:r>
            <w:r w:rsidR="0091662A" w:rsidRPr="00D5434F">
              <w:rPr>
                <w:rFonts w:cs="Times New Roman"/>
              </w:rPr>
              <w:t>Oferentes,</w:t>
            </w:r>
            <w:r w:rsidR="00361EE3" w:rsidRPr="00D5434F">
              <w:rPr>
                <w:rFonts w:cs="Times New Roman"/>
              </w:rPr>
              <w:t xml:space="preserve"> </w:t>
            </w:r>
            <w:r w:rsidR="0091662A" w:rsidRPr="00D5434F">
              <w:rPr>
                <w:rFonts w:cs="Times New Roman"/>
              </w:rPr>
              <w:t>con</w:t>
            </w:r>
            <w:r w:rsidR="00361EE3" w:rsidRPr="00D5434F">
              <w:rPr>
                <w:rFonts w:cs="Times New Roman"/>
              </w:rPr>
              <w:t xml:space="preserve"> </w:t>
            </w:r>
            <w:r w:rsidR="0091662A" w:rsidRPr="00D5434F">
              <w:rPr>
                <w:rFonts w:cs="Times New Roman"/>
              </w:rPr>
              <w:t>arreglo</w:t>
            </w:r>
            <w:r w:rsidR="00361EE3" w:rsidRPr="00D5434F">
              <w:rPr>
                <w:rFonts w:cs="Times New Roman"/>
              </w:rPr>
              <w:t xml:space="preserve"> </w:t>
            </w:r>
            <w:r w:rsidR="00CD2911" w:rsidRPr="00D5434F">
              <w:rPr>
                <w:rFonts w:cs="Times New Roman"/>
              </w:rPr>
              <w:t>a</w:t>
            </w:r>
            <w:r w:rsidR="00361EE3" w:rsidRPr="00D5434F">
              <w:rPr>
                <w:rFonts w:cs="Times New Roman"/>
              </w:rPr>
              <w:t xml:space="preserve"> </w:t>
            </w:r>
            <w:r w:rsidR="00CD2911" w:rsidRPr="00D5434F">
              <w:rPr>
                <w:rFonts w:cs="Times New Roman"/>
              </w:rPr>
              <w:t>las</w:t>
            </w:r>
            <w:r w:rsidR="00361EE3" w:rsidRPr="00D5434F">
              <w:rPr>
                <w:rFonts w:cs="Times New Roman"/>
              </w:rPr>
              <w:t xml:space="preserve"> </w:t>
            </w:r>
            <w:r w:rsidR="00CD2911" w:rsidRPr="00D5434F">
              <w:rPr>
                <w:rFonts w:cs="Times New Roman"/>
              </w:rPr>
              <w:t>IAO</w:t>
            </w:r>
            <w:r w:rsidR="00361EE3" w:rsidRPr="00D5434F">
              <w:rPr>
                <w:rFonts w:cs="Times New Roman"/>
              </w:rPr>
              <w:t xml:space="preserve"> </w:t>
            </w:r>
            <w:r w:rsidR="008361D8" w:rsidRPr="00D5434F">
              <w:rPr>
                <w:rFonts w:cs="Times New Roman"/>
              </w:rPr>
              <w:t>4</w:t>
            </w:r>
            <w:r w:rsidR="001D4DAD" w:rsidRPr="00D5434F">
              <w:rPr>
                <w:rFonts w:cs="Times New Roman"/>
              </w:rPr>
              <w:t>2</w:t>
            </w:r>
            <w:r w:rsidR="0048375D" w:rsidRPr="00D5434F">
              <w:rPr>
                <w:rFonts w:cs="Times New Roman"/>
              </w:rPr>
              <w:t>.</w:t>
            </w:r>
          </w:p>
        </w:tc>
      </w:tr>
      <w:tr w:rsidR="0048375D" w:rsidRPr="00D5434F" w14:paraId="74B885DE" w14:textId="77777777" w:rsidTr="0833A257">
        <w:trPr>
          <w:jc w:val="center"/>
        </w:trPr>
        <w:tc>
          <w:tcPr>
            <w:tcW w:w="2727" w:type="dxa"/>
          </w:tcPr>
          <w:p w14:paraId="6F87D246" w14:textId="77777777" w:rsidR="0048375D" w:rsidRPr="00D5434F" w:rsidRDefault="0048375D" w:rsidP="0048375D">
            <w:pPr>
              <w:spacing w:before="120" w:after="120"/>
              <w:jc w:val="both"/>
            </w:pPr>
          </w:p>
        </w:tc>
        <w:tc>
          <w:tcPr>
            <w:tcW w:w="7053" w:type="dxa"/>
          </w:tcPr>
          <w:p w14:paraId="489AC65C" w14:textId="03DB5724" w:rsidR="0048375D" w:rsidRPr="00D5434F" w:rsidRDefault="007B7D12" w:rsidP="0048375D">
            <w:pPr>
              <w:pStyle w:val="Header2-SubClauses"/>
              <w:ind w:left="620" w:hanging="634"/>
              <w:rPr>
                <w:rFonts w:cs="Times New Roman"/>
              </w:rPr>
            </w:pPr>
            <w:r w:rsidRPr="00D5434F">
              <w:rPr>
                <w:rFonts w:cs="Times New Roman"/>
              </w:rPr>
              <w:t>2</w:t>
            </w:r>
            <w:r w:rsidR="001D4DAD" w:rsidRPr="00D5434F">
              <w:rPr>
                <w:rFonts w:cs="Times New Roman"/>
              </w:rPr>
              <w:t>7</w:t>
            </w:r>
            <w:r w:rsidRPr="00D5434F">
              <w:rPr>
                <w:rFonts w:cs="Times New Roman"/>
              </w:rPr>
              <w:t>.2</w:t>
            </w:r>
            <w:r w:rsidRPr="00D5434F">
              <w:tab/>
            </w:r>
            <w:r w:rsidR="0048375D" w:rsidRPr="00D5434F">
              <w:rPr>
                <w:rFonts w:cs="Times New Roman"/>
              </w:rPr>
              <w:t>Cualquier</w:t>
            </w:r>
            <w:r w:rsidR="00361EE3" w:rsidRPr="00D5434F">
              <w:rPr>
                <w:rFonts w:cs="Times New Roman"/>
              </w:rPr>
              <w:t xml:space="preserve"> </w:t>
            </w:r>
            <w:r w:rsidR="0048375D" w:rsidRPr="00D5434F">
              <w:rPr>
                <w:rFonts w:cs="Times New Roman"/>
              </w:rPr>
              <w:t>intento</w:t>
            </w:r>
            <w:r w:rsidR="00361EE3" w:rsidRPr="00D5434F">
              <w:rPr>
                <w:rFonts w:cs="Times New Roman"/>
              </w:rPr>
              <w:t xml:space="preserve"> </w:t>
            </w:r>
            <w:r w:rsidR="0048375D" w:rsidRPr="00D5434F">
              <w:rPr>
                <w:rFonts w:cs="Times New Roman"/>
              </w:rPr>
              <w:t>por</w:t>
            </w:r>
            <w:r w:rsidR="00361EE3" w:rsidRPr="00D5434F">
              <w:rPr>
                <w:rFonts w:cs="Times New Roman"/>
              </w:rPr>
              <w:t xml:space="preserve"> </w:t>
            </w:r>
            <w:r w:rsidR="0048375D" w:rsidRPr="00D5434F">
              <w:rPr>
                <w:rFonts w:cs="Times New Roman"/>
              </w:rPr>
              <w:t>parte</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un</w:t>
            </w:r>
            <w:r w:rsidR="00361EE3" w:rsidRPr="00D5434F">
              <w:rPr>
                <w:rFonts w:cs="Times New Roman"/>
              </w:rPr>
              <w:t xml:space="preserve"> </w:t>
            </w:r>
            <w:r w:rsidR="0048375D" w:rsidRPr="00D5434F">
              <w:rPr>
                <w:rFonts w:cs="Times New Roman"/>
              </w:rPr>
              <w:t>Oferente</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influenciar</w:t>
            </w:r>
            <w:r w:rsidR="00361EE3" w:rsidRPr="00D5434F">
              <w:rPr>
                <w:rFonts w:cs="Times New Roman"/>
              </w:rPr>
              <w:t xml:space="preserve"> </w:t>
            </w:r>
            <w:r w:rsidR="0048375D" w:rsidRPr="00D5434F">
              <w:rPr>
                <w:rFonts w:cs="Times New Roman"/>
              </w:rPr>
              <w:t>al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evaluación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o</w:t>
            </w:r>
            <w:r w:rsidR="00361EE3" w:rsidRPr="00D5434F">
              <w:rPr>
                <w:rFonts w:cs="Times New Roman"/>
              </w:rPr>
              <w:t xml:space="preserve"> </w:t>
            </w:r>
            <w:r w:rsidR="0048375D" w:rsidRPr="00D5434F">
              <w:rPr>
                <w:rFonts w:cs="Times New Roman"/>
              </w:rPr>
              <w:t>en</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decisiones</w:t>
            </w:r>
            <w:r w:rsidR="00361EE3" w:rsidRPr="00D5434F">
              <w:rPr>
                <w:rFonts w:cs="Times New Roman"/>
              </w:rPr>
              <w:t xml:space="preserve"> </w:t>
            </w:r>
            <w:r w:rsidR="0048375D" w:rsidRPr="00D5434F">
              <w:rPr>
                <w:rFonts w:cs="Times New Roman"/>
              </w:rPr>
              <w:t>vinculadas</w:t>
            </w:r>
            <w:r w:rsidR="00361EE3" w:rsidRPr="00D5434F">
              <w:rPr>
                <w:rFonts w:cs="Times New Roman"/>
              </w:rPr>
              <w:t xml:space="preserve"> </w:t>
            </w:r>
            <w:r w:rsidR="0048375D" w:rsidRPr="00D5434F">
              <w:rPr>
                <w:rFonts w:cs="Times New Roman"/>
              </w:rPr>
              <w:t>a</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adjudicación</w:t>
            </w:r>
            <w:r w:rsidR="00361EE3" w:rsidRPr="00D5434F">
              <w:rPr>
                <w:rFonts w:cs="Times New Roman"/>
              </w:rPr>
              <w:t xml:space="preserve"> </w:t>
            </w:r>
            <w:r w:rsidR="0048375D" w:rsidRPr="00D5434F">
              <w:rPr>
                <w:rFonts w:cs="Times New Roman"/>
              </w:rPr>
              <w:t>del</w:t>
            </w:r>
            <w:r w:rsidR="00361EE3" w:rsidRPr="00D5434F">
              <w:rPr>
                <w:rFonts w:cs="Times New Roman"/>
              </w:rPr>
              <w:t xml:space="preserve"> </w:t>
            </w:r>
            <w:r w:rsidR="0048375D" w:rsidRPr="00D5434F">
              <w:rPr>
                <w:rFonts w:cs="Times New Roman"/>
              </w:rPr>
              <w:t>Contrato</w:t>
            </w:r>
            <w:r w:rsidR="00361EE3" w:rsidRPr="00D5434F">
              <w:rPr>
                <w:rFonts w:cs="Times New Roman"/>
              </w:rPr>
              <w:t xml:space="preserve"> </w:t>
            </w:r>
            <w:r w:rsidR="0048375D" w:rsidRPr="00D5434F">
              <w:rPr>
                <w:rFonts w:cs="Times New Roman"/>
              </w:rPr>
              <w:t>puede</w:t>
            </w:r>
            <w:r w:rsidR="00361EE3" w:rsidRPr="00D5434F">
              <w:rPr>
                <w:rFonts w:cs="Times New Roman"/>
              </w:rPr>
              <w:t xml:space="preserve"> </w:t>
            </w:r>
            <w:r w:rsidR="0048375D" w:rsidRPr="00D5434F">
              <w:rPr>
                <w:rFonts w:cs="Times New Roman"/>
              </w:rPr>
              <w:t>motivar</w:t>
            </w:r>
            <w:r w:rsidR="00361EE3" w:rsidRPr="00D5434F">
              <w:rPr>
                <w:rFonts w:cs="Times New Roman"/>
              </w:rPr>
              <w:t xml:space="preserve"> </w:t>
            </w:r>
            <w:r w:rsidR="0048375D" w:rsidRPr="00D5434F">
              <w:rPr>
                <w:rFonts w:cs="Times New Roman"/>
              </w:rPr>
              <w:t>el</w:t>
            </w:r>
            <w:r w:rsidR="00361EE3" w:rsidRPr="00D5434F">
              <w:rPr>
                <w:rFonts w:cs="Times New Roman"/>
              </w:rPr>
              <w:t xml:space="preserve"> </w:t>
            </w:r>
            <w:r w:rsidR="0048375D" w:rsidRPr="00D5434F">
              <w:rPr>
                <w:rFonts w:cs="Times New Roman"/>
              </w:rPr>
              <w:t>rechazo</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su</w:t>
            </w:r>
            <w:r w:rsidR="00361EE3" w:rsidRPr="00D5434F">
              <w:rPr>
                <w:rFonts w:cs="Times New Roman"/>
              </w:rPr>
              <w:t xml:space="preserve"> </w:t>
            </w:r>
            <w:r w:rsidR="0048375D" w:rsidRPr="00D5434F">
              <w:rPr>
                <w:rFonts w:cs="Times New Roman"/>
              </w:rPr>
              <w:t>Oferta.</w:t>
            </w:r>
            <w:r w:rsidR="00361EE3" w:rsidRPr="00D5434F">
              <w:rPr>
                <w:rFonts w:cs="Times New Roman"/>
              </w:rPr>
              <w:t xml:space="preserve"> </w:t>
            </w:r>
            <w:r w:rsidR="00E7638A" w:rsidRPr="00D5434F">
              <w:t>y considerarse una práctica sancionable por el Banco</w:t>
            </w:r>
          </w:p>
        </w:tc>
      </w:tr>
      <w:tr w:rsidR="0048375D" w:rsidRPr="00D5434F" w14:paraId="38338AD5" w14:textId="77777777" w:rsidTr="0833A257">
        <w:trPr>
          <w:jc w:val="center"/>
        </w:trPr>
        <w:tc>
          <w:tcPr>
            <w:tcW w:w="2727" w:type="dxa"/>
          </w:tcPr>
          <w:p w14:paraId="65F49CAB" w14:textId="77777777" w:rsidR="0048375D" w:rsidRPr="00D5434F" w:rsidRDefault="0048375D" w:rsidP="0048375D">
            <w:pPr>
              <w:spacing w:before="120" w:after="120"/>
              <w:jc w:val="both"/>
            </w:pPr>
          </w:p>
        </w:tc>
        <w:tc>
          <w:tcPr>
            <w:tcW w:w="7053" w:type="dxa"/>
          </w:tcPr>
          <w:p w14:paraId="742B323F" w14:textId="019FCA47" w:rsidR="0048375D" w:rsidRPr="00D5434F" w:rsidRDefault="007B7D12" w:rsidP="0048375D">
            <w:pPr>
              <w:pStyle w:val="Header2-SubClauses"/>
              <w:ind w:left="620" w:hanging="634"/>
              <w:rPr>
                <w:rFonts w:cs="Times New Roman"/>
              </w:rPr>
            </w:pPr>
            <w:r w:rsidRPr="00D5434F">
              <w:rPr>
                <w:rFonts w:cs="Times New Roman"/>
              </w:rPr>
              <w:t>2</w:t>
            </w:r>
            <w:r w:rsidR="001D4DAD" w:rsidRPr="00D5434F">
              <w:rPr>
                <w:rFonts w:cs="Times New Roman"/>
              </w:rPr>
              <w:t>7</w:t>
            </w:r>
            <w:r w:rsidRPr="00D5434F">
              <w:rPr>
                <w:rFonts w:cs="Times New Roman"/>
              </w:rPr>
              <w:t>.3</w:t>
            </w:r>
            <w:r w:rsidRPr="00D5434F">
              <w:tab/>
            </w:r>
            <w:r w:rsidR="00296F13" w:rsidRPr="00D5434F">
              <w:rPr>
                <w:rFonts w:cs="Times New Roman"/>
              </w:rPr>
              <w:t>No</w:t>
            </w:r>
            <w:r w:rsidR="00361EE3" w:rsidRPr="00D5434F">
              <w:rPr>
                <w:rFonts w:cs="Times New Roman"/>
              </w:rPr>
              <w:t xml:space="preserve"> </w:t>
            </w:r>
            <w:r w:rsidR="00296F13" w:rsidRPr="00D5434F">
              <w:rPr>
                <w:rFonts w:cs="Times New Roman"/>
              </w:rPr>
              <w:t>obstante,</w:t>
            </w:r>
            <w:r w:rsidR="00361EE3" w:rsidRPr="00D5434F">
              <w:rPr>
                <w:rFonts w:cs="Times New Roman"/>
              </w:rPr>
              <w:t xml:space="preserve"> </w:t>
            </w:r>
            <w:r w:rsidR="00296F13" w:rsidRPr="00D5434F">
              <w:rPr>
                <w:rFonts w:cs="Times New Roman"/>
              </w:rPr>
              <w:t>lo</w:t>
            </w:r>
            <w:r w:rsidR="00361EE3" w:rsidRPr="00D5434F">
              <w:rPr>
                <w:rFonts w:cs="Times New Roman"/>
              </w:rPr>
              <w:t xml:space="preserve"> </w:t>
            </w:r>
            <w:r w:rsidR="00296F13" w:rsidRPr="00D5434F">
              <w:rPr>
                <w:rFonts w:cs="Times New Roman"/>
              </w:rPr>
              <w:t>dispuesto</w:t>
            </w:r>
            <w:r w:rsidR="00361EE3" w:rsidRPr="00D5434F">
              <w:rPr>
                <w:rFonts w:cs="Times New Roman"/>
              </w:rPr>
              <w:t xml:space="preserve"> </w:t>
            </w:r>
            <w:r w:rsidR="00873C75" w:rsidRPr="00D5434F">
              <w:rPr>
                <w:rFonts w:cs="Times New Roman"/>
              </w:rPr>
              <w:t>en</w:t>
            </w:r>
            <w:r w:rsidR="00361EE3" w:rsidRPr="00D5434F">
              <w:rPr>
                <w:rFonts w:cs="Times New Roman"/>
              </w:rPr>
              <w:t xml:space="preserve"> </w:t>
            </w:r>
            <w:r w:rsidR="00873C75" w:rsidRPr="00D5434F">
              <w:rPr>
                <w:rFonts w:cs="Times New Roman"/>
              </w:rPr>
              <w:t>las</w:t>
            </w:r>
            <w:r w:rsidR="00361EE3" w:rsidRPr="00D5434F">
              <w:rPr>
                <w:rFonts w:cs="Times New Roman"/>
              </w:rPr>
              <w:t xml:space="preserve"> </w:t>
            </w:r>
            <w:r w:rsidR="00873C75" w:rsidRPr="00D5434F">
              <w:rPr>
                <w:rFonts w:cs="Times New Roman"/>
              </w:rPr>
              <w:t>IAO</w:t>
            </w:r>
            <w:r w:rsidR="00361EE3" w:rsidRPr="00D5434F">
              <w:rPr>
                <w:rFonts w:cs="Times New Roman"/>
              </w:rPr>
              <w:t xml:space="preserve"> </w:t>
            </w:r>
            <w:r w:rsidR="00296F13" w:rsidRPr="00D5434F">
              <w:rPr>
                <w:rFonts w:cs="Times New Roman"/>
              </w:rPr>
              <w:t>2</w:t>
            </w:r>
            <w:r w:rsidR="001D4DAD" w:rsidRPr="00D5434F">
              <w:rPr>
                <w:rFonts w:cs="Times New Roman"/>
              </w:rPr>
              <w:t>7</w:t>
            </w:r>
            <w:r w:rsidR="00296F13" w:rsidRPr="00D5434F">
              <w:rPr>
                <w:rFonts w:cs="Times New Roman"/>
              </w:rPr>
              <w:t>.2,</w:t>
            </w:r>
            <w:r w:rsidR="00361EE3" w:rsidRPr="00D5434F">
              <w:rPr>
                <w:rFonts w:cs="Times New Roman"/>
              </w:rPr>
              <w:t xml:space="preserve"> </w:t>
            </w:r>
            <w:r w:rsidR="00296F13" w:rsidRPr="00D5434F">
              <w:rPr>
                <w:rFonts w:cs="Times New Roman"/>
              </w:rPr>
              <w:t>si,</w:t>
            </w:r>
            <w:r w:rsidR="00361EE3" w:rsidRPr="00D5434F">
              <w:rPr>
                <w:rFonts w:cs="Times New Roman"/>
              </w:rPr>
              <w:t xml:space="preserve"> </w:t>
            </w:r>
            <w:r w:rsidR="00296F13" w:rsidRPr="00D5434F">
              <w:rPr>
                <w:rFonts w:cs="Times New Roman"/>
              </w:rPr>
              <w:t>durante</w:t>
            </w:r>
            <w:r w:rsidR="00361EE3" w:rsidRPr="00D5434F">
              <w:rPr>
                <w:rFonts w:cs="Times New Roman"/>
              </w:rPr>
              <w:t xml:space="preserve"> </w:t>
            </w:r>
            <w:r w:rsidR="00296F13" w:rsidRPr="00D5434F">
              <w:rPr>
                <w:rFonts w:cs="Times New Roman"/>
              </w:rPr>
              <w:t>el</w:t>
            </w:r>
            <w:r w:rsidR="00361EE3" w:rsidRPr="00D5434F">
              <w:rPr>
                <w:rFonts w:cs="Times New Roman"/>
              </w:rPr>
              <w:t xml:space="preserve"> </w:t>
            </w:r>
            <w:r w:rsidR="00296F13" w:rsidRPr="00D5434F">
              <w:rPr>
                <w:rFonts w:cs="Times New Roman"/>
              </w:rPr>
              <w:t>plazo</w:t>
            </w:r>
            <w:r w:rsidR="00361EE3" w:rsidRPr="00D5434F">
              <w:rPr>
                <w:rFonts w:cs="Times New Roman"/>
              </w:rPr>
              <w:t xml:space="preserve"> </w:t>
            </w:r>
            <w:r w:rsidR="00296F13" w:rsidRPr="00D5434F">
              <w:rPr>
                <w:rFonts w:cs="Times New Roman"/>
              </w:rPr>
              <w:t>transcurrido</w:t>
            </w:r>
            <w:r w:rsidR="00361EE3" w:rsidRPr="00D5434F">
              <w:rPr>
                <w:rFonts w:cs="Times New Roman"/>
              </w:rPr>
              <w:t xml:space="preserve"> </w:t>
            </w:r>
            <w:r w:rsidR="00296F13" w:rsidRPr="00D5434F">
              <w:rPr>
                <w:rFonts w:cs="Times New Roman"/>
              </w:rPr>
              <w:t>entre</w:t>
            </w:r>
            <w:r w:rsidR="00361EE3" w:rsidRPr="00D5434F">
              <w:rPr>
                <w:rFonts w:cs="Times New Roman"/>
              </w:rPr>
              <w:t xml:space="preserve"> </w:t>
            </w:r>
            <w:r w:rsidR="00296F13" w:rsidRPr="00D5434F">
              <w:rPr>
                <w:rFonts w:cs="Times New Roman"/>
              </w:rPr>
              <w:t>el</w:t>
            </w:r>
            <w:r w:rsidR="00361EE3" w:rsidRPr="00D5434F">
              <w:rPr>
                <w:rFonts w:cs="Times New Roman"/>
              </w:rPr>
              <w:t xml:space="preserve"> </w:t>
            </w:r>
            <w:r w:rsidR="00296F13" w:rsidRPr="00D5434F">
              <w:rPr>
                <w:rFonts w:cs="Times New Roman"/>
              </w:rPr>
              <w:t>acto</w:t>
            </w:r>
            <w:r w:rsidR="00361EE3" w:rsidRPr="00D5434F">
              <w:rPr>
                <w:rFonts w:cs="Times New Roman"/>
              </w:rPr>
              <w:t xml:space="preserve"> </w:t>
            </w:r>
            <w:r w:rsidR="00296F13" w:rsidRPr="00D5434F">
              <w:rPr>
                <w:rFonts w:cs="Times New Roman"/>
              </w:rPr>
              <w:t>de</w:t>
            </w:r>
            <w:r w:rsidR="00361EE3" w:rsidRPr="00D5434F">
              <w:rPr>
                <w:rFonts w:cs="Times New Roman"/>
              </w:rPr>
              <w:t xml:space="preserve"> </w:t>
            </w:r>
            <w:r w:rsidR="00296F13" w:rsidRPr="00D5434F">
              <w:rPr>
                <w:rFonts w:cs="Times New Roman"/>
              </w:rPr>
              <w:t>apertura</w:t>
            </w:r>
            <w:r w:rsidR="00361EE3" w:rsidRPr="00D5434F">
              <w:rPr>
                <w:rFonts w:cs="Times New Roman"/>
              </w:rPr>
              <w:t xml:space="preserve"> </w:t>
            </w:r>
            <w:r w:rsidR="00296F13" w:rsidRPr="00D5434F">
              <w:rPr>
                <w:rFonts w:cs="Times New Roman"/>
              </w:rPr>
              <w:t>de</w:t>
            </w:r>
            <w:r w:rsidR="00361EE3" w:rsidRPr="00D5434F">
              <w:rPr>
                <w:rFonts w:cs="Times New Roman"/>
              </w:rPr>
              <w:t xml:space="preserve"> </w:t>
            </w:r>
            <w:r w:rsidR="00296F13" w:rsidRPr="00D5434F">
              <w:rPr>
                <w:rFonts w:cs="Times New Roman"/>
              </w:rPr>
              <w:t>las</w:t>
            </w:r>
            <w:r w:rsidR="00361EE3" w:rsidRPr="00D5434F">
              <w:rPr>
                <w:rFonts w:cs="Times New Roman"/>
              </w:rPr>
              <w:t xml:space="preserve"> </w:t>
            </w:r>
            <w:r w:rsidR="00296F13" w:rsidRPr="00D5434F">
              <w:rPr>
                <w:rFonts w:cs="Times New Roman"/>
              </w:rPr>
              <w:t>Ofertas</w:t>
            </w:r>
            <w:r w:rsidR="00361EE3" w:rsidRPr="00D5434F">
              <w:rPr>
                <w:rFonts w:cs="Times New Roman"/>
              </w:rPr>
              <w:t xml:space="preserve"> </w:t>
            </w:r>
            <w:r w:rsidR="00296F13" w:rsidRPr="00D5434F">
              <w:rPr>
                <w:rFonts w:cs="Times New Roman"/>
              </w:rPr>
              <w:t>y</w:t>
            </w:r>
            <w:r w:rsidR="00361EE3" w:rsidRPr="00D5434F">
              <w:rPr>
                <w:rFonts w:cs="Times New Roman"/>
              </w:rPr>
              <w:t xml:space="preserve"> </w:t>
            </w:r>
            <w:r w:rsidR="00296F13" w:rsidRPr="00D5434F">
              <w:rPr>
                <w:rFonts w:cs="Times New Roman"/>
              </w:rPr>
              <w:t>la</w:t>
            </w:r>
            <w:r w:rsidR="00361EE3" w:rsidRPr="00D5434F">
              <w:rPr>
                <w:rFonts w:cs="Times New Roman"/>
              </w:rPr>
              <w:t xml:space="preserve"> </w:t>
            </w:r>
            <w:r w:rsidR="00296F13" w:rsidRPr="00D5434F">
              <w:rPr>
                <w:rFonts w:cs="Times New Roman"/>
              </w:rPr>
              <w:t>fecha</w:t>
            </w:r>
            <w:r w:rsidR="00361EE3" w:rsidRPr="00D5434F">
              <w:rPr>
                <w:rFonts w:cs="Times New Roman"/>
              </w:rPr>
              <w:t xml:space="preserve"> </w:t>
            </w:r>
            <w:r w:rsidR="00296F13" w:rsidRPr="00D5434F">
              <w:rPr>
                <w:rFonts w:cs="Times New Roman"/>
              </w:rPr>
              <w:t>de</w:t>
            </w:r>
            <w:r w:rsidR="00361EE3" w:rsidRPr="00D5434F">
              <w:rPr>
                <w:rFonts w:cs="Times New Roman"/>
              </w:rPr>
              <w:t xml:space="preserve"> </w:t>
            </w:r>
            <w:r w:rsidR="00296F13" w:rsidRPr="00D5434F">
              <w:rPr>
                <w:rFonts w:cs="Times New Roman"/>
              </w:rPr>
              <w:t>adjudicación</w:t>
            </w:r>
            <w:r w:rsidR="00361EE3" w:rsidRPr="00D5434F">
              <w:rPr>
                <w:rFonts w:cs="Times New Roman"/>
              </w:rPr>
              <w:t xml:space="preserve"> </w:t>
            </w:r>
            <w:r w:rsidR="00296F13" w:rsidRPr="00D5434F">
              <w:rPr>
                <w:rFonts w:cs="Times New Roman"/>
              </w:rPr>
              <w:t>del</w:t>
            </w:r>
            <w:r w:rsidR="00361EE3" w:rsidRPr="00D5434F">
              <w:rPr>
                <w:rFonts w:cs="Times New Roman"/>
              </w:rPr>
              <w:t xml:space="preserve"> </w:t>
            </w:r>
            <w:r w:rsidR="00296F13" w:rsidRPr="00D5434F">
              <w:rPr>
                <w:rFonts w:cs="Times New Roman"/>
              </w:rPr>
              <w:t>Contrato,</w:t>
            </w:r>
            <w:r w:rsidR="00361EE3" w:rsidRPr="00D5434F">
              <w:rPr>
                <w:rFonts w:cs="Times New Roman"/>
              </w:rPr>
              <w:t xml:space="preserve"> </w:t>
            </w:r>
            <w:r w:rsidR="00296F13" w:rsidRPr="00D5434F">
              <w:rPr>
                <w:rFonts w:cs="Times New Roman"/>
              </w:rPr>
              <w:t>un</w:t>
            </w:r>
            <w:r w:rsidR="00361EE3" w:rsidRPr="00D5434F">
              <w:rPr>
                <w:rFonts w:cs="Times New Roman"/>
              </w:rPr>
              <w:t xml:space="preserve"> </w:t>
            </w:r>
            <w:r w:rsidR="00296F13" w:rsidRPr="00D5434F">
              <w:rPr>
                <w:rFonts w:cs="Times New Roman"/>
              </w:rPr>
              <w:t>Oferente</w:t>
            </w:r>
            <w:r w:rsidR="00361EE3" w:rsidRPr="00D5434F">
              <w:rPr>
                <w:rFonts w:cs="Times New Roman"/>
              </w:rPr>
              <w:t xml:space="preserve"> </w:t>
            </w:r>
            <w:r w:rsidR="00296F13" w:rsidRPr="00D5434F">
              <w:rPr>
                <w:rFonts w:cs="Times New Roman"/>
              </w:rPr>
              <w:t>que</w:t>
            </w:r>
            <w:r w:rsidR="00361EE3" w:rsidRPr="00D5434F">
              <w:rPr>
                <w:rFonts w:cs="Times New Roman"/>
              </w:rPr>
              <w:t xml:space="preserve"> </w:t>
            </w:r>
            <w:r w:rsidR="00296F13" w:rsidRPr="00D5434F">
              <w:rPr>
                <w:rFonts w:cs="Times New Roman"/>
              </w:rPr>
              <w:t>desea</w:t>
            </w:r>
            <w:r w:rsidR="00361EE3" w:rsidRPr="00D5434F">
              <w:rPr>
                <w:rFonts w:cs="Times New Roman"/>
              </w:rPr>
              <w:t xml:space="preserve"> </w:t>
            </w:r>
            <w:r w:rsidR="00296F13" w:rsidRPr="00D5434F">
              <w:rPr>
                <w:rFonts w:cs="Times New Roman"/>
              </w:rPr>
              <w:t>comunicarse</w:t>
            </w:r>
            <w:r w:rsidR="00361EE3" w:rsidRPr="00D5434F">
              <w:rPr>
                <w:rFonts w:cs="Times New Roman"/>
              </w:rPr>
              <w:t xml:space="preserve"> </w:t>
            </w:r>
            <w:r w:rsidR="00296F13" w:rsidRPr="00D5434F">
              <w:rPr>
                <w:rFonts w:cs="Times New Roman"/>
              </w:rPr>
              <w:t>con</w:t>
            </w:r>
            <w:r w:rsidR="00361EE3" w:rsidRPr="00D5434F">
              <w:rPr>
                <w:rFonts w:cs="Times New Roman"/>
              </w:rPr>
              <w:t xml:space="preserve"> </w:t>
            </w:r>
            <w:r w:rsidR="00296F13"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296F13" w:rsidRPr="00D5434F">
              <w:rPr>
                <w:rFonts w:cs="Times New Roman"/>
              </w:rPr>
              <w:t>sobre</w:t>
            </w:r>
            <w:r w:rsidR="00361EE3" w:rsidRPr="00D5434F">
              <w:rPr>
                <w:rFonts w:cs="Times New Roman"/>
              </w:rPr>
              <w:t xml:space="preserve"> </w:t>
            </w:r>
            <w:r w:rsidR="00296F13" w:rsidRPr="00D5434F">
              <w:rPr>
                <w:rFonts w:cs="Times New Roman"/>
              </w:rPr>
              <w:t>cualquier</w:t>
            </w:r>
            <w:r w:rsidR="00361EE3" w:rsidRPr="00D5434F">
              <w:rPr>
                <w:rFonts w:cs="Times New Roman"/>
              </w:rPr>
              <w:t xml:space="preserve"> </w:t>
            </w:r>
            <w:r w:rsidR="00296F13" w:rsidRPr="00D5434F">
              <w:rPr>
                <w:rFonts w:cs="Times New Roman"/>
              </w:rPr>
              <w:t>asunto</w:t>
            </w:r>
            <w:r w:rsidR="00361EE3" w:rsidRPr="00D5434F">
              <w:rPr>
                <w:rFonts w:cs="Times New Roman"/>
              </w:rPr>
              <w:t xml:space="preserve"> </w:t>
            </w:r>
            <w:r w:rsidR="00296F13" w:rsidRPr="00D5434F">
              <w:rPr>
                <w:rFonts w:cs="Times New Roman"/>
              </w:rPr>
              <w:t>relacionado</w:t>
            </w:r>
            <w:r w:rsidR="00361EE3" w:rsidRPr="00D5434F">
              <w:rPr>
                <w:rFonts w:cs="Times New Roman"/>
              </w:rPr>
              <w:t xml:space="preserve"> </w:t>
            </w:r>
            <w:r w:rsidR="00296F13" w:rsidRPr="00D5434F">
              <w:rPr>
                <w:rFonts w:cs="Times New Roman"/>
              </w:rPr>
              <w:t>con</w:t>
            </w:r>
            <w:r w:rsidR="00361EE3" w:rsidRPr="00D5434F">
              <w:rPr>
                <w:rFonts w:cs="Times New Roman"/>
              </w:rPr>
              <w:t xml:space="preserve"> </w:t>
            </w:r>
            <w:r w:rsidR="00296F13" w:rsidRPr="00D5434F">
              <w:rPr>
                <w:rFonts w:cs="Times New Roman"/>
              </w:rPr>
              <w:t>el</w:t>
            </w:r>
            <w:r w:rsidR="00361EE3" w:rsidRPr="00D5434F">
              <w:rPr>
                <w:rFonts w:cs="Times New Roman"/>
              </w:rPr>
              <w:t xml:space="preserve"> </w:t>
            </w:r>
            <w:r w:rsidR="00296F13" w:rsidRPr="00D5434F">
              <w:rPr>
                <w:rFonts w:cs="Times New Roman"/>
              </w:rPr>
              <w:t>proceso</w:t>
            </w:r>
            <w:r w:rsidR="00361EE3" w:rsidRPr="00D5434F">
              <w:rPr>
                <w:rFonts w:cs="Times New Roman"/>
              </w:rPr>
              <w:t xml:space="preserve"> </w:t>
            </w:r>
            <w:r w:rsidR="00296F13" w:rsidRPr="00D5434F">
              <w:rPr>
                <w:rFonts w:cs="Times New Roman"/>
              </w:rPr>
              <w:t>de</w:t>
            </w:r>
            <w:r w:rsidR="00361EE3" w:rsidRPr="00D5434F">
              <w:rPr>
                <w:rFonts w:cs="Times New Roman"/>
              </w:rPr>
              <w:t xml:space="preserve"> </w:t>
            </w:r>
            <w:r w:rsidR="00296F13" w:rsidRPr="00D5434F">
              <w:rPr>
                <w:rFonts w:cs="Times New Roman"/>
              </w:rPr>
              <w:t>licitación</w:t>
            </w:r>
            <w:r w:rsidR="00361EE3" w:rsidRPr="00D5434F">
              <w:rPr>
                <w:rFonts w:cs="Times New Roman"/>
              </w:rPr>
              <w:t xml:space="preserve"> </w:t>
            </w:r>
            <w:r w:rsidR="00296F13" w:rsidRPr="00D5434F">
              <w:rPr>
                <w:rFonts w:cs="Times New Roman"/>
              </w:rPr>
              <w:t>deberá</w:t>
            </w:r>
            <w:r w:rsidR="00361EE3" w:rsidRPr="00D5434F">
              <w:rPr>
                <w:rFonts w:cs="Times New Roman"/>
              </w:rPr>
              <w:t xml:space="preserve"> </w:t>
            </w:r>
            <w:r w:rsidR="00296F13" w:rsidRPr="00D5434F">
              <w:rPr>
                <w:rFonts w:cs="Times New Roman"/>
              </w:rPr>
              <w:t>hacerlo</w:t>
            </w:r>
            <w:r w:rsidR="00361EE3" w:rsidRPr="00D5434F">
              <w:rPr>
                <w:rFonts w:cs="Times New Roman"/>
              </w:rPr>
              <w:t xml:space="preserve"> </w:t>
            </w:r>
            <w:r w:rsidR="00296F13" w:rsidRPr="00D5434F">
              <w:rPr>
                <w:rFonts w:cs="Times New Roman"/>
              </w:rPr>
              <w:t>por</w:t>
            </w:r>
            <w:r w:rsidR="00361EE3" w:rsidRPr="00D5434F">
              <w:rPr>
                <w:rFonts w:cs="Times New Roman"/>
              </w:rPr>
              <w:t xml:space="preserve"> </w:t>
            </w:r>
            <w:r w:rsidR="00296F13" w:rsidRPr="00D5434F">
              <w:rPr>
                <w:rFonts w:cs="Times New Roman"/>
              </w:rPr>
              <w:t>escrito</w:t>
            </w:r>
            <w:r w:rsidR="0048375D" w:rsidRPr="00D5434F">
              <w:rPr>
                <w:rFonts w:cs="Times New Roman"/>
              </w:rPr>
              <w:t>.</w:t>
            </w:r>
          </w:p>
        </w:tc>
      </w:tr>
      <w:tr w:rsidR="0048375D" w:rsidRPr="00D5434F" w14:paraId="447E3ECF" w14:textId="77777777" w:rsidTr="0833A257">
        <w:trPr>
          <w:jc w:val="center"/>
        </w:trPr>
        <w:tc>
          <w:tcPr>
            <w:tcW w:w="2727" w:type="dxa"/>
          </w:tcPr>
          <w:p w14:paraId="3F584A66" w14:textId="6A1FAEC7" w:rsidR="0048375D" w:rsidRPr="00D5434F" w:rsidRDefault="009D28AA" w:rsidP="005C11C4">
            <w:pPr>
              <w:pStyle w:val="Aheader2DCIAO"/>
              <w:rPr>
                <w:lang w:val="es-EC"/>
              </w:rPr>
            </w:pPr>
            <w:bookmarkStart w:id="274" w:name="_Toc424009129"/>
            <w:bookmarkStart w:id="275" w:name="_Toc438438852"/>
            <w:bookmarkStart w:id="276" w:name="_Toc438532631"/>
            <w:bookmarkStart w:id="277" w:name="_Toc438733996"/>
            <w:bookmarkStart w:id="278" w:name="_Toc438907033"/>
            <w:bookmarkStart w:id="279" w:name="_Toc438907232"/>
            <w:bookmarkStart w:id="280" w:name="_Toc97371032"/>
            <w:bookmarkStart w:id="281" w:name="_Toc139863129"/>
            <w:bookmarkStart w:id="282" w:name="_Toc325723947"/>
            <w:bookmarkStart w:id="283" w:name="_Toc440526040"/>
            <w:bookmarkStart w:id="284" w:name="_Toc435624841"/>
            <w:bookmarkStart w:id="285" w:name="_Toc455487620"/>
            <w:bookmarkStart w:id="286" w:name="_Toc26891444"/>
            <w:bookmarkStart w:id="287" w:name="_Hlk98005386"/>
            <w:r w:rsidRPr="00D5434F">
              <w:rPr>
                <w:lang w:val="es-EC"/>
              </w:rPr>
              <w:lastRenderedPageBreak/>
              <w:t>2</w:t>
            </w:r>
            <w:r w:rsidR="001D4DAD" w:rsidRPr="00D5434F">
              <w:rPr>
                <w:lang w:val="es-EC"/>
              </w:rPr>
              <w:t>8</w:t>
            </w:r>
            <w:r w:rsidRPr="00D5434F">
              <w:rPr>
                <w:lang w:val="es-EC"/>
              </w:rPr>
              <w:t>.</w:t>
            </w:r>
            <w:r w:rsidRPr="00D5434F">
              <w:rPr>
                <w:lang w:val="es-EC"/>
              </w:rPr>
              <w:tab/>
            </w:r>
            <w:r w:rsidR="0048375D" w:rsidRPr="00D5434F">
              <w:rPr>
                <w:lang w:val="es-EC"/>
              </w:rPr>
              <w:t>Aclaraciones</w:t>
            </w:r>
            <w:r w:rsidR="00361EE3" w:rsidRPr="00D5434F">
              <w:rPr>
                <w:lang w:val="es-EC"/>
              </w:rPr>
              <w:t xml:space="preserve"> </w:t>
            </w:r>
            <w:r w:rsidR="00283A7E" w:rsidRPr="00D5434F">
              <w:rPr>
                <w:lang w:val="es-EC"/>
              </w:rPr>
              <w:t>de</w:t>
            </w:r>
            <w:r w:rsidR="00361EE3" w:rsidRPr="00D5434F">
              <w:rPr>
                <w:lang w:val="es-EC"/>
              </w:rPr>
              <w:t xml:space="preserve"> </w:t>
            </w:r>
            <w:r w:rsidR="0048375D" w:rsidRPr="00D5434F">
              <w:rPr>
                <w:lang w:val="es-EC"/>
              </w:rPr>
              <w:t>las</w:t>
            </w:r>
            <w:r w:rsidR="00361EE3" w:rsidRPr="00D5434F">
              <w:rPr>
                <w:lang w:val="es-EC"/>
              </w:rPr>
              <w:t xml:space="preserve"> </w:t>
            </w:r>
            <w:r w:rsidR="0048375D" w:rsidRPr="00D5434F">
              <w:rPr>
                <w:lang w:val="es-EC"/>
              </w:rPr>
              <w:t>Ofertas</w:t>
            </w:r>
            <w:bookmarkEnd w:id="274"/>
            <w:bookmarkEnd w:id="275"/>
            <w:bookmarkEnd w:id="276"/>
            <w:bookmarkEnd w:id="277"/>
            <w:bookmarkEnd w:id="278"/>
            <w:bookmarkEnd w:id="279"/>
            <w:bookmarkEnd w:id="280"/>
            <w:bookmarkEnd w:id="281"/>
            <w:bookmarkEnd w:id="282"/>
            <w:bookmarkEnd w:id="283"/>
            <w:bookmarkEnd w:id="284"/>
            <w:bookmarkEnd w:id="285"/>
            <w:bookmarkEnd w:id="286"/>
          </w:p>
        </w:tc>
        <w:tc>
          <w:tcPr>
            <w:tcW w:w="7053" w:type="dxa"/>
          </w:tcPr>
          <w:p w14:paraId="392B12D5" w14:textId="597E17D2" w:rsidR="0048375D" w:rsidRPr="00D5434F" w:rsidRDefault="007B7D12" w:rsidP="00CF6A67">
            <w:pPr>
              <w:pStyle w:val="Header2-SubClauses"/>
              <w:ind w:left="620" w:hanging="634"/>
              <w:rPr>
                <w:rFonts w:cs="Times New Roman"/>
              </w:rPr>
            </w:pPr>
            <w:bookmarkStart w:id="288" w:name="_Hlk95843201"/>
            <w:r w:rsidRPr="00D5434F">
              <w:t>2</w:t>
            </w:r>
            <w:r w:rsidR="001D4DAD" w:rsidRPr="00D5434F">
              <w:t>8</w:t>
            </w:r>
            <w:r w:rsidRPr="00D5434F">
              <w:t>.1</w:t>
            </w:r>
            <w:r w:rsidRPr="00D5434F">
              <w:tab/>
            </w:r>
            <w:r w:rsidR="00E46BBD" w:rsidRPr="00D5434F">
              <w:t>Para facilitar el examen, la evaluación, comparación de las Ofertas y la calificación de los Oferentes, el Comprador podrá, a su discreción, solicitar a cualquier Oferente aclaraciones sobre su Oferta, si lo hace debe otorgar a los oferentes un plazo razonable para la respuesta. No se considerarán aclaraciones las que sean presentadas por un Oferente cuando las mismas no sean en respuesta a una solicitud del Comprador. La solicitud de aclaración del Comprador y la respuesta deberán constar por escrito. No se solicitará, ofrecerá ni permitirá ninguna modificación, incluidos aumentos o reducciones voluntarios, de los precios o de la sustancia de la Oferta, salvo para confirmar la corrección de errores aritméticos que el Comprador hubiera descubierto durante la Evaluación de las Ofertas, de conformidad con lo dispuesto en la</w:t>
            </w:r>
            <w:r w:rsidR="00CB2D28" w:rsidRPr="00D5434F">
              <w:t>s</w:t>
            </w:r>
            <w:r w:rsidR="00E46BBD" w:rsidRPr="00D5434F">
              <w:t xml:space="preserve"> IAO 3</w:t>
            </w:r>
            <w:r w:rsidR="001D4DAD" w:rsidRPr="00D5434F">
              <w:t>2</w:t>
            </w:r>
            <w:r w:rsidR="00E46BBD" w:rsidRPr="00D5434F">
              <w:t>.</w:t>
            </w:r>
            <w:r w:rsidR="00361EE3" w:rsidRPr="00D5434F">
              <w:rPr>
                <w:rFonts w:cs="Times New Roman"/>
              </w:rPr>
              <w:t xml:space="preserve"> </w:t>
            </w:r>
            <w:bookmarkEnd w:id="288"/>
          </w:p>
        </w:tc>
      </w:tr>
      <w:bookmarkEnd w:id="287"/>
      <w:tr w:rsidR="0048375D" w:rsidRPr="00D5434F" w14:paraId="7367EB49" w14:textId="77777777" w:rsidTr="0833A257">
        <w:trPr>
          <w:jc w:val="center"/>
        </w:trPr>
        <w:tc>
          <w:tcPr>
            <w:tcW w:w="2727" w:type="dxa"/>
          </w:tcPr>
          <w:p w14:paraId="3A3C6557" w14:textId="77777777" w:rsidR="0048375D" w:rsidRPr="00D5434F" w:rsidRDefault="0048375D" w:rsidP="00CF6A67">
            <w:pPr>
              <w:pStyle w:val="Header1-Clauses"/>
              <w:numPr>
                <w:ilvl w:val="0"/>
                <w:numId w:val="0"/>
              </w:numPr>
              <w:spacing w:before="0" w:after="200"/>
              <w:jc w:val="both"/>
              <w:rPr>
                <w:rFonts w:ascii="Times New Roman" w:hAnsi="Times New Roman"/>
                <w:sz w:val="24"/>
                <w:szCs w:val="24"/>
              </w:rPr>
            </w:pPr>
          </w:p>
        </w:tc>
        <w:tc>
          <w:tcPr>
            <w:tcW w:w="7053" w:type="dxa"/>
          </w:tcPr>
          <w:p w14:paraId="3A0881CA" w14:textId="43518DE5" w:rsidR="0048375D" w:rsidRPr="00D5434F" w:rsidRDefault="007B7D12" w:rsidP="00CF6A67">
            <w:pPr>
              <w:pStyle w:val="Header2-SubClauses"/>
              <w:ind w:left="620" w:hanging="634"/>
              <w:rPr>
                <w:rFonts w:cs="Times New Roman"/>
              </w:rPr>
            </w:pPr>
            <w:r w:rsidRPr="00D5434F">
              <w:rPr>
                <w:rFonts w:cs="Times New Roman"/>
              </w:rPr>
              <w:t>2</w:t>
            </w:r>
            <w:r w:rsidR="00F548B3" w:rsidRPr="00D5434F">
              <w:rPr>
                <w:rFonts w:cs="Times New Roman"/>
              </w:rPr>
              <w:t>8</w:t>
            </w:r>
            <w:r w:rsidRPr="00D5434F">
              <w:rPr>
                <w:rFonts w:cs="Times New Roman"/>
              </w:rPr>
              <w:t>.2</w:t>
            </w:r>
            <w:r w:rsidRPr="00D5434F">
              <w:tab/>
            </w:r>
            <w:r w:rsidR="00462F10" w:rsidRPr="00D5434F">
              <w:rPr>
                <w:rFonts w:cs="Times New Roman"/>
              </w:rPr>
              <w:t>En</w:t>
            </w:r>
            <w:r w:rsidR="00361EE3" w:rsidRPr="00D5434F">
              <w:rPr>
                <w:rFonts w:cs="Times New Roman"/>
              </w:rPr>
              <w:t xml:space="preserve"> </w:t>
            </w:r>
            <w:r w:rsidR="00462F10" w:rsidRPr="00D5434F">
              <w:rPr>
                <w:rFonts w:cs="Times New Roman"/>
              </w:rPr>
              <w:t>caso</w:t>
            </w:r>
            <w:r w:rsidR="00361EE3" w:rsidRPr="00D5434F">
              <w:rPr>
                <w:rFonts w:cs="Times New Roman"/>
              </w:rPr>
              <w:t xml:space="preserve"> </w:t>
            </w:r>
            <w:r w:rsidR="00462F10" w:rsidRPr="00D5434F">
              <w:rPr>
                <w:rFonts w:cs="Times New Roman"/>
              </w:rPr>
              <w:t>de</w:t>
            </w:r>
            <w:r w:rsidR="00361EE3" w:rsidRPr="00D5434F">
              <w:rPr>
                <w:rFonts w:cs="Times New Roman"/>
              </w:rPr>
              <w:t xml:space="preserve"> </w:t>
            </w:r>
            <w:r w:rsidR="00462F10" w:rsidRPr="00D5434F">
              <w:rPr>
                <w:rFonts w:cs="Times New Roman"/>
              </w:rPr>
              <w:t>que</w:t>
            </w:r>
            <w:r w:rsidR="00361EE3" w:rsidRPr="00D5434F">
              <w:rPr>
                <w:rFonts w:cs="Times New Roman"/>
              </w:rPr>
              <w:t xml:space="preserve"> </w:t>
            </w:r>
            <w:r w:rsidR="00462F10" w:rsidRPr="00D5434F">
              <w:rPr>
                <w:rFonts w:cs="Times New Roman"/>
              </w:rPr>
              <w:t>un</w:t>
            </w:r>
            <w:r w:rsidR="00361EE3" w:rsidRPr="00D5434F">
              <w:rPr>
                <w:rFonts w:cs="Times New Roman"/>
              </w:rPr>
              <w:t xml:space="preserve"> </w:t>
            </w:r>
            <w:r w:rsidR="00462F10" w:rsidRPr="00D5434F">
              <w:rPr>
                <w:rFonts w:cs="Times New Roman"/>
              </w:rPr>
              <w:t>Oferente</w:t>
            </w:r>
            <w:r w:rsidR="00361EE3" w:rsidRPr="00D5434F">
              <w:rPr>
                <w:rFonts w:cs="Times New Roman"/>
              </w:rPr>
              <w:t xml:space="preserve"> </w:t>
            </w:r>
            <w:r w:rsidR="00462F10" w:rsidRPr="00D5434F">
              <w:rPr>
                <w:rFonts w:cs="Times New Roman"/>
              </w:rPr>
              <w:t>no</w:t>
            </w:r>
            <w:r w:rsidR="00361EE3" w:rsidRPr="00D5434F">
              <w:rPr>
                <w:rFonts w:cs="Times New Roman"/>
              </w:rPr>
              <w:t xml:space="preserve"> </w:t>
            </w:r>
            <w:r w:rsidR="00462F10" w:rsidRPr="00D5434F">
              <w:rPr>
                <w:rFonts w:cs="Times New Roman"/>
              </w:rPr>
              <w:t>haya</w:t>
            </w:r>
            <w:r w:rsidR="00361EE3" w:rsidRPr="00D5434F">
              <w:rPr>
                <w:rFonts w:cs="Times New Roman"/>
              </w:rPr>
              <w:t xml:space="preserve"> </w:t>
            </w:r>
            <w:r w:rsidR="00462F10" w:rsidRPr="00D5434F">
              <w:rPr>
                <w:rFonts w:cs="Times New Roman"/>
              </w:rPr>
              <w:t>suministrado</w:t>
            </w:r>
            <w:r w:rsidR="00361EE3" w:rsidRPr="00D5434F">
              <w:rPr>
                <w:rFonts w:cs="Times New Roman"/>
              </w:rPr>
              <w:t xml:space="preserve"> </w:t>
            </w:r>
            <w:r w:rsidR="00462F10" w:rsidRPr="00D5434F">
              <w:rPr>
                <w:rFonts w:cs="Times New Roman"/>
              </w:rPr>
              <w:t>las</w:t>
            </w:r>
            <w:r w:rsidR="00361EE3" w:rsidRPr="00D5434F">
              <w:rPr>
                <w:rFonts w:cs="Times New Roman"/>
              </w:rPr>
              <w:t xml:space="preserve"> </w:t>
            </w:r>
            <w:r w:rsidR="00462F10" w:rsidRPr="00D5434F">
              <w:rPr>
                <w:rFonts w:cs="Times New Roman"/>
              </w:rPr>
              <w:t>aclaraciones</w:t>
            </w:r>
            <w:r w:rsidR="00361EE3" w:rsidRPr="00D5434F">
              <w:rPr>
                <w:rFonts w:cs="Times New Roman"/>
              </w:rPr>
              <w:t xml:space="preserve"> </w:t>
            </w:r>
            <w:r w:rsidR="00462F10" w:rsidRPr="00D5434F">
              <w:rPr>
                <w:rFonts w:cs="Times New Roman"/>
              </w:rPr>
              <w:t>sobre</w:t>
            </w:r>
            <w:r w:rsidR="00361EE3" w:rsidRPr="00D5434F">
              <w:rPr>
                <w:rFonts w:cs="Times New Roman"/>
              </w:rPr>
              <w:t xml:space="preserve"> </w:t>
            </w:r>
            <w:r w:rsidR="00462F10" w:rsidRPr="00D5434F">
              <w:rPr>
                <w:rFonts w:cs="Times New Roman"/>
              </w:rPr>
              <w:t>su</w:t>
            </w:r>
            <w:r w:rsidR="00361EE3" w:rsidRPr="00D5434F">
              <w:rPr>
                <w:rFonts w:cs="Times New Roman"/>
              </w:rPr>
              <w:t xml:space="preserve"> </w:t>
            </w:r>
            <w:r w:rsidR="00462F10" w:rsidRPr="00D5434F">
              <w:rPr>
                <w:rFonts w:cs="Times New Roman"/>
              </w:rPr>
              <w:t>Oferta</w:t>
            </w:r>
            <w:r w:rsidR="00361EE3" w:rsidRPr="00D5434F">
              <w:rPr>
                <w:rFonts w:cs="Times New Roman"/>
              </w:rPr>
              <w:t xml:space="preserve"> </w:t>
            </w:r>
            <w:r w:rsidR="00462F10" w:rsidRPr="00D5434F">
              <w:rPr>
                <w:rFonts w:cs="Times New Roman"/>
              </w:rPr>
              <w:t>en</w:t>
            </w:r>
            <w:r w:rsidR="00361EE3" w:rsidRPr="00D5434F">
              <w:rPr>
                <w:rFonts w:cs="Times New Roman"/>
              </w:rPr>
              <w:t xml:space="preserve"> </w:t>
            </w:r>
            <w:r w:rsidR="00462F10" w:rsidRPr="00D5434F">
              <w:rPr>
                <w:rFonts w:cs="Times New Roman"/>
              </w:rPr>
              <w:t>la</w:t>
            </w:r>
            <w:r w:rsidR="00361EE3" w:rsidRPr="00D5434F">
              <w:rPr>
                <w:rFonts w:cs="Times New Roman"/>
              </w:rPr>
              <w:t xml:space="preserve"> </w:t>
            </w:r>
            <w:r w:rsidR="00462F10" w:rsidRPr="00D5434F">
              <w:rPr>
                <w:rFonts w:cs="Times New Roman"/>
              </w:rPr>
              <w:t>fecha</w:t>
            </w:r>
            <w:r w:rsidR="00361EE3" w:rsidRPr="00D5434F">
              <w:rPr>
                <w:rFonts w:cs="Times New Roman"/>
              </w:rPr>
              <w:t xml:space="preserve"> </w:t>
            </w:r>
            <w:r w:rsidR="00462F10" w:rsidRPr="00D5434F">
              <w:rPr>
                <w:rFonts w:cs="Times New Roman"/>
              </w:rPr>
              <w:t>y</w:t>
            </w:r>
            <w:r w:rsidR="00361EE3" w:rsidRPr="00D5434F">
              <w:rPr>
                <w:rFonts w:cs="Times New Roman"/>
              </w:rPr>
              <w:t xml:space="preserve"> </w:t>
            </w:r>
            <w:r w:rsidR="00462F10" w:rsidRPr="00D5434F">
              <w:rPr>
                <w:rFonts w:cs="Times New Roman"/>
              </w:rPr>
              <w:t>a</w:t>
            </w:r>
            <w:r w:rsidR="00361EE3" w:rsidRPr="00D5434F">
              <w:rPr>
                <w:rFonts w:cs="Times New Roman"/>
              </w:rPr>
              <w:t xml:space="preserve"> </w:t>
            </w:r>
            <w:r w:rsidR="00462F10" w:rsidRPr="00D5434F">
              <w:rPr>
                <w:rFonts w:cs="Times New Roman"/>
              </w:rPr>
              <w:t>la</w:t>
            </w:r>
            <w:r w:rsidR="00361EE3" w:rsidRPr="00D5434F">
              <w:rPr>
                <w:rFonts w:cs="Times New Roman"/>
              </w:rPr>
              <w:t xml:space="preserve"> </w:t>
            </w:r>
            <w:r w:rsidR="00462F10" w:rsidRPr="00D5434F">
              <w:rPr>
                <w:rFonts w:cs="Times New Roman"/>
              </w:rPr>
              <w:t>hora</w:t>
            </w:r>
            <w:r w:rsidR="00361EE3" w:rsidRPr="00D5434F">
              <w:rPr>
                <w:rFonts w:cs="Times New Roman"/>
              </w:rPr>
              <w:t xml:space="preserve"> </w:t>
            </w:r>
            <w:r w:rsidR="00462F10" w:rsidRPr="00D5434F">
              <w:rPr>
                <w:rFonts w:cs="Times New Roman"/>
              </w:rPr>
              <w:t>establecidas</w:t>
            </w:r>
            <w:r w:rsidR="00361EE3" w:rsidRPr="00D5434F">
              <w:rPr>
                <w:rFonts w:cs="Times New Roman"/>
              </w:rPr>
              <w:t xml:space="preserve"> </w:t>
            </w:r>
            <w:r w:rsidR="00462F10" w:rsidRPr="00D5434F">
              <w:rPr>
                <w:rFonts w:cs="Times New Roman"/>
              </w:rPr>
              <w:t>en</w:t>
            </w:r>
            <w:r w:rsidR="00361EE3" w:rsidRPr="00D5434F">
              <w:rPr>
                <w:rFonts w:cs="Times New Roman"/>
              </w:rPr>
              <w:t xml:space="preserve"> </w:t>
            </w:r>
            <w:r w:rsidR="00462F10" w:rsidRPr="00D5434F">
              <w:rPr>
                <w:rFonts w:cs="Times New Roman"/>
              </w:rPr>
              <w:t>la</w:t>
            </w:r>
            <w:r w:rsidR="00361EE3" w:rsidRPr="00D5434F">
              <w:rPr>
                <w:rFonts w:cs="Times New Roman"/>
              </w:rPr>
              <w:t xml:space="preserve"> </w:t>
            </w:r>
            <w:r w:rsidR="00462F10" w:rsidRPr="00D5434F">
              <w:rPr>
                <w:rFonts w:cs="Times New Roman"/>
              </w:rPr>
              <w:t>solicitud</w:t>
            </w:r>
            <w:r w:rsidR="00361EE3" w:rsidRPr="00D5434F">
              <w:rPr>
                <w:rFonts w:cs="Times New Roman"/>
              </w:rPr>
              <w:t xml:space="preserve"> </w:t>
            </w:r>
            <w:r w:rsidR="00462F10" w:rsidRPr="00D5434F">
              <w:rPr>
                <w:rFonts w:cs="Times New Roman"/>
              </w:rPr>
              <w:t>de</w:t>
            </w:r>
            <w:r w:rsidR="00361EE3" w:rsidRPr="00D5434F">
              <w:rPr>
                <w:rFonts w:cs="Times New Roman"/>
              </w:rPr>
              <w:t xml:space="preserve"> </w:t>
            </w:r>
            <w:r w:rsidR="00462F10" w:rsidRPr="00D5434F">
              <w:rPr>
                <w:rFonts w:cs="Times New Roman"/>
              </w:rPr>
              <w:t>aclaración</w:t>
            </w:r>
            <w:r w:rsidR="00361EE3" w:rsidRPr="00D5434F">
              <w:rPr>
                <w:rFonts w:cs="Times New Roman"/>
              </w:rPr>
              <w:t xml:space="preserve"> </w:t>
            </w:r>
            <w:r w:rsidR="00462F10" w:rsidRPr="00D5434F">
              <w:rPr>
                <w:rFonts w:cs="Times New Roman"/>
              </w:rPr>
              <w:t>formulada</w:t>
            </w:r>
            <w:r w:rsidR="00361EE3" w:rsidRPr="00D5434F">
              <w:rPr>
                <w:rFonts w:cs="Times New Roman"/>
              </w:rPr>
              <w:t xml:space="preserve"> </w:t>
            </w:r>
            <w:r w:rsidR="00462F10" w:rsidRPr="00D5434F">
              <w:rPr>
                <w:rFonts w:cs="Times New Roman"/>
              </w:rPr>
              <w:t>por</w:t>
            </w:r>
            <w:r w:rsidR="00361EE3" w:rsidRPr="00D5434F">
              <w:rPr>
                <w:rFonts w:cs="Times New Roman"/>
              </w:rPr>
              <w:t xml:space="preserve"> </w:t>
            </w:r>
            <w:r w:rsidR="00462F10" w:rsidRPr="00D5434F">
              <w:rPr>
                <w:rFonts w:cs="Times New Roman"/>
              </w:rPr>
              <w:t>el</w:t>
            </w:r>
            <w:r w:rsidR="00361EE3" w:rsidRPr="00D5434F">
              <w:rPr>
                <w:rFonts w:cs="Times New Roman"/>
              </w:rPr>
              <w:t xml:space="preserve"> </w:t>
            </w:r>
            <w:r w:rsidR="006A0551" w:rsidRPr="00D5434F">
              <w:rPr>
                <w:rFonts w:cs="Times New Roman"/>
              </w:rPr>
              <w:t>Comprador</w:t>
            </w:r>
            <w:r w:rsidR="00462F10" w:rsidRPr="00D5434F">
              <w:rPr>
                <w:rFonts w:cs="Times New Roman"/>
              </w:rPr>
              <w:t>,</w:t>
            </w:r>
            <w:r w:rsidR="00361EE3" w:rsidRPr="00D5434F">
              <w:rPr>
                <w:rFonts w:cs="Times New Roman"/>
              </w:rPr>
              <w:t xml:space="preserve"> </w:t>
            </w:r>
            <w:r w:rsidR="00462F10" w:rsidRPr="00D5434F">
              <w:rPr>
                <w:rFonts w:cs="Times New Roman"/>
              </w:rPr>
              <w:t>su</w:t>
            </w:r>
            <w:r w:rsidR="00361EE3" w:rsidRPr="00D5434F">
              <w:rPr>
                <w:rFonts w:cs="Times New Roman"/>
              </w:rPr>
              <w:t xml:space="preserve"> </w:t>
            </w:r>
            <w:r w:rsidR="00462F10" w:rsidRPr="00D5434F">
              <w:rPr>
                <w:rFonts w:cs="Times New Roman"/>
              </w:rPr>
              <w:t>Oferta</w:t>
            </w:r>
            <w:r w:rsidR="00361EE3" w:rsidRPr="00D5434F">
              <w:rPr>
                <w:rFonts w:cs="Times New Roman"/>
              </w:rPr>
              <w:t xml:space="preserve"> </w:t>
            </w:r>
            <w:r w:rsidR="00462F10" w:rsidRPr="00D5434F">
              <w:rPr>
                <w:rFonts w:cs="Times New Roman"/>
              </w:rPr>
              <w:t>puede</w:t>
            </w:r>
            <w:r w:rsidR="00361EE3" w:rsidRPr="00D5434F">
              <w:rPr>
                <w:rFonts w:cs="Times New Roman"/>
              </w:rPr>
              <w:t xml:space="preserve"> </w:t>
            </w:r>
            <w:r w:rsidR="00462F10" w:rsidRPr="00D5434F">
              <w:rPr>
                <w:rFonts w:cs="Times New Roman"/>
              </w:rPr>
              <w:t>ser</w:t>
            </w:r>
            <w:r w:rsidR="00361EE3" w:rsidRPr="00D5434F">
              <w:rPr>
                <w:rFonts w:cs="Times New Roman"/>
              </w:rPr>
              <w:t xml:space="preserve"> </w:t>
            </w:r>
            <w:r w:rsidR="00462F10" w:rsidRPr="00D5434F">
              <w:rPr>
                <w:rFonts w:cs="Times New Roman"/>
              </w:rPr>
              <w:t>rechazada.</w:t>
            </w:r>
          </w:p>
        </w:tc>
      </w:tr>
      <w:tr w:rsidR="0048375D" w:rsidRPr="00D5434F" w14:paraId="3E8666D9" w14:textId="77777777" w:rsidTr="0833A257">
        <w:trPr>
          <w:jc w:val="center"/>
        </w:trPr>
        <w:tc>
          <w:tcPr>
            <w:tcW w:w="2727" w:type="dxa"/>
          </w:tcPr>
          <w:p w14:paraId="74BA459B" w14:textId="2ABD71AB" w:rsidR="0048375D" w:rsidRPr="00D5434F" w:rsidRDefault="009D28AA" w:rsidP="005C11C4">
            <w:pPr>
              <w:pStyle w:val="Aheader2DCIAO"/>
              <w:rPr>
                <w:lang w:val="es-EC"/>
              </w:rPr>
            </w:pPr>
            <w:bookmarkStart w:id="289" w:name="_Toc455487621"/>
            <w:bookmarkStart w:id="290" w:name="_Toc26891445"/>
            <w:r w:rsidRPr="00D5434F">
              <w:rPr>
                <w:lang w:val="es-EC"/>
              </w:rPr>
              <w:t>2</w:t>
            </w:r>
            <w:r w:rsidR="00F548B3" w:rsidRPr="00D5434F">
              <w:rPr>
                <w:lang w:val="es-EC"/>
              </w:rPr>
              <w:t>9</w:t>
            </w:r>
            <w:r w:rsidRPr="00D5434F">
              <w:rPr>
                <w:lang w:val="es-EC"/>
              </w:rPr>
              <w:t>.</w:t>
            </w:r>
            <w:r w:rsidRPr="00D5434F">
              <w:rPr>
                <w:lang w:val="es-EC"/>
              </w:rPr>
              <w:tab/>
            </w:r>
            <w:r w:rsidR="0048375D" w:rsidRPr="00D5434F">
              <w:rPr>
                <w:lang w:val="es-EC"/>
              </w:rPr>
              <w:t>Desviaciones,</w:t>
            </w:r>
            <w:r w:rsidR="00361EE3" w:rsidRPr="00D5434F">
              <w:rPr>
                <w:lang w:val="es-EC"/>
              </w:rPr>
              <w:t xml:space="preserve"> </w:t>
            </w:r>
            <w:r w:rsidR="0048375D" w:rsidRPr="00D5434F">
              <w:rPr>
                <w:lang w:val="es-EC"/>
              </w:rPr>
              <w:t>Reservas</w:t>
            </w:r>
            <w:r w:rsidR="00361EE3" w:rsidRPr="00D5434F">
              <w:rPr>
                <w:lang w:val="es-EC"/>
              </w:rPr>
              <w:t xml:space="preserve"> </w:t>
            </w:r>
            <w:r w:rsidR="0048375D" w:rsidRPr="00D5434F">
              <w:rPr>
                <w:lang w:val="es-EC"/>
              </w:rPr>
              <w:t>y</w:t>
            </w:r>
            <w:r w:rsidR="00361EE3" w:rsidRPr="00D5434F">
              <w:rPr>
                <w:lang w:val="es-EC"/>
              </w:rPr>
              <w:t xml:space="preserve"> </w:t>
            </w:r>
            <w:r w:rsidR="0048375D" w:rsidRPr="00D5434F">
              <w:rPr>
                <w:lang w:val="es-EC"/>
              </w:rPr>
              <w:t>Omisiones</w:t>
            </w:r>
            <w:bookmarkEnd w:id="289"/>
            <w:bookmarkEnd w:id="290"/>
          </w:p>
        </w:tc>
        <w:tc>
          <w:tcPr>
            <w:tcW w:w="7053" w:type="dxa"/>
          </w:tcPr>
          <w:p w14:paraId="290D2F57" w14:textId="2D9F4743" w:rsidR="0048375D" w:rsidRPr="00D5434F" w:rsidRDefault="007B7D12" w:rsidP="00CF6A67">
            <w:pPr>
              <w:pStyle w:val="Header2-SubClauses"/>
              <w:ind w:left="620" w:hanging="634"/>
              <w:rPr>
                <w:rFonts w:cs="Times New Roman"/>
              </w:rPr>
            </w:pPr>
            <w:r w:rsidRPr="00D5434F">
              <w:rPr>
                <w:rFonts w:cs="Times New Roman"/>
              </w:rPr>
              <w:t>2</w:t>
            </w:r>
            <w:r w:rsidR="00F548B3" w:rsidRPr="00D5434F">
              <w:rPr>
                <w:rFonts w:cs="Times New Roman"/>
              </w:rPr>
              <w:t>9</w:t>
            </w:r>
            <w:r w:rsidRPr="00D5434F">
              <w:rPr>
                <w:rFonts w:cs="Times New Roman"/>
              </w:rPr>
              <w:t>.1</w:t>
            </w:r>
            <w:r w:rsidRPr="00D5434F">
              <w:tab/>
            </w:r>
            <w:r w:rsidR="0048375D" w:rsidRPr="00D5434F">
              <w:rPr>
                <w:rFonts w:cs="Times New Roman"/>
              </w:rPr>
              <w:t>Durante</w:t>
            </w:r>
            <w:r w:rsidR="00361EE3" w:rsidRPr="00D5434F">
              <w:rPr>
                <w:rFonts w:cs="Times New Roman"/>
              </w:rPr>
              <w:t xml:space="preserve"> </w:t>
            </w:r>
            <w:r w:rsidR="0048375D" w:rsidRPr="00D5434F">
              <w:rPr>
                <w:rFonts w:cs="Times New Roman"/>
              </w:rPr>
              <w:t>la</w:t>
            </w:r>
            <w:r w:rsidR="00361EE3" w:rsidRPr="00D5434F">
              <w:rPr>
                <w:rFonts w:cs="Times New Roman"/>
              </w:rPr>
              <w:t xml:space="preserve"> </w:t>
            </w:r>
            <w:r w:rsidR="0048375D" w:rsidRPr="00D5434F">
              <w:rPr>
                <w:rFonts w:cs="Times New Roman"/>
              </w:rPr>
              <w:t>evaluación</w:t>
            </w:r>
            <w:r w:rsidR="00361EE3" w:rsidRPr="00D5434F">
              <w:rPr>
                <w:rFonts w:cs="Times New Roman"/>
              </w:rPr>
              <w:t xml:space="preserve"> </w:t>
            </w:r>
            <w:r w:rsidR="0048375D" w:rsidRPr="00D5434F">
              <w:rPr>
                <w:rFonts w:cs="Times New Roman"/>
              </w:rPr>
              <w:t>de</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Ofertas,</w:t>
            </w:r>
            <w:r w:rsidR="00361EE3" w:rsidRPr="00D5434F">
              <w:rPr>
                <w:rFonts w:cs="Times New Roman"/>
              </w:rPr>
              <w:t xml:space="preserve"> </w:t>
            </w:r>
            <w:r w:rsidR="0048375D" w:rsidRPr="00D5434F">
              <w:rPr>
                <w:rFonts w:cs="Times New Roman"/>
              </w:rPr>
              <w:t>se</w:t>
            </w:r>
            <w:r w:rsidR="00361EE3" w:rsidRPr="00D5434F">
              <w:rPr>
                <w:rFonts w:cs="Times New Roman"/>
              </w:rPr>
              <w:t xml:space="preserve"> </w:t>
            </w:r>
            <w:r w:rsidR="0048375D" w:rsidRPr="00D5434F">
              <w:rPr>
                <w:rFonts w:cs="Times New Roman"/>
              </w:rPr>
              <w:t>aplican</w:t>
            </w:r>
            <w:r w:rsidR="00361EE3" w:rsidRPr="00D5434F">
              <w:rPr>
                <w:rFonts w:cs="Times New Roman"/>
              </w:rPr>
              <w:t xml:space="preserve"> </w:t>
            </w:r>
            <w:r w:rsidR="0048375D" w:rsidRPr="00D5434F">
              <w:rPr>
                <w:rFonts w:cs="Times New Roman"/>
              </w:rPr>
              <w:t>las</w:t>
            </w:r>
            <w:r w:rsidR="00361EE3" w:rsidRPr="00D5434F">
              <w:rPr>
                <w:rFonts w:cs="Times New Roman"/>
              </w:rPr>
              <w:t xml:space="preserve"> </w:t>
            </w:r>
            <w:r w:rsidR="0048375D" w:rsidRPr="00D5434F">
              <w:rPr>
                <w:rFonts w:cs="Times New Roman"/>
              </w:rPr>
              <w:t>siguientes</w:t>
            </w:r>
            <w:r w:rsidR="00361EE3" w:rsidRPr="00D5434F">
              <w:rPr>
                <w:rFonts w:cs="Times New Roman"/>
              </w:rPr>
              <w:t xml:space="preserve"> </w:t>
            </w:r>
            <w:r w:rsidR="0048375D" w:rsidRPr="00D5434F">
              <w:rPr>
                <w:rFonts w:cs="Times New Roman"/>
              </w:rPr>
              <w:t>definiciones:</w:t>
            </w:r>
          </w:p>
          <w:p w14:paraId="79DDE2F6" w14:textId="33A295C9" w:rsidR="0048375D" w:rsidRPr="00D5434F" w:rsidRDefault="0048375D" w:rsidP="00CF6A67">
            <w:pPr>
              <w:pStyle w:val="P3Header1-Clauses"/>
              <w:numPr>
                <w:ilvl w:val="0"/>
                <w:numId w:val="0"/>
              </w:numPr>
              <w:ind w:left="927" w:hanging="423"/>
              <w:rPr>
                <w:szCs w:val="24"/>
              </w:rPr>
            </w:pPr>
            <w:r w:rsidRPr="00D5434F">
              <w:rPr>
                <w:szCs w:val="24"/>
              </w:rPr>
              <w:t>(a)</w:t>
            </w:r>
            <w:r w:rsidRPr="00D5434F">
              <w:rPr>
                <w:szCs w:val="24"/>
              </w:rPr>
              <w:tab/>
            </w:r>
            <w:r w:rsidR="00177788" w:rsidRPr="00D5434F">
              <w:rPr>
                <w:szCs w:val="24"/>
              </w:rPr>
              <w:t>“</w:t>
            </w:r>
            <w:r w:rsidRPr="00D5434F">
              <w:rPr>
                <w:i/>
                <w:szCs w:val="24"/>
              </w:rPr>
              <w:t>desviación</w:t>
            </w:r>
            <w:r w:rsidR="00177788" w:rsidRPr="00D5434F">
              <w:rPr>
                <w:szCs w:val="24"/>
              </w:rPr>
              <w:t>”</w:t>
            </w:r>
            <w:r w:rsidR="00361EE3" w:rsidRPr="00D5434F">
              <w:rPr>
                <w:szCs w:val="24"/>
              </w:rPr>
              <w:t xml:space="preserve"> </w:t>
            </w:r>
            <w:r w:rsidRPr="00D5434F">
              <w:rPr>
                <w:szCs w:val="24"/>
              </w:rPr>
              <w:t>es</w:t>
            </w:r>
            <w:r w:rsidR="00361EE3" w:rsidRPr="00D5434F">
              <w:rPr>
                <w:szCs w:val="24"/>
              </w:rPr>
              <w:t xml:space="preserve"> </w:t>
            </w:r>
            <w:r w:rsidRPr="00D5434F">
              <w:rPr>
                <w:szCs w:val="24"/>
              </w:rPr>
              <w:t>un</w:t>
            </w:r>
            <w:r w:rsidR="00361EE3" w:rsidRPr="00D5434F">
              <w:rPr>
                <w:szCs w:val="24"/>
              </w:rPr>
              <w:t xml:space="preserve"> </w:t>
            </w:r>
            <w:r w:rsidRPr="00D5434F">
              <w:rPr>
                <w:szCs w:val="24"/>
              </w:rPr>
              <w:t>apartamiento</w:t>
            </w:r>
            <w:r w:rsidR="00361EE3" w:rsidRPr="00D5434F">
              <w:rPr>
                <w:szCs w:val="24"/>
              </w:rPr>
              <w:t xml:space="preserve"> </w:t>
            </w:r>
            <w:r w:rsidRPr="00D5434F">
              <w:rPr>
                <w:szCs w:val="24"/>
              </w:rPr>
              <w:t>respecto</w:t>
            </w:r>
            <w:r w:rsidR="00361EE3" w:rsidRPr="00D5434F">
              <w:rPr>
                <w:szCs w:val="24"/>
              </w:rPr>
              <w:t xml:space="preserve"> </w:t>
            </w:r>
            <w:r w:rsidRPr="00D5434F">
              <w:rPr>
                <w:szCs w:val="24"/>
              </w:rPr>
              <w:t>de</w:t>
            </w:r>
            <w:r w:rsidR="00361EE3" w:rsidRPr="00D5434F">
              <w:rPr>
                <w:szCs w:val="24"/>
              </w:rPr>
              <w:t xml:space="preserve"> </w:t>
            </w:r>
            <w:r w:rsidRPr="00D5434F">
              <w:rPr>
                <w:szCs w:val="24"/>
              </w:rPr>
              <w:t>los</w:t>
            </w:r>
            <w:r w:rsidR="00361EE3" w:rsidRPr="00D5434F">
              <w:rPr>
                <w:szCs w:val="24"/>
              </w:rPr>
              <w:t xml:space="preserve"> </w:t>
            </w:r>
            <w:r w:rsidRPr="00D5434F">
              <w:rPr>
                <w:szCs w:val="24"/>
              </w:rPr>
              <w:t>requisitos</w:t>
            </w:r>
            <w:r w:rsidR="00361EE3" w:rsidRPr="00D5434F">
              <w:rPr>
                <w:szCs w:val="24"/>
              </w:rPr>
              <w:t xml:space="preserve"> </w:t>
            </w:r>
            <w:r w:rsidRPr="00D5434F">
              <w:rPr>
                <w:szCs w:val="24"/>
              </w:rPr>
              <w:t>especificados</w:t>
            </w:r>
            <w:r w:rsidR="00361EE3" w:rsidRPr="00D5434F">
              <w:rPr>
                <w:szCs w:val="24"/>
              </w:rPr>
              <w:t xml:space="preserve"> </w:t>
            </w:r>
            <w:r w:rsidRPr="00D5434F">
              <w:rPr>
                <w:szCs w:val="24"/>
              </w:rPr>
              <w:t>en</w:t>
            </w:r>
            <w:r w:rsidR="00361EE3" w:rsidRPr="00D5434F">
              <w:rPr>
                <w:szCs w:val="24"/>
              </w:rPr>
              <w:t xml:space="preserve"> </w:t>
            </w:r>
            <w:r w:rsidRPr="00D5434F">
              <w:rPr>
                <w:szCs w:val="24"/>
              </w:rPr>
              <w:t>el</w:t>
            </w:r>
            <w:r w:rsidR="00361EE3" w:rsidRPr="00D5434F">
              <w:rPr>
                <w:szCs w:val="24"/>
              </w:rPr>
              <w:t xml:space="preserve"> </w:t>
            </w:r>
            <w:r w:rsidR="00686A89" w:rsidRPr="00D5434F">
              <w:rPr>
                <w:szCs w:val="24"/>
              </w:rPr>
              <w:t>d</w:t>
            </w:r>
            <w:r w:rsidR="002C5E7E" w:rsidRPr="00D5434F">
              <w:rPr>
                <w:szCs w:val="24"/>
              </w:rPr>
              <w:t>ocumento</w:t>
            </w:r>
            <w:r w:rsidR="00361EE3" w:rsidRPr="00D5434F">
              <w:rPr>
                <w:szCs w:val="24"/>
              </w:rPr>
              <w:t xml:space="preserve"> </w:t>
            </w:r>
            <w:r w:rsidR="002C5E7E" w:rsidRPr="00D5434F">
              <w:rPr>
                <w:szCs w:val="24"/>
              </w:rPr>
              <w:t>de</w:t>
            </w:r>
            <w:r w:rsidR="00361EE3" w:rsidRPr="00D5434F">
              <w:rPr>
                <w:szCs w:val="24"/>
              </w:rPr>
              <w:t xml:space="preserve"> </w:t>
            </w:r>
            <w:r w:rsidR="002C5E7E" w:rsidRPr="00D5434F">
              <w:rPr>
                <w:szCs w:val="24"/>
              </w:rPr>
              <w:t>licitación</w:t>
            </w:r>
            <w:r w:rsidRPr="00D5434F">
              <w:rPr>
                <w:szCs w:val="24"/>
              </w:rPr>
              <w:t>;</w:t>
            </w:r>
          </w:p>
          <w:p w14:paraId="5058E6B6" w14:textId="3877C78D" w:rsidR="0048375D" w:rsidRPr="00D5434F" w:rsidRDefault="0048375D" w:rsidP="00CF6A67">
            <w:pPr>
              <w:pStyle w:val="P3Header1-Clauses"/>
              <w:numPr>
                <w:ilvl w:val="0"/>
                <w:numId w:val="0"/>
              </w:numPr>
              <w:ind w:left="927" w:hanging="423"/>
              <w:rPr>
                <w:szCs w:val="24"/>
              </w:rPr>
            </w:pPr>
            <w:r w:rsidRPr="00D5434F">
              <w:rPr>
                <w:szCs w:val="24"/>
              </w:rPr>
              <w:t>(b)</w:t>
            </w:r>
            <w:r w:rsidRPr="00D5434F">
              <w:rPr>
                <w:szCs w:val="24"/>
              </w:rPr>
              <w:tab/>
            </w:r>
            <w:r w:rsidR="00177788" w:rsidRPr="00D5434F">
              <w:rPr>
                <w:szCs w:val="24"/>
              </w:rPr>
              <w:t>“</w:t>
            </w:r>
            <w:r w:rsidRPr="00D5434F">
              <w:rPr>
                <w:i/>
                <w:szCs w:val="24"/>
              </w:rPr>
              <w:t>reserva</w:t>
            </w:r>
            <w:r w:rsidR="00177788" w:rsidRPr="00D5434F">
              <w:rPr>
                <w:szCs w:val="24"/>
              </w:rPr>
              <w:t>”</w:t>
            </w:r>
            <w:r w:rsidR="00361EE3" w:rsidRPr="00D5434F">
              <w:rPr>
                <w:szCs w:val="24"/>
              </w:rPr>
              <w:t xml:space="preserve"> </w:t>
            </w:r>
            <w:r w:rsidRPr="00D5434F">
              <w:rPr>
                <w:szCs w:val="24"/>
              </w:rPr>
              <w:t>es</w:t>
            </w:r>
            <w:r w:rsidR="00361EE3" w:rsidRPr="00D5434F">
              <w:rPr>
                <w:szCs w:val="24"/>
              </w:rPr>
              <w:t xml:space="preserve"> </w:t>
            </w:r>
            <w:r w:rsidRPr="00D5434F">
              <w:rPr>
                <w:szCs w:val="24"/>
              </w:rPr>
              <w:t>la</w:t>
            </w:r>
            <w:r w:rsidR="00361EE3" w:rsidRPr="00D5434F">
              <w:rPr>
                <w:szCs w:val="24"/>
              </w:rPr>
              <w:t xml:space="preserve"> </w:t>
            </w:r>
            <w:r w:rsidRPr="00D5434F">
              <w:rPr>
                <w:szCs w:val="24"/>
              </w:rPr>
              <w:t>imposición</w:t>
            </w:r>
            <w:r w:rsidR="00361EE3" w:rsidRPr="00D5434F">
              <w:rPr>
                <w:szCs w:val="24"/>
              </w:rPr>
              <w:t xml:space="preserve"> </w:t>
            </w:r>
            <w:r w:rsidRPr="00D5434F">
              <w:rPr>
                <w:szCs w:val="24"/>
              </w:rPr>
              <w:t>de</w:t>
            </w:r>
            <w:r w:rsidR="00361EE3" w:rsidRPr="00D5434F">
              <w:rPr>
                <w:szCs w:val="24"/>
              </w:rPr>
              <w:t xml:space="preserve"> </w:t>
            </w:r>
            <w:r w:rsidRPr="00D5434F">
              <w:rPr>
                <w:szCs w:val="24"/>
              </w:rPr>
              <w:t>condiciones</w:t>
            </w:r>
            <w:r w:rsidR="00361EE3" w:rsidRPr="00D5434F">
              <w:rPr>
                <w:szCs w:val="24"/>
              </w:rPr>
              <w:t xml:space="preserve"> </w:t>
            </w:r>
            <w:r w:rsidRPr="00D5434F">
              <w:rPr>
                <w:szCs w:val="24"/>
              </w:rPr>
              <w:t>limitativas</w:t>
            </w:r>
            <w:r w:rsidR="00361EE3" w:rsidRPr="00D5434F">
              <w:rPr>
                <w:szCs w:val="24"/>
              </w:rPr>
              <w:t xml:space="preserve"> </w:t>
            </w:r>
            <w:r w:rsidRPr="00D5434F">
              <w:rPr>
                <w:szCs w:val="24"/>
              </w:rPr>
              <w:t>o</w:t>
            </w:r>
            <w:r w:rsidR="00361EE3" w:rsidRPr="00D5434F">
              <w:rPr>
                <w:szCs w:val="24"/>
              </w:rPr>
              <w:t xml:space="preserve"> </w:t>
            </w:r>
            <w:r w:rsidRPr="00D5434F">
              <w:rPr>
                <w:szCs w:val="24"/>
              </w:rPr>
              <w:t>la</w:t>
            </w:r>
            <w:r w:rsidR="00361EE3" w:rsidRPr="00D5434F">
              <w:rPr>
                <w:szCs w:val="24"/>
              </w:rPr>
              <w:t xml:space="preserve"> </w:t>
            </w:r>
            <w:r w:rsidRPr="00D5434F">
              <w:rPr>
                <w:szCs w:val="24"/>
              </w:rPr>
              <w:t>negativa</w:t>
            </w:r>
            <w:r w:rsidR="00361EE3" w:rsidRPr="00D5434F">
              <w:rPr>
                <w:szCs w:val="24"/>
              </w:rPr>
              <w:t xml:space="preserve"> </w:t>
            </w:r>
            <w:r w:rsidRPr="00D5434F">
              <w:rPr>
                <w:szCs w:val="24"/>
              </w:rPr>
              <w:t>a</w:t>
            </w:r>
            <w:r w:rsidR="00361EE3" w:rsidRPr="00D5434F">
              <w:rPr>
                <w:szCs w:val="24"/>
              </w:rPr>
              <w:t xml:space="preserve"> </w:t>
            </w:r>
            <w:r w:rsidRPr="00D5434F">
              <w:rPr>
                <w:szCs w:val="24"/>
              </w:rPr>
              <w:t>aceptar</w:t>
            </w:r>
            <w:r w:rsidR="00361EE3" w:rsidRPr="00D5434F">
              <w:rPr>
                <w:szCs w:val="24"/>
              </w:rPr>
              <w:t xml:space="preserve"> </w:t>
            </w:r>
            <w:r w:rsidRPr="00D5434F">
              <w:rPr>
                <w:szCs w:val="24"/>
              </w:rPr>
              <w:t>plenamente</w:t>
            </w:r>
            <w:r w:rsidR="00361EE3" w:rsidRPr="00D5434F">
              <w:rPr>
                <w:szCs w:val="24"/>
              </w:rPr>
              <w:t xml:space="preserve"> </w:t>
            </w:r>
            <w:r w:rsidRPr="00D5434F">
              <w:rPr>
                <w:szCs w:val="24"/>
              </w:rPr>
              <w:t>los</w:t>
            </w:r>
            <w:r w:rsidR="00361EE3" w:rsidRPr="00D5434F">
              <w:rPr>
                <w:szCs w:val="24"/>
              </w:rPr>
              <w:t xml:space="preserve"> </w:t>
            </w:r>
            <w:r w:rsidRPr="00D5434F">
              <w:rPr>
                <w:szCs w:val="24"/>
              </w:rPr>
              <w:t>requisitos</w:t>
            </w:r>
            <w:r w:rsidR="00361EE3" w:rsidRPr="00D5434F">
              <w:rPr>
                <w:szCs w:val="24"/>
              </w:rPr>
              <w:t xml:space="preserve"> </w:t>
            </w:r>
            <w:r w:rsidRPr="00D5434F">
              <w:rPr>
                <w:szCs w:val="24"/>
              </w:rPr>
              <w:t>especificados</w:t>
            </w:r>
            <w:r w:rsidR="00361EE3" w:rsidRPr="00D5434F">
              <w:rPr>
                <w:szCs w:val="24"/>
              </w:rPr>
              <w:t xml:space="preserve"> </w:t>
            </w:r>
            <w:r w:rsidRPr="00D5434F">
              <w:rPr>
                <w:szCs w:val="24"/>
              </w:rPr>
              <w:t>en</w:t>
            </w:r>
            <w:r w:rsidR="00361EE3" w:rsidRPr="00D5434F">
              <w:rPr>
                <w:szCs w:val="24"/>
              </w:rPr>
              <w:t xml:space="preserve"> </w:t>
            </w:r>
            <w:r w:rsidRPr="00D5434F">
              <w:rPr>
                <w:szCs w:val="24"/>
              </w:rPr>
              <w:t>el</w:t>
            </w:r>
            <w:r w:rsidR="00361EE3" w:rsidRPr="00D5434F">
              <w:rPr>
                <w:szCs w:val="24"/>
              </w:rPr>
              <w:t xml:space="preserve"> </w:t>
            </w:r>
            <w:r w:rsidR="00686A89" w:rsidRPr="00D5434F">
              <w:rPr>
                <w:szCs w:val="24"/>
              </w:rPr>
              <w:t>d</w:t>
            </w:r>
            <w:r w:rsidR="002C5E7E" w:rsidRPr="00D5434F">
              <w:rPr>
                <w:szCs w:val="24"/>
              </w:rPr>
              <w:t>ocumento</w:t>
            </w:r>
            <w:r w:rsidR="00361EE3" w:rsidRPr="00D5434F">
              <w:rPr>
                <w:szCs w:val="24"/>
              </w:rPr>
              <w:t xml:space="preserve"> </w:t>
            </w:r>
            <w:r w:rsidR="002C5E7E" w:rsidRPr="00D5434F">
              <w:rPr>
                <w:szCs w:val="24"/>
              </w:rPr>
              <w:t>de</w:t>
            </w:r>
            <w:r w:rsidR="00361EE3" w:rsidRPr="00D5434F">
              <w:rPr>
                <w:szCs w:val="24"/>
              </w:rPr>
              <w:t xml:space="preserve"> </w:t>
            </w:r>
            <w:r w:rsidR="002C5E7E" w:rsidRPr="00D5434F">
              <w:rPr>
                <w:szCs w:val="24"/>
              </w:rPr>
              <w:t>licitación</w:t>
            </w:r>
            <w:r w:rsidRPr="00D5434F">
              <w:rPr>
                <w:szCs w:val="24"/>
              </w:rPr>
              <w:t>,</w:t>
            </w:r>
            <w:r w:rsidR="00361EE3" w:rsidRPr="00D5434F">
              <w:rPr>
                <w:szCs w:val="24"/>
              </w:rPr>
              <w:t xml:space="preserve"> </w:t>
            </w:r>
            <w:r w:rsidRPr="00D5434F">
              <w:rPr>
                <w:szCs w:val="24"/>
              </w:rPr>
              <w:t>y</w:t>
            </w:r>
          </w:p>
          <w:p w14:paraId="7D97AAF5" w14:textId="07A87644" w:rsidR="0048375D" w:rsidRPr="00D5434F" w:rsidRDefault="0048375D" w:rsidP="00CF6A67">
            <w:pPr>
              <w:pStyle w:val="P3Header1-Clauses"/>
              <w:numPr>
                <w:ilvl w:val="0"/>
                <w:numId w:val="0"/>
              </w:numPr>
              <w:ind w:left="927" w:hanging="423"/>
              <w:rPr>
                <w:i/>
                <w:szCs w:val="24"/>
              </w:rPr>
            </w:pPr>
            <w:r w:rsidRPr="00D5434F">
              <w:rPr>
                <w:szCs w:val="24"/>
              </w:rPr>
              <w:t>(c)</w:t>
            </w:r>
            <w:r w:rsidRPr="00D5434F">
              <w:rPr>
                <w:szCs w:val="24"/>
              </w:rPr>
              <w:tab/>
            </w:r>
            <w:r w:rsidR="00177788" w:rsidRPr="00D5434F">
              <w:t>“</w:t>
            </w:r>
            <w:r w:rsidRPr="00D5434F">
              <w:rPr>
                <w:i/>
              </w:rPr>
              <w:t>omisión</w:t>
            </w:r>
            <w:r w:rsidR="00177788" w:rsidRPr="00D5434F">
              <w:t>”</w:t>
            </w:r>
            <w:r w:rsidR="00361EE3" w:rsidRPr="00D5434F">
              <w:t xml:space="preserve"> </w:t>
            </w:r>
            <w:r w:rsidRPr="00D5434F">
              <w:t>es</w:t>
            </w:r>
            <w:r w:rsidR="00361EE3" w:rsidRPr="00D5434F">
              <w:t xml:space="preserve"> </w:t>
            </w:r>
            <w:r w:rsidRPr="00D5434F">
              <w:t>la</w:t>
            </w:r>
            <w:r w:rsidR="00361EE3" w:rsidRPr="00D5434F">
              <w:t xml:space="preserve"> </w:t>
            </w:r>
            <w:r w:rsidRPr="00D5434F">
              <w:t>falta</w:t>
            </w:r>
            <w:r w:rsidR="00361EE3" w:rsidRPr="00D5434F">
              <w:t xml:space="preserve"> </w:t>
            </w:r>
            <w:r w:rsidRPr="00D5434F">
              <w:t>de</w:t>
            </w:r>
            <w:r w:rsidR="00361EE3" w:rsidRPr="00D5434F">
              <w:t xml:space="preserve"> </w:t>
            </w:r>
            <w:r w:rsidRPr="00D5434F">
              <w:t>presentación</w:t>
            </w:r>
            <w:r w:rsidR="00361EE3" w:rsidRPr="00D5434F">
              <w:t xml:space="preserve"> </w:t>
            </w:r>
            <w:r w:rsidRPr="00D5434F">
              <w:t>de</w:t>
            </w:r>
            <w:r w:rsidR="00361EE3" w:rsidRPr="00D5434F">
              <w:t xml:space="preserve"> </w:t>
            </w:r>
            <w:r w:rsidRPr="00D5434F">
              <w:t>parte</w:t>
            </w:r>
            <w:r w:rsidR="00361EE3" w:rsidRPr="00D5434F">
              <w:t xml:space="preserve"> </w:t>
            </w:r>
            <w:r w:rsidRPr="00D5434F">
              <w:t>o</w:t>
            </w:r>
            <w:r w:rsidR="00361EE3" w:rsidRPr="00D5434F">
              <w:t xml:space="preserve"> </w:t>
            </w:r>
            <w:r w:rsidRPr="00D5434F">
              <w:t>de</w:t>
            </w:r>
            <w:r w:rsidR="00361EE3" w:rsidRPr="00D5434F">
              <w:t xml:space="preserve"> </w:t>
            </w:r>
            <w:r w:rsidRPr="00D5434F">
              <w:t>la</w:t>
            </w:r>
            <w:r w:rsidR="00361EE3" w:rsidRPr="00D5434F">
              <w:t xml:space="preserve"> </w:t>
            </w:r>
            <w:r w:rsidRPr="00D5434F">
              <w:t>totalidad</w:t>
            </w:r>
            <w:r w:rsidR="00361EE3" w:rsidRPr="00D5434F">
              <w:t xml:space="preserve"> </w:t>
            </w:r>
            <w:r w:rsidRPr="00D5434F">
              <w:t>de</w:t>
            </w:r>
            <w:r w:rsidR="00361EE3" w:rsidRPr="00D5434F">
              <w:t xml:space="preserve"> </w:t>
            </w:r>
            <w:r w:rsidRPr="00D5434F">
              <w:t>la</w:t>
            </w:r>
            <w:r w:rsidR="00361EE3" w:rsidRPr="00D5434F">
              <w:t xml:space="preserve"> </w:t>
            </w:r>
            <w:r w:rsidRPr="00D5434F">
              <w:t>información</w:t>
            </w:r>
            <w:r w:rsidR="00361EE3" w:rsidRPr="00D5434F">
              <w:t xml:space="preserve"> </w:t>
            </w:r>
            <w:r w:rsidRPr="00D5434F">
              <w:t>o</w:t>
            </w:r>
            <w:r w:rsidR="00361EE3" w:rsidRPr="00D5434F">
              <w:t xml:space="preserve"> </w:t>
            </w:r>
            <w:r w:rsidRPr="00D5434F">
              <w:t>de</w:t>
            </w:r>
            <w:r w:rsidR="00361EE3" w:rsidRPr="00D5434F">
              <w:t xml:space="preserve"> </w:t>
            </w:r>
            <w:r w:rsidRPr="00D5434F">
              <w:t>la</w:t>
            </w:r>
            <w:r w:rsidR="00361EE3" w:rsidRPr="00D5434F">
              <w:t xml:space="preserve"> </w:t>
            </w:r>
            <w:r w:rsidRPr="00D5434F">
              <w:t>documentación</w:t>
            </w:r>
            <w:r w:rsidR="00361EE3" w:rsidRPr="00D5434F">
              <w:t xml:space="preserve"> </w:t>
            </w:r>
            <w:r w:rsidRPr="00D5434F">
              <w:t>requeridas</w:t>
            </w:r>
            <w:r w:rsidR="00361EE3" w:rsidRPr="00D5434F">
              <w:t xml:space="preserve"> </w:t>
            </w:r>
            <w:r w:rsidRPr="00D5434F">
              <w:t>en</w:t>
            </w:r>
            <w:r w:rsidR="00361EE3" w:rsidRPr="00D5434F">
              <w:t xml:space="preserve"> </w:t>
            </w:r>
            <w:r w:rsidRPr="00D5434F">
              <w:t>el</w:t>
            </w:r>
            <w:r w:rsidR="00361EE3" w:rsidRPr="00D5434F">
              <w:t xml:space="preserve"> </w:t>
            </w:r>
            <w:r w:rsidR="00686A89" w:rsidRPr="00D5434F">
              <w:rPr>
                <w:szCs w:val="24"/>
              </w:rPr>
              <w:t>d</w:t>
            </w:r>
            <w:r w:rsidR="002C5E7E" w:rsidRPr="00D5434F">
              <w:rPr>
                <w:szCs w:val="24"/>
              </w:rPr>
              <w:t>ocumento</w:t>
            </w:r>
            <w:r w:rsidR="00361EE3" w:rsidRPr="00D5434F">
              <w:rPr>
                <w:szCs w:val="24"/>
              </w:rPr>
              <w:t xml:space="preserve"> </w:t>
            </w:r>
            <w:r w:rsidR="002C5E7E" w:rsidRPr="00D5434F">
              <w:rPr>
                <w:szCs w:val="24"/>
              </w:rPr>
              <w:t>de</w:t>
            </w:r>
            <w:r w:rsidR="00361EE3" w:rsidRPr="00D5434F">
              <w:rPr>
                <w:szCs w:val="24"/>
              </w:rPr>
              <w:t xml:space="preserve"> </w:t>
            </w:r>
            <w:r w:rsidR="002C5E7E" w:rsidRPr="00D5434F">
              <w:rPr>
                <w:szCs w:val="24"/>
              </w:rPr>
              <w:t>licitación</w:t>
            </w:r>
            <w:r w:rsidRPr="00D5434F">
              <w:rPr>
                <w:szCs w:val="24"/>
              </w:rPr>
              <w:t>.</w:t>
            </w:r>
          </w:p>
        </w:tc>
      </w:tr>
      <w:tr w:rsidR="00462F10" w:rsidRPr="00D5434F" w14:paraId="0134ED2B" w14:textId="77777777" w:rsidTr="0833A257">
        <w:trPr>
          <w:trHeight w:val="741"/>
          <w:jc w:val="center"/>
        </w:trPr>
        <w:tc>
          <w:tcPr>
            <w:tcW w:w="2727" w:type="dxa"/>
          </w:tcPr>
          <w:p w14:paraId="1455CF82" w14:textId="527D904F" w:rsidR="00462F10" w:rsidRPr="00D5434F" w:rsidRDefault="00F548B3" w:rsidP="005C11C4">
            <w:pPr>
              <w:pStyle w:val="Aheader2DCIAO"/>
              <w:rPr>
                <w:lang w:val="es-EC"/>
              </w:rPr>
            </w:pPr>
            <w:bookmarkStart w:id="291" w:name="_Toc455487622"/>
            <w:bookmarkStart w:id="292" w:name="_Toc454620944"/>
            <w:bookmarkStart w:id="293" w:name="_Toc348000814"/>
            <w:bookmarkStart w:id="294" w:name="_Toc424009130"/>
            <w:bookmarkStart w:id="295" w:name="_Toc438907233"/>
            <w:bookmarkStart w:id="296" w:name="_Toc438907034"/>
            <w:bookmarkStart w:id="297" w:name="_Toc438733997"/>
            <w:bookmarkStart w:id="298" w:name="_Toc438532632"/>
            <w:bookmarkStart w:id="299" w:name="_Toc438438853"/>
            <w:bookmarkStart w:id="300" w:name="_Toc486937447"/>
            <w:bookmarkStart w:id="301" w:name="_Toc26891446"/>
            <w:r w:rsidRPr="00D5434F">
              <w:rPr>
                <w:lang w:val="es-EC"/>
              </w:rPr>
              <w:t>30</w:t>
            </w:r>
            <w:r w:rsidR="009D28AA" w:rsidRPr="00D5434F">
              <w:rPr>
                <w:lang w:val="es-EC"/>
              </w:rPr>
              <w:t>.</w:t>
            </w:r>
            <w:r w:rsidR="009D28AA" w:rsidRPr="00D5434F">
              <w:rPr>
                <w:lang w:val="es-EC"/>
              </w:rPr>
              <w:tab/>
            </w:r>
            <w:r w:rsidR="00462F10" w:rsidRPr="00D5434F">
              <w:rPr>
                <w:lang w:val="es-EC"/>
              </w:rPr>
              <w:t>Determinación</w:t>
            </w:r>
            <w:r w:rsidR="00361EE3" w:rsidRPr="00D5434F">
              <w:rPr>
                <w:lang w:val="es-EC"/>
              </w:rPr>
              <w:t xml:space="preserve"> </w:t>
            </w:r>
            <w:r w:rsidR="00462F10" w:rsidRPr="00D5434F">
              <w:rPr>
                <w:lang w:val="es-EC"/>
              </w:rPr>
              <w:t>del</w:t>
            </w:r>
            <w:r w:rsidR="00361EE3" w:rsidRPr="00D5434F">
              <w:rPr>
                <w:lang w:val="es-EC"/>
              </w:rPr>
              <w:t xml:space="preserve"> </w:t>
            </w:r>
            <w:r w:rsidR="00462F10" w:rsidRPr="00D5434F">
              <w:rPr>
                <w:lang w:val="es-EC"/>
              </w:rPr>
              <w:t>Cumplimiento</w:t>
            </w:r>
            <w:r w:rsidR="00361EE3" w:rsidRPr="00D5434F">
              <w:rPr>
                <w:lang w:val="es-EC"/>
              </w:rPr>
              <w:t xml:space="preserve"> </w:t>
            </w:r>
            <w:r w:rsidR="00462F10" w:rsidRPr="00D5434F">
              <w:rPr>
                <w:lang w:val="es-EC"/>
              </w:rPr>
              <w:t>de</w:t>
            </w:r>
            <w:r w:rsidR="00361EE3" w:rsidRPr="00D5434F">
              <w:rPr>
                <w:lang w:val="es-EC"/>
              </w:rPr>
              <w:t xml:space="preserve"> </w:t>
            </w:r>
            <w:r w:rsidR="00462F10" w:rsidRPr="00D5434F">
              <w:rPr>
                <w:lang w:val="es-EC"/>
              </w:rPr>
              <w:t>las</w:t>
            </w:r>
            <w:r w:rsidR="00361EE3" w:rsidRPr="00D5434F">
              <w:rPr>
                <w:lang w:val="es-EC"/>
              </w:rPr>
              <w:t xml:space="preserve"> </w:t>
            </w:r>
            <w:r w:rsidR="00462F10" w:rsidRPr="00D5434F">
              <w:rPr>
                <w:lang w:val="es-EC"/>
              </w:rPr>
              <w:t>Ofertas</w:t>
            </w:r>
            <w:bookmarkEnd w:id="291"/>
            <w:bookmarkEnd w:id="292"/>
            <w:bookmarkEnd w:id="293"/>
            <w:bookmarkEnd w:id="294"/>
            <w:bookmarkEnd w:id="295"/>
            <w:bookmarkEnd w:id="296"/>
            <w:bookmarkEnd w:id="297"/>
            <w:bookmarkEnd w:id="298"/>
            <w:bookmarkEnd w:id="299"/>
            <w:bookmarkEnd w:id="300"/>
            <w:bookmarkEnd w:id="301"/>
          </w:p>
        </w:tc>
        <w:tc>
          <w:tcPr>
            <w:tcW w:w="7053" w:type="dxa"/>
          </w:tcPr>
          <w:p w14:paraId="69F1D47B" w14:textId="45CBFB33" w:rsidR="00462F10" w:rsidRPr="00D5434F" w:rsidRDefault="00F548B3" w:rsidP="008647C0">
            <w:pPr>
              <w:pStyle w:val="Sub-ClauseText"/>
              <w:overflowPunct/>
              <w:autoSpaceDE/>
              <w:autoSpaceDN/>
              <w:adjustRightInd/>
              <w:spacing w:before="0" w:after="200"/>
              <w:textAlignment w:val="auto"/>
              <w:rPr>
                <w:rFonts w:cs="Arial"/>
                <w:spacing w:val="-2"/>
                <w:szCs w:val="24"/>
              </w:rPr>
            </w:pPr>
            <w:r w:rsidRPr="00D5434F">
              <w:rPr>
                <w:rFonts w:cs="Arial"/>
                <w:spacing w:val="-2"/>
                <w:szCs w:val="24"/>
              </w:rPr>
              <w:t xml:space="preserve">30.1 </w:t>
            </w:r>
            <w:r w:rsidR="00462F10" w:rsidRPr="00D5434F">
              <w:rPr>
                <w:rFonts w:cs="Arial"/>
                <w:spacing w:val="-2"/>
                <w:szCs w:val="24"/>
              </w:rPr>
              <w:t>Para</w:t>
            </w:r>
            <w:r w:rsidR="00361EE3" w:rsidRPr="00D5434F">
              <w:rPr>
                <w:rFonts w:cs="Arial"/>
                <w:spacing w:val="-2"/>
                <w:szCs w:val="24"/>
              </w:rPr>
              <w:t xml:space="preserve"> </w:t>
            </w:r>
            <w:r w:rsidR="00462F10" w:rsidRPr="00D5434F">
              <w:rPr>
                <w:rFonts w:cs="Arial"/>
                <w:spacing w:val="-2"/>
                <w:szCs w:val="24"/>
              </w:rPr>
              <w:t>determinar</w:t>
            </w:r>
            <w:r w:rsidR="00361EE3" w:rsidRPr="00D5434F">
              <w:rPr>
                <w:rFonts w:cs="Arial"/>
                <w:spacing w:val="-2"/>
                <w:szCs w:val="24"/>
              </w:rPr>
              <w:t xml:space="preserve"> </w:t>
            </w:r>
            <w:r w:rsidR="00462F10" w:rsidRPr="00D5434F">
              <w:rPr>
                <w:rFonts w:cs="Arial"/>
                <w:spacing w:val="-2"/>
                <w:szCs w:val="24"/>
              </w:rPr>
              <w:t>si</w:t>
            </w:r>
            <w:r w:rsidR="00361EE3" w:rsidRPr="00D5434F">
              <w:rPr>
                <w:rFonts w:cs="Arial"/>
                <w:spacing w:val="-2"/>
                <w:szCs w:val="24"/>
              </w:rPr>
              <w:t xml:space="preserve"> </w:t>
            </w:r>
            <w:r w:rsidR="00462F10" w:rsidRPr="00D5434F">
              <w:rPr>
                <w:rFonts w:cs="Arial"/>
                <w:spacing w:val="-2"/>
                <w:szCs w:val="24"/>
              </w:rPr>
              <w:t>la</w:t>
            </w:r>
            <w:r w:rsidR="00361EE3" w:rsidRPr="00D5434F">
              <w:rPr>
                <w:rFonts w:cs="Arial"/>
                <w:spacing w:val="-2"/>
                <w:szCs w:val="24"/>
              </w:rPr>
              <w:t xml:space="preserve"> </w:t>
            </w:r>
            <w:r w:rsidR="00462F10" w:rsidRPr="00D5434F">
              <w:rPr>
                <w:rFonts w:cs="Arial"/>
                <w:spacing w:val="-2"/>
                <w:szCs w:val="24"/>
              </w:rPr>
              <w:t>Oferta</w:t>
            </w:r>
            <w:r w:rsidR="00361EE3" w:rsidRPr="00D5434F">
              <w:rPr>
                <w:rFonts w:cs="Arial"/>
                <w:spacing w:val="-2"/>
                <w:szCs w:val="24"/>
              </w:rPr>
              <w:t xml:space="preserve"> </w:t>
            </w:r>
            <w:r w:rsidR="00462F10" w:rsidRPr="00D5434F">
              <w:rPr>
                <w:rFonts w:cs="Arial"/>
                <w:spacing w:val="-2"/>
                <w:szCs w:val="24"/>
              </w:rPr>
              <w:t>se</w:t>
            </w:r>
            <w:r w:rsidR="00361EE3" w:rsidRPr="00D5434F">
              <w:rPr>
                <w:rFonts w:cs="Arial"/>
                <w:spacing w:val="-2"/>
                <w:szCs w:val="24"/>
              </w:rPr>
              <w:t xml:space="preserve"> </w:t>
            </w:r>
            <w:r w:rsidR="00462F10" w:rsidRPr="00D5434F">
              <w:rPr>
                <w:rFonts w:cs="Arial"/>
                <w:spacing w:val="-2"/>
                <w:szCs w:val="24"/>
              </w:rPr>
              <w:t>ajusta</w:t>
            </w:r>
            <w:r w:rsidR="00361EE3" w:rsidRPr="00D5434F">
              <w:rPr>
                <w:rFonts w:cs="Arial"/>
                <w:spacing w:val="-2"/>
                <w:szCs w:val="24"/>
              </w:rPr>
              <w:t xml:space="preserve"> </w:t>
            </w:r>
            <w:r w:rsidR="00462F10" w:rsidRPr="00D5434F">
              <w:rPr>
                <w:rFonts w:cs="Arial"/>
                <w:spacing w:val="-2"/>
                <w:szCs w:val="24"/>
              </w:rPr>
              <w:t>sustancialmente</w:t>
            </w:r>
            <w:r w:rsidR="00361EE3" w:rsidRPr="00D5434F">
              <w:rPr>
                <w:rFonts w:cs="Arial"/>
                <w:spacing w:val="-2"/>
                <w:szCs w:val="24"/>
              </w:rPr>
              <w:t xml:space="preserve"> </w:t>
            </w:r>
            <w:r w:rsidR="00462F10" w:rsidRPr="00D5434F">
              <w:rPr>
                <w:rFonts w:cs="Arial"/>
                <w:spacing w:val="-2"/>
                <w:szCs w:val="24"/>
              </w:rPr>
              <w:t>al</w:t>
            </w:r>
            <w:r w:rsidR="00361EE3" w:rsidRPr="00D5434F">
              <w:rPr>
                <w:rFonts w:cs="Arial"/>
                <w:spacing w:val="-2"/>
                <w:szCs w:val="24"/>
              </w:rPr>
              <w:t xml:space="preserve"> </w:t>
            </w:r>
            <w:r w:rsidR="00686A89" w:rsidRPr="00D5434F">
              <w:rPr>
                <w:rFonts w:cs="Arial"/>
                <w:spacing w:val="-2"/>
                <w:szCs w:val="24"/>
              </w:rPr>
              <w:t>d</w:t>
            </w:r>
            <w:r w:rsidR="002C5E7E" w:rsidRPr="00D5434F">
              <w:rPr>
                <w:rFonts w:cs="Arial"/>
                <w:spacing w:val="-2"/>
                <w:szCs w:val="24"/>
              </w:rPr>
              <w:t>ocumento</w:t>
            </w:r>
            <w:r w:rsidR="00361EE3" w:rsidRPr="00D5434F">
              <w:rPr>
                <w:rFonts w:cs="Arial"/>
                <w:spacing w:val="-2"/>
                <w:szCs w:val="24"/>
              </w:rPr>
              <w:t xml:space="preserve"> </w:t>
            </w:r>
            <w:r w:rsidR="002C5E7E" w:rsidRPr="00D5434F">
              <w:rPr>
                <w:rFonts w:cs="Arial"/>
                <w:spacing w:val="-2"/>
                <w:szCs w:val="24"/>
              </w:rPr>
              <w:t>de</w:t>
            </w:r>
            <w:r w:rsidR="00361EE3" w:rsidRPr="00D5434F">
              <w:rPr>
                <w:rFonts w:cs="Arial"/>
                <w:spacing w:val="-2"/>
                <w:szCs w:val="24"/>
              </w:rPr>
              <w:t xml:space="preserve"> </w:t>
            </w:r>
            <w:r w:rsidR="002C5E7E" w:rsidRPr="00D5434F">
              <w:rPr>
                <w:rFonts w:cs="Arial"/>
                <w:spacing w:val="-2"/>
                <w:szCs w:val="24"/>
              </w:rPr>
              <w:t>licitación</w:t>
            </w:r>
            <w:r w:rsidR="00462F10" w:rsidRPr="00D5434F">
              <w:rPr>
                <w:rFonts w:cs="Arial"/>
                <w:spacing w:val="-2"/>
                <w:szCs w:val="24"/>
              </w:rPr>
              <w:t>,</w:t>
            </w:r>
            <w:r w:rsidR="00361EE3" w:rsidRPr="00D5434F">
              <w:rPr>
                <w:rFonts w:cs="Arial"/>
                <w:spacing w:val="-2"/>
                <w:szCs w:val="24"/>
              </w:rPr>
              <w:t xml:space="preserve"> </w:t>
            </w:r>
            <w:r w:rsidR="00462F10" w:rsidRPr="00D5434F">
              <w:rPr>
                <w:rFonts w:cs="Arial"/>
                <w:spacing w:val="-2"/>
                <w:szCs w:val="24"/>
              </w:rPr>
              <w:t>el</w:t>
            </w:r>
            <w:r w:rsidR="00361EE3" w:rsidRPr="00D5434F">
              <w:rPr>
                <w:rFonts w:cs="Arial"/>
                <w:spacing w:val="-2"/>
                <w:szCs w:val="24"/>
              </w:rPr>
              <w:t xml:space="preserve"> </w:t>
            </w:r>
            <w:r w:rsidR="006A0551" w:rsidRPr="00D5434F">
              <w:rPr>
                <w:rFonts w:cs="Arial"/>
                <w:spacing w:val="-2"/>
                <w:szCs w:val="24"/>
              </w:rPr>
              <w:t>Comprador</w:t>
            </w:r>
            <w:r w:rsidR="00361EE3" w:rsidRPr="00D5434F">
              <w:rPr>
                <w:rFonts w:cs="Arial"/>
                <w:spacing w:val="-2"/>
                <w:szCs w:val="24"/>
              </w:rPr>
              <w:t xml:space="preserve"> </w:t>
            </w:r>
            <w:r w:rsidR="00462F10" w:rsidRPr="00D5434F">
              <w:rPr>
                <w:rFonts w:cs="Arial"/>
                <w:spacing w:val="-2"/>
                <w:szCs w:val="24"/>
              </w:rPr>
              <w:t>se</w:t>
            </w:r>
            <w:r w:rsidR="00361EE3" w:rsidRPr="00D5434F">
              <w:rPr>
                <w:rFonts w:cs="Arial"/>
                <w:spacing w:val="-2"/>
                <w:szCs w:val="24"/>
              </w:rPr>
              <w:t xml:space="preserve"> </w:t>
            </w:r>
            <w:r w:rsidR="00462F10" w:rsidRPr="00D5434F">
              <w:rPr>
                <w:rFonts w:cs="Arial"/>
                <w:spacing w:val="-2"/>
                <w:szCs w:val="24"/>
              </w:rPr>
              <w:t>basará</w:t>
            </w:r>
            <w:r w:rsidR="00361EE3" w:rsidRPr="00D5434F">
              <w:rPr>
                <w:rFonts w:cs="Arial"/>
                <w:spacing w:val="-2"/>
                <w:szCs w:val="24"/>
              </w:rPr>
              <w:t xml:space="preserve"> </w:t>
            </w:r>
            <w:r w:rsidR="00462F10" w:rsidRPr="00D5434F">
              <w:rPr>
                <w:rFonts w:cs="Arial"/>
                <w:spacing w:val="-2"/>
                <w:szCs w:val="24"/>
              </w:rPr>
              <w:t>en</w:t>
            </w:r>
            <w:r w:rsidR="00361EE3" w:rsidRPr="00D5434F">
              <w:rPr>
                <w:rFonts w:cs="Arial"/>
                <w:spacing w:val="-2"/>
                <w:szCs w:val="24"/>
              </w:rPr>
              <w:t xml:space="preserve"> </w:t>
            </w:r>
            <w:r w:rsidR="00462F10" w:rsidRPr="00D5434F">
              <w:rPr>
                <w:rFonts w:cs="Arial"/>
                <w:spacing w:val="-2"/>
                <w:szCs w:val="24"/>
              </w:rPr>
              <w:t>el</w:t>
            </w:r>
            <w:r w:rsidR="00361EE3" w:rsidRPr="00D5434F">
              <w:rPr>
                <w:rFonts w:cs="Arial"/>
                <w:spacing w:val="-2"/>
                <w:szCs w:val="24"/>
              </w:rPr>
              <w:t xml:space="preserve"> </w:t>
            </w:r>
            <w:r w:rsidR="00462F10" w:rsidRPr="00D5434F">
              <w:rPr>
                <w:rFonts w:cs="Arial"/>
                <w:spacing w:val="-2"/>
                <w:szCs w:val="24"/>
              </w:rPr>
              <w:t>contenido</w:t>
            </w:r>
            <w:r w:rsidR="00361EE3" w:rsidRPr="00D5434F">
              <w:rPr>
                <w:rFonts w:cs="Arial"/>
                <w:spacing w:val="-2"/>
                <w:szCs w:val="24"/>
              </w:rPr>
              <w:t xml:space="preserve"> </w:t>
            </w:r>
            <w:r w:rsidR="00462F10" w:rsidRPr="00D5434F">
              <w:rPr>
                <w:rFonts w:cs="Arial"/>
                <w:spacing w:val="-2"/>
                <w:szCs w:val="24"/>
              </w:rPr>
              <w:t>de</w:t>
            </w:r>
            <w:r w:rsidR="00361EE3" w:rsidRPr="00D5434F">
              <w:rPr>
                <w:rFonts w:cs="Arial"/>
                <w:spacing w:val="-2"/>
                <w:szCs w:val="24"/>
              </w:rPr>
              <w:t xml:space="preserve"> </w:t>
            </w:r>
            <w:r w:rsidR="00462F10" w:rsidRPr="00D5434F">
              <w:rPr>
                <w:rFonts w:cs="Arial"/>
                <w:spacing w:val="-2"/>
                <w:szCs w:val="24"/>
              </w:rPr>
              <w:t>la</w:t>
            </w:r>
            <w:r w:rsidR="00361EE3" w:rsidRPr="00D5434F">
              <w:rPr>
                <w:rFonts w:cs="Arial"/>
                <w:spacing w:val="-2"/>
                <w:szCs w:val="24"/>
              </w:rPr>
              <w:t xml:space="preserve"> </w:t>
            </w:r>
            <w:r w:rsidR="00462F10" w:rsidRPr="00D5434F">
              <w:rPr>
                <w:rFonts w:cs="Arial"/>
                <w:spacing w:val="-2"/>
                <w:szCs w:val="24"/>
              </w:rPr>
              <w:t>propia</w:t>
            </w:r>
            <w:r w:rsidR="00361EE3" w:rsidRPr="00D5434F">
              <w:rPr>
                <w:rFonts w:cs="Arial"/>
                <w:spacing w:val="-2"/>
                <w:szCs w:val="24"/>
              </w:rPr>
              <w:t xml:space="preserve"> </w:t>
            </w:r>
            <w:r w:rsidR="00462F10" w:rsidRPr="00D5434F">
              <w:rPr>
                <w:rFonts w:cs="Arial"/>
                <w:spacing w:val="-2"/>
                <w:szCs w:val="24"/>
              </w:rPr>
              <w:t>Oferta,</w:t>
            </w:r>
            <w:r w:rsidR="00361EE3" w:rsidRPr="00D5434F">
              <w:rPr>
                <w:rFonts w:cs="Arial"/>
                <w:spacing w:val="-2"/>
                <w:szCs w:val="24"/>
              </w:rPr>
              <w:t xml:space="preserve"> </w:t>
            </w:r>
            <w:r w:rsidR="00462F10" w:rsidRPr="00D5434F">
              <w:rPr>
                <w:rFonts w:cs="Arial"/>
                <w:spacing w:val="-2"/>
                <w:szCs w:val="24"/>
              </w:rPr>
              <w:t>según</w:t>
            </w:r>
            <w:r w:rsidR="00361EE3" w:rsidRPr="00D5434F">
              <w:rPr>
                <w:rFonts w:cs="Arial"/>
                <w:spacing w:val="-2"/>
                <w:szCs w:val="24"/>
              </w:rPr>
              <w:t xml:space="preserve"> </w:t>
            </w:r>
            <w:r w:rsidR="00462F10" w:rsidRPr="00D5434F">
              <w:rPr>
                <w:rFonts w:cs="Arial"/>
                <w:spacing w:val="-2"/>
                <w:szCs w:val="24"/>
              </w:rPr>
              <w:t>se</w:t>
            </w:r>
            <w:r w:rsidR="00361EE3" w:rsidRPr="00D5434F">
              <w:rPr>
                <w:rFonts w:cs="Arial"/>
                <w:spacing w:val="-2"/>
                <w:szCs w:val="24"/>
              </w:rPr>
              <w:t xml:space="preserve"> </w:t>
            </w:r>
            <w:r w:rsidR="00462F10" w:rsidRPr="00D5434F">
              <w:rPr>
                <w:rFonts w:cs="Arial"/>
                <w:spacing w:val="-2"/>
                <w:szCs w:val="24"/>
              </w:rPr>
              <w:t>define</w:t>
            </w:r>
            <w:r w:rsidR="00361EE3" w:rsidRPr="00D5434F">
              <w:rPr>
                <w:rFonts w:cs="Arial"/>
                <w:spacing w:val="-2"/>
                <w:szCs w:val="24"/>
              </w:rPr>
              <w:t xml:space="preserve"> </w:t>
            </w:r>
            <w:r w:rsidR="00873C75" w:rsidRPr="00D5434F">
              <w:rPr>
                <w:rFonts w:cs="Arial"/>
                <w:spacing w:val="-2"/>
                <w:szCs w:val="24"/>
              </w:rPr>
              <w:t>en</w:t>
            </w:r>
            <w:r w:rsidR="00361EE3" w:rsidRPr="00D5434F">
              <w:rPr>
                <w:rFonts w:cs="Arial"/>
                <w:spacing w:val="-2"/>
                <w:szCs w:val="24"/>
              </w:rPr>
              <w:t xml:space="preserve"> </w:t>
            </w:r>
            <w:r w:rsidR="00873C75" w:rsidRPr="00D5434F">
              <w:rPr>
                <w:rFonts w:cs="Arial"/>
                <w:spacing w:val="-2"/>
                <w:szCs w:val="24"/>
              </w:rPr>
              <w:t>las</w:t>
            </w:r>
            <w:r w:rsidR="00361EE3" w:rsidRPr="00D5434F">
              <w:rPr>
                <w:rFonts w:cs="Arial"/>
                <w:spacing w:val="-2"/>
                <w:szCs w:val="24"/>
              </w:rPr>
              <w:t xml:space="preserve"> </w:t>
            </w:r>
            <w:r w:rsidR="00873C75" w:rsidRPr="00D5434F">
              <w:rPr>
                <w:rFonts w:cs="Arial"/>
                <w:spacing w:val="-2"/>
                <w:szCs w:val="24"/>
              </w:rPr>
              <w:t>IAO</w:t>
            </w:r>
            <w:r w:rsidR="00361EE3" w:rsidRPr="00D5434F">
              <w:rPr>
                <w:rFonts w:cs="Arial"/>
                <w:spacing w:val="-2"/>
                <w:szCs w:val="24"/>
              </w:rPr>
              <w:t xml:space="preserve"> </w:t>
            </w:r>
            <w:r w:rsidR="00462F10" w:rsidRPr="00D5434F">
              <w:rPr>
                <w:rFonts w:cs="Arial"/>
                <w:spacing w:val="-2"/>
                <w:szCs w:val="24"/>
              </w:rPr>
              <w:t>1</w:t>
            </w:r>
            <w:r w:rsidRPr="00D5434F">
              <w:rPr>
                <w:rFonts w:cs="Arial"/>
                <w:spacing w:val="-2"/>
                <w:szCs w:val="24"/>
              </w:rPr>
              <w:t>2</w:t>
            </w:r>
            <w:r w:rsidR="00462F10" w:rsidRPr="00D5434F">
              <w:rPr>
                <w:rFonts w:cs="Arial"/>
                <w:spacing w:val="-2"/>
                <w:szCs w:val="24"/>
              </w:rPr>
              <w:t>.</w:t>
            </w:r>
            <w:r w:rsidR="00361EE3" w:rsidRPr="00D5434F">
              <w:rPr>
                <w:rFonts w:cs="Arial"/>
                <w:spacing w:val="-2"/>
                <w:szCs w:val="24"/>
              </w:rPr>
              <w:t xml:space="preserve"> </w:t>
            </w:r>
          </w:p>
          <w:p w14:paraId="7D716B17" w14:textId="55ACE72F" w:rsidR="00462F10" w:rsidRPr="00D5434F" w:rsidRDefault="00F548B3" w:rsidP="008647C0">
            <w:pPr>
              <w:pStyle w:val="Sub-ClauseText"/>
              <w:overflowPunct/>
              <w:autoSpaceDE/>
              <w:autoSpaceDN/>
              <w:adjustRightInd/>
              <w:spacing w:before="0" w:after="200"/>
              <w:textAlignment w:val="auto"/>
              <w:rPr>
                <w:rFonts w:cs="Arial"/>
                <w:spacing w:val="-2"/>
                <w:szCs w:val="24"/>
              </w:rPr>
            </w:pPr>
            <w:r w:rsidRPr="00D5434F">
              <w:rPr>
                <w:rFonts w:cs="Arial"/>
                <w:spacing w:val="-2"/>
                <w:szCs w:val="24"/>
              </w:rPr>
              <w:t xml:space="preserve">30.2 </w:t>
            </w:r>
            <w:r w:rsidR="00462F10" w:rsidRPr="00D5434F">
              <w:rPr>
                <w:rFonts w:cs="Arial"/>
                <w:spacing w:val="-2"/>
                <w:szCs w:val="24"/>
              </w:rPr>
              <w:t>Una</w:t>
            </w:r>
            <w:r w:rsidR="00361EE3" w:rsidRPr="00D5434F">
              <w:rPr>
                <w:rFonts w:cs="Arial"/>
                <w:spacing w:val="-2"/>
                <w:szCs w:val="24"/>
              </w:rPr>
              <w:t xml:space="preserve"> </w:t>
            </w:r>
            <w:r w:rsidR="00462F10" w:rsidRPr="00D5434F">
              <w:rPr>
                <w:rFonts w:cs="Arial"/>
                <w:spacing w:val="-2"/>
                <w:szCs w:val="24"/>
              </w:rPr>
              <w:t>Oferta</w:t>
            </w:r>
            <w:r w:rsidR="00361EE3" w:rsidRPr="00D5434F">
              <w:rPr>
                <w:rFonts w:cs="Arial"/>
                <w:spacing w:val="-2"/>
                <w:szCs w:val="24"/>
              </w:rPr>
              <w:t xml:space="preserve"> </w:t>
            </w:r>
            <w:r w:rsidR="00462F10" w:rsidRPr="00D5434F">
              <w:rPr>
                <w:rFonts w:cs="Arial"/>
                <w:spacing w:val="-2"/>
                <w:szCs w:val="24"/>
              </w:rPr>
              <w:t>que</w:t>
            </w:r>
            <w:r w:rsidR="00361EE3" w:rsidRPr="00D5434F">
              <w:rPr>
                <w:rFonts w:cs="Arial"/>
                <w:spacing w:val="-2"/>
                <w:szCs w:val="24"/>
              </w:rPr>
              <w:t xml:space="preserve"> </w:t>
            </w:r>
            <w:r w:rsidR="00462F10" w:rsidRPr="00D5434F">
              <w:rPr>
                <w:rFonts w:cs="Arial"/>
                <w:spacing w:val="-2"/>
                <w:szCs w:val="24"/>
              </w:rPr>
              <w:t>se</w:t>
            </w:r>
            <w:r w:rsidR="00361EE3" w:rsidRPr="00D5434F">
              <w:rPr>
                <w:rFonts w:cs="Arial"/>
                <w:spacing w:val="-2"/>
                <w:szCs w:val="24"/>
              </w:rPr>
              <w:t xml:space="preserve"> </w:t>
            </w:r>
            <w:r w:rsidR="00462F10" w:rsidRPr="00D5434F">
              <w:rPr>
                <w:rFonts w:cs="Arial"/>
                <w:spacing w:val="-2"/>
                <w:szCs w:val="24"/>
              </w:rPr>
              <w:t>ajusta</w:t>
            </w:r>
            <w:r w:rsidR="00361EE3" w:rsidRPr="00D5434F">
              <w:rPr>
                <w:rFonts w:cs="Arial"/>
                <w:spacing w:val="-2"/>
                <w:szCs w:val="24"/>
              </w:rPr>
              <w:t xml:space="preserve"> </w:t>
            </w:r>
            <w:r w:rsidR="00462F10" w:rsidRPr="00D5434F">
              <w:rPr>
                <w:rFonts w:cs="Arial"/>
                <w:spacing w:val="-2"/>
                <w:szCs w:val="24"/>
              </w:rPr>
              <w:t>sustancialmente</w:t>
            </w:r>
            <w:r w:rsidR="00361EE3" w:rsidRPr="00D5434F">
              <w:rPr>
                <w:rFonts w:cs="Arial"/>
                <w:spacing w:val="-2"/>
                <w:szCs w:val="24"/>
              </w:rPr>
              <w:t xml:space="preserve"> </w:t>
            </w:r>
            <w:r w:rsidR="00462F10" w:rsidRPr="00D5434F">
              <w:rPr>
                <w:rFonts w:cs="Arial"/>
                <w:spacing w:val="-2"/>
                <w:szCs w:val="24"/>
              </w:rPr>
              <w:t>al</w:t>
            </w:r>
            <w:r w:rsidR="00361EE3" w:rsidRPr="00D5434F">
              <w:rPr>
                <w:rFonts w:cs="Arial"/>
                <w:spacing w:val="-2"/>
                <w:szCs w:val="24"/>
              </w:rPr>
              <w:t xml:space="preserve"> </w:t>
            </w:r>
            <w:r w:rsidR="00686A89" w:rsidRPr="00D5434F">
              <w:rPr>
                <w:rFonts w:cs="Arial"/>
                <w:spacing w:val="-2"/>
                <w:szCs w:val="24"/>
              </w:rPr>
              <w:t>d</w:t>
            </w:r>
            <w:r w:rsidR="002C5E7E" w:rsidRPr="00D5434F">
              <w:rPr>
                <w:rFonts w:cs="Arial"/>
                <w:spacing w:val="-2"/>
                <w:szCs w:val="24"/>
              </w:rPr>
              <w:t>ocumento</w:t>
            </w:r>
            <w:r w:rsidR="00361EE3" w:rsidRPr="00D5434F">
              <w:rPr>
                <w:rFonts w:cs="Arial"/>
                <w:spacing w:val="-2"/>
                <w:szCs w:val="24"/>
              </w:rPr>
              <w:t xml:space="preserve"> </w:t>
            </w:r>
            <w:r w:rsidR="002C5E7E" w:rsidRPr="00D5434F">
              <w:rPr>
                <w:rFonts w:cs="Arial"/>
                <w:spacing w:val="-2"/>
                <w:szCs w:val="24"/>
              </w:rPr>
              <w:t>de</w:t>
            </w:r>
            <w:r w:rsidR="00361EE3" w:rsidRPr="00D5434F">
              <w:rPr>
                <w:rFonts w:cs="Arial"/>
                <w:spacing w:val="-2"/>
                <w:szCs w:val="24"/>
              </w:rPr>
              <w:t xml:space="preserve"> </w:t>
            </w:r>
            <w:r w:rsidR="002C5E7E" w:rsidRPr="00D5434F">
              <w:rPr>
                <w:rFonts w:cs="Arial"/>
                <w:spacing w:val="-2"/>
                <w:szCs w:val="24"/>
              </w:rPr>
              <w:t>licitación</w:t>
            </w:r>
            <w:r w:rsidR="00361EE3" w:rsidRPr="00D5434F">
              <w:rPr>
                <w:rFonts w:cs="Arial"/>
                <w:spacing w:val="-2"/>
                <w:szCs w:val="24"/>
              </w:rPr>
              <w:t xml:space="preserve"> </w:t>
            </w:r>
            <w:r w:rsidR="00462F10" w:rsidRPr="00D5434F">
              <w:rPr>
                <w:rFonts w:cs="Arial"/>
                <w:spacing w:val="-2"/>
                <w:szCs w:val="24"/>
              </w:rPr>
              <w:t>es</w:t>
            </w:r>
            <w:r w:rsidR="00361EE3" w:rsidRPr="00D5434F">
              <w:rPr>
                <w:rFonts w:cs="Arial"/>
                <w:spacing w:val="-2"/>
                <w:szCs w:val="24"/>
              </w:rPr>
              <w:t xml:space="preserve"> </w:t>
            </w:r>
            <w:r w:rsidR="00462F10" w:rsidRPr="00D5434F">
              <w:rPr>
                <w:rFonts w:cs="Arial"/>
                <w:spacing w:val="-2"/>
                <w:szCs w:val="24"/>
              </w:rPr>
              <w:t>aquella</w:t>
            </w:r>
            <w:r w:rsidR="00361EE3" w:rsidRPr="00D5434F">
              <w:rPr>
                <w:rFonts w:cs="Arial"/>
                <w:spacing w:val="-2"/>
                <w:szCs w:val="24"/>
              </w:rPr>
              <w:t xml:space="preserve"> </w:t>
            </w:r>
            <w:r w:rsidR="00462F10" w:rsidRPr="00D5434F">
              <w:rPr>
                <w:rFonts w:cs="Arial"/>
                <w:spacing w:val="-2"/>
                <w:szCs w:val="24"/>
              </w:rPr>
              <w:t>que</w:t>
            </w:r>
            <w:r w:rsidR="00361EE3" w:rsidRPr="00D5434F">
              <w:rPr>
                <w:rFonts w:cs="Arial"/>
                <w:spacing w:val="-2"/>
                <w:szCs w:val="24"/>
              </w:rPr>
              <w:t xml:space="preserve"> </w:t>
            </w:r>
            <w:r w:rsidR="00462F10" w:rsidRPr="00D5434F">
              <w:rPr>
                <w:rFonts w:cs="Arial"/>
                <w:spacing w:val="-2"/>
                <w:szCs w:val="24"/>
              </w:rPr>
              <w:t>satisface</w:t>
            </w:r>
            <w:r w:rsidR="00361EE3" w:rsidRPr="00D5434F">
              <w:rPr>
                <w:rFonts w:cs="Arial"/>
                <w:spacing w:val="-2"/>
                <w:szCs w:val="24"/>
              </w:rPr>
              <w:t xml:space="preserve"> </w:t>
            </w:r>
            <w:r w:rsidR="00462F10" w:rsidRPr="00D5434F">
              <w:rPr>
                <w:rFonts w:cs="Arial"/>
                <w:spacing w:val="-2"/>
                <w:szCs w:val="24"/>
              </w:rPr>
              <w:t>todos</w:t>
            </w:r>
            <w:r w:rsidR="00361EE3" w:rsidRPr="00D5434F">
              <w:rPr>
                <w:rFonts w:cs="Arial"/>
                <w:spacing w:val="-2"/>
                <w:szCs w:val="24"/>
              </w:rPr>
              <w:t xml:space="preserve"> </w:t>
            </w:r>
            <w:r w:rsidR="00462F10" w:rsidRPr="00D5434F">
              <w:rPr>
                <w:rFonts w:cs="Arial"/>
                <w:spacing w:val="-2"/>
                <w:szCs w:val="24"/>
              </w:rPr>
              <w:t>los</w:t>
            </w:r>
            <w:r w:rsidR="00361EE3" w:rsidRPr="00D5434F">
              <w:rPr>
                <w:rFonts w:cs="Arial"/>
                <w:spacing w:val="-2"/>
                <w:szCs w:val="24"/>
              </w:rPr>
              <w:t xml:space="preserve"> </w:t>
            </w:r>
            <w:r w:rsidR="00462F10" w:rsidRPr="00D5434F">
              <w:rPr>
                <w:rFonts w:cs="Arial"/>
                <w:spacing w:val="-2"/>
                <w:szCs w:val="24"/>
              </w:rPr>
              <w:t>términos,</w:t>
            </w:r>
            <w:r w:rsidR="00361EE3" w:rsidRPr="00D5434F">
              <w:rPr>
                <w:rFonts w:cs="Arial"/>
                <w:spacing w:val="-2"/>
                <w:szCs w:val="24"/>
              </w:rPr>
              <w:t xml:space="preserve"> </w:t>
            </w:r>
            <w:r w:rsidR="00462F10" w:rsidRPr="00D5434F">
              <w:rPr>
                <w:rFonts w:cs="Arial"/>
                <w:spacing w:val="-2"/>
                <w:szCs w:val="24"/>
              </w:rPr>
              <w:t>condiciones</w:t>
            </w:r>
            <w:r w:rsidR="00361EE3" w:rsidRPr="00D5434F">
              <w:rPr>
                <w:rFonts w:cs="Arial"/>
                <w:spacing w:val="-2"/>
                <w:szCs w:val="24"/>
              </w:rPr>
              <w:t xml:space="preserve"> </w:t>
            </w:r>
            <w:r w:rsidR="00462F10" w:rsidRPr="00D5434F">
              <w:rPr>
                <w:rFonts w:cs="Arial"/>
                <w:spacing w:val="-2"/>
                <w:szCs w:val="24"/>
              </w:rPr>
              <w:t>y</w:t>
            </w:r>
            <w:r w:rsidR="00361EE3" w:rsidRPr="00D5434F">
              <w:rPr>
                <w:rFonts w:cs="Arial"/>
                <w:spacing w:val="-2"/>
                <w:szCs w:val="24"/>
              </w:rPr>
              <w:t xml:space="preserve"> </w:t>
            </w:r>
            <w:r w:rsidR="00462F10" w:rsidRPr="00D5434F">
              <w:rPr>
                <w:rFonts w:cs="Arial"/>
                <w:spacing w:val="-2"/>
                <w:szCs w:val="24"/>
              </w:rPr>
              <w:t>especificaciones</w:t>
            </w:r>
            <w:r w:rsidR="00361EE3" w:rsidRPr="00D5434F">
              <w:rPr>
                <w:rFonts w:cs="Arial"/>
                <w:spacing w:val="-2"/>
                <w:szCs w:val="24"/>
              </w:rPr>
              <w:t xml:space="preserve"> </w:t>
            </w:r>
            <w:r w:rsidR="00462F10" w:rsidRPr="00D5434F">
              <w:rPr>
                <w:rFonts w:cs="Arial"/>
                <w:spacing w:val="-2"/>
                <w:szCs w:val="24"/>
              </w:rPr>
              <w:t>estipuladas</w:t>
            </w:r>
            <w:r w:rsidR="00361EE3" w:rsidRPr="00D5434F">
              <w:rPr>
                <w:rFonts w:cs="Arial"/>
                <w:spacing w:val="-2"/>
                <w:szCs w:val="24"/>
              </w:rPr>
              <w:t xml:space="preserve"> </w:t>
            </w:r>
            <w:r w:rsidR="00462F10" w:rsidRPr="00D5434F">
              <w:rPr>
                <w:rFonts w:cs="Arial"/>
                <w:spacing w:val="-2"/>
                <w:szCs w:val="24"/>
              </w:rPr>
              <w:t>en</w:t>
            </w:r>
            <w:r w:rsidR="00361EE3" w:rsidRPr="00D5434F">
              <w:rPr>
                <w:rFonts w:cs="Arial"/>
                <w:spacing w:val="-2"/>
                <w:szCs w:val="24"/>
              </w:rPr>
              <w:t xml:space="preserve"> </w:t>
            </w:r>
            <w:r w:rsidR="00462F10" w:rsidRPr="00D5434F">
              <w:rPr>
                <w:rFonts w:cs="Arial"/>
                <w:spacing w:val="-2"/>
                <w:szCs w:val="24"/>
              </w:rPr>
              <w:t>dicho</w:t>
            </w:r>
            <w:r w:rsidR="00361EE3" w:rsidRPr="00D5434F">
              <w:rPr>
                <w:rFonts w:cs="Arial"/>
                <w:spacing w:val="-2"/>
                <w:szCs w:val="24"/>
              </w:rPr>
              <w:t xml:space="preserve"> </w:t>
            </w:r>
            <w:r w:rsidR="00462F10" w:rsidRPr="00D5434F">
              <w:rPr>
                <w:rFonts w:cs="Arial"/>
                <w:spacing w:val="-2"/>
                <w:szCs w:val="24"/>
              </w:rPr>
              <w:t>documento</w:t>
            </w:r>
            <w:r w:rsidR="00361EE3" w:rsidRPr="00D5434F">
              <w:rPr>
                <w:rFonts w:cs="Arial"/>
                <w:spacing w:val="-2"/>
                <w:szCs w:val="24"/>
              </w:rPr>
              <w:t xml:space="preserve"> </w:t>
            </w:r>
            <w:r w:rsidR="00462F10" w:rsidRPr="00D5434F">
              <w:rPr>
                <w:rFonts w:cs="Arial"/>
                <w:spacing w:val="-2"/>
                <w:szCs w:val="24"/>
              </w:rPr>
              <w:t>sin</w:t>
            </w:r>
            <w:r w:rsidR="00361EE3" w:rsidRPr="00D5434F">
              <w:rPr>
                <w:rFonts w:cs="Arial"/>
                <w:spacing w:val="-2"/>
                <w:szCs w:val="24"/>
              </w:rPr>
              <w:t xml:space="preserve"> </w:t>
            </w:r>
            <w:r w:rsidR="00462F10" w:rsidRPr="00D5434F">
              <w:rPr>
                <w:rFonts w:cs="Arial"/>
                <w:spacing w:val="-2"/>
                <w:szCs w:val="24"/>
              </w:rPr>
              <w:t>desviaciones,</w:t>
            </w:r>
            <w:r w:rsidR="00361EE3" w:rsidRPr="00D5434F">
              <w:rPr>
                <w:rFonts w:cs="Arial"/>
                <w:spacing w:val="-2"/>
                <w:szCs w:val="24"/>
              </w:rPr>
              <w:t xml:space="preserve"> </w:t>
            </w:r>
            <w:r w:rsidR="00462F10" w:rsidRPr="00D5434F">
              <w:rPr>
                <w:rFonts w:cs="Arial"/>
                <w:spacing w:val="-2"/>
                <w:szCs w:val="24"/>
              </w:rPr>
              <w:t>reservas</w:t>
            </w:r>
            <w:r w:rsidR="00361EE3" w:rsidRPr="00D5434F">
              <w:rPr>
                <w:rFonts w:cs="Arial"/>
                <w:spacing w:val="-2"/>
                <w:szCs w:val="24"/>
              </w:rPr>
              <w:t xml:space="preserve"> </w:t>
            </w:r>
            <w:r w:rsidR="00462F10" w:rsidRPr="00D5434F">
              <w:rPr>
                <w:rFonts w:cs="Arial"/>
                <w:spacing w:val="-2"/>
                <w:szCs w:val="24"/>
              </w:rPr>
              <w:t>u</w:t>
            </w:r>
            <w:r w:rsidR="00361EE3" w:rsidRPr="00D5434F">
              <w:rPr>
                <w:rFonts w:cs="Arial"/>
                <w:spacing w:val="-2"/>
                <w:szCs w:val="24"/>
              </w:rPr>
              <w:t xml:space="preserve"> </w:t>
            </w:r>
            <w:r w:rsidR="00462F10" w:rsidRPr="00D5434F">
              <w:rPr>
                <w:rFonts w:cs="Arial"/>
                <w:spacing w:val="-2"/>
                <w:szCs w:val="24"/>
              </w:rPr>
              <w:t>omisiones</w:t>
            </w:r>
            <w:r w:rsidR="00361EE3" w:rsidRPr="00D5434F">
              <w:rPr>
                <w:rFonts w:cs="Arial"/>
                <w:spacing w:val="-2"/>
                <w:szCs w:val="24"/>
              </w:rPr>
              <w:t xml:space="preserve"> </w:t>
            </w:r>
            <w:r w:rsidR="00462F10" w:rsidRPr="00D5434F">
              <w:rPr>
                <w:rFonts w:cs="Arial"/>
                <w:spacing w:val="-2"/>
                <w:szCs w:val="24"/>
              </w:rPr>
              <w:t>significativas.</w:t>
            </w:r>
            <w:r w:rsidR="00361EE3" w:rsidRPr="00D5434F">
              <w:rPr>
                <w:rFonts w:cs="Arial"/>
                <w:spacing w:val="-2"/>
                <w:szCs w:val="24"/>
              </w:rPr>
              <w:t xml:space="preserve"> </w:t>
            </w:r>
            <w:r w:rsidR="00462F10" w:rsidRPr="00D5434F">
              <w:rPr>
                <w:rFonts w:cs="Arial"/>
                <w:spacing w:val="-2"/>
                <w:szCs w:val="24"/>
              </w:rPr>
              <w:t>Una</w:t>
            </w:r>
            <w:r w:rsidR="00361EE3" w:rsidRPr="00D5434F">
              <w:rPr>
                <w:rFonts w:cs="Arial"/>
                <w:spacing w:val="-2"/>
                <w:szCs w:val="24"/>
              </w:rPr>
              <w:t xml:space="preserve"> </w:t>
            </w:r>
            <w:r w:rsidR="00462F10" w:rsidRPr="00D5434F">
              <w:rPr>
                <w:rFonts w:cs="Arial"/>
                <w:spacing w:val="-2"/>
                <w:szCs w:val="24"/>
              </w:rPr>
              <w:t>desviación,</w:t>
            </w:r>
            <w:r w:rsidR="00361EE3" w:rsidRPr="00D5434F">
              <w:rPr>
                <w:rFonts w:cs="Arial"/>
                <w:spacing w:val="-2"/>
                <w:szCs w:val="24"/>
              </w:rPr>
              <w:t xml:space="preserve"> </w:t>
            </w:r>
            <w:r w:rsidR="00462F10" w:rsidRPr="00D5434F">
              <w:rPr>
                <w:rFonts w:cs="Arial"/>
                <w:spacing w:val="-2"/>
                <w:szCs w:val="24"/>
              </w:rPr>
              <w:t>reserva</w:t>
            </w:r>
            <w:r w:rsidR="00361EE3" w:rsidRPr="00D5434F">
              <w:rPr>
                <w:rFonts w:cs="Arial"/>
                <w:spacing w:val="-2"/>
                <w:szCs w:val="24"/>
              </w:rPr>
              <w:t xml:space="preserve"> </w:t>
            </w:r>
            <w:r w:rsidR="00462F10" w:rsidRPr="00D5434F">
              <w:rPr>
                <w:rFonts w:cs="Arial"/>
                <w:spacing w:val="-2"/>
                <w:szCs w:val="24"/>
              </w:rPr>
              <w:t>u</w:t>
            </w:r>
            <w:r w:rsidR="00361EE3" w:rsidRPr="00D5434F">
              <w:rPr>
                <w:rFonts w:cs="Arial"/>
                <w:spacing w:val="-2"/>
                <w:szCs w:val="24"/>
              </w:rPr>
              <w:t xml:space="preserve"> </w:t>
            </w:r>
            <w:r w:rsidR="00462F10" w:rsidRPr="00D5434F">
              <w:rPr>
                <w:rFonts w:cs="Arial"/>
                <w:spacing w:val="-2"/>
                <w:szCs w:val="24"/>
              </w:rPr>
              <w:t>omisión</w:t>
            </w:r>
            <w:r w:rsidR="00361EE3" w:rsidRPr="00D5434F">
              <w:rPr>
                <w:rFonts w:cs="Arial"/>
                <w:spacing w:val="-2"/>
                <w:szCs w:val="24"/>
              </w:rPr>
              <w:t xml:space="preserve"> </w:t>
            </w:r>
            <w:r w:rsidR="00462F10" w:rsidRPr="00D5434F">
              <w:rPr>
                <w:rFonts w:cs="Arial"/>
                <w:spacing w:val="-2"/>
                <w:szCs w:val="24"/>
              </w:rPr>
              <w:t>significativa</w:t>
            </w:r>
            <w:r w:rsidR="00361EE3" w:rsidRPr="00D5434F">
              <w:rPr>
                <w:rFonts w:cs="Arial"/>
                <w:spacing w:val="-2"/>
                <w:szCs w:val="24"/>
              </w:rPr>
              <w:t xml:space="preserve"> </w:t>
            </w:r>
            <w:r w:rsidR="00462F10" w:rsidRPr="00D5434F">
              <w:rPr>
                <w:rFonts w:cs="Arial"/>
                <w:spacing w:val="-2"/>
                <w:szCs w:val="24"/>
              </w:rPr>
              <w:t>es</w:t>
            </w:r>
            <w:r w:rsidR="00361EE3" w:rsidRPr="00D5434F">
              <w:rPr>
                <w:rFonts w:cs="Arial"/>
                <w:spacing w:val="-2"/>
                <w:szCs w:val="24"/>
              </w:rPr>
              <w:t xml:space="preserve"> </w:t>
            </w:r>
            <w:r w:rsidR="00462F10" w:rsidRPr="00D5434F">
              <w:rPr>
                <w:rFonts w:cs="Arial"/>
                <w:spacing w:val="-2"/>
                <w:szCs w:val="24"/>
              </w:rPr>
              <w:t>aquella</w:t>
            </w:r>
            <w:r w:rsidR="00361EE3" w:rsidRPr="00D5434F">
              <w:rPr>
                <w:rFonts w:cs="Arial"/>
                <w:spacing w:val="-2"/>
                <w:szCs w:val="24"/>
              </w:rPr>
              <w:t xml:space="preserve"> </w:t>
            </w:r>
            <w:r w:rsidR="00462F10" w:rsidRPr="00D5434F">
              <w:rPr>
                <w:rFonts w:cs="Arial"/>
                <w:spacing w:val="-2"/>
                <w:szCs w:val="24"/>
              </w:rPr>
              <w:t>que:</w:t>
            </w:r>
          </w:p>
          <w:p w14:paraId="03264D97" w14:textId="6AD599C4" w:rsidR="00462F10" w:rsidRPr="00D5434F" w:rsidRDefault="00462F10" w:rsidP="00CF6A67">
            <w:pPr>
              <w:pStyle w:val="Ttulo3"/>
              <w:keepNext w:val="0"/>
              <w:numPr>
                <w:ilvl w:val="0"/>
                <w:numId w:val="77"/>
              </w:numPr>
              <w:suppressAutoHyphens w:val="0"/>
              <w:spacing w:after="200"/>
              <w:ind w:left="1151" w:hanging="544"/>
              <w:jc w:val="both"/>
              <w:rPr>
                <w:b w:val="0"/>
                <w:bCs w:val="0"/>
                <w:sz w:val="24"/>
              </w:rPr>
            </w:pPr>
            <w:r w:rsidRPr="00D5434F">
              <w:rPr>
                <w:b w:val="0"/>
                <w:bCs w:val="0"/>
                <w:sz w:val="24"/>
              </w:rPr>
              <w:t>en</w:t>
            </w:r>
            <w:r w:rsidR="00361EE3" w:rsidRPr="00D5434F">
              <w:rPr>
                <w:b w:val="0"/>
                <w:bCs w:val="0"/>
                <w:sz w:val="24"/>
              </w:rPr>
              <w:t xml:space="preserve"> </w:t>
            </w:r>
            <w:r w:rsidRPr="00D5434F">
              <w:rPr>
                <w:b w:val="0"/>
                <w:bCs w:val="0"/>
                <w:sz w:val="24"/>
              </w:rPr>
              <w:t>caso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ser</w:t>
            </w:r>
            <w:r w:rsidR="00361EE3" w:rsidRPr="00D5434F">
              <w:rPr>
                <w:b w:val="0"/>
                <w:bCs w:val="0"/>
                <w:sz w:val="24"/>
              </w:rPr>
              <w:t xml:space="preserve"> </w:t>
            </w:r>
            <w:r w:rsidRPr="00D5434F">
              <w:rPr>
                <w:b w:val="0"/>
                <w:bCs w:val="0"/>
                <w:sz w:val="24"/>
              </w:rPr>
              <w:t>aceptada:</w:t>
            </w:r>
          </w:p>
          <w:p w14:paraId="6F7B539F" w14:textId="31C06C64" w:rsidR="00462F10" w:rsidRPr="00D5434F" w:rsidRDefault="00B24ABE" w:rsidP="00CF6A67">
            <w:pPr>
              <w:pStyle w:val="Ttulo3"/>
              <w:keepNext w:val="0"/>
              <w:numPr>
                <w:ilvl w:val="3"/>
                <w:numId w:val="76"/>
              </w:numPr>
              <w:suppressAutoHyphens w:val="0"/>
              <w:spacing w:after="200"/>
              <w:ind w:left="1508" w:hanging="329"/>
              <w:jc w:val="both"/>
              <w:rPr>
                <w:b w:val="0"/>
                <w:bCs w:val="0"/>
                <w:sz w:val="24"/>
              </w:rPr>
            </w:pPr>
            <w:r w:rsidRPr="00D5434F">
              <w:rPr>
                <w:b w:val="0"/>
                <w:bCs w:val="0"/>
                <w:sz w:val="24"/>
              </w:rPr>
              <w:lastRenderedPageBreak/>
              <w:t>afectaría</w:t>
            </w:r>
            <w:r w:rsidR="00361EE3" w:rsidRPr="00D5434F">
              <w:rPr>
                <w:b w:val="0"/>
                <w:bCs w:val="0"/>
                <w:sz w:val="24"/>
              </w:rPr>
              <w:t xml:space="preserve"> </w:t>
            </w:r>
            <w:r w:rsidRPr="00D5434F">
              <w:rPr>
                <w:b w:val="0"/>
                <w:bCs w:val="0"/>
                <w:sz w:val="24"/>
              </w:rPr>
              <w:t>d</w:t>
            </w:r>
            <w:r w:rsidR="00462F10" w:rsidRPr="00D5434F">
              <w:rPr>
                <w:b w:val="0"/>
                <w:bCs w:val="0"/>
                <w:sz w:val="24"/>
              </w:rPr>
              <w:t>e</w:t>
            </w:r>
            <w:r w:rsidR="00361EE3" w:rsidRPr="00D5434F">
              <w:rPr>
                <w:b w:val="0"/>
                <w:bCs w:val="0"/>
                <w:sz w:val="24"/>
              </w:rPr>
              <w:t xml:space="preserve"> </w:t>
            </w:r>
            <w:r w:rsidR="00462F10" w:rsidRPr="00D5434F">
              <w:rPr>
                <w:b w:val="0"/>
                <w:bCs w:val="0"/>
                <w:sz w:val="24"/>
              </w:rPr>
              <w:t>una</w:t>
            </w:r>
            <w:r w:rsidR="00361EE3" w:rsidRPr="00D5434F">
              <w:rPr>
                <w:b w:val="0"/>
                <w:bCs w:val="0"/>
                <w:sz w:val="24"/>
              </w:rPr>
              <w:t xml:space="preserve"> </w:t>
            </w:r>
            <w:r w:rsidR="00462F10" w:rsidRPr="00D5434F">
              <w:rPr>
                <w:b w:val="0"/>
                <w:bCs w:val="0"/>
                <w:sz w:val="24"/>
              </w:rPr>
              <w:t>manera</w:t>
            </w:r>
            <w:r w:rsidR="00361EE3" w:rsidRPr="00D5434F">
              <w:rPr>
                <w:b w:val="0"/>
                <w:bCs w:val="0"/>
                <w:sz w:val="24"/>
              </w:rPr>
              <w:t xml:space="preserve"> </w:t>
            </w:r>
            <w:r w:rsidR="00462F10" w:rsidRPr="00D5434F">
              <w:rPr>
                <w:b w:val="0"/>
                <w:bCs w:val="0"/>
                <w:sz w:val="24"/>
              </w:rPr>
              <w:t>sustancial</w:t>
            </w:r>
            <w:r w:rsidR="00361EE3" w:rsidRPr="00D5434F">
              <w:rPr>
                <w:b w:val="0"/>
                <w:bCs w:val="0"/>
                <w:sz w:val="24"/>
              </w:rPr>
              <w:t xml:space="preserve"> </w:t>
            </w:r>
            <w:r w:rsidR="00462F10" w:rsidRPr="00D5434F">
              <w:rPr>
                <w:b w:val="0"/>
                <w:bCs w:val="0"/>
                <w:sz w:val="24"/>
              </w:rPr>
              <w:t>el</w:t>
            </w:r>
            <w:r w:rsidR="00361EE3" w:rsidRPr="00D5434F">
              <w:rPr>
                <w:b w:val="0"/>
                <w:bCs w:val="0"/>
                <w:sz w:val="24"/>
              </w:rPr>
              <w:t xml:space="preserve"> </w:t>
            </w:r>
            <w:r w:rsidR="00462F10" w:rsidRPr="00D5434F">
              <w:rPr>
                <w:b w:val="0"/>
                <w:bCs w:val="0"/>
                <w:sz w:val="24"/>
              </w:rPr>
              <w:t>alcance,</w:t>
            </w:r>
            <w:r w:rsidR="00361EE3" w:rsidRPr="00D5434F">
              <w:rPr>
                <w:b w:val="0"/>
                <w:bCs w:val="0"/>
                <w:sz w:val="24"/>
              </w:rPr>
              <w:t xml:space="preserve"> </w:t>
            </w:r>
            <w:r w:rsidR="00462F10" w:rsidRPr="00D5434F">
              <w:rPr>
                <w:b w:val="0"/>
                <w:bCs w:val="0"/>
                <w:sz w:val="24"/>
              </w:rPr>
              <w:t>la</w:t>
            </w:r>
            <w:r w:rsidR="00361EE3" w:rsidRPr="00D5434F">
              <w:rPr>
                <w:b w:val="0"/>
                <w:bCs w:val="0"/>
                <w:sz w:val="24"/>
              </w:rPr>
              <w:t xml:space="preserve"> </w:t>
            </w:r>
            <w:r w:rsidR="00462F10" w:rsidRPr="00D5434F">
              <w:rPr>
                <w:b w:val="0"/>
                <w:bCs w:val="0"/>
                <w:sz w:val="24"/>
              </w:rPr>
              <w:t>calidad</w:t>
            </w:r>
            <w:r w:rsidR="00361EE3" w:rsidRPr="00D5434F">
              <w:rPr>
                <w:b w:val="0"/>
                <w:bCs w:val="0"/>
                <w:sz w:val="24"/>
              </w:rPr>
              <w:t xml:space="preserve"> </w:t>
            </w:r>
            <w:r w:rsidR="00462F10" w:rsidRPr="00D5434F">
              <w:rPr>
                <w:b w:val="0"/>
                <w:bCs w:val="0"/>
                <w:sz w:val="24"/>
              </w:rPr>
              <w:t>o</w:t>
            </w:r>
            <w:r w:rsidR="00361EE3" w:rsidRPr="00D5434F">
              <w:rPr>
                <w:b w:val="0"/>
                <w:bCs w:val="0"/>
                <w:sz w:val="24"/>
              </w:rPr>
              <w:t xml:space="preserve"> </w:t>
            </w:r>
            <w:r w:rsidR="00462F10" w:rsidRPr="00D5434F">
              <w:rPr>
                <w:b w:val="0"/>
                <w:bCs w:val="0"/>
                <w:sz w:val="24"/>
              </w:rPr>
              <w:t>el</w:t>
            </w:r>
            <w:r w:rsidR="00361EE3" w:rsidRPr="00D5434F">
              <w:rPr>
                <w:b w:val="0"/>
                <w:bCs w:val="0"/>
                <w:sz w:val="24"/>
              </w:rPr>
              <w:t xml:space="preserve"> </w:t>
            </w:r>
            <w:r w:rsidR="00462F10" w:rsidRPr="00D5434F">
              <w:rPr>
                <w:b w:val="0"/>
                <w:bCs w:val="0"/>
                <w:sz w:val="24"/>
              </w:rPr>
              <w:t>funcionamiento</w:t>
            </w:r>
            <w:r w:rsidR="00361EE3" w:rsidRPr="00D5434F">
              <w:rPr>
                <w:b w:val="0"/>
                <w:bCs w:val="0"/>
                <w:sz w:val="24"/>
              </w:rPr>
              <w:t xml:space="preserve"> </w:t>
            </w:r>
            <w:r w:rsidR="00462F10" w:rsidRPr="00D5434F">
              <w:rPr>
                <w:b w:val="0"/>
                <w:bCs w:val="0"/>
                <w:sz w:val="24"/>
              </w:rPr>
              <w:t>de</w:t>
            </w:r>
            <w:r w:rsidR="00361EE3" w:rsidRPr="00D5434F">
              <w:rPr>
                <w:b w:val="0"/>
                <w:bCs w:val="0"/>
                <w:sz w:val="24"/>
              </w:rPr>
              <w:t xml:space="preserve"> </w:t>
            </w:r>
            <w:r w:rsidR="00462F10" w:rsidRPr="00D5434F">
              <w:rPr>
                <w:b w:val="0"/>
                <w:bCs w:val="0"/>
                <w:sz w:val="24"/>
              </w:rPr>
              <w:t>los</w:t>
            </w:r>
            <w:r w:rsidR="00361EE3" w:rsidRPr="00D5434F">
              <w:rPr>
                <w:b w:val="0"/>
                <w:bCs w:val="0"/>
                <w:sz w:val="24"/>
              </w:rPr>
              <w:t xml:space="preserve"> </w:t>
            </w:r>
            <w:r w:rsidR="00462F10" w:rsidRPr="00D5434F">
              <w:rPr>
                <w:b w:val="0"/>
                <w:bCs w:val="0"/>
                <w:sz w:val="24"/>
              </w:rPr>
              <w:t>Bienes</w:t>
            </w:r>
            <w:r w:rsidR="00361EE3" w:rsidRPr="00D5434F">
              <w:rPr>
                <w:b w:val="0"/>
                <w:bCs w:val="0"/>
                <w:sz w:val="24"/>
              </w:rPr>
              <w:t xml:space="preserve"> </w:t>
            </w:r>
            <w:r w:rsidR="00462F10" w:rsidRPr="00D5434F">
              <w:rPr>
                <w:b w:val="0"/>
                <w:bCs w:val="0"/>
                <w:sz w:val="24"/>
              </w:rPr>
              <w:t>y</w:t>
            </w:r>
            <w:r w:rsidR="00361EE3" w:rsidRPr="00D5434F">
              <w:rPr>
                <w:b w:val="0"/>
                <w:bCs w:val="0"/>
                <w:sz w:val="24"/>
              </w:rPr>
              <w:t xml:space="preserve"> </w:t>
            </w:r>
            <w:r w:rsidR="00462F10" w:rsidRPr="00D5434F">
              <w:rPr>
                <w:b w:val="0"/>
                <w:bCs w:val="0"/>
                <w:sz w:val="24"/>
              </w:rPr>
              <w:t>Servicios</w:t>
            </w:r>
            <w:r w:rsidR="00361EE3" w:rsidRPr="00D5434F">
              <w:rPr>
                <w:b w:val="0"/>
                <w:bCs w:val="0"/>
                <w:sz w:val="24"/>
              </w:rPr>
              <w:t xml:space="preserve"> </w:t>
            </w:r>
            <w:r w:rsidR="00462F10" w:rsidRPr="00D5434F">
              <w:rPr>
                <w:b w:val="0"/>
                <w:bCs w:val="0"/>
                <w:sz w:val="24"/>
              </w:rPr>
              <w:t>Conexos</w:t>
            </w:r>
            <w:r w:rsidR="00361EE3" w:rsidRPr="00D5434F">
              <w:rPr>
                <w:b w:val="0"/>
                <w:bCs w:val="0"/>
                <w:sz w:val="24"/>
              </w:rPr>
              <w:t xml:space="preserve"> </w:t>
            </w:r>
            <w:r w:rsidR="00462F10" w:rsidRPr="00D5434F">
              <w:rPr>
                <w:b w:val="0"/>
                <w:bCs w:val="0"/>
                <w:sz w:val="24"/>
              </w:rPr>
              <w:t>especificados</w:t>
            </w:r>
            <w:r w:rsidR="00361EE3" w:rsidRPr="00D5434F">
              <w:rPr>
                <w:b w:val="0"/>
                <w:bCs w:val="0"/>
                <w:sz w:val="24"/>
              </w:rPr>
              <w:t xml:space="preserve"> </w:t>
            </w:r>
            <w:r w:rsidR="00462F10" w:rsidRPr="00D5434F">
              <w:rPr>
                <w:b w:val="0"/>
                <w:bCs w:val="0"/>
                <w:sz w:val="24"/>
              </w:rPr>
              <w:t>en</w:t>
            </w:r>
            <w:r w:rsidR="00361EE3" w:rsidRPr="00D5434F">
              <w:rPr>
                <w:b w:val="0"/>
                <w:bCs w:val="0"/>
                <w:sz w:val="24"/>
              </w:rPr>
              <w:t xml:space="preserve"> </w:t>
            </w:r>
            <w:r w:rsidR="00462F10" w:rsidRPr="00D5434F">
              <w:rPr>
                <w:b w:val="0"/>
                <w:bCs w:val="0"/>
                <w:sz w:val="24"/>
              </w:rPr>
              <w:t>el</w:t>
            </w:r>
            <w:r w:rsidR="00361EE3" w:rsidRPr="00D5434F">
              <w:rPr>
                <w:b w:val="0"/>
                <w:bCs w:val="0"/>
                <w:sz w:val="24"/>
              </w:rPr>
              <w:t xml:space="preserve"> </w:t>
            </w:r>
            <w:r w:rsidR="00462F10" w:rsidRPr="00D5434F">
              <w:rPr>
                <w:b w:val="0"/>
                <w:bCs w:val="0"/>
                <w:sz w:val="24"/>
              </w:rPr>
              <w:t>contrato;</w:t>
            </w:r>
          </w:p>
          <w:p w14:paraId="6943FCB0" w14:textId="6622B1F6" w:rsidR="00462F10" w:rsidRPr="00D5434F" w:rsidRDefault="00462F10" w:rsidP="00CF6A67">
            <w:pPr>
              <w:pStyle w:val="Ttulo3"/>
              <w:keepNext w:val="0"/>
              <w:numPr>
                <w:ilvl w:val="3"/>
                <w:numId w:val="76"/>
              </w:numPr>
              <w:suppressAutoHyphens w:val="0"/>
              <w:spacing w:after="200"/>
              <w:ind w:left="1508" w:hanging="329"/>
              <w:jc w:val="both"/>
              <w:rPr>
                <w:b w:val="0"/>
                <w:bCs w:val="0"/>
                <w:sz w:val="24"/>
              </w:rPr>
            </w:pPr>
            <w:r w:rsidRPr="00D5434F">
              <w:rPr>
                <w:b w:val="0"/>
                <w:bCs w:val="0"/>
                <w:sz w:val="24"/>
              </w:rPr>
              <w:t>limitaría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modo</w:t>
            </w:r>
            <w:r w:rsidR="00361EE3" w:rsidRPr="00D5434F">
              <w:rPr>
                <w:b w:val="0"/>
                <w:bCs w:val="0"/>
                <w:sz w:val="24"/>
              </w:rPr>
              <w:t xml:space="preserve"> </w:t>
            </w:r>
            <w:r w:rsidRPr="00D5434F">
              <w:rPr>
                <w:b w:val="0"/>
                <w:bCs w:val="0"/>
                <w:sz w:val="24"/>
              </w:rPr>
              <w:t>sustancial,</w:t>
            </w:r>
            <w:r w:rsidR="00361EE3" w:rsidRPr="00D5434F">
              <w:rPr>
                <w:b w:val="0"/>
                <w:bCs w:val="0"/>
                <w:sz w:val="24"/>
              </w:rPr>
              <w:t xml:space="preserve"> </w:t>
            </w:r>
            <w:r w:rsidRPr="00D5434F">
              <w:rPr>
                <w:b w:val="0"/>
                <w:bCs w:val="0"/>
                <w:sz w:val="24"/>
              </w:rPr>
              <w:t>incongruente</w:t>
            </w:r>
            <w:r w:rsidR="00361EE3" w:rsidRPr="00D5434F">
              <w:rPr>
                <w:b w:val="0"/>
                <w:bCs w:val="0"/>
                <w:sz w:val="24"/>
              </w:rPr>
              <w:t xml:space="preserve"> </w:t>
            </w:r>
            <w:r w:rsidRPr="00D5434F">
              <w:rPr>
                <w:b w:val="0"/>
                <w:bCs w:val="0"/>
                <w:sz w:val="24"/>
              </w:rPr>
              <w:t>con</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00686A89" w:rsidRPr="00D5434F">
              <w:rPr>
                <w:b w:val="0"/>
                <w:bCs w:val="0"/>
                <w:sz w:val="24"/>
              </w:rPr>
              <w:t>d</w:t>
            </w:r>
            <w:r w:rsidR="002C5E7E" w:rsidRPr="00D5434F">
              <w:rPr>
                <w:b w:val="0"/>
                <w:bCs w:val="0"/>
                <w:sz w:val="24"/>
              </w:rPr>
              <w:t>ocumento</w:t>
            </w:r>
            <w:r w:rsidR="00361EE3" w:rsidRPr="00D5434F">
              <w:rPr>
                <w:b w:val="0"/>
                <w:bCs w:val="0"/>
                <w:sz w:val="24"/>
              </w:rPr>
              <w:t xml:space="preserve"> </w:t>
            </w:r>
            <w:r w:rsidR="002C5E7E" w:rsidRPr="00D5434F">
              <w:rPr>
                <w:b w:val="0"/>
                <w:bCs w:val="0"/>
                <w:sz w:val="24"/>
              </w:rPr>
              <w:t>de</w:t>
            </w:r>
            <w:r w:rsidR="00361EE3" w:rsidRPr="00D5434F">
              <w:rPr>
                <w:b w:val="0"/>
                <w:bCs w:val="0"/>
                <w:sz w:val="24"/>
              </w:rPr>
              <w:t xml:space="preserve"> </w:t>
            </w:r>
            <w:r w:rsidR="002C5E7E" w:rsidRPr="00D5434F">
              <w:rPr>
                <w:b w:val="0"/>
                <w:bCs w:val="0"/>
                <w:sz w:val="24"/>
              </w:rPr>
              <w:t>licitación</w:t>
            </w:r>
            <w:r w:rsidRPr="00D5434F">
              <w:rPr>
                <w:b w:val="0"/>
                <w:bCs w:val="0"/>
                <w:sz w:val="24"/>
              </w:rPr>
              <w:t>,</w:t>
            </w:r>
            <w:r w:rsidR="00361EE3" w:rsidRPr="00D5434F">
              <w:rPr>
                <w:b w:val="0"/>
                <w:bCs w:val="0"/>
                <w:sz w:val="24"/>
              </w:rPr>
              <w:t xml:space="preserve"> </w:t>
            </w:r>
            <w:r w:rsidRPr="00D5434F">
              <w:rPr>
                <w:b w:val="0"/>
                <w:bCs w:val="0"/>
                <w:sz w:val="24"/>
              </w:rPr>
              <w:t>los</w:t>
            </w:r>
            <w:r w:rsidR="00361EE3" w:rsidRPr="00D5434F">
              <w:rPr>
                <w:b w:val="0"/>
                <w:bCs w:val="0"/>
                <w:sz w:val="24"/>
              </w:rPr>
              <w:t xml:space="preserve"> </w:t>
            </w:r>
            <w:r w:rsidR="00E07B8E" w:rsidRPr="00D5434F">
              <w:rPr>
                <w:b w:val="0"/>
                <w:bCs w:val="0"/>
                <w:sz w:val="24"/>
              </w:rPr>
              <w:t>deberes</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6A0551" w:rsidRPr="00D5434F">
              <w:rPr>
                <w:b w:val="0"/>
                <w:bCs w:val="0"/>
                <w:sz w:val="24"/>
              </w:rPr>
              <w:t>Comprador</w:t>
            </w:r>
            <w:r w:rsidR="00361EE3" w:rsidRPr="00D5434F">
              <w:rPr>
                <w:b w:val="0"/>
                <w:bCs w:val="0"/>
                <w:sz w:val="24"/>
              </w:rPr>
              <w:t xml:space="preserve"> </w:t>
            </w:r>
            <w:r w:rsidRPr="00D5434F">
              <w:rPr>
                <w:b w:val="0"/>
                <w:bCs w:val="0"/>
                <w:sz w:val="24"/>
              </w:rPr>
              <w:t>o</w:t>
            </w:r>
            <w:r w:rsidR="00361EE3" w:rsidRPr="00D5434F">
              <w:rPr>
                <w:b w:val="0"/>
                <w:bCs w:val="0"/>
                <w:sz w:val="24"/>
              </w:rPr>
              <w:t xml:space="preserve"> </w:t>
            </w:r>
            <w:r w:rsidRPr="00D5434F">
              <w:rPr>
                <w:b w:val="0"/>
                <w:bCs w:val="0"/>
                <w:sz w:val="24"/>
              </w:rPr>
              <w:t>las</w:t>
            </w:r>
            <w:r w:rsidR="00361EE3" w:rsidRPr="00D5434F">
              <w:rPr>
                <w:b w:val="0"/>
                <w:bCs w:val="0"/>
                <w:sz w:val="24"/>
              </w:rPr>
              <w:t xml:space="preserve"> </w:t>
            </w:r>
            <w:r w:rsidRPr="00D5434F">
              <w:rPr>
                <w:b w:val="0"/>
                <w:bCs w:val="0"/>
                <w:sz w:val="24"/>
              </w:rPr>
              <w:t>obligaciones</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BB141B" w:rsidRPr="00D5434F">
              <w:rPr>
                <w:b w:val="0"/>
                <w:bCs w:val="0"/>
                <w:sz w:val="24"/>
              </w:rPr>
              <w:t>Oferente</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virtud</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Contrato,</w:t>
            </w:r>
            <w:r w:rsidR="00361EE3" w:rsidRPr="00D5434F">
              <w:rPr>
                <w:b w:val="0"/>
                <w:bCs w:val="0"/>
                <w:sz w:val="24"/>
              </w:rPr>
              <w:t xml:space="preserve"> </w:t>
            </w:r>
            <w:r w:rsidRPr="00D5434F">
              <w:rPr>
                <w:b w:val="0"/>
                <w:bCs w:val="0"/>
                <w:sz w:val="24"/>
              </w:rPr>
              <w:t>o</w:t>
            </w:r>
          </w:p>
          <w:p w14:paraId="7041DB81" w14:textId="4B18C1F4" w:rsidR="00462F10" w:rsidRPr="00D5434F" w:rsidRDefault="00462F10" w:rsidP="00CF6A67">
            <w:pPr>
              <w:pStyle w:val="Ttulo3"/>
              <w:keepNext w:val="0"/>
              <w:numPr>
                <w:ilvl w:val="0"/>
                <w:numId w:val="77"/>
              </w:numPr>
              <w:suppressAutoHyphens w:val="0"/>
              <w:spacing w:after="200"/>
              <w:ind w:left="1151" w:hanging="544"/>
              <w:jc w:val="both"/>
              <w:rPr>
                <w:b w:val="0"/>
                <w:bCs w:val="0"/>
                <w:sz w:val="24"/>
              </w:rPr>
            </w:pPr>
            <w:bookmarkStart w:id="302" w:name="_Hlk98006337"/>
            <w:r w:rsidRPr="00D5434F">
              <w:rPr>
                <w:b w:val="0"/>
                <w:bCs w:val="0"/>
                <w:sz w:val="24"/>
              </w:rPr>
              <w:t>en</w:t>
            </w:r>
            <w:r w:rsidR="00361EE3" w:rsidRPr="00D5434F">
              <w:rPr>
                <w:b w:val="0"/>
                <w:bCs w:val="0"/>
                <w:sz w:val="24"/>
              </w:rPr>
              <w:t xml:space="preserve"> </w:t>
            </w:r>
            <w:r w:rsidRPr="00D5434F">
              <w:rPr>
                <w:b w:val="0"/>
                <w:bCs w:val="0"/>
                <w:sz w:val="24"/>
              </w:rPr>
              <w:t>caso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ser</w:t>
            </w:r>
            <w:r w:rsidR="00361EE3" w:rsidRPr="00D5434F">
              <w:rPr>
                <w:b w:val="0"/>
                <w:bCs w:val="0"/>
                <w:sz w:val="24"/>
              </w:rPr>
              <w:t xml:space="preserve"> </w:t>
            </w:r>
            <w:r w:rsidRPr="00D5434F">
              <w:rPr>
                <w:b w:val="0"/>
                <w:bCs w:val="0"/>
                <w:sz w:val="24"/>
              </w:rPr>
              <w:t>rectificada,</w:t>
            </w:r>
            <w:r w:rsidR="00361EE3" w:rsidRPr="00D5434F">
              <w:rPr>
                <w:b w:val="0"/>
                <w:bCs w:val="0"/>
                <w:sz w:val="24"/>
              </w:rPr>
              <w:t xml:space="preserve"> </w:t>
            </w:r>
            <w:r w:rsidRPr="00D5434F">
              <w:rPr>
                <w:b w:val="0"/>
                <w:bCs w:val="0"/>
                <w:sz w:val="24"/>
              </w:rPr>
              <w:t>afectaría</w:t>
            </w:r>
            <w:r w:rsidR="00361EE3" w:rsidRPr="00D5434F">
              <w:rPr>
                <w:b w:val="0"/>
                <w:bCs w:val="0"/>
                <w:sz w:val="24"/>
              </w:rPr>
              <w:t xml:space="preserve"> </w:t>
            </w:r>
            <w:r w:rsidRPr="00D5434F">
              <w:rPr>
                <w:b w:val="0"/>
                <w:bCs w:val="0"/>
                <w:sz w:val="24"/>
              </w:rPr>
              <w:t>injustamente</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posición</w:t>
            </w:r>
            <w:r w:rsidR="00361EE3" w:rsidRPr="00D5434F">
              <w:rPr>
                <w:b w:val="0"/>
                <w:bCs w:val="0"/>
                <w:sz w:val="24"/>
              </w:rPr>
              <w:t xml:space="preserve"> </w:t>
            </w:r>
            <w:r w:rsidRPr="00D5434F">
              <w:rPr>
                <w:b w:val="0"/>
                <w:bCs w:val="0"/>
                <w:sz w:val="24"/>
              </w:rPr>
              <w:t>competitiva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otros</w:t>
            </w:r>
            <w:r w:rsidR="00361EE3" w:rsidRPr="00D5434F">
              <w:rPr>
                <w:b w:val="0"/>
                <w:bCs w:val="0"/>
                <w:sz w:val="24"/>
              </w:rPr>
              <w:t xml:space="preserve"> </w:t>
            </w:r>
            <w:r w:rsidR="00BB141B" w:rsidRPr="00D5434F">
              <w:rPr>
                <w:b w:val="0"/>
                <w:bCs w:val="0"/>
                <w:sz w:val="24"/>
              </w:rPr>
              <w:t>Oferente</w:t>
            </w:r>
            <w:r w:rsidRPr="00D5434F">
              <w:rPr>
                <w:b w:val="0"/>
                <w:bCs w:val="0"/>
                <w:sz w:val="24"/>
              </w:rPr>
              <w:t>s</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presenten</w:t>
            </w:r>
            <w:r w:rsidR="00361EE3" w:rsidRPr="00D5434F">
              <w:rPr>
                <w:b w:val="0"/>
                <w:bCs w:val="0"/>
                <w:sz w:val="24"/>
              </w:rPr>
              <w:t xml:space="preserve"> </w:t>
            </w:r>
            <w:r w:rsidRPr="00D5434F">
              <w:rPr>
                <w:b w:val="0"/>
                <w:bCs w:val="0"/>
                <w:sz w:val="24"/>
              </w:rPr>
              <w:t>Ofertas</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ajusten</w:t>
            </w:r>
            <w:r w:rsidR="00361EE3" w:rsidRPr="00D5434F">
              <w:rPr>
                <w:b w:val="0"/>
                <w:bCs w:val="0"/>
                <w:sz w:val="24"/>
              </w:rPr>
              <w:t xml:space="preserve"> </w:t>
            </w:r>
            <w:r w:rsidRPr="00D5434F">
              <w:rPr>
                <w:b w:val="0"/>
                <w:bCs w:val="0"/>
                <w:sz w:val="24"/>
              </w:rPr>
              <w:t>sustancialmente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estipulado</w:t>
            </w:r>
            <w:bookmarkEnd w:id="302"/>
            <w:r w:rsidR="008947F4" w:rsidRPr="00D5434F">
              <w:rPr>
                <w:b w:val="0"/>
                <w:bCs w:val="0"/>
                <w:sz w:val="24"/>
              </w:rPr>
              <w:t xml:space="preserve"> en el documento de licitación</w:t>
            </w:r>
            <w:r w:rsidR="00122052" w:rsidRPr="00D5434F">
              <w:rPr>
                <w:b w:val="0"/>
                <w:bCs w:val="0"/>
                <w:sz w:val="24"/>
              </w:rPr>
              <w:t>.</w:t>
            </w:r>
            <w:r w:rsidR="00361EE3" w:rsidRPr="00D5434F">
              <w:rPr>
                <w:b w:val="0"/>
                <w:bCs w:val="0"/>
                <w:sz w:val="24"/>
              </w:rPr>
              <w:t xml:space="preserve"> </w:t>
            </w:r>
          </w:p>
          <w:p w14:paraId="298ECF76" w14:textId="27CE9447" w:rsidR="00462F10" w:rsidRPr="00D5434F" w:rsidRDefault="00F548B3" w:rsidP="008647C0">
            <w:pPr>
              <w:pStyle w:val="Sub-ClauseText"/>
              <w:overflowPunct/>
              <w:autoSpaceDE/>
              <w:autoSpaceDN/>
              <w:adjustRightInd/>
              <w:spacing w:before="0" w:after="200"/>
              <w:textAlignment w:val="auto"/>
              <w:rPr>
                <w:rFonts w:cs="Arial"/>
                <w:spacing w:val="-2"/>
                <w:szCs w:val="24"/>
              </w:rPr>
            </w:pPr>
            <w:r w:rsidRPr="00D5434F">
              <w:rPr>
                <w:rFonts w:cs="Arial"/>
                <w:spacing w:val="-2"/>
                <w:szCs w:val="24"/>
              </w:rPr>
              <w:t xml:space="preserve">30.3 </w:t>
            </w:r>
            <w:r w:rsidR="00462F10" w:rsidRPr="00D5434F">
              <w:rPr>
                <w:rFonts w:cs="Arial"/>
                <w:spacing w:val="-2"/>
                <w:szCs w:val="24"/>
              </w:rPr>
              <w:t>El</w:t>
            </w:r>
            <w:r w:rsidR="00361EE3" w:rsidRPr="00D5434F">
              <w:rPr>
                <w:rFonts w:cs="Arial"/>
                <w:spacing w:val="-2"/>
                <w:szCs w:val="24"/>
              </w:rPr>
              <w:t xml:space="preserve"> </w:t>
            </w:r>
            <w:r w:rsidR="006A0551" w:rsidRPr="00D5434F">
              <w:rPr>
                <w:rFonts w:cs="Arial"/>
                <w:spacing w:val="-2"/>
                <w:szCs w:val="24"/>
              </w:rPr>
              <w:t>Comprador</w:t>
            </w:r>
            <w:r w:rsidR="00361EE3" w:rsidRPr="00D5434F">
              <w:rPr>
                <w:rFonts w:cs="Arial"/>
                <w:spacing w:val="-2"/>
                <w:szCs w:val="24"/>
              </w:rPr>
              <w:t xml:space="preserve"> </w:t>
            </w:r>
            <w:r w:rsidR="00462F10" w:rsidRPr="00D5434F">
              <w:rPr>
                <w:rFonts w:cs="Arial"/>
                <w:spacing w:val="-2"/>
                <w:szCs w:val="24"/>
              </w:rPr>
              <w:t>examinará</w:t>
            </w:r>
            <w:r w:rsidR="00361EE3" w:rsidRPr="00D5434F">
              <w:rPr>
                <w:rFonts w:cs="Arial"/>
                <w:spacing w:val="-2"/>
                <w:szCs w:val="24"/>
              </w:rPr>
              <w:t xml:space="preserve"> </w:t>
            </w:r>
            <w:r w:rsidR="00462F10" w:rsidRPr="00D5434F">
              <w:rPr>
                <w:rFonts w:cs="Arial"/>
                <w:spacing w:val="-2"/>
                <w:szCs w:val="24"/>
              </w:rPr>
              <w:t>los</w:t>
            </w:r>
            <w:r w:rsidR="00361EE3" w:rsidRPr="00D5434F">
              <w:rPr>
                <w:rFonts w:cs="Arial"/>
                <w:spacing w:val="-2"/>
                <w:szCs w:val="24"/>
              </w:rPr>
              <w:t xml:space="preserve"> </w:t>
            </w:r>
            <w:r w:rsidR="00462F10" w:rsidRPr="00D5434F">
              <w:rPr>
                <w:rFonts w:cs="Arial"/>
                <w:spacing w:val="-2"/>
                <w:szCs w:val="24"/>
              </w:rPr>
              <w:t>aspectos</w:t>
            </w:r>
            <w:r w:rsidR="00361EE3" w:rsidRPr="00D5434F">
              <w:rPr>
                <w:rFonts w:cs="Arial"/>
                <w:spacing w:val="-2"/>
                <w:szCs w:val="24"/>
              </w:rPr>
              <w:t xml:space="preserve"> </w:t>
            </w:r>
            <w:r w:rsidR="00462F10" w:rsidRPr="00D5434F">
              <w:rPr>
                <w:rFonts w:cs="Arial"/>
                <w:spacing w:val="-2"/>
                <w:szCs w:val="24"/>
              </w:rPr>
              <w:t>técnicos</w:t>
            </w:r>
            <w:r w:rsidR="00361EE3" w:rsidRPr="00D5434F">
              <w:rPr>
                <w:rFonts w:cs="Arial"/>
                <w:spacing w:val="-2"/>
                <w:szCs w:val="24"/>
              </w:rPr>
              <w:t xml:space="preserve"> </w:t>
            </w:r>
            <w:r w:rsidR="00462F10" w:rsidRPr="00D5434F">
              <w:rPr>
                <w:rFonts w:cs="Arial"/>
                <w:spacing w:val="-2"/>
                <w:szCs w:val="24"/>
              </w:rPr>
              <w:t>de</w:t>
            </w:r>
            <w:r w:rsidR="00361EE3" w:rsidRPr="00D5434F">
              <w:rPr>
                <w:rFonts w:cs="Arial"/>
                <w:spacing w:val="-2"/>
                <w:szCs w:val="24"/>
              </w:rPr>
              <w:t xml:space="preserve"> </w:t>
            </w:r>
            <w:r w:rsidR="00462F10" w:rsidRPr="00D5434F">
              <w:rPr>
                <w:rFonts w:cs="Arial"/>
                <w:spacing w:val="-2"/>
                <w:szCs w:val="24"/>
              </w:rPr>
              <w:t>la</w:t>
            </w:r>
            <w:r w:rsidR="00361EE3" w:rsidRPr="00D5434F">
              <w:rPr>
                <w:rFonts w:cs="Arial"/>
                <w:spacing w:val="-2"/>
                <w:szCs w:val="24"/>
              </w:rPr>
              <w:t xml:space="preserve"> </w:t>
            </w:r>
            <w:r w:rsidR="00462F10" w:rsidRPr="00D5434F">
              <w:rPr>
                <w:rFonts w:cs="Arial"/>
                <w:spacing w:val="-2"/>
                <w:szCs w:val="24"/>
              </w:rPr>
              <w:t>Oferta</w:t>
            </w:r>
            <w:r w:rsidR="00361EE3" w:rsidRPr="00D5434F">
              <w:rPr>
                <w:rFonts w:cs="Arial"/>
                <w:spacing w:val="-2"/>
                <w:szCs w:val="24"/>
              </w:rPr>
              <w:t xml:space="preserve"> </w:t>
            </w:r>
            <w:r w:rsidR="00462F10" w:rsidRPr="00D5434F">
              <w:rPr>
                <w:rFonts w:cs="Arial"/>
                <w:spacing w:val="-2"/>
                <w:szCs w:val="24"/>
              </w:rPr>
              <w:t>presentada</w:t>
            </w:r>
            <w:r w:rsidR="00361EE3" w:rsidRPr="00D5434F">
              <w:rPr>
                <w:rFonts w:cs="Arial"/>
                <w:spacing w:val="-2"/>
                <w:szCs w:val="24"/>
              </w:rPr>
              <w:t xml:space="preserve"> </w:t>
            </w:r>
            <w:r w:rsidR="00462F10" w:rsidRPr="00D5434F">
              <w:rPr>
                <w:rFonts w:cs="Arial"/>
                <w:spacing w:val="-2"/>
                <w:szCs w:val="24"/>
              </w:rPr>
              <w:t>de</w:t>
            </w:r>
            <w:r w:rsidR="00361EE3" w:rsidRPr="00D5434F">
              <w:rPr>
                <w:rFonts w:cs="Arial"/>
                <w:spacing w:val="-2"/>
                <w:szCs w:val="24"/>
              </w:rPr>
              <w:t xml:space="preserve"> </w:t>
            </w:r>
            <w:r w:rsidR="00462F10" w:rsidRPr="00D5434F">
              <w:rPr>
                <w:rFonts w:cs="Arial"/>
                <w:spacing w:val="-2"/>
                <w:szCs w:val="24"/>
              </w:rPr>
              <w:t>acuerdo</w:t>
            </w:r>
            <w:r w:rsidR="00361EE3" w:rsidRPr="00D5434F">
              <w:rPr>
                <w:rFonts w:cs="Arial"/>
                <w:spacing w:val="-2"/>
                <w:szCs w:val="24"/>
              </w:rPr>
              <w:t xml:space="preserve"> </w:t>
            </w:r>
            <w:r w:rsidR="00462F10" w:rsidRPr="00D5434F">
              <w:rPr>
                <w:rFonts w:cs="Arial"/>
                <w:spacing w:val="-2"/>
                <w:szCs w:val="24"/>
              </w:rPr>
              <w:t>con</w:t>
            </w:r>
            <w:r w:rsidR="00361EE3" w:rsidRPr="00D5434F">
              <w:rPr>
                <w:rFonts w:cs="Arial"/>
                <w:spacing w:val="-2"/>
                <w:szCs w:val="24"/>
              </w:rPr>
              <w:t xml:space="preserve"> </w:t>
            </w:r>
            <w:r w:rsidR="00462F10" w:rsidRPr="00D5434F">
              <w:rPr>
                <w:rFonts w:cs="Arial"/>
                <w:spacing w:val="-2"/>
                <w:szCs w:val="24"/>
              </w:rPr>
              <w:t>las</w:t>
            </w:r>
            <w:r w:rsidR="00361EE3" w:rsidRPr="00D5434F">
              <w:rPr>
                <w:rFonts w:cs="Arial"/>
                <w:spacing w:val="-2"/>
                <w:szCs w:val="24"/>
              </w:rPr>
              <w:t xml:space="preserve"> </w:t>
            </w:r>
            <w:r w:rsidR="00462F10" w:rsidRPr="00D5434F">
              <w:rPr>
                <w:rFonts w:cs="Arial"/>
                <w:spacing w:val="-2"/>
                <w:szCs w:val="24"/>
              </w:rPr>
              <w:t>IA</w:t>
            </w:r>
            <w:r w:rsidR="00720518" w:rsidRPr="00D5434F">
              <w:rPr>
                <w:rFonts w:cs="Arial"/>
                <w:spacing w:val="-2"/>
                <w:szCs w:val="24"/>
              </w:rPr>
              <w:t>O</w:t>
            </w:r>
            <w:r w:rsidR="00361EE3" w:rsidRPr="00D5434F">
              <w:rPr>
                <w:rFonts w:cs="Arial"/>
                <w:spacing w:val="-2"/>
                <w:szCs w:val="24"/>
              </w:rPr>
              <w:t xml:space="preserve"> </w:t>
            </w:r>
            <w:r w:rsidR="00462F10" w:rsidRPr="00D5434F">
              <w:rPr>
                <w:rFonts w:cs="Arial"/>
                <w:spacing w:val="-2"/>
                <w:szCs w:val="24"/>
              </w:rPr>
              <w:t>1</w:t>
            </w:r>
            <w:r w:rsidRPr="00D5434F">
              <w:rPr>
                <w:rFonts w:cs="Arial"/>
                <w:spacing w:val="-2"/>
                <w:szCs w:val="24"/>
              </w:rPr>
              <w:t>7</w:t>
            </w:r>
            <w:r w:rsidR="00361EE3" w:rsidRPr="00D5434F">
              <w:rPr>
                <w:rFonts w:cs="Arial"/>
                <w:spacing w:val="-2"/>
                <w:szCs w:val="24"/>
              </w:rPr>
              <w:t xml:space="preserve"> </w:t>
            </w:r>
            <w:r w:rsidR="00462F10" w:rsidRPr="00D5434F">
              <w:rPr>
                <w:rFonts w:cs="Arial"/>
                <w:spacing w:val="-2"/>
                <w:szCs w:val="24"/>
              </w:rPr>
              <w:t>y</w:t>
            </w:r>
            <w:r w:rsidR="00361EE3" w:rsidRPr="00D5434F">
              <w:rPr>
                <w:rFonts w:cs="Arial"/>
                <w:spacing w:val="-2"/>
                <w:szCs w:val="24"/>
              </w:rPr>
              <w:t xml:space="preserve"> </w:t>
            </w:r>
            <w:r w:rsidR="00462F10" w:rsidRPr="00D5434F">
              <w:rPr>
                <w:rFonts w:cs="Arial"/>
                <w:spacing w:val="-2"/>
                <w:szCs w:val="24"/>
              </w:rPr>
              <w:t>1</w:t>
            </w:r>
            <w:r w:rsidRPr="00D5434F">
              <w:rPr>
                <w:rFonts w:cs="Arial"/>
                <w:spacing w:val="-2"/>
                <w:szCs w:val="24"/>
              </w:rPr>
              <w:t>8</w:t>
            </w:r>
            <w:r w:rsidR="00462F10" w:rsidRPr="00D5434F">
              <w:rPr>
                <w:rFonts w:cs="Arial"/>
                <w:spacing w:val="-2"/>
                <w:szCs w:val="24"/>
              </w:rPr>
              <w:t>,</w:t>
            </w:r>
            <w:r w:rsidR="00361EE3" w:rsidRPr="00D5434F">
              <w:rPr>
                <w:rFonts w:cs="Arial"/>
                <w:spacing w:val="-2"/>
                <w:szCs w:val="24"/>
              </w:rPr>
              <w:t xml:space="preserve"> </w:t>
            </w:r>
            <w:r w:rsidR="00462F10" w:rsidRPr="00D5434F">
              <w:rPr>
                <w:rFonts w:cs="Arial"/>
                <w:spacing w:val="-2"/>
                <w:szCs w:val="24"/>
              </w:rPr>
              <w:t>en</w:t>
            </w:r>
            <w:r w:rsidR="00361EE3" w:rsidRPr="00D5434F">
              <w:rPr>
                <w:rFonts w:cs="Arial"/>
                <w:spacing w:val="-2"/>
                <w:szCs w:val="24"/>
              </w:rPr>
              <w:t xml:space="preserve"> </w:t>
            </w:r>
            <w:r w:rsidR="00462F10" w:rsidRPr="00D5434F">
              <w:rPr>
                <w:rFonts w:cs="Arial"/>
                <w:spacing w:val="-2"/>
                <w:szCs w:val="24"/>
              </w:rPr>
              <w:t>particular,</w:t>
            </w:r>
            <w:r w:rsidR="00361EE3" w:rsidRPr="00D5434F">
              <w:rPr>
                <w:rFonts w:cs="Arial"/>
                <w:spacing w:val="-2"/>
                <w:szCs w:val="24"/>
              </w:rPr>
              <w:t xml:space="preserve"> </w:t>
            </w:r>
            <w:r w:rsidR="00462F10" w:rsidRPr="00D5434F">
              <w:rPr>
                <w:rFonts w:cs="Arial"/>
                <w:spacing w:val="-2"/>
                <w:szCs w:val="24"/>
              </w:rPr>
              <w:t>para</w:t>
            </w:r>
            <w:r w:rsidR="00361EE3" w:rsidRPr="00D5434F">
              <w:rPr>
                <w:rFonts w:cs="Arial"/>
                <w:spacing w:val="-2"/>
                <w:szCs w:val="24"/>
              </w:rPr>
              <w:t xml:space="preserve"> </w:t>
            </w:r>
            <w:r w:rsidR="00462F10" w:rsidRPr="00D5434F">
              <w:rPr>
                <w:rFonts w:cs="Arial"/>
                <w:spacing w:val="-2"/>
                <w:szCs w:val="24"/>
              </w:rPr>
              <w:t>confirmar</w:t>
            </w:r>
            <w:r w:rsidR="00361EE3" w:rsidRPr="00D5434F">
              <w:rPr>
                <w:rFonts w:cs="Arial"/>
                <w:spacing w:val="-2"/>
                <w:szCs w:val="24"/>
              </w:rPr>
              <w:t xml:space="preserve"> </w:t>
            </w:r>
            <w:r w:rsidR="00462F10" w:rsidRPr="00D5434F">
              <w:rPr>
                <w:rFonts w:cs="Arial"/>
                <w:spacing w:val="-2"/>
                <w:szCs w:val="24"/>
              </w:rPr>
              <w:t>que</w:t>
            </w:r>
            <w:r w:rsidR="00361EE3" w:rsidRPr="00D5434F">
              <w:rPr>
                <w:rFonts w:cs="Arial"/>
                <w:spacing w:val="-2"/>
                <w:szCs w:val="24"/>
              </w:rPr>
              <w:t xml:space="preserve"> </w:t>
            </w:r>
            <w:r w:rsidR="00462F10" w:rsidRPr="00D5434F">
              <w:rPr>
                <w:rFonts w:cs="Arial"/>
                <w:spacing w:val="-2"/>
                <w:szCs w:val="24"/>
              </w:rPr>
              <w:t>se</w:t>
            </w:r>
            <w:r w:rsidR="00361EE3" w:rsidRPr="00D5434F">
              <w:rPr>
                <w:rFonts w:cs="Arial"/>
                <w:spacing w:val="-2"/>
                <w:szCs w:val="24"/>
              </w:rPr>
              <w:t xml:space="preserve"> </w:t>
            </w:r>
            <w:r w:rsidR="00462F10" w:rsidRPr="00D5434F">
              <w:rPr>
                <w:rFonts w:cs="Arial"/>
                <w:spacing w:val="-2"/>
                <w:szCs w:val="24"/>
              </w:rPr>
              <w:t>hayan</w:t>
            </w:r>
            <w:r w:rsidR="00361EE3" w:rsidRPr="00D5434F">
              <w:rPr>
                <w:rFonts w:cs="Arial"/>
                <w:spacing w:val="-2"/>
                <w:szCs w:val="24"/>
              </w:rPr>
              <w:t xml:space="preserve"> </w:t>
            </w:r>
            <w:r w:rsidR="00462F10" w:rsidRPr="00D5434F">
              <w:rPr>
                <w:rFonts w:cs="Arial"/>
                <w:spacing w:val="-2"/>
                <w:szCs w:val="24"/>
              </w:rPr>
              <w:t>cumplido</w:t>
            </w:r>
            <w:r w:rsidR="00361EE3" w:rsidRPr="00D5434F">
              <w:rPr>
                <w:rFonts w:cs="Arial"/>
                <w:spacing w:val="-2"/>
                <w:szCs w:val="24"/>
              </w:rPr>
              <w:t xml:space="preserve"> </w:t>
            </w:r>
            <w:r w:rsidR="00462F10" w:rsidRPr="00D5434F">
              <w:rPr>
                <w:rFonts w:cs="Arial"/>
                <w:spacing w:val="-2"/>
                <w:szCs w:val="24"/>
              </w:rPr>
              <w:t>todos</w:t>
            </w:r>
            <w:r w:rsidR="00361EE3" w:rsidRPr="00D5434F">
              <w:rPr>
                <w:rFonts w:cs="Arial"/>
                <w:spacing w:val="-2"/>
                <w:szCs w:val="24"/>
              </w:rPr>
              <w:t xml:space="preserve"> </w:t>
            </w:r>
            <w:r w:rsidR="00462F10" w:rsidRPr="00D5434F">
              <w:rPr>
                <w:rFonts w:cs="Arial"/>
                <w:spacing w:val="-2"/>
                <w:szCs w:val="24"/>
              </w:rPr>
              <w:t>los</w:t>
            </w:r>
            <w:r w:rsidR="00361EE3" w:rsidRPr="00D5434F">
              <w:rPr>
                <w:rFonts w:cs="Arial"/>
                <w:spacing w:val="-2"/>
                <w:szCs w:val="24"/>
              </w:rPr>
              <w:t xml:space="preserve"> </w:t>
            </w:r>
            <w:r w:rsidR="00462F10" w:rsidRPr="00D5434F">
              <w:rPr>
                <w:rFonts w:cs="Arial"/>
                <w:spacing w:val="-2"/>
                <w:szCs w:val="24"/>
              </w:rPr>
              <w:t>requisitos</w:t>
            </w:r>
            <w:r w:rsidR="00361EE3" w:rsidRPr="00D5434F">
              <w:rPr>
                <w:rFonts w:cs="Arial"/>
                <w:spacing w:val="-2"/>
                <w:szCs w:val="24"/>
              </w:rPr>
              <w:t xml:space="preserve"> </w:t>
            </w:r>
            <w:r w:rsidR="00462F10" w:rsidRPr="00D5434F">
              <w:rPr>
                <w:rFonts w:cs="Arial"/>
                <w:spacing w:val="-2"/>
                <w:szCs w:val="24"/>
              </w:rPr>
              <w:t>de</w:t>
            </w:r>
            <w:r w:rsidR="00361EE3" w:rsidRPr="00D5434F">
              <w:rPr>
                <w:rFonts w:cs="Arial"/>
                <w:spacing w:val="-2"/>
                <w:szCs w:val="24"/>
              </w:rPr>
              <w:t xml:space="preserve"> </w:t>
            </w:r>
            <w:r w:rsidR="00462F10" w:rsidRPr="00D5434F">
              <w:rPr>
                <w:rFonts w:cs="Arial"/>
                <w:spacing w:val="-2"/>
                <w:szCs w:val="24"/>
              </w:rPr>
              <w:t>la</w:t>
            </w:r>
            <w:r w:rsidR="00361EE3" w:rsidRPr="00D5434F">
              <w:rPr>
                <w:rFonts w:cs="Arial"/>
                <w:spacing w:val="-2"/>
                <w:szCs w:val="24"/>
              </w:rPr>
              <w:t xml:space="preserve"> </w:t>
            </w:r>
            <w:r w:rsidR="00462F10" w:rsidRPr="00D5434F">
              <w:rPr>
                <w:rFonts w:cs="Arial"/>
                <w:spacing w:val="-2"/>
                <w:szCs w:val="24"/>
              </w:rPr>
              <w:t>Sección</w:t>
            </w:r>
            <w:r w:rsidR="00361EE3" w:rsidRPr="00D5434F">
              <w:rPr>
                <w:rFonts w:cs="Arial"/>
                <w:spacing w:val="-2"/>
                <w:szCs w:val="24"/>
              </w:rPr>
              <w:t xml:space="preserve"> </w:t>
            </w:r>
            <w:r w:rsidR="00462F10" w:rsidRPr="00D5434F">
              <w:rPr>
                <w:rFonts w:cs="Arial"/>
                <w:spacing w:val="-2"/>
                <w:szCs w:val="24"/>
              </w:rPr>
              <w:t>VI,</w:t>
            </w:r>
            <w:r w:rsidR="00361EE3" w:rsidRPr="00D5434F">
              <w:rPr>
                <w:rFonts w:cs="Arial"/>
                <w:spacing w:val="-2"/>
                <w:szCs w:val="24"/>
              </w:rPr>
              <w:t xml:space="preserve"> </w:t>
            </w:r>
            <w:r w:rsidR="00177788" w:rsidRPr="00D5434F">
              <w:rPr>
                <w:rFonts w:cs="Arial"/>
                <w:spacing w:val="-2"/>
                <w:szCs w:val="24"/>
              </w:rPr>
              <w:t>“</w:t>
            </w:r>
            <w:r w:rsidR="00462F10" w:rsidRPr="00D5434F">
              <w:rPr>
                <w:rFonts w:cs="Arial"/>
                <w:spacing w:val="-2"/>
                <w:szCs w:val="24"/>
              </w:rPr>
              <w:t>Requisitos</w:t>
            </w:r>
            <w:r w:rsidR="00361EE3" w:rsidRPr="00D5434F">
              <w:rPr>
                <w:rFonts w:cs="Arial"/>
                <w:spacing w:val="-2"/>
                <w:szCs w:val="24"/>
              </w:rPr>
              <w:t xml:space="preserve"> </w:t>
            </w:r>
            <w:r w:rsidR="00462F10" w:rsidRPr="00D5434F">
              <w:rPr>
                <w:rFonts w:cs="Arial"/>
                <w:spacing w:val="-2"/>
                <w:szCs w:val="24"/>
              </w:rPr>
              <w:t>de</w:t>
            </w:r>
            <w:r w:rsidR="00361EE3" w:rsidRPr="00D5434F">
              <w:rPr>
                <w:rFonts w:cs="Arial"/>
                <w:spacing w:val="-2"/>
                <w:szCs w:val="24"/>
              </w:rPr>
              <w:t xml:space="preserve"> </w:t>
            </w:r>
            <w:r w:rsidR="00462F10" w:rsidRPr="00D5434F">
              <w:rPr>
                <w:rFonts w:cs="Arial"/>
                <w:spacing w:val="-2"/>
                <w:szCs w:val="24"/>
              </w:rPr>
              <w:t>los</w:t>
            </w:r>
            <w:r w:rsidR="00361EE3" w:rsidRPr="00D5434F">
              <w:rPr>
                <w:rFonts w:cs="Arial"/>
                <w:spacing w:val="-2"/>
                <w:szCs w:val="24"/>
              </w:rPr>
              <w:t xml:space="preserve"> </w:t>
            </w:r>
            <w:r w:rsidR="00462F10" w:rsidRPr="00D5434F">
              <w:rPr>
                <w:rFonts w:cs="Arial"/>
                <w:spacing w:val="-2"/>
                <w:szCs w:val="24"/>
              </w:rPr>
              <w:t>Bienes</w:t>
            </w:r>
            <w:r w:rsidR="00361EE3" w:rsidRPr="00D5434F">
              <w:rPr>
                <w:rFonts w:cs="Arial"/>
                <w:spacing w:val="-2"/>
                <w:szCs w:val="24"/>
              </w:rPr>
              <w:t xml:space="preserve"> </w:t>
            </w:r>
            <w:r w:rsidR="00462F10" w:rsidRPr="00D5434F">
              <w:rPr>
                <w:rFonts w:cs="Arial"/>
                <w:spacing w:val="-2"/>
                <w:szCs w:val="24"/>
              </w:rPr>
              <w:t>y</w:t>
            </w:r>
            <w:r w:rsidR="00361EE3" w:rsidRPr="00D5434F">
              <w:rPr>
                <w:rFonts w:cs="Arial"/>
                <w:spacing w:val="-2"/>
                <w:szCs w:val="24"/>
              </w:rPr>
              <w:t xml:space="preserve"> </w:t>
            </w:r>
            <w:r w:rsidR="00462F10" w:rsidRPr="00D5434F">
              <w:rPr>
                <w:rFonts w:cs="Arial"/>
                <w:spacing w:val="-2"/>
                <w:szCs w:val="24"/>
              </w:rPr>
              <w:t>Servicios</w:t>
            </w:r>
            <w:r w:rsidR="00361EE3" w:rsidRPr="00D5434F">
              <w:rPr>
                <w:rFonts w:cs="Arial"/>
                <w:spacing w:val="-2"/>
                <w:szCs w:val="24"/>
              </w:rPr>
              <w:t xml:space="preserve"> </w:t>
            </w:r>
            <w:r w:rsidR="00462F10" w:rsidRPr="00D5434F">
              <w:rPr>
                <w:rFonts w:cs="Arial"/>
                <w:spacing w:val="-2"/>
                <w:szCs w:val="24"/>
              </w:rPr>
              <w:t>Conexos</w:t>
            </w:r>
            <w:r w:rsidR="00177788" w:rsidRPr="00D5434F">
              <w:rPr>
                <w:rFonts w:cs="Arial"/>
                <w:spacing w:val="-2"/>
                <w:szCs w:val="24"/>
              </w:rPr>
              <w:t>”</w:t>
            </w:r>
            <w:r w:rsidR="00462F10" w:rsidRPr="00D5434F">
              <w:rPr>
                <w:rFonts w:cs="Arial"/>
                <w:spacing w:val="-2"/>
                <w:szCs w:val="24"/>
              </w:rPr>
              <w:t>,</w:t>
            </w:r>
            <w:r w:rsidR="00361EE3" w:rsidRPr="00D5434F">
              <w:rPr>
                <w:rFonts w:cs="Arial"/>
                <w:spacing w:val="-2"/>
                <w:szCs w:val="24"/>
              </w:rPr>
              <w:t xml:space="preserve"> </w:t>
            </w:r>
            <w:r w:rsidR="00462F10" w:rsidRPr="00D5434F">
              <w:rPr>
                <w:rFonts w:cs="Arial"/>
                <w:spacing w:val="-2"/>
                <w:szCs w:val="24"/>
              </w:rPr>
              <w:t>sin</w:t>
            </w:r>
            <w:r w:rsidR="00361EE3" w:rsidRPr="00D5434F">
              <w:rPr>
                <w:rFonts w:cs="Arial"/>
                <w:spacing w:val="-2"/>
                <w:szCs w:val="24"/>
              </w:rPr>
              <w:t xml:space="preserve"> </w:t>
            </w:r>
            <w:r w:rsidR="00462F10" w:rsidRPr="00D5434F">
              <w:rPr>
                <w:rFonts w:cs="Arial"/>
                <w:spacing w:val="-2"/>
                <w:szCs w:val="24"/>
              </w:rPr>
              <w:t>ninguna</w:t>
            </w:r>
            <w:r w:rsidR="00361EE3" w:rsidRPr="00D5434F">
              <w:rPr>
                <w:rFonts w:cs="Arial"/>
                <w:spacing w:val="-2"/>
                <w:szCs w:val="24"/>
              </w:rPr>
              <w:t xml:space="preserve"> </w:t>
            </w:r>
            <w:r w:rsidR="00462F10" w:rsidRPr="00D5434F">
              <w:rPr>
                <w:rFonts w:cs="Arial"/>
                <w:spacing w:val="-2"/>
                <w:szCs w:val="24"/>
              </w:rPr>
              <w:t>desviación,</w:t>
            </w:r>
            <w:r w:rsidR="00361EE3" w:rsidRPr="00D5434F">
              <w:rPr>
                <w:rFonts w:cs="Arial"/>
                <w:spacing w:val="-2"/>
                <w:szCs w:val="24"/>
              </w:rPr>
              <w:t xml:space="preserve"> </w:t>
            </w:r>
            <w:r w:rsidR="00462F10" w:rsidRPr="00D5434F">
              <w:rPr>
                <w:rFonts w:cs="Arial"/>
                <w:spacing w:val="-2"/>
                <w:szCs w:val="24"/>
              </w:rPr>
              <w:t>reserva</w:t>
            </w:r>
            <w:r w:rsidR="00361EE3" w:rsidRPr="00D5434F">
              <w:rPr>
                <w:rFonts w:cs="Arial"/>
                <w:spacing w:val="-2"/>
                <w:szCs w:val="24"/>
              </w:rPr>
              <w:t xml:space="preserve"> </w:t>
            </w:r>
            <w:r w:rsidR="00462F10" w:rsidRPr="00D5434F">
              <w:rPr>
                <w:rFonts w:cs="Arial"/>
                <w:spacing w:val="-2"/>
                <w:szCs w:val="24"/>
              </w:rPr>
              <w:t>ni</w:t>
            </w:r>
            <w:r w:rsidR="00361EE3" w:rsidRPr="00D5434F">
              <w:rPr>
                <w:rFonts w:cs="Arial"/>
                <w:spacing w:val="-2"/>
                <w:szCs w:val="24"/>
              </w:rPr>
              <w:t xml:space="preserve"> </w:t>
            </w:r>
            <w:r w:rsidR="00462F10" w:rsidRPr="00D5434F">
              <w:rPr>
                <w:rFonts w:cs="Arial"/>
                <w:spacing w:val="-2"/>
                <w:szCs w:val="24"/>
              </w:rPr>
              <w:t>omisión</w:t>
            </w:r>
            <w:r w:rsidR="00361EE3" w:rsidRPr="00D5434F">
              <w:rPr>
                <w:rFonts w:cs="Arial"/>
                <w:spacing w:val="-2"/>
                <w:szCs w:val="24"/>
              </w:rPr>
              <w:t xml:space="preserve"> </w:t>
            </w:r>
            <w:r w:rsidR="00462F10" w:rsidRPr="00D5434F">
              <w:rPr>
                <w:rFonts w:cs="Arial"/>
                <w:spacing w:val="-2"/>
                <w:szCs w:val="24"/>
              </w:rPr>
              <w:t>significativa.</w:t>
            </w:r>
            <w:r w:rsidR="00361EE3" w:rsidRPr="00D5434F">
              <w:rPr>
                <w:rFonts w:cs="Arial"/>
                <w:spacing w:val="-2"/>
                <w:szCs w:val="24"/>
              </w:rPr>
              <w:t xml:space="preserve"> </w:t>
            </w:r>
          </w:p>
          <w:p w14:paraId="3B06714A" w14:textId="3B1B3113" w:rsidR="00462F10" w:rsidRPr="00D5434F" w:rsidRDefault="00F548B3" w:rsidP="00CF6A67">
            <w:pPr>
              <w:pStyle w:val="Header2-SubClauses"/>
              <w:ind w:left="669" w:hanging="669"/>
              <w:rPr>
                <w:spacing w:val="-2"/>
              </w:rPr>
            </w:pPr>
            <w:r w:rsidRPr="00D5434F">
              <w:t>30</w:t>
            </w:r>
            <w:r w:rsidR="00AA7BA1" w:rsidRPr="00D5434F">
              <w:t>.4</w:t>
            </w:r>
            <w:r w:rsidR="00AA7BA1" w:rsidRPr="00D5434F">
              <w:tab/>
            </w:r>
            <w:r w:rsidR="003B69BE" w:rsidRPr="00D5434F">
              <w:rPr>
                <w:rFonts w:cs="Times New Roman"/>
              </w:rPr>
              <w:t>Si una Oferta no se ajusta sustancialmente a los requisitos del documento de licitación, será rechazada por el Comprador y el Oferente no podrá ajustarla posteriormente mediante la corrección de la desviación, reserva u omisión.</w:t>
            </w:r>
          </w:p>
        </w:tc>
      </w:tr>
      <w:tr w:rsidR="002E1C61" w:rsidRPr="00D5434F" w14:paraId="33BD730C" w14:textId="77777777" w:rsidTr="0833A257">
        <w:trPr>
          <w:jc w:val="center"/>
        </w:trPr>
        <w:tc>
          <w:tcPr>
            <w:tcW w:w="2727" w:type="dxa"/>
          </w:tcPr>
          <w:p w14:paraId="4E9356A6" w14:textId="1D36721B" w:rsidR="002E1C61" w:rsidRPr="00D5434F" w:rsidRDefault="009D28AA" w:rsidP="005C11C4">
            <w:pPr>
              <w:pStyle w:val="Aheader2DCIAO"/>
              <w:rPr>
                <w:lang w:val="es-EC"/>
              </w:rPr>
            </w:pPr>
            <w:bookmarkStart w:id="303" w:name="_Toc26891447"/>
            <w:r w:rsidRPr="00D5434F">
              <w:rPr>
                <w:lang w:val="es-EC"/>
              </w:rPr>
              <w:lastRenderedPageBreak/>
              <w:t>3</w:t>
            </w:r>
            <w:r w:rsidR="00D819D8" w:rsidRPr="00D5434F">
              <w:rPr>
                <w:lang w:val="es-EC"/>
              </w:rPr>
              <w:t>1</w:t>
            </w:r>
            <w:r w:rsidRPr="00D5434F">
              <w:rPr>
                <w:lang w:val="es-EC"/>
              </w:rPr>
              <w:t>.</w:t>
            </w:r>
            <w:r w:rsidRPr="00D5434F">
              <w:rPr>
                <w:lang w:val="es-EC"/>
              </w:rPr>
              <w:tab/>
            </w:r>
            <w:r w:rsidR="0028512C" w:rsidRPr="00D5434F">
              <w:rPr>
                <w:lang w:val="es-EC"/>
              </w:rPr>
              <w:t>Falta</w:t>
            </w:r>
            <w:r w:rsidR="00361EE3" w:rsidRPr="00D5434F">
              <w:rPr>
                <w:lang w:val="es-EC"/>
              </w:rPr>
              <w:t xml:space="preserve"> </w:t>
            </w:r>
            <w:r w:rsidR="0028512C" w:rsidRPr="00D5434F">
              <w:rPr>
                <w:lang w:val="es-EC"/>
              </w:rPr>
              <w:t>de</w:t>
            </w:r>
            <w:r w:rsidR="00361EE3" w:rsidRPr="00D5434F">
              <w:rPr>
                <w:lang w:val="es-EC"/>
              </w:rPr>
              <w:t xml:space="preserve"> </w:t>
            </w:r>
            <w:r w:rsidR="0028512C" w:rsidRPr="00D5434F">
              <w:rPr>
                <w:lang w:val="es-EC"/>
              </w:rPr>
              <w:t>Conformidad,</w:t>
            </w:r>
            <w:r w:rsidR="00361EE3" w:rsidRPr="00D5434F">
              <w:rPr>
                <w:lang w:val="es-EC"/>
              </w:rPr>
              <w:t xml:space="preserve"> </w:t>
            </w:r>
            <w:r w:rsidR="002E1C61" w:rsidRPr="00D5434F">
              <w:rPr>
                <w:lang w:val="es-EC"/>
              </w:rPr>
              <w:t>Errores</w:t>
            </w:r>
            <w:r w:rsidR="00361EE3" w:rsidRPr="00D5434F">
              <w:rPr>
                <w:lang w:val="es-EC"/>
              </w:rPr>
              <w:t xml:space="preserve"> </w:t>
            </w:r>
            <w:r w:rsidR="002E1C61" w:rsidRPr="00D5434F">
              <w:rPr>
                <w:lang w:val="es-EC"/>
              </w:rPr>
              <w:t>y</w:t>
            </w:r>
            <w:r w:rsidR="00361EE3" w:rsidRPr="00D5434F">
              <w:rPr>
                <w:lang w:val="es-EC"/>
              </w:rPr>
              <w:t xml:space="preserve"> </w:t>
            </w:r>
            <w:r w:rsidR="002E1C61" w:rsidRPr="00D5434F">
              <w:rPr>
                <w:lang w:val="es-EC"/>
              </w:rPr>
              <w:t>Omisiones</w:t>
            </w:r>
            <w:bookmarkEnd w:id="303"/>
          </w:p>
        </w:tc>
        <w:tc>
          <w:tcPr>
            <w:tcW w:w="7053" w:type="dxa"/>
          </w:tcPr>
          <w:p w14:paraId="376F93B6" w14:textId="00FD2FCE" w:rsidR="002E1C61" w:rsidRPr="00D5434F" w:rsidRDefault="008731D2" w:rsidP="00D7199A">
            <w:pPr>
              <w:pStyle w:val="Header2-SubClauses"/>
              <w:ind w:left="620" w:hanging="634"/>
            </w:pPr>
            <w:r w:rsidRPr="00D5434F">
              <w:t>3</w:t>
            </w:r>
            <w:r w:rsidR="00D819D8" w:rsidRPr="00D5434F">
              <w:t>1</w:t>
            </w:r>
            <w:r w:rsidRPr="00D5434F">
              <w:t>.1</w:t>
            </w:r>
            <w:r w:rsidRPr="00D5434F">
              <w:tab/>
            </w:r>
            <w:r w:rsidR="002E1C61" w:rsidRPr="00D5434F">
              <w:t>Siempre</w:t>
            </w:r>
            <w:r w:rsidR="00361EE3" w:rsidRPr="00D5434F">
              <w:t xml:space="preserve"> </w:t>
            </w:r>
            <w:r w:rsidR="002E1C61" w:rsidRPr="00D5434F">
              <w:t>y</w:t>
            </w:r>
            <w:r w:rsidR="00361EE3" w:rsidRPr="00D5434F">
              <w:t xml:space="preserve"> </w:t>
            </w:r>
            <w:r w:rsidR="002E1C61" w:rsidRPr="00D5434F">
              <w:t>cuando</w:t>
            </w:r>
            <w:r w:rsidR="00361EE3" w:rsidRPr="00D5434F">
              <w:t xml:space="preserve"> </w:t>
            </w:r>
            <w:r w:rsidR="002E1C61" w:rsidRPr="00D5434F">
              <w:t>una</w:t>
            </w:r>
            <w:r w:rsidR="00361EE3" w:rsidRPr="00D5434F">
              <w:t xml:space="preserve"> </w:t>
            </w:r>
            <w:r w:rsidR="002E1C61" w:rsidRPr="00D5434F">
              <w:t>Oferta</w:t>
            </w:r>
            <w:r w:rsidR="00361EE3" w:rsidRPr="00D5434F">
              <w:t xml:space="preserve"> </w:t>
            </w:r>
            <w:r w:rsidR="002E1C61" w:rsidRPr="00D5434F">
              <w:t>se</w:t>
            </w:r>
            <w:r w:rsidR="00361EE3" w:rsidRPr="00D5434F">
              <w:t xml:space="preserve"> </w:t>
            </w:r>
            <w:r w:rsidR="002E1C61" w:rsidRPr="00D5434F">
              <w:t>ajuste</w:t>
            </w:r>
            <w:r w:rsidR="00361EE3" w:rsidRPr="00D5434F">
              <w:t xml:space="preserve"> </w:t>
            </w:r>
            <w:r w:rsidR="002E1C61" w:rsidRPr="00D5434F">
              <w:t>sustancialmente</w:t>
            </w:r>
            <w:r w:rsidR="00361EE3" w:rsidRPr="00D5434F">
              <w:t xml:space="preserve"> </w:t>
            </w:r>
            <w:r w:rsidR="002E1C61" w:rsidRPr="00D5434F">
              <w:t>al</w:t>
            </w:r>
            <w:r w:rsidR="00361EE3" w:rsidRPr="00D5434F">
              <w:t xml:space="preserve"> </w:t>
            </w:r>
            <w:r w:rsidR="00686A89"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2E1C61" w:rsidRPr="00D5434F">
              <w:t>,</w:t>
            </w:r>
            <w:r w:rsidR="00361EE3" w:rsidRPr="00D5434F">
              <w:t xml:space="preserve"> </w:t>
            </w:r>
            <w:r w:rsidR="002E1C61" w:rsidRPr="00D5434F">
              <w:t>el</w:t>
            </w:r>
            <w:r w:rsidR="00361EE3" w:rsidRPr="00D5434F">
              <w:t xml:space="preserve"> </w:t>
            </w:r>
            <w:r w:rsidR="006A0551" w:rsidRPr="00D5434F">
              <w:t>Comprador</w:t>
            </w:r>
            <w:r w:rsidR="00361EE3" w:rsidRPr="00D5434F">
              <w:t xml:space="preserve"> </w:t>
            </w:r>
            <w:r w:rsidR="002E1C61" w:rsidRPr="00D5434F">
              <w:t>podrá</w:t>
            </w:r>
            <w:r w:rsidR="00361EE3" w:rsidRPr="00D5434F">
              <w:t xml:space="preserve"> </w:t>
            </w:r>
            <w:r w:rsidR="002E1C61" w:rsidRPr="00D5434F">
              <w:t>dispensar</w:t>
            </w:r>
            <w:r w:rsidR="00361EE3" w:rsidRPr="00D5434F">
              <w:t xml:space="preserve"> </w:t>
            </w:r>
            <w:r w:rsidR="002E1C61" w:rsidRPr="00D5434F">
              <w:t>cualquier</w:t>
            </w:r>
            <w:r w:rsidR="00361EE3" w:rsidRPr="00D5434F">
              <w:t xml:space="preserve"> </w:t>
            </w:r>
            <w:r w:rsidR="002E1C61" w:rsidRPr="00D5434F">
              <w:t>falta</w:t>
            </w:r>
            <w:r w:rsidR="00361EE3" w:rsidRPr="00D5434F">
              <w:t xml:space="preserve"> </w:t>
            </w:r>
            <w:r w:rsidR="002E1C61" w:rsidRPr="00D5434F">
              <w:t>de</w:t>
            </w:r>
            <w:r w:rsidR="00361EE3" w:rsidRPr="00D5434F">
              <w:t xml:space="preserve"> </w:t>
            </w:r>
            <w:r w:rsidR="002E1C61" w:rsidRPr="00D5434F">
              <w:t>conformidad.</w:t>
            </w:r>
            <w:r w:rsidR="00361EE3" w:rsidRPr="00D5434F">
              <w:t xml:space="preserve"> </w:t>
            </w:r>
          </w:p>
          <w:p w14:paraId="4E827798" w14:textId="0C1FA7CA" w:rsidR="002E1C61" w:rsidRPr="00D5434F" w:rsidRDefault="008731D2" w:rsidP="00D7199A">
            <w:pPr>
              <w:pStyle w:val="Header2-SubClauses"/>
              <w:ind w:left="620" w:hanging="634"/>
            </w:pPr>
            <w:r w:rsidRPr="00D5434F">
              <w:t>3</w:t>
            </w:r>
            <w:r w:rsidR="00D819D8" w:rsidRPr="00D5434F">
              <w:t>1</w:t>
            </w:r>
            <w:r w:rsidRPr="00D5434F">
              <w:t>.2</w:t>
            </w:r>
            <w:r w:rsidRPr="00D5434F">
              <w:tab/>
            </w:r>
            <w:bookmarkStart w:id="304" w:name="_Hlk98053486"/>
            <w:r w:rsidR="002E1C61" w:rsidRPr="00D5434F">
              <w:t>Siempre</w:t>
            </w:r>
            <w:r w:rsidR="00361EE3" w:rsidRPr="00D5434F">
              <w:t xml:space="preserve"> </w:t>
            </w:r>
            <w:r w:rsidR="002E1C61" w:rsidRPr="00D5434F">
              <w:t>y</w:t>
            </w:r>
            <w:r w:rsidR="00361EE3" w:rsidRPr="00D5434F">
              <w:t xml:space="preserve"> </w:t>
            </w:r>
            <w:r w:rsidR="002E1C61" w:rsidRPr="00D5434F">
              <w:t>cuando</w:t>
            </w:r>
            <w:r w:rsidR="00361EE3" w:rsidRPr="00D5434F">
              <w:t xml:space="preserve"> </w:t>
            </w:r>
            <w:r w:rsidR="002E1C61" w:rsidRPr="00D5434F">
              <w:t>una</w:t>
            </w:r>
            <w:r w:rsidR="00361EE3" w:rsidRPr="00D5434F">
              <w:t xml:space="preserve"> </w:t>
            </w:r>
            <w:r w:rsidR="002E1C61" w:rsidRPr="00D5434F">
              <w:t>Oferta</w:t>
            </w:r>
            <w:r w:rsidR="00361EE3" w:rsidRPr="00D5434F">
              <w:t xml:space="preserve"> </w:t>
            </w:r>
            <w:r w:rsidR="002E1C61" w:rsidRPr="00D5434F">
              <w:t>se</w:t>
            </w:r>
            <w:r w:rsidR="00361EE3" w:rsidRPr="00D5434F">
              <w:t xml:space="preserve"> </w:t>
            </w:r>
            <w:r w:rsidR="002E1C61" w:rsidRPr="00D5434F">
              <w:t>ajuste</w:t>
            </w:r>
            <w:r w:rsidR="00361EE3" w:rsidRPr="00D5434F">
              <w:t xml:space="preserve"> </w:t>
            </w:r>
            <w:r w:rsidR="002E1C61" w:rsidRPr="00D5434F">
              <w:t>sustancialmente</w:t>
            </w:r>
            <w:r w:rsidR="00361EE3" w:rsidRPr="00D5434F">
              <w:t xml:space="preserve"> </w:t>
            </w:r>
            <w:r w:rsidR="002E1C61" w:rsidRPr="00D5434F">
              <w:t>al</w:t>
            </w:r>
            <w:r w:rsidR="00361EE3" w:rsidRPr="00D5434F">
              <w:t xml:space="preserve"> </w:t>
            </w:r>
            <w:r w:rsidR="00686A89"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2E1C61" w:rsidRPr="00D5434F">
              <w:t>,</w:t>
            </w:r>
            <w:r w:rsidR="00361EE3" w:rsidRPr="00D5434F">
              <w:t xml:space="preserve"> </w:t>
            </w:r>
            <w:r w:rsidR="002E1C61" w:rsidRPr="00D5434F">
              <w:t>el</w:t>
            </w:r>
            <w:r w:rsidR="00361EE3" w:rsidRPr="00D5434F">
              <w:t xml:space="preserve"> </w:t>
            </w:r>
            <w:r w:rsidR="006A0551" w:rsidRPr="00D5434F">
              <w:t>Comprador</w:t>
            </w:r>
            <w:r w:rsidR="00361EE3" w:rsidRPr="00D5434F">
              <w:t xml:space="preserve"> </w:t>
            </w:r>
            <w:r w:rsidR="002E1C61" w:rsidRPr="00D5434F">
              <w:t>podrá</w:t>
            </w:r>
            <w:r w:rsidR="00361EE3" w:rsidRPr="00D5434F">
              <w:t xml:space="preserve"> </w:t>
            </w:r>
            <w:r w:rsidR="002E1C61" w:rsidRPr="00D5434F">
              <w:t>solicitar</w:t>
            </w:r>
            <w:r w:rsidR="00361EE3" w:rsidRPr="00D5434F">
              <w:t xml:space="preserve"> </w:t>
            </w:r>
            <w:r w:rsidR="002E1C61" w:rsidRPr="00D5434F">
              <w:t>al</w:t>
            </w:r>
            <w:r w:rsidR="00361EE3" w:rsidRPr="00D5434F">
              <w:t xml:space="preserve"> </w:t>
            </w:r>
            <w:r w:rsidR="00BB141B" w:rsidRPr="00D5434F">
              <w:t>Oferente</w:t>
            </w:r>
            <w:r w:rsidR="00361EE3" w:rsidRPr="00D5434F">
              <w:t xml:space="preserve"> </w:t>
            </w:r>
            <w:r w:rsidR="002E1C61" w:rsidRPr="00D5434F">
              <w:t>que,</w:t>
            </w:r>
            <w:r w:rsidR="00361EE3" w:rsidRPr="00D5434F">
              <w:t xml:space="preserve"> </w:t>
            </w:r>
            <w:r w:rsidR="002E1C61" w:rsidRPr="00D5434F">
              <w:t>dentro</w:t>
            </w:r>
            <w:r w:rsidR="00361EE3" w:rsidRPr="00D5434F">
              <w:t xml:space="preserve"> </w:t>
            </w:r>
            <w:r w:rsidR="002E1C61" w:rsidRPr="00D5434F">
              <w:t>de</w:t>
            </w:r>
            <w:r w:rsidR="00361EE3" w:rsidRPr="00D5434F">
              <w:t xml:space="preserve"> </w:t>
            </w:r>
            <w:r w:rsidR="002E1C61" w:rsidRPr="00D5434F">
              <w:t>un</w:t>
            </w:r>
            <w:r w:rsidR="00361EE3" w:rsidRPr="00D5434F">
              <w:t xml:space="preserve"> </w:t>
            </w:r>
            <w:r w:rsidR="002E1C61" w:rsidRPr="00D5434F">
              <w:t>plazo</w:t>
            </w:r>
            <w:r w:rsidR="00361EE3" w:rsidRPr="00D5434F">
              <w:t xml:space="preserve"> </w:t>
            </w:r>
            <w:r w:rsidR="002E1C61" w:rsidRPr="00D5434F">
              <w:t>razonable,</w:t>
            </w:r>
            <w:r w:rsidR="00361EE3" w:rsidRPr="00D5434F">
              <w:t xml:space="preserve"> </w:t>
            </w:r>
            <w:r w:rsidR="002E1C61" w:rsidRPr="00D5434F">
              <w:t>presente</w:t>
            </w:r>
            <w:r w:rsidR="00361EE3" w:rsidRPr="00D5434F">
              <w:t xml:space="preserve"> </w:t>
            </w:r>
            <w:r w:rsidR="002E1C61" w:rsidRPr="00D5434F">
              <w:t>la</w:t>
            </w:r>
            <w:r w:rsidR="00361EE3" w:rsidRPr="00D5434F">
              <w:t xml:space="preserve"> </w:t>
            </w:r>
            <w:r w:rsidR="002E1C61" w:rsidRPr="00D5434F">
              <w:t>información</w:t>
            </w:r>
            <w:r w:rsidR="00361EE3" w:rsidRPr="00D5434F">
              <w:t xml:space="preserve"> </w:t>
            </w:r>
            <w:r w:rsidR="002E1C61" w:rsidRPr="00D5434F">
              <w:t>o</w:t>
            </w:r>
            <w:r w:rsidR="00361EE3" w:rsidRPr="00D5434F">
              <w:t xml:space="preserve"> </w:t>
            </w:r>
            <w:r w:rsidR="002E1C61" w:rsidRPr="00D5434F">
              <w:t>la</w:t>
            </w:r>
            <w:r w:rsidR="00361EE3" w:rsidRPr="00D5434F">
              <w:t xml:space="preserve"> </w:t>
            </w:r>
            <w:r w:rsidR="002E1C61" w:rsidRPr="00D5434F">
              <w:t>documentación</w:t>
            </w:r>
            <w:r w:rsidR="00361EE3" w:rsidRPr="00D5434F">
              <w:t xml:space="preserve"> </w:t>
            </w:r>
            <w:r w:rsidR="002E1C61" w:rsidRPr="00D5434F">
              <w:t>necesarias</w:t>
            </w:r>
            <w:r w:rsidR="00361EE3" w:rsidRPr="00D5434F">
              <w:t xml:space="preserve"> </w:t>
            </w:r>
            <w:r w:rsidR="002E1C61" w:rsidRPr="00D5434F">
              <w:t>para</w:t>
            </w:r>
            <w:r w:rsidR="00361EE3" w:rsidRPr="00D5434F">
              <w:t xml:space="preserve"> </w:t>
            </w:r>
            <w:r w:rsidR="002E1C61" w:rsidRPr="00D5434F">
              <w:t>corregir</w:t>
            </w:r>
            <w:r w:rsidR="00361EE3" w:rsidRPr="00D5434F">
              <w:t xml:space="preserve"> </w:t>
            </w:r>
            <w:r w:rsidR="002E1C61" w:rsidRPr="00D5434F">
              <w:t>las</w:t>
            </w:r>
            <w:r w:rsidR="00361EE3" w:rsidRPr="00D5434F">
              <w:t xml:space="preserve"> </w:t>
            </w:r>
            <w:r w:rsidR="002E1C61" w:rsidRPr="00D5434F">
              <w:t>discrepancias</w:t>
            </w:r>
            <w:r w:rsidR="00361EE3" w:rsidRPr="00D5434F">
              <w:t xml:space="preserve"> </w:t>
            </w:r>
            <w:r w:rsidR="002E1C61" w:rsidRPr="00D5434F">
              <w:t>u</w:t>
            </w:r>
            <w:r w:rsidR="00361EE3" w:rsidRPr="00D5434F">
              <w:t xml:space="preserve"> </w:t>
            </w:r>
            <w:r w:rsidR="002E1C61" w:rsidRPr="00D5434F">
              <w:t>omisiones</w:t>
            </w:r>
            <w:r w:rsidR="00361EE3" w:rsidRPr="00D5434F">
              <w:t xml:space="preserve"> </w:t>
            </w:r>
            <w:r w:rsidR="002E1C61" w:rsidRPr="00D5434F">
              <w:t>no</w:t>
            </w:r>
            <w:r w:rsidR="00361EE3" w:rsidRPr="00D5434F">
              <w:t xml:space="preserve"> </w:t>
            </w:r>
            <w:r w:rsidR="002E1C61" w:rsidRPr="00D5434F">
              <w:t>significativas</w:t>
            </w:r>
            <w:r w:rsidR="00361EE3" w:rsidRPr="00D5434F">
              <w:t xml:space="preserve"> </w:t>
            </w:r>
            <w:r w:rsidR="002E1C61" w:rsidRPr="00D5434F">
              <w:t>relacionadas</w:t>
            </w:r>
            <w:r w:rsidR="00361EE3" w:rsidRPr="00D5434F">
              <w:t xml:space="preserve"> </w:t>
            </w:r>
            <w:r w:rsidR="002E1C61" w:rsidRPr="00D5434F">
              <w:t>con</w:t>
            </w:r>
            <w:r w:rsidR="00361EE3" w:rsidRPr="00D5434F">
              <w:t xml:space="preserve"> </w:t>
            </w:r>
            <w:r w:rsidR="002E1C61" w:rsidRPr="00D5434F">
              <w:t>requisitos</w:t>
            </w:r>
            <w:r w:rsidR="00361EE3" w:rsidRPr="00D5434F">
              <w:t xml:space="preserve"> </w:t>
            </w:r>
            <w:r w:rsidR="002E1C61" w:rsidRPr="00D5434F">
              <w:t>de</w:t>
            </w:r>
            <w:r w:rsidR="00361EE3" w:rsidRPr="00D5434F">
              <w:t xml:space="preserve"> </w:t>
            </w:r>
            <w:r w:rsidR="002E1C61" w:rsidRPr="00D5434F">
              <w:t>documentación.</w:t>
            </w:r>
            <w:r w:rsidR="00361EE3" w:rsidRPr="00D5434F">
              <w:t xml:space="preserve"> </w:t>
            </w:r>
            <w:r w:rsidR="002E1C61" w:rsidRPr="00D5434F">
              <w:t>Dichas</w:t>
            </w:r>
            <w:r w:rsidR="00361EE3" w:rsidRPr="00D5434F">
              <w:t xml:space="preserve"> </w:t>
            </w:r>
            <w:r w:rsidR="002E1C61" w:rsidRPr="00D5434F">
              <w:t>omisiones</w:t>
            </w:r>
            <w:r w:rsidR="00361EE3" w:rsidRPr="00D5434F">
              <w:t xml:space="preserve"> </w:t>
            </w:r>
            <w:r w:rsidR="002E1C61" w:rsidRPr="00D5434F">
              <w:t>no</w:t>
            </w:r>
            <w:r w:rsidR="00361EE3" w:rsidRPr="00D5434F">
              <w:t xml:space="preserve"> </w:t>
            </w:r>
            <w:r w:rsidR="002E1C61" w:rsidRPr="00D5434F">
              <w:t>podrán</w:t>
            </w:r>
            <w:r w:rsidR="00361EE3" w:rsidRPr="00D5434F">
              <w:t xml:space="preserve"> </w:t>
            </w:r>
            <w:r w:rsidR="002E1C61" w:rsidRPr="00D5434F">
              <w:t>estar</w:t>
            </w:r>
            <w:r w:rsidR="00361EE3" w:rsidRPr="00D5434F">
              <w:t xml:space="preserve"> </w:t>
            </w:r>
            <w:r w:rsidR="002E1C61" w:rsidRPr="00D5434F">
              <w:t>relacionadas</w:t>
            </w:r>
            <w:r w:rsidR="00361EE3" w:rsidRPr="00D5434F">
              <w:t xml:space="preserve"> </w:t>
            </w:r>
            <w:r w:rsidR="002E1C61" w:rsidRPr="00D5434F">
              <w:t>con</w:t>
            </w:r>
            <w:r w:rsidR="00361EE3" w:rsidRPr="00D5434F">
              <w:t xml:space="preserve"> </w:t>
            </w:r>
            <w:r w:rsidR="002E1C61" w:rsidRPr="00D5434F">
              <w:t>ningún</w:t>
            </w:r>
            <w:r w:rsidR="00361EE3" w:rsidRPr="00D5434F">
              <w:t xml:space="preserve"> </w:t>
            </w:r>
            <w:r w:rsidR="002E1C61" w:rsidRPr="00D5434F">
              <w:t>aspecto</w:t>
            </w:r>
            <w:r w:rsidR="00361EE3" w:rsidRPr="00D5434F">
              <w:t xml:space="preserve"> </w:t>
            </w:r>
            <w:r w:rsidR="002E1C61" w:rsidRPr="00D5434F">
              <w:t>del</w:t>
            </w:r>
            <w:r w:rsidR="00361EE3" w:rsidRPr="00D5434F">
              <w:t xml:space="preserve"> </w:t>
            </w:r>
            <w:r w:rsidR="002E1C61" w:rsidRPr="00D5434F">
              <w:t>precio</w:t>
            </w:r>
            <w:r w:rsidR="00361EE3" w:rsidRPr="00D5434F">
              <w:t xml:space="preserve"> </w:t>
            </w:r>
            <w:r w:rsidR="002E1C61" w:rsidRPr="00D5434F">
              <w:t>de</w:t>
            </w:r>
            <w:r w:rsidR="00361EE3" w:rsidRPr="00D5434F">
              <w:t xml:space="preserve"> </w:t>
            </w:r>
            <w:r w:rsidR="002E1C61" w:rsidRPr="00D5434F">
              <w:t>la</w:t>
            </w:r>
            <w:r w:rsidR="00361EE3" w:rsidRPr="00D5434F">
              <w:t xml:space="preserve"> </w:t>
            </w:r>
            <w:r w:rsidR="002E1C61" w:rsidRPr="00D5434F">
              <w:t>Oferta.</w:t>
            </w:r>
            <w:r w:rsidR="00361EE3" w:rsidRPr="00D5434F">
              <w:t xml:space="preserve"> </w:t>
            </w:r>
            <w:r w:rsidR="002E1C61" w:rsidRPr="00D5434F">
              <w:t>Si</w:t>
            </w:r>
            <w:r w:rsidR="00361EE3" w:rsidRPr="00D5434F">
              <w:t xml:space="preserve"> </w:t>
            </w:r>
            <w:r w:rsidR="002E1C61" w:rsidRPr="00D5434F">
              <w:t>el</w:t>
            </w:r>
            <w:r w:rsidR="00361EE3" w:rsidRPr="00D5434F">
              <w:t xml:space="preserve"> </w:t>
            </w:r>
            <w:r w:rsidR="00BB141B" w:rsidRPr="00D5434F">
              <w:t>Oferente</w:t>
            </w:r>
            <w:r w:rsidR="00361EE3" w:rsidRPr="00D5434F">
              <w:t xml:space="preserve"> </w:t>
            </w:r>
            <w:r w:rsidR="002E1C61" w:rsidRPr="00D5434F">
              <w:t>no</w:t>
            </w:r>
            <w:r w:rsidR="00361EE3" w:rsidRPr="00D5434F">
              <w:t xml:space="preserve"> </w:t>
            </w:r>
            <w:r w:rsidR="002E1C61" w:rsidRPr="00D5434F">
              <w:t>cumple</w:t>
            </w:r>
            <w:r w:rsidR="00361EE3" w:rsidRPr="00D5434F">
              <w:t xml:space="preserve"> </w:t>
            </w:r>
            <w:r w:rsidR="002E1C61" w:rsidRPr="00D5434F">
              <w:t>con</w:t>
            </w:r>
            <w:r w:rsidR="00361EE3" w:rsidRPr="00D5434F">
              <w:t xml:space="preserve"> </w:t>
            </w:r>
            <w:r w:rsidR="002E1C61" w:rsidRPr="00D5434F">
              <w:t>la</w:t>
            </w:r>
            <w:r w:rsidR="00361EE3" w:rsidRPr="00D5434F">
              <w:t xml:space="preserve"> </w:t>
            </w:r>
            <w:r w:rsidR="002E1C61" w:rsidRPr="00D5434F">
              <w:t>solicitud,</w:t>
            </w:r>
            <w:r w:rsidR="00361EE3" w:rsidRPr="00D5434F">
              <w:t xml:space="preserve"> </w:t>
            </w:r>
            <w:r w:rsidR="002E1C61" w:rsidRPr="00D5434F">
              <w:t>podrá</w:t>
            </w:r>
            <w:r w:rsidR="00361EE3" w:rsidRPr="00D5434F">
              <w:t xml:space="preserve"> </w:t>
            </w:r>
            <w:r w:rsidR="002E1C61" w:rsidRPr="00D5434F">
              <w:t>rechazarse</w:t>
            </w:r>
            <w:r w:rsidR="00361EE3" w:rsidRPr="00D5434F">
              <w:t xml:space="preserve"> </w:t>
            </w:r>
            <w:r w:rsidR="002E1C61" w:rsidRPr="00D5434F">
              <w:t>su</w:t>
            </w:r>
            <w:r w:rsidR="00361EE3" w:rsidRPr="00D5434F">
              <w:t xml:space="preserve"> </w:t>
            </w:r>
            <w:r w:rsidR="002E1C61" w:rsidRPr="00D5434F">
              <w:t>Oferta.</w:t>
            </w:r>
          </w:p>
          <w:p w14:paraId="056FF959" w14:textId="35749B78" w:rsidR="002E1C61" w:rsidRPr="00D5434F" w:rsidRDefault="00172612" w:rsidP="00D7199A">
            <w:pPr>
              <w:pStyle w:val="Header2-SubClauses"/>
              <w:ind w:left="620" w:hanging="634"/>
              <w:rPr>
                <w:rFonts w:cs="Times New Roman"/>
              </w:rPr>
            </w:pPr>
            <w:r w:rsidRPr="00D5434F">
              <w:rPr>
                <w:rFonts w:cs="Times New Roman"/>
              </w:rPr>
              <w:t>3</w:t>
            </w:r>
            <w:r w:rsidR="00D819D8" w:rsidRPr="00D5434F">
              <w:rPr>
                <w:rFonts w:cs="Times New Roman"/>
              </w:rPr>
              <w:t>1</w:t>
            </w:r>
            <w:r w:rsidRPr="00D5434F">
              <w:rPr>
                <w:rFonts w:cs="Times New Roman"/>
              </w:rPr>
              <w:t>.</w:t>
            </w:r>
            <w:r w:rsidR="000D4364" w:rsidRPr="00D5434F">
              <w:rPr>
                <w:rFonts w:cs="Times New Roman"/>
              </w:rPr>
              <w:t>3</w:t>
            </w:r>
            <w:r w:rsidRPr="00D5434F">
              <w:tab/>
            </w:r>
            <w:r w:rsidR="002E1C61" w:rsidRPr="00D5434F">
              <w:rPr>
                <w:rFonts w:cs="Times New Roman"/>
              </w:rPr>
              <w:t>Siempre</w:t>
            </w:r>
            <w:r w:rsidR="00361EE3" w:rsidRPr="00D5434F">
              <w:rPr>
                <w:rFonts w:cs="Times New Roman"/>
              </w:rPr>
              <w:t xml:space="preserve"> </w:t>
            </w:r>
            <w:r w:rsidR="002E1C61" w:rsidRPr="00D5434F">
              <w:rPr>
                <w:rFonts w:cs="Times New Roman"/>
              </w:rPr>
              <w:t>y</w:t>
            </w:r>
            <w:r w:rsidR="00361EE3" w:rsidRPr="00D5434F">
              <w:rPr>
                <w:rFonts w:cs="Times New Roman"/>
              </w:rPr>
              <w:t xml:space="preserve"> </w:t>
            </w:r>
            <w:r w:rsidR="002E1C61" w:rsidRPr="00D5434F">
              <w:rPr>
                <w:rFonts w:cs="Times New Roman"/>
              </w:rPr>
              <w:t>cuando</w:t>
            </w:r>
            <w:r w:rsidR="00361EE3" w:rsidRPr="00D5434F">
              <w:rPr>
                <w:rFonts w:cs="Times New Roman"/>
              </w:rPr>
              <w:t xml:space="preserve"> </w:t>
            </w:r>
            <w:r w:rsidR="002E1C61" w:rsidRPr="00D5434F">
              <w:rPr>
                <w:rFonts w:cs="Times New Roman"/>
              </w:rPr>
              <w:t>una</w:t>
            </w:r>
            <w:r w:rsidR="00361EE3" w:rsidRPr="00D5434F">
              <w:rPr>
                <w:rFonts w:cs="Times New Roman"/>
              </w:rPr>
              <w:t xml:space="preserve"> </w:t>
            </w:r>
            <w:r w:rsidR="002E1C61" w:rsidRPr="00D5434F">
              <w:rPr>
                <w:rFonts w:cs="Times New Roman"/>
              </w:rPr>
              <w:t>Oferta</w:t>
            </w:r>
            <w:r w:rsidR="00361EE3" w:rsidRPr="00D5434F">
              <w:rPr>
                <w:rFonts w:cs="Times New Roman"/>
              </w:rPr>
              <w:t xml:space="preserve"> </w:t>
            </w:r>
            <w:r w:rsidR="002E1C61" w:rsidRPr="00D5434F">
              <w:rPr>
                <w:rFonts w:cs="Times New Roman"/>
              </w:rPr>
              <w:t>se</w:t>
            </w:r>
            <w:r w:rsidR="00361EE3" w:rsidRPr="00D5434F">
              <w:rPr>
                <w:rFonts w:cs="Times New Roman"/>
              </w:rPr>
              <w:t xml:space="preserve"> </w:t>
            </w:r>
            <w:r w:rsidR="002E1C61" w:rsidRPr="00D5434F">
              <w:rPr>
                <w:rFonts w:cs="Times New Roman"/>
              </w:rPr>
              <w:t>ajuste</w:t>
            </w:r>
            <w:r w:rsidR="00361EE3" w:rsidRPr="00D5434F">
              <w:rPr>
                <w:rFonts w:cs="Times New Roman"/>
              </w:rPr>
              <w:t xml:space="preserve"> </w:t>
            </w:r>
            <w:r w:rsidR="002E1C61" w:rsidRPr="00D5434F">
              <w:rPr>
                <w:rFonts w:cs="Times New Roman"/>
              </w:rPr>
              <w:t>sustancialmente</w:t>
            </w:r>
            <w:r w:rsidR="00361EE3" w:rsidRPr="00D5434F">
              <w:rPr>
                <w:rFonts w:cs="Times New Roman"/>
              </w:rPr>
              <w:t xml:space="preserve"> </w:t>
            </w:r>
            <w:r w:rsidR="002E1C61" w:rsidRPr="00D5434F">
              <w:rPr>
                <w:rFonts w:cs="Times New Roman"/>
              </w:rPr>
              <w:t>al</w:t>
            </w:r>
            <w:r w:rsidR="00361EE3" w:rsidRPr="00D5434F">
              <w:rPr>
                <w:rFonts w:cs="Times New Roman"/>
              </w:rPr>
              <w:t xml:space="preserve"> </w:t>
            </w:r>
            <w:r w:rsidR="00686A89"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2E1C61" w:rsidRPr="00D5434F">
              <w:rPr>
                <w:rFonts w:cs="Times New Roman"/>
              </w:rPr>
              <w:t>,</w:t>
            </w:r>
            <w:r w:rsidR="00361EE3" w:rsidRPr="00D5434F">
              <w:rPr>
                <w:rFonts w:cs="Times New Roman"/>
              </w:rPr>
              <w:t xml:space="preserve"> </w:t>
            </w:r>
            <w:r w:rsidR="002E1C61"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2E1C61" w:rsidRPr="00D5434F">
              <w:rPr>
                <w:rFonts w:cs="Times New Roman"/>
              </w:rPr>
              <w:t>corregirá</w:t>
            </w:r>
            <w:r w:rsidR="00361EE3" w:rsidRPr="00D5434F">
              <w:rPr>
                <w:rFonts w:cs="Times New Roman"/>
              </w:rPr>
              <w:t xml:space="preserve"> </w:t>
            </w:r>
            <w:r w:rsidR="002E1C61" w:rsidRPr="00D5434F">
              <w:rPr>
                <w:rFonts w:cs="Times New Roman"/>
              </w:rPr>
              <w:t>las</w:t>
            </w:r>
            <w:r w:rsidR="00361EE3" w:rsidRPr="00D5434F">
              <w:rPr>
                <w:rFonts w:cs="Times New Roman"/>
              </w:rPr>
              <w:t xml:space="preserve"> </w:t>
            </w:r>
            <w:r w:rsidR="002E1C61" w:rsidRPr="00D5434F">
              <w:rPr>
                <w:rFonts w:cs="Times New Roman"/>
              </w:rPr>
              <w:t>discrepancias</w:t>
            </w:r>
            <w:r w:rsidR="00361EE3" w:rsidRPr="00D5434F">
              <w:rPr>
                <w:rFonts w:cs="Times New Roman"/>
              </w:rPr>
              <w:t xml:space="preserve"> </w:t>
            </w:r>
            <w:r w:rsidR="002E1C61" w:rsidRPr="00D5434F">
              <w:rPr>
                <w:rFonts w:cs="Times New Roman"/>
              </w:rPr>
              <w:t>no</w:t>
            </w:r>
            <w:r w:rsidR="00361EE3" w:rsidRPr="00D5434F">
              <w:rPr>
                <w:rFonts w:cs="Times New Roman"/>
              </w:rPr>
              <w:t xml:space="preserve"> </w:t>
            </w:r>
            <w:r w:rsidR="002E1C61" w:rsidRPr="00D5434F">
              <w:rPr>
                <w:rFonts w:cs="Times New Roman"/>
              </w:rPr>
              <w:t>significativas</w:t>
            </w:r>
            <w:r w:rsidR="00361EE3" w:rsidRPr="00D5434F">
              <w:rPr>
                <w:rFonts w:cs="Times New Roman"/>
              </w:rPr>
              <w:t xml:space="preserve"> </w:t>
            </w:r>
            <w:r w:rsidR="002E1C61" w:rsidRPr="00D5434F">
              <w:rPr>
                <w:rFonts w:cs="Times New Roman"/>
              </w:rPr>
              <w:t>cuantificables</w:t>
            </w:r>
            <w:r w:rsidR="00361EE3" w:rsidRPr="00D5434F">
              <w:rPr>
                <w:rFonts w:cs="Times New Roman"/>
              </w:rPr>
              <w:t xml:space="preserve"> </w:t>
            </w:r>
            <w:r w:rsidR="002E1C61" w:rsidRPr="00D5434F">
              <w:rPr>
                <w:rFonts w:cs="Times New Roman"/>
              </w:rPr>
              <w:t>relativas</w:t>
            </w:r>
            <w:r w:rsidR="00361EE3" w:rsidRPr="00D5434F">
              <w:rPr>
                <w:rFonts w:cs="Times New Roman"/>
              </w:rPr>
              <w:t xml:space="preserve"> </w:t>
            </w:r>
            <w:r w:rsidR="002E1C61" w:rsidRPr="00D5434F">
              <w:rPr>
                <w:rFonts w:cs="Times New Roman"/>
              </w:rPr>
              <w:t>al</w:t>
            </w:r>
            <w:r w:rsidR="00361EE3" w:rsidRPr="00D5434F">
              <w:rPr>
                <w:rFonts w:cs="Times New Roman"/>
              </w:rPr>
              <w:t xml:space="preserve"> </w:t>
            </w:r>
            <w:r w:rsidR="002E1C61" w:rsidRPr="00D5434F">
              <w:rPr>
                <w:rFonts w:cs="Times New Roman"/>
              </w:rPr>
              <w:t>Precio</w:t>
            </w:r>
            <w:r w:rsidR="00361EE3" w:rsidRPr="00D5434F">
              <w:rPr>
                <w:rFonts w:cs="Times New Roman"/>
              </w:rPr>
              <w:t xml:space="preserve"> </w:t>
            </w:r>
            <w:r w:rsidR="002E1C61" w:rsidRPr="00D5434F">
              <w:rPr>
                <w:rFonts w:cs="Times New Roman"/>
              </w:rPr>
              <w:t>de</w:t>
            </w:r>
            <w:r w:rsidR="00361EE3" w:rsidRPr="00D5434F">
              <w:rPr>
                <w:rFonts w:cs="Times New Roman"/>
              </w:rPr>
              <w:t xml:space="preserve"> </w:t>
            </w:r>
            <w:r w:rsidR="002E1C61" w:rsidRPr="00D5434F">
              <w:rPr>
                <w:rFonts w:cs="Times New Roman"/>
              </w:rPr>
              <w:t>la</w:t>
            </w:r>
            <w:r w:rsidR="00361EE3" w:rsidRPr="00D5434F">
              <w:rPr>
                <w:rFonts w:cs="Times New Roman"/>
              </w:rPr>
              <w:t xml:space="preserve"> </w:t>
            </w:r>
            <w:r w:rsidR="002E1C61" w:rsidRPr="00D5434F">
              <w:rPr>
                <w:rFonts w:cs="Times New Roman"/>
              </w:rPr>
              <w:t>Oferta.</w:t>
            </w:r>
            <w:r w:rsidR="00361EE3" w:rsidRPr="00D5434F">
              <w:rPr>
                <w:rFonts w:cs="Times New Roman"/>
              </w:rPr>
              <w:t xml:space="preserve"> </w:t>
            </w:r>
            <w:r w:rsidR="002E1C61" w:rsidRPr="00D5434F">
              <w:rPr>
                <w:rFonts w:cs="Times New Roman"/>
              </w:rPr>
              <w:t>A</w:t>
            </w:r>
            <w:r w:rsidR="00361EE3" w:rsidRPr="00D5434F">
              <w:rPr>
                <w:rFonts w:cs="Times New Roman"/>
              </w:rPr>
              <w:t xml:space="preserve"> </w:t>
            </w:r>
            <w:r w:rsidR="002E1C61" w:rsidRPr="00D5434F">
              <w:rPr>
                <w:rFonts w:cs="Times New Roman"/>
              </w:rPr>
              <w:t>tales</w:t>
            </w:r>
            <w:r w:rsidR="00361EE3" w:rsidRPr="00D5434F">
              <w:rPr>
                <w:rFonts w:cs="Times New Roman"/>
              </w:rPr>
              <w:t xml:space="preserve"> </w:t>
            </w:r>
            <w:r w:rsidR="002E1C61" w:rsidRPr="00D5434F">
              <w:rPr>
                <w:rFonts w:cs="Times New Roman"/>
              </w:rPr>
              <w:t>efectos,</w:t>
            </w:r>
            <w:r w:rsidR="00361EE3" w:rsidRPr="00D5434F">
              <w:rPr>
                <w:rFonts w:cs="Times New Roman"/>
              </w:rPr>
              <w:t xml:space="preserve"> </w:t>
            </w:r>
            <w:r w:rsidR="002E1C61" w:rsidRPr="00D5434F">
              <w:rPr>
                <w:rFonts w:cs="Times New Roman"/>
              </w:rPr>
              <w:t>el</w:t>
            </w:r>
            <w:r w:rsidR="00361EE3" w:rsidRPr="00D5434F">
              <w:rPr>
                <w:rFonts w:cs="Times New Roman"/>
              </w:rPr>
              <w:t xml:space="preserve"> </w:t>
            </w:r>
            <w:r w:rsidR="00C34F23" w:rsidRPr="00D5434F">
              <w:rPr>
                <w:rFonts w:cs="Times New Roman"/>
              </w:rPr>
              <w:t>P</w:t>
            </w:r>
            <w:r w:rsidR="002E1C61" w:rsidRPr="00D5434F">
              <w:rPr>
                <w:rFonts w:cs="Times New Roman"/>
              </w:rPr>
              <w:t>recio</w:t>
            </w:r>
            <w:r w:rsidR="00361EE3" w:rsidRPr="00D5434F">
              <w:rPr>
                <w:rFonts w:cs="Times New Roman"/>
              </w:rPr>
              <w:t xml:space="preserve"> </w:t>
            </w:r>
            <w:r w:rsidR="002E1C61" w:rsidRPr="00D5434F">
              <w:rPr>
                <w:rFonts w:cs="Times New Roman"/>
              </w:rPr>
              <w:t>de</w:t>
            </w:r>
            <w:r w:rsidR="00361EE3" w:rsidRPr="00D5434F">
              <w:rPr>
                <w:rFonts w:cs="Times New Roman"/>
              </w:rPr>
              <w:t xml:space="preserve"> </w:t>
            </w:r>
            <w:r w:rsidR="002E1C61" w:rsidRPr="00D5434F">
              <w:rPr>
                <w:rFonts w:cs="Times New Roman"/>
              </w:rPr>
              <w:t>la</w:t>
            </w:r>
            <w:r w:rsidR="00361EE3" w:rsidRPr="00D5434F">
              <w:rPr>
                <w:rFonts w:cs="Times New Roman"/>
              </w:rPr>
              <w:t xml:space="preserve"> </w:t>
            </w:r>
            <w:r w:rsidR="002E1C61" w:rsidRPr="00D5434F">
              <w:rPr>
                <w:rFonts w:cs="Times New Roman"/>
              </w:rPr>
              <w:t>Oferta</w:t>
            </w:r>
            <w:r w:rsidR="00361EE3" w:rsidRPr="00D5434F">
              <w:rPr>
                <w:rFonts w:cs="Times New Roman"/>
              </w:rPr>
              <w:t xml:space="preserve"> </w:t>
            </w:r>
            <w:r w:rsidR="002E1C61" w:rsidRPr="00D5434F">
              <w:rPr>
                <w:rFonts w:cs="Times New Roman"/>
              </w:rPr>
              <w:t>se</w:t>
            </w:r>
            <w:r w:rsidR="00361EE3" w:rsidRPr="00D5434F">
              <w:rPr>
                <w:rFonts w:cs="Times New Roman"/>
              </w:rPr>
              <w:t xml:space="preserve"> </w:t>
            </w:r>
            <w:r w:rsidR="002E1C61" w:rsidRPr="00D5434F">
              <w:rPr>
                <w:rFonts w:cs="Times New Roman"/>
              </w:rPr>
              <w:t>ajustará</w:t>
            </w:r>
            <w:r w:rsidR="00361EE3" w:rsidRPr="00D5434F">
              <w:rPr>
                <w:rFonts w:cs="Times New Roman"/>
              </w:rPr>
              <w:t xml:space="preserve"> </w:t>
            </w:r>
            <w:r w:rsidR="002E1C61" w:rsidRPr="00D5434F">
              <w:rPr>
                <w:rFonts w:cs="Times New Roman"/>
              </w:rPr>
              <w:t>únicamente</w:t>
            </w:r>
            <w:r w:rsidR="00361EE3" w:rsidRPr="00D5434F">
              <w:rPr>
                <w:rFonts w:cs="Times New Roman"/>
              </w:rPr>
              <w:t xml:space="preserve"> </w:t>
            </w:r>
            <w:r w:rsidR="002E1C61" w:rsidRPr="00D5434F">
              <w:rPr>
                <w:rFonts w:cs="Times New Roman"/>
              </w:rPr>
              <w:t>a</w:t>
            </w:r>
            <w:r w:rsidR="00361EE3" w:rsidRPr="00D5434F">
              <w:rPr>
                <w:rFonts w:cs="Times New Roman"/>
              </w:rPr>
              <w:t xml:space="preserve"> </w:t>
            </w:r>
            <w:r w:rsidR="002E1C61" w:rsidRPr="00D5434F">
              <w:rPr>
                <w:rFonts w:cs="Times New Roman"/>
              </w:rPr>
              <w:t>los</w:t>
            </w:r>
            <w:r w:rsidR="00361EE3" w:rsidRPr="00D5434F">
              <w:rPr>
                <w:rFonts w:cs="Times New Roman"/>
              </w:rPr>
              <w:t xml:space="preserve"> </w:t>
            </w:r>
            <w:r w:rsidR="002E1C61" w:rsidRPr="00D5434F">
              <w:rPr>
                <w:rFonts w:cs="Times New Roman"/>
              </w:rPr>
              <w:t>fines</w:t>
            </w:r>
            <w:r w:rsidR="00361EE3" w:rsidRPr="00D5434F">
              <w:rPr>
                <w:rFonts w:cs="Times New Roman"/>
              </w:rPr>
              <w:t xml:space="preserve"> </w:t>
            </w:r>
            <w:r w:rsidR="002E1C61" w:rsidRPr="00D5434F">
              <w:rPr>
                <w:rFonts w:cs="Times New Roman"/>
              </w:rPr>
              <w:t>comparativos</w:t>
            </w:r>
            <w:r w:rsidR="00361EE3" w:rsidRPr="00D5434F">
              <w:rPr>
                <w:rFonts w:cs="Times New Roman"/>
              </w:rPr>
              <w:t xml:space="preserve"> </w:t>
            </w:r>
            <w:r w:rsidR="002E1C61" w:rsidRPr="00D5434F">
              <w:rPr>
                <w:rFonts w:cs="Times New Roman"/>
              </w:rPr>
              <w:t>para</w:t>
            </w:r>
            <w:r w:rsidR="00361EE3" w:rsidRPr="00D5434F">
              <w:rPr>
                <w:rFonts w:cs="Times New Roman"/>
              </w:rPr>
              <w:t xml:space="preserve"> </w:t>
            </w:r>
            <w:r w:rsidR="002E1C61" w:rsidRPr="00D5434F">
              <w:rPr>
                <w:rFonts w:cs="Times New Roman"/>
              </w:rPr>
              <w:t>reflejar</w:t>
            </w:r>
            <w:r w:rsidR="00361EE3" w:rsidRPr="00D5434F">
              <w:rPr>
                <w:rFonts w:cs="Times New Roman"/>
              </w:rPr>
              <w:t xml:space="preserve"> </w:t>
            </w:r>
            <w:r w:rsidR="002E1C61" w:rsidRPr="00D5434F">
              <w:rPr>
                <w:rFonts w:cs="Times New Roman"/>
              </w:rPr>
              <w:t>el</w:t>
            </w:r>
            <w:r w:rsidR="00361EE3" w:rsidRPr="00D5434F">
              <w:rPr>
                <w:rFonts w:cs="Times New Roman"/>
              </w:rPr>
              <w:t xml:space="preserve"> </w:t>
            </w:r>
            <w:r w:rsidR="002E1C61" w:rsidRPr="00D5434F">
              <w:rPr>
                <w:rFonts w:cs="Times New Roman"/>
              </w:rPr>
              <w:t>precio</w:t>
            </w:r>
            <w:r w:rsidR="00361EE3" w:rsidRPr="00D5434F">
              <w:rPr>
                <w:rFonts w:cs="Times New Roman"/>
              </w:rPr>
              <w:t xml:space="preserve"> </w:t>
            </w:r>
            <w:r w:rsidR="002E1C61" w:rsidRPr="00D5434F">
              <w:rPr>
                <w:rFonts w:cs="Times New Roman"/>
              </w:rPr>
              <w:t>de</w:t>
            </w:r>
            <w:r w:rsidR="00361EE3" w:rsidRPr="00D5434F">
              <w:rPr>
                <w:rFonts w:cs="Times New Roman"/>
              </w:rPr>
              <w:t xml:space="preserve"> </w:t>
            </w:r>
            <w:r w:rsidR="002E1C61" w:rsidRPr="00D5434F">
              <w:rPr>
                <w:rFonts w:cs="Times New Roman"/>
              </w:rPr>
              <w:t>un</w:t>
            </w:r>
            <w:r w:rsidR="00361EE3" w:rsidRPr="00D5434F">
              <w:rPr>
                <w:rFonts w:cs="Times New Roman"/>
              </w:rPr>
              <w:t xml:space="preserve"> </w:t>
            </w:r>
            <w:r w:rsidR="002E1C61" w:rsidRPr="00D5434F">
              <w:rPr>
                <w:rFonts w:cs="Times New Roman"/>
              </w:rPr>
              <w:t>elemento</w:t>
            </w:r>
            <w:r w:rsidR="00361EE3" w:rsidRPr="00D5434F">
              <w:rPr>
                <w:rFonts w:cs="Times New Roman"/>
              </w:rPr>
              <w:t xml:space="preserve"> </w:t>
            </w:r>
            <w:r w:rsidR="002E1C61" w:rsidRPr="00D5434F">
              <w:rPr>
                <w:rFonts w:cs="Times New Roman"/>
              </w:rPr>
              <w:t>o</w:t>
            </w:r>
            <w:r w:rsidR="00361EE3" w:rsidRPr="00D5434F">
              <w:rPr>
                <w:rFonts w:cs="Times New Roman"/>
              </w:rPr>
              <w:t xml:space="preserve"> </w:t>
            </w:r>
            <w:r w:rsidR="002E1C61" w:rsidRPr="00D5434F">
              <w:rPr>
                <w:rFonts w:cs="Times New Roman"/>
              </w:rPr>
              <w:t>componente</w:t>
            </w:r>
            <w:r w:rsidR="00361EE3" w:rsidRPr="00D5434F">
              <w:rPr>
                <w:rFonts w:cs="Times New Roman"/>
              </w:rPr>
              <w:t xml:space="preserve"> </w:t>
            </w:r>
            <w:r w:rsidR="002E1C61" w:rsidRPr="00D5434F">
              <w:rPr>
                <w:rFonts w:cs="Times New Roman"/>
              </w:rPr>
              <w:t>que</w:t>
            </w:r>
            <w:r w:rsidR="00361EE3" w:rsidRPr="00D5434F">
              <w:rPr>
                <w:rFonts w:cs="Times New Roman"/>
              </w:rPr>
              <w:t xml:space="preserve"> </w:t>
            </w:r>
            <w:r w:rsidR="002E1C61" w:rsidRPr="00D5434F">
              <w:rPr>
                <w:rFonts w:cs="Times New Roman"/>
              </w:rPr>
              <w:t>falte</w:t>
            </w:r>
            <w:r w:rsidR="00361EE3" w:rsidRPr="00D5434F">
              <w:rPr>
                <w:rFonts w:cs="Times New Roman"/>
              </w:rPr>
              <w:t xml:space="preserve"> </w:t>
            </w:r>
            <w:r w:rsidR="002E1C61" w:rsidRPr="00D5434F">
              <w:rPr>
                <w:rFonts w:cs="Times New Roman"/>
              </w:rPr>
              <w:t>o</w:t>
            </w:r>
            <w:r w:rsidR="00361EE3" w:rsidRPr="00D5434F">
              <w:rPr>
                <w:rFonts w:cs="Times New Roman"/>
              </w:rPr>
              <w:t xml:space="preserve"> </w:t>
            </w:r>
            <w:r w:rsidR="002E1C61" w:rsidRPr="00D5434F">
              <w:rPr>
                <w:rFonts w:cs="Times New Roman"/>
              </w:rPr>
              <w:t>sea</w:t>
            </w:r>
            <w:r w:rsidR="00361EE3" w:rsidRPr="00D5434F">
              <w:rPr>
                <w:rFonts w:cs="Times New Roman"/>
              </w:rPr>
              <w:t xml:space="preserve"> </w:t>
            </w:r>
            <w:r w:rsidR="002E1C61" w:rsidRPr="00D5434F">
              <w:rPr>
                <w:rFonts w:cs="Times New Roman"/>
              </w:rPr>
              <w:t>incongruente</w:t>
            </w:r>
            <w:r w:rsidR="00361EE3" w:rsidRPr="00D5434F">
              <w:rPr>
                <w:rFonts w:cs="Times New Roman"/>
              </w:rPr>
              <w:t xml:space="preserve"> </w:t>
            </w:r>
            <w:r w:rsidR="002E1C61" w:rsidRPr="00D5434F">
              <w:rPr>
                <w:rFonts w:cs="Times New Roman"/>
              </w:rPr>
              <w:t>de</w:t>
            </w:r>
            <w:r w:rsidR="00361EE3" w:rsidRPr="00D5434F">
              <w:rPr>
                <w:rFonts w:cs="Times New Roman"/>
              </w:rPr>
              <w:t xml:space="preserve"> </w:t>
            </w:r>
            <w:r w:rsidR="002E1C61" w:rsidRPr="00D5434F">
              <w:rPr>
                <w:rFonts w:cs="Times New Roman"/>
              </w:rPr>
              <w:t>la</w:t>
            </w:r>
            <w:r w:rsidR="00361EE3" w:rsidRPr="00D5434F">
              <w:rPr>
                <w:rFonts w:cs="Times New Roman"/>
              </w:rPr>
              <w:t xml:space="preserve"> </w:t>
            </w:r>
            <w:r w:rsidR="002E1C61" w:rsidRPr="00D5434F">
              <w:rPr>
                <w:rFonts w:cs="Times New Roman"/>
              </w:rPr>
              <w:t>forma</w:t>
            </w:r>
            <w:r w:rsidR="00361EE3" w:rsidRPr="00D5434F">
              <w:rPr>
                <w:rFonts w:cs="Times New Roman"/>
              </w:rPr>
              <w:t xml:space="preserve"> </w:t>
            </w:r>
            <w:r w:rsidR="002E1C61" w:rsidRPr="00D5434F">
              <w:rPr>
                <w:rFonts w:cs="Times New Roman"/>
              </w:rPr>
              <w:t>especificada</w:t>
            </w:r>
            <w:r w:rsidR="00361EE3" w:rsidRPr="00D5434F">
              <w:rPr>
                <w:rFonts w:cs="Times New Roman"/>
              </w:rPr>
              <w:t xml:space="preserve"> </w:t>
            </w:r>
            <w:r w:rsidR="002E1C61" w:rsidRPr="00D5434F">
              <w:rPr>
                <w:rFonts w:cs="Times New Roman"/>
                <w:b/>
                <w:bCs/>
              </w:rPr>
              <w:t>en</w:t>
            </w:r>
            <w:r w:rsidR="00361EE3" w:rsidRPr="00D5434F">
              <w:rPr>
                <w:rFonts w:cs="Times New Roman"/>
                <w:b/>
                <w:bCs/>
              </w:rPr>
              <w:t xml:space="preserve"> </w:t>
            </w:r>
            <w:r w:rsidR="002E1C61" w:rsidRPr="00D5434F">
              <w:rPr>
                <w:rFonts w:cs="Times New Roman"/>
                <w:b/>
                <w:bCs/>
              </w:rPr>
              <w:t>los</w:t>
            </w:r>
            <w:r w:rsidR="00361EE3" w:rsidRPr="00D5434F">
              <w:rPr>
                <w:rFonts w:cs="Times New Roman"/>
                <w:b/>
                <w:bCs/>
              </w:rPr>
              <w:t xml:space="preserve"> </w:t>
            </w:r>
            <w:r w:rsidR="002E1C61" w:rsidRPr="00D5434F">
              <w:rPr>
                <w:rFonts w:cs="Times New Roman"/>
                <w:b/>
                <w:bCs/>
              </w:rPr>
              <w:t>DDL</w:t>
            </w:r>
            <w:r w:rsidR="00C34F23" w:rsidRPr="00D5434F">
              <w:rPr>
                <w:rFonts w:cs="Times New Roman"/>
                <w:b/>
                <w:bCs/>
              </w:rPr>
              <w:t>.</w:t>
            </w:r>
            <w:bookmarkEnd w:id="304"/>
          </w:p>
        </w:tc>
      </w:tr>
      <w:tr w:rsidR="002E1C61" w:rsidRPr="00D5434F" w14:paraId="0AB9AD53" w14:textId="77777777" w:rsidTr="0833A257">
        <w:trPr>
          <w:jc w:val="center"/>
        </w:trPr>
        <w:tc>
          <w:tcPr>
            <w:tcW w:w="2727" w:type="dxa"/>
          </w:tcPr>
          <w:p w14:paraId="08568451" w14:textId="5274345E" w:rsidR="002E1C61" w:rsidRPr="00D5434F" w:rsidRDefault="009D28AA" w:rsidP="005C11C4">
            <w:pPr>
              <w:pStyle w:val="Aheader2DCIAO"/>
              <w:rPr>
                <w:lang w:val="es-EC"/>
              </w:rPr>
            </w:pPr>
            <w:bookmarkStart w:id="305" w:name="_Toc454620946"/>
            <w:bookmarkStart w:id="306" w:name="_Toc348000816"/>
            <w:bookmarkStart w:id="307" w:name="_Toc320179006"/>
            <w:bookmarkStart w:id="308" w:name="_Toc100032323"/>
            <w:bookmarkStart w:id="309" w:name="_Toc486937448"/>
            <w:bookmarkStart w:id="310" w:name="_Toc26891448"/>
            <w:r w:rsidRPr="00D5434F">
              <w:rPr>
                <w:lang w:val="es-EC"/>
              </w:rPr>
              <w:t>3</w:t>
            </w:r>
            <w:r w:rsidR="00D819D8" w:rsidRPr="00D5434F">
              <w:rPr>
                <w:lang w:val="es-EC"/>
              </w:rPr>
              <w:t>2</w:t>
            </w:r>
            <w:r w:rsidRPr="00D5434F">
              <w:rPr>
                <w:lang w:val="es-EC"/>
              </w:rPr>
              <w:t>.</w:t>
            </w:r>
            <w:r w:rsidRPr="00D5434F">
              <w:rPr>
                <w:lang w:val="es-EC"/>
              </w:rPr>
              <w:tab/>
            </w:r>
            <w:r w:rsidR="002E1C61" w:rsidRPr="00D5434F">
              <w:rPr>
                <w:lang w:val="es-EC"/>
              </w:rPr>
              <w:t>Corrección</w:t>
            </w:r>
            <w:r w:rsidR="00361EE3" w:rsidRPr="00D5434F">
              <w:rPr>
                <w:lang w:val="es-EC"/>
              </w:rPr>
              <w:t xml:space="preserve"> </w:t>
            </w:r>
            <w:r w:rsidR="002E1C61" w:rsidRPr="00D5434F">
              <w:rPr>
                <w:lang w:val="es-EC"/>
              </w:rPr>
              <w:t>de</w:t>
            </w:r>
            <w:r w:rsidR="00361EE3" w:rsidRPr="00D5434F">
              <w:rPr>
                <w:lang w:val="es-EC"/>
              </w:rPr>
              <w:t xml:space="preserve"> </w:t>
            </w:r>
            <w:r w:rsidR="002E1C61" w:rsidRPr="00D5434F">
              <w:rPr>
                <w:lang w:val="es-EC"/>
              </w:rPr>
              <w:t>Errores</w:t>
            </w:r>
            <w:r w:rsidR="00361EE3" w:rsidRPr="00D5434F">
              <w:rPr>
                <w:lang w:val="es-EC"/>
              </w:rPr>
              <w:t xml:space="preserve"> </w:t>
            </w:r>
            <w:bookmarkEnd w:id="305"/>
            <w:bookmarkEnd w:id="306"/>
            <w:bookmarkEnd w:id="307"/>
            <w:bookmarkEnd w:id="308"/>
            <w:r w:rsidR="002E1C61" w:rsidRPr="00D5434F">
              <w:rPr>
                <w:lang w:val="es-EC"/>
              </w:rPr>
              <w:t>Aritméticos</w:t>
            </w:r>
            <w:bookmarkEnd w:id="309"/>
            <w:bookmarkEnd w:id="310"/>
          </w:p>
        </w:tc>
        <w:tc>
          <w:tcPr>
            <w:tcW w:w="7053" w:type="dxa"/>
          </w:tcPr>
          <w:p w14:paraId="567426A9" w14:textId="212443CD" w:rsidR="002E1C61" w:rsidRPr="00D5434F" w:rsidRDefault="00D819D8" w:rsidP="008647C0">
            <w:pPr>
              <w:pStyle w:val="Sub-ClauseText"/>
              <w:overflowPunct/>
              <w:autoSpaceDE/>
              <w:autoSpaceDN/>
              <w:adjustRightInd/>
              <w:spacing w:before="0" w:after="200"/>
              <w:textAlignment w:val="auto"/>
              <w:rPr>
                <w:spacing w:val="0"/>
                <w:szCs w:val="24"/>
              </w:rPr>
            </w:pPr>
            <w:r w:rsidRPr="00D5434F">
              <w:rPr>
                <w:spacing w:val="0"/>
                <w:szCs w:val="24"/>
              </w:rPr>
              <w:t xml:space="preserve">32.1 </w:t>
            </w:r>
            <w:r w:rsidR="002E1C61" w:rsidRPr="00D5434F">
              <w:rPr>
                <w:spacing w:val="0"/>
                <w:szCs w:val="24"/>
              </w:rPr>
              <w:t>Siempre</w:t>
            </w:r>
            <w:r w:rsidR="00361EE3" w:rsidRPr="00D5434F">
              <w:rPr>
                <w:spacing w:val="0"/>
                <w:szCs w:val="24"/>
              </w:rPr>
              <w:t xml:space="preserve"> </w:t>
            </w:r>
            <w:r w:rsidR="002E1C61" w:rsidRPr="00D5434F">
              <w:rPr>
                <w:spacing w:val="0"/>
                <w:szCs w:val="24"/>
              </w:rPr>
              <w:t>y</w:t>
            </w:r>
            <w:r w:rsidR="00361EE3" w:rsidRPr="00D5434F">
              <w:rPr>
                <w:spacing w:val="0"/>
                <w:szCs w:val="24"/>
              </w:rPr>
              <w:t xml:space="preserve"> </w:t>
            </w:r>
            <w:r w:rsidR="002E1C61" w:rsidRPr="00D5434F">
              <w:rPr>
                <w:spacing w:val="0"/>
                <w:szCs w:val="24"/>
              </w:rPr>
              <w:t>cuando</w:t>
            </w:r>
            <w:r w:rsidR="00361EE3" w:rsidRPr="00D5434F">
              <w:rPr>
                <w:spacing w:val="0"/>
                <w:szCs w:val="24"/>
              </w:rPr>
              <w:t xml:space="preserve"> </w:t>
            </w:r>
            <w:r w:rsidR="002E1C61" w:rsidRPr="00D5434F">
              <w:rPr>
                <w:spacing w:val="0"/>
                <w:szCs w:val="24"/>
              </w:rPr>
              <w:t>la</w:t>
            </w:r>
            <w:r w:rsidR="00361EE3" w:rsidRPr="00D5434F">
              <w:rPr>
                <w:spacing w:val="0"/>
                <w:szCs w:val="24"/>
              </w:rPr>
              <w:t xml:space="preserve"> </w:t>
            </w:r>
            <w:r w:rsidR="002E1C61" w:rsidRPr="00D5434F">
              <w:rPr>
                <w:spacing w:val="0"/>
                <w:szCs w:val="24"/>
              </w:rPr>
              <w:t>Oferta</w:t>
            </w:r>
            <w:r w:rsidR="00361EE3" w:rsidRPr="00D5434F">
              <w:rPr>
                <w:spacing w:val="0"/>
                <w:szCs w:val="24"/>
              </w:rPr>
              <w:t xml:space="preserve"> </w:t>
            </w:r>
            <w:r w:rsidR="002E1C61" w:rsidRPr="00D5434F">
              <w:rPr>
                <w:spacing w:val="0"/>
                <w:szCs w:val="24"/>
              </w:rPr>
              <w:t>se</w:t>
            </w:r>
            <w:r w:rsidR="00361EE3" w:rsidRPr="00D5434F">
              <w:rPr>
                <w:spacing w:val="0"/>
                <w:szCs w:val="24"/>
              </w:rPr>
              <w:t xml:space="preserve"> </w:t>
            </w:r>
            <w:r w:rsidR="002E1C61" w:rsidRPr="00D5434F">
              <w:rPr>
                <w:spacing w:val="0"/>
                <w:szCs w:val="24"/>
              </w:rPr>
              <w:t>ajuste</w:t>
            </w:r>
            <w:r w:rsidR="00361EE3" w:rsidRPr="00D5434F">
              <w:rPr>
                <w:spacing w:val="0"/>
                <w:szCs w:val="24"/>
              </w:rPr>
              <w:t xml:space="preserve"> </w:t>
            </w:r>
            <w:r w:rsidR="002E1C61" w:rsidRPr="00D5434F">
              <w:rPr>
                <w:spacing w:val="0"/>
                <w:szCs w:val="24"/>
              </w:rPr>
              <w:t>sustancialmente</w:t>
            </w:r>
            <w:r w:rsidR="00361EE3" w:rsidRPr="00D5434F">
              <w:rPr>
                <w:spacing w:val="0"/>
                <w:szCs w:val="24"/>
              </w:rPr>
              <w:t xml:space="preserve"> </w:t>
            </w:r>
            <w:r w:rsidR="002E1C61" w:rsidRPr="00D5434F">
              <w:rPr>
                <w:spacing w:val="0"/>
                <w:szCs w:val="24"/>
              </w:rPr>
              <w:t>al</w:t>
            </w:r>
            <w:r w:rsidR="00361EE3" w:rsidRPr="00D5434F">
              <w:rPr>
                <w:spacing w:val="0"/>
                <w:szCs w:val="24"/>
              </w:rPr>
              <w:t xml:space="preserve"> </w:t>
            </w:r>
            <w:r w:rsidR="00686A89" w:rsidRPr="00D5434F">
              <w:rPr>
                <w:rFonts w:cs="Arial"/>
              </w:rPr>
              <w:t>d</w:t>
            </w:r>
            <w:r w:rsidR="002C5E7E" w:rsidRPr="00D5434F">
              <w:rPr>
                <w:rFonts w:cs="Arial"/>
              </w:rPr>
              <w:t>ocumento</w:t>
            </w:r>
            <w:r w:rsidR="00361EE3" w:rsidRPr="00D5434F">
              <w:rPr>
                <w:rFonts w:cs="Arial"/>
              </w:rPr>
              <w:t xml:space="preserve"> </w:t>
            </w:r>
            <w:r w:rsidR="002C5E7E" w:rsidRPr="00D5434F">
              <w:rPr>
                <w:rFonts w:cs="Arial"/>
              </w:rPr>
              <w:t>de</w:t>
            </w:r>
            <w:r w:rsidR="00361EE3" w:rsidRPr="00D5434F">
              <w:rPr>
                <w:rFonts w:cs="Arial"/>
              </w:rPr>
              <w:t xml:space="preserve"> </w:t>
            </w:r>
            <w:r w:rsidR="002C5E7E" w:rsidRPr="00D5434F">
              <w:rPr>
                <w:rFonts w:cs="Arial"/>
              </w:rPr>
              <w:t>licitación</w:t>
            </w:r>
            <w:r w:rsidR="002E1C61" w:rsidRPr="00D5434F">
              <w:rPr>
                <w:spacing w:val="0"/>
                <w:szCs w:val="24"/>
              </w:rPr>
              <w:t>,</w:t>
            </w:r>
            <w:r w:rsidR="00361EE3" w:rsidRPr="00D5434F">
              <w:rPr>
                <w:spacing w:val="0"/>
                <w:szCs w:val="24"/>
              </w:rPr>
              <w:t xml:space="preserve"> </w:t>
            </w:r>
            <w:r w:rsidR="002E1C61"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2E1C61" w:rsidRPr="00D5434F">
              <w:rPr>
                <w:spacing w:val="0"/>
                <w:szCs w:val="24"/>
              </w:rPr>
              <w:t>corregirá</w:t>
            </w:r>
            <w:r w:rsidR="00361EE3" w:rsidRPr="00D5434F">
              <w:rPr>
                <w:spacing w:val="0"/>
                <w:szCs w:val="24"/>
              </w:rPr>
              <w:t xml:space="preserve"> </w:t>
            </w:r>
            <w:r w:rsidR="002E1C61" w:rsidRPr="00D5434F">
              <w:rPr>
                <w:spacing w:val="0"/>
                <w:szCs w:val="24"/>
              </w:rPr>
              <w:t>los</w:t>
            </w:r>
            <w:r w:rsidR="00361EE3" w:rsidRPr="00D5434F">
              <w:rPr>
                <w:spacing w:val="0"/>
                <w:szCs w:val="24"/>
              </w:rPr>
              <w:t xml:space="preserve"> </w:t>
            </w:r>
            <w:r w:rsidR="002E1C61" w:rsidRPr="00D5434F">
              <w:rPr>
                <w:spacing w:val="0"/>
                <w:szCs w:val="24"/>
              </w:rPr>
              <w:t>errores</w:t>
            </w:r>
            <w:r w:rsidR="00361EE3" w:rsidRPr="00D5434F">
              <w:rPr>
                <w:spacing w:val="0"/>
                <w:szCs w:val="24"/>
              </w:rPr>
              <w:t xml:space="preserve"> </w:t>
            </w:r>
            <w:r w:rsidR="002E1C61" w:rsidRPr="00D5434F">
              <w:rPr>
                <w:spacing w:val="0"/>
                <w:szCs w:val="24"/>
              </w:rPr>
              <w:t>aritméticos</w:t>
            </w:r>
            <w:r w:rsidR="00361EE3" w:rsidRPr="00D5434F">
              <w:rPr>
                <w:spacing w:val="0"/>
                <w:szCs w:val="24"/>
              </w:rPr>
              <w:t xml:space="preserve"> </w:t>
            </w:r>
            <w:r w:rsidR="002E1C61" w:rsidRPr="00D5434F">
              <w:rPr>
                <w:spacing w:val="0"/>
                <w:szCs w:val="24"/>
              </w:rPr>
              <w:t>de</w:t>
            </w:r>
            <w:r w:rsidR="00361EE3" w:rsidRPr="00D5434F">
              <w:rPr>
                <w:spacing w:val="0"/>
                <w:szCs w:val="24"/>
              </w:rPr>
              <w:t xml:space="preserve"> </w:t>
            </w:r>
            <w:r w:rsidR="002E1C61" w:rsidRPr="00D5434F">
              <w:rPr>
                <w:spacing w:val="0"/>
                <w:szCs w:val="24"/>
              </w:rPr>
              <w:t>la</w:t>
            </w:r>
            <w:r w:rsidR="00361EE3" w:rsidRPr="00D5434F">
              <w:rPr>
                <w:spacing w:val="0"/>
                <w:szCs w:val="24"/>
              </w:rPr>
              <w:t xml:space="preserve"> </w:t>
            </w:r>
            <w:r w:rsidR="002E1C61" w:rsidRPr="00D5434F">
              <w:rPr>
                <w:spacing w:val="0"/>
                <w:szCs w:val="24"/>
              </w:rPr>
              <w:t>siguiente</w:t>
            </w:r>
            <w:r w:rsidR="00361EE3" w:rsidRPr="00D5434F">
              <w:rPr>
                <w:spacing w:val="0"/>
                <w:szCs w:val="24"/>
              </w:rPr>
              <w:t xml:space="preserve"> </w:t>
            </w:r>
            <w:r w:rsidR="002E1C61" w:rsidRPr="00D5434F">
              <w:rPr>
                <w:spacing w:val="0"/>
                <w:szCs w:val="24"/>
              </w:rPr>
              <w:t>manera:</w:t>
            </w:r>
          </w:p>
          <w:p w14:paraId="40FBF952" w14:textId="009564A0" w:rsidR="002E1C61" w:rsidRPr="00D5434F" w:rsidRDefault="002E1C61" w:rsidP="00D7199A">
            <w:pPr>
              <w:pStyle w:val="Ttulo3"/>
              <w:keepNext w:val="0"/>
              <w:numPr>
                <w:ilvl w:val="2"/>
                <w:numId w:val="78"/>
              </w:numPr>
              <w:suppressAutoHyphens w:val="0"/>
              <w:spacing w:after="200"/>
              <w:ind w:left="1151" w:hanging="544"/>
              <w:jc w:val="both"/>
              <w:rPr>
                <w:b w:val="0"/>
                <w:bCs w:val="0"/>
                <w:sz w:val="24"/>
              </w:rPr>
            </w:pPr>
            <w:r w:rsidRPr="00D5434F">
              <w:rPr>
                <w:b w:val="0"/>
                <w:bCs w:val="0"/>
                <w:sz w:val="24"/>
              </w:rPr>
              <w:lastRenderedPageBreak/>
              <w:t>si</w:t>
            </w:r>
            <w:r w:rsidR="00361EE3" w:rsidRPr="00D5434F">
              <w:rPr>
                <w:b w:val="0"/>
                <w:bCs w:val="0"/>
                <w:sz w:val="24"/>
              </w:rPr>
              <w:t xml:space="preserve"> </w:t>
            </w:r>
            <w:r w:rsidRPr="00D5434F">
              <w:rPr>
                <w:b w:val="0"/>
                <w:bCs w:val="0"/>
                <w:sz w:val="24"/>
              </w:rPr>
              <w:t>hay</w:t>
            </w:r>
            <w:r w:rsidR="00361EE3" w:rsidRPr="00D5434F">
              <w:rPr>
                <w:b w:val="0"/>
                <w:bCs w:val="0"/>
                <w:sz w:val="24"/>
              </w:rPr>
              <w:t xml:space="preserve"> </w:t>
            </w:r>
            <w:r w:rsidRPr="00D5434F">
              <w:rPr>
                <w:b w:val="0"/>
                <w:bCs w:val="0"/>
                <w:sz w:val="24"/>
              </w:rPr>
              <w:t>una</w:t>
            </w:r>
            <w:r w:rsidR="00361EE3" w:rsidRPr="00D5434F">
              <w:rPr>
                <w:b w:val="0"/>
                <w:bCs w:val="0"/>
                <w:sz w:val="24"/>
              </w:rPr>
              <w:t xml:space="preserve"> </w:t>
            </w:r>
            <w:r w:rsidRPr="00D5434F">
              <w:rPr>
                <w:b w:val="0"/>
                <w:bCs w:val="0"/>
                <w:sz w:val="24"/>
              </w:rPr>
              <w:t>discrepancia</w:t>
            </w:r>
            <w:r w:rsidR="00361EE3" w:rsidRPr="00D5434F">
              <w:rPr>
                <w:b w:val="0"/>
                <w:bCs w:val="0"/>
                <w:sz w:val="24"/>
              </w:rPr>
              <w:t xml:space="preserve"> </w:t>
            </w:r>
            <w:r w:rsidRPr="00D5434F">
              <w:rPr>
                <w:b w:val="0"/>
                <w:bCs w:val="0"/>
                <w:sz w:val="24"/>
              </w:rPr>
              <w:t>entre</w:t>
            </w:r>
            <w:r w:rsidR="00361EE3" w:rsidRPr="00D5434F">
              <w:rPr>
                <w:b w:val="0"/>
                <w:bCs w:val="0"/>
                <w:sz w:val="24"/>
              </w:rPr>
              <w:t xml:space="preserve"> </w:t>
            </w:r>
            <w:r w:rsidRPr="00D5434F">
              <w:rPr>
                <w:b w:val="0"/>
                <w:bCs w:val="0"/>
                <w:sz w:val="24"/>
              </w:rPr>
              <w:t>un</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unitario</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total</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ha</w:t>
            </w:r>
            <w:r w:rsidR="00361EE3" w:rsidRPr="00D5434F">
              <w:rPr>
                <w:b w:val="0"/>
                <w:bCs w:val="0"/>
                <w:sz w:val="24"/>
              </w:rPr>
              <w:t xml:space="preserve"> </w:t>
            </w:r>
            <w:r w:rsidRPr="00D5434F">
              <w:rPr>
                <w:b w:val="0"/>
                <w:bCs w:val="0"/>
                <w:sz w:val="24"/>
              </w:rPr>
              <w:t>obtenido</w:t>
            </w:r>
            <w:r w:rsidR="00361EE3" w:rsidRPr="00D5434F">
              <w:rPr>
                <w:b w:val="0"/>
                <w:bCs w:val="0"/>
                <w:sz w:val="24"/>
              </w:rPr>
              <w:t xml:space="preserve"> </w:t>
            </w:r>
            <w:r w:rsidRPr="00D5434F">
              <w:rPr>
                <w:b w:val="0"/>
                <w:bCs w:val="0"/>
                <w:sz w:val="24"/>
              </w:rPr>
              <w:t>multiplicando</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unitario</w:t>
            </w:r>
            <w:r w:rsidR="00361EE3" w:rsidRPr="00D5434F">
              <w:rPr>
                <w:b w:val="0"/>
                <w:bCs w:val="0"/>
                <w:sz w:val="24"/>
              </w:rPr>
              <w:t xml:space="preserve"> </w:t>
            </w:r>
            <w:r w:rsidRPr="00D5434F">
              <w:rPr>
                <w:b w:val="0"/>
                <w:bCs w:val="0"/>
                <w:sz w:val="24"/>
              </w:rPr>
              <w:t>por</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cantidad</w:t>
            </w:r>
            <w:r w:rsidR="00361EE3" w:rsidRPr="00D5434F">
              <w:rPr>
                <w:b w:val="0"/>
                <w:bCs w:val="0"/>
                <w:sz w:val="24"/>
              </w:rPr>
              <w:t xml:space="preserve"> </w:t>
            </w:r>
            <w:r w:rsidRPr="00D5434F">
              <w:rPr>
                <w:b w:val="0"/>
                <w:bCs w:val="0"/>
                <w:sz w:val="24"/>
              </w:rPr>
              <w:t>correspondiente,</w:t>
            </w:r>
            <w:r w:rsidR="00361EE3" w:rsidRPr="00D5434F">
              <w:rPr>
                <w:b w:val="0"/>
                <w:bCs w:val="0"/>
                <w:sz w:val="24"/>
              </w:rPr>
              <w:t xml:space="preserve"> </w:t>
            </w:r>
            <w:r w:rsidRPr="00D5434F">
              <w:rPr>
                <w:b w:val="0"/>
                <w:bCs w:val="0"/>
                <w:sz w:val="24"/>
              </w:rPr>
              <w:t>prevalecerá</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unitario</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corregirá</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total,</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menos</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juicio</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006A0551" w:rsidRPr="00D5434F">
              <w:rPr>
                <w:b w:val="0"/>
                <w:bCs w:val="0"/>
                <w:sz w:val="24"/>
              </w:rPr>
              <w:t>Comprador</w:t>
            </w:r>
            <w:r w:rsidRPr="00D5434F">
              <w:rPr>
                <w:b w:val="0"/>
                <w:bCs w:val="0"/>
                <w:sz w:val="24"/>
              </w:rPr>
              <w:t>,</w:t>
            </w:r>
            <w:r w:rsidR="00361EE3" w:rsidRPr="00D5434F">
              <w:rPr>
                <w:b w:val="0"/>
                <w:bCs w:val="0"/>
                <w:sz w:val="24"/>
              </w:rPr>
              <w:t xml:space="preserve"> </w:t>
            </w:r>
            <w:r w:rsidRPr="00D5434F">
              <w:rPr>
                <w:b w:val="0"/>
                <w:bCs w:val="0"/>
                <w:sz w:val="24"/>
              </w:rPr>
              <w:t>hubiera</w:t>
            </w:r>
            <w:r w:rsidR="00361EE3" w:rsidRPr="00D5434F">
              <w:rPr>
                <w:b w:val="0"/>
                <w:bCs w:val="0"/>
                <w:sz w:val="24"/>
              </w:rPr>
              <w:t xml:space="preserve"> </w:t>
            </w:r>
            <w:r w:rsidRPr="00D5434F">
              <w:rPr>
                <w:b w:val="0"/>
                <w:bCs w:val="0"/>
                <w:sz w:val="24"/>
              </w:rPr>
              <w:t>un</w:t>
            </w:r>
            <w:r w:rsidR="00361EE3" w:rsidRPr="00D5434F">
              <w:rPr>
                <w:b w:val="0"/>
                <w:bCs w:val="0"/>
                <w:sz w:val="24"/>
              </w:rPr>
              <w:t xml:space="preserve"> </w:t>
            </w:r>
            <w:r w:rsidRPr="00D5434F">
              <w:rPr>
                <w:b w:val="0"/>
                <w:bCs w:val="0"/>
                <w:sz w:val="24"/>
              </w:rPr>
              <w:t>error</w:t>
            </w:r>
            <w:r w:rsidR="00361EE3" w:rsidRPr="00D5434F">
              <w:rPr>
                <w:b w:val="0"/>
                <w:bCs w:val="0"/>
                <w:sz w:val="24"/>
              </w:rPr>
              <w:t xml:space="preserve"> </w:t>
            </w:r>
            <w:r w:rsidRPr="00D5434F">
              <w:rPr>
                <w:b w:val="0"/>
                <w:bCs w:val="0"/>
                <w:sz w:val="24"/>
              </w:rPr>
              <w:t>evidente</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expresión</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punto</w:t>
            </w:r>
            <w:r w:rsidR="00361EE3" w:rsidRPr="00D5434F">
              <w:rPr>
                <w:b w:val="0"/>
                <w:bCs w:val="0"/>
                <w:sz w:val="24"/>
              </w:rPr>
              <w:t xml:space="preserve"> </w:t>
            </w:r>
            <w:r w:rsidRPr="00D5434F">
              <w:rPr>
                <w:b w:val="0"/>
                <w:bCs w:val="0"/>
                <w:sz w:val="24"/>
              </w:rPr>
              <w:t>decimal</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unitario,</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cuyo</w:t>
            </w:r>
            <w:r w:rsidR="00361EE3" w:rsidRPr="00D5434F">
              <w:rPr>
                <w:b w:val="0"/>
                <w:bCs w:val="0"/>
                <w:sz w:val="24"/>
              </w:rPr>
              <w:t xml:space="preserve"> </w:t>
            </w:r>
            <w:r w:rsidRPr="00D5434F">
              <w:rPr>
                <w:b w:val="0"/>
                <w:bCs w:val="0"/>
                <w:sz w:val="24"/>
              </w:rPr>
              <w:t>caso</w:t>
            </w:r>
            <w:r w:rsidR="00361EE3" w:rsidRPr="00D5434F">
              <w:rPr>
                <w:b w:val="0"/>
                <w:bCs w:val="0"/>
                <w:sz w:val="24"/>
              </w:rPr>
              <w:t xml:space="preserve"> </w:t>
            </w:r>
            <w:r w:rsidRPr="00D5434F">
              <w:rPr>
                <w:b w:val="0"/>
                <w:bCs w:val="0"/>
                <w:sz w:val="24"/>
              </w:rPr>
              <w:t>prevalecerá</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total</w:t>
            </w:r>
            <w:r w:rsidR="00361EE3" w:rsidRPr="00D5434F">
              <w:rPr>
                <w:b w:val="0"/>
                <w:bCs w:val="0"/>
                <w:sz w:val="24"/>
              </w:rPr>
              <w:t xml:space="preserve"> </w:t>
            </w:r>
            <w:r w:rsidRPr="00D5434F">
              <w:rPr>
                <w:b w:val="0"/>
                <w:bCs w:val="0"/>
                <w:sz w:val="24"/>
              </w:rPr>
              <w:t>cotizado</w:t>
            </w:r>
            <w:r w:rsidR="00361EE3" w:rsidRPr="00D5434F">
              <w:rPr>
                <w:b w:val="0"/>
                <w:bCs w:val="0"/>
                <w:sz w:val="24"/>
              </w:rPr>
              <w:t xml:space="preserve"> </w:t>
            </w:r>
            <w:r w:rsidRPr="00D5434F">
              <w:rPr>
                <w:b w:val="0"/>
                <w:bCs w:val="0"/>
                <w:sz w:val="24"/>
              </w:rPr>
              <w:t>para</w:t>
            </w:r>
            <w:r w:rsidR="00361EE3" w:rsidRPr="00D5434F">
              <w:rPr>
                <w:b w:val="0"/>
                <w:bCs w:val="0"/>
                <w:sz w:val="24"/>
              </w:rPr>
              <w:t xml:space="preserve"> </w:t>
            </w:r>
            <w:r w:rsidRPr="00D5434F">
              <w:rPr>
                <w:b w:val="0"/>
                <w:bCs w:val="0"/>
                <w:sz w:val="24"/>
              </w:rPr>
              <w:t>ese</w:t>
            </w:r>
            <w:r w:rsidR="00361EE3" w:rsidRPr="00D5434F">
              <w:rPr>
                <w:b w:val="0"/>
                <w:bCs w:val="0"/>
                <w:sz w:val="24"/>
              </w:rPr>
              <w:t xml:space="preserve"> </w:t>
            </w:r>
            <w:r w:rsidRPr="00D5434F">
              <w:rPr>
                <w:b w:val="0"/>
                <w:bCs w:val="0"/>
                <w:sz w:val="24"/>
              </w:rPr>
              <w:t>rubro</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corregirá</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unitario</w:t>
            </w:r>
            <w:r w:rsidR="006216AA" w:rsidRPr="00D5434F">
              <w:rPr>
                <w:b w:val="0"/>
                <w:bCs w:val="0"/>
                <w:sz w:val="24"/>
              </w:rPr>
              <w:t>;</w:t>
            </w:r>
          </w:p>
          <w:p w14:paraId="1D9883CD" w14:textId="1FCDF736" w:rsidR="002E1C61" w:rsidRPr="00D5434F" w:rsidRDefault="002E1C61" w:rsidP="00D7199A">
            <w:pPr>
              <w:pStyle w:val="Ttulo3"/>
              <w:keepNext w:val="0"/>
              <w:numPr>
                <w:ilvl w:val="2"/>
                <w:numId w:val="78"/>
              </w:numPr>
              <w:suppressAutoHyphens w:val="0"/>
              <w:spacing w:after="200"/>
              <w:ind w:left="1151" w:hanging="544"/>
              <w:jc w:val="both"/>
              <w:rPr>
                <w:b w:val="0"/>
                <w:bCs w:val="0"/>
                <w:sz w:val="24"/>
              </w:rPr>
            </w:pPr>
            <w:r w:rsidRPr="00D5434F">
              <w:rPr>
                <w:b w:val="0"/>
                <w:bCs w:val="0"/>
                <w:sz w:val="24"/>
              </w:rPr>
              <w:t>si</w:t>
            </w:r>
            <w:r w:rsidR="00361EE3" w:rsidRPr="00D5434F">
              <w:rPr>
                <w:b w:val="0"/>
                <w:bCs w:val="0"/>
                <w:sz w:val="24"/>
              </w:rPr>
              <w:t xml:space="preserve"> </w:t>
            </w:r>
            <w:r w:rsidRPr="00D5434F">
              <w:rPr>
                <w:b w:val="0"/>
                <w:bCs w:val="0"/>
                <w:sz w:val="24"/>
              </w:rPr>
              <w:t>hay</w:t>
            </w:r>
            <w:r w:rsidR="00361EE3" w:rsidRPr="00D5434F">
              <w:rPr>
                <w:b w:val="0"/>
                <w:bCs w:val="0"/>
                <w:sz w:val="24"/>
              </w:rPr>
              <w:t xml:space="preserve"> </w:t>
            </w:r>
            <w:r w:rsidRPr="00D5434F">
              <w:rPr>
                <w:b w:val="0"/>
                <w:bCs w:val="0"/>
                <w:sz w:val="24"/>
              </w:rPr>
              <w:t>un</w:t>
            </w:r>
            <w:r w:rsidR="00361EE3" w:rsidRPr="00D5434F">
              <w:rPr>
                <w:b w:val="0"/>
                <w:bCs w:val="0"/>
                <w:sz w:val="24"/>
              </w:rPr>
              <w:t xml:space="preserve"> </w:t>
            </w:r>
            <w:r w:rsidRPr="00D5434F">
              <w:rPr>
                <w:b w:val="0"/>
                <w:bCs w:val="0"/>
                <w:sz w:val="24"/>
              </w:rPr>
              <w:t>error</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un</w:t>
            </w:r>
            <w:r w:rsidR="00361EE3" w:rsidRPr="00D5434F">
              <w:rPr>
                <w:b w:val="0"/>
                <w:bCs w:val="0"/>
                <w:sz w:val="24"/>
              </w:rPr>
              <w:t xml:space="preserve"> </w:t>
            </w:r>
            <w:r w:rsidRPr="00D5434F">
              <w:rPr>
                <w:b w:val="0"/>
                <w:bCs w:val="0"/>
                <w:sz w:val="24"/>
              </w:rPr>
              <w:t>total</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corresponde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suma</w:t>
            </w:r>
            <w:r w:rsidR="00361EE3" w:rsidRPr="00D5434F">
              <w:rPr>
                <w:b w:val="0"/>
                <w:bCs w:val="0"/>
                <w:sz w:val="24"/>
              </w:rPr>
              <w:t xml:space="preserve"> </w:t>
            </w:r>
            <w:r w:rsidRPr="00D5434F">
              <w:rPr>
                <w:b w:val="0"/>
                <w:bCs w:val="0"/>
                <w:sz w:val="24"/>
              </w:rPr>
              <w:t>o</w:t>
            </w:r>
            <w:r w:rsidR="00361EE3" w:rsidRPr="00D5434F">
              <w:rPr>
                <w:b w:val="0"/>
                <w:bCs w:val="0"/>
                <w:sz w:val="24"/>
              </w:rPr>
              <w:t xml:space="preserve"> </w:t>
            </w:r>
            <w:r w:rsidRPr="00D5434F">
              <w:rPr>
                <w:b w:val="0"/>
                <w:bCs w:val="0"/>
                <w:sz w:val="24"/>
              </w:rPr>
              <w:t>resta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subtotales,</w:t>
            </w:r>
            <w:r w:rsidR="00361EE3" w:rsidRPr="00D5434F">
              <w:rPr>
                <w:b w:val="0"/>
                <w:bCs w:val="0"/>
                <w:sz w:val="24"/>
              </w:rPr>
              <w:t xml:space="preserve"> </w:t>
            </w:r>
            <w:r w:rsidRPr="00D5434F">
              <w:rPr>
                <w:b w:val="0"/>
                <w:bCs w:val="0"/>
                <w:sz w:val="24"/>
              </w:rPr>
              <w:t>los</w:t>
            </w:r>
            <w:r w:rsidR="00361EE3" w:rsidRPr="00D5434F">
              <w:rPr>
                <w:b w:val="0"/>
                <w:bCs w:val="0"/>
                <w:sz w:val="24"/>
              </w:rPr>
              <w:t xml:space="preserve"> </w:t>
            </w:r>
            <w:r w:rsidRPr="00D5434F">
              <w:rPr>
                <w:b w:val="0"/>
                <w:bCs w:val="0"/>
                <w:sz w:val="24"/>
              </w:rPr>
              <w:t>subtotales</w:t>
            </w:r>
            <w:r w:rsidR="00361EE3" w:rsidRPr="00D5434F">
              <w:rPr>
                <w:b w:val="0"/>
                <w:bCs w:val="0"/>
                <w:sz w:val="24"/>
              </w:rPr>
              <w:t xml:space="preserve"> </w:t>
            </w:r>
            <w:r w:rsidRPr="00D5434F">
              <w:rPr>
                <w:b w:val="0"/>
                <w:bCs w:val="0"/>
                <w:sz w:val="24"/>
              </w:rPr>
              <w:t>prevalecerán</w:t>
            </w:r>
            <w:r w:rsidR="00361EE3" w:rsidRPr="00D5434F">
              <w:rPr>
                <w:b w:val="0"/>
                <w:bCs w:val="0"/>
                <w:sz w:val="24"/>
              </w:rPr>
              <w:t xml:space="preserve"> </w:t>
            </w:r>
            <w:r w:rsidRPr="00D5434F">
              <w:rPr>
                <w:b w:val="0"/>
                <w:bCs w:val="0"/>
                <w:sz w:val="24"/>
              </w:rPr>
              <w:t>sobre</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total</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este</w:t>
            </w:r>
            <w:r w:rsidR="00361EE3" w:rsidRPr="00D5434F">
              <w:rPr>
                <w:b w:val="0"/>
                <w:bCs w:val="0"/>
                <w:sz w:val="24"/>
              </w:rPr>
              <w:t xml:space="preserve"> </w:t>
            </w:r>
            <w:r w:rsidRPr="00D5434F">
              <w:rPr>
                <w:b w:val="0"/>
                <w:bCs w:val="0"/>
                <w:sz w:val="24"/>
              </w:rPr>
              <w:t>último</w:t>
            </w:r>
            <w:r w:rsidR="00361EE3" w:rsidRPr="00D5434F">
              <w:rPr>
                <w:b w:val="0"/>
                <w:bCs w:val="0"/>
                <w:sz w:val="24"/>
              </w:rPr>
              <w:t xml:space="preserve"> </w:t>
            </w:r>
            <w:r w:rsidRPr="00D5434F">
              <w:rPr>
                <w:b w:val="0"/>
                <w:bCs w:val="0"/>
                <w:sz w:val="24"/>
              </w:rPr>
              <w:t>deberá</w:t>
            </w:r>
            <w:r w:rsidR="00361EE3" w:rsidRPr="00D5434F">
              <w:rPr>
                <w:b w:val="0"/>
                <w:bCs w:val="0"/>
                <w:sz w:val="24"/>
              </w:rPr>
              <w:t xml:space="preserve"> </w:t>
            </w:r>
            <w:r w:rsidRPr="00D5434F">
              <w:rPr>
                <w:b w:val="0"/>
                <w:bCs w:val="0"/>
                <w:sz w:val="24"/>
              </w:rPr>
              <w:t>ajustarse</w:t>
            </w:r>
            <w:r w:rsidR="006216AA" w:rsidRPr="00D5434F">
              <w:rPr>
                <w:b w:val="0"/>
                <w:bCs w:val="0"/>
                <w:sz w:val="24"/>
              </w:rPr>
              <w:t>;</w:t>
            </w:r>
            <w:r w:rsidR="00361EE3" w:rsidRPr="00D5434F">
              <w:rPr>
                <w:b w:val="0"/>
                <w:bCs w:val="0"/>
                <w:sz w:val="24"/>
              </w:rPr>
              <w:t xml:space="preserve"> </w:t>
            </w:r>
            <w:r w:rsidR="006216AA" w:rsidRPr="00D5434F">
              <w:rPr>
                <w:b w:val="0"/>
                <w:bCs w:val="0"/>
                <w:sz w:val="24"/>
              </w:rPr>
              <w:t>y</w:t>
            </w:r>
          </w:p>
          <w:p w14:paraId="7F050E1C" w14:textId="1D8A46DD" w:rsidR="002E1C61" w:rsidRPr="00D5434F" w:rsidRDefault="002E1C61" w:rsidP="00D7199A">
            <w:pPr>
              <w:pStyle w:val="Ttulo3"/>
              <w:keepNext w:val="0"/>
              <w:numPr>
                <w:ilvl w:val="2"/>
                <w:numId w:val="78"/>
              </w:numPr>
              <w:suppressAutoHyphens w:val="0"/>
              <w:spacing w:after="200"/>
              <w:ind w:left="1151" w:hanging="518"/>
              <w:jc w:val="both"/>
              <w:rPr>
                <w:b w:val="0"/>
                <w:bCs w:val="0"/>
                <w:sz w:val="24"/>
              </w:rPr>
            </w:pPr>
            <w:r w:rsidRPr="00D5434F">
              <w:rPr>
                <w:b w:val="0"/>
                <w:bCs w:val="0"/>
                <w:sz w:val="24"/>
              </w:rPr>
              <w:t>si</w:t>
            </w:r>
            <w:r w:rsidR="00361EE3" w:rsidRPr="00D5434F">
              <w:rPr>
                <w:b w:val="0"/>
                <w:bCs w:val="0"/>
                <w:sz w:val="24"/>
              </w:rPr>
              <w:t xml:space="preserve"> </w:t>
            </w:r>
            <w:r w:rsidRPr="00D5434F">
              <w:rPr>
                <w:b w:val="0"/>
                <w:bCs w:val="0"/>
                <w:sz w:val="24"/>
              </w:rPr>
              <w:t>hay</w:t>
            </w:r>
            <w:r w:rsidR="00361EE3" w:rsidRPr="00D5434F">
              <w:rPr>
                <w:b w:val="0"/>
                <w:bCs w:val="0"/>
                <w:sz w:val="24"/>
              </w:rPr>
              <w:t xml:space="preserve"> </w:t>
            </w:r>
            <w:r w:rsidRPr="00D5434F">
              <w:rPr>
                <w:b w:val="0"/>
                <w:bCs w:val="0"/>
                <w:sz w:val="24"/>
              </w:rPr>
              <w:t>una</w:t>
            </w:r>
            <w:r w:rsidR="00361EE3" w:rsidRPr="00D5434F">
              <w:rPr>
                <w:b w:val="0"/>
                <w:bCs w:val="0"/>
                <w:sz w:val="24"/>
              </w:rPr>
              <w:t xml:space="preserve"> </w:t>
            </w:r>
            <w:r w:rsidRPr="00D5434F">
              <w:rPr>
                <w:b w:val="0"/>
                <w:bCs w:val="0"/>
                <w:sz w:val="24"/>
              </w:rPr>
              <w:t>discrepancia</w:t>
            </w:r>
            <w:r w:rsidR="00361EE3" w:rsidRPr="00D5434F">
              <w:rPr>
                <w:b w:val="0"/>
                <w:bCs w:val="0"/>
                <w:sz w:val="24"/>
              </w:rPr>
              <w:t xml:space="preserve"> </w:t>
            </w:r>
            <w:r w:rsidRPr="00D5434F">
              <w:rPr>
                <w:b w:val="0"/>
                <w:bCs w:val="0"/>
                <w:sz w:val="24"/>
              </w:rPr>
              <w:t>entre</w:t>
            </w:r>
            <w:r w:rsidR="00361EE3" w:rsidRPr="00D5434F">
              <w:rPr>
                <w:b w:val="0"/>
                <w:bCs w:val="0"/>
                <w:sz w:val="24"/>
              </w:rPr>
              <w:t xml:space="preserve"> </w:t>
            </w:r>
            <w:r w:rsidRPr="00D5434F">
              <w:rPr>
                <w:b w:val="0"/>
                <w:bCs w:val="0"/>
                <w:sz w:val="24"/>
              </w:rPr>
              <w:t>palabras</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cifras,</w:t>
            </w:r>
            <w:r w:rsidR="00361EE3" w:rsidRPr="00D5434F">
              <w:rPr>
                <w:b w:val="0"/>
                <w:bCs w:val="0"/>
                <w:sz w:val="24"/>
              </w:rPr>
              <w:t xml:space="preserve"> </w:t>
            </w:r>
            <w:r w:rsidRPr="00D5434F">
              <w:rPr>
                <w:b w:val="0"/>
                <w:bCs w:val="0"/>
                <w:sz w:val="24"/>
              </w:rPr>
              <w:t>prevalecerá</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monto</w:t>
            </w:r>
            <w:r w:rsidR="00361EE3" w:rsidRPr="00D5434F">
              <w:rPr>
                <w:b w:val="0"/>
                <w:bCs w:val="0"/>
                <w:sz w:val="24"/>
              </w:rPr>
              <w:t xml:space="preserve"> </w:t>
            </w:r>
            <w:r w:rsidRPr="00D5434F">
              <w:rPr>
                <w:b w:val="0"/>
                <w:bCs w:val="0"/>
                <w:sz w:val="24"/>
              </w:rPr>
              <w:t>expresado</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palabras,</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menos</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este</w:t>
            </w:r>
            <w:r w:rsidR="00361EE3" w:rsidRPr="00D5434F">
              <w:rPr>
                <w:b w:val="0"/>
                <w:bCs w:val="0"/>
                <w:sz w:val="24"/>
              </w:rPr>
              <w:t xml:space="preserve"> </w:t>
            </w:r>
            <w:r w:rsidRPr="00D5434F">
              <w:rPr>
                <w:b w:val="0"/>
                <w:bCs w:val="0"/>
                <w:sz w:val="24"/>
              </w:rPr>
              <w:t>último</w:t>
            </w:r>
            <w:r w:rsidR="00361EE3" w:rsidRPr="00D5434F">
              <w:rPr>
                <w:b w:val="0"/>
                <w:bCs w:val="0"/>
                <w:sz w:val="24"/>
              </w:rPr>
              <w:t xml:space="preserve"> </w:t>
            </w:r>
            <w:r w:rsidRPr="00D5434F">
              <w:rPr>
                <w:b w:val="0"/>
                <w:bCs w:val="0"/>
                <w:sz w:val="24"/>
              </w:rPr>
              <w:t>corresponda</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un</w:t>
            </w:r>
            <w:r w:rsidR="00361EE3" w:rsidRPr="00D5434F">
              <w:rPr>
                <w:b w:val="0"/>
                <w:bCs w:val="0"/>
                <w:sz w:val="24"/>
              </w:rPr>
              <w:t xml:space="preserve"> </w:t>
            </w:r>
            <w:r w:rsidRPr="00D5434F">
              <w:rPr>
                <w:b w:val="0"/>
                <w:bCs w:val="0"/>
                <w:sz w:val="24"/>
              </w:rPr>
              <w:t>error</w:t>
            </w:r>
            <w:r w:rsidR="00361EE3" w:rsidRPr="00D5434F">
              <w:rPr>
                <w:b w:val="0"/>
                <w:bCs w:val="0"/>
                <w:sz w:val="24"/>
              </w:rPr>
              <w:t xml:space="preserve"> </w:t>
            </w:r>
            <w:r w:rsidRPr="00D5434F">
              <w:rPr>
                <w:b w:val="0"/>
                <w:bCs w:val="0"/>
                <w:sz w:val="24"/>
              </w:rPr>
              <w:t>aritmético,</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cuyo</w:t>
            </w:r>
            <w:r w:rsidR="00361EE3" w:rsidRPr="00D5434F">
              <w:rPr>
                <w:b w:val="0"/>
                <w:bCs w:val="0"/>
                <w:sz w:val="24"/>
              </w:rPr>
              <w:t xml:space="preserve"> </w:t>
            </w:r>
            <w:r w:rsidRPr="00D5434F">
              <w:rPr>
                <w:b w:val="0"/>
                <w:bCs w:val="0"/>
                <w:sz w:val="24"/>
              </w:rPr>
              <w:t>caso</w:t>
            </w:r>
            <w:r w:rsidR="00361EE3" w:rsidRPr="00D5434F">
              <w:rPr>
                <w:b w:val="0"/>
                <w:bCs w:val="0"/>
                <w:sz w:val="24"/>
              </w:rPr>
              <w:t xml:space="preserve"> </w:t>
            </w:r>
            <w:r w:rsidRPr="00D5434F">
              <w:rPr>
                <w:b w:val="0"/>
                <w:bCs w:val="0"/>
                <w:sz w:val="24"/>
              </w:rPr>
              <w:t>prevalecerán</w:t>
            </w:r>
            <w:r w:rsidR="00361EE3" w:rsidRPr="00D5434F">
              <w:rPr>
                <w:b w:val="0"/>
                <w:bCs w:val="0"/>
                <w:sz w:val="24"/>
              </w:rPr>
              <w:t xml:space="preserve"> </w:t>
            </w:r>
            <w:r w:rsidRPr="00D5434F">
              <w:rPr>
                <w:b w:val="0"/>
                <w:bCs w:val="0"/>
                <w:sz w:val="24"/>
              </w:rPr>
              <w:t>las</w:t>
            </w:r>
            <w:r w:rsidR="00361EE3" w:rsidRPr="00D5434F">
              <w:rPr>
                <w:b w:val="0"/>
                <w:bCs w:val="0"/>
                <w:sz w:val="24"/>
              </w:rPr>
              <w:t xml:space="preserve"> </w:t>
            </w:r>
            <w:r w:rsidRPr="00D5434F">
              <w:rPr>
                <w:b w:val="0"/>
                <w:bCs w:val="0"/>
                <w:sz w:val="24"/>
              </w:rPr>
              <w:t>cantidades</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cifras,</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conformidad</w:t>
            </w:r>
            <w:r w:rsidR="00361EE3" w:rsidRPr="00D5434F">
              <w:rPr>
                <w:b w:val="0"/>
                <w:bCs w:val="0"/>
                <w:sz w:val="24"/>
              </w:rPr>
              <w:t xml:space="preserve"> </w:t>
            </w:r>
            <w:r w:rsidRPr="00D5434F">
              <w:rPr>
                <w:b w:val="0"/>
                <w:bCs w:val="0"/>
                <w:sz w:val="24"/>
              </w:rPr>
              <w:t>con</w:t>
            </w:r>
            <w:r w:rsidR="00361EE3" w:rsidRPr="00D5434F">
              <w:rPr>
                <w:b w:val="0"/>
                <w:bCs w:val="0"/>
                <w:sz w:val="24"/>
              </w:rPr>
              <w:t xml:space="preserve"> </w:t>
            </w:r>
            <w:r w:rsidRPr="00D5434F">
              <w:rPr>
                <w:b w:val="0"/>
                <w:bCs w:val="0"/>
                <w:sz w:val="24"/>
              </w:rPr>
              <w:t>los</w:t>
            </w:r>
            <w:r w:rsidR="00361EE3" w:rsidRPr="00D5434F">
              <w:rPr>
                <w:b w:val="0"/>
                <w:bCs w:val="0"/>
                <w:sz w:val="24"/>
              </w:rPr>
              <w:t xml:space="preserve"> </w:t>
            </w:r>
            <w:r w:rsidRPr="00D5434F">
              <w:rPr>
                <w:b w:val="0"/>
                <w:bCs w:val="0"/>
                <w:sz w:val="24"/>
              </w:rPr>
              <w:t>párrafos</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(b)</w:t>
            </w:r>
            <w:r w:rsidR="00361EE3" w:rsidRPr="00D5434F">
              <w:rPr>
                <w:b w:val="0"/>
                <w:bCs w:val="0"/>
                <w:sz w:val="24"/>
              </w:rPr>
              <w:t xml:space="preserve"> </w:t>
            </w:r>
            <w:r w:rsidRPr="00D5434F">
              <w:rPr>
                <w:b w:val="0"/>
                <w:bCs w:val="0"/>
                <w:sz w:val="24"/>
              </w:rPr>
              <w:t>precedentes.</w:t>
            </w:r>
          </w:p>
          <w:p w14:paraId="7A1ECD5F" w14:textId="7EF12C88" w:rsidR="002E1C61" w:rsidRPr="00D5434F" w:rsidRDefault="00601E79" w:rsidP="00D7199A">
            <w:pPr>
              <w:pStyle w:val="Header2-SubClauses"/>
              <w:tabs>
                <w:tab w:val="num" w:pos="788"/>
              </w:tabs>
              <w:ind w:left="772" w:hanging="709"/>
            </w:pPr>
            <w:r w:rsidRPr="00D5434F">
              <w:t>3</w:t>
            </w:r>
            <w:r w:rsidR="005D1D4A" w:rsidRPr="00D5434F">
              <w:t>2</w:t>
            </w:r>
            <w:r w:rsidRPr="00D5434F">
              <w:t>.2</w:t>
            </w:r>
            <w:r w:rsidRPr="00D5434F">
              <w:tab/>
            </w:r>
            <w:r w:rsidR="002E1C61" w:rsidRPr="00D5434F">
              <w:t>Se</w:t>
            </w:r>
            <w:r w:rsidR="00361EE3" w:rsidRPr="00D5434F">
              <w:t xml:space="preserve"> </w:t>
            </w:r>
            <w:r w:rsidR="002E1C61" w:rsidRPr="00D5434F">
              <w:t>pedirá</w:t>
            </w:r>
            <w:r w:rsidR="00361EE3" w:rsidRPr="00D5434F">
              <w:t xml:space="preserve"> </w:t>
            </w:r>
            <w:r w:rsidR="002E1C61" w:rsidRPr="00D5434F">
              <w:t>a</w:t>
            </w:r>
            <w:r w:rsidR="00361EE3" w:rsidRPr="00D5434F">
              <w:t xml:space="preserve"> </w:t>
            </w:r>
            <w:r w:rsidR="002E1C61" w:rsidRPr="00D5434F">
              <w:t>los</w:t>
            </w:r>
            <w:r w:rsidR="00361EE3" w:rsidRPr="00D5434F">
              <w:t xml:space="preserve"> </w:t>
            </w:r>
            <w:r w:rsidR="00BB141B" w:rsidRPr="00D5434F">
              <w:t>Oferente</w:t>
            </w:r>
            <w:r w:rsidR="002E1C61" w:rsidRPr="00D5434F">
              <w:t>s</w:t>
            </w:r>
            <w:r w:rsidR="00361EE3" w:rsidRPr="00D5434F">
              <w:t xml:space="preserve"> </w:t>
            </w:r>
            <w:r w:rsidR="002E1C61" w:rsidRPr="00D5434F">
              <w:t>que</w:t>
            </w:r>
            <w:r w:rsidR="00361EE3" w:rsidRPr="00D5434F">
              <w:t xml:space="preserve"> </w:t>
            </w:r>
            <w:r w:rsidR="002E1C61" w:rsidRPr="00D5434F">
              <w:t>acepten</w:t>
            </w:r>
            <w:r w:rsidR="00361EE3" w:rsidRPr="00D5434F">
              <w:t xml:space="preserve"> </w:t>
            </w:r>
            <w:r w:rsidR="002E1C61" w:rsidRPr="00D5434F">
              <w:t>la</w:t>
            </w:r>
            <w:r w:rsidR="00361EE3" w:rsidRPr="00D5434F">
              <w:t xml:space="preserve"> </w:t>
            </w:r>
            <w:r w:rsidR="002E1C61" w:rsidRPr="00D5434F">
              <w:t>corrección</w:t>
            </w:r>
            <w:r w:rsidR="00361EE3" w:rsidRPr="00D5434F">
              <w:t xml:space="preserve"> </w:t>
            </w:r>
            <w:r w:rsidR="002E1C61" w:rsidRPr="00D5434F">
              <w:t>de</w:t>
            </w:r>
            <w:r w:rsidR="00361EE3" w:rsidRPr="00D5434F">
              <w:t xml:space="preserve"> </w:t>
            </w:r>
            <w:r w:rsidR="002E1C61" w:rsidRPr="00D5434F">
              <w:t>los</w:t>
            </w:r>
            <w:r w:rsidR="00361EE3" w:rsidRPr="00D5434F">
              <w:t xml:space="preserve"> </w:t>
            </w:r>
            <w:r w:rsidR="002E1C61" w:rsidRPr="00D5434F">
              <w:t>errores</w:t>
            </w:r>
            <w:r w:rsidR="00361EE3" w:rsidRPr="00D5434F">
              <w:t xml:space="preserve"> </w:t>
            </w:r>
            <w:r w:rsidR="002E1C61" w:rsidRPr="00D5434F">
              <w:t>aritméticos.</w:t>
            </w:r>
            <w:r w:rsidR="00361EE3" w:rsidRPr="00D5434F">
              <w:t xml:space="preserve"> </w:t>
            </w:r>
            <w:r w:rsidR="002E1C61" w:rsidRPr="00D5434F">
              <w:t>Si</w:t>
            </w:r>
            <w:r w:rsidR="00361EE3" w:rsidRPr="00D5434F">
              <w:t xml:space="preserve"> </w:t>
            </w:r>
            <w:r w:rsidR="002E1C61" w:rsidRPr="00D5434F">
              <w:t>no</w:t>
            </w:r>
            <w:r w:rsidR="00361EE3" w:rsidRPr="00D5434F">
              <w:t xml:space="preserve"> </w:t>
            </w:r>
            <w:r w:rsidR="002E1C61" w:rsidRPr="00D5434F">
              <w:t>aceptan</w:t>
            </w:r>
            <w:r w:rsidR="00361EE3" w:rsidRPr="00D5434F">
              <w:t xml:space="preserve"> </w:t>
            </w:r>
            <w:r w:rsidR="002E1C61" w:rsidRPr="00D5434F">
              <w:t>la</w:t>
            </w:r>
            <w:r w:rsidR="00361EE3" w:rsidRPr="00D5434F">
              <w:t xml:space="preserve"> </w:t>
            </w:r>
            <w:r w:rsidR="002E1C61" w:rsidRPr="00D5434F">
              <w:t>corrección</w:t>
            </w:r>
            <w:r w:rsidR="00361EE3" w:rsidRPr="00D5434F">
              <w:t xml:space="preserve"> </w:t>
            </w:r>
            <w:r w:rsidR="002E1C61" w:rsidRPr="00D5434F">
              <w:t>realizada</w:t>
            </w:r>
            <w:r w:rsidR="00361EE3" w:rsidRPr="00D5434F">
              <w:t xml:space="preserve"> </w:t>
            </w:r>
            <w:r w:rsidR="002E1C61" w:rsidRPr="00D5434F">
              <w:t>con</w:t>
            </w:r>
            <w:r w:rsidR="00361EE3" w:rsidRPr="00D5434F">
              <w:t xml:space="preserve"> </w:t>
            </w:r>
            <w:r w:rsidR="002E1C61" w:rsidRPr="00D5434F">
              <w:t>arreglo</w:t>
            </w:r>
            <w:r w:rsidR="00361EE3" w:rsidRPr="00D5434F">
              <w:t xml:space="preserve"> </w:t>
            </w:r>
            <w:r w:rsidR="002E1C61" w:rsidRPr="00D5434F">
              <w:t>a</w:t>
            </w:r>
            <w:r w:rsidR="00361EE3" w:rsidRPr="00D5434F">
              <w:t xml:space="preserve"> </w:t>
            </w:r>
            <w:r w:rsidR="002E1C61" w:rsidRPr="00D5434F">
              <w:t>lo</w:t>
            </w:r>
            <w:r w:rsidR="00361EE3" w:rsidRPr="00D5434F">
              <w:t xml:space="preserve"> </w:t>
            </w:r>
            <w:r w:rsidR="002E1C61" w:rsidRPr="00D5434F">
              <w:t>dispuesto</w:t>
            </w:r>
            <w:r w:rsidR="00361EE3" w:rsidRPr="00D5434F">
              <w:t xml:space="preserve"> </w:t>
            </w:r>
            <w:r w:rsidR="00873C75" w:rsidRPr="00D5434F">
              <w:t>en</w:t>
            </w:r>
            <w:r w:rsidR="00361EE3" w:rsidRPr="00D5434F">
              <w:t xml:space="preserve"> </w:t>
            </w:r>
            <w:r w:rsidR="00873C75" w:rsidRPr="00D5434F">
              <w:t>las</w:t>
            </w:r>
            <w:r w:rsidR="00361EE3" w:rsidRPr="00D5434F">
              <w:t xml:space="preserve"> </w:t>
            </w:r>
            <w:r w:rsidR="00873C75" w:rsidRPr="00D5434F">
              <w:t>IAO</w:t>
            </w:r>
            <w:r w:rsidR="00361EE3" w:rsidRPr="00D5434F">
              <w:t xml:space="preserve"> </w:t>
            </w:r>
            <w:r w:rsidR="002E1C61" w:rsidRPr="00D5434F">
              <w:t>3</w:t>
            </w:r>
            <w:r w:rsidR="00D819D8" w:rsidRPr="00D5434F">
              <w:t>2</w:t>
            </w:r>
            <w:r w:rsidR="002E1C61" w:rsidRPr="00D5434F">
              <w:t>.1,</w:t>
            </w:r>
            <w:r w:rsidR="00361EE3" w:rsidRPr="00D5434F">
              <w:t xml:space="preserve"> </w:t>
            </w:r>
            <w:r w:rsidR="002E1C61" w:rsidRPr="00D5434F">
              <w:t>su</w:t>
            </w:r>
            <w:r w:rsidR="00361EE3" w:rsidRPr="00D5434F">
              <w:t xml:space="preserve"> </w:t>
            </w:r>
            <w:r w:rsidR="002E1C61" w:rsidRPr="00D5434F">
              <w:t>Oferta</w:t>
            </w:r>
            <w:r w:rsidR="00361EE3" w:rsidRPr="00D5434F">
              <w:t xml:space="preserve"> </w:t>
            </w:r>
            <w:r w:rsidR="002E1C61" w:rsidRPr="00D5434F">
              <w:t>será</w:t>
            </w:r>
            <w:r w:rsidR="00361EE3" w:rsidRPr="00D5434F">
              <w:t xml:space="preserve"> </w:t>
            </w:r>
            <w:r w:rsidR="002E1C61" w:rsidRPr="00D5434F">
              <w:t>rechazada.</w:t>
            </w:r>
            <w:r w:rsidR="00361EE3" w:rsidRPr="00D5434F">
              <w:t xml:space="preserve"> </w:t>
            </w:r>
          </w:p>
        </w:tc>
      </w:tr>
      <w:tr w:rsidR="00ED3857" w:rsidRPr="00D5434F" w14:paraId="74AF7C05" w14:textId="77777777" w:rsidTr="0833A257">
        <w:trPr>
          <w:jc w:val="center"/>
        </w:trPr>
        <w:tc>
          <w:tcPr>
            <w:tcW w:w="2727" w:type="dxa"/>
          </w:tcPr>
          <w:p w14:paraId="61CE47B4" w14:textId="05466076" w:rsidR="00ED3857" w:rsidRPr="00D5434F" w:rsidRDefault="009D28AA" w:rsidP="005C11C4">
            <w:pPr>
              <w:pStyle w:val="Aheader2DCIAO"/>
              <w:rPr>
                <w:lang w:val="es-EC"/>
              </w:rPr>
            </w:pPr>
            <w:bookmarkStart w:id="311" w:name="_Toc454620947"/>
            <w:bookmarkStart w:id="312" w:name="_Toc348000817"/>
            <w:bookmarkStart w:id="313" w:name="_Toc438907237"/>
            <w:bookmarkStart w:id="314" w:name="_Toc438907038"/>
            <w:bookmarkStart w:id="315" w:name="_Toc438734001"/>
            <w:bookmarkStart w:id="316" w:name="_Toc438532646"/>
            <w:bookmarkStart w:id="317" w:name="_Toc438438857"/>
            <w:bookmarkStart w:id="318" w:name="_Toc486937449"/>
            <w:bookmarkStart w:id="319" w:name="_Toc26891449"/>
            <w:r w:rsidRPr="00D5434F">
              <w:rPr>
                <w:lang w:val="es-EC"/>
              </w:rPr>
              <w:lastRenderedPageBreak/>
              <w:t>3</w:t>
            </w:r>
            <w:r w:rsidR="005D1D4A" w:rsidRPr="00D5434F">
              <w:rPr>
                <w:lang w:val="es-EC"/>
              </w:rPr>
              <w:t>3</w:t>
            </w:r>
            <w:r w:rsidRPr="00D5434F">
              <w:rPr>
                <w:lang w:val="es-EC"/>
              </w:rPr>
              <w:t>.</w:t>
            </w:r>
            <w:r w:rsidRPr="00D5434F">
              <w:rPr>
                <w:lang w:val="es-EC"/>
              </w:rPr>
              <w:tab/>
            </w:r>
            <w:r w:rsidR="00ED3857" w:rsidRPr="00D5434F">
              <w:rPr>
                <w:lang w:val="es-EC"/>
              </w:rPr>
              <w:t>Conversión</w:t>
            </w:r>
            <w:r w:rsidR="00361EE3" w:rsidRPr="00D5434F">
              <w:rPr>
                <w:lang w:val="es-EC"/>
              </w:rPr>
              <w:t xml:space="preserve"> </w:t>
            </w:r>
            <w:r w:rsidR="00ED3857" w:rsidRPr="00D5434F">
              <w:rPr>
                <w:lang w:val="es-EC"/>
              </w:rPr>
              <w:t>a</w:t>
            </w:r>
            <w:r w:rsidR="00361EE3" w:rsidRPr="00D5434F">
              <w:rPr>
                <w:lang w:val="es-EC"/>
              </w:rPr>
              <w:t xml:space="preserve"> </w:t>
            </w:r>
            <w:r w:rsidR="00ED3857" w:rsidRPr="00D5434F">
              <w:rPr>
                <w:lang w:val="es-EC"/>
              </w:rPr>
              <w:t>una</w:t>
            </w:r>
            <w:r w:rsidR="00361EE3" w:rsidRPr="00D5434F">
              <w:rPr>
                <w:lang w:val="es-EC"/>
              </w:rPr>
              <w:t xml:space="preserve"> </w:t>
            </w:r>
            <w:r w:rsidR="00ED3857" w:rsidRPr="00D5434F">
              <w:rPr>
                <w:lang w:val="es-EC"/>
              </w:rPr>
              <w:t>Sola</w:t>
            </w:r>
            <w:r w:rsidR="00361EE3" w:rsidRPr="00D5434F">
              <w:rPr>
                <w:lang w:val="es-EC"/>
              </w:rPr>
              <w:t xml:space="preserve"> </w:t>
            </w:r>
            <w:bookmarkEnd w:id="311"/>
            <w:bookmarkEnd w:id="312"/>
            <w:bookmarkEnd w:id="313"/>
            <w:bookmarkEnd w:id="314"/>
            <w:bookmarkEnd w:id="315"/>
            <w:bookmarkEnd w:id="316"/>
            <w:bookmarkEnd w:id="317"/>
            <w:r w:rsidR="00ED3857" w:rsidRPr="00D5434F">
              <w:rPr>
                <w:lang w:val="es-EC"/>
              </w:rPr>
              <w:t>Moneda</w:t>
            </w:r>
            <w:bookmarkEnd w:id="318"/>
            <w:bookmarkEnd w:id="319"/>
          </w:p>
        </w:tc>
        <w:tc>
          <w:tcPr>
            <w:tcW w:w="7053" w:type="dxa"/>
          </w:tcPr>
          <w:p w14:paraId="41A1BBD4" w14:textId="0A2D1E2F" w:rsidR="00ED3857" w:rsidRPr="00D5434F" w:rsidRDefault="00172612" w:rsidP="00D7199A">
            <w:pPr>
              <w:pStyle w:val="Header2-SubClauses"/>
              <w:ind w:left="774" w:hanging="708"/>
              <w:rPr>
                <w:rFonts w:cs="Times New Roman"/>
              </w:rPr>
            </w:pPr>
            <w:r w:rsidRPr="00D5434F">
              <w:rPr>
                <w:rFonts w:cs="Times New Roman"/>
              </w:rPr>
              <w:t>3</w:t>
            </w:r>
            <w:r w:rsidR="005D1D4A" w:rsidRPr="00D5434F">
              <w:rPr>
                <w:rFonts w:cs="Times New Roman"/>
              </w:rPr>
              <w:t>3</w:t>
            </w:r>
            <w:r w:rsidRPr="00D5434F">
              <w:rPr>
                <w:rFonts w:cs="Times New Roman"/>
              </w:rPr>
              <w:t>.</w:t>
            </w:r>
            <w:r w:rsidR="00D10D08" w:rsidRPr="00D5434F">
              <w:rPr>
                <w:rFonts w:cs="Times New Roman"/>
              </w:rPr>
              <w:t>1</w:t>
            </w:r>
            <w:r w:rsidR="00D10D08" w:rsidRPr="00D5434F">
              <w:tab/>
            </w:r>
            <w:r w:rsidR="00ED3857" w:rsidRPr="00D5434F">
              <w:rPr>
                <w:rFonts w:cs="Times New Roman"/>
              </w:rPr>
              <w:t>A</w:t>
            </w:r>
            <w:r w:rsidR="00361EE3" w:rsidRPr="00D5434F">
              <w:rPr>
                <w:rFonts w:cs="Times New Roman"/>
              </w:rPr>
              <w:t xml:space="preserve"> </w:t>
            </w:r>
            <w:r w:rsidR="00ED3857" w:rsidRPr="00D5434F">
              <w:rPr>
                <w:rFonts w:cs="Times New Roman"/>
              </w:rPr>
              <w:t>los</w:t>
            </w:r>
            <w:r w:rsidR="00361EE3" w:rsidRPr="00D5434F">
              <w:rPr>
                <w:rFonts w:cs="Times New Roman"/>
              </w:rPr>
              <w:t xml:space="preserve"> </w:t>
            </w:r>
            <w:r w:rsidR="00ED3857" w:rsidRPr="00D5434F">
              <w:rPr>
                <w:rFonts w:cs="Times New Roman"/>
              </w:rPr>
              <w:t>fines</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evaluación</w:t>
            </w:r>
            <w:r w:rsidR="00361EE3" w:rsidRPr="00D5434F">
              <w:rPr>
                <w:rFonts w:cs="Times New Roman"/>
              </w:rPr>
              <w:t xml:space="preserve"> </w:t>
            </w:r>
            <w:r w:rsidR="00ED3857" w:rsidRPr="00D5434F">
              <w:rPr>
                <w:rFonts w:cs="Times New Roman"/>
              </w:rPr>
              <w:t>y</w:t>
            </w:r>
            <w:r w:rsidR="00361EE3" w:rsidRPr="00D5434F">
              <w:rPr>
                <w:rFonts w:cs="Times New Roman"/>
              </w:rPr>
              <w:t xml:space="preserve"> </w:t>
            </w:r>
            <w:r w:rsidR="00ED3857" w:rsidRPr="00D5434F">
              <w:rPr>
                <w:rFonts w:cs="Times New Roman"/>
              </w:rPr>
              <w:t>comparación,</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moneda</w:t>
            </w:r>
            <w:r w:rsidR="00361EE3" w:rsidRPr="00D5434F">
              <w:rPr>
                <w:rFonts w:cs="Times New Roman"/>
              </w:rPr>
              <w:t xml:space="preserve"> </w:t>
            </w:r>
            <w:r w:rsidR="00ED3857" w:rsidRPr="00D5434F">
              <w:rPr>
                <w:rFonts w:cs="Times New Roman"/>
              </w:rPr>
              <w:t>o</w:t>
            </w:r>
            <w:r w:rsidR="00361EE3" w:rsidRPr="00D5434F">
              <w:rPr>
                <w:rFonts w:cs="Times New Roman"/>
              </w:rPr>
              <w:t xml:space="preserve"> </w:t>
            </w:r>
            <w:r w:rsidR="00ED3857" w:rsidRPr="00D5434F">
              <w:rPr>
                <w:rFonts w:cs="Times New Roman"/>
              </w:rPr>
              <w:t>las</w:t>
            </w:r>
            <w:r w:rsidR="00361EE3" w:rsidRPr="00D5434F">
              <w:rPr>
                <w:rFonts w:cs="Times New Roman"/>
              </w:rPr>
              <w:t xml:space="preserve"> </w:t>
            </w:r>
            <w:r w:rsidR="00ED3857" w:rsidRPr="00D5434F">
              <w:rPr>
                <w:rFonts w:cs="Times New Roman"/>
              </w:rPr>
              <w:t>monedas</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Oferta</w:t>
            </w:r>
            <w:r w:rsidR="00361EE3" w:rsidRPr="00D5434F">
              <w:rPr>
                <w:rFonts w:cs="Times New Roman"/>
              </w:rPr>
              <w:t xml:space="preserve"> </w:t>
            </w:r>
            <w:r w:rsidR="00ED3857" w:rsidRPr="00D5434F">
              <w:rPr>
                <w:rFonts w:cs="Times New Roman"/>
              </w:rPr>
              <w:t>serán</w:t>
            </w:r>
            <w:r w:rsidR="00361EE3" w:rsidRPr="00D5434F">
              <w:rPr>
                <w:rFonts w:cs="Times New Roman"/>
              </w:rPr>
              <w:t xml:space="preserve"> </w:t>
            </w:r>
            <w:r w:rsidR="00ED3857" w:rsidRPr="00D5434F">
              <w:rPr>
                <w:rFonts w:cs="Times New Roman"/>
              </w:rPr>
              <w:t>convertidas</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ED3857" w:rsidRPr="00D5434F">
              <w:rPr>
                <w:rFonts w:cs="Times New Roman"/>
              </w:rPr>
              <w:t>una</w:t>
            </w:r>
            <w:r w:rsidR="00361EE3" w:rsidRPr="00D5434F">
              <w:rPr>
                <w:rFonts w:cs="Times New Roman"/>
              </w:rPr>
              <w:t xml:space="preserve"> </w:t>
            </w:r>
            <w:r w:rsidR="00ED3857" w:rsidRPr="00D5434F">
              <w:rPr>
                <w:rFonts w:cs="Times New Roman"/>
              </w:rPr>
              <w:t>sola</w:t>
            </w:r>
            <w:r w:rsidR="00361EE3" w:rsidRPr="00D5434F">
              <w:rPr>
                <w:rFonts w:cs="Times New Roman"/>
              </w:rPr>
              <w:t xml:space="preserve"> </w:t>
            </w:r>
            <w:r w:rsidR="00ED3857" w:rsidRPr="00D5434F">
              <w:rPr>
                <w:rFonts w:cs="Times New Roman"/>
              </w:rPr>
              <w:t>moneda,</w:t>
            </w:r>
            <w:r w:rsidR="00361EE3" w:rsidRPr="00D5434F">
              <w:rPr>
                <w:rFonts w:cs="Times New Roman"/>
              </w:rPr>
              <w:t xml:space="preserve"> </w:t>
            </w:r>
            <w:r w:rsidR="00ED3857" w:rsidRPr="00D5434F">
              <w:rPr>
                <w:rFonts w:cs="Times New Roman"/>
              </w:rPr>
              <w:t>tal</w:t>
            </w:r>
            <w:r w:rsidR="00361EE3" w:rsidRPr="00D5434F">
              <w:rPr>
                <w:rFonts w:cs="Times New Roman"/>
              </w:rPr>
              <w:t xml:space="preserve"> </w:t>
            </w:r>
            <w:r w:rsidR="00ED3857" w:rsidRPr="00D5434F">
              <w:rPr>
                <w:rFonts w:cs="Times New Roman"/>
              </w:rPr>
              <w:t>como</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especifica</w:t>
            </w:r>
            <w:r w:rsidR="00361EE3" w:rsidRPr="00D5434F">
              <w:rPr>
                <w:rFonts w:cs="Times New Roman"/>
              </w:rPr>
              <w:t xml:space="preserve"> </w:t>
            </w:r>
            <w:r w:rsidR="00ED3857" w:rsidRPr="00D5434F">
              <w:rPr>
                <w:rFonts w:cs="Times New Roman"/>
                <w:b/>
                <w:bCs/>
              </w:rPr>
              <w:t>en</w:t>
            </w:r>
            <w:r w:rsidR="00361EE3" w:rsidRPr="00D5434F">
              <w:rPr>
                <w:rFonts w:cs="Times New Roman"/>
                <w:b/>
                <w:bCs/>
              </w:rPr>
              <w:t xml:space="preserve"> </w:t>
            </w:r>
            <w:r w:rsidR="00ED3857" w:rsidRPr="00D5434F">
              <w:rPr>
                <w:rFonts w:cs="Times New Roman"/>
                <w:b/>
                <w:bCs/>
              </w:rPr>
              <w:t>los</w:t>
            </w:r>
            <w:r w:rsidR="00361EE3" w:rsidRPr="00D5434F">
              <w:rPr>
                <w:rFonts w:cs="Times New Roman"/>
                <w:b/>
                <w:bCs/>
              </w:rPr>
              <w:t xml:space="preserve"> </w:t>
            </w:r>
            <w:r w:rsidR="00ED3857" w:rsidRPr="00D5434F">
              <w:rPr>
                <w:rFonts w:cs="Times New Roman"/>
                <w:b/>
                <w:bCs/>
              </w:rPr>
              <w:t>DDL</w:t>
            </w:r>
            <w:r w:rsidR="00ED3857" w:rsidRPr="00D5434F">
              <w:rPr>
                <w:rFonts w:cs="Times New Roman"/>
              </w:rPr>
              <w:t>.</w:t>
            </w:r>
          </w:p>
        </w:tc>
      </w:tr>
      <w:tr w:rsidR="00ED3857" w:rsidRPr="00D5434F" w14:paraId="086839E1" w14:textId="77777777" w:rsidTr="0833A257">
        <w:trPr>
          <w:jc w:val="center"/>
        </w:trPr>
        <w:tc>
          <w:tcPr>
            <w:tcW w:w="2727" w:type="dxa"/>
          </w:tcPr>
          <w:p w14:paraId="608FCB64" w14:textId="7FEBA419" w:rsidR="00ED3857" w:rsidRPr="00D5434F" w:rsidRDefault="009D28AA" w:rsidP="005C11C4">
            <w:pPr>
              <w:pStyle w:val="Aheader2DCIAO"/>
              <w:rPr>
                <w:lang w:val="es-EC"/>
              </w:rPr>
            </w:pPr>
            <w:bookmarkStart w:id="320" w:name="_Toc26891450"/>
            <w:r w:rsidRPr="00D5434F">
              <w:rPr>
                <w:lang w:val="es-EC"/>
              </w:rPr>
              <w:t>3</w:t>
            </w:r>
            <w:r w:rsidR="005D1D4A" w:rsidRPr="00D5434F">
              <w:rPr>
                <w:lang w:val="es-EC"/>
              </w:rPr>
              <w:t>4</w:t>
            </w:r>
            <w:r w:rsidRPr="00D5434F">
              <w:rPr>
                <w:lang w:val="es-EC"/>
              </w:rPr>
              <w:t>.</w:t>
            </w:r>
            <w:r w:rsidRPr="00D5434F">
              <w:rPr>
                <w:lang w:val="es-EC"/>
              </w:rPr>
              <w:tab/>
            </w:r>
            <w:r w:rsidR="00ED3857" w:rsidRPr="00D5434F">
              <w:rPr>
                <w:lang w:val="es-EC"/>
              </w:rPr>
              <w:t>Margen</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Preferencia</w:t>
            </w:r>
            <w:bookmarkEnd w:id="320"/>
          </w:p>
        </w:tc>
        <w:tc>
          <w:tcPr>
            <w:tcW w:w="7053" w:type="dxa"/>
          </w:tcPr>
          <w:p w14:paraId="077AADBF" w14:textId="37691FFB" w:rsidR="00ED3857" w:rsidRPr="00D5434F" w:rsidRDefault="00D10D08" w:rsidP="00D7199A">
            <w:pPr>
              <w:pStyle w:val="Header2-SubClauses"/>
              <w:ind w:left="620" w:hanging="554"/>
              <w:rPr>
                <w:rFonts w:cs="Times New Roman"/>
              </w:rPr>
            </w:pPr>
            <w:r w:rsidRPr="00D5434F">
              <w:rPr>
                <w:rFonts w:cs="Times New Roman"/>
              </w:rPr>
              <w:t>3</w:t>
            </w:r>
            <w:r w:rsidR="005D1D4A" w:rsidRPr="00D5434F">
              <w:rPr>
                <w:rFonts w:cs="Times New Roman"/>
              </w:rPr>
              <w:t>4</w:t>
            </w:r>
            <w:r w:rsidRPr="00D5434F">
              <w:rPr>
                <w:rFonts w:cs="Times New Roman"/>
              </w:rPr>
              <w:t>.1</w:t>
            </w:r>
            <w:r w:rsidRPr="00D5434F">
              <w:tab/>
            </w:r>
            <w:r w:rsidR="00ED3857" w:rsidRPr="00D5434F">
              <w:rPr>
                <w:rFonts w:cs="Times New Roman"/>
              </w:rPr>
              <w:t>Salvo</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indique</w:t>
            </w:r>
            <w:r w:rsidR="00361EE3" w:rsidRPr="00D5434F">
              <w:rPr>
                <w:rFonts w:cs="Times New Roman"/>
              </w:rPr>
              <w:t xml:space="preserve"> </w:t>
            </w:r>
            <w:r w:rsidR="00ED3857" w:rsidRPr="00D5434F">
              <w:rPr>
                <w:rFonts w:cs="Times New Roman"/>
              </w:rPr>
              <w:t>lo</w:t>
            </w:r>
            <w:r w:rsidR="00361EE3" w:rsidRPr="00D5434F">
              <w:rPr>
                <w:rFonts w:cs="Times New Roman"/>
              </w:rPr>
              <w:t xml:space="preserve"> </w:t>
            </w:r>
            <w:r w:rsidR="00ED3857" w:rsidRPr="00D5434F">
              <w:rPr>
                <w:rFonts w:cs="Times New Roman"/>
              </w:rPr>
              <w:t>contrario</w:t>
            </w:r>
            <w:r w:rsidR="00361EE3" w:rsidRPr="00D5434F">
              <w:rPr>
                <w:rFonts w:cs="Times New Roman"/>
              </w:rPr>
              <w:t xml:space="preserve"> </w:t>
            </w:r>
            <w:r w:rsidR="00ED3857" w:rsidRPr="00D5434F">
              <w:rPr>
                <w:rFonts w:cs="Times New Roman"/>
                <w:b/>
                <w:bCs/>
              </w:rPr>
              <w:t>en</w:t>
            </w:r>
            <w:r w:rsidR="00361EE3" w:rsidRPr="00D5434F">
              <w:rPr>
                <w:rFonts w:cs="Times New Roman"/>
                <w:b/>
                <w:bCs/>
              </w:rPr>
              <w:t xml:space="preserve"> </w:t>
            </w:r>
            <w:r w:rsidR="00ED3857" w:rsidRPr="00D5434F">
              <w:rPr>
                <w:rFonts w:cs="Times New Roman"/>
                <w:b/>
                <w:bCs/>
              </w:rPr>
              <w:t>los</w:t>
            </w:r>
            <w:r w:rsidR="00361EE3" w:rsidRPr="00D5434F">
              <w:rPr>
                <w:rFonts w:cs="Times New Roman"/>
                <w:b/>
                <w:bCs/>
              </w:rPr>
              <w:t xml:space="preserve"> </w:t>
            </w:r>
            <w:r w:rsidR="00ED3857" w:rsidRPr="00D5434F">
              <w:rPr>
                <w:rFonts w:cs="Times New Roman"/>
                <w:b/>
                <w:bCs/>
              </w:rPr>
              <w:t>DDL</w:t>
            </w:r>
            <w:r w:rsidR="00ED3857" w:rsidRPr="00D5434F">
              <w:rPr>
                <w:rFonts w:cs="Times New Roman"/>
              </w:rPr>
              <w:t>,</w:t>
            </w:r>
            <w:r w:rsidR="00361EE3" w:rsidRPr="00D5434F">
              <w:rPr>
                <w:rFonts w:cs="Times New Roman"/>
              </w:rPr>
              <w:t xml:space="preserve"> </w:t>
            </w:r>
            <w:r w:rsidR="00ED3857" w:rsidRPr="00D5434F">
              <w:rPr>
                <w:rFonts w:cs="Times New Roman"/>
              </w:rPr>
              <w:t>no</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aplicará</w:t>
            </w:r>
            <w:r w:rsidR="00361EE3" w:rsidRPr="00D5434F">
              <w:rPr>
                <w:rFonts w:cs="Times New Roman"/>
              </w:rPr>
              <w:t xml:space="preserve"> </w:t>
            </w:r>
            <w:r w:rsidR="00ED3857" w:rsidRPr="00D5434F">
              <w:rPr>
                <w:rFonts w:cs="Times New Roman"/>
              </w:rPr>
              <w:t>ningún</w:t>
            </w:r>
            <w:r w:rsidR="00361EE3" w:rsidRPr="00D5434F">
              <w:rPr>
                <w:rFonts w:cs="Times New Roman"/>
              </w:rPr>
              <w:t xml:space="preserve"> </w:t>
            </w:r>
            <w:r w:rsidR="00ED3857" w:rsidRPr="00D5434F">
              <w:rPr>
                <w:rFonts w:cs="Times New Roman"/>
              </w:rPr>
              <w:t>margen</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preferencia.</w:t>
            </w:r>
          </w:p>
        </w:tc>
      </w:tr>
      <w:tr w:rsidR="00ED3857" w:rsidRPr="00D5434F" w14:paraId="47E8A811" w14:textId="77777777" w:rsidTr="0833A257">
        <w:trPr>
          <w:jc w:val="center"/>
        </w:trPr>
        <w:tc>
          <w:tcPr>
            <w:tcW w:w="2727" w:type="dxa"/>
          </w:tcPr>
          <w:p w14:paraId="6FA9FC21" w14:textId="56FCA5A4" w:rsidR="00ED3857" w:rsidRPr="00D5434F" w:rsidRDefault="009D28AA" w:rsidP="005C11C4">
            <w:pPr>
              <w:pStyle w:val="Aheader2DCIAO"/>
              <w:rPr>
                <w:lang w:val="es-EC"/>
              </w:rPr>
            </w:pPr>
            <w:bookmarkStart w:id="321" w:name="_Toc454982027"/>
            <w:bookmarkStart w:id="322" w:name="_Toc455487623"/>
            <w:bookmarkStart w:id="323" w:name="_Toc26891451"/>
            <w:r w:rsidRPr="00D5434F">
              <w:rPr>
                <w:lang w:val="es-EC"/>
              </w:rPr>
              <w:t>3</w:t>
            </w:r>
            <w:r w:rsidR="005D1D4A" w:rsidRPr="00D5434F">
              <w:rPr>
                <w:lang w:val="es-EC"/>
              </w:rPr>
              <w:t>5</w:t>
            </w:r>
            <w:r w:rsidRPr="00D5434F">
              <w:rPr>
                <w:lang w:val="es-EC"/>
              </w:rPr>
              <w:t>.</w:t>
            </w:r>
            <w:r w:rsidRPr="00D5434F">
              <w:rPr>
                <w:lang w:val="es-EC"/>
              </w:rPr>
              <w:tab/>
            </w:r>
            <w:r w:rsidR="00ED3857" w:rsidRPr="00D5434F">
              <w:rPr>
                <w:lang w:val="es-EC"/>
              </w:rPr>
              <w:t>Evaluación</w:t>
            </w:r>
            <w:r w:rsidR="00361EE3" w:rsidRPr="00D5434F">
              <w:rPr>
                <w:lang w:val="es-EC"/>
              </w:rPr>
              <w:t xml:space="preserve"> </w:t>
            </w:r>
            <w:bookmarkEnd w:id="321"/>
            <w:bookmarkEnd w:id="322"/>
            <w:r w:rsidR="00ED3857" w:rsidRPr="00D5434F">
              <w:rPr>
                <w:lang w:val="es-EC"/>
              </w:rPr>
              <w:t>de</w:t>
            </w:r>
            <w:r w:rsidR="00361EE3" w:rsidRPr="00D5434F">
              <w:rPr>
                <w:lang w:val="es-EC"/>
              </w:rPr>
              <w:t xml:space="preserve"> </w:t>
            </w:r>
            <w:r w:rsidR="00ED3857" w:rsidRPr="00D5434F">
              <w:rPr>
                <w:lang w:val="es-EC"/>
              </w:rPr>
              <w:t>las</w:t>
            </w:r>
            <w:r w:rsidR="00361EE3" w:rsidRPr="00D5434F">
              <w:rPr>
                <w:lang w:val="es-EC"/>
              </w:rPr>
              <w:t xml:space="preserve"> </w:t>
            </w:r>
            <w:r w:rsidR="00ED3857" w:rsidRPr="00D5434F">
              <w:rPr>
                <w:lang w:val="es-EC"/>
              </w:rPr>
              <w:t>Ofertas</w:t>
            </w:r>
            <w:bookmarkEnd w:id="323"/>
          </w:p>
        </w:tc>
        <w:tc>
          <w:tcPr>
            <w:tcW w:w="7053" w:type="dxa"/>
          </w:tcPr>
          <w:p w14:paraId="03C392DB" w14:textId="590607B4" w:rsidR="00ED3857" w:rsidRPr="00D5434F" w:rsidRDefault="005D1D4A" w:rsidP="008647C0">
            <w:pPr>
              <w:pStyle w:val="Sub-ClauseText"/>
              <w:overflowPunct/>
              <w:autoSpaceDE/>
              <w:autoSpaceDN/>
              <w:adjustRightInd/>
              <w:spacing w:before="0" w:after="200"/>
              <w:textAlignment w:val="auto"/>
              <w:rPr>
                <w:spacing w:val="0"/>
                <w:szCs w:val="24"/>
              </w:rPr>
            </w:pPr>
            <w:bookmarkStart w:id="324" w:name="_Hlk95847796"/>
            <w:r w:rsidRPr="00D5434F">
              <w:rPr>
                <w:spacing w:val="0"/>
                <w:szCs w:val="24"/>
              </w:rPr>
              <w:t xml:space="preserve">35.1 </w:t>
            </w:r>
            <w:r w:rsidR="00ED3857"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ED3857" w:rsidRPr="00D5434F">
              <w:rPr>
                <w:spacing w:val="0"/>
                <w:szCs w:val="24"/>
              </w:rPr>
              <w:t>empleará</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criterios</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metodologías</w:t>
            </w:r>
            <w:r w:rsidR="00361EE3" w:rsidRPr="00D5434F">
              <w:rPr>
                <w:spacing w:val="0"/>
                <w:szCs w:val="24"/>
              </w:rPr>
              <w:t xml:space="preserve"> </w:t>
            </w:r>
            <w:r w:rsidR="00ED3857" w:rsidRPr="00D5434F">
              <w:rPr>
                <w:spacing w:val="0"/>
                <w:szCs w:val="24"/>
              </w:rPr>
              <w:t>enumerados</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estas</w:t>
            </w:r>
            <w:r w:rsidR="00361EE3" w:rsidRPr="00D5434F">
              <w:rPr>
                <w:spacing w:val="0"/>
                <w:szCs w:val="24"/>
              </w:rPr>
              <w:t xml:space="preserve"> </w:t>
            </w:r>
            <w:r w:rsidR="00ED3857" w:rsidRPr="00D5434F">
              <w:rPr>
                <w:spacing w:val="0"/>
                <w:szCs w:val="24"/>
              </w:rPr>
              <w:t>IAO</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Sección</w:t>
            </w:r>
            <w:r w:rsidR="00361EE3" w:rsidRPr="00D5434F">
              <w:rPr>
                <w:spacing w:val="0"/>
                <w:szCs w:val="24"/>
              </w:rPr>
              <w:t xml:space="preserve"> </w:t>
            </w:r>
            <w:r w:rsidR="00ED3857" w:rsidRPr="00D5434F">
              <w:rPr>
                <w:spacing w:val="0"/>
                <w:szCs w:val="24"/>
              </w:rPr>
              <w:t>III,</w:t>
            </w:r>
            <w:r w:rsidR="00361EE3" w:rsidRPr="00D5434F">
              <w:rPr>
                <w:spacing w:val="0"/>
                <w:szCs w:val="24"/>
              </w:rPr>
              <w:t xml:space="preserve"> </w:t>
            </w:r>
            <w:r w:rsidR="00177788" w:rsidRPr="00D5434F">
              <w:rPr>
                <w:spacing w:val="0"/>
                <w:szCs w:val="24"/>
              </w:rPr>
              <w:t>“</w:t>
            </w:r>
            <w:r w:rsidR="00ED3857" w:rsidRPr="00D5434F">
              <w:rPr>
                <w:spacing w:val="0"/>
                <w:szCs w:val="24"/>
              </w:rPr>
              <w:t>Criterios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Calificación</w:t>
            </w:r>
            <w:r w:rsidR="00177788" w:rsidRPr="00D5434F">
              <w:rPr>
                <w:spacing w:val="0"/>
                <w:szCs w:val="24"/>
              </w:rPr>
              <w:t>”</w:t>
            </w:r>
            <w:r w:rsidR="00ED3857" w:rsidRPr="00D5434F">
              <w:rPr>
                <w:spacing w:val="0"/>
                <w:szCs w:val="24"/>
              </w:rPr>
              <w:t>.</w:t>
            </w:r>
            <w:r w:rsidR="00361EE3" w:rsidRPr="00D5434F">
              <w:rPr>
                <w:spacing w:val="0"/>
                <w:szCs w:val="24"/>
              </w:rPr>
              <w:t xml:space="preserve"> </w:t>
            </w:r>
            <w:r w:rsidR="00ED3857" w:rsidRPr="00D5434F">
              <w:rPr>
                <w:spacing w:val="0"/>
                <w:szCs w:val="24"/>
              </w:rPr>
              <w:t>No</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aceptará</w:t>
            </w:r>
            <w:r w:rsidR="00361EE3" w:rsidRPr="00D5434F">
              <w:rPr>
                <w:spacing w:val="0"/>
                <w:szCs w:val="24"/>
              </w:rPr>
              <w:t xml:space="preserve"> </w:t>
            </w:r>
            <w:r w:rsidR="00ED3857" w:rsidRPr="00D5434F">
              <w:rPr>
                <w:spacing w:val="0"/>
                <w:szCs w:val="24"/>
              </w:rPr>
              <w:t>ningún</w:t>
            </w:r>
            <w:r w:rsidR="00361EE3" w:rsidRPr="00D5434F">
              <w:rPr>
                <w:spacing w:val="0"/>
                <w:szCs w:val="24"/>
              </w:rPr>
              <w:t xml:space="preserve"> </w:t>
            </w:r>
            <w:r w:rsidR="00ED3857" w:rsidRPr="00D5434F">
              <w:rPr>
                <w:spacing w:val="0"/>
                <w:szCs w:val="24"/>
              </w:rPr>
              <w:t>otro</w:t>
            </w:r>
            <w:r w:rsidR="00361EE3" w:rsidRPr="00D5434F">
              <w:rPr>
                <w:spacing w:val="0"/>
                <w:szCs w:val="24"/>
              </w:rPr>
              <w:t xml:space="preserve"> </w:t>
            </w:r>
            <w:r w:rsidR="00ED3857" w:rsidRPr="00D5434F">
              <w:rPr>
                <w:spacing w:val="0"/>
                <w:szCs w:val="24"/>
              </w:rPr>
              <w:t>criterio</w:t>
            </w:r>
            <w:r w:rsidR="00361EE3" w:rsidRPr="00D5434F">
              <w:rPr>
                <w:spacing w:val="0"/>
                <w:szCs w:val="24"/>
              </w:rPr>
              <w:t xml:space="preserve"> </w:t>
            </w:r>
            <w:r w:rsidR="00ED3857" w:rsidRPr="00D5434F">
              <w:rPr>
                <w:spacing w:val="0"/>
                <w:szCs w:val="24"/>
              </w:rPr>
              <w:t>ni</w:t>
            </w:r>
            <w:r w:rsidR="00361EE3" w:rsidRPr="00D5434F">
              <w:rPr>
                <w:spacing w:val="0"/>
                <w:szCs w:val="24"/>
              </w:rPr>
              <w:t xml:space="preserve"> </w:t>
            </w:r>
            <w:r w:rsidR="00ED3857" w:rsidRPr="00D5434F">
              <w:rPr>
                <w:spacing w:val="0"/>
                <w:szCs w:val="24"/>
              </w:rPr>
              <w:t>metodología</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Mediante</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aplicación</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dichos</w:t>
            </w:r>
            <w:r w:rsidR="00361EE3" w:rsidRPr="00D5434F">
              <w:rPr>
                <w:spacing w:val="0"/>
                <w:szCs w:val="24"/>
              </w:rPr>
              <w:t xml:space="preserve"> </w:t>
            </w:r>
            <w:r w:rsidR="00ED3857" w:rsidRPr="00D5434F">
              <w:rPr>
                <w:spacing w:val="0"/>
                <w:szCs w:val="24"/>
              </w:rPr>
              <w:t>criterios</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metodologías,</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ED3857" w:rsidRPr="00D5434F">
              <w:rPr>
                <w:spacing w:val="0"/>
                <w:szCs w:val="24"/>
              </w:rPr>
              <w:t>determinará</w:t>
            </w:r>
            <w:r w:rsidR="00361EE3" w:rsidRPr="00D5434F">
              <w:rPr>
                <w:spacing w:val="0"/>
                <w:szCs w:val="24"/>
              </w:rPr>
              <w:t xml:space="preserve"> </w:t>
            </w:r>
            <w:r w:rsidR="00ED3857" w:rsidRPr="00D5434F">
              <w:rPr>
                <w:spacing w:val="0"/>
                <w:szCs w:val="24"/>
              </w:rPr>
              <w:t>cuál</w:t>
            </w:r>
            <w:r w:rsidR="00361EE3" w:rsidRPr="00D5434F">
              <w:rPr>
                <w:spacing w:val="0"/>
                <w:szCs w:val="24"/>
              </w:rPr>
              <w:t xml:space="preserve"> </w:t>
            </w:r>
            <w:r w:rsidR="00ED3857" w:rsidRPr="00D5434F">
              <w:rPr>
                <w:spacing w:val="0"/>
                <w:szCs w:val="24"/>
              </w:rPr>
              <w:t>es</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Oferta</w:t>
            </w:r>
            <w:r w:rsidR="00361EE3" w:rsidRPr="00D5434F">
              <w:rPr>
                <w:spacing w:val="0"/>
                <w:szCs w:val="24"/>
              </w:rPr>
              <w:t xml:space="preserve"> </w:t>
            </w:r>
            <w:r w:rsidR="00ED3857" w:rsidRPr="00D5434F">
              <w:rPr>
                <w:spacing w:val="0"/>
                <w:szCs w:val="24"/>
              </w:rPr>
              <w:t>Más</w:t>
            </w:r>
            <w:r w:rsidR="00361EE3" w:rsidRPr="00D5434F">
              <w:rPr>
                <w:spacing w:val="0"/>
                <w:szCs w:val="24"/>
              </w:rPr>
              <w:t xml:space="preserve"> </w:t>
            </w:r>
            <w:r w:rsidR="00ED3857" w:rsidRPr="00D5434F">
              <w:rPr>
                <w:spacing w:val="0"/>
                <w:szCs w:val="24"/>
              </w:rPr>
              <w:t>Ventajosa,</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será</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C31722" w:rsidRPr="00D5434F">
              <w:rPr>
                <w:spacing w:val="0"/>
                <w:szCs w:val="24"/>
              </w:rPr>
              <w:t>O</w:t>
            </w:r>
            <w:r w:rsidR="00ED3857" w:rsidRPr="00D5434F">
              <w:rPr>
                <w:spacing w:val="0"/>
                <w:szCs w:val="24"/>
              </w:rPr>
              <w:t>ferta</w:t>
            </w:r>
            <w:r w:rsidR="00361EE3" w:rsidRPr="00D5434F">
              <w:rPr>
                <w:spacing w:val="0"/>
                <w:szCs w:val="24"/>
              </w:rPr>
              <w:t xml:space="preserve"> </w:t>
            </w:r>
            <w:r w:rsidR="00ED3857" w:rsidRPr="00D5434F">
              <w:rPr>
                <w:spacing w:val="0"/>
                <w:szCs w:val="24"/>
              </w:rPr>
              <w:t>presentada</w:t>
            </w:r>
            <w:r w:rsidR="00361EE3" w:rsidRPr="00D5434F">
              <w:rPr>
                <w:spacing w:val="0"/>
                <w:szCs w:val="24"/>
              </w:rPr>
              <w:t xml:space="preserve"> </w:t>
            </w:r>
            <w:r w:rsidR="00ED3857" w:rsidRPr="00D5434F">
              <w:rPr>
                <w:spacing w:val="0"/>
                <w:szCs w:val="24"/>
              </w:rPr>
              <w:t>por</w:t>
            </w:r>
            <w:r w:rsidR="00361EE3" w:rsidRPr="00D5434F">
              <w:rPr>
                <w:spacing w:val="0"/>
                <w:szCs w:val="24"/>
              </w:rPr>
              <w:t xml:space="preserve"> </w:t>
            </w:r>
            <w:r w:rsidR="00ED3857" w:rsidRPr="00D5434F">
              <w:rPr>
                <w:spacing w:val="0"/>
                <w:szCs w:val="24"/>
              </w:rPr>
              <w:t>un</w:t>
            </w:r>
            <w:r w:rsidR="00361EE3" w:rsidRPr="00D5434F">
              <w:rPr>
                <w:spacing w:val="0"/>
                <w:szCs w:val="24"/>
              </w:rPr>
              <w:t xml:space="preserve"> </w:t>
            </w:r>
            <w:r w:rsidR="00ED3857" w:rsidRPr="00D5434F">
              <w:rPr>
                <w:spacing w:val="0"/>
                <w:szCs w:val="24"/>
              </w:rPr>
              <w:t>Oferente</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reúna</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criterios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calificación</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respecto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cual</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haya</w:t>
            </w:r>
            <w:r w:rsidR="00361EE3" w:rsidRPr="00D5434F">
              <w:rPr>
                <w:spacing w:val="0"/>
                <w:szCs w:val="24"/>
              </w:rPr>
              <w:t xml:space="preserve"> </w:t>
            </w:r>
            <w:r w:rsidR="00ED3857" w:rsidRPr="00D5434F">
              <w:rPr>
                <w:spacing w:val="0"/>
                <w:szCs w:val="24"/>
              </w:rPr>
              <w:t>determinado</w:t>
            </w:r>
            <w:r w:rsidR="00361EE3" w:rsidRPr="00D5434F">
              <w:rPr>
                <w:spacing w:val="0"/>
                <w:szCs w:val="24"/>
              </w:rPr>
              <w:t xml:space="preserve"> </w:t>
            </w:r>
            <w:r w:rsidR="00ED3857" w:rsidRPr="00D5434F">
              <w:rPr>
                <w:spacing w:val="0"/>
                <w:szCs w:val="24"/>
              </w:rPr>
              <w:t>que</w:t>
            </w:r>
            <w:bookmarkEnd w:id="324"/>
            <w:r w:rsidR="00ED3857" w:rsidRPr="00D5434F">
              <w:rPr>
                <w:spacing w:val="0"/>
                <w:szCs w:val="24"/>
              </w:rPr>
              <w:t>:</w:t>
            </w:r>
          </w:p>
          <w:p w14:paraId="00E58AB1" w14:textId="5041C44E" w:rsidR="00ED3857" w:rsidRPr="00D5434F" w:rsidRDefault="00ED3857" w:rsidP="00D7199A">
            <w:pPr>
              <w:pStyle w:val="Sub-ClauseText"/>
              <w:spacing w:before="0" w:after="200"/>
              <w:ind w:left="1151" w:hanging="544"/>
              <w:rPr>
                <w:szCs w:val="24"/>
              </w:rPr>
            </w:pPr>
            <w:r w:rsidRPr="00D5434F">
              <w:rPr>
                <w:spacing w:val="0"/>
                <w:szCs w:val="24"/>
              </w:rPr>
              <w:t>(a)</w:t>
            </w:r>
            <w:r w:rsidRPr="00D5434F">
              <w:rPr>
                <w:spacing w:val="0"/>
                <w:szCs w:val="24"/>
              </w:rPr>
              <w:tab/>
            </w:r>
            <w:r w:rsidRPr="00D5434F">
              <w:rPr>
                <w:szCs w:val="24"/>
              </w:rPr>
              <w:t>se</w:t>
            </w:r>
            <w:r w:rsidR="00361EE3" w:rsidRPr="00D5434F">
              <w:rPr>
                <w:szCs w:val="24"/>
              </w:rPr>
              <w:t xml:space="preserve"> </w:t>
            </w:r>
            <w:r w:rsidRPr="00D5434F">
              <w:rPr>
                <w:szCs w:val="24"/>
              </w:rPr>
              <w:t>ajusta</w:t>
            </w:r>
            <w:r w:rsidR="00361EE3" w:rsidRPr="00D5434F">
              <w:rPr>
                <w:szCs w:val="24"/>
              </w:rPr>
              <w:t xml:space="preserve"> </w:t>
            </w:r>
            <w:r w:rsidRPr="00D5434F">
              <w:rPr>
                <w:szCs w:val="24"/>
              </w:rPr>
              <w:t>sustancialmente</w:t>
            </w:r>
            <w:r w:rsidR="00361EE3" w:rsidRPr="00D5434F">
              <w:rPr>
                <w:szCs w:val="24"/>
              </w:rPr>
              <w:t xml:space="preserve"> </w:t>
            </w:r>
            <w:r w:rsidRPr="00D5434F">
              <w:rPr>
                <w:szCs w:val="24"/>
              </w:rPr>
              <w:t>al</w:t>
            </w:r>
            <w:r w:rsidR="00361EE3" w:rsidRPr="00D5434F">
              <w:rPr>
                <w:szCs w:val="24"/>
              </w:rPr>
              <w:t xml:space="preserve"> </w:t>
            </w:r>
            <w:r w:rsidR="00686A89" w:rsidRPr="00D5434F">
              <w:rPr>
                <w:szCs w:val="24"/>
              </w:rPr>
              <w:t>d</w:t>
            </w:r>
            <w:r w:rsidR="002C5E7E" w:rsidRPr="00D5434F">
              <w:rPr>
                <w:szCs w:val="24"/>
              </w:rPr>
              <w:t>ocumento</w:t>
            </w:r>
            <w:r w:rsidR="00361EE3" w:rsidRPr="00D5434F">
              <w:rPr>
                <w:szCs w:val="24"/>
              </w:rPr>
              <w:t xml:space="preserve"> </w:t>
            </w:r>
            <w:r w:rsidR="002C5E7E" w:rsidRPr="00D5434F">
              <w:rPr>
                <w:szCs w:val="24"/>
              </w:rPr>
              <w:t>de</w:t>
            </w:r>
            <w:r w:rsidR="00361EE3" w:rsidRPr="00D5434F">
              <w:rPr>
                <w:szCs w:val="24"/>
              </w:rPr>
              <w:t xml:space="preserve"> </w:t>
            </w:r>
            <w:r w:rsidR="002C5E7E" w:rsidRPr="00D5434F">
              <w:rPr>
                <w:szCs w:val="24"/>
              </w:rPr>
              <w:t>licitación</w:t>
            </w:r>
            <w:r w:rsidRPr="00D5434F">
              <w:rPr>
                <w:szCs w:val="24"/>
              </w:rPr>
              <w:t>;</w:t>
            </w:r>
            <w:r w:rsidR="00361EE3" w:rsidRPr="00D5434F">
              <w:rPr>
                <w:szCs w:val="24"/>
              </w:rPr>
              <w:t xml:space="preserve"> </w:t>
            </w:r>
            <w:r w:rsidRPr="00D5434F">
              <w:rPr>
                <w:szCs w:val="24"/>
              </w:rPr>
              <w:t>y</w:t>
            </w:r>
          </w:p>
          <w:p w14:paraId="01066572" w14:textId="47304AA0" w:rsidR="00ED3857" w:rsidRPr="00D5434F" w:rsidRDefault="00ED3857" w:rsidP="00D7199A">
            <w:pPr>
              <w:pStyle w:val="Sub-ClauseText"/>
              <w:spacing w:before="0" w:after="200"/>
              <w:ind w:left="1151" w:hanging="544"/>
              <w:rPr>
                <w:spacing w:val="0"/>
                <w:szCs w:val="24"/>
              </w:rPr>
            </w:pPr>
            <w:r w:rsidRPr="00D5434F">
              <w:rPr>
                <w:spacing w:val="0"/>
                <w:szCs w:val="24"/>
              </w:rPr>
              <w:t>(b)</w:t>
            </w:r>
            <w:r w:rsidRPr="00D5434F">
              <w:rPr>
                <w:spacing w:val="0"/>
                <w:szCs w:val="24"/>
              </w:rPr>
              <w:tab/>
              <w:t>tiene</w:t>
            </w:r>
            <w:r w:rsidR="00361EE3" w:rsidRPr="00D5434F">
              <w:rPr>
                <w:spacing w:val="0"/>
                <w:szCs w:val="24"/>
              </w:rPr>
              <w:t xml:space="preserve"> </w:t>
            </w:r>
            <w:r w:rsidR="00D855E6" w:rsidRPr="00D5434F">
              <w:rPr>
                <w:spacing w:val="0"/>
                <w:szCs w:val="24"/>
              </w:rPr>
              <w:t>el</w:t>
            </w:r>
            <w:r w:rsidR="00361EE3" w:rsidRPr="00D5434F">
              <w:rPr>
                <w:spacing w:val="0"/>
                <w:szCs w:val="24"/>
              </w:rPr>
              <w:t xml:space="preserve"> </w:t>
            </w:r>
            <w:r w:rsidR="00D855E6" w:rsidRPr="00D5434F">
              <w:rPr>
                <w:spacing w:val="0"/>
                <w:szCs w:val="24"/>
              </w:rPr>
              <w:t>costo</w:t>
            </w:r>
            <w:r w:rsidR="00361EE3" w:rsidRPr="00D5434F">
              <w:rPr>
                <w:spacing w:val="0"/>
                <w:szCs w:val="24"/>
              </w:rPr>
              <w:t xml:space="preserve"> </w:t>
            </w:r>
            <w:r w:rsidR="00D855E6" w:rsidRPr="00D5434F">
              <w:rPr>
                <w:spacing w:val="0"/>
                <w:szCs w:val="24"/>
              </w:rPr>
              <w:t>evaluado</w:t>
            </w:r>
            <w:r w:rsidR="00361EE3" w:rsidRPr="00D5434F">
              <w:rPr>
                <w:spacing w:val="0"/>
                <w:szCs w:val="24"/>
              </w:rPr>
              <w:t xml:space="preserve"> </w:t>
            </w:r>
            <w:r w:rsidR="00D855E6" w:rsidRPr="00D5434F">
              <w:rPr>
                <w:spacing w:val="0"/>
                <w:szCs w:val="24"/>
              </w:rPr>
              <w:t>más</w:t>
            </w:r>
            <w:r w:rsidR="00361EE3" w:rsidRPr="00D5434F">
              <w:rPr>
                <w:spacing w:val="0"/>
                <w:szCs w:val="24"/>
              </w:rPr>
              <w:t xml:space="preserve"> </w:t>
            </w:r>
            <w:r w:rsidR="00D855E6" w:rsidRPr="00D5434F">
              <w:rPr>
                <w:spacing w:val="0"/>
                <w:szCs w:val="24"/>
              </w:rPr>
              <w:t>bajo</w:t>
            </w:r>
            <w:r w:rsidR="00A12D6A" w:rsidRPr="00D5434F">
              <w:rPr>
                <w:spacing w:val="0"/>
                <w:szCs w:val="24"/>
              </w:rPr>
              <w:t>;</w:t>
            </w:r>
            <w:r w:rsidR="00361EE3" w:rsidRPr="00D5434F">
              <w:rPr>
                <w:spacing w:val="0"/>
                <w:szCs w:val="24"/>
              </w:rPr>
              <w:t xml:space="preserve"> </w:t>
            </w:r>
            <w:r w:rsidR="002555DF" w:rsidRPr="00D5434F">
              <w:rPr>
                <w:spacing w:val="0"/>
                <w:szCs w:val="24"/>
              </w:rPr>
              <w:t>o</w:t>
            </w:r>
          </w:p>
          <w:p w14:paraId="1F0F0F28" w14:textId="35499FBE" w:rsidR="00DD1401" w:rsidRPr="00D5434F" w:rsidRDefault="00DD1401" w:rsidP="00D7199A">
            <w:pPr>
              <w:pStyle w:val="Sub-ClauseText"/>
              <w:spacing w:before="0" w:after="200"/>
              <w:ind w:left="1151" w:hanging="544"/>
              <w:rPr>
                <w:spacing w:val="0"/>
                <w:szCs w:val="24"/>
              </w:rPr>
            </w:pPr>
            <w:r w:rsidRPr="00D5434F">
              <w:rPr>
                <w:spacing w:val="0"/>
                <w:szCs w:val="24"/>
              </w:rPr>
              <w:t>(c)</w:t>
            </w:r>
            <w:r w:rsidRPr="00D5434F">
              <w:rPr>
                <w:szCs w:val="24"/>
              </w:rPr>
              <w:tab/>
            </w:r>
            <w:r w:rsidRPr="00D5434F">
              <w:rPr>
                <w:color w:val="222222"/>
                <w:szCs w:val="24"/>
              </w:rPr>
              <w:t>es</w:t>
            </w:r>
            <w:r w:rsidR="00361EE3" w:rsidRPr="00D5434F">
              <w:rPr>
                <w:color w:val="222222"/>
                <w:szCs w:val="24"/>
              </w:rPr>
              <w:t xml:space="preserve"> </w:t>
            </w:r>
            <w:r w:rsidRPr="00D5434F">
              <w:rPr>
                <w:color w:val="222222"/>
                <w:szCs w:val="24"/>
              </w:rPr>
              <w:t>la</w:t>
            </w:r>
            <w:r w:rsidR="00361EE3" w:rsidRPr="00D5434F">
              <w:rPr>
                <w:color w:val="222222"/>
                <w:szCs w:val="24"/>
              </w:rPr>
              <w:t xml:space="preserve"> </w:t>
            </w:r>
            <w:r w:rsidR="00C31722" w:rsidRPr="00D5434F">
              <w:rPr>
                <w:color w:val="222222"/>
                <w:szCs w:val="24"/>
              </w:rPr>
              <w:t>O</w:t>
            </w:r>
            <w:r w:rsidRPr="00D5434F">
              <w:rPr>
                <w:color w:val="222222"/>
                <w:szCs w:val="24"/>
              </w:rPr>
              <w:t>ferta</w:t>
            </w:r>
            <w:r w:rsidR="00361EE3" w:rsidRPr="00D5434F">
              <w:rPr>
                <w:color w:val="222222"/>
                <w:szCs w:val="24"/>
              </w:rPr>
              <w:t xml:space="preserve"> </w:t>
            </w:r>
            <w:r w:rsidRPr="00D5434F">
              <w:rPr>
                <w:color w:val="222222"/>
                <w:szCs w:val="24"/>
              </w:rPr>
              <w:t>mejor</w:t>
            </w:r>
            <w:r w:rsidR="00361EE3" w:rsidRPr="00D5434F">
              <w:rPr>
                <w:color w:val="222222"/>
                <w:szCs w:val="24"/>
              </w:rPr>
              <w:t xml:space="preserve"> </w:t>
            </w:r>
            <w:r w:rsidRPr="00D5434F">
              <w:rPr>
                <w:color w:val="222222"/>
                <w:szCs w:val="24"/>
              </w:rPr>
              <w:t>evaluada</w:t>
            </w:r>
            <w:r w:rsidR="00361EE3" w:rsidRPr="00D5434F">
              <w:rPr>
                <w:color w:val="222222"/>
                <w:szCs w:val="24"/>
              </w:rPr>
              <w:t xml:space="preserve"> </w:t>
            </w:r>
            <w:r w:rsidRPr="00D5434F">
              <w:rPr>
                <w:color w:val="222222"/>
                <w:szCs w:val="24"/>
              </w:rPr>
              <w:t>considerando</w:t>
            </w:r>
            <w:r w:rsidR="00361EE3" w:rsidRPr="00D5434F">
              <w:rPr>
                <w:color w:val="222222"/>
                <w:szCs w:val="24"/>
              </w:rPr>
              <w:t xml:space="preserve"> </w:t>
            </w:r>
            <w:r w:rsidRPr="00D5434F">
              <w:rPr>
                <w:color w:val="222222"/>
                <w:szCs w:val="24"/>
              </w:rPr>
              <w:t>la</w:t>
            </w:r>
            <w:r w:rsidR="00361EE3" w:rsidRPr="00D5434F">
              <w:rPr>
                <w:color w:val="222222"/>
                <w:szCs w:val="24"/>
              </w:rPr>
              <w:t xml:space="preserve"> </w:t>
            </w:r>
            <w:r w:rsidRPr="00D5434F">
              <w:rPr>
                <w:color w:val="222222"/>
                <w:szCs w:val="24"/>
              </w:rPr>
              <w:t>combinación</w:t>
            </w:r>
            <w:r w:rsidR="00361EE3" w:rsidRPr="00D5434F">
              <w:rPr>
                <w:color w:val="222222"/>
                <w:szCs w:val="24"/>
              </w:rPr>
              <w:t xml:space="preserve"> </w:t>
            </w:r>
            <w:r w:rsidRPr="00D5434F">
              <w:rPr>
                <w:color w:val="222222"/>
                <w:szCs w:val="24"/>
              </w:rPr>
              <w:t>de</w:t>
            </w:r>
            <w:r w:rsidR="00361EE3" w:rsidRPr="00D5434F">
              <w:rPr>
                <w:color w:val="222222"/>
                <w:szCs w:val="24"/>
              </w:rPr>
              <w:t xml:space="preserve"> </w:t>
            </w:r>
            <w:r w:rsidRPr="00D5434F">
              <w:rPr>
                <w:color w:val="222222"/>
                <w:szCs w:val="24"/>
              </w:rPr>
              <w:t>precio</w:t>
            </w:r>
            <w:r w:rsidR="00361EE3" w:rsidRPr="00D5434F">
              <w:rPr>
                <w:color w:val="222222"/>
                <w:szCs w:val="24"/>
              </w:rPr>
              <w:t xml:space="preserve"> </w:t>
            </w:r>
            <w:r w:rsidRPr="00D5434F">
              <w:rPr>
                <w:color w:val="222222"/>
                <w:szCs w:val="24"/>
              </w:rPr>
              <w:t>y</w:t>
            </w:r>
            <w:r w:rsidR="00361EE3" w:rsidRPr="00D5434F">
              <w:rPr>
                <w:color w:val="222222"/>
                <w:szCs w:val="24"/>
              </w:rPr>
              <w:t xml:space="preserve"> </w:t>
            </w:r>
            <w:r w:rsidRPr="00D5434F">
              <w:rPr>
                <w:color w:val="222222"/>
                <w:szCs w:val="24"/>
              </w:rPr>
              <w:t>atributos</w:t>
            </w:r>
            <w:r w:rsidR="00361EE3" w:rsidRPr="00D5434F">
              <w:rPr>
                <w:color w:val="222222"/>
                <w:szCs w:val="24"/>
              </w:rPr>
              <w:t xml:space="preserve"> </w:t>
            </w:r>
            <w:r w:rsidRPr="00D5434F">
              <w:rPr>
                <w:color w:val="222222"/>
                <w:szCs w:val="24"/>
              </w:rPr>
              <w:t>distintos</w:t>
            </w:r>
            <w:r w:rsidR="00361EE3" w:rsidRPr="00D5434F">
              <w:rPr>
                <w:color w:val="222222"/>
                <w:szCs w:val="24"/>
              </w:rPr>
              <w:t xml:space="preserve"> </w:t>
            </w:r>
            <w:r w:rsidRPr="00D5434F">
              <w:rPr>
                <w:color w:val="222222"/>
                <w:szCs w:val="24"/>
              </w:rPr>
              <w:t>al</w:t>
            </w:r>
            <w:r w:rsidR="00361EE3" w:rsidRPr="00D5434F">
              <w:rPr>
                <w:color w:val="222222"/>
                <w:szCs w:val="24"/>
              </w:rPr>
              <w:t xml:space="preserve"> </w:t>
            </w:r>
            <w:r w:rsidRPr="00D5434F">
              <w:rPr>
                <w:color w:val="222222"/>
                <w:szCs w:val="24"/>
              </w:rPr>
              <w:t>precio.</w:t>
            </w:r>
          </w:p>
          <w:p w14:paraId="6D6E8248" w14:textId="7D5FB596" w:rsidR="00ED3857" w:rsidRPr="00D5434F" w:rsidRDefault="005D1D4A" w:rsidP="008647C0">
            <w:pPr>
              <w:pStyle w:val="Sub-ClauseText"/>
              <w:overflowPunct/>
              <w:autoSpaceDE/>
              <w:autoSpaceDN/>
              <w:adjustRightInd/>
              <w:spacing w:before="0" w:after="200"/>
              <w:textAlignment w:val="auto"/>
              <w:rPr>
                <w:spacing w:val="-2"/>
                <w:szCs w:val="24"/>
              </w:rPr>
            </w:pPr>
            <w:r w:rsidRPr="00D5434F">
              <w:rPr>
                <w:spacing w:val="-2"/>
                <w:szCs w:val="24"/>
              </w:rPr>
              <w:t xml:space="preserve">35.2 </w:t>
            </w:r>
            <w:r w:rsidR="00ED3857" w:rsidRPr="00D5434F">
              <w:rPr>
                <w:spacing w:val="-2"/>
                <w:szCs w:val="24"/>
              </w:rPr>
              <w:t>Al</w:t>
            </w:r>
            <w:r w:rsidR="00361EE3" w:rsidRPr="00D5434F">
              <w:rPr>
                <w:spacing w:val="-2"/>
                <w:szCs w:val="24"/>
              </w:rPr>
              <w:t xml:space="preserve"> </w:t>
            </w:r>
            <w:r w:rsidR="00ED3857" w:rsidRPr="00D5434F">
              <w:rPr>
                <w:spacing w:val="-2"/>
                <w:szCs w:val="24"/>
              </w:rPr>
              <w:t>evaluar</w:t>
            </w:r>
            <w:r w:rsidR="00361EE3" w:rsidRPr="00D5434F">
              <w:rPr>
                <w:spacing w:val="-2"/>
                <w:szCs w:val="24"/>
              </w:rPr>
              <w:t xml:space="preserve"> </w:t>
            </w:r>
            <w:r w:rsidR="00ED3857" w:rsidRPr="00D5434F">
              <w:rPr>
                <w:spacing w:val="-2"/>
                <w:szCs w:val="24"/>
              </w:rPr>
              <w:t>una</w:t>
            </w:r>
            <w:r w:rsidR="00361EE3" w:rsidRPr="00D5434F">
              <w:rPr>
                <w:spacing w:val="-2"/>
                <w:szCs w:val="24"/>
              </w:rPr>
              <w:t xml:space="preserve"> </w:t>
            </w:r>
            <w:r w:rsidR="00ED3857" w:rsidRPr="00D5434F">
              <w:rPr>
                <w:spacing w:val="-2"/>
                <w:szCs w:val="24"/>
              </w:rPr>
              <w:t>Oferta,</w:t>
            </w:r>
            <w:r w:rsidR="00361EE3" w:rsidRPr="00D5434F">
              <w:rPr>
                <w:spacing w:val="-2"/>
                <w:szCs w:val="24"/>
              </w:rPr>
              <w:t xml:space="preserve"> </w:t>
            </w:r>
            <w:r w:rsidR="00ED3857" w:rsidRPr="00D5434F">
              <w:rPr>
                <w:spacing w:val="-2"/>
                <w:szCs w:val="24"/>
              </w:rPr>
              <w:t>el</w:t>
            </w:r>
            <w:r w:rsidR="00361EE3" w:rsidRPr="00D5434F">
              <w:rPr>
                <w:spacing w:val="-2"/>
                <w:szCs w:val="24"/>
              </w:rPr>
              <w:t xml:space="preserve"> </w:t>
            </w:r>
            <w:r w:rsidR="006A0551" w:rsidRPr="00D5434F">
              <w:rPr>
                <w:spacing w:val="-2"/>
                <w:szCs w:val="24"/>
              </w:rPr>
              <w:t>Comprador</w:t>
            </w:r>
            <w:r w:rsidR="00361EE3" w:rsidRPr="00D5434F">
              <w:rPr>
                <w:spacing w:val="-2"/>
                <w:szCs w:val="24"/>
              </w:rPr>
              <w:t xml:space="preserve"> </w:t>
            </w:r>
            <w:r w:rsidR="00ED3857" w:rsidRPr="00D5434F">
              <w:rPr>
                <w:spacing w:val="-2"/>
                <w:szCs w:val="24"/>
              </w:rPr>
              <w:t>considerará</w:t>
            </w:r>
            <w:r w:rsidR="00361EE3" w:rsidRPr="00D5434F">
              <w:rPr>
                <w:spacing w:val="-2"/>
                <w:szCs w:val="24"/>
              </w:rPr>
              <w:t xml:space="preserve"> </w:t>
            </w:r>
            <w:r w:rsidR="00ED3857" w:rsidRPr="00D5434F">
              <w:rPr>
                <w:spacing w:val="-2"/>
                <w:szCs w:val="24"/>
              </w:rPr>
              <w:t>lo</w:t>
            </w:r>
            <w:r w:rsidR="00361EE3" w:rsidRPr="00D5434F">
              <w:rPr>
                <w:spacing w:val="-2"/>
                <w:szCs w:val="24"/>
              </w:rPr>
              <w:t xml:space="preserve"> </w:t>
            </w:r>
            <w:r w:rsidR="00ED3857" w:rsidRPr="00D5434F">
              <w:rPr>
                <w:spacing w:val="-2"/>
                <w:szCs w:val="24"/>
              </w:rPr>
              <w:t>siguiente:</w:t>
            </w:r>
          </w:p>
          <w:p w14:paraId="4388EE84" w14:textId="1BCEA3E0"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lastRenderedPageBreak/>
              <w:t>la</w:t>
            </w:r>
            <w:r w:rsidR="00361EE3" w:rsidRPr="00D5434F">
              <w:rPr>
                <w:b w:val="0"/>
                <w:bCs w:val="0"/>
                <w:sz w:val="24"/>
              </w:rPr>
              <w:t xml:space="preserve"> </w:t>
            </w:r>
            <w:r w:rsidRPr="00D5434F">
              <w:rPr>
                <w:b w:val="0"/>
                <w:bCs w:val="0"/>
                <w:sz w:val="24"/>
              </w:rPr>
              <w:t>evaluación</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hará</w:t>
            </w:r>
            <w:r w:rsidR="00361EE3" w:rsidRPr="00D5434F">
              <w:rPr>
                <w:b w:val="0"/>
                <w:bCs w:val="0"/>
                <w:sz w:val="24"/>
              </w:rPr>
              <w:t xml:space="preserve"> </w:t>
            </w:r>
            <w:r w:rsidRPr="00D5434F">
              <w:rPr>
                <w:b w:val="0"/>
                <w:bCs w:val="0"/>
                <w:sz w:val="24"/>
              </w:rPr>
              <w:t>por</w:t>
            </w:r>
            <w:r w:rsidR="00361EE3" w:rsidRPr="00D5434F">
              <w:rPr>
                <w:b w:val="0"/>
                <w:bCs w:val="0"/>
                <w:sz w:val="24"/>
              </w:rPr>
              <w:t xml:space="preserve"> </w:t>
            </w:r>
            <w:r w:rsidRPr="00D5434F">
              <w:rPr>
                <w:b w:val="0"/>
                <w:bCs w:val="0"/>
                <w:sz w:val="24"/>
              </w:rPr>
              <w:t>artículos</w:t>
            </w:r>
            <w:r w:rsidR="00361EE3" w:rsidRPr="00D5434F">
              <w:rPr>
                <w:b w:val="0"/>
                <w:bCs w:val="0"/>
                <w:sz w:val="24"/>
              </w:rPr>
              <w:t xml:space="preserve"> </w:t>
            </w:r>
            <w:r w:rsidRPr="00D5434F">
              <w:rPr>
                <w:b w:val="0"/>
                <w:bCs w:val="0"/>
                <w:sz w:val="24"/>
              </w:rPr>
              <w:t>o</w:t>
            </w:r>
            <w:r w:rsidR="00361EE3" w:rsidRPr="00D5434F">
              <w:rPr>
                <w:b w:val="0"/>
                <w:bCs w:val="0"/>
                <w:sz w:val="24"/>
              </w:rPr>
              <w:t xml:space="preserve"> </w:t>
            </w:r>
            <w:r w:rsidRPr="00D5434F">
              <w:rPr>
                <w:b w:val="0"/>
                <w:bCs w:val="0"/>
                <w:sz w:val="24"/>
              </w:rPr>
              <w:t>lotes</w:t>
            </w:r>
            <w:r w:rsidR="00361EE3" w:rsidRPr="00D5434F">
              <w:rPr>
                <w:b w:val="0"/>
                <w:bCs w:val="0"/>
                <w:sz w:val="24"/>
              </w:rPr>
              <w:t xml:space="preserve"> </w:t>
            </w:r>
            <w:r w:rsidRPr="00D5434F">
              <w:rPr>
                <w:b w:val="0"/>
                <w:bCs w:val="0"/>
                <w:sz w:val="24"/>
              </w:rPr>
              <w:t>(contratos)</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manera</w:t>
            </w:r>
            <w:r w:rsidR="00361EE3" w:rsidRPr="00D5434F">
              <w:rPr>
                <w:b w:val="0"/>
                <w:bCs w:val="0"/>
                <w:sz w:val="24"/>
              </w:rPr>
              <w:t xml:space="preserve"> </w:t>
            </w:r>
            <w:r w:rsidRPr="00D5434F">
              <w:rPr>
                <w:b w:val="0"/>
                <w:bCs w:val="0"/>
                <w:sz w:val="24"/>
              </w:rPr>
              <w:t>especificada</w:t>
            </w:r>
            <w:r w:rsidR="00361EE3" w:rsidRPr="00D5434F">
              <w:rPr>
                <w:b w:val="0"/>
                <w:bCs w:val="0"/>
                <w:sz w:val="24"/>
              </w:rPr>
              <w:t xml:space="preserve"> </w:t>
            </w:r>
            <w:r w:rsidRPr="00D5434F">
              <w:rPr>
                <w:sz w:val="24"/>
              </w:rPr>
              <w:t>en</w:t>
            </w:r>
            <w:r w:rsidR="00361EE3" w:rsidRPr="00D5434F">
              <w:rPr>
                <w:sz w:val="24"/>
              </w:rPr>
              <w:t xml:space="preserve"> </w:t>
            </w:r>
            <w:r w:rsidRPr="00D5434F">
              <w:rPr>
                <w:sz w:val="24"/>
              </w:rPr>
              <w:t>los</w:t>
            </w:r>
            <w:r w:rsidR="00361EE3" w:rsidRPr="00D5434F">
              <w:rPr>
                <w:sz w:val="24"/>
              </w:rPr>
              <w:t xml:space="preserve"> </w:t>
            </w:r>
            <w:r w:rsidRPr="00D5434F">
              <w:rPr>
                <w:sz w:val="24"/>
              </w:rPr>
              <w:t>DDL</w:t>
            </w:r>
            <w:r w:rsidRPr="00D5434F">
              <w:rPr>
                <w:b w:val="0"/>
                <w:bCs w:val="0"/>
                <w:sz w:val="24"/>
              </w:rPr>
              <w:t>;</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Precio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Oferta</w:t>
            </w:r>
            <w:r w:rsidR="00361EE3" w:rsidRPr="00D5434F">
              <w:rPr>
                <w:b w:val="0"/>
                <w:bCs w:val="0"/>
                <w:sz w:val="24"/>
              </w:rPr>
              <w:t xml:space="preserve"> </w:t>
            </w:r>
            <w:r w:rsidRPr="00D5434F">
              <w:rPr>
                <w:b w:val="0"/>
                <w:bCs w:val="0"/>
                <w:sz w:val="24"/>
              </w:rPr>
              <w:t>se</w:t>
            </w:r>
            <w:r w:rsidR="00361EE3" w:rsidRPr="00D5434F">
              <w:rPr>
                <w:b w:val="0"/>
                <w:bCs w:val="0"/>
                <w:sz w:val="24"/>
              </w:rPr>
              <w:t xml:space="preserve"> </w:t>
            </w:r>
            <w:r w:rsidRPr="00D5434F">
              <w:rPr>
                <w:b w:val="0"/>
                <w:bCs w:val="0"/>
                <w:sz w:val="24"/>
              </w:rPr>
              <w:t>cotizará</w:t>
            </w:r>
            <w:r w:rsidR="00361EE3" w:rsidRPr="00D5434F">
              <w:rPr>
                <w:b w:val="0"/>
                <w:bCs w:val="0"/>
                <w:sz w:val="24"/>
              </w:rPr>
              <w:t xml:space="preserve"> </w:t>
            </w:r>
            <w:r w:rsidRPr="00D5434F">
              <w:rPr>
                <w:b w:val="0"/>
                <w:bCs w:val="0"/>
                <w:sz w:val="24"/>
              </w:rPr>
              <w:t>conforme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establecido</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1</w:t>
            </w:r>
            <w:r w:rsidR="005D1D4A" w:rsidRPr="00D5434F">
              <w:rPr>
                <w:b w:val="0"/>
                <w:bCs w:val="0"/>
                <w:sz w:val="24"/>
              </w:rPr>
              <w:t>5</w:t>
            </w:r>
            <w:r w:rsidRPr="00D5434F">
              <w:rPr>
                <w:b w:val="0"/>
                <w:bCs w:val="0"/>
                <w:sz w:val="24"/>
              </w:rPr>
              <w:t>;</w:t>
            </w:r>
          </w:p>
          <w:p w14:paraId="77330DE6" w14:textId="61719540"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t>el</w:t>
            </w:r>
            <w:r w:rsidR="00361EE3" w:rsidRPr="00D5434F">
              <w:rPr>
                <w:b w:val="0"/>
                <w:bCs w:val="0"/>
                <w:sz w:val="24"/>
              </w:rPr>
              <w:t xml:space="preserve"> </w:t>
            </w:r>
            <w:r w:rsidRPr="00D5434F">
              <w:rPr>
                <w:b w:val="0"/>
                <w:bCs w:val="0"/>
                <w:sz w:val="24"/>
              </w:rPr>
              <w:t>ajuste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precios</w:t>
            </w:r>
            <w:r w:rsidR="00361EE3" w:rsidRPr="00D5434F">
              <w:rPr>
                <w:b w:val="0"/>
                <w:bCs w:val="0"/>
                <w:sz w:val="24"/>
              </w:rPr>
              <w:t xml:space="preserve"> </w:t>
            </w:r>
            <w:r w:rsidRPr="00D5434F">
              <w:rPr>
                <w:b w:val="0"/>
                <w:bCs w:val="0"/>
                <w:sz w:val="24"/>
              </w:rPr>
              <w:t>por</w:t>
            </w:r>
            <w:r w:rsidR="00361EE3" w:rsidRPr="00D5434F">
              <w:rPr>
                <w:b w:val="0"/>
                <w:bCs w:val="0"/>
                <w:sz w:val="24"/>
              </w:rPr>
              <w:t xml:space="preserve"> </w:t>
            </w:r>
            <w:r w:rsidRPr="00D5434F">
              <w:rPr>
                <w:b w:val="0"/>
                <w:bCs w:val="0"/>
                <w:sz w:val="24"/>
              </w:rPr>
              <w:t>corrección</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errores</w:t>
            </w:r>
            <w:r w:rsidR="00361EE3" w:rsidRPr="00D5434F">
              <w:rPr>
                <w:b w:val="0"/>
                <w:bCs w:val="0"/>
                <w:sz w:val="24"/>
              </w:rPr>
              <w:t xml:space="preserve"> </w:t>
            </w:r>
            <w:r w:rsidRPr="00D5434F">
              <w:rPr>
                <w:b w:val="0"/>
                <w:bCs w:val="0"/>
                <w:sz w:val="24"/>
              </w:rPr>
              <w:t>aritméticos,</w:t>
            </w:r>
            <w:r w:rsidR="00361EE3" w:rsidRPr="00D5434F">
              <w:rPr>
                <w:b w:val="0"/>
                <w:bCs w:val="0"/>
                <w:sz w:val="24"/>
              </w:rPr>
              <w:t xml:space="preserve"> </w:t>
            </w:r>
            <w:r w:rsidRPr="00D5434F">
              <w:rPr>
                <w:b w:val="0"/>
                <w:bCs w:val="0"/>
                <w:sz w:val="24"/>
              </w:rPr>
              <w:t>conforme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establecido</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3</w:t>
            </w:r>
            <w:r w:rsidR="005D1D4A" w:rsidRPr="00D5434F">
              <w:rPr>
                <w:b w:val="0"/>
                <w:bCs w:val="0"/>
                <w:sz w:val="24"/>
              </w:rPr>
              <w:t>2</w:t>
            </w:r>
            <w:r w:rsidRPr="00D5434F">
              <w:rPr>
                <w:b w:val="0"/>
                <w:bCs w:val="0"/>
                <w:sz w:val="24"/>
              </w:rPr>
              <w:t>.1;</w:t>
            </w:r>
          </w:p>
          <w:p w14:paraId="7CA9297C" w14:textId="5D77A006"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t>el</w:t>
            </w:r>
            <w:r w:rsidR="00361EE3" w:rsidRPr="00D5434F">
              <w:rPr>
                <w:b w:val="0"/>
                <w:bCs w:val="0"/>
                <w:sz w:val="24"/>
              </w:rPr>
              <w:t xml:space="preserve"> </w:t>
            </w:r>
            <w:r w:rsidRPr="00D5434F">
              <w:rPr>
                <w:b w:val="0"/>
                <w:bCs w:val="0"/>
                <w:sz w:val="24"/>
              </w:rPr>
              <w:t>ajuste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precios</w:t>
            </w:r>
            <w:r w:rsidR="00361EE3" w:rsidRPr="00D5434F">
              <w:rPr>
                <w:b w:val="0"/>
                <w:bCs w:val="0"/>
                <w:sz w:val="24"/>
              </w:rPr>
              <w:t xml:space="preserve"> </w:t>
            </w:r>
            <w:r w:rsidRPr="00D5434F">
              <w:rPr>
                <w:b w:val="0"/>
                <w:bCs w:val="0"/>
                <w:sz w:val="24"/>
              </w:rPr>
              <w:t>por</w:t>
            </w:r>
            <w:r w:rsidR="00361EE3" w:rsidRPr="00D5434F">
              <w:rPr>
                <w:b w:val="0"/>
                <w:bCs w:val="0"/>
                <w:sz w:val="24"/>
              </w:rPr>
              <w:t xml:space="preserve"> </w:t>
            </w:r>
            <w:r w:rsidRPr="00D5434F">
              <w:rPr>
                <w:b w:val="0"/>
                <w:bCs w:val="0"/>
                <w:sz w:val="24"/>
              </w:rPr>
              <w:t>descuentos</w:t>
            </w:r>
            <w:r w:rsidR="00361EE3" w:rsidRPr="00D5434F">
              <w:rPr>
                <w:b w:val="0"/>
                <w:bCs w:val="0"/>
                <w:sz w:val="24"/>
              </w:rPr>
              <w:t xml:space="preserve"> </w:t>
            </w:r>
            <w:r w:rsidRPr="00D5434F">
              <w:rPr>
                <w:b w:val="0"/>
                <w:bCs w:val="0"/>
                <w:sz w:val="24"/>
              </w:rPr>
              <w:t>ofrecidos,</w:t>
            </w:r>
            <w:r w:rsidR="00361EE3" w:rsidRPr="00D5434F">
              <w:rPr>
                <w:b w:val="0"/>
                <w:bCs w:val="0"/>
                <w:sz w:val="24"/>
              </w:rPr>
              <w:t xml:space="preserve"> </w:t>
            </w:r>
            <w:r w:rsidRPr="00D5434F">
              <w:rPr>
                <w:b w:val="0"/>
                <w:bCs w:val="0"/>
                <w:sz w:val="24"/>
              </w:rPr>
              <w:t>conforme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establecido</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1</w:t>
            </w:r>
            <w:r w:rsidR="00970BE4" w:rsidRPr="00D5434F">
              <w:rPr>
                <w:b w:val="0"/>
                <w:bCs w:val="0"/>
                <w:sz w:val="24"/>
              </w:rPr>
              <w:t>5</w:t>
            </w:r>
            <w:r w:rsidRPr="00D5434F">
              <w:rPr>
                <w:b w:val="0"/>
                <w:bCs w:val="0"/>
                <w:sz w:val="24"/>
              </w:rPr>
              <w:t>.4;</w:t>
            </w:r>
          </w:p>
          <w:p w14:paraId="00A980D9" w14:textId="5142F5F9"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t>la</w:t>
            </w:r>
            <w:r w:rsidR="00361EE3" w:rsidRPr="00D5434F">
              <w:rPr>
                <w:b w:val="0"/>
                <w:bCs w:val="0"/>
                <w:sz w:val="24"/>
              </w:rPr>
              <w:t xml:space="preserve"> </w:t>
            </w:r>
            <w:r w:rsidRPr="00D5434F">
              <w:rPr>
                <w:b w:val="0"/>
                <w:bCs w:val="0"/>
                <w:sz w:val="24"/>
              </w:rPr>
              <w:t>conversión</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una</w:t>
            </w:r>
            <w:r w:rsidR="00361EE3" w:rsidRPr="00D5434F">
              <w:rPr>
                <w:b w:val="0"/>
                <w:bCs w:val="0"/>
                <w:sz w:val="24"/>
              </w:rPr>
              <w:t xml:space="preserve"> </w:t>
            </w:r>
            <w:r w:rsidRPr="00D5434F">
              <w:rPr>
                <w:b w:val="0"/>
                <w:bCs w:val="0"/>
                <w:sz w:val="24"/>
              </w:rPr>
              <w:t>moneda</w:t>
            </w:r>
            <w:r w:rsidR="00361EE3" w:rsidRPr="00D5434F">
              <w:rPr>
                <w:b w:val="0"/>
                <w:bCs w:val="0"/>
                <w:sz w:val="24"/>
              </w:rPr>
              <w:t xml:space="preserve"> </w:t>
            </w:r>
            <w:r w:rsidRPr="00D5434F">
              <w:rPr>
                <w:b w:val="0"/>
                <w:bCs w:val="0"/>
                <w:sz w:val="24"/>
              </w:rPr>
              <w:t>única</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monto</w:t>
            </w:r>
            <w:r w:rsidR="00361EE3" w:rsidRPr="00D5434F">
              <w:rPr>
                <w:b w:val="0"/>
                <w:bCs w:val="0"/>
                <w:sz w:val="24"/>
              </w:rPr>
              <w:t xml:space="preserve"> </w:t>
            </w:r>
            <w:r w:rsidRPr="00D5434F">
              <w:rPr>
                <w:b w:val="0"/>
                <w:bCs w:val="0"/>
                <w:sz w:val="24"/>
              </w:rPr>
              <w:t>resultante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aplicación</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los</w:t>
            </w:r>
            <w:r w:rsidR="00361EE3" w:rsidRPr="00D5434F">
              <w:rPr>
                <w:b w:val="0"/>
                <w:bCs w:val="0"/>
                <w:sz w:val="24"/>
              </w:rPr>
              <w:t xml:space="preserve"> </w:t>
            </w:r>
            <w:r w:rsidRPr="00D5434F">
              <w:rPr>
                <w:b w:val="0"/>
                <w:bCs w:val="0"/>
                <w:sz w:val="24"/>
              </w:rPr>
              <w:t>apartados</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(c)</w:t>
            </w:r>
            <w:r w:rsidR="00361EE3" w:rsidRPr="00D5434F">
              <w:rPr>
                <w:b w:val="0"/>
                <w:bCs w:val="0"/>
                <w:sz w:val="24"/>
              </w:rPr>
              <w:t xml:space="preserve"> </w:t>
            </w:r>
            <w:r w:rsidRPr="00D5434F">
              <w:rPr>
                <w:b w:val="0"/>
                <w:bCs w:val="0"/>
                <w:sz w:val="24"/>
              </w:rPr>
              <w:t>precedentes,</w:t>
            </w:r>
            <w:r w:rsidR="00361EE3" w:rsidRPr="00D5434F">
              <w:rPr>
                <w:b w:val="0"/>
                <w:bCs w:val="0"/>
                <w:sz w:val="24"/>
              </w:rPr>
              <w:t xml:space="preserve"> </w:t>
            </w:r>
            <w:r w:rsidRPr="00D5434F">
              <w:rPr>
                <w:b w:val="0"/>
                <w:bCs w:val="0"/>
                <w:sz w:val="24"/>
              </w:rPr>
              <w:t>si</w:t>
            </w:r>
            <w:r w:rsidR="00361EE3" w:rsidRPr="00D5434F">
              <w:rPr>
                <w:b w:val="0"/>
                <w:bCs w:val="0"/>
                <w:sz w:val="24"/>
              </w:rPr>
              <w:t xml:space="preserve"> </w:t>
            </w:r>
            <w:r w:rsidRPr="00D5434F">
              <w:rPr>
                <w:b w:val="0"/>
                <w:bCs w:val="0"/>
                <w:sz w:val="24"/>
              </w:rPr>
              <w:t>procede,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conformidad</w:t>
            </w:r>
            <w:r w:rsidR="00361EE3" w:rsidRPr="00D5434F">
              <w:rPr>
                <w:b w:val="0"/>
                <w:bCs w:val="0"/>
                <w:sz w:val="24"/>
              </w:rPr>
              <w:t xml:space="preserve"> </w:t>
            </w:r>
            <w:r w:rsidR="00915850" w:rsidRPr="00D5434F">
              <w:rPr>
                <w:b w:val="0"/>
                <w:bCs w:val="0"/>
                <w:sz w:val="24"/>
              </w:rPr>
              <w:t>con</w:t>
            </w:r>
            <w:r w:rsidR="00361EE3" w:rsidRPr="00D5434F">
              <w:rPr>
                <w:b w:val="0"/>
                <w:bCs w:val="0"/>
                <w:sz w:val="24"/>
              </w:rPr>
              <w:t xml:space="preserve"> </w:t>
            </w:r>
            <w:r w:rsidR="00915850" w:rsidRPr="00D5434F">
              <w:rPr>
                <w:b w:val="0"/>
                <w:bCs w:val="0"/>
                <w:sz w:val="24"/>
              </w:rPr>
              <w:t>las</w:t>
            </w:r>
            <w:r w:rsidR="00361EE3" w:rsidRPr="00D5434F">
              <w:rPr>
                <w:b w:val="0"/>
                <w:bCs w:val="0"/>
                <w:sz w:val="24"/>
              </w:rPr>
              <w:t xml:space="preserve"> </w:t>
            </w:r>
            <w:r w:rsidR="00915850" w:rsidRPr="00D5434F">
              <w:rPr>
                <w:b w:val="0"/>
                <w:bCs w:val="0"/>
                <w:sz w:val="24"/>
              </w:rPr>
              <w:t>IAO</w:t>
            </w:r>
            <w:r w:rsidR="00361EE3" w:rsidRPr="00D5434F">
              <w:rPr>
                <w:b w:val="0"/>
                <w:bCs w:val="0"/>
                <w:sz w:val="24"/>
              </w:rPr>
              <w:t xml:space="preserve"> </w:t>
            </w:r>
            <w:r w:rsidRPr="00D5434F">
              <w:rPr>
                <w:b w:val="0"/>
                <w:bCs w:val="0"/>
                <w:sz w:val="24"/>
              </w:rPr>
              <w:t>3</w:t>
            </w:r>
            <w:r w:rsidR="00970BE4" w:rsidRPr="00D5434F">
              <w:rPr>
                <w:b w:val="0"/>
                <w:bCs w:val="0"/>
                <w:sz w:val="24"/>
              </w:rPr>
              <w:t>3</w:t>
            </w:r>
            <w:r w:rsidRPr="00D5434F">
              <w:rPr>
                <w:b w:val="0"/>
                <w:bCs w:val="0"/>
                <w:sz w:val="24"/>
              </w:rPr>
              <w:t>;</w:t>
            </w:r>
          </w:p>
          <w:p w14:paraId="43816E35" w14:textId="10E32B99"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t>el</w:t>
            </w:r>
            <w:r w:rsidR="00361EE3" w:rsidRPr="00D5434F">
              <w:rPr>
                <w:b w:val="0"/>
                <w:bCs w:val="0"/>
                <w:sz w:val="24"/>
              </w:rPr>
              <w:t xml:space="preserve"> </w:t>
            </w:r>
            <w:r w:rsidRPr="00D5434F">
              <w:rPr>
                <w:b w:val="0"/>
                <w:bCs w:val="0"/>
                <w:sz w:val="24"/>
              </w:rPr>
              <w:t>ajuste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precios</w:t>
            </w:r>
            <w:r w:rsidR="00361EE3" w:rsidRPr="00D5434F">
              <w:rPr>
                <w:b w:val="0"/>
                <w:bCs w:val="0"/>
                <w:sz w:val="24"/>
              </w:rPr>
              <w:t xml:space="preserve"> </w:t>
            </w:r>
            <w:r w:rsidRPr="00D5434F">
              <w:rPr>
                <w:b w:val="0"/>
                <w:bCs w:val="0"/>
                <w:sz w:val="24"/>
              </w:rPr>
              <w:t>por</w:t>
            </w:r>
            <w:r w:rsidR="00361EE3" w:rsidRPr="00D5434F">
              <w:rPr>
                <w:b w:val="0"/>
                <w:bCs w:val="0"/>
                <w:sz w:val="24"/>
              </w:rPr>
              <w:t xml:space="preserve"> </w:t>
            </w:r>
            <w:r w:rsidRPr="00D5434F">
              <w:rPr>
                <w:b w:val="0"/>
                <w:bCs w:val="0"/>
                <w:sz w:val="24"/>
              </w:rPr>
              <w:t>falta</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conformidad</w:t>
            </w:r>
            <w:r w:rsidR="00361EE3" w:rsidRPr="00D5434F">
              <w:rPr>
                <w:b w:val="0"/>
                <w:bCs w:val="0"/>
                <w:sz w:val="24"/>
              </w:rPr>
              <w:t xml:space="preserve"> </w:t>
            </w:r>
            <w:r w:rsidRPr="00D5434F">
              <w:rPr>
                <w:b w:val="0"/>
                <w:bCs w:val="0"/>
                <w:sz w:val="24"/>
              </w:rPr>
              <w:t>cuantificables,</w:t>
            </w:r>
            <w:r w:rsidR="00361EE3" w:rsidRPr="00D5434F">
              <w:rPr>
                <w:b w:val="0"/>
                <w:bCs w:val="0"/>
                <w:sz w:val="24"/>
              </w:rPr>
              <w:t xml:space="preserve"> </w:t>
            </w:r>
            <w:r w:rsidRPr="00D5434F">
              <w:rPr>
                <w:b w:val="0"/>
                <w:bCs w:val="0"/>
                <w:sz w:val="24"/>
              </w:rPr>
              <w:t>conforme</w:t>
            </w:r>
            <w:r w:rsidR="00361EE3" w:rsidRPr="00D5434F">
              <w:rPr>
                <w:b w:val="0"/>
                <w:bCs w:val="0"/>
                <w:sz w:val="24"/>
              </w:rPr>
              <w:t xml:space="preserve"> </w:t>
            </w:r>
            <w:r w:rsidRPr="00D5434F">
              <w:rPr>
                <w:b w:val="0"/>
                <w:bCs w:val="0"/>
                <w:sz w:val="24"/>
              </w:rPr>
              <w:t>a</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establecido</w:t>
            </w:r>
            <w:r w:rsidR="00361EE3" w:rsidRPr="00D5434F">
              <w:rPr>
                <w:b w:val="0"/>
                <w:bCs w:val="0"/>
                <w:sz w:val="24"/>
              </w:rPr>
              <w:t xml:space="preserve"> </w:t>
            </w:r>
            <w:r w:rsidR="00873C75" w:rsidRPr="00D5434F">
              <w:rPr>
                <w:b w:val="0"/>
                <w:bCs w:val="0"/>
                <w:sz w:val="24"/>
              </w:rPr>
              <w:t>en</w:t>
            </w:r>
            <w:r w:rsidR="00361EE3" w:rsidRPr="00D5434F">
              <w:rPr>
                <w:b w:val="0"/>
                <w:bCs w:val="0"/>
                <w:sz w:val="24"/>
              </w:rPr>
              <w:t xml:space="preserve"> </w:t>
            </w:r>
            <w:r w:rsidR="00873C75" w:rsidRPr="00D5434F">
              <w:rPr>
                <w:b w:val="0"/>
                <w:bCs w:val="0"/>
                <w:sz w:val="24"/>
              </w:rPr>
              <w:t>las</w:t>
            </w:r>
            <w:r w:rsidR="00361EE3" w:rsidRPr="00D5434F">
              <w:rPr>
                <w:b w:val="0"/>
                <w:bCs w:val="0"/>
                <w:sz w:val="24"/>
              </w:rPr>
              <w:t xml:space="preserve"> </w:t>
            </w:r>
            <w:r w:rsidR="00873C75" w:rsidRPr="00D5434F">
              <w:rPr>
                <w:b w:val="0"/>
                <w:bCs w:val="0"/>
                <w:sz w:val="24"/>
              </w:rPr>
              <w:t>IAO</w:t>
            </w:r>
            <w:r w:rsidR="00361EE3" w:rsidRPr="00D5434F">
              <w:rPr>
                <w:b w:val="0"/>
                <w:bCs w:val="0"/>
                <w:sz w:val="24"/>
              </w:rPr>
              <w:t xml:space="preserve"> </w:t>
            </w:r>
            <w:r w:rsidRPr="00D5434F">
              <w:rPr>
                <w:b w:val="0"/>
                <w:bCs w:val="0"/>
                <w:sz w:val="24"/>
              </w:rPr>
              <w:t>3</w:t>
            </w:r>
            <w:r w:rsidR="00970BE4" w:rsidRPr="00D5434F">
              <w:rPr>
                <w:b w:val="0"/>
                <w:bCs w:val="0"/>
                <w:sz w:val="24"/>
              </w:rPr>
              <w:t>1</w:t>
            </w:r>
            <w:r w:rsidRPr="00D5434F">
              <w:rPr>
                <w:b w:val="0"/>
                <w:bCs w:val="0"/>
                <w:sz w:val="24"/>
              </w:rPr>
              <w:t>.3;</w:t>
            </w:r>
            <w:r w:rsidR="00361EE3" w:rsidRPr="00D5434F">
              <w:rPr>
                <w:b w:val="0"/>
                <w:bCs w:val="0"/>
                <w:sz w:val="24"/>
              </w:rPr>
              <w:t xml:space="preserve"> </w:t>
            </w:r>
          </w:p>
          <w:p w14:paraId="3F8A674B" w14:textId="760C53C3" w:rsidR="00997FF6" w:rsidRPr="00D5434F" w:rsidRDefault="00997FF6" w:rsidP="00FC6FD7">
            <w:pPr>
              <w:pStyle w:val="Ttulo3"/>
              <w:keepNext w:val="0"/>
              <w:numPr>
                <w:ilvl w:val="2"/>
                <w:numId w:val="81"/>
              </w:numPr>
              <w:suppressAutoHyphens w:val="0"/>
              <w:spacing w:after="200"/>
              <w:ind w:left="1151" w:hanging="544"/>
              <w:jc w:val="both"/>
              <w:rPr>
                <w:b w:val="0"/>
                <w:bCs w:val="0"/>
                <w:sz w:val="24"/>
              </w:rPr>
            </w:pPr>
            <w:r w:rsidRPr="00D5434F">
              <w:rPr>
                <w:b w:val="0"/>
                <w:bCs w:val="0"/>
                <w:sz w:val="24"/>
              </w:rPr>
              <w:t>la</w:t>
            </w:r>
            <w:r w:rsidR="00361EE3" w:rsidRPr="00D5434F">
              <w:rPr>
                <w:b w:val="0"/>
                <w:bCs w:val="0"/>
                <w:sz w:val="24"/>
              </w:rPr>
              <w:t xml:space="preserve"> </w:t>
            </w:r>
            <w:r w:rsidRPr="00D5434F">
              <w:rPr>
                <w:b w:val="0"/>
                <w:bCs w:val="0"/>
                <w:sz w:val="24"/>
              </w:rPr>
              <w:t>Mejor</w:t>
            </w:r>
            <w:r w:rsidR="00361EE3" w:rsidRPr="00D5434F">
              <w:rPr>
                <w:b w:val="0"/>
                <w:bCs w:val="0"/>
                <w:sz w:val="24"/>
              </w:rPr>
              <w:t xml:space="preserve"> </w:t>
            </w:r>
            <w:r w:rsidRPr="00D5434F">
              <w:rPr>
                <w:b w:val="0"/>
                <w:bCs w:val="0"/>
                <w:sz w:val="24"/>
              </w:rPr>
              <w:t>Oferta</w:t>
            </w:r>
            <w:r w:rsidR="00361EE3" w:rsidRPr="00D5434F">
              <w:rPr>
                <w:b w:val="0"/>
                <w:bCs w:val="0"/>
                <w:sz w:val="24"/>
              </w:rPr>
              <w:t xml:space="preserve"> </w:t>
            </w:r>
            <w:r w:rsidRPr="00D5434F">
              <w:rPr>
                <w:b w:val="0"/>
                <w:bCs w:val="0"/>
                <w:sz w:val="24"/>
              </w:rPr>
              <w:t>Final</w:t>
            </w:r>
            <w:r w:rsidR="00361EE3" w:rsidRPr="00D5434F">
              <w:rPr>
                <w:b w:val="0"/>
                <w:bCs w:val="0"/>
                <w:sz w:val="24"/>
              </w:rPr>
              <w:t xml:space="preserve"> </w:t>
            </w:r>
            <w:r w:rsidRPr="00D5434F">
              <w:rPr>
                <w:b w:val="0"/>
                <w:bCs w:val="0"/>
                <w:sz w:val="24"/>
              </w:rPr>
              <w:t>si</w:t>
            </w:r>
            <w:r w:rsidR="00361EE3" w:rsidRPr="00D5434F">
              <w:rPr>
                <w:b w:val="0"/>
                <w:bCs w:val="0"/>
                <w:sz w:val="24"/>
              </w:rPr>
              <w:t xml:space="preserve"> </w:t>
            </w:r>
            <w:r w:rsidRPr="00D5434F">
              <w:rPr>
                <w:b w:val="0"/>
                <w:bCs w:val="0"/>
                <w:sz w:val="24"/>
              </w:rPr>
              <w:t>así</w:t>
            </w:r>
            <w:r w:rsidR="00361EE3" w:rsidRPr="00D5434F">
              <w:rPr>
                <w:b w:val="0"/>
                <w:bCs w:val="0"/>
                <w:sz w:val="24"/>
              </w:rPr>
              <w:t xml:space="preserve"> </w:t>
            </w:r>
            <w:r w:rsidRPr="00D5434F">
              <w:rPr>
                <w:b w:val="0"/>
                <w:bCs w:val="0"/>
                <w:sz w:val="24"/>
              </w:rPr>
              <w:t>lo</w:t>
            </w:r>
            <w:r w:rsidR="00361EE3" w:rsidRPr="00D5434F">
              <w:rPr>
                <w:b w:val="0"/>
                <w:bCs w:val="0"/>
                <w:sz w:val="24"/>
              </w:rPr>
              <w:t xml:space="preserve"> </w:t>
            </w:r>
            <w:r w:rsidRPr="00D5434F">
              <w:rPr>
                <w:b w:val="0"/>
                <w:bCs w:val="0"/>
                <w:sz w:val="24"/>
              </w:rPr>
              <w:t>establece</w:t>
            </w:r>
            <w:r w:rsidR="00361EE3" w:rsidRPr="00D5434F">
              <w:rPr>
                <w:b w:val="0"/>
                <w:bCs w:val="0"/>
                <w:sz w:val="24"/>
              </w:rPr>
              <w:t xml:space="preserve"> </w:t>
            </w:r>
            <w:r w:rsidRPr="00D5434F">
              <w:rPr>
                <w:sz w:val="24"/>
              </w:rPr>
              <w:t>en</w:t>
            </w:r>
            <w:r w:rsidR="00361EE3" w:rsidRPr="00D5434F">
              <w:rPr>
                <w:sz w:val="24"/>
              </w:rPr>
              <w:t xml:space="preserve"> </w:t>
            </w:r>
            <w:r w:rsidRPr="00D5434F">
              <w:rPr>
                <w:sz w:val="24"/>
              </w:rPr>
              <w:t>los</w:t>
            </w:r>
            <w:r w:rsidR="00361EE3" w:rsidRPr="00D5434F">
              <w:rPr>
                <w:sz w:val="24"/>
              </w:rPr>
              <w:t xml:space="preserve"> </w:t>
            </w:r>
            <w:r w:rsidRPr="00D5434F">
              <w:rPr>
                <w:sz w:val="24"/>
              </w:rPr>
              <w:t>DDL</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conformidad</w:t>
            </w:r>
            <w:r w:rsidR="00361EE3" w:rsidRPr="00D5434F">
              <w:rPr>
                <w:b w:val="0"/>
                <w:bCs w:val="0"/>
                <w:sz w:val="24"/>
              </w:rPr>
              <w:t xml:space="preserve"> </w:t>
            </w:r>
            <w:r w:rsidRPr="00D5434F">
              <w:rPr>
                <w:b w:val="0"/>
                <w:bCs w:val="0"/>
                <w:sz w:val="24"/>
              </w:rPr>
              <w:t>con</w:t>
            </w:r>
            <w:r w:rsidR="00361EE3" w:rsidRPr="00D5434F">
              <w:rPr>
                <w:b w:val="0"/>
                <w:bCs w:val="0"/>
                <w:sz w:val="24"/>
              </w:rPr>
              <w:t xml:space="preserve"> </w:t>
            </w:r>
            <w:r w:rsidRPr="00D5434F">
              <w:rPr>
                <w:b w:val="0"/>
                <w:bCs w:val="0"/>
                <w:sz w:val="24"/>
              </w:rPr>
              <w:t>la</w:t>
            </w:r>
            <w:r w:rsidR="00CB2D28" w:rsidRPr="00D5434F">
              <w:rPr>
                <w:b w:val="0"/>
                <w:bCs w:val="0"/>
                <w:sz w:val="24"/>
              </w:rPr>
              <w:t>s</w:t>
            </w:r>
            <w:r w:rsidR="00361EE3" w:rsidRPr="00D5434F">
              <w:rPr>
                <w:b w:val="0"/>
                <w:bCs w:val="0"/>
                <w:sz w:val="24"/>
              </w:rPr>
              <w:t xml:space="preserve"> </w:t>
            </w:r>
            <w:r w:rsidRPr="00D5434F">
              <w:rPr>
                <w:b w:val="0"/>
                <w:bCs w:val="0"/>
                <w:sz w:val="24"/>
              </w:rPr>
              <w:t>IAO</w:t>
            </w:r>
            <w:r w:rsidR="00361EE3" w:rsidRPr="00D5434F">
              <w:rPr>
                <w:b w:val="0"/>
                <w:bCs w:val="0"/>
                <w:sz w:val="24"/>
              </w:rPr>
              <w:t xml:space="preserve"> </w:t>
            </w:r>
            <w:r w:rsidRPr="00D5434F">
              <w:rPr>
                <w:b w:val="0"/>
                <w:bCs w:val="0"/>
                <w:sz w:val="24"/>
              </w:rPr>
              <w:t>3</w:t>
            </w:r>
            <w:r w:rsidR="00970BE4" w:rsidRPr="00D5434F">
              <w:rPr>
                <w:b w:val="0"/>
                <w:bCs w:val="0"/>
                <w:sz w:val="24"/>
              </w:rPr>
              <w:t>8</w:t>
            </w:r>
            <w:r w:rsidRPr="00D5434F">
              <w:rPr>
                <w:b w:val="0"/>
                <w:bCs w:val="0"/>
                <w:sz w:val="24"/>
              </w:rPr>
              <w:t>.1;</w:t>
            </w:r>
            <w:r w:rsidR="00361EE3" w:rsidRPr="00D5434F">
              <w:rPr>
                <w:b w:val="0"/>
                <w:bCs w:val="0"/>
                <w:sz w:val="24"/>
              </w:rPr>
              <w:t xml:space="preserve"> </w:t>
            </w:r>
            <w:r w:rsidRPr="00D5434F">
              <w:rPr>
                <w:b w:val="0"/>
                <w:bCs w:val="0"/>
                <w:sz w:val="24"/>
              </w:rPr>
              <w:t>y</w:t>
            </w:r>
          </w:p>
          <w:p w14:paraId="581E0F5F" w14:textId="7E96E86B" w:rsidR="00ED3857" w:rsidRPr="00D5434F" w:rsidRDefault="00ED3857" w:rsidP="00D7199A">
            <w:pPr>
              <w:pStyle w:val="Ttulo3"/>
              <w:keepNext w:val="0"/>
              <w:numPr>
                <w:ilvl w:val="2"/>
                <w:numId w:val="81"/>
              </w:numPr>
              <w:suppressAutoHyphens w:val="0"/>
              <w:spacing w:after="200"/>
              <w:ind w:left="1151" w:hanging="544"/>
              <w:jc w:val="both"/>
              <w:rPr>
                <w:b w:val="0"/>
                <w:bCs w:val="0"/>
                <w:sz w:val="24"/>
              </w:rPr>
            </w:pPr>
            <w:r w:rsidRPr="00D5434F">
              <w:rPr>
                <w:b w:val="0"/>
                <w:bCs w:val="0"/>
                <w:sz w:val="24"/>
              </w:rPr>
              <w:t>los</w:t>
            </w:r>
            <w:r w:rsidR="00361EE3" w:rsidRPr="00D5434F">
              <w:rPr>
                <w:b w:val="0"/>
                <w:bCs w:val="0"/>
                <w:sz w:val="24"/>
              </w:rPr>
              <w:t xml:space="preserve"> </w:t>
            </w:r>
            <w:r w:rsidRPr="00D5434F">
              <w:rPr>
                <w:b w:val="0"/>
                <w:bCs w:val="0"/>
                <w:sz w:val="24"/>
              </w:rPr>
              <w:t>factores</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evaluación</w:t>
            </w:r>
            <w:r w:rsidR="00361EE3" w:rsidRPr="00D5434F">
              <w:rPr>
                <w:b w:val="0"/>
                <w:bCs w:val="0"/>
                <w:sz w:val="24"/>
              </w:rPr>
              <w:t xml:space="preserve"> </w:t>
            </w:r>
            <w:r w:rsidRPr="00D5434F">
              <w:rPr>
                <w:b w:val="0"/>
                <w:bCs w:val="0"/>
                <w:sz w:val="24"/>
              </w:rPr>
              <w:t>adicionales</w:t>
            </w:r>
            <w:r w:rsidR="00361EE3" w:rsidRPr="00D5434F">
              <w:rPr>
                <w:b w:val="0"/>
                <w:bCs w:val="0"/>
                <w:sz w:val="24"/>
              </w:rPr>
              <w:t xml:space="preserve"> </w:t>
            </w:r>
            <w:r w:rsidRPr="00D5434F">
              <w:rPr>
                <w:b w:val="0"/>
                <w:bCs w:val="0"/>
                <w:sz w:val="24"/>
              </w:rPr>
              <w:t>especificados</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Sección</w:t>
            </w:r>
            <w:r w:rsidR="00361EE3" w:rsidRPr="00D5434F">
              <w:rPr>
                <w:b w:val="0"/>
                <w:bCs w:val="0"/>
                <w:sz w:val="24"/>
              </w:rPr>
              <w:t xml:space="preserve"> </w:t>
            </w:r>
            <w:r w:rsidRPr="00D5434F">
              <w:rPr>
                <w:b w:val="0"/>
                <w:bCs w:val="0"/>
                <w:sz w:val="24"/>
              </w:rPr>
              <w:t>III,</w:t>
            </w:r>
            <w:r w:rsidR="00361EE3" w:rsidRPr="00D5434F">
              <w:rPr>
                <w:b w:val="0"/>
                <w:bCs w:val="0"/>
                <w:sz w:val="24"/>
              </w:rPr>
              <w:t xml:space="preserve"> </w:t>
            </w:r>
            <w:r w:rsidR="00177788" w:rsidRPr="00D5434F">
              <w:rPr>
                <w:b w:val="0"/>
                <w:bCs w:val="0"/>
                <w:sz w:val="24"/>
              </w:rPr>
              <w:t>“</w:t>
            </w:r>
            <w:r w:rsidRPr="00D5434F">
              <w:rPr>
                <w:b w:val="0"/>
                <w:bCs w:val="0"/>
                <w:sz w:val="24"/>
              </w:rPr>
              <w:t>Criterios</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Evaluación</w:t>
            </w:r>
            <w:r w:rsidR="00361EE3" w:rsidRPr="00D5434F">
              <w:rPr>
                <w:b w:val="0"/>
                <w:bCs w:val="0"/>
                <w:sz w:val="24"/>
              </w:rPr>
              <w:t xml:space="preserve"> </w:t>
            </w:r>
            <w:r w:rsidRPr="00D5434F">
              <w:rPr>
                <w:b w:val="0"/>
                <w:bCs w:val="0"/>
                <w:sz w:val="24"/>
              </w:rPr>
              <w:t>y</w:t>
            </w:r>
            <w:r w:rsidR="00361EE3" w:rsidRPr="00D5434F">
              <w:rPr>
                <w:b w:val="0"/>
                <w:bCs w:val="0"/>
                <w:sz w:val="24"/>
              </w:rPr>
              <w:t xml:space="preserve"> </w:t>
            </w:r>
            <w:r w:rsidRPr="00D5434F">
              <w:rPr>
                <w:b w:val="0"/>
                <w:bCs w:val="0"/>
                <w:sz w:val="24"/>
              </w:rPr>
              <w:t>Calificación</w:t>
            </w:r>
            <w:r w:rsidR="00177788" w:rsidRPr="00D5434F">
              <w:rPr>
                <w:b w:val="0"/>
                <w:bCs w:val="0"/>
                <w:sz w:val="24"/>
              </w:rPr>
              <w:t>”</w:t>
            </w:r>
            <w:r w:rsidRPr="00D5434F">
              <w:rPr>
                <w:b w:val="0"/>
                <w:bCs w:val="0"/>
                <w:sz w:val="24"/>
              </w:rPr>
              <w:t>.</w:t>
            </w:r>
          </w:p>
          <w:p w14:paraId="1440A616" w14:textId="2ABABC62" w:rsidR="00ED3857" w:rsidRPr="00D5434F" w:rsidRDefault="00970BE4" w:rsidP="008647C0">
            <w:pPr>
              <w:pStyle w:val="Sub-ClauseText"/>
              <w:overflowPunct/>
              <w:autoSpaceDE/>
              <w:autoSpaceDN/>
              <w:adjustRightInd/>
              <w:spacing w:before="0" w:after="200"/>
              <w:textAlignment w:val="auto"/>
              <w:rPr>
                <w:spacing w:val="0"/>
                <w:szCs w:val="24"/>
              </w:rPr>
            </w:pPr>
            <w:r w:rsidRPr="00D5434F">
              <w:rPr>
                <w:spacing w:val="0"/>
                <w:szCs w:val="24"/>
              </w:rPr>
              <w:t xml:space="preserve">35.3 </w:t>
            </w:r>
            <w:r w:rsidR="00ED3857" w:rsidRPr="00D5434F">
              <w:rPr>
                <w:spacing w:val="0"/>
                <w:szCs w:val="24"/>
              </w:rPr>
              <w:t>En</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Ofertas</w:t>
            </w:r>
            <w:r w:rsidR="00361EE3" w:rsidRPr="00D5434F">
              <w:rPr>
                <w:spacing w:val="0"/>
                <w:szCs w:val="24"/>
              </w:rPr>
              <w:t xml:space="preserve"> </w:t>
            </w:r>
            <w:r w:rsidR="00ED3857" w:rsidRPr="00D5434F">
              <w:rPr>
                <w:spacing w:val="0"/>
                <w:szCs w:val="24"/>
              </w:rPr>
              <w:t>no</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tendrá</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cuenta</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ED3857" w:rsidRPr="00D5434F">
              <w:rPr>
                <w:spacing w:val="0"/>
                <w:szCs w:val="24"/>
              </w:rPr>
              <w:t>efecto</w:t>
            </w:r>
            <w:r w:rsidR="00361EE3" w:rsidRPr="00D5434F">
              <w:rPr>
                <w:spacing w:val="0"/>
                <w:szCs w:val="24"/>
              </w:rPr>
              <w:t xml:space="preserve"> </w:t>
            </w:r>
            <w:r w:rsidR="00ED3857" w:rsidRPr="00D5434F">
              <w:rPr>
                <w:spacing w:val="0"/>
                <w:szCs w:val="24"/>
              </w:rPr>
              <w:t>estimado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disposiciones</w:t>
            </w:r>
            <w:r w:rsidR="00361EE3" w:rsidRPr="00D5434F">
              <w:rPr>
                <w:spacing w:val="0"/>
                <w:szCs w:val="24"/>
              </w:rPr>
              <w:t xml:space="preserve"> </w:t>
            </w:r>
            <w:r w:rsidR="00ED3857" w:rsidRPr="00D5434F">
              <w:rPr>
                <w:spacing w:val="0"/>
                <w:szCs w:val="24"/>
              </w:rPr>
              <w:t>sobre</w:t>
            </w:r>
            <w:r w:rsidR="00361EE3" w:rsidRPr="00D5434F">
              <w:rPr>
                <w:spacing w:val="0"/>
                <w:szCs w:val="24"/>
              </w:rPr>
              <w:t xml:space="preserve"> </w:t>
            </w:r>
            <w:r w:rsidR="00ED3857" w:rsidRPr="00D5434F">
              <w:rPr>
                <w:spacing w:val="0"/>
                <w:szCs w:val="24"/>
              </w:rPr>
              <w:t>ajuste</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precios</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hayan</w:t>
            </w:r>
            <w:r w:rsidR="00361EE3" w:rsidRPr="00D5434F">
              <w:rPr>
                <w:spacing w:val="0"/>
                <w:szCs w:val="24"/>
              </w:rPr>
              <w:t xml:space="preserve"> </w:t>
            </w:r>
            <w:r w:rsidR="00ED3857" w:rsidRPr="00D5434F">
              <w:rPr>
                <w:spacing w:val="0"/>
                <w:szCs w:val="24"/>
              </w:rPr>
              <w:t>establecido</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Condiciones</w:t>
            </w:r>
            <w:r w:rsidR="00361EE3" w:rsidRPr="00D5434F">
              <w:rPr>
                <w:spacing w:val="0"/>
                <w:szCs w:val="24"/>
              </w:rPr>
              <w:t xml:space="preserve"> </w:t>
            </w:r>
            <w:r w:rsidR="00ED3857" w:rsidRPr="00D5434F">
              <w:rPr>
                <w:spacing w:val="0"/>
                <w:szCs w:val="24"/>
              </w:rPr>
              <w:t>Contractuales,</w:t>
            </w:r>
            <w:r w:rsidR="00361EE3" w:rsidRPr="00D5434F">
              <w:rPr>
                <w:spacing w:val="0"/>
                <w:szCs w:val="24"/>
              </w:rPr>
              <w:t xml:space="preserve"> </w:t>
            </w:r>
            <w:r w:rsidR="00ED3857" w:rsidRPr="00D5434F">
              <w:rPr>
                <w:spacing w:val="0"/>
                <w:szCs w:val="24"/>
              </w:rPr>
              <w:t>aplicadas</w:t>
            </w:r>
            <w:r w:rsidR="00361EE3" w:rsidRPr="00D5434F">
              <w:rPr>
                <w:spacing w:val="0"/>
                <w:szCs w:val="24"/>
              </w:rPr>
              <w:t xml:space="preserve"> </w:t>
            </w:r>
            <w:r w:rsidR="00ED3857" w:rsidRPr="00D5434F">
              <w:rPr>
                <w:spacing w:val="0"/>
                <w:szCs w:val="24"/>
              </w:rPr>
              <w:t>durante</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ED3857" w:rsidRPr="00D5434F">
              <w:rPr>
                <w:spacing w:val="0"/>
                <w:szCs w:val="24"/>
              </w:rPr>
              <w:t>período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ejecución</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este</w:t>
            </w:r>
            <w:r w:rsidR="00361EE3" w:rsidRPr="00D5434F">
              <w:rPr>
                <w:spacing w:val="0"/>
                <w:szCs w:val="24"/>
              </w:rPr>
              <w:t xml:space="preserve"> </w:t>
            </w:r>
            <w:r w:rsidR="00ED3857" w:rsidRPr="00D5434F">
              <w:rPr>
                <w:spacing w:val="0"/>
                <w:szCs w:val="24"/>
              </w:rPr>
              <w:t>Contrato.</w:t>
            </w:r>
          </w:p>
          <w:p w14:paraId="0F305ACF" w14:textId="3F1E96AF" w:rsidR="00ED3857" w:rsidRPr="00D5434F" w:rsidRDefault="00970BE4" w:rsidP="008647C0">
            <w:pPr>
              <w:pStyle w:val="Sub-ClauseText"/>
              <w:overflowPunct/>
              <w:autoSpaceDE/>
              <w:autoSpaceDN/>
              <w:adjustRightInd/>
              <w:spacing w:before="0" w:after="200"/>
              <w:textAlignment w:val="auto"/>
              <w:rPr>
                <w:spacing w:val="0"/>
                <w:szCs w:val="24"/>
              </w:rPr>
            </w:pPr>
            <w:bookmarkStart w:id="325" w:name="_Hlk95817922"/>
            <w:r w:rsidRPr="00D5434F">
              <w:rPr>
                <w:spacing w:val="0"/>
                <w:szCs w:val="24"/>
              </w:rPr>
              <w:t xml:space="preserve">35.4 </w:t>
            </w:r>
            <w:r w:rsidR="00ED3857" w:rsidRPr="00D5434F">
              <w:rPr>
                <w:spacing w:val="0"/>
                <w:szCs w:val="24"/>
              </w:rPr>
              <w:t>Si</w:t>
            </w:r>
            <w:r w:rsidR="00361EE3" w:rsidRPr="00D5434F">
              <w:rPr>
                <w:spacing w:val="0"/>
                <w:szCs w:val="24"/>
              </w:rPr>
              <w:t xml:space="preserve"> </w:t>
            </w:r>
            <w:r w:rsidR="00ED3857" w:rsidRPr="00D5434F">
              <w:rPr>
                <w:spacing w:val="0"/>
                <w:szCs w:val="24"/>
              </w:rPr>
              <w:t>este</w:t>
            </w:r>
            <w:r w:rsidR="00361EE3" w:rsidRPr="00D5434F">
              <w:rPr>
                <w:spacing w:val="0"/>
                <w:szCs w:val="24"/>
              </w:rPr>
              <w:t xml:space="preserve"> </w:t>
            </w:r>
            <w:r w:rsidR="00686A89" w:rsidRPr="00D5434F">
              <w:rPr>
                <w:szCs w:val="24"/>
              </w:rPr>
              <w:t>d</w:t>
            </w:r>
            <w:r w:rsidR="002C5E7E" w:rsidRPr="00D5434F">
              <w:rPr>
                <w:szCs w:val="24"/>
              </w:rPr>
              <w:t>ocumento</w:t>
            </w:r>
            <w:r w:rsidR="00361EE3" w:rsidRPr="00D5434F">
              <w:rPr>
                <w:szCs w:val="24"/>
              </w:rPr>
              <w:t xml:space="preserve"> </w:t>
            </w:r>
            <w:r w:rsidR="002C5E7E" w:rsidRPr="00D5434F">
              <w:rPr>
                <w:szCs w:val="24"/>
              </w:rPr>
              <w:t>de</w:t>
            </w:r>
            <w:r w:rsidR="00361EE3" w:rsidRPr="00D5434F">
              <w:rPr>
                <w:szCs w:val="24"/>
              </w:rPr>
              <w:t xml:space="preserve"> </w:t>
            </w:r>
            <w:r w:rsidR="002C5E7E" w:rsidRPr="00D5434F">
              <w:rPr>
                <w:szCs w:val="24"/>
              </w:rPr>
              <w:t>licitación</w:t>
            </w:r>
            <w:r w:rsidR="00361EE3" w:rsidRPr="00D5434F">
              <w:rPr>
                <w:spacing w:val="0"/>
                <w:szCs w:val="24"/>
              </w:rPr>
              <w:t xml:space="preserve"> </w:t>
            </w:r>
            <w:r w:rsidR="00ED3857" w:rsidRPr="00D5434F">
              <w:rPr>
                <w:spacing w:val="0"/>
                <w:szCs w:val="24"/>
              </w:rPr>
              <w:t>permite</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Oferentes</w:t>
            </w:r>
            <w:r w:rsidR="00361EE3" w:rsidRPr="00D5434F">
              <w:rPr>
                <w:spacing w:val="0"/>
                <w:szCs w:val="24"/>
              </w:rPr>
              <w:t xml:space="preserve"> </w:t>
            </w:r>
            <w:r w:rsidR="00ED3857" w:rsidRPr="00D5434F">
              <w:rPr>
                <w:spacing w:val="0"/>
                <w:szCs w:val="24"/>
              </w:rPr>
              <w:t>coticen</w:t>
            </w:r>
            <w:r w:rsidR="00361EE3" w:rsidRPr="00D5434F">
              <w:rPr>
                <w:spacing w:val="0"/>
                <w:szCs w:val="24"/>
              </w:rPr>
              <w:t xml:space="preserve"> </w:t>
            </w:r>
            <w:r w:rsidR="00ED3857" w:rsidRPr="00D5434F">
              <w:rPr>
                <w:spacing w:val="0"/>
                <w:szCs w:val="24"/>
              </w:rPr>
              <w:t>precios</w:t>
            </w:r>
            <w:r w:rsidR="00361EE3" w:rsidRPr="00D5434F">
              <w:rPr>
                <w:spacing w:val="0"/>
                <w:szCs w:val="24"/>
              </w:rPr>
              <w:t xml:space="preserve"> </w:t>
            </w:r>
            <w:r w:rsidR="00ED3857" w:rsidRPr="00D5434F">
              <w:rPr>
                <w:spacing w:val="0"/>
                <w:szCs w:val="24"/>
              </w:rPr>
              <w:t>separados</w:t>
            </w:r>
            <w:r w:rsidR="00361EE3" w:rsidRPr="00D5434F">
              <w:rPr>
                <w:spacing w:val="0"/>
                <w:szCs w:val="24"/>
              </w:rPr>
              <w:t xml:space="preserve"> </w:t>
            </w:r>
            <w:r w:rsidR="00ED3857" w:rsidRPr="00D5434F">
              <w:rPr>
                <w:spacing w:val="0"/>
                <w:szCs w:val="24"/>
              </w:rPr>
              <w:t>para</w:t>
            </w:r>
            <w:r w:rsidR="00361EE3" w:rsidRPr="00D5434F">
              <w:rPr>
                <w:spacing w:val="0"/>
                <w:szCs w:val="24"/>
              </w:rPr>
              <w:t xml:space="preserve"> </w:t>
            </w:r>
            <w:r w:rsidR="00ED3857" w:rsidRPr="00D5434F">
              <w:rPr>
                <w:spacing w:val="0"/>
                <w:szCs w:val="24"/>
              </w:rPr>
              <w:t>diferentes</w:t>
            </w:r>
            <w:r w:rsidR="00361EE3" w:rsidRPr="00D5434F">
              <w:rPr>
                <w:spacing w:val="0"/>
                <w:szCs w:val="24"/>
              </w:rPr>
              <w:t xml:space="preserve"> </w:t>
            </w:r>
            <w:r w:rsidR="00ED3857" w:rsidRPr="00D5434F">
              <w:rPr>
                <w:spacing w:val="0"/>
                <w:szCs w:val="24"/>
              </w:rPr>
              <w:t>lotes</w:t>
            </w:r>
            <w:r w:rsidR="00361EE3" w:rsidRPr="00D5434F">
              <w:rPr>
                <w:spacing w:val="0"/>
                <w:szCs w:val="24"/>
              </w:rPr>
              <w:t xml:space="preserve"> </w:t>
            </w:r>
            <w:r w:rsidR="00ED3857" w:rsidRPr="00D5434F">
              <w:rPr>
                <w:spacing w:val="0"/>
                <w:szCs w:val="24"/>
              </w:rPr>
              <w:t>(contratos),</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metodología</w:t>
            </w:r>
            <w:r w:rsidR="00361EE3" w:rsidRPr="00D5434F">
              <w:rPr>
                <w:spacing w:val="0"/>
                <w:szCs w:val="24"/>
              </w:rPr>
              <w:t xml:space="preserve"> </w:t>
            </w:r>
            <w:r w:rsidR="00ED3857" w:rsidRPr="00D5434F">
              <w:rPr>
                <w:spacing w:val="0"/>
                <w:szCs w:val="24"/>
              </w:rPr>
              <w:t>para</w:t>
            </w:r>
            <w:r w:rsidR="00361EE3" w:rsidRPr="00D5434F">
              <w:rPr>
                <w:spacing w:val="0"/>
                <w:szCs w:val="24"/>
              </w:rPr>
              <w:t xml:space="preserve"> </w:t>
            </w:r>
            <w:r w:rsidR="00ED3857" w:rsidRPr="00D5434F">
              <w:rPr>
                <w:spacing w:val="0"/>
                <w:szCs w:val="24"/>
              </w:rPr>
              <w:t>determinar</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ED3857" w:rsidRPr="00D5434F">
              <w:rPr>
                <w:spacing w:val="0"/>
                <w:szCs w:val="24"/>
              </w:rPr>
              <w:t>costo</w:t>
            </w:r>
            <w:r w:rsidR="00361EE3" w:rsidRPr="00D5434F">
              <w:rPr>
                <w:spacing w:val="0"/>
                <w:szCs w:val="24"/>
              </w:rPr>
              <w:t xml:space="preserve"> </w:t>
            </w:r>
            <w:r w:rsidR="00ED3857" w:rsidRPr="00D5434F">
              <w:rPr>
                <w:spacing w:val="0"/>
                <w:szCs w:val="24"/>
              </w:rPr>
              <w:t>evaluado</w:t>
            </w:r>
            <w:r w:rsidR="00361EE3" w:rsidRPr="00D5434F">
              <w:rPr>
                <w:spacing w:val="0"/>
                <w:szCs w:val="24"/>
              </w:rPr>
              <w:t xml:space="preserve"> </w:t>
            </w:r>
            <w:r w:rsidR="00ED3857" w:rsidRPr="00D5434F">
              <w:rPr>
                <w:spacing w:val="0"/>
                <w:szCs w:val="24"/>
              </w:rPr>
              <w:t>más</w:t>
            </w:r>
            <w:r w:rsidR="00361EE3" w:rsidRPr="00D5434F">
              <w:rPr>
                <w:spacing w:val="0"/>
                <w:szCs w:val="24"/>
              </w:rPr>
              <w:t xml:space="preserve"> </w:t>
            </w:r>
            <w:r w:rsidR="00ED3857" w:rsidRPr="00D5434F">
              <w:rPr>
                <w:spacing w:val="0"/>
                <w:szCs w:val="24"/>
              </w:rPr>
              <w:t>bajo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combinaciones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lotes</w:t>
            </w:r>
            <w:r w:rsidR="00361EE3" w:rsidRPr="00D5434F">
              <w:rPr>
                <w:spacing w:val="0"/>
                <w:szCs w:val="24"/>
              </w:rPr>
              <w:t xml:space="preserve"> </w:t>
            </w:r>
            <w:r w:rsidR="00ED3857" w:rsidRPr="00D5434F">
              <w:rPr>
                <w:spacing w:val="0"/>
                <w:szCs w:val="24"/>
              </w:rPr>
              <w:t>(contratos),</w:t>
            </w:r>
            <w:r w:rsidR="00361EE3" w:rsidRPr="00D5434F">
              <w:rPr>
                <w:spacing w:val="0"/>
                <w:szCs w:val="24"/>
              </w:rPr>
              <w:t xml:space="preserve"> </w:t>
            </w:r>
            <w:r w:rsidR="00ED3857" w:rsidRPr="00D5434F">
              <w:rPr>
                <w:spacing w:val="0"/>
                <w:szCs w:val="24"/>
              </w:rPr>
              <w:t>incluidos</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descuentos</w:t>
            </w:r>
            <w:r w:rsidR="00361EE3" w:rsidRPr="00D5434F">
              <w:rPr>
                <w:spacing w:val="0"/>
                <w:szCs w:val="24"/>
              </w:rPr>
              <w:t xml:space="preserve"> </w:t>
            </w:r>
            <w:r w:rsidR="00ED3857" w:rsidRPr="00D5434F">
              <w:rPr>
                <w:spacing w:val="0"/>
                <w:szCs w:val="24"/>
              </w:rPr>
              <w:t>ofrecidos</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Carta</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Oferta,</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especificará</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Sección</w:t>
            </w:r>
            <w:r w:rsidR="00361EE3" w:rsidRPr="00D5434F">
              <w:rPr>
                <w:spacing w:val="0"/>
                <w:szCs w:val="24"/>
              </w:rPr>
              <w:t xml:space="preserve"> </w:t>
            </w:r>
            <w:r w:rsidR="00ED3857" w:rsidRPr="00D5434F">
              <w:rPr>
                <w:spacing w:val="0"/>
                <w:szCs w:val="24"/>
              </w:rPr>
              <w:t>III,</w:t>
            </w:r>
            <w:r w:rsidR="00361EE3" w:rsidRPr="00D5434F">
              <w:rPr>
                <w:spacing w:val="0"/>
                <w:szCs w:val="24"/>
              </w:rPr>
              <w:t xml:space="preserve"> </w:t>
            </w:r>
            <w:r w:rsidR="00177788" w:rsidRPr="00D5434F">
              <w:rPr>
                <w:spacing w:val="0"/>
                <w:szCs w:val="24"/>
              </w:rPr>
              <w:t>“</w:t>
            </w:r>
            <w:r w:rsidR="00ED3857" w:rsidRPr="00D5434F">
              <w:rPr>
                <w:spacing w:val="0"/>
                <w:szCs w:val="24"/>
              </w:rPr>
              <w:t>Criterios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Calificación</w:t>
            </w:r>
            <w:r w:rsidR="00177788" w:rsidRPr="00D5434F">
              <w:rPr>
                <w:spacing w:val="0"/>
                <w:szCs w:val="24"/>
              </w:rPr>
              <w:t>”</w:t>
            </w:r>
            <w:r w:rsidR="00ED3857" w:rsidRPr="00D5434F">
              <w:rPr>
                <w:spacing w:val="0"/>
                <w:szCs w:val="24"/>
              </w:rPr>
              <w:t>.</w:t>
            </w:r>
          </w:p>
          <w:bookmarkEnd w:id="325"/>
          <w:p w14:paraId="4D186F3F" w14:textId="42593983" w:rsidR="00ED3857" w:rsidRPr="00D5434F" w:rsidRDefault="00970BE4" w:rsidP="008647C0">
            <w:pPr>
              <w:pStyle w:val="Sub-ClauseText"/>
              <w:overflowPunct/>
              <w:autoSpaceDE/>
              <w:autoSpaceDN/>
              <w:adjustRightInd/>
              <w:spacing w:before="0" w:after="200"/>
              <w:textAlignment w:val="auto"/>
              <w:rPr>
                <w:spacing w:val="0"/>
                <w:szCs w:val="24"/>
              </w:rPr>
            </w:pPr>
            <w:r w:rsidRPr="00D5434F">
              <w:rPr>
                <w:spacing w:val="0"/>
                <w:szCs w:val="24"/>
              </w:rPr>
              <w:t xml:space="preserve">35.5 </w:t>
            </w:r>
            <w:r w:rsidR="00ED3857" w:rsidRPr="00D5434F">
              <w:rPr>
                <w:spacing w:val="0"/>
                <w:szCs w:val="24"/>
              </w:rPr>
              <w:t>Al</w:t>
            </w:r>
            <w:r w:rsidR="00361EE3" w:rsidRPr="00D5434F">
              <w:rPr>
                <w:spacing w:val="0"/>
                <w:szCs w:val="24"/>
              </w:rPr>
              <w:t xml:space="preserve"> </w:t>
            </w:r>
            <w:r w:rsidR="00ED3857" w:rsidRPr="00D5434F">
              <w:rPr>
                <w:spacing w:val="0"/>
                <w:szCs w:val="24"/>
              </w:rPr>
              <w:t>evaluar</w:t>
            </w:r>
            <w:r w:rsidR="00361EE3" w:rsidRPr="00D5434F">
              <w:rPr>
                <w:spacing w:val="0"/>
                <w:szCs w:val="24"/>
              </w:rPr>
              <w:t xml:space="preserve"> </w:t>
            </w:r>
            <w:r w:rsidR="00ED3857" w:rsidRPr="00D5434F">
              <w:rPr>
                <w:spacing w:val="0"/>
                <w:szCs w:val="24"/>
              </w:rPr>
              <w:t>una</w:t>
            </w:r>
            <w:r w:rsidR="00361EE3" w:rsidRPr="00D5434F">
              <w:rPr>
                <w:spacing w:val="0"/>
                <w:szCs w:val="24"/>
              </w:rPr>
              <w:t xml:space="preserve"> </w:t>
            </w:r>
            <w:r w:rsidR="00ED3857" w:rsidRPr="00D5434F">
              <w:rPr>
                <w:spacing w:val="0"/>
                <w:szCs w:val="24"/>
              </w:rPr>
              <w:t>Oferta,</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ED3857" w:rsidRPr="00D5434F">
              <w:rPr>
                <w:spacing w:val="0"/>
                <w:szCs w:val="24"/>
              </w:rPr>
              <w:t>excluirá</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no</w:t>
            </w:r>
            <w:r w:rsidR="00361EE3" w:rsidRPr="00D5434F">
              <w:rPr>
                <w:spacing w:val="0"/>
                <w:szCs w:val="24"/>
              </w:rPr>
              <w:t xml:space="preserve"> </w:t>
            </w:r>
            <w:r w:rsidR="00ED3857" w:rsidRPr="00D5434F">
              <w:rPr>
                <w:spacing w:val="0"/>
                <w:szCs w:val="24"/>
              </w:rPr>
              <w:t>tendrá</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cuenta:</w:t>
            </w:r>
          </w:p>
          <w:p w14:paraId="3D7098A2" w14:textId="2ED189CF" w:rsidR="00ED3857" w:rsidRPr="00D5434F" w:rsidRDefault="004B4BAD" w:rsidP="00D7199A">
            <w:pPr>
              <w:pStyle w:val="Ttulo3"/>
              <w:keepNext w:val="0"/>
              <w:numPr>
                <w:ilvl w:val="2"/>
                <w:numId w:val="82"/>
              </w:numPr>
              <w:suppressAutoHyphens w:val="0"/>
              <w:spacing w:after="200"/>
              <w:ind w:left="1151" w:hanging="544"/>
              <w:jc w:val="both"/>
              <w:rPr>
                <w:b w:val="0"/>
                <w:bCs w:val="0"/>
                <w:sz w:val="24"/>
              </w:rPr>
            </w:pPr>
            <w:r w:rsidRPr="00D5434F">
              <w:rPr>
                <w:rFonts w:cs="Times New Roman"/>
                <w:b w:val="0"/>
                <w:bCs w:val="0"/>
                <w:sz w:val="24"/>
              </w:rPr>
              <w:t xml:space="preserve">en el caso de Bienes producidos en el País del Comprador, los impuestos sobre las ventas y otros impuestos similares pagaderos sobre los </w:t>
            </w:r>
            <w:r w:rsidR="00A24945" w:rsidRPr="00D5434F">
              <w:rPr>
                <w:rFonts w:cs="Times New Roman"/>
                <w:b w:val="0"/>
                <w:bCs w:val="0"/>
                <w:sz w:val="24"/>
              </w:rPr>
              <w:t>B</w:t>
            </w:r>
            <w:r w:rsidRPr="00D5434F">
              <w:rPr>
                <w:rFonts w:cs="Times New Roman"/>
                <w:b w:val="0"/>
                <w:bCs w:val="0"/>
                <w:sz w:val="24"/>
              </w:rPr>
              <w:t>ienes si el Oferente resulta en el Oferente Seleccionado del Contrato</w:t>
            </w:r>
            <w:r w:rsidR="00ED3857" w:rsidRPr="00D5434F">
              <w:rPr>
                <w:b w:val="0"/>
                <w:bCs w:val="0"/>
                <w:sz w:val="24"/>
              </w:rPr>
              <w:t>;</w:t>
            </w:r>
          </w:p>
          <w:p w14:paraId="239C430A" w14:textId="2DCEC617" w:rsidR="00ED3857" w:rsidRPr="00D5434F" w:rsidRDefault="0042639B" w:rsidP="00D7199A">
            <w:pPr>
              <w:pStyle w:val="Ttulo3"/>
              <w:keepNext w:val="0"/>
              <w:numPr>
                <w:ilvl w:val="2"/>
                <w:numId w:val="82"/>
              </w:numPr>
              <w:suppressAutoHyphens w:val="0"/>
              <w:spacing w:after="200"/>
              <w:ind w:left="1151" w:hanging="544"/>
              <w:jc w:val="both"/>
              <w:rPr>
                <w:b w:val="0"/>
                <w:bCs w:val="0"/>
                <w:sz w:val="24"/>
              </w:rPr>
            </w:pPr>
            <w:r w:rsidRPr="00D5434F">
              <w:rPr>
                <w:rFonts w:cs="Times New Roman"/>
                <w:b w:val="0"/>
                <w:bCs w:val="0"/>
                <w:sz w:val="24"/>
              </w:rPr>
              <w:t>en el caso de Bienes no producidos en el País del Comprador, previamente importados o que se importarán, los derechos de aduana y otros impuestos a la importación, los impuestos sobre las ventas y otros impuestos similares pagaderos sobre los Bienes si el Oferente resulta en el Oferente seleccionado del Contrato;</w:t>
            </w:r>
          </w:p>
          <w:p w14:paraId="3CC49559" w14:textId="2B037433" w:rsidR="00ED3857" w:rsidRPr="00D5434F" w:rsidRDefault="00ED3857" w:rsidP="00D7199A">
            <w:pPr>
              <w:pStyle w:val="Ttulo3"/>
              <w:keepNext w:val="0"/>
              <w:numPr>
                <w:ilvl w:val="2"/>
                <w:numId w:val="82"/>
              </w:numPr>
              <w:suppressAutoHyphens w:val="0"/>
              <w:spacing w:after="200"/>
              <w:ind w:left="1151" w:hanging="544"/>
              <w:jc w:val="both"/>
              <w:rPr>
                <w:b w:val="0"/>
                <w:bCs w:val="0"/>
                <w:sz w:val="24"/>
              </w:rPr>
            </w:pPr>
            <w:r w:rsidRPr="00D5434F">
              <w:rPr>
                <w:b w:val="0"/>
                <w:bCs w:val="0"/>
                <w:sz w:val="24"/>
              </w:rPr>
              <w:lastRenderedPageBreak/>
              <w:t>cualquier</w:t>
            </w:r>
            <w:r w:rsidR="00361EE3" w:rsidRPr="00D5434F">
              <w:rPr>
                <w:b w:val="0"/>
                <w:bCs w:val="0"/>
                <w:sz w:val="24"/>
              </w:rPr>
              <w:t xml:space="preserve"> </w:t>
            </w:r>
            <w:r w:rsidRPr="00D5434F">
              <w:rPr>
                <w:b w:val="0"/>
                <w:bCs w:val="0"/>
                <w:sz w:val="24"/>
              </w:rPr>
              <w:t>disposición</w:t>
            </w:r>
            <w:r w:rsidR="00361EE3" w:rsidRPr="00D5434F">
              <w:rPr>
                <w:b w:val="0"/>
                <w:bCs w:val="0"/>
                <w:sz w:val="24"/>
              </w:rPr>
              <w:t xml:space="preserve"> </w:t>
            </w:r>
            <w:r w:rsidRPr="00D5434F">
              <w:rPr>
                <w:b w:val="0"/>
                <w:bCs w:val="0"/>
                <w:sz w:val="24"/>
              </w:rPr>
              <w:t>relativa</w:t>
            </w:r>
            <w:r w:rsidR="00361EE3" w:rsidRPr="00D5434F">
              <w:rPr>
                <w:b w:val="0"/>
                <w:bCs w:val="0"/>
                <w:sz w:val="24"/>
              </w:rPr>
              <w:t xml:space="preserve"> </w:t>
            </w:r>
            <w:r w:rsidRPr="00D5434F">
              <w:rPr>
                <w:b w:val="0"/>
                <w:bCs w:val="0"/>
                <w:sz w:val="24"/>
              </w:rPr>
              <w:t>al</w:t>
            </w:r>
            <w:r w:rsidR="00361EE3" w:rsidRPr="00D5434F">
              <w:rPr>
                <w:b w:val="0"/>
                <w:bCs w:val="0"/>
                <w:sz w:val="24"/>
              </w:rPr>
              <w:t xml:space="preserve"> </w:t>
            </w:r>
            <w:r w:rsidRPr="00D5434F">
              <w:rPr>
                <w:b w:val="0"/>
                <w:bCs w:val="0"/>
                <w:sz w:val="24"/>
              </w:rPr>
              <w:t>ajuste</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precios</w:t>
            </w:r>
            <w:r w:rsidR="00361EE3" w:rsidRPr="00D5434F">
              <w:rPr>
                <w:b w:val="0"/>
                <w:bCs w:val="0"/>
                <w:sz w:val="24"/>
              </w:rPr>
              <w:t xml:space="preserve"> </w:t>
            </w:r>
            <w:r w:rsidRPr="00D5434F">
              <w:rPr>
                <w:b w:val="0"/>
                <w:bCs w:val="0"/>
                <w:sz w:val="24"/>
              </w:rPr>
              <w:t>durante</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período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ejecución</w:t>
            </w:r>
            <w:r w:rsidR="00361EE3" w:rsidRPr="00D5434F">
              <w:rPr>
                <w:b w:val="0"/>
                <w:bCs w:val="0"/>
                <w:sz w:val="24"/>
              </w:rPr>
              <w:t xml:space="preserve"> </w:t>
            </w:r>
            <w:r w:rsidRPr="00D5434F">
              <w:rPr>
                <w:b w:val="0"/>
                <w:bCs w:val="0"/>
                <w:sz w:val="24"/>
              </w:rPr>
              <w:t>del</w:t>
            </w:r>
            <w:r w:rsidR="00361EE3" w:rsidRPr="00D5434F">
              <w:rPr>
                <w:b w:val="0"/>
                <w:bCs w:val="0"/>
                <w:sz w:val="24"/>
              </w:rPr>
              <w:t xml:space="preserve"> </w:t>
            </w:r>
            <w:r w:rsidRPr="00D5434F">
              <w:rPr>
                <w:b w:val="0"/>
                <w:bCs w:val="0"/>
                <w:sz w:val="24"/>
              </w:rPr>
              <w:t>Contrato,</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el</w:t>
            </w:r>
            <w:r w:rsidR="00361EE3" w:rsidRPr="00D5434F">
              <w:rPr>
                <w:b w:val="0"/>
                <w:bCs w:val="0"/>
                <w:sz w:val="24"/>
              </w:rPr>
              <w:t xml:space="preserve"> </w:t>
            </w:r>
            <w:r w:rsidRPr="00D5434F">
              <w:rPr>
                <w:b w:val="0"/>
                <w:bCs w:val="0"/>
                <w:sz w:val="24"/>
              </w:rPr>
              <w:t>caso</w:t>
            </w:r>
            <w:r w:rsidR="00361EE3" w:rsidRPr="00D5434F">
              <w:rPr>
                <w:b w:val="0"/>
                <w:bCs w:val="0"/>
                <w:sz w:val="24"/>
              </w:rPr>
              <w:t xml:space="preserve"> </w:t>
            </w:r>
            <w:r w:rsidRPr="00D5434F">
              <w:rPr>
                <w:b w:val="0"/>
                <w:bCs w:val="0"/>
                <w:sz w:val="24"/>
              </w:rPr>
              <w:t>de</w:t>
            </w:r>
            <w:r w:rsidR="00361EE3" w:rsidRPr="00D5434F">
              <w:rPr>
                <w:b w:val="0"/>
                <w:bCs w:val="0"/>
                <w:sz w:val="24"/>
              </w:rPr>
              <w:t xml:space="preserve"> </w:t>
            </w:r>
            <w:r w:rsidRPr="00D5434F">
              <w:rPr>
                <w:b w:val="0"/>
                <w:bCs w:val="0"/>
                <w:sz w:val="24"/>
              </w:rPr>
              <w:t>que</w:t>
            </w:r>
            <w:r w:rsidR="00361EE3" w:rsidRPr="00D5434F">
              <w:rPr>
                <w:b w:val="0"/>
                <w:bCs w:val="0"/>
                <w:sz w:val="24"/>
              </w:rPr>
              <w:t xml:space="preserve"> </w:t>
            </w:r>
            <w:r w:rsidRPr="00D5434F">
              <w:rPr>
                <w:b w:val="0"/>
                <w:bCs w:val="0"/>
                <w:sz w:val="24"/>
              </w:rPr>
              <w:t>figure</w:t>
            </w:r>
            <w:r w:rsidR="00361EE3" w:rsidRPr="00D5434F">
              <w:rPr>
                <w:b w:val="0"/>
                <w:bCs w:val="0"/>
                <w:sz w:val="24"/>
              </w:rPr>
              <w:t xml:space="preserve"> </w:t>
            </w:r>
            <w:r w:rsidRPr="00D5434F">
              <w:rPr>
                <w:b w:val="0"/>
                <w:bCs w:val="0"/>
                <w:sz w:val="24"/>
              </w:rPr>
              <w:t>en</w:t>
            </w:r>
            <w:r w:rsidR="00361EE3" w:rsidRPr="00D5434F">
              <w:rPr>
                <w:b w:val="0"/>
                <w:bCs w:val="0"/>
                <w:sz w:val="24"/>
              </w:rPr>
              <w:t xml:space="preserve"> </w:t>
            </w:r>
            <w:r w:rsidRPr="00D5434F">
              <w:rPr>
                <w:b w:val="0"/>
                <w:bCs w:val="0"/>
                <w:sz w:val="24"/>
              </w:rPr>
              <w:t>la</w:t>
            </w:r>
            <w:r w:rsidR="00361EE3" w:rsidRPr="00D5434F">
              <w:rPr>
                <w:b w:val="0"/>
                <w:bCs w:val="0"/>
                <w:sz w:val="24"/>
              </w:rPr>
              <w:t xml:space="preserve"> </w:t>
            </w:r>
            <w:r w:rsidRPr="00D5434F">
              <w:rPr>
                <w:b w:val="0"/>
                <w:bCs w:val="0"/>
                <w:sz w:val="24"/>
              </w:rPr>
              <w:t>Oferta.</w:t>
            </w:r>
          </w:p>
          <w:p w14:paraId="673A7007" w14:textId="03F68BB6" w:rsidR="00ED3857" w:rsidRPr="00D5434F" w:rsidRDefault="00970BE4" w:rsidP="008647C0">
            <w:pPr>
              <w:pStyle w:val="Sub-ClauseText"/>
              <w:overflowPunct/>
              <w:autoSpaceDE/>
              <w:autoSpaceDN/>
              <w:adjustRightInd/>
              <w:spacing w:before="0" w:after="200"/>
              <w:textAlignment w:val="auto"/>
              <w:rPr>
                <w:szCs w:val="24"/>
              </w:rPr>
            </w:pPr>
            <w:r w:rsidRPr="00D5434F">
              <w:rPr>
                <w:spacing w:val="0"/>
                <w:szCs w:val="24"/>
              </w:rPr>
              <w:t xml:space="preserve">35.6 </w:t>
            </w:r>
            <w:r w:rsidR="00ED3857" w:rsidRPr="00D5434F">
              <w:rPr>
                <w:spacing w:val="0"/>
                <w:szCs w:val="24"/>
              </w:rPr>
              <w:t>La</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una</w:t>
            </w:r>
            <w:r w:rsidR="00361EE3" w:rsidRPr="00D5434F">
              <w:rPr>
                <w:spacing w:val="0"/>
                <w:szCs w:val="24"/>
              </w:rPr>
              <w:t xml:space="preserve"> </w:t>
            </w:r>
            <w:r w:rsidR="00ED3857" w:rsidRPr="00D5434F">
              <w:rPr>
                <w:spacing w:val="0"/>
                <w:szCs w:val="24"/>
              </w:rPr>
              <w:t>Oferta</w:t>
            </w:r>
            <w:r w:rsidR="00361EE3" w:rsidRPr="00D5434F">
              <w:rPr>
                <w:spacing w:val="0"/>
                <w:szCs w:val="24"/>
              </w:rPr>
              <w:t xml:space="preserve"> </w:t>
            </w:r>
            <w:r w:rsidR="00ED3857" w:rsidRPr="00D5434F">
              <w:rPr>
                <w:spacing w:val="0"/>
                <w:szCs w:val="24"/>
              </w:rPr>
              <w:t>puede</w:t>
            </w:r>
            <w:r w:rsidR="00361EE3" w:rsidRPr="00D5434F">
              <w:rPr>
                <w:spacing w:val="0"/>
                <w:szCs w:val="24"/>
              </w:rPr>
              <w:t xml:space="preserve"> </w:t>
            </w:r>
            <w:r w:rsidR="00ED3857" w:rsidRPr="00D5434F">
              <w:rPr>
                <w:spacing w:val="0"/>
                <w:szCs w:val="24"/>
              </w:rPr>
              <w:t>requerir</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6A0551" w:rsidRPr="00D5434F">
              <w:rPr>
                <w:spacing w:val="0"/>
                <w:szCs w:val="24"/>
              </w:rPr>
              <w:t>Comprador</w:t>
            </w:r>
            <w:r w:rsidR="00361EE3" w:rsidRPr="00D5434F">
              <w:rPr>
                <w:spacing w:val="0"/>
                <w:szCs w:val="24"/>
              </w:rPr>
              <w:t xml:space="preserve"> </w:t>
            </w:r>
            <w:r w:rsidR="00ED3857" w:rsidRPr="00D5434F">
              <w:rPr>
                <w:spacing w:val="0"/>
                <w:szCs w:val="24"/>
              </w:rPr>
              <w:t>considere</w:t>
            </w:r>
            <w:r w:rsidR="00361EE3" w:rsidRPr="00D5434F">
              <w:rPr>
                <w:spacing w:val="0"/>
                <w:szCs w:val="24"/>
              </w:rPr>
              <w:t xml:space="preserve"> </w:t>
            </w:r>
            <w:r w:rsidR="00ED3857" w:rsidRPr="00D5434F">
              <w:rPr>
                <w:spacing w:val="0"/>
                <w:szCs w:val="24"/>
              </w:rPr>
              <w:t>otros</w:t>
            </w:r>
            <w:r w:rsidR="00361EE3" w:rsidRPr="00D5434F">
              <w:rPr>
                <w:spacing w:val="0"/>
                <w:szCs w:val="24"/>
              </w:rPr>
              <w:t xml:space="preserve"> </w:t>
            </w:r>
            <w:r w:rsidR="00ED3857" w:rsidRPr="00D5434F">
              <w:rPr>
                <w:spacing w:val="0"/>
                <w:szCs w:val="24"/>
              </w:rPr>
              <w:t>factores,</w:t>
            </w:r>
            <w:r w:rsidR="00361EE3" w:rsidRPr="00D5434F">
              <w:rPr>
                <w:spacing w:val="0"/>
                <w:szCs w:val="24"/>
              </w:rPr>
              <w:t xml:space="preserve"> </w:t>
            </w:r>
            <w:r w:rsidR="00ED3857" w:rsidRPr="00D5434F">
              <w:rPr>
                <w:spacing w:val="0"/>
                <w:szCs w:val="24"/>
              </w:rPr>
              <w:t>además</w:t>
            </w:r>
            <w:r w:rsidR="00361EE3" w:rsidRPr="00D5434F">
              <w:rPr>
                <w:spacing w:val="0"/>
                <w:szCs w:val="24"/>
              </w:rPr>
              <w:t xml:space="preserve"> </w:t>
            </w:r>
            <w:r w:rsidR="00ED3857" w:rsidRPr="00D5434F">
              <w:rPr>
                <w:spacing w:val="0"/>
                <w:szCs w:val="24"/>
              </w:rPr>
              <w:t>del</w:t>
            </w:r>
            <w:r w:rsidR="00361EE3" w:rsidRPr="00D5434F">
              <w:rPr>
                <w:spacing w:val="0"/>
                <w:szCs w:val="24"/>
              </w:rPr>
              <w:t xml:space="preserve"> </w:t>
            </w:r>
            <w:r w:rsidR="00ED3857" w:rsidRPr="00D5434F">
              <w:rPr>
                <w:spacing w:val="0"/>
                <w:szCs w:val="24"/>
              </w:rPr>
              <w:t>precio</w:t>
            </w:r>
            <w:r w:rsidR="00361EE3" w:rsidRPr="00D5434F">
              <w:rPr>
                <w:spacing w:val="0"/>
                <w:szCs w:val="24"/>
              </w:rPr>
              <w:t xml:space="preserve"> </w:t>
            </w:r>
            <w:r w:rsidR="00ED3857" w:rsidRPr="00D5434F">
              <w:rPr>
                <w:spacing w:val="0"/>
                <w:szCs w:val="24"/>
              </w:rPr>
              <w:t>cotizado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conformidad</w:t>
            </w:r>
            <w:r w:rsidR="00361EE3" w:rsidRPr="00D5434F">
              <w:rPr>
                <w:spacing w:val="0"/>
                <w:szCs w:val="24"/>
              </w:rPr>
              <w:t xml:space="preserve"> </w:t>
            </w:r>
            <w:r w:rsidR="00915850" w:rsidRPr="00D5434F">
              <w:rPr>
                <w:spacing w:val="0"/>
                <w:szCs w:val="24"/>
              </w:rPr>
              <w:t>con</w:t>
            </w:r>
            <w:r w:rsidR="00361EE3" w:rsidRPr="00D5434F">
              <w:rPr>
                <w:spacing w:val="0"/>
                <w:szCs w:val="24"/>
              </w:rPr>
              <w:t xml:space="preserve"> </w:t>
            </w:r>
            <w:r w:rsidR="00915850" w:rsidRPr="00D5434F">
              <w:rPr>
                <w:spacing w:val="0"/>
                <w:szCs w:val="24"/>
              </w:rPr>
              <w:t>las</w:t>
            </w:r>
            <w:r w:rsidR="00361EE3" w:rsidRPr="00D5434F">
              <w:rPr>
                <w:spacing w:val="0"/>
                <w:szCs w:val="24"/>
              </w:rPr>
              <w:t xml:space="preserve"> </w:t>
            </w:r>
            <w:r w:rsidR="00915850" w:rsidRPr="00D5434F">
              <w:rPr>
                <w:spacing w:val="0"/>
                <w:szCs w:val="24"/>
              </w:rPr>
              <w:t>IAO</w:t>
            </w:r>
            <w:r w:rsidR="00361EE3" w:rsidRPr="00D5434F">
              <w:rPr>
                <w:spacing w:val="0"/>
                <w:szCs w:val="24"/>
              </w:rPr>
              <w:t xml:space="preserve"> </w:t>
            </w:r>
            <w:r w:rsidR="00ED3857" w:rsidRPr="00D5434F">
              <w:rPr>
                <w:spacing w:val="0"/>
                <w:szCs w:val="24"/>
              </w:rPr>
              <w:t>1</w:t>
            </w:r>
            <w:r w:rsidR="00413581" w:rsidRPr="00D5434F">
              <w:rPr>
                <w:spacing w:val="0"/>
                <w:szCs w:val="24"/>
              </w:rPr>
              <w:t>5</w:t>
            </w:r>
            <w:r w:rsidR="00ED3857" w:rsidRPr="00D5434F">
              <w:rPr>
                <w:spacing w:val="0"/>
                <w:szCs w:val="24"/>
              </w:rPr>
              <w:t>.</w:t>
            </w:r>
            <w:r w:rsidR="00361EE3" w:rsidRPr="00D5434F">
              <w:rPr>
                <w:spacing w:val="0"/>
                <w:szCs w:val="24"/>
              </w:rPr>
              <w:t xml:space="preserve"> </w:t>
            </w:r>
            <w:r w:rsidR="00ED3857" w:rsidRPr="00D5434F">
              <w:rPr>
                <w:spacing w:val="0"/>
                <w:szCs w:val="24"/>
              </w:rPr>
              <w:t>Estos</w:t>
            </w:r>
            <w:r w:rsidR="00361EE3" w:rsidRPr="00D5434F">
              <w:rPr>
                <w:spacing w:val="0"/>
                <w:szCs w:val="24"/>
              </w:rPr>
              <w:t xml:space="preserve"> </w:t>
            </w:r>
            <w:r w:rsidR="00ED3857" w:rsidRPr="00D5434F">
              <w:rPr>
                <w:spacing w:val="0"/>
                <w:szCs w:val="24"/>
              </w:rPr>
              <w:t>factores</w:t>
            </w:r>
            <w:r w:rsidR="00361EE3" w:rsidRPr="00D5434F">
              <w:rPr>
                <w:spacing w:val="0"/>
                <w:szCs w:val="24"/>
              </w:rPr>
              <w:t xml:space="preserve"> </w:t>
            </w:r>
            <w:r w:rsidR="00ED3857" w:rsidRPr="00D5434F">
              <w:rPr>
                <w:spacing w:val="0"/>
                <w:szCs w:val="24"/>
              </w:rPr>
              <w:t>podrán</w:t>
            </w:r>
            <w:r w:rsidR="00361EE3" w:rsidRPr="00D5434F">
              <w:rPr>
                <w:spacing w:val="0"/>
                <w:szCs w:val="24"/>
              </w:rPr>
              <w:t xml:space="preserve"> </w:t>
            </w:r>
            <w:r w:rsidR="00ED3857" w:rsidRPr="00D5434F">
              <w:rPr>
                <w:spacing w:val="0"/>
                <w:szCs w:val="24"/>
              </w:rPr>
              <w:t>estar</w:t>
            </w:r>
            <w:r w:rsidR="00361EE3" w:rsidRPr="00D5434F">
              <w:rPr>
                <w:spacing w:val="0"/>
                <w:szCs w:val="24"/>
              </w:rPr>
              <w:t xml:space="preserve"> </w:t>
            </w:r>
            <w:r w:rsidR="00ED3857" w:rsidRPr="00D5434F">
              <w:rPr>
                <w:spacing w:val="0"/>
                <w:szCs w:val="24"/>
              </w:rPr>
              <w:t>relacionados</w:t>
            </w:r>
            <w:r w:rsidR="00361EE3" w:rsidRPr="00D5434F">
              <w:rPr>
                <w:spacing w:val="0"/>
                <w:szCs w:val="24"/>
              </w:rPr>
              <w:t xml:space="preserve"> </w:t>
            </w:r>
            <w:r w:rsidR="00ED3857" w:rsidRPr="00D5434F">
              <w:rPr>
                <w:spacing w:val="0"/>
                <w:szCs w:val="24"/>
              </w:rPr>
              <w:t>con</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características,</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ED3857" w:rsidRPr="00D5434F">
              <w:rPr>
                <w:spacing w:val="0"/>
                <w:szCs w:val="24"/>
              </w:rPr>
              <w:t>rendimiento,</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términos</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condiciones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compra</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Bienes</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Servicios</w:t>
            </w:r>
            <w:r w:rsidR="00361EE3" w:rsidRPr="00D5434F">
              <w:rPr>
                <w:spacing w:val="0"/>
                <w:szCs w:val="24"/>
              </w:rPr>
              <w:t xml:space="preserve"> </w:t>
            </w:r>
            <w:r w:rsidR="00ED3857" w:rsidRPr="00D5434F">
              <w:rPr>
                <w:spacing w:val="0"/>
                <w:szCs w:val="24"/>
              </w:rPr>
              <w:t>Conexos.</w:t>
            </w:r>
            <w:r w:rsidR="00361EE3" w:rsidRPr="00D5434F">
              <w:rPr>
                <w:spacing w:val="0"/>
                <w:szCs w:val="24"/>
              </w:rPr>
              <w:t xml:space="preserve"> </w:t>
            </w:r>
            <w:r w:rsidR="00ED3857" w:rsidRPr="00D5434F">
              <w:rPr>
                <w:spacing w:val="0"/>
                <w:szCs w:val="24"/>
              </w:rPr>
              <w:t>El</w:t>
            </w:r>
            <w:r w:rsidR="00361EE3" w:rsidRPr="00D5434F">
              <w:rPr>
                <w:spacing w:val="0"/>
                <w:szCs w:val="24"/>
              </w:rPr>
              <w:t xml:space="preserve"> </w:t>
            </w:r>
            <w:r w:rsidR="00ED3857" w:rsidRPr="00D5434F">
              <w:rPr>
                <w:spacing w:val="0"/>
                <w:szCs w:val="24"/>
              </w:rPr>
              <w:t>efecto</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factores</w:t>
            </w:r>
            <w:r w:rsidR="00361EE3" w:rsidRPr="00D5434F">
              <w:rPr>
                <w:spacing w:val="0"/>
                <w:szCs w:val="24"/>
              </w:rPr>
              <w:t xml:space="preserve"> </w:t>
            </w:r>
            <w:r w:rsidR="00ED3857" w:rsidRPr="00D5434F">
              <w:rPr>
                <w:spacing w:val="0"/>
                <w:szCs w:val="24"/>
              </w:rPr>
              <w:t>seleccionados,</w:t>
            </w:r>
            <w:r w:rsidR="00361EE3" w:rsidRPr="00D5434F">
              <w:rPr>
                <w:spacing w:val="0"/>
                <w:szCs w:val="24"/>
              </w:rPr>
              <w:t xml:space="preserve"> </w:t>
            </w:r>
            <w:r w:rsidR="00ED3857" w:rsidRPr="00D5434F">
              <w:rPr>
                <w:spacing w:val="0"/>
                <w:szCs w:val="24"/>
              </w:rPr>
              <w:t>si</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hubiere,</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expresará</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términos</w:t>
            </w:r>
            <w:r w:rsidR="00361EE3" w:rsidRPr="00D5434F">
              <w:rPr>
                <w:spacing w:val="0"/>
                <w:szCs w:val="24"/>
              </w:rPr>
              <w:t xml:space="preserve"> </w:t>
            </w:r>
            <w:r w:rsidR="00ED3857" w:rsidRPr="00D5434F">
              <w:rPr>
                <w:spacing w:val="0"/>
                <w:szCs w:val="24"/>
              </w:rPr>
              <w:t>monetarios</w:t>
            </w:r>
            <w:r w:rsidR="00361EE3" w:rsidRPr="00D5434F">
              <w:rPr>
                <w:spacing w:val="0"/>
                <w:szCs w:val="24"/>
              </w:rPr>
              <w:t xml:space="preserve"> </w:t>
            </w:r>
            <w:r w:rsidR="00ED3857" w:rsidRPr="00D5434F">
              <w:rPr>
                <w:spacing w:val="0"/>
                <w:szCs w:val="24"/>
              </w:rPr>
              <w:t>para</w:t>
            </w:r>
            <w:r w:rsidR="00361EE3" w:rsidRPr="00D5434F">
              <w:rPr>
                <w:spacing w:val="0"/>
                <w:szCs w:val="24"/>
              </w:rPr>
              <w:t xml:space="preserve"> </w:t>
            </w:r>
            <w:r w:rsidR="00ED3857" w:rsidRPr="00D5434F">
              <w:rPr>
                <w:spacing w:val="0"/>
                <w:szCs w:val="24"/>
              </w:rPr>
              <w:t>facilitar</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comparación</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Ofertas,</w:t>
            </w:r>
            <w:r w:rsidR="00361EE3" w:rsidRPr="00D5434F">
              <w:rPr>
                <w:spacing w:val="0"/>
                <w:szCs w:val="24"/>
              </w:rPr>
              <w:t xml:space="preserve"> </w:t>
            </w:r>
            <w:r w:rsidR="00ED3857" w:rsidRPr="00D5434F">
              <w:rPr>
                <w:spacing w:val="0"/>
                <w:szCs w:val="24"/>
              </w:rPr>
              <w:t>a</w:t>
            </w:r>
            <w:r w:rsidR="00361EE3" w:rsidRPr="00D5434F">
              <w:rPr>
                <w:spacing w:val="0"/>
                <w:szCs w:val="24"/>
              </w:rPr>
              <w:t xml:space="preserve"> </w:t>
            </w:r>
            <w:r w:rsidR="00ED3857" w:rsidRPr="00D5434F">
              <w:rPr>
                <w:spacing w:val="0"/>
                <w:szCs w:val="24"/>
              </w:rPr>
              <w:t>menos</w:t>
            </w:r>
            <w:r w:rsidR="00361EE3" w:rsidRPr="00D5434F">
              <w:rPr>
                <w:spacing w:val="0"/>
                <w:szCs w:val="24"/>
              </w:rPr>
              <w:t xml:space="preserve"> </w:t>
            </w:r>
            <w:r w:rsidR="00ED3857" w:rsidRPr="00D5434F">
              <w:rPr>
                <w:spacing w:val="0"/>
                <w:szCs w:val="24"/>
              </w:rPr>
              <w:t>que</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indique</w:t>
            </w:r>
            <w:r w:rsidR="00361EE3" w:rsidRPr="00D5434F">
              <w:rPr>
                <w:spacing w:val="0"/>
                <w:szCs w:val="24"/>
              </w:rPr>
              <w:t xml:space="preserve"> </w:t>
            </w:r>
            <w:r w:rsidR="00ED3857" w:rsidRPr="00D5434F">
              <w:rPr>
                <w:spacing w:val="0"/>
                <w:szCs w:val="24"/>
              </w:rPr>
              <w:t>lo</w:t>
            </w:r>
            <w:r w:rsidR="00361EE3" w:rsidRPr="00D5434F">
              <w:rPr>
                <w:spacing w:val="0"/>
                <w:szCs w:val="24"/>
              </w:rPr>
              <w:t xml:space="preserve"> </w:t>
            </w:r>
            <w:r w:rsidR="00ED3857" w:rsidRPr="00D5434F">
              <w:rPr>
                <w:spacing w:val="0"/>
                <w:szCs w:val="24"/>
              </w:rPr>
              <w:t>contrario</w:t>
            </w:r>
            <w:r w:rsidR="00361EE3" w:rsidRPr="00D5434F">
              <w:rPr>
                <w:spacing w:val="0"/>
                <w:szCs w:val="24"/>
              </w:rPr>
              <w:t xml:space="preserve"> </w:t>
            </w:r>
            <w:r w:rsidR="00ED3857" w:rsidRPr="00D5434F">
              <w:rPr>
                <w:spacing w:val="0"/>
                <w:szCs w:val="24"/>
              </w:rPr>
              <w:t>en</w:t>
            </w:r>
            <w:r w:rsidR="00361EE3" w:rsidRPr="00D5434F">
              <w:rPr>
                <w:spacing w:val="0"/>
                <w:szCs w:val="24"/>
              </w:rPr>
              <w:t xml:space="preserve"> </w:t>
            </w:r>
            <w:r w:rsidR="00ED3857" w:rsidRPr="00D5434F">
              <w:rPr>
                <w:spacing w:val="0"/>
                <w:szCs w:val="24"/>
              </w:rPr>
              <w:t>la</w:t>
            </w:r>
            <w:r w:rsidR="00361EE3" w:rsidRPr="00D5434F">
              <w:rPr>
                <w:spacing w:val="0"/>
                <w:szCs w:val="24"/>
              </w:rPr>
              <w:t xml:space="preserve"> </w:t>
            </w:r>
            <w:r w:rsidR="00ED3857" w:rsidRPr="00D5434F">
              <w:rPr>
                <w:spacing w:val="0"/>
                <w:szCs w:val="24"/>
              </w:rPr>
              <w:t>Sección</w:t>
            </w:r>
            <w:r w:rsidR="00361EE3" w:rsidRPr="00D5434F">
              <w:rPr>
                <w:spacing w:val="0"/>
                <w:szCs w:val="24"/>
              </w:rPr>
              <w:t xml:space="preserve"> </w:t>
            </w:r>
            <w:r w:rsidR="00ED3857" w:rsidRPr="00D5434F">
              <w:rPr>
                <w:spacing w:val="0"/>
                <w:szCs w:val="24"/>
              </w:rPr>
              <w:t>III,</w:t>
            </w:r>
            <w:r w:rsidR="00361EE3" w:rsidRPr="00D5434F">
              <w:rPr>
                <w:spacing w:val="0"/>
                <w:szCs w:val="24"/>
              </w:rPr>
              <w:t xml:space="preserve"> </w:t>
            </w:r>
            <w:r w:rsidR="00177788" w:rsidRPr="00D5434F">
              <w:rPr>
                <w:spacing w:val="0"/>
                <w:szCs w:val="24"/>
              </w:rPr>
              <w:t>“</w:t>
            </w:r>
            <w:r w:rsidR="00ED3857" w:rsidRPr="00D5434F">
              <w:rPr>
                <w:spacing w:val="0"/>
                <w:szCs w:val="24"/>
              </w:rPr>
              <w:t>Criterios</w:t>
            </w:r>
            <w:r w:rsidR="00361EE3" w:rsidRPr="00D5434F">
              <w:rPr>
                <w:spacing w:val="0"/>
                <w:szCs w:val="24"/>
              </w:rPr>
              <w:t xml:space="preserve"> </w:t>
            </w:r>
            <w:r w:rsidR="00ED3857" w:rsidRPr="00D5434F">
              <w:rPr>
                <w:spacing w:val="0"/>
                <w:szCs w:val="24"/>
              </w:rPr>
              <w:t>de</w:t>
            </w:r>
            <w:r w:rsidR="00361EE3" w:rsidRPr="00D5434F">
              <w:rPr>
                <w:spacing w:val="0"/>
                <w:szCs w:val="24"/>
              </w:rPr>
              <w:t xml:space="preserve"> </w:t>
            </w:r>
            <w:r w:rsidR="00ED3857" w:rsidRPr="00D5434F">
              <w:rPr>
                <w:spacing w:val="0"/>
                <w:szCs w:val="24"/>
              </w:rPr>
              <w:t>Evaluación</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Calificación</w:t>
            </w:r>
            <w:r w:rsidR="00177788" w:rsidRPr="00D5434F">
              <w:rPr>
                <w:spacing w:val="0"/>
                <w:szCs w:val="24"/>
              </w:rPr>
              <w:t>”</w:t>
            </w:r>
            <w:r w:rsidR="00ED3857" w:rsidRPr="00D5434F">
              <w:rPr>
                <w:spacing w:val="0"/>
                <w:szCs w:val="24"/>
              </w:rPr>
              <w:t>.</w:t>
            </w:r>
            <w:r w:rsidR="00361EE3" w:rsidRPr="00D5434F">
              <w:rPr>
                <w:spacing w:val="0"/>
                <w:szCs w:val="24"/>
              </w:rPr>
              <w:t xml:space="preserve"> </w:t>
            </w:r>
            <w:r w:rsidR="00ED3857" w:rsidRPr="00D5434F">
              <w:rPr>
                <w:spacing w:val="0"/>
                <w:szCs w:val="24"/>
              </w:rPr>
              <w:t>Se</w:t>
            </w:r>
            <w:r w:rsidR="00361EE3" w:rsidRPr="00D5434F">
              <w:rPr>
                <w:spacing w:val="0"/>
                <w:szCs w:val="24"/>
              </w:rPr>
              <w:t xml:space="preserve"> </w:t>
            </w:r>
            <w:r w:rsidR="00ED3857" w:rsidRPr="00D5434F">
              <w:rPr>
                <w:spacing w:val="0"/>
                <w:szCs w:val="24"/>
              </w:rPr>
              <w:t>aplicarán</w:t>
            </w:r>
            <w:r w:rsidR="00361EE3" w:rsidRPr="00D5434F">
              <w:rPr>
                <w:spacing w:val="0"/>
                <w:szCs w:val="24"/>
              </w:rPr>
              <w:t xml:space="preserve"> </w:t>
            </w:r>
            <w:r w:rsidR="00ED3857" w:rsidRPr="00D5434F">
              <w:rPr>
                <w:spacing w:val="0"/>
                <w:szCs w:val="24"/>
              </w:rPr>
              <w:t>los</w:t>
            </w:r>
            <w:r w:rsidR="00361EE3" w:rsidRPr="00D5434F">
              <w:rPr>
                <w:spacing w:val="0"/>
                <w:szCs w:val="24"/>
              </w:rPr>
              <w:t xml:space="preserve"> </w:t>
            </w:r>
            <w:r w:rsidR="00ED3857" w:rsidRPr="00D5434F">
              <w:rPr>
                <w:spacing w:val="0"/>
                <w:szCs w:val="24"/>
              </w:rPr>
              <w:t>criterios</w:t>
            </w:r>
            <w:r w:rsidR="00361EE3" w:rsidRPr="00D5434F">
              <w:rPr>
                <w:spacing w:val="0"/>
                <w:szCs w:val="24"/>
              </w:rPr>
              <w:t xml:space="preserve"> </w:t>
            </w:r>
            <w:r w:rsidR="00ED3857" w:rsidRPr="00D5434F">
              <w:rPr>
                <w:spacing w:val="0"/>
                <w:szCs w:val="24"/>
              </w:rPr>
              <w:t>y</w:t>
            </w:r>
            <w:r w:rsidR="00361EE3" w:rsidRPr="00D5434F">
              <w:rPr>
                <w:spacing w:val="0"/>
                <w:szCs w:val="24"/>
              </w:rPr>
              <w:t xml:space="preserve"> </w:t>
            </w:r>
            <w:r w:rsidR="00ED3857" w:rsidRPr="00D5434F">
              <w:rPr>
                <w:spacing w:val="0"/>
                <w:szCs w:val="24"/>
              </w:rPr>
              <w:t>las</w:t>
            </w:r>
            <w:r w:rsidR="00361EE3" w:rsidRPr="00D5434F">
              <w:rPr>
                <w:spacing w:val="0"/>
                <w:szCs w:val="24"/>
              </w:rPr>
              <w:t xml:space="preserve"> </w:t>
            </w:r>
            <w:r w:rsidR="00ED3857" w:rsidRPr="00D5434F">
              <w:rPr>
                <w:spacing w:val="0"/>
                <w:szCs w:val="24"/>
              </w:rPr>
              <w:t>metodologías</w:t>
            </w:r>
            <w:r w:rsidR="00361EE3" w:rsidRPr="00D5434F">
              <w:rPr>
                <w:spacing w:val="0"/>
                <w:szCs w:val="24"/>
              </w:rPr>
              <w:t xml:space="preserve"> </w:t>
            </w:r>
            <w:r w:rsidR="00ED3857" w:rsidRPr="00D5434F">
              <w:rPr>
                <w:spacing w:val="0"/>
                <w:szCs w:val="24"/>
              </w:rPr>
              <w:t>especificados</w:t>
            </w:r>
            <w:r w:rsidR="00361EE3" w:rsidRPr="00D5434F">
              <w:rPr>
                <w:spacing w:val="0"/>
                <w:szCs w:val="24"/>
              </w:rPr>
              <w:t xml:space="preserve"> </w:t>
            </w:r>
            <w:r w:rsidR="00873C75" w:rsidRPr="00D5434F">
              <w:rPr>
                <w:spacing w:val="0"/>
                <w:szCs w:val="24"/>
              </w:rPr>
              <w:t>en</w:t>
            </w:r>
            <w:r w:rsidR="00361EE3" w:rsidRPr="00D5434F">
              <w:rPr>
                <w:spacing w:val="0"/>
                <w:szCs w:val="24"/>
              </w:rPr>
              <w:t xml:space="preserve"> </w:t>
            </w:r>
            <w:r w:rsidR="00873C75" w:rsidRPr="00D5434F">
              <w:rPr>
                <w:spacing w:val="0"/>
                <w:szCs w:val="24"/>
              </w:rPr>
              <w:t>las</w:t>
            </w:r>
            <w:r w:rsidR="00361EE3" w:rsidRPr="00D5434F">
              <w:rPr>
                <w:spacing w:val="0"/>
                <w:szCs w:val="24"/>
              </w:rPr>
              <w:t xml:space="preserve"> </w:t>
            </w:r>
            <w:r w:rsidR="00873C75" w:rsidRPr="00D5434F">
              <w:rPr>
                <w:spacing w:val="0"/>
                <w:szCs w:val="24"/>
              </w:rPr>
              <w:t>IAO</w:t>
            </w:r>
            <w:r w:rsidR="00361EE3" w:rsidRPr="00D5434F">
              <w:rPr>
                <w:spacing w:val="0"/>
                <w:szCs w:val="24"/>
              </w:rPr>
              <w:t xml:space="preserve"> </w:t>
            </w:r>
            <w:r w:rsidR="00ED3857" w:rsidRPr="00D5434F">
              <w:rPr>
                <w:spacing w:val="0"/>
                <w:szCs w:val="24"/>
              </w:rPr>
              <w:t>3</w:t>
            </w:r>
            <w:r w:rsidR="00413581" w:rsidRPr="00D5434F">
              <w:rPr>
                <w:spacing w:val="0"/>
                <w:szCs w:val="24"/>
              </w:rPr>
              <w:t>5</w:t>
            </w:r>
            <w:r w:rsidR="00ED3857" w:rsidRPr="00D5434F">
              <w:rPr>
                <w:spacing w:val="0"/>
                <w:szCs w:val="24"/>
              </w:rPr>
              <w:t>.2(g).</w:t>
            </w:r>
          </w:p>
        </w:tc>
      </w:tr>
      <w:tr w:rsidR="00ED3857" w:rsidRPr="00D5434F" w14:paraId="47DF7669" w14:textId="77777777" w:rsidTr="0833A257">
        <w:trPr>
          <w:trHeight w:val="4110"/>
          <w:jc w:val="center"/>
        </w:trPr>
        <w:tc>
          <w:tcPr>
            <w:tcW w:w="2727" w:type="dxa"/>
          </w:tcPr>
          <w:p w14:paraId="3DE5AD98" w14:textId="245A6BDB" w:rsidR="00ED3857" w:rsidRPr="00D5434F" w:rsidRDefault="000D130B" w:rsidP="005C11C4">
            <w:pPr>
              <w:pStyle w:val="Aheader2DCIAO"/>
              <w:rPr>
                <w:iCs/>
                <w:lang w:val="es-EC"/>
              </w:rPr>
            </w:pPr>
            <w:bookmarkStart w:id="326" w:name="_Hlt438533232"/>
            <w:bookmarkStart w:id="327" w:name="_Toc18940530"/>
            <w:bookmarkStart w:id="328" w:name="_Toc18940533"/>
            <w:bookmarkStart w:id="329" w:name="_Toc432229696"/>
            <w:bookmarkStart w:id="330" w:name="_Toc432663303"/>
            <w:bookmarkStart w:id="331" w:name="_Toc432663499"/>
            <w:bookmarkStart w:id="332" w:name="_Toc432663694"/>
            <w:bookmarkStart w:id="333" w:name="_Toc433224112"/>
            <w:bookmarkStart w:id="334" w:name="_Toc435519216"/>
            <w:bookmarkStart w:id="335" w:name="_Toc435624850"/>
            <w:bookmarkStart w:id="336" w:name="_Toc433224119"/>
            <w:bookmarkStart w:id="337" w:name="_Toc435519223"/>
            <w:bookmarkStart w:id="338" w:name="_Toc435624857"/>
            <w:bookmarkStart w:id="339" w:name="_Toc433224124"/>
            <w:bookmarkStart w:id="340" w:name="_Toc435519228"/>
            <w:bookmarkStart w:id="341" w:name="_Toc435624862"/>
            <w:bookmarkStart w:id="342" w:name="_Toc26891452"/>
            <w:bookmarkStart w:id="343" w:name="_Toc438438862"/>
            <w:bookmarkStart w:id="344" w:name="_Toc438532656"/>
            <w:bookmarkStart w:id="345" w:name="_Toc438734006"/>
            <w:bookmarkStart w:id="346" w:name="_Toc438907043"/>
            <w:bookmarkStart w:id="347" w:name="_Toc438907242"/>
            <w:bookmarkStart w:id="348" w:name="_Toc97371042"/>
            <w:bookmarkStart w:id="349" w:name="_Toc139863139"/>
            <w:bookmarkStart w:id="350" w:name="_Toc325723958"/>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r w:rsidRPr="00D5434F">
              <w:rPr>
                <w:lang w:val="es-EC"/>
              </w:rPr>
              <w:lastRenderedPageBreak/>
              <w:t>3</w:t>
            </w:r>
            <w:r w:rsidR="00970BE4" w:rsidRPr="00D5434F">
              <w:rPr>
                <w:lang w:val="es-EC"/>
              </w:rPr>
              <w:t>6</w:t>
            </w:r>
            <w:r w:rsidRPr="00D5434F">
              <w:rPr>
                <w:lang w:val="es-EC"/>
              </w:rPr>
              <w:t>.</w:t>
            </w:r>
            <w:r w:rsidR="00590DC8" w:rsidRPr="00D5434F">
              <w:rPr>
                <w:lang w:val="es-EC"/>
              </w:rPr>
              <w:tab/>
            </w:r>
            <w:r w:rsidR="00ED3857" w:rsidRPr="00D5434F">
              <w:rPr>
                <w:lang w:val="es-EC"/>
              </w:rPr>
              <w:t>Comparación</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las</w:t>
            </w:r>
            <w:r w:rsidR="00361EE3" w:rsidRPr="00D5434F">
              <w:rPr>
                <w:lang w:val="es-EC"/>
              </w:rPr>
              <w:t xml:space="preserve"> </w:t>
            </w:r>
            <w:r w:rsidR="00ED3857" w:rsidRPr="00D5434F">
              <w:rPr>
                <w:lang w:val="es-EC"/>
              </w:rPr>
              <w:t>Ofertas</w:t>
            </w:r>
            <w:bookmarkEnd w:id="342"/>
          </w:p>
        </w:tc>
        <w:tc>
          <w:tcPr>
            <w:tcW w:w="7053" w:type="dxa"/>
          </w:tcPr>
          <w:p w14:paraId="0F8DA429" w14:textId="628B22CE" w:rsidR="00ED3857" w:rsidRPr="00D5434F" w:rsidRDefault="00136703" w:rsidP="00D7199A">
            <w:pPr>
              <w:pStyle w:val="Header2-SubClauses"/>
              <w:ind w:left="620" w:hanging="634"/>
              <w:rPr>
                <w:rFonts w:cs="Times New Roman"/>
              </w:rPr>
            </w:pPr>
            <w:r w:rsidRPr="00D5434F">
              <w:t>3</w:t>
            </w:r>
            <w:r w:rsidR="00970BE4" w:rsidRPr="00D5434F">
              <w:t>6</w:t>
            </w:r>
            <w:r w:rsidRPr="00D5434F">
              <w:t>.1</w:t>
            </w:r>
            <w:r w:rsidRPr="00D5434F">
              <w:tab/>
            </w:r>
            <w:r w:rsidR="00754E0C" w:rsidRPr="00D5434F">
              <w:rPr>
                <w:rFonts w:cs="Times New Roman"/>
              </w:rPr>
              <w:t xml:space="preserve">El </w:t>
            </w:r>
            <w:r w:rsidR="00754E0C" w:rsidRPr="00D5434F">
              <w:rPr>
                <w:rFonts w:cs="Times New Roman"/>
                <w:iCs/>
              </w:rPr>
              <w:t>Comprador</w:t>
            </w:r>
            <w:r w:rsidR="00754E0C" w:rsidRPr="00D5434F">
              <w:rPr>
                <w:rFonts w:cs="Times New Roman"/>
                <w:i/>
              </w:rPr>
              <w:t xml:space="preserve"> </w:t>
            </w:r>
            <w:r w:rsidR="00754E0C" w:rsidRPr="00D5434F">
              <w:rPr>
                <w:rFonts w:cs="Times New Roman"/>
              </w:rPr>
              <w:t>comparará, conforme a lo establecido en las IAO 3</w:t>
            </w:r>
            <w:r w:rsidR="00970BE4" w:rsidRPr="00D5434F">
              <w:rPr>
                <w:rFonts w:cs="Times New Roman"/>
              </w:rPr>
              <w:t>5</w:t>
            </w:r>
            <w:r w:rsidR="00754E0C" w:rsidRPr="00D5434F">
              <w:rPr>
                <w:rFonts w:cs="Times New Roman"/>
              </w:rPr>
              <w:t xml:space="preserve">.2, los costos evaluados de todas las Ofertas que se ajusten sustancialmente al documento de licitación, para determinar </w:t>
            </w:r>
            <w:r w:rsidR="00077E44" w:rsidRPr="00D5434F">
              <w:rPr>
                <w:rFonts w:cs="Times New Roman"/>
              </w:rPr>
              <w:t>cuál es la Oferta con el costo evaluado más bajo.</w:t>
            </w:r>
            <w:r w:rsidR="00754E0C" w:rsidRPr="00D5434F">
              <w:rPr>
                <w:rFonts w:cs="Times New Roman"/>
              </w:rPr>
              <w:t xml:space="preserve"> La comparación se hará sobre la base de precios CIP (lugar de destino final) en el caso de los </w:t>
            </w:r>
            <w:r w:rsidR="00A24945" w:rsidRPr="00D5434F">
              <w:t>Bienes</w:t>
            </w:r>
            <w:r w:rsidR="00754E0C" w:rsidRPr="00D5434F">
              <w:rPr>
                <w:rFonts w:cs="Times New Roman"/>
              </w:rPr>
              <w:t xml:space="preserve"> importados y precios EXW más el costo de transporte interno y seguro hasta el lugar de destino en el caso de los </w:t>
            </w:r>
            <w:r w:rsidR="00ED5CFC" w:rsidRPr="00D5434F">
              <w:t>Bienes</w:t>
            </w:r>
            <w:r w:rsidR="00754E0C" w:rsidRPr="00D5434F">
              <w:rPr>
                <w:rFonts w:cs="Times New Roman"/>
              </w:rPr>
              <w:t xml:space="preserve"> fabricados dentro del País del Comprador, junto con los precios de cualquier instalación, capacitación, comisiones y otros servicios requeridos. En la evaluación de precios no deberán tenerse en cuenta los impuestos de aduanas y otros impuestos recaudados sobre </w:t>
            </w:r>
            <w:r w:rsidR="00ED5CFC" w:rsidRPr="00D5434F">
              <w:t>Bienes</w:t>
            </w:r>
            <w:r w:rsidR="00754E0C" w:rsidRPr="00D5434F">
              <w:rPr>
                <w:rFonts w:cs="Times New Roman"/>
              </w:rPr>
              <w:t xml:space="preserve"> importados cotizados CIP ni impuestos a las ventas o similares en relación con la venta o distribución de </w:t>
            </w:r>
            <w:r w:rsidR="00ED5CFC" w:rsidRPr="00D5434F">
              <w:t>Bienes</w:t>
            </w:r>
            <w:r w:rsidR="00754E0C" w:rsidRPr="00D5434F">
              <w:rPr>
                <w:rFonts w:cs="Times New Roman"/>
                <w:bCs/>
              </w:rPr>
              <w:t>.</w:t>
            </w:r>
          </w:p>
        </w:tc>
      </w:tr>
      <w:tr w:rsidR="00ED3857" w:rsidRPr="00D5434F" w14:paraId="43A4D64A" w14:textId="77777777" w:rsidTr="0833A257">
        <w:trPr>
          <w:trHeight w:val="890"/>
          <w:jc w:val="center"/>
        </w:trPr>
        <w:tc>
          <w:tcPr>
            <w:tcW w:w="2727" w:type="dxa"/>
          </w:tcPr>
          <w:p w14:paraId="39F28C6B" w14:textId="0EC3141A" w:rsidR="00ED3857" w:rsidRPr="00D5434F" w:rsidRDefault="009D28AA" w:rsidP="005C11C4">
            <w:pPr>
              <w:pStyle w:val="Aheader2DCIAO"/>
              <w:rPr>
                <w:lang w:val="es-EC"/>
              </w:rPr>
            </w:pPr>
            <w:bookmarkStart w:id="351" w:name="_Toc26891453"/>
            <w:r w:rsidRPr="00D5434F">
              <w:rPr>
                <w:lang w:val="es-EC"/>
              </w:rPr>
              <w:t>3</w:t>
            </w:r>
            <w:r w:rsidR="003D18B6" w:rsidRPr="00D5434F">
              <w:rPr>
                <w:lang w:val="es-EC"/>
              </w:rPr>
              <w:t>7</w:t>
            </w:r>
            <w:r w:rsidRPr="00D5434F">
              <w:rPr>
                <w:lang w:val="es-EC"/>
              </w:rPr>
              <w:t>.</w:t>
            </w:r>
            <w:r w:rsidRPr="00D5434F">
              <w:rPr>
                <w:lang w:val="es-EC"/>
              </w:rPr>
              <w:tab/>
            </w:r>
            <w:r w:rsidR="00ED3857" w:rsidRPr="00D5434F">
              <w:rPr>
                <w:lang w:val="es-EC"/>
              </w:rPr>
              <w:t>Ofertas</w:t>
            </w:r>
            <w:r w:rsidR="00361EE3" w:rsidRPr="00D5434F">
              <w:rPr>
                <w:lang w:val="es-EC"/>
              </w:rPr>
              <w:t xml:space="preserve"> </w:t>
            </w:r>
            <w:r w:rsidR="000E1DB1" w:rsidRPr="00D5434F">
              <w:rPr>
                <w:lang w:val="es-EC"/>
              </w:rPr>
              <w:t>Anormalmente</w:t>
            </w:r>
            <w:r w:rsidR="00361EE3" w:rsidRPr="00D5434F">
              <w:rPr>
                <w:lang w:val="es-EC"/>
              </w:rPr>
              <w:t xml:space="preserve"> </w:t>
            </w:r>
            <w:r w:rsidR="00ED3857" w:rsidRPr="00D5434F">
              <w:rPr>
                <w:lang w:val="es-EC"/>
              </w:rPr>
              <w:t>Bajas</w:t>
            </w:r>
            <w:bookmarkEnd w:id="351"/>
          </w:p>
        </w:tc>
        <w:tc>
          <w:tcPr>
            <w:tcW w:w="7053" w:type="dxa"/>
          </w:tcPr>
          <w:p w14:paraId="71201FC6" w14:textId="6CE6E60F" w:rsidR="00ED3857" w:rsidRPr="00D5434F" w:rsidRDefault="00136703" w:rsidP="00D7199A">
            <w:pPr>
              <w:pStyle w:val="Header2-SubClauses"/>
              <w:ind w:left="620" w:hanging="634"/>
            </w:pPr>
            <w:r w:rsidRPr="00D5434F">
              <w:t>3</w:t>
            </w:r>
            <w:r w:rsidR="003D18B6" w:rsidRPr="00D5434F">
              <w:t>7</w:t>
            </w:r>
            <w:r w:rsidRPr="00D5434F">
              <w:t>.1</w:t>
            </w:r>
            <w:r w:rsidRPr="00D5434F">
              <w:tab/>
            </w:r>
            <w:r w:rsidR="00ED3857" w:rsidRPr="00D5434F">
              <w:t>Una</w:t>
            </w:r>
            <w:r w:rsidR="00361EE3" w:rsidRPr="00D5434F">
              <w:t xml:space="preserve"> </w:t>
            </w:r>
            <w:r w:rsidR="00ED3857" w:rsidRPr="00D5434F">
              <w:t>Oferta</w:t>
            </w:r>
            <w:r w:rsidR="00361EE3" w:rsidRPr="00D5434F">
              <w:t xml:space="preserve"> </w:t>
            </w:r>
            <w:r w:rsidR="00CD3F9D" w:rsidRPr="00D5434F">
              <w:t>A</w:t>
            </w:r>
            <w:r w:rsidR="000E1DB1" w:rsidRPr="00D5434F">
              <w:t>normalmente</w:t>
            </w:r>
            <w:r w:rsidR="00361EE3" w:rsidRPr="00D5434F">
              <w:t xml:space="preserve"> </w:t>
            </w:r>
            <w:r w:rsidR="00CD3F9D" w:rsidRPr="00D5434F">
              <w:t>B</w:t>
            </w:r>
            <w:r w:rsidR="00ED3857" w:rsidRPr="00D5434F">
              <w:t>aja</w:t>
            </w:r>
            <w:r w:rsidR="00361EE3" w:rsidRPr="00D5434F">
              <w:t xml:space="preserve"> </w:t>
            </w:r>
            <w:r w:rsidR="00ED3857" w:rsidRPr="00D5434F">
              <w:t>es</w:t>
            </w:r>
            <w:r w:rsidR="00361EE3" w:rsidRPr="00D5434F">
              <w:t xml:space="preserve"> </w:t>
            </w:r>
            <w:r w:rsidR="00ED3857" w:rsidRPr="00D5434F">
              <w:t>aquella</w:t>
            </w:r>
            <w:r w:rsidR="00361EE3" w:rsidRPr="00D5434F">
              <w:t xml:space="preserve"> </w:t>
            </w:r>
            <w:r w:rsidR="00ED3857" w:rsidRPr="00D5434F">
              <w:t>cuyo</w:t>
            </w:r>
            <w:r w:rsidR="00361EE3" w:rsidRPr="00D5434F">
              <w:t xml:space="preserve"> </w:t>
            </w:r>
            <w:r w:rsidR="00ED3857" w:rsidRPr="00D5434F">
              <w:t>precio,</w:t>
            </w:r>
            <w:r w:rsidR="00361EE3" w:rsidRPr="00D5434F">
              <w:t xml:space="preserve"> </w:t>
            </w:r>
            <w:r w:rsidR="00ED3857" w:rsidRPr="00D5434F">
              <w:t>en</w:t>
            </w:r>
            <w:r w:rsidR="00361EE3" w:rsidRPr="00D5434F">
              <w:t xml:space="preserve"> </w:t>
            </w:r>
            <w:r w:rsidR="00ED3857" w:rsidRPr="00D5434F">
              <w:t>combinación</w:t>
            </w:r>
            <w:r w:rsidR="00361EE3" w:rsidRPr="00D5434F">
              <w:t xml:space="preserve"> </w:t>
            </w:r>
            <w:r w:rsidR="00ED3857" w:rsidRPr="00D5434F">
              <w:t>con</w:t>
            </w:r>
            <w:r w:rsidR="00361EE3" w:rsidRPr="00D5434F">
              <w:t xml:space="preserve"> </w:t>
            </w:r>
            <w:r w:rsidR="00ED3857" w:rsidRPr="00D5434F">
              <w:t>otros</w:t>
            </w:r>
            <w:r w:rsidR="00361EE3" w:rsidRPr="00D5434F">
              <w:t xml:space="preserve"> </w:t>
            </w:r>
            <w:r w:rsidR="00ED3857" w:rsidRPr="00D5434F">
              <w:t>elementos</w:t>
            </w:r>
            <w:r w:rsidR="00361EE3" w:rsidRPr="00D5434F">
              <w:t xml:space="preserve"> </w:t>
            </w:r>
            <w:r w:rsidR="00ED3857" w:rsidRPr="00D5434F">
              <w:t>constitutivos</w:t>
            </w:r>
            <w:r w:rsidR="00361EE3" w:rsidRPr="00D5434F">
              <w:t xml:space="preserve"> </w:t>
            </w:r>
            <w:r w:rsidR="00ED3857" w:rsidRPr="00D5434F">
              <w:t>de</w:t>
            </w:r>
            <w:r w:rsidR="00361EE3" w:rsidRPr="00D5434F">
              <w:t xml:space="preserve"> </w:t>
            </w:r>
            <w:r w:rsidR="00ED3857" w:rsidRPr="00D5434F">
              <w:t>la</w:t>
            </w:r>
            <w:r w:rsidR="00361EE3" w:rsidRPr="00D5434F">
              <w:t xml:space="preserve"> </w:t>
            </w:r>
            <w:r w:rsidR="00ED3857" w:rsidRPr="00D5434F">
              <w:t>Oferta,</w:t>
            </w:r>
            <w:r w:rsidR="00361EE3" w:rsidRPr="00D5434F">
              <w:t xml:space="preserve"> </w:t>
            </w:r>
            <w:r w:rsidR="00ED3857" w:rsidRPr="00D5434F">
              <w:t>parece</w:t>
            </w:r>
            <w:r w:rsidR="00361EE3" w:rsidRPr="00D5434F">
              <w:t xml:space="preserve"> </w:t>
            </w:r>
            <w:r w:rsidR="00ED3857" w:rsidRPr="00D5434F">
              <w:t>ser</w:t>
            </w:r>
            <w:r w:rsidR="00361EE3" w:rsidRPr="00D5434F">
              <w:t xml:space="preserve"> </w:t>
            </w:r>
            <w:r w:rsidR="00ED3857" w:rsidRPr="00D5434F">
              <w:t>tan</w:t>
            </w:r>
            <w:r w:rsidR="00361EE3" w:rsidRPr="00D5434F">
              <w:t xml:space="preserve"> </w:t>
            </w:r>
            <w:r w:rsidR="00ED3857" w:rsidRPr="00D5434F">
              <w:t>bajo</w:t>
            </w:r>
            <w:r w:rsidR="00361EE3" w:rsidRPr="00D5434F">
              <w:t xml:space="preserve"> </w:t>
            </w:r>
            <w:r w:rsidR="00ED3857" w:rsidRPr="00D5434F">
              <w:t>que</w:t>
            </w:r>
            <w:r w:rsidR="00361EE3" w:rsidRPr="00D5434F">
              <w:t xml:space="preserve"> </w:t>
            </w:r>
            <w:r w:rsidR="00ED3857" w:rsidRPr="00D5434F">
              <w:t>despierta</w:t>
            </w:r>
            <w:r w:rsidR="00361EE3" w:rsidRPr="00D5434F">
              <w:t xml:space="preserve"> </w:t>
            </w:r>
            <w:r w:rsidR="00ED3857" w:rsidRPr="00D5434F">
              <w:t>serias</w:t>
            </w:r>
            <w:r w:rsidR="00361EE3" w:rsidRPr="00D5434F">
              <w:t xml:space="preserve"> </w:t>
            </w:r>
            <w:r w:rsidR="00ED3857" w:rsidRPr="00D5434F">
              <w:t>dudas</w:t>
            </w:r>
            <w:r w:rsidR="00361EE3" w:rsidRPr="00D5434F">
              <w:t xml:space="preserve"> </w:t>
            </w:r>
            <w:r w:rsidR="00ED3857" w:rsidRPr="00D5434F">
              <w:t>en</w:t>
            </w:r>
            <w:r w:rsidR="00361EE3" w:rsidRPr="00D5434F">
              <w:t xml:space="preserve"> </w:t>
            </w:r>
            <w:r w:rsidR="00ED3857" w:rsidRPr="00D5434F">
              <w:t>el</w:t>
            </w:r>
            <w:r w:rsidR="00361EE3" w:rsidRPr="00D5434F">
              <w:t xml:space="preserve"> </w:t>
            </w:r>
            <w:r w:rsidR="006A0551" w:rsidRPr="00D5434F">
              <w:t>Comprador</w:t>
            </w:r>
            <w:r w:rsidR="00361EE3" w:rsidRPr="00D5434F">
              <w:t xml:space="preserve"> </w:t>
            </w:r>
            <w:r w:rsidR="00ED3857" w:rsidRPr="00D5434F">
              <w:t>sobre</w:t>
            </w:r>
            <w:r w:rsidR="00361EE3" w:rsidRPr="00D5434F">
              <w:t xml:space="preserve"> </w:t>
            </w:r>
            <w:r w:rsidR="00ED3857" w:rsidRPr="00D5434F">
              <w:t>la</w:t>
            </w:r>
            <w:r w:rsidR="00361EE3" w:rsidRPr="00D5434F">
              <w:t xml:space="preserve"> </w:t>
            </w:r>
            <w:r w:rsidR="00ED3857" w:rsidRPr="00D5434F">
              <w:t>capacidad</w:t>
            </w:r>
            <w:r w:rsidR="00361EE3" w:rsidRPr="00D5434F">
              <w:t xml:space="preserve"> </w:t>
            </w:r>
            <w:r w:rsidR="00ED3857" w:rsidRPr="00D5434F">
              <w:t>del</w:t>
            </w:r>
            <w:r w:rsidR="00361EE3" w:rsidRPr="00D5434F">
              <w:t xml:space="preserve"> </w:t>
            </w:r>
            <w:r w:rsidR="00ED3857" w:rsidRPr="00D5434F">
              <w:t>Oferente</w:t>
            </w:r>
            <w:r w:rsidR="00361EE3" w:rsidRPr="00D5434F">
              <w:t xml:space="preserve"> </w:t>
            </w:r>
            <w:r w:rsidR="00ED3857" w:rsidRPr="00D5434F">
              <w:t>para</w:t>
            </w:r>
            <w:r w:rsidR="00361EE3" w:rsidRPr="00D5434F">
              <w:t xml:space="preserve"> </w:t>
            </w:r>
            <w:r w:rsidR="00ED3857" w:rsidRPr="00D5434F">
              <w:t>ejecutar</w:t>
            </w:r>
            <w:r w:rsidR="00361EE3" w:rsidRPr="00D5434F">
              <w:t xml:space="preserve"> </w:t>
            </w:r>
            <w:r w:rsidR="00ED3857" w:rsidRPr="00D5434F">
              <w:t>el</w:t>
            </w:r>
            <w:r w:rsidR="00361EE3" w:rsidRPr="00D5434F">
              <w:t xml:space="preserve"> </w:t>
            </w:r>
            <w:r w:rsidR="00ED3857" w:rsidRPr="00D5434F">
              <w:t>Contrato</w:t>
            </w:r>
            <w:r w:rsidR="00361EE3" w:rsidRPr="00D5434F">
              <w:t xml:space="preserve"> </w:t>
            </w:r>
            <w:r w:rsidR="00ED3857" w:rsidRPr="00D5434F">
              <w:t>al</w:t>
            </w:r>
            <w:r w:rsidR="00361EE3" w:rsidRPr="00D5434F">
              <w:t xml:space="preserve"> </w:t>
            </w:r>
            <w:r w:rsidR="00ED3857" w:rsidRPr="00D5434F">
              <w:t>precio</w:t>
            </w:r>
            <w:r w:rsidR="00361EE3" w:rsidRPr="00D5434F">
              <w:t xml:space="preserve"> </w:t>
            </w:r>
            <w:r w:rsidR="00ED3857" w:rsidRPr="00D5434F">
              <w:t>cotizado.</w:t>
            </w:r>
          </w:p>
          <w:p w14:paraId="786FEAA2" w14:textId="7114CBA0" w:rsidR="00ED3857" w:rsidRPr="00D5434F" w:rsidRDefault="00136703" w:rsidP="00D7199A">
            <w:pPr>
              <w:pStyle w:val="Header2-SubClauses"/>
              <w:ind w:left="620" w:hanging="634"/>
            </w:pPr>
            <w:r w:rsidRPr="00D5434F">
              <w:t>3</w:t>
            </w:r>
            <w:r w:rsidR="003D18B6" w:rsidRPr="00D5434F">
              <w:t>7</w:t>
            </w:r>
            <w:r w:rsidRPr="00D5434F">
              <w:t>.2</w:t>
            </w:r>
            <w:r w:rsidRPr="00D5434F">
              <w:tab/>
            </w:r>
            <w:r w:rsidR="00150D7E" w:rsidRPr="00D5434F">
              <w:t>En</w:t>
            </w:r>
            <w:r w:rsidR="00361EE3" w:rsidRPr="00D5434F">
              <w:t xml:space="preserve"> </w:t>
            </w:r>
            <w:r w:rsidR="00150D7E" w:rsidRPr="00D5434F">
              <w:t>caso</w:t>
            </w:r>
            <w:r w:rsidR="00361EE3" w:rsidRPr="00D5434F">
              <w:t xml:space="preserve"> </w:t>
            </w:r>
            <w:r w:rsidR="00150D7E" w:rsidRPr="00D5434F">
              <w:t>de</w:t>
            </w:r>
            <w:r w:rsidR="00361EE3" w:rsidRPr="00D5434F">
              <w:t xml:space="preserve"> </w:t>
            </w:r>
            <w:r w:rsidR="00150D7E" w:rsidRPr="00D5434F">
              <w:t>detectar</w:t>
            </w:r>
            <w:r w:rsidR="00361EE3" w:rsidRPr="00D5434F">
              <w:t xml:space="preserve"> </w:t>
            </w:r>
            <w:r w:rsidR="00150D7E" w:rsidRPr="00D5434F">
              <w:t>lo</w:t>
            </w:r>
            <w:r w:rsidR="00361EE3" w:rsidRPr="00D5434F">
              <w:t xml:space="preserve"> </w:t>
            </w:r>
            <w:r w:rsidR="00150D7E" w:rsidRPr="00D5434F">
              <w:t>que</w:t>
            </w:r>
            <w:r w:rsidR="00361EE3" w:rsidRPr="00D5434F">
              <w:t xml:space="preserve"> </w:t>
            </w:r>
            <w:r w:rsidR="00150D7E" w:rsidRPr="00D5434F">
              <w:t>podría</w:t>
            </w:r>
            <w:r w:rsidR="00361EE3" w:rsidRPr="00D5434F">
              <w:t xml:space="preserve"> </w:t>
            </w:r>
            <w:r w:rsidR="00150D7E" w:rsidRPr="00D5434F">
              <w:t>constituir</w:t>
            </w:r>
            <w:r w:rsidR="00361EE3" w:rsidRPr="00D5434F">
              <w:t xml:space="preserve"> </w:t>
            </w:r>
            <w:r w:rsidR="00150D7E" w:rsidRPr="00D5434F">
              <w:t>una</w:t>
            </w:r>
            <w:r w:rsidR="00361EE3" w:rsidRPr="00D5434F">
              <w:t xml:space="preserve"> </w:t>
            </w:r>
            <w:r w:rsidR="00150D7E" w:rsidRPr="00D5434F">
              <w:t>Oferta</w:t>
            </w:r>
            <w:r w:rsidR="00361EE3" w:rsidRPr="00D5434F">
              <w:t xml:space="preserve"> </w:t>
            </w:r>
            <w:r w:rsidR="00150D7E" w:rsidRPr="00D5434F">
              <w:t>Anormalmente</w:t>
            </w:r>
            <w:r w:rsidR="00361EE3" w:rsidRPr="00D5434F">
              <w:t xml:space="preserve"> </w:t>
            </w:r>
            <w:r w:rsidR="00150D7E" w:rsidRPr="00D5434F">
              <w:t>Baja,</w:t>
            </w:r>
            <w:r w:rsidR="00361EE3" w:rsidRPr="00D5434F">
              <w:t xml:space="preserve"> </w:t>
            </w:r>
            <w:r w:rsidR="00150D7E" w:rsidRPr="00D5434F">
              <w:t>el</w:t>
            </w:r>
            <w:r w:rsidR="00361EE3" w:rsidRPr="00D5434F">
              <w:t xml:space="preserve"> </w:t>
            </w:r>
            <w:r w:rsidR="006A0551" w:rsidRPr="00D5434F">
              <w:t>Comprador</w:t>
            </w:r>
            <w:r w:rsidR="00361EE3" w:rsidRPr="00D5434F">
              <w:t xml:space="preserve"> </w:t>
            </w:r>
            <w:r w:rsidR="00150D7E" w:rsidRPr="00D5434F">
              <w:t>pedirá</w:t>
            </w:r>
            <w:r w:rsidR="00361EE3" w:rsidRPr="00D5434F">
              <w:t xml:space="preserve"> </w:t>
            </w:r>
            <w:r w:rsidR="00150D7E" w:rsidRPr="00D5434F">
              <w:t>al</w:t>
            </w:r>
            <w:r w:rsidR="00361EE3" w:rsidRPr="00D5434F">
              <w:t xml:space="preserve"> </w:t>
            </w:r>
            <w:r w:rsidR="00150D7E" w:rsidRPr="00D5434F">
              <w:t>Oferente</w:t>
            </w:r>
            <w:r w:rsidR="00361EE3" w:rsidRPr="00D5434F">
              <w:t xml:space="preserve"> </w:t>
            </w:r>
            <w:r w:rsidR="00150D7E" w:rsidRPr="00D5434F">
              <w:t>que</w:t>
            </w:r>
            <w:r w:rsidR="00361EE3" w:rsidRPr="00D5434F">
              <w:t xml:space="preserve"> </w:t>
            </w:r>
            <w:r w:rsidR="00150D7E" w:rsidRPr="00D5434F">
              <w:t>brinde</w:t>
            </w:r>
            <w:r w:rsidR="00361EE3" w:rsidRPr="00D5434F">
              <w:t xml:space="preserve"> </w:t>
            </w:r>
            <w:r w:rsidR="00150D7E" w:rsidRPr="00D5434F">
              <w:t>aclaraciones</w:t>
            </w:r>
            <w:r w:rsidR="00361EE3" w:rsidRPr="00D5434F">
              <w:t xml:space="preserve"> </w:t>
            </w:r>
            <w:r w:rsidR="00150D7E" w:rsidRPr="00D5434F">
              <w:t>por</w:t>
            </w:r>
            <w:r w:rsidR="00361EE3" w:rsidRPr="00D5434F">
              <w:t xml:space="preserve"> </w:t>
            </w:r>
            <w:r w:rsidR="00150D7E" w:rsidRPr="00D5434F">
              <w:t>escrito,</w:t>
            </w:r>
            <w:r w:rsidR="00361EE3" w:rsidRPr="00D5434F">
              <w:t xml:space="preserve"> </w:t>
            </w:r>
            <w:r w:rsidR="00150D7E" w:rsidRPr="00D5434F">
              <w:t>y</w:t>
            </w:r>
            <w:r w:rsidR="00361EE3" w:rsidRPr="00D5434F">
              <w:t xml:space="preserve"> </w:t>
            </w:r>
            <w:r w:rsidR="00150D7E" w:rsidRPr="00D5434F">
              <w:t>en</w:t>
            </w:r>
            <w:r w:rsidR="00361EE3" w:rsidRPr="00D5434F">
              <w:t xml:space="preserve"> </w:t>
            </w:r>
            <w:r w:rsidR="00150D7E" w:rsidRPr="00D5434F">
              <w:t>especial,</w:t>
            </w:r>
            <w:r w:rsidR="00361EE3" w:rsidRPr="00D5434F">
              <w:t xml:space="preserve"> </w:t>
            </w:r>
            <w:r w:rsidR="00150D7E" w:rsidRPr="00D5434F">
              <w:t>que</w:t>
            </w:r>
            <w:r w:rsidR="00361EE3" w:rsidRPr="00D5434F">
              <w:t xml:space="preserve"> </w:t>
            </w:r>
            <w:r w:rsidR="00150D7E" w:rsidRPr="00D5434F">
              <w:t>presente</w:t>
            </w:r>
            <w:r w:rsidR="00361EE3" w:rsidRPr="00D5434F">
              <w:t xml:space="preserve"> </w:t>
            </w:r>
            <w:r w:rsidR="00150D7E" w:rsidRPr="00D5434F">
              <w:t>análisis</w:t>
            </w:r>
            <w:r w:rsidR="00361EE3" w:rsidRPr="00D5434F">
              <w:t xml:space="preserve"> </w:t>
            </w:r>
            <w:r w:rsidR="00150D7E" w:rsidRPr="00D5434F">
              <w:t>pormenorizados</w:t>
            </w:r>
            <w:r w:rsidR="00361EE3" w:rsidRPr="00D5434F">
              <w:t xml:space="preserve"> </w:t>
            </w:r>
            <w:r w:rsidR="00150D7E" w:rsidRPr="00D5434F">
              <w:t>del</w:t>
            </w:r>
            <w:r w:rsidR="00361EE3" w:rsidRPr="00D5434F">
              <w:t xml:space="preserve"> </w:t>
            </w:r>
            <w:r w:rsidR="00150D7E" w:rsidRPr="00D5434F">
              <w:t>Precio</w:t>
            </w:r>
            <w:r w:rsidR="00361EE3" w:rsidRPr="00D5434F">
              <w:t xml:space="preserve"> </w:t>
            </w:r>
            <w:r w:rsidR="00150D7E" w:rsidRPr="00D5434F">
              <w:t>de</w:t>
            </w:r>
            <w:r w:rsidR="00361EE3" w:rsidRPr="00D5434F">
              <w:t xml:space="preserve"> </w:t>
            </w:r>
            <w:r w:rsidR="00150D7E" w:rsidRPr="00D5434F">
              <w:t>la</w:t>
            </w:r>
            <w:r w:rsidR="00361EE3" w:rsidRPr="00D5434F">
              <w:t xml:space="preserve"> </w:t>
            </w:r>
            <w:r w:rsidR="00150D7E" w:rsidRPr="00D5434F">
              <w:t>Oferta</w:t>
            </w:r>
            <w:r w:rsidR="00361EE3" w:rsidRPr="00D5434F">
              <w:t xml:space="preserve"> </w:t>
            </w:r>
            <w:r w:rsidR="00150D7E" w:rsidRPr="00D5434F">
              <w:t>en</w:t>
            </w:r>
            <w:r w:rsidR="00361EE3" w:rsidRPr="00D5434F">
              <w:t xml:space="preserve"> </w:t>
            </w:r>
            <w:r w:rsidR="00150D7E" w:rsidRPr="00D5434F">
              <w:t>relación</w:t>
            </w:r>
            <w:r w:rsidR="00361EE3" w:rsidRPr="00D5434F">
              <w:t xml:space="preserve"> </w:t>
            </w:r>
            <w:r w:rsidR="00150D7E" w:rsidRPr="00D5434F">
              <w:t>con</w:t>
            </w:r>
            <w:r w:rsidR="00361EE3" w:rsidRPr="00D5434F">
              <w:t xml:space="preserve"> </w:t>
            </w:r>
            <w:r w:rsidR="00150D7E" w:rsidRPr="00D5434F">
              <w:t>el</w:t>
            </w:r>
            <w:r w:rsidR="00361EE3" w:rsidRPr="00D5434F">
              <w:t xml:space="preserve"> </w:t>
            </w:r>
            <w:r w:rsidR="00150D7E" w:rsidRPr="00D5434F">
              <w:t>objeto</w:t>
            </w:r>
            <w:r w:rsidR="00361EE3" w:rsidRPr="00D5434F">
              <w:t xml:space="preserve"> </w:t>
            </w:r>
            <w:r w:rsidR="00150D7E" w:rsidRPr="00D5434F">
              <w:t>del</w:t>
            </w:r>
            <w:r w:rsidR="00361EE3" w:rsidRPr="00D5434F">
              <w:t xml:space="preserve"> </w:t>
            </w:r>
            <w:r w:rsidR="00150D7E" w:rsidRPr="00D5434F">
              <w:t>contrato,</w:t>
            </w:r>
            <w:r w:rsidR="00361EE3" w:rsidRPr="00D5434F">
              <w:t xml:space="preserve"> </w:t>
            </w:r>
            <w:r w:rsidR="00150D7E" w:rsidRPr="00D5434F">
              <w:t>el</w:t>
            </w:r>
            <w:r w:rsidR="00361EE3" w:rsidRPr="00D5434F">
              <w:t xml:space="preserve"> </w:t>
            </w:r>
            <w:r w:rsidR="00150D7E" w:rsidRPr="00D5434F">
              <w:t>alcance,</w:t>
            </w:r>
            <w:r w:rsidR="00361EE3" w:rsidRPr="00D5434F">
              <w:t xml:space="preserve"> </w:t>
            </w:r>
            <w:r w:rsidR="00150D7E" w:rsidRPr="00D5434F">
              <w:t>la</w:t>
            </w:r>
            <w:r w:rsidR="00361EE3" w:rsidRPr="00D5434F">
              <w:t xml:space="preserve"> </w:t>
            </w:r>
            <w:r w:rsidR="00150D7E" w:rsidRPr="00D5434F">
              <w:t>metodología</w:t>
            </w:r>
            <w:r w:rsidR="00361EE3" w:rsidRPr="00D5434F">
              <w:t xml:space="preserve"> </w:t>
            </w:r>
            <w:r w:rsidR="00150D7E" w:rsidRPr="00D5434F">
              <w:t>propuesta,</w:t>
            </w:r>
            <w:r w:rsidR="00361EE3" w:rsidRPr="00D5434F">
              <w:t xml:space="preserve"> </w:t>
            </w:r>
            <w:r w:rsidR="00150D7E" w:rsidRPr="00D5434F">
              <w:t>el</w:t>
            </w:r>
            <w:r w:rsidR="00361EE3" w:rsidRPr="00D5434F">
              <w:t xml:space="preserve"> </w:t>
            </w:r>
            <w:r w:rsidR="00150D7E" w:rsidRPr="00D5434F">
              <w:t>cronograma,</w:t>
            </w:r>
            <w:r w:rsidR="00361EE3" w:rsidRPr="00D5434F">
              <w:t xml:space="preserve"> </w:t>
            </w:r>
            <w:r w:rsidR="00150D7E" w:rsidRPr="00D5434F">
              <w:t>la</w:t>
            </w:r>
            <w:r w:rsidR="00361EE3" w:rsidRPr="00D5434F">
              <w:t xml:space="preserve"> </w:t>
            </w:r>
            <w:r w:rsidR="00150D7E" w:rsidRPr="00D5434F">
              <w:t>distribución</w:t>
            </w:r>
            <w:r w:rsidR="00361EE3" w:rsidRPr="00D5434F">
              <w:t xml:space="preserve"> </w:t>
            </w:r>
            <w:r w:rsidR="00150D7E" w:rsidRPr="00D5434F">
              <w:t>de</w:t>
            </w:r>
            <w:r w:rsidR="00361EE3" w:rsidRPr="00D5434F">
              <w:t xml:space="preserve"> </w:t>
            </w:r>
            <w:r w:rsidR="00150D7E" w:rsidRPr="00D5434F">
              <w:t>riesgos</w:t>
            </w:r>
            <w:r w:rsidR="00361EE3" w:rsidRPr="00D5434F">
              <w:t xml:space="preserve"> </w:t>
            </w:r>
            <w:r w:rsidR="00150D7E" w:rsidRPr="00D5434F">
              <w:t>y</w:t>
            </w:r>
            <w:r w:rsidR="00361EE3" w:rsidRPr="00D5434F">
              <w:t xml:space="preserve"> </w:t>
            </w:r>
            <w:r w:rsidR="00150D7E" w:rsidRPr="00D5434F">
              <w:t>responsabilidades</w:t>
            </w:r>
            <w:r w:rsidR="00361EE3" w:rsidRPr="00D5434F">
              <w:t xml:space="preserve"> </w:t>
            </w:r>
            <w:r w:rsidR="00150D7E" w:rsidRPr="00D5434F">
              <w:t>y</w:t>
            </w:r>
            <w:r w:rsidR="00361EE3" w:rsidRPr="00D5434F">
              <w:t xml:space="preserve"> </w:t>
            </w:r>
            <w:r w:rsidR="00150D7E" w:rsidRPr="00D5434F">
              <w:t>cualquier</w:t>
            </w:r>
            <w:r w:rsidR="00361EE3" w:rsidRPr="00D5434F">
              <w:t xml:space="preserve"> </w:t>
            </w:r>
            <w:r w:rsidR="00150D7E" w:rsidRPr="00D5434F">
              <w:t>otro</w:t>
            </w:r>
            <w:r w:rsidR="00361EE3" w:rsidRPr="00D5434F">
              <w:t xml:space="preserve"> </w:t>
            </w:r>
            <w:r w:rsidR="00150D7E" w:rsidRPr="00D5434F">
              <w:t>requisito</w:t>
            </w:r>
            <w:r w:rsidR="00361EE3" w:rsidRPr="00D5434F">
              <w:t xml:space="preserve"> </w:t>
            </w:r>
            <w:r w:rsidR="00150D7E" w:rsidRPr="00D5434F">
              <w:t>establecido</w:t>
            </w:r>
            <w:r w:rsidR="00361EE3" w:rsidRPr="00D5434F">
              <w:t xml:space="preserve"> </w:t>
            </w:r>
            <w:r w:rsidR="00150D7E" w:rsidRPr="00D5434F">
              <w:t>en</w:t>
            </w:r>
            <w:r w:rsidR="00361EE3" w:rsidRPr="00D5434F">
              <w:t xml:space="preserve"> </w:t>
            </w:r>
            <w:r w:rsidR="00150D7E" w:rsidRPr="00D5434F">
              <w:t>el</w:t>
            </w:r>
            <w:r w:rsidR="00361EE3" w:rsidRPr="00D5434F">
              <w:t xml:space="preserve"> </w:t>
            </w:r>
            <w:r w:rsidR="00686A89"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ED3857" w:rsidRPr="00D5434F">
              <w:t>.</w:t>
            </w:r>
            <w:r w:rsidR="00361EE3" w:rsidRPr="00D5434F">
              <w:t xml:space="preserve"> </w:t>
            </w:r>
          </w:p>
          <w:p w14:paraId="2901C30F" w14:textId="45D4B4D5" w:rsidR="00ED3857" w:rsidRPr="00D5434F" w:rsidRDefault="00136703" w:rsidP="00D7199A">
            <w:pPr>
              <w:pStyle w:val="Header2-SubClauses"/>
              <w:ind w:left="620" w:hanging="634"/>
            </w:pPr>
            <w:r w:rsidRPr="00D5434F">
              <w:t>3</w:t>
            </w:r>
            <w:r w:rsidR="003D18B6" w:rsidRPr="00D5434F">
              <w:t>7</w:t>
            </w:r>
            <w:r w:rsidRPr="00D5434F">
              <w:t>.3</w:t>
            </w:r>
            <w:r w:rsidRPr="00D5434F">
              <w:tab/>
            </w:r>
            <w:r w:rsidR="00ED3857" w:rsidRPr="00D5434F">
              <w:t>Tras</w:t>
            </w:r>
            <w:r w:rsidR="00361EE3" w:rsidRPr="00D5434F">
              <w:t xml:space="preserve"> </w:t>
            </w:r>
            <w:r w:rsidR="00ED3857" w:rsidRPr="00D5434F">
              <w:t>evaluar</w:t>
            </w:r>
            <w:r w:rsidR="00361EE3" w:rsidRPr="00D5434F">
              <w:t xml:space="preserve"> </w:t>
            </w:r>
            <w:r w:rsidR="00ED3857" w:rsidRPr="00D5434F">
              <w:t>los</w:t>
            </w:r>
            <w:r w:rsidR="00361EE3" w:rsidRPr="00D5434F">
              <w:t xml:space="preserve"> </w:t>
            </w:r>
            <w:r w:rsidR="00ED3857" w:rsidRPr="00D5434F">
              <w:t>análisis</w:t>
            </w:r>
            <w:r w:rsidR="00361EE3" w:rsidRPr="00D5434F">
              <w:t xml:space="preserve"> </w:t>
            </w:r>
            <w:r w:rsidR="00ED3857" w:rsidRPr="00D5434F">
              <w:t>de</w:t>
            </w:r>
            <w:r w:rsidR="00361EE3" w:rsidRPr="00D5434F">
              <w:t xml:space="preserve"> </w:t>
            </w:r>
            <w:r w:rsidR="00ED3857" w:rsidRPr="00D5434F">
              <w:t>precios,</w:t>
            </w:r>
            <w:r w:rsidR="00361EE3" w:rsidRPr="00D5434F">
              <w:t xml:space="preserve"> </w:t>
            </w:r>
            <w:r w:rsidR="00ED3857" w:rsidRPr="00D5434F">
              <w:t>si</w:t>
            </w:r>
            <w:r w:rsidR="00361EE3" w:rsidRPr="00D5434F">
              <w:t xml:space="preserve"> </w:t>
            </w:r>
            <w:r w:rsidR="00ED3857" w:rsidRPr="00D5434F">
              <w:t>determina</w:t>
            </w:r>
            <w:r w:rsidR="00361EE3" w:rsidRPr="00D5434F">
              <w:t xml:space="preserve"> </w:t>
            </w:r>
            <w:r w:rsidR="00ED3857" w:rsidRPr="00D5434F">
              <w:t>que</w:t>
            </w:r>
            <w:r w:rsidR="00361EE3" w:rsidRPr="00D5434F">
              <w:t xml:space="preserve"> </w:t>
            </w:r>
            <w:r w:rsidR="00ED3857" w:rsidRPr="00D5434F">
              <w:t>el</w:t>
            </w:r>
            <w:r w:rsidR="00361EE3" w:rsidRPr="00D5434F">
              <w:t xml:space="preserve"> </w:t>
            </w:r>
            <w:r w:rsidR="00ED3857" w:rsidRPr="00D5434F">
              <w:t>Oferente</w:t>
            </w:r>
            <w:r w:rsidR="00361EE3" w:rsidRPr="00D5434F">
              <w:t xml:space="preserve"> </w:t>
            </w:r>
            <w:r w:rsidR="00ED3857" w:rsidRPr="00D5434F">
              <w:t>no</w:t>
            </w:r>
            <w:r w:rsidR="00361EE3" w:rsidRPr="00D5434F">
              <w:t xml:space="preserve"> </w:t>
            </w:r>
            <w:r w:rsidR="007C287E" w:rsidRPr="00D5434F">
              <w:t>ha</w:t>
            </w:r>
            <w:r w:rsidR="00361EE3" w:rsidRPr="00D5434F">
              <w:t xml:space="preserve"> </w:t>
            </w:r>
            <w:r w:rsidR="00ED3857" w:rsidRPr="00D5434F">
              <w:t>demostrado</w:t>
            </w:r>
            <w:r w:rsidR="00361EE3" w:rsidRPr="00D5434F">
              <w:t xml:space="preserve"> </w:t>
            </w:r>
            <w:r w:rsidR="00ED3857" w:rsidRPr="00D5434F">
              <w:t>su</w:t>
            </w:r>
            <w:r w:rsidR="00361EE3" w:rsidRPr="00D5434F">
              <w:t xml:space="preserve"> </w:t>
            </w:r>
            <w:r w:rsidR="00ED3857" w:rsidRPr="00D5434F">
              <w:t>capacidad</w:t>
            </w:r>
            <w:r w:rsidR="00361EE3" w:rsidRPr="00D5434F">
              <w:t xml:space="preserve"> </w:t>
            </w:r>
            <w:r w:rsidR="00ED3857" w:rsidRPr="00D5434F">
              <w:t>para</w:t>
            </w:r>
            <w:r w:rsidR="00361EE3" w:rsidRPr="00D5434F">
              <w:t xml:space="preserve"> </w:t>
            </w:r>
            <w:r w:rsidR="00ED3857" w:rsidRPr="00D5434F">
              <w:t>ejecutar</w:t>
            </w:r>
            <w:r w:rsidR="00361EE3" w:rsidRPr="00D5434F">
              <w:t xml:space="preserve"> </w:t>
            </w:r>
            <w:r w:rsidR="00ED3857" w:rsidRPr="00D5434F">
              <w:t>el</w:t>
            </w:r>
            <w:r w:rsidR="00361EE3" w:rsidRPr="00D5434F">
              <w:t xml:space="preserve"> </w:t>
            </w:r>
            <w:r w:rsidR="00ED3857" w:rsidRPr="00D5434F">
              <w:t>Contrato</w:t>
            </w:r>
            <w:r w:rsidR="00361EE3" w:rsidRPr="00D5434F">
              <w:t xml:space="preserve"> </w:t>
            </w:r>
            <w:r w:rsidR="00ED3857" w:rsidRPr="00D5434F">
              <w:t>al</w:t>
            </w:r>
            <w:r w:rsidR="00361EE3" w:rsidRPr="00D5434F">
              <w:t xml:space="preserve"> </w:t>
            </w:r>
            <w:r w:rsidR="00ED3857" w:rsidRPr="00D5434F">
              <w:t>precio</w:t>
            </w:r>
            <w:r w:rsidR="00361EE3" w:rsidRPr="00D5434F">
              <w:t xml:space="preserve"> </w:t>
            </w:r>
            <w:r w:rsidR="00ED3857" w:rsidRPr="00D5434F">
              <w:t>cotizado,</w:t>
            </w:r>
            <w:r w:rsidR="00361EE3" w:rsidRPr="00D5434F">
              <w:t xml:space="preserve"> </w:t>
            </w:r>
            <w:r w:rsidR="00ED3857" w:rsidRPr="00D5434F">
              <w:t>el</w:t>
            </w:r>
            <w:r w:rsidR="00361EE3" w:rsidRPr="00D5434F">
              <w:t xml:space="preserve"> </w:t>
            </w:r>
            <w:r w:rsidR="006A0551" w:rsidRPr="00D5434F">
              <w:t>Comprador</w:t>
            </w:r>
            <w:r w:rsidR="00361EE3" w:rsidRPr="00D5434F">
              <w:t xml:space="preserve"> </w:t>
            </w:r>
            <w:r w:rsidR="00ED3857" w:rsidRPr="00D5434F">
              <w:t>rechazará</w:t>
            </w:r>
            <w:r w:rsidR="00361EE3" w:rsidRPr="00D5434F">
              <w:t xml:space="preserve"> </w:t>
            </w:r>
            <w:r w:rsidR="00ED3857" w:rsidRPr="00D5434F">
              <w:t>la</w:t>
            </w:r>
            <w:r w:rsidR="00361EE3" w:rsidRPr="00D5434F">
              <w:t xml:space="preserve"> </w:t>
            </w:r>
            <w:r w:rsidR="00ED3857" w:rsidRPr="00D5434F">
              <w:t>Oferta.</w:t>
            </w:r>
          </w:p>
        </w:tc>
      </w:tr>
      <w:tr w:rsidR="00ED3857" w:rsidRPr="00D5434F" w14:paraId="625F40E1" w14:textId="77777777" w:rsidTr="0833A257">
        <w:trPr>
          <w:trHeight w:val="890"/>
          <w:jc w:val="center"/>
        </w:trPr>
        <w:tc>
          <w:tcPr>
            <w:tcW w:w="2727" w:type="dxa"/>
          </w:tcPr>
          <w:p w14:paraId="0418284B" w14:textId="0C2A2507" w:rsidR="00ED3857" w:rsidRPr="00D5434F" w:rsidRDefault="009D28AA" w:rsidP="005C11C4">
            <w:pPr>
              <w:pStyle w:val="Aheader2DCIAO"/>
              <w:rPr>
                <w:lang w:val="es-EC"/>
              </w:rPr>
            </w:pPr>
            <w:bookmarkStart w:id="352" w:name="_Toc26891454"/>
            <w:r w:rsidRPr="00D5434F">
              <w:rPr>
                <w:lang w:val="es-EC"/>
              </w:rPr>
              <w:lastRenderedPageBreak/>
              <w:t>3</w:t>
            </w:r>
            <w:r w:rsidR="003D18B6" w:rsidRPr="00D5434F">
              <w:rPr>
                <w:lang w:val="es-EC"/>
              </w:rPr>
              <w:t>8</w:t>
            </w:r>
            <w:r w:rsidRPr="00D5434F">
              <w:rPr>
                <w:lang w:val="es-EC"/>
              </w:rPr>
              <w:t>.</w:t>
            </w:r>
            <w:r w:rsidRPr="00D5434F">
              <w:rPr>
                <w:lang w:val="es-EC"/>
              </w:rPr>
              <w:tab/>
            </w:r>
            <w:r w:rsidR="00ED3857" w:rsidRPr="00D5434F">
              <w:rPr>
                <w:lang w:val="es-EC"/>
              </w:rPr>
              <w:t>Mejor</w:t>
            </w:r>
            <w:r w:rsidR="00361EE3" w:rsidRPr="00D5434F">
              <w:rPr>
                <w:lang w:val="es-EC"/>
              </w:rPr>
              <w:t xml:space="preserve"> </w:t>
            </w:r>
            <w:r w:rsidR="00ED3857" w:rsidRPr="00D5434F">
              <w:rPr>
                <w:lang w:val="es-EC"/>
              </w:rPr>
              <w:t>Oferta</w:t>
            </w:r>
            <w:r w:rsidR="00361EE3" w:rsidRPr="00D5434F">
              <w:rPr>
                <w:lang w:val="es-EC"/>
              </w:rPr>
              <w:t xml:space="preserve"> </w:t>
            </w:r>
            <w:r w:rsidR="00ED3857" w:rsidRPr="00D5434F">
              <w:rPr>
                <w:lang w:val="es-EC"/>
              </w:rPr>
              <w:t>Final</w:t>
            </w:r>
            <w:r w:rsidR="00361EE3" w:rsidRPr="00D5434F">
              <w:rPr>
                <w:lang w:val="es-EC"/>
              </w:rPr>
              <w:t xml:space="preserve"> </w:t>
            </w:r>
            <w:r w:rsidR="00ED3857" w:rsidRPr="00D5434F">
              <w:rPr>
                <w:lang w:val="es-EC"/>
              </w:rPr>
              <w:t>o</w:t>
            </w:r>
            <w:r w:rsidR="00361EE3" w:rsidRPr="00D5434F">
              <w:rPr>
                <w:lang w:val="es-EC"/>
              </w:rPr>
              <w:t xml:space="preserve"> </w:t>
            </w:r>
            <w:r w:rsidR="00ED3857" w:rsidRPr="00D5434F">
              <w:rPr>
                <w:lang w:val="es-EC"/>
              </w:rPr>
              <w:t>Negociaciones</w:t>
            </w:r>
            <w:bookmarkEnd w:id="352"/>
          </w:p>
        </w:tc>
        <w:tc>
          <w:tcPr>
            <w:tcW w:w="7053" w:type="dxa"/>
          </w:tcPr>
          <w:p w14:paraId="43D4B17F" w14:textId="63AA3E56" w:rsidR="00ED3857" w:rsidRPr="00D5434F" w:rsidRDefault="00136703" w:rsidP="00D7199A">
            <w:pPr>
              <w:pStyle w:val="Header2-SubClauses"/>
              <w:ind w:left="620" w:hanging="634"/>
              <w:rPr>
                <w:rFonts w:cs="Times New Roman"/>
              </w:rPr>
            </w:pPr>
            <w:r w:rsidRPr="00D5434F">
              <w:rPr>
                <w:rFonts w:cs="Times New Roman"/>
              </w:rPr>
              <w:t>3</w:t>
            </w:r>
            <w:r w:rsidR="003D18B6" w:rsidRPr="00D5434F">
              <w:rPr>
                <w:rFonts w:cs="Times New Roman"/>
              </w:rPr>
              <w:t>8</w:t>
            </w:r>
            <w:r w:rsidRPr="00D5434F">
              <w:rPr>
                <w:rFonts w:cs="Times New Roman"/>
              </w:rPr>
              <w:t>.1</w:t>
            </w:r>
            <w:r w:rsidRPr="00D5434F">
              <w:tab/>
            </w:r>
            <w:r w:rsidR="00ED3857" w:rsidRPr="00D5434F">
              <w:rPr>
                <w:rFonts w:cs="Times New Roman"/>
              </w:rPr>
              <w:t>Si</w:t>
            </w:r>
            <w:r w:rsidR="00361EE3" w:rsidRPr="00D5434F">
              <w:rPr>
                <w:rFonts w:cs="Times New Roman"/>
              </w:rPr>
              <w:t xml:space="preserve"> </w:t>
            </w:r>
            <w:r w:rsidR="00ED3857" w:rsidRPr="00D5434F">
              <w:rPr>
                <w:rFonts w:cs="Times New Roman"/>
                <w:b/>
                <w:bCs/>
              </w:rPr>
              <w:t>en</w:t>
            </w:r>
            <w:r w:rsidR="00361EE3" w:rsidRPr="00D5434F">
              <w:rPr>
                <w:rFonts w:cs="Times New Roman"/>
                <w:b/>
                <w:bCs/>
              </w:rPr>
              <w:t xml:space="preserve"> </w:t>
            </w:r>
            <w:r w:rsidR="00ED3857" w:rsidRPr="00D5434F">
              <w:rPr>
                <w:rFonts w:cs="Times New Roman"/>
                <w:b/>
                <w:bCs/>
              </w:rPr>
              <w:t>los</w:t>
            </w:r>
            <w:r w:rsidR="00361EE3" w:rsidRPr="00D5434F">
              <w:rPr>
                <w:rFonts w:cs="Times New Roman"/>
                <w:b/>
                <w:bCs/>
              </w:rPr>
              <w:t xml:space="preserve"> </w:t>
            </w:r>
            <w:r w:rsidR="00ED3857" w:rsidRPr="00D5434F">
              <w:rPr>
                <w:rFonts w:cs="Times New Roman"/>
                <w:b/>
                <w:bCs/>
              </w:rPr>
              <w:t>DDL</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establece</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645DED"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ED3857" w:rsidRPr="00D5434F">
              <w:rPr>
                <w:rFonts w:cs="Times New Roman"/>
              </w:rPr>
              <w:t>utilizará</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método</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8361D8" w:rsidRPr="00D5434F">
              <w:rPr>
                <w:rFonts w:cs="Times New Roman"/>
              </w:rPr>
              <w:t>M</w:t>
            </w:r>
            <w:r w:rsidR="00ED3857" w:rsidRPr="00D5434F">
              <w:rPr>
                <w:rFonts w:cs="Times New Roman"/>
              </w:rPr>
              <w:t>ejor</w:t>
            </w:r>
            <w:r w:rsidR="00361EE3" w:rsidRPr="00D5434F">
              <w:rPr>
                <w:rFonts w:cs="Times New Roman"/>
              </w:rPr>
              <w:t xml:space="preserve"> </w:t>
            </w:r>
            <w:r w:rsidR="008361D8" w:rsidRPr="00D5434F">
              <w:rPr>
                <w:rFonts w:cs="Times New Roman"/>
              </w:rPr>
              <w:t>O</w:t>
            </w:r>
            <w:r w:rsidR="00ED3857" w:rsidRPr="00D5434F">
              <w:rPr>
                <w:rFonts w:cs="Times New Roman"/>
              </w:rPr>
              <w:t>ferta</w:t>
            </w:r>
            <w:r w:rsidR="00361EE3" w:rsidRPr="00D5434F">
              <w:rPr>
                <w:rFonts w:cs="Times New Roman"/>
              </w:rPr>
              <w:t xml:space="preserve"> </w:t>
            </w:r>
            <w:r w:rsidR="008361D8" w:rsidRPr="00D5434F">
              <w:rPr>
                <w:rFonts w:cs="Times New Roman"/>
              </w:rPr>
              <w:t>F</w:t>
            </w:r>
            <w:r w:rsidR="00ED3857" w:rsidRPr="00D5434F">
              <w:rPr>
                <w:rFonts w:cs="Times New Roman"/>
              </w:rPr>
              <w:t>inal,</w:t>
            </w:r>
            <w:r w:rsidR="00361EE3" w:rsidRPr="00D5434F">
              <w:rPr>
                <w:rFonts w:cs="Times New Roman"/>
              </w:rPr>
              <w:t xml:space="preserve"> </w:t>
            </w:r>
            <w:r w:rsidR="00ED3857" w:rsidRPr="00D5434F">
              <w:rPr>
                <w:rFonts w:cs="Times New Roman"/>
              </w:rPr>
              <w:t>los</w:t>
            </w:r>
            <w:r w:rsidR="00361EE3" w:rsidRPr="00D5434F">
              <w:rPr>
                <w:rFonts w:cs="Times New Roman"/>
              </w:rPr>
              <w:t xml:space="preserve"> </w:t>
            </w:r>
            <w:r w:rsidR="00ED3857" w:rsidRPr="00D5434F">
              <w:rPr>
                <w:rFonts w:cs="Times New Roman"/>
              </w:rPr>
              <w:t>Oferentes</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ED3857" w:rsidRPr="00D5434F">
              <w:rPr>
                <w:rFonts w:cs="Times New Roman"/>
              </w:rPr>
              <w:t>presentaron</w:t>
            </w:r>
            <w:r w:rsidR="00361EE3" w:rsidRPr="00D5434F">
              <w:rPr>
                <w:rFonts w:cs="Times New Roman"/>
              </w:rPr>
              <w:t xml:space="preserve"> </w:t>
            </w:r>
            <w:r w:rsidR="00ED3857" w:rsidRPr="00D5434F">
              <w:rPr>
                <w:rFonts w:cs="Times New Roman"/>
              </w:rPr>
              <w:t>Ofertas</w:t>
            </w:r>
            <w:r w:rsidR="00361EE3" w:rsidRPr="00D5434F">
              <w:rPr>
                <w:rFonts w:cs="Times New Roman"/>
              </w:rPr>
              <w:t xml:space="preserve"> </w:t>
            </w:r>
            <w:r w:rsidR="00ED3857" w:rsidRPr="00D5434F">
              <w:rPr>
                <w:rFonts w:cs="Times New Roman"/>
              </w:rPr>
              <w:t>sustancialmente</w:t>
            </w:r>
            <w:r w:rsidR="00361EE3" w:rsidRPr="00D5434F">
              <w:rPr>
                <w:rFonts w:cs="Times New Roman"/>
              </w:rPr>
              <w:t xml:space="preserve"> </w:t>
            </w:r>
            <w:r w:rsidR="00ED3857" w:rsidRPr="00D5434F">
              <w:rPr>
                <w:rFonts w:cs="Times New Roman"/>
              </w:rPr>
              <w:t>ajustadas</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ED3857" w:rsidRPr="00D5434F">
              <w:rPr>
                <w:rFonts w:cs="Times New Roman"/>
              </w:rPr>
              <w:t>los</w:t>
            </w:r>
            <w:r w:rsidR="00361EE3" w:rsidRPr="00D5434F">
              <w:rPr>
                <w:rFonts w:cs="Times New Roman"/>
              </w:rPr>
              <w:t xml:space="preserve"> </w:t>
            </w:r>
            <w:r w:rsidR="00ED3857" w:rsidRPr="00D5434F">
              <w:rPr>
                <w:rFonts w:cs="Times New Roman"/>
              </w:rPr>
              <w:t>requisitos</w:t>
            </w:r>
            <w:r w:rsidR="00361EE3" w:rsidRPr="00D5434F">
              <w:rPr>
                <w:rFonts w:cs="Times New Roman"/>
              </w:rPr>
              <w:t xml:space="preserve"> </w:t>
            </w:r>
            <w:r w:rsidR="00ED3857" w:rsidRPr="00D5434F">
              <w:rPr>
                <w:rFonts w:cs="Times New Roman"/>
              </w:rPr>
              <w:t>serán</w:t>
            </w:r>
            <w:r w:rsidR="00361EE3" w:rsidRPr="00D5434F">
              <w:rPr>
                <w:rFonts w:cs="Times New Roman"/>
              </w:rPr>
              <w:t xml:space="preserve"> </w:t>
            </w:r>
            <w:r w:rsidR="0081476D" w:rsidRPr="00D5434F">
              <w:rPr>
                <w:rFonts w:cs="Times New Roman"/>
              </w:rPr>
              <w:t>invitados</w:t>
            </w:r>
            <w:r w:rsidR="00361EE3" w:rsidRPr="00D5434F">
              <w:rPr>
                <w:rFonts w:cs="Times New Roman"/>
              </w:rPr>
              <w:t xml:space="preserve"> </w:t>
            </w:r>
            <w:r w:rsidR="0040260C" w:rsidRPr="00D5434F">
              <w:rPr>
                <w:rFonts w:cs="Times New Roman"/>
              </w:rPr>
              <w:t>de</w:t>
            </w:r>
            <w:r w:rsidR="00361EE3" w:rsidRPr="00D5434F">
              <w:rPr>
                <w:rFonts w:cs="Times New Roman"/>
              </w:rPr>
              <w:t xml:space="preserve"> </w:t>
            </w:r>
            <w:r w:rsidR="0037532F" w:rsidRPr="00D5434F">
              <w:rPr>
                <w:rFonts w:cs="Times New Roman"/>
              </w:rPr>
              <w:t>conformidad</w:t>
            </w:r>
            <w:r w:rsidR="00361EE3" w:rsidRPr="00D5434F">
              <w:rPr>
                <w:rFonts w:cs="Times New Roman"/>
              </w:rPr>
              <w:t xml:space="preserve"> </w:t>
            </w:r>
            <w:r w:rsidR="0037532F" w:rsidRPr="00D5434F">
              <w:rPr>
                <w:rFonts w:cs="Times New Roman"/>
              </w:rPr>
              <w:t>con</w:t>
            </w:r>
            <w:r w:rsidR="00361EE3" w:rsidRPr="00D5434F">
              <w:rPr>
                <w:rFonts w:cs="Times New Roman"/>
              </w:rPr>
              <w:t xml:space="preserve"> </w:t>
            </w:r>
            <w:r w:rsidR="0065747E" w:rsidRPr="00D5434F">
              <w:rPr>
                <w:rFonts w:cs="Times New Roman"/>
              </w:rPr>
              <w:t xml:space="preserve">las </w:t>
            </w:r>
            <w:r w:rsidR="0037532F" w:rsidRPr="00D5434F">
              <w:rPr>
                <w:rFonts w:cs="Times New Roman"/>
              </w:rPr>
              <w:t>IAO</w:t>
            </w:r>
            <w:r w:rsidR="00361EE3" w:rsidRPr="00D5434F">
              <w:rPr>
                <w:rFonts w:cs="Times New Roman"/>
              </w:rPr>
              <w:t xml:space="preserve"> </w:t>
            </w:r>
            <w:r w:rsidR="0037532F" w:rsidRPr="00D5434F">
              <w:rPr>
                <w:rFonts w:cs="Times New Roman"/>
              </w:rPr>
              <w:t>3</w:t>
            </w:r>
            <w:r w:rsidR="003D18B6" w:rsidRPr="00D5434F">
              <w:rPr>
                <w:rFonts w:cs="Times New Roman"/>
              </w:rPr>
              <w:t>8</w:t>
            </w:r>
            <w:r w:rsidR="0037532F" w:rsidRPr="00D5434F">
              <w:rPr>
                <w:rFonts w:cs="Times New Roman"/>
              </w:rPr>
              <w:t>.</w:t>
            </w:r>
            <w:r w:rsidR="0040260C" w:rsidRPr="00D5434F">
              <w:rPr>
                <w:rFonts w:cs="Times New Roman"/>
              </w:rPr>
              <w:t>3</w:t>
            </w:r>
            <w:r w:rsidR="00361EE3" w:rsidRPr="00D5434F">
              <w:rPr>
                <w:rFonts w:cs="Times New Roman"/>
              </w:rPr>
              <w:t xml:space="preserve"> </w:t>
            </w:r>
            <w:r w:rsidR="0040260C" w:rsidRPr="00D5434F">
              <w:rPr>
                <w:rFonts w:cs="Times New Roman"/>
              </w:rPr>
              <w:t>a</w:t>
            </w:r>
            <w:r w:rsidR="00361EE3" w:rsidRPr="00D5434F">
              <w:rPr>
                <w:rFonts w:cs="Times New Roman"/>
              </w:rPr>
              <w:t xml:space="preserve"> </w:t>
            </w:r>
            <w:r w:rsidR="0065747E" w:rsidRPr="00D5434F">
              <w:rPr>
                <w:rFonts w:cs="Times New Roman"/>
              </w:rPr>
              <w:t xml:space="preserve">las </w:t>
            </w:r>
            <w:r w:rsidR="0040260C" w:rsidRPr="00D5434F">
              <w:rPr>
                <w:rFonts w:cs="Times New Roman"/>
              </w:rPr>
              <w:t>IAO</w:t>
            </w:r>
            <w:r w:rsidR="00361EE3" w:rsidRPr="00D5434F">
              <w:rPr>
                <w:rFonts w:cs="Times New Roman"/>
              </w:rPr>
              <w:t xml:space="preserve"> </w:t>
            </w:r>
            <w:r w:rsidR="0040260C" w:rsidRPr="00D5434F">
              <w:rPr>
                <w:rFonts w:cs="Times New Roman"/>
              </w:rPr>
              <w:t>3</w:t>
            </w:r>
            <w:r w:rsidR="003D18B6" w:rsidRPr="00D5434F">
              <w:rPr>
                <w:rFonts w:cs="Times New Roman"/>
              </w:rPr>
              <w:t>8</w:t>
            </w:r>
            <w:r w:rsidR="0040260C" w:rsidRPr="00D5434F">
              <w:rPr>
                <w:rFonts w:cs="Times New Roman"/>
              </w:rPr>
              <w:t>.6</w:t>
            </w:r>
            <w:r w:rsidR="00361EE3" w:rsidRPr="00D5434F">
              <w:rPr>
                <w:rFonts w:cs="Times New Roman"/>
              </w:rPr>
              <w:t xml:space="preserve"> </w:t>
            </w:r>
            <w:r w:rsidR="0040260C" w:rsidRPr="00D5434F">
              <w:t>a</w:t>
            </w:r>
            <w:r w:rsidR="00361EE3" w:rsidRPr="00D5434F">
              <w:t xml:space="preserve"> </w:t>
            </w:r>
            <w:r w:rsidR="0040260C" w:rsidRPr="00D5434F">
              <w:t>presentar</w:t>
            </w:r>
            <w:r w:rsidR="00361EE3" w:rsidRPr="00D5434F">
              <w:t xml:space="preserve"> </w:t>
            </w:r>
            <w:r w:rsidR="0040260C" w:rsidRPr="00D5434F">
              <w:t>su</w:t>
            </w:r>
            <w:r w:rsidR="00361EE3" w:rsidRPr="00D5434F">
              <w:t xml:space="preserve"> </w:t>
            </w:r>
            <w:r w:rsidR="0040260C" w:rsidRPr="00D5434F">
              <w:t>Mejor</w:t>
            </w:r>
            <w:r w:rsidR="00361EE3" w:rsidRPr="00D5434F">
              <w:t xml:space="preserve"> </w:t>
            </w:r>
            <w:r w:rsidR="0040260C" w:rsidRPr="00D5434F">
              <w:t>Oferta</w:t>
            </w:r>
            <w:r w:rsidR="00361EE3" w:rsidRPr="00D5434F">
              <w:t xml:space="preserve"> </w:t>
            </w:r>
            <w:r w:rsidR="0040260C" w:rsidRPr="00D5434F">
              <w:t>Final</w:t>
            </w:r>
            <w:r w:rsidR="00361EE3" w:rsidRPr="00D5434F">
              <w:t xml:space="preserve"> </w:t>
            </w:r>
            <w:r w:rsidR="0040260C" w:rsidRPr="00D5434F">
              <w:t>reduciendo</w:t>
            </w:r>
            <w:r w:rsidR="00361EE3" w:rsidRPr="00D5434F">
              <w:t xml:space="preserve"> </w:t>
            </w:r>
            <w:r w:rsidR="0040260C" w:rsidRPr="00D5434F">
              <w:t>los</w:t>
            </w:r>
            <w:r w:rsidR="00361EE3" w:rsidRPr="00D5434F">
              <w:t xml:space="preserve"> </w:t>
            </w:r>
            <w:r w:rsidR="0040260C" w:rsidRPr="00D5434F">
              <w:t>precios,</w:t>
            </w:r>
            <w:r w:rsidR="00361EE3" w:rsidRPr="00D5434F">
              <w:t xml:space="preserve"> </w:t>
            </w:r>
            <w:r w:rsidR="0040260C" w:rsidRPr="00D5434F">
              <w:t>aclarando</w:t>
            </w:r>
            <w:r w:rsidR="00361EE3" w:rsidRPr="00D5434F">
              <w:t xml:space="preserve"> </w:t>
            </w:r>
            <w:r w:rsidR="0040260C" w:rsidRPr="00D5434F">
              <w:t>o</w:t>
            </w:r>
            <w:r w:rsidR="00361EE3" w:rsidRPr="00D5434F">
              <w:t xml:space="preserve"> </w:t>
            </w:r>
            <w:r w:rsidR="0040260C" w:rsidRPr="00D5434F">
              <w:t>modificando</w:t>
            </w:r>
            <w:r w:rsidR="00361EE3" w:rsidRPr="00D5434F">
              <w:t xml:space="preserve"> </w:t>
            </w:r>
            <w:r w:rsidR="0040260C" w:rsidRPr="00D5434F">
              <w:t>su</w:t>
            </w:r>
            <w:r w:rsidR="00361EE3" w:rsidRPr="00D5434F">
              <w:t xml:space="preserve"> </w:t>
            </w:r>
            <w:r w:rsidR="0040260C" w:rsidRPr="00D5434F">
              <w:t>Oferta</w:t>
            </w:r>
            <w:r w:rsidR="00361EE3" w:rsidRPr="00D5434F">
              <w:t xml:space="preserve"> </w:t>
            </w:r>
            <w:r w:rsidR="0040260C" w:rsidRPr="00D5434F">
              <w:t>o</w:t>
            </w:r>
            <w:r w:rsidR="00361EE3" w:rsidRPr="00D5434F">
              <w:t xml:space="preserve"> </w:t>
            </w:r>
            <w:r w:rsidR="0040260C" w:rsidRPr="00D5434F">
              <w:t>suministrando</w:t>
            </w:r>
            <w:r w:rsidR="00361EE3" w:rsidRPr="00D5434F">
              <w:t xml:space="preserve"> </w:t>
            </w:r>
            <w:r w:rsidR="0040260C" w:rsidRPr="00D5434F">
              <w:t>información</w:t>
            </w:r>
            <w:r w:rsidR="00361EE3" w:rsidRPr="00D5434F">
              <w:t xml:space="preserve"> </w:t>
            </w:r>
            <w:r w:rsidR="0040260C" w:rsidRPr="00D5434F">
              <w:t>adicional,</w:t>
            </w:r>
            <w:r w:rsidR="00361EE3" w:rsidRPr="00D5434F">
              <w:t xml:space="preserve"> </w:t>
            </w:r>
            <w:r w:rsidR="0040260C" w:rsidRPr="00D5434F">
              <w:t>como</w:t>
            </w:r>
            <w:r w:rsidR="00361EE3" w:rsidRPr="00D5434F">
              <w:t xml:space="preserve"> </w:t>
            </w:r>
            <w:r w:rsidR="0040260C" w:rsidRPr="00D5434F">
              <w:t>corresponda</w:t>
            </w:r>
            <w:r w:rsidR="00ED3857" w:rsidRPr="00D5434F">
              <w:rPr>
                <w:rFonts w:cs="Times New Roman"/>
              </w:rPr>
              <w:t>.</w:t>
            </w:r>
            <w:r w:rsidR="00361EE3" w:rsidRPr="00D5434F">
              <w:rPr>
                <w:rFonts w:cs="Times New Roman"/>
              </w:rPr>
              <w:t xml:space="preserve"> </w:t>
            </w:r>
          </w:p>
          <w:p w14:paraId="51AA3365" w14:textId="7C5A9B16" w:rsidR="00ED3857" w:rsidRPr="00D5434F" w:rsidRDefault="00136703" w:rsidP="00D7199A">
            <w:pPr>
              <w:pStyle w:val="Header2-SubClauses"/>
              <w:ind w:left="620" w:hanging="634"/>
              <w:rPr>
                <w:rFonts w:cs="Times New Roman"/>
              </w:rPr>
            </w:pPr>
            <w:r w:rsidRPr="00D5434F">
              <w:t>3</w:t>
            </w:r>
            <w:r w:rsidR="003D18B6" w:rsidRPr="00D5434F">
              <w:t>8</w:t>
            </w:r>
            <w:r w:rsidRPr="00D5434F">
              <w:t>.2</w:t>
            </w:r>
            <w:r w:rsidRPr="00D5434F">
              <w:tab/>
            </w:r>
            <w:r w:rsidR="0040260C" w:rsidRPr="00D5434F">
              <w:t>Si</w:t>
            </w:r>
            <w:r w:rsidR="00361EE3" w:rsidRPr="00D5434F">
              <w:t xml:space="preserve"> </w:t>
            </w:r>
            <w:r w:rsidR="0040260C" w:rsidRPr="00D5434F">
              <w:rPr>
                <w:b/>
                <w:bCs/>
              </w:rPr>
              <w:t>en</w:t>
            </w:r>
            <w:r w:rsidR="00361EE3" w:rsidRPr="00D5434F">
              <w:rPr>
                <w:b/>
                <w:bCs/>
              </w:rPr>
              <w:t xml:space="preserve"> </w:t>
            </w:r>
            <w:r w:rsidR="0040260C" w:rsidRPr="00D5434F">
              <w:rPr>
                <w:b/>
                <w:bCs/>
              </w:rPr>
              <w:t>los</w:t>
            </w:r>
            <w:r w:rsidR="00361EE3" w:rsidRPr="00D5434F">
              <w:rPr>
                <w:b/>
                <w:bCs/>
              </w:rPr>
              <w:t xml:space="preserve"> </w:t>
            </w:r>
            <w:r w:rsidR="0040260C" w:rsidRPr="00D5434F">
              <w:rPr>
                <w:b/>
                <w:bCs/>
              </w:rPr>
              <w:t>DDL</w:t>
            </w:r>
            <w:r w:rsidR="00361EE3" w:rsidRPr="00D5434F">
              <w:t xml:space="preserve"> </w:t>
            </w:r>
            <w:r w:rsidR="0040260C" w:rsidRPr="00D5434F">
              <w:t>se</w:t>
            </w:r>
            <w:r w:rsidR="00361EE3" w:rsidRPr="00D5434F">
              <w:t xml:space="preserve"> </w:t>
            </w:r>
            <w:r w:rsidR="0040260C" w:rsidRPr="00D5434F">
              <w:t>establece</w:t>
            </w:r>
            <w:r w:rsidR="00361EE3" w:rsidRPr="00D5434F">
              <w:t xml:space="preserve"> </w:t>
            </w:r>
            <w:r w:rsidR="0040260C" w:rsidRPr="00D5434F">
              <w:t>que</w:t>
            </w:r>
            <w:r w:rsidR="00361EE3" w:rsidRPr="00D5434F">
              <w:t xml:space="preserve"> </w:t>
            </w:r>
            <w:r w:rsidR="0040260C" w:rsidRPr="00D5434F">
              <w:t>el</w:t>
            </w:r>
            <w:r w:rsidR="00361EE3" w:rsidRPr="00D5434F">
              <w:t xml:space="preserve"> </w:t>
            </w:r>
            <w:r w:rsidR="006A0551" w:rsidRPr="00D5434F">
              <w:t>Comprador</w:t>
            </w:r>
            <w:r w:rsidR="00361EE3" w:rsidRPr="00D5434F">
              <w:t xml:space="preserve"> </w:t>
            </w:r>
            <w:r w:rsidR="0040260C" w:rsidRPr="00D5434F">
              <w:t>utilizará</w:t>
            </w:r>
            <w:r w:rsidR="00361EE3" w:rsidRPr="00D5434F">
              <w:t xml:space="preserve"> </w:t>
            </w:r>
            <w:r w:rsidR="0040260C" w:rsidRPr="00D5434F">
              <w:t>Negociaciones</w:t>
            </w:r>
            <w:r w:rsidR="00361EE3" w:rsidRPr="00D5434F">
              <w:t xml:space="preserve"> </w:t>
            </w:r>
            <w:r w:rsidR="0040260C" w:rsidRPr="00D5434F">
              <w:t>después</w:t>
            </w:r>
            <w:r w:rsidR="00361EE3" w:rsidRPr="00D5434F">
              <w:t xml:space="preserve"> </w:t>
            </w:r>
            <w:r w:rsidR="0040260C" w:rsidRPr="00D5434F">
              <w:t>de</w:t>
            </w:r>
            <w:r w:rsidR="00361EE3" w:rsidRPr="00D5434F">
              <w:t xml:space="preserve"> </w:t>
            </w:r>
            <w:r w:rsidR="0040260C" w:rsidRPr="00D5434F">
              <w:t>evaluar</w:t>
            </w:r>
            <w:r w:rsidR="00361EE3" w:rsidRPr="00D5434F">
              <w:t xml:space="preserve"> </w:t>
            </w:r>
            <w:r w:rsidR="0040260C" w:rsidRPr="00D5434F">
              <w:t>las</w:t>
            </w:r>
            <w:r w:rsidR="00361EE3" w:rsidRPr="00D5434F">
              <w:t xml:space="preserve"> </w:t>
            </w:r>
            <w:r w:rsidR="002A6C3F" w:rsidRPr="00D5434F">
              <w:t>O</w:t>
            </w:r>
            <w:r w:rsidR="0040260C" w:rsidRPr="00D5434F">
              <w:t>fertas</w:t>
            </w:r>
            <w:r w:rsidR="00361EE3" w:rsidRPr="00D5434F">
              <w:t xml:space="preserve"> </w:t>
            </w:r>
            <w:r w:rsidR="0040260C" w:rsidRPr="00D5434F">
              <w:t>y</w:t>
            </w:r>
            <w:r w:rsidR="00361EE3" w:rsidRPr="00D5434F">
              <w:t xml:space="preserve"> </w:t>
            </w:r>
            <w:r w:rsidR="0040260C" w:rsidRPr="00D5434F">
              <w:t>antes</w:t>
            </w:r>
            <w:r w:rsidR="00361EE3" w:rsidRPr="00D5434F">
              <w:t xml:space="preserve"> </w:t>
            </w:r>
            <w:r w:rsidR="0040260C" w:rsidRPr="00D5434F">
              <w:t>de</w:t>
            </w:r>
            <w:r w:rsidR="00361EE3" w:rsidRPr="00D5434F">
              <w:t xml:space="preserve"> </w:t>
            </w:r>
            <w:r w:rsidR="0040260C" w:rsidRPr="00D5434F">
              <w:t>la</w:t>
            </w:r>
            <w:r w:rsidR="00361EE3" w:rsidRPr="00D5434F">
              <w:t xml:space="preserve"> </w:t>
            </w:r>
            <w:r w:rsidR="0040260C" w:rsidRPr="00D5434F">
              <w:t>adjudicación</w:t>
            </w:r>
            <w:r w:rsidR="00361EE3" w:rsidRPr="00D5434F">
              <w:t xml:space="preserve"> </w:t>
            </w:r>
            <w:r w:rsidR="0040260C" w:rsidRPr="00D5434F">
              <w:t>final</w:t>
            </w:r>
            <w:r w:rsidR="00361EE3" w:rsidRPr="00D5434F">
              <w:t xml:space="preserve"> </w:t>
            </w:r>
            <w:r w:rsidR="0040260C" w:rsidRPr="00D5434F">
              <w:t>del</w:t>
            </w:r>
            <w:r w:rsidR="00361EE3" w:rsidRPr="00D5434F">
              <w:t xml:space="preserve"> </w:t>
            </w:r>
            <w:r w:rsidR="0040260C" w:rsidRPr="00D5434F">
              <w:t>Contrato,</w:t>
            </w:r>
            <w:r w:rsidR="00361EE3" w:rsidRPr="00D5434F">
              <w:t xml:space="preserve"> </w:t>
            </w:r>
            <w:r w:rsidR="0040260C" w:rsidRPr="00D5434F">
              <w:t>el</w:t>
            </w:r>
            <w:r w:rsidR="00361EE3" w:rsidRPr="00D5434F">
              <w:t xml:space="preserve"> </w:t>
            </w:r>
            <w:r w:rsidR="0040260C" w:rsidRPr="00D5434F">
              <w:t>Oferente</w:t>
            </w:r>
            <w:r w:rsidR="00361EE3" w:rsidRPr="00D5434F">
              <w:t xml:space="preserve"> </w:t>
            </w:r>
            <w:r w:rsidR="0040260C" w:rsidRPr="00D5434F">
              <w:t>que</w:t>
            </w:r>
            <w:r w:rsidR="00361EE3" w:rsidRPr="00D5434F">
              <w:t xml:space="preserve"> </w:t>
            </w:r>
            <w:r w:rsidR="0040260C" w:rsidRPr="00D5434F">
              <w:t>presentó</w:t>
            </w:r>
            <w:r w:rsidR="00361EE3" w:rsidRPr="00D5434F">
              <w:t xml:space="preserve"> </w:t>
            </w:r>
            <w:r w:rsidR="0040260C" w:rsidRPr="00D5434F">
              <w:t>la</w:t>
            </w:r>
            <w:r w:rsidR="00361EE3" w:rsidRPr="00D5434F">
              <w:t xml:space="preserve"> </w:t>
            </w:r>
            <w:r w:rsidR="0040260C" w:rsidRPr="00D5434F">
              <w:t>Oferta</w:t>
            </w:r>
            <w:r w:rsidR="00361EE3" w:rsidRPr="00D5434F">
              <w:t xml:space="preserve"> </w:t>
            </w:r>
            <w:r w:rsidR="0040260C" w:rsidRPr="00D5434F">
              <w:t>Más</w:t>
            </w:r>
            <w:r w:rsidR="00361EE3" w:rsidRPr="00D5434F">
              <w:t xml:space="preserve"> </w:t>
            </w:r>
            <w:r w:rsidR="0040260C" w:rsidRPr="00D5434F">
              <w:t>Ventajosa</w:t>
            </w:r>
            <w:r w:rsidR="00361EE3" w:rsidRPr="00D5434F">
              <w:t xml:space="preserve"> </w:t>
            </w:r>
            <w:r w:rsidR="0040260C" w:rsidRPr="00D5434F">
              <w:t>será</w:t>
            </w:r>
            <w:r w:rsidR="00361EE3" w:rsidRPr="00D5434F">
              <w:t xml:space="preserve"> </w:t>
            </w:r>
            <w:r w:rsidR="0040260C" w:rsidRPr="00D5434F">
              <w:t>invitado</w:t>
            </w:r>
            <w:r w:rsidR="00361EE3" w:rsidRPr="00D5434F">
              <w:t xml:space="preserve"> </w:t>
            </w:r>
            <w:r w:rsidR="0040260C" w:rsidRPr="00D5434F">
              <w:t>a</w:t>
            </w:r>
            <w:r w:rsidR="00361EE3" w:rsidRPr="00D5434F">
              <w:t xml:space="preserve"> </w:t>
            </w:r>
            <w:r w:rsidR="0040260C" w:rsidRPr="00D5434F">
              <w:t>entablar</w:t>
            </w:r>
            <w:r w:rsidR="00361EE3" w:rsidRPr="00D5434F">
              <w:t xml:space="preserve"> </w:t>
            </w:r>
            <w:r w:rsidR="0040260C" w:rsidRPr="00D5434F">
              <w:t>Negociaciones</w:t>
            </w:r>
            <w:r w:rsidR="00361EE3" w:rsidRPr="00D5434F">
              <w:t xml:space="preserve"> </w:t>
            </w:r>
            <w:r w:rsidR="0040260C" w:rsidRPr="00D5434F">
              <w:t>de</w:t>
            </w:r>
            <w:r w:rsidR="00361EE3" w:rsidRPr="00D5434F">
              <w:t xml:space="preserve"> </w:t>
            </w:r>
            <w:r w:rsidR="0040260C" w:rsidRPr="00D5434F">
              <w:t>conformidad</w:t>
            </w:r>
            <w:r w:rsidR="00361EE3" w:rsidRPr="00D5434F">
              <w:t xml:space="preserve"> </w:t>
            </w:r>
            <w:r w:rsidR="0040260C" w:rsidRPr="00D5434F">
              <w:t>con</w:t>
            </w:r>
            <w:r w:rsidR="00361EE3" w:rsidRPr="00D5434F">
              <w:t xml:space="preserve"> </w:t>
            </w:r>
            <w:r w:rsidR="004E533F" w:rsidRPr="00D5434F">
              <w:t>las</w:t>
            </w:r>
            <w:r w:rsidR="00361EE3" w:rsidRPr="00D5434F">
              <w:t xml:space="preserve"> </w:t>
            </w:r>
            <w:r w:rsidR="0040260C" w:rsidRPr="00D5434F">
              <w:t>IAO</w:t>
            </w:r>
            <w:r w:rsidR="00361EE3" w:rsidRPr="00D5434F">
              <w:t xml:space="preserve"> </w:t>
            </w:r>
            <w:r w:rsidR="0040260C" w:rsidRPr="00D5434F">
              <w:t>4</w:t>
            </w:r>
            <w:r w:rsidR="00413581" w:rsidRPr="00D5434F">
              <w:t>3</w:t>
            </w:r>
            <w:r w:rsidR="0040260C" w:rsidRPr="00D5434F">
              <w:t>.2</w:t>
            </w:r>
            <w:r w:rsidR="00361EE3" w:rsidRPr="00D5434F">
              <w:t xml:space="preserve"> </w:t>
            </w:r>
            <w:r w:rsidR="0040260C" w:rsidRPr="00D5434F">
              <w:t>y</w:t>
            </w:r>
            <w:r w:rsidR="00361EE3" w:rsidRPr="00D5434F">
              <w:t xml:space="preserve"> </w:t>
            </w:r>
            <w:r w:rsidR="0040260C" w:rsidRPr="00D5434F">
              <w:t>siguientes</w:t>
            </w:r>
            <w:r w:rsidR="00ED3857" w:rsidRPr="00D5434F">
              <w:rPr>
                <w:rFonts w:cs="Times New Roman"/>
              </w:rPr>
              <w:t>.</w:t>
            </w:r>
            <w:r w:rsidR="00361EE3" w:rsidRPr="00D5434F">
              <w:rPr>
                <w:rFonts w:cs="Times New Roman"/>
              </w:rPr>
              <w:t xml:space="preserve"> </w:t>
            </w:r>
          </w:p>
          <w:p w14:paraId="44FB8F08" w14:textId="3AFC8611" w:rsidR="0040260C" w:rsidRPr="00D5434F" w:rsidRDefault="00136703" w:rsidP="00D7199A">
            <w:pPr>
              <w:pStyle w:val="Header2-SubClauses"/>
              <w:ind w:left="620" w:hanging="634"/>
              <w:rPr>
                <w:rFonts w:cs="Times New Roman"/>
              </w:rPr>
            </w:pPr>
            <w:r w:rsidRPr="00D5434F">
              <w:t>3</w:t>
            </w:r>
            <w:r w:rsidR="005018A6" w:rsidRPr="00D5434F">
              <w:t>8</w:t>
            </w:r>
            <w:r w:rsidRPr="00D5434F">
              <w:t>.3</w:t>
            </w:r>
            <w:r w:rsidRPr="00D5434F">
              <w:tab/>
            </w:r>
            <w:r w:rsidR="0040260C" w:rsidRPr="00D5434F">
              <w:t>Los</w:t>
            </w:r>
            <w:r w:rsidR="00361EE3" w:rsidRPr="00D5434F">
              <w:t xml:space="preserve"> </w:t>
            </w:r>
            <w:r w:rsidR="0040260C" w:rsidRPr="00D5434F">
              <w:t>Oferentes</w:t>
            </w:r>
            <w:r w:rsidR="00361EE3" w:rsidRPr="00D5434F">
              <w:t xml:space="preserve"> </w:t>
            </w:r>
            <w:r w:rsidR="0040260C" w:rsidRPr="00D5434F">
              <w:t>no</w:t>
            </w:r>
            <w:r w:rsidR="00361EE3" w:rsidRPr="00D5434F">
              <w:t xml:space="preserve"> </w:t>
            </w:r>
            <w:r w:rsidR="0040260C" w:rsidRPr="00D5434F">
              <w:t>están</w:t>
            </w:r>
            <w:r w:rsidR="00361EE3" w:rsidRPr="00D5434F">
              <w:t xml:space="preserve"> </w:t>
            </w:r>
            <w:r w:rsidR="0040260C" w:rsidRPr="00D5434F">
              <w:t>obligados</w:t>
            </w:r>
            <w:r w:rsidR="00361EE3" w:rsidRPr="00D5434F">
              <w:t xml:space="preserve"> </w:t>
            </w:r>
            <w:r w:rsidR="0040260C" w:rsidRPr="00D5434F">
              <w:t>a</w:t>
            </w:r>
            <w:r w:rsidR="00361EE3" w:rsidRPr="00D5434F">
              <w:t xml:space="preserve"> </w:t>
            </w:r>
            <w:r w:rsidR="0040260C" w:rsidRPr="00D5434F">
              <w:t>presentar</w:t>
            </w:r>
            <w:r w:rsidR="00361EE3" w:rsidRPr="00D5434F">
              <w:t xml:space="preserve"> </w:t>
            </w:r>
            <w:r w:rsidR="0040260C" w:rsidRPr="00D5434F">
              <w:t>una</w:t>
            </w:r>
            <w:r w:rsidR="00361EE3" w:rsidRPr="00D5434F">
              <w:t xml:space="preserve"> </w:t>
            </w:r>
            <w:r w:rsidR="0040260C" w:rsidRPr="00D5434F">
              <w:t>Mejor</w:t>
            </w:r>
            <w:r w:rsidR="00361EE3" w:rsidRPr="00D5434F">
              <w:t xml:space="preserve"> </w:t>
            </w:r>
            <w:r w:rsidR="0040260C" w:rsidRPr="00D5434F">
              <w:t>Oferta</w:t>
            </w:r>
            <w:r w:rsidR="00361EE3" w:rsidRPr="00D5434F">
              <w:t xml:space="preserve"> </w:t>
            </w:r>
            <w:r w:rsidR="0040260C" w:rsidRPr="00D5434F">
              <w:t>Final.</w:t>
            </w:r>
            <w:r w:rsidR="00361EE3" w:rsidRPr="00D5434F">
              <w:t xml:space="preserve"> </w:t>
            </w:r>
            <w:r w:rsidR="0040260C" w:rsidRPr="00D5434F">
              <w:t>No</w:t>
            </w:r>
            <w:r w:rsidR="00361EE3" w:rsidRPr="00D5434F">
              <w:t xml:space="preserve"> </w:t>
            </w:r>
            <w:r w:rsidR="0040260C" w:rsidRPr="00D5434F">
              <w:t>habrá</w:t>
            </w:r>
            <w:r w:rsidR="00361EE3" w:rsidRPr="00D5434F">
              <w:t xml:space="preserve"> </w:t>
            </w:r>
            <w:r w:rsidR="0040260C" w:rsidRPr="00D5434F">
              <w:t>Negociaciones</w:t>
            </w:r>
            <w:r w:rsidR="00361EE3" w:rsidRPr="00D5434F">
              <w:t xml:space="preserve"> </w:t>
            </w:r>
            <w:r w:rsidR="0040260C" w:rsidRPr="00D5434F">
              <w:t>después</w:t>
            </w:r>
            <w:r w:rsidR="00361EE3" w:rsidRPr="00D5434F">
              <w:t xml:space="preserve"> </w:t>
            </w:r>
            <w:r w:rsidR="0040260C" w:rsidRPr="00D5434F">
              <w:t>de</w:t>
            </w:r>
            <w:r w:rsidR="00361EE3" w:rsidRPr="00D5434F">
              <w:t xml:space="preserve"> </w:t>
            </w:r>
            <w:r w:rsidR="0040260C" w:rsidRPr="00D5434F">
              <w:t>la</w:t>
            </w:r>
            <w:r w:rsidR="00361EE3" w:rsidRPr="00D5434F">
              <w:t xml:space="preserve"> </w:t>
            </w:r>
            <w:r w:rsidR="0040260C" w:rsidRPr="00D5434F">
              <w:t>presentación</w:t>
            </w:r>
            <w:r w:rsidR="00361EE3" w:rsidRPr="00D5434F">
              <w:t xml:space="preserve"> </w:t>
            </w:r>
            <w:r w:rsidR="0040260C" w:rsidRPr="00D5434F">
              <w:t>de</w:t>
            </w:r>
            <w:r w:rsidR="00361EE3" w:rsidRPr="00D5434F">
              <w:t xml:space="preserve"> </w:t>
            </w:r>
            <w:r w:rsidR="0040260C" w:rsidRPr="00D5434F">
              <w:t>la</w:t>
            </w:r>
            <w:r w:rsidR="00361EE3" w:rsidRPr="00D5434F">
              <w:t xml:space="preserve"> </w:t>
            </w:r>
            <w:r w:rsidR="0040260C" w:rsidRPr="00D5434F">
              <w:t>Mejor</w:t>
            </w:r>
            <w:r w:rsidR="00361EE3" w:rsidRPr="00D5434F">
              <w:t xml:space="preserve"> </w:t>
            </w:r>
            <w:r w:rsidR="0040260C" w:rsidRPr="00D5434F">
              <w:t>Oferta</w:t>
            </w:r>
            <w:r w:rsidR="00361EE3" w:rsidRPr="00D5434F">
              <w:t xml:space="preserve"> </w:t>
            </w:r>
            <w:r w:rsidR="0040260C" w:rsidRPr="00D5434F">
              <w:t>Final</w:t>
            </w:r>
            <w:r w:rsidR="007F55CE" w:rsidRPr="00D5434F">
              <w:t>.</w:t>
            </w:r>
          </w:p>
          <w:p w14:paraId="50A3E49B" w14:textId="04B00362" w:rsidR="00ED3857" w:rsidRPr="00D5434F" w:rsidRDefault="00136703" w:rsidP="00D7199A">
            <w:pPr>
              <w:pStyle w:val="Header2-SubClauses"/>
              <w:ind w:left="620" w:hanging="634"/>
            </w:pPr>
            <w:r w:rsidRPr="00D5434F">
              <w:rPr>
                <w:rFonts w:cs="Times New Roman"/>
              </w:rPr>
              <w:t>3</w:t>
            </w:r>
            <w:r w:rsidR="005018A6" w:rsidRPr="00D5434F">
              <w:rPr>
                <w:rFonts w:cs="Times New Roman"/>
              </w:rPr>
              <w:t>8</w:t>
            </w:r>
            <w:r w:rsidRPr="00D5434F">
              <w:rPr>
                <w:rFonts w:cs="Times New Roman"/>
              </w:rPr>
              <w:t>.4</w:t>
            </w:r>
            <w:r w:rsidRPr="00D5434F">
              <w:tab/>
            </w:r>
            <w:r w:rsidR="00ED3857" w:rsidRPr="00D5434F">
              <w:rPr>
                <w:rFonts w:cs="Times New Roman"/>
              </w:rPr>
              <w:t>Para</w:t>
            </w:r>
            <w:r w:rsidR="00361EE3" w:rsidRPr="00D5434F">
              <w:rPr>
                <w:rFonts w:cs="Times New Roman"/>
              </w:rPr>
              <w:t xml:space="preserve"> </w:t>
            </w:r>
            <w:r w:rsidR="00ED3857" w:rsidRPr="00D5434F">
              <w:rPr>
                <w:rFonts w:cs="Times New Roman"/>
              </w:rPr>
              <w:t>observar</w:t>
            </w:r>
            <w:r w:rsidR="00361EE3" w:rsidRPr="00D5434F">
              <w:rPr>
                <w:rFonts w:cs="Times New Roman"/>
              </w:rPr>
              <w:t xml:space="preserve"> </w:t>
            </w:r>
            <w:r w:rsidR="00ED3857" w:rsidRPr="00D5434F">
              <w:rPr>
                <w:rFonts w:cs="Times New Roman"/>
              </w:rPr>
              <w:t>e</w:t>
            </w:r>
            <w:r w:rsidR="00361EE3" w:rsidRPr="00D5434F">
              <w:rPr>
                <w:rFonts w:cs="Times New Roman"/>
              </w:rPr>
              <w:t xml:space="preserve"> </w:t>
            </w:r>
            <w:r w:rsidR="00ED3857" w:rsidRPr="00D5434F">
              <w:rPr>
                <w:rFonts w:cs="Times New Roman"/>
              </w:rPr>
              <w:t>informar</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aplicación</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8361D8" w:rsidRPr="00D5434F">
              <w:rPr>
                <w:rFonts w:cs="Times New Roman"/>
              </w:rPr>
              <w:t>M</w:t>
            </w:r>
            <w:r w:rsidR="00ED3857" w:rsidRPr="00D5434F">
              <w:rPr>
                <w:rFonts w:cs="Times New Roman"/>
              </w:rPr>
              <w:t>ejor</w:t>
            </w:r>
            <w:r w:rsidR="00361EE3" w:rsidRPr="00D5434F">
              <w:rPr>
                <w:rFonts w:cs="Times New Roman"/>
              </w:rPr>
              <w:t xml:space="preserve"> </w:t>
            </w:r>
            <w:r w:rsidR="008361D8" w:rsidRPr="00D5434F">
              <w:rPr>
                <w:rFonts w:cs="Times New Roman"/>
              </w:rPr>
              <w:t>O</w:t>
            </w:r>
            <w:r w:rsidR="00ED3857" w:rsidRPr="00D5434F">
              <w:rPr>
                <w:rFonts w:cs="Times New Roman"/>
              </w:rPr>
              <w:t>ferta</w:t>
            </w:r>
            <w:r w:rsidR="00361EE3" w:rsidRPr="00D5434F">
              <w:rPr>
                <w:rFonts w:cs="Times New Roman"/>
              </w:rPr>
              <w:t xml:space="preserve"> </w:t>
            </w:r>
            <w:r w:rsidR="008361D8" w:rsidRPr="00D5434F">
              <w:rPr>
                <w:rFonts w:cs="Times New Roman"/>
              </w:rPr>
              <w:t>F</w:t>
            </w:r>
            <w:r w:rsidR="00ED3857" w:rsidRPr="00D5434F">
              <w:rPr>
                <w:rFonts w:cs="Times New Roman"/>
              </w:rPr>
              <w:t>inal</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ED3857" w:rsidRPr="00D5434F">
              <w:rPr>
                <w:rFonts w:cs="Times New Roman"/>
              </w:rPr>
              <w:t>podrá,</w:t>
            </w:r>
            <w:r w:rsidR="00361EE3" w:rsidRPr="00D5434F">
              <w:rPr>
                <w:rFonts w:cs="Times New Roman"/>
              </w:rPr>
              <w:t xml:space="preserve"> </w:t>
            </w:r>
            <w:r w:rsidR="00ED3857" w:rsidRPr="00D5434F">
              <w:rPr>
                <w:rFonts w:cs="Times New Roman"/>
              </w:rPr>
              <w:t>y</w:t>
            </w:r>
            <w:r w:rsidR="00361EE3" w:rsidRPr="00D5434F">
              <w:rPr>
                <w:rFonts w:cs="Times New Roman"/>
              </w:rPr>
              <w:t xml:space="preserve"> </w:t>
            </w:r>
            <w:r w:rsidR="00ED3857" w:rsidRPr="00D5434F">
              <w:rPr>
                <w:rFonts w:cs="Times New Roman"/>
              </w:rPr>
              <w:t>en</w:t>
            </w:r>
            <w:r w:rsidR="00361EE3" w:rsidRPr="00D5434F">
              <w:rPr>
                <w:rFonts w:cs="Times New Roman"/>
              </w:rPr>
              <w:t xml:space="preserve"> </w:t>
            </w:r>
            <w:r w:rsidR="00ED3857" w:rsidRPr="00D5434F">
              <w:rPr>
                <w:rFonts w:cs="Times New Roman"/>
              </w:rPr>
              <w:t>caso</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Negociaciones</w:t>
            </w:r>
            <w:r w:rsidR="00361EE3" w:rsidRPr="00D5434F">
              <w:rPr>
                <w:rFonts w:cs="Times New Roman"/>
              </w:rPr>
              <w:t xml:space="preserve"> </w:t>
            </w:r>
            <w:r w:rsidR="00ED3857" w:rsidRPr="00D5434F">
              <w:rPr>
                <w:rFonts w:cs="Times New Roman"/>
              </w:rPr>
              <w:t>deberá,</w:t>
            </w:r>
            <w:r w:rsidR="00361EE3" w:rsidRPr="00D5434F">
              <w:rPr>
                <w:rFonts w:cs="Times New Roman"/>
              </w:rPr>
              <w:t xml:space="preserve"> </w:t>
            </w:r>
            <w:r w:rsidR="00ED3857" w:rsidRPr="00D5434F">
              <w:rPr>
                <w:rFonts w:cs="Times New Roman"/>
              </w:rPr>
              <w:t>nombrar</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8361D8" w:rsidRPr="00D5434F">
              <w:rPr>
                <w:rFonts w:cs="Times New Roman"/>
              </w:rPr>
              <w:t>la</w:t>
            </w:r>
            <w:r w:rsidR="00361EE3" w:rsidRPr="00D5434F">
              <w:rPr>
                <w:rFonts w:cs="Times New Roman"/>
              </w:rPr>
              <w:t xml:space="preserve"> </w:t>
            </w:r>
            <w:r w:rsidR="0015494D" w:rsidRPr="00D5434F">
              <w:rPr>
                <w:rFonts w:cs="Times New Roman"/>
              </w:rPr>
              <w:t>Autoridad</w:t>
            </w:r>
            <w:r w:rsidR="00361EE3" w:rsidRPr="00D5434F">
              <w:rPr>
                <w:rFonts w:cs="Times New Roman"/>
              </w:rPr>
              <w:t xml:space="preserve"> </w:t>
            </w:r>
            <w:r w:rsidR="0015494D" w:rsidRPr="00D5434F">
              <w:rPr>
                <w:rFonts w:cs="Times New Roman"/>
              </w:rPr>
              <w:t>de</w:t>
            </w:r>
            <w:r w:rsidR="00361EE3" w:rsidRPr="00D5434F">
              <w:rPr>
                <w:rFonts w:cs="Times New Roman"/>
              </w:rPr>
              <w:t xml:space="preserve"> </w:t>
            </w:r>
            <w:r w:rsidR="0015494D" w:rsidRPr="00D5434F">
              <w:rPr>
                <w:rFonts w:cs="Times New Roman"/>
              </w:rPr>
              <w:t>Probidad</w:t>
            </w:r>
            <w:r w:rsidR="00361EE3" w:rsidRPr="00D5434F">
              <w:rPr>
                <w:rFonts w:cs="Times New Roman"/>
              </w:rPr>
              <w:t xml:space="preserve"> </w:t>
            </w:r>
            <w:r w:rsidR="0015494D" w:rsidRPr="00D5434F">
              <w:rPr>
                <w:rFonts w:cs="Times New Roman"/>
              </w:rPr>
              <w:t>Independiente</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indica</w:t>
            </w:r>
            <w:r w:rsidR="00361EE3" w:rsidRPr="00D5434F">
              <w:rPr>
                <w:rFonts w:cs="Times New Roman"/>
              </w:rPr>
              <w:t xml:space="preserve"> </w:t>
            </w:r>
            <w:r w:rsidR="00ED3857" w:rsidRPr="00D5434F">
              <w:rPr>
                <w:rFonts w:cs="Times New Roman"/>
                <w:b/>
                <w:bCs/>
              </w:rPr>
              <w:t>en</w:t>
            </w:r>
            <w:r w:rsidR="00361EE3" w:rsidRPr="00D5434F">
              <w:rPr>
                <w:rFonts w:cs="Times New Roman"/>
                <w:b/>
                <w:bCs/>
              </w:rPr>
              <w:t xml:space="preserve"> </w:t>
            </w:r>
            <w:r w:rsidR="00ED3857" w:rsidRPr="00D5434F">
              <w:rPr>
                <w:rFonts w:cs="Times New Roman"/>
                <w:b/>
                <w:bCs/>
              </w:rPr>
              <w:t>los</w:t>
            </w:r>
            <w:r w:rsidR="00361EE3" w:rsidRPr="00D5434F">
              <w:rPr>
                <w:rFonts w:cs="Times New Roman"/>
                <w:b/>
                <w:bCs/>
              </w:rPr>
              <w:t xml:space="preserve"> </w:t>
            </w:r>
            <w:r w:rsidR="00ED3857" w:rsidRPr="00D5434F">
              <w:rPr>
                <w:rFonts w:cs="Times New Roman"/>
                <w:b/>
                <w:bCs/>
              </w:rPr>
              <w:t>DDL</w:t>
            </w:r>
            <w:r w:rsidR="00ED3857" w:rsidRPr="00D5434F">
              <w:rPr>
                <w:rFonts w:cs="Times New Roman"/>
              </w:rPr>
              <w:t>.</w:t>
            </w:r>
          </w:p>
          <w:p w14:paraId="15AB6417" w14:textId="505F32BD" w:rsidR="0037532F" w:rsidRPr="00D5434F" w:rsidRDefault="00136703" w:rsidP="00D7199A">
            <w:pPr>
              <w:pStyle w:val="Header2-SubClauses"/>
              <w:ind w:left="620" w:hanging="634"/>
            </w:pPr>
            <w:r w:rsidRPr="00D5434F">
              <w:t>3</w:t>
            </w:r>
            <w:r w:rsidR="005018A6" w:rsidRPr="00D5434F">
              <w:t>8</w:t>
            </w:r>
            <w:r w:rsidRPr="00D5434F">
              <w:t>.5</w:t>
            </w:r>
            <w:r w:rsidRPr="00D5434F">
              <w:tab/>
            </w:r>
            <w:r w:rsidR="00C46C31" w:rsidRPr="00D5434F">
              <w:t>El</w:t>
            </w:r>
            <w:r w:rsidR="00361EE3" w:rsidRPr="00D5434F">
              <w:t xml:space="preserve"> </w:t>
            </w:r>
            <w:r w:rsidR="006A0551" w:rsidRPr="00D5434F">
              <w:t>Comprador</w:t>
            </w:r>
            <w:r w:rsidR="00361EE3" w:rsidRPr="00D5434F">
              <w:t xml:space="preserve"> </w:t>
            </w:r>
            <w:r w:rsidR="00C46C31" w:rsidRPr="00D5434F">
              <w:t>especificará</w:t>
            </w:r>
            <w:r w:rsidR="00361EE3" w:rsidRPr="00D5434F">
              <w:t xml:space="preserve"> </w:t>
            </w:r>
            <w:r w:rsidR="00C46C31" w:rsidRPr="00D5434F">
              <w:rPr>
                <w:b/>
                <w:bCs/>
              </w:rPr>
              <w:t>en</w:t>
            </w:r>
            <w:r w:rsidR="00361EE3" w:rsidRPr="00D5434F">
              <w:rPr>
                <w:b/>
                <w:bCs/>
              </w:rPr>
              <w:t xml:space="preserve"> </w:t>
            </w:r>
            <w:r w:rsidR="00C46C31" w:rsidRPr="00D5434F">
              <w:rPr>
                <w:b/>
                <w:bCs/>
              </w:rPr>
              <w:t>l</w:t>
            </w:r>
            <w:r w:rsidR="005D43A0" w:rsidRPr="00D5434F">
              <w:rPr>
                <w:b/>
                <w:bCs/>
              </w:rPr>
              <w:t>o</w:t>
            </w:r>
            <w:r w:rsidR="00C46C31" w:rsidRPr="00D5434F">
              <w:rPr>
                <w:b/>
                <w:bCs/>
              </w:rPr>
              <w:t>s</w:t>
            </w:r>
            <w:r w:rsidR="00361EE3" w:rsidRPr="00D5434F">
              <w:rPr>
                <w:b/>
                <w:bCs/>
              </w:rPr>
              <w:t xml:space="preserve"> </w:t>
            </w:r>
            <w:r w:rsidR="005D43A0" w:rsidRPr="00D5434F">
              <w:rPr>
                <w:b/>
                <w:bCs/>
              </w:rPr>
              <w:t>DDL</w:t>
            </w:r>
            <w:r w:rsidR="00361EE3" w:rsidRPr="00D5434F">
              <w:t xml:space="preserve"> </w:t>
            </w:r>
            <w:r w:rsidR="00C46C31" w:rsidRPr="00D5434F">
              <w:t>un</w:t>
            </w:r>
            <w:r w:rsidR="00361EE3" w:rsidRPr="00D5434F">
              <w:t xml:space="preserve"> </w:t>
            </w:r>
            <w:r w:rsidR="00C46C31" w:rsidRPr="00D5434F">
              <w:t>nuevo</w:t>
            </w:r>
            <w:r w:rsidR="00361EE3" w:rsidRPr="00D5434F">
              <w:t xml:space="preserve"> </w:t>
            </w:r>
            <w:r w:rsidR="00C46C31" w:rsidRPr="00D5434F">
              <w:t>plazo</w:t>
            </w:r>
            <w:r w:rsidR="00361EE3" w:rsidRPr="00D5434F">
              <w:t xml:space="preserve"> </w:t>
            </w:r>
            <w:r w:rsidR="00C46C31" w:rsidRPr="00D5434F">
              <w:t>para</w:t>
            </w:r>
            <w:r w:rsidR="00361EE3" w:rsidRPr="00D5434F">
              <w:t xml:space="preserve"> </w:t>
            </w:r>
            <w:r w:rsidR="00C46C31" w:rsidRPr="00D5434F">
              <w:t>la</w:t>
            </w:r>
            <w:r w:rsidR="00361EE3" w:rsidRPr="00D5434F">
              <w:t xml:space="preserve"> </w:t>
            </w:r>
            <w:r w:rsidR="00C46C31" w:rsidRPr="00D5434F">
              <w:t>presentación</w:t>
            </w:r>
            <w:r w:rsidR="00361EE3" w:rsidRPr="00D5434F">
              <w:t xml:space="preserve"> </w:t>
            </w:r>
            <w:r w:rsidR="00C46C31" w:rsidRPr="00D5434F">
              <w:t>de</w:t>
            </w:r>
            <w:r w:rsidR="00361EE3" w:rsidRPr="00D5434F">
              <w:t xml:space="preserve"> </w:t>
            </w:r>
            <w:r w:rsidR="00C46C31" w:rsidRPr="00D5434F">
              <w:t>la</w:t>
            </w:r>
            <w:r w:rsidR="00361EE3" w:rsidRPr="00D5434F">
              <w:t xml:space="preserve"> </w:t>
            </w:r>
            <w:r w:rsidR="00C46C31" w:rsidRPr="00D5434F">
              <w:t>Mejor</w:t>
            </w:r>
            <w:r w:rsidR="00361EE3" w:rsidRPr="00D5434F">
              <w:t xml:space="preserve"> </w:t>
            </w:r>
            <w:r w:rsidR="00C46C31" w:rsidRPr="00D5434F">
              <w:t>Oferta</w:t>
            </w:r>
            <w:r w:rsidR="00361EE3" w:rsidRPr="00D5434F">
              <w:t xml:space="preserve"> </w:t>
            </w:r>
            <w:r w:rsidR="00C46C31" w:rsidRPr="00D5434F">
              <w:t>Final</w:t>
            </w:r>
            <w:r w:rsidR="00361EE3" w:rsidRPr="00D5434F">
              <w:t xml:space="preserve"> </w:t>
            </w:r>
            <w:r w:rsidR="00C46C31" w:rsidRPr="00D5434F">
              <w:t>o</w:t>
            </w:r>
            <w:r w:rsidR="00361EE3" w:rsidRPr="00D5434F">
              <w:t xml:space="preserve"> </w:t>
            </w:r>
            <w:r w:rsidR="00C46C31" w:rsidRPr="00D5434F">
              <w:t>para</w:t>
            </w:r>
            <w:r w:rsidR="00361EE3" w:rsidRPr="00D5434F">
              <w:t xml:space="preserve"> </w:t>
            </w:r>
            <w:r w:rsidR="00C46C31" w:rsidRPr="00D5434F">
              <w:t>iniciar</w:t>
            </w:r>
            <w:r w:rsidR="00361EE3" w:rsidRPr="00D5434F">
              <w:t xml:space="preserve"> </w:t>
            </w:r>
            <w:r w:rsidR="00C46C31" w:rsidRPr="00D5434F">
              <w:t>las</w:t>
            </w:r>
            <w:r w:rsidR="00361EE3" w:rsidRPr="00D5434F">
              <w:t xml:space="preserve"> </w:t>
            </w:r>
            <w:r w:rsidR="00C46C31" w:rsidRPr="00D5434F">
              <w:t>Negociaciones.</w:t>
            </w:r>
            <w:r w:rsidR="00361EE3" w:rsidRPr="00D5434F">
              <w:t xml:space="preserve"> </w:t>
            </w:r>
            <w:r w:rsidR="00C46C31" w:rsidRPr="00D5434F">
              <w:t>Las</w:t>
            </w:r>
            <w:r w:rsidR="00361EE3" w:rsidRPr="00D5434F">
              <w:t xml:space="preserve"> </w:t>
            </w:r>
            <w:r w:rsidR="00C46C31" w:rsidRPr="00D5434F">
              <w:t>instrucciones</w:t>
            </w:r>
            <w:r w:rsidR="00361EE3" w:rsidRPr="00D5434F">
              <w:t xml:space="preserve"> </w:t>
            </w:r>
            <w:r w:rsidR="00C46C31" w:rsidRPr="00D5434F">
              <w:t>de</w:t>
            </w:r>
            <w:r w:rsidR="00361EE3" w:rsidRPr="00D5434F">
              <w:t xml:space="preserve"> </w:t>
            </w:r>
            <w:r w:rsidR="00C46C31" w:rsidRPr="00D5434F">
              <w:t>las</w:t>
            </w:r>
            <w:r w:rsidR="00361EE3" w:rsidRPr="00D5434F">
              <w:t xml:space="preserve"> </w:t>
            </w:r>
            <w:r w:rsidR="00FB3596" w:rsidRPr="00D5434F">
              <w:t>IAO</w:t>
            </w:r>
            <w:r w:rsidR="00361EE3" w:rsidRPr="00D5434F">
              <w:t xml:space="preserve"> </w:t>
            </w:r>
            <w:r w:rsidR="00C46C31" w:rsidRPr="00D5434F">
              <w:t>2</w:t>
            </w:r>
            <w:r w:rsidR="005018A6" w:rsidRPr="00D5434F">
              <w:t>1</w:t>
            </w:r>
            <w:r w:rsidR="00361EE3" w:rsidRPr="00D5434F">
              <w:t xml:space="preserve"> </w:t>
            </w:r>
            <w:r w:rsidR="00C46C31" w:rsidRPr="00D5434F">
              <w:t>a</w:t>
            </w:r>
            <w:r w:rsidR="00361EE3" w:rsidRPr="00D5434F">
              <w:t xml:space="preserve"> </w:t>
            </w:r>
            <w:r w:rsidR="00C46C31" w:rsidRPr="00D5434F">
              <w:t>las</w:t>
            </w:r>
            <w:r w:rsidR="00361EE3" w:rsidRPr="00D5434F">
              <w:t xml:space="preserve"> </w:t>
            </w:r>
            <w:r w:rsidR="00FB3596" w:rsidRPr="00D5434F">
              <w:t>IAO</w:t>
            </w:r>
            <w:r w:rsidR="00361EE3" w:rsidRPr="00D5434F">
              <w:t xml:space="preserve"> </w:t>
            </w:r>
            <w:r w:rsidR="00C46C31" w:rsidRPr="00D5434F">
              <w:t>2</w:t>
            </w:r>
            <w:r w:rsidR="005018A6" w:rsidRPr="00D5434F">
              <w:t>8</w:t>
            </w:r>
            <w:r w:rsidR="00361EE3" w:rsidRPr="00D5434F">
              <w:t xml:space="preserve"> </w:t>
            </w:r>
            <w:r w:rsidR="00C46C31" w:rsidRPr="00D5434F">
              <w:t>se</w:t>
            </w:r>
            <w:r w:rsidR="00361EE3" w:rsidRPr="00D5434F">
              <w:t xml:space="preserve"> </w:t>
            </w:r>
            <w:r w:rsidR="00C46C31" w:rsidRPr="00D5434F">
              <w:t>aplicarán</w:t>
            </w:r>
            <w:r w:rsidR="00361EE3" w:rsidRPr="00D5434F">
              <w:t xml:space="preserve"> </w:t>
            </w:r>
            <w:r w:rsidR="00C46C31" w:rsidRPr="00D5434F">
              <w:t>a</w:t>
            </w:r>
            <w:r w:rsidR="00361EE3" w:rsidRPr="00D5434F">
              <w:t xml:space="preserve"> </w:t>
            </w:r>
            <w:r w:rsidR="00C46C31" w:rsidRPr="00D5434F">
              <w:t>la</w:t>
            </w:r>
            <w:r w:rsidR="00361EE3" w:rsidRPr="00D5434F">
              <w:t xml:space="preserve"> </w:t>
            </w:r>
            <w:r w:rsidR="00C46C31" w:rsidRPr="00D5434F">
              <w:t>presentación,</w:t>
            </w:r>
            <w:r w:rsidR="00361EE3" w:rsidRPr="00D5434F">
              <w:t xml:space="preserve"> </w:t>
            </w:r>
            <w:r w:rsidR="00C46C31" w:rsidRPr="00D5434F">
              <w:t>apertura</w:t>
            </w:r>
            <w:r w:rsidR="00361EE3" w:rsidRPr="00D5434F">
              <w:t xml:space="preserve"> </w:t>
            </w:r>
            <w:r w:rsidR="00C46C31" w:rsidRPr="00D5434F">
              <w:t>y</w:t>
            </w:r>
            <w:r w:rsidR="00361EE3" w:rsidRPr="00D5434F">
              <w:t xml:space="preserve"> </w:t>
            </w:r>
            <w:r w:rsidR="00C46C31" w:rsidRPr="00D5434F">
              <w:t>aclaraciones</w:t>
            </w:r>
            <w:r w:rsidR="00361EE3" w:rsidRPr="00D5434F">
              <w:t xml:space="preserve"> </w:t>
            </w:r>
            <w:r w:rsidR="00C46C31" w:rsidRPr="00D5434F">
              <w:t>de</w:t>
            </w:r>
            <w:r w:rsidR="00361EE3" w:rsidRPr="00D5434F">
              <w:t xml:space="preserve"> </w:t>
            </w:r>
            <w:r w:rsidR="00C46C31" w:rsidRPr="00D5434F">
              <w:t>la</w:t>
            </w:r>
            <w:r w:rsidR="00361EE3" w:rsidRPr="00D5434F">
              <w:t xml:space="preserve"> </w:t>
            </w:r>
            <w:r w:rsidR="00C46C31" w:rsidRPr="00D5434F">
              <w:t>Mejor</w:t>
            </w:r>
            <w:r w:rsidR="00361EE3" w:rsidRPr="00D5434F">
              <w:t xml:space="preserve"> </w:t>
            </w:r>
            <w:r w:rsidR="00C46C31" w:rsidRPr="00D5434F">
              <w:t>Oferta</w:t>
            </w:r>
            <w:r w:rsidR="00361EE3" w:rsidRPr="00D5434F">
              <w:t xml:space="preserve"> </w:t>
            </w:r>
            <w:r w:rsidR="00C46C31" w:rsidRPr="00D5434F">
              <w:t>Final</w:t>
            </w:r>
            <w:r w:rsidR="00361EE3" w:rsidRPr="00D5434F">
              <w:t xml:space="preserve"> </w:t>
            </w:r>
            <w:r w:rsidR="00C46C31" w:rsidRPr="00D5434F">
              <w:t>de</w:t>
            </w:r>
            <w:r w:rsidR="00361EE3" w:rsidRPr="00D5434F">
              <w:t xml:space="preserve"> </w:t>
            </w:r>
            <w:r w:rsidR="00C46C31" w:rsidRPr="00D5434F">
              <w:t>los</w:t>
            </w:r>
            <w:r w:rsidR="00361EE3" w:rsidRPr="00D5434F">
              <w:t xml:space="preserve"> </w:t>
            </w:r>
            <w:r w:rsidR="00C46C31" w:rsidRPr="00D5434F">
              <w:t>Oferentes</w:t>
            </w:r>
            <w:r w:rsidR="0037532F" w:rsidRPr="00D5434F">
              <w:t>.</w:t>
            </w:r>
            <w:r w:rsidR="00361EE3" w:rsidRPr="00D5434F">
              <w:t xml:space="preserve"> </w:t>
            </w:r>
          </w:p>
          <w:p w14:paraId="2DCE6757" w14:textId="279AD00C" w:rsidR="007C287E" w:rsidRPr="00D5434F" w:rsidRDefault="00136703" w:rsidP="00D7199A">
            <w:pPr>
              <w:pStyle w:val="Header2-SubClauses"/>
              <w:ind w:left="620" w:hanging="634"/>
            </w:pPr>
            <w:bookmarkStart w:id="353" w:name="_Hlk95918029"/>
            <w:r w:rsidRPr="00D5434F">
              <w:t>3</w:t>
            </w:r>
            <w:r w:rsidR="005018A6" w:rsidRPr="00D5434F">
              <w:t>8</w:t>
            </w:r>
            <w:r w:rsidRPr="00D5434F">
              <w:t>.6</w:t>
            </w:r>
            <w:r w:rsidRPr="00D5434F">
              <w:tab/>
            </w:r>
            <w:r w:rsidR="00530741" w:rsidRPr="00D5434F">
              <w:t>Una</w:t>
            </w:r>
            <w:r w:rsidR="00361EE3" w:rsidRPr="00D5434F">
              <w:t xml:space="preserve"> </w:t>
            </w:r>
            <w:r w:rsidR="00530741" w:rsidRPr="00D5434F">
              <w:t>vez</w:t>
            </w:r>
            <w:r w:rsidR="00361EE3" w:rsidRPr="00D5434F">
              <w:t xml:space="preserve"> </w:t>
            </w:r>
            <w:r w:rsidR="00530741" w:rsidRPr="00D5434F">
              <w:t>recibidas</w:t>
            </w:r>
            <w:r w:rsidR="00361EE3" w:rsidRPr="00D5434F">
              <w:t xml:space="preserve"> </w:t>
            </w:r>
            <w:r w:rsidR="00530741" w:rsidRPr="00D5434F">
              <w:t>la</w:t>
            </w:r>
            <w:r w:rsidR="00361EE3" w:rsidRPr="00D5434F">
              <w:t xml:space="preserve"> </w:t>
            </w:r>
            <w:r w:rsidR="00530741" w:rsidRPr="00D5434F">
              <w:t>Mejor</w:t>
            </w:r>
            <w:r w:rsidR="00361EE3" w:rsidRPr="00D5434F">
              <w:t xml:space="preserve"> </w:t>
            </w:r>
            <w:r w:rsidR="00530741" w:rsidRPr="00D5434F">
              <w:t>Oferta</w:t>
            </w:r>
            <w:r w:rsidR="00361EE3" w:rsidRPr="00D5434F">
              <w:t xml:space="preserve"> </w:t>
            </w:r>
            <w:r w:rsidR="00530741" w:rsidRPr="00D5434F">
              <w:t>Final</w:t>
            </w:r>
            <w:r w:rsidR="00361EE3" w:rsidRPr="00D5434F">
              <w:t xml:space="preserve"> </w:t>
            </w:r>
            <w:r w:rsidR="00530741" w:rsidRPr="00D5434F">
              <w:t>de</w:t>
            </w:r>
            <w:r w:rsidR="00361EE3" w:rsidRPr="00D5434F">
              <w:t xml:space="preserve"> </w:t>
            </w:r>
            <w:r w:rsidR="00530741" w:rsidRPr="00D5434F">
              <w:t>cada</w:t>
            </w:r>
            <w:r w:rsidR="00361EE3" w:rsidRPr="00D5434F">
              <w:t xml:space="preserve"> </w:t>
            </w:r>
            <w:r w:rsidR="00530741" w:rsidRPr="00D5434F">
              <w:t>Oferente,</w:t>
            </w:r>
            <w:r w:rsidR="00361EE3" w:rsidRPr="00D5434F">
              <w:t xml:space="preserve"> </w:t>
            </w:r>
            <w:r w:rsidR="00530741" w:rsidRPr="00D5434F">
              <w:t>el</w:t>
            </w:r>
            <w:r w:rsidR="00361EE3" w:rsidRPr="00D5434F">
              <w:t xml:space="preserve"> </w:t>
            </w:r>
            <w:r w:rsidR="006A0551" w:rsidRPr="00D5434F">
              <w:t>Comprador</w:t>
            </w:r>
            <w:r w:rsidR="00361EE3" w:rsidRPr="00D5434F">
              <w:t xml:space="preserve"> </w:t>
            </w:r>
            <w:r w:rsidR="00530741" w:rsidRPr="00D5434F">
              <w:t>procederá</w:t>
            </w:r>
            <w:r w:rsidR="00361EE3" w:rsidRPr="00D5434F">
              <w:t xml:space="preserve"> </w:t>
            </w:r>
            <w:r w:rsidR="00530741" w:rsidRPr="00D5434F">
              <w:t>nuevamente</w:t>
            </w:r>
            <w:r w:rsidR="00361EE3" w:rsidRPr="00D5434F">
              <w:t xml:space="preserve"> </w:t>
            </w:r>
            <w:r w:rsidR="00530741" w:rsidRPr="00D5434F">
              <w:t>con</w:t>
            </w:r>
            <w:r w:rsidR="00361EE3" w:rsidRPr="00D5434F">
              <w:t xml:space="preserve"> </w:t>
            </w:r>
            <w:r w:rsidR="00530741" w:rsidRPr="00D5434F">
              <w:t>la</w:t>
            </w:r>
            <w:r w:rsidR="00361EE3" w:rsidRPr="00D5434F">
              <w:t xml:space="preserve"> </w:t>
            </w:r>
            <w:r w:rsidR="00530741" w:rsidRPr="00D5434F">
              <w:t>evaluación</w:t>
            </w:r>
            <w:r w:rsidR="00361EE3" w:rsidRPr="00D5434F">
              <w:t xml:space="preserve"> </w:t>
            </w:r>
            <w:r w:rsidR="00530741" w:rsidRPr="00D5434F">
              <w:t>y</w:t>
            </w:r>
            <w:r w:rsidR="00361EE3" w:rsidRPr="00D5434F">
              <w:t xml:space="preserve"> </w:t>
            </w:r>
            <w:r w:rsidR="00530741" w:rsidRPr="00D5434F">
              <w:t>comparación</w:t>
            </w:r>
            <w:r w:rsidR="00361EE3" w:rsidRPr="00D5434F">
              <w:t xml:space="preserve"> </w:t>
            </w:r>
            <w:r w:rsidR="00530741" w:rsidRPr="00D5434F">
              <w:t>de</w:t>
            </w:r>
            <w:r w:rsidR="00361EE3" w:rsidRPr="00D5434F">
              <w:t xml:space="preserve"> </w:t>
            </w:r>
            <w:r w:rsidR="00530741" w:rsidRPr="00D5434F">
              <w:t>las</w:t>
            </w:r>
            <w:r w:rsidR="00361EE3" w:rsidRPr="00D5434F">
              <w:t xml:space="preserve"> </w:t>
            </w:r>
            <w:r w:rsidR="00530741" w:rsidRPr="00D5434F">
              <w:t>Ofertas</w:t>
            </w:r>
            <w:r w:rsidR="00361EE3" w:rsidRPr="00D5434F">
              <w:t xml:space="preserve"> </w:t>
            </w:r>
            <w:r w:rsidR="00530741" w:rsidRPr="00D5434F">
              <w:t>de</w:t>
            </w:r>
            <w:r w:rsidR="00361EE3" w:rsidRPr="00D5434F">
              <w:t xml:space="preserve"> </w:t>
            </w:r>
            <w:r w:rsidR="00530741" w:rsidRPr="00D5434F">
              <w:t>conformidad</w:t>
            </w:r>
            <w:r w:rsidR="00361EE3" w:rsidRPr="00D5434F">
              <w:t xml:space="preserve"> </w:t>
            </w:r>
            <w:r w:rsidR="00530741" w:rsidRPr="00D5434F">
              <w:t>con</w:t>
            </w:r>
            <w:r w:rsidR="00361EE3" w:rsidRPr="00D5434F">
              <w:t xml:space="preserve"> </w:t>
            </w:r>
            <w:r w:rsidR="00530741" w:rsidRPr="00D5434F">
              <w:t>las</w:t>
            </w:r>
            <w:r w:rsidR="00361EE3" w:rsidRPr="00D5434F">
              <w:t xml:space="preserve"> </w:t>
            </w:r>
            <w:r w:rsidR="00530741" w:rsidRPr="00D5434F">
              <w:t>IAO</w:t>
            </w:r>
            <w:r w:rsidR="00361EE3" w:rsidRPr="00D5434F">
              <w:t xml:space="preserve"> </w:t>
            </w:r>
            <w:r w:rsidR="00530741" w:rsidRPr="00D5434F">
              <w:t>2</w:t>
            </w:r>
            <w:r w:rsidR="005018A6" w:rsidRPr="00D5434F">
              <w:t>9</w:t>
            </w:r>
            <w:r w:rsidR="00361EE3" w:rsidRPr="00D5434F">
              <w:t xml:space="preserve"> </w:t>
            </w:r>
            <w:r w:rsidR="00530741" w:rsidRPr="00D5434F">
              <w:t>a</w:t>
            </w:r>
            <w:r w:rsidR="00361EE3" w:rsidRPr="00D5434F">
              <w:t xml:space="preserve"> </w:t>
            </w:r>
            <w:r w:rsidR="0065747E" w:rsidRPr="00D5434F">
              <w:t xml:space="preserve">las </w:t>
            </w:r>
            <w:r w:rsidR="00530741" w:rsidRPr="00D5434F">
              <w:t>IAO</w:t>
            </w:r>
            <w:r w:rsidR="00361EE3" w:rsidRPr="00D5434F">
              <w:t xml:space="preserve"> </w:t>
            </w:r>
            <w:r w:rsidR="00530741" w:rsidRPr="00D5434F">
              <w:t>3</w:t>
            </w:r>
            <w:r w:rsidR="005018A6" w:rsidRPr="00D5434F">
              <w:t>7</w:t>
            </w:r>
            <w:r w:rsidR="00361EE3" w:rsidRPr="00D5434F">
              <w:t xml:space="preserve"> </w:t>
            </w:r>
            <w:r w:rsidR="00530741" w:rsidRPr="00D5434F">
              <w:t>y</w:t>
            </w:r>
            <w:r w:rsidR="00361EE3" w:rsidRPr="00D5434F">
              <w:t xml:space="preserve"> </w:t>
            </w:r>
            <w:r w:rsidR="00530741" w:rsidRPr="00D5434F">
              <w:t>luego</w:t>
            </w:r>
            <w:r w:rsidR="00361EE3" w:rsidRPr="00D5434F">
              <w:t xml:space="preserve"> </w:t>
            </w:r>
            <w:r w:rsidR="00530741" w:rsidRPr="00D5434F">
              <w:t>procederá</w:t>
            </w:r>
            <w:r w:rsidR="00361EE3" w:rsidRPr="00D5434F">
              <w:t xml:space="preserve"> </w:t>
            </w:r>
            <w:r w:rsidR="00530741" w:rsidRPr="00D5434F">
              <w:t>con</w:t>
            </w:r>
            <w:r w:rsidR="00361EE3" w:rsidRPr="00D5434F">
              <w:t xml:space="preserve"> </w:t>
            </w:r>
            <w:r w:rsidR="00530741" w:rsidRPr="00D5434F">
              <w:t>las</w:t>
            </w:r>
            <w:r w:rsidR="00361EE3" w:rsidRPr="00D5434F">
              <w:t xml:space="preserve"> </w:t>
            </w:r>
            <w:r w:rsidR="00530741" w:rsidRPr="00D5434F">
              <w:t>IAO</w:t>
            </w:r>
            <w:r w:rsidR="00361EE3" w:rsidRPr="00D5434F">
              <w:t xml:space="preserve"> </w:t>
            </w:r>
            <w:r w:rsidR="00530741" w:rsidRPr="00D5434F">
              <w:t>3</w:t>
            </w:r>
            <w:r w:rsidR="005018A6" w:rsidRPr="00D5434F">
              <w:t>9</w:t>
            </w:r>
            <w:r w:rsidR="00361EE3" w:rsidRPr="00D5434F">
              <w:t xml:space="preserve"> </w:t>
            </w:r>
            <w:r w:rsidR="00530741" w:rsidRPr="00D5434F">
              <w:t>y</w:t>
            </w:r>
            <w:r w:rsidR="00361EE3" w:rsidRPr="00D5434F">
              <w:t xml:space="preserve"> </w:t>
            </w:r>
            <w:r w:rsidR="00530741" w:rsidRPr="00D5434F">
              <w:t>siguientes</w:t>
            </w:r>
            <w:r w:rsidR="00361EE3" w:rsidRPr="00D5434F">
              <w:t xml:space="preserve"> </w:t>
            </w:r>
            <w:r w:rsidR="00530741" w:rsidRPr="00D5434F">
              <w:t>instrucciones.</w:t>
            </w:r>
            <w:r w:rsidR="00361EE3" w:rsidRPr="00D5434F">
              <w:t xml:space="preserve"> </w:t>
            </w:r>
            <w:bookmarkEnd w:id="353"/>
          </w:p>
        </w:tc>
      </w:tr>
      <w:tr w:rsidR="00135308" w:rsidRPr="00D5434F" w14:paraId="230358DF" w14:textId="77777777" w:rsidTr="0833A257">
        <w:trPr>
          <w:trHeight w:val="890"/>
          <w:jc w:val="center"/>
        </w:trPr>
        <w:tc>
          <w:tcPr>
            <w:tcW w:w="2727" w:type="dxa"/>
          </w:tcPr>
          <w:p w14:paraId="27CCA232" w14:textId="792C209E" w:rsidR="00135308" w:rsidRPr="00D5434F" w:rsidRDefault="009D28AA" w:rsidP="005C11C4">
            <w:pPr>
              <w:pStyle w:val="Aheader2DCIAO"/>
              <w:rPr>
                <w:lang w:val="es-EC"/>
              </w:rPr>
            </w:pPr>
            <w:r w:rsidRPr="00D5434F">
              <w:rPr>
                <w:lang w:val="es-EC"/>
              </w:rPr>
              <w:t>3</w:t>
            </w:r>
            <w:r w:rsidR="00C45CAA" w:rsidRPr="00D5434F">
              <w:rPr>
                <w:lang w:val="es-EC"/>
              </w:rPr>
              <w:t>9</w:t>
            </w:r>
            <w:r w:rsidRPr="00D5434F">
              <w:rPr>
                <w:lang w:val="es-EC"/>
              </w:rPr>
              <w:t>.</w:t>
            </w:r>
            <w:r w:rsidRPr="00D5434F">
              <w:rPr>
                <w:lang w:val="es-EC"/>
              </w:rPr>
              <w:tab/>
            </w:r>
            <w:r w:rsidR="00135308" w:rsidRPr="00D5434F">
              <w:rPr>
                <w:lang w:val="es-EC"/>
              </w:rPr>
              <w:t>Calificación</w:t>
            </w:r>
            <w:r w:rsidR="00361EE3" w:rsidRPr="00D5434F">
              <w:rPr>
                <w:lang w:val="es-EC"/>
              </w:rPr>
              <w:t xml:space="preserve"> </w:t>
            </w:r>
            <w:r w:rsidR="00135308" w:rsidRPr="00D5434F">
              <w:rPr>
                <w:lang w:val="es-EC"/>
              </w:rPr>
              <w:t>del</w:t>
            </w:r>
            <w:r w:rsidR="00361EE3" w:rsidRPr="00D5434F">
              <w:rPr>
                <w:lang w:val="es-EC"/>
              </w:rPr>
              <w:t xml:space="preserve"> </w:t>
            </w:r>
            <w:r w:rsidR="00135308" w:rsidRPr="00D5434F">
              <w:rPr>
                <w:lang w:val="es-EC"/>
              </w:rPr>
              <w:t>Oferente</w:t>
            </w:r>
          </w:p>
        </w:tc>
        <w:tc>
          <w:tcPr>
            <w:tcW w:w="7053" w:type="dxa"/>
          </w:tcPr>
          <w:p w14:paraId="5F75669F" w14:textId="2CEC3972" w:rsidR="00047123" w:rsidRPr="00D5434F" w:rsidRDefault="000E3A98" w:rsidP="00047123">
            <w:pPr>
              <w:pStyle w:val="Header2-SubClauses"/>
              <w:ind w:left="620" w:hanging="634"/>
            </w:pPr>
            <w:r w:rsidRPr="00D5434F">
              <w:t>3</w:t>
            </w:r>
            <w:r w:rsidR="00C45CAA" w:rsidRPr="00D5434F">
              <w:t>9</w:t>
            </w:r>
            <w:r w:rsidRPr="00D5434F">
              <w:t>.1</w:t>
            </w:r>
            <w:r w:rsidRPr="00D5434F">
              <w:tab/>
            </w:r>
            <w:r w:rsidR="00047123" w:rsidRPr="00D5434F">
              <w:t>El Comprador determinará, a su entera satisfacción, si el Oferente elegible seleccionado por haber presentado la Oferta Más Ventajosa</w:t>
            </w:r>
            <w:r w:rsidR="00200CEE" w:rsidRPr="00D5434F">
              <w:t xml:space="preserve">. La Oferta Más Ventajosa </w:t>
            </w:r>
            <w:r w:rsidR="00047123" w:rsidRPr="00D5434F">
              <w:t xml:space="preserve">es la que se ajusta sustancialmente al documento de licitación, y </w:t>
            </w:r>
          </w:p>
          <w:p w14:paraId="35EED082" w14:textId="6116AC72" w:rsidR="00047123" w:rsidRPr="00D5434F" w:rsidRDefault="00047123" w:rsidP="002A6C3F">
            <w:pPr>
              <w:pStyle w:val="Header2-SubClauses"/>
              <w:numPr>
                <w:ilvl w:val="0"/>
                <w:numId w:val="179"/>
              </w:numPr>
              <w:ind w:left="978"/>
            </w:pPr>
            <w:r w:rsidRPr="00D5434F">
              <w:t xml:space="preserve">el costo evaluado más bajo; o </w:t>
            </w:r>
          </w:p>
          <w:p w14:paraId="7077123B" w14:textId="0AC37E33" w:rsidR="00A3402B" w:rsidRPr="00D5434F" w:rsidRDefault="00047123" w:rsidP="002A6C3F">
            <w:pPr>
              <w:pStyle w:val="Header2-SubClauses"/>
              <w:numPr>
                <w:ilvl w:val="0"/>
                <w:numId w:val="179"/>
              </w:numPr>
              <w:ind w:left="978"/>
              <w:rPr>
                <w:rFonts w:cs="Times New Roman"/>
              </w:rPr>
            </w:pPr>
            <w:r w:rsidRPr="00D5434F">
              <w:t>es la Oferta mejor evaluada considerando la combinación de precio y atributos distintos al precio, siendo la que reúne los requisitos de calificación especificados en la Sección III, “Criterios de Evaluación y Calificación</w:t>
            </w:r>
            <w:r w:rsidR="00CC5AA0" w:rsidRPr="00D5434F">
              <w:t>”</w:t>
            </w:r>
            <w:r w:rsidR="00F12BD1" w:rsidRPr="00D5434F">
              <w:t>.</w:t>
            </w:r>
          </w:p>
        </w:tc>
      </w:tr>
      <w:tr w:rsidR="00135308" w:rsidRPr="00D5434F" w14:paraId="48D58DE2" w14:textId="77777777" w:rsidTr="0833A257">
        <w:trPr>
          <w:trHeight w:val="890"/>
          <w:jc w:val="center"/>
        </w:trPr>
        <w:tc>
          <w:tcPr>
            <w:tcW w:w="2727" w:type="dxa"/>
          </w:tcPr>
          <w:p w14:paraId="6B621ABF" w14:textId="77777777" w:rsidR="00135308" w:rsidRPr="00D5434F" w:rsidRDefault="00135308" w:rsidP="00135308">
            <w:pPr>
              <w:pStyle w:val="S1-Header2"/>
              <w:numPr>
                <w:ilvl w:val="0"/>
                <w:numId w:val="0"/>
              </w:numPr>
              <w:ind w:left="432"/>
            </w:pPr>
          </w:p>
        </w:tc>
        <w:tc>
          <w:tcPr>
            <w:tcW w:w="7053" w:type="dxa"/>
          </w:tcPr>
          <w:p w14:paraId="2DA90946" w14:textId="1896A7F2" w:rsidR="00135308" w:rsidRPr="00D5434F" w:rsidRDefault="00DF3FE1" w:rsidP="00D7199A">
            <w:pPr>
              <w:pStyle w:val="Header2-SubClauses"/>
              <w:ind w:left="620" w:hanging="620"/>
            </w:pPr>
            <w:r w:rsidRPr="00D5434F">
              <w:t>3</w:t>
            </w:r>
            <w:r w:rsidR="00C45CAA" w:rsidRPr="00D5434F">
              <w:t>9</w:t>
            </w:r>
            <w:r w:rsidRPr="00D5434F">
              <w:t>.2</w:t>
            </w:r>
            <w:r w:rsidRPr="00D5434F">
              <w:tab/>
            </w:r>
            <w:r w:rsidR="00135308" w:rsidRPr="00D5434F">
              <w:t>La</w:t>
            </w:r>
            <w:r w:rsidR="00361EE3" w:rsidRPr="00D5434F">
              <w:t xml:space="preserve"> </w:t>
            </w:r>
            <w:r w:rsidR="00135308" w:rsidRPr="00D5434F">
              <w:t>determinación</w:t>
            </w:r>
            <w:r w:rsidR="00361EE3" w:rsidRPr="00D5434F">
              <w:t xml:space="preserve"> </w:t>
            </w:r>
            <w:r w:rsidR="00135308" w:rsidRPr="00D5434F">
              <w:t>se</w:t>
            </w:r>
            <w:r w:rsidR="00361EE3" w:rsidRPr="00D5434F">
              <w:t xml:space="preserve"> </w:t>
            </w:r>
            <w:r w:rsidR="00135308" w:rsidRPr="00D5434F">
              <w:t>basará</w:t>
            </w:r>
            <w:r w:rsidR="00361EE3" w:rsidRPr="00D5434F">
              <w:t xml:space="preserve"> </w:t>
            </w:r>
            <w:r w:rsidR="00135308" w:rsidRPr="00D5434F">
              <w:t>en</w:t>
            </w:r>
            <w:r w:rsidR="00361EE3" w:rsidRPr="00D5434F">
              <w:t xml:space="preserve"> </w:t>
            </w:r>
            <w:r w:rsidR="00135308" w:rsidRPr="00D5434F">
              <w:t>el</w:t>
            </w:r>
            <w:r w:rsidR="00361EE3" w:rsidRPr="00D5434F">
              <w:t xml:space="preserve"> </w:t>
            </w:r>
            <w:r w:rsidR="00135308" w:rsidRPr="00D5434F">
              <w:t>examen</w:t>
            </w:r>
            <w:r w:rsidR="00361EE3" w:rsidRPr="00D5434F">
              <w:t xml:space="preserve"> </w:t>
            </w:r>
            <w:r w:rsidR="00135308" w:rsidRPr="00D5434F">
              <w:t>de</w:t>
            </w:r>
            <w:r w:rsidR="00361EE3" w:rsidRPr="00D5434F">
              <w:t xml:space="preserve"> </w:t>
            </w:r>
            <w:r w:rsidR="00135308" w:rsidRPr="00D5434F">
              <w:t>las</w:t>
            </w:r>
            <w:r w:rsidR="00361EE3" w:rsidRPr="00D5434F">
              <w:t xml:space="preserve"> </w:t>
            </w:r>
            <w:r w:rsidR="00135308" w:rsidRPr="00D5434F">
              <w:t>pruebas</w:t>
            </w:r>
            <w:r w:rsidR="00361EE3" w:rsidRPr="00D5434F">
              <w:t xml:space="preserve"> </w:t>
            </w:r>
            <w:r w:rsidR="00135308" w:rsidRPr="00D5434F">
              <w:t>documentales</w:t>
            </w:r>
            <w:r w:rsidR="00361EE3" w:rsidRPr="00D5434F">
              <w:t xml:space="preserve"> </w:t>
            </w:r>
            <w:r w:rsidR="00135308" w:rsidRPr="00D5434F">
              <w:t>presentadas</w:t>
            </w:r>
            <w:r w:rsidR="00361EE3" w:rsidRPr="00D5434F">
              <w:t xml:space="preserve"> </w:t>
            </w:r>
            <w:r w:rsidR="00135308" w:rsidRPr="00D5434F">
              <w:t>por</w:t>
            </w:r>
            <w:r w:rsidR="00361EE3" w:rsidRPr="00D5434F">
              <w:t xml:space="preserve"> </w:t>
            </w:r>
            <w:r w:rsidR="00135308" w:rsidRPr="00D5434F">
              <w:t>el</w:t>
            </w:r>
            <w:r w:rsidR="00361EE3" w:rsidRPr="00D5434F">
              <w:t xml:space="preserve"> </w:t>
            </w:r>
            <w:r w:rsidR="00135308" w:rsidRPr="00D5434F">
              <w:t>Oferente</w:t>
            </w:r>
            <w:r w:rsidR="00361EE3" w:rsidRPr="00D5434F">
              <w:t xml:space="preserve"> </w:t>
            </w:r>
            <w:r w:rsidR="00135308" w:rsidRPr="00D5434F">
              <w:t>para</w:t>
            </w:r>
            <w:r w:rsidR="00361EE3" w:rsidRPr="00D5434F">
              <w:t xml:space="preserve"> </w:t>
            </w:r>
            <w:r w:rsidR="00135308" w:rsidRPr="00D5434F">
              <w:t>respaldar</w:t>
            </w:r>
            <w:r w:rsidR="00361EE3" w:rsidRPr="00D5434F">
              <w:t xml:space="preserve"> </w:t>
            </w:r>
            <w:r w:rsidR="00135308" w:rsidRPr="00D5434F">
              <w:t>sus</w:t>
            </w:r>
            <w:r w:rsidR="00361EE3" w:rsidRPr="00D5434F">
              <w:t xml:space="preserve"> </w:t>
            </w:r>
            <w:r w:rsidR="00135308" w:rsidRPr="00D5434F">
              <w:t>calificaciones,</w:t>
            </w:r>
            <w:r w:rsidR="00361EE3" w:rsidRPr="00D5434F">
              <w:t xml:space="preserve"> </w:t>
            </w:r>
            <w:r w:rsidR="00135308" w:rsidRPr="00D5434F">
              <w:t>de</w:t>
            </w:r>
            <w:r w:rsidR="00361EE3" w:rsidRPr="00D5434F">
              <w:t xml:space="preserve"> </w:t>
            </w:r>
            <w:r w:rsidR="00135308" w:rsidRPr="00D5434F">
              <w:t>conformidad</w:t>
            </w:r>
            <w:r w:rsidR="00361EE3" w:rsidRPr="00D5434F">
              <w:t xml:space="preserve"> </w:t>
            </w:r>
            <w:r w:rsidR="00135308" w:rsidRPr="00D5434F">
              <w:t>con</w:t>
            </w:r>
            <w:r w:rsidR="00361EE3" w:rsidRPr="00D5434F">
              <w:t xml:space="preserve"> </w:t>
            </w:r>
            <w:r w:rsidR="00135308" w:rsidRPr="00D5434F">
              <w:t>las</w:t>
            </w:r>
            <w:r w:rsidR="00361EE3" w:rsidRPr="00D5434F">
              <w:t xml:space="preserve"> </w:t>
            </w:r>
            <w:r w:rsidR="00135308" w:rsidRPr="00D5434F">
              <w:t>IAO</w:t>
            </w:r>
            <w:r w:rsidR="00361EE3" w:rsidRPr="00D5434F">
              <w:t xml:space="preserve"> </w:t>
            </w:r>
            <w:r w:rsidR="00135308" w:rsidRPr="00D5434F">
              <w:t>1</w:t>
            </w:r>
            <w:r w:rsidR="00C45CAA" w:rsidRPr="00D5434F">
              <w:t>8</w:t>
            </w:r>
            <w:r w:rsidR="00135308" w:rsidRPr="00D5434F">
              <w:t>.</w:t>
            </w:r>
            <w:r w:rsidR="00361EE3" w:rsidRPr="00D5434F">
              <w:t xml:space="preserve"> </w:t>
            </w:r>
            <w:r w:rsidR="00135308" w:rsidRPr="00D5434F">
              <w:t>La</w:t>
            </w:r>
            <w:r w:rsidR="00361EE3" w:rsidRPr="00D5434F">
              <w:t xml:space="preserve"> </w:t>
            </w:r>
            <w:r w:rsidR="00135308" w:rsidRPr="00D5434F">
              <w:t>determinación</w:t>
            </w:r>
            <w:r w:rsidR="00361EE3" w:rsidRPr="00D5434F">
              <w:t xml:space="preserve"> </w:t>
            </w:r>
            <w:r w:rsidR="00135308" w:rsidRPr="00D5434F">
              <w:t>no</w:t>
            </w:r>
            <w:r w:rsidR="00361EE3" w:rsidRPr="00D5434F">
              <w:t xml:space="preserve"> </w:t>
            </w:r>
            <w:r w:rsidR="00135308" w:rsidRPr="00D5434F">
              <w:t>tomará</w:t>
            </w:r>
            <w:r w:rsidR="00361EE3" w:rsidRPr="00D5434F">
              <w:t xml:space="preserve"> </w:t>
            </w:r>
            <w:r w:rsidR="00135308" w:rsidRPr="00D5434F">
              <w:t>en</w:t>
            </w:r>
            <w:r w:rsidR="00361EE3" w:rsidRPr="00D5434F">
              <w:t xml:space="preserve"> </w:t>
            </w:r>
            <w:r w:rsidR="00135308" w:rsidRPr="00D5434F">
              <w:t>consideración</w:t>
            </w:r>
            <w:r w:rsidR="00361EE3" w:rsidRPr="00D5434F">
              <w:t xml:space="preserve"> </w:t>
            </w:r>
            <w:r w:rsidR="00135308" w:rsidRPr="00D5434F">
              <w:t>las</w:t>
            </w:r>
            <w:r w:rsidR="00361EE3" w:rsidRPr="00D5434F">
              <w:t xml:space="preserve"> </w:t>
            </w:r>
            <w:r w:rsidR="00135308" w:rsidRPr="00D5434F">
              <w:t>calificaciones</w:t>
            </w:r>
            <w:r w:rsidR="00361EE3" w:rsidRPr="00D5434F">
              <w:t xml:space="preserve"> </w:t>
            </w:r>
            <w:r w:rsidR="00135308" w:rsidRPr="00D5434F">
              <w:t>de</w:t>
            </w:r>
            <w:r w:rsidR="00361EE3" w:rsidRPr="00D5434F">
              <w:t xml:space="preserve"> </w:t>
            </w:r>
            <w:r w:rsidR="00135308" w:rsidRPr="00D5434F">
              <w:t>otras</w:t>
            </w:r>
            <w:r w:rsidR="00361EE3" w:rsidRPr="00D5434F">
              <w:t xml:space="preserve"> </w:t>
            </w:r>
            <w:r w:rsidR="00135308" w:rsidRPr="00D5434F">
              <w:t>empresas,</w:t>
            </w:r>
            <w:r w:rsidR="00361EE3" w:rsidRPr="00D5434F">
              <w:t xml:space="preserve"> </w:t>
            </w:r>
            <w:r w:rsidR="00135308" w:rsidRPr="00D5434F">
              <w:t>tales</w:t>
            </w:r>
            <w:r w:rsidR="00361EE3" w:rsidRPr="00D5434F">
              <w:t xml:space="preserve"> </w:t>
            </w:r>
            <w:r w:rsidR="00135308" w:rsidRPr="00D5434F">
              <w:t>como</w:t>
            </w:r>
            <w:r w:rsidR="00361EE3" w:rsidRPr="00D5434F">
              <w:t xml:space="preserve"> </w:t>
            </w:r>
            <w:r w:rsidR="00135308" w:rsidRPr="00D5434F">
              <w:t>las</w:t>
            </w:r>
            <w:r w:rsidR="00361EE3" w:rsidRPr="00D5434F">
              <w:t xml:space="preserve"> </w:t>
            </w:r>
            <w:r w:rsidR="00135308" w:rsidRPr="00D5434F">
              <w:t>subsidiarias</w:t>
            </w:r>
            <w:r w:rsidR="00361EE3" w:rsidRPr="00D5434F">
              <w:t xml:space="preserve"> </w:t>
            </w:r>
            <w:r w:rsidR="00135308" w:rsidRPr="00D5434F">
              <w:t>del</w:t>
            </w:r>
            <w:r w:rsidR="00361EE3" w:rsidRPr="00D5434F">
              <w:t xml:space="preserve"> </w:t>
            </w:r>
            <w:r w:rsidR="00135308" w:rsidRPr="00D5434F">
              <w:t>Oferente,</w:t>
            </w:r>
            <w:r w:rsidR="00361EE3" w:rsidRPr="00D5434F">
              <w:t xml:space="preserve"> </w:t>
            </w:r>
            <w:r w:rsidR="00135308" w:rsidRPr="00D5434F">
              <w:t>las</w:t>
            </w:r>
            <w:r w:rsidR="00361EE3" w:rsidRPr="00D5434F">
              <w:t xml:space="preserve"> </w:t>
            </w:r>
            <w:r w:rsidR="00135308" w:rsidRPr="00D5434F">
              <w:t>entidades</w:t>
            </w:r>
            <w:r w:rsidR="00361EE3" w:rsidRPr="00D5434F">
              <w:t xml:space="preserve"> </w:t>
            </w:r>
            <w:r w:rsidR="00135308" w:rsidRPr="00D5434F">
              <w:t>matrices,</w:t>
            </w:r>
            <w:r w:rsidR="00361EE3" w:rsidRPr="00D5434F">
              <w:t xml:space="preserve"> </w:t>
            </w:r>
            <w:r w:rsidR="00135308" w:rsidRPr="00D5434F">
              <w:t>las</w:t>
            </w:r>
            <w:r w:rsidR="00361EE3" w:rsidRPr="00D5434F">
              <w:t xml:space="preserve"> </w:t>
            </w:r>
            <w:r w:rsidR="00135308" w:rsidRPr="00D5434F">
              <w:t>filiales,</w:t>
            </w:r>
            <w:r w:rsidR="00361EE3" w:rsidRPr="00D5434F">
              <w:t xml:space="preserve"> </w:t>
            </w:r>
            <w:r w:rsidR="00135308" w:rsidRPr="00D5434F">
              <w:t>los</w:t>
            </w:r>
            <w:r w:rsidR="00361EE3" w:rsidRPr="00D5434F">
              <w:t xml:space="preserve"> </w:t>
            </w:r>
            <w:r w:rsidR="00135308" w:rsidRPr="00D5434F">
              <w:t>subcontratistas</w:t>
            </w:r>
            <w:r w:rsidR="00361EE3" w:rsidRPr="00D5434F">
              <w:t xml:space="preserve"> </w:t>
            </w:r>
            <w:r w:rsidR="00135308" w:rsidRPr="00D5434F">
              <w:t>(excepto</w:t>
            </w:r>
            <w:r w:rsidR="00361EE3" w:rsidRPr="00D5434F">
              <w:t xml:space="preserve"> </w:t>
            </w:r>
            <w:r w:rsidR="00135308" w:rsidRPr="00D5434F">
              <w:t>los</w:t>
            </w:r>
            <w:r w:rsidR="00361EE3" w:rsidRPr="00D5434F">
              <w:t xml:space="preserve"> </w:t>
            </w:r>
            <w:r w:rsidR="00135308" w:rsidRPr="00D5434F">
              <w:t>Subcontratistas</w:t>
            </w:r>
            <w:r w:rsidR="00361EE3" w:rsidRPr="00D5434F">
              <w:t xml:space="preserve"> </w:t>
            </w:r>
            <w:r w:rsidR="00135308" w:rsidRPr="00D5434F">
              <w:t>especializados</w:t>
            </w:r>
            <w:r w:rsidR="00361EE3" w:rsidRPr="00D5434F">
              <w:t xml:space="preserve"> </w:t>
            </w:r>
            <w:r w:rsidR="00135308" w:rsidRPr="00D5434F">
              <w:t>permitidos</w:t>
            </w:r>
            <w:r w:rsidR="00361EE3" w:rsidRPr="00D5434F">
              <w:t xml:space="preserve"> </w:t>
            </w:r>
            <w:r w:rsidR="00135308" w:rsidRPr="00D5434F">
              <w:t>por</w:t>
            </w:r>
            <w:r w:rsidR="00361EE3" w:rsidRPr="00D5434F">
              <w:t xml:space="preserve"> </w:t>
            </w:r>
            <w:r w:rsidR="00135308" w:rsidRPr="00D5434F">
              <w:t>el</w:t>
            </w:r>
            <w:r w:rsidR="00361EE3" w:rsidRPr="00D5434F">
              <w:t xml:space="preserve"> </w:t>
            </w:r>
            <w:r w:rsidR="00135308" w:rsidRPr="00D5434F">
              <w:t>documento</w:t>
            </w:r>
            <w:r w:rsidR="00361EE3" w:rsidRPr="00D5434F">
              <w:t xml:space="preserve"> </w:t>
            </w:r>
            <w:r w:rsidR="00135308" w:rsidRPr="00D5434F">
              <w:t>de</w:t>
            </w:r>
            <w:r w:rsidR="00361EE3" w:rsidRPr="00D5434F">
              <w:t xml:space="preserve"> </w:t>
            </w:r>
            <w:r w:rsidRPr="00D5434F">
              <w:t>licitación),</w:t>
            </w:r>
            <w:r w:rsidR="00361EE3" w:rsidRPr="00D5434F">
              <w:t xml:space="preserve"> </w:t>
            </w:r>
            <w:r w:rsidRPr="00D5434F">
              <w:t>ni</w:t>
            </w:r>
            <w:r w:rsidR="00361EE3" w:rsidRPr="00D5434F">
              <w:t xml:space="preserve"> </w:t>
            </w:r>
            <w:r w:rsidRPr="00D5434F">
              <w:t>de</w:t>
            </w:r>
            <w:r w:rsidR="00361EE3" w:rsidRPr="00D5434F">
              <w:t xml:space="preserve"> </w:t>
            </w:r>
            <w:r w:rsidRPr="00D5434F">
              <w:t>ninguna</w:t>
            </w:r>
            <w:r w:rsidR="00361EE3" w:rsidRPr="00D5434F">
              <w:t xml:space="preserve"> </w:t>
            </w:r>
            <w:r w:rsidRPr="00D5434F">
              <w:t>otra(s)</w:t>
            </w:r>
            <w:r w:rsidR="00361EE3" w:rsidRPr="00D5434F">
              <w:t xml:space="preserve"> </w:t>
            </w:r>
            <w:r w:rsidRPr="00D5434F">
              <w:t>empresa(s)</w:t>
            </w:r>
            <w:r w:rsidR="00361EE3" w:rsidRPr="00D5434F">
              <w:t xml:space="preserve"> </w:t>
            </w:r>
            <w:r w:rsidRPr="00D5434F">
              <w:t>distinta(s)</w:t>
            </w:r>
            <w:r w:rsidR="00361EE3" w:rsidRPr="00D5434F">
              <w:t xml:space="preserve"> </w:t>
            </w:r>
            <w:r w:rsidRPr="00D5434F">
              <w:t>de</w:t>
            </w:r>
            <w:r w:rsidR="00361EE3" w:rsidRPr="00D5434F">
              <w:t xml:space="preserve"> </w:t>
            </w:r>
            <w:r w:rsidRPr="00D5434F">
              <w:t>este.</w:t>
            </w:r>
          </w:p>
        </w:tc>
      </w:tr>
      <w:tr w:rsidR="00ED3857" w:rsidRPr="00D5434F" w14:paraId="0F037390" w14:textId="77777777" w:rsidTr="0833A257">
        <w:trPr>
          <w:trHeight w:val="2118"/>
          <w:jc w:val="center"/>
        </w:trPr>
        <w:tc>
          <w:tcPr>
            <w:tcW w:w="2727" w:type="dxa"/>
          </w:tcPr>
          <w:p w14:paraId="7EE2439E" w14:textId="77777777" w:rsidR="00ED3857" w:rsidRPr="00D5434F" w:rsidRDefault="00ED3857" w:rsidP="005C11C4">
            <w:pPr>
              <w:pStyle w:val="Aheader2DCIAO"/>
              <w:rPr>
                <w:lang w:val="es-EC"/>
              </w:rPr>
            </w:pPr>
          </w:p>
        </w:tc>
        <w:tc>
          <w:tcPr>
            <w:tcW w:w="7053" w:type="dxa"/>
          </w:tcPr>
          <w:p w14:paraId="4948F59D" w14:textId="66B59CFE" w:rsidR="00ED3857" w:rsidRPr="00D5434F" w:rsidRDefault="00DF3FE1" w:rsidP="00D7199A">
            <w:pPr>
              <w:pStyle w:val="Header2-SubClauses"/>
              <w:ind w:left="624" w:hanging="635"/>
            </w:pPr>
            <w:r w:rsidRPr="00D5434F">
              <w:t>3</w:t>
            </w:r>
            <w:r w:rsidR="00C45CAA" w:rsidRPr="00D5434F">
              <w:t>9</w:t>
            </w:r>
            <w:r w:rsidRPr="00D5434F">
              <w:t>.3</w:t>
            </w:r>
            <w:r w:rsidRPr="00D5434F">
              <w:tab/>
            </w:r>
            <w:r w:rsidR="00C74FBE" w:rsidRPr="00D5434F">
              <w:rPr>
                <w:rFonts w:cs="Times New Roman"/>
              </w:rPr>
              <w:t>La</w:t>
            </w:r>
            <w:r w:rsidR="00361EE3" w:rsidRPr="00D5434F">
              <w:rPr>
                <w:rFonts w:cs="Times New Roman"/>
              </w:rPr>
              <w:t xml:space="preserve"> </w:t>
            </w:r>
            <w:r w:rsidR="00C74FBE" w:rsidRPr="00D5434F">
              <w:rPr>
                <w:rFonts w:cs="Times New Roman"/>
              </w:rPr>
              <w:t>determinación</w:t>
            </w:r>
            <w:r w:rsidR="00361EE3" w:rsidRPr="00D5434F">
              <w:rPr>
                <w:rFonts w:cs="Times New Roman"/>
              </w:rPr>
              <w:t xml:space="preserve"> </w:t>
            </w:r>
            <w:r w:rsidR="00C74FBE" w:rsidRPr="00D5434F">
              <w:rPr>
                <w:rFonts w:cs="Times New Roman"/>
              </w:rPr>
              <w:t>afirmativa</w:t>
            </w:r>
            <w:r w:rsidR="00361EE3" w:rsidRPr="00D5434F">
              <w:rPr>
                <w:rFonts w:cs="Times New Roman"/>
              </w:rPr>
              <w:t xml:space="preserve"> </w:t>
            </w:r>
            <w:r w:rsidR="00C74FBE" w:rsidRPr="00D5434F">
              <w:rPr>
                <w:rFonts w:cs="Times New Roman"/>
              </w:rPr>
              <w:t>será</w:t>
            </w:r>
            <w:r w:rsidR="00361EE3" w:rsidRPr="00D5434F">
              <w:rPr>
                <w:rFonts w:cs="Times New Roman"/>
              </w:rPr>
              <w:t xml:space="preserve"> </w:t>
            </w:r>
            <w:r w:rsidR="00C74FBE" w:rsidRPr="00D5434F">
              <w:rPr>
                <w:rFonts w:cs="Times New Roman"/>
              </w:rPr>
              <w:t>un</w:t>
            </w:r>
            <w:r w:rsidR="00361EE3" w:rsidRPr="00D5434F">
              <w:rPr>
                <w:rFonts w:cs="Times New Roman"/>
              </w:rPr>
              <w:t xml:space="preserve"> </w:t>
            </w:r>
            <w:r w:rsidR="00C74FBE" w:rsidRPr="00D5434F">
              <w:rPr>
                <w:rFonts w:cs="Times New Roman"/>
              </w:rPr>
              <w:t>requisito</w:t>
            </w:r>
            <w:r w:rsidR="00361EE3" w:rsidRPr="00D5434F">
              <w:rPr>
                <w:rFonts w:cs="Times New Roman"/>
              </w:rPr>
              <w:t xml:space="preserve"> </w:t>
            </w:r>
            <w:r w:rsidR="00C74FBE" w:rsidRPr="00D5434F">
              <w:rPr>
                <w:rFonts w:cs="Times New Roman"/>
              </w:rPr>
              <w:t>previo</w:t>
            </w:r>
            <w:r w:rsidR="00361EE3" w:rsidRPr="00D5434F">
              <w:rPr>
                <w:rFonts w:cs="Times New Roman"/>
              </w:rPr>
              <w:t xml:space="preserve"> </w:t>
            </w:r>
            <w:r w:rsidR="00C74FBE" w:rsidRPr="00D5434F">
              <w:rPr>
                <w:rFonts w:cs="Times New Roman"/>
              </w:rPr>
              <w:t>para</w:t>
            </w:r>
            <w:r w:rsidR="00361EE3" w:rsidRPr="00D5434F">
              <w:rPr>
                <w:rFonts w:cs="Times New Roman"/>
              </w:rPr>
              <w:t xml:space="preserve"> </w:t>
            </w:r>
            <w:r w:rsidR="00C74FBE" w:rsidRPr="00D5434F">
              <w:rPr>
                <w:rFonts w:cs="Times New Roman"/>
              </w:rPr>
              <w:t>la</w:t>
            </w:r>
            <w:r w:rsidR="00361EE3" w:rsidRPr="00D5434F">
              <w:rPr>
                <w:rFonts w:cs="Times New Roman"/>
              </w:rPr>
              <w:t xml:space="preserve"> </w:t>
            </w:r>
            <w:r w:rsidR="00C74FBE" w:rsidRPr="00D5434F">
              <w:rPr>
                <w:rFonts w:cs="Times New Roman"/>
              </w:rPr>
              <w:t>adjudicación</w:t>
            </w:r>
            <w:r w:rsidR="00361EE3" w:rsidRPr="00D5434F">
              <w:rPr>
                <w:rFonts w:cs="Times New Roman"/>
              </w:rPr>
              <w:t xml:space="preserve"> </w:t>
            </w:r>
            <w:r w:rsidR="00C74FBE" w:rsidRPr="00D5434F">
              <w:rPr>
                <w:rFonts w:cs="Times New Roman"/>
              </w:rPr>
              <w:t>del</w:t>
            </w:r>
            <w:r w:rsidR="00361EE3" w:rsidRPr="00D5434F">
              <w:rPr>
                <w:rFonts w:cs="Times New Roman"/>
              </w:rPr>
              <w:t xml:space="preserve"> </w:t>
            </w:r>
            <w:r w:rsidR="00C74FBE" w:rsidRPr="00D5434F">
              <w:rPr>
                <w:rFonts w:cs="Times New Roman"/>
              </w:rPr>
              <w:t>Contrato</w:t>
            </w:r>
            <w:r w:rsidR="00361EE3" w:rsidRPr="00D5434F">
              <w:rPr>
                <w:rFonts w:cs="Times New Roman"/>
              </w:rPr>
              <w:t xml:space="preserve"> </w:t>
            </w:r>
            <w:r w:rsidR="00C74FBE" w:rsidRPr="00D5434F">
              <w:rPr>
                <w:rFonts w:cs="Times New Roman"/>
              </w:rPr>
              <w:t>al</w:t>
            </w:r>
            <w:r w:rsidR="00361EE3" w:rsidRPr="00D5434F">
              <w:rPr>
                <w:rFonts w:cs="Times New Roman"/>
              </w:rPr>
              <w:t xml:space="preserve"> </w:t>
            </w:r>
            <w:r w:rsidR="00C74FBE" w:rsidRPr="00D5434F">
              <w:rPr>
                <w:rFonts w:cs="Times New Roman"/>
              </w:rPr>
              <w:t>Oferente.</w:t>
            </w:r>
            <w:r w:rsidR="00361EE3" w:rsidRPr="00D5434F">
              <w:rPr>
                <w:rFonts w:cs="Times New Roman"/>
              </w:rPr>
              <w:t xml:space="preserve"> </w:t>
            </w:r>
            <w:r w:rsidR="00C74FBE" w:rsidRPr="00D5434F">
              <w:rPr>
                <w:rFonts w:cs="Times New Roman"/>
              </w:rPr>
              <w:t>Una</w:t>
            </w:r>
            <w:r w:rsidR="00361EE3" w:rsidRPr="00D5434F">
              <w:rPr>
                <w:rFonts w:cs="Times New Roman"/>
              </w:rPr>
              <w:t xml:space="preserve"> </w:t>
            </w:r>
            <w:r w:rsidR="00C74FBE" w:rsidRPr="00D5434F">
              <w:rPr>
                <w:rFonts w:cs="Times New Roman"/>
              </w:rPr>
              <w:t>determinación</w:t>
            </w:r>
            <w:r w:rsidR="00361EE3" w:rsidRPr="00D5434F">
              <w:rPr>
                <w:rFonts w:cs="Times New Roman"/>
              </w:rPr>
              <w:t xml:space="preserve"> </w:t>
            </w:r>
            <w:r w:rsidR="00C74FBE" w:rsidRPr="00D5434F">
              <w:rPr>
                <w:rFonts w:cs="Times New Roman"/>
              </w:rPr>
              <w:t>negativa</w:t>
            </w:r>
            <w:r w:rsidR="00361EE3" w:rsidRPr="00D5434F">
              <w:rPr>
                <w:rFonts w:cs="Times New Roman"/>
              </w:rPr>
              <w:t xml:space="preserve"> </w:t>
            </w:r>
            <w:r w:rsidR="00C74FBE" w:rsidRPr="00D5434F">
              <w:rPr>
                <w:rFonts w:cs="Times New Roman"/>
              </w:rPr>
              <w:t>dará</w:t>
            </w:r>
            <w:r w:rsidR="00361EE3" w:rsidRPr="00D5434F">
              <w:rPr>
                <w:rFonts w:cs="Times New Roman"/>
              </w:rPr>
              <w:t xml:space="preserve"> </w:t>
            </w:r>
            <w:r w:rsidR="00C74FBE" w:rsidRPr="00D5434F">
              <w:rPr>
                <w:rFonts w:cs="Times New Roman"/>
              </w:rPr>
              <w:t>lugar</w:t>
            </w:r>
            <w:r w:rsidR="00361EE3" w:rsidRPr="00D5434F">
              <w:rPr>
                <w:rFonts w:cs="Times New Roman"/>
              </w:rPr>
              <w:t xml:space="preserve"> </w:t>
            </w:r>
            <w:r w:rsidR="00C74FBE" w:rsidRPr="00D5434F">
              <w:rPr>
                <w:rFonts w:cs="Times New Roman"/>
              </w:rPr>
              <w:t>a</w:t>
            </w:r>
            <w:r w:rsidR="00361EE3" w:rsidRPr="00D5434F">
              <w:rPr>
                <w:rFonts w:cs="Times New Roman"/>
              </w:rPr>
              <w:t xml:space="preserve"> </w:t>
            </w:r>
            <w:r w:rsidR="00C74FBE" w:rsidRPr="00D5434F">
              <w:rPr>
                <w:rFonts w:cs="Times New Roman"/>
              </w:rPr>
              <w:t>la</w:t>
            </w:r>
            <w:r w:rsidR="00361EE3" w:rsidRPr="00D5434F">
              <w:rPr>
                <w:rFonts w:cs="Times New Roman"/>
              </w:rPr>
              <w:t xml:space="preserve"> </w:t>
            </w:r>
            <w:r w:rsidR="00C74FBE" w:rsidRPr="00D5434F">
              <w:rPr>
                <w:rFonts w:cs="Times New Roman"/>
              </w:rPr>
              <w:t>descalificación</w:t>
            </w:r>
            <w:r w:rsidR="00361EE3" w:rsidRPr="00D5434F">
              <w:rPr>
                <w:rFonts w:cs="Times New Roman"/>
              </w:rPr>
              <w:t xml:space="preserve"> </w:t>
            </w:r>
            <w:r w:rsidR="00C74FBE" w:rsidRPr="00D5434F">
              <w:rPr>
                <w:rFonts w:cs="Times New Roman"/>
              </w:rPr>
              <w:t>de</w:t>
            </w:r>
            <w:r w:rsidR="00361EE3" w:rsidRPr="00D5434F">
              <w:rPr>
                <w:rFonts w:cs="Times New Roman"/>
              </w:rPr>
              <w:t xml:space="preserve"> </w:t>
            </w:r>
            <w:r w:rsidR="00C74FBE" w:rsidRPr="00D5434F">
              <w:rPr>
                <w:rFonts w:cs="Times New Roman"/>
              </w:rPr>
              <w:t>la</w:t>
            </w:r>
            <w:r w:rsidR="00361EE3" w:rsidRPr="00D5434F">
              <w:rPr>
                <w:rFonts w:cs="Times New Roman"/>
              </w:rPr>
              <w:t xml:space="preserve"> </w:t>
            </w:r>
            <w:r w:rsidR="00C74FBE" w:rsidRPr="00D5434F">
              <w:rPr>
                <w:rFonts w:cs="Times New Roman"/>
              </w:rPr>
              <w:t>Oferta,</w:t>
            </w:r>
            <w:r w:rsidR="00361EE3" w:rsidRPr="00D5434F">
              <w:rPr>
                <w:rFonts w:cs="Times New Roman"/>
              </w:rPr>
              <w:t xml:space="preserve"> </w:t>
            </w:r>
            <w:r w:rsidR="00C74FBE" w:rsidRPr="00D5434F">
              <w:rPr>
                <w:rFonts w:cs="Times New Roman"/>
              </w:rPr>
              <w:t>en</w:t>
            </w:r>
            <w:r w:rsidR="00361EE3" w:rsidRPr="00D5434F">
              <w:rPr>
                <w:rFonts w:cs="Times New Roman"/>
              </w:rPr>
              <w:t xml:space="preserve"> </w:t>
            </w:r>
            <w:r w:rsidR="00C74FBE" w:rsidRPr="00D5434F">
              <w:rPr>
                <w:rFonts w:cs="Times New Roman"/>
              </w:rPr>
              <w:t>cuyo</w:t>
            </w:r>
            <w:r w:rsidR="00361EE3" w:rsidRPr="00D5434F">
              <w:rPr>
                <w:rFonts w:cs="Times New Roman"/>
              </w:rPr>
              <w:t xml:space="preserve"> </w:t>
            </w:r>
            <w:r w:rsidR="00C74FBE" w:rsidRPr="00D5434F">
              <w:rPr>
                <w:rFonts w:cs="Times New Roman"/>
              </w:rPr>
              <w:t>caso</w:t>
            </w:r>
            <w:r w:rsidR="00361EE3" w:rsidRPr="00D5434F">
              <w:rPr>
                <w:rFonts w:cs="Times New Roman"/>
              </w:rPr>
              <w:t xml:space="preserve"> </w:t>
            </w:r>
            <w:r w:rsidR="00C74FBE" w:rsidRPr="00D5434F">
              <w:rPr>
                <w:rFonts w:cs="Times New Roman"/>
              </w:rPr>
              <w:t>el</w:t>
            </w:r>
            <w:r w:rsidR="00361EE3" w:rsidRPr="00D5434F">
              <w:rPr>
                <w:rFonts w:cs="Times New Roman"/>
              </w:rPr>
              <w:t xml:space="preserve"> </w:t>
            </w:r>
            <w:r w:rsidR="00C74FBE" w:rsidRPr="00D5434F">
              <w:rPr>
                <w:rFonts w:cs="Times New Roman"/>
              </w:rPr>
              <w:t>Comprador</w:t>
            </w:r>
            <w:r w:rsidR="00361EE3" w:rsidRPr="00D5434F">
              <w:rPr>
                <w:rFonts w:cs="Times New Roman"/>
              </w:rPr>
              <w:t xml:space="preserve"> </w:t>
            </w:r>
            <w:r w:rsidR="00C74FBE" w:rsidRPr="00D5434F">
              <w:rPr>
                <w:rFonts w:cs="Times New Roman"/>
              </w:rPr>
              <w:t>dirigirá</w:t>
            </w:r>
            <w:r w:rsidR="00361EE3" w:rsidRPr="00D5434F">
              <w:rPr>
                <w:rFonts w:cs="Times New Roman"/>
              </w:rPr>
              <w:t xml:space="preserve"> </w:t>
            </w:r>
            <w:r w:rsidR="00C74FBE" w:rsidRPr="00D5434F">
              <w:rPr>
                <w:rFonts w:cs="Times New Roman"/>
              </w:rPr>
              <w:t>al</w:t>
            </w:r>
            <w:r w:rsidR="00361EE3" w:rsidRPr="00D5434F">
              <w:rPr>
                <w:rFonts w:cs="Times New Roman"/>
              </w:rPr>
              <w:t xml:space="preserve"> </w:t>
            </w:r>
            <w:r w:rsidR="00C74FBE" w:rsidRPr="00D5434F">
              <w:rPr>
                <w:rFonts w:cs="Times New Roman"/>
              </w:rPr>
              <w:t>Oferente</w:t>
            </w:r>
            <w:r w:rsidR="00361EE3" w:rsidRPr="00D5434F">
              <w:rPr>
                <w:rFonts w:cs="Times New Roman"/>
              </w:rPr>
              <w:t xml:space="preserve"> </w:t>
            </w:r>
            <w:r w:rsidR="00C74FBE" w:rsidRPr="00D5434F">
              <w:rPr>
                <w:rFonts w:cs="Times New Roman"/>
              </w:rPr>
              <w:t>que</w:t>
            </w:r>
            <w:r w:rsidR="00361EE3" w:rsidRPr="00D5434F">
              <w:rPr>
                <w:rFonts w:cs="Times New Roman"/>
              </w:rPr>
              <w:t xml:space="preserve"> </w:t>
            </w:r>
            <w:r w:rsidR="00C74FBE" w:rsidRPr="00D5434F">
              <w:rPr>
                <w:rFonts w:cs="Times New Roman"/>
              </w:rPr>
              <w:t>ofrezca</w:t>
            </w:r>
            <w:r w:rsidR="00361EE3" w:rsidRPr="00D5434F">
              <w:rPr>
                <w:rFonts w:cs="Times New Roman"/>
              </w:rPr>
              <w:t xml:space="preserve"> </w:t>
            </w:r>
            <w:r w:rsidR="00C74FBE" w:rsidRPr="00D5434F">
              <w:rPr>
                <w:rFonts w:cs="Times New Roman"/>
              </w:rPr>
              <w:t>la</w:t>
            </w:r>
            <w:r w:rsidR="00361EE3" w:rsidRPr="00D5434F">
              <w:rPr>
                <w:rFonts w:cs="Times New Roman"/>
              </w:rPr>
              <w:t xml:space="preserve"> </w:t>
            </w:r>
            <w:r w:rsidR="00C74FBE" w:rsidRPr="00D5434F">
              <w:rPr>
                <w:rFonts w:cs="Times New Roman"/>
              </w:rPr>
              <w:t>siguiente</w:t>
            </w:r>
            <w:r w:rsidR="00361EE3" w:rsidRPr="00D5434F">
              <w:rPr>
                <w:rFonts w:cs="Times New Roman"/>
              </w:rPr>
              <w:t xml:space="preserve"> </w:t>
            </w:r>
            <w:r w:rsidR="00C74FBE" w:rsidRPr="00D5434F">
              <w:rPr>
                <w:rFonts w:cs="Times New Roman"/>
              </w:rPr>
              <w:t>Oferta</w:t>
            </w:r>
            <w:r w:rsidR="00361EE3" w:rsidRPr="00D5434F">
              <w:rPr>
                <w:rFonts w:cs="Times New Roman"/>
              </w:rPr>
              <w:t xml:space="preserve"> </w:t>
            </w:r>
            <w:r w:rsidR="00C74FBE" w:rsidRPr="00D5434F">
              <w:rPr>
                <w:rFonts w:cs="Times New Roman"/>
              </w:rPr>
              <w:t>Más</w:t>
            </w:r>
            <w:r w:rsidR="00361EE3" w:rsidRPr="00D5434F">
              <w:rPr>
                <w:rFonts w:cs="Times New Roman"/>
              </w:rPr>
              <w:t xml:space="preserve"> </w:t>
            </w:r>
            <w:r w:rsidR="00C74FBE" w:rsidRPr="00D5434F">
              <w:rPr>
                <w:rFonts w:cs="Times New Roman"/>
              </w:rPr>
              <w:t>Ventajosa</w:t>
            </w:r>
            <w:r w:rsidR="00361EE3" w:rsidRPr="00D5434F">
              <w:rPr>
                <w:rFonts w:cs="Times New Roman"/>
              </w:rPr>
              <w:t xml:space="preserve"> </w:t>
            </w:r>
            <w:r w:rsidR="00C74FBE" w:rsidRPr="00D5434F">
              <w:rPr>
                <w:rFonts w:cs="Times New Roman"/>
              </w:rPr>
              <w:t>para</w:t>
            </w:r>
            <w:r w:rsidR="00361EE3" w:rsidRPr="00D5434F">
              <w:rPr>
                <w:rFonts w:cs="Times New Roman"/>
              </w:rPr>
              <w:t xml:space="preserve"> </w:t>
            </w:r>
            <w:r w:rsidR="00C74FBE" w:rsidRPr="00D5434F">
              <w:rPr>
                <w:rFonts w:cs="Times New Roman"/>
              </w:rPr>
              <w:t>hacer</w:t>
            </w:r>
            <w:r w:rsidR="00361EE3" w:rsidRPr="00D5434F">
              <w:rPr>
                <w:rFonts w:cs="Times New Roman"/>
              </w:rPr>
              <w:t xml:space="preserve"> </w:t>
            </w:r>
            <w:r w:rsidR="00C74FBE" w:rsidRPr="00D5434F">
              <w:rPr>
                <w:rFonts w:cs="Times New Roman"/>
              </w:rPr>
              <w:t>una</w:t>
            </w:r>
            <w:r w:rsidR="00361EE3" w:rsidRPr="00D5434F">
              <w:rPr>
                <w:rFonts w:cs="Times New Roman"/>
              </w:rPr>
              <w:t xml:space="preserve"> </w:t>
            </w:r>
            <w:r w:rsidR="00C74FBE" w:rsidRPr="00D5434F">
              <w:rPr>
                <w:rFonts w:cs="Times New Roman"/>
              </w:rPr>
              <w:t>determinación</w:t>
            </w:r>
            <w:r w:rsidR="00361EE3" w:rsidRPr="00D5434F">
              <w:rPr>
                <w:rFonts w:cs="Times New Roman"/>
              </w:rPr>
              <w:t xml:space="preserve"> </w:t>
            </w:r>
            <w:r w:rsidR="00C74FBE" w:rsidRPr="00D5434F">
              <w:rPr>
                <w:rFonts w:cs="Times New Roman"/>
              </w:rPr>
              <w:t>similar</w:t>
            </w:r>
            <w:r w:rsidR="00361EE3" w:rsidRPr="00D5434F">
              <w:rPr>
                <w:rFonts w:cs="Times New Roman"/>
              </w:rPr>
              <w:t xml:space="preserve"> </w:t>
            </w:r>
            <w:r w:rsidR="00C74FBE" w:rsidRPr="00D5434F">
              <w:rPr>
                <w:rFonts w:cs="Times New Roman"/>
              </w:rPr>
              <w:t>de</w:t>
            </w:r>
            <w:r w:rsidR="00361EE3" w:rsidRPr="00D5434F">
              <w:rPr>
                <w:rFonts w:cs="Times New Roman"/>
              </w:rPr>
              <w:t xml:space="preserve"> </w:t>
            </w:r>
            <w:r w:rsidR="00C74FBE" w:rsidRPr="00D5434F">
              <w:rPr>
                <w:rFonts w:cs="Times New Roman"/>
              </w:rPr>
              <w:t>las</w:t>
            </w:r>
            <w:r w:rsidR="00361EE3" w:rsidRPr="00D5434F">
              <w:rPr>
                <w:rFonts w:cs="Times New Roman"/>
              </w:rPr>
              <w:t xml:space="preserve"> </w:t>
            </w:r>
            <w:r w:rsidR="00C74FBE" w:rsidRPr="00D5434F">
              <w:rPr>
                <w:rFonts w:cs="Times New Roman"/>
              </w:rPr>
              <w:t>calificaciones</w:t>
            </w:r>
            <w:r w:rsidR="00361EE3" w:rsidRPr="00D5434F">
              <w:rPr>
                <w:rFonts w:cs="Times New Roman"/>
              </w:rPr>
              <w:t xml:space="preserve"> </w:t>
            </w:r>
            <w:r w:rsidR="00C74FBE" w:rsidRPr="00D5434F">
              <w:rPr>
                <w:rFonts w:cs="Times New Roman"/>
              </w:rPr>
              <w:t>de</w:t>
            </w:r>
            <w:r w:rsidR="00361EE3" w:rsidRPr="00D5434F">
              <w:rPr>
                <w:rFonts w:cs="Times New Roman"/>
              </w:rPr>
              <w:t xml:space="preserve"> </w:t>
            </w:r>
            <w:r w:rsidR="00C74FBE" w:rsidRPr="00D5434F">
              <w:rPr>
                <w:rFonts w:cs="Times New Roman"/>
              </w:rPr>
              <w:t>ese</w:t>
            </w:r>
            <w:r w:rsidR="00361EE3" w:rsidRPr="00D5434F">
              <w:rPr>
                <w:rFonts w:cs="Times New Roman"/>
              </w:rPr>
              <w:t xml:space="preserve"> </w:t>
            </w:r>
            <w:r w:rsidR="00C74FBE" w:rsidRPr="00D5434F">
              <w:rPr>
                <w:rFonts w:cs="Times New Roman"/>
              </w:rPr>
              <w:t>Oferente</w:t>
            </w:r>
            <w:r w:rsidR="00361EE3" w:rsidRPr="00D5434F">
              <w:rPr>
                <w:rFonts w:cs="Times New Roman"/>
              </w:rPr>
              <w:t xml:space="preserve"> </w:t>
            </w:r>
            <w:r w:rsidR="00C74FBE" w:rsidRPr="00D5434F">
              <w:rPr>
                <w:rFonts w:cs="Times New Roman"/>
              </w:rPr>
              <w:t>para</w:t>
            </w:r>
            <w:r w:rsidR="00361EE3" w:rsidRPr="00D5434F">
              <w:rPr>
                <w:rFonts w:cs="Times New Roman"/>
              </w:rPr>
              <w:t xml:space="preserve"> </w:t>
            </w:r>
            <w:r w:rsidR="00C74FBE" w:rsidRPr="00D5434F">
              <w:rPr>
                <w:rFonts w:cs="Times New Roman"/>
              </w:rPr>
              <w:t>cumplir</w:t>
            </w:r>
            <w:r w:rsidR="00361EE3" w:rsidRPr="00D5434F">
              <w:rPr>
                <w:rFonts w:cs="Times New Roman"/>
              </w:rPr>
              <w:t xml:space="preserve"> </w:t>
            </w:r>
            <w:r w:rsidR="00C74FBE" w:rsidRPr="00D5434F">
              <w:rPr>
                <w:rFonts w:cs="Times New Roman"/>
              </w:rPr>
              <w:t>satisfactoriamente.</w:t>
            </w:r>
            <w:r w:rsidR="00361EE3" w:rsidRPr="00D5434F">
              <w:t xml:space="preserve"> </w:t>
            </w:r>
          </w:p>
        </w:tc>
      </w:tr>
      <w:tr w:rsidR="00ED3857" w:rsidRPr="00D5434F" w14:paraId="4A738CA0" w14:textId="77777777" w:rsidTr="0833A257">
        <w:trPr>
          <w:trHeight w:val="396"/>
          <w:jc w:val="center"/>
        </w:trPr>
        <w:tc>
          <w:tcPr>
            <w:tcW w:w="2727" w:type="dxa"/>
          </w:tcPr>
          <w:p w14:paraId="62CE78DA" w14:textId="6054B14F" w:rsidR="00ED3857" w:rsidRPr="00D5434F" w:rsidRDefault="00C45CAA" w:rsidP="005C11C4">
            <w:pPr>
              <w:pStyle w:val="Aheader2DCIAO"/>
              <w:rPr>
                <w:lang w:val="es-EC"/>
              </w:rPr>
            </w:pPr>
            <w:bookmarkStart w:id="354" w:name="_Toc455487636"/>
            <w:bookmarkStart w:id="355" w:name="_Toc26891456"/>
            <w:bookmarkEnd w:id="343"/>
            <w:bookmarkEnd w:id="344"/>
            <w:bookmarkEnd w:id="345"/>
            <w:bookmarkEnd w:id="346"/>
            <w:bookmarkEnd w:id="347"/>
            <w:bookmarkEnd w:id="348"/>
            <w:bookmarkEnd w:id="349"/>
            <w:bookmarkEnd w:id="350"/>
            <w:r w:rsidRPr="00D5434F">
              <w:rPr>
                <w:lang w:val="es-EC"/>
              </w:rPr>
              <w:t>40</w:t>
            </w:r>
            <w:r w:rsidR="009D28AA" w:rsidRPr="00D5434F">
              <w:rPr>
                <w:lang w:val="es-EC"/>
              </w:rPr>
              <w:t>.</w:t>
            </w:r>
            <w:r w:rsidR="009D28AA" w:rsidRPr="00D5434F">
              <w:rPr>
                <w:lang w:val="es-EC"/>
              </w:rPr>
              <w:tab/>
            </w:r>
            <w:r w:rsidR="00ED3857" w:rsidRPr="00D5434F">
              <w:rPr>
                <w:lang w:val="es-EC"/>
              </w:rPr>
              <w:t>Derecho</w:t>
            </w:r>
            <w:r w:rsidR="00361EE3" w:rsidRPr="00D5434F">
              <w:rPr>
                <w:lang w:val="es-EC"/>
              </w:rPr>
              <w:t xml:space="preserve"> </w:t>
            </w:r>
            <w:r w:rsidR="00ED3857" w:rsidRPr="00D5434F">
              <w:rPr>
                <w:lang w:val="es-EC"/>
              </w:rPr>
              <w:t>del</w:t>
            </w:r>
            <w:r w:rsidR="00361EE3" w:rsidRPr="00D5434F">
              <w:rPr>
                <w:lang w:val="es-EC"/>
              </w:rPr>
              <w:t xml:space="preserve"> </w:t>
            </w:r>
            <w:r w:rsidR="006A0551" w:rsidRPr="00D5434F">
              <w:rPr>
                <w:lang w:val="es-EC"/>
              </w:rPr>
              <w:t>Comprador</w:t>
            </w:r>
            <w:r w:rsidR="00361EE3" w:rsidRPr="00D5434F">
              <w:rPr>
                <w:lang w:val="es-EC"/>
              </w:rPr>
              <w:t xml:space="preserve"> </w:t>
            </w:r>
            <w:r w:rsidR="00ED3857" w:rsidRPr="00D5434F">
              <w:rPr>
                <w:lang w:val="es-EC"/>
              </w:rPr>
              <w:t>a</w:t>
            </w:r>
            <w:r w:rsidR="00361EE3" w:rsidRPr="00D5434F">
              <w:rPr>
                <w:lang w:val="es-EC"/>
              </w:rPr>
              <w:t xml:space="preserve"> </w:t>
            </w:r>
            <w:r w:rsidR="00ED3857" w:rsidRPr="00D5434F">
              <w:rPr>
                <w:lang w:val="es-EC"/>
              </w:rPr>
              <w:t>Aceptar</w:t>
            </w:r>
            <w:r w:rsidR="00361EE3" w:rsidRPr="00D5434F">
              <w:rPr>
                <w:lang w:val="es-EC"/>
              </w:rPr>
              <w:t xml:space="preserve"> </w:t>
            </w:r>
            <w:r w:rsidR="00ED3857" w:rsidRPr="00D5434F">
              <w:rPr>
                <w:lang w:val="es-EC"/>
              </w:rPr>
              <w:t>Cualquier</w:t>
            </w:r>
            <w:r w:rsidR="00361EE3" w:rsidRPr="00D5434F">
              <w:rPr>
                <w:lang w:val="es-EC"/>
              </w:rPr>
              <w:t xml:space="preserve"> </w:t>
            </w:r>
            <w:r w:rsidR="00ED3857" w:rsidRPr="00D5434F">
              <w:rPr>
                <w:lang w:val="es-EC"/>
              </w:rPr>
              <w:t>Oferta</w:t>
            </w:r>
            <w:r w:rsidR="00361EE3" w:rsidRPr="00D5434F">
              <w:rPr>
                <w:lang w:val="es-EC"/>
              </w:rPr>
              <w:t xml:space="preserve"> </w:t>
            </w:r>
            <w:r w:rsidR="00ED3857" w:rsidRPr="00D5434F">
              <w:rPr>
                <w:lang w:val="es-EC"/>
              </w:rPr>
              <w:t>y</w:t>
            </w:r>
            <w:r w:rsidR="00361EE3" w:rsidRPr="00D5434F">
              <w:rPr>
                <w:lang w:val="es-EC"/>
              </w:rPr>
              <w:t xml:space="preserve"> </w:t>
            </w:r>
            <w:r w:rsidR="00ED3857" w:rsidRPr="00D5434F">
              <w:rPr>
                <w:lang w:val="es-EC"/>
              </w:rPr>
              <w:t>Rechazar</w:t>
            </w:r>
            <w:r w:rsidR="00361EE3" w:rsidRPr="00D5434F">
              <w:rPr>
                <w:lang w:val="es-EC"/>
              </w:rPr>
              <w:t xml:space="preserve"> </w:t>
            </w:r>
            <w:r w:rsidR="00ED3857" w:rsidRPr="00D5434F">
              <w:rPr>
                <w:lang w:val="es-EC"/>
              </w:rPr>
              <w:t>Alguna</w:t>
            </w:r>
            <w:r w:rsidR="00361EE3" w:rsidRPr="00D5434F">
              <w:rPr>
                <w:lang w:val="es-EC"/>
              </w:rPr>
              <w:t xml:space="preserve"> </w:t>
            </w:r>
            <w:r w:rsidR="00ED3857" w:rsidRPr="00D5434F">
              <w:rPr>
                <w:lang w:val="es-EC"/>
              </w:rPr>
              <w:t>o</w:t>
            </w:r>
            <w:r w:rsidR="00361EE3" w:rsidRPr="00D5434F">
              <w:rPr>
                <w:lang w:val="es-EC"/>
              </w:rPr>
              <w:t xml:space="preserve"> </w:t>
            </w:r>
            <w:r w:rsidR="00ED3857" w:rsidRPr="00D5434F">
              <w:rPr>
                <w:lang w:val="es-EC"/>
              </w:rPr>
              <w:t>Todas</w:t>
            </w:r>
            <w:r w:rsidR="00361EE3" w:rsidRPr="00D5434F">
              <w:rPr>
                <w:lang w:val="es-EC"/>
              </w:rPr>
              <w:t xml:space="preserve"> </w:t>
            </w:r>
            <w:r w:rsidR="00ED3857" w:rsidRPr="00D5434F">
              <w:rPr>
                <w:lang w:val="es-EC"/>
              </w:rPr>
              <w:t>las</w:t>
            </w:r>
            <w:r w:rsidR="00361EE3" w:rsidRPr="00D5434F">
              <w:rPr>
                <w:lang w:val="es-EC"/>
              </w:rPr>
              <w:t xml:space="preserve"> </w:t>
            </w:r>
            <w:r w:rsidR="00ED3857" w:rsidRPr="00D5434F">
              <w:rPr>
                <w:lang w:val="es-EC"/>
              </w:rPr>
              <w:t>Ofertas</w:t>
            </w:r>
            <w:bookmarkEnd w:id="354"/>
            <w:bookmarkEnd w:id="355"/>
          </w:p>
        </w:tc>
        <w:tc>
          <w:tcPr>
            <w:tcW w:w="7053" w:type="dxa"/>
          </w:tcPr>
          <w:p w14:paraId="25FF33D0" w14:textId="047D8F8A" w:rsidR="00ED3857" w:rsidRPr="00D5434F" w:rsidRDefault="00C45CAA" w:rsidP="00D7199A">
            <w:pPr>
              <w:pStyle w:val="Header2-SubClauses"/>
              <w:ind w:left="620" w:hanging="634"/>
              <w:rPr>
                <w:rFonts w:cs="Times New Roman"/>
              </w:rPr>
            </w:pPr>
            <w:r w:rsidRPr="00D5434F">
              <w:rPr>
                <w:rFonts w:cs="Times New Roman"/>
              </w:rPr>
              <w:t>40</w:t>
            </w:r>
            <w:r w:rsidR="00DF3FE1" w:rsidRPr="00D5434F">
              <w:rPr>
                <w:rFonts w:cs="Times New Roman"/>
              </w:rPr>
              <w:t>.1</w:t>
            </w:r>
            <w:r w:rsidR="00DF3FE1" w:rsidRPr="00D5434F">
              <w:tab/>
            </w:r>
            <w:r w:rsidR="00ED3857"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reserva</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derecho</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aceptar</w:t>
            </w:r>
            <w:r w:rsidR="00361EE3" w:rsidRPr="00D5434F">
              <w:rPr>
                <w:rFonts w:cs="Times New Roman"/>
              </w:rPr>
              <w:t xml:space="preserve"> </w:t>
            </w:r>
            <w:r w:rsidR="00ED3857" w:rsidRPr="00D5434F">
              <w:rPr>
                <w:rFonts w:cs="Times New Roman"/>
              </w:rPr>
              <w:t>o</w:t>
            </w:r>
            <w:r w:rsidR="00361EE3" w:rsidRPr="00D5434F">
              <w:rPr>
                <w:rFonts w:cs="Times New Roman"/>
              </w:rPr>
              <w:t xml:space="preserve"> </w:t>
            </w:r>
            <w:r w:rsidR="00ED3857" w:rsidRPr="00D5434F">
              <w:rPr>
                <w:rFonts w:cs="Times New Roman"/>
              </w:rPr>
              <w:t>rechazar</w:t>
            </w:r>
            <w:r w:rsidR="00361EE3" w:rsidRPr="00D5434F">
              <w:rPr>
                <w:rFonts w:cs="Times New Roman"/>
              </w:rPr>
              <w:t xml:space="preserve"> </w:t>
            </w:r>
            <w:r w:rsidR="00ED3857" w:rsidRPr="00D5434F">
              <w:rPr>
                <w:rFonts w:cs="Times New Roman"/>
              </w:rPr>
              <w:t>cualquier</w:t>
            </w:r>
            <w:r w:rsidR="00361EE3" w:rsidRPr="00D5434F">
              <w:rPr>
                <w:rFonts w:cs="Times New Roman"/>
              </w:rPr>
              <w:t xml:space="preserve"> </w:t>
            </w:r>
            <w:r w:rsidR="00ED3857" w:rsidRPr="00D5434F">
              <w:rPr>
                <w:rFonts w:cs="Times New Roman"/>
              </w:rPr>
              <w:t>Oferta,</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anular</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proceso</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licitación</w:t>
            </w:r>
            <w:r w:rsidR="00361EE3" w:rsidRPr="00D5434F">
              <w:rPr>
                <w:rFonts w:cs="Times New Roman"/>
              </w:rPr>
              <w:t xml:space="preserve"> </w:t>
            </w:r>
            <w:r w:rsidR="00ED3857" w:rsidRPr="00D5434F">
              <w:rPr>
                <w:rFonts w:cs="Times New Roman"/>
              </w:rPr>
              <w:t>y</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rechazar</w:t>
            </w:r>
            <w:r w:rsidR="00361EE3" w:rsidRPr="00D5434F">
              <w:rPr>
                <w:rFonts w:cs="Times New Roman"/>
              </w:rPr>
              <w:t xml:space="preserve"> </w:t>
            </w:r>
            <w:r w:rsidR="00ED3857" w:rsidRPr="00D5434F">
              <w:rPr>
                <w:rFonts w:cs="Times New Roman"/>
              </w:rPr>
              <w:t>todas</w:t>
            </w:r>
            <w:r w:rsidR="00361EE3" w:rsidRPr="00D5434F">
              <w:rPr>
                <w:rFonts w:cs="Times New Roman"/>
              </w:rPr>
              <w:t xml:space="preserve"> </w:t>
            </w:r>
            <w:r w:rsidR="00ED3857" w:rsidRPr="00D5434F">
              <w:rPr>
                <w:rFonts w:cs="Times New Roman"/>
              </w:rPr>
              <w:t>las</w:t>
            </w:r>
            <w:r w:rsidR="00361EE3" w:rsidRPr="00D5434F">
              <w:rPr>
                <w:rFonts w:cs="Times New Roman"/>
              </w:rPr>
              <w:t xml:space="preserve"> </w:t>
            </w:r>
            <w:r w:rsidR="00ED3857" w:rsidRPr="00D5434F">
              <w:rPr>
                <w:rFonts w:cs="Times New Roman"/>
              </w:rPr>
              <w:t>Ofertas</w:t>
            </w:r>
            <w:r w:rsidR="00361EE3" w:rsidRPr="00D5434F">
              <w:rPr>
                <w:rFonts w:cs="Times New Roman"/>
              </w:rPr>
              <w:t xml:space="preserve"> </w:t>
            </w:r>
            <w:r w:rsidR="00ED3857" w:rsidRPr="00D5434F">
              <w:rPr>
                <w:rFonts w:cs="Times New Roman"/>
              </w:rPr>
              <w:t>en</w:t>
            </w:r>
            <w:r w:rsidR="00361EE3" w:rsidRPr="00D5434F">
              <w:rPr>
                <w:rFonts w:cs="Times New Roman"/>
              </w:rPr>
              <w:t xml:space="preserve"> </w:t>
            </w:r>
            <w:r w:rsidR="00ED3857" w:rsidRPr="00D5434F">
              <w:rPr>
                <w:rFonts w:cs="Times New Roman"/>
              </w:rPr>
              <w:t>cualquier</w:t>
            </w:r>
            <w:r w:rsidR="00361EE3" w:rsidRPr="00D5434F">
              <w:rPr>
                <w:rFonts w:cs="Times New Roman"/>
              </w:rPr>
              <w:t xml:space="preserve"> </w:t>
            </w:r>
            <w:r w:rsidR="00ED3857" w:rsidRPr="00D5434F">
              <w:rPr>
                <w:rFonts w:cs="Times New Roman"/>
              </w:rPr>
              <w:t>momento</w:t>
            </w:r>
            <w:r w:rsidR="00361EE3" w:rsidRPr="00D5434F">
              <w:rPr>
                <w:rFonts w:cs="Times New Roman"/>
              </w:rPr>
              <w:t xml:space="preserve"> </w:t>
            </w:r>
            <w:r w:rsidR="00ED3857" w:rsidRPr="00D5434F">
              <w:rPr>
                <w:rFonts w:cs="Times New Roman"/>
              </w:rPr>
              <w:t>antes</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adjudicación</w:t>
            </w:r>
            <w:r w:rsidR="00361EE3" w:rsidRPr="00D5434F">
              <w:rPr>
                <w:rFonts w:cs="Times New Roman"/>
              </w:rPr>
              <w:t xml:space="preserve"> </w:t>
            </w:r>
            <w:r w:rsidR="00ED3857" w:rsidRPr="00D5434F">
              <w:rPr>
                <w:rFonts w:cs="Times New Roman"/>
              </w:rPr>
              <w:t>del</w:t>
            </w:r>
            <w:r w:rsidR="00361EE3" w:rsidRPr="00D5434F">
              <w:rPr>
                <w:rFonts w:cs="Times New Roman"/>
              </w:rPr>
              <w:t xml:space="preserve"> </w:t>
            </w:r>
            <w:r w:rsidR="00ED3857" w:rsidRPr="00D5434F">
              <w:rPr>
                <w:rFonts w:cs="Times New Roman"/>
              </w:rPr>
              <w:t>Contrato,</w:t>
            </w:r>
            <w:r w:rsidR="00361EE3" w:rsidRPr="00D5434F">
              <w:rPr>
                <w:rFonts w:cs="Times New Roman"/>
              </w:rPr>
              <w:t xml:space="preserve"> </w:t>
            </w:r>
            <w:r w:rsidR="00ED3857" w:rsidRPr="00D5434F">
              <w:rPr>
                <w:rFonts w:cs="Times New Roman"/>
              </w:rPr>
              <w:t>sin</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ED3857" w:rsidRPr="00D5434F">
              <w:rPr>
                <w:rFonts w:cs="Times New Roman"/>
              </w:rPr>
              <w:t>por</w:t>
            </w:r>
            <w:r w:rsidR="00361EE3" w:rsidRPr="00D5434F">
              <w:rPr>
                <w:rFonts w:cs="Times New Roman"/>
              </w:rPr>
              <w:t xml:space="preserve"> </w:t>
            </w:r>
            <w:r w:rsidR="00ED3857" w:rsidRPr="00D5434F">
              <w:rPr>
                <w:rFonts w:cs="Times New Roman"/>
              </w:rPr>
              <w:t>ello</w:t>
            </w:r>
            <w:r w:rsidR="00361EE3" w:rsidRPr="00D5434F">
              <w:rPr>
                <w:rFonts w:cs="Times New Roman"/>
              </w:rPr>
              <w:t xml:space="preserve"> </w:t>
            </w:r>
            <w:r w:rsidR="00ED3857" w:rsidRPr="00D5434F">
              <w:rPr>
                <w:rFonts w:cs="Times New Roman"/>
              </w:rPr>
              <w:t>adquiera</w:t>
            </w:r>
            <w:r w:rsidR="00361EE3" w:rsidRPr="00D5434F">
              <w:rPr>
                <w:rFonts w:cs="Times New Roman"/>
              </w:rPr>
              <w:t xml:space="preserve"> </w:t>
            </w:r>
            <w:r w:rsidR="00ED3857" w:rsidRPr="00D5434F">
              <w:rPr>
                <w:rFonts w:cs="Times New Roman"/>
              </w:rPr>
              <w:t>responsabilidad</w:t>
            </w:r>
            <w:r w:rsidR="00361EE3" w:rsidRPr="00D5434F">
              <w:rPr>
                <w:rFonts w:cs="Times New Roman"/>
              </w:rPr>
              <w:t xml:space="preserve"> </w:t>
            </w:r>
            <w:r w:rsidR="00ED3857" w:rsidRPr="00D5434F">
              <w:rPr>
                <w:rFonts w:cs="Times New Roman"/>
              </w:rPr>
              <w:t>alguna</w:t>
            </w:r>
            <w:r w:rsidR="00361EE3" w:rsidRPr="00D5434F">
              <w:rPr>
                <w:rFonts w:cs="Times New Roman"/>
              </w:rPr>
              <w:t xml:space="preserve"> </w:t>
            </w:r>
            <w:r w:rsidR="00ED3857" w:rsidRPr="00D5434F">
              <w:rPr>
                <w:rFonts w:cs="Times New Roman"/>
              </w:rPr>
              <w:t>frente</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ED3857" w:rsidRPr="00D5434F">
              <w:rPr>
                <w:rFonts w:cs="Times New Roman"/>
              </w:rPr>
              <w:t>los</w:t>
            </w:r>
            <w:r w:rsidR="00361EE3" w:rsidRPr="00D5434F">
              <w:rPr>
                <w:rFonts w:cs="Times New Roman"/>
              </w:rPr>
              <w:t xml:space="preserve"> </w:t>
            </w:r>
            <w:r w:rsidR="00ED3857" w:rsidRPr="00D5434F">
              <w:rPr>
                <w:rFonts w:cs="Times New Roman"/>
              </w:rPr>
              <w:t>Oferentes.</w:t>
            </w:r>
            <w:r w:rsidR="00361EE3" w:rsidRPr="00D5434F">
              <w:rPr>
                <w:rFonts w:cs="Times New Roman"/>
              </w:rPr>
              <w:t xml:space="preserve"> </w:t>
            </w:r>
            <w:r w:rsidR="00A1268C" w:rsidRPr="00D5434F">
              <w:rPr>
                <w:rFonts w:cs="Times New Roman"/>
              </w:rPr>
              <w:t>En</w:t>
            </w:r>
            <w:r w:rsidR="00361EE3" w:rsidRPr="00D5434F">
              <w:rPr>
                <w:rFonts w:cs="Times New Roman"/>
              </w:rPr>
              <w:t xml:space="preserve"> </w:t>
            </w:r>
            <w:r w:rsidR="00A1268C" w:rsidRPr="00D5434F">
              <w:rPr>
                <w:rFonts w:cs="Times New Roman"/>
              </w:rPr>
              <w:t>caso</w:t>
            </w:r>
            <w:r w:rsidR="00361EE3" w:rsidRPr="00D5434F">
              <w:rPr>
                <w:rFonts w:cs="Times New Roman"/>
              </w:rPr>
              <w:t xml:space="preserve"> </w:t>
            </w:r>
            <w:r w:rsidR="00A1268C" w:rsidRPr="00D5434F">
              <w:rPr>
                <w:rFonts w:cs="Times New Roman"/>
              </w:rPr>
              <w:t>de</w:t>
            </w:r>
            <w:r w:rsidR="00361EE3" w:rsidRPr="00D5434F">
              <w:rPr>
                <w:rFonts w:cs="Times New Roman"/>
              </w:rPr>
              <w:t xml:space="preserve"> </w:t>
            </w:r>
            <w:r w:rsidR="00A1268C" w:rsidRPr="00D5434F">
              <w:rPr>
                <w:rFonts w:cs="Times New Roman"/>
              </w:rPr>
              <w:t>anularse</w:t>
            </w:r>
            <w:r w:rsidR="00361EE3" w:rsidRPr="00D5434F">
              <w:rPr>
                <w:rFonts w:cs="Times New Roman"/>
              </w:rPr>
              <w:t xml:space="preserve"> </w:t>
            </w:r>
            <w:r w:rsidR="00A1268C" w:rsidRPr="00D5434F">
              <w:rPr>
                <w:rFonts w:cs="Times New Roman"/>
              </w:rPr>
              <w:t>el</w:t>
            </w:r>
            <w:r w:rsidR="00361EE3" w:rsidRPr="00D5434F">
              <w:rPr>
                <w:rFonts w:cs="Times New Roman"/>
              </w:rPr>
              <w:t xml:space="preserve"> </w:t>
            </w:r>
            <w:r w:rsidR="00A1268C" w:rsidRPr="00D5434F">
              <w:rPr>
                <w:rFonts w:cs="Times New Roman"/>
              </w:rPr>
              <w:t>proceso,</w:t>
            </w:r>
            <w:r w:rsidR="00361EE3" w:rsidRPr="00D5434F">
              <w:rPr>
                <w:rFonts w:cs="Times New Roman"/>
              </w:rPr>
              <w:t xml:space="preserve"> </w:t>
            </w:r>
            <w:r w:rsidR="00A1268C" w:rsidRPr="00D5434F">
              <w:rPr>
                <w:rFonts w:cs="Times New Roman"/>
              </w:rPr>
              <w:t>el</w:t>
            </w:r>
            <w:r w:rsidR="00361EE3" w:rsidRPr="00D5434F">
              <w:rPr>
                <w:rFonts w:cs="Times New Roman"/>
              </w:rPr>
              <w:t xml:space="preserve"> </w:t>
            </w:r>
            <w:r w:rsidR="006A0551" w:rsidRPr="00D5434F">
              <w:rPr>
                <w:rFonts w:cs="Times New Roman"/>
              </w:rPr>
              <w:t>Comprador</w:t>
            </w:r>
            <w:r w:rsidR="00361EE3" w:rsidRPr="00D5434F">
              <w:rPr>
                <w:rFonts w:cs="Times New Roman"/>
              </w:rPr>
              <w:t xml:space="preserve"> </w:t>
            </w:r>
            <w:r w:rsidR="00A1268C" w:rsidRPr="00D5434F">
              <w:rPr>
                <w:rFonts w:cs="Times New Roman"/>
              </w:rPr>
              <w:t>devolverá</w:t>
            </w:r>
            <w:r w:rsidR="00361EE3" w:rsidRPr="00D5434F">
              <w:rPr>
                <w:rFonts w:cs="Times New Roman"/>
              </w:rPr>
              <w:t xml:space="preserve"> </w:t>
            </w:r>
            <w:r w:rsidR="00A1268C" w:rsidRPr="00D5434F">
              <w:rPr>
                <w:rFonts w:cs="Times New Roman"/>
              </w:rPr>
              <w:t>prontamente</w:t>
            </w:r>
            <w:r w:rsidR="00361EE3" w:rsidRPr="00D5434F">
              <w:rPr>
                <w:rFonts w:cs="Times New Roman"/>
              </w:rPr>
              <w:t xml:space="preserve"> </w:t>
            </w:r>
            <w:r w:rsidR="00A1268C" w:rsidRPr="00D5434F">
              <w:rPr>
                <w:rFonts w:cs="Times New Roman"/>
              </w:rPr>
              <w:t>a</w:t>
            </w:r>
            <w:r w:rsidR="00361EE3" w:rsidRPr="00D5434F">
              <w:rPr>
                <w:rFonts w:cs="Times New Roman"/>
              </w:rPr>
              <w:t xml:space="preserve"> </w:t>
            </w:r>
            <w:r w:rsidR="00A1268C" w:rsidRPr="00D5434F">
              <w:rPr>
                <w:rFonts w:cs="Times New Roman"/>
              </w:rPr>
              <w:t>los</w:t>
            </w:r>
            <w:r w:rsidR="00361EE3" w:rsidRPr="00D5434F">
              <w:rPr>
                <w:rFonts w:cs="Times New Roman"/>
              </w:rPr>
              <w:t xml:space="preserve"> </w:t>
            </w:r>
            <w:r w:rsidR="00A1268C" w:rsidRPr="00D5434F">
              <w:rPr>
                <w:rFonts w:cs="Times New Roman"/>
              </w:rPr>
              <w:t>Oferentes</w:t>
            </w:r>
            <w:r w:rsidR="00361EE3" w:rsidRPr="00D5434F">
              <w:rPr>
                <w:rFonts w:cs="Times New Roman"/>
              </w:rPr>
              <w:t xml:space="preserve"> </w:t>
            </w:r>
            <w:r w:rsidR="00A1268C" w:rsidRPr="00D5434F">
              <w:rPr>
                <w:rFonts w:cs="Times New Roman"/>
              </w:rPr>
              <w:t>todas</w:t>
            </w:r>
            <w:r w:rsidR="00361EE3" w:rsidRPr="00D5434F">
              <w:rPr>
                <w:rFonts w:cs="Times New Roman"/>
              </w:rPr>
              <w:t xml:space="preserve"> </w:t>
            </w:r>
            <w:r w:rsidR="00A1268C" w:rsidRPr="00D5434F">
              <w:rPr>
                <w:rFonts w:cs="Times New Roman"/>
              </w:rPr>
              <w:t>las</w:t>
            </w:r>
            <w:r w:rsidR="00361EE3" w:rsidRPr="00D5434F">
              <w:rPr>
                <w:rFonts w:cs="Times New Roman"/>
              </w:rPr>
              <w:t xml:space="preserve"> </w:t>
            </w:r>
            <w:r w:rsidR="00A1268C" w:rsidRPr="00D5434F">
              <w:rPr>
                <w:rFonts w:cs="Times New Roman"/>
              </w:rPr>
              <w:t>Ofertas</w:t>
            </w:r>
            <w:r w:rsidR="00361EE3" w:rsidRPr="00D5434F">
              <w:rPr>
                <w:rFonts w:cs="Times New Roman"/>
              </w:rPr>
              <w:t xml:space="preserve"> </w:t>
            </w:r>
            <w:r w:rsidR="00A1268C" w:rsidRPr="00D5434F">
              <w:rPr>
                <w:rFonts w:cs="Times New Roman"/>
              </w:rPr>
              <w:t>y,</w:t>
            </w:r>
            <w:r w:rsidR="00361EE3" w:rsidRPr="00D5434F">
              <w:rPr>
                <w:rFonts w:cs="Times New Roman"/>
              </w:rPr>
              <w:t xml:space="preserve"> </w:t>
            </w:r>
            <w:r w:rsidR="00A1268C" w:rsidRPr="00D5434F">
              <w:rPr>
                <w:rFonts w:cs="Times New Roman"/>
              </w:rPr>
              <w:t>específicamente,</w:t>
            </w:r>
            <w:r w:rsidR="00361EE3" w:rsidRPr="00D5434F">
              <w:rPr>
                <w:rFonts w:cs="Times New Roman"/>
              </w:rPr>
              <w:t xml:space="preserve"> </w:t>
            </w:r>
            <w:r w:rsidR="00A1268C" w:rsidRPr="00D5434F">
              <w:rPr>
                <w:rFonts w:cs="Times New Roman"/>
              </w:rPr>
              <w:t>las</w:t>
            </w:r>
            <w:r w:rsidR="00361EE3" w:rsidRPr="00D5434F">
              <w:rPr>
                <w:rFonts w:cs="Times New Roman"/>
              </w:rPr>
              <w:t xml:space="preserve"> </w:t>
            </w:r>
            <w:r w:rsidR="00A1268C" w:rsidRPr="00D5434F">
              <w:rPr>
                <w:rFonts w:cs="Times New Roman"/>
              </w:rPr>
              <w:t>Garantías</w:t>
            </w:r>
            <w:r w:rsidR="00361EE3" w:rsidRPr="00D5434F">
              <w:rPr>
                <w:rFonts w:cs="Times New Roman"/>
              </w:rPr>
              <w:t xml:space="preserve"> </w:t>
            </w:r>
            <w:r w:rsidR="00A1268C" w:rsidRPr="00D5434F">
              <w:rPr>
                <w:rFonts w:cs="Times New Roman"/>
              </w:rPr>
              <w:t>de</w:t>
            </w:r>
            <w:r w:rsidR="00361EE3" w:rsidRPr="00D5434F">
              <w:rPr>
                <w:rFonts w:cs="Times New Roman"/>
              </w:rPr>
              <w:t xml:space="preserve"> </w:t>
            </w:r>
            <w:r w:rsidR="00A1268C" w:rsidRPr="00D5434F">
              <w:rPr>
                <w:rFonts w:cs="Times New Roman"/>
              </w:rPr>
              <w:t>Mantenimiento</w:t>
            </w:r>
            <w:r w:rsidR="00361EE3" w:rsidRPr="00D5434F">
              <w:rPr>
                <w:rFonts w:cs="Times New Roman"/>
              </w:rPr>
              <w:t xml:space="preserve"> </w:t>
            </w:r>
            <w:r w:rsidR="00A1268C" w:rsidRPr="00D5434F">
              <w:rPr>
                <w:rFonts w:cs="Times New Roman"/>
              </w:rPr>
              <w:t>de</w:t>
            </w:r>
            <w:r w:rsidR="00361EE3" w:rsidRPr="00D5434F">
              <w:rPr>
                <w:rFonts w:cs="Times New Roman"/>
              </w:rPr>
              <w:t xml:space="preserve"> </w:t>
            </w:r>
            <w:r w:rsidR="00A1268C" w:rsidRPr="00D5434F">
              <w:rPr>
                <w:rFonts w:cs="Times New Roman"/>
              </w:rPr>
              <w:t>la</w:t>
            </w:r>
            <w:r w:rsidR="00361EE3" w:rsidRPr="00D5434F">
              <w:rPr>
                <w:rFonts w:cs="Times New Roman"/>
              </w:rPr>
              <w:t xml:space="preserve"> </w:t>
            </w:r>
            <w:r w:rsidR="00A1268C" w:rsidRPr="00D5434F">
              <w:rPr>
                <w:rFonts w:cs="Times New Roman"/>
              </w:rPr>
              <w:t>Oferta</w:t>
            </w:r>
            <w:r w:rsidR="00361EE3" w:rsidRPr="00D5434F">
              <w:rPr>
                <w:rFonts w:cs="Times New Roman"/>
              </w:rPr>
              <w:t xml:space="preserve"> </w:t>
            </w:r>
            <w:r w:rsidR="00A1268C" w:rsidRPr="00D5434F">
              <w:rPr>
                <w:rFonts w:cs="Times New Roman"/>
              </w:rPr>
              <w:t>que</w:t>
            </w:r>
            <w:r w:rsidR="00361EE3" w:rsidRPr="00D5434F">
              <w:rPr>
                <w:rFonts w:cs="Times New Roman"/>
              </w:rPr>
              <w:t xml:space="preserve"> </w:t>
            </w:r>
            <w:r w:rsidR="00A1268C" w:rsidRPr="00D5434F">
              <w:rPr>
                <w:rFonts w:cs="Times New Roman"/>
              </w:rPr>
              <w:t>hubiera</w:t>
            </w:r>
            <w:r w:rsidR="00361EE3" w:rsidRPr="00D5434F">
              <w:rPr>
                <w:rFonts w:cs="Times New Roman"/>
              </w:rPr>
              <w:t xml:space="preserve"> </w:t>
            </w:r>
            <w:r w:rsidR="00A1268C" w:rsidRPr="00D5434F">
              <w:rPr>
                <w:rFonts w:cs="Times New Roman"/>
              </w:rPr>
              <w:t>recibido.</w:t>
            </w:r>
          </w:p>
        </w:tc>
      </w:tr>
      <w:tr w:rsidR="00ED3857" w:rsidRPr="00D5434F" w14:paraId="5BE04EC9" w14:textId="77777777" w:rsidTr="0833A257">
        <w:trPr>
          <w:trHeight w:val="396"/>
          <w:jc w:val="center"/>
        </w:trPr>
        <w:tc>
          <w:tcPr>
            <w:tcW w:w="2727" w:type="dxa"/>
          </w:tcPr>
          <w:p w14:paraId="0D5D6600" w14:textId="5FF85475" w:rsidR="00ED3857" w:rsidRPr="00D5434F" w:rsidRDefault="009D28AA" w:rsidP="005C11C4">
            <w:pPr>
              <w:pStyle w:val="Aheader2DCIAO"/>
              <w:rPr>
                <w:lang w:val="es-EC"/>
              </w:rPr>
            </w:pPr>
            <w:bookmarkStart w:id="356" w:name="_Toc26891457"/>
            <w:r w:rsidRPr="00D5434F">
              <w:rPr>
                <w:lang w:val="es-EC"/>
              </w:rPr>
              <w:t>4</w:t>
            </w:r>
            <w:r w:rsidR="00C45CAA" w:rsidRPr="00D5434F">
              <w:rPr>
                <w:lang w:val="es-EC"/>
              </w:rPr>
              <w:t>1</w:t>
            </w:r>
            <w:r w:rsidRPr="00D5434F">
              <w:rPr>
                <w:lang w:val="es-EC"/>
              </w:rPr>
              <w:t>.</w:t>
            </w:r>
            <w:r w:rsidRPr="00D5434F">
              <w:rPr>
                <w:lang w:val="es-EC"/>
              </w:rPr>
              <w:tab/>
            </w:r>
            <w:r w:rsidR="00ED3857" w:rsidRPr="00D5434F">
              <w:rPr>
                <w:lang w:val="es-EC"/>
              </w:rPr>
              <w:t>Plazo</w:t>
            </w:r>
            <w:r w:rsidR="00361EE3" w:rsidRPr="00D5434F">
              <w:rPr>
                <w:lang w:val="es-EC"/>
              </w:rPr>
              <w:t xml:space="preserve"> </w:t>
            </w:r>
            <w:r w:rsidR="00ED3857" w:rsidRPr="00D5434F">
              <w:rPr>
                <w:lang w:val="es-EC"/>
              </w:rPr>
              <w:t>Suspensivo</w:t>
            </w:r>
            <w:bookmarkEnd w:id="356"/>
          </w:p>
        </w:tc>
        <w:tc>
          <w:tcPr>
            <w:tcW w:w="7053" w:type="dxa"/>
          </w:tcPr>
          <w:p w14:paraId="531EB3B0" w14:textId="31DBE767" w:rsidR="00ED3857" w:rsidRPr="00D5434F" w:rsidRDefault="00DF3FE1" w:rsidP="00D7199A">
            <w:pPr>
              <w:pStyle w:val="Header2-SubClauses"/>
              <w:ind w:left="620" w:hanging="634"/>
              <w:rPr>
                <w:rFonts w:cs="Times New Roman"/>
              </w:rPr>
            </w:pPr>
            <w:r w:rsidRPr="00D5434F">
              <w:rPr>
                <w:rFonts w:cs="Times New Roman"/>
              </w:rPr>
              <w:t>4</w:t>
            </w:r>
            <w:r w:rsidR="00C45CAA" w:rsidRPr="00D5434F">
              <w:rPr>
                <w:rFonts w:cs="Times New Roman"/>
              </w:rPr>
              <w:t>1</w:t>
            </w:r>
            <w:r w:rsidRPr="00D5434F">
              <w:rPr>
                <w:rFonts w:cs="Times New Roman"/>
              </w:rPr>
              <w:t>.1</w:t>
            </w:r>
            <w:r w:rsidRPr="00D5434F">
              <w:tab/>
            </w:r>
            <w:r w:rsidR="00ED3857" w:rsidRPr="00D5434F">
              <w:rPr>
                <w:rFonts w:cs="Times New Roman"/>
              </w:rPr>
              <w:t>El</w:t>
            </w:r>
            <w:r w:rsidR="00361EE3" w:rsidRPr="00D5434F">
              <w:rPr>
                <w:rFonts w:cs="Times New Roman"/>
              </w:rPr>
              <w:t xml:space="preserve"> </w:t>
            </w:r>
            <w:r w:rsidR="00ED3857" w:rsidRPr="00D5434F">
              <w:rPr>
                <w:rFonts w:cs="Times New Roman"/>
              </w:rPr>
              <w:t>Contrato</w:t>
            </w:r>
            <w:r w:rsidR="00361EE3" w:rsidRPr="00D5434F">
              <w:rPr>
                <w:rFonts w:cs="Times New Roman"/>
              </w:rPr>
              <w:t xml:space="preserve"> </w:t>
            </w:r>
            <w:r w:rsidR="00ED3857" w:rsidRPr="00D5434F">
              <w:rPr>
                <w:rFonts w:cs="Times New Roman"/>
              </w:rPr>
              <w:t>no</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adjudicará</w:t>
            </w:r>
            <w:r w:rsidR="00361EE3" w:rsidRPr="00D5434F">
              <w:rPr>
                <w:rFonts w:cs="Times New Roman"/>
              </w:rPr>
              <w:t xml:space="preserve"> </w:t>
            </w:r>
            <w:r w:rsidR="00ED3857" w:rsidRPr="00D5434F">
              <w:rPr>
                <w:rFonts w:cs="Times New Roman"/>
              </w:rPr>
              <w:t>antes</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finalización</w:t>
            </w:r>
            <w:r w:rsidR="00361EE3" w:rsidRPr="00D5434F">
              <w:rPr>
                <w:rFonts w:cs="Times New Roman"/>
              </w:rPr>
              <w:t xml:space="preserve"> </w:t>
            </w:r>
            <w:r w:rsidR="00ED3857" w:rsidRPr="00D5434F">
              <w:rPr>
                <w:rFonts w:cs="Times New Roman"/>
              </w:rPr>
              <w:t>del</w:t>
            </w:r>
            <w:r w:rsidR="00361EE3" w:rsidRPr="00D5434F">
              <w:rPr>
                <w:rFonts w:cs="Times New Roman"/>
              </w:rPr>
              <w:t xml:space="preserve"> </w:t>
            </w:r>
            <w:r w:rsidR="00ED3857" w:rsidRPr="00D5434F">
              <w:rPr>
                <w:rFonts w:cs="Times New Roman"/>
              </w:rPr>
              <w:t>Plazo</w:t>
            </w:r>
            <w:r w:rsidR="00361EE3" w:rsidRPr="00D5434F">
              <w:rPr>
                <w:rFonts w:cs="Times New Roman"/>
              </w:rPr>
              <w:t xml:space="preserve"> </w:t>
            </w:r>
            <w:r w:rsidR="00ED3857" w:rsidRPr="00D5434F">
              <w:rPr>
                <w:rFonts w:cs="Times New Roman"/>
              </w:rPr>
              <w:t>Suspensivo.</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Plazo</w:t>
            </w:r>
            <w:r w:rsidR="00361EE3" w:rsidRPr="00D5434F">
              <w:rPr>
                <w:rFonts w:cs="Times New Roman"/>
              </w:rPr>
              <w:t xml:space="preserve"> </w:t>
            </w:r>
            <w:r w:rsidR="008361D8" w:rsidRPr="00D5434F">
              <w:rPr>
                <w:rFonts w:cs="Times New Roman"/>
              </w:rPr>
              <w:t>Suspensivo</w:t>
            </w:r>
            <w:r w:rsidR="00361EE3" w:rsidRPr="00D5434F">
              <w:rPr>
                <w:rFonts w:cs="Times New Roman"/>
              </w:rPr>
              <w:t xml:space="preserve"> </w:t>
            </w:r>
            <w:r w:rsidR="00ED3857" w:rsidRPr="00D5434F">
              <w:rPr>
                <w:rFonts w:cs="Times New Roman"/>
              </w:rPr>
              <w:t>será</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diez</w:t>
            </w:r>
            <w:r w:rsidR="00361EE3" w:rsidRPr="00D5434F">
              <w:rPr>
                <w:rFonts w:cs="Times New Roman"/>
              </w:rPr>
              <w:t xml:space="preserve"> </w:t>
            </w:r>
            <w:r w:rsidR="00ED3857" w:rsidRPr="00D5434F">
              <w:rPr>
                <w:rFonts w:cs="Times New Roman"/>
              </w:rPr>
              <w:t>(10)</w:t>
            </w:r>
            <w:r w:rsidR="00361EE3" w:rsidRPr="00D5434F">
              <w:rPr>
                <w:rFonts w:cs="Times New Roman"/>
              </w:rPr>
              <w:t xml:space="preserve"> </w:t>
            </w:r>
            <w:r w:rsidR="00ED3857" w:rsidRPr="00D5434F">
              <w:rPr>
                <w:rFonts w:cs="Times New Roman"/>
              </w:rPr>
              <w:t>días</w:t>
            </w:r>
            <w:r w:rsidR="00361EE3" w:rsidRPr="00D5434F">
              <w:rPr>
                <w:rFonts w:cs="Times New Roman"/>
              </w:rPr>
              <w:t xml:space="preserve"> </w:t>
            </w:r>
            <w:r w:rsidR="00ED3857" w:rsidRPr="00D5434F">
              <w:rPr>
                <w:rFonts w:cs="Times New Roman"/>
              </w:rPr>
              <w:t>hábiles</w:t>
            </w:r>
            <w:r w:rsidR="00361EE3" w:rsidRPr="00D5434F">
              <w:rPr>
                <w:rFonts w:cs="Times New Roman"/>
              </w:rPr>
              <w:t xml:space="preserve"> </w:t>
            </w:r>
            <w:r w:rsidR="00ED3857" w:rsidRPr="00D5434F">
              <w:rPr>
                <w:rFonts w:cs="Times New Roman"/>
              </w:rPr>
              <w:t>salvo</w:t>
            </w:r>
            <w:r w:rsidR="00361EE3" w:rsidRPr="00D5434F">
              <w:rPr>
                <w:rFonts w:cs="Times New Roman"/>
              </w:rPr>
              <w:t xml:space="preserve"> </w:t>
            </w:r>
            <w:r w:rsidR="00ED3857" w:rsidRPr="00D5434F">
              <w:rPr>
                <w:rFonts w:cs="Times New Roman"/>
              </w:rPr>
              <w:t>que</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extienda</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conformidad</w:t>
            </w:r>
            <w:r w:rsidR="00361EE3" w:rsidRPr="00D5434F">
              <w:rPr>
                <w:rFonts w:cs="Times New Roman"/>
              </w:rPr>
              <w:t xml:space="preserve"> </w:t>
            </w:r>
            <w:r w:rsidR="00ED3857" w:rsidRPr="00D5434F">
              <w:rPr>
                <w:rFonts w:cs="Times New Roman"/>
              </w:rPr>
              <w:t>con</w:t>
            </w:r>
            <w:r w:rsidR="00361EE3" w:rsidRPr="00D5434F">
              <w:rPr>
                <w:rFonts w:cs="Times New Roman"/>
              </w:rPr>
              <w:t xml:space="preserve"> </w:t>
            </w:r>
            <w:r w:rsidR="00ED3857" w:rsidRPr="00D5434F">
              <w:rPr>
                <w:rFonts w:cs="Times New Roman"/>
              </w:rPr>
              <w:t>IAO</w:t>
            </w:r>
            <w:r w:rsidR="00361EE3" w:rsidRPr="00D5434F">
              <w:rPr>
                <w:rFonts w:cs="Times New Roman"/>
              </w:rPr>
              <w:t xml:space="preserve"> </w:t>
            </w:r>
            <w:r w:rsidR="00ED3857" w:rsidRPr="00D5434F">
              <w:rPr>
                <w:rFonts w:cs="Times New Roman"/>
              </w:rPr>
              <w:t>4</w:t>
            </w:r>
            <w:r w:rsidR="00C45CAA" w:rsidRPr="00D5434F">
              <w:rPr>
                <w:rFonts w:cs="Times New Roman"/>
              </w:rPr>
              <w:t>6</w:t>
            </w:r>
            <w:r w:rsidR="00ED3857" w:rsidRPr="00D5434F">
              <w:rPr>
                <w:rFonts w:cs="Times New Roman"/>
              </w:rPr>
              <w:t>.</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Plazo</w:t>
            </w:r>
            <w:r w:rsidR="00361EE3" w:rsidRPr="00D5434F">
              <w:rPr>
                <w:rFonts w:cs="Times New Roman"/>
              </w:rPr>
              <w:t xml:space="preserve"> </w:t>
            </w:r>
            <w:r w:rsidR="00ED3857" w:rsidRPr="00D5434F">
              <w:rPr>
                <w:rFonts w:cs="Times New Roman"/>
              </w:rPr>
              <w:t>Suspensivo</w:t>
            </w:r>
            <w:r w:rsidR="00361EE3" w:rsidRPr="00D5434F">
              <w:rPr>
                <w:rFonts w:cs="Times New Roman"/>
              </w:rPr>
              <w:t xml:space="preserve"> </w:t>
            </w:r>
            <w:r w:rsidR="00ED3857" w:rsidRPr="00D5434F">
              <w:rPr>
                <w:rFonts w:cs="Times New Roman"/>
              </w:rPr>
              <w:t>comenzará</w:t>
            </w:r>
            <w:r w:rsidR="00361EE3" w:rsidRPr="00D5434F">
              <w:rPr>
                <w:rFonts w:cs="Times New Roman"/>
              </w:rPr>
              <w:t xml:space="preserve"> </w:t>
            </w:r>
            <w:r w:rsidR="00705195" w:rsidRPr="00D5434F">
              <w:rPr>
                <w:rFonts w:cs="Times New Roman"/>
              </w:rPr>
              <w:t>cuando</w:t>
            </w:r>
            <w:r w:rsidR="00361EE3" w:rsidRPr="00D5434F">
              <w:rPr>
                <w:rFonts w:cs="Times New Roman"/>
              </w:rPr>
              <w:t xml:space="preserve"> </w:t>
            </w:r>
            <w:r w:rsidR="00705195" w:rsidRPr="00D5434F">
              <w:rPr>
                <w:rFonts w:cs="Times New Roman"/>
              </w:rPr>
              <w:t>se</w:t>
            </w:r>
            <w:r w:rsidR="00361EE3" w:rsidRPr="00D5434F">
              <w:rPr>
                <w:rFonts w:cs="Times New Roman"/>
              </w:rPr>
              <w:t xml:space="preserve"> </w:t>
            </w:r>
            <w:r w:rsidR="00705195" w:rsidRPr="00D5434F">
              <w:rPr>
                <w:rFonts w:cs="Times New Roman"/>
              </w:rPr>
              <w:t>envíe</w:t>
            </w:r>
            <w:r w:rsidR="00361EE3" w:rsidRPr="00D5434F">
              <w:rPr>
                <w:rFonts w:cs="Times New Roman"/>
              </w:rPr>
              <w:t xml:space="preserve"> </w:t>
            </w:r>
            <w:r w:rsidR="00705195" w:rsidRPr="00D5434F">
              <w:rPr>
                <w:rFonts w:cs="Times New Roman"/>
              </w:rPr>
              <w:t>a</w:t>
            </w:r>
            <w:r w:rsidR="00361EE3" w:rsidRPr="00D5434F">
              <w:rPr>
                <w:rFonts w:cs="Times New Roman"/>
              </w:rPr>
              <w:t xml:space="preserve"> </w:t>
            </w:r>
            <w:r w:rsidR="00705195" w:rsidRPr="00D5434F">
              <w:rPr>
                <w:rFonts w:cs="Times New Roman"/>
              </w:rPr>
              <w:t>los</w:t>
            </w:r>
            <w:r w:rsidR="00361EE3" w:rsidRPr="00D5434F">
              <w:rPr>
                <w:rFonts w:cs="Times New Roman"/>
              </w:rPr>
              <w:t xml:space="preserve"> </w:t>
            </w:r>
            <w:r w:rsidR="00705195" w:rsidRPr="00D5434F">
              <w:rPr>
                <w:rFonts w:cs="Times New Roman"/>
              </w:rPr>
              <w:t>Oferentes</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Notificación</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Intención</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Adjudicación</w:t>
            </w:r>
            <w:r w:rsidR="00361EE3" w:rsidRPr="00D5434F">
              <w:rPr>
                <w:rFonts w:cs="Times New Roman"/>
              </w:rPr>
              <w:t xml:space="preserve"> </w:t>
            </w:r>
            <w:r w:rsidR="00ED3857" w:rsidRPr="00D5434F">
              <w:rPr>
                <w:rFonts w:cs="Times New Roman"/>
              </w:rPr>
              <w:t>del</w:t>
            </w:r>
            <w:r w:rsidR="00361EE3" w:rsidRPr="00D5434F">
              <w:rPr>
                <w:rFonts w:cs="Times New Roman"/>
              </w:rPr>
              <w:t xml:space="preserve"> </w:t>
            </w:r>
            <w:r w:rsidR="00ED3857" w:rsidRPr="00D5434F">
              <w:rPr>
                <w:rFonts w:cs="Times New Roman"/>
              </w:rPr>
              <w:t>Contrato.</w:t>
            </w:r>
            <w:r w:rsidR="00361EE3" w:rsidRPr="00D5434F">
              <w:rPr>
                <w:rFonts w:cs="Times New Roman"/>
              </w:rPr>
              <w:t xml:space="preserve"> </w:t>
            </w:r>
            <w:r w:rsidR="00ED3857" w:rsidRPr="00D5434F">
              <w:rPr>
                <w:rFonts w:cs="Times New Roman"/>
              </w:rPr>
              <w:t>Cuando</w:t>
            </w:r>
            <w:r w:rsidR="00361EE3" w:rsidRPr="00D5434F">
              <w:rPr>
                <w:rFonts w:cs="Times New Roman"/>
              </w:rPr>
              <w:t xml:space="preserve"> </w:t>
            </w:r>
            <w:r w:rsidR="00ED3857" w:rsidRPr="00D5434F">
              <w:rPr>
                <w:rFonts w:cs="Times New Roman"/>
              </w:rPr>
              <w:t>solo</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presente</w:t>
            </w:r>
            <w:r w:rsidR="00361EE3" w:rsidRPr="00D5434F">
              <w:rPr>
                <w:rFonts w:cs="Times New Roman"/>
              </w:rPr>
              <w:t xml:space="preserve"> </w:t>
            </w:r>
            <w:r w:rsidR="00ED3857" w:rsidRPr="00D5434F">
              <w:rPr>
                <w:rFonts w:cs="Times New Roman"/>
              </w:rPr>
              <w:t>una</w:t>
            </w:r>
            <w:r w:rsidR="00361EE3" w:rsidRPr="00D5434F">
              <w:rPr>
                <w:rFonts w:cs="Times New Roman"/>
              </w:rPr>
              <w:t xml:space="preserve"> </w:t>
            </w:r>
            <w:r w:rsidR="00ED3857" w:rsidRPr="00D5434F">
              <w:rPr>
                <w:rFonts w:cs="Times New Roman"/>
              </w:rPr>
              <w:t>Oferta,</w:t>
            </w:r>
            <w:r w:rsidR="00361EE3" w:rsidRPr="00D5434F">
              <w:rPr>
                <w:rFonts w:cs="Times New Roman"/>
              </w:rPr>
              <w:t xml:space="preserve"> </w:t>
            </w:r>
            <w:r w:rsidR="00ED3857" w:rsidRPr="00D5434F">
              <w:rPr>
                <w:rFonts w:cs="Times New Roman"/>
              </w:rPr>
              <w:t>o</w:t>
            </w:r>
            <w:r w:rsidR="00361EE3" w:rsidRPr="00D5434F">
              <w:rPr>
                <w:rFonts w:cs="Times New Roman"/>
              </w:rPr>
              <w:t xml:space="preserve"> </w:t>
            </w:r>
            <w:r w:rsidR="00ED3857" w:rsidRPr="00D5434F">
              <w:rPr>
                <w:rFonts w:cs="Times New Roman"/>
              </w:rPr>
              <w:t>si</w:t>
            </w:r>
            <w:r w:rsidR="00361EE3" w:rsidRPr="00D5434F">
              <w:rPr>
                <w:rFonts w:cs="Times New Roman"/>
              </w:rPr>
              <w:t xml:space="preserve"> </w:t>
            </w:r>
            <w:r w:rsidR="00ED3857" w:rsidRPr="00D5434F">
              <w:rPr>
                <w:rFonts w:cs="Times New Roman"/>
              </w:rPr>
              <w:t>este</w:t>
            </w:r>
            <w:r w:rsidR="00361EE3" w:rsidRPr="00D5434F">
              <w:rPr>
                <w:rFonts w:cs="Times New Roman"/>
              </w:rPr>
              <w:t xml:space="preserve"> </w:t>
            </w:r>
            <w:r w:rsidR="00ED3857" w:rsidRPr="00D5434F">
              <w:rPr>
                <w:rFonts w:cs="Times New Roman"/>
              </w:rPr>
              <w:t>contrato</w:t>
            </w:r>
            <w:r w:rsidR="00361EE3" w:rsidRPr="00D5434F">
              <w:rPr>
                <w:rFonts w:cs="Times New Roman"/>
              </w:rPr>
              <w:t xml:space="preserve"> </w:t>
            </w:r>
            <w:r w:rsidR="00ED3857" w:rsidRPr="00D5434F">
              <w:rPr>
                <w:rFonts w:cs="Times New Roman"/>
              </w:rPr>
              <w:t>es</w:t>
            </w:r>
            <w:r w:rsidR="00361EE3" w:rsidRPr="00D5434F">
              <w:rPr>
                <w:rFonts w:cs="Times New Roman"/>
              </w:rPr>
              <w:t xml:space="preserve"> </w:t>
            </w:r>
            <w:r w:rsidR="00ED3857" w:rsidRPr="00D5434F">
              <w:rPr>
                <w:rFonts w:cs="Times New Roman"/>
              </w:rPr>
              <w:t>en</w:t>
            </w:r>
            <w:r w:rsidR="00361EE3" w:rsidRPr="00D5434F">
              <w:rPr>
                <w:rFonts w:cs="Times New Roman"/>
              </w:rPr>
              <w:t xml:space="preserve"> </w:t>
            </w:r>
            <w:r w:rsidR="00ED3857" w:rsidRPr="00D5434F">
              <w:rPr>
                <w:rFonts w:cs="Times New Roman"/>
              </w:rPr>
              <w:t>respuesta</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ED3857" w:rsidRPr="00D5434F">
              <w:rPr>
                <w:rFonts w:cs="Times New Roman"/>
              </w:rPr>
              <w:t>una</w:t>
            </w:r>
            <w:r w:rsidR="00361EE3" w:rsidRPr="00D5434F">
              <w:rPr>
                <w:rFonts w:cs="Times New Roman"/>
              </w:rPr>
              <w:t xml:space="preserve"> </w:t>
            </w:r>
            <w:r w:rsidR="00ED3857" w:rsidRPr="00D5434F">
              <w:rPr>
                <w:rFonts w:cs="Times New Roman"/>
              </w:rPr>
              <w:t>situación</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emergencia</w:t>
            </w:r>
            <w:r w:rsidR="00361EE3" w:rsidRPr="00D5434F">
              <w:rPr>
                <w:rFonts w:cs="Times New Roman"/>
              </w:rPr>
              <w:t xml:space="preserve"> </w:t>
            </w:r>
            <w:r w:rsidR="00ED3857" w:rsidRPr="00D5434F">
              <w:rPr>
                <w:rFonts w:cs="Times New Roman"/>
              </w:rPr>
              <w:t>reconocida</w:t>
            </w:r>
            <w:r w:rsidR="00361EE3" w:rsidRPr="00D5434F">
              <w:rPr>
                <w:rFonts w:cs="Times New Roman"/>
              </w:rPr>
              <w:t xml:space="preserve"> </w:t>
            </w:r>
            <w:r w:rsidR="00ED3857" w:rsidRPr="00D5434F">
              <w:rPr>
                <w:rFonts w:cs="Times New Roman"/>
              </w:rPr>
              <w:t>por</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Banco,</w:t>
            </w:r>
            <w:r w:rsidR="00361EE3" w:rsidRPr="00D5434F">
              <w:rPr>
                <w:rFonts w:cs="Times New Roman"/>
              </w:rPr>
              <w:t xml:space="preserve"> </w:t>
            </w:r>
            <w:r w:rsidR="00ED3857" w:rsidRPr="00D5434F">
              <w:rPr>
                <w:rFonts w:cs="Times New Roman"/>
              </w:rPr>
              <w:t>no</w:t>
            </w:r>
            <w:r w:rsidR="00361EE3" w:rsidRPr="00D5434F">
              <w:rPr>
                <w:rFonts w:cs="Times New Roman"/>
              </w:rPr>
              <w:t xml:space="preserve"> </w:t>
            </w:r>
            <w:r w:rsidR="00ED3857" w:rsidRPr="00D5434F">
              <w:rPr>
                <w:rFonts w:cs="Times New Roman"/>
              </w:rPr>
              <w:t>se</w:t>
            </w:r>
            <w:r w:rsidR="00361EE3" w:rsidRPr="00D5434F">
              <w:rPr>
                <w:rFonts w:cs="Times New Roman"/>
              </w:rPr>
              <w:t xml:space="preserve"> </w:t>
            </w:r>
            <w:r w:rsidR="00ED3857" w:rsidRPr="00D5434F">
              <w:rPr>
                <w:rFonts w:cs="Times New Roman"/>
              </w:rPr>
              <w:t>aplicará</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Plazo</w:t>
            </w:r>
            <w:r w:rsidR="00361EE3" w:rsidRPr="00D5434F">
              <w:rPr>
                <w:rFonts w:cs="Times New Roman"/>
              </w:rPr>
              <w:t xml:space="preserve"> </w:t>
            </w:r>
            <w:r w:rsidR="00ED3857" w:rsidRPr="00D5434F">
              <w:rPr>
                <w:rFonts w:cs="Times New Roman"/>
              </w:rPr>
              <w:t>Suspensivo.</w:t>
            </w:r>
          </w:p>
        </w:tc>
      </w:tr>
      <w:tr w:rsidR="00ED3857" w:rsidRPr="00D5434F" w14:paraId="7FD040E6" w14:textId="77777777" w:rsidTr="0833A257">
        <w:trPr>
          <w:trHeight w:val="396"/>
          <w:jc w:val="center"/>
        </w:trPr>
        <w:tc>
          <w:tcPr>
            <w:tcW w:w="2727" w:type="dxa"/>
          </w:tcPr>
          <w:p w14:paraId="64A498FE" w14:textId="5C491ADB" w:rsidR="00ED3857" w:rsidRPr="00D5434F" w:rsidRDefault="009D28AA" w:rsidP="005C11C4">
            <w:pPr>
              <w:pStyle w:val="Aheader2DCIAO"/>
              <w:rPr>
                <w:lang w:val="es-EC"/>
              </w:rPr>
            </w:pPr>
            <w:bookmarkStart w:id="357" w:name="_Toc26891458"/>
            <w:r w:rsidRPr="00D5434F">
              <w:rPr>
                <w:lang w:val="es-EC"/>
              </w:rPr>
              <w:t>4</w:t>
            </w:r>
            <w:r w:rsidR="00C45CAA" w:rsidRPr="00D5434F">
              <w:rPr>
                <w:lang w:val="es-EC"/>
              </w:rPr>
              <w:t>2</w:t>
            </w:r>
            <w:r w:rsidRPr="00D5434F">
              <w:rPr>
                <w:lang w:val="es-EC"/>
              </w:rPr>
              <w:t>.</w:t>
            </w:r>
            <w:r w:rsidRPr="00D5434F">
              <w:rPr>
                <w:lang w:val="es-EC"/>
              </w:rPr>
              <w:tab/>
            </w:r>
            <w:r w:rsidR="00ED3857" w:rsidRPr="00D5434F">
              <w:rPr>
                <w:lang w:val="es-EC"/>
              </w:rPr>
              <w:t>Notificación</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la</w:t>
            </w:r>
            <w:r w:rsidR="00361EE3" w:rsidRPr="00D5434F">
              <w:rPr>
                <w:lang w:val="es-EC"/>
              </w:rPr>
              <w:t xml:space="preserve"> </w:t>
            </w:r>
            <w:r w:rsidR="00ED3857" w:rsidRPr="00D5434F">
              <w:rPr>
                <w:lang w:val="es-EC"/>
              </w:rPr>
              <w:t>Intención</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Adjudica</w:t>
            </w:r>
            <w:bookmarkEnd w:id="357"/>
            <w:r w:rsidR="00E54A05" w:rsidRPr="00D5434F">
              <w:rPr>
                <w:lang w:val="es-EC"/>
              </w:rPr>
              <w:t>ción</w:t>
            </w:r>
          </w:p>
        </w:tc>
        <w:tc>
          <w:tcPr>
            <w:tcW w:w="7053" w:type="dxa"/>
          </w:tcPr>
          <w:p w14:paraId="1108637F" w14:textId="4FC6EBE3" w:rsidR="00ED3857" w:rsidRPr="00D5434F" w:rsidRDefault="00720BE3" w:rsidP="008647C0">
            <w:pPr>
              <w:spacing w:after="200"/>
              <w:jc w:val="both"/>
            </w:pPr>
            <w:r w:rsidRPr="00D5434F">
              <w:t xml:space="preserve">42.1 </w:t>
            </w:r>
            <w:r w:rsidR="0098147D" w:rsidRPr="00D5434F">
              <w:t>El</w:t>
            </w:r>
            <w:r w:rsidR="00361EE3" w:rsidRPr="00D5434F">
              <w:t xml:space="preserve"> </w:t>
            </w:r>
            <w:r w:rsidR="006A0551" w:rsidRPr="00D5434F">
              <w:t>Comprador</w:t>
            </w:r>
            <w:r w:rsidR="00361EE3" w:rsidRPr="00D5434F">
              <w:t xml:space="preserve"> </w:t>
            </w:r>
            <w:r w:rsidR="0098147D" w:rsidRPr="00D5434F">
              <w:t>transmitirá</w:t>
            </w:r>
            <w:r w:rsidR="00361EE3" w:rsidRPr="00D5434F">
              <w:t xml:space="preserve"> </w:t>
            </w:r>
            <w:r w:rsidR="0098147D" w:rsidRPr="00D5434F">
              <w:t>a</w:t>
            </w:r>
            <w:r w:rsidR="00361EE3" w:rsidRPr="00D5434F">
              <w:t xml:space="preserve"> </w:t>
            </w:r>
            <w:r w:rsidR="0098147D" w:rsidRPr="00D5434F">
              <w:t>todos</w:t>
            </w:r>
            <w:r w:rsidR="00361EE3" w:rsidRPr="00D5434F">
              <w:t xml:space="preserve"> </w:t>
            </w:r>
            <w:r w:rsidR="0098147D" w:rsidRPr="00D5434F">
              <w:t>los</w:t>
            </w:r>
            <w:r w:rsidR="00361EE3" w:rsidRPr="00D5434F">
              <w:t xml:space="preserve"> </w:t>
            </w:r>
            <w:r w:rsidR="0098147D" w:rsidRPr="00D5434F">
              <w:t>Oferentes</w:t>
            </w:r>
            <w:r w:rsidR="00361EE3" w:rsidRPr="00D5434F">
              <w:t xml:space="preserve"> </w:t>
            </w:r>
            <w:r w:rsidR="0098147D" w:rsidRPr="00D5434F">
              <w:t>la</w:t>
            </w:r>
            <w:r w:rsidR="00361EE3" w:rsidRPr="00D5434F">
              <w:t xml:space="preserve"> </w:t>
            </w:r>
            <w:r w:rsidR="0098147D" w:rsidRPr="00D5434F">
              <w:t>Notificación</w:t>
            </w:r>
            <w:r w:rsidR="00361EE3" w:rsidRPr="00D5434F">
              <w:t xml:space="preserve"> </w:t>
            </w:r>
            <w:r w:rsidR="0098147D" w:rsidRPr="00D5434F">
              <w:t>de</w:t>
            </w:r>
            <w:r w:rsidR="00361EE3" w:rsidRPr="00D5434F">
              <w:t xml:space="preserve"> </w:t>
            </w:r>
            <w:r w:rsidR="0098147D" w:rsidRPr="00D5434F">
              <w:t>Intención</w:t>
            </w:r>
            <w:r w:rsidR="00361EE3" w:rsidRPr="00D5434F">
              <w:t xml:space="preserve"> </w:t>
            </w:r>
            <w:r w:rsidR="0098147D" w:rsidRPr="00D5434F">
              <w:t>de</w:t>
            </w:r>
            <w:r w:rsidR="00361EE3" w:rsidRPr="00D5434F">
              <w:t xml:space="preserve"> </w:t>
            </w:r>
            <w:r w:rsidR="0098147D" w:rsidRPr="00D5434F">
              <w:t>Adjudicación</w:t>
            </w:r>
            <w:r w:rsidR="00361EE3" w:rsidRPr="00D5434F">
              <w:t xml:space="preserve"> </w:t>
            </w:r>
            <w:r w:rsidR="0098147D" w:rsidRPr="00D5434F">
              <w:t>del</w:t>
            </w:r>
            <w:r w:rsidR="00361EE3" w:rsidRPr="00D5434F">
              <w:t xml:space="preserve"> </w:t>
            </w:r>
            <w:r w:rsidR="0098147D" w:rsidRPr="00D5434F">
              <w:t>Contrato</w:t>
            </w:r>
            <w:r w:rsidR="00361EE3" w:rsidRPr="00D5434F">
              <w:t xml:space="preserve"> </w:t>
            </w:r>
            <w:r w:rsidR="0098147D" w:rsidRPr="00D5434F">
              <w:t>al</w:t>
            </w:r>
            <w:r w:rsidR="00361EE3" w:rsidRPr="00D5434F">
              <w:t xml:space="preserve"> </w:t>
            </w:r>
            <w:r w:rsidR="0098147D" w:rsidRPr="00D5434F">
              <w:t>Oferente</w:t>
            </w:r>
            <w:r w:rsidR="00361EE3" w:rsidRPr="00D5434F">
              <w:t xml:space="preserve"> </w:t>
            </w:r>
            <w:r w:rsidR="0098147D" w:rsidRPr="00D5434F">
              <w:t>seleccionado.</w:t>
            </w:r>
            <w:r w:rsidR="00361EE3" w:rsidRPr="00D5434F">
              <w:t xml:space="preserve"> </w:t>
            </w:r>
            <w:r w:rsidR="0098147D" w:rsidRPr="00D5434F">
              <w:t>La</w:t>
            </w:r>
            <w:r w:rsidR="00361EE3" w:rsidRPr="00D5434F">
              <w:t xml:space="preserve"> </w:t>
            </w:r>
            <w:r w:rsidR="0098147D" w:rsidRPr="00D5434F">
              <w:t>Notificación</w:t>
            </w:r>
            <w:r w:rsidR="00361EE3" w:rsidRPr="00D5434F">
              <w:t xml:space="preserve"> </w:t>
            </w:r>
            <w:r w:rsidR="0098147D" w:rsidRPr="00D5434F">
              <w:t>deberá</w:t>
            </w:r>
            <w:r w:rsidR="00361EE3" w:rsidRPr="00D5434F">
              <w:t xml:space="preserve"> </w:t>
            </w:r>
            <w:r w:rsidR="0098147D" w:rsidRPr="00D5434F">
              <w:t>contener,</w:t>
            </w:r>
            <w:r w:rsidR="00361EE3" w:rsidRPr="00D5434F">
              <w:t xml:space="preserve"> </w:t>
            </w:r>
            <w:r w:rsidR="0098147D" w:rsidRPr="00D5434F">
              <w:t>como</w:t>
            </w:r>
            <w:r w:rsidR="00361EE3" w:rsidRPr="00D5434F">
              <w:t xml:space="preserve"> </w:t>
            </w:r>
            <w:r w:rsidR="0098147D" w:rsidRPr="00D5434F">
              <w:t>mínimo,</w:t>
            </w:r>
            <w:r w:rsidR="00361EE3" w:rsidRPr="00D5434F">
              <w:t xml:space="preserve"> </w:t>
            </w:r>
            <w:r w:rsidR="0098147D" w:rsidRPr="00D5434F">
              <w:t>la</w:t>
            </w:r>
            <w:r w:rsidR="00361EE3" w:rsidRPr="00D5434F">
              <w:t xml:space="preserve"> </w:t>
            </w:r>
            <w:r w:rsidR="0098147D" w:rsidRPr="00D5434F">
              <w:t>siguiente</w:t>
            </w:r>
            <w:r w:rsidR="00361EE3" w:rsidRPr="00D5434F">
              <w:t xml:space="preserve"> </w:t>
            </w:r>
            <w:r w:rsidR="0098147D" w:rsidRPr="00D5434F">
              <w:t>información</w:t>
            </w:r>
            <w:r w:rsidR="00ED3857" w:rsidRPr="00D5434F">
              <w:t>:</w:t>
            </w:r>
          </w:p>
          <w:p w14:paraId="09DDBE88" w14:textId="480CA401" w:rsidR="00ED3857" w:rsidRPr="00D5434F" w:rsidRDefault="00ED3857" w:rsidP="00D7199A">
            <w:pPr>
              <w:pStyle w:val="Prrafodelista"/>
              <w:numPr>
                <w:ilvl w:val="0"/>
                <w:numId w:val="83"/>
              </w:numPr>
              <w:spacing w:after="200"/>
              <w:ind w:left="1166" w:hanging="540"/>
              <w:contextualSpacing w:val="0"/>
              <w:jc w:val="both"/>
            </w:pPr>
            <w:r w:rsidRPr="00D5434F">
              <w:t>el</w:t>
            </w:r>
            <w:r w:rsidR="00361EE3" w:rsidRPr="00D5434F">
              <w:t xml:space="preserve"> </w:t>
            </w:r>
            <w:r w:rsidRPr="00D5434F">
              <w:t>nombre</w:t>
            </w:r>
            <w:r w:rsidR="00361EE3" w:rsidRPr="00D5434F">
              <w:t xml:space="preserve"> </w:t>
            </w:r>
            <w:r w:rsidRPr="00D5434F">
              <w:t>y</w:t>
            </w:r>
            <w:r w:rsidR="00361EE3" w:rsidRPr="00D5434F">
              <w:t xml:space="preserve"> </w:t>
            </w:r>
            <w:r w:rsidRPr="00D5434F">
              <w:t>la</w:t>
            </w:r>
            <w:r w:rsidR="00361EE3" w:rsidRPr="00D5434F">
              <w:t xml:space="preserve"> </w:t>
            </w:r>
            <w:r w:rsidRPr="00D5434F">
              <w:t>dirección</w:t>
            </w:r>
            <w:r w:rsidR="00361EE3" w:rsidRPr="00D5434F">
              <w:t xml:space="preserve"> </w:t>
            </w:r>
            <w:r w:rsidRPr="00D5434F">
              <w:t>del</w:t>
            </w:r>
            <w:r w:rsidR="00361EE3" w:rsidRPr="00D5434F">
              <w:t xml:space="preserve"> </w:t>
            </w:r>
            <w:r w:rsidRPr="00D5434F">
              <w:t>Oferente</w:t>
            </w:r>
            <w:r w:rsidR="00361EE3" w:rsidRPr="00D5434F">
              <w:t xml:space="preserve"> </w:t>
            </w:r>
            <w:r w:rsidRPr="00D5434F">
              <w:t>que</w:t>
            </w:r>
            <w:r w:rsidR="00361EE3" w:rsidRPr="00D5434F">
              <w:t xml:space="preserve"> </w:t>
            </w:r>
            <w:r w:rsidRPr="00D5434F">
              <w:t>presentó</w:t>
            </w:r>
            <w:r w:rsidR="00361EE3" w:rsidRPr="00D5434F">
              <w:t xml:space="preserve"> </w:t>
            </w:r>
            <w:r w:rsidRPr="00D5434F">
              <w:t>la</w:t>
            </w:r>
            <w:r w:rsidR="00361EE3" w:rsidRPr="00D5434F">
              <w:t xml:space="preserve"> </w:t>
            </w:r>
            <w:r w:rsidRPr="00D5434F">
              <w:t>Oferta</w:t>
            </w:r>
            <w:r w:rsidR="00361EE3" w:rsidRPr="00D5434F">
              <w:t xml:space="preserve"> </w:t>
            </w:r>
            <w:r w:rsidRPr="00D5434F">
              <w:t>seleccionada;</w:t>
            </w:r>
          </w:p>
          <w:p w14:paraId="1AE31C84" w14:textId="7F75FEA4" w:rsidR="00ED3857" w:rsidRPr="00D5434F" w:rsidRDefault="00ED3857" w:rsidP="00D7199A">
            <w:pPr>
              <w:pStyle w:val="Prrafodelista"/>
              <w:numPr>
                <w:ilvl w:val="0"/>
                <w:numId w:val="83"/>
              </w:numPr>
              <w:spacing w:after="200"/>
              <w:ind w:left="1166" w:hanging="540"/>
              <w:contextualSpacing w:val="0"/>
              <w:jc w:val="both"/>
            </w:pPr>
            <w:r w:rsidRPr="00D5434F">
              <w:t>el</w:t>
            </w:r>
            <w:r w:rsidR="00361EE3" w:rsidRPr="00D5434F">
              <w:t xml:space="preserve"> </w:t>
            </w:r>
            <w:r w:rsidR="009914C9" w:rsidRPr="00D5434F">
              <w:t>P</w:t>
            </w:r>
            <w:r w:rsidRPr="00D5434F">
              <w:t>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seleccionada;</w:t>
            </w:r>
          </w:p>
          <w:p w14:paraId="15C9A6F7" w14:textId="72E7E7A7" w:rsidR="00ED3857" w:rsidRPr="00D5434F" w:rsidRDefault="00BB2680" w:rsidP="00D7199A">
            <w:pPr>
              <w:pStyle w:val="Prrafodelista"/>
              <w:numPr>
                <w:ilvl w:val="0"/>
                <w:numId w:val="83"/>
              </w:numPr>
              <w:spacing w:after="200"/>
              <w:ind w:left="1166" w:hanging="540"/>
              <w:contextualSpacing w:val="0"/>
              <w:jc w:val="both"/>
            </w:pPr>
            <w:r w:rsidRPr="00D5434F">
              <w:t>los nombres de todos los Oferentes que presentaron Ofertas y los precios de sus Ofertas, tal como se leyeron en voz alta en la apertura de las Ofertas</w:t>
            </w:r>
            <w:r w:rsidR="006E3AB2" w:rsidRPr="00D5434F">
              <w:t>;</w:t>
            </w:r>
          </w:p>
          <w:p w14:paraId="74170175" w14:textId="544C055B" w:rsidR="00ED3857" w:rsidRPr="00D5434F" w:rsidRDefault="00835E3A" w:rsidP="00D7199A">
            <w:pPr>
              <w:pStyle w:val="Prrafodelista"/>
              <w:numPr>
                <w:ilvl w:val="0"/>
                <w:numId w:val="83"/>
              </w:numPr>
              <w:spacing w:after="200"/>
              <w:ind w:left="1166" w:hanging="540"/>
              <w:contextualSpacing w:val="0"/>
              <w:jc w:val="both"/>
            </w:pPr>
            <w:r w:rsidRPr="00D5434F">
              <w:lastRenderedPageBreak/>
              <w:t>una</w:t>
            </w:r>
            <w:r w:rsidR="00361EE3" w:rsidRPr="00D5434F">
              <w:t xml:space="preserve"> </w:t>
            </w:r>
            <w:r w:rsidRPr="00D5434F">
              <w:t>declaración</w:t>
            </w:r>
            <w:r w:rsidR="00361EE3" w:rsidRPr="00D5434F">
              <w:t xml:space="preserve"> </w:t>
            </w:r>
            <w:r w:rsidRPr="00D5434F">
              <w:t>donde</w:t>
            </w:r>
            <w:r w:rsidR="00361EE3" w:rsidRPr="00D5434F">
              <w:t xml:space="preserve"> </w:t>
            </w:r>
            <w:r w:rsidRPr="00D5434F">
              <w:t>se</w:t>
            </w:r>
            <w:r w:rsidR="00361EE3" w:rsidRPr="00D5434F">
              <w:t xml:space="preserve"> </w:t>
            </w:r>
            <w:r w:rsidRPr="00D5434F">
              <w:t>expongan</w:t>
            </w:r>
            <w:r w:rsidR="00361EE3" w:rsidRPr="00D5434F">
              <w:t xml:space="preserve"> </w:t>
            </w:r>
            <w:r w:rsidRPr="00D5434F">
              <w:t>la(s)</w:t>
            </w:r>
            <w:r w:rsidR="00361EE3" w:rsidRPr="00D5434F">
              <w:t xml:space="preserve"> </w:t>
            </w:r>
            <w:r w:rsidRPr="00D5434F">
              <w:t>razón(es)</w:t>
            </w:r>
            <w:r w:rsidR="00361EE3" w:rsidRPr="00D5434F">
              <w:t xml:space="preserve"> </w:t>
            </w:r>
            <w:r w:rsidRPr="00D5434F">
              <w:t>por</w:t>
            </w:r>
            <w:r w:rsidR="00361EE3" w:rsidRPr="00D5434F">
              <w:t xml:space="preserve"> </w:t>
            </w:r>
            <w:r w:rsidRPr="00D5434F">
              <w:t>las</w:t>
            </w:r>
            <w:r w:rsidR="00361EE3" w:rsidRPr="00D5434F">
              <w:t xml:space="preserve"> </w:t>
            </w:r>
            <w:r w:rsidRPr="00D5434F">
              <w:t>cuales</w:t>
            </w:r>
            <w:r w:rsidR="00361EE3" w:rsidRPr="00D5434F">
              <w:t xml:space="preserve"> </w:t>
            </w:r>
            <w:r w:rsidRPr="00D5434F">
              <w:t>no</w:t>
            </w:r>
            <w:r w:rsidR="00361EE3" w:rsidRPr="00D5434F">
              <w:t xml:space="preserve"> </w:t>
            </w:r>
            <w:r w:rsidRPr="00D5434F">
              <w:t>fue</w:t>
            </w:r>
            <w:r w:rsidR="00361EE3" w:rsidRPr="00D5434F">
              <w:t xml:space="preserve"> </w:t>
            </w:r>
            <w:r w:rsidRPr="00D5434F">
              <w:t>seleccionada</w:t>
            </w:r>
            <w:r w:rsidR="00361EE3" w:rsidRPr="00D5434F">
              <w:t xml:space="preserve"> </w:t>
            </w:r>
            <w:r w:rsidRPr="00D5434F">
              <w:t>la</w:t>
            </w:r>
            <w:r w:rsidR="00361EE3" w:rsidRPr="00D5434F">
              <w:t xml:space="preserve"> </w:t>
            </w:r>
            <w:r w:rsidRPr="00D5434F">
              <w:t>Oferta</w:t>
            </w:r>
            <w:r w:rsidR="00361EE3" w:rsidRPr="00D5434F">
              <w:t xml:space="preserve"> </w:t>
            </w:r>
            <w:r w:rsidRPr="00D5434F">
              <w:t>del</w:t>
            </w:r>
            <w:r w:rsidR="00361EE3" w:rsidRPr="00D5434F">
              <w:t xml:space="preserve"> </w:t>
            </w:r>
            <w:r w:rsidRPr="00D5434F">
              <w:t>Oferente</w:t>
            </w:r>
            <w:r w:rsidR="00361EE3" w:rsidRPr="00D5434F">
              <w:t xml:space="preserve"> </w:t>
            </w:r>
            <w:r w:rsidRPr="00D5434F">
              <w:t>no</w:t>
            </w:r>
            <w:r w:rsidR="00361EE3" w:rsidRPr="00D5434F">
              <w:t xml:space="preserve"> </w:t>
            </w:r>
            <w:r w:rsidRPr="00D5434F">
              <w:t>seleccionado</w:t>
            </w:r>
            <w:r w:rsidR="00361EE3" w:rsidRPr="00D5434F">
              <w:t xml:space="preserve"> </w:t>
            </w:r>
            <w:r w:rsidRPr="00D5434F">
              <w:t>a</w:t>
            </w:r>
            <w:r w:rsidR="00361EE3" w:rsidRPr="00D5434F">
              <w:t xml:space="preserve"> </w:t>
            </w:r>
            <w:r w:rsidRPr="00D5434F">
              <w:t>quien</w:t>
            </w:r>
            <w:r w:rsidR="00361EE3" w:rsidRPr="00D5434F">
              <w:t xml:space="preserve"> </w:t>
            </w:r>
            <w:r w:rsidRPr="00D5434F">
              <w:t>se</w:t>
            </w:r>
            <w:r w:rsidR="00361EE3" w:rsidRPr="00D5434F">
              <w:t xml:space="preserve"> </w:t>
            </w:r>
            <w:r w:rsidRPr="00D5434F">
              <w:t>remite</w:t>
            </w:r>
            <w:r w:rsidR="00361EE3" w:rsidRPr="00D5434F">
              <w:t xml:space="preserve"> </w:t>
            </w:r>
            <w:r w:rsidRPr="00D5434F">
              <w:t>la</w:t>
            </w:r>
            <w:r w:rsidR="00361EE3" w:rsidRPr="00D5434F">
              <w:t xml:space="preserve"> </w:t>
            </w:r>
            <w:r w:rsidRPr="00D5434F">
              <w:t>notificación,</w:t>
            </w:r>
            <w:r w:rsidR="00361EE3" w:rsidRPr="00D5434F">
              <w:t xml:space="preserve"> </w:t>
            </w:r>
            <w:r w:rsidRPr="00D5434F">
              <w:t>a</w:t>
            </w:r>
            <w:r w:rsidR="00361EE3" w:rsidRPr="00D5434F">
              <w:t xml:space="preserve"> </w:t>
            </w:r>
            <w:r w:rsidRPr="00D5434F">
              <w:t>menos</w:t>
            </w:r>
            <w:r w:rsidR="00361EE3" w:rsidRPr="00D5434F">
              <w:t xml:space="preserve"> </w:t>
            </w:r>
            <w:r w:rsidRPr="00D5434F">
              <w:t>que</w:t>
            </w:r>
            <w:r w:rsidR="00361EE3" w:rsidRPr="00D5434F">
              <w:t xml:space="preserve"> </w:t>
            </w:r>
            <w:r w:rsidRPr="00D5434F">
              <w:t>la</w:t>
            </w:r>
            <w:r w:rsidR="00361EE3" w:rsidRPr="00D5434F">
              <w:t xml:space="preserve"> </w:t>
            </w:r>
            <w:r w:rsidRPr="00D5434F">
              <w:t>información</w:t>
            </w:r>
            <w:r w:rsidR="00361EE3" w:rsidRPr="00D5434F">
              <w:t xml:space="preserve"> </w:t>
            </w:r>
            <w:r w:rsidRPr="00D5434F">
              <w:t>sobre</w:t>
            </w:r>
            <w:r w:rsidR="00361EE3" w:rsidRPr="00D5434F">
              <w:t xml:space="preserve"> </w:t>
            </w:r>
            <w:r w:rsidRPr="00D5434F">
              <w:t>el</w:t>
            </w:r>
            <w:r w:rsidR="00361EE3" w:rsidRPr="00D5434F">
              <w:t xml:space="preserve"> </w:t>
            </w:r>
            <w:r w:rsidRPr="00D5434F">
              <w:t>precio</w:t>
            </w:r>
            <w:r w:rsidR="00361EE3" w:rsidRPr="00D5434F">
              <w:t xml:space="preserve"> </w:t>
            </w:r>
            <w:r w:rsidRPr="00D5434F">
              <w:t>incluida</w:t>
            </w:r>
            <w:r w:rsidR="00361EE3" w:rsidRPr="00D5434F">
              <w:t xml:space="preserve"> </w:t>
            </w:r>
            <w:r w:rsidRPr="00D5434F">
              <w:t>en</w:t>
            </w:r>
            <w:r w:rsidR="00361EE3" w:rsidRPr="00D5434F">
              <w:t xml:space="preserve"> </w:t>
            </w:r>
            <w:r w:rsidRPr="00D5434F">
              <w:t>el</w:t>
            </w:r>
            <w:r w:rsidR="00361EE3" w:rsidRPr="00D5434F">
              <w:t xml:space="preserve"> </w:t>
            </w:r>
            <w:r w:rsidRPr="00D5434F">
              <w:t>Subpárrafo</w:t>
            </w:r>
            <w:r w:rsidR="00361EE3" w:rsidRPr="00D5434F">
              <w:t xml:space="preserve"> </w:t>
            </w:r>
            <w:r w:rsidRPr="00D5434F">
              <w:t>(c)</w:t>
            </w:r>
            <w:r w:rsidR="00361EE3" w:rsidRPr="00D5434F">
              <w:t xml:space="preserve"> </w:t>
            </w:r>
            <w:r w:rsidRPr="00D5434F">
              <w:t>anterior</w:t>
            </w:r>
            <w:r w:rsidR="00361EE3" w:rsidRPr="00D5434F">
              <w:t xml:space="preserve"> </w:t>
            </w:r>
            <w:r w:rsidRPr="00D5434F">
              <w:t>ya</w:t>
            </w:r>
            <w:r w:rsidR="00361EE3" w:rsidRPr="00D5434F">
              <w:t xml:space="preserve"> </w:t>
            </w:r>
            <w:r w:rsidRPr="00D5434F">
              <w:t>revele</w:t>
            </w:r>
            <w:r w:rsidR="00361EE3" w:rsidRPr="00D5434F">
              <w:t xml:space="preserve"> </w:t>
            </w:r>
            <w:r w:rsidRPr="00D5434F">
              <w:t>la</w:t>
            </w:r>
            <w:r w:rsidR="00361EE3" w:rsidRPr="00D5434F">
              <w:t xml:space="preserve"> </w:t>
            </w:r>
            <w:r w:rsidRPr="00D5434F">
              <w:t>razón</w:t>
            </w:r>
            <w:r w:rsidR="00ED3857" w:rsidRPr="00D5434F">
              <w:t>;</w:t>
            </w:r>
          </w:p>
          <w:p w14:paraId="72F71011" w14:textId="36336EB4" w:rsidR="00ED3857" w:rsidRPr="00D5434F" w:rsidRDefault="00835E3A" w:rsidP="00D7199A">
            <w:pPr>
              <w:pStyle w:val="Prrafodelista"/>
              <w:numPr>
                <w:ilvl w:val="0"/>
                <w:numId w:val="83"/>
              </w:numPr>
              <w:spacing w:after="200"/>
              <w:ind w:left="1166" w:hanging="540"/>
              <w:contextualSpacing w:val="0"/>
              <w:jc w:val="both"/>
            </w:pPr>
            <w:r w:rsidRPr="00D5434F">
              <w:t>si</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incluyó</w:t>
            </w:r>
            <w:r w:rsidR="00361EE3" w:rsidRPr="00D5434F">
              <w:t xml:space="preserve"> </w:t>
            </w:r>
            <w:r w:rsidRPr="00D5434F">
              <w:t>el</w:t>
            </w:r>
            <w:r w:rsidR="00361EE3" w:rsidRPr="00D5434F">
              <w:t xml:space="preserve"> </w:t>
            </w:r>
            <w:r w:rsidRPr="00D5434F">
              <w:t>método</w:t>
            </w:r>
            <w:r w:rsidR="00361EE3" w:rsidRPr="00D5434F">
              <w:t xml:space="preserve"> </w:t>
            </w:r>
            <w:r w:rsidRPr="00D5434F">
              <w:t>de</w:t>
            </w:r>
            <w:r w:rsidR="00361EE3" w:rsidRPr="00D5434F">
              <w:t xml:space="preserve"> </w:t>
            </w:r>
            <w:r w:rsidRPr="00D5434F">
              <w:t>la</w:t>
            </w:r>
            <w:r w:rsidR="00361EE3" w:rsidRPr="00D5434F">
              <w:t xml:space="preserve"> </w:t>
            </w:r>
            <w:r w:rsidRPr="00D5434F">
              <w:t>Mejor</w:t>
            </w:r>
            <w:r w:rsidR="00361EE3" w:rsidRPr="00D5434F">
              <w:t xml:space="preserve"> </w:t>
            </w:r>
            <w:r w:rsidRPr="00D5434F">
              <w:t>Oferta</w:t>
            </w:r>
            <w:r w:rsidR="00361EE3" w:rsidRPr="00D5434F">
              <w:t xml:space="preserve"> </w:t>
            </w:r>
            <w:r w:rsidRPr="00D5434F">
              <w:t>Final,</w:t>
            </w:r>
            <w:r w:rsidR="00361EE3" w:rsidRPr="00D5434F">
              <w:t xml:space="preserve"> </w:t>
            </w:r>
            <w:r w:rsidRPr="00D5434F">
              <w:t>si</w:t>
            </w:r>
            <w:r w:rsidR="00361EE3" w:rsidRPr="00D5434F">
              <w:t xml:space="preserve"> </w:t>
            </w:r>
            <w:r w:rsidRPr="00D5434F">
              <w:t>procede</w:t>
            </w:r>
            <w:r w:rsidR="00ED3857" w:rsidRPr="00D5434F">
              <w:t>;</w:t>
            </w:r>
            <w:r w:rsidR="00361EE3" w:rsidRPr="00D5434F">
              <w:t xml:space="preserve"> </w:t>
            </w:r>
          </w:p>
          <w:p w14:paraId="319FDA65" w14:textId="508705F6" w:rsidR="00ED3857" w:rsidRPr="00D5434F" w:rsidRDefault="00ED3857" w:rsidP="00D7199A">
            <w:pPr>
              <w:pStyle w:val="Prrafodelista"/>
              <w:numPr>
                <w:ilvl w:val="0"/>
                <w:numId w:val="83"/>
              </w:numPr>
              <w:spacing w:after="200"/>
              <w:ind w:left="1166" w:hanging="540"/>
              <w:contextualSpacing w:val="0"/>
              <w:jc w:val="both"/>
            </w:pP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vencimiento</w:t>
            </w:r>
            <w:r w:rsidR="00361EE3" w:rsidRPr="00D5434F">
              <w:t xml:space="preserve"> </w:t>
            </w:r>
            <w:r w:rsidRPr="00D5434F">
              <w:t>del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y</w:t>
            </w:r>
          </w:p>
          <w:p w14:paraId="198E3692" w14:textId="37C29595" w:rsidR="00ED3857" w:rsidRPr="00D5434F" w:rsidRDefault="00ED3857" w:rsidP="00D7199A">
            <w:pPr>
              <w:pStyle w:val="Prrafodelista"/>
              <w:numPr>
                <w:ilvl w:val="0"/>
                <w:numId w:val="83"/>
              </w:numPr>
              <w:spacing w:after="200"/>
              <w:ind w:left="1166" w:hanging="540"/>
              <w:contextualSpacing w:val="0"/>
              <w:jc w:val="both"/>
            </w:pPr>
            <w:r w:rsidRPr="00D5434F">
              <w:t>instrucciones</w:t>
            </w:r>
            <w:r w:rsidR="00361EE3" w:rsidRPr="00D5434F">
              <w:t xml:space="preserve"> </w:t>
            </w:r>
            <w:r w:rsidRPr="00D5434F">
              <w:t>sobre</w:t>
            </w:r>
            <w:r w:rsidR="00361EE3" w:rsidRPr="00D5434F">
              <w:t xml:space="preserve"> </w:t>
            </w:r>
            <w:r w:rsidRPr="00D5434F">
              <w:t>cómo</w:t>
            </w:r>
            <w:r w:rsidR="00361EE3" w:rsidRPr="00D5434F">
              <w:t xml:space="preserve"> </w:t>
            </w:r>
            <w:r w:rsidRPr="00D5434F">
              <w:t>solicitar</w:t>
            </w:r>
            <w:r w:rsidR="00361EE3" w:rsidRPr="00D5434F">
              <w:t xml:space="preserve"> </w:t>
            </w:r>
            <w:r w:rsidRPr="00D5434F">
              <w:t>explicaciones</w:t>
            </w:r>
            <w:r w:rsidR="00361EE3" w:rsidRPr="00D5434F">
              <w:t xml:space="preserve"> </w:t>
            </w:r>
            <w:r w:rsidRPr="00D5434F">
              <w:t>y/o</w:t>
            </w:r>
            <w:r w:rsidR="00361EE3" w:rsidRPr="00D5434F">
              <w:t xml:space="preserve"> </w:t>
            </w:r>
            <w:r w:rsidRPr="00D5434F">
              <w:t>presentar</w:t>
            </w:r>
            <w:r w:rsidR="00361EE3" w:rsidRPr="00D5434F">
              <w:t xml:space="preserve"> </w:t>
            </w:r>
            <w:r w:rsidRPr="00D5434F">
              <w:t>una</w:t>
            </w:r>
            <w:r w:rsidR="00361EE3" w:rsidRPr="00D5434F">
              <w:t xml:space="preserve"> </w:t>
            </w:r>
            <w:r w:rsidRPr="00D5434F">
              <w:t>queja</w:t>
            </w:r>
            <w:r w:rsidR="00361EE3" w:rsidRPr="00D5434F">
              <w:t xml:space="preserve"> </w:t>
            </w:r>
            <w:r w:rsidRPr="00D5434F">
              <w:t>durante</w:t>
            </w:r>
            <w:r w:rsidR="00361EE3" w:rsidRPr="00D5434F">
              <w:t xml:space="preserve"> </w:t>
            </w:r>
            <w:r w:rsidRPr="00D5434F">
              <w:t>el</w:t>
            </w:r>
            <w:r w:rsidR="00361EE3" w:rsidRPr="00D5434F">
              <w:t xml:space="preserve"> </w:t>
            </w:r>
            <w:r w:rsidRPr="00D5434F">
              <w:t>Plazo</w:t>
            </w:r>
            <w:r w:rsidR="00361EE3" w:rsidRPr="00D5434F">
              <w:t xml:space="preserve"> </w:t>
            </w:r>
            <w:r w:rsidRPr="00D5434F">
              <w:t>Suspensivo.</w:t>
            </w:r>
          </w:p>
        </w:tc>
      </w:tr>
      <w:tr w:rsidR="00ED3857" w:rsidRPr="00D5434F" w14:paraId="08232AF4" w14:textId="77777777" w:rsidTr="0833A257">
        <w:trPr>
          <w:jc w:val="center"/>
        </w:trPr>
        <w:tc>
          <w:tcPr>
            <w:tcW w:w="9780" w:type="dxa"/>
            <w:gridSpan w:val="2"/>
          </w:tcPr>
          <w:p w14:paraId="63608034" w14:textId="459C42E9" w:rsidR="00ED3857" w:rsidRPr="00D5434F" w:rsidRDefault="00ED3857" w:rsidP="00CA0E87">
            <w:pPr>
              <w:pStyle w:val="Aheader1DCIAO"/>
              <w:rPr>
                <w:lang w:val="es-EC"/>
              </w:rPr>
            </w:pPr>
            <w:bookmarkStart w:id="358" w:name="_Toc26891459"/>
            <w:r w:rsidRPr="00D5434F">
              <w:rPr>
                <w:lang w:val="es-EC"/>
              </w:rPr>
              <w:lastRenderedPageBreak/>
              <w:t>Adjudicación</w:t>
            </w:r>
            <w:r w:rsidR="00361EE3" w:rsidRPr="00D5434F">
              <w:rPr>
                <w:lang w:val="es-EC"/>
              </w:rPr>
              <w:t xml:space="preserve"> </w:t>
            </w:r>
            <w:r w:rsidRPr="00D5434F">
              <w:rPr>
                <w:lang w:val="es-EC"/>
              </w:rPr>
              <w:t>del</w:t>
            </w:r>
            <w:r w:rsidR="00361EE3" w:rsidRPr="00D5434F">
              <w:rPr>
                <w:lang w:val="es-EC"/>
              </w:rPr>
              <w:t xml:space="preserve"> </w:t>
            </w:r>
            <w:r w:rsidRPr="00D5434F">
              <w:rPr>
                <w:lang w:val="es-EC"/>
              </w:rPr>
              <w:t>Contrato</w:t>
            </w:r>
            <w:bookmarkEnd w:id="358"/>
          </w:p>
        </w:tc>
      </w:tr>
      <w:tr w:rsidR="00ED3857" w:rsidRPr="00D5434F" w14:paraId="0F6E0C16" w14:textId="77777777" w:rsidTr="0833A257">
        <w:trPr>
          <w:jc w:val="center"/>
        </w:trPr>
        <w:tc>
          <w:tcPr>
            <w:tcW w:w="2727" w:type="dxa"/>
          </w:tcPr>
          <w:p w14:paraId="483380DF" w14:textId="1609E161" w:rsidR="00593A51" w:rsidRPr="00D5434F" w:rsidRDefault="009D28AA" w:rsidP="005C11C4">
            <w:pPr>
              <w:pStyle w:val="Aheader2DCIAO"/>
              <w:rPr>
                <w:lang w:val="es-EC"/>
              </w:rPr>
            </w:pPr>
            <w:bookmarkStart w:id="359" w:name="_Toc438438864"/>
            <w:bookmarkStart w:id="360" w:name="_Toc438532658"/>
            <w:bookmarkStart w:id="361" w:name="_Toc438734008"/>
            <w:bookmarkStart w:id="362" w:name="_Toc438907044"/>
            <w:bookmarkStart w:id="363" w:name="_Toc438907243"/>
            <w:bookmarkStart w:id="364" w:name="_Toc266443168"/>
            <w:bookmarkStart w:id="365" w:name="_Toc455487638"/>
            <w:bookmarkStart w:id="366" w:name="_Hlk95565414"/>
            <w:r w:rsidRPr="00D5434F">
              <w:rPr>
                <w:lang w:val="es-EC"/>
              </w:rPr>
              <w:t>4</w:t>
            </w:r>
            <w:r w:rsidR="00720BE3" w:rsidRPr="00D5434F">
              <w:rPr>
                <w:lang w:val="es-EC"/>
              </w:rPr>
              <w:t>3</w:t>
            </w:r>
            <w:r w:rsidRPr="00D5434F">
              <w:rPr>
                <w:lang w:val="es-EC"/>
              </w:rPr>
              <w:t>.</w:t>
            </w:r>
            <w:r w:rsidRPr="00D5434F">
              <w:rPr>
                <w:lang w:val="es-EC"/>
              </w:rPr>
              <w:tab/>
            </w:r>
            <w:r w:rsidR="00ED3857" w:rsidRPr="00D5434F">
              <w:rPr>
                <w:lang w:val="es-EC"/>
              </w:rPr>
              <w:t>Criterios</w:t>
            </w:r>
            <w:r w:rsidR="00361EE3" w:rsidRPr="00D5434F">
              <w:rPr>
                <w:lang w:val="es-EC"/>
              </w:rPr>
              <w:t xml:space="preserve"> </w:t>
            </w:r>
            <w:r w:rsidR="00ED3857" w:rsidRPr="00D5434F">
              <w:rPr>
                <w:lang w:val="es-EC"/>
              </w:rPr>
              <w:t>de</w:t>
            </w:r>
            <w:r w:rsidR="00361EE3" w:rsidRPr="00D5434F">
              <w:rPr>
                <w:lang w:val="es-EC"/>
              </w:rPr>
              <w:t xml:space="preserve"> </w:t>
            </w:r>
            <w:r w:rsidR="0098562A" w:rsidRPr="00D5434F">
              <w:rPr>
                <w:lang w:val="es-EC"/>
              </w:rPr>
              <w:t>la</w:t>
            </w:r>
            <w:r w:rsidR="00361EE3" w:rsidRPr="00D5434F">
              <w:rPr>
                <w:lang w:val="es-EC"/>
              </w:rPr>
              <w:t xml:space="preserve"> </w:t>
            </w:r>
            <w:r w:rsidR="00ED3857" w:rsidRPr="00D5434F">
              <w:rPr>
                <w:lang w:val="es-EC"/>
              </w:rPr>
              <w:t>Adjudicación</w:t>
            </w:r>
            <w:bookmarkEnd w:id="359"/>
            <w:bookmarkEnd w:id="360"/>
            <w:bookmarkEnd w:id="361"/>
            <w:bookmarkEnd w:id="362"/>
            <w:bookmarkEnd w:id="363"/>
            <w:bookmarkEnd w:id="364"/>
            <w:bookmarkEnd w:id="365"/>
          </w:p>
        </w:tc>
        <w:tc>
          <w:tcPr>
            <w:tcW w:w="7053" w:type="dxa"/>
          </w:tcPr>
          <w:p w14:paraId="25718475" w14:textId="14180376" w:rsidR="009554C1" w:rsidRPr="00D5434F" w:rsidRDefault="00720BE3" w:rsidP="008647C0">
            <w:pPr>
              <w:pStyle w:val="Header2-SubClauses"/>
              <w:ind w:left="562"/>
            </w:pPr>
            <w:r w:rsidRPr="00D5434F">
              <w:t xml:space="preserve">43.1 </w:t>
            </w:r>
            <w:r w:rsidR="009554C1" w:rsidRPr="00D5434F">
              <w:t>Con sujeción a lo dispuesto en la</w:t>
            </w:r>
            <w:r w:rsidR="00557048" w:rsidRPr="00D5434F">
              <w:t>s</w:t>
            </w:r>
            <w:r w:rsidR="009554C1" w:rsidRPr="00D5434F">
              <w:t xml:space="preserve"> IAO </w:t>
            </w:r>
            <w:r w:rsidRPr="00D5434F">
              <w:t>40</w:t>
            </w:r>
            <w:r w:rsidR="009554C1" w:rsidRPr="00D5434F">
              <w:t>, el Comprador adjudicará el Contrato al Oferente que ofrezca la Oferta Más Ventajosa, es decir, aquella que ha sido presentada por un Oferente que cumple con los criterios de calificación y que, además:</w:t>
            </w:r>
          </w:p>
          <w:p w14:paraId="56187AE5" w14:textId="77777777" w:rsidR="00C22EE5" w:rsidRPr="00D5434F" w:rsidRDefault="00C22EE5" w:rsidP="00D7199A">
            <w:pPr>
              <w:pStyle w:val="Sub-ClauseText"/>
              <w:spacing w:before="0" w:after="200"/>
              <w:ind w:left="1058" w:hanging="451"/>
              <w:rPr>
                <w:szCs w:val="24"/>
              </w:rPr>
            </w:pPr>
            <w:r w:rsidRPr="00D5434F">
              <w:rPr>
                <w:spacing w:val="0"/>
                <w:szCs w:val="24"/>
              </w:rPr>
              <w:t>(a)</w:t>
            </w:r>
            <w:r w:rsidRPr="00D5434F">
              <w:rPr>
                <w:spacing w:val="0"/>
                <w:szCs w:val="24"/>
              </w:rPr>
              <w:tab/>
            </w:r>
            <w:r w:rsidRPr="00D5434F">
              <w:rPr>
                <w:szCs w:val="24"/>
              </w:rPr>
              <w:t>se ajusta sustancialmente al documento de licitación; y</w:t>
            </w:r>
          </w:p>
          <w:p w14:paraId="042F8C9F" w14:textId="77777777" w:rsidR="00C22EE5" w:rsidRPr="00D5434F" w:rsidRDefault="00C22EE5" w:rsidP="00D7199A">
            <w:pPr>
              <w:pStyle w:val="Sub-ClauseText"/>
              <w:spacing w:before="0" w:after="200"/>
              <w:ind w:left="1058" w:hanging="451"/>
              <w:rPr>
                <w:spacing w:val="0"/>
                <w:szCs w:val="24"/>
              </w:rPr>
            </w:pPr>
            <w:r w:rsidRPr="00D5434F">
              <w:rPr>
                <w:spacing w:val="0"/>
                <w:szCs w:val="24"/>
              </w:rPr>
              <w:t>(b)</w:t>
            </w:r>
            <w:r w:rsidRPr="00D5434F">
              <w:rPr>
                <w:spacing w:val="0"/>
                <w:szCs w:val="24"/>
              </w:rPr>
              <w:tab/>
              <w:t>tiene el costo evaluado más bajo, o</w:t>
            </w:r>
          </w:p>
          <w:p w14:paraId="11CFCCEB" w14:textId="119B2A6E" w:rsidR="00632B13" w:rsidRPr="00D5434F" w:rsidRDefault="00C22EE5" w:rsidP="00481916">
            <w:pPr>
              <w:pStyle w:val="Header2-SubClauses"/>
              <w:numPr>
                <w:ilvl w:val="1"/>
                <w:numId w:val="157"/>
              </w:numPr>
              <w:ind w:left="1058" w:hanging="451"/>
              <w:rPr>
                <w:rFonts w:cs="Times New Roman"/>
                <w:i/>
              </w:rPr>
            </w:pPr>
            <w:r w:rsidRPr="00D5434F">
              <w:rPr>
                <w:color w:val="222222"/>
              </w:rPr>
              <w:t>es la Oferta mejor evaluada considerando la combinación de precio y atributos distintos al precio.</w:t>
            </w:r>
          </w:p>
          <w:p w14:paraId="5A33168B" w14:textId="46C2CB1E" w:rsidR="00ED3857" w:rsidRPr="00D5434F" w:rsidRDefault="00E26279" w:rsidP="00D7199A">
            <w:pPr>
              <w:pStyle w:val="Header2-SubClauses"/>
              <w:ind w:left="777" w:hanging="709"/>
              <w:rPr>
                <w:rFonts w:cs="Times New Roman"/>
                <w:i/>
              </w:rPr>
            </w:pPr>
            <w:r w:rsidRPr="00D5434F">
              <w:t>4</w:t>
            </w:r>
            <w:r w:rsidR="00720BE3" w:rsidRPr="00D5434F">
              <w:t>3</w:t>
            </w:r>
            <w:r w:rsidRPr="00D5434F">
              <w:t>.2</w:t>
            </w:r>
            <w:r w:rsidRPr="00D5434F">
              <w:tab/>
            </w:r>
            <w:r w:rsidR="00AF6EC2" w:rsidRPr="00D5434F">
              <w:t>Si</w:t>
            </w:r>
            <w:r w:rsidR="00361EE3" w:rsidRPr="00D5434F">
              <w:t xml:space="preserve"> </w:t>
            </w:r>
            <w:r w:rsidR="00AF6EC2" w:rsidRPr="00D5434F">
              <w:t>el</w:t>
            </w:r>
            <w:r w:rsidR="00361EE3" w:rsidRPr="00D5434F">
              <w:rPr>
                <w:rFonts w:cs="Times New Roman"/>
                <w:spacing w:val="-4"/>
              </w:rPr>
              <w:t xml:space="preserve"> </w:t>
            </w:r>
            <w:r w:rsidR="00AF6EC2" w:rsidRPr="00D5434F">
              <w:rPr>
                <w:rFonts w:cs="Times New Roman"/>
                <w:spacing w:val="-4"/>
              </w:rPr>
              <w:t>Comprador</w:t>
            </w:r>
            <w:r w:rsidR="00361EE3" w:rsidRPr="00D5434F">
              <w:rPr>
                <w:rFonts w:cs="Times New Roman"/>
                <w:spacing w:val="-4"/>
              </w:rPr>
              <w:t xml:space="preserve"> </w:t>
            </w:r>
            <w:r w:rsidR="00AF6EC2" w:rsidRPr="00D5434F">
              <w:rPr>
                <w:rFonts w:cs="Times New Roman"/>
                <w:spacing w:val="-4"/>
              </w:rPr>
              <w:t>no</w:t>
            </w:r>
            <w:r w:rsidR="00361EE3" w:rsidRPr="00D5434F">
              <w:rPr>
                <w:rFonts w:cs="Times New Roman"/>
                <w:spacing w:val="-4"/>
              </w:rPr>
              <w:t xml:space="preserve"> </w:t>
            </w:r>
            <w:r w:rsidR="00AF6EC2" w:rsidRPr="00D5434F">
              <w:rPr>
                <w:rFonts w:cs="Times New Roman"/>
                <w:spacing w:val="-4"/>
              </w:rPr>
              <w:t>ha</w:t>
            </w:r>
            <w:r w:rsidR="00361EE3" w:rsidRPr="00D5434F">
              <w:rPr>
                <w:rFonts w:cs="Times New Roman"/>
                <w:spacing w:val="-4"/>
              </w:rPr>
              <w:t xml:space="preserve"> </w:t>
            </w:r>
            <w:r w:rsidR="00AF6EC2" w:rsidRPr="00D5434F">
              <w:rPr>
                <w:rFonts w:cs="Times New Roman"/>
                <w:spacing w:val="-4"/>
              </w:rPr>
              <w:t>utilizado</w:t>
            </w:r>
            <w:r w:rsidR="00361EE3" w:rsidRPr="00D5434F">
              <w:rPr>
                <w:rFonts w:cs="Times New Roman"/>
                <w:spacing w:val="-4"/>
              </w:rPr>
              <w:t xml:space="preserve"> </w:t>
            </w:r>
            <w:r w:rsidR="00AF6EC2" w:rsidRPr="00D5434F">
              <w:rPr>
                <w:rFonts w:cs="Times New Roman"/>
                <w:spacing w:val="-4"/>
              </w:rPr>
              <w:t>el</w:t>
            </w:r>
            <w:r w:rsidR="00361EE3" w:rsidRPr="00D5434F">
              <w:rPr>
                <w:rFonts w:cs="Times New Roman"/>
                <w:spacing w:val="-4"/>
              </w:rPr>
              <w:t xml:space="preserve"> </w:t>
            </w:r>
            <w:r w:rsidR="00AF6EC2" w:rsidRPr="00D5434F">
              <w:rPr>
                <w:rFonts w:cs="Times New Roman"/>
                <w:spacing w:val="-4"/>
              </w:rPr>
              <w:t>método</w:t>
            </w:r>
            <w:r w:rsidR="00361EE3" w:rsidRPr="00D5434F">
              <w:rPr>
                <w:rFonts w:cs="Times New Roman"/>
                <w:spacing w:val="-4"/>
              </w:rPr>
              <w:t xml:space="preserve"> </w:t>
            </w:r>
            <w:r w:rsidR="00AF6EC2" w:rsidRPr="00D5434F">
              <w:rPr>
                <w:rFonts w:cs="Times New Roman"/>
                <w:spacing w:val="-4"/>
              </w:rPr>
              <w:t>de</w:t>
            </w:r>
            <w:r w:rsidR="00361EE3" w:rsidRPr="00D5434F">
              <w:rPr>
                <w:rFonts w:cs="Times New Roman"/>
                <w:spacing w:val="-4"/>
              </w:rPr>
              <w:t xml:space="preserve"> </w:t>
            </w:r>
            <w:r w:rsidR="00AF6EC2" w:rsidRPr="00D5434F">
              <w:rPr>
                <w:rFonts w:cs="Times New Roman"/>
                <w:spacing w:val="-4"/>
              </w:rPr>
              <w:t>Mejor</w:t>
            </w:r>
            <w:r w:rsidR="00361EE3" w:rsidRPr="00D5434F">
              <w:rPr>
                <w:rFonts w:cs="Times New Roman"/>
                <w:spacing w:val="-4"/>
              </w:rPr>
              <w:t xml:space="preserve"> </w:t>
            </w:r>
            <w:r w:rsidR="00AF6EC2" w:rsidRPr="00D5434F">
              <w:rPr>
                <w:rFonts w:cs="Times New Roman"/>
                <w:spacing w:val="-4"/>
              </w:rPr>
              <w:t>Oferta</w:t>
            </w:r>
            <w:r w:rsidR="00361EE3" w:rsidRPr="00D5434F">
              <w:rPr>
                <w:rFonts w:cs="Times New Roman"/>
                <w:spacing w:val="-4"/>
              </w:rPr>
              <w:t xml:space="preserve"> </w:t>
            </w:r>
            <w:r w:rsidR="00AF6EC2" w:rsidRPr="00D5434F">
              <w:rPr>
                <w:rFonts w:cs="Times New Roman"/>
                <w:spacing w:val="-4"/>
              </w:rPr>
              <w:t>Final</w:t>
            </w:r>
            <w:r w:rsidR="00361EE3" w:rsidRPr="00D5434F">
              <w:rPr>
                <w:rFonts w:cs="Times New Roman"/>
                <w:spacing w:val="-4"/>
              </w:rPr>
              <w:t xml:space="preserve"> </w:t>
            </w:r>
            <w:r w:rsidR="00AF6EC2" w:rsidRPr="00D5434F">
              <w:rPr>
                <w:rFonts w:cs="Times New Roman"/>
                <w:spacing w:val="-4"/>
              </w:rPr>
              <w:t>en</w:t>
            </w:r>
            <w:r w:rsidR="00361EE3" w:rsidRPr="00D5434F">
              <w:rPr>
                <w:rFonts w:cs="Times New Roman"/>
                <w:spacing w:val="-4"/>
              </w:rPr>
              <w:t xml:space="preserve"> </w:t>
            </w:r>
            <w:r w:rsidR="00AF6EC2" w:rsidRPr="00D5434F">
              <w:rPr>
                <w:rFonts w:cs="Times New Roman"/>
                <w:spacing w:val="-4"/>
              </w:rPr>
              <w:t>la</w:t>
            </w:r>
            <w:r w:rsidR="00361EE3" w:rsidRPr="00D5434F">
              <w:rPr>
                <w:rFonts w:cs="Times New Roman"/>
                <w:spacing w:val="-4"/>
              </w:rPr>
              <w:t xml:space="preserve"> </w:t>
            </w:r>
            <w:r w:rsidR="00AF6EC2" w:rsidRPr="00D5434F">
              <w:rPr>
                <w:rFonts w:cs="Times New Roman"/>
                <w:spacing w:val="-4"/>
              </w:rPr>
              <w:t>evaluación</w:t>
            </w:r>
            <w:r w:rsidR="00361EE3" w:rsidRPr="00D5434F">
              <w:rPr>
                <w:rFonts w:cs="Times New Roman"/>
                <w:spacing w:val="-4"/>
              </w:rPr>
              <w:t xml:space="preserve"> </w:t>
            </w:r>
            <w:r w:rsidR="00AF6EC2" w:rsidRPr="00D5434F">
              <w:rPr>
                <w:rFonts w:cs="Times New Roman"/>
                <w:spacing w:val="-4"/>
              </w:rPr>
              <w:t>de</w:t>
            </w:r>
            <w:r w:rsidR="00361EE3" w:rsidRPr="00D5434F">
              <w:rPr>
                <w:rFonts w:cs="Times New Roman"/>
                <w:spacing w:val="-4"/>
              </w:rPr>
              <w:t xml:space="preserve"> </w:t>
            </w:r>
            <w:r w:rsidR="00AF6EC2" w:rsidRPr="00D5434F">
              <w:rPr>
                <w:rFonts w:cs="Times New Roman"/>
                <w:spacing w:val="-4"/>
              </w:rPr>
              <w:t>Ofertas</w:t>
            </w:r>
            <w:r w:rsidR="00361EE3" w:rsidRPr="00D5434F">
              <w:rPr>
                <w:rFonts w:cs="Times New Roman"/>
                <w:spacing w:val="-4"/>
              </w:rPr>
              <w:t xml:space="preserve"> </w:t>
            </w:r>
            <w:r w:rsidR="00AF6EC2" w:rsidRPr="00D5434F">
              <w:rPr>
                <w:rFonts w:cs="Times New Roman"/>
                <w:spacing w:val="-4"/>
              </w:rPr>
              <w:t>y</w:t>
            </w:r>
            <w:r w:rsidR="00361EE3" w:rsidRPr="00D5434F">
              <w:rPr>
                <w:rFonts w:cs="Times New Roman"/>
                <w:spacing w:val="-4"/>
              </w:rPr>
              <w:t xml:space="preserve"> </w:t>
            </w:r>
            <w:r w:rsidR="00AF6EC2" w:rsidRPr="00D5434F">
              <w:rPr>
                <w:rFonts w:cs="Times New Roman"/>
                <w:b/>
                <w:bCs/>
                <w:spacing w:val="-4"/>
              </w:rPr>
              <w:t>en</w:t>
            </w:r>
            <w:r w:rsidR="00361EE3" w:rsidRPr="00D5434F">
              <w:rPr>
                <w:rFonts w:cs="Times New Roman"/>
                <w:b/>
                <w:bCs/>
                <w:spacing w:val="-4"/>
              </w:rPr>
              <w:t xml:space="preserve"> </w:t>
            </w:r>
            <w:r w:rsidR="00AF6EC2" w:rsidRPr="00D5434F">
              <w:rPr>
                <w:rFonts w:cs="Times New Roman"/>
                <w:b/>
                <w:bCs/>
                <w:spacing w:val="-4"/>
              </w:rPr>
              <w:t>los</w:t>
            </w:r>
            <w:r w:rsidR="00361EE3" w:rsidRPr="00D5434F">
              <w:rPr>
                <w:rFonts w:cs="Times New Roman"/>
                <w:b/>
                <w:bCs/>
                <w:spacing w:val="-4"/>
              </w:rPr>
              <w:t xml:space="preserve"> </w:t>
            </w:r>
            <w:r w:rsidR="00AF6EC2" w:rsidRPr="00D5434F">
              <w:rPr>
                <w:rFonts w:cs="Times New Roman"/>
                <w:b/>
                <w:bCs/>
                <w:spacing w:val="-4"/>
              </w:rPr>
              <w:t>DDL</w:t>
            </w:r>
            <w:r w:rsidR="00361EE3" w:rsidRPr="00D5434F">
              <w:rPr>
                <w:rFonts w:cs="Times New Roman"/>
                <w:spacing w:val="-4"/>
              </w:rPr>
              <w:t xml:space="preserve"> </w:t>
            </w:r>
            <w:r w:rsidR="00AF6EC2" w:rsidRPr="00D5434F">
              <w:rPr>
                <w:rFonts w:cs="Times New Roman"/>
                <w:spacing w:val="-4"/>
              </w:rPr>
              <w:t>en</w:t>
            </w:r>
            <w:r w:rsidR="00361EE3" w:rsidRPr="00D5434F">
              <w:rPr>
                <w:rFonts w:cs="Times New Roman"/>
                <w:spacing w:val="-4"/>
              </w:rPr>
              <w:t xml:space="preserve"> </w:t>
            </w:r>
            <w:r w:rsidR="00AF6EC2" w:rsidRPr="00D5434F">
              <w:rPr>
                <w:rFonts w:cs="Times New Roman"/>
                <w:spacing w:val="-4"/>
              </w:rPr>
              <w:t>referencia</w:t>
            </w:r>
            <w:r w:rsidR="00361EE3" w:rsidRPr="00D5434F">
              <w:rPr>
                <w:rFonts w:cs="Times New Roman"/>
                <w:spacing w:val="-4"/>
              </w:rPr>
              <w:t xml:space="preserve"> </w:t>
            </w:r>
            <w:r w:rsidR="00AF6EC2" w:rsidRPr="00D5434F">
              <w:rPr>
                <w:rFonts w:cs="Times New Roman"/>
                <w:spacing w:val="-4"/>
              </w:rPr>
              <w:t>a</w:t>
            </w:r>
            <w:r w:rsidR="00361EE3" w:rsidRPr="00D5434F">
              <w:rPr>
                <w:rFonts w:cs="Times New Roman"/>
                <w:spacing w:val="-4"/>
              </w:rPr>
              <w:t xml:space="preserve"> </w:t>
            </w:r>
            <w:r w:rsidR="00AF6EC2" w:rsidRPr="00D5434F">
              <w:rPr>
                <w:rFonts w:cs="Times New Roman"/>
                <w:spacing w:val="-4"/>
              </w:rPr>
              <w:t>las</w:t>
            </w:r>
            <w:r w:rsidR="00361EE3" w:rsidRPr="00D5434F">
              <w:rPr>
                <w:rFonts w:cs="Times New Roman"/>
                <w:spacing w:val="-4"/>
              </w:rPr>
              <w:t xml:space="preserve"> </w:t>
            </w:r>
            <w:r w:rsidR="00AF6EC2" w:rsidRPr="00D5434F">
              <w:rPr>
                <w:rFonts w:cs="Times New Roman"/>
                <w:spacing w:val="-4"/>
              </w:rPr>
              <w:t>IAO</w:t>
            </w:r>
            <w:r w:rsidR="00361EE3" w:rsidRPr="00D5434F">
              <w:rPr>
                <w:rFonts w:cs="Times New Roman"/>
                <w:spacing w:val="-4"/>
              </w:rPr>
              <w:t xml:space="preserve"> </w:t>
            </w:r>
            <w:r w:rsidR="00AF6EC2" w:rsidRPr="00D5434F">
              <w:rPr>
                <w:rFonts w:cs="Times New Roman"/>
                <w:spacing w:val="-4"/>
              </w:rPr>
              <w:t>3</w:t>
            </w:r>
            <w:r w:rsidR="00720BE3" w:rsidRPr="00D5434F">
              <w:rPr>
                <w:rFonts w:cs="Times New Roman"/>
                <w:spacing w:val="-4"/>
              </w:rPr>
              <w:t>8</w:t>
            </w:r>
            <w:r w:rsidR="00AF6EC2" w:rsidRPr="00D5434F">
              <w:rPr>
                <w:rFonts w:cs="Times New Roman"/>
                <w:spacing w:val="-4"/>
              </w:rPr>
              <w:t>.2</w:t>
            </w:r>
            <w:r w:rsidR="00361EE3" w:rsidRPr="00D5434F">
              <w:rPr>
                <w:rFonts w:cs="Times New Roman"/>
                <w:spacing w:val="-4"/>
              </w:rPr>
              <w:t xml:space="preserve"> </w:t>
            </w:r>
            <w:r w:rsidR="00AF6EC2" w:rsidRPr="00D5434F">
              <w:rPr>
                <w:rFonts w:cs="Times New Roman"/>
              </w:rPr>
              <w:t>si</w:t>
            </w:r>
            <w:r w:rsidR="00361EE3" w:rsidRPr="00D5434F">
              <w:rPr>
                <w:rFonts w:cs="Times New Roman"/>
              </w:rPr>
              <w:t xml:space="preserve"> </w:t>
            </w:r>
            <w:r w:rsidR="00AF6EC2" w:rsidRPr="00D5434F">
              <w:rPr>
                <w:rFonts w:cs="Times New Roman"/>
                <w:spacing w:val="-4"/>
              </w:rPr>
              <w:t>se</w:t>
            </w:r>
            <w:r w:rsidR="00361EE3" w:rsidRPr="00D5434F">
              <w:rPr>
                <w:rFonts w:cs="Times New Roman"/>
                <w:spacing w:val="-4"/>
              </w:rPr>
              <w:t xml:space="preserve"> </w:t>
            </w:r>
            <w:r w:rsidR="00AF6EC2" w:rsidRPr="00D5434F">
              <w:rPr>
                <w:rFonts w:cs="Times New Roman"/>
                <w:spacing w:val="-4"/>
              </w:rPr>
              <w:t>establece</w:t>
            </w:r>
            <w:r w:rsidR="00361EE3" w:rsidRPr="00D5434F">
              <w:rPr>
                <w:rFonts w:cs="Times New Roman"/>
                <w:spacing w:val="-4"/>
              </w:rPr>
              <w:t xml:space="preserve"> </w:t>
            </w:r>
            <w:r w:rsidR="00AF6EC2" w:rsidRPr="00D5434F">
              <w:rPr>
                <w:rFonts w:cs="Times New Roman"/>
                <w:spacing w:val="-4"/>
              </w:rPr>
              <w:t>que</w:t>
            </w:r>
            <w:r w:rsidR="00361EE3" w:rsidRPr="00D5434F">
              <w:rPr>
                <w:rFonts w:cs="Times New Roman"/>
                <w:spacing w:val="-4"/>
              </w:rPr>
              <w:t xml:space="preserve"> </w:t>
            </w:r>
            <w:r w:rsidR="00AF6EC2" w:rsidRPr="00D5434F">
              <w:rPr>
                <w:rFonts w:cs="Times New Roman"/>
              </w:rPr>
              <w:t>el</w:t>
            </w:r>
            <w:r w:rsidR="00361EE3" w:rsidRPr="00D5434F">
              <w:rPr>
                <w:rFonts w:cs="Times New Roman"/>
              </w:rPr>
              <w:t xml:space="preserve"> </w:t>
            </w:r>
            <w:r w:rsidR="00AF6EC2" w:rsidRPr="00D5434F">
              <w:rPr>
                <w:rFonts w:cs="Times New Roman"/>
                <w:spacing w:val="-4"/>
              </w:rPr>
              <w:t>Comprador</w:t>
            </w:r>
            <w:r w:rsidR="00361EE3" w:rsidRPr="00D5434F">
              <w:rPr>
                <w:rFonts w:cs="Times New Roman"/>
                <w:spacing w:val="-4"/>
              </w:rPr>
              <w:t xml:space="preserve"> </w:t>
            </w:r>
            <w:r w:rsidR="00AF6EC2" w:rsidRPr="00D5434F">
              <w:rPr>
                <w:rFonts w:cs="Times New Roman"/>
                <w:spacing w:val="-4"/>
              </w:rPr>
              <w:t>utilizará</w:t>
            </w:r>
            <w:r w:rsidR="00361EE3" w:rsidRPr="00D5434F">
              <w:rPr>
                <w:rFonts w:cs="Times New Roman"/>
                <w:spacing w:val="-4"/>
              </w:rPr>
              <w:t xml:space="preserve"> </w:t>
            </w:r>
            <w:r w:rsidR="00AF6EC2" w:rsidRPr="00D5434F">
              <w:rPr>
                <w:rFonts w:cs="Times New Roman"/>
                <w:spacing w:val="-4"/>
              </w:rPr>
              <w:t>Negociaciones</w:t>
            </w:r>
            <w:r w:rsidR="00361EE3" w:rsidRPr="00D5434F">
              <w:rPr>
                <w:rFonts w:cs="Times New Roman"/>
                <w:spacing w:val="-4"/>
              </w:rPr>
              <w:t xml:space="preserve"> </w:t>
            </w:r>
            <w:r w:rsidR="00AF6EC2" w:rsidRPr="00D5434F">
              <w:rPr>
                <w:rFonts w:cs="Times New Roman"/>
                <w:spacing w:val="-4"/>
              </w:rPr>
              <w:t>con</w:t>
            </w:r>
            <w:r w:rsidR="00361EE3" w:rsidRPr="00D5434F">
              <w:rPr>
                <w:rFonts w:cs="Times New Roman"/>
                <w:spacing w:val="-4"/>
              </w:rPr>
              <w:t xml:space="preserve"> </w:t>
            </w:r>
            <w:r w:rsidR="00AF6EC2" w:rsidRPr="00D5434F">
              <w:rPr>
                <w:rFonts w:cs="Times New Roman"/>
                <w:spacing w:val="-4"/>
              </w:rPr>
              <w:t>el</w:t>
            </w:r>
            <w:r w:rsidR="00361EE3" w:rsidRPr="00D5434F">
              <w:rPr>
                <w:rFonts w:cs="Times New Roman"/>
                <w:spacing w:val="-4"/>
              </w:rPr>
              <w:t xml:space="preserve"> </w:t>
            </w:r>
            <w:r w:rsidR="00AF6EC2" w:rsidRPr="00D5434F">
              <w:rPr>
                <w:rFonts w:cs="Times New Roman"/>
                <w:spacing w:val="-4"/>
              </w:rPr>
              <w:t>Oferente</w:t>
            </w:r>
            <w:r w:rsidR="00361EE3" w:rsidRPr="00D5434F">
              <w:rPr>
                <w:rFonts w:cs="Times New Roman"/>
                <w:spacing w:val="-4"/>
              </w:rPr>
              <w:t xml:space="preserve"> </w:t>
            </w:r>
            <w:r w:rsidR="00AF6EC2" w:rsidRPr="00D5434F">
              <w:rPr>
                <w:rFonts w:cs="Times New Roman"/>
                <w:spacing w:val="-4"/>
              </w:rPr>
              <w:t>de</w:t>
            </w:r>
            <w:r w:rsidR="00361EE3" w:rsidRPr="00D5434F">
              <w:rPr>
                <w:rFonts w:cs="Times New Roman"/>
                <w:spacing w:val="-4"/>
              </w:rPr>
              <w:t xml:space="preserve"> </w:t>
            </w:r>
            <w:r w:rsidR="00AF6EC2" w:rsidRPr="00D5434F">
              <w:rPr>
                <w:rFonts w:cs="Times New Roman"/>
                <w:spacing w:val="-4"/>
              </w:rPr>
              <w:t>la</w:t>
            </w:r>
            <w:r w:rsidR="00361EE3" w:rsidRPr="00D5434F">
              <w:rPr>
                <w:rFonts w:cs="Times New Roman"/>
                <w:spacing w:val="-4"/>
              </w:rPr>
              <w:t xml:space="preserve"> </w:t>
            </w:r>
            <w:r w:rsidR="00AF6EC2" w:rsidRPr="00D5434F">
              <w:rPr>
                <w:rFonts w:cs="Times New Roman"/>
                <w:spacing w:val="-4"/>
              </w:rPr>
              <w:t>Oferta</w:t>
            </w:r>
            <w:r w:rsidR="00361EE3" w:rsidRPr="00D5434F">
              <w:rPr>
                <w:rFonts w:cs="Times New Roman"/>
                <w:spacing w:val="-4"/>
              </w:rPr>
              <w:t xml:space="preserve"> </w:t>
            </w:r>
            <w:r w:rsidR="00AF6EC2" w:rsidRPr="00D5434F">
              <w:rPr>
                <w:rFonts w:cs="Times New Roman"/>
                <w:spacing w:val="-4"/>
              </w:rPr>
              <w:t>Más</w:t>
            </w:r>
            <w:r w:rsidR="00361EE3" w:rsidRPr="00D5434F">
              <w:rPr>
                <w:rFonts w:cs="Times New Roman"/>
                <w:spacing w:val="-4"/>
              </w:rPr>
              <w:t xml:space="preserve"> </w:t>
            </w:r>
            <w:r w:rsidR="00AF6EC2" w:rsidRPr="00D5434F">
              <w:rPr>
                <w:rFonts w:cs="Times New Roman"/>
                <w:spacing w:val="-4"/>
              </w:rPr>
              <w:t>Ventajosa,</w:t>
            </w:r>
            <w:r w:rsidR="00361EE3" w:rsidRPr="00D5434F">
              <w:rPr>
                <w:rFonts w:cs="Times New Roman"/>
                <w:spacing w:val="-4"/>
              </w:rPr>
              <w:t xml:space="preserve"> </w:t>
            </w:r>
            <w:r w:rsidR="00AF6EC2" w:rsidRPr="00D5434F">
              <w:rPr>
                <w:rFonts w:cs="Times New Roman"/>
                <w:spacing w:val="-4"/>
              </w:rPr>
              <w:t>el</w:t>
            </w:r>
            <w:r w:rsidR="00361EE3" w:rsidRPr="00D5434F">
              <w:rPr>
                <w:rFonts w:cs="Times New Roman"/>
                <w:spacing w:val="-4"/>
              </w:rPr>
              <w:t xml:space="preserve"> </w:t>
            </w:r>
            <w:r w:rsidR="00AF6EC2" w:rsidRPr="00D5434F">
              <w:rPr>
                <w:rFonts w:cs="Times New Roman"/>
                <w:spacing w:val="-4"/>
              </w:rPr>
              <w:t>Oferente</w:t>
            </w:r>
            <w:r w:rsidR="00361EE3" w:rsidRPr="00D5434F">
              <w:rPr>
                <w:rFonts w:cs="Times New Roman"/>
                <w:spacing w:val="-4"/>
              </w:rPr>
              <w:t xml:space="preserve"> </w:t>
            </w:r>
            <w:r w:rsidR="00AF6EC2" w:rsidRPr="00D5434F">
              <w:rPr>
                <w:rFonts w:cs="Times New Roman"/>
                <w:spacing w:val="-4"/>
              </w:rPr>
              <w:t>seleccionado</w:t>
            </w:r>
            <w:r w:rsidR="00361EE3" w:rsidRPr="00D5434F">
              <w:rPr>
                <w:rFonts w:cs="Times New Roman"/>
                <w:spacing w:val="-4"/>
              </w:rPr>
              <w:t xml:space="preserve"> </w:t>
            </w:r>
            <w:r w:rsidR="00AF6EC2" w:rsidRPr="00D5434F">
              <w:rPr>
                <w:rFonts w:cs="Times New Roman"/>
                <w:spacing w:val="-4"/>
              </w:rPr>
              <w:t>será</w:t>
            </w:r>
            <w:r w:rsidR="00361EE3" w:rsidRPr="00D5434F">
              <w:rPr>
                <w:rFonts w:cs="Times New Roman"/>
                <w:spacing w:val="-4"/>
              </w:rPr>
              <w:t xml:space="preserve"> </w:t>
            </w:r>
            <w:r w:rsidR="00AF6EC2" w:rsidRPr="00D5434F">
              <w:rPr>
                <w:rFonts w:cs="Times New Roman"/>
                <w:spacing w:val="-4"/>
              </w:rPr>
              <w:t>invitado</w:t>
            </w:r>
            <w:r w:rsidR="00361EE3" w:rsidRPr="00D5434F">
              <w:rPr>
                <w:rFonts w:cs="Times New Roman"/>
                <w:spacing w:val="-4"/>
              </w:rPr>
              <w:t xml:space="preserve"> </w:t>
            </w:r>
            <w:r w:rsidR="00AF6EC2" w:rsidRPr="00D5434F">
              <w:rPr>
                <w:rFonts w:cs="Times New Roman"/>
                <w:spacing w:val="-4"/>
              </w:rPr>
              <w:t>a</w:t>
            </w:r>
            <w:r w:rsidR="00361EE3" w:rsidRPr="00D5434F">
              <w:rPr>
                <w:rFonts w:cs="Times New Roman"/>
                <w:spacing w:val="-4"/>
              </w:rPr>
              <w:t xml:space="preserve"> </w:t>
            </w:r>
            <w:r w:rsidR="00AF6EC2" w:rsidRPr="00D5434F">
              <w:rPr>
                <w:rFonts w:cs="Times New Roman"/>
                <w:spacing w:val="-4"/>
              </w:rPr>
              <w:t>Negociaciones</w:t>
            </w:r>
            <w:r w:rsidR="00361EE3" w:rsidRPr="00D5434F">
              <w:rPr>
                <w:rFonts w:cs="Times New Roman"/>
              </w:rPr>
              <w:t xml:space="preserve"> </w:t>
            </w:r>
            <w:r w:rsidR="00AF6EC2" w:rsidRPr="00D5434F">
              <w:rPr>
                <w:rFonts w:cs="Times New Roman"/>
              </w:rPr>
              <w:t>antes</w:t>
            </w:r>
            <w:r w:rsidR="00361EE3" w:rsidRPr="00D5434F">
              <w:rPr>
                <w:rFonts w:cs="Times New Roman"/>
              </w:rPr>
              <w:t xml:space="preserve"> </w:t>
            </w:r>
            <w:r w:rsidR="00AF6EC2" w:rsidRPr="00D5434F">
              <w:rPr>
                <w:rFonts w:cs="Times New Roman"/>
              </w:rPr>
              <w:t>de</w:t>
            </w:r>
            <w:r w:rsidR="00361EE3" w:rsidRPr="00D5434F">
              <w:rPr>
                <w:rFonts w:cs="Times New Roman"/>
              </w:rPr>
              <w:t xml:space="preserve"> </w:t>
            </w:r>
            <w:r w:rsidR="00AF6EC2" w:rsidRPr="00D5434F">
              <w:rPr>
                <w:rFonts w:cs="Times New Roman"/>
              </w:rPr>
              <w:t>la</w:t>
            </w:r>
            <w:r w:rsidR="00361EE3" w:rsidRPr="00D5434F">
              <w:rPr>
                <w:rFonts w:cs="Times New Roman"/>
              </w:rPr>
              <w:t xml:space="preserve"> </w:t>
            </w:r>
            <w:r w:rsidR="00AF6EC2" w:rsidRPr="00D5434F">
              <w:rPr>
                <w:rFonts w:cs="Times New Roman"/>
              </w:rPr>
              <w:t>adjudicación</w:t>
            </w:r>
            <w:r w:rsidR="00361EE3" w:rsidRPr="00D5434F">
              <w:rPr>
                <w:rFonts w:cs="Times New Roman"/>
              </w:rPr>
              <w:t xml:space="preserve"> </w:t>
            </w:r>
            <w:r w:rsidR="00AF6EC2" w:rsidRPr="00D5434F">
              <w:rPr>
                <w:rFonts w:cs="Times New Roman"/>
              </w:rPr>
              <w:t>final</w:t>
            </w:r>
            <w:r w:rsidR="00361EE3" w:rsidRPr="00D5434F">
              <w:rPr>
                <w:rFonts w:cs="Times New Roman"/>
              </w:rPr>
              <w:t xml:space="preserve"> </w:t>
            </w:r>
            <w:r w:rsidR="00AF6EC2" w:rsidRPr="00D5434F">
              <w:rPr>
                <w:rFonts w:cs="Times New Roman"/>
              </w:rPr>
              <w:t>del</w:t>
            </w:r>
            <w:r w:rsidR="00361EE3" w:rsidRPr="00D5434F">
              <w:rPr>
                <w:rFonts w:cs="Times New Roman"/>
              </w:rPr>
              <w:t xml:space="preserve"> </w:t>
            </w:r>
            <w:r w:rsidR="00AF6EC2" w:rsidRPr="00D5434F">
              <w:rPr>
                <w:rFonts w:cs="Times New Roman"/>
              </w:rPr>
              <w:t>Contrato.</w:t>
            </w:r>
            <w:r w:rsidR="00361EE3" w:rsidRPr="00D5434F">
              <w:rPr>
                <w:rFonts w:cs="Times New Roman"/>
              </w:rPr>
              <w:t xml:space="preserve"> </w:t>
            </w:r>
            <w:r w:rsidR="00AF6EC2" w:rsidRPr="00D5434F">
              <w:rPr>
                <w:rFonts w:cs="Times New Roman"/>
              </w:rPr>
              <w:t>Estas</w:t>
            </w:r>
            <w:r w:rsidR="00361EE3" w:rsidRPr="00D5434F">
              <w:rPr>
                <w:rFonts w:cs="Times New Roman"/>
              </w:rPr>
              <w:t xml:space="preserve"> </w:t>
            </w:r>
            <w:r w:rsidR="00AF6EC2" w:rsidRPr="00D5434F">
              <w:rPr>
                <w:rFonts w:cs="Times New Roman"/>
              </w:rPr>
              <w:t>se</w:t>
            </w:r>
            <w:r w:rsidR="00361EE3" w:rsidRPr="00D5434F">
              <w:rPr>
                <w:rFonts w:cs="Times New Roman"/>
              </w:rPr>
              <w:t xml:space="preserve"> </w:t>
            </w:r>
            <w:r w:rsidR="00AF6EC2" w:rsidRPr="00D5434F">
              <w:rPr>
                <w:rFonts w:cs="Times New Roman"/>
              </w:rPr>
              <w:t>realizarán</w:t>
            </w:r>
            <w:r w:rsidR="00361EE3" w:rsidRPr="00D5434F">
              <w:rPr>
                <w:rFonts w:cs="Times New Roman"/>
              </w:rPr>
              <w:t xml:space="preserve"> </w:t>
            </w:r>
            <w:r w:rsidR="00AF6EC2" w:rsidRPr="00D5434F">
              <w:rPr>
                <w:rFonts w:cs="Times New Roman"/>
              </w:rPr>
              <w:t>en</w:t>
            </w:r>
            <w:r w:rsidR="00361EE3" w:rsidRPr="00D5434F">
              <w:rPr>
                <w:rFonts w:cs="Times New Roman"/>
              </w:rPr>
              <w:t xml:space="preserve"> </w:t>
            </w:r>
            <w:r w:rsidR="00AF6EC2" w:rsidRPr="00D5434F">
              <w:rPr>
                <w:rFonts w:cs="Times New Roman"/>
              </w:rPr>
              <w:t>presencia</w:t>
            </w:r>
            <w:r w:rsidR="00361EE3" w:rsidRPr="00D5434F">
              <w:rPr>
                <w:rFonts w:cs="Times New Roman"/>
              </w:rPr>
              <w:t xml:space="preserve"> </w:t>
            </w:r>
            <w:r w:rsidR="00AF6EC2" w:rsidRPr="00D5434F">
              <w:rPr>
                <w:rFonts w:cs="Times New Roman"/>
              </w:rPr>
              <w:t>de</w:t>
            </w:r>
            <w:r w:rsidR="00361EE3" w:rsidRPr="00D5434F">
              <w:rPr>
                <w:rFonts w:cs="Times New Roman"/>
              </w:rPr>
              <w:t xml:space="preserve"> </w:t>
            </w:r>
            <w:r w:rsidR="00AF6EC2" w:rsidRPr="00D5434F">
              <w:rPr>
                <w:rFonts w:cs="Times New Roman"/>
              </w:rPr>
              <w:t>la</w:t>
            </w:r>
            <w:r w:rsidR="00361EE3" w:rsidRPr="00D5434F">
              <w:rPr>
                <w:rFonts w:cs="Times New Roman"/>
              </w:rPr>
              <w:t xml:space="preserve"> </w:t>
            </w:r>
            <w:r w:rsidR="00AF6EC2" w:rsidRPr="00D5434F">
              <w:rPr>
                <w:rFonts w:cs="Times New Roman"/>
              </w:rPr>
              <w:t>Autoridad</w:t>
            </w:r>
            <w:r w:rsidR="00361EE3" w:rsidRPr="00D5434F">
              <w:rPr>
                <w:rFonts w:cs="Times New Roman"/>
              </w:rPr>
              <w:t xml:space="preserve"> </w:t>
            </w:r>
            <w:r w:rsidR="00AF6EC2" w:rsidRPr="00D5434F">
              <w:rPr>
                <w:rFonts w:cs="Times New Roman"/>
              </w:rPr>
              <w:t>de</w:t>
            </w:r>
            <w:r w:rsidR="00361EE3" w:rsidRPr="00D5434F">
              <w:rPr>
                <w:rFonts w:cs="Times New Roman"/>
              </w:rPr>
              <w:t xml:space="preserve"> </w:t>
            </w:r>
            <w:r w:rsidR="00AF6EC2" w:rsidRPr="00D5434F">
              <w:rPr>
                <w:rFonts w:cs="Times New Roman"/>
              </w:rPr>
              <w:t>Probidad</w:t>
            </w:r>
            <w:r w:rsidR="00361EE3" w:rsidRPr="00D5434F">
              <w:rPr>
                <w:rFonts w:cs="Times New Roman"/>
              </w:rPr>
              <w:t xml:space="preserve"> </w:t>
            </w:r>
            <w:r w:rsidR="00AF6EC2" w:rsidRPr="00D5434F">
              <w:rPr>
                <w:rFonts w:cs="Times New Roman"/>
              </w:rPr>
              <w:t>Independiente</w:t>
            </w:r>
            <w:r w:rsidR="00361EE3" w:rsidRPr="00D5434F">
              <w:rPr>
                <w:rFonts w:cs="Times New Roman"/>
              </w:rPr>
              <w:t xml:space="preserve"> </w:t>
            </w:r>
            <w:r w:rsidR="00AF6EC2" w:rsidRPr="00D5434F">
              <w:rPr>
                <w:rFonts w:cs="Times New Roman"/>
              </w:rPr>
              <w:t>establecida</w:t>
            </w:r>
            <w:r w:rsidR="00361EE3" w:rsidRPr="00D5434F">
              <w:rPr>
                <w:rFonts w:cs="Times New Roman"/>
              </w:rPr>
              <w:t xml:space="preserve"> </w:t>
            </w:r>
            <w:r w:rsidR="00AF6EC2" w:rsidRPr="00D5434F">
              <w:rPr>
                <w:rFonts w:cs="Times New Roman"/>
                <w:b/>
                <w:bCs/>
              </w:rPr>
              <w:t>en</w:t>
            </w:r>
            <w:r w:rsidR="00361EE3" w:rsidRPr="00D5434F">
              <w:rPr>
                <w:rFonts w:cs="Times New Roman"/>
                <w:b/>
                <w:bCs/>
              </w:rPr>
              <w:t xml:space="preserve"> </w:t>
            </w:r>
            <w:r w:rsidR="00AF6EC2" w:rsidRPr="00D5434F">
              <w:rPr>
                <w:rFonts w:cs="Times New Roman"/>
                <w:b/>
                <w:bCs/>
              </w:rPr>
              <w:t>los</w:t>
            </w:r>
            <w:r w:rsidR="00361EE3" w:rsidRPr="00D5434F">
              <w:rPr>
                <w:rFonts w:cs="Times New Roman"/>
                <w:b/>
                <w:bCs/>
              </w:rPr>
              <w:t xml:space="preserve"> </w:t>
            </w:r>
            <w:r w:rsidR="00AF6EC2" w:rsidRPr="00D5434F">
              <w:rPr>
                <w:rFonts w:cs="Times New Roman"/>
                <w:b/>
                <w:bCs/>
              </w:rPr>
              <w:t>DDL</w:t>
            </w:r>
            <w:r w:rsidR="00361EE3" w:rsidRPr="00D5434F">
              <w:rPr>
                <w:rFonts w:cs="Times New Roman"/>
              </w:rPr>
              <w:t xml:space="preserve"> </w:t>
            </w:r>
            <w:r w:rsidR="00AF6EC2" w:rsidRPr="00D5434F">
              <w:rPr>
                <w:rFonts w:cs="Times New Roman"/>
              </w:rPr>
              <w:t>en</w:t>
            </w:r>
            <w:r w:rsidR="00361EE3" w:rsidRPr="00D5434F">
              <w:rPr>
                <w:rFonts w:cs="Times New Roman"/>
              </w:rPr>
              <w:t xml:space="preserve"> </w:t>
            </w:r>
            <w:r w:rsidR="00AF6EC2" w:rsidRPr="00D5434F">
              <w:rPr>
                <w:rFonts w:cs="Times New Roman"/>
              </w:rPr>
              <w:t>referencia</w:t>
            </w:r>
            <w:r w:rsidR="00361EE3" w:rsidRPr="00D5434F">
              <w:rPr>
                <w:rFonts w:cs="Times New Roman"/>
              </w:rPr>
              <w:t xml:space="preserve"> </w:t>
            </w:r>
            <w:r w:rsidR="00AF6EC2" w:rsidRPr="00D5434F">
              <w:rPr>
                <w:rFonts w:cs="Times New Roman"/>
              </w:rPr>
              <w:t>a</w:t>
            </w:r>
            <w:r w:rsidR="00361EE3" w:rsidRPr="00D5434F">
              <w:rPr>
                <w:rFonts w:cs="Times New Roman"/>
              </w:rPr>
              <w:t xml:space="preserve"> </w:t>
            </w:r>
            <w:r w:rsidR="00AF6EC2" w:rsidRPr="00D5434F">
              <w:rPr>
                <w:rFonts w:cs="Times New Roman"/>
              </w:rPr>
              <w:t>las</w:t>
            </w:r>
            <w:r w:rsidR="00361EE3" w:rsidRPr="00D5434F">
              <w:rPr>
                <w:rFonts w:cs="Times New Roman"/>
              </w:rPr>
              <w:t xml:space="preserve"> </w:t>
            </w:r>
            <w:r w:rsidR="00AF6EC2" w:rsidRPr="00D5434F">
              <w:rPr>
                <w:rFonts w:cs="Times New Roman"/>
              </w:rPr>
              <w:t>IAO</w:t>
            </w:r>
            <w:r w:rsidR="00361EE3" w:rsidRPr="00D5434F">
              <w:rPr>
                <w:rFonts w:cs="Times New Roman"/>
              </w:rPr>
              <w:t xml:space="preserve"> </w:t>
            </w:r>
            <w:r w:rsidR="00AF6EC2" w:rsidRPr="00D5434F">
              <w:rPr>
                <w:rFonts w:cs="Times New Roman"/>
              </w:rPr>
              <w:t>3</w:t>
            </w:r>
            <w:r w:rsidR="00720BE3" w:rsidRPr="00D5434F">
              <w:rPr>
                <w:rFonts w:cs="Times New Roman"/>
              </w:rPr>
              <w:t>8</w:t>
            </w:r>
            <w:r w:rsidR="00AF6EC2" w:rsidRPr="00D5434F">
              <w:rPr>
                <w:rFonts w:cs="Times New Roman"/>
              </w:rPr>
              <w:t>.4.</w:t>
            </w:r>
          </w:p>
          <w:p w14:paraId="1D5CF9ED" w14:textId="57AF9B52" w:rsidR="00C844C8" w:rsidRPr="00D5434F" w:rsidRDefault="00E15D43" w:rsidP="00D7199A">
            <w:pPr>
              <w:pStyle w:val="Header2-SubClauses"/>
              <w:ind w:left="620" w:hanging="634"/>
            </w:pPr>
            <w:r w:rsidRPr="00D5434F">
              <w:t>4</w:t>
            </w:r>
            <w:r w:rsidR="00720BE3" w:rsidRPr="00D5434F">
              <w:t>3</w:t>
            </w:r>
            <w:r w:rsidRPr="00D5434F">
              <w:t>.</w:t>
            </w:r>
            <w:r w:rsidR="00525C79" w:rsidRPr="00D5434F">
              <w:t>3</w:t>
            </w:r>
            <w:r w:rsidRPr="00D5434F">
              <w:tab/>
            </w:r>
            <w:r w:rsidR="00C844C8" w:rsidRPr="00D5434F">
              <w:t>Una</w:t>
            </w:r>
            <w:r w:rsidR="00361EE3" w:rsidRPr="00D5434F">
              <w:t xml:space="preserve"> </w:t>
            </w:r>
            <w:r w:rsidR="00C844C8" w:rsidRPr="00D5434F">
              <w:t>vez</w:t>
            </w:r>
            <w:r w:rsidR="00361EE3" w:rsidRPr="00D5434F">
              <w:t xml:space="preserve"> </w:t>
            </w:r>
            <w:r w:rsidR="00C844C8" w:rsidRPr="00D5434F">
              <w:t>determinado</w:t>
            </w:r>
            <w:r w:rsidR="00361EE3" w:rsidRPr="00D5434F">
              <w:t xml:space="preserve"> </w:t>
            </w:r>
            <w:r w:rsidR="00C844C8" w:rsidRPr="00D5434F">
              <w:t>el</w:t>
            </w:r>
            <w:r w:rsidR="00361EE3" w:rsidRPr="00D5434F">
              <w:t xml:space="preserve"> </w:t>
            </w:r>
            <w:r w:rsidR="00C844C8" w:rsidRPr="00D5434F">
              <w:t>Oferente</w:t>
            </w:r>
            <w:r w:rsidR="00361EE3" w:rsidRPr="00D5434F">
              <w:t xml:space="preserve"> </w:t>
            </w:r>
            <w:r w:rsidR="00C844C8" w:rsidRPr="00D5434F">
              <w:t>con</w:t>
            </w:r>
            <w:r w:rsidR="00361EE3" w:rsidRPr="00D5434F">
              <w:t xml:space="preserve"> </w:t>
            </w:r>
            <w:r w:rsidR="00C844C8" w:rsidRPr="00D5434F">
              <w:t>la</w:t>
            </w:r>
            <w:r w:rsidR="00361EE3" w:rsidRPr="00D5434F">
              <w:t xml:space="preserve"> </w:t>
            </w:r>
            <w:r w:rsidR="00C844C8" w:rsidRPr="00D5434F">
              <w:t>Oferta</w:t>
            </w:r>
            <w:r w:rsidR="00361EE3" w:rsidRPr="00D5434F">
              <w:t xml:space="preserve"> </w:t>
            </w:r>
            <w:r w:rsidR="00C844C8" w:rsidRPr="00D5434F">
              <w:t>Más</w:t>
            </w:r>
            <w:r w:rsidR="00361EE3" w:rsidRPr="00D5434F">
              <w:t xml:space="preserve"> </w:t>
            </w:r>
            <w:r w:rsidR="00C844C8" w:rsidRPr="00D5434F">
              <w:t>Ventajosa,</w:t>
            </w:r>
            <w:r w:rsidR="00361EE3" w:rsidRPr="00D5434F">
              <w:t xml:space="preserve"> </w:t>
            </w:r>
            <w:r w:rsidR="00C844C8" w:rsidRPr="00D5434F">
              <w:t>el</w:t>
            </w:r>
            <w:r w:rsidR="00361EE3" w:rsidRPr="00D5434F">
              <w:t xml:space="preserve"> </w:t>
            </w:r>
            <w:r w:rsidR="006A0551" w:rsidRPr="00D5434F">
              <w:t>Comprador</w:t>
            </w:r>
            <w:r w:rsidR="00361EE3" w:rsidRPr="00D5434F">
              <w:t xml:space="preserve"> </w:t>
            </w:r>
            <w:r w:rsidR="004D316E" w:rsidRPr="00D5434F">
              <w:t>le</w:t>
            </w:r>
            <w:r w:rsidR="00361EE3" w:rsidRPr="00D5434F">
              <w:t xml:space="preserve"> </w:t>
            </w:r>
            <w:r w:rsidR="00C844C8" w:rsidRPr="00D5434F">
              <w:t>notificará</w:t>
            </w:r>
            <w:r w:rsidR="00361EE3" w:rsidRPr="00D5434F">
              <w:t xml:space="preserve"> </w:t>
            </w:r>
            <w:r w:rsidR="00C844C8" w:rsidRPr="00D5434F">
              <w:t>prontamente</w:t>
            </w:r>
            <w:r w:rsidR="00361EE3" w:rsidRPr="00D5434F">
              <w:t xml:space="preserve"> </w:t>
            </w:r>
            <w:r w:rsidR="00C844C8" w:rsidRPr="00D5434F">
              <w:t>el</w:t>
            </w:r>
            <w:r w:rsidR="00361EE3" w:rsidRPr="00D5434F">
              <w:t xml:space="preserve"> </w:t>
            </w:r>
            <w:r w:rsidR="00C844C8" w:rsidRPr="00D5434F">
              <w:t>plazo</w:t>
            </w:r>
            <w:r w:rsidR="00361EE3" w:rsidRPr="00D5434F">
              <w:t xml:space="preserve"> </w:t>
            </w:r>
            <w:r w:rsidR="00C844C8" w:rsidRPr="00D5434F">
              <w:t>para</w:t>
            </w:r>
            <w:r w:rsidR="00361EE3" w:rsidRPr="00D5434F">
              <w:t xml:space="preserve"> </w:t>
            </w:r>
            <w:r w:rsidR="00C844C8" w:rsidRPr="00D5434F">
              <w:t>iniciar</w:t>
            </w:r>
            <w:r w:rsidR="00361EE3" w:rsidRPr="00D5434F">
              <w:t xml:space="preserve"> </w:t>
            </w:r>
            <w:r w:rsidR="00C844C8" w:rsidRPr="00D5434F">
              <w:t>Negociaciones</w:t>
            </w:r>
            <w:r w:rsidR="00361EE3" w:rsidRPr="00D5434F">
              <w:t xml:space="preserve"> </w:t>
            </w:r>
            <w:r w:rsidR="000E4C08" w:rsidRPr="00D5434F">
              <w:t>de</w:t>
            </w:r>
            <w:r w:rsidR="00361EE3" w:rsidRPr="00D5434F">
              <w:t xml:space="preserve"> </w:t>
            </w:r>
            <w:r w:rsidR="000E4C08" w:rsidRPr="00D5434F">
              <w:t>conformidad</w:t>
            </w:r>
            <w:r w:rsidR="00361EE3" w:rsidRPr="00D5434F">
              <w:t xml:space="preserve"> </w:t>
            </w:r>
            <w:r w:rsidR="000E4C08" w:rsidRPr="00D5434F">
              <w:t>con</w:t>
            </w:r>
            <w:r w:rsidR="00361EE3" w:rsidRPr="00D5434F">
              <w:t xml:space="preserve"> </w:t>
            </w:r>
            <w:r w:rsidR="000E4C08" w:rsidRPr="00D5434F">
              <w:rPr>
                <w:b/>
                <w:bCs/>
              </w:rPr>
              <w:t>los</w:t>
            </w:r>
            <w:r w:rsidR="00361EE3" w:rsidRPr="00D5434F">
              <w:rPr>
                <w:b/>
                <w:bCs/>
              </w:rPr>
              <w:t xml:space="preserve"> </w:t>
            </w:r>
            <w:r w:rsidR="000E4C08" w:rsidRPr="00D5434F">
              <w:rPr>
                <w:b/>
                <w:bCs/>
              </w:rPr>
              <w:t>DDL</w:t>
            </w:r>
            <w:r w:rsidR="00361EE3" w:rsidRPr="00D5434F">
              <w:t xml:space="preserve"> </w:t>
            </w:r>
            <w:r w:rsidR="000E4C08" w:rsidRPr="00D5434F">
              <w:t>en</w:t>
            </w:r>
            <w:r w:rsidR="00361EE3" w:rsidRPr="00D5434F">
              <w:t xml:space="preserve"> </w:t>
            </w:r>
            <w:r w:rsidR="000E4C08" w:rsidRPr="00D5434F">
              <w:t>referencia</w:t>
            </w:r>
            <w:r w:rsidR="00361EE3" w:rsidRPr="00D5434F">
              <w:t xml:space="preserve"> </w:t>
            </w:r>
            <w:r w:rsidR="000E4C08" w:rsidRPr="00D5434F">
              <w:t>a</w:t>
            </w:r>
            <w:r w:rsidR="00361EE3" w:rsidRPr="00D5434F">
              <w:t xml:space="preserve"> </w:t>
            </w:r>
            <w:r w:rsidR="000E4C08" w:rsidRPr="00D5434F">
              <w:t>las</w:t>
            </w:r>
            <w:r w:rsidR="00361EE3" w:rsidRPr="00D5434F">
              <w:t xml:space="preserve"> </w:t>
            </w:r>
            <w:r w:rsidR="000E4C08" w:rsidRPr="00D5434F">
              <w:t>IAO</w:t>
            </w:r>
            <w:r w:rsidR="00361EE3" w:rsidRPr="00D5434F">
              <w:t xml:space="preserve"> </w:t>
            </w:r>
            <w:r w:rsidR="000E4C08" w:rsidRPr="00D5434F">
              <w:t>3</w:t>
            </w:r>
            <w:r w:rsidR="00720BE3" w:rsidRPr="00D5434F">
              <w:t>8</w:t>
            </w:r>
            <w:r w:rsidR="000E4C08" w:rsidRPr="00D5434F">
              <w:t>.</w:t>
            </w:r>
            <w:r w:rsidR="00BD70D2" w:rsidRPr="00D5434F">
              <w:t>5</w:t>
            </w:r>
            <w:r w:rsidR="00C844C8" w:rsidRPr="00D5434F">
              <w:t>.</w:t>
            </w:r>
            <w:r w:rsidR="00361EE3" w:rsidRPr="00D5434F">
              <w:t xml:space="preserve"> </w:t>
            </w:r>
            <w:r w:rsidR="000E4C08" w:rsidRPr="00D5434F">
              <w:t>Las</w:t>
            </w:r>
            <w:r w:rsidR="00361EE3" w:rsidRPr="00D5434F">
              <w:t xml:space="preserve"> </w:t>
            </w:r>
            <w:r w:rsidR="000E4C08" w:rsidRPr="00D5434F">
              <w:t>Negociaciones</w:t>
            </w:r>
            <w:r w:rsidR="00361EE3" w:rsidRPr="00D5434F">
              <w:t xml:space="preserve"> </w:t>
            </w:r>
            <w:r w:rsidR="000E4C08" w:rsidRPr="00D5434F">
              <w:t>podrán</w:t>
            </w:r>
            <w:r w:rsidR="00361EE3" w:rsidRPr="00D5434F">
              <w:t xml:space="preserve"> </w:t>
            </w:r>
            <w:r w:rsidR="000E4C08" w:rsidRPr="00D5434F">
              <w:t>incluir</w:t>
            </w:r>
            <w:r w:rsidR="00361EE3" w:rsidRPr="00D5434F">
              <w:t xml:space="preserve"> </w:t>
            </w:r>
            <w:r w:rsidR="000E4C08" w:rsidRPr="00D5434F">
              <w:t>términos</w:t>
            </w:r>
            <w:r w:rsidR="00361EE3" w:rsidRPr="00D5434F">
              <w:t xml:space="preserve"> </w:t>
            </w:r>
            <w:r w:rsidR="000E4C08" w:rsidRPr="00D5434F">
              <w:t>y</w:t>
            </w:r>
            <w:r w:rsidR="00361EE3" w:rsidRPr="00D5434F">
              <w:t xml:space="preserve"> </w:t>
            </w:r>
            <w:r w:rsidR="000E4C08" w:rsidRPr="00D5434F">
              <w:t>condiciones,</w:t>
            </w:r>
            <w:r w:rsidR="00361EE3" w:rsidRPr="00D5434F">
              <w:t xml:space="preserve"> </w:t>
            </w:r>
            <w:r w:rsidR="000E4C08" w:rsidRPr="00D5434F">
              <w:t>precio</w:t>
            </w:r>
            <w:r w:rsidR="00361EE3" w:rsidRPr="00D5434F">
              <w:t xml:space="preserve"> </w:t>
            </w:r>
            <w:r w:rsidR="000E4C08" w:rsidRPr="00D5434F">
              <w:t>o</w:t>
            </w:r>
            <w:r w:rsidR="00361EE3" w:rsidRPr="00D5434F">
              <w:t xml:space="preserve"> </w:t>
            </w:r>
            <w:r w:rsidR="000E4C08" w:rsidRPr="00D5434F">
              <w:t>aspectos</w:t>
            </w:r>
            <w:r w:rsidR="00361EE3" w:rsidRPr="00D5434F">
              <w:t xml:space="preserve"> </w:t>
            </w:r>
            <w:r w:rsidR="000E4C08" w:rsidRPr="00D5434F">
              <w:t>sociales,</w:t>
            </w:r>
            <w:r w:rsidR="00361EE3" w:rsidRPr="00D5434F">
              <w:t xml:space="preserve"> </w:t>
            </w:r>
            <w:r w:rsidR="000E4C08" w:rsidRPr="00D5434F">
              <w:t>ambientales,</w:t>
            </w:r>
            <w:r w:rsidR="00480FF8" w:rsidRPr="00D5434F">
              <w:t xml:space="preserve"> de integridad</w:t>
            </w:r>
            <w:r w:rsidR="005A5E9A" w:rsidRPr="00D5434F">
              <w:t>,</w:t>
            </w:r>
            <w:r w:rsidR="00361EE3" w:rsidRPr="00D5434F">
              <w:t xml:space="preserve"> </w:t>
            </w:r>
            <w:r w:rsidR="000E4C08" w:rsidRPr="00D5434F">
              <w:t>innovadores</w:t>
            </w:r>
            <w:r w:rsidR="00361EE3" w:rsidRPr="00D5434F">
              <w:t xml:space="preserve"> </w:t>
            </w:r>
            <w:r w:rsidR="000E4C08" w:rsidRPr="00D5434F">
              <w:t>y</w:t>
            </w:r>
            <w:r w:rsidR="00361EE3" w:rsidRPr="00D5434F">
              <w:t xml:space="preserve"> </w:t>
            </w:r>
            <w:r w:rsidR="000E4C08" w:rsidRPr="00D5434F">
              <w:t>de</w:t>
            </w:r>
            <w:r w:rsidR="00361EE3" w:rsidRPr="00D5434F">
              <w:t xml:space="preserve"> </w:t>
            </w:r>
            <w:r w:rsidR="000E4C08" w:rsidRPr="00D5434F">
              <w:t>ciberseguridad,</w:t>
            </w:r>
            <w:r w:rsidR="00361EE3" w:rsidRPr="00D5434F">
              <w:t xml:space="preserve"> </w:t>
            </w:r>
            <w:r w:rsidR="000E4C08" w:rsidRPr="00D5434F">
              <w:t>siempre</w:t>
            </w:r>
            <w:r w:rsidR="00361EE3" w:rsidRPr="00D5434F">
              <w:t xml:space="preserve"> </w:t>
            </w:r>
            <w:r w:rsidR="000E4C08" w:rsidRPr="00D5434F">
              <w:t>y</w:t>
            </w:r>
            <w:r w:rsidR="00361EE3" w:rsidRPr="00D5434F">
              <w:t xml:space="preserve"> </w:t>
            </w:r>
            <w:r w:rsidR="000E4C08" w:rsidRPr="00D5434F">
              <w:t>cuando</w:t>
            </w:r>
            <w:r w:rsidR="00361EE3" w:rsidRPr="00D5434F">
              <w:t xml:space="preserve"> </w:t>
            </w:r>
            <w:r w:rsidR="000E4C08" w:rsidRPr="00D5434F">
              <w:t>no</w:t>
            </w:r>
            <w:r w:rsidR="00361EE3" w:rsidRPr="00D5434F">
              <w:t xml:space="preserve"> </w:t>
            </w:r>
            <w:r w:rsidR="000E4C08" w:rsidRPr="00D5434F">
              <w:t>se</w:t>
            </w:r>
            <w:r w:rsidR="00361EE3" w:rsidRPr="00D5434F">
              <w:t xml:space="preserve"> </w:t>
            </w:r>
            <w:r w:rsidR="000E4C08" w:rsidRPr="00D5434F">
              <w:t>modifiquen</w:t>
            </w:r>
            <w:r w:rsidR="00361EE3" w:rsidRPr="00D5434F">
              <w:t xml:space="preserve"> </w:t>
            </w:r>
            <w:r w:rsidR="000E4C08" w:rsidRPr="00D5434F">
              <w:t>los</w:t>
            </w:r>
            <w:r w:rsidR="00361EE3" w:rsidRPr="00D5434F">
              <w:t xml:space="preserve"> </w:t>
            </w:r>
            <w:r w:rsidR="006D73C1" w:rsidRPr="00D5434F">
              <w:t>requisitos</w:t>
            </w:r>
            <w:r w:rsidR="00361EE3" w:rsidRPr="00D5434F">
              <w:t xml:space="preserve"> </w:t>
            </w:r>
            <w:r w:rsidR="000E4C08" w:rsidRPr="00D5434F">
              <w:t>mínimos</w:t>
            </w:r>
            <w:r w:rsidR="00361EE3" w:rsidRPr="00D5434F">
              <w:t xml:space="preserve"> </w:t>
            </w:r>
            <w:r w:rsidR="000E4C08" w:rsidRPr="00D5434F">
              <w:t>de</w:t>
            </w:r>
            <w:r w:rsidR="00361EE3" w:rsidRPr="00D5434F">
              <w:t xml:space="preserve"> </w:t>
            </w:r>
            <w:r w:rsidR="000E4C08" w:rsidRPr="00D5434F">
              <w:t>la</w:t>
            </w:r>
            <w:r w:rsidR="00361EE3" w:rsidRPr="00D5434F">
              <w:t xml:space="preserve"> </w:t>
            </w:r>
            <w:r w:rsidR="000E4C08" w:rsidRPr="00D5434F">
              <w:t>Oferta.</w:t>
            </w:r>
          </w:p>
          <w:p w14:paraId="7AE3C79F" w14:textId="06E68BE2" w:rsidR="00C844C8" w:rsidRPr="00D5434F" w:rsidRDefault="00E15D43" w:rsidP="00D7199A">
            <w:pPr>
              <w:pStyle w:val="Header2-SubClauses"/>
              <w:ind w:left="620" w:hanging="634"/>
              <w:rPr>
                <w:rFonts w:cs="Times New Roman"/>
                <w:i/>
              </w:rPr>
            </w:pPr>
            <w:r w:rsidRPr="00D5434F">
              <w:t>4</w:t>
            </w:r>
            <w:r w:rsidR="00DA6AED" w:rsidRPr="00D5434F">
              <w:t>3</w:t>
            </w:r>
            <w:r w:rsidRPr="00D5434F">
              <w:t>.</w:t>
            </w:r>
            <w:r w:rsidR="00525C79" w:rsidRPr="00D5434F">
              <w:t>4</w:t>
            </w:r>
            <w:r w:rsidRPr="00D5434F">
              <w:tab/>
            </w:r>
            <w:r w:rsidR="005B09BA" w:rsidRPr="00D5434F">
              <w:t>El</w:t>
            </w:r>
            <w:r w:rsidR="00361EE3" w:rsidRPr="00D5434F">
              <w:t xml:space="preserve"> </w:t>
            </w:r>
            <w:r w:rsidR="006A0551" w:rsidRPr="00D5434F">
              <w:t>Comprador</w:t>
            </w:r>
            <w:r w:rsidR="00361EE3" w:rsidRPr="00D5434F">
              <w:t xml:space="preserve"> </w:t>
            </w:r>
            <w:r w:rsidR="005B09BA" w:rsidRPr="00D5434F">
              <w:t>negociará</w:t>
            </w:r>
            <w:r w:rsidR="00361EE3" w:rsidRPr="00D5434F">
              <w:t xml:space="preserve"> </w:t>
            </w:r>
            <w:r w:rsidR="005B09BA" w:rsidRPr="00D5434F">
              <w:t>primero</w:t>
            </w:r>
            <w:r w:rsidR="00361EE3" w:rsidRPr="00D5434F">
              <w:t xml:space="preserve"> </w:t>
            </w:r>
            <w:r w:rsidR="005B09BA" w:rsidRPr="00D5434F">
              <w:t>con</w:t>
            </w:r>
            <w:r w:rsidR="00361EE3" w:rsidRPr="00D5434F">
              <w:t xml:space="preserve"> </w:t>
            </w:r>
            <w:r w:rsidR="005B09BA" w:rsidRPr="00D5434F">
              <w:t>el</w:t>
            </w:r>
            <w:r w:rsidR="00361EE3" w:rsidRPr="00D5434F">
              <w:t xml:space="preserve"> </w:t>
            </w:r>
            <w:r w:rsidR="005B09BA" w:rsidRPr="00D5434F">
              <w:t>Oferente</w:t>
            </w:r>
            <w:r w:rsidR="00361EE3" w:rsidRPr="00D5434F">
              <w:t xml:space="preserve"> </w:t>
            </w:r>
            <w:r w:rsidR="005B09BA" w:rsidRPr="00D5434F">
              <w:t>que</w:t>
            </w:r>
            <w:r w:rsidR="00361EE3" w:rsidRPr="00D5434F">
              <w:t xml:space="preserve"> </w:t>
            </w:r>
            <w:r w:rsidR="005B09BA" w:rsidRPr="00D5434F">
              <w:t>haya</w:t>
            </w:r>
            <w:r w:rsidR="00361EE3" w:rsidRPr="00D5434F">
              <w:t xml:space="preserve"> </w:t>
            </w:r>
            <w:r w:rsidR="005B09BA" w:rsidRPr="00D5434F">
              <w:t>presentado</w:t>
            </w:r>
            <w:r w:rsidR="00361EE3" w:rsidRPr="00D5434F">
              <w:t xml:space="preserve"> </w:t>
            </w:r>
            <w:r w:rsidR="005B09BA" w:rsidRPr="00D5434F">
              <w:t>la</w:t>
            </w:r>
            <w:r w:rsidR="00361EE3" w:rsidRPr="00D5434F">
              <w:t xml:space="preserve"> </w:t>
            </w:r>
            <w:r w:rsidR="005B09BA" w:rsidRPr="00D5434F">
              <w:t>Oferta</w:t>
            </w:r>
            <w:r w:rsidR="00361EE3" w:rsidRPr="00D5434F">
              <w:t xml:space="preserve"> </w:t>
            </w:r>
            <w:r w:rsidR="005B09BA" w:rsidRPr="00D5434F">
              <w:t>Más</w:t>
            </w:r>
            <w:r w:rsidR="00361EE3" w:rsidRPr="00D5434F">
              <w:t xml:space="preserve"> </w:t>
            </w:r>
            <w:r w:rsidR="005B09BA" w:rsidRPr="00D5434F">
              <w:t>Ventajosa.</w:t>
            </w:r>
            <w:r w:rsidR="00361EE3" w:rsidRPr="00D5434F">
              <w:t xml:space="preserve"> </w:t>
            </w:r>
            <w:r w:rsidR="005B09BA" w:rsidRPr="00D5434F">
              <w:t>Si</w:t>
            </w:r>
            <w:r w:rsidR="00361EE3" w:rsidRPr="00D5434F">
              <w:t xml:space="preserve"> </w:t>
            </w:r>
            <w:r w:rsidR="005B09BA" w:rsidRPr="00D5434F">
              <w:t>el</w:t>
            </w:r>
            <w:r w:rsidR="00361EE3" w:rsidRPr="00D5434F">
              <w:t xml:space="preserve"> </w:t>
            </w:r>
            <w:r w:rsidR="005B09BA" w:rsidRPr="00D5434F">
              <w:t>resultado</w:t>
            </w:r>
            <w:r w:rsidR="00361EE3" w:rsidRPr="00D5434F">
              <w:t xml:space="preserve"> </w:t>
            </w:r>
            <w:r w:rsidR="005B09BA" w:rsidRPr="00D5434F">
              <w:t>no</w:t>
            </w:r>
            <w:r w:rsidR="00361EE3" w:rsidRPr="00D5434F">
              <w:t xml:space="preserve"> </w:t>
            </w:r>
            <w:r w:rsidR="005B09BA" w:rsidRPr="00D5434F">
              <w:t>es</w:t>
            </w:r>
            <w:r w:rsidR="00361EE3" w:rsidRPr="00D5434F">
              <w:t xml:space="preserve"> </w:t>
            </w:r>
            <w:r w:rsidR="005B09BA" w:rsidRPr="00D5434F">
              <w:lastRenderedPageBreak/>
              <w:t>satisfactorio</w:t>
            </w:r>
            <w:r w:rsidR="00361EE3" w:rsidRPr="00D5434F">
              <w:t xml:space="preserve"> </w:t>
            </w:r>
            <w:r w:rsidR="005B09BA" w:rsidRPr="00D5434F">
              <w:t>o</w:t>
            </w:r>
            <w:r w:rsidR="00361EE3" w:rsidRPr="00D5434F">
              <w:t xml:space="preserve"> </w:t>
            </w:r>
            <w:r w:rsidR="005B09BA" w:rsidRPr="00D5434F">
              <w:t>no</w:t>
            </w:r>
            <w:r w:rsidR="00361EE3" w:rsidRPr="00D5434F">
              <w:t xml:space="preserve"> </w:t>
            </w:r>
            <w:r w:rsidR="005B09BA" w:rsidRPr="00D5434F">
              <w:t>se</w:t>
            </w:r>
            <w:r w:rsidR="00361EE3" w:rsidRPr="00D5434F">
              <w:t xml:space="preserve"> </w:t>
            </w:r>
            <w:r w:rsidR="005B09BA" w:rsidRPr="00D5434F">
              <w:t>alcanza</w:t>
            </w:r>
            <w:r w:rsidR="00361EE3" w:rsidRPr="00D5434F">
              <w:t xml:space="preserve"> </w:t>
            </w:r>
            <w:r w:rsidR="005B09BA" w:rsidRPr="00D5434F">
              <w:t>un</w:t>
            </w:r>
            <w:r w:rsidR="00361EE3" w:rsidRPr="00D5434F">
              <w:t xml:space="preserve"> </w:t>
            </w:r>
            <w:r w:rsidR="005B09BA" w:rsidRPr="00D5434F">
              <w:t>acuerdo,</w:t>
            </w:r>
            <w:r w:rsidR="00361EE3" w:rsidRPr="00D5434F">
              <w:t xml:space="preserve"> </w:t>
            </w:r>
            <w:r w:rsidR="005B09BA" w:rsidRPr="00D5434F">
              <w:t>el</w:t>
            </w:r>
            <w:r w:rsidR="00361EE3" w:rsidRPr="00D5434F">
              <w:t xml:space="preserve"> </w:t>
            </w:r>
            <w:r w:rsidR="006A0551" w:rsidRPr="00D5434F">
              <w:t>Comprador</w:t>
            </w:r>
            <w:r w:rsidR="00361EE3" w:rsidRPr="00D5434F">
              <w:t xml:space="preserve"> </w:t>
            </w:r>
            <w:r w:rsidR="005B09BA" w:rsidRPr="00D5434F">
              <w:t>notificará</w:t>
            </w:r>
            <w:r w:rsidR="00361EE3" w:rsidRPr="00D5434F">
              <w:t xml:space="preserve"> </w:t>
            </w:r>
            <w:r w:rsidR="005B09BA" w:rsidRPr="00D5434F">
              <w:t>al</w:t>
            </w:r>
            <w:r w:rsidR="00361EE3" w:rsidRPr="00D5434F">
              <w:t xml:space="preserve"> </w:t>
            </w:r>
            <w:r w:rsidR="005B09BA" w:rsidRPr="00D5434F">
              <w:t>Oferente</w:t>
            </w:r>
            <w:r w:rsidR="00361EE3" w:rsidRPr="00D5434F">
              <w:t xml:space="preserve"> </w:t>
            </w:r>
            <w:r w:rsidR="005B09BA" w:rsidRPr="00D5434F">
              <w:t>que</w:t>
            </w:r>
            <w:r w:rsidR="00361EE3" w:rsidRPr="00D5434F">
              <w:t xml:space="preserve"> </w:t>
            </w:r>
            <w:r w:rsidR="005B09BA" w:rsidRPr="00D5434F">
              <w:t>las</w:t>
            </w:r>
            <w:r w:rsidR="00361EE3" w:rsidRPr="00D5434F">
              <w:t xml:space="preserve"> </w:t>
            </w:r>
            <w:r w:rsidR="005B09BA" w:rsidRPr="00D5434F">
              <w:t>Negociaciones</w:t>
            </w:r>
            <w:r w:rsidR="00361EE3" w:rsidRPr="00D5434F">
              <w:t xml:space="preserve"> </w:t>
            </w:r>
            <w:r w:rsidR="005B09BA" w:rsidRPr="00D5434F">
              <w:t>concluyeron</w:t>
            </w:r>
            <w:r w:rsidR="00361EE3" w:rsidRPr="00D5434F">
              <w:t xml:space="preserve"> </w:t>
            </w:r>
            <w:r w:rsidR="005B09BA" w:rsidRPr="00D5434F">
              <w:t>sin</w:t>
            </w:r>
            <w:r w:rsidR="00361EE3" w:rsidRPr="00D5434F">
              <w:t xml:space="preserve"> </w:t>
            </w:r>
            <w:r w:rsidR="005B09BA" w:rsidRPr="00D5434F">
              <w:t>acuerdo</w:t>
            </w:r>
            <w:r w:rsidR="00361EE3" w:rsidRPr="00D5434F">
              <w:t xml:space="preserve"> </w:t>
            </w:r>
            <w:r w:rsidR="005B09BA" w:rsidRPr="00D5434F">
              <w:t>y</w:t>
            </w:r>
            <w:r w:rsidR="00361EE3" w:rsidRPr="00D5434F">
              <w:t xml:space="preserve"> </w:t>
            </w:r>
            <w:r w:rsidR="005B09BA" w:rsidRPr="00D5434F">
              <w:t>podrá</w:t>
            </w:r>
            <w:r w:rsidR="00361EE3" w:rsidRPr="00D5434F">
              <w:t xml:space="preserve"> </w:t>
            </w:r>
            <w:r w:rsidR="005B09BA" w:rsidRPr="00D5434F">
              <w:t>entonces</w:t>
            </w:r>
            <w:r w:rsidR="00361EE3" w:rsidRPr="00D5434F">
              <w:t xml:space="preserve"> </w:t>
            </w:r>
            <w:r w:rsidR="005B09BA" w:rsidRPr="00D5434F">
              <w:t>notificar</w:t>
            </w:r>
            <w:r w:rsidR="00361EE3" w:rsidRPr="00D5434F">
              <w:t xml:space="preserve"> </w:t>
            </w:r>
            <w:r w:rsidR="005B09BA" w:rsidRPr="00D5434F">
              <w:t>al</w:t>
            </w:r>
            <w:r w:rsidR="00361EE3" w:rsidRPr="00D5434F">
              <w:t xml:space="preserve"> </w:t>
            </w:r>
            <w:r w:rsidR="005B09BA" w:rsidRPr="00D5434F">
              <w:t>Oferente</w:t>
            </w:r>
            <w:r w:rsidR="00361EE3" w:rsidRPr="00D5434F">
              <w:t xml:space="preserve"> </w:t>
            </w:r>
            <w:r w:rsidR="005B09BA" w:rsidRPr="00D5434F">
              <w:t>con</w:t>
            </w:r>
            <w:r w:rsidR="00361EE3" w:rsidRPr="00D5434F">
              <w:t xml:space="preserve"> </w:t>
            </w:r>
            <w:r w:rsidR="005B09BA" w:rsidRPr="00D5434F">
              <w:t>la</w:t>
            </w:r>
            <w:r w:rsidR="00361EE3" w:rsidRPr="00D5434F">
              <w:t xml:space="preserve"> </w:t>
            </w:r>
            <w:r w:rsidR="005B09BA" w:rsidRPr="00D5434F">
              <w:t>siguiente</w:t>
            </w:r>
            <w:r w:rsidR="00361EE3" w:rsidRPr="00D5434F">
              <w:t xml:space="preserve"> </w:t>
            </w:r>
            <w:r w:rsidR="005B09BA" w:rsidRPr="00D5434F">
              <w:t>Oferta</w:t>
            </w:r>
            <w:r w:rsidR="00361EE3" w:rsidRPr="00D5434F">
              <w:t xml:space="preserve"> </w:t>
            </w:r>
            <w:r w:rsidR="005B09BA" w:rsidRPr="00D5434F">
              <w:t>Más</w:t>
            </w:r>
            <w:r w:rsidR="00361EE3" w:rsidRPr="00D5434F">
              <w:t xml:space="preserve"> </w:t>
            </w:r>
            <w:r w:rsidR="005B09BA" w:rsidRPr="00D5434F">
              <w:t>Ventajosa</w:t>
            </w:r>
            <w:r w:rsidR="00361EE3" w:rsidRPr="00D5434F">
              <w:t xml:space="preserve"> </w:t>
            </w:r>
            <w:r w:rsidR="005B09BA" w:rsidRPr="00D5434F">
              <w:t>de</w:t>
            </w:r>
            <w:r w:rsidR="00361EE3" w:rsidRPr="00D5434F">
              <w:t xml:space="preserve"> </w:t>
            </w:r>
            <w:r w:rsidR="005B09BA" w:rsidRPr="00D5434F">
              <w:t>la</w:t>
            </w:r>
            <w:r w:rsidR="00361EE3" w:rsidRPr="00D5434F">
              <w:t xml:space="preserve"> </w:t>
            </w:r>
            <w:r w:rsidR="005B09BA" w:rsidRPr="00D5434F">
              <w:t>lista,</w:t>
            </w:r>
            <w:r w:rsidR="00361EE3" w:rsidRPr="00D5434F">
              <w:t xml:space="preserve"> </w:t>
            </w:r>
            <w:r w:rsidR="005B09BA" w:rsidRPr="00D5434F">
              <w:t>y</w:t>
            </w:r>
            <w:r w:rsidR="00361EE3" w:rsidRPr="00D5434F">
              <w:t xml:space="preserve"> </w:t>
            </w:r>
            <w:r w:rsidR="005B09BA" w:rsidRPr="00D5434F">
              <w:t>así́</w:t>
            </w:r>
            <w:r w:rsidR="00361EE3" w:rsidRPr="00D5434F">
              <w:t xml:space="preserve"> </w:t>
            </w:r>
            <w:r w:rsidR="005B09BA" w:rsidRPr="00D5434F">
              <w:t>sucesivamente</w:t>
            </w:r>
            <w:r w:rsidR="00361EE3" w:rsidRPr="00D5434F">
              <w:t xml:space="preserve"> </w:t>
            </w:r>
            <w:r w:rsidR="005B09BA" w:rsidRPr="00D5434F">
              <w:t>hasta</w:t>
            </w:r>
            <w:r w:rsidR="00361EE3" w:rsidRPr="00D5434F">
              <w:t xml:space="preserve"> </w:t>
            </w:r>
            <w:r w:rsidR="005B09BA" w:rsidRPr="00D5434F">
              <w:t>lograr</w:t>
            </w:r>
            <w:r w:rsidR="00361EE3" w:rsidRPr="00D5434F">
              <w:t xml:space="preserve"> </w:t>
            </w:r>
            <w:r w:rsidR="005B09BA" w:rsidRPr="00D5434F">
              <w:t>un</w:t>
            </w:r>
            <w:r w:rsidR="00361EE3" w:rsidRPr="00D5434F">
              <w:t xml:space="preserve"> </w:t>
            </w:r>
            <w:r w:rsidR="005B09BA" w:rsidRPr="00D5434F">
              <w:t>resultado</w:t>
            </w:r>
            <w:r w:rsidR="00361EE3" w:rsidRPr="00D5434F">
              <w:t xml:space="preserve"> </w:t>
            </w:r>
            <w:r w:rsidR="005B09BA" w:rsidRPr="00D5434F">
              <w:t>satisfactorio</w:t>
            </w:r>
            <w:r w:rsidR="00C844C8" w:rsidRPr="00D5434F">
              <w:t>.</w:t>
            </w:r>
          </w:p>
        </w:tc>
      </w:tr>
      <w:tr w:rsidR="00ED3857" w:rsidRPr="00D5434F" w14:paraId="1EBF5EF8" w14:textId="77777777" w:rsidTr="0833A257">
        <w:trPr>
          <w:jc w:val="center"/>
        </w:trPr>
        <w:tc>
          <w:tcPr>
            <w:tcW w:w="2727" w:type="dxa"/>
          </w:tcPr>
          <w:p w14:paraId="5D70875E" w14:textId="55911094" w:rsidR="00ED3857" w:rsidRPr="00D5434F" w:rsidRDefault="009D28AA" w:rsidP="005C11C4">
            <w:pPr>
              <w:pStyle w:val="Aheader2DCIAO"/>
              <w:rPr>
                <w:lang w:val="es-EC"/>
              </w:rPr>
            </w:pPr>
            <w:bookmarkStart w:id="367" w:name="_Toc454620958"/>
            <w:bookmarkStart w:id="368" w:name="_Toc438907244"/>
            <w:bookmarkStart w:id="369" w:name="_Toc438907045"/>
            <w:bookmarkStart w:id="370" w:name="_Toc438734009"/>
            <w:bookmarkStart w:id="371" w:name="_Toc438532659"/>
            <w:bookmarkStart w:id="372" w:name="_Toc438438865"/>
            <w:bookmarkStart w:id="373" w:name="_Toc486937460"/>
            <w:bookmarkEnd w:id="366"/>
            <w:r w:rsidRPr="00D5434F">
              <w:rPr>
                <w:lang w:val="es-EC"/>
              </w:rPr>
              <w:lastRenderedPageBreak/>
              <w:t>4</w:t>
            </w:r>
            <w:r w:rsidR="00DA6AED" w:rsidRPr="00D5434F">
              <w:rPr>
                <w:lang w:val="es-EC"/>
              </w:rPr>
              <w:t>4</w:t>
            </w:r>
            <w:r w:rsidRPr="00D5434F">
              <w:rPr>
                <w:lang w:val="es-EC"/>
              </w:rPr>
              <w:t>.</w:t>
            </w:r>
            <w:r w:rsidRPr="00D5434F">
              <w:rPr>
                <w:lang w:val="es-EC"/>
              </w:rPr>
              <w:tab/>
            </w:r>
            <w:r w:rsidR="00ED3857" w:rsidRPr="00D5434F">
              <w:rPr>
                <w:lang w:val="es-EC"/>
              </w:rPr>
              <w:t>Derecho</w:t>
            </w:r>
            <w:r w:rsidR="00361EE3" w:rsidRPr="00D5434F">
              <w:rPr>
                <w:lang w:val="es-EC"/>
              </w:rPr>
              <w:t xml:space="preserve"> </w:t>
            </w:r>
            <w:r w:rsidR="00ED3857" w:rsidRPr="00D5434F">
              <w:rPr>
                <w:lang w:val="es-EC"/>
              </w:rPr>
              <w:t>del</w:t>
            </w:r>
            <w:r w:rsidR="00361EE3" w:rsidRPr="00D5434F">
              <w:rPr>
                <w:lang w:val="es-EC"/>
              </w:rPr>
              <w:t xml:space="preserve"> </w:t>
            </w:r>
            <w:r w:rsidR="006A0551" w:rsidRPr="00D5434F">
              <w:rPr>
                <w:lang w:val="es-EC"/>
              </w:rPr>
              <w:t>Comprador</w:t>
            </w:r>
            <w:r w:rsidR="00361EE3" w:rsidRPr="00D5434F">
              <w:rPr>
                <w:lang w:val="es-EC"/>
              </w:rPr>
              <w:t xml:space="preserve"> </w:t>
            </w:r>
            <w:r w:rsidR="00ED3857" w:rsidRPr="00D5434F">
              <w:rPr>
                <w:lang w:val="es-EC"/>
              </w:rPr>
              <w:t>a</w:t>
            </w:r>
            <w:r w:rsidR="00361EE3" w:rsidRPr="00D5434F">
              <w:rPr>
                <w:lang w:val="es-EC"/>
              </w:rPr>
              <w:t xml:space="preserve"> </w:t>
            </w:r>
            <w:r w:rsidR="00ED3857" w:rsidRPr="00D5434F">
              <w:rPr>
                <w:lang w:val="es-EC"/>
              </w:rPr>
              <w:t>Variar</w:t>
            </w:r>
            <w:r w:rsidR="00361EE3" w:rsidRPr="00D5434F">
              <w:rPr>
                <w:lang w:val="es-EC"/>
              </w:rPr>
              <w:t xml:space="preserve"> </w:t>
            </w:r>
            <w:r w:rsidR="00ED3857" w:rsidRPr="00D5434F">
              <w:rPr>
                <w:lang w:val="es-EC"/>
              </w:rPr>
              <w:t>las</w:t>
            </w:r>
            <w:r w:rsidR="00361EE3" w:rsidRPr="00D5434F">
              <w:rPr>
                <w:lang w:val="es-EC"/>
              </w:rPr>
              <w:t xml:space="preserve"> </w:t>
            </w:r>
            <w:r w:rsidR="00ED3857" w:rsidRPr="00D5434F">
              <w:rPr>
                <w:lang w:val="es-EC"/>
              </w:rPr>
              <w:t>Cantidades</w:t>
            </w:r>
            <w:r w:rsidR="00361EE3" w:rsidRPr="00D5434F">
              <w:rPr>
                <w:lang w:val="es-EC"/>
              </w:rPr>
              <w:t xml:space="preserve"> </w:t>
            </w:r>
            <w:r w:rsidR="00ED3857" w:rsidRPr="00D5434F">
              <w:rPr>
                <w:lang w:val="es-EC"/>
              </w:rPr>
              <w:t>en</w:t>
            </w:r>
            <w:r w:rsidR="00361EE3" w:rsidRPr="00D5434F">
              <w:rPr>
                <w:lang w:val="es-EC"/>
              </w:rPr>
              <w:t xml:space="preserve"> </w:t>
            </w:r>
            <w:r w:rsidR="00ED3857" w:rsidRPr="00D5434F">
              <w:rPr>
                <w:lang w:val="es-EC"/>
              </w:rPr>
              <w:t>el</w:t>
            </w:r>
            <w:r w:rsidR="00361EE3" w:rsidRPr="00D5434F">
              <w:rPr>
                <w:lang w:val="es-EC"/>
              </w:rPr>
              <w:t xml:space="preserve"> </w:t>
            </w:r>
            <w:r w:rsidR="00ED3857" w:rsidRPr="00D5434F">
              <w:rPr>
                <w:lang w:val="es-EC"/>
              </w:rPr>
              <w:t>Momento</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la</w:t>
            </w:r>
            <w:bookmarkEnd w:id="367"/>
            <w:bookmarkEnd w:id="368"/>
            <w:bookmarkEnd w:id="369"/>
            <w:bookmarkEnd w:id="370"/>
            <w:bookmarkEnd w:id="371"/>
            <w:bookmarkEnd w:id="372"/>
            <w:r w:rsidR="00361EE3" w:rsidRPr="00D5434F">
              <w:rPr>
                <w:lang w:val="es-EC"/>
              </w:rPr>
              <w:t xml:space="preserve"> </w:t>
            </w:r>
            <w:r w:rsidR="00ED3857" w:rsidRPr="00D5434F">
              <w:rPr>
                <w:lang w:val="es-EC"/>
              </w:rPr>
              <w:t>Adjudicación</w:t>
            </w:r>
            <w:bookmarkEnd w:id="373"/>
          </w:p>
        </w:tc>
        <w:tc>
          <w:tcPr>
            <w:tcW w:w="7053" w:type="dxa"/>
          </w:tcPr>
          <w:p w14:paraId="41060374" w14:textId="516B6361" w:rsidR="00ED3857" w:rsidRPr="00D5434F" w:rsidRDefault="00E15D43" w:rsidP="00D7199A">
            <w:pPr>
              <w:pStyle w:val="Header2-SubClauses"/>
              <w:ind w:left="620" w:hanging="634"/>
            </w:pPr>
            <w:r w:rsidRPr="00D5434F">
              <w:t>4</w:t>
            </w:r>
            <w:r w:rsidR="00DA6AED" w:rsidRPr="00D5434F">
              <w:t>4</w:t>
            </w:r>
            <w:r w:rsidRPr="00D5434F">
              <w:t>.1</w:t>
            </w:r>
            <w:r w:rsidRPr="00D5434F">
              <w:tab/>
            </w:r>
            <w:r w:rsidR="00ED3857" w:rsidRPr="00D5434F">
              <w:t>Al</w:t>
            </w:r>
            <w:r w:rsidR="00361EE3" w:rsidRPr="00D5434F">
              <w:t xml:space="preserve"> </w:t>
            </w:r>
            <w:r w:rsidR="00ED3857" w:rsidRPr="00D5434F">
              <w:t>momento</w:t>
            </w:r>
            <w:r w:rsidR="00361EE3" w:rsidRPr="00D5434F">
              <w:t xml:space="preserve"> </w:t>
            </w:r>
            <w:r w:rsidR="00ED3857" w:rsidRPr="00D5434F">
              <w:t>de</w:t>
            </w:r>
            <w:r w:rsidR="00361EE3" w:rsidRPr="00D5434F">
              <w:t xml:space="preserve"> </w:t>
            </w:r>
            <w:r w:rsidR="00ED3857" w:rsidRPr="00D5434F">
              <w:t>adjudicar</w:t>
            </w:r>
            <w:r w:rsidR="00361EE3" w:rsidRPr="00D5434F">
              <w:t xml:space="preserve"> </w:t>
            </w:r>
            <w:r w:rsidR="00ED3857" w:rsidRPr="00D5434F">
              <w:t>el</w:t>
            </w:r>
            <w:r w:rsidR="00361EE3" w:rsidRPr="00D5434F">
              <w:t xml:space="preserve"> </w:t>
            </w:r>
            <w:r w:rsidR="00ED3857" w:rsidRPr="00D5434F">
              <w:t>Contrato,</w:t>
            </w:r>
            <w:r w:rsidR="00361EE3" w:rsidRPr="00D5434F">
              <w:t xml:space="preserve"> </w:t>
            </w:r>
            <w:r w:rsidR="00ED3857" w:rsidRPr="00D5434F">
              <w:t>el</w:t>
            </w:r>
            <w:r w:rsidR="00361EE3" w:rsidRPr="00D5434F">
              <w:t xml:space="preserve"> </w:t>
            </w:r>
            <w:r w:rsidR="006A0551" w:rsidRPr="00D5434F">
              <w:t>Comprador</w:t>
            </w:r>
            <w:r w:rsidR="00361EE3" w:rsidRPr="00D5434F">
              <w:t xml:space="preserve"> </w:t>
            </w:r>
            <w:r w:rsidR="00ED3857" w:rsidRPr="00D5434F">
              <w:t>se</w:t>
            </w:r>
            <w:r w:rsidR="00361EE3" w:rsidRPr="00D5434F">
              <w:t xml:space="preserve"> </w:t>
            </w:r>
            <w:r w:rsidR="00ED3857" w:rsidRPr="00D5434F">
              <w:t>reserva</w:t>
            </w:r>
            <w:r w:rsidR="00361EE3" w:rsidRPr="00D5434F">
              <w:t xml:space="preserve"> </w:t>
            </w:r>
            <w:r w:rsidR="00ED3857" w:rsidRPr="00D5434F">
              <w:t>el</w:t>
            </w:r>
            <w:r w:rsidR="00361EE3" w:rsidRPr="00D5434F">
              <w:t xml:space="preserve"> </w:t>
            </w:r>
            <w:r w:rsidR="00ED3857" w:rsidRPr="00D5434F">
              <w:t>derecho</w:t>
            </w:r>
            <w:r w:rsidR="00361EE3" w:rsidRPr="00D5434F">
              <w:t xml:space="preserve"> </w:t>
            </w:r>
            <w:r w:rsidR="00ED3857" w:rsidRPr="00D5434F">
              <w:t>de</w:t>
            </w:r>
            <w:r w:rsidR="00361EE3" w:rsidRPr="00D5434F">
              <w:t xml:space="preserve"> </w:t>
            </w:r>
            <w:r w:rsidR="00ED3857" w:rsidRPr="00D5434F">
              <w:t>aumentar</w:t>
            </w:r>
            <w:r w:rsidR="00361EE3" w:rsidRPr="00D5434F">
              <w:t xml:space="preserve"> </w:t>
            </w:r>
            <w:r w:rsidR="00ED3857" w:rsidRPr="00D5434F">
              <w:t>o</w:t>
            </w:r>
            <w:r w:rsidR="00361EE3" w:rsidRPr="00D5434F">
              <w:t xml:space="preserve"> </w:t>
            </w:r>
            <w:r w:rsidR="00ED3857" w:rsidRPr="00D5434F">
              <w:t>disminuir</w:t>
            </w:r>
            <w:r w:rsidR="00361EE3" w:rsidRPr="00D5434F">
              <w:t xml:space="preserve"> </w:t>
            </w:r>
            <w:r w:rsidR="00ED3857" w:rsidRPr="00D5434F">
              <w:t>la</w:t>
            </w:r>
            <w:r w:rsidR="00361EE3" w:rsidRPr="00D5434F">
              <w:t xml:space="preserve"> </w:t>
            </w:r>
            <w:r w:rsidR="00ED3857" w:rsidRPr="00D5434F">
              <w:t>cantidad</w:t>
            </w:r>
            <w:r w:rsidR="00361EE3" w:rsidRPr="00D5434F">
              <w:t xml:space="preserve"> </w:t>
            </w:r>
            <w:r w:rsidR="00ED3857" w:rsidRPr="00D5434F">
              <w:t>de</w:t>
            </w:r>
            <w:r w:rsidR="00361EE3" w:rsidRPr="00D5434F">
              <w:t xml:space="preserve"> </w:t>
            </w:r>
            <w:r w:rsidR="00ED3857" w:rsidRPr="00D5434F">
              <w:t>los</w:t>
            </w:r>
            <w:r w:rsidR="00361EE3" w:rsidRPr="00D5434F">
              <w:t xml:space="preserve"> </w:t>
            </w:r>
            <w:r w:rsidR="00ED3857" w:rsidRPr="00D5434F">
              <w:t>Bienes</w:t>
            </w:r>
            <w:r w:rsidR="00361EE3" w:rsidRPr="00D5434F">
              <w:t xml:space="preserve"> </w:t>
            </w:r>
            <w:r w:rsidR="00ED3857" w:rsidRPr="00D5434F">
              <w:t>y</w:t>
            </w:r>
            <w:r w:rsidR="00361EE3" w:rsidRPr="00D5434F">
              <w:t xml:space="preserve"> </w:t>
            </w:r>
            <w:r w:rsidR="00ED3857" w:rsidRPr="00D5434F">
              <w:t>Servicios</w:t>
            </w:r>
            <w:r w:rsidR="00361EE3" w:rsidRPr="00D5434F">
              <w:t xml:space="preserve"> </w:t>
            </w:r>
            <w:r w:rsidR="00ED3857" w:rsidRPr="00D5434F">
              <w:t>Conexos</w:t>
            </w:r>
            <w:r w:rsidR="00361EE3" w:rsidRPr="00D5434F">
              <w:t xml:space="preserve"> </w:t>
            </w:r>
            <w:r w:rsidR="00ED3857" w:rsidRPr="00D5434F">
              <w:t>especificados</w:t>
            </w:r>
            <w:r w:rsidR="00361EE3" w:rsidRPr="00D5434F">
              <w:t xml:space="preserve"> </w:t>
            </w:r>
            <w:r w:rsidR="00ED3857" w:rsidRPr="00D5434F">
              <w:t>originalmente</w:t>
            </w:r>
            <w:r w:rsidR="00361EE3" w:rsidRPr="00D5434F">
              <w:t xml:space="preserve"> </w:t>
            </w:r>
            <w:r w:rsidR="00ED3857" w:rsidRPr="00D5434F">
              <w:t>en</w:t>
            </w:r>
            <w:r w:rsidR="00361EE3" w:rsidRPr="00D5434F">
              <w:t xml:space="preserve"> </w:t>
            </w:r>
            <w:r w:rsidR="00ED3857" w:rsidRPr="00D5434F">
              <w:t>la</w:t>
            </w:r>
            <w:r w:rsidR="00361EE3" w:rsidRPr="00D5434F">
              <w:t xml:space="preserve"> </w:t>
            </w:r>
            <w:r w:rsidR="00ED3857" w:rsidRPr="00D5434F">
              <w:t>Sección</w:t>
            </w:r>
            <w:r w:rsidR="00361EE3" w:rsidRPr="00D5434F">
              <w:t xml:space="preserve"> </w:t>
            </w:r>
            <w:r w:rsidR="00ED3857" w:rsidRPr="00D5434F">
              <w:t>VI,</w:t>
            </w:r>
            <w:r w:rsidR="00361EE3" w:rsidRPr="00D5434F">
              <w:t xml:space="preserve"> </w:t>
            </w:r>
            <w:r w:rsidR="00177788" w:rsidRPr="00D5434F">
              <w:t>“</w:t>
            </w:r>
            <w:r w:rsidR="00ED3857" w:rsidRPr="00D5434F">
              <w:t>Requisitos</w:t>
            </w:r>
            <w:r w:rsidR="00361EE3" w:rsidRPr="00D5434F">
              <w:t xml:space="preserve"> </w:t>
            </w:r>
            <w:r w:rsidR="00ED3857" w:rsidRPr="00D5434F">
              <w:t>de</w:t>
            </w:r>
            <w:r w:rsidR="00361EE3" w:rsidRPr="00D5434F">
              <w:t xml:space="preserve"> </w:t>
            </w:r>
            <w:r w:rsidR="00ED3857" w:rsidRPr="00D5434F">
              <w:t>los</w:t>
            </w:r>
            <w:r w:rsidR="00361EE3" w:rsidRPr="00D5434F">
              <w:t xml:space="preserve"> </w:t>
            </w:r>
            <w:r w:rsidR="00ED3857" w:rsidRPr="00D5434F">
              <w:t>Bienes</w:t>
            </w:r>
            <w:r w:rsidR="00361EE3" w:rsidRPr="00D5434F">
              <w:t xml:space="preserve"> </w:t>
            </w:r>
            <w:r w:rsidR="00ED3857" w:rsidRPr="00D5434F">
              <w:t>y</w:t>
            </w:r>
            <w:r w:rsidR="00361EE3" w:rsidRPr="00D5434F">
              <w:t xml:space="preserve"> </w:t>
            </w:r>
            <w:r w:rsidR="00ED3857" w:rsidRPr="00D5434F">
              <w:t>Servicios</w:t>
            </w:r>
            <w:r w:rsidR="00361EE3" w:rsidRPr="00D5434F">
              <w:t xml:space="preserve"> </w:t>
            </w:r>
            <w:r w:rsidR="00ED3857" w:rsidRPr="00D5434F">
              <w:t>Conexos</w:t>
            </w:r>
            <w:r w:rsidR="00177788" w:rsidRPr="00D5434F">
              <w:t>”</w:t>
            </w:r>
            <w:r w:rsidR="00ED3857" w:rsidRPr="00D5434F">
              <w:t>,</w:t>
            </w:r>
            <w:r w:rsidR="00361EE3" w:rsidRPr="00D5434F">
              <w:t xml:space="preserve"> </w:t>
            </w:r>
            <w:r w:rsidR="00ED3857" w:rsidRPr="00D5434F">
              <w:t>siempre</w:t>
            </w:r>
            <w:r w:rsidR="00361EE3" w:rsidRPr="00D5434F">
              <w:t xml:space="preserve"> </w:t>
            </w:r>
            <w:r w:rsidR="00ED3857" w:rsidRPr="00D5434F">
              <w:t>y</w:t>
            </w:r>
            <w:r w:rsidR="00361EE3" w:rsidRPr="00D5434F">
              <w:t xml:space="preserve"> </w:t>
            </w:r>
            <w:r w:rsidR="00ED3857" w:rsidRPr="00D5434F">
              <w:t>cuando</w:t>
            </w:r>
            <w:r w:rsidR="00361EE3" w:rsidRPr="00D5434F">
              <w:t xml:space="preserve"> </w:t>
            </w:r>
            <w:r w:rsidR="00ED3857" w:rsidRPr="00D5434F">
              <w:t>esta</w:t>
            </w:r>
            <w:r w:rsidR="00361EE3" w:rsidRPr="00D5434F">
              <w:t xml:space="preserve"> </w:t>
            </w:r>
            <w:r w:rsidR="00ED3857" w:rsidRPr="00D5434F">
              <w:t>variación</w:t>
            </w:r>
            <w:r w:rsidR="00361EE3" w:rsidRPr="00D5434F">
              <w:t xml:space="preserve"> </w:t>
            </w:r>
            <w:r w:rsidR="00ED3857" w:rsidRPr="00D5434F">
              <w:t>no</w:t>
            </w:r>
            <w:r w:rsidR="00361EE3" w:rsidRPr="00D5434F">
              <w:t xml:space="preserve"> </w:t>
            </w:r>
            <w:r w:rsidR="00ED3857" w:rsidRPr="00D5434F">
              <w:t>exceda</w:t>
            </w:r>
            <w:r w:rsidR="00361EE3" w:rsidRPr="00D5434F">
              <w:t xml:space="preserve"> </w:t>
            </w:r>
            <w:r w:rsidR="00ED3857" w:rsidRPr="00D5434F">
              <w:t>los</w:t>
            </w:r>
            <w:r w:rsidR="00361EE3" w:rsidRPr="00D5434F">
              <w:t xml:space="preserve"> </w:t>
            </w:r>
            <w:r w:rsidR="00ED3857" w:rsidRPr="00D5434F">
              <w:t>porcentajes</w:t>
            </w:r>
            <w:r w:rsidR="00361EE3" w:rsidRPr="00D5434F">
              <w:t xml:space="preserve"> </w:t>
            </w:r>
            <w:r w:rsidR="00ED3857" w:rsidRPr="00D5434F">
              <w:t>indicados</w:t>
            </w:r>
            <w:r w:rsidR="00361EE3" w:rsidRPr="00D5434F">
              <w:t xml:space="preserve"> </w:t>
            </w:r>
            <w:r w:rsidR="00ED3857" w:rsidRPr="00D5434F">
              <w:rPr>
                <w:b/>
                <w:bCs/>
              </w:rPr>
              <w:t>en</w:t>
            </w:r>
            <w:r w:rsidR="00361EE3" w:rsidRPr="00D5434F">
              <w:rPr>
                <w:b/>
                <w:bCs/>
              </w:rPr>
              <w:t xml:space="preserve"> </w:t>
            </w:r>
            <w:r w:rsidR="00ED3857" w:rsidRPr="00D5434F">
              <w:rPr>
                <w:b/>
                <w:bCs/>
              </w:rPr>
              <w:t>los</w:t>
            </w:r>
            <w:r w:rsidR="00361EE3" w:rsidRPr="00D5434F">
              <w:rPr>
                <w:b/>
                <w:bCs/>
              </w:rPr>
              <w:t xml:space="preserve"> </w:t>
            </w:r>
            <w:r w:rsidR="00ED3857" w:rsidRPr="00D5434F">
              <w:rPr>
                <w:b/>
                <w:bCs/>
              </w:rPr>
              <w:t>DDL</w:t>
            </w:r>
            <w:r w:rsidR="00ED3857" w:rsidRPr="00D5434F">
              <w:t>,</w:t>
            </w:r>
            <w:r w:rsidR="00361EE3" w:rsidRPr="00D5434F">
              <w:t xml:space="preserve"> </w:t>
            </w:r>
            <w:r w:rsidR="00ED3857" w:rsidRPr="00D5434F">
              <w:t>ni</w:t>
            </w:r>
            <w:r w:rsidR="00361EE3" w:rsidRPr="00D5434F">
              <w:t xml:space="preserve"> </w:t>
            </w:r>
            <w:r w:rsidR="00ED3857" w:rsidRPr="00D5434F">
              <w:t>altere</w:t>
            </w:r>
            <w:r w:rsidR="00361EE3" w:rsidRPr="00D5434F">
              <w:t xml:space="preserve"> </w:t>
            </w:r>
            <w:r w:rsidR="00ED3857" w:rsidRPr="00D5434F">
              <w:t>los</w:t>
            </w:r>
            <w:r w:rsidR="00361EE3" w:rsidRPr="00D5434F">
              <w:t xml:space="preserve"> </w:t>
            </w:r>
            <w:r w:rsidR="00ED3857" w:rsidRPr="00D5434F">
              <w:t>precios</w:t>
            </w:r>
            <w:r w:rsidR="00361EE3" w:rsidRPr="00D5434F">
              <w:t xml:space="preserve"> </w:t>
            </w:r>
            <w:r w:rsidR="00ED3857" w:rsidRPr="00D5434F">
              <w:t>unitarios</w:t>
            </w:r>
            <w:r w:rsidR="00361EE3" w:rsidRPr="00D5434F">
              <w:t xml:space="preserve"> </w:t>
            </w:r>
            <w:r w:rsidR="00ED3857" w:rsidRPr="00D5434F">
              <w:t>u</w:t>
            </w:r>
            <w:r w:rsidR="00361EE3" w:rsidRPr="00D5434F">
              <w:t xml:space="preserve"> </w:t>
            </w:r>
            <w:r w:rsidR="00ED3857" w:rsidRPr="00D5434F">
              <w:t>otros</w:t>
            </w:r>
            <w:r w:rsidR="00361EE3" w:rsidRPr="00D5434F">
              <w:t xml:space="preserve"> </w:t>
            </w:r>
            <w:r w:rsidR="00ED3857" w:rsidRPr="00D5434F">
              <w:t>términos</w:t>
            </w:r>
            <w:r w:rsidR="00361EE3" w:rsidRPr="00D5434F">
              <w:t xml:space="preserve"> </w:t>
            </w:r>
            <w:r w:rsidR="00ED3857" w:rsidRPr="00D5434F">
              <w:t>y</w:t>
            </w:r>
            <w:r w:rsidR="00361EE3" w:rsidRPr="00D5434F">
              <w:t xml:space="preserve"> </w:t>
            </w:r>
            <w:r w:rsidR="00ED3857" w:rsidRPr="00D5434F">
              <w:t>condiciones</w:t>
            </w:r>
            <w:r w:rsidR="00361EE3" w:rsidRPr="00D5434F">
              <w:t xml:space="preserve"> </w:t>
            </w:r>
            <w:r w:rsidR="00ED3857" w:rsidRPr="00D5434F">
              <w:t>de</w:t>
            </w:r>
            <w:r w:rsidR="00361EE3" w:rsidRPr="00D5434F">
              <w:t xml:space="preserve"> </w:t>
            </w:r>
            <w:r w:rsidR="00ED3857" w:rsidRPr="00D5434F">
              <w:t>la</w:t>
            </w:r>
            <w:r w:rsidR="00361EE3" w:rsidRPr="00D5434F">
              <w:t xml:space="preserve"> </w:t>
            </w:r>
            <w:r w:rsidR="00ED3857" w:rsidRPr="00D5434F">
              <w:t>Oferta</w:t>
            </w:r>
            <w:r w:rsidR="00361EE3" w:rsidRPr="00D5434F">
              <w:t xml:space="preserve"> </w:t>
            </w:r>
            <w:r w:rsidR="00ED3857" w:rsidRPr="00D5434F">
              <w:t>y</w:t>
            </w:r>
            <w:r w:rsidR="00361EE3" w:rsidRPr="00D5434F">
              <w:t xml:space="preserve"> </w:t>
            </w:r>
            <w:r w:rsidR="00ED3857" w:rsidRPr="00D5434F">
              <w:t>del</w:t>
            </w:r>
            <w:r w:rsidR="00361EE3" w:rsidRPr="00D5434F">
              <w:t xml:space="preserve"> </w:t>
            </w:r>
            <w:r w:rsidR="00D60860"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DE0198" w:rsidRPr="00D5434F">
              <w:t>.</w:t>
            </w:r>
          </w:p>
        </w:tc>
      </w:tr>
      <w:tr w:rsidR="00ED3857" w:rsidRPr="00D5434F" w14:paraId="392AA213" w14:textId="77777777" w:rsidTr="0833A257">
        <w:trPr>
          <w:trHeight w:val="720"/>
          <w:jc w:val="center"/>
        </w:trPr>
        <w:tc>
          <w:tcPr>
            <w:tcW w:w="2727" w:type="dxa"/>
          </w:tcPr>
          <w:p w14:paraId="0BD25C12" w14:textId="1FD05895" w:rsidR="00ED3857" w:rsidRPr="00D5434F" w:rsidRDefault="009D28AA" w:rsidP="005C11C4">
            <w:pPr>
              <w:pStyle w:val="Aheader2DCIAO"/>
              <w:rPr>
                <w:lang w:val="es-EC"/>
              </w:rPr>
            </w:pPr>
            <w:bookmarkStart w:id="374" w:name="_Toc438438866"/>
            <w:bookmarkStart w:id="375" w:name="_Toc438532660"/>
            <w:bookmarkStart w:id="376" w:name="_Toc438734010"/>
            <w:bookmarkStart w:id="377" w:name="_Toc438907046"/>
            <w:bookmarkStart w:id="378" w:name="_Toc438907245"/>
            <w:bookmarkStart w:id="379" w:name="_Toc266443169"/>
            <w:bookmarkStart w:id="380" w:name="_Toc455487639"/>
            <w:bookmarkStart w:id="381" w:name="_Toc26891460"/>
            <w:r w:rsidRPr="00D5434F">
              <w:rPr>
                <w:lang w:val="es-EC"/>
              </w:rPr>
              <w:t>4</w:t>
            </w:r>
            <w:r w:rsidR="00DA6AED" w:rsidRPr="00D5434F">
              <w:rPr>
                <w:lang w:val="es-EC"/>
              </w:rPr>
              <w:t>5</w:t>
            </w:r>
            <w:r w:rsidRPr="00D5434F">
              <w:rPr>
                <w:lang w:val="es-EC"/>
              </w:rPr>
              <w:t>.</w:t>
            </w:r>
            <w:r w:rsidRPr="00D5434F">
              <w:rPr>
                <w:lang w:val="es-EC"/>
              </w:rPr>
              <w:tab/>
            </w:r>
            <w:r w:rsidR="00ED3857" w:rsidRPr="00D5434F">
              <w:rPr>
                <w:lang w:val="es-EC"/>
              </w:rPr>
              <w:t>Notificación</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la</w:t>
            </w:r>
            <w:r w:rsidR="00361EE3" w:rsidRPr="00D5434F">
              <w:rPr>
                <w:lang w:val="es-EC"/>
              </w:rPr>
              <w:t xml:space="preserve"> </w:t>
            </w:r>
            <w:r w:rsidR="00ED3857" w:rsidRPr="00D5434F">
              <w:rPr>
                <w:lang w:val="es-EC"/>
              </w:rPr>
              <w:t>Adjudicación</w:t>
            </w:r>
            <w:bookmarkEnd w:id="374"/>
            <w:bookmarkEnd w:id="375"/>
            <w:bookmarkEnd w:id="376"/>
            <w:bookmarkEnd w:id="377"/>
            <w:bookmarkEnd w:id="378"/>
            <w:bookmarkEnd w:id="379"/>
            <w:bookmarkEnd w:id="380"/>
            <w:bookmarkEnd w:id="381"/>
          </w:p>
        </w:tc>
        <w:tc>
          <w:tcPr>
            <w:tcW w:w="7053" w:type="dxa"/>
          </w:tcPr>
          <w:p w14:paraId="510E3BEA" w14:textId="4517ADD3" w:rsidR="00ED3857" w:rsidRPr="00D5434F" w:rsidRDefault="00DA6AED" w:rsidP="008647C0">
            <w:pPr>
              <w:pStyle w:val="Sub-ClauseText"/>
              <w:spacing w:before="0" w:after="200"/>
              <w:ind w:left="360"/>
            </w:pPr>
            <w:r w:rsidRPr="00D5434F">
              <w:t xml:space="preserve">45.1 </w:t>
            </w:r>
            <w:r w:rsidR="00BB2680" w:rsidRPr="00D5434F">
              <w:t>Antes del vencimiento del Período de Validez de la Oferta y al vencimiento del Plazo Suspensivo especificado en las IAO 4</w:t>
            </w:r>
            <w:r w:rsidRPr="00D5434F">
              <w:t>1</w:t>
            </w:r>
            <w:r w:rsidR="00BB2680" w:rsidRPr="00D5434F">
              <w:t>.1 o de cualquier prórroga otorgada y tras la resolución satisfactoria de cualquier queja que se haya presentado en el curso del Plazo Suspensivo, el Comprador notificará al Oferente seleccionado, por escrito, que su Oferta ha sido aceptada.</w:t>
            </w:r>
            <w:r w:rsidR="00361EE3" w:rsidRPr="00D5434F">
              <w:t xml:space="preserve"> </w:t>
            </w:r>
            <w:r w:rsidR="00ED3857" w:rsidRPr="00D5434F">
              <w:t>En</w:t>
            </w:r>
            <w:r w:rsidR="00361EE3" w:rsidRPr="00D5434F">
              <w:t xml:space="preserve"> </w:t>
            </w:r>
            <w:r w:rsidR="00ED3857" w:rsidRPr="00D5434F">
              <w:t>la</w:t>
            </w:r>
            <w:r w:rsidR="00361EE3" w:rsidRPr="00D5434F">
              <w:t xml:space="preserve"> </w:t>
            </w:r>
            <w:r w:rsidR="00ED3857" w:rsidRPr="00D5434F">
              <w:t>notificación</w:t>
            </w:r>
            <w:r w:rsidR="00361EE3" w:rsidRPr="00D5434F">
              <w:t xml:space="preserve"> </w:t>
            </w:r>
            <w:r w:rsidR="00ED3857" w:rsidRPr="00D5434F">
              <w:t>de</w:t>
            </w:r>
            <w:r w:rsidR="00361EE3" w:rsidRPr="00D5434F">
              <w:t xml:space="preserve"> </w:t>
            </w:r>
            <w:r w:rsidR="00ED3857" w:rsidRPr="00D5434F">
              <w:t>adjudicación</w:t>
            </w:r>
            <w:r w:rsidR="00361EE3" w:rsidRPr="00D5434F">
              <w:t xml:space="preserve"> </w:t>
            </w:r>
            <w:r w:rsidR="00ED3857" w:rsidRPr="00D5434F">
              <w:t>(denominada</w:t>
            </w:r>
            <w:r w:rsidR="00361EE3" w:rsidRPr="00D5434F">
              <w:t xml:space="preserve"> </w:t>
            </w:r>
            <w:r w:rsidR="00ED3857" w:rsidRPr="00D5434F">
              <w:t>adelante</w:t>
            </w:r>
            <w:r w:rsidR="00361EE3" w:rsidRPr="00D5434F">
              <w:t xml:space="preserve"> </w:t>
            </w:r>
            <w:r w:rsidR="00ED3857" w:rsidRPr="00D5434F">
              <w:t>y</w:t>
            </w:r>
            <w:r w:rsidR="00361EE3" w:rsidRPr="00D5434F">
              <w:t xml:space="preserve"> </w:t>
            </w:r>
            <w:r w:rsidR="00ED3857" w:rsidRPr="00D5434F">
              <w:t>en</w:t>
            </w:r>
            <w:r w:rsidR="00361EE3" w:rsidRPr="00D5434F">
              <w:t xml:space="preserve"> </w:t>
            </w:r>
            <w:r w:rsidR="00ED3857" w:rsidRPr="00D5434F">
              <w:t>los</w:t>
            </w:r>
            <w:r w:rsidR="00361EE3" w:rsidRPr="00D5434F">
              <w:t xml:space="preserve"> </w:t>
            </w:r>
            <w:r w:rsidR="00ED3857" w:rsidRPr="00D5434F">
              <w:t>Formularios</w:t>
            </w:r>
            <w:r w:rsidR="00361EE3" w:rsidRPr="00D5434F">
              <w:t xml:space="preserve"> </w:t>
            </w:r>
            <w:r w:rsidR="00ED3857" w:rsidRPr="00D5434F">
              <w:t>del</w:t>
            </w:r>
            <w:r w:rsidR="00361EE3" w:rsidRPr="00D5434F">
              <w:t xml:space="preserve"> </w:t>
            </w:r>
            <w:r w:rsidR="00ED3857" w:rsidRPr="00D5434F">
              <w:t>Contrato,</w:t>
            </w:r>
            <w:r w:rsidR="00361EE3" w:rsidRPr="00D5434F">
              <w:t xml:space="preserve"> </w:t>
            </w:r>
            <w:r w:rsidR="00ED3857" w:rsidRPr="00D5434F">
              <w:t>la</w:t>
            </w:r>
            <w:r w:rsidR="00361EE3" w:rsidRPr="00D5434F">
              <w:t xml:space="preserve"> </w:t>
            </w:r>
            <w:r w:rsidR="00177788" w:rsidRPr="00D5434F">
              <w:t>“</w:t>
            </w:r>
            <w:r w:rsidR="00ED3857" w:rsidRPr="00D5434F">
              <w:t>Carta</w:t>
            </w:r>
            <w:r w:rsidR="00361EE3" w:rsidRPr="00D5434F">
              <w:t xml:space="preserve"> </w:t>
            </w:r>
            <w:r w:rsidR="00ED3857" w:rsidRPr="00D5434F">
              <w:t>de</w:t>
            </w:r>
            <w:r w:rsidR="00361EE3" w:rsidRPr="00D5434F">
              <w:t xml:space="preserve"> </w:t>
            </w:r>
            <w:r w:rsidR="00ED3857" w:rsidRPr="00D5434F">
              <w:t>Aceptación</w:t>
            </w:r>
            <w:r w:rsidR="00177788" w:rsidRPr="00D5434F">
              <w:t>”</w:t>
            </w:r>
            <w:r w:rsidR="00ED3857" w:rsidRPr="00D5434F">
              <w:t>)</w:t>
            </w:r>
            <w:r w:rsidR="00361EE3" w:rsidRPr="00D5434F">
              <w:t xml:space="preserve"> </w:t>
            </w:r>
            <w:r w:rsidR="00ED3857" w:rsidRPr="00D5434F">
              <w:t>se</w:t>
            </w:r>
            <w:r w:rsidR="00361EE3" w:rsidRPr="00D5434F">
              <w:t xml:space="preserve"> </w:t>
            </w:r>
            <w:r w:rsidR="00ED3857" w:rsidRPr="00D5434F">
              <w:t>especificará</w:t>
            </w:r>
            <w:r w:rsidR="00361EE3" w:rsidRPr="00D5434F">
              <w:t xml:space="preserve"> </w:t>
            </w:r>
            <w:r w:rsidR="00ED3857" w:rsidRPr="00D5434F">
              <w:t>el</w:t>
            </w:r>
            <w:r w:rsidR="00361EE3" w:rsidRPr="00D5434F">
              <w:t xml:space="preserve"> </w:t>
            </w:r>
            <w:r w:rsidR="00ED3857" w:rsidRPr="00D5434F">
              <w:t>monto</w:t>
            </w:r>
            <w:r w:rsidR="00361EE3" w:rsidRPr="00D5434F">
              <w:t xml:space="preserve"> </w:t>
            </w:r>
            <w:r w:rsidR="00ED3857" w:rsidRPr="00D5434F">
              <w:t>que</w:t>
            </w:r>
            <w:r w:rsidR="00361EE3" w:rsidRPr="00D5434F">
              <w:t xml:space="preserve"> </w:t>
            </w:r>
            <w:r w:rsidR="00ED3857" w:rsidRPr="00D5434F">
              <w:t>pagará</w:t>
            </w:r>
            <w:r w:rsidR="00361EE3" w:rsidRPr="00D5434F">
              <w:t xml:space="preserve"> </w:t>
            </w:r>
            <w:r w:rsidR="00ED3857" w:rsidRPr="00D5434F">
              <w:t>al</w:t>
            </w:r>
            <w:r w:rsidR="00361EE3" w:rsidRPr="00D5434F">
              <w:t xml:space="preserve"> </w:t>
            </w:r>
            <w:r w:rsidR="00ED3857" w:rsidRPr="00D5434F">
              <w:t>Proveedor</w:t>
            </w:r>
            <w:r w:rsidR="00361EE3" w:rsidRPr="00D5434F">
              <w:t xml:space="preserve"> </w:t>
            </w:r>
            <w:r w:rsidR="00ED3857" w:rsidRPr="00D5434F">
              <w:t>por</w:t>
            </w:r>
            <w:r w:rsidR="00361EE3" w:rsidRPr="00D5434F">
              <w:t xml:space="preserve"> </w:t>
            </w:r>
            <w:r w:rsidR="00ED3857" w:rsidRPr="00D5434F">
              <w:t>la</w:t>
            </w:r>
            <w:r w:rsidR="00361EE3" w:rsidRPr="00D5434F">
              <w:t xml:space="preserve"> </w:t>
            </w:r>
            <w:r w:rsidR="00ED3857" w:rsidRPr="00D5434F">
              <w:t>ejecución</w:t>
            </w:r>
            <w:r w:rsidR="00361EE3" w:rsidRPr="00D5434F">
              <w:t xml:space="preserve"> </w:t>
            </w:r>
            <w:r w:rsidR="00ED3857" w:rsidRPr="00D5434F">
              <w:t>del</w:t>
            </w:r>
            <w:r w:rsidR="00361EE3" w:rsidRPr="00D5434F">
              <w:t xml:space="preserve"> </w:t>
            </w:r>
            <w:r w:rsidR="00ED3857" w:rsidRPr="00D5434F">
              <w:t>Contrato</w:t>
            </w:r>
            <w:r w:rsidR="00361EE3" w:rsidRPr="00D5434F">
              <w:t xml:space="preserve"> </w:t>
            </w:r>
            <w:r w:rsidR="00ED3857" w:rsidRPr="00D5434F">
              <w:t>(denominado</w:t>
            </w:r>
            <w:r w:rsidR="00361EE3" w:rsidRPr="00D5434F">
              <w:t xml:space="preserve"> </w:t>
            </w:r>
            <w:r w:rsidR="00ED3857" w:rsidRPr="00D5434F">
              <w:t>en</w:t>
            </w:r>
            <w:r w:rsidR="00361EE3" w:rsidRPr="00D5434F">
              <w:t xml:space="preserve"> </w:t>
            </w:r>
            <w:r w:rsidR="00ED3857" w:rsidRPr="00D5434F">
              <w:t>lo</w:t>
            </w:r>
            <w:r w:rsidR="00361EE3" w:rsidRPr="00D5434F">
              <w:t xml:space="preserve"> </w:t>
            </w:r>
            <w:r w:rsidR="00ED3857" w:rsidRPr="00D5434F">
              <w:t>sucesivo,</w:t>
            </w:r>
            <w:r w:rsidR="00361EE3" w:rsidRPr="00D5434F">
              <w:t xml:space="preserve"> </w:t>
            </w:r>
            <w:r w:rsidR="00ED3857" w:rsidRPr="00D5434F">
              <w:t>así</w:t>
            </w:r>
            <w:r w:rsidR="00361EE3" w:rsidRPr="00D5434F">
              <w:t xml:space="preserve"> </w:t>
            </w:r>
            <w:r w:rsidR="00ED3857" w:rsidRPr="00D5434F">
              <w:t>como</w:t>
            </w:r>
            <w:r w:rsidR="00361EE3" w:rsidRPr="00D5434F">
              <w:t xml:space="preserve"> </w:t>
            </w:r>
            <w:r w:rsidR="00ED3857" w:rsidRPr="00D5434F">
              <w:t>en</w:t>
            </w:r>
            <w:r w:rsidR="00361EE3" w:rsidRPr="00D5434F">
              <w:t xml:space="preserve"> </w:t>
            </w:r>
            <w:r w:rsidR="00ED3857" w:rsidRPr="00D5434F">
              <w:t>las</w:t>
            </w:r>
            <w:r w:rsidR="00361EE3" w:rsidRPr="00D5434F">
              <w:t xml:space="preserve"> </w:t>
            </w:r>
            <w:r w:rsidR="00ED3857" w:rsidRPr="00D5434F">
              <w:t>Condiciones</w:t>
            </w:r>
            <w:r w:rsidR="00361EE3" w:rsidRPr="00D5434F">
              <w:t xml:space="preserve"> </w:t>
            </w:r>
            <w:r w:rsidR="00ED3857" w:rsidRPr="00D5434F">
              <w:t>Contractuales</w:t>
            </w:r>
            <w:r w:rsidR="00361EE3" w:rsidRPr="00D5434F">
              <w:t xml:space="preserve"> </w:t>
            </w:r>
            <w:r w:rsidR="00ED3857" w:rsidRPr="00D5434F">
              <w:t>y</w:t>
            </w:r>
            <w:r w:rsidR="00361EE3" w:rsidRPr="00D5434F">
              <w:t xml:space="preserve"> </w:t>
            </w:r>
            <w:r w:rsidR="00ED3857" w:rsidRPr="00D5434F">
              <w:t>en</w:t>
            </w:r>
            <w:r w:rsidR="00361EE3" w:rsidRPr="00D5434F">
              <w:t xml:space="preserve"> </w:t>
            </w:r>
            <w:r w:rsidR="00ED3857" w:rsidRPr="00D5434F">
              <w:t>los</w:t>
            </w:r>
            <w:r w:rsidR="00361EE3" w:rsidRPr="00D5434F">
              <w:t xml:space="preserve"> </w:t>
            </w:r>
            <w:r w:rsidR="00ED3857" w:rsidRPr="00D5434F">
              <w:t>Formularios</w:t>
            </w:r>
            <w:r w:rsidR="00361EE3" w:rsidRPr="00D5434F">
              <w:t xml:space="preserve"> </w:t>
            </w:r>
            <w:r w:rsidR="00ED3857" w:rsidRPr="00D5434F">
              <w:t>del</w:t>
            </w:r>
            <w:r w:rsidR="00361EE3" w:rsidRPr="00D5434F">
              <w:t xml:space="preserve"> </w:t>
            </w:r>
            <w:r w:rsidR="00ED3857" w:rsidRPr="00D5434F">
              <w:t>Contrato,</w:t>
            </w:r>
            <w:r w:rsidR="00361EE3" w:rsidRPr="00D5434F">
              <w:t xml:space="preserve"> </w:t>
            </w:r>
            <w:r w:rsidR="00ED3857" w:rsidRPr="00D5434F">
              <w:t>el</w:t>
            </w:r>
            <w:r w:rsidR="00361EE3" w:rsidRPr="00D5434F">
              <w:t xml:space="preserve"> </w:t>
            </w:r>
            <w:r w:rsidR="00177788" w:rsidRPr="00D5434F">
              <w:t>“</w:t>
            </w:r>
            <w:r w:rsidR="00ED3857" w:rsidRPr="00D5434F">
              <w:t>Precio</w:t>
            </w:r>
            <w:r w:rsidR="00361EE3" w:rsidRPr="00D5434F">
              <w:t xml:space="preserve"> </w:t>
            </w:r>
            <w:r w:rsidR="00ED3857" w:rsidRPr="00D5434F">
              <w:t>del</w:t>
            </w:r>
            <w:r w:rsidR="00361EE3" w:rsidRPr="00D5434F">
              <w:t xml:space="preserve"> </w:t>
            </w:r>
            <w:r w:rsidR="00ED3857" w:rsidRPr="00D5434F">
              <w:t>Contrato</w:t>
            </w:r>
            <w:r w:rsidR="00177788" w:rsidRPr="00D5434F">
              <w:t>”</w:t>
            </w:r>
            <w:r w:rsidR="00ED3857" w:rsidRPr="00D5434F">
              <w:t>).</w:t>
            </w:r>
          </w:p>
          <w:p w14:paraId="7D5E12AC" w14:textId="6E28F50A" w:rsidR="00ED3857" w:rsidRPr="00D5434F" w:rsidRDefault="00DA6AED" w:rsidP="008647C0">
            <w:pPr>
              <w:pStyle w:val="Sub-ClauseText"/>
              <w:spacing w:before="0" w:after="200"/>
              <w:ind w:left="360"/>
            </w:pPr>
            <w:r w:rsidRPr="00D5434F">
              <w:t xml:space="preserve">45.2 </w:t>
            </w:r>
            <w:r w:rsidR="00ED3857" w:rsidRPr="00D5434F">
              <w:t>Dentro</w:t>
            </w:r>
            <w:r w:rsidR="00361EE3" w:rsidRPr="00D5434F">
              <w:t xml:space="preserve"> </w:t>
            </w:r>
            <w:r w:rsidR="00ED3857" w:rsidRPr="00D5434F">
              <w:t>de</w:t>
            </w:r>
            <w:r w:rsidR="00361EE3" w:rsidRPr="00D5434F">
              <w:t xml:space="preserve"> </w:t>
            </w:r>
            <w:r w:rsidR="00ED3857" w:rsidRPr="00D5434F">
              <w:t>los</w:t>
            </w:r>
            <w:r w:rsidR="00361EE3" w:rsidRPr="00D5434F">
              <w:t xml:space="preserve"> </w:t>
            </w:r>
            <w:r w:rsidR="00ED3857" w:rsidRPr="00D5434F">
              <w:t>diez</w:t>
            </w:r>
            <w:r w:rsidR="00361EE3" w:rsidRPr="00D5434F">
              <w:t xml:space="preserve"> </w:t>
            </w:r>
            <w:r w:rsidR="00ED3857" w:rsidRPr="00D5434F">
              <w:t>(10)</w:t>
            </w:r>
            <w:r w:rsidR="00361EE3" w:rsidRPr="00D5434F">
              <w:t xml:space="preserve"> </w:t>
            </w:r>
            <w:r w:rsidR="00ED3857" w:rsidRPr="00D5434F">
              <w:t>días</w:t>
            </w:r>
            <w:r w:rsidR="00361EE3" w:rsidRPr="00D5434F">
              <w:t xml:space="preserve"> </w:t>
            </w:r>
            <w:r w:rsidR="00ED3857" w:rsidRPr="00D5434F">
              <w:t>hábiles</w:t>
            </w:r>
            <w:r w:rsidR="00361EE3" w:rsidRPr="00D5434F">
              <w:t xml:space="preserve"> </w:t>
            </w:r>
            <w:r w:rsidR="00ED3857" w:rsidRPr="00D5434F">
              <w:t>posteriores</w:t>
            </w:r>
            <w:r w:rsidR="00361EE3" w:rsidRPr="00D5434F">
              <w:t xml:space="preserve"> </w:t>
            </w:r>
            <w:r w:rsidR="00ED3857" w:rsidRPr="00D5434F">
              <w:t>a</w:t>
            </w:r>
            <w:r w:rsidR="00361EE3" w:rsidRPr="00D5434F">
              <w:t xml:space="preserve"> </w:t>
            </w:r>
            <w:r w:rsidR="00ED3857" w:rsidRPr="00D5434F">
              <w:t>la</w:t>
            </w:r>
            <w:r w:rsidR="00361EE3" w:rsidRPr="00D5434F">
              <w:t xml:space="preserve"> </w:t>
            </w:r>
            <w:r w:rsidR="00ED3857" w:rsidRPr="00D5434F">
              <w:t>fecha</w:t>
            </w:r>
            <w:r w:rsidR="00361EE3" w:rsidRPr="00D5434F">
              <w:t xml:space="preserve"> </w:t>
            </w:r>
            <w:r w:rsidR="00ED3857" w:rsidRPr="00D5434F">
              <w:t>de</w:t>
            </w:r>
            <w:r w:rsidR="00361EE3" w:rsidRPr="00D5434F">
              <w:t xml:space="preserve"> </w:t>
            </w:r>
            <w:r w:rsidR="00ED3857" w:rsidRPr="00D5434F">
              <w:t>transmisión</w:t>
            </w:r>
            <w:r w:rsidR="00361EE3" w:rsidRPr="00D5434F">
              <w:t xml:space="preserve"> </w:t>
            </w:r>
            <w:r w:rsidR="00ED3857" w:rsidRPr="00D5434F">
              <w:t>de</w:t>
            </w:r>
            <w:r w:rsidR="00361EE3" w:rsidRPr="00D5434F">
              <w:t xml:space="preserve"> </w:t>
            </w:r>
            <w:r w:rsidR="00ED3857" w:rsidRPr="00D5434F">
              <w:t>la</w:t>
            </w:r>
            <w:r w:rsidR="00361EE3" w:rsidRPr="00D5434F">
              <w:t xml:space="preserve"> </w:t>
            </w:r>
            <w:r w:rsidR="00ED3857" w:rsidRPr="00D5434F">
              <w:t>Carta</w:t>
            </w:r>
            <w:r w:rsidR="00361EE3" w:rsidRPr="00D5434F">
              <w:t xml:space="preserve"> </w:t>
            </w:r>
            <w:r w:rsidR="00ED3857" w:rsidRPr="00D5434F">
              <w:t>de</w:t>
            </w:r>
            <w:r w:rsidR="00361EE3" w:rsidRPr="00D5434F">
              <w:t xml:space="preserve"> </w:t>
            </w:r>
            <w:r w:rsidR="00ED3857" w:rsidRPr="00D5434F">
              <w:t>Aceptación,</w:t>
            </w:r>
            <w:r w:rsidR="00361EE3" w:rsidRPr="00D5434F">
              <w:t xml:space="preserve"> </w:t>
            </w:r>
            <w:r w:rsidR="00ED3857" w:rsidRPr="00D5434F">
              <w:t>el</w:t>
            </w:r>
            <w:r w:rsidR="00361EE3" w:rsidRPr="00D5434F">
              <w:t xml:space="preserve"> </w:t>
            </w:r>
            <w:r w:rsidR="006A0551" w:rsidRPr="00D5434F">
              <w:t>Comprador</w:t>
            </w:r>
            <w:r w:rsidR="00361EE3" w:rsidRPr="00D5434F">
              <w:t xml:space="preserve"> </w:t>
            </w:r>
            <w:r w:rsidR="00ED3857" w:rsidRPr="00D5434F">
              <w:t>publicará</w:t>
            </w:r>
            <w:r w:rsidR="00361EE3" w:rsidRPr="00D5434F">
              <w:t xml:space="preserve"> </w:t>
            </w:r>
            <w:r w:rsidR="00ED3857" w:rsidRPr="00D5434F">
              <w:t>la</w:t>
            </w:r>
            <w:r w:rsidR="00361EE3" w:rsidRPr="00D5434F">
              <w:t xml:space="preserve"> </w:t>
            </w:r>
            <w:r w:rsidR="00ED3857" w:rsidRPr="00D5434F">
              <w:t>Notificación</w:t>
            </w:r>
            <w:r w:rsidR="00361EE3" w:rsidRPr="00D5434F">
              <w:t xml:space="preserve"> </w:t>
            </w:r>
            <w:r w:rsidR="00ED3857" w:rsidRPr="00D5434F">
              <w:t>de</w:t>
            </w:r>
            <w:r w:rsidR="00361EE3" w:rsidRPr="00D5434F">
              <w:t xml:space="preserve"> </w:t>
            </w:r>
            <w:r w:rsidR="00ED3857" w:rsidRPr="00D5434F">
              <w:t>la</w:t>
            </w:r>
            <w:r w:rsidR="00361EE3" w:rsidRPr="00D5434F">
              <w:t xml:space="preserve"> </w:t>
            </w:r>
            <w:r w:rsidR="00ED3857" w:rsidRPr="00D5434F">
              <w:t>Adjudicación</w:t>
            </w:r>
            <w:r w:rsidR="00361EE3" w:rsidRPr="00D5434F">
              <w:t xml:space="preserve"> </w:t>
            </w:r>
            <w:r w:rsidR="00ED3857" w:rsidRPr="00D5434F">
              <w:t>del</w:t>
            </w:r>
            <w:r w:rsidR="00361EE3" w:rsidRPr="00D5434F">
              <w:t xml:space="preserve"> </w:t>
            </w:r>
            <w:r w:rsidR="00ED3857" w:rsidRPr="00D5434F">
              <w:t>Contrato,</w:t>
            </w:r>
            <w:r w:rsidR="00361EE3" w:rsidRPr="00D5434F">
              <w:t xml:space="preserve"> </w:t>
            </w:r>
            <w:r w:rsidR="00ED3857" w:rsidRPr="00D5434F">
              <w:t>que</w:t>
            </w:r>
            <w:r w:rsidR="00361EE3" w:rsidRPr="00D5434F">
              <w:t xml:space="preserve"> </w:t>
            </w:r>
            <w:r w:rsidR="00ED3857" w:rsidRPr="00D5434F">
              <w:t>contendrá,</w:t>
            </w:r>
            <w:r w:rsidR="00361EE3" w:rsidRPr="00D5434F">
              <w:t xml:space="preserve"> </w:t>
            </w:r>
            <w:r w:rsidR="00ED3857" w:rsidRPr="00D5434F">
              <w:t>como</w:t>
            </w:r>
            <w:r w:rsidR="00361EE3" w:rsidRPr="00D5434F">
              <w:t xml:space="preserve"> </w:t>
            </w:r>
            <w:r w:rsidR="00ED3857" w:rsidRPr="00D5434F">
              <w:t>mínimo,</w:t>
            </w:r>
            <w:r w:rsidR="00361EE3" w:rsidRPr="00D5434F">
              <w:t xml:space="preserve"> </w:t>
            </w:r>
            <w:r w:rsidR="00ED3857" w:rsidRPr="00D5434F">
              <w:t>la</w:t>
            </w:r>
            <w:r w:rsidR="00361EE3" w:rsidRPr="00D5434F">
              <w:t xml:space="preserve"> </w:t>
            </w:r>
            <w:r w:rsidR="00ED3857" w:rsidRPr="00D5434F">
              <w:t>siguiente</w:t>
            </w:r>
            <w:r w:rsidR="00361EE3" w:rsidRPr="00D5434F">
              <w:t xml:space="preserve"> </w:t>
            </w:r>
            <w:r w:rsidR="00ED3857" w:rsidRPr="00D5434F">
              <w:t>información:</w:t>
            </w:r>
            <w:r w:rsidR="00361EE3" w:rsidRPr="00D5434F">
              <w:t xml:space="preserve"> </w:t>
            </w:r>
          </w:p>
          <w:p w14:paraId="1CFF52B6" w14:textId="5F0AC817" w:rsidR="00ED3857" w:rsidRPr="00D5434F" w:rsidRDefault="00ED3857" w:rsidP="00EA5DB0">
            <w:pPr>
              <w:pStyle w:val="Prrafodelista"/>
              <w:numPr>
                <w:ilvl w:val="0"/>
                <w:numId w:val="85"/>
              </w:numPr>
              <w:spacing w:after="200"/>
              <w:contextualSpacing w:val="0"/>
              <w:jc w:val="both"/>
              <w:rPr>
                <w:spacing w:val="-4"/>
                <w:szCs w:val="20"/>
              </w:rPr>
            </w:pPr>
            <w:r w:rsidRPr="00D5434F">
              <w:rPr>
                <w:spacing w:val="-4"/>
                <w:szCs w:val="20"/>
              </w:rPr>
              <w:t>el</w:t>
            </w:r>
            <w:r w:rsidR="00361EE3" w:rsidRPr="00D5434F">
              <w:rPr>
                <w:spacing w:val="-4"/>
                <w:szCs w:val="20"/>
              </w:rPr>
              <w:t xml:space="preserve"> </w:t>
            </w:r>
            <w:r w:rsidRPr="00D5434F">
              <w:rPr>
                <w:spacing w:val="-4"/>
                <w:szCs w:val="20"/>
              </w:rPr>
              <w:t>nombre</w:t>
            </w:r>
            <w:r w:rsidR="00361EE3" w:rsidRPr="00D5434F">
              <w:rPr>
                <w:spacing w:val="-4"/>
                <w:szCs w:val="20"/>
              </w:rPr>
              <w:t xml:space="preserve"> </w:t>
            </w:r>
            <w:r w:rsidRPr="00D5434F">
              <w:rPr>
                <w:spacing w:val="-4"/>
                <w:szCs w:val="20"/>
              </w:rPr>
              <w:t>y</w:t>
            </w:r>
            <w:r w:rsidR="00361EE3" w:rsidRPr="00D5434F">
              <w:rPr>
                <w:spacing w:val="-4"/>
                <w:szCs w:val="20"/>
              </w:rPr>
              <w:t xml:space="preserve"> </w:t>
            </w:r>
            <w:r w:rsidRPr="00D5434F">
              <w:rPr>
                <w:spacing w:val="-4"/>
                <w:szCs w:val="20"/>
              </w:rPr>
              <w:t>la</w:t>
            </w:r>
            <w:r w:rsidR="00361EE3" w:rsidRPr="00D5434F">
              <w:rPr>
                <w:spacing w:val="-4"/>
                <w:szCs w:val="20"/>
              </w:rPr>
              <w:t xml:space="preserve"> </w:t>
            </w:r>
            <w:r w:rsidRPr="00D5434F">
              <w:rPr>
                <w:spacing w:val="-4"/>
                <w:szCs w:val="20"/>
              </w:rPr>
              <w:t>dirección</w:t>
            </w:r>
            <w:r w:rsidR="00361EE3" w:rsidRPr="00D5434F">
              <w:rPr>
                <w:spacing w:val="-4"/>
                <w:szCs w:val="20"/>
              </w:rPr>
              <w:t xml:space="preserve"> </w:t>
            </w:r>
            <w:r w:rsidRPr="00D5434F">
              <w:rPr>
                <w:spacing w:val="-4"/>
                <w:szCs w:val="20"/>
              </w:rPr>
              <w:t>del</w:t>
            </w:r>
            <w:r w:rsidR="00361EE3" w:rsidRPr="00D5434F">
              <w:rPr>
                <w:spacing w:val="-4"/>
                <w:szCs w:val="20"/>
              </w:rPr>
              <w:t xml:space="preserve"> </w:t>
            </w:r>
            <w:r w:rsidR="006A0551" w:rsidRPr="00D5434F">
              <w:rPr>
                <w:spacing w:val="-4"/>
                <w:szCs w:val="20"/>
              </w:rPr>
              <w:t>Comprador</w:t>
            </w:r>
            <w:r w:rsidRPr="00D5434F">
              <w:rPr>
                <w:spacing w:val="-4"/>
                <w:szCs w:val="20"/>
              </w:rPr>
              <w:t>;</w:t>
            </w:r>
          </w:p>
          <w:p w14:paraId="0A14DE45" w14:textId="068551E5" w:rsidR="00ED3857" w:rsidRPr="00D5434F" w:rsidRDefault="00ED3857" w:rsidP="00EA5DB0">
            <w:pPr>
              <w:pStyle w:val="Prrafodelista"/>
              <w:numPr>
                <w:ilvl w:val="0"/>
                <w:numId w:val="85"/>
              </w:numPr>
              <w:spacing w:after="200"/>
              <w:contextualSpacing w:val="0"/>
              <w:jc w:val="both"/>
              <w:rPr>
                <w:spacing w:val="-4"/>
                <w:szCs w:val="20"/>
              </w:rPr>
            </w:pPr>
            <w:r w:rsidRPr="00D5434F">
              <w:rPr>
                <w:spacing w:val="-4"/>
                <w:szCs w:val="20"/>
              </w:rPr>
              <w:t>el</w:t>
            </w:r>
            <w:r w:rsidR="00361EE3" w:rsidRPr="00D5434F">
              <w:rPr>
                <w:spacing w:val="-4"/>
                <w:szCs w:val="20"/>
              </w:rPr>
              <w:t xml:space="preserve"> </w:t>
            </w:r>
            <w:r w:rsidRPr="00D5434F">
              <w:rPr>
                <w:spacing w:val="-4"/>
                <w:szCs w:val="20"/>
              </w:rPr>
              <w:t>nombre</w:t>
            </w:r>
            <w:r w:rsidR="00361EE3" w:rsidRPr="00D5434F">
              <w:rPr>
                <w:spacing w:val="-4"/>
                <w:szCs w:val="20"/>
              </w:rPr>
              <w:t xml:space="preserve"> </w:t>
            </w:r>
            <w:r w:rsidRPr="00D5434F">
              <w:rPr>
                <w:spacing w:val="-4"/>
                <w:szCs w:val="20"/>
              </w:rPr>
              <w:t>y</w:t>
            </w:r>
            <w:r w:rsidR="00361EE3" w:rsidRPr="00D5434F">
              <w:rPr>
                <w:spacing w:val="-4"/>
                <w:szCs w:val="20"/>
              </w:rPr>
              <w:t xml:space="preserve"> </w:t>
            </w:r>
            <w:r w:rsidRPr="00D5434F">
              <w:rPr>
                <w:spacing w:val="-4"/>
                <w:szCs w:val="20"/>
              </w:rPr>
              <w:t>el</w:t>
            </w:r>
            <w:r w:rsidR="00361EE3" w:rsidRPr="00D5434F">
              <w:rPr>
                <w:spacing w:val="-4"/>
                <w:szCs w:val="20"/>
              </w:rPr>
              <w:t xml:space="preserve"> </w:t>
            </w:r>
            <w:r w:rsidRPr="00D5434F">
              <w:rPr>
                <w:spacing w:val="-4"/>
                <w:szCs w:val="20"/>
              </w:rPr>
              <w:t>número</w:t>
            </w:r>
            <w:r w:rsidR="00361EE3" w:rsidRPr="00D5434F">
              <w:rPr>
                <w:spacing w:val="-4"/>
                <w:szCs w:val="20"/>
              </w:rPr>
              <w:t xml:space="preserve"> </w:t>
            </w:r>
            <w:r w:rsidRPr="00D5434F">
              <w:rPr>
                <w:spacing w:val="-4"/>
                <w:szCs w:val="20"/>
              </w:rPr>
              <w:t>de</w:t>
            </w:r>
            <w:r w:rsidR="00361EE3" w:rsidRPr="00D5434F">
              <w:rPr>
                <w:spacing w:val="-4"/>
                <w:szCs w:val="20"/>
              </w:rPr>
              <w:t xml:space="preserve"> </w:t>
            </w:r>
            <w:r w:rsidRPr="00D5434F">
              <w:rPr>
                <w:spacing w:val="-4"/>
                <w:szCs w:val="20"/>
              </w:rPr>
              <w:t>referencia</w:t>
            </w:r>
            <w:r w:rsidR="00361EE3" w:rsidRPr="00D5434F">
              <w:rPr>
                <w:spacing w:val="-4"/>
                <w:szCs w:val="20"/>
              </w:rPr>
              <w:t xml:space="preserve"> </w:t>
            </w:r>
            <w:r w:rsidRPr="00D5434F">
              <w:rPr>
                <w:spacing w:val="-4"/>
                <w:szCs w:val="20"/>
              </w:rPr>
              <w:t>del</w:t>
            </w:r>
            <w:r w:rsidR="00361EE3" w:rsidRPr="00D5434F">
              <w:rPr>
                <w:spacing w:val="-4"/>
                <w:szCs w:val="20"/>
              </w:rPr>
              <w:t xml:space="preserve"> </w:t>
            </w:r>
            <w:r w:rsidRPr="00D5434F">
              <w:rPr>
                <w:spacing w:val="-4"/>
                <w:szCs w:val="20"/>
              </w:rPr>
              <w:t>contrato</w:t>
            </w:r>
            <w:r w:rsidR="00361EE3" w:rsidRPr="00D5434F">
              <w:rPr>
                <w:spacing w:val="-4"/>
                <w:szCs w:val="20"/>
              </w:rPr>
              <w:t xml:space="preserve"> </w:t>
            </w:r>
            <w:r w:rsidRPr="00D5434F">
              <w:rPr>
                <w:spacing w:val="-4"/>
                <w:szCs w:val="20"/>
              </w:rPr>
              <w:t>que</w:t>
            </w:r>
            <w:r w:rsidR="00361EE3" w:rsidRPr="00D5434F">
              <w:rPr>
                <w:spacing w:val="-4"/>
                <w:szCs w:val="20"/>
              </w:rPr>
              <w:t xml:space="preserve"> </w:t>
            </w:r>
            <w:r w:rsidRPr="00D5434F">
              <w:rPr>
                <w:spacing w:val="-4"/>
                <w:szCs w:val="20"/>
              </w:rPr>
              <w:t>se</w:t>
            </w:r>
            <w:r w:rsidR="00361EE3" w:rsidRPr="00D5434F">
              <w:rPr>
                <w:spacing w:val="-4"/>
                <w:szCs w:val="20"/>
              </w:rPr>
              <w:t xml:space="preserve"> </w:t>
            </w:r>
            <w:r w:rsidRPr="00D5434F">
              <w:rPr>
                <w:spacing w:val="-4"/>
                <w:szCs w:val="20"/>
              </w:rPr>
              <w:t>está</w:t>
            </w:r>
            <w:r w:rsidR="00361EE3" w:rsidRPr="00D5434F">
              <w:rPr>
                <w:spacing w:val="-4"/>
                <w:szCs w:val="20"/>
              </w:rPr>
              <w:t xml:space="preserve"> </w:t>
            </w:r>
            <w:r w:rsidRPr="00D5434F">
              <w:rPr>
                <w:spacing w:val="-4"/>
                <w:szCs w:val="20"/>
              </w:rPr>
              <w:t>adjudicando</w:t>
            </w:r>
            <w:r w:rsidR="00361EE3" w:rsidRPr="00D5434F">
              <w:rPr>
                <w:spacing w:val="-4"/>
                <w:szCs w:val="20"/>
              </w:rPr>
              <w:t xml:space="preserve"> </w:t>
            </w:r>
            <w:r w:rsidRPr="00D5434F">
              <w:rPr>
                <w:spacing w:val="-4"/>
                <w:szCs w:val="20"/>
              </w:rPr>
              <w:t>y</w:t>
            </w:r>
            <w:r w:rsidR="00361EE3" w:rsidRPr="00D5434F">
              <w:rPr>
                <w:spacing w:val="-4"/>
                <w:szCs w:val="20"/>
              </w:rPr>
              <w:t xml:space="preserve"> </w:t>
            </w:r>
            <w:r w:rsidRPr="00D5434F">
              <w:rPr>
                <w:spacing w:val="-4"/>
                <w:szCs w:val="20"/>
              </w:rPr>
              <w:t>método</w:t>
            </w:r>
            <w:r w:rsidR="00361EE3" w:rsidRPr="00D5434F">
              <w:rPr>
                <w:spacing w:val="-4"/>
                <w:szCs w:val="20"/>
              </w:rPr>
              <w:t xml:space="preserve"> </w:t>
            </w:r>
            <w:r w:rsidRPr="00D5434F">
              <w:rPr>
                <w:spacing w:val="-4"/>
                <w:szCs w:val="20"/>
              </w:rPr>
              <w:t>de</w:t>
            </w:r>
            <w:r w:rsidR="00361EE3" w:rsidRPr="00D5434F">
              <w:rPr>
                <w:spacing w:val="-4"/>
                <w:szCs w:val="20"/>
              </w:rPr>
              <w:t xml:space="preserve"> </w:t>
            </w:r>
            <w:r w:rsidRPr="00D5434F">
              <w:rPr>
                <w:spacing w:val="-4"/>
                <w:szCs w:val="20"/>
              </w:rPr>
              <w:t>selección</w:t>
            </w:r>
            <w:r w:rsidR="00361EE3" w:rsidRPr="00D5434F">
              <w:rPr>
                <w:spacing w:val="-4"/>
                <w:szCs w:val="20"/>
              </w:rPr>
              <w:t xml:space="preserve"> </w:t>
            </w:r>
            <w:r w:rsidRPr="00D5434F">
              <w:rPr>
                <w:spacing w:val="-4"/>
                <w:szCs w:val="20"/>
              </w:rPr>
              <w:t>utilizado;</w:t>
            </w:r>
            <w:r w:rsidR="00361EE3" w:rsidRPr="00D5434F">
              <w:rPr>
                <w:spacing w:val="-4"/>
                <w:szCs w:val="20"/>
              </w:rPr>
              <w:t xml:space="preserve"> </w:t>
            </w:r>
          </w:p>
          <w:p w14:paraId="5D9FC1D9" w14:textId="0CAC905F" w:rsidR="00ED3857" w:rsidRPr="00D5434F" w:rsidRDefault="00557471" w:rsidP="00EA5DB0">
            <w:pPr>
              <w:pStyle w:val="Prrafodelista"/>
              <w:numPr>
                <w:ilvl w:val="0"/>
                <w:numId w:val="85"/>
              </w:numPr>
              <w:spacing w:after="200"/>
              <w:contextualSpacing w:val="0"/>
              <w:jc w:val="both"/>
              <w:rPr>
                <w:spacing w:val="-4"/>
                <w:szCs w:val="20"/>
              </w:rPr>
            </w:pPr>
            <w:r w:rsidRPr="00D5434F">
              <w:rPr>
                <w:spacing w:val="-4"/>
                <w:szCs w:val="20"/>
              </w:rPr>
              <w:t>los nombres de todos los Oferentes que hubieran presentado Ofertas, con sus respectivos precios tal como se leyeron en voz alta</w:t>
            </w:r>
            <w:r w:rsidR="00F53E3D" w:rsidRPr="00D5434F">
              <w:rPr>
                <w:spacing w:val="-4"/>
                <w:szCs w:val="20"/>
              </w:rPr>
              <w:t xml:space="preserve"> en la apertura de las Ofertas</w:t>
            </w:r>
            <w:r w:rsidRPr="00D5434F">
              <w:rPr>
                <w:spacing w:val="-4"/>
                <w:szCs w:val="20"/>
              </w:rPr>
              <w:t>;</w:t>
            </w:r>
            <w:r w:rsidR="00361EE3" w:rsidRPr="00D5434F">
              <w:rPr>
                <w:spacing w:val="-4"/>
                <w:szCs w:val="20"/>
              </w:rPr>
              <w:t xml:space="preserve"> </w:t>
            </w:r>
          </w:p>
          <w:p w14:paraId="54DC984B" w14:textId="1B2CD598" w:rsidR="00ED3857" w:rsidRPr="00D5434F" w:rsidRDefault="00ED3857" w:rsidP="00EA5DB0">
            <w:pPr>
              <w:pStyle w:val="Prrafodelista"/>
              <w:numPr>
                <w:ilvl w:val="0"/>
                <w:numId w:val="85"/>
              </w:numPr>
              <w:spacing w:after="200"/>
              <w:contextualSpacing w:val="0"/>
              <w:jc w:val="both"/>
              <w:rPr>
                <w:spacing w:val="-4"/>
                <w:szCs w:val="20"/>
              </w:rPr>
            </w:pPr>
            <w:r w:rsidRPr="00D5434F">
              <w:rPr>
                <w:spacing w:val="-4"/>
                <w:szCs w:val="20"/>
              </w:rPr>
              <w:t>los</w:t>
            </w:r>
            <w:r w:rsidR="00361EE3" w:rsidRPr="00D5434F">
              <w:rPr>
                <w:spacing w:val="-4"/>
                <w:szCs w:val="20"/>
              </w:rPr>
              <w:t xml:space="preserve"> </w:t>
            </w:r>
            <w:r w:rsidRPr="00D5434F">
              <w:rPr>
                <w:spacing w:val="-4"/>
                <w:szCs w:val="20"/>
              </w:rPr>
              <w:t>nombres</w:t>
            </w:r>
            <w:r w:rsidR="00361EE3" w:rsidRPr="00D5434F">
              <w:rPr>
                <w:spacing w:val="-4"/>
                <w:szCs w:val="20"/>
              </w:rPr>
              <w:t xml:space="preserve"> </w:t>
            </w:r>
            <w:r w:rsidRPr="00D5434F">
              <w:rPr>
                <w:spacing w:val="-4"/>
                <w:szCs w:val="20"/>
              </w:rPr>
              <w:t>de</w:t>
            </w:r>
            <w:r w:rsidR="00361EE3" w:rsidRPr="00D5434F">
              <w:rPr>
                <w:spacing w:val="-4"/>
                <w:szCs w:val="20"/>
              </w:rPr>
              <w:t xml:space="preserve"> </w:t>
            </w:r>
            <w:r w:rsidRPr="00D5434F">
              <w:rPr>
                <w:spacing w:val="-4"/>
                <w:szCs w:val="20"/>
              </w:rPr>
              <w:t>los</w:t>
            </w:r>
            <w:r w:rsidR="00361EE3" w:rsidRPr="00D5434F">
              <w:rPr>
                <w:spacing w:val="-4"/>
                <w:szCs w:val="20"/>
              </w:rPr>
              <w:t xml:space="preserve"> </w:t>
            </w:r>
            <w:r w:rsidRPr="00D5434F">
              <w:rPr>
                <w:spacing w:val="-4"/>
                <w:szCs w:val="20"/>
              </w:rPr>
              <w:t>Oferentes</w:t>
            </w:r>
            <w:r w:rsidR="00361EE3" w:rsidRPr="00D5434F">
              <w:rPr>
                <w:spacing w:val="-4"/>
                <w:szCs w:val="20"/>
              </w:rPr>
              <w:t xml:space="preserve"> </w:t>
            </w:r>
            <w:r w:rsidRPr="00D5434F">
              <w:rPr>
                <w:spacing w:val="-4"/>
                <w:szCs w:val="20"/>
              </w:rPr>
              <w:t>cuyas</w:t>
            </w:r>
            <w:r w:rsidR="00361EE3" w:rsidRPr="00D5434F">
              <w:rPr>
                <w:spacing w:val="-4"/>
                <w:szCs w:val="20"/>
              </w:rPr>
              <w:t xml:space="preserve"> </w:t>
            </w:r>
            <w:r w:rsidRPr="00D5434F">
              <w:rPr>
                <w:spacing w:val="-4"/>
                <w:szCs w:val="20"/>
              </w:rPr>
              <w:t>Ofertas</w:t>
            </w:r>
            <w:r w:rsidR="00361EE3" w:rsidRPr="00D5434F">
              <w:rPr>
                <w:spacing w:val="-4"/>
                <w:szCs w:val="20"/>
              </w:rPr>
              <w:t xml:space="preserve"> </w:t>
            </w:r>
            <w:r w:rsidRPr="00D5434F">
              <w:rPr>
                <w:spacing w:val="-4"/>
                <w:szCs w:val="20"/>
              </w:rPr>
              <w:t>fueron</w:t>
            </w:r>
            <w:r w:rsidR="00361EE3" w:rsidRPr="00D5434F">
              <w:rPr>
                <w:spacing w:val="-4"/>
                <w:szCs w:val="20"/>
              </w:rPr>
              <w:t xml:space="preserve"> </w:t>
            </w:r>
            <w:r w:rsidRPr="00D5434F">
              <w:rPr>
                <w:spacing w:val="-4"/>
                <w:szCs w:val="20"/>
              </w:rPr>
              <w:t>rechazadas</w:t>
            </w:r>
            <w:r w:rsidR="00361EE3" w:rsidRPr="00D5434F">
              <w:rPr>
                <w:spacing w:val="-4"/>
                <w:szCs w:val="20"/>
              </w:rPr>
              <w:t xml:space="preserve"> </w:t>
            </w:r>
            <w:r w:rsidRPr="00D5434F">
              <w:rPr>
                <w:spacing w:val="-4"/>
                <w:szCs w:val="20"/>
              </w:rPr>
              <w:t>(ya</w:t>
            </w:r>
            <w:r w:rsidR="00361EE3" w:rsidRPr="00D5434F">
              <w:rPr>
                <w:spacing w:val="-4"/>
                <w:szCs w:val="20"/>
              </w:rPr>
              <w:t xml:space="preserve"> </w:t>
            </w:r>
            <w:r w:rsidRPr="00D5434F">
              <w:rPr>
                <w:spacing w:val="-4"/>
                <w:szCs w:val="20"/>
              </w:rPr>
              <w:t>sea</w:t>
            </w:r>
            <w:r w:rsidR="00361EE3" w:rsidRPr="00D5434F">
              <w:rPr>
                <w:spacing w:val="-4"/>
                <w:szCs w:val="20"/>
              </w:rPr>
              <w:t xml:space="preserve"> </w:t>
            </w:r>
            <w:r w:rsidRPr="00D5434F">
              <w:rPr>
                <w:spacing w:val="-4"/>
                <w:szCs w:val="20"/>
              </w:rPr>
              <w:t>por</w:t>
            </w:r>
            <w:r w:rsidR="00361EE3" w:rsidRPr="00D5434F">
              <w:rPr>
                <w:spacing w:val="-4"/>
                <w:szCs w:val="20"/>
              </w:rPr>
              <w:t xml:space="preserve"> </w:t>
            </w:r>
            <w:r w:rsidRPr="00D5434F">
              <w:rPr>
                <w:spacing w:val="-4"/>
                <w:szCs w:val="20"/>
              </w:rPr>
              <w:t>no</w:t>
            </w:r>
            <w:r w:rsidR="00361EE3" w:rsidRPr="00D5434F">
              <w:rPr>
                <w:spacing w:val="-4"/>
                <w:szCs w:val="20"/>
              </w:rPr>
              <w:t xml:space="preserve"> </w:t>
            </w:r>
            <w:r w:rsidRPr="00D5434F">
              <w:rPr>
                <w:spacing w:val="-4"/>
                <w:szCs w:val="20"/>
              </w:rPr>
              <w:t>responder</w:t>
            </w:r>
            <w:r w:rsidR="00361EE3" w:rsidRPr="00D5434F">
              <w:rPr>
                <w:spacing w:val="-4"/>
                <w:szCs w:val="20"/>
              </w:rPr>
              <w:t xml:space="preserve"> </w:t>
            </w:r>
            <w:r w:rsidRPr="00D5434F">
              <w:rPr>
                <w:spacing w:val="-4"/>
                <w:szCs w:val="20"/>
              </w:rPr>
              <w:t>a</w:t>
            </w:r>
            <w:r w:rsidR="00361EE3" w:rsidRPr="00D5434F">
              <w:rPr>
                <w:spacing w:val="-4"/>
                <w:szCs w:val="20"/>
              </w:rPr>
              <w:t xml:space="preserve"> </w:t>
            </w:r>
            <w:r w:rsidRPr="00D5434F">
              <w:rPr>
                <w:spacing w:val="-4"/>
                <w:szCs w:val="20"/>
              </w:rPr>
              <w:t>los</w:t>
            </w:r>
            <w:r w:rsidR="00361EE3" w:rsidRPr="00D5434F">
              <w:rPr>
                <w:spacing w:val="-4"/>
                <w:szCs w:val="20"/>
              </w:rPr>
              <w:t xml:space="preserve"> </w:t>
            </w:r>
            <w:r w:rsidRPr="00D5434F">
              <w:rPr>
                <w:spacing w:val="-4"/>
                <w:szCs w:val="20"/>
              </w:rPr>
              <w:t>requisitos</w:t>
            </w:r>
            <w:r w:rsidR="00361EE3" w:rsidRPr="00D5434F">
              <w:rPr>
                <w:spacing w:val="-4"/>
                <w:szCs w:val="20"/>
              </w:rPr>
              <w:t xml:space="preserve"> </w:t>
            </w:r>
            <w:r w:rsidRPr="00D5434F">
              <w:rPr>
                <w:spacing w:val="-4"/>
                <w:szCs w:val="20"/>
              </w:rPr>
              <w:t>o</w:t>
            </w:r>
            <w:r w:rsidR="00361EE3" w:rsidRPr="00D5434F">
              <w:rPr>
                <w:spacing w:val="-4"/>
                <w:szCs w:val="20"/>
              </w:rPr>
              <w:t xml:space="preserve"> </w:t>
            </w:r>
            <w:r w:rsidRPr="00D5434F">
              <w:rPr>
                <w:spacing w:val="-4"/>
                <w:szCs w:val="20"/>
              </w:rPr>
              <w:t>por</w:t>
            </w:r>
            <w:r w:rsidR="00361EE3" w:rsidRPr="00D5434F">
              <w:rPr>
                <w:spacing w:val="-4"/>
                <w:szCs w:val="20"/>
              </w:rPr>
              <w:t xml:space="preserve"> </w:t>
            </w:r>
            <w:r w:rsidRPr="00D5434F">
              <w:rPr>
                <w:spacing w:val="-4"/>
                <w:szCs w:val="20"/>
              </w:rPr>
              <w:t>no</w:t>
            </w:r>
            <w:r w:rsidR="00361EE3" w:rsidRPr="00D5434F">
              <w:rPr>
                <w:spacing w:val="-4"/>
                <w:szCs w:val="20"/>
              </w:rPr>
              <w:t xml:space="preserve"> </w:t>
            </w:r>
            <w:r w:rsidRPr="00D5434F">
              <w:rPr>
                <w:spacing w:val="-4"/>
                <w:szCs w:val="20"/>
              </w:rPr>
              <w:t>cumplir</w:t>
            </w:r>
            <w:r w:rsidR="00361EE3" w:rsidRPr="00D5434F">
              <w:rPr>
                <w:spacing w:val="-4"/>
                <w:szCs w:val="20"/>
              </w:rPr>
              <w:t xml:space="preserve"> </w:t>
            </w:r>
            <w:r w:rsidRPr="00D5434F">
              <w:rPr>
                <w:spacing w:val="-4"/>
                <w:szCs w:val="20"/>
              </w:rPr>
              <w:t>con</w:t>
            </w:r>
            <w:r w:rsidR="00361EE3" w:rsidRPr="00D5434F">
              <w:rPr>
                <w:spacing w:val="-4"/>
                <w:szCs w:val="20"/>
              </w:rPr>
              <w:t xml:space="preserve"> </w:t>
            </w:r>
            <w:r w:rsidRPr="00D5434F">
              <w:rPr>
                <w:spacing w:val="-4"/>
                <w:szCs w:val="20"/>
              </w:rPr>
              <w:t>los</w:t>
            </w:r>
            <w:r w:rsidR="00361EE3" w:rsidRPr="00D5434F">
              <w:rPr>
                <w:spacing w:val="-4"/>
                <w:szCs w:val="20"/>
              </w:rPr>
              <w:t xml:space="preserve"> </w:t>
            </w:r>
            <w:r w:rsidRPr="00D5434F">
              <w:rPr>
                <w:spacing w:val="-4"/>
                <w:szCs w:val="20"/>
              </w:rPr>
              <w:t>criterios</w:t>
            </w:r>
            <w:r w:rsidR="00361EE3" w:rsidRPr="00D5434F">
              <w:rPr>
                <w:spacing w:val="-4"/>
                <w:szCs w:val="20"/>
              </w:rPr>
              <w:t xml:space="preserve"> </w:t>
            </w:r>
            <w:r w:rsidRPr="00D5434F">
              <w:rPr>
                <w:spacing w:val="-4"/>
                <w:szCs w:val="20"/>
              </w:rPr>
              <w:t>de</w:t>
            </w:r>
            <w:r w:rsidR="00361EE3" w:rsidRPr="00D5434F">
              <w:rPr>
                <w:spacing w:val="-4"/>
                <w:szCs w:val="20"/>
              </w:rPr>
              <w:t xml:space="preserve"> </w:t>
            </w:r>
            <w:r w:rsidRPr="00D5434F">
              <w:rPr>
                <w:spacing w:val="-4"/>
                <w:szCs w:val="20"/>
              </w:rPr>
              <w:t>calificación)</w:t>
            </w:r>
            <w:r w:rsidR="00361EE3" w:rsidRPr="00D5434F">
              <w:rPr>
                <w:spacing w:val="-4"/>
                <w:szCs w:val="20"/>
              </w:rPr>
              <w:t xml:space="preserve"> </w:t>
            </w:r>
            <w:r w:rsidRPr="00D5434F">
              <w:rPr>
                <w:spacing w:val="-4"/>
                <w:szCs w:val="20"/>
              </w:rPr>
              <w:t>o</w:t>
            </w:r>
            <w:r w:rsidR="00361EE3" w:rsidRPr="00D5434F">
              <w:rPr>
                <w:spacing w:val="-4"/>
                <w:szCs w:val="20"/>
              </w:rPr>
              <w:t xml:space="preserve"> </w:t>
            </w:r>
            <w:r w:rsidRPr="00D5434F">
              <w:rPr>
                <w:spacing w:val="-4"/>
                <w:szCs w:val="20"/>
              </w:rPr>
              <w:t>no</w:t>
            </w:r>
            <w:r w:rsidR="00361EE3" w:rsidRPr="00D5434F">
              <w:rPr>
                <w:spacing w:val="-4"/>
                <w:szCs w:val="20"/>
              </w:rPr>
              <w:t xml:space="preserve"> </w:t>
            </w:r>
            <w:r w:rsidRPr="00D5434F">
              <w:rPr>
                <w:spacing w:val="-4"/>
                <w:szCs w:val="20"/>
              </w:rPr>
              <w:t>fueron</w:t>
            </w:r>
            <w:r w:rsidR="00361EE3" w:rsidRPr="00D5434F">
              <w:rPr>
                <w:spacing w:val="-4"/>
                <w:szCs w:val="20"/>
              </w:rPr>
              <w:t xml:space="preserve"> </w:t>
            </w:r>
            <w:r w:rsidRPr="00D5434F">
              <w:rPr>
                <w:spacing w:val="-4"/>
                <w:szCs w:val="20"/>
              </w:rPr>
              <w:t>evaluadas,</w:t>
            </w:r>
            <w:r w:rsidR="00361EE3" w:rsidRPr="00D5434F">
              <w:rPr>
                <w:spacing w:val="-4"/>
                <w:szCs w:val="20"/>
              </w:rPr>
              <w:t xml:space="preserve"> </w:t>
            </w:r>
            <w:r w:rsidRPr="00D5434F">
              <w:rPr>
                <w:spacing w:val="-4"/>
                <w:szCs w:val="20"/>
              </w:rPr>
              <w:t>con</w:t>
            </w:r>
            <w:r w:rsidR="00361EE3" w:rsidRPr="00D5434F">
              <w:rPr>
                <w:spacing w:val="-4"/>
                <w:szCs w:val="20"/>
              </w:rPr>
              <w:t xml:space="preserve"> </w:t>
            </w:r>
            <w:r w:rsidRPr="00D5434F">
              <w:rPr>
                <w:spacing w:val="-4"/>
                <w:szCs w:val="20"/>
              </w:rPr>
              <w:t>los</w:t>
            </w:r>
            <w:r w:rsidR="00361EE3" w:rsidRPr="00D5434F">
              <w:rPr>
                <w:spacing w:val="-4"/>
                <w:szCs w:val="20"/>
              </w:rPr>
              <w:t xml:space="preserve"> </w:t>
            </w:r>
            <w:r w:rsidRPr="00D5434F">
              <w:rPr>
                <w:spacing w:val="-4"/>
                <w:szCs w:val="20"/>
              </w:rPr>
              <w:t>motivos</w:t>
            </w:r>
            <w:r w:rsidR="00361EE3" w:rsidRPr="00D5434F">
              <w:rPr>
                <w:spacing w:val="-4"/>
                <w:szCs w:val="20"/>
              </w:rPr>
              <w:t xml:space="preserve"> </w:t>
            </w:r>
            <w:r w:rsidRPr="00D5434F">
              <w:rPr>
                <w:spacing w:val="-4"/>
                <w:szCs w:val="20"/>
              </w:rPr>
              <w:t>correspondientes;</w:t>
            </w:r>
          </w:p>
          <w:p w14:paraId="258B6CE4" w14:textId="160CCCD8" w:rsidR="00AD3839" w:rsidRPr="00D5434F" w:rsidRDefault="00AD3839" w:rsidP="00EA5DB0">
            <w:pPr>
              <w:pStyle w:val="Prrafodelista"/>
              <w:numPr>
                <w:ilvl w:val="0"/>
                <w:numId w:val="85"/>
              </w:numPr>
              <w:spacing w:after="200"/>
              <w:contextualSpacing w:val="0"/>
              <w:jc w:val="both"/>
              <w:rPr>
                <w:spacing w:val="-4"/>
                <w:szCs w:val="20"/>
              </w:rPr>
            </w:pPr>
            <w:r w:rsidRPr="00D5434F">
              <w:rPr>
                <w:spacing w:val="-4"/>
                <w:szCs w:val="20"/>
              </w:rPr>
              <w:t>si</w:t>
            </w:r>
            <w:r w:rsidR="00361EE3" w:rsidRPr="00D5434F">
              <w:rPr>
                <w:spacing w:val="-4"/>
                <w:szCs w:val="20"/>
              </w:rPr>
              <w:t xml:space="preserve"> </w:t>
            </w:r>
            <w:r w:rsidRPr="00D5434F">
              <w:rPr>
                <w:spacing w:val="-4"/>
                <w:szCs w:val="20"/>
              </w:rPr>
              <w:t>la</w:t>
            </w:r>
            <w:r w:rsidR="00361EE3" w:rsidRPr="00D5434F">
              <w:rPr>
                <w:spacing w:val="-4"/>
                <w:szCs w:val="20"/>
              </w:rPr>
              <w:t xml:space="preserve"> </w:t>
            </w:r>
            <w:r w:rsidRPr="00D5434F">
              <w:rPr>
                <w:spacing w:val="-4"/>
                <w:szCs w:val="20"/>
              </w:rPr>
              <w:t>adjudicación</w:t>
            </w:r>
            <w:r w:rsidR="00361EE3" w:rsidRPr="00D5434F">
              <w:rPr>
                <w:spacing w:val="-4"/>
                <w:szCs w:val="20"/>
              </w:rPr>
              <w:t xml:space="preserve"> </w:t>
            </w:r>
            <w:r w:rsidRPr="00D5434F">
              <w:rPr>
                <w:spacing w:val="-4"/>
                <w:szCs w:val="20"/>
              </w:rPr>
              <w:t>final</w:t>
            </w:r>
            <w:r w:rsidR="00361EE3" w:rsidRPr="00D5434F">
              <w:rPr>
                <w:spacing w:val="-4"/>
                <w:szCs w:val="20"/>
              </w:rPr>
              <w:t xml:space="preserve"> </w:t>
            </w:r>
            <w:r w:rsidRPr="00D5434F">
              <w:rPr>
                <w:spacing w:val="-4"/>
                <w:szCs w:val="20"/>
              </w:rPr>
              <w:t>utilizó</w:t>
            </w:r>
            <w:r w:rsidR="00361EE3" w:rsidRPr="00D5434F">
              <w:rPr>
                <w:spacing w:val="-4"/>
                <w:szCs w:val="20"/>
              </w:rPr>
              <w:t xml:space="preserve"> </w:t>
            </w:r>
            <w:r w:rsidRPr="00D5434F">
              <w:rPr>
                <w:spacing w:val="-4"/>
                <w:szCs w:val="20"/>
              </w:rPr>
              <w:t>Negociaciones,</w:t>
            </w:r>
            <w:r w:rsidR="00361EE3" w:rsidRPr="00D5434F">
              <w:rPr>
                <w:spacing w:val="-4"/>
                <w:szCs w:val="20"/>
              </w:rPr>
              <w:t xml:space="preserve"> </w:t>
            </w:r>
            <w:r w:rsidRPr="00D5434F">
              <w:rPr>
                <w:spacing w:val="-4"/>
                <w:szCs w:val="20"/>
              </w:rPr>
              <w:t>si</w:t>
            </w:r>
            <w:r w:rsidR="00361EE3" w:rsidRPr="00D5434F">
              <w:rPr>
                <w:spacing w:val="-4"/>
                <w:szCs w:val="20"/>
              </w:rPr>
              <w:t xml:space="preserve"> </w:t>
            </w:r>
            <w:r w:rsidR="00D35DB0" w:rsidRPr="00D5434F">
              <w:rPr>
                <w:spacing w:val="-4"/>
                <w:szCs w:val="20"/>
              </w:rPr>
              <w:t>procede</w:t>
            </w:r>
            <w:r w:rsidRPr="00D5434F">
              <w:rPr>
                <w:spacing w:val="-4"/>
                <w:szCs w:val="20"/>
              </w:rPr>
              <w:t>;</w:t>
            </w:r>
            <w:r w:rsidR="006E6386" w:rsidRPr="00D5434F">
              <w:rPr>
                <w:spacing w:val="-4"/>
                <w:szCs w:val="20"/>
              </w:rPr>
              <w:t xml:space="preserve"> </w:t>
            </w:r>
          </w:p>
          <w:p w14:paraId="2DCB55C1" w14:textId="1FE9370E" w:rsidR="00ED3857" w:rsidRPr="00D5434F" w:rsidRDefault="00ED3857" w:rsidP="00EA5DB0">
            <w:pPr>
              <w:pStyle w:val="Prrafodelista"/>
              <w:numPr>
                <w:ilvl w:val="0"/>
                <w:numId w:val="85"/>
              </w:numPr>
              <w:spacing w:after="200"/>
              <w:contextualSpacing w:val="0"/>
              <w:jc w:val="both"/>
              <w:rPr>
                <w:spacing w:val="-4"/>
                <w:szCs w:val="20"/>
              </w:rPr>
            </w:pPr>
            <w:r w:rsidRPr="00D5434F">
              <w:rPr>
                <w:spacing w:val="-4"/>
                <w:szCs w:val="20"/>
              </w:rPr>
              <w:lastRenderedPageBreak/>
              <w:t>el</w:t>
            </w:r>
            <w:r w:rsidR="00361EE3" w:rsidRPr="00D5434F">
              <w:rPr>
                <w:spacing w:val="-4"/>
                <w:szCs w:val="20"/>
              </w:rPr>
              <w:t xml:space="preserve"> </w:t>
            </w:r>
            <w:r w:rsidRPr="00D5434F">
              <w:rPr>
                <w:spacing w:val="-4"/>
                <w:szCs w:val="20"/>
              </w:rPr>
              <w:t>nombre</w:t>
            </w:r>
            <w:r w:rsidR="00361EE3" w:rsidRPr="00D5434F">
              <w:rPr>
                <w:spacing w:val="-4"/>
                <w:szCs w:val="20"/>
              </w:rPr>
              <w:t xml:space="preserve"> </w:t>
            </w:r>
            <w:r w:rsidRPr="00D5434F">
              <w:rPr>
                <w:spacing w:val="-4"/>
                <w:szCs w:val="20"/>
              </w:rPr>
              <w:t>del</w:t>
            </w:r>
            <w:r w:rsidR="00361EE3" w:rsidRPr="00D5434F">
              <w:rPr>
                <w:spacing w:val="-4"/>
                <w:szCs w:val="20"/>
              </w:rPr>
              <w:t xml:space="preserve"> </w:t>
            </w:r>
            <w:r w:rsidRPr="00D5434F">
              <w:rPr>
                <w:spacing w:val="-4"/>
                <w:szCs w:val="20"/>
              </w:rPr>
              <w:t>Oferente</w:t>
            </w:r>
            <w:r w:rsidR="00361EE3" w:rsidRPr="00D5434F">
              <w:rPr>
                <w:spacing w:val="-4"/>
                <w:szCs w:val="20"/>
              </w:rPr>
              <w:t xml:space="preserve"> </w:t>
            </w:r>
            <w:r w:rsidRPr="00D5434F">
              <w:rPr>
                <w:spacing w:val="-4"/>
                <w:szCs w:val="20"/>
              </w:rPr>
              <w:t>ganador,</w:t>
            </w:r>
            <w:r w:rsidR="00361EE3" w:rsidRPr="00D5434F">
              <w:rPr>
                <w:spacing w:val="-4"/>
                <w:szCs w:val="20"/>
              </w:rPr>
              <w:t xml:space="preserve"> </w:t>
            </w:r>
            <w:r w:rsidRPr="00D5434F">
              <w:rPr>
                <w:spacing w:val="-4"/>
                <w:szCs w:val="20"/>
              </w:rPr>
              <w:t>el</w:t>
            </w:r>
            <w:r w:rsidR="00361EE3" w:rsidRPr="00D5434F">
              <w:rPr>
                <w:spacing w:val="-4"/>
                <w:szCs w:val="20"/>
              </w:rPr>
              <w:t xml:space="preserve"> </w:t>
            </w:r>
            <w:r w:rsidRPr="00D5434F">
              <w:rPr>
                <w:spacing w:val="-4"/>
                <w:szCs w:val="20"/>
              </w:rPr>
              <w:t>precio</w:t>
            </w:r>
            <w:r w:rsidR="00361EE3" w:rsidRPr="00D5434F">
              <w:rPr>
                <w:spacing w:val="-4"/>
                <w:szCs w:val="20"/>
              </w:rPr>
              <w:t xml:space="preserve"> </w:t>
            </w:r>
            <w:r w:rsidRPr="00D5434F">
              <w:rPr>
                <w:spacing w:val="-4"/>
                <w:szCs w:val="20"/>
              </w:rPr>
              <w:t>final</w:t>
            </w:r>
            <w:r w:rsidR="00361EE3" w:rsidRPr="00D5434F">
              <w:rPr>
                <w:spacing w:val="-4"/>
                <w:szCs w:val="20"/>
              </w:rPr>
              <w:t xml:space="preserve"> </w:t>
            </w:r>
            <w:r w:rsidRPr="00D5434F">
              <w:rPr>
                <w:spacing w:val="-4"/>
                <w:szCs w:val="20"/>
              </w:rPr>
              <w:t>total</w:t>
            </w:r>
            <w:r w:rsidR="00361EE3" w:rsidRPr="00D5434F">
              <w:rPr>
                <w:spacing w:val="-4"/>
                <w:szCs w:val="20"/>
              </w:rPr>
              <w:t xml:space="preserve"> </w:t>
            </w:r>
            <w:r w:rsidRPr="00D5434F">
              <w:rPr>
                <w:spacing w:val="-4"/>
                <w:szCs w:val="20"/>
              </w:rPr>
              <w:t>del</w:t>
            </w:r>
            <w:r w:rsidR="00361EE3" w:rsidRPr="00D5434F">
              <w:rPr>
                <w:spacing w:val="-4"/>
                <w:szCs w:val="20"/>
              </w:rPr>
              <w:t xml:space="preserve"> </w:t>
            </w:r>
            <w:r w:rsidRPr="00D5434F">
              <w:rPr>
                <w:spacing w:val="-4"/>
                <w:szCs w:val="20"/>
              </w:rPr>
              <w:t>Contrato,</w:t>
            </w:r>
            <w:r w:rsidR="00361EE3" w:rsidRPr="00D5434F">
              <w:rPr>
                <w:spacing w:val="-4"/>
                <w:szCs w:val="20"/>
              </w:rPr>
              <w:t xml:space="preserve"> </w:t>
            </w:r>
            <w:r w:rsidRPr="00D5434F">
              <w:rPr>
                <w:spacing w:val="-4"/>
                <w:szCs w:val="20"/>
              </w:rPr>
              <w:t>su</w:t>
            </w:r>
            <w:r w:rsidR="00361EE3" w:rsidRPr="00D5434F">
              <w:rPr>
                <w:spacing w:val="-4"/>
                <w:szCs w:val="20"/>
              </w:rPr>
              <w:t xml:space="preserve"> </w:t>
            </w:r>
            <w:r w:rsidRPr="00D5434F">
              <w:rPr>
                <w:spacing w:val="-4"/>
                <w:szCs w:val="20"/>
              </w:rPr>
              <w:t>duración</w:t>
            </w:r>
            <w:r w:rsidR="00361EE3" w:rsidRPr="00D5434F">
              <w:rPr>
                <w:spacing w:val="-4"/>
                <w:szCs w:val="20"/>
              </w:rPr>
              <w:t xml:space="preserve"> </w:t>
            </w:r>
            <w:r w:rsidRPr="00D5434F">
              <w:rPr>
                <w:spacing w:val="-4"/>
                <w:szCs w:val="20"/>
              </w:rPr>
              <w:t>y</w:t>
            </w:r>
            <w:r w:rsidR="00361EE3" w:rsidRPr="00D5434F">
              <w:rPr>
                <w:spacing w:val="-4"/>
                <w:szCs w:val="20"/>
              </w:rPr>
              <w:t xml:space="preserve"> </w:t>
            </w:r>
            <w:r w:rsidRPr="00D5434F">
              <w:rPr>
                <w:spacing w:val="-4"/>
                <w:szCs w:val="20"/>
              </w:rPr>
              <w:t>un</w:t>
            </w:r>
            <w:r w:rsidR="00361EE3" w:rsidRPr="00D5434F">
              <w:rPr>
                <w:spacing w:val="-4"/>
                <w:szCs w:val="20"/>
              </w:rPr>
              <w:t xml:space="preserve"> </w:t>
            </w:r>
            <w:r w:rsidRPr="00D5434F">
              <w:rPr>
                <w:spacing w:val="-4"/>
                <w:szCs w:val="20"/>
              </w:rPr>
              <w:t>resumen</w:t>
            </w:r>
            <w:r w:rsidR="00361EE3" w:rsidRPr="00D5434F">
              <w:rPr>
                <w:spacing w:val="-4"/>
                <w:szCs w:val="20"/>
              </w:rPr>
              <w:t xml:space="preserve"> </w:t>
            </w:r>
            <w:r w:rsidRPr="00D5434F">
              <w:rPr>
                <w:spacing w:val="-4"/>
                <w:szCs w:val="20"/>
              </w:rPr>
              <w:t>de</w:t>
            </w:r>
            <w:r w:rsidR="00361EE3" w:rsidRPr="00D5434F">
              <w:rPr>
                <w:spacing w:val="-4"/>
                <w:szCs w:val="20"/>
              </w:rPr>
              <w:t xml:space="preserve"> </w:t>
            </w:r>
            <w:r w:rsidRPr="00D5434F">
              <w:rPr>
                <w:spacing w:val="-4"/>
                <w:szCs w:val="20"/>
              </w:rPr>
              <w:t>su</w:t>
            </w:r>
            <w:r w:rsidR="00361EE3" w:rsidRPr="00D5434F">
              <w:rPr>
                <w:spacing w:val="-4"/>
                <w:szCs w:val="20"/>
              </w:rPr>
              <w:t xml:space="preserve"> </w:t>
            </w:r>
            <w:r w:rsidRPr="00D5434F">
              <w:rPr>
                <w:spacing w:val="-4"/>
                <w:szCs w:val="20"/>
              </w:rPr>
              <w:t>alcance;</w:t>
            </w:r>
            <w:r w:rsidR="00361EE3" w:rsidRPr="00D5434F">
              <w:rPr>
                <w:spacing w:val="-4"/>
                <w:szCs w:val="20"/>
              </w:rPr>
              <w:t xml:space="preserve"> </w:t>
            </w:r>
            <w:r w:rsidRPr="00D5434F">
              <w:rPr>
                <w:spacing w:val="-4"/>
                <w:szCs w:val="20"/>
              </w:rPr>
              <w:t>y</w:t>
            </w:r>
          </w:p>
          <w:p w14:paraId="6CA5A527" w14:textId="281ED4BA" w:rsidR="00ED3857" w:rsidRPr="00D5434F" w:rsidRDefault="00DC6F6B" w:rsidP="1B991217">
            <w:pPr>
              <w:pStyle w:val="Header2-SubClauses"/>
              <w:numPr>
                <w:ilvl w:val="0"/>
                <w:numId w:val="85"/>
              </w:numPr>
              <w:tabs>
                <w:tab w:val="left" w:pos="980"/>
              </w:tabs>
              <w:rPr>
                <w:rFonts w:cs="Times New Roman"/>
                <w:spacing w:val="-4"/>
              </w:rPr>
            </w:pPr>
            <w:r w:rsidRPr="00D5434F">
              <w:rPr>
                <w:rFonts w:cs="Times New Roman"/>
                <w:spacing w:val="-4"/>
              </w:rPr>
              <w:t>el</w:t>
            </w:r>
            <w:r w:rsidR="00361EE3" w:rsidRPr="00D5434F">
              <w:rPr>
                <w:rFonts w:cs="Times New Roman"/>
                <w:spacing w:val="-4"/>
              </w:rPr>
              <w:t xml:space="preserve"> </w:t>
            </w:r>
            <w:r w:rsidRPr="00D5434F">
              <w:rPr>
                <w:rFonts w:cs="Times New Roman"/>
                <w:spacing w:val="-4"/>
              </w:rPr>
              <w:t>Formulario</w:t>
            </w:r>
            <w:r w:rsidR="00361EE3" w:rsidRPr="00D5434F">
              <w:rPr>
                <w:rFonts w:cs="Times New Roman"/>
                <w:spacing w:val="-4"/>
              </w:rPr>
              <w:t xml:space="preserve"> </w:t>
            </w:r>
            <w:r w:rsidRPr="00D5434F">
              <w:rPr>
                <w:rFonts w:cs="Times New Roman"/>
                <w:spacing w:val="-4"/>
              </w:rPr>
              <w:t>de</w:t>
            </w:r>
            <w:r w:rsidR="00361EE3" w:rsidRPr="00D5434F">
              <w:rPr>
                <w:rFonts w:cs="Times New Roman"/>
                <w:spacing w:val="-4"/>
              </w:rPr>
              <w:t xml:space="preserve"> </w:t>
            </w:r>
            <w:r w:rsidRPr="00D5434F">
              <w:rPr>
                <w:rFonts w:cs="Times New Roman"/>
                <w:spacing w:val="-4"/>
              </w:rPr>
              <w:t>Divulgación</w:t>
            </w:r>
            <w:r w:rsidR="00361EE3" w:rsidRPr="00D5434F">
              <w:rPr>
                <w:rFonts w:cs="Times New Roman"/>
                <w:spacing w:val="-4"/>
              </w:rPr>
              <w:t xml:space="preserve"> </w:t>
            </w:r>
            <w:r w:rsidRPr="00D5434F">
              <w:rPr>
                <w:rFonts w:cs="Times New Roman"/>
                <w:spacing w:val="-4"/>
              </w:rPr>
              <w:t>de</w:t>
            </w:r>
            <w:r w:rsidR="00361EE3" w:rsidRPr="00D5434F">
              <w:rPr>
                <w:rFonts w:cs="Times New Roman"/>
                <w:spacing w:val="-4"/>
              </w:rPr>
              <w:t xml:space="preserve"> </w:t>
            </w:r>
            <w:r w:rsidRPr="00D5434F">
              <w:rPr>
                <w:rFonts w:cs="Times New Roman"/>
                <w:spacing w:val="-4"/>
              </w:rPr>
              <w:t>la</w:t>
            </w:r>
            <w:r w:rsidR="00361EE3" w:rsidRPr="00D5434F">
              <w:rPr>
                <w:rFonts w:cs="Times New Roman"/>
                <w:spacing w:val="-4"/>
              </w:rPr>
              <w:t xml:space="preserve"> </w:t>
            </w:r>
            <w:r w:rsidRPr="00D5434F">
              <w:rPr>
                <w:rFonts w:cs="Times New Roman"/>
                <w:spacing w:val="-4"/>
              </w:rPr>
              <w:t>Propiedad</w:t>
            </w:r>
            <w:r w:rsidR="00361EE3" w:rsidRPr="00D5434F">
              <w:rPr>
                <w:rFonts w:cs="Times New Roman"/>
                <w:spacing w:val="-4"/>
              </w:rPr>
              <w:t xml:space="preserve"> </w:t>
            </w:r>
            <w:r w:rsidRPr="00D5434F">
              <w:rPr>
                <w:rFonts w:cs="Times New Roman"/>
                <w:spacing w:val="-4"/>
              </w:rPr>
              <w:t>Efectiva</w:t>
            </w:r>
            <w:r w:rsidR="00361EE3" w:rsidRPr="00D5434F">
              <w:rPr>
                <w:rFonts w:cs="Times New Roman"/>
                <w:spacing w:val="-4"/>
              </w:rPr>
              <w:t xml:space="preserve"> </w:t>
            </w:r>
            <w:r w:rsidRPr="00D5434F">
              <w:rPr>
                <w:rFonts w:cs="Times New Roman"/>
                <w:spacing w:val="-4"/>
              </w:rPr>
              <w:t>del</w:t>
            </w:r>
            <w:r w:rsidR="00361EE3" w:rsidRPr="00D5434F">
              <w:rPr>
                <w:rFonts w:cs="Times New Roman"/>
                <w:spacing w:val="-4"/>
              </w:rPr>
              <w:t xml:space="preserve"> </w:t>
            </w:r>
            <w:r w:rsidRPr="00D5434F">
              <w:rPr>
                <w:rFonts w:cs="Times New Roman"/>
                <w:spacing w:val="-4"/>
              </w:rPr>
              <w:t>Oferente</w:t>
            </w:r>
            <w:r w:rsidR="00361EE3" w:rsidRPr="00D5434F">
              <w:rPr>
                <w:rFonts w:cs="Times New Roman"/>
                <w:spacing w:val="-4"/>
              </w:rPr>
              <w:t xml:space="preserve"> </w:t>
            </w:r>
            <w:r w:rsidRPr="00D5434F">
              <w:rPr>
                <w:rFonts w:cs="Times New Roman"/>
                <w:spacing w:val="-4"/>
              </w:rPr>
              <w:t>seleccionado</w:t>
            </w:r>
            <w:r w:rsidR="2DF60C96" w:rsidRPr="00D5434F">
              <w:rPr>
                <w:rFonts w:cs="Times New Roman"/>
                <w:spacing w:val="-4"/>
              </w:rPr>
              <w:t>, si así d</w:t>
            </w:r>
            <w:r w:rsidRPr="00D5434F">
              <w:rPr>
                <w:rFonts w:cs="Times New Roman"/>
                <w:spacing w:val="-4"/>
              </w:rPr>
              <w:t>e</w:t>
            </w:r>
            <w:r w:rsidR="00361EE3" w:rsidRPr="00D5434F">
              <w:rPr>
                <w:rFonts w:cs="Times New Roman"/>
                <w:spacing w:val="-4"/>
              </w:rPr>
              <w:t xml:space="preserve"> </w:t>
            </w:r>
            <w:r w:rsidRPr="00D5434F">
              <w:rPr>
                <w:rFonts w:cs="Times New Roman"/>
                <w:spacing w:val="-4"/>
              </w:rPr>
              <w:t>especifica</w:t>
            </w:r>
            <w:r w:rsidR="00361EE3" w:rsidRPr="00D5434F">
              <w:rPr>
                <w:rFonts w:cs="Times New Roman"/>
                <w:spacing w:val="-4"/>
              </w:rPr>
              <w:t xml:space="preserve"> </w:t>
            </w:r>
            <w:r w:rsidRPr="00D5434F">
              <w:rPr>
                <w:rFonts w:cs="Times New Roman"/>
                <w:b/>
                <w:bCs/>
                <w:spacing w:val="-4"/>
              </w:rPr>
              <w:t>en</w:t>
            </w:r>
            <w:r w:rsidR="00361EE3" w:rsidRPr="00D5434F">
              <w:rPr>
                <w:rFonts w:cs="Times New Roman"/>
                <w:b/>
                <w:bCs/>
                <w:spacing w:val="-4"/>
              </w:rPr>
              <w:t xml:space="preserve"> </w:t>
            </w:r>
            <w:r w:rsidRPr="00D5434F">
              <w:rPr>
                <w:rFonts w:cs="Times New Roman"/>
                <w:b/>
                <w:bCs/>
                <w:spacing w:val="-4"/>
              </w:rPr>
              <w:t>los</w:t>
            </w:r>
            <w:r w:rsidR="00361EE3" w:rsidRPr="00D5434F">
              <w:rPr>
                <w:rFonts w:cs="Times New Roman"/>
                <w:b/>
                <w:bCs/>
                <w:spacing w:val="-4"/>
              </w:rPr>
              <w:t xml:space="preserve"> </w:t>
            </w:r>
            <w:r w:rsidRPr="00D5434F">
              <w:rPr>
                <w:rFonts w:cs="Times New Roman"/>
                <w:b/>
                <w:bCs/>
                <w:spacing w:val="-4"/>
              </w:rPr>
              <w:t>DDL</w:t>
            </w:r>
            <w:r w:rsidR="00361EE3" w:rsidRPr="00D5434F">
              <w:rPr>
                <w:rFonts w:cs="Times New Roman"/>
                <w:spacing w:val="-4"/>
              </w:rPr>
              <w:t xml:space="preserve"> </w:t>
            </w:r>
            <w:r w:rsidRPr="00D5434F">
              <w:rPr>
                <w:rFonts w:cs="Times New Roman"/>
                <w:spacing w:val="-4"/>
              </w:rPr>
              <w:t>en</w:t>
            </w:r>
            <w:r w:rsidR="00361EE3" w:rsidRPr="00D5434F">
              <w:rPr>
                <w:rFonts w:cs="Times New Roman"/>
                <w:spacing w:val="-4"/>
              </w:rPr>
              <w:t xml:space="preserve"> </w:t>
            </w:r>
            <w:r w:rsidRPr="00D5434F">
              <w:rPr>
                <w:rFonts w:cs="Times New Roman"/>
                <w:spacing w:val="-4"/>
              </w:rPr>
              <w:t>referencia</w:t>
            </w:r>
            <w:r w:rsidR="00361EE3" w:rsidRPr="00D5434F">
              <w:rPr>
                <w:rFonts w:cs="Times New Roman"/>
                <w:spacing w:val="-4"/>
              </w:rPr>
              <w:t xml:space="preserve"> </w:t>
            </w:r>
            <w:r w:rsidRPr="00D5434F">
              <w:rPr>
                <w:rFonts w:cs="Times New Roman"/>
                <w:spacing w:val="-4"/>
              </w:rPr>
              <w:t>a</w:t>
            </w:r>
            <w:r w:rsidR="00361EE3" w:rsidRPr="00D5434F">
              <w:rPr>
                <w:rFonts w:cs="Times New Roman"/>
                <w:spacing w:val="-4"/>
              </w:rPr>
              <w:t xml:space="preserve"> </w:t>
            </w:r>
            <w:r w:rsidR="0065747E" w:rsidRPr="00D5434F">
              <w:rPr>
                <w:rFonts w:cs="Times New Roman"/>
                <w:spacing w:val="-4"/>
              </w:rPr>
              <w:t xml:space="preserve">las </w:t>
            </w:r>
            <w:r w:rsidRPr="00D5434F">
              <w:rPr>
                <w:rFonts w:cs="Times New Roman"/>
                <w:spacing w:val="-4"/>
              </w:rPr>
              <w:t>IAO</w:t>
            </w:r>
            <w:r w:rsidR="00361EE3" w:rsidRPr="00D5434F">
              <w:rPr>
                <w:rFonts w:cs="Times New Roman"/>
                <w:spacing w:val="-4"/>
              </w:rPr>
              <w:t xml:space="preserve"> </w:t>
            </w:r>
            <w:r w:rsidRPr="00D5434F">
              <w:rPr>
                <w:rFonts w:cs="Times New Roman"/>
                <w:spacing w:val="-4"/>
              </w:rPr>
              <w:t>4</w:t>
            </w:r>
            <w:r w:rsidR="00DA6AED" w:rsidRPr="00D5434F">
              <w:rPr>
                <w:rFonts w:cs="Times New Roman"/>
                <w:spacing w:val="-4"/>
              </w:rPr>
              <w:t>7</w:t>
            </w:r>
            <w:r w:rsidRPr="00D5434F">
              <w:rPr>
                <w:rFonts w:cs="Times New Roman"/>
                <w:spacing w:val="-4"/>
              </w:rPr>
              <w:t>.1</w:t>
            </w:r>
            <w:r w:rsidR="00ED3857" w:rsidRPr="00D5434F">
              <w:rPr>
                <w:rFonts w:cs="Times New Roman"/>
                <w:spacing w:val="-4"/>
              </w:rPr>
              <w:t>.</w:t>
            </w:r>
          </w:p>
          <w:p w14:paraId="16BA599B" w14:textId="19470EAF" w:rsidR="00ED3857" w:rsidRPr="00D5434F" w:rsidRDefault="6BB51368" w:rsidP="008647C0">
            <w:pPr>
              <w:pStyle w:val="Sub-ClauseText"/>
              <w:spacing w:before="0" w:after="200"/>
              <w:ind w:left="360"/>
            </w:pPr>
            <w:r w:rsidRPr="00D5434F">
              <w:t xml:space="preserve">45.3 </w:t>
            </w:r>
            <w:r w:rsidR="106F8AC3" w:rsidRPr="00D5434F">
              <w:t>La</w:t>
            </w:r>
            <w:r w:rsidR="4EB3D315" w:rsidRPr="00D5434F">
              <w:t xml:space="preserve"> </w:t>
            </w:r>
            <w:r w:rsidR="106F8AC3" w:rsidRPr="00D5434F">
              <w:t>Notificación</w:t>
            </w:r>
            <w:r w:rsidR="4EB3D315" w:rsidRPr="00D5434F">
              <w:t xml:space="preserve"> </w:t>
            </w:r>
            <w:r w:rsidR="106F8AC3" w:rsidRPr="00D5434F">
              <w:t>de</w:t>
            </w:r>
            <w:r w:rsidR="4EB3D315" w:rsidRPr="00D5434F">
              <w:t xml:space="preserve"> </w:t>
            </w:r>
            <w:r w:rsidR="106F8AC3" w:rsidRPr="00D5434F">
              <w:t>la</w:t>
            </w:r>
            <w:r w:rsidR="4EB3D315" w:rsidRPr="00D5434F">
              <w:t xml:space="preserve"> </w:t>
            </w:r>
            <w:r w:rsidR="106F8AC3" w:rsidRPr="00D5434F">
              <w:t>Adjudicación</w:t>
            </w:r>
            <w:r w:rsidR="4EB3D315" w:rsidRPr="00D5434F">
              <w:t xml:space="preserve"> </w:t>
            </w:r>
            <w:r w:rsidR="106F8AC3" w:rsidRPr="00D5434F">
              <w:t>del</w:t>
            </w:r>
            <w:r w:rsidR="4EB3D315" w:rsidRPr="00D5434F">
              <w:t xml:space="preserve"> </w:t>
            </w:r>
            <w:r w:rsidR="106F8AC3" w:rsidRPr="00D5434F">
              <w:t>Contrato</w:t>
            </w:r>
            <w:r w:rsidR="4EB3D315" w:rsidRPr="00D5434F">
              <w:t xml:space="preserve"> </w:t>
            </w:r>
            <w:r w:rsidR="106F8AC3" w:rsidRPr="00D5434F">
              <w:t>se</w:t>
            </w:r>
            <w:r w:rsidR="4EB3D315" w:rsidRPr="00D5434F">
              <w:t xml:space="preserve"> </w:t>
            </w:r>
            <w:r w:rsidR="106F8AC3" w:rsidRPr="00D5434F">
              <w:t>publicará</w:t>
            </w:r>
            <w:r w:rsidR="4EB3D315" w:rsidRPr="00D5434F">
              <w:t xml:space="preserve"> </w:t>
            </w:r>
            <w:r w:rsidR="106F8AC3" w:rsidRPr="00D5434F">
              <w:t>en</w:t>
            </w:r>
            <w:r w:rsidR="4EB3D315" w:rsidRPr="00D5434F">
              <w:t xml:space="preserve"> </w:t>
            </w:r>
            <w:r w:rsidR="106F8AC3" w:rsidRPr="00D5434F">
              <w:t>el</w:t>
            </w:r>
            <w:r w:rsidR="4EB3D315" w:rsidRPr="00D5434F">
              <w:t xml:space="preserve"> </w:t>
            </w:r>
            <w:r w:rsidR="106F8AC3" w:rsidRPr="00D5434F">
              <w:t>sitio</w:t>
            </w:r>
            <w:r w:rsidR="4EB3D315" w:rsidRPr="00D5434F">
              <w:rPr>
                <w:i/>
                <w:iCs/>
              </w:rPr>
              <w:t xml:space="preserve"> </w:t>
            </w:r>
            <w:r w:rsidR="106F8AC3" w:rsidRPr="00D5434F">
              <w:rPr>
                <w:i/>
                <w:iCs/>
              </w:rPr>
              <w:t>web</w:t>
            </w:r>
            <w:r w:rsidR="4EB3D315" w:rsidRPr="00D5434F">
              <w:t xml:space="preserve"> </w:t>
            </w:r>
            <w:r w:rsidR="106F8AC3" w:rsidRPr="00D5434F">
              <w:t>de</w:t>
            </w:r>
            <w:r w:rsidR="4EB3D315" w:rsidRPr="00D5434F">
              <w:t xml:space="preserve"> </w:t>
            </w:r>
            <w:r w:rsidR="106F8AC3" w:rsidRPr="00D5434F">
              <w:t>acceso</w:t>
            </w:r>
            <w:r w:rsidR="4EB3D315" w:rsidRPr="00D5434F">
              <w:t xml:space="preserve"> </w:t>
            </w:r>
            <w:r w:rsidR="106F8AC3" w:rsidRPr="00D5434F">
              <w:t>gratuito</w:t>
            </w:r>
            <w:r w:rsidR="4EB3D315" w:rsidRPr="00D5434F">
              <w:t xml:space="preserve"> </w:t>
            </w:r>
            <w:r w:rsidR="106F8AC3" w:rsidRPr="00D5434F">
              <w:t>del</w:t>
            </w:r>
            <w:r w:rsidR="4EB3D315" w:rsidRPr="00D5434F">
              <w:t xml:space="preserve"> </w:t>
            </w:r>
            <w:r w:rsidR="4BCAB4BF" w:rsidRPr="00D5434F">
              <w:t>Comprador</w:t>
            </w:r>
            <w:r w:rsidR="106F8AC3" w:rsidRPr="00D5434F">
              <w:t>,</w:t>
            </w:r>
            <w:r w:rsidR="4EB3D315" w:rsidRPr="00D5434F">
              <w:t xml:space="preserve"> </w:t>
            </w:r>
            <w:r w:rsidR="106F8AC3" w:rsidRPr="00D5434F">
              <w:t>si</w:t>
            </w:r>
            <w:r w:rsidR="4EB3D315" w:rsidRPr="00D5434F">
              <w:t xml:space="preserve"> </w:t>
            </w:r>
            <w:r w:rsidR="106F8AC3" w:rsidRPr="00D5434F">
              <w:t>se</w:t>
            </w:r>
            <w:r w:rsidR="4EB3D315" w:rsidRPr="00D5434F">
              <w:t xml:space="preserve"> </w:t>
            </w:r>
            <w:r w:rsidR="106F8AC3" w:rsidRPr="00D5434F">
              <w:t>encontrara</w:t>
            </w:r>
            <w:r w:rsidR="4EB3D315" w:rsidRPr="00D5434F">
              <w:t xml:space="preserve"> </w:t>
            </w:r>
            <w:r w:rsidR="106F8AC3" w:rsidRPr="00D5434F">
              <w:t>disponible,</w:t>
            </w:r>
            <w:r w:rsidR="4EB3D315" w:rsidRPr="00D5434F">
              <w:t xml:space="preserve"> </w:t>
            </w:r>
            <w:r w:rsidR="106F8AC3" w:rsidRPr="00D5434F">
              <w:t>o</w:t>
            </w:r>
            <w:r w:rsidR="4EB3D315" w:rsidRPr="00D5434F">
              <w:t xml:space="preserve"> </w:t>
            </w:r>
            <w:r w:rsidR="106F8AC3" w:rsidRPr="00D5434F">
              <w:t>en</w:t>
            </w:r>
            <w:r w:rsidR="4EB3D315" w:rsidRPr="00D5434F">
              <w:t xml:space="preserve"> </w:t>
            </w:r>
            <w:r w:rsidR="106F8AC3" w:rsidRPr="00D5434F">
              <w:t>al</w:t>
            </w:r>
            <w:r w:rsidR="4EB3D315" w:rsidRPr="00D5434F">
              <w:t xml:space="preserve"> </w:t>
            </w:r>
            <w:r w:rsidR="106F8AC3" w:rsidRPr="00D5434F">
              <w:t>menos</w:t>
            </w:r>
            <w:r w:rsidR="4EB3D315" w:rsidRPr="00D5434F">
              <w:t xml:space="preserve"> </w:t>
            </w:r>
            <w:r w:rsidR="106F8AC3" w:rsidRPr="00D5434F">
              <w:t>un</w:t>
            </w:r>
            <w:r w:rsidR="4EB3D315" w:rsidRPr="00D5434F">
              <w:t xml:space="preserve"> </w:t>
            </w:r>
            <w:r w:rsidR="106F8AC3" w:rsidRPr="00D5434F">
              <w:t>periódico</w:t>
            </w:r>
            <w:r w:rsidR="4EB3D315" w:rsidRPr="00D5434F">
              <w:t xml:space="preserve"> </w:t>
            </w:r>
            <w:r w:rsidR="106F8AC3" w:rsidRPr="00D5434F">
              <w:t>de</w:t>
            </w:r>
            <w:r w:rsidR="4EB3D315" w:rsidRPr="00D5434F">
              <w:t xml:space="preserve"> </w:t>
            </w:r>
            <w:r w:rsidR="106F8AC3" w:rsidRPr="00D5434F">
              <w:t>circulación</w:t>
            </w:r>
            <w:r w:rsidR="4EB3D315" w:rsidRPr="00D5434F">
              <w:t xml:space="preserve"> </w:t>
            </w:r>
            <w:r w:rsidR="106F8AC3" w:rsidRPr="00D5434F">
              <w:t>nacional</w:t>
            </w:r>
            <w:r w:rsidR="4EB3D315" w:rsidRPr="00D5434F">
              <w:t xml:space="preserve"> </w:t>
            </w:r>
            <w:r w:rsidR="106F8AC3" w:rsidRPr="00D5434F">
              <w:t>del</w:t>
            </w:r>
            <w:r w:rsidR="4EB3D315" w:rsidRPr="00D5434F">
              <w:t xml:space="preserve"> </w:t>
            </w:r>
            <w:r w:rsidR="106F8AC3" w:rsidRPr="00D5434F">
              <w:t>País</w:t>
            </w:r>
            <w:r w:rsidR="4EB3D315" w:rsidRPr="00D5434F">
              <w:t xml:space="preserve"> </w:t>
            </w:r>
            <w:r w:rsidR="106F8AC3" w:rsidRPr="00D5434F">
              <w:t>del</w:t>
            </w:r>
            <w:r w:rsidR="4EB3D315" w:rsidRPr="00D5434F">
              <w:t xml:space="preserve"> </w:t>
            </w:r>
            <w:r w:rsidR="4BCAB4BF" w:rsidRPr="00D5434F">
              <w:t>Comprador</w:t>
            </w:r>
            <w:r w:rsidR="4EB3D315" w:rsidRPr="00D5434F">
              <w:t xml:space="preserve"> </w:t>
            </w:r>
            <w:r w:rsidR="106F8AC3" w:rsidRPr="00D5434F">
              <w:t>o</w:t>
            </w:r>
            <w:r w:rsidR="4EB3D315" w:rsidRPr="00D5434F">
              <w:t xml:space="preserve"> </w:t>
            </w:r>
            <w:r w:rsidR="106F8AC3" w:rsidRPr="00D5434F">
              <w:t>en</w:t>
            </w:r>
            <w:r w:rsidR="4EB3D315" w:rsidRPr="00D5434F">
              <w:t xml:space="preserve"> </w:t>
            </w:r>
            <w:r w:rsidR="106F8AC3" w:rsidRPr="00D5434F">
              <w:t>el</w:t>
            </w:r>
            <w:r w:rsidR="4EB3D315" w:rsidRPr="00D5434F">
              <w:t xml:space="preserve"> </w:t>
            </w:r>
            <w:r w:rsidR="106F8AC3" w:rsidRPr="00D5434F">
              <w:t>boletín</w:t>
            </w:r>
            <w:r w:rsidR="4EB3D315" w:rsidRPr="00D5434F">
              <w:t xml:space="preserve"> </w:t>
            </w:r>
            <w:r w:rsidR="106F8AC3" w:rsidRPr="00D5434F">
              <w:t>oficial.</w:t>
            </w:r>
            <w:r w:rsidR="4EB3D315" w:rsidRPr="00D5434F">
              <w:t xml:space="preserve"> </w:t>
            </w:r>
            <w:r w:rsidR="106F8AC3" w:rsidRPr="00D5434F">
              <w:t>El</w:t>
            </w:r>
            <w:r w:rsidR="4EB3D315" w:rsidRPr="00D5434F">
              <w:t xml:space="preserve"> </w:t>
            </w:r>
            <w:r w:rsidR="4BCAB4BF" w:rsidRPr="00D5434F">
              <w:t>Comprador</w:t>
            </w:r>
            <w:r w:rsidR="4EB3D315" w:rsidRPr="00D5434F">
              <w:t xml:space="preserve"> </w:t>
            </w:r>
            <w:r w:rsidR="106F8AC3" w:rsidRPr="00D5434F">
              <w:t>también</w:t>
            </w:r>
            <w:r w:rsidR="4EB3D315" w:rsidRPr="00D5434F">
              <w:t xml:space="preserve"> </w:t>
            </w:r>
            <w:r w:rsidR="106F8AC3" w:rsidRPr="00D5434F">
              <w:t>deberá</w:t>
            </w:r>
            <w:r w:rsidR="4EB3D315" w:rsidRPr="00D5434F">
              <w:t xml:space="preserve"> </w:t>
            </w:r>
            <w:r w:rsidR="106F8AC3" w:rsidRPr="00D5434F">
              <w:t>incluir</w:t>
            </w:r>
            <w:r w:rsidR="4EB3D315" w:rsidRPr="00D5434F">
              <w:t xml:space="preserve"> </w:t>
            </w:r>
            <w:r w:rsidR="106F8AC3" w:rsidRPr="00D5434F">
              <w:t>dicha</w:t>
            </w:r>
            <w:r w:rsidR="4EB3D315" w:rsidRPr="00D5434F">
              <w:t xml:space="preserve"> </w:t>
            </w:r>
            <w:r w:rsidR="106F8AC3" w:rsidRPr="00D5434F">
              <w:t>notificación</w:t>
            </w:r>
            <w:r w:rsidR="4EB3D315" w:rsidRPr="00D5434F">
              <w:t xml:space="preserve"> </w:t>
            </w:r>
            <w:r w:rsidR="106F8AC3" w:rsidRPr="00D5434F">
              <w:t>en</w:t>
            </w:r>
            <w:r w:rsidR="4EB3D315" w:rsidRPr="00D5434F">
              <w:t xml:space="preserve"> </w:t>
            </w:r>
            <w:r w:rsidR="106F8AC3" w:rsidRPr="00D5434F">
              <w:t>el</w:t>
            </w:r>
            <w:r w:rsidR="4EB3D315" w:rsidRPr="00D5434F">
              <w:t xml:space="preserve"> </w:t>
            </w:r>
            <w:r w:rsidR="106F8AC3" w:rsidRPr="00D5434F">
              <w:t>sitio</w:t>
            </w:r>
            <w:r w:rsidR="4EB3D315" w:rsidRPr="00D5434F">
              <w:t xml:space="preserve"> </w:t>
            </w:r>
            <w:r w:rsidR="106F8AC3" w:rsidRPr="00D5434F">
              <w:rPr>
                <w:i/>
                <w:iCs/>
              </w:rPr>
              <w:t>web</w:t>
            </w:r>
            <w:r w:rsidR="4EB3D315" w:rsidRPr="00D5434F">
              <w:t xml:space="preserve"> </w:t>
            </w:r>
            <w:r w:rsidR="106F8AC3" w:rsidRPr="00D5434F">
              <w:t>de</w:t>
            </w:r>
            <w:r w:rsidR="222017AD" w:rsidRPr="00D5434F">
              <w:t>l Banco Interamericano de Desarrollo.</w:t>
            </w:r>
          </w:p>
          <w:p w14:paraId="7222B946" w14:textId="122229D1" w:rsidR="00ED3857" w:rsidRPr="00D5434F" w:rsidRDefault="00DA6AED" w:rsidP="008647C0">
            <w:pPr>
              <w:pStyle w:val="Sub-ClauseText"/>
              <w:spacing w:before="0" w:after="200"/>
              <w:ind w:left="360"/>
            </w:pPr>
            <w:r w:rsidRPr="00D5434F">
              <w:t xml:space="preserve">45.4 </w:t>
            </w:r>
            <w:r w:rsidR="00ED3857" w:rsidRPr="00D5434F">
              <w:t>Hasta</w:t>
            </w:r>
            <w:r w:rsidR="00361EE3" w:rsidRPr="00D5434F">
              <w:t xml:space="preserve"> </w:t>
            </w:r>
            <w:r w:rsidR="00ED3857" w:rsidRPr="00D5434F">
              <w:t>que</w:t>
            </w:r>
            <w:r w:rsidR="00361EE3" w:rsidRPr="00D5434F">
              <w:t xml:space="preserve"> </w:t>
            </w:r>
            <w:r w:rsidR="00ED3857" w:rsidRPr="00D5434F">
              <w:t>se</w:t>
            </w:r>
            <w:r w:rsidR="00361EE3" w:rsidRPr="00D5434F">
              <w:t xml:space="preserve"> </w:t>
            </w:r>
            <w:r w:rsidR="00ED3857" w:rsidRPr="00D5434F">
              <w:t>prepare</w:t>
            </w:r>
            <w:r w:rsidR="00361EE3" w:rsidRPr="00D5434F">
              <w:t xml:space="preserve"> </w:t>
            </w:r>
            <w:r w:rsidR="00ED3857" w:rsidRPr="00D5434F">
              <w:t>y</w:t>
            </w:r>
            <w:r w:rsidR="00361EE3" w:rsidRPr="00D5434F">
              <w:t xml:space="preserve"> </w:t>
            </w:r>
            <w:r w:rsidR="00ED3857" w:rsidRPr="00D5434F">
              <w:t>perfeccione</w:t>
            </w:r>
            <w:r w:rsidR="00361EE3" w:rsidRPr="00D5434F">
              <w:t xml:space="preserve"> </w:t>
            </w:r>
            <w:r w:rsidR="00ED3857" w:rsidRPr="00D5434F">
              <w:t>el</w:t>
            </w:r>
            <w:r w:rsidR="00361EE3" w:rsidRPr="00D5434F">
              <w:t xml:space="preserve"> </w:t>
            </w:r>
            <w:r w:rsidR="00ED3857" w:rsidRPr="00D5434F">
              <w:t>Contrato</w:t>
            </w:r>
            <w:r w:rsidR="00361EE3" w:rsidRPr="00D5434F">
              <w:t xml:space="preserve"> </w:t>
            </w:r>
            <w:r w:rsidR="00ED3857" w:rsidRPr="00D5434F">
              <w:t>formal,</w:t>
            </w:r>
            <w:r w:rsidR="00361EE3" w:rsidRPr="00D5434F">
              <w:t xml:space="preserve"> </w:t>
            </w:r>
            <w:r w:rsidR="00ED3857" w:rsidRPr="00D5434F">
              <w:t>la</w:t>
            </w:r>
            <w:r w:rsidR="00361EE3" w:rsidRPr="00D5434F">
              <w:t xml:space="preserve"> </w:t>
            </w:r>
            <w:r w:rsidR="00ED3857" w:rsidRPr="00D5434F">
              <w:t>Carta</w:t>
            </w:r>
            <w:r w:rsidR="00361EE3" w:rsidRPr="00D5434F">
              <w:t xml:space="preserve"> </w:t>
            </w:r>
            <w:r w:rsidR="00ED3857" w:rsidRPr="00D5434F">
              <w:t>de</w:t>
            </w:r>
            <w:r w:rsidR="00361EE3" w:rsidRPr="00D5434F">
              <w:t xml:space="preserve"> </w:t>
            </w:r>
            <w:r w:rsidR="00ED3857" w:rsidRPr="00D5434F">
              <w:t>Aceptación</w:t>
            </w:r>
            <w:r w:rsidR="00361EE3" w:rsidRPr="00D5434F">
              <w:t xml:space="preserve"> </w:t>
            </w:r>
            <w:r w:rsidR="00ED3857" w:rsidRPr="00D5434F">
              <w:t>constituirá</w:t>
            </w:r>
            <w:r w:rsidR="00361EE3" w:rsidRPr="00D5434F">
              <w:t xml:space="preserve"> </w:t>
            </w:r>
            <w:r w:rsidR="00ED3857" w:rsidRPr="00D5434F">
              <w:t>un</w:t>
            </w:r>
            <w:r w:rsidR="00361EE3" w:rsidRPr="00D5434F">
              <w:t xml:space="preserve"> </w:t>
            </w:r>
            <w:r w:rsidR="00ED3857" w:rsidRPr="00D5434F">
              <w:t>Contrato</w:t>
            </w:r>
            <w:r w:rsidR="00361EE3" w:rsidRPr="00D5434F">
              <w:t xml:space="preserve"> </w:t>
            </w:r>
            <w:r w:rsidR="00ED3857" w:rsidRPr="00D5434F">
              <w:t>vinculante.</w:t>
            </w:r>
          </w:p>
        </w:tc>
      </w:tr>
      <w:tr w:rsidR="00ED3857" w:rsidRPr="00D5434F" w14:paraId="5A2ECE5B" w14:textId="77777777" w:rsidTr="0833A257">
        <w:trPr>
          <w:jc w:val="center"/>
        </w:trPr>
        <w:tc>
          <w:tcPr>
            <w:tcW w:w="2727" w:type="dxa"/>
          </w:tcPr>
          <w:p w14:paraId="32920AF6" w14:textId="5F53585E" w:rsidR="00ED3857" w:rsidRPr="00D5434F" w:rsidRDefault="009D28AA" w:rsidP="005C11C4">
            <w:pPr>
              <w:pStyle w:val="Aheader2DCIAO"/>
              <w:rPr>
                <w:lang w:val="es-EC"/>
              </w:rPr>
            </w:pPr>
            <w:bookmarkStart w:id="382" w:name="_Toc19087975"/>
            <w:bookmarkStart w:id="383" w:name="_Toc19095285"/>
            <w:bookmarkStart w:id="384" w:name="_Toc454620960"/>
            <w:bookmarkStart w:id="385" w:name="_Toc486937462"/>
            <w:bookmarkStart w:id="386" w:name="_Toc26891461"/>
            <w:bookmarkEnd w:id="382"/>
            <w:bookmarkEnd w:id="383"/>
            <w:r w:rsidRPr="00D5434F">
              <w:rPr>
                <w:lang w:val="es-EC"/>
              </w:rPr>
              <w:lastRenderedPageBreak/>
              <w:t>4</w:t>
            </w:r>
            <w:r w:rsidR="00683F24" w:rsidRPr="00D5434F">
              <w:rPr>
                <w:lang w:val="es-EC"/>
              </w:rPr>
              <w:t>6</w:t>
            </w:r>
            <w:r w:rsidRPr="00D5434F">
              <w:rPr>
                <w:lang w:val="es-EC"/>
              </w:rPr>
              <w:t>.</w:t>
            </w:r>
            <w:r w:rsidRPr="00D5434F">
              <w:rPr>
                <w:lang w:val="es-EC"/>
              </w:rPr>
              <w:tab/>
            </w:r>
            <w:r w:rsidR="00ED3857" w:rsidRPr="00D5434F">
              <w:rPr>
                <w:lang w:val="es-EC"/>
              </w:rPr>
              <w:t>Explicaciones</w:t>
            </w:r>
            <w:r w:rsidR="00361EE3" w:rsidRPr="00D5434F">
              <w:rPr>
                <w:lang w:val="es-EC"/>
              </w:rPr>
              <w:t xml:space="preserve"> </w:t>
            </w:r>
            <w:r w:rsidR="00ED3857" w:rsidRPr="00D5434F">
              <w:rPr>
                <w:lang w:val="es-EC"/>
              </w:rPr>
              <w:t>del</w:t>
            </w:r>
            <w:r w:rsidR="00361EE3" w:rsidRPr="00D5434F">
              <w:rPr>
                <w:lang w:val="es-EC"/>
              </w:rPr>
              <w:t xml:space="preserve"> </w:t>
            </w:r>
            <w:r w:rsidR="006A0551" w:rsidRPr="00D5434F">
              <w:rPr>
                <w:lang w:val="es-EC"/>
              </w:rPr>
              <w:t>Comprador</w:t>
            </w:r>
            <w:bookmarkEnd w:id="384"/>
            <w:bookmarkEnd w:id="385"/>
            <w:bookmarkEnd w:id="386"/>
          </w:p>
        </w:tc>
        <w:tc>
          <w:tcPr>
            <w:tcW w:w="7053" w:type="dxa"/>
          </w:tcPr>
          <w:p w14:paraId="5B4E8675" w14:textId="15A22463" w:rsidR="00ED3857" w:rsidRPr="00D5434F" w:rsidRDefault="00683F24" w:rsidP="008647C0">
            <w:pPr>
              <w:pStyle w:val="Sec1-ClausesAfter10pt1"/>
              <w:numPr>
                <w:ilvl w:val="0"/>
                <w:numId w:val="0"/>
              </w:numPr>
              <w:jc w:val="both"/>
              <w:rPr>
                <w:lang w:bidi="es-ES"/>
              </w:rPr>
            </w:pPr>
            <w:r w:rsidRPr="00D5434F">
              <w:rPr>
                <w:b w:val="0"/>
                <w:lang w:bidi="es-ES"/>
              </w:rPr>
              <w:t xml:space="preserve">46.1 </w:t>
            </w:r>
            <w:r w:rsidR="00D622C0" w:rsidRPr="00D5434F">
              <w:rPr>
                <w:b w:val="0"/>
                <w:lang w:bidi="es-ES"/>
              </w:rPr>
              <w:t>Tras</w:t>
            </w:r>
            <w:r w:rsidR="00361EE3" w:rsidRPr="00D5434F">
              <w:rPr>
                <w:b w:val="0"/>
                <w:lang w:bidi="es-ES"/>
              </w:rPr>
              <w:t xml:space="preserve"> </w:t>
            </w:r>
            <w:r w:rsidR="00D622C0" w:rsidRPr="00D5434F">
              <w:rPr>
                <w:b w:val="0"/>
                <w:lang w:bidi="es-ES"/>
              </w:rPr>
              <w:t>recibir</w:t>
            </w:r>
            <w:r w:rsidR="00361EE3" w:rsidRPr="00D5434F">
              <w:rPr>
                <w:b w:val="0"/>
                <w:lang w:bidi="es-ES"/>
              </w:rPr>
              <w:t xml:space="preserve"> </w:t>
            </w:r>
            <w:r w:rsidR="00D622C0" w:rsidRPr="00D5434F">
              <w:rPr>
                <w:b w:val="0"/>
                <w:lang w:bidi="es-ES"/>
              </w:rPr>
              <w:t>de</w:t>
            </w:r>
            <w:r w:rsidR="00361EE3" w:rsidRPr="00D5434F">
              <w:rPr>
                <w:b w:val="0"/>
                <w:lang w:bidi="es-ES"/>
              </w:rPr>
              <w:t xml:space="preserve"> </w:t>
            </w:r>
            <w:r w:rsidR="00D622C0" w:rsidRPr="00D5434F">
              <w:rPr>
                <w:b w:val="0"/>
                <w:lang w:bidi="es-ES"/>
              </w:rPr>
              <w:t>parte</w:t>
            </w:r>
            <w:r w:rsidR="00361EE3" w:rsidRPr="00D5434F">
              <w:rPr>
                <w:b w:val="0"/>
                <w:lang w:bidi="es-ES"/>
              </w:rPr>
              <w:t xml:space="preserve"> </w:t>
            </w:r>
            <w:r w:rsidR="00D622C0" w:rsidRPr="00D5434F">
              <w:rPr>
                <w:b w:val="0"/>
                <w:lang w:bidi="es-ES"/>
              </w:rPr>
              <w:t>del</w:t>
            </w:r>
            <w:r w:rsidR="00361EE3" w:rsidRPr="00D5434F">
              <w:rPr>
                <w:b w:val="0"/>
                <w:lang w:bidi="es-ES"/>
              </w:rPr>
              <w:t xml:space="preserve"> </w:t>
            </w:r>
            <w:r w:rsidR="006A0551" w:rsidRPr="00D5434F">
              <w:rPr>
                <w:b w:val="0"/>
                <w:lang w:bidi="es-ES"/>
              </w:rPr>
              <w:t>Comprador</w:t>
            </w:r>
            <w:r w:rsidR="00361EE3" w:rsidRPr="00D5434F">
              <w:rPr>
                <w:b w:val="0"/>
                <w:lang w:bidi="es-ES"/>
              </w:rPr>
              <w:t xml:space="preserve"> </w:t>
            </w:r>
            <w:r w:rsidR="00D622C0" w:rsidRPr="00D5434F">
              <w:rPr>
                <w:b w:val="0"/>
                <w:lang w:bidi="es-ES"/>
              </w:rPr>
              <w:t>la</w:t>
            </w:r>
            <w:r w:rsidR="00361EE3" w:rsidRPr="00D5434F">
              <w:rPr>
                <w:b w:val="0"/>
                <w:lang w:bidi="es-ES"/>
              </w:rPr>
              <w:t xml:space="preserve"> </w:t>
            </w:r>
            <w:r w:rsidR="00D622C0" w:rsidRPr="00D5434F">
              <w:rPr>
                <w:b w:val="0"/>
                <w:lang w:bidi="es-ES"/>
              </w:rPr>
              <w:t>Notificación</w:t>
            </w:r>
            <w:r w:rsidR="00361EE3" w:rsidRPr="00D5434F">
              <w:rPr>
                <w:b w:val="0"/>
                <w:lang w:bidi="es-ES"/>
              </w:rPr>
              <w:t xml:space="preserve"> </w:t>
            </w:r>
            <w:r w:rsidR="00D622C0" w:rsidRPr="00D5434F">
              <w:rPr>
                <w:b w:val="0"/>
                <w:lang w:bidi="es-ES"/>
              </w:rPr>
              <w:t>de</w:t>
            </w:r>
            <w:r w:rsidR="00361EE3" w:rsidRPr="00D5434F">
              <w:rPr>
                <w:b w:val="0"/>
                <w:lang w:bidi="es-ES"/>
              </w:rPr>
              <w:t xml:space="preserve"> </w:t>
            </w:r>
            <w:r w:rsidR="00D622C0" w:rsidRPr="00D5434F">
              <w:rPr>
                <w:b w:val="0"/>
                <w:lang w:bidi="es-ES"/>
              </w:rPr>
              <w:t>Intención</w:t>
            </w:r>
            <w:r w:rsidR="00361EE3" w:rsidRPr="00D5434F">
              <w:rPr>
                <w:b w:val="0"/>
                <w:lang w:bidi="es-ES"/>
              </w:rPr>
              <w:t xml:space="preserve"> </w:t>
            </w:r>
            <w:r w:rsidR="00D622C0" w:rsidRPr="00D5434F">
              <w:rPr>
                <w:b w:val="0"/>
                <w:lang w:bidi="es-ES"/>
              </w:rPr>
              <w:t>de</w:t>
            </w:r>
            <w:r w:rsidR="00361EE3" w:rsidRPr="00D5434F">
              <w:rPr>
                <w:b w:val="0"/>
                <w:lang w:bidi="es-ES"/>
              </w:rPr>
              <w:t xml:space="preserve"> </w:t>
            </w:r>
            <w:r w:rsidR="00D622C0" w:rsidRPr="00D5434F">
              <w:rPr>
                <w:b w:val="0"/>
                <w:lang w:bidi="es-ES"/>
              </w:rPr>
              <w:t>Adjudica</w:t>
            </w:r>
            <w:r w:rsidR="00D622C0" w:rsidRPr="00D5434F">
              <w:rPr>
                <w:b w:val="0"/>
                <w:bCs w:val="0"/>
                <w:lang w:bidi="es-ES"/>
              </w:rPr>
              <w:t>ción</w:t>
            </w:r>
            <w:r w:rsidR="00361EE3" w:rsidRPr="00D5434F">
              <w:rPr>
                <w:b w:val="0"/>
                <w:bCs w:val="0"/>
                <w:lang w:bidi="es-ES"/>
              </w:rPr>
              <w:t xml:space="preserve"> </w:t>
            </w:r>
            <w:r w:rsidR="00D622C0" w:rsidRPr="00D5434F">
              <w:rPr>
                <w:b w:val="0"/>
                <w:lang w:bidi="es-ES"/>
              </w:rPr>
              <w:t>a</w:t>
            </w:r>
            <w:r w:rsidR="00361EE3" w:rsidRPr="00D5434F">
              <w:rPr>
                <w:b w:val="0"/>
                <w:lang w:bidi="es-ES"/>
              </w:rPr>
              <w:t xml:space="preserve"> </w:t>
            </w:r>
            <w:r w:rsidR="00D622C0" w:rsidRPr="00D5434F">
              <w:rPr>
                <w:b w:val="0"/>
                <w:lang w:bidi="es-ES"/>
              </w:rPr>
              <w:t>la</w:t>
            </w:r>
            <w:r w:rsidR="00361EE3" w:rsidRPr="00D5434F">
              <w:rPr>
                <w:b w:val="0"/>
                <w:lang w:bidi="es-ES"/>
              </w:rPr>
              <w:t xml:space="preserve"> </w:t>
            </w:r>
            <w:r w:rsidR="00D622C0" w:rsidRPr="00D5434F">
              <w:rPr>
                <w:b w:val="0"/>
                <w:lang w:bidi="es-ES"/>
              </w:rPr>
              <w:t>que</w:t>
            </w:r>
            <w:r w:rsidR="00361EE3" w:rsidRPr="00D5434F">
              <w:rPr>
                <w:b w:val="0"/>
                <w:lang w:bidi="es-ES"/>
              </w:rPr>
              <w:t xml:space="preserve"> </w:t>
            </w:r>
            <w:r w:rsidR="00D622C0" w:rsidRPr="00D5434F">
              <w:rPr>
                <w:b w:val="0"/>
                <w:lang w:bidi="es-ES"/>
              </w:rPr>
              <w:t>se</w:t>
            </w:r>
            <w:r w:rsidR="00361EE3" w:rsidRPr="00D5434F">
              <w:rPr>
                <w:b w:val="0"/>
                <w:lang w:bidi="es-ES"/>
              </w:rPr>
              <w:t xml:space="preserve"> </w:t>
            </w:r>
            <w:r w:rsidR="00D622C0" w:rsidRPr="00D5434F">
              <w:rPr>
                <w:b w:val="0"/>
                <w:lang w:bidi="es-ES"/>
              </w:rPr>
              <w:t>hace</w:t>
            </w:r>
            <w:r w:rsidR="00361EE3" w:rsidRPr="00D5434F">
              <w:rPr>
                <w:b w:val="0"/>
                <w:lang w:bidi="es-ES"/>
              </w:rPr>
              <w:t xml:space="preserve"> </w:t>
            </w:r>
            <w:r w:rsidR="00D622C0" w:rsidRPr="00D5434F">
              <w:rPr>
                <w:b w:val="0"/>
                <w:lang w:bidi="es-ES"/>
              </w:rPr>
              <w:t>referencia</w:t>
            </w:r>
            <w:r w:rsidR="00361EE3" w:rsidRPr="00D5434F">
              <w:rPr>
                <w:b w:val="0"/>
                <w:lang w:bidi="es-ES"/>
              </w:rPr>
              <w:t xml:space="preserve"> </w:t>
            </w:r>
            <w:r w:rsidR="00873C75" w:rsidRPr="00D5434F">
              <w:rPr>
                <w:b w:val="0"/>
                <w:lang w:bidi="es-ES"/>
              </w:rPr>
              <w:t>en</w:t>
            </w:r>
            <w:r w:rsidR="00361EE3" w:rsidRPr="00D5434F">
              <w:rPr>
                <w:b w:val="0"/>
                <w:lang w:bidi="es-ES"/>
              </w:rPr>
              <w:t xml:space="preserve"> </w:t>
            </w:r>
            <w:r w:rsidR="00873C75" w:rsidRPr="00D5434F">
              <w:rPr>
                <w:b w:val="0"/>
                <w:lang w:bidi="es-ES"/>
              </w:rPr>
              <w:t>las</w:t>
            </w:r>
            <w:r w:rsidR="00361EE3" w:rsidRPr="00D5434F">
              <w:rPr>
                <w:b w:val="0"/>
                <w:lang w:bidi="es-ES"/>
              </w:rPr>
              <w:t xml:space="preserve"> </w:t>
            </w:r>
            <w:r w:rsidR="00873C75" w:rsidRPr="00D5434F">
              <w:rPr>
                <w:b w:val="0"/>
                <w:lang w:bidi="es-ES"/>
              </w:rPr>
              <w:t>IAO</w:t>
            </w:r>
            <w:r w:rsidR="00361EE3" w:rsidRPr="00D5434F">
              <w:rPr>
                <w:b w:val="0"/>
                <w:lang w:bidi="es-ES"/>
              </w:rPr>
              <w:t xml:space="preserve"> </w:t>
            </w:r>
            <w:r w:rsidR="00D622C0" w:rsidRPr="00D5434F">
              <w:rPr>
                <w:b w:val="0"/>
                <w:lang w:bidi="es-ES"/>
              </w:rPr>
              <w:t>4</w:t>
            </w:r>
            <w:r w:rsidRPr="00D5434F">
              <w:rPr>
                <w:b w:val="0"/>
                <w:lang w:bidi="es-ES"/>
              </w:rPr>
              <w:t>2</w:t>
            </w:r>
            <w:r w:rsidR="00D622C0" w:rsidRPr="00D5434F">
              <w:rPr>
                <w:b w:val="0"/>
                <w:lang w:bidi="es-ES"/>
              </w:rPr>
              <w:t>.1,</w:t>
            </w:r>
            <w:r w:rsidR="00361EE3" w:rsidRPr="00D5434F">
              <w:rPr>
                <w:b w:val="0"/>
                <w:lang w:bidi="es-ES"/>
              </w:rPr>
              <w:t xml:space="preserve"> </w:t>
            </w:r>
            <w:r w:rsidR="00D622C0" w:rsidRPr="00D5434F">
              <w:rPr>
                <w:b w:val="0"/>
                <w:lang w:bidi="es-ES"/>
              </w:rPr>
              <w:t>los</w:t>
            </w:r>
            <w:r w:rsidR="00361EE3" w:rsidRPr="00D5434F">
              <w:rPr>
                <w:b w:val="0"/>
                <w:lang w:bidi="es-ES"/>
              </w:rPr>
              <w:t xml:space="preserve"> </w:t>
            </w:r>
            <w:r w:rsidR="00D622C0" w:rsidRPr="00D5434F">
              <w:rPr>
                <w:b w:val="0"/>
                <w:lang w:bidi="es-ES"/>
              </w:rPr>
              <w:t>Oferentes</w:t>
            </w:r>
            <w:r w:rsidR="00361EE3" w:rsidRPr="00D5434F">
              <w:rPr>
                <w:b w:val="0"/>
                <w:lang w:bidi="es-ES"/>
              </w:rPr>
              <w:t xml:space="preserve"> </w:t>
            </w:r>
            <w:r w:rsidR="00D622C0" w:rsidRPr="00D5434F">
              <w:rPr>
                <w:b w:val="0"/>
                <w:lang w:bidi="es-ES"/>
              </w:rPr>
              <w:t>no</w:t>
            </w:r>
            <w:r w:rsidR="00361EE3" w:rsidRPr="00D5434F">
              <w:rPr>
                <w:b w:val="0"/>
                <w:lang w:bidi="es-ES"/>
              </w:rPr>
              <w:t xml:space="preserve"> </w:t>
            </w:r>
            <w:r w:rsidR="00D622C0" w:rsidRPr="00D5434F">
              <w:rPr>
                <w:b w:val="0"/>
                <w:lang w:bidi="es-ES"/>
              </w:rPr>
              <w:t>favorecidos</w:t>
            </w:r>
            <w:r w:rsidR="00361EE3" w:rsidRPr="00D5434F">
              <w:rPr>
                <w:b w:val="0"/>
                <w:lang w:bidi="es-ES"/>
              </w:rPr>
              <w:t xml:space="preserve"> </w:t>
            </w:r>
            <w:r w:rsidR="00D622C0" w:rsidRPr="00D5434F">
              <w:rPr>
                <w:b w:val="0"/>
                <w:lang w:bidi="es-ES"/>
              </w:rPr>
              <w:t>tendrán</w:t>
            </w:r>
            <w:r w:rsidR="00361EE3" w:rsidRPr="00D5434F">
              <w:rPr>
                <w:b w:val="0"/>
                <w:lang w:bidi="es-ES"/>
              </w:rPr>
              <w:t xml:space="preserve"> </w:t>
            </w:r>
            <w:r w:rsidR="00D622C0" w:rsidRPr="00D5434F">
              <w:rPr>
                <w:b w:val="0"/>
                <w:lang w:bidi="es-ES"/>
              </w:rPr>
              <w:t>un</w:t>
            </w:r>
            <w:r w:rsidR="00361EE3" w:rsidRPr="00D5434F">
              <w:rPr>
                <w:b w:val="0"/>
                <w:lang w:bidi="es-ES"/>
              </w:rPr>
              <w:t xml:space="preserve"> </w:t>
            </w:r>
            <w:r w:rsidR="00D622C0" w:rsidRPr="00D5434F">
              <w:rPr>
                <w:b w:val="0"/>
                <w:lang w:bidi="es-ES"/>
              </w:rPr>
              <w:t>plazo</w:t>
            </w:r>
            <w:r w:rsidR="00361EE3" w:rsidRPr="00D5434F">
              <w:rPr>
                <w:b w:val="0"/>
                <w:lang w:bidi="es-ES"/>
              </w:rPr>
              <w:t xml:space="preserve"> </w:t>
            </w:r>
            <w:r w:rsidR="00D622C0" w:rsidRPr="00D5434F">
              <w:rPr>
                <w:b w:val="0"/>
                <w:lang w:bidi="es-ES"/>
              </w:rPr>
              <w:t>de</w:t>
            </w:r>
            <w:r w:rsidR="00361EE3" w:rsidRPr="00D5434F">
              <w:rPr>
                <w:b w:val="0"/>
                <w:lang w:bidi="es-ES"/>
              </w:rPr>
              <w:t xml:space="preserve"> </w:t>
            </w:r>
            <w:r w:rsidR="00D622C0" w:rsidRPr="00D5434F">
              <w:rPr>
                <w:b w:val="0"/>
                <w:lang w:bidi="es-ES"/>
              </w:rPr>
              <w:t>tres</w:t>
            </w:r>
            <w:r w:rsidR="00361EE3" w:rsidRPr="00D5434F">
              <w:rPr>
                <w:b w:val="0"/>
                <w:lang w:bidi="es-ES"/>
              </w:rPr>
              <w:t xml:space="preserve"> </w:t>
            </w:r>
            <w:r w:rsidR="00D622C0" w:rsidRPr="00D5434F">
              <w:rPr>
                <w:b w:val="0"/>
                <w:lang w:bidi="es-ES"/>
              </w:rPr>
              <w:t>(3)</w:t>
            </w:r>
            <w:r w:rsidR="00361EE3" w:rsidRPr="00D5434F">
              <w:rPr>
                <w:b w:val="0"/>
                <w:lang w:bidi="es-ES"/>
              </w:rPr>
              <w:t xml:space="preserve"> </w:t>
            </w:r>
            <w:r w:rsidR="00D622C0" w:rsidRPr="00D5434F">
              <w:rPr>
                <w:b w:val="0"/>
                <w:lang w:bidi="es-ES"/>
              </w:rPr>
              <w:t>días</w:t>
            </w:r>
            <w:r w:rsidR="00361EE3" w:rsidRPr="00D5434F">
              <w:rPr>
                <w:b w:val="0"/>
                <w:lang w:bidi="es-ES"/>
              </w:rPr>
              <w:t xml:space="preserve"> </w:t>
            </w:r>
            <w:r w:rsidR="00D622C0" w:rsidRPr="00D5434F">
              <w:rPr>
                <w:b w:val="0"/>
                <w:lang w:bidi="es-ES"/>
              </w:rPr>
              <w:t>hábiles</w:t>
            </w:r>
            <w:r w:rsidR="00361EE3" w:rsidRPr="00D5434F">
              <w:rPr>
                <w:b w:val="0"/>
                <w:lang w:bidi="es-ES"/>
              </w:rPr>
              <w:t xml:space="preserve"> </w:t>
            </w:r>
            <w:r w:rsidR="00D622C0" w:rsidRPr="00D5434F">
              <w:rPr>
                <w:b w:val="0"/>
                <w:lang w:bidi="es-ES"/>
              </w:rPr>
              <w:t>para</w:t>
            </w:r>
            <w:r w:rsidR="00361EE3" w:rsidRPr="00D5434F">
              <w:rPr>
                <w:b w:val="0"/>
                <w:lang w:bidi="es-ES"/>
              </w:rPr>
              <w:t xml:space="preserve"> </w:t>
            </w:r>
            <w:r w:rsidR="00D622C0" w:rsidRPr="00D5434F">
              <w:rPr>
                <w:b w:val="0"/>
                <w:lang w:bidi="es-ES"/>
              </w:rPr>
              <w:t>presentar</w:t>
            </w:r>
            <w:r w:rsidR="00361EE3" w:rsidRPr="00D5434F">
              <w:rPr>
                <w:b w:val="0"/>
                <w:lang w:bidi="es-ES"/>
              </w:rPr>
              <w:t xml:space="preserve"> </w:t>
            </w:r>
            <w:r w:rsidR="00D622C0" w:rsidRPr="00D5434F">
              <w:rPr>
                <w:b w:val="0"/>
                <w:lang w:bidi="es-ES"/>
              </w:rPr>
              <w:t>una</w:t>
            </w:r>
            <w:r w:rsidR="00361EE3" w:rsidRPr="00D5434F">
              <w:rPr>
                <w:b w:val="0"/>
                <w:lang w:bidi="es-ES"/>
              </w:rPr>
              <w:t xml:space="preserve"> </w:t>
            </w:r>
            <w:r w:rsidR="00D622C0" w:rsidRPr="00D5434F">
              <w:rPr>
                <w:b w:val="0"/>
                <w:lang w:bidi="es-ES"/>
              </w:rPr>
              <w:t>solicitud</w:t>
            </w:r>
            <w:r w:rsidR="00361EE3" w:rsidRPr="00D5434F">
              <w:rPr>
                <w:b w:val="0"/>
                <w:lang w:bidi="es-ES"/>
              </w:rPr>
              <w:t xml:space="preserve"> </w:t>
            </w:r>
            <w:r w:rsidR="00D622C0" w:rsidRPr="00D5434F">
              <w:rPr>
                <w:b w:val="0"/>
                <w:lang w:bidi="es-ES"/>
              </w:rPr>
              <w:t>de</w:t>
            </w:r>
            <w:r w:rsidR="00361EE3" w:rsidRPr="00D5434F">
              <w:rPr>
                <w:b w:val="0"/>
                <w:lang w:bidi="es-ES"/>
              </w:rPr>
              <w:t xml:space="preserve"> </w:t>
            </w:r>
            <w:r w:rsidR="00D622C0" w:rsidRPr="00D5434F">
              <w:rPr>
                <w:b w:val="0"/>
                <w:lang w:bidi="es-ES"/>
              </w:rPr>
              <w:t>explicaciones</w:t>
            </w:r>
            <w:r w:rsidR="00361EE3" w:rsidRPr="00D5434F">
              <w:rPr>
                <w:b w:val="0"/>
                <w:lang w:bidi="es-ES"/>
              </w:rPr>
              <w:t xml:space="preserve"> </w:t>
            </w:r>
            <w:r w:rsidR="00D622C0" w:rsidRPr="00D5434F">
              <w:rPr>
                <w:b w:val="0"/>
                <w:lang w:bidi="es-ES"/>
              </w:rPr>
              <w:t>por</w:t>
            </w:r>
            <w:r w:rsidR="00361EE3" w:rsidRPr="00D5434F">
              <w:rPr>
                <w:b w:val="0"/>
                <w:lang w:bidi="es-ES"/>
              </w:rPr>
              <w:t xml:space="preserve"> </w:t>
            </w:r>
            <w:r w:rsidR="00D622C0" w:rsidRPr="00D5434F">
              <w:rPr>
                <w:b w:val="0"/>
                <w:lang w:bidi="es-ES"/>
              </w:rPr>
              <w:t>escrito</w:t>
            </w:r>
            <w:r w:rsidR="00361EE3" w:rsidRPr="00D5434F">
              <w:rPr>
                <w:b w:val="0"/>
                <w:lang w:bidi="es-ES"/>
              </w:rPr>
              <w:t xml:space="preserve"> </w:t>
            </w:r>
            <w:r w:rsidR="00D622C0" w:rsidRPr="00D5434F">
              <w:rPr>
                <w:b w:val="0"/>
                <w:lang w:bidi="es-ES"/>
              </w:rPr>
              <w:t>dirigida</w:t>
            </w:r>
            <w:r w:rsidR="00361EE3" w:rsidRPr="00D5434F">
              <w:rPr>
                <w:b w:val="0"/>
                <w:lang w:bidi="es-ES"/>
              </w:rPr>
              <w:t xml:space="preserve"> </w:t>
            </w:r>
            <w:r w:rsidR="00D622C0" w:rsidRPr="00D5434F">
              <w:rPr>
                <w:b w:val="0"/>
                <w:lang w:bidi="es-ES"/>
              </w:rPr>
              <w:t>al</w:t>
            </w:r>
            <w:r w:rsidR="00361EE3" w:rsidRPr="00D5434F">
              <w:rPr>
                <w:b w:val="0"/>
                <w:lang w:bidi="es-ES"/>
              </w:rPr>
              <w:t xml:space="preserve"> </w:t>
            </w:r>
            <w:r w:rsidR="006A0551" w:rsidRPr="00D5434F">
              <w:rPr>
                <w:b w:val="0"/>
                <w:lang w:bidi="es-ES"/>
              </w:rPr>
              <w:t>Comprador</w:t>
            </w:r>
            <w:r w:rsidR="00361EE3" w:rsidRPr="00D5434F">
              <w:rPr>
                <w:b w:val="0"/>
                <w:lang w:bidi="es-ES"/>
              </w:rPr>
              <w:t xml:space="preserve"> </w:t>
            </w:r>
            <w:r w:rsidR="00D622C0" w:rsidRPr="00D5434F">
              <w:rPr>
                <w:b w:val="0"/>
                <w:lang w:bidi="es-ES"/>
              </w:rPr>
              <w:t>sobre</w:t>
            </w:r>
            <w:r w:rsidR="00361EE3" w:rsidRPr="00D5434F">
              <w:rPr>
                <w:b w:val="0"/>
                <w:lang w:bidi="es-ES"/>
              </w:rPr>
              <w:t xml:space="preserve"> </w:t>
            </w:r>
            <w:r w:rsidR="00D622C0" w:rsidRPr="00D5434F">
              <w:rPr>
                <w:b w:val="0"/>
                <w:lang w:bidi="es-ES"/>
              </w:rPr>
              <w:t>las</w:t>
            </w:r>
            <w:r w:rsidR="00361EE3" w:rsidRPr="00D5434F">
              <w:rPr>
                <w:b w:val="0"/>
                <w:lang w:bidi="es-ES"/>
              </w:rPr>
              <w:t xml:space="preserve"> </w:t>
            </w:r>
            <w:r w:rsidR="00D622C0" w:rsidRPr="00D5434F">
              <w:rPr>
                <w:b w:val="0"/>
                <w:lang w:bidi="es-ES"/>
              </w:rPr>
              <w:t>razones</w:t>
            </w:r>
            <w:r w:rsidR="00361EE3" w:rsidRPr="00D5434F">
              <w:rPr>
                <w:b w:val="0"/>
                <w:lang w:bidi="es-ES"/>
              </w:rPr>
              <w:t xml:space="preserve"> </w:t>
            </w:r>
            <w:r w:rsidR="00D622C0" w:rsidRPr="00D5434F">
              <w:rPr>
                <w:b w:val="0"/>
                <w:lang w:bidi="es-ES"/>
              </w:rPr>
              <w:t>por</w:t>
            </w:r>
            <w:r w:rsidR="00361EE3" w:rsidRPr="00D5434F">
              <w:rPr>
                <w:b w:val="0"/>
                <w:lang w:bidi="es-ES"/>
              </w:rPr>
              <w:t xml:space="preserve"> </w:t>
            </w:r>
            <w:r w:rsidR="00D622C0" w:rsidRPr="00D5434F">
              <w:rPr>
                <w:b w:val="0"/>
                <w:lang w:bidi="es-ES"/>
              </w:rPr>
              <w:t>la</w:t>
            </w:r>
            <w:r w:rsidR="00361EE3" w:rsidRPr="00D5434F">
              <w:rPr>
                <w:b w:val="0"/>
                <w:lang w:bidi="es-ES"/>
              </w:rPr>
              <w:t xml:space="preserve"> </w:t>
            </w:r>
            <w:r w:rsidR="00D622C0" w:rsidRPr="00D5434F">
              <w:rPr>
                <w:b w:val="0"/>
                <w:lang w:bidi="es-ES"/>
              </w:rPr>
              <w:t>cuales</w:t>
            </w:r>
            <w:r w:rsidR="00361EE3" w:rsidRPr="00D5434F">
              <w:rPr>
                <w:b w:val="0"/>
                <w:lang w:bidi="es-ES"/>
              </w:rPr>
              <w:t xml:space="preserve"> </w:t>
            </w:r>
            <w:r w:rsidR="00D622C0" w:rsidRPr="00D5434F">
              <w:rPr>
                <w:b w:val="0"/>
                <w:lang w:bidi="es-ES"/>
              </w:rPr>
              <w:t>su</w:t>
            </w:r>
            <w:r w:rsidR="00361EE3" w:rsidRPr="00D5434F">
              <w:rPr>
                <w:b w:val="0"/>
                <w:lang w:bidi="es-ES"/>
              </w:rPr>
              <w:t xml:space="preserve"> </w:t>
            </w:r>
            <w:r w:rsidR="00D622C0" w:rsidRPr="00D5434F">
              <w:rPr>
                <w:b w:val="0"/>
                <w:lang w:bidi="es-ES"/>
              </w:rPr>
              <w:t>Oferta</w:t>
            </w:r>
            <w:r w:rsidR="00361EE3" w:rsidRPr="00D5434F">
              <w:rPr>
                <w:b w:val="0"/>
                <w:lang w:bidi="es-ES"/>
              </w:rPr>
              <w:t xml:space="preserve"> </w:t>
            </w:r>
            <w:r w:rsidR="00D622C0" w:rsidRPr="00D5434F">
              <w:rPr>
                <w:b w:val="0"/>
                <w:lang w:bidi="es-ES"/>
              </w:rPr>
              <w:t>no</w:t>
            </w:r>
            <w:r w:rsidR="00361EE3" w:rsidRPr="00D5434F">
              <w:rPr>
                <w:b w:val="0"/>
                <w:lang w:bidi="es-ES"/>
              </w:rPr>
              <w:t xml:space="preserve"> </w:t>
            </w:r>
            <w:r w:rsidR="00D622C0" w:rsidRPr="00D5434F">
              <w:rPr>
                <w:b w:val="0"/>
                <w:lang w:bidi="es-ES"/>
              </w:rPr>
              <w:t>fue</w:t>
            </w:r>
            <w:r w:rsidR="00361EE3" w:rsidRPr="00D5434F">
              <w:rPr>
                <w:b w:val="0"/>
                <w:lang w:bidi="es-ES"/>
              </w:rPr>
              <w:t xml:space="preserve"> </w:t>
            </w:r>
            <w:r w:rsidR="00D622C0" w:rsidRPr="00D5434F">
              <w:rPr>
                <w:b w:val="0"/>
                <w:lang w:bidi="es-ES"/>
              </w:rPr>
              <w:t>seleccionada.</w:t>
            </w:r>
            <w:r w:rsidR="00361EE3" w:rsidRPr="00D5434F">
              <w:rPr>
                <w:b w:val="0"/>
                <w:lang w:bidi="es-ES"/>
              </w:rPr>
              <w:t xml:space="preserve"> </w:t>
            </w:r>
            <w:r w:rsidR="00D622C0" w:rsidRPr="00D5434F">
              <w:rPr>
                <w:b w:val="0"/>
                <w:lang w:bidi="es-ES"/>
              </w:rPr>
              <w:t>El</w:t>
            </w:r>
            <w:r w:rsidR="00361EE3" w:rsidRPr="00D5434F">
              <w:rPr>
                <w:b w:val="0"/>
                <w:lang w:bidi="es-ES"/>
              </w:rPr>
              <w:t xml:space="preserve"> </w:t>
            </w:r>
            <w:r w:rsidR="006A0551" w:rsidRPr="00D5434F">
              <w:rPr>
                <w:b w:val="0"/>
                <w:lang w:bidi="es-ES"/>
              </w:rPr>
              <w:t>Comprador</w:t>
            </w:r>
            <w:r w:rsidR="00361EE3" w:rsidRPr="00D5434F">
              <w:rPr>
                <w:b w:val="0"/>
                <w:lang w:bidi="es-ES"/>
              </w:rPr>
              <w:t xml:space="preserve"> </w:t>
            </w:r>
            <w:r w:rsidR="00D622C0" w:rsidRPr="00D5434F">
              <w:rPr>
                <w:b w:val="0"/>
                <w:lang w:bidi="es-ES"/>
              </w:rPr>
              <w:t>deberá</w:t>
            </w:r>
            <w:r w:rsidR="00361EE3" w:rsidRPr="00D5434F">
              <w:rPr>
                <w:b w:val="0"/>
                <w:lang w:bidi="es-ES"/>
              </w:rPr>
              <w:t xml:space="preserve"> </w:t>
            </w:r>
            <w:r w:rsidR="00D622C0" w:rsidRPr="00D5434F">
              <w:rPr>
                <w:b w:val="0"/>
                <w:lang w:bidi="es-ES"/>
              </w:rPr>
              <w:t>brindar</w:t>
            </w:r>
            <w:r w:rsidR="00361EE3" w:rsidRPr="00D5434F">
              <w:rPr>
                <w:b w:val="0"/>
                <w:lang w:bidi="es-ES"/>
              </w:rPr>
              <w:t xml:space="preserve"> </w:t>
            </w:r>
            <w:r w:rsidR="00D622C0" w:rsidRPr="00D5434F">
              <w:rPr>
                <w:b w:val="0"/>
                <w:lang w:bidi="es-ES"/>
              </w:rPr>
              <w:t>las</w:t>
            </w:r>
            <w:r w:rsidR="00361EE3" w:rsidRPr="00D5434F">
              <w:rPr>
                <w:b w:val="0"/>
                <w:lang w:bidi="es-ES"/>
              </w:rPr>
              <w:t xml:space="preserve"> </w:t>
            </w:r>
            <w:r w:rsidR="00D622C0" w:rsidRPr="00D5434F">
              <w:rPr>
                <w:b w:val="0"/>
                <w:lang w:bidi="es-ES"/>
              </w:rPr>
              <w:t>explicaciones</w:t>
            </w:r>
            <w:r w:rsidR="00361EE3" w:rsidRPr="00D5434F">
              <w:rPr>
                <w:b w:val="0"/>
                <w:lang w:bidi="es-ES"/>
              </w:rPr>
              <w:t xml:space="preserve"> </w:t>
            </w:r>
            <w:r w:rsidR="00D622C0" w:rsidRPr="00D5434F">
              <w:rPr>
                <w:b w:val="0"/>
                <w:lang w:bidi="es-ES"/>
              </w:rPr>
              <w:t>correspondientes</w:t>
            </w:r>
            <w:r w:rsidR="00361EE3" w:rsidRPr="00D5434F">
              <w:rPr>
                <w:b w:val="0"/>
                <w:lang w:bidi="es-ES"/>
              </w:rPr>
              <w:t xml:space="preserve"> </w:t>
            </w:r>
            <w:r w:rsidR="00D622C0" w:rsidRPr="00D5434F">
              <w:rPr>
                <w:b w:val="0"/>
                <w:lang w:bidi="es-ES"/>
              </w:rPr>
              <w:t>a</w:t>
            </w:r>
            <w:r w:rsidR="00361EE3" w:rsidRPr="00D5434F">
              <w:rPr>
                <w:b w:val="0"/>
                <w:lang w:bidi="es-ES"/>
              </w:rPr>
              <w:t xml:space="preserve"> </w:t>
            </w:r>
            <w:r w:rsidR="00D622C0" w:rsidRPr="00D5434F">
              <w:rPr>
                <w:b w:val="0"/>
                <w:lang w:bidi="es-ES"/>
              </w:rPr>
              <w:t>todos</w:t>
            </w:r>
            <w:r w:rsidR="00361EE3" w:rsidRPr="00D5434F">
              <w:rPr>
                <w:b w:val="0"/>
                <w:lang w:bidi="es-ES"/>
              </w:rPr>
              <w:t xml:space="preserve"> </w:t>
            </w:r>
            <w:r w:rsidR="00D622C0" w:rsidRPr="00D5434F">
              <w:rPr>
                <w:b w:val="0"/>
                <w:lang w:bidi="es-ES"/>
              </w:rPr>
              <w:t>los</w:t>
            </w:r>
            <w:r w:rsidR="00361EE3" w:rsidRPr="00D5434F">
              <w:rPr>
                <w:b w:val="0"/>
                <w:lang w:bidi="es-ES"/>
              </w:rPr>
              <w:t xml:space="preserve"> </w:t>
            </w:r>
            <w:r w:rsidR="00D622C0" w:rsidRPr="00D5434F">
              <w:rPr>
                <w:b w:val="0"/>
                <w:lang w:bidi="es-ES"/>
              </w:rPr>
              <w:t>Oferentes</w:t>
            </w:r>
            <w:r w:rsidR="00361EE3" w:rsidRPr="00D5434F">
              <w:rPr>
                <w:b w:val="0"/>
                <w:lang w:bidi="es-ES"/>
              </w:rPr>
              <w:t xml:space="preserve"> </w:t>
            </w:r>
            <w:r w:rsidR="00D622C0" w:rsidRPr="00D5434F">
              <w:rPr>
                <w:b w:val="0"/>
                <w:lang w:bidi="es-ES"/>
              </w:rPr>
              <w:t>cuya</w:t>
            </w:r>
            <w:r w:rsidR="00361EE3" w:rsidRPr="00D5434F">
              <w:rPr>
                <w:b w:val="0"/>
                <w:lang w:bidi="es-ES"/>
              </w:rPr>
              <w:t xml:space="preserve"> </w:t>
            </w:r>
            <w:r w:rsidR="00D622C0" w:rsidRPr="00D5434F">
              <w:rPr>
                <w:b w:val="0"/>
                <w:lang w:bidi="es-ES"/>
              </w:rPr>
              <w:t>solicitud</w:t>
            </w:r>
            <w:r w:rsidR="00361EE3" w:rsidRPr="00D5434F">
              <w:rPr>
                <w:b w:val="0"/>
                <w:lang w:bidi="es-ES"/>
              </w:rPr>
              <w:t xml:space="preserve"> </w:t>
            </w:r>
            <w:r w:rsidR="00D622C0" w:rsidRPr="00D5434F">
              <w:rPr>
                <w:b w:val="0"/>
                <w:lang w:bidi="es-ES"/>
              </w:rPr>
              <w:t>se</w:t>
            </w:r>
            <w:r w:rsidR="00361EE3" w:rsidRPr="00D5434F">
              <w:rPr>
                <w:b w:val="0"/>
                <w:lang w:bidi="es-ES"/>
              </w:rPr>
              <w:t xml:space="preserve"> </w:t>
            </w:r>
            <w:r w:rsidR="00D622C0" w:rsidRPr="00D5434F">
              <w:rPr>
                <w:b w:val="0"/>
                <w:lang w:bidi="es-ES"/>
              </w:rPr>
              <w:t>reciba</w:t>
            </w:r>
            <w:r w:rsidR="00361EE3" w:rsidRPr="00D5434F">
              <w:rPr>
                <w:b w:val="0"/>
                <w:lang w:bidi="es-ES"/>
              </w:rPr>
              <w:t xml:space="preserve"> </w:t>
            </w:r>
            <w:r w:rsidR="00D622C0" w:rsidRPr="00D5434F">
              <w:rPr>
                <w:b w:val="0"/>
                <w:lang w:bidi="es-ES"/>
              </w:rPr>
              <w:t>dentro</w:t>
            </w:r>
            <w:r w:rsidR="00361EE3" w:rsidRPr="00D5434F">
              <w:rPr>
                <w:b w:val="0"/>
                <w:lang w:bidi="es-ES"/>
              </w:rPr>
              <w:t xml:space="preserve"> </w:t>
            </w:r>
            <w:r w:rsidR="00D622C0" w:rsidRPr="00D5434F">
              <w:rPr>
                <w:b w:val="0"/>
                <w:lang w:bidi="es-ES"/>
              </w:rPr>
              <w:t>del</w:t>
            </w:r>
            <w:r w:rsidR="00361EE3" w:rsidRPr="00D5434F">
              <w:rPr>
                <w:b w:val="0"/>
                <w:lang w:bidi="es-ES"/>
              </w:rPr>
              <w:t xml:space="preserve"> </w:t>
            </w:r>
            <w:r w:rsidR="00D622C0" w:rsidRPr="00D5434F">
              <w:rPr>
                <w:b w:val="0"/>
                <w:lang w:bidi="es-ES"/>
              </w:rPr>
              <w:t>plazo</w:t>
            </w:r>
            <w:r w:rsidR="00361EE3" w:rsidRPr="00D5434F">
              <w:rPr>
                <w:b w:val="0"/>
                <w:lang w:bidi="es-ES"/>
              </w:rPr>
              <w:t xml:space="preserve"> </w:t>
            </w:r>
            <w:r w:rsidR="00D622C0" w:rsidRPr="00D5434F">
              <w:rPr>
                <w:b w:val="0"/>
                <w:lang w:bidi="es-ES"/>
              </w:rPr>
              <w:t>establecido</w:t>
            </w:r>
            <w:r w:rsidR="00ED3857" w:rsidRPr="00D5434F">
              <w:rPr>
                <w:b w:val="0"/>
                <w:lang w:bidi="es-ES"/>
              </w:rPr>
              <w:t>.</w:t>
            </w:r>
          </w:p>
          <w:p w14:paraId="6E892878" w14:textId="33ED0452" w:rsidR="00ED3857" w:rsidRPr="00D5434F" w:rsidRDefault="00683F24" w:rsidP="008647C0">
            <w:pPr>
              <w:pStyle w:val="Sec1-ClausesAfter10pt1"/>
              <w:numPr>
                <w:ilvl w:val="0"/>
                <w:numId w:val="0"/>
              </w:numPr>
              <w:jc w:val="both"/>
              <w:rPr>
                <w:b w:val="0"/>
                <w:bCs w:val="0"/>
                <w:lang w:bidi="es-ES"/>
              </w:rPr>
            </w:pPr>
            <w:r w:rsidRPr="00D5434F">
              <w:rPr>
                <w:b w:val="0"/>
                <w:lang w:bidi="es-ES"/>
              </w:rPr>
              <w:t xml:space="preserve">46.2 </w:t>
            </w:r>
            <w:r w:rsidR="00ED3857" w:rsidRPr="00D5434F">
              <w:rPr>
                <w:b w:val="0"/>
                <w:lang w:bidi="es-ES"/>
              </w:rPr>
              <w:t>Cuando</w:t>
            </w:r>
            <w:r w:rsidR="00361EE3" w:rsidRPr="00D5434F">
              <w:rPr>
                <w:b w:val="0"/>
                <w:lang w:bidi="es-ES"/>
              </w:rPr>
              <w:t xml:space="preserve"> </w:t>
            </w:r>
            <w:r w:rsidR="00ED3857" w:rsidRPr="00D5434F">
              <w:rPr>
                <w:b w:val="0"/>
                <w:lang w:bidi="es-ES"/>
              </w:rPr>
              <w:t>se</w:t>
            </w:r>
            <w:r w:rsidR="00361EE3" w:rsidRPr="00D5434F">
              <w:rPr>
                <w:b w:val="0"/>
                <w:lang w:bidi="es-ES"/>
              </w:rPr>
              <w:t xml:space="preserve"> </w:t>
            </w:r>
            <w:r w:rsidR="00ED3857" w:rsidRPr="00D5434F">
              <w:rPr>
                <w:b w:val="0"/>
                <w:lang w:bidi="es-ES"/>
              </w:rPr>
              <w:t>reciba</w:t>
            </w:r>
            <w:r w:rsidR="00361EE3" w:rsidRPr="00D5434F">
              <w:rPr>
                <w:b w:val="0"/>
                <w:lang w:bidi="es-ES"/>
              </w:rPr>
              <w:t xml:space="preserve"> </w:t>
            </w:r>
            <w:r w:rsidR="00ED3857" w:rsidRPr="00D5434F">
              <w:rPr>
                <w:b w:val="0"/>
                <w:lang w:bidi="es-ES"/>
              </w:rPr>
              <w:t>un</w:t>
            </w:r>
            <w:r w:rsidR="00361EE3" w:rsidRPr="00D5434F">
              <w:rPr>
                <w:b w:val="0"/>
                <w:lang w:bidi="es-ES"/>
              </w:rPr>
              <w:t xml:space="preserve"> </w:t>
            </w:r>
            <w:r w:rsidR="00ED3857" w:rsidRPr="00D5434F">
              <w:rPr>
                <w:b w:val="0"/>
                <w:lang w:bidi="es-ES"/>
              </w:rPr>
              <w:t>pedido</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explicación</w:t>
            </w:r>
            <w:r w:rsidR="00361EE3" w:rsidRPr="00D5434F">
              <w:rPr>
                <w:b w:val="0"/>
                <w:lang w:bidi="es-ES"/>
              </w:rPr>
              <w:t xml:space="preserve"> </w:t>
            </w:r>
            <w:r w:rsidR="00ED3857" w:rsidRPr="00D5434F">
              <w:rPr>
                <w:b w:val="0"/>
                <w:lang w:bidi="es-ES"/>
              </w:rPr>
              <w:t>dentro</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este</w:t>
            </w:r>
            <w:r w:rsidR="00361EE3" w:rsidRPr="00D5434F">
              <w:rPr>
                <w:b w:val="0"/>
                <w:lang w:bidi="es-ES"/>
              </w:rPr>
              <w:t xml:space="preserve"> </w:t>
            </w:r>
            <w:r w:rsidR="00ED3857" w:rsidRPr="00D5434F">
              <w:rPr>
                <w:b w:val="0"/>
                <w:lang w:bidi="es-ES"/>
              </w:rPr>
              <w:t>plazo,</w:t>
            </w:r>
            <w:r w:rsidR="00361EE3" w:rsidRPr="00D5434F">
              <w:rPr>
                <w:b w:val="0"/>
                <w:lang w:bidi="es-ES"/>
              </w:rPr>
              <w:t xml:space="preserve"> </w:t>
            </w:r>
            <w:r w:rsidR="00ED3857" w:rsidRPr="00D5434F">
              <w:rPr>
                <w:b w:val="0"/>
                <w:lang w:bidi="es-ES"/>
              </w:rPr>
              <w:t>el</w:t>
            </w:r>
            <w:r w:rsidR="00361EE3" w:rsidRPr="00D5434F">
              <w:rPr>
                <w:b w:val="0"/>
                <w:lang w:bidi="es-ES"/>
              </w:rPr>
              <w:t xml:space="preserve"> </w:t>
            </w:r>
            <w:r w:rsidR="006A0551" w:rsidRPr="00D5434F">
              <w:rPr>
                <w:b w:val="0"/>
                <w:lang w:bidi="es-ES"/>
              </w:rPr>
              <w:t>Comprador</w:t>
            </w:r>
            <w:r w:rsidR="00361EE3" w:rsidRPr="00D5434F">
              <w:rPr>
                <w:b w:val="0"/>
                <w:lang w:bidi="es-ES"/>
              </w:rPr>
              <w:t xml:space="preserve"> </w:t>
            </w:r>
            <w:r w:rsidR="00ED3857" w:rsidRPr="00D5434F">
              <w:rPr>
                <w:b w:val="0"/>
                <w:lang w:bidi="es-ES"/>
              </w:rPr>
              <w:t>deberá</w:t>
            </w:r>
            <w:r w:rsidR="00361EE3" w:rsidRPr="00D5434F">
              <w:rPr>
                <w:b w:val="0"/>
                <w:lang w:bidi="es-ES"/>
              </w:rPr>
              <w:t xml:space="preserve"> </w:t>
            </w:r>
            <w:r w:rsidR="00ED3857" w:rsidRPr="00D5434F">
              <w:rPr>
                <w:b w:val="0"/>
                <w:lang w:bidi="es-ES"/>
              </w:rPr>
              <w:t>proporcionarla</w:t>
            </w:r>
            <w:r w:rsidR="00361EE3" w:rsidRPr="00D5434F">
              <w:rPr>
                <w:b w:val="0"/>
                <w:lang w:bidi="es-ES"/>
              </w:rPr>
              <w:t xml:space="preserve"> </w:t>
            </w:r>
            <w:r w:rsidR="00ED3857" w:rsidRPr="00D5434F">
              <w:rPr>
                <w:b w:val="0"/>
                <w:lang w:bidi="es-ES"/>
              </w:rPr>
              <w:t>dentro</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los</w:t>
            </w:r>
            <w:r w:rsidR="00361EE3" w:rsidRPr="00D5434F">
              <w:rPr>
                <w:b w:val="0"/>
                <w:lang w:bidi="es-ES"/>
              </w:rPr>
              <w:t xml:space="preserve"> </w:t>
            </w:r>
            <w:r w:rsidR="00ED3857" w:rsidRPr="00D5434F">
              <w:rPr>
                <w:b w:val="0"/>
                <w:lang w:bidi="es-ES"/>
              </w:rPr>
              <w:t>cinco</w:t>
            </w:r>
            <w:r w:rsidR="00361EE3" w:rsidRPr="00D5434F">
              <w:rPr>
                <w:b w:val="0"/>
                <w:lang w:bidi="es-ES"/>
              </w:rPr>
              <w:t xml:space="preserve"> </w:t>
            </w:r>
            <w:r w:rsidR="00ED3857" w:rsidRPr="00D5434F">
              <w:rPr>
                <w:b w:val="0"/>
                <w:lang w:bidi="es-ES"/>
              </w:rPr>
              <w:t>(5)</w:t>
            </w:r>
            <w:r w:rsidR="00361EE3" w:rsidRPr="00D5434F">
              <w:rPr>
                <w:b w:val="0"/>
                <w:lang w:bidi="es-ES"/>
              </w:rPr>
              <w:t xml:space="preserve"> </w:t>
            </w:r>
            <w:r w:rsidR="00ED3857" w:rsidRPr="00D5434F">
              <w:rPr>
                <w:b w:val="0"/>
                <w:lang w:bidi="es-ES"/>
              </w:rPr>
              <w:t>días</w:t>
            </w:r>
            <w:r w:rsidR="00361EE3" w:rsidRPr="00D5434F">
              <w:rPr>
                <w:b w:val="0"/>
                <w:lang w:bidi="es-ES"/>
              </w:rPr>
              <w:t xml:space="preserve"> </w:t>
            </w:r>
            <w:r w:rsidR="00ED3857" w:rsidRPr="00D5434F">
              <w:rPr>
                <w:b w:val="0"/>
                <w:lang w:bidi="es-ES"/>
              </w:rPr>
              <w:t>hábiles</w:t>
            </w:r>
            <w:r w:rsidR="00361EE3" w:rsidRPr="00D5434F">
              <w:rPr>
                <w:b w:val="0"/>
                <w:lang w:bidi="es-ES"/>
              </w:rPr>
              <w:t xml:space="preserve"> </w:t>
            </w:r>
            <w:r w:rsidR="00ED3857" w:rsidRPr="00D5434F">
              <w:rPr>
                <w:b w:val="0"/>
                <w:lang w:bidi="es-ES"/>
              </w:rPr>
              <w:t>posteriores,</w:t>
            </w:r>
            <w:r w:rsidR="00361EE3" w:rsidRPr="00D5434F">
              <w:rPr>
                <w:b w:val="0"/>
                <w:lang w:bidi="es-ES"/>
              </w:rPr>
              <w:t xml:space="preserve"> </w:t>
            </w:r>
            <w:r w:rsidR="00ED3857" w:rsidRPr="00D5434F">
              <w:rPr>
                <w:b w:val="0"/>
                <w:lang w:bidi="es-ES"/>
              </w:rPr>
              <w:t>a</w:t>
            </w:r>
            <w:r w:rsidR="00361EE3" w:rsidRPr="00D5434F">
              <w:rPr>
                <w:b w:val="0"/>
                <w:lang w:bidi="es-ES"/>
              </w:rPr>
              <w:t xml:space="preserve"> </w:t>
            </w:r>
            <w:r w:rsidR="00ED3857" w:rsidRPr="00D5434F">
              <w:rPr>
                <w:b w:val="0"/>
                <w:lang w:bidi="es-ES"/>
              </w:rPr>
              <w:t>menos</w:t>
            </w:r>
            <w:r w:rsidR="00361EE3" w:rsidRPr="00D5434F">
              <w:rPr>
                <w:b w:val="0"/>
                <w:lang w:bidi="es-ES"/>
              </w:rPr>
              <w:t xml:space="preserve"> </w:t>
            </w:r>
            <w:r w:rsidR="00ED3857" w:rsidRPr="00D5434F">
              <w:rPr>
                <w:b w:val="0"/>
                <w:lang w:bidi="es-ES"/>
              </w:rPr>
              <w:t>que</w:t>
            </w:r>
            <w:r w:rsidR="00361EE3" w:rsidRPr="00D5434F">
              <w:rPr>
                <w:b w:val="0"/>
                <w:lang w:bidi="es-ES"/>
              </w:rPr>
              <w:t xml:space="preserve"> </w:t>
            </w:r>
            <w:r w:rsidR="00ED3857" w:rsidRPr="00D5434F">
              <w:rPr>
                <w:b w:val="0"/>
                <w:lang w:bidi="es-ES"/>
              </w:rPr>
              <w:t>decida,</w:t>
            </w:r>
            <w:r w:rsidR="00361EE3" w:rsidRPr="00D5434F">
              <w:rPr>
                <w:b w:val="0"/>
                <w:lang w:bidi="es-ES"/>
              </w:rPr>
              <w:t xml:space="preserve"> </w:t>
            </w:r>
            <w:r w:rsidR="00ED3857" w:rsidRPr="00D5434F">
              <w:rPr>
                <w:b w:val="0"/>
                <w:lang w:bidi="es-ES"/>
              </w:rPr>
              <w:t>por</w:t>
            </w:r>
            <w:r w:rsidR="00361EE3" w:rsidRPr="00D5434F">
              <w:rPr>
                <w:b w:val="0"/>
                <w:lang w:bidi="es-ES"/>
              </w:rPr>
              <w:t xml:space="preserve"> </w:t>
            </w:r>
            <w:r w:rsidR="00ED3857" w:rsidRPr="00D5434F">
              <w:rPr>
                <w:b w:val="0"/>
                <w:lang w:bidi="es-ES"/>
              </w:rPr>
              <w:t>razones</w:t>
            </w:r>
            <w:r w:rsidR="00361EE3" w:rsidRPr="00D5434F">
              <w:rPr>
                <w:b w:val="0"/>
                <w:lang w:bidi="es-ES"/>
              </w:rPr>
              <w:t xml:space="preserve"> </w:t>
            </w:r>
            <w:r w:rsidR="00ED3857" w:rsidRPr="00D5434F">
              <w:rPr>
                <w:b w:val="0"/>
                <w:lang w:bidi="es-ES"/>
              </w:rPr>
              <w:t>justificadas,</w:t>
            </w:r>
            <w:r w:rsidR="00361EE3" w:rsidRPr="00D5434F">
              <w:rPr>
                <w:b w:val="0"/>
                <w:lang w:bidi="es-ES"/>
              </w:rPr>
              <w:t xml:space="preserve"> </w:t>
            </w:r>
            <w:r w:rsidR="00ED3857" w:rsidRPr="00D5434F">
              <w:rPr>
                <w:b w:val="0"/>
                <w:lang w:bidi="es-ES"/>
              </w:rPr>
              <w:t>hacerlo</w:t>
            </w:r>
            <w:r w:rsidR="00361EE3" w:rsidRPr="00D5434F">
              <w:rPr>
                <w:b w:val="0"/>
                <w:lang w:bidi="es-ES"/>
              </w:rPr>
              <w:t xml:space="preserve"> </w:t>
            </w:r>
            <w:r w:rsidR="00ED3857" w:rsidRPr="00D5434F">
              <w:rPr>
                <w:b w:val="0"/>
                <w:lang w:bidi="es-ES"/>
              </w:rPr>
              <w:t>fuera</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ese</w:t>
            </w:r>
            <w:r w:rsidR="00361EE3" w:rsidRPr="00D5434F">
              <w:rPr>
                <w:b w:val="0"/>
                <w:lang w:bidi="es-ES"/>
              </w:rPr>
              <w:t xml:space="preserve"> </w:t>
            </w:r>
            <w:r w:rsidR="00ED3857" w:rsidRPr="00D5434F">
              <w:rPr>
                <w:b w:val="0"/>
                <w:lang w:bidi="es-ES"/>
              </w:rPr>
              <w:t>período.</w:t>
            </w:r>
            <w:r w:rsidR="00361EE3" w:rsidRPr="00D5434F">
              <w:rPr>
                <w:b w:val="0"/>
                <w:lang w:bidi="es-ES"/>
              </w:rPr>
              <w:t xml:space="preserve"> </w:t>
            </w:r>
            <w:r w:rsidR="00ED3857" w:rsidRPr="00D5434F">
              <w:rPr>
                <w:b w:val="0"/>
                <w:lang w:bidi="es-ES"/>
              </w:rPr>
              <w:t>En</w:t>
            </w:r>
            <w:r w:rsidR="00361EE3" w:rsidRPr="00D5434F">
              <w:rPr>
                <w:b w:val="0"/>
                <w:lang w:bidi="es-ES"/>
              </w:rPr>
              <w:t xml:space="preserve"> </w:t>
            </w:r>
            <w:r w:rsidR="00ED3857" w:rsidRPr="00D5434F">
              <w:rPr>
                <w:b w:val="0"/>
                <w:lang w:bidi="es-ES"/>
              </w:rPr>
              <w:t>ese</w:t>
            </w:r>
            <w:r w:rsidR="00361EE3" w:rsidRPr="00D5434F">
              <w:rPr>
                <w:b w:val="0"/>
                <w:lang w:bidi="es-ES"/>
              </w:rPr>
              <w:t xml:space="preserve"> </w:t>
            </w:r>
            <w:r w:rsidR="00ED3857" w:rsidRPr="00D5434F">
              <w:rPr>
                <w:b w:val="0"/>
                <w:lang w:bidi="es-ES"/>
              </w:rPr>
              <w:t>caso,</w:t>
            </w:r>
            <w:r w:rsidR="00361EE3" w:rsidRPr="00D5434F">
              <w:rPr>
                <w:b w:val="0"/>
                <w:lang w:bidi="es-ES"/>
              </w:rPr>
              <w:t xml:space="preserve"> </w:t>
            </w:r>
            <w:r w:rsidR="00ED3857" w:rsidRPr="00D5434F">
              <w:rPr>
                <w:b w:val="0"/>
                <w:lang w:bidi="es-ES"/>
              </w:rPr>
              <w:t>el</w:t>
            </w:r>
            <w:r w:rsidR="00361EE3" w:rsidRPr="00D5434F">
              <w:rPr>
                <w:b w:val="0"/>
                <w:lang w:bidi="es-ES"/>
              </w:rPr>
              <w:t xml:space="preserve"> </w:t>
            </w:r>
            <w:r w:rsidR="00ED3857" w:rsidRPr="00D5434F">
              <w:rPr>
                <w:b w:val="0"/>
                <w:lang w:bidi="es-ES"/>
              </w:rPr>
              <w:t>Plazo</w:t>
            </w:r>
            <w:r w:rsidR="00361EE3" w:rsidRPr="00D5434F">
              <w:rPr>
                <w:b w:val="0"/>
                <w:lang w:bidi="es-ES"/>
              </w:rPr>
              <w:t xml:space="preserve"> </w:t>
            </w:r>
            <w:r w:rsidR="00ED3857" w:rsidRPr="00D5434F">
              <w:rPr>
                <w:b w:val="0"/>
                <w:lang w:bidi="es-ES"/>
              </w:rPr>
              <w:t>Suspensivo</w:t>
            </w:r>
            <w:r w:rsidR="00361EE3" w:rsidRPr="00D5434F">
              <w:rPr>
                <w:b w:val="0"/>
                <w:lang w:bidi="es-ES"/>
              </w:rPr>
              <w:t xml:space="preserve"> </w:t>
            </w:r>
            <w:r w:rsidR="00ED3857" w:rsidRPr="00D5434F">
              <w:rPr>
                <w:b w:val="0"/>
                <w:lang w:bidi="es-ES"/>
              </w:rPr>
              <w:t>se</w:t>
            </w:r>
            <w:r w:rsidR="00361EE3" w:rsidRPr="00D5434F">
              <w:rPr>
                <w:b w:val="0"/>
                <w:lang w:bidi="es-ES"/>
              </w:rPr>
              <w:t xml:space="preserve"> </w:t>
            </w:r>
            <w:r w:rsidR="00ED3857" w:rsidRPr="00D5434F">
              <w:rPr>
                <w:b w:val="0"/>
                <w:lang w:bidi="es-ES"/>
              </w:rPr>
              <w:t>extenderá</w:t>
            </w:r>
            <w:r w:rsidR="00361EE3" w:rsidRPr="00D5434F">
              <w:rPr>
                <w:b w:val="0"/>
                <w:lang w:bidi="es-ES"/>
              </w:rPr>
              <w:t xml:space="preserve"> </w:t>
            </w:r>
            <w:r w:rsidR="00ED3857" w:rsidRPr="00D5434F">
              <w:rPr>
                <w:b w:val="0"/>
                <w:lang w:bidi="es-ES"/>
              </w:rPr>
              <w:t>automáticamente</w:t>
            </w:r>
            <w:r w:rsidR="00361EE3" w:rsidRPr="00D5434F">
              <w:rPr>
                <w:b w:val="0"/>
                <w:lang w:bidi="es-ES"/>
              </w:rPr>
              <w:t xml:space="preserve"> </w:t>
            </w:r>
            <w:r w:rsidR="00ED3857" w:rsidRPr="00D5434F">
              <w:rPr>
                <w:b w:val="0"/>
                <w:lang w:bidi="es-ES"/>
              </w:rPr>
              <w:t>hasta</w:t>
            </w:r>
            <w:r w:rsidR="00361EE3" w:rsidRPr="00D5434F">
              <w:rPr>
                <w:b w:val="0"/>
                <w:lang w:bidi="es-ES"/>
              </w:rPr>
              <w:t xml:space="preserve"> </w:t>
            </w:r>
            <w:r w:rsidR="00ED3857" w:rsidRPr="00D5434F">
              <w:rPr>
                <w:b w:val="0"/>
                <w:lang w:bidi="es-ES"/>
              </w:rPr>
              <w:t>los</w:t>
            </w:r>
            <w:r w:rsidR="00361EE3" w:rsidRPr="00D5434F">
              <w:rPr>
                <w:b w:val="0"/>
                <w:lang w:bidi="es-ES"/>
              </w:rPr>
              <w:t xml:space="preserve"> </w:t>
            </w:r>
            <w:r w:rsidR="00ED3857" w:rsidRPr="00D5434F">
              <w:rPr>
                <w:b w:val="0"/>
                <w:lang w:bidi="es-ES"/>
              </w:rPr>
              <w:t>cinco</w:t>
            </w:r>
            <w:r w:rsidR="00361EE3" w:rsidRPr="00D5434F">
              <w:rPr>
                <w:b w:val="0"/>
                <w:lang w:bidi="es-ES"/>
              </w:rPr>
              <w:t xml:space="preserve"> </w:t>
            </w:r>
            <w:r w:rsidR="00ED3857" w:rsidRPr="00D5434F">
              <w:rPr>
                <w:b w:val="0"/>
                <w:lang w:bidi="es-ES"/>
              </w:rPr>
              <w:t>(5)</w:t>
            </w:r>
            <w:r w:rsidR="00361EE3" w:rsidRPr="00D5434F">
              <w:rPr>
                <w:b w:val="0"/>
                <w:lang w:bidi="es-ES"/>
              </w:rPr>
              <w:t xml:space="preserve"> </w:t>
            </w:r>
            <w:r w:rsidR="00ED3857" w:rsidRPr="00D5434F">
              <w:rPr>
                <w:b w:val="0"/>
                <w:lang w:bidi="es-ES"/>
              </w:rPr>
              <w:t>días</w:t>
            </w:r>
            <w:r w:rsidR="00361EE3" w:rsidRPr="00D5434F">
              <w:rPr>
                <w:b w:val="0"/>
                <w:lang w:bidi="es-ES"/>
              </w:rPr>
              <w:t xml:space="preserve"> </w:t>
            </w:r>
            <w:r w:rsidR="00ED3857" w:rsidRPr="00D5434F">
              <w:rPr>
                <w:b w:val="0"/>
                <w:lang w:bidi="es-ES"/>
              </w:rPr>
              <w:t>hábiles</w:t>
            </w:r>
            <w:r w:rsidR="00361EE3" w:rsidRPr="00D5434F">
              <w:rPr>
                <w:b w:val="0"/>
                <w:lang w:bidi="es-ES"/>
              </w:rPr>
              <w:t xml:space="preserve"> </w:t>
            </w:r>
            <w:r w:rsidR="00ED3857" w:rsidRPr="00D5434F">
              <w:rPr>
                <w:b w:val="0"/>
                <w:lang w:bidi="es-ES"/>
              </w:rPr>
              <w:t>posteriores</w:t>
            </w:r>
            <w:r w:rsidR="00361EE3" w:rsidRPr="00D5434F">
              <w:rPr>
                <w:b w:val="0"/>
                <w:lang w:bidi="es-ES"/>
              </w:rPr>
              <w:t xml:space="preserve"> </w:t>
            </w:r>
            <w:r w:rsidR="00ED3857" w:rsidRPr="00D5434F">
              <w:rPr>
                <w:b w:val="0"/>
                <w:lang w:bidi="es-ES"/>
              </w:rPr>
              <w:t>al</w:t>
            </w:r>
            <w:r w:rsidR="00361EE3" w:rsidRPr="00D5434F">
              <w:rPr>
                <w:b w:val="0"/>
                <w:lang w:bidi="es-ES"/>
              </w:rPr>
              <w:t xml:space="preserve"> </w:t>
            </w:r>
            <w:r w:rsidR="00ED3857" w:rsidRPr="00D5434F">
              <w:rPr>
                <w:b w:val="0"/>
                <w:lang w:bidi="es-ES"/>
              </w:rPr>
              <w:t>envío</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la</w:t>
            </w:r>
            <w:r w:rsidR="00361EE3" w:rsidRPr="00D5434F">
              <w:rPr>
                <w:b w:val="0"/>
                <w:lang w:bidi="es-ES"/>
              </w:rPr>
              <w:t xml:space="preserve"> </w:t>
            </w:r>
            <w:r w:rsidR="00ED3857" w:rsidRPr="00D5434F">
              <w:rPr>
                <w:b w:val="0"/>
                <w:lang w:bidi="es-ES"/>
              </w:rPr>
              <w:t>mencionada</w:t>
            </w:r>
            <w:r w:rsidR="00361EE3" w:rsidRPr="00D5434F">
              <w:rPr>
                <w:b w:val="0"/>
                <w:lang w:bidi="es-ES"/>
              </w:rPr>
              <w:t xml:space="preserve"> </w:t>
            </w:r>
            <w:r w:rsidR="00ED3857" w:rsidRPr="00D5434F">
              <w:rPr>
                <w:b w:val="0"/>
                <w:lang w:bidi="es-ES"/>
              </w:rPr>
              <w:t>explicación.</w:t>
            </w:r>
            <w:r w:rsidR="00361EE3" w:rsidRPr="00D5434F">
              <w:rPr>
                <w:b w:val="0"/>
                <w:lang w:bidi="es-ES"/>
              </w:rPr>
              <w:t xml:space="preserve"> </w:t>
            </w:r>
            <w:r w:rsidR="00ED3857" w:rsidRPr="00D5434F">
              <w:rPr>
                <w:b w:val="0"/>
                <w:lang w:bidi="es-ES"/>
              </w:rPr>
              <w:t>Si</w:t>
            </w:r>
            <w:r w:rsidR="00361EE3" w:rsidRPr="00D5434F">
              <w:rPr>
                <w:b w:val="0"/>
                <w:lang w:bidi="es-ES"/>
              </w:rPr>
              <w:t xml:space="preserve"> </w:t>
            </w:r>
            <w:r w:rsidR="00ED3857" w:rsidRPr="00D5434F">
              <w:rPr>
                <w:b w:val="0"/>
                <w:lang w:bidi="es-ES"/>
              </w:rPr>
              <w:t>se</w:t>
            </w:r>
            <w:r w:rsidR="00361EE3" w:rsidRPr="00D5434F">
              <w:rPr>
                <w:b w:val="0"/>
                <w:lang w:bidi="es-ES"/>
              </w:rPr>
              <w:t xml:space="preserve"> </w:t>
            </w:r>
            <w:r w:rsidR="00ED3857" w:rsidRPr="00D5434F">
              <w:rPr>
                <w:b w:val="0"/>
                <w:lang w:bidi="es-ES"/>
              </w:rPr>
              <w:t>produce</w:t>
            </w:r>
            <w:r w:rsidR="00361EE3" w:rsidRPr="00D5434F">
              <w:rPr>
                <w:b w:val="0"/>
                <w:lang w:bidi="es-ES"/>
              </w:rPr>
              <w:t xml:space="preserve"> </w:t>
            </w:r>
            <w:r w:rsidR="00ED3857" w:rsidRPr="00D5434F">
              <w:rPr>
                <w:b w:val="0"/>
                <w:lang w:bidi="es-ES"/>
              </w:rPr>
              <w:t>una</w:t>
            </w:r>
            <w:r w:rsidR="00361EE3" w:rsidRPr="00D5434F">
              <w:rPr>
                <w:b w:val="0"/>
                <w:lang w:bidi="es-ES"/>
              </w:rPr>
              <w:t xml:space="preserve"> </w:t>
            </w:r>
            <w:r w:rsidR="00ED3857" w:rsidRPr="00D5434F">
              <w:rPr>
                <w:b w:val="0"/>
                <w:lang w:bidi="es-ES"/>
              </w:rPr>
              <w:t>demora</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este</w:t>
            </w:r>
            <w:r w:rsidR="00361EE3" w:rsidRPr="00D5434F">
              <w:rPr>
                <w:b w:val="0"/>
                <w:lang w:bidi="es-ES"/>
              </w:rPr>
              <w:t xml:space="preserve"> </w:t>
            </w:r>
            <w:r w:rsidR="00ED3857" w:rsidRPr="00D5434F">
              <w:rPr>
                <w:b w:val="0"/>
                <w:lang w:bidi="es-ES"/>
              </w:rPr>
              <w:t>tipo</w:t>
            </w:r>
            <w:r w:rsidR="00361EE3" w:rsidRPr="00D5434F">
              <w:rPr>
                <w:b w:val="0"/>
                <w:lang w:bidi="es-ES"/>
              </w:rPr>
              <w:t xml:space="preserve"> </w:t>
            </w:r>
            <w:r w:rsidR="00ED3857" w:rsidRPr="00D5434F">
              <w:rPr>
                <w:b w:val="0"/>
                <w:lang w:bidi="es-ES"/>
              </w:rPr>
              <w:t>en</w:t>
            </w:r>
            <w:r w:rsidR="00361EE3" w:rsidRPr="00D5434F">
              <w:rPr>
                <w:b w:val="0"/>
                <w:lang w:bidi="es-ES"/>
              </w:rPr>
              <w:t xml:space="preserve"> </w:t>
            </w:r>
            <w:r w:rsidR="00ED3857" w:rsidRPr="00D5434F">
              <w:rPr>
                <w:b w:val="0"/>
                <w:lang w:bidi="es-ES"/>
              </w:rPr>
              <w:t>más</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una</w:t>
            </w:r>
            <w:r w:rsidR="00361EE3" w:rsidRPr="00D5434F">
              <w:rPr>
                <w:b w:val="0"/>
                <w:lang w:bidi="es-ES"/>
              </w:rPr>
              <w:t xml:space="preserve"> </w:t>
            </w:r>
            <w:r w:rsidR="00ED3857" w:rsidRPr="00D5434F">
              <w:rPr>
                <w:b w:val="0"/>
                <w:lang w:bidi="es-ES"/>
              </w:rPr>
              <w:t>explicación,</w:t>
            </w:r>
            <w:r w:rsidR="00361EE3" w:rsidRPr="00D5434F">
              <w:rPr>
                <w:b w:val="0"/>
                <w:lang w:bidi="es-ES"/>
              </w:rPr>
              <w:t xml:space="preserve"> </w:t>
            </w:r>
            <w:r w:rsidR="00ED3857" w:rsidRPr="00D5434F">
              <w:rPr>
                <w:b w:val="0"/>
                <w:lang w:bidi="es-ES"/>
              </w:rPr>
              <w:t>el</w:t>
            </w:r>
            <w:r w:rsidR="00361EE3" w:rsidRPr="00D5434F">
              <w:rPr>
                <w:b w:val="0"/>
                <w:lang w:bidi="es-ES"/>
              </w:rPr>
              <w:t xml:space="preserve"> </w:t>
            </w:r>
            <w:r w:rsidR="00ED3857" w:rsidRPr="00D5434F">
              <w:rPr>
                <w:b w:val="0"/>
                <w:lang w:bidi="es-ES"/>
              </w:rPr>
              <w:t>Plazo</w:t>
            </w:r>
            <w:r w:rsidR="00361EE3" w:rsidRPr="00D5434F">
              <w:rPr>
                <w:b w:val="0"/>
                <w:lang w:bidi="es-ES"/>
              </w:rPr>
              <w:t xml:space="preserve"> </w:t>
            </w:r>
            <w:r w:rsidR="00ED3857" w:rsidRPr="00D5434F">
              <w:rPr>
                <w:b w:val="0"/>
                <w:lang w:bidi="es-ES"/>
              </w:rPr>
              <w:t>Suspensivo</w:t>
            </w:r>
            <w:r w:rsidR="00361EE3" w:rsidRPr="00D5434F">
              <w:rPr>
                <w:b w:val="0"/>
                <w:lang w:bidi="es-ES"/>
              </w:rPr>
              <w:t xml:space="preserve"> </w:t>
            </w:r>
            <w:r w:rsidR="00ED3857" w:rsidRPr="00D5434F">
              <w:rPr>
                <w:b w:val="0"/>
                <w:lang w:bidi="es-ES"/>
              </w:rPr>
              <w:t>no</w:t>
            </w:r>
            <w:r w:rsidR="00361EE3" w:rsidRPr="00D5434F">
              <w:rPr>
                <w:b w:val="0"/>
                <w:lang w:bidi="es-ES"/>
              </w:rPr>
              <w:t xml:space="preserve"> </w:t>
            </w:r>
            <w:r w:rsidR="00ED3857" w:rsidRPr="00D5434F">
              <w:rPr>
                <w:b w:val="0"/>
                <w:lang w:bidi="es-ES"/>
              </w:rPr>
              <w:t>podrá</w:t>
            </w:r>
            <w:r w:rsidR="00361EE3" w:rsidRPr="00D5434F">
              <w:rPr>
                <w:b w:val="0"/>
                <w:lang w:bidi="es-ES"/>
              </w:rPr>
              <w:t xml:space="preserve"> </w:t>
            </w:r>
            <w:r w:rsidR="00ED3857" w:rsidRPr="00D5434F">
              <w:rPr>
                <w:b w:val="0"/>
                <w:lang w:bidi="es-ES"/>
              </w:rPr>
              <w:t>finalizar</w:t>
            </w:r>
            <w:r w:rsidR="00361EE3" w:rsidRPr="00D5434F">
              <w:rPr>
                <w:b w:val="0"/>
                <w:lang w:bidi="es-ES"/>
              </w:rPr>
              <w:t xml:space="preserve"> </w:t>
            </w:r>
            <w:r w:rsidR="00ED3857" w:rsidRPr="00D5434F">
              <w:rPr>
                <w:b w:val="0"/>
                <w:lang w:bidi="es-ES"/>
              </w:rPr>
              <w:t>antes</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los</w:t>
            </w:r>
            <w:r w:rsidR="00361EE3" w:rsidRPr="00D5434F">
              <w:rPr>
                <w:b w:val="0"/>
                <w:lang w:bidi="es-ES"/>
              </w:rPr>
              <w:t xml:space="preserve"> </w:t>
            </w:r>
            <w:r w:rsidR="00ED3857" w:rsidRPr="00D5434F">
              <w:rPr>
                <w:b w:val="0"/>
                <w:lang w:bidi="es-ES"/>
              </w:rPr>
              <w:t>cinco</w:t>
            </w:r>
            <w:r w:rsidR="00361EE3" w:rsidRPr="00D5434F">
              <w:rPr>
                <w:b w:val="0"/>
                <w:lang w:bidi="es-ES"/>
              </w:rPr>
              <w:t xml:space="preserve"> </w:t>
            </w:r>
            <w:r w:rsidR="00ED3857" w:rsidRPr="00D5434F">
              <w:rPr>
                <w:b w:val="0"/>
                <w:lang w:bidi="es-ES"/>
              </w:rPr>
              <w:t>(5)</w:t>
            </w:r>
            <w:r w:rsidR="00361EE3" w:rsidRPr="00D5434F">
              <w:rPr>
                <w:b w:val="0"/>
                <w:lang w:bidi="es-ES"/>
              </w:rPr>
              <w:t xml:space="preserve"> </w:t>
            </w:r>
            <w:r w:rsidR="00ED3857" w:rsidRPr="00D5434F">
              <w:rPr>
                <w:b w:val="0"/>
                <w:lang w:bidi="es-ES"/>
              </w:rPr>
              <w:t>días</w:t>
            </w:r>
            <w:r w:rsidR="00361EE3" w:rsidRPr="00D5434F">
              <w:rPr>
                <w:b w:val="0"/>
                <w:lang w:bidi="es-ES"/>
              </w:rPr>
              <w:t xml:space="preserve"> </w:t>
            </w:r>
            <w:r w:rsidR="00ED3857" w:rsidRPr="00D5434F">
              <w:rPr>
                <w:b w:val="0"/>
                <w:lang w:bidi="es-ES"/>
              </w:rPr>
              <w:t>hábiles</w:t>
            </w:r>
            <w:r w:rsidR="00361EE3" w:rsidRPr="00D5434F">
              <w:rPr>
                <w:b w:val="0"/>
                <w:lang w:bidi="es-ES"/>
              </w:rPr>
              <w:t xml:space="preserve"> </w:t>
            </w:r>
            <w:r w:rsidR="00ED3857" w:rsidRPr="00D5434F">
              <w:rPr>
                <w:b w:val="0"/>
                <w:lang w:bidi="es-ES"/>
              </w:rPr>
              <w:t>posteriores</w:t>
            </w:r>
            <w:r w:rsidR="00361EE3" w:rsidRPr="00D5434F">
              <w:rPr>
                <w:b w:val="0"/>
                <w:lang w:bidi="es-ES"/>
              </w:rPr>
              <w:t xml:space="preserve"> </w:t>
            </w:r>
            <w:r w:rsidR="00ED3857" w:rsidRPr="00D5434F">
              <w:rPr>
                <w:b w:val="0"/>
                <w:lang w:bidi="es-ES"/>
              </w:rPr>
              <w:t>a</w:t>
            </w:r>
            <w:r w:rsidR="00361EE3" w:rsidRPr="00D5434F">
              <w:rPr>
                <w:b w:val="0"/>
                <w:lang w:bidi="es-ES"/>
              </w:rPr>
              <w:t xml:space="preserve"> </w:t>
            </w:r>
            <w:r w:rsidR="00ED3857" w:rsidRPr="00D5434F">
              <w:rPr>
                <w:b w:val="0"/>
                <w:lang w:bidi="es-ES"/>
              </w:rPr>
              <w:t>la</w:t>
            </w:r>
            <w:r w:rsidR="00361EE3" w:rsidRPr="00D5434F">
              <w:rPr>
                <w:b w:val="0"/>
                <w:lang w:bidi="es-ES"/>
              </w:rPr>
              <w:t xml:space="preserve"> </w:t>
            </w:r>
            <w:r w:rsidR="00ED3857" w:rsidRPr="00D5434F">
              <w:rPr>
                <w:b w:val="0"/>
                <w:lang w:bidi="es-ES"/>
              </w:rPr>
              <w:t>última</w:t>
            </w:r>
            <w:r w:rsidR="00361EE3" w:rsidRPr="00D5434F">
              <w:rPr>
                <w:b w:val="0"/>
                <w:lang w:bidi="es-ES"/>
              </w:rPr>
              <w:t xml:space="preserve"> </w:t>
            </w:r>
            <w:r w:rsidR="00ED3857" w:rsidRPr="00D5434F">
              <w:rPr>
                <w:b w:val="0"/>
                <w:lang w:bidi="es-ES"/>
              </w:rPr>
              <w:t>explicación</w:t>
            </w:r>
            <w:r w:rsidR="00361EE3" w:rsidRPr="00D5434F">
              <w:rPr>
                <w:b w:val="0"/>
                <w:lang w:bidi="es-ES"/>
              </w:rPr>
              <w:t xml:space="preserve"> </w:t>
            </w:r>
            <w:r w:rsidR="00ED3857" w:rsidRPr="00D5434F">
              <w:rPr>
                <w:b w:val="0"/>
                <w:lang w:bidi="es-ES"/>
              </w:rPr>
              <w:t>proporcionada.</w:t>
            </w:r>
            <w:r w:rsidR="00361EE3" w:rsidRPr="00D5434F">
              <w:rPr>
                <w:b w:val="0"/>
                <w:lang w:bidi="es-ES"/>
              </w:rPr>
              <w:t xml:space="preserve"> </w:t>
            </w:r>
            <w:r w:rsidR="00ED3857" w:rsidRPr="00D5434F">
              <w:rPr>
                <w:b w:val="0"/>
                <w:lang w:bidi="es-ES"/>
              </w:rPr>
              <w:t>El</w:t>
            </w:r>
            <w:r w:rsidR="00361EE3" w:rsidRPr="00D5434F">
              <w:rPr>
                <w:b w:val="0"/>
                <w:lang w:bidi="es-ES"/>
              </w:rPr>
              <w:t xml:space="preserve"> </w:t>
            </w:r>
            <w:r w:rsidR="006A0551" w:rsidRPr="00D5434F">
              <w:rPr>
                <w:b w:val="0"/>
                <w:lang w:bidi="es-ES"/>
              </w:rPr>
              <w:t>Comprador</w:t>
            </w:r>
            <w:r w:rsidR="00361EE3" w:rsidRPr="00D5434F">
              <w:rPr>
                <w:b w:val="0"/>
                <w:lang w:bidi="es-ES"/>
              </w:rPr>
              <w:t xml:space="preserve"> </w:t>
            </w:r>
            <w:r w:rsidR="00ED3857" w:rsidRPr="00D5434F">
              <w:rPr>
                <w:b w:val="0"/>
                <w:lang w:bidi="es-ES"/>
              </w:rPr>
              <w:t>informará</w:t>
            </w:r>
            <w:r w:rsidR="00361EE3" w:rsidRPr="00D5434F">
              <w:rPr>
                <w:b w:val="0"/>
                <w:lang w:bidi="es-ES"/>
              </w:rPr>
              <w:t xml:space="preserve"> </w:t>
            </w:r>
            <w:r w:rsidR="00ED3857" w:rsidRPr="00D5434F">
              <w:rPr>
                <w:b w:val="0"/>
                <w:lang w:bidi="es-ES"/>
              </w:rPr>
              <w:t>sin</w:t>
            </w:r>
            <w:r w:rsidR="00361EE3" w:rsidRPr="00D5434F">
              <w:rPr>
                <w:b w:val="0"/>
                <w:lang w:bidi="es-ES"/>
              </w:rPr>
              <w:t xml:space="preserve"> </w:t>
            </w:r>
            <w:r w:rsidR="00ED3857" w:rsidRPr="00D5434F">
              <w:rPr>
                <w:b w:val="0"/>
                <w:lang w:bidi="es-ES"/>
              </w:rPr>
              <w:t>demora</w:t>
            </w:r>
            <w:r w:rsidR="00361EE3" w:rsidRPr="00D5434F">
              <w:rPr>
                <w:b w:val="0"/>
                <w:lang w:bidi="es-ES"/>
              </w:rPr>
              <w:t xml:space="preserve"> </w:t>
            </w:r>
            <w:r w:rsidR="00ED3857" w:rsidRPr="00D5434F">
              <w:rPr>
                <w:b w:val="0"/>
                <w:lang w:bidi="es-ES"/>
              </w:rPr>
              <w:t>y</w:t>
            </w:r>
            <w:r w:rsidR="00361EE3" w:rsidRPr="00D5434F">
              <w:rPr>
                <w:b w:val="0"/>
                <w:lang w:bidi="es-ES"/>
              </w:rPr>
              <w:t xml:space="preserve"> </w:t>
            </w:r>
            <w:r w:rsidR="00ED3857" w:rsidRPr="00D5434F">
              <w:rPr>
                <w:b w:val="0"/>
                <w:lang w:bidi="es-ES"/>
              </w:rPr>
              <w:t>por</w:t>
            </w:r>
            <w:r w:rsidR="00361EE3" w:rsidRPr="00D5434F">
              <w:rPr>
                <w:b w:val="0"/>
                <w:lang w:bidi="es-ES"/>
              </w:rPr>
              <w:t xml:space="preserve"> </w:t>
            </w:r>
            <w:r w:rsidR="00ED3857" w:rsidRPr="00D5434F">
              <w:rPr>
                <w:b w:val="0"/>
                <w:lang w:bidi="es-ES"/>
              </w:rPr>
              <w:t>el</w:t>
            </w:r>
            <w:r w:rsidR="00361EE3" w:rsidRPr="00D5434F">
              <w:rPr>
                <w:b w:val="0"/>
                <w:lang w:bidi="es-ES"/>
              </w:rPr>
              <w:t xml:space="preserve"> </w:t>
            </w:r>
            <w:r w:rsidR="00ED3857" w:rsidRPr="00D5434F">
              <w:rPr>
                <w:b w:val="0"/>
                <w:lang w:bidi="es-ES"/>
              </w:rPr>
              <w:t>medio</w:t>
            </w:r>
            <w:r w:rsidR="00361EE3" w:rsidRPr="00D5434F">
              <w:rPr>
                <w:b w:val="0"/>
                <w:lang w:bidi="es-ES"/>
              </w:rPr>
              <w:t xml:space="preserve"> </w:t>
            </w:r>
            <w:r w:rsidR="00ED3857" w:rsidRPr="00D5434F">
              <w:rPr>
                <w:b w:val="0"/>
                <w:lang w:bidi="es-ES"/>
              </w:rPr>
              <w:t>más</w:t>
            </w:r>
            <w:r w:rsidR="00361EE3" w:rsidRPr="00D5434F">
              <w:rPr>
                <w:b w:val="0"/>
                <w:lang w:bidi="es-ES"/>
              </w:rPr>
              <w:t xml:space="preserve"> </w:t>
            </w:r>
            <w:r w:rsidR="00ED3857" w:rsidRPr="00D5434F">
              <w:rPr>
                <w:b w:val="0"/>
                <w:lang w:bidi="es-ES"/>
              </w:rPr>
              <w:t>rápido</w:t>
            </w:r>
            <w:r w:rsidR="00361EE3" w:rsidRPr="00D5434F">
              <w:rPr>
                <w:b w:val="0"/>
                <w:lang w:bidi="es-ES"/>
              </w:rPr>
              <w:t xml:space="preserve"> </w:t>
            </w:r>
            <w:r w:rsidR="00ED3857" w:rsidRPr="00D5434F">
              <w:rPr>
                <w:b w:val="0"/>
                <w:lang w:bidi="es-ES"/>
              </w:rPr>
              <w:t>disponible</w:t>
            </w:r>
            <w:r w:rsidR="00361EE3" w:rsidRPr="00D5434F">
              <w:rPr>
                <w:b w:val="0"/>
                <w:lang w:bidi="es-ES"/>
              </w:rPr>
              <w:t xml:space="preserve"> </w:t>
            </w:r>
            <w:r w:rsidR="00ED3857" w:rsidRPr="00D5434F">
              <w:rPr>
                <w:b w:val="0"/>
                <w:lang w:bidi="es-ES"/>
              </w:rPr>
              <w:t>a</w:t>
            </w:r>
            <w:r w:rsidR="00361EE3" w:rsidRPr="00D5434F">
              <w:rPr>
                <w:b w:val="0"/>
                <w:lang w:bidi="es-ES"/>
              </w:rPr>
              <w:t xml:space="preserve"> </w:t>
            </w:r>
            <w:r w:rsidR="00ED3857" w:rsidRPr="00D5434F">
              <w:rPr>
                <w:b w:val="0"/>
                <w:lang w:bidi="es-ES"/>
              </w:rPr>
              <w:t>todos</w:t>
            </w:r>
            <w:r w:rsidR="00361EE3" w:rsidRPr="00D5434F">
              <w:rPr>
                <w:b w:val="0"/>
                <w:lang w:bidi="es-ES"/>
              </w:rPr>
              <w:t xml:space="preserve"> </w:t>
            </w:r>
            <w:r w:rsidR="00ED3857" w:rsidRPr="00D5434F">
              <w:rPr>
                <w:b w:val="0"/>
                <w:lang w:bidi="es-ES"/>
              </w:rPr>
              <w:t>los</w:t>
            </w:r>
            <w:r w:rsidR="00361EE3" w:rsidRPr="00D5434F">
              <w:rPr>
                <w:b w:val="0"/>
                <w:lang w:bidi="es-ES"/>
              </w:rPr>
              <w:t xml:space="preserve"> </w:t>
            </w:r>
            <w:r w:rsidR="00ED3857" w:rsidRPr="00D5434F">
              <w:rPr>
                <w:b w:val="0"/>
                <w:lang w:bidi="es-ES"/>
              </w:rPr>
              <w:t>Oferentes</w:t>
            </w:r>
            <w:r w:rsidR="00361EE3" w:rsidRPr="00D5434F">
              <w:rPr>
                <w:b w:val="0"/>
                <w:lang w:bidi="es-ES"/>
              </w:rPr>
              <w:t xml:space="preserve"> </w:t>
            </w:r>
            <w:r w:rsidR="00ED3857" w:rsidRPr="00D5434F">
              <w:rPr>
                <w:b w:val="0"/>
                <w:lang w:bidi="es-ES"/>
              </w:rPr>
              <w:t>acerca</w:t>
            </w:r>
            <w:r w:rsidR="00361EE3" w:rsidRPr="00D5434F">
              <w:rPr>
                <w:b w:val="0"/>
                <w:lang w:bidi="es-ES"/>
              </w:rPr>
              <w:t xml:space="preserve"> </w:t>
            </w:r>
            <w:r w:rsidR="00ED3857" w:rsidRPr="00D5434F">
              <w:rPr>
                <w:b w:val="0"/>
                <w:lang w:bidi="es-ES"/>
              </w:rPr>
              <w:t>de</w:t>
            </w:r>
            <w:r w:rsidR="00361EE3" w:rsidRPr="00D5434F">
              <w:rPr>
                <w:b w:val="0"/>
                <w:lang w:bidi="es-ES"/>
              </w:rPr>
              <w:t xml:space="preserve"> </w:t>
            </w:r>
            <w:r w:rsidR="00ED3857" w:rsidRPr="00D5434F">
              <w:rPr>
                <w:b w:val="0"/>
                <w:lang w:bidi="es-ES"/>
              </w:rPr>
              <w:t>la</w:t>
            </w:r>
            <w:r w:rsidR="00361EE3" w:rsidRPr="00D5434F">
              <w:rPr>
                <w:b w:val="0"/>
                <w:lang w:bidi="es-ES"/>
              </w:rPr>
              <w:t xml:space="preserve"> </w:t>
            </w:r>
            <w:r w:rsidR="00ED3857" w:rsidRPr="00D5434F">
              <w:rPr>
                <w:b w:val="0"/>
                <w:lang w:bidi="es-ES"/>
              </w:rPr>
              <w:t>extensión</w:t>
            </w:r>
            <w:r w:rsidR="00361EE3" w:rsidRPr="00D5434F">
              <w:rPr>
                <w:b w:val="0"/>
                <w:lang w:bidi="es-ES"/>
              </w:rPr>
              <w:t xml:space="preserve"> </w:t>
            </w:r>
            <w:r w:rsidR="00ED3857" w:rsidRPr="00D5434F">
              <w:rPr>
                <w:b w:val="0"/>
                <w:lang w:bidi="es-ES"/>
              </w:rPr>
              <w:t>del</w:t>
            </w:r>
            <w:r w:rsidR="00361EE3" w:rsidRPr="00D5434F">
              <w:rPr>
                <w:b w:val="0"/>
                <w:lang w:bidi="es-ES"/>
              </w:rPr>
              <w:t xml:space="preserve"> </w:t>
            </w:r>
            <w:r w:rsidR="00ED3857" w:rsidRPr="00D5434F">
              <w:rPr>
                <w:b w:val="0"/>
                <w:lang w:bidi="es-ES"/>
              </w:rPr>
              <w:t>Plazo</w:t>
            </w:r>
            <w:r w:rsidR="00361EE3" w:rsidRPr="00D5434F">
              <w:rPr>
                <w:b w:val="0"/>
                <w:lang w:bidi="es-ES"/>
              </w:rPr>
              <w:t xml:space="preserve"> </w:t>
            </w:r>
            <w:r w:rsidR="00ED3857" w:rsidRPr="00D5434F">
              <w:rPr>
                <w:b w:val="0"/>
                <w:lang w:bidi="es-ES"/>
              </w:rPr>
              <w:t>Suspensivo.</w:t>
            </w:r>
          </w:p>
          <w:p w14:paraId="1EE26800" w14:textId="27DB7180" w:rsidR="00ED3857" w:rsidRPr="00D5434F" w:rsidRDefault="00DC1D76" w:rsidP="008647C0">
            <w:pPr>
              <w:pStyle w:val="S1-subpara"/>
              <w:tabs>
                <w:tab w:val="clear" w:pos="576"/>
              </w:tabs>
              <w:ind w:left="0" w:firstLine="0"/>
            </w:pPr>
            <w:r w:rsidRPr="00D5434F">
              <w:rPr>
                <w:lang w:bidi="es-ES"/>
              </w:rPr>
              <w:t xml:space="preserve">46.3 </w:t>
            </w:r>
            <w:r w:rsidR="00ED3857" w:rsidRPr="00D5434F">
              <w:rPr>
                <w:lang w:bidi="es-ES"/>
              </w:rPr>
              <w:t>Cuando</w:t>
            </w:r>
            <w:r w:rsidR="00361EE3" w:rsidRPr="00D5434F">
              <w:rPr>
                <w:lang w:bidi="es-ES"/>
              </w:rPr>
              <w:t xml:space="preserve"> </w:t>
            </w:r>
            <w:r w:rsidR="00ED3857" w:rsidRPr="00D5434F">
              <w:rPr>
                <w:lang w:bidi="es-ES"/>
              </w:rPr>
              <w:t>el</w:t>
            </w:r>
            <w:r w:rsidR="00361EE3" w:rsidRPr="00D5434F">
              <w:rPr>
                <w:lang w:bidi="es-ES"/>
              </w:rPr>
              <w:t xml:space="preserve"> </w:t>
            </w:r>
            <w:r w:rsidR="006A0551" w:rsidRPr="00D5434F">
              <w:rPr>
                <w:lang w:bidi="es-ES"/>
              </w:rPr>
              <w:t>Comprador</w:t>
            </w:r>
            <w:r w:rsidR="00361EE3" w:rsidRPr="00D5434F">
              <w:rPr>
                <w:lang w:bidi="es-ES"/>
              </w:rPr>
              <w:t xml:space="preserve"> </w:t>
            </w:r>
            <w:r w:rsidR="00ED3857" w:rsidRPr="00D5434F">
              <w:rPr>
                <w:lang w:bidi="es-ES"/>
              </w:rPr>
              <w:t>reciba</w:t>
            </w:r>
            <w:r w:rsidR="00361EE3" w:rsidRPr="00D5434F">
              <w:rPr>
                <w:lang w:bidi="es-ES"/>
              </w:rPr>
              <w:t xml:space="preserve"> </w:t>
            </w:r>
            <w:r w:rsidR="00ED3857" w:rsidRPr="00D5434F">
              <w:rPr>
                <w:lang w:bidi="es-ES"/>
              </w:rPr>
              <w:t>un</w:t>
            </w:r>
            <w:r w:rsidR="00361EE3" w:rsidRPr="00D5434F">
              <w:rPr>
                <w:lang w:bidi="es-ES"/>
              </w:rPr>
              <w:t xml:space="preserve"> </w:t>
            </w:r>
            <w:r w:rsidR="00ED3857" w:rsidRPr="00D5434F">
              <w:rPr>
                <w:lang w:bidi="es-ES"/>
              </w:rPr>
              <w:t>pedido</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explicaciones</w:t>
            </w:r>
            <w:r w:rsidR="00361EE3" w:rsidRPr="00D5434F">
              <w:rPr>
                <w:lang w:bidi="es-ES"/>
              </w:rPr>
              <w:t xml:space="preserve"> </w:t>
            </w:r>
            <w:r w:rsidR="00ED3857" w:rsidRPr="00D5434F">
              <w:rPr>
                <w:lang w:bidi="es-ES"/>
              </w:rPr>
              <w:t>después</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concluido</w:t>
            </w:r>
            <w:r w:rsidR="00361EE3" w:rsidRPr="00D5434F">
              <w:rPr>
                <w:lang w:bidi="es-ES"/>
              </w:rPr>
              <w:t xml:space="preserve"> </w:t>
            </w:r>
            <w:r w:rsidR="00ED3857" w:rsidRPr="00D5434F">
              <w:rPr>
                <w:lang w:bidi="es-ES"/>
              </w:rPr>
              <w:t>el</w:t>
            </w:r>
            <w:r w:rsidR="00361EE3" w:rsidRPr="00D5434F">
              <w:rPr>
                <w:lang w:bidi="es-ES"/>
              </w:rPr>
              <w:t xml:space="preserve"> </w:t>
            </w:r>
            <w:r w:rsidR="00ED3857" w:rsidRPr="00D5434F">
              <w:rPr>
                <w:lang w:bidi="es-ES"/>
              </w:rPr>
              <w:t>plazo</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tres</w:t>
            </w:r>
            <w:r w:rsidR="00361EE3" w:rsidRPr="00D5434F">
              <w:rPr>
                <w:lang w:bidi="es-ES"/>
              </w:rPr>
              <w:t xml:space="preserve"> </w:t>
            </w:r>
            <w:r w:rsidR="00ED3857" w:rsidRPr="00D5434F">
              <w:rPr>
                <w:lang w:bidi="es-ES"/>
              </w:rPr>
              <w:t>(3)</w:t>
            </w:r>
            <w:r w:rsidR="00361EE3" w:rsidRPr="00D5434F">
              <w:rPr>
                <w:lang w:bidi="es-ES"/>
              </w:rPr>
              <w:t xml:space="preserve"> </w:t>
            </w:r>
            <w:r w:rsidR="00ED3857" w:rsidRPr="00D5434F">
              <w:rPr>
                <w:lang w:bidi="es-ES"/>
              </w:rPr>
              <w:t>días</w:t>
            </w:r>
            <w:r w:rsidR="00361EE3" w:rsidRPr="00D5434F">
              <w:rPr>
                <w:lang w:bidi="es-ES"/>
              </w:rPr>
              <w:t xml:space="preserve"> </w:t>
            </w:r>
            <w:r w:rsidR="00ED3857" w:rsidRPr="00D5434F">
              <w:rPr>
                <w:lang w:bidi="es-ES"/>
              </w:rPr>
              <w:t>hábiles,</w:t>
            </w:r>
            <w:r w:rsidR="00361EE3" w:rsidRPr="00D5434F">
              <w:rPr>
                <w:lang w:bidi="es-ES"/>
              </w:rPr>
              <w:t xml:space="preserve"> </w:t>
            </w:r>
            <w:r w:rsidR="00ED3857" w:rsidRPr="00D5434F">
              <w:rPr>
                <w:lang w:bidi="es-ES"/>
              </w:rPr>
              <w:t>deberá</w:t>
            </w:r>
            <w:r w:rsidR="00361EE3" w:rsidRPr="00D5434F">
              <w:rPr>
                <w:lang w:bidi="es-ES"/>
              </w:rPr>
              <w:t xml:space="preserve"> </w:t>
            </w:r>
            <w:r w:rsidR="00ED3857" w:rsidRPr="00D5434F">
              <w:rPr>
                <w:lang w:bidi="es-ES"/>
              </w:rPr>
              <w:t>hacer</w:t>
            </w:r>
            <w:r w:rsidR="00361EE3" w:rsidRPr="00D5434F">
              <w:rPr>
                <w:lang w:bidi="es-ES"/>
              </w:rPr>
              <w:t xml:space="preserve"> </w:t>
            </w:r>
            <w:r w:rsidR="00ED3857" w:rsidRPr="00D5434F">
              <w:rPr>
                <w:lang w:bidi="es-ES"/>
              </w:rPr>
              <w:t>llegar</w:t>
            </w:r>
            <w:r w:rsidR="00361EE3" w:rsidRPr="00D5434F">
              <w:rPr>
                <w:lang w:bidi="es-ES"/>
              </w:rPr>
              <w:t xml:space="preserve"> </w:t>
            </w:r>
            <w:r w:rsidR="00ED3857" w:rsidRPr="00D5434F">
              <w:rPr>
                <w:lang w:bidi="es-ES"/>
              </w:rPr>
              <w:t>dicha</w:t>
            </w:r>
            <w:r w:rsidR="00361EE3" w:rsidRPr="00D5434F">
              <w:rPr>
                <w:lang w:bidi="es-ES"/>
              </w:rPr>
              <w:t xml:space="preserve"> </w:t>
            </w:r>
            <w:r w:rsidR="00ED3857" w:rsidRPr="00D5434F">
              <w:rPr>
                <w:lang w:bidi="es-ES"/>
              </w:rPr>
              <w:t>explicación</w:t>
            </w:r>
            <w:r w:rsidR="00361EE3" w:rsidRPr="00D5434F">
              <w:rPr>
                <w:lang w:bidi="es-ES"/>
              </w:rPr>
              <w:t xml:space="preserve"> </w:t>
            </w:r>
            <w:r w:rsidR="00ED3857" w:rsidRPr="00D5434F">
              <w:rPr>
                <w:lang w:bidi="es-ES"/>
              </w:rPr>
              <w:t>tan</w:t>
            </w:r>
            <w:r w:rsidR="00361EE3" w:rsidRPr="00D5434F">
              <w:rPr>
                <w:lang w:bidi="es-ES"/>
              </w:rPr>
              <w:t xml:space="preserve"> </w:t>
            </w:r>
            <w:r w:rsidR="00ED3857" w:rsidRPr="00D5434F">
              <w:rPr>
                <w:lang w:bidi="es-ES"/>
              </w:rPr>
              <w:t>pronto</w:t>
            </w:r>
            <w:r w:rsidR="00361EE3" w:rsidRPr="00D5434F">
              <w:rPr>
                <w:lang w:bidi="es-ES"/>
              </w:rPr>
              <w:t xml:space="preserve"> </w:t>
            </w:r>
            <w:r w:rsidR="00ED3857" w:rsidRPr="00D5434F">
              <w:rPr>
                <w:lang w:bidi="es-ES"/>
              </w:rPr>
              <w:t>como</w:t>
            </w:r>
            <w:r w:rsidR="00361EE3" w:rsidRPr="00D5434F">
              <w:rPr>
                <w:lang w:bidi="es-ES"/>
              </w:rPr>
              <w:t xml:space="preserve"> </w:t>
            </w:r>
            <w:r w:rsidR="00ED3857" w:rsidRPr="00D5434F">
              <w:rPr>
                <w:lang w:bidi="es-ES"/>
              </w:rPr>
              <w:t>le</w:t>
            </w:r>
            <w:r w:rsidR="00361EE3" w:rsidRPr="00D5434F">
              <w:rPr>
                <w:lang w:bidi="es-ES"/>
              </w:rPr>
              <w:t xml:space="preserve"> </w:t>
            </w:r>
            <w:r w:rsidR="00ED3857" w:rsidRPr="00D5434F">
              <w:rPr>
                <w:lang w:bidi="es-ES"/>
              </w:rPr>
              <w:t>sea</w:t>
            </w:r>
            <w:r w:rsidR="00361EE3" w:rsidRPr="00D5434F">
              <w:rPr>
                <w:lang w:bidi="es-ES"/>
              </w:rPr>
              <w:t xml:space="preserve"> </w:t>
            </w:r>
            <w:r w:rsidR="00ED3857" w:rsidRPr="00D5434F">
              <w:rPr>
                <w:lang w:bidi="es-ES"/>
              </w:rPr>
              <w:t>posible</w:t>
            </w:r>
            <w:r w:rsidR="00361EE3" w:rsidRPr="00D5434F">
              <w:rPr>
                <w:lang w:bidi="es-ES"/>
              </w:rPr>
              <w:t xml:space="preserve"> </w:t>
            </w:r>
            <w:r w:rsidR="00ED3857" w:rsidRPr="00D5434F">
              <w:rPr>
                <w:lang w:bidi="es-ES"/>
              </w:rPr>
              <w:t>y</w:t>
            </w:r>
            <w:r w:rsidR="00361EE3" w:rsidRPr="00D5434F">
              <w:rPr>
                <w:lang w:bidi="es-ES"/>
              </w:rPr>
              <w:t xml:space="preserve"> </w:t>
            </w:r>
            <w:r w:rsidR="00ED3857" w:rsidRPr="00D5434F">
              <w:rPr>
                <w:lang w:bidi="es-ES"/>
              </w:rPr>
              <w:t>normalmente</w:t>
            </w:r>
            <w:r w:rsidR="00361EE3" w:rsidRPr="00D5434F">
              <w:rPr>
                <w:lang w:bidi="es-ES"/>
              </w:rPr>
              <w:t xml:space="preserve"> </w:t>
            </w:r>
            <w:r w:rsidR="00ED3857" w:rsidRPr="00D5434F">
              <w:rPr>
                <w:lang w:bidi="es-ES"/>
              </w:rPr>
              <w:t>a</w:t>
            </w:r>
            <w:r w:rsidR="00361EE3" w:rsidRPr="00D5434F">
              <w:rPr>
                <w:lang w:bidi="es-ES"/>
              </w:rPr>
              <w:t xml:space="preserve"> </w:t>
            </w:r>
            <w:r w:rsidR="00ED3857" w:rsidRPr="00D5434F">
              <w:rPr>
                <w:lang w:bidi="es-ES"/>
              </w:rPr>
              <w:t>más</w:t>
            </w:r>
            <w:r w:rsidR="00361EE3" w:rsidRPr="00D5434F">
              <w:rPr>
                <w:lang w:bidi="es-ES"/>
              </w:rPr>
              <w:t xml:space="preserve"> </w:t>
            </w:r>
            <w:r w:rsidR="00ED3857" w:rsidRPr="00D5434F">
              <w:rPr>
                <w:lang w:bidi="es-ES"/>
              </w:rPr>
              <w:t>tardar</w:t>
            </w:r>
            <w:r w:rsidR="00361EE3" w:rsidRPr="00D5434F">
              <w:rPr>
                <w:lang w:bidi="es-ES"/>
              </w:rPr>
              <w:t xml:space="preserve"> </w:t>
            </w:r>
            <w:r w:rsidR="00ED3857" w:rsidRPr="00D5434F">
              <w:rPr>
                <w:lang w:bidi="es-ES"/>
              </w:rPr>
              <w:t>a</w:t>
            </w:r>
            <w:r w:rsidR="00361EE3" w:rsidRPr="00D5434F">
              <w:rPr>
                <w:lang w:bidi="es-ES"/>
              </w:rPr>
              <w:t xml:space="preserve"> </w:t>
            </w:r>
            <w:r w:rsidR="00ED3857" w:rsidRPr="00D5434F">
              <w:rPr>
                <w:lang w:bidi="es-ES"/>
              </w:rPr>
              <w:t>los</w:t>
            </w:r>
            <w:r w:rsidR="00361EE3" w:rsidRPr="00D5434F">
              <w:rPr>
                <w:lang w:bidi="es-ES"/>
              </w:rPr>
              <w:t xml:space="preserve"> </w:t>
            </w:r>
            <w:r w:rsidR="00ED3857" w:rsidRPr="00D5434F">
              <w:rPr>
                <w:lang w:bidi="es-ES"/>
              </w:rPr>
              <w:t>quince</w:t>
            </w:r>
            <w:r w:rsidR="00361EE3" w:rsidRPr="00D5434F">
              <w:rPr>
                <w:lang w:bidi="es-ES"/>
              </w:rPr>
              <w:t xml:space="preserve"> </w:t>
            </w:r>
            <w:r w:rsidR="00ED3857" w:rsidRPr="00D5434F">
              <w:rPr>
                <w:lang w:bidi="es-ES"/>
              </w:rPr>
              <w:t>(15)</w:t>
            </w:r>
            <w:r w:rsidR="00361EE3" w:rsidRPr="00D5434F">
              <w:rPr>
                <w:lang w:bidi="es-ES"/>
              </w:rPr>
              <w:t xml:space="preserve"> </w:t>
            </w:r>
            <w:r w:rsidR="00ED3857" w:rsidRPr="00D5434F">
              <w:rPr>
                <w:lang w:bidi="es-ES"/>
              </w:rPr>
              <w:t>días</w:t>
            </w:r>
            <w:r w:rsidR="00361EE3" w:rsidRPr="00D5434F">
              <w:rPr>
                <w:lang w:bidi="es-ES"/>
              </w:rPr>
              <w:t xml:space="preserve"> </w:t>
            </w:r>
            <w:r w:rsidR="00ED3857" w:rsidRPr="00D5434F">
              <w:rPr>
                <w:lang w:bidi="es-ES"/>
              </w:rPr>
              <w:t>hábiles</w:t>
            </w:r>
            <w:r w:rsidR="00361EE3" w:rsidRPr="00D5434F">
              <w:rPr>
                <w:lang w:bidi="es-ES"/>
              </w:rPr>
              <w:t xml:space="preserve"> </w:t>
            </w:r>
            <w:r w:rsidR="00ED3857" w:rsidRPr="00D5434F">
              <w:rPr>
                <w:lang w:bidi="es-ES"/>
              </w:rPr>
              <w:t>después</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la</w:t>
            </w:r>
            <w:r w:rsidR="00361EE3" w:rsidRPr="00D5434F">
              <w:rPr>
                <w:lang w:bidi="es-ES"/>
              </w:rPr>
              <w:t xml:space="preserve"> </w:t>
            </w:r>
            <w:r w:rsidR="00ED3857" w:rsidRPr="00D5434F">
              <w:rPr>
                <w:lang w:bidi="es-ES"/>
              </w:rPr>
              <w:t>fecha</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publicación</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la</w:t>
            </w:r>
            <w:r w:rsidR="00361EE3" w:rsidRPr="00D5434F">
              <w:rPr>
                <w:lang w:bidi="es-ES"/>
              </w:rPr>
              <w:t xml:space="preserve"> </w:t>
            </w:r>
            <w:r w:rsidR="00ED3857" w:rsidRPr="00D5434F">
              <w:rPr>
                <w:lang w:bidi="es-ES"/>
              </w:rPr>
              <w:t>Notificación</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Adjudicación</w:t>
            </w:r>
            <w:r w:rsidR="00361EE3" w:rsidRPr="00D5434F">
              <w:rPr>
                <w:lang w:bidi="es-ES"/>
              </w:rPr>
              <w:t xml:space="preserve"> </w:t>
            </w:r>
            <w:r w:rsidR="00ED3857" w:rsidRPr="00D5434F">
              <w:rPr>
                <w:lang w:bidi="es-ES"/>
              </w:rPr>
              <w:t>del</w:t>
            </w:r>
            <w:r w:rsidR="00361EE3" w:rsidRPr="00D5434F">
              <w:rPr>
                <w:lang w:bidi="es-ES"/>
              </w:rPr>
              <w:t xml:space="preserve"> </w:t>
            </w:r>
            <w:r w:rsidR="00ED3857" w:rsidRPr="00D5434F">
              <w:rPr>
                <w:lang w:bidi="es-ES"/>
              </w:rPr>
              <w:t>Contrato.</w:t>
            </w:r>
            <w:r w:rsidR="00361EE3" w:rsidRPr="00D5434F">
              <w:rPr>
                <w:lang w:bidi="es-ES"/>
              </w:rPr>
              <w:t xml:space="preserve"> </w:t>
            </w:r>
            <w:r w:rsidR="00ED3857" w:rsidRPr="00D5434F">
              <w:rPr>
                <w:lang w:bidi="es-ES"/>
              </w:rPr>
              <w:t>Las</w:t>
            </w:r>
            <w:r w:rsidR="00361EE3" w:rsidRPr="00D5434F">
              <w:rPr>
                <w:lang w:bidi="es-ES"/>
              </w:rPr>
              <w:t xml:space="preserve"> </w:t>
            </w:r>
            <w:r w:rsidR="00ED3857" w:rsidRPr="00D5434F">
              <w:rPr>
                <w:lang w:bidi="es-ES"/>
              </w:rPr>
              <w:t>solicitudes</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explicaciones</w:t>
            </w:r>
            <w:r w:rsidR="00361EE3" w:rsidRPr="00D5434F">
              <w:rPr>
                <w:lang w:bidi="es-ES"/>
              </w:rPr>
              <w:t xml:space="preserve"> </w:t>
            </w:r>
            <w:r w:rsidR="00ED3857" w:rsidRPr="00D5434F">
              <w:rPr>
                <w:lang w:bidi="es-ES"/>
              </w:rPr>
              <w:t>recibidas</w:t>
            </w:r>
            <w:r w:rsidR="00361EE3" w:rsidRPr="00D5434F">
              <w:rPr>
                <w:lang w:bidi="es-ES"/>
              </w:rPr>
              <w:t xml:space="preserve"> </w:t>
            </w:r>
            <w:r w:rsidR="00ED3857" w:rsidRPr="00D5434F">
              <w:rPr>
                <w:lang w:bidi="es-ES"/>
              </w:rPr>
              <w:t>una</w:t>
            </w:r>
            <w:r w:rsidR="00361EE3" w:rsidRPr="00D5434F">
              <w:rPr>
                <w:lang w:bidi="es-ES"/>
              </w:rPr>
              <w:t xml:space="preserve"> </w:t>
            </w:r>
            <w:r w:rsidR="00ED3857" w:rsidRPr="00D5434F">
              <w:rPr>
                <w:lang w:bidi="es-ES"/>
              </w:rPr>
              <w:t>vez</w:t>
            </w:r>
            <w:r w:rsidR="00361EE3" w:rsidRPr="00D5434F">
              <w:rPr>
                <w:lang w:bidi="es-ES"/>
              </w:rPr>
              <w:t xml:space="preserve"> </w:t>
            </w:r>
            <w:r w:rsidR="00ED3857" w:rsidRPr="00D5434F">
              <w:rPr>
                <w:lang w:bidi="es-ES"/>
              </w:rPr>
              <w:t>concluido</w:t>
            </w:r>
            <w:r w:rsidR="00361EE3" w:rsidRPr="00D5434F">
              <w:rPr>
                <w:lang w:bidi="es-ES"/>
              </w:rPr>
              <w:t xml:space="preserve"> </w:t>
            </w:r>
            <w:r w:rsidR="00ED3857" w:rsidRPr="00D5434F">
              <w:rPr>
                <w:lang w:bidi="es-ES"/>
              </w:rPr>
              <w:t>el</w:t>
            </w:r>
            <w:r w:rsidR="00361EE3" w:rsidRPr="00D5434F">
              <w:rPr>
                <w:lang w:bidi="es-ES"/>
              </w:rPr>
              <w:t xml:space="preserve"> </w:t>
            </w:r>
            <w:r w:rsidR="00ED3857" w:rsidRPr="00D5434F">
              <w:rPr>
                <w:lang w:bidi="es-ES"/>
              </w:rPr>
              <w:t>plazo</w:t>
            </w:r>
            <w:r w:rsidR="00361EE3" w:rsidRPr="00D5434F">
              <w:rPr>
                <w:lang w:bidi="es-ES"/>
              </w:rPr>
              <w:t xml:space="preserve"> </w:t>
            </w:r>
            <w:r w:rsidR="00ED3857" w:rsidRPr="00D5434F">
              <w:rPr>
                <w:lang w:bidi="es-ES"/>
              </w:rPr>
              <w:t>de</w:t>
            </w:r>
            <w:r w:rsidR="00361EE3" w:rsidRPr="00D5434F">
              <w:rPr>
                <w:lang w:bidi="es-ES"/>
              </w:rPr>
              <w:t xml:space="preserve"> </w:t>
            </w:r>
            <w:r w:rsidR="00ED3857" w:rsidRPr="00D5434F">
              <w:rPr>
                <w:lang w:bidi="es-ES"/>
              </w:rPr>
              <w:t>tres</w:t>
            </w:r>
            <w:r w:rsidR="00361EE3" w:rsidRPr="00D5434F">
              <w:rPr>
                <w:lang w:bidi="es-ES"/>
              </w:rPr>
              <w:t xml:space="preserve"> </w:t>
            </w:r>
            <w:r w:rsidR="00ED3857" w:rsidRPr="00D5434F">
              <w:rPr>
                <w:lang w:bidi="es-ES"/>
              </w:rPr>
              <w:t>(3)</w:t>
            </w:r>
            <w:r w:rsidR="00361EE3" w:rsidRPr="00D5434F">
              <w:rPr>
                <w:lang w:bidi="es-ES"/>
              </w:rPr>
              <w:t xml:space="preserve"> </w:t>
            </w:r>
            <w:r w:rsidR="00ED3857" w:rsidRPr="00D5434F">
              <w:rPr>
                <w:lang w:bidi="es-ES"/>
              </w:rPr>
              <w:t>días</w:t>
            </w:r>
            <w:r w:rsidR="00361EE3" w:rsidRPr="00D5434F">
              <w:rPr>
                <w:lang w:bidi="es-ES"/>
              </w:rPr>
              <w:t xml:space="preserve"> </w:t>
            </w:r>
            <w:r w:rsidR="00ED3857" w:rsidRPr="00D5434F">
              <w:rPr>
                <w:lang w:bidi="es-ES"/>
              </w:rPr>
              <w:t>hábiles</w:t>
            </w:r>
            <w:r w:rsidR="00361EE3" w:rsidRPr="00D5434F">
              <w:rPr>
                <w:lang w:bidi="es-ES"/>
              </w:rPr>
              <w:t xml:space="preserve"> </w:t>
            </w:r>
            <w:r w:rsidR="00ED3857" w:rsidRPr="00D5434F">
              <w:rPr>
                <w:lang w:bidi="es-ES"/>
              </w:rPr>
              <w:t>no</w:t>
            </w:r>
            <w:r w:rsidR="00361EE3" w:rsidRPr="00D5434F">
              <w:rPr>
                <w:lang w:bidi="es-ES"/>
              </w:rPr>
              <w:t xml:space="preserve"> </w:t>
            </w:r>
            <w:r w:rsidR="00ED3857" w:rsidRPr="00D5434F">
              <w:rPr>
                <w:lang w:bidi="es-ES"/>
              </w:rPr>
              <w:t>dará</w:t>
            </w:r>
            <w:r w:rsidR="00361EE3" w:rsidRPr="00D5434F">
              <w:rPr>
                <w:lang w:bidi="es-ES"/>
              </w:rPr>
              <w:t xml:space="preserve"> </w:t>
            </w:r>
            <w:r w:rsidR="00ED3857" w:rsidRPr="00D5434F">
              <w:rPr>
                <w:lang w:bidi="es-ES"/>
              </w:rPr>
              <w:t>lugar</w:t>
            </w:r>
            <w:r w:rsidR="00361EE3" w:rsidRPr="00D5434F">
              <w:rPr>
                <w:lang w:bidi="es-ES"/>
              </w:rPr>
              <w:t xml:space="preserve"> </w:t>
            </w:r>
            <w:r w:rsidR="00ED3857" w:rsidRPr="00D5434F">
              <w:rPr>
                <w:lang w:bidi="es-ES"/>
              </w:rPr>
              <w:t>a</w:t>
            </w:r>
            <w:r w:rsidR="00361EE3" w:rsidRPr="00D5434F">
              <w:rPr>
                <w:lang w:bidi="es-ES"/>
              </w:rPr>
              <w:t xml:space="preserve"> </w:t>
            </w:r>
            <w:r w:rsidR="00ED3857" w:rsidRPr="00D5434F">
              <w:rPr>
                <w:lang w:bidi="es-ES"/>
              </w:rPr>
              <w:t>la</w:t>
            </w:r>
            <w:r w:rsidR="00361EE3" w:rsidRPr="00D5434F">
              <w:rPr>
                <w:lang w:bidi="es-ES"/>
              </w:rPr>
              <w:t xml:space="preserve"> </w:t>
            </w:r>
            <w:r w:rsidR="00ED3857" w:rsidRPr="00D5434F">
              <w:rPr>
                <w:lang w:bidi="es-ES"/>
              </w:rPr>
              <w:t>prórroga</w:t>
            </w:r>
            <w:r w:rsidR="00361EE3" w:rsidRPr="00D5434F">
              <w:rPr>
                <w:lang w:bidi="es-ES"/>
              </w:rPr>
              <w:t xml:space="preserve"> </w:t>
            </w:r>
            <w:r w:rsidR="00ED3857" w:rsidRPr="00D5434F">
              <w:rPr>
                <w:lang w:bidi="es-ES"/>
              </w:rPr>
              <w:t>del</w:t>
            </w:r>
            <w:r w:rsidR="00361EE3" w:rsidRPr="00D5434F">
              <w:rPr>
                <w:lang w:bidi="es-ES"/>
              </w:rPr>
              <w:t xml:space="preserve"> </w:t>
            </w:r>
            <w:r w:rsidR="00ED3857" w:rsidRPr="00D5434F">
              <w:rPr>
                <w:lang w:bidi="es-ES"/>
              </w:rPr>
              <w:t>Plazo</w:t>
            </w:r>
            <w:r w:rsidR="00361EE3" w:rsidRPr="00D5434F">
              <w:rPr>
                <w:lang w:bidi="es-ES"/>
              </w:rPr>
              <w:t xml:space="preserve"> </w:t>
            </w:r>
            <w:r w:rsidR="00ED3857" w:rsidRPr="00D5434F">
              <w:rPr>
                <w:lang w:bidi="es-ES"/>
              </w:rPr>
              <w:t>Suspensivo</w:t>
            </w:r>
            <w:r w:rsidR="00ED3857" w:rsidRPr="00D5434F">
              <w:t>.</w:t>
            </w:r>
            <w:r w:rsidR="00361EE3" w:rsidRPr="00D5434F">
              <w:t xml:space="preserve"> </w:t>
            </w:r>
          </w:p>
          <w:p w14:paraId="27BB5EC1" w14:textId="72118BD7" w:rsidR="00ED3857" w:rsidRPr="00D5434F" w:rsidRDefault="00DC1D76" w:rsidP="008647C0">
            <w:pPr>
              <w:pStyle w:val="S1-subpara"/>
              <w:tabs>
                <w:tab w:val="clear" w:pos="576"/>
              </w:tabs>
              <w:ind w:left="0" w:firstLine="0"/>
            </w:pPr>
            <w:r w:rsidRPr="00D5434F">
              <w:t xml:space="preserve">46.4 </w:t>
            </w:r>
            <w:r w:rsidR="009D5010" w:rsidRPr="00D5434F">
              <w:t>Las</w:t>
            </w:r>
            <w:r w:rsidR="00361EE3" w:rsidRPr="00D5434F">
              <w:t xml:space="preserve"> </w:t>
            </w:r>
            <w:r w:rsidR="009D5010" w:rsidRPr="00D5434F">
              <w:t>explicaciones</w:t>
            </w:r>
            <w:r w:rsidR="00361EE3" w:rsidRPr="00D5434F">
              <w:t xml:space="preserve"> </w:t>
            </w:r>
            <w:r w:rsidR="009D5010" w:rsidRPr="00D5434F">
              <w:t>a</w:t>
            </w:r>
            <w:r w:rsidR="00361EE3" w:rsidRPr="00D5434F">
              <w:t xml:space="preserve"> </w:t>
            </w:r>
            <w:r w:rsidR="009D5010" w:rsidRPr="00D5434F">
              <w:t>los</w:t>
            </w:r>
            <w:r w:rsidR="00361EE3" w:rsidRPr="00D5434F">
              <w:t xml:space="preserve"> </w:t>
            </w:r>
            <w:r w:rsidR="009D5010" w:rsidRPr="00D5434F">
              <w:t>Oferentes</w:t>
            </w:r>
            <w:r w:rsidR="00361EE3" w:rsidRPr="00D5434F">
              <w:t xml:space="preserve"> </w:t>
            </w:r>
            <w:r w:rsidR="009D5010" w:rsidRPr="00D5434F">
              <w:t>no</w:t>
            </w:r>
            <w:r w:rsidR="00361EE3" w:rsidRPr="00D5434F">
              <w:t xml:space="preserve"> </w:t>
            </w:r>
            <w:r w:rsidR="009D5010" w:rsidRPr="00D5434F">
              <w:t>seleccionados</w:t>
            </w:r>
            <w:r w:rsidR="00361EE3" w:rsidRPr="00D5434F">
              <w:t xml:space="preserve"> </w:t>
            </w:r>
            <w:r w:rsidR="009D5010" w:rsidRPr="00D5434F">
              <w:t>podrán</w:t>
            </w:r>
            <w:r w:rsidR="00361EE3" w:rsidRPr="00D5434F">
              <w:t xml:space="preserve"> </w:t>
            </w:r>
            <w:r w:rsidR="009D5010" w:rsidRPr="00D5434F">
              <w:t>darse</w:t>
            </w:r>
            <w:r w:rsidR="00361EE3" w:rsidRPr="00D5434F">
              <w:t xml:space="preserve"> </w:t>
            </w:r>
            <w:r w:rsidR="009D5010" w:rsidRPr="00D5434F">
              <w:t>por</w:t>
            </w:r>
            <w:r w:rsidR="00361EE3" w:rsidRPr="00D5434F">
              <w:t xml:space="preserve"> </w:t>
            </w:r>
            <w:r w:rsidR="009D5010" w:rsidRPr="00D5434F">
              <w:t>escrito</w:t>
            </w:r>
            <w:r w:rsidR="00361EE3" w:rsidRPr="00D5434F">
              <w:t xml:space="preserve"> </w:t>
            </w:r>
            <w:r w:rsidR="009D5010" w:rsidRPr="00D5434F">
              <w:t>o</w:t>
            </w:r>
            <w:r w:rsidR="00361EE3" w:rsidRPr="00D5434F">
              <w:t xml:space="preserve"> </w:t>
            </w:r>
            <w:r w:rsidR="009D5010" w:rsidRPr="00D5434F">
              <w:t>mediante</w:t>
            </w:r>
            <w:r w:rsidR="00361EE3" w:rsidRPr="00D5434F">
              <w:t xml:space="preserve"> </w:t>
            </w:r>
            <w:r w:rsidR="009D5010" w:rsidRPr="00D5434F">
              <w:t>una</w:t>
            </w:r>
            <w:r w:rsidR="00361EE3" w:rsidRPr="00D5434F">
              <w:t xml:space="preserve"> </w:t>
            </w:r>
            <w:r w:rsidR="009D5010" w:rsidRPr="00D5434F">
              <w:t>reunión</w:t>
            </w:r>
            <w:r w:rsidR="00361EE3" w:rsidRPr="00D5434F">
              <w:t xml:space="preserve"> </w:t>
            </w:r>
            <w:r w:rsidR="009D5010" w:rsidRPr="00D5434F">
              <w:t>de</w:t>
            </w:r>
            <w:r w:rsidR="00361EE3" w:rsidRPr="00D5434F">
              <w:t xml:space="preserve"> </w:t>
            </w:r>
            <w:r w:rsidR="009D5010" w:rsidRPr="00D5434F">
              <w:t>información,</w:t>
            </w:r>
            <w:r w:rsidR="00361EE3" w:rsidRPr="00D5434F">
              <w:t xml:space="preserve"> </w:t>
            </w:r>
            <w:r w:rsidR="009D5010" w:rsidRPr="00D5434F">
              <w:t>o</w:t>
            </w:r>
            <w:r w:rsidR="00361EE3" w:rsidRPr="00D5434F">
              <w:t xml:space="preserve"> </w:t>
            </w:r>
            <w:r w:rsidR="009D5010" w:rsidRPr="00D5434F">
              <w:t>ambas,</w:t>
            </w:r>
            <w:r w:rsidR="00361EE3" w:rsidRPr="00D5434F">
              <w:t xml:space="preserve"> </w:t>
            </w:r>
            <w:r w:rsidR="009D5010" w:rsidRPr="00D5434F">
              <w:t>a</w:t>
            </w:r>
            <w:r w:rsidR="00361EE3" w:rsidRPr="00D5434F">
              <w:t xml:space="preserve"> </w:t>
            </w:r>
            <w:r w:rsidR="009D5010" w:rsidRPr="00D5434F">
              <w:t>opción</w:t>
            </w:r>
            <w:r w:rsidR="00361EE3" w:rsidRPr="00D5434F">
              <w:t xml:space="preserve"> </w:t>
            </w:r>
            <w:r w:rsidR="009D5010" w:rsidRPr="00D5434F">
              <w:lastRenderedPageBreak/>
              <w:t>del</w:t>
            </w:r>
            <w:r w:rsidR="00361EE3" w:rsidRPr="00D5434F">
              <w:t xml:space="preserve"> </w:t>
            </w:r>
            <w:r w:rsidR="006A0551" w:rsidRPr="00D5434F">
              <w:t>Comprador</w:t>
            </w:r>
            <w:r w:rsidR="009D5010" w:rsidRPr="00D5434F">
              <w:t>.</w:t>
            </w:r>
            <w:r w:rsidR="00361EE3" w:rsidRPr="00D5434F">
              <w:t xml:space="preserve"> </w:t>
            </w:r>
            <w:r w:rsidR="009D5010" w:rsidRPr="00D5434F">
              <w:t>Los</w:t>
            </w:r>
            <w:r w:rsidR="00361EE3" w:rsidRPr="00D5434F">
              <w:t xml:space="preserve"> </w:t>
            </w:r>
            <w:r w:rsidR="009D5010" w:rsidRPr="00D5434F">
              <w:t>gastos</w:t>
            </w:r>
            <w:r w:rsidR="00361EE3" w:rsidRPr="00D5434F">
              <w:t xml:space="preserve"> </w:t>
            </w:r>
            <w:r w:rsidR="009D5010" w:rsidRPr="00D5434F">
              <w:t>incurridos</w:t>
            </w:r>
            <w:r w:rsidR="00361EE3" w:rsidRPr="00D5434F">
              <w:t xml:space="preserve"> </w:t>
            </w:r>
            <w:r w:rsidR="009D5010" w:rsidRPr="00D5434F">
              <w:t>para</w:t>
            </w:r>
            <w:r w:rsidR="00361EE3" w:rsidRPr="00D5434F">
              <w:t xml:space="preserve"> </w:t>
            </w:r>
            <w:r w:rsidR="009D5010" w:rsidRPr="00D5434F">
              <w:t>asistir</w:t>
            </w:r>
            <w:r w:rsidR="00361EE3" w:rsidRPr="00D5434F">
              <w:t xml:space="preserve"> </w:t>
            </w:r>
            <w:r w:rsidR="009D5010" w:rsidRPr="00D5434F">
              <w:t>a</w:t>
            </w:r>
            <w:r w:rsidR="00361EE3" w:rsidRPr="00D5434F">
              <w:t xml:space="preserve"> </w:t>
            </w:r>
            <w:r w:rsidR="009D5010" w:rsidRPr="00D5434F">
              <w:t>la</w:t>
            </w:r>
            <w:r w:rsidR="00361EE3" w:rsidRPr="00D5434F">
              <w:t xml:space="preserve"> </w:t>
            </w:r>
            <w:r w:rsidR="009D5010" w:rsidRPr="00D5434F">
              <w:t>reunión</w:t>
            </w:r>
            <w:r w:rsidR="00361EE3" w:rsidRPr="00D5434F">
              <w:t xml:space="preserve"> </w:t>
            </w:r>
            <w:r w:rsidR="009D5010" w:rsidRPr="00D5434F">
              <w:t>a</w:t>
            </w:r>
            <w:r w:rsidR="00361EE3" w:rsidRPr="00D5434F">
              <w:t xml:space="preserve"> </w:t>
            </w:r>
            <w:r w:rsidR="009D5010" w:rsidRPr="00D5434F">
              <w:t>recibir</w:t>
            </w:r>
            <w:r w:rsidR="00361EE3" w:rsidRPr="00D5434F">
              <w:t xml:space="preserve"> </w:t>
            </w:r>
            <w:r w:rsidR="009D5010" w:rsidRPr="00D5434F">
              <w:t>las</w:t>
            </w:r>
            <w:r w:rsidR="00361EE3" w:rsidRPr="00D5434F">
              <w:t xml:space="preserve"> </w:t>
            </w:r>
            <w:r w:rsidR="009D5010" w:rsidRPr="00D5434F">
              <w:t>explicaciones</w:t>
            </w:r>
            <w:r w:rsidR="00361EE3" w:rsidRPr="00D5434F">
              <w:t xml:space="preserve"> </w:t>
            </w:r>
            <w:r w:rsidR="009D5010" w:rsidRPr="00D5434F">
              <w:t>correrán</w:t>
            </w:r>
            <w:r w:rsidR="00361EE3" w:rsidRPr="00D5434F">
              <w:t xml:space="preserve"> </w:t>
            </w:r>
            <w:r w:rsidR="009D5010" w:rsidRPr="00D5434F">
              <w:t>por</w:t>
            </w:r>
            <w:r w:rsidR="00361EE3" w:rsidRPr="00D5434F">
              <w:t xml:space="preserve"> </w:t>
            </w:r>
            <w:r w:rsidR="009D5010" w:rsidRPr="00D5434F">
              <w:t>cuenta</w:t>
            </w:r>
            <w:r w:rsidR="00361EE3" w:rsidRPr="00D5434F">
              <w:t xml:space="preserve"> </w:t>
            </w:r>
            <w:r w:rsidR="009D5010" w:rsidRPr="00D5434F">
              <w:t>del</w:t>
            </w:r>
            <w:r w:rsidR="00361EE3" w:rsidRPr="00D5434F">
              <w:t xml:space="preserve"> </w:t>
            </w:r>
            <w:r w:rsidR="009D5010" w:rsidRPr="00D5434F">
              <w:t>Oferente.</w:t>
            </w:r>
          </w:p>
        </w:tc>
      </w:tr>
      <w:tr w:rsidR="00ED3857" w:rsidRPr="00D5434F" w14:paraId="5AC2A3DF" w14:textId="77777777" w:rsidTr="0833A257">
        <w:trPr>
          <w:jc w:val="center"/>
        </w:trPr>
        <w:tc>
          <w:tcPr>
            <w:tcW w:w="2727" w:type="dxa"/>
          </w:tcPr>
          <w:p w14:paraId="3259E817" w14:textId="085AABFB" w:rsidR="00ED3857" w:rsidRPr="00D5434F" w:rsidRDefault="009D28AA" w:rsidP="005C11C4">
            <w:pPr>
              <w:pStyle w:val="Aheader2DCIAO"/>
              <w:rPr>
                <w:lang w:val="es-EC"/>
              </w:rPr>
            </w:pPr>
            <w:bookmarkStart w:id="387" w:name="_Toc438438867"/>
            <w:bookmarkStart w:id="388" w:name="_Toc438532661"/>
            <w:bookmarkStart w:id="389" w:name="_Toc438734011"/>
            <w:bookmarkStart w:id="390" w:name="_Toc438907047"/>
            <w:bookmarkStart w:id="391" w:name="_Toc438907246"/>
            <w:bookmarkStart w:id="392" w:name="_Toc97371046"/>
            <w:bookmarkStart w:id="393" w:name="_Toc139863142"/>
            <w:bookmarkStart w:id="394" w:name="_Toc325723962"/>
            <w:bookmarkStart w:id="395" w:name="_Toc440526060"/>
            <w:bookmarkStart w:id="396" w:name="_Toc435624879"/>
            <w:bookmarkStart w:id="397" w:name="_Toc455487641"/>
            <w:bookmarkStart w:id="398" w:name="_Toc26891462"/>
            <w:r w:rsidRPr="00D5434F">
              <w:rPr>
                <w:lang w:val="es-EC"/>
              </w:rPr>
              <w:lastRenderedPageBreak/>
              <w:t>4</w:t>
            </w:r>
            <w:r w:rsidR="00DC1D76" w:rsidRPr="00D5434F">
              <w:rPr>
                <w:lang w:val="es-EC"/>
              </w:rPr>
              <w:t>7</w:t>
            </w:r>
            <w:r w:rsidRPr="00D5434F">
              <w:rPr>
                <w:lang w:val="es-EC"/>
              </w:rPr>
              <w:t>.</w:t>
            </w:r>
            <w:r w:rsidRPr="00D5434F">
              <w:rPr>
                <w:lang w:val="es-EC"/>
              </w:rPr>
              <w:tab/>
            </w:r>
            <w:r w:rsidR="00ED3857" w:rsidRPr="00D5434F">
              <w:rPr>
                <w:lang w:val="es-EC"/>
              </w:rPr>
              <w:t>Firma</w:t>
            </w:r>
            <w:r w:rsidR="00361EE3" w:rsidRPr="00D5434F">
              <w:rPr>
                <w:lang w:val="es-EC"/>
              </w:rPr>
              <w:t xml:space="preserve"> </w:t>
            </w:r>
            <w:r w:rsidR="00ED3857" w:rsidRPr="00D5434F">
              <w:rPr>
                <w:lang w:val="es-EC"/>
              </w:rPr>
              <w:t>del</w:t>
            </w:r>
            <w:r w:rsidR="00361EE3" w:rsidRPr="00D5434F">
              <w:rPr>
                <w:lang w:val="es-EC"/>
              </w:rPr>
              <w:t xml:space="preserve"> </w:t>
            </w:r>
            <w:r w:rsidR="00ED3857" w:rsidRPr="00D5434F">
              <w:rPr>
                <w:lang w:val="es-EC"/>
              </w:rPr>
              <w:t>Contrato</w:t>
            </w:r>
            <w:bookmarkEnd w:id="387"/>
            <w:bookmarkEnd w:id="388"/>
            <w:bookmarkEnd w:id="389"/>
            <w:bookmarkEnd w:id="390"/>
            <w:bookmarkEnd w:id="391"/>
            <w:bookmarkEnd w:id="392"/>
            <w:bookmarkEnd w:id="393"/>
            <w:bookmarkEnd w:id="394"/>
            <w:bookmarkEnd w:id="395"/>
            <w:bookmarkEnd w:id="396"/>
            <w:bookmarkEnd w:id="397"/>
            <w:bookmarkEnd w:id="398"/>
          </w:p>
        </w:tc>
        <w:tc>
          <w:tcPr>
            <w:tcW w:w="7053" w:type="dxa"/>
          </w:tcPr>
          <w:p w14:paraId="3E298AE7" w14:textId="2FE92F47" w:rsidR="00ED3857" w:rsidRPr="00D5434F" w:rsidRDefault="72EB4393" w:rsidP="00D7199A">
            <w:pPr>
              <w:pStyle w:val="Header2-SubClauses"/>
              <w:ind w:left="620" w:hanging="634"/>
              <w:rPr>
                <w:rFonts w:cs="Times New Roman"/>
              </w:rPr>
            </w:pPr>
            <w:r w:rsidRPr="00D5434F">
              <w:t>4</w:t>
            </w:r>
            <w:r w:rsidR="42E6BB25" w:rsidRPr="00D5434F">
              <w:t>7</w:t>
            </w:r>
            <w:r w:rsidRPr="00D5434F">
              <w:t>.1</w:t>
            </w:r>
            <w:r w:rsidR="00EB7E4D" w:rsidRPr="00D5434F">
              <w:tab/>
            </w:r>
            <w:r w:rsidR="119BF765" w:rsidRPr="00D5434F">
              <w:t>Inmediatamente</w:t>
            </w:r>
            <w:r w:rsidR="4EB3D315" w:rsidRPr="00D5434F">
              <w:t xml:space="preserve"> </w:t>
            </w:r>
            <w:r w:rsidR="119BF765" w:rsidRPr="00D5434F">
              <w:t>después</w:t>
            </w:r>
            <w:r w:rsidR="4EB3D315" w:rsidRPr="00D5434F">
              <w:t xml:space="preserve"> </w:t>
            </w:r>
            <w:r w:rsidR="119BF765" w:rsidRPr="00D5434F">
              <w:t>de</w:t>
            </w:r>
            <w:r w:rsidR="4EB3D315" w:rsidRPr="00D5434F">
              <w:t xml:space="preserve"> </w:t>
            </w:r>
            <w:r w:rsidR="119BF765" w:rsidRPr="00D5434F">
              <w:t>la</w:t>
            </w:r>
            <w:r w:rsidR="4EB3D315" w:rsidRPr="00D5434F">
              <w:t xml:space="preserve"> </w:t>
            </w:r>
            <w:r w:rsidR="119BF765" w:rsidRPr="00D5434F">
              <w:t>Notificación</w:t>
            </w:r>
            <w:r w:rsidR="4EB3D315" w:rsidRPr="00D5434F">
              <w:t xml:space="preserve"> </w:t>
            </w:r>
            <w:r w:rsidR="119BF765" w:rsidRPr="00D5434F">
              <w:t>de</w:t>
            </w:r>
            <w:r w:rsidR="4EB3D315" w:rsidRPr="00D5434F">
              <w:t xml:space="preserve"> </w:t>
            </w:r>
            <w:r w:rsidR="119BF765" w:rsidRPr="00D5434F">
              <w:t>la</w:t>
            </w:r>
            <w:r w:rsidR="4EB3D315" w:rsidRPr="00D5434F">
              <w:t xml:space="preserve"> </w:t>
            </w:r>
            <w:r w:rsidR="119BF765" w:rsidRPr="00D5434F">
              <w:t>Adjudicación,</w:t>
            </w:r>
            <w:r w:rsidR="4EB3D315" w:rsidRPr="00D5434F">
              <w:t xml:space="preserve"> </w:t>
            </w:r>
            <w:r w:rsidR="119BF765" w:rsidRPr="00D5434F">
              <w:t>el</w:t>
            </w:r>
            <w:r w:rsidR="4EB3D315" w:rsidRPr="00D5434F">
              <w:t xml:space="preserve"> </w:t>
            </w:r>
            <w:r w:rsidR="4BCAB4BF" w:rsidRPr="00D5434F">
              <w:t>Comprador</w:t>
            </w:r>
            <w:r w:rsidR="4EB3D315" w:rsidRPr="00D5434F">
              <w:t xml:space="preserve"> </w:t>
            </w:r>
            <w:r w:rsidR="119BF765" w:rsidRPr="00D5434F">
              <w:t>enviará</w:t>
            </w:r>
            <w:r w:rsidR="4EB3D315" w:rsidRPr="00D5434F">
              <w:t xml:space="preserve"> </w:t>
            </w:r>
            <w:r w:rsidR="119BF765" w:rsidRPr="00D5434F">
              <w:t>el</w:t>
            </w:r>
            <w:r w:rsidR="4EB3D315" w:rsidRPr="00D5434F">
              <w:t xml:space="preserve"> </w:t>
            </w:r>
            <w:r w:rsidR="50AFDD31" w:rsidRPr="00D5434F">
              <w:t>Convenio</w:t>
            </w:r>
            <w:r w:rsidR="4EB3D315" w:rsidRPr="00D5434F">
              <w:t xml:space="preserve"> </w:t>
            </w:r>
            <w:r w:rsidR="50AFDD31" w:rsidRPr="00D5434F">
              <w:t>Contractual</w:t>
            </w:r>
            <w:r w:rsidR="4EB3D315" w:rsidRPr="00D5434F">
              <w:t xml:space="preserve"> </w:t>
            </w:r>
            <w:r w:rsidR="119BF765" w:rsidRPr="00D5434F">
              <w:t>al</w:t>
            </w:r>
            <w:r w:rsidR="4EB3D315" w:rsidRPr="00D5434F">
              <w:t xml:space="preserve"> </w:t>
            </w:r>
            <w:r w:rsidR="119BF765" w:rsidRPr="00D5434F">
              <w:t>Oferente</w:t>
            </w:r>
            <w:r w:rsidR="4EB3D315" w:rsidRPr="00D5434F">
              <w:t xml:space="preserve"> </w:t>
            </w:r>
            <w:r w:rsidR="119BF765" w:rsidRPr="00D5434F">
              <w:t>seleccionado,</w:t>
            </w:r>
            <w:r w:rsidR="4EB3D315" w:rsidRPr="00D5434F">
              <w:t xml:space="preserve"> </w:t>
            </w:r>
            <w:r w:rsidR="119BF765" w:rsidRPr="00D5434F">
              <w:t>y,</w:t>
            </w:r>
            <w:r w:rsidR="4EB3D315" w:rsidRPr="00D5434F">
              <w:t xml:space="preserve"> </w:t>
            </w:r>
            <w:r w:rsidR="79B55D60" w:rsidRPr="00D5434F">
              <w:t>si así s</w:t>
            </w:r>
            <w:r w:rsidR="119BF765" w:rsidRPr="00D5434F">
              <w:t>e</w:t>
            </w:r>
            <w:r w:rsidR="4EB3D315" w:rsidRPr="00D5434F">
              <w:t xml:space="preserve"> </w:t>
            </w:r>
            <w:r w:rsidR="119BF765" w:rsidRPr="00D5434F">
              <w:t>especifica</w:t>
            </w:r>
            <w:r w:rsidR="4EB3D315" w:rsidRPr="00D5434F">
              <w:t xml:space="preserve"> </w:t>
            </w:r>
            <w:r w:rsidR="119BF765" w:rsidRPr="00D5434F">
              <w:rPr>
                <w:b/>
                <w:bCs/>
              </w:rPr>
              <w:t>en</w:t>
            </w:r>
            <w:r w:rsidR="4EB3D315" w:rsidRPr="00D5434F">
              <w:rPr>
                <w:b/>
                <w:bCs/>
              </w:rPr>
              <w:t xml:space="preserve"> </w:t>
            </w:r>
            <w:r w:rsidR="119BF765" w:rsidRPr="00D5434F">
              <w:rPr>
                <w:b/>
                <w:bCs/>
              </w:rPr>
              <w:t>los</w:t>
            </w:r>
            <w:r w:rsidR="4EB3D315" w:rsidRPr="00D5434F">
              <w:rPr>
                <w:b/>
                <w:bCs/>
              </w:rPr>
              <w:t xml:space="preserve"> </w:t>
            </w:r>
            <w:r w:rsidR="119BF765" w:rsidRPr="00D5434F">
              <w:rPr>
                <w:b/>
                <w:bCs/>
              </w:rPr>
              <w:t>DDL</w:t>
            </w:r>
            <w:r w:rsidR="61DA3C77" w:rsidRPr="00D5434F">
              <w:rPr>
                <w:b/>
                <w:bCs/>
              </w:rPr>
              <w:t xml:space="preserve"> 47.1</w:t>
            </w:r>
            <w:r w:rsidR="119BF765" w:rsidRPr="00D5434F">
              <w:t>,</w:t>
            </w:r>
            <w:r w:rsidR="4EB3D315" w:rsidRPr="00D5434F">
              <w:t xml:space="preserve"> </w:t>
            </w:r>
            <w:r w:rsidR="119BF765" w:rsidRPr="00D5434F">
              <w:t>una</w:t>
            </w:r>
            <w:r w:rsidR="4EB3D315" w:rsidRPr="00D5434F">
              <w:t xml:space="preserve"> </w:t>
            </w:r>
            <w:r w:rsidR="119BF765" w:rsidRPr="00D5434F">
              <w:t>solicitud</w:t>
            </w:r>
            <w:r w:rsidR="4EB3D315" w:rsidRPr="00D5434F">
              <w:t xml:space="preserve"> </w:t>
            </w:r>
            <w:r w:rsidR="119BF765" w:rsidRPr="00D5434F">
              <w:t>para</w:t>
            </w:r>
            <w:r w:rsidR="4EB3D315" w:rsidRPr="00D5434F">
              <w:t xml:space="preserve"> </w:t>
            </w:r>
            <w:r w:rsidR="119BF765" w:rsidRPr="00D5434F">
              <w:t>presentar</w:t>
            </w:r>
            <w:r w:rsidR="4EB3D315" w:rsidRPr="00D5434F">
              <w:t xml:space="preserve"> </w:t>
            </w:r>
            <w:r w:rsidR="119BF765" w:rsidRPr="00D5434F">
              <w:t>el</w:t>
            </w:r>
            <w:r w:rsidR="4EB3D315" w:rsidRPr="00D5434F">
              <w:t xml:space="preserve"> </w:t>
            </w:r>
            <w:r w:rsidR="119BF765" w:rsidRPr="00D5434F">
              <w:t>Formulario</w:t>
            </w:r>
            <w:r w:rsidR="4EB3D315" w:rsidRPr="00D5434F">
              <w:t xml:space="preserve"> </w:t>
            </w:r>
            <w:r w:rsidR="119BF765" w:rsidRPr="00D5434F">
              <w:t>de</w:t>
            </w:r>
            <w:r w:rsidR="4EB3D315" w:rsidRPr="00D5434F">
              <w:t xml:space="preserve"> </w:t>
            </w:r>
            <w:r w:rsidR="119BF765" w:rsidRPr="00D5434F">
              <w:t>Divulgación</w:t>
            </w:r>
            <w:r w:rsidR="4EB3D315" w:rsidRPr="00D5434F">
              <w:t xml:space="preserve"> </w:t>
            </w:r>
            <w:r w:rsidR="119BF765" w:rsidRPr="00D5434F">
              <w:t>de</w:t>
            </w:r>
            <w:r w:rsidR="4EB3D315" w:rsidRPr="00D5434F">
              <w:t xml:space="preserve"> </w:t>
            </w:r>
            <w:r w:rsidR="119BF765" w:rsidRPr="00D5434F">
              <w:t>la</w:t>
            </w:r>
            <w:r w:rsidR="4EB3D315" w:rsidRPr="00D5434F">
              <w:t xml:space="preserve"> </w:t>
            </w:r>
            <w:r w:rsidR="119BF765" w:rsidRPr="00D5434F">
              <w:t>Propiedad</w:t>
            </w:r>
            <w:r w:rsidR="4EB3D315" w:rsidRPr="00D5434F">
              <w:t xml:space="preserve"> </w:t>
            </w:r>
            <w:r w:rsidR="119BF765" w:rsidRPr="00D5434F">
              <w:t>Efectiva</w:t>
            </w:r>
            <w:r w:rsidR="4EB3D315" w:rsidRPr="00D5434F">
              <w:t xml:space="preserve"> </w:t>
            </w:r>
            <w:r w:rsidR="119BF765" w:rsidRPr="00D5434F">
              <w:t>de</w:t>
            </w:r>
            <w:r w:rsidR="4EB3D315" w:rsidRPr="00D5434F">
              <w:t xml:space="preserve"> </w:t>
            </w:r>
            <w:r w:rsidR="119BF765" w:rsidRPr="00D5434F">
              <w:t>la</w:t>
            </w:r>
            <w:r w:rsidR="4EB3D315" w:rsidRPr="00D5434F">
              <w:t xml:space="preserve"> </w:t>
            </w:r>
            <w:r w:rsidR="119BF765" w:rsidRPr="00D5434F">
              <w:t>Sección</w:t>
            </w:r>
            <w:r w:rsidR="4EB3D315" w:rsidRPr="00D5434F">
              <w:t xml:space="preserve"> </w:t>
            </w:r>
            <w:r w:rsidR="119BF765" w:rsidRPr="00D5434F">
              <w:t>IX,</w:t>
            </w:r>
            <w:r w:rsidR="4EB3D315" w:rsidRPr="00D5434F">
              <w:t xml:space="preserve"> </w:t>
            </w:r>
            <w:r w:rsidR="5A9AEB28" w:rsidRPr="00D5434F">
              <w:t>“</w:t>
            </w:r>
            <w:r w:rsidR="119BF765" w:rsidRPr="00D5434F">
              <w:t>Formularios</w:t>
            </w:r>
            <w:r w:rsidR="4EB3D315" w:rsidRPr="00D5434F">
              <w:t xml:space="preserve"> </w:t>
            </w:r>
            <w:r w:rsidR="119BF765" w:rsidRPr="00D5434F">
              <w:t>del</w:t>
            </w:r>
            <w:r w:rsidR="4EB3D315" w:rsidRPr="00D5434F">
              <w:t xml:space="preserve"> </w:t>
            </w:r>
            <w:r w:rsidR="119BF765" w:rsidRPr="00D5434F">
              <w:t>Contrato</w:t>
            </w:r>
            <w:r w:rsidR="5A9AEB28" w:rsidRPr="00D5434F">
              <w:t>”</w:t>
            </w:r>
            <w:r w:rsidR="4EB3D315" w:rsidRPr="00D5434F">
              <w:t xml:space="preserve"> </w:t>
            </w:r>
            <w:r w:rsidR="119BF765" w:rsidRPr="00D5434F">
              <w:t>que</w:t>
            </w:r>
            <w:r w:rsidR="4EB3D315" w:rsidRPr="00D5434F">
              <w:t xml:space="preserve"> </w:t>
            </w:r>
            <w:r w:rsidR="119BF765" w:rsidRPr="00D5434F">
              <w:t>proporciona</w:t>
            </w:r>
            <w:r w:rsidR="4EB3D315" w:rsidRPr="00D5434F">
              <w:t xml:space="preserve"> </w:t>
            </w:r>
            <w:r w:rsidR="119BF765" w:rsidRPr="00D5434F">
              <w:t>información</w:t>
            </w:r>
            <w:r w:rsidR="4EB3D315" w:rsidRPr="00D5434F">
              <w:t xml:space="preserve"> </w:t>
            </w:r>
            <w:r w:rsidR="119BF765" w:rsidRPr="00D5434F">
              <w:t>adicional</w:t>
            </w:r>
            <w:r w:rsidR="4EB3D315" w:rsidRPr="00D5434F">
              <w:t xml:space="preserve"> </w:t>
            </w:r>
            <w:r w:rsidR="119BF765" w:rsidRPr="00D5434F">
              <w:t>sobre</w:t>
            </w:r>
            <w:r w:rsidR="4EB3D315" w:rsidRPr="00D5434F">
              <w:t xml:space="preserve"> </w:t>
            </w:r>
            <w:r w:rsidR="119BF765" w:rsidRPr="00D5434F">
              <w:t>su</w:t>
            </w:r>
            <w:r w:rsidR="4EB3D315" w:rsidRPr="00D5434F">
              <w:t xml:space="preserve"> </w:t>
            </w:r>
            <w:r w:rsidR="119BF765" w:rsidRPr="00D5434F">
              <w:t>titularidad</w:t>
            </w:r>
            <w:r w:rsidR="4EB3D315" w:rsidRPr="00D5434F">
              <w:t xml:space="preserve"> </w:t>
            </w:r>
            <w:r w:rsidR="119BF765" w:rsidRPr="00D5434F">
              <w:t>real.</w:t>
            </w:r>
            <w:r w:rsidR="4EB3D315" w:rsidRPr="00D5434F">
              <w:t xml:space="preserve"> </w:t>
            </w:r>
            <w:r w:rsidR="119BF765" w:rsidRPr="00D5434F">
              <w:t>El</w:t>
            </w:r>
            <w:r w:rsidR="4EB3D315" w:rsidRPr="00D5434F">
              <w:t xml:space="preserve"> </w:t>
            </w:r>
            <w:r w:rsidR="119BF765" w:rsidRPr="00D5434F">
              <w:t>Formulario</w:t>
            </w:r>
            <w:r w:rsidR="4EB3D315" w:rsidRPr="00D5434F">
              <w:t xml:space="preserve"> </w:t>
            </w:r>
            <w:r w:rsidR="119BF765" w:rsidRPr="00D5434F">
              <w:t>de</w:t>
            </w:r>
            <w:r w:rsidR="4EB3D315" w:rsidRPr="00D5434F">
              <w:t xml:space="preserve"> </w:t>
            </w:r>
            <w:r w:rsidR="119BF765" w:rsidRPr="00D5434F">
              <w:t>Divulgación</w:t>
            </w:r>
            <w:r w:rsidR="4EB3D315" w:rsidRPr="00D5434F">
              <w:t xml:space="preserve"> </w:t>
            </w:r>
            <w:r w:rsidR="119BF765" w:rsidRPr="00D5434F">
              <w:t>de</w:t>
            </w:r>
            <w:r w:rsidR="4EB3D315" w:rsidRPr="00D5434F">
              <w:t xml:space="preserve"> </w:t>
            </w:r>
            <w:r w:rsidR="119BF765" w:rsidRPr="00D5434F">
              <w:t>la</w:t>
            </w:r>
            <w:r w:rsidR="4EB3D315" w:rsidRPr="00D5434F">
              <w:t xml:space="preserve"> </w:t>
            </w:r>
            <w:r w:rsidR="119BF765" w:rsidRPr="00D5434F">
              <w:t>Propiedad</w:t>
            </w:r>
            <w:r w:rsidR="4EB3D315" w:rsidRPr="00D5434F">
              <w:t xml:space="preserve"> </w:t>
            </w:r>
            <w:r w:rsidR="119BF765" w:rsidRPr="00D5434F">
              <w:t>Efectiva</w:t>
            </w:r>
            <w:r w:rsidR="2845E1D3" w:rsidRPr="00D5434F">
              <w:t xml:space="preserve"> </w:t>
            </w:r>
            <w:r w:rsidR="119BF765" w:rsidRPr="00D5434F">
              <w:t>deberá</w:t>
            </w:r>
            <w:r w:rsidR="4EB3D315" w:rsidRPr="00D5434F">
              <w:t xml:space="preserve"> </w:t>
            </w:r>
            <w:r w:rsidR="119BF765" w:rsidRPr="00D5434F">
              <w:t>enviarse</w:t>
            </w:r>
            <w:r w:rsidR="4EB3D315" w:rsidRPr="00D5434F">
              <w:t xml:space="preserve"> </w:t>
            </w:r>
            <w:r w:rsidR="119BF765" w:rsidRPr="00D5434F">
              <w:t>dentro</w:t>
            </w:r>
            <w:r w:rsidR="4EB3D315" w:rsidRPr="00D5434F">
              <w:t xml:space="preserve"> </w:t>
            </w:r>
            <w:r w:rsidR="119BF765" w:rsidRPr="00D5434F">
              <w:t>de</w:t>
            </w:r>
            <w:r w:rsidR="4EB3D315" w:rsidRPr="00D5434F">
              <w:t xml:space="preserve"> </w:t>
            </w:r>
            <w:r w:rsidR="119BF765" w:rsidRPr="00D5434F">
              <w:t>los</w:t>
            </w:r>
            <w:r w:rsidR="4EB3D315" w:rsidRPr="00D5434F">
              <w:t xml:space="preserve"> </w:t>
            </w:r>
            <w:r w:rsidR="119BF765" w:rsidRPr="00D5434F">
              <w:t>ocho</w:t>
            </w:r>
            <w:r w:rsidR="4EB3D315" w:rsidRPr="00D5434F">
              <w:t xml:space="preserve"> </w:t>
            </w:r>
            <w:r w:rsidR="119BF765" w:rsidRPr="00D5434F">
              <w:t>(8)</w:t>
            </w:r>
            <w:r w:rsidR="4EB3D315" w:rsidRPr="00D5434F">
              <w:t xml:space="preserve"> </w:t>
            </w:r>
            <w:r w:rsidR="119BF765" w:rsidRPr="00D5434F">
              <w:t>días</w:t>
            </w:r>
            <w:r w:rsidR="4EB3D315" w:rsidRPr="00D5434F">
              <w:t xml:space="preserve"> </w:t>
            </w:r>
            <w:r w:rsidR="119BF765" w:rsidRPr="00D5434F">
              <w:t>hábiles</w:t>
            </w:r>
            <w:r w:rsidR="4EB3D315" w:rsidRPr="00D5434F">
              <w:t xml:space="preserve"> </w:t>
            </w:r>
            <w:r w:rsidR="119BF765" w:rsidRPr="00D5434F">
              <w:t>posteriores</w:t>
            </w:r>
            <w:r w:rsidR="4EB3D315" w:rsidRPr="00D5434F">
              <w:t xml:space="preserve"> </w:t>
            </w:r>
            <w:r w:rsidR="119BF765" w:rsidRPr="00D5434F">
              <w:t>a</w:t>
            </w:r>
            <w:r w:rsidR="4EB3D315" w:rsidRPr="00D5434F">
              <w:t xml:space="preserve"> </w:t>
            </w:r>
            <w:r w:rsidR="119BF765" w:rsidRPr="00D5434F">
              <w:t>la</w:t>
            </w:r>
            <w:r w:rsidR="4EB3D315" w:rsidRPr="00D5434F">
              <w:t xml:space="preserve"> </w:t>
            </w:r>
            <w:r w:rsidR="119BF765" w:rsidRPr="00D5434F">
              <w:t>recepción</w:t>
            </w:r>
            <w:r w:rsidR="4EB3D315" w:rsidRPr="00D5434F">
              <w:t xml:space="preserve"> </w:t>
            </w:r>
            <w:r w:rsidR="119BF765" w:rsidRPr="00D5434F">
              <w:t>de</w:t>
            </w:r>
            <w:r w:rsidR="4EB3D315" w:rsidRPr="00D5434F">
              <w:t xml:space="preserve"> </w:t>
            </w:r>
            <w:r w:rsidR="119BF765" w:rsidRPr="00D5434F">
              <w:t>esta</w:t>
            </w:r>
            <w:r w:rsidR="4EB3D315" w:rsidRPr="00D5434F">
              <w:t xml:space="preserve"> </w:t>
            </w:r>
            <w:r w:rsidR="119BF765" w:rsidRPr="00D5434F">
              <w:t>solicitud.</w:t>
            </w:r>
          </w:p>
        </w:tc>
      </w:tr>
      <w:tr w:rsidR="00ED3857" w:rsidRPr="00D5434F" w14:paraId="343E17C4" w14:textId="77777777" w:rsidTr="0833A257">
        <w:trPr>
          <w:jc w:val="center"/>
        </w:trPr>
        <w:tc>
          <w:tcPr>
            <w:tcW w:w="2727" w:type="dxa"/>
          </w:tcPr>
          <w:p w14:paraId="781587B0" w14:textId="77777777" w:rsidR="00ED3857" w:rsidRPr="00D5434F" w:rsidRDefault="00ED3857" w:rsidP="00ED3857">
            <w:pPr>
              <w:pStyle w:val="S1-Header2"/>
              <w:numPr>
                <w:ilvl w:val="0"/>
                <w:numId w:val="0"/>
              </w:numPr>
              <w:ind w:left="432"/>
              <w:jc w:val="both"/>
            </w:pPr>
          </w:p>
        </w:tc>
        <w:tc>
          <w:tcPr>
            <w:tcW w:w="7053" w:type="dxa"/>
          </w:tcPr>
          <w:p w14:paraId="2FB48CCB" w14:textId="595A0D38" w:rsidR="00ED3857" w:rsidRPr="00D5434F" w:rsidRDefault="00EB7E4D" w:rsidP="00D7199A">
            <w:pPr>
              <w:pStyle w:val="Header2-SubClauses"/>
              <w:ind w:left="620" w:hanging="634"/>
              <w:rPr>
                <w:rFonts w:cs="Times New Roman"/>
              </w:rPr>
            </w:pPr>
            <w:r w:rsidRPr="00D5434F">
              <w:rPr>
                <w:rFonts w:cs="Times New Roman"/>
              </w:rPr>
              <w:t>4</w:t>
            </w:r>
            <w:r w:rsidR="00DC1D76" w:rsidRPr="00D5434F">
              <w:rPr>
                <w:rFonts w:cs="Times New Roman"/>
              </w:rPr>
              <w:t>7</w:t>
            </w:r>
            <w:r w:rsidRPr="00D5434F">
              <w:rPr>
                <w:rFonts w:cs="Times New Roman"/>
              </w:rPr>
              <w:t>.2</w:t>
            </w:r>
            <w:r w:rsidRPr="00D5434F">
              <w:tab/>
            </w:r>
            <w:r w:rsidR="00ED3857" w:rsidRPr="00D5434F">
              <w:rPr>
                <w:rFonts w:cs="Times New Roman"/>
              </w:rPr>
              <w:t>Dentro</w:t>
            </w:r>
            <w:r w:rsidR="00361EE3" w:rsidRPr="00D5434F">
              <w:rPr>
                <w:rFonts w:cs="Times New Roman"/>
              </w:rPr>
              <w:t xml:space="preserve"> </w:t>
            </w:r>
            <w:r w:rsidR="00ED3857" w:rsidRPr="00D5434F">
              <w:rPr>
                <w:rFonts w:cs="Times New Roman"/>
              </w:rPr>
              <w:t>de</w:t>
            </w:r>
            <w:r w:rsidR="00361EE3" w:rsidRPr="00D5434F">
              <w:rPr>
                <w:rFonts w:cs="Times New Roman"/>
              </w:rPr>
              <w:t xml:space="preserve"> </w:t>
            </w:r>
            <w:r w:rsidR="00ED3857" w:rsidRPr="00D5434F">
              <w:rPr>
                <w:rFonts w:cs="Times New Roman"/>
              </w:rPr>
              <w:t>los</w:t>
            </w:r>
            <w:r w:rsidR="00361EE3" w:rsidRPr="00D5434F">
              <w:rPr>
                <w:rFonts w:cs="Times New Roman"/>
              </w:rPr>
              <w:t xml:space="preserve"> </w:t>
            </w:r>
            <w:r w:rsidR="00ED3857" w:rsidRPr="00D5434F">
              <w:rPr>
                <w:rFonts w:cs="Times New Roman"/>
              </w:rPr>
              <w:t>veintiocho</w:t>
            </w:r>
            <w:r w:rsidR="00361EE3" w:rsidRPr="00D5434F">
              <w:rPr>
                <w:rFonts w:cs="Times New Roman"/>
              </w:rPr>
              <w:t xml:space="preserve"> </w:t>
            </w:r>
            <w:r w:rsidR="00ED3857" w:rsidRPr="00D5434F">
              <w:rPr>
                <w:rFonts w:cs="Times New Roman"/>
              </w:rPr>
              <w:t>(28)</w:t>
            </w:r>
            <w:r w:rsidR="00361EE3" w:rsidRPr="00D5434F">
              <w:rPr>
                <w:rFonts w:cs="Times New Roman"/>
              </w:rPr>
              <w:t xml:space="preserve"> </w:t>
            </w:r>
            <w:r w:rsidR="00ED3857" w:rsidRPr="00D5434F">
              <w:rPr>
                <w:rFonts w:cs="Times New Roman"/>
              </w:rPr>
              <w:t>días</w:t>
            </w:r>
            <w:r w:rsidR="00361EE3" w:rsidRPr="00D5434F">
              <w:rPr>
                <w:rFonts w:cs="Times New Roman"/>
              </w:rPr>
              <w:t xml:space="preserve"> </w:t>
            </w:r>
            <w:r w:rsidR="00ED3857" w:rsidRPr="00D5434F">
              <w:rPr>
                <w:rFonts w:cs="Times New Roman"/>
              </w:rPr>
              <w:t>siguientes</w:t>
            </w:r>
            <w:r w:rsidR="00361EE3" w:rsidRPr="00D5434F">
              <w:rPr>
                <w:rFonts w:cs="Times New Roman"/>
              </w:rPr>
              <w:t xml:space="preserve"> </w:t>
            </w:r>
            <w:r w:rsidR="00ED3857" w:rsidRPr="00D5434F">
              <w:rPr>
                <w:rFonts w:cs="Times New Roman"/>
              </w:rPr>
              <w:t>a</w:t>
            </w:r>
            <w:r w:rsidR="00361EE3" w:rsidRPr="00D5434F">
              <w:rPr>
                <w:rFonts w:cs="Times New Roman"/>
              </w:rPr>
              <w:t xml:space="preserve"> </w:t>
            </w:r>
            <w:r w:rsidR="00ED3857" w:rsidRPr="00D5434F">
              <w:rPr>
                <w:rFonts w:cs="Times New Roman"/>
              </w:rPr>
              <w:t>la</w:t>
            </w:r>
            <w:r w:rsidR="00361EE3" w:rsidRPr="00D5434F">
              <w:rPr>
                <w:rFonts w:cs="Times New Roman"/>
              </w:rPr>
              <w:t xml:space="preserve"> </w:t>
            </w:r>
            <w:r w:rsidR="00ED3857" w:rsidRPr="00D5434F">
              <w:rPr>
                <w:rFonts w:cs="Times New Roman"/>
              </w:rPr>
              <w:t>recepción</w:t>
            </w:r>
            <w:r w:rsidR="00361EE3" w:rsidRPr="00D5434F">
              <w:rPr>
                <w:rFonts w:cs="Times New Roman"/>
              </w:rPr>
              <w:t xml:space="preserve"> </w:t>
            </w:r>
            <w:r w:rsidR="00ED3857" w:rsidRPr="00D5434F">
              <w:rPr>
                <w:rFonts w:cs="Times New Roman"/>
              </w:rPr>
              <w:t>del</w:t>
            </w:r>
            <w:r w:rsidR="00361EE3" w:rsidRPr="00D5434F">
              <w:rPr>
                <w:rFonts w:cs="Times New Roman"/>
              </w:rPr>
              <w:t xml:space="preserve"> </w:t>
            </w:r>
            <w:r w:rsidR="00BD7827" w:rsidRPr="00D5434F">
              <w:rPr>
                <w:rFonts w:cs="Times New Roman"/>
              </w:rPr>
              <w:t>Convenio</w:t>
            </w:r>
            <w:r w:rsidR="00361EE3" w:rsidRPr="00D5434F">
              <w:rPr>
                <w:rFonts w:cs="Times New Roman"/>
              </w:rPr>
              <w:t xml:space="preserve"> </w:t>
            </w:r>
            <w:r w:rsidR="00BD7827" w:rsidRPr="00D5434F">
              <w:rPr>
                <w:rFonts w:cs="Times New Roman"/>
              </w:rPr>
              <w:t>Contractual</w:t>
            </w:r>
            <w:r w:rsidR="00ED3857" w:rsidRPr="00D5434F">
              <w:rPr>
                <w:rFonts w:cs="Times New Roman"/>
              </w:rPr>
              <w:t>,</w:t>
            </w:r>
            <w:r w:rsidR="00361EE3" w:rsidRPr="00D5434F">
              <w:rPr>
                <w:rFonts w:cs="Times New Roman"/>
              </w:rPr>
              <w:t xml:space="preserve"> </w:t>
            </w:r>
            <w:r w:rsidR="00ED3857" w:rsidRPr="00D5434F">
              <w:rPr>
                <w:rFonts w:cs="Times New Roman"/>
              </w:rPr>
              <w:t>el</w:t>
            </w:r>
            <w:r w:rsidR="00361EE3" w:rsidRPr="00D5434F">
              <w:rPr>
                <w:rFonts w:cs="Times New Roman"/>
              </w:rPr>
              <w:t xml:space="preserve"> </w:t>
            </w:r>
            <w:r w:rsidR="00ED3857" w:rsidRPr="00D5434F">
              <w:rPr>
                <w:rFonts w:cs="Times New Roman"/>
              </w:rPr>
              <w:t>Oferente</w:t>
            </w:r>
            <w:r w:rsidR="00361EE3" w:rsidRPr="00D5434F">
              <w:rPr>
                <w:rFonts w:cs="Times New Roman"/>
              </w:rPr>
              <w:t xml:space="preserve"> </w:t>
            </w:r>
            <w:r w:rsidR="00ED3857" w:rsidRPr="00D5434F">
              <w:rPr>
                <w:rFonts w:cs="Times New Roman"/>
              </w:rPr>
              <w:t>seleccionado</w:t>
            </w:r>
            <w:r w:rsidR="00361EE3" w:rsidRPr="00D5434F">
              <w:rPr>
                <w:rFonts w:cs="Times New Roman"/>
              </w:rPr>
              <w:t xml:space="preserve"> </w:t>
            </w:r>
            <w:r w:rsidR="00ED3857" w:rsidRPr="00D5434F">
              <w:rPr>
                <w:rFonts w:cs="Times New Roman"/>
              </w:rPr>
              <w:t>deberá</w:t>
            </w:r>
            <w:r w:rsidR="00361EE3" w:rsidRPr="00D5434F">
              <w:rPr>
                <w:rFonts w:cs="Times New Roman"/>
              </w:rPr>
              <w:t xml:space="preserve"> </w:t>
            </w:r>
            <w:r w:rsidR="00ED3857" w:rsidRPr="00D5434F">
              <w:rPr>
                <w:rFonts w:cs="Times New Roman"/>
              </w:rPr>
              <w:t>firmarlo,</w:t>
            </w:r>
            <w:r w:rsidR="00361EE3" w:rsidRPr="00D5434F">
              <w:rPr>
                <w:rFonts w:cs="Times New Roman"/>
              </w:rPr>
              <w:t xml:space="preserve"> </w:t>
            </w:r>
            <w:r w:rsidR="00ED3857" w:rsidRPr="00D5434F">
              <w:rPr>
                <w:rFonts w:cs="Times New Roman"/>
              </w:rPr>
              <w:t>fecharlo</w:t>
            </w:r>
            <w:r w:rsidR="00361EE3" w:rsidRPr="00D5434F">
              <w:rPr>
                <w:rFonts w:cs="Times New Roman"/>
              </w:rPr>
              <w:t xml:space="preserve"> </w:t>
            </w:r>
            <w:r w:rsidR="00ED3857" w:rsidRPr="00D5434F">
              <w:rPr>
                <w:rFonts w:cs="Times New Roman"/>
              </w:rPr>
              <w:t>y</w:t>
            </w:r>
            <w:r w:rsidR="00361EE3" w:rsidRPr="00D5434F">
              <w:rPr>
                <w:rFonts w:cs="Times New Roman"/>
              </w:rPr>
              <w:t xml:space="preserve"> </w:t>
            </w:r>
            <w:r w:rsidR="00ED3857" w:rsidRPr="00D5434F">
              <w:rPr>
                <w:rFonts w:cs="Times New Roman"/>
              </w:rPr>
              <w:t>devolverlo</w:t>
            </w:r>
            <w:r w:rsidR="00361EE3" w:rsidRPr="00D5434F">
              <w:rPr>
                <w:rFonts w:cs="Times New Roman"/>
              </w:rPr>
              <w:t xml:space="preserve"> </w:t>
            </w:r>
            <w:r w:rsidR="00ED3857" w:rsidRPr="00D5434F">
              <w:rPr>
                <w:rFonts w:cs="Times New Roman"/>
              </w:rPr>
              <w:t>al</w:t>
            </w:r>
            <w:r w:rsidR="00361EE3" w:rsidRPr="00D5434F">
              <w:rPr>
                <w:rFonts w:cs="Times New Roman"/>
              </w:rPr>
              <w:t xml:space="preserve"> </w:t>
            </w:r>
            <w:r w:rsidR="006A0551" w:rsidRPr="00D5434F">
              <w:rPr>
                <w:rFonts w:cs="Times New Roman"/>
              </w:rPr>
              <w:t>Comprador</w:t>
            </w:r>
            <w:r w:rsidR="00ED3857" w:rsidRPr="00D5434F">
              <w:rPr>
                <w:rFonts w:cs="Times New Roman"/>
              </w:rPr>
              <w:t>.</w:t>
            </w:r>
          </w:p>
          <w:p w14:paraId="6D03576E" w14:textId="724C1537" w:rsidR="002622B9" w:rsidRPr="00D5434F" w:rsidRDefault="00EB7E4D" w:rsidP="00D7199A">
            <w:pPr>
              <w:pStyle w:val="Header2-SubClauses"/>
              <w:ind w:left="620" w:hanging="634"/>
              <w:rPr>
                <w:rFonts w:cs="Times New Roman"/>
              </w:rPr>
            </w:pPr>
            <w:r w:rsidRPr="00D5434F">
              <w:t>4</w:t>
            </w:r>
            <w:r w:rsidR="005C11C4" w:rsidRPr="00D5434F">
              <w:t>7</w:t>
            </w:r>
            <w:r w:rsidRPr="00D5434F">
              <w:t>.3</w:t>
            </w:r>
            <w:r w:rsidRPr="00D5434F">
              <w:tab/>
            </w:r>
            <w:r w:rsidR="007D0E57" w:rsidRPr="00D5434F">
              <w:t>No</w:t>
            </w:r>
            <w:r w:rsidR="00361EE3" w:rsidRPr="00D5434F">
              <w:t xml:space="preserve"> </w:t>
            </w:r>
            <w:r w:rsidR="007D0E57" w:rsidRPr="00D5434F">
              <w:t>obstante,</w:t>
            </w:r>
            <w:r w:rsidR="00361EE3" w:rsidRPr="00D5434F">
              <w:t xml:space="preserve"> </w:t>
            </w:r>
            <w:r w:rsidR="007D0E57" w:rsidRPr="00D5434F">
              <w:t>lo</w:t>
            </w:r>
            <w:r w:rsidR="00361EE3" w:rsidRPr="00D5434F">
              <w:t xml:space="preserve"> </w:t>
            </w:r>
            <w:r w:rsidR="007D0E57" w:rsidRPr="00D5434F">
              <w:t>establecido</w:t>
            </w:r>
            <w:r w:rsidR="00361EE3" w:rsidRPr="00D5434F">
              <w:t xml:space="preserve"> </w:t>
            </w:r>
            <w:r w:rsidR="00873C75" w:rsidRPr="00D5434F">
              <w:t>en</w:t>
            </w:r>
            <w:r w:rsidR="00361EE3" w:rsidRPr="00D5434F">
              <w:t xml:space="preserve"> </w:t>
            </w:r>
            <w:r w:rsidR="00873C75" w:rsidRPr="00D5434F">
              <w:t>las</w:t>
            </w:r>
            <w:r w:rsidR="00361EE3" w:rsidRPr="00D5434F">
              <w:t xml:space="preserve"> </w:t>
            </w:r>
            <w:r w:rsidR="00873C75" w:rsidRPr="00D5434F">
              <w:t>IAO</w:t>
            </w:r>
            <w:r w:rsidR="00361EE3" w:rsidRPr="00D5434F">
              <w:t xml:space="preserve"> </w:t>
            </w:r>
            <w:r w:rsidR="007D0E57" w:rsidRPr="00D5434F">
              <w:t>4</w:t>
            </w:r>
            <w:r w:rsidR="005C11C4" w:rsidRPr="00D5434F">
              <w:t>7</w:t>
            </w:r>
            <w:r w:rsidR="007D0E57" w:rsidRPr="00D5434F">
              <w:t>.2</w:t>
            </w:r>
            <w:r w:rsidR="00361EE3" w:rsidRPr="00D5434F">
              <w:t xml:space="preserve"> </w:t>
            </w:r>
            <w:r w:rsidR="007D0E57" w:rsidRPr="00D5434F">
              <w:t>precedente,</w:t>
            </w:r>
            <w:r w:rsidR="00361EE3" w:rsidRPr="00D5434F">
              <w:t xml:space="preserve"> </w:t>
            </w:r>
            <w:r w:rsidR="007D0E57" w:rsidRPr="00D5434F">
              <w:t>en</w:t>
            </w:r>
            <w:r w:rsidR="00361EE3" w:rsidRPr="00D5434F">
              <w:t xml:space="preserve"> </w:t>
            </w:r>
            <w:r w:rsidR="007D0E57" w:rsidRPr="00D5434F">
              <w:t>caso</w:t>
            </w:r>
            <w:r w:rsidR="00361EE3" w:rsidRPr="00D5434F">
              <w:t xml:space="preserve"> </w:t>
            </w:r>
            <w:r w:rsidR="007D0E57" w:rsidRPr="00D5434F">
              <w:t>de</w:t>
            </w:r>
            <w:r w:rsidR="00361EE3" w:rsidRPr="00D5434F">
              <w:t xml:space="preserve"> </w:t>
            </w:r>
            <w:r w:rsidR="007D0E57" w:rsidRPr="00D5434F">
              <w:t>que</w:t>
            </w:r>
            <w:r w:rsidR="00361EE3" w:rsidRPr="00D5434F">
              <w:t xml:space="preserve"> </w:t>
            </w:r>
            <w:r w:rsidR="007D0E57" w:rsidRPr="00D5434F">
              <w:t>la</w:t>
            </w:r>
            <w:r w:rsidR="00361EE3" w:rsidRPr="00D5434F">
              <w:t xml:space="preserve"> </w:t>
            </w:r>
            <w:r w:rsidR="007D0E57" w:rsidRPr="00D5434F">
              <w:t>firma</w:t>
            </w:r>
            <w:r w:rsidR="00361EE3" w:rsidRPr="00D5434F">
              <w:t xml:space="preserve"> </w:t>
            </w:r>
            <w:r w:rsidR="007D0E57" w:rsidRPr="00D5434F">
              <w:t>del</w:t>
            </w:r>
            <w:r w:rsidR="00361EE3" w:rsidRPr="00D5434F">
              <w:t xml:space="preserve"> </w:t>
            </w:r>
            <w:r w:rsidR="007D0E57" w:rsidRPr="00D5434F">
              <w:t>Convenio</w:t>
            </w:r>
            <w:r w:rsidR="00361EE3" w:rsidRPr="00D5434F">
              <w:t xml:space="preserve"> </w:t>
            </w:r>
            <w:r w:rsidR="007D0E57" w:rsidRPr="00D5434F">
              <w:t>Contractual</w:t>
            </w:r>
            <w:r w:rsidR="00361EE3" w:rsidRPr="00D5434F">
              <w:t xml:space="preserve"> </w:t>
            </w:r>
            <w:r w:rsidR="007D0E57" w:rsidRPr="00D5434F">
              <w:t>se</w:t>
            </w:r>
            <w:r w:rsidR="00361EE3" w:rsidRPr="00D5434F">
              <w:t xml:space="preserve"> </w:t>
            </w:r>
            <w:r w:rsidR="007D0E57" w:rsidRPr="00D5434F">
              <w:t>vea</w:t>
            </w:r>
            <w:r w:rsidR="00361EE3" w:rsidRPr="00D5434F">
              <w:t xml:space="preserve"> </w:t>
            </w:r>
            <w:r w:rsidR="007D0E57" w:rsidRPr="00D5434F">
              <w:t>impedida</w:t>
            </w:r>
            <w:r w:rsidR="00361EE3" w:rsidRPr="00D5434F">
              <w:t xml:space="preserve"> </w:t>
            </w:r>
            <w:r w:rsidR="007D0E57" w:rsidRPr="00D5434F">
              <w:t>por</w:t>
            </w:r>
            <w:r w:rsidR="00361EE3" w:rsidRPr="00D5434F">
              <w:t xml:space="preserve"> </w:t>
            </w:r>
            <w:r w:rsidR="007D0E57" w:rsidRPr="00D5434F">
              <w:t>alguna</w:t>
            </w:r>
            <w:r w:rsidR="00361EE3" w:rsidRPr="00D5434F">
              <w:t xml:space="preserve"> </w:t>
            </w:r>
            <w:r w:rsidR="007D0E57" w:rsidRPr="00D5434F">
              <w:t>restricción</w:t>
            </w:r>
            <w:r w:rsidR="00361EE3" w:rsidRPr="00D5434F">
              <w:t xml:space="preserve"> </w:t>
            </w:r>
            <w:r w:rsidR="007D0E57" w:rsidRPr="00D5434F">
              <w:t>de</w:t>
            </w:r>
            <w:r w:rsidR="00361EE3" w:rsidRPr="00D5434F">
              <w:t xml:space="preserve"> </w:t>
            </w:r>
            <w:r w:rsidR="007D0E57" w:rsidRPr="00D5434F">
              <w:t>importación</w:t>
            </w:r>
            <w:r w:rsidR="00361EE3" w:rsidRPr="00D5434F">
              <w:t xml:space="preserve"> </w:t>
            </w:r>
            <w:r w:rsidR="007D0E57" w:rsidRPr="00D5434F">
              <w:t>atribuible</w:t>
            </w:r>
            <w:r w:rsidR="00361EE3" w:rsidRPr="00D5434F">
              <w:t xml:space="preserve"> </w:t>
            </w:r>
            <w:r w:rsidR="007D0E57" w:rsidRPr="00D5434F">
              <w:t>al</w:t>
            </w:r>
            <w:r w:rsidR="00361EE3" w:rsidRPr="00D5434F">
              <w:t xml:space="preserve"> </w:t>
            </w:r>
            <w:r w:rsidR="006A0551" w:rsidRPr="00D5434F">
              <w:t>Comprador</w:t>
            </w:r>
            <w:r w:rsidR="007D0E57" w:rsidRPr="00D5434F">
              <w:t>,</w:t>
            </w:r>
            <w:r w:rsidR="00361EE3" w:rsidRPr="00D5434F">
              <w:t xml:space="preserve"> </w:t>
            </w:r>
            <w:r w:rsidR="007D0E57" w:rsidRPr="00D5434F">
              <w:t>al</w:t>
            </w:r>
            <w:r w:rsidR="00361EE3" w:rsidRPr="00D5434F">
              <w:t xml:space="preserve"> </w:t>
            </w:r>
            <w:r w:rsidR="007D0E57" w:rsidRPr="00D5434F">
              <w:t>País</w:t>
            </w:r>
            <w:r w:rsidR="00361EE3" w:rsidRPr="00D5434F">
              <w:t xml:space="preserve"> </w:t>
            </w:r>
            <w:r w:rsidR="007D0E57" w:rsidRPr="00D5434F">
              <w:t>del</w:t>
            </w:r>
            <w:r w:rsidR="00361EE3" w:rsidRPr="00D5434F">
              <w:t xml:space="preserve"> </w:t>
            </w:r>
            <w:r w:rsidR="006A0551" w:rsidRPr="00D5434F">
              <w:t>Comprador</w:t>
            </w:r>
            <w:r w:rsidR="00361EE3" w:rsidRPr="00D5434F">
              <w:t xml:space="preserve"> </w:t>
            </w:r>
            <w:r w:rsidR="007D0E57" w:rsidRPr="00D5434F">
              <w:t>o</w:t>
            </w:r>
            <w:r w:rsidR="00361EE3" w:rsidRPr="00D5434F">
              <w:t xml:space="preserve"> </w:t>
            </w:r>
            <w:r w:rsidR="007D0E57" w:rsidRPr="00D5434F">
              <w:t>al</w:t>
            </w:r>
            <w:r w:rsidR="00361EE3" w:rsidRPr="00D5434F">
              <w:t xml:space="preserve"> </w:t>
            </w:r>
            <w:r w:rsidR="007D0E57" w:rsidRPr="00D5434F">
              <w:t>uso</w:t>
            </w:r>
            <w:r w:rsidR="00361EE3" w:rsidRPr="00D5434F">
              <w:t xml:space="preserve"> </w:t>
            </w:r>
            <w:r w:rsidR="007D0E57" w:rsidRPr="00D5434F">
              <w:t>de</w:t>
            </w:r>
            <w:r w:rsidR="00361EE3" w:rsidRPr="00D5434F">
              <w:t xml:space="preserve"> </w:t>
            </w:r>
            <w:r w:rsidR="007D0E57" w:rsidRPr="00D5434F">
              <w:t>los</w:t>
            </w:r>
            <w:r w:rsidR="00361EE3" w:rsidRPr="00D5434F">
              <w:t xml:space="preserve"> </w:t>
            </w:r>
            <w:r w:rsidR="007D0E57" w:rsidRPr="00D5434F">
              <w:t>productos/</w:t>
            </w:r>
            <w:r w:rsidR="00AB0805" w:rsidRPr="00D5434F">
              <w:t>B</w:t>
            </w:r>
            <w:r w:rsidR="007D0E57" w:rsidRPr="00D5434F">
              <w:t>ienes,</w:t>
            </w:r>
            <w:r w:rsidR="00361EE3" w:rsidRPr="00D5434F">
              <w:t xml:space="preserve"> </w:t>
            </w:r>
            <w:r w:rsidR="007D0E57" w:rsidRPr="00D5434F">
              <w:t>sistemas</w:t>
            </w:r>
            <w:r w:rsidR="00361EE3" w:rsidRPr="00D5434F">
              <w:t xml:space="preserve"> </w:t>
            </w:r>
            <w:r w:rsidR="007D0E57" w:rsidRPr="00D5434F">
              <w:t>o</w:t>
            </w:r>
            <w:r w:rsidR="00361EE3" w:rsidRPr="00D5434F">
              <w:t xml:space="preserve"> </w:t>
            </w:r>
            <w:r w:rsidR="007D0E57" w:rsidRPr="00D5434F">
              <w:t>servicios</w:t>
            </w:r>
            <w:r w:rsidR="00361EE3" w:rsidRPr="00D5434F">
              <w:t xml:space="preserve"> </w:t>
            </w:r>
            <w:r w:rsidR="007D0E57" w:rsidRPr="00D5434F">
              <w:t>que</w:t>
            </w:r>
            <w:r w:rsidR="00361EE3" w:rsidRPr="00D5434F">
              <w:t xml:space="preserve"> </w:t>
            </w:r>
            <w:r w:rsidR="007D0E57" w:rsidRPr="00D5434F">
              <w:t>han</w:t>
            </w:r>
            <w:r w:rsidR="00361EE3" w:rsidRPr="00D5434F">
              <w:t xml:space="preserve"> </w:t>
            </w:r>
            <w:r w:rsidR="007D0E57" w:rsidRPr="00D5434F">
              <w:t>de</w:t>
            </w:r>
            <w:r w:rsidR="00361EE3" w:rsidRPr="00D5434F">
              <w:t xml:space="preserve"> </w:t>
            </w:r>
            <w:r w:rsidR="007D0E57" w:rsidRPr="00D5434F">
              <w:t>proveerse</w:t>
            </w:r>
            <w:r w:rsidR="00361EE3" w:rsidRPr="00D5434F">
              <w:t xml:space="preserve"> </w:t>
            </w:r>
            <w:r w:rsidR="007D0E57" w:rsidRPr="00D5434F">
              <w:t>y</w:t>
            </w:r>
            <w:r w:rsidR="00361EE3" w:rsidRPr="00D5434F">
              <w:t xml:space="preserve"> </w:t>
            </w:r>
            <w:r w:rsidR="007D0E57" w:rsidRPr="00D5434F">
              <w:t>que</w:t>
            </w:r>
            <w:r w:rsidR="00361EE3" w:rsidRPr="00D5434F">
              <w:t xml:space="preserve"> </w:t>
            </w:r>
            <w:r w:rsidR="007D0E57" w:rsidRPr="00D5434F">
              <w:t>dichas</w:t>
            </w:r>
            <w:r w:rsidR="00361EE3" w:rsidRPr="00D5434F">
              <w:t xml:space="preserve"> </w:t>
            </w:r>
            <w:r w:rsidR="007D0E57" w:rsidRPr="00D5434F">
              <w:t>restricciones</w:t>
            </w:r>
            <w:r w:rsidR="00361EE3" w:rsidRPr="00D5434F">
              <w:t xml:space="preserve"> </w:t>
            </w:r>
            <w:r w:rsidR="007D0E57" w:rsidRPr="00D5434F">
              <w:t>de</w:t>
            </w:r>
            <w:r w:rsidR="00361EE3" w:rsidRPr="00D5434F">
              <w:t xml:space="preserve"> </w:t>
            </w:r>
            <w:r w:rsidR="007D0E57" w:rsidRPr="00D5434F">
              <w:t>importación</w:t>
            </w:r>
            <w:r w:rsidR="00361EE3" w:rsidRPr="00D5434F">
              <w:t xml:space="preserve"> </w:t>
            </w:r>
            <w:r w:rsidR="007D0E57" w:rsidRPr="00D5434F">
              <w:t>provengan</w:t>
            </w:r>
            <w:r w:rsidR="00361EE3" w:rsidRPr="00D5434F">
              <w:t xml:space="preserve"> </w:t>
            </w:r>
            <w:r w:rsidR="007D0E57" w:rsidRPr="00D5434F">
              <w:t>de</w:t>
            </w:r>
            <w:r w:rsidR="00361EE3" w:rsidRPr="00D5434F">
              <w:t xml:space="preserve"> </w:t>
            </w:r>
            <w:r w:rsidR="007D0E57" w:rsidRPr="00D5434F">
              <w:t>regulaciones</w:t>
            </w:r>
            <w:r w:rsidR="00361EE3" w:rsidRPr="00D5434F">
              <w:t xml:space="preserve"> </w:t>
            </w:r>
            <w:r w:rsidR="007D0E57" w:rsidRPr="00D5434F">
              <w:t>comerciales</w:t>
            </w:r>
            <w:r w:rsidR="00361EE3" w:rsidRPr="00D5434F">
              <w:t xml:space="preserve"> </w:t>
            </w:r>
            <w:r w:rsidR="007D0E57" w:rsidRPr="00D5434F">
              <w:t>de</w:t>
            </w:r>
            <w:r w:rsidR="00361EE3" w:rsidRPr="00D5434F">
              <w:t xml:space="preserve"> </w:t>
            </w:r>
            <w:r w:rsidR="007D0E57" w:rsidRPr="00D5434F">
              <w:t>un</w:t>
            </w:r>
            <w:r w:rsidR="00361EE3" w:rsidRPr="00D5434F">
              <w:t xml:space="preserve"> </w:t>
            </w:r>
            <w:r w:rsidR="007D0E57" w:rsidRPr="00D5434F">
              <w:t>país</w:t>
            </w:r>
            <w:r w:rsidR="00361EE3" w:rsidRPr="00D5434F">
              <w:t xml:space="preserve"> </w:t>
            </w:r>
            <w:r w:rsidR="007D0E57" w:rsidRPr="00D5434F">
              <w:t>proveedor</w:t>
            </w:r>
            <w:r w:rsidR="00361EE3" w:rsidRPr="00D5434F">
              <w:t xml:space="preserve"> </w:t>
            </w:r>
            <w:r w:rsidR="007D0E57" w:rsidRPr="00D5434F">
              <w:t>de</w:t>
            </w:r>
            <w:r w:rsidR="00361EE3" w:rsidRPr="00D5434F">
              <w:t xml:space="preserve"> </w:t>
            </w:r>
            <w:r w:rsidR="007D0E57" w:rsidRPr="00D5434F">
              <w:t>los</w:t>
            </w:r>
            <w:r w:rsidR="00361EE3" w:rsidRPr="00D5434F">
              <w:t xml:space="preserve"> </w:t>
            </w:r>
            <w:r w:rsidR="007D0E57" w:rsidRPr="00D5434F">
              <w:t>productos/</w:t>
            </w:r>
            <w:r w:rsidR="006205D2" w:rsidRPr="00D5434F">
              <w:t xml:space="preserve"> Bienes</w:t>
            </w:r>
            <w:r w:rsidR="007D0E57" w:rsidRPr="00D5434F">
              <w:t>,</w:t>
            </w:r>
            <w:r w:rsidR="00361EE3" w:rsidRPr="00D5434F">
              <w:t xml:space="preserve"> </w:t>
            </w:r>
            <w:r w:rsidR="007D0E57" w:rsidRPr="00D5434F">
              <w:t>sistemas</w:t>
            </w:r>
            <w:r w:rsidR="00361EE3" w:rsidRPr="00D5434F">
              <w:t xml:space="preserve"> </w:t>
            </w:r>
            <w:r w:rsidR="007D0E57" w:rsidRPr="00D5434F">
              <w:t>o</w:t>
            </w:r>
            <w:r w:rsidR="00361EE3" w:rsidRPr="00D5434F">
              <w:t xml:space="preserve"> </w:t>
            </w:r>
            <w:r w:rsidR="007D0E57" w:rsidRPr="00D5434F">
              <w:t>servicios,</w:t>
            </w:r>
            <w:r w:rsidR="00361EE3" w:rsidRPr="00D5434F">
              <w:t xml:space="preserve"> </w:t>
            </w:r>
            <w:r w:rsidR="007D0E57" w:rsidRPr="00D5434F">
              <w:t>el</w:t>
            </w:r>
            <w:r w:rsidR="00361EE3" w:rsidRPr="00D5434F">
              <w:t xml:space="preserve"> </w:t>
            </w:r>
            <w:r w:rsidR="007D0E57" w:rsidRPr="00D5434F">
              <w:t>Oferente</w:t>
            </w:r>
            <w:r w:rsidR="00361EE3" w:rsidRPr="00D5434F">
              <w:t xml:space="preserve"> </w:t>
            </w:r>
            <w:r w:rsidR="007D0E57" w:rsidRPr="00D5434F">
              <w:t>no</w:t>
            </w:r>
            <w:r w:rsidR="00361EE3" w:rsidRPr="00D5434F">
              <w:t xml:space="preserve"> </w:t>
            </w:r>
            <w:r w:rsidR="007D0E57" w:rsidRPr="00D5434F">
              <w:t>será</w:t>
            </w:r>
            <w:r w:rsidR="00361EE3" w:rsidRPr="00D5434F">
              <w:t xml:space="preserve"> </w:t>
            </w:r>
            <w:r w:rsidR="007D0E57" w:rsidRPr="00D5434F">
              <w:t>obligado</w:t>
            </w:r>
            <w:r w:rsidR="00361EE3" w:rsidRPr="00D5434F">
              <w:t xml:space="preserve"> </w:t>
            </w:r>
            <w:r w:rsidR="007D0E57" w:rsidRPr="00D5434F">
              <w:t>por</w:t>
            </w:r>
            <w:r w:rsidR="00361EE3" w:rsidRPr="00D5434F">
              <w:t xml:space="preserve"> </w:t>
            </w:r>
            <w:r w:rsidR="007D0E57" w:rsidRPr="00D5434F">
              <w:t>su</w:t>
            </w:r>
            <w:r w:rsidR="00361EE3" w:rsidRPr="00D5434F">
              <w:t xml:space="preserve"> </w:t>
            </w:r>
            <w:r w:rsidR="007D0E57" w:rsidRPr="00D5434F">
              <w:t>Oferta.</w:t>
            </w:r>
            <w:r w:rsidR="00361EE3" w:rsidRPr="00D5434F">
              <w:t xml:space="preserve"> </w:t>
            </w:r>
            <w:r w:rsidR="007D0E57" w:rsidRPr="00D5434F">
              <w:t>Lo</w:t>
            </w:r>
            <w:r w:rsidR="00361EE3" w:rsidRPr="00D5434F">
              <w:t xml:space="preserve"> </w:t>
            </w:r>
            <w:r w:rsidR="007D0E57" w:rsidRPr="00D5434F">
              <w:t>anterior</w:t>
            </w:r>
            <w:r w:rsidR="00361EE3" w:rsidRPr="00D5434F">
              <w:t xml:space="preserve"> </w:t>
            </w:r>
            <w:r w:rsidR="007D0E57" w:rsidRPr="00D5434F">
              <w:t>tendrá</w:t>
            </w:r>
            <w:r w:rsidR="00361EE3" w:rsidRPr="00D5434F">
              <w:t xml:space="preserve"> </w:t>
            </w:r>
            <w:r w:rsidR="007D0E57" w:rsidRPr="00D5434F">
              <w:t>efecto</w:t>
            </w:r>
            <w:r w:rsidR="00361EE3" w:rsidRPr="00D5434F">
              <w:t xml:space="preserve"> </w:t>
            </w:r>
            <w:r w:rsidR="007D0E57" w:rsidRPr="00D5434F">
              <w:t>siempre</w:t>
            </w:r>
            <w:r w:rsidR="00361EE3" w:rsidRPr="00D5434F">
              <w:t xml:space="preserve"> </w:t>
            </w:r>
            <w:r w:rsidR="007D0E57" w:rsidRPr="00D5434F">
              <w:t>y</w:t>
            </w:r>
            <w:r w:rsidR="00361EE3" w:rsidRPr="00D5434F">
              <w:t xml:space="preserve"> </w:t>
            </w:r>
            <w:r w:rsidR="007D0E57" w:rsidRPr="00D5434F">
              <w:t>cuando</w:t>
            </w:r>
            <w:r w:rsidR="00361EE3" w:rsidRPr="00D5434F">
              <w:t xml:space="preserve"> </w:t>
            </w:r>
            <w:r w:rsidR="007D0E57" w:rsidRPr="00D5434F">
              <w:t>el</w:t>
            </w:r>
            <w:r w:rsidR="00361EE3" w:rsidRPr="00D5434F">
              <w:t xml:space="preserve"> </w:t>
            </w:r>
            <w:r w:rsidR="007D0E57" w:rsidRPr="00D5434F">
              <w:t>Oferente</w:t>
            </w:r>
            <w:r w:rsidR="00361EE3" w:rsidRPr="00D5434F">
              <w:t xml:space="preserve"> </w:t>
            </w:r>
            <w:r w:rsidR="007D0E57" w:rsidRPr="00D5434F">
              <w:t>pueda</w:t>
            </w:r>
            <w:r w:rsidR="00361EE3" w:rsidRPr="00D5434F">
              <w:t xml:space="preserve"> </w:t>
            </w:r>
            <w:r w:rsidR="007D0E57" w:rsidRPr="00D5434F">
              <w:t>demostrar,</w:t>
            </w:r>
            <w:r w:rsidR="00361EE3" w:rsidRPr="00D5434F">
              <w:t xml:space="preserve"> </w:t>
            </w:r>
            <w:r w:rsidR="007D0E57" w:rsidRPr="00D5434F">
              <w:t>a</w:t>
            </w:r>
            <w:r w:rsidR="00361EE3" w:rsidRPr="00D5434F">
              <w:t xml:space="preserve"> </w:t>
            </w:r>
            <w:r w:rsidR="007D0E57" w:rsidRPr="00D5434F">
              <w:t>satisfacción</w:t>
            </w:r>
            <w:r w:rsidR="00361EE3" w:rsidRPr="00D5434F">
              <w:t xml:space="preserve"> </w:t>
            </w:r>
            <w:r w:rsidR="007D0E57" w:rsidRPr="00D5434F">
              <w:t>del</w:t>
            </w:r>
            <w:r w:rsidR="00361EE3" w:rsidRPr="00D5434F">
              <w:t xml:space="preserve"> </w:t>
            </w:r>
            <w:r w:rsidR="007D0E57" w:rsidRPr="00D5434F">
              <w:t>Banco</w:t>
            </w:r>
            <w:r w:rsidR="00361EE3" w:rsidRPr="00D5434F">
              <w:t xml:space="preserve"> </w:t>
            </w:r>
            <w:r w:rsidR="007D0E57" w:rsidRPr="00D5434F">
              <w:t>y</w:t>
            </w:r>
            <w:r w:rsidR="00361EE3" w:rsidRPr="00D5434F">
              <w:t xml:space="preserve"> </w:t>
            </w:r>
            <w:r w:rsidR="007D0E57" w:rsidRPr="00D5434F">
              <w:t>al</w:t>
            </w:r>
            <w:r w:rsidR="00361EE3" w:rsidRPr="00D5434F">
              <w:t xml:space="preserve"> </w:t>
            </w:r>
            <w:r w:rsidR="006A0551" w:rsidRPr="00D5434F">
              <w:t>Comprador</w:t>
            </w:r>
            <w:r w:rsidR="007D0E57" w:rsidRPr="00D5434F">
              <w:t>,</w:t>
            </w:r>
            <w:r w:rsidR="00361EE3" w:rsidRPr="00D5434F">
              <w:t xml:space="preserve"> </w:t>
            </w:r>
            <w:r w:rsidR="007D0E57" w:rsidRPr="00D5434F">
              <w:t>que</w:t>
            </w:r>
            <w:r w:rsidR="00361EE3" w:rsidRPr="00D5434F">
              <w:t xml:space="preserve"> </w:t>
            </w:r>
            <w:r w:rsidR="007D0E57" w:rsidRPr="00D5434F">
              <w:t>la</w:t>
            </w:r>
            <w:r w:rsidR="00361EE3" w:rsidRPr="00D5434F">
              <w:t xml:space="preserve"> </w:t>
            </w:r>
            <w:r w:rsidR="007D0E57" w:rsidRPr="00D5434F">
              <w:t>firma</w:t>
            </w:r>
            <w:r w:rsidR="00361EE3" w:rsidRPr="00D5434F">
              <w:t xml:space="preserve"> </w:t>
            </w:r>
            <w:r w:rsidR="007D0E57" w:rsidRPr="00D5434F">
              <w:t>del</w:t>
            </w:r>
            <w:r w:rsidR="00361EE3" w:rsidRPr="00D5434F">
              <w:t xml:space="preserve"> </w:t>
            </w:r>
            <w:r w:rsidR="007D0E57" w:rsidRPr="00D5434F">
              <w:t>Convenio</w:t>
            </w:r>
            <w:r w:rsidR="00361EE3" w:rsidRPr="00D5434F">
              <w:t xml:space="preserve"> </w:t>
            </w:r>
            <w:r w:rsidR="007D0E57" w:rsidRPr="00D5434F">
              <w:t>Contractual</w:t>
            </w:r>
            <w:r w:rsidR="00361EE3" w:rsidRPr="00D5434F">
              <w:t xml:space="preserve"> </w:t>
            </w:r>
            <w:r w:rsidR="007D0E57" w:rsidRPr="00D5434F">
              <w:t>no</w:t>
            </w:r>
            <w:r w:rsidR="00361EE3" w:rsidRPr="00D5434F">
              <w:t xml:space="preserve"> </w:t>
            </w:r>
            <w:r w:rsidR="007D0E57" w:rsidRPr="00D5434F">
              <w:t>se</w:t>
            </w:r>
            <w:r w:rsidR="00361EE3" w:rsidRPr="00D5434F">
              <w:t xml:space="preserve"> </w:t>
            </w:r>
            <w:r w:rsidR="007D0E57" w:rsidRPr="00D5434F">
              <w:t>ha</w:t>
            </w:r>
            <w:r w:rsidR="00361EE3" w:rsidRPr="00D5434F">
              <w:t xml:space="preserve"> </w:t>
            </w:r>
            <w:r w:rsidR="007D0E57" w:rsidRPr="00D5434F">
              <w:t>visto</w:t>
            </w:r>
            <w:r w:rsidR="00361EE3" w:rsidRPr="00D5434F">
              <w:t xml:space="preserve"> </w:t>
            </w:r>
            <w:r w:rsidR="007D0E57" w:rsidRPr="00D5434F">
              <w:t>impedida</w:t>
            </w:r>
            <w:r w:rsidR="00361EE3" w:rsidRPr="00D5434F">
              <w:t xml:space="preserve"> </w:t>
            </w:r>
            <w:r w:rsidR="007D0E57" w:rsidRPr="00D5434F">
              <w:t>por</w:t>
            </w:r>
            <w:r w:rsidR="00361EE3" w:rsidRPr="00D5434F">
              <w:t xml:space="preserve"> </w:t>
            </w:r>
            <w:r w:rsidR="007D0E57" w:rsidRPr="00D5434F">
              <w:t>la</w:t>
            </w:r>
            <w:r w:rsidR="00361EE3" w:rsidRPr="00D5434F">
              <w:t xml:space="preserve"> </w:t>
            </w:r>
            <w:r w:rsidR="007D0E57" w:rsidRPr="00D5434F">
              <w:t>falta</w:t>
            </w:r>
            <w:r w:rsidR="00361EE3" w:rsidRPr="00D5434F">
              <w:t xml:space="preserve"> </w:t>
            </w:r>
            <w:r w:rsidR="007D0E57" w:rsidRPr="00D5434F">
              <w:t>de</w:t>
            </w:r>
            <w:r w:rsidR="00361EE3" w:rsidRPr="00D5434F">
              <w:t xml:space="preserve"> </w:t>
            </w:r>
            <w:r w:rsidR="007D0E57" w:rsidRPr="00D5434F">
              <w:t>diligencia</w:t>
            </w:r>
            <w:r w:rsidR="00361EE3" w:rsidRPr="00D5434F">
              <w:t xml:space="preserve"> </w:t>
            </w:r>
            <w:r w:rsidR="007D0E57" w:rsidRPr="00D5434F">
              <w:t>de</w:t>
            </w:r>
            <w:r w:rsidR="00361EE3" w:rsidRPr="00D5434F">
              <w:t xml:space="preserve"> </w:t>
            </w:r>
            <w:r w:rsidR="007D0E57" w:rsidRPr="00D5434F">
              <w:t>parte</w:t>
            </w:r>
            <w:r w:rsidR="00361EE3" w:rsidRPr="00D5434F">
              <w:t xml:space="preserve"> </w:t>
            </w:r>
            <w:r w:rsidR="007D0E57" w:rsidRPr="00D5434F">
              <w:t>del</w:t>
            </w:r>
            <w:r w:rsidR="00361EE3" w:rsidRPr="00D5434F">
              <w:t xml:space="preserve"> </w:t>
            </w:r>
            <w:r w:rsidR="007D0E57" w:rsidRPr="00D5434F">
              <w:t>Oferente</w:t>
            </w:r>
            <w:r w:rsidR="00361EE3" w:rsidRPr="00D5434F">
              <w:t xml:space="preserve"> </w:t>
            </w:r>
            <w:r w:rsidR="007D0E57" w:rsidRPr="00D5434F">
              <w:t>en</w:t>
            </w:r>
            <w:r w:rsidR="00361EE3" w:rsidRPr="00D5434F">
              <w:t xml:space="preserve"> </w:t>
            </w:r>
            <w:r w:rsidR="007D0E57" w:rsidRPr="00D5434F">
              <w:t>el</w:t>
            </w:r>
            <w:r w:rsidR="00361EE3" w:rsidRPr="00D5434F">
              <w:t xml:space="preserve"> </w:t>
            </w:r>
            <w:r w:rsidR="007D0E57" w:rsidRPr="00D5434F">
              <w:t>cumplimiento</w:t>
            </w:r>
            <w:r w:rsidR="00361EE3" w:rsidRPr="00D5434F">
              <w:t xml:space="preserve"> </w:t>
            </w:r>
            <w:r w:rsidR="007D0E57" w:rsidRPr="00D5434F">
              <w:t>de</w:t>
            </w:r>
            <w:r w:rsidR="00361EE3" w:rsidRPr="00D5434F">
              <w:t xml:space="preserve"> </w:t>
            </w:r>
            <w:r w:rsidR="007D0E57" w:rsidRPr="00D5434F">
              <w:t>las</w:t>
            </w:r>
            <w:r w:rsidR="00361EE3" w:rsidRPr="00D5434F">
              <w:t xml:space="preserve"> </w:t>
            </w:r>
            <w:r w:rsidR="007D0E57" w:rsidRPr="00D5434F">
              <w:t>formalidades</w:t>
            </w:r>
            <w:r w:rsidR="00361EE3" w:rsidRPr="00D5434F">
              <w:t xml:space="preserve"> </w:t>
            </w:r>
            <w:r w:rsidR="007D0E57" w:rsidRPr="00D5434F">
              <w:t>tales</w:t>
            </w:r>
            <w:r w:rsidR="00361EE3" w:rsidRPr="00D5434F">
              <w:t xml:space="preserve"> </w:t>
            </w:r>
            <w:r w:rsidR="007D0E57" w:rsidRPr="00D5434F">
              <w:t>como</w:t>
            </w:r>
            <w:r w:rsidR="00361EE3" w:rsidRPr="00D5434F">
              <w:t xml:space="preserve"> </w:t>
            </w:r>
            <w:r w:rsidR="007D0E57" w:rsidRPr="00D5434F">
              <w:t>las</w:t>
            </w:r>
            <w:r w:rsidR="00361EE3" w:rsidRPr="00D5434F">
              <w:t xml:space="preserve"> </w:t>
            </w:r>
            <w:r w:rsidR="007D0E57" w:rsidRPr="00D5434F">
              <w:t>solicitudes</w:t>
            </w:r>
            <w:r w:rsidR="00361EE3" w:rsidRPr="00D5434F">
              <w:t xml:space="preserve"> </w:t>
            </w:r>
            <w:r w:rsidR="007D0E57" w:rsidRPr="00D5434F">
              <w:t>para</w:t>
            </w:r>
            <w:r w:rsidR="00361EE3" w:rsidRPr="00D5434F">
              <w:t xml:space="preserve"> </w:t>
            </w:r>
            <w:r w:rsidR="007D0E57" w:rsidRPr="00D5434F">
              <w:t>permisos,</w:t>
            </w:r>
            <w:r w:rsidR="00361EE3" w:rsidRPr="00D5434F">
              <w:t xml:space="preserve"> </w:t>
            </w:r>
            <w:r w:rsidR="007D0E57" w:rsidRPr="00D5434F">
              <w:t>autorizaciones</w:t>
            </w:r>
            <w:r w:rsidR="00361EE3" w:rsidRPr="00D5434F">
              <w:t xml:space="preserve"> </w:t>
            </w:r>
            <w:r w:rsidR="007D0E57" w:rsidRPr="00D5434F">
              <w:t>y</w:t>
            </w:r>
            <w:r w:rsidR="00361EE3" w:rsidRPr="00D5434F">
              <w:t xml:space="preserve"> </w:t>
            </w:r>
            <w:r w:rsidR="007D0E57" w:rsidRPr="00D5434F">
              <w:t>licencias</w:t>
            </w:r>
            <w:r w:rsidR="00361EE3" w:rsidRPr="00D5434F">
              <w:t xml:space="preserve"> </w:t>
            </w:r>
            <w:r w:rsidR="007D0E57" w:rsidRPr="00D5434F">
              <w:t>necesarias</w:t>
            </w:r>
            <w:r w:rsidR="00361EE3" w:rsidRPr="00D5434F">
              <w:t xml:space="preserve"> </w:t>
            </w:r>
            <w:r w:rsidR="007D0E57" w:rsidRPr="00D5434F">
              <w:t>para</w:t>
            </w:r>
            <w:r w:rsidR="00361EE3" w:rsidRPr="00D5434F">
              <w:t xml:space="preserve"> </w:t>
            </w:r>
            <w:r w:rsidR="007D0E57" w:rsidRPr="00D5434F">
              <w:t>la</w:t>
            </w:r>
            <w:r w:rsidR="00361EE3" w:rsidRPr="00D5434F">
              <w:t xml:space="preserve"> </w:t>
            </w:r>
            <w:r w:rsidR="007D0E57" w:rsidRPr="00D5434F">
              <w:t>exportación</w:t>
            </w:r>
            <w:r w:rsidR="00361EE3" w:rsidRPr="00D5434F">
              <w:t xml:space="preserve"> </w:t>
            </w:r>
            <w:r w:rsidR="007D0E57" w:rsidRPr="00D5434F">
              <w:t>de</w:t>
            </w:r>
            <w:r w:rsidR="00361EE3" w:rsidRPr="00D5434F">
              <w:t xml:space="preserve"> </w:t>
            </w:r>
            <w:r w:rsidR="007D0E57" w:rsidRPr="00D5434F">
              <w:t>los</w:t>
            </w:r>
            <w:r w:rsidR="00361EE3" w:rsidRPr="00D5434F">
              <w:t xml:space="preserve"> </w:t>
            </w:r>
            <w:r w:rsidR="007D0E57" w:rsidRPr="00D5434F">
              <w:t>productos/</w:t>
            </w:r>
            <w:r w:rsidR="006205D2" w:rsidRPr="00D5434F">
              <w:t xml:space="preserve"> Bienes</w:t>
            </w:r>
            <w:r w:rsidR="007D0E57" w:rsidRPr="00D5434F">
              <w:t>,</w:t>
            </w:r>
            <w:r w:rsidR="00361EE3" w:rsidRPr="00D5434F">
              <w:t xml:space="preserve"> </w:t>
            </w:r>
            <w:r w:rsidR="007D0E57" w:rsidRPr="00D5434F">
              <w:t>sistemas</w:t>
            </w:r>
            <w:r w:rsidR="00361EE3" w:rsidRPr="00D5434F">
              <w:t xml:space="preserve"> </w:t>
            </w:r>
            <w:r w:rsidR="007D0E57" w:rsidRPr="00D5434F">
              <w:t>o</w:t>
            </w:r>
            <w:r w:rsidR="00361EE3" w:rsidRPr="00D5434F">
              <w:t xml:space="preserve"> </w:t>
            </w:r>
            <w:r w:rsidR="007D0E57" w:rsidRPr="00D5434F">
              <w:t>servicios</w:t>
            </w:r>
            <w:r w:rsidR="00361EE3" w:rsidRPr="00D5434F">
              <w:t xml:space="preserve"> </w:t>
            </w:r>
            <w:r w:rsidR="007D0E57" w:rsidRPr="00D5434F">
              <w:t>de</w:t>
            </w:r>
            <w:r w:rsidR="00361EE3" w:rsidRPr="00D5434F">
              <w:t xml:space="preserve"> </w:t>
            </w:r>
            <w:r w:rsidR="007D0E57" w:rsidRPr="00D5434F">
              <w:t>acuerdo</w:t>
            </w:r>
            <w:r w:rsidR="00361EE3" w:rsidRPr="00D5434F">
              <w:t xml:space="preserve"> </w:t>
            </w:r>
            <w:r w:rsidR="007D0E57" w:rsidRPr="00D5434F">
              <w:t>con</w:t>
            </w:r>
            <w:r w:rsidR="00361EE3" w:rsidRPr="00D5434F">
              <w:t xml:space="preserve"> </w:t>
            </w:r>
            <w:r w:rsidR="007D0E57" w:rsidRPr="00D5434F">
              <w:t>los</w:t>
            </w:r>
            <w:r w:rsidR="00361EE3" w:rsidRPr="00D5434F">
              <w:t xml:space="preserve"> </w:t>
            </w:r>
            <w:r w:rsidR="007D0E57" w:rsidRPr="00D5434F">
              <w:t>términos</w:t>
            </w:r>
            <w:r w:rsidR="00361EE3" w:rsidRPr="00D5434F">
              <w:t xml:space="preserve"> </w:t>
            </w:r>
            <w:r w:rsidR="007D0E57" w:rsidRPr="00D5434F">
              <w:t>del</w:t>
            </w:r>
            <w:r w:rsidR="00361EE3" w:rsidRPr="00D5434F">
              <w:t xml:space="preserve"> </w:t>
            </w:r>
            <w:r w:rsidR="007D0E57" w:rsidRPr="00D5434F">
              <w:t>Contrato</w:t>
            </w:r>
            <w:r w:rsidR="002622B9" w:rsidRPr="00D5434F">
              <w:t>.</w:t>
            </w:r>
          </w:p>
        </w:tc>
      </w:tr>
      <w:tr w:rsidR="00ED3857" w:rsidRPr="00D5434F" w14:paraId="75C36AEE" w14:textId="77777777" w:rsidTr="0833A257">
        <w:trPr>
          <w:jc w:val="center"/>
        </w:trPr>
        <w:tc>
          <w:tcPr>
            <w:tcW w:w="2727" w:type="dxa"/>
          </w:tcPr>
          <w:p w14:paraId="4D2276F8" w14:textId="6BD6C4A8" w:rsidR="00ED3857" w:rsidRPr="00D5434F" w:rsidRDefault="009D28AA" w:rsidP="005C11C4">
            <w:pPr>
              <w:pStyle w:val="Aheader2DCIAO"/>
              <w:rPr>
                <w:lang w:val="es-EC"/>
              </w:rPr>
            </w:pPr>
            <w:bookmarkStart w:id="399" w:name="_Toc432229716"/>
            <w:bookmarkStart w:id="400" w:name="_Toc432663323"/>
            <w:bookmarkStart w:id="401" w:name="_Toc432663519"/>
            <w:bookmarkStart w:id="402" w:name="_Toc432663714"/>
            <w:bookmarkStart w:id="403" w:name="_Toc433224145"/>
            <w:bookmarkStart w:id="404" w:name="_Toc435519249"/>
            <w:bookmarkStart w:id="405" w:name="_Toc435624883"/>
            <w:bookmarkStart w:id="406" w:name="_Toc455487642"/>
            <w:bookmarkStart w:id="407" w:name="_Toc26891463"/>
            <w:bookmarkEnd w:id="399"/>
            <w:bookmarkEnd w:id="400"/>
            <w:bookmarkEnd w:id="401"/>
            <w:bookmarkEnd w:id="402"/>
            <w:bookmarkEnd w:id="403"/>
            <w:bookmarkEnd w:id="404"/>
            <w:bookmarkEnd w:id="405"/>
            <w:r w:rsidRPr="00D5434F">
              <w:rPr>
                <w:lang w:val="es-EC"/>
              </w:rPr>
              <w:t>4</w:t>
            </w:r>
            <w:r w:rsidR="005C11C4" w:rsidRPr="00D5434F">
              <w:rPr>
                <w:lang w:val="es-EC"/>
              </w:rPr>
              <w:t>8</w:t>
            </w:r>
            <w:r w:rsidRPr="00D5434F">
              <w:rPr>
                <w:lang w:val="es-EC"/>
              </w:rPr>
              <w:t>.</w:t>
            </w:r>
            <w:r w:rsidRPr="00D5434F">
              <w:rPr>
                <w:lang w:val="es-EC"/>
              </w:rPr>
              <w:tab/>
            </w:r>
            <w:r w:rsidR="00ED3857" w:rsidRPr="00D5434F">
              <w:rPr>
                <w:lang w:val="es-EC"/>
              </w:rPr>
              <w:t>Garantía</w:t>
            </w:r>
            <w:r w:rsidR="00361EE3" w:rsidRPr="00D5434F">
              <w:rPr>
                <w:lang w:val="es-EC"/>
              </w:rPr>
              <w:t xml:space="preserve"> </w:t>
            </w:r>
            <w:r w:rsidR="00ED3857" w:rsidRPr="00D5434F">
              <w:rPr>
                <w:lang w:val="es-EC"/>
              </w:rPr>
              <w:t>de</w:t>
            </w:r>
            <w:r w:rsidR="00361EE3" w:rsidRPr="00D5434F">
              <w:rPr>
                <w:lang w:val="es-EC"/>
              </w:rPr>
              <w:t xml:space="preserve"> </w:t>
            </w:r>
            <w:r w:rsidR="00ED3857" w:rsidRPr="00D5434F">
              <w:rPr>
                <w:lang w:val="es-EC"/>
              </w:rPr>
              <w:t>Cumplimiento</w:t>
            </w:r>
            <w:bookmarkEnd w:id="406"/>
            <w:bookmarkEnd w:id="407"/>
          </w:p>
        </w:tc>
        <w:tc>
          <w:tcPr>
            <w:tcW w:w="7053" w:type="dxa"/>
          </w:tcPr>
          <w:p w14:paraId="3E3AEDD9" w14:textId="53E3D9B6" w:rsidR="00ED3857" w:rsidRPr="00D5434F" w:rsidRDefault="00EB7E4D" w:rsidP="00D7199A">
            <w:pPr>
              <w:pStyle w:val="Header2-SubClauses"/>
              <w:ind w:left="620" w:hanging="634"/>
              <w:rPr>
                <w:rFonts w:cs="Times New Roman"/>
                <w:color w:val="FF0000"/>
              </w:rPr>
            </w:pPr>
            <w:r w:rsidRPr="00D5434F">
              <w:rPr>
                <w:rFonts w:cs="Times New Roman"/>
              </w:rPr>
              <w:t>4</w:t>
            </w:r>
            <w:r w:rsidR="005C11C4" w:rsidRPr="00D5434F">
              <w:rPr>
                <w:rFonts w:cs="Times New Roman"/>
              </w:rPr>
              <w:t>8</w:t>
            </w:r>
            <w:r w:rsidRPr="00D5434F">
              <w:rPr>
                <w:rFonts w:cs="Times New Roman"/>
              </w:rPr>
              <w:t>.1</w:t>
            </w:r>
            <w:r w:rsidRPr="00D5434F">
              <w:tab/>
            </w:r>
            <w:r w:rsidR="0036067A" w:rsidRPr="00D5434F">
              <w:rPr>
                <w:rFonts w:cs="Times New Roman"/>
              </w:rPr>
              <w:t>Dentro</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los</w:t>
            </w:r>
            <w:r w:rsidR="00361EE3" w:rsidRPr="00D5434F">
              <w:rPr>
                <w:rFonts w:cs="Times New Roman"/>
              </w:rPr>
              <w:t xml:space="preserve"> </w:t>
            </w:r>
            <w:r w:rsidR="0036067A" w:rsidRPr="00D5434F">
              <w:rPr>
                <w:rFonts w:cs="Times New Roman"/>
              </w:rPr>
              <w:t>veintiocho</w:t>
            </w:r>
            <w:r w:rsidR="00361EE3" w:rsidRPr="00D5434F">
              <w:rPr>
                <w:rFonts w:cs="Times New Roman"/>
              </w:rPr>
              <w:t xml:space="preserve"> </w:t>
            </w:r>
            <w:r w:rsidR="0036067A" w:rsidRPr="00D5434F">
              <w:rPr>
                <w:rFonts w:cs="Times New Roman"/>
              </w:rPr>
              <w:t>(28)</w:t>
            </w:r>
            <w:r w:rsidR="00361EE3" w:rsidRPr="00D5434F">
              <w:rPr>
                <w:rFonts w:cs="Times New Roman"/>
              </w:rPr>
              <w:t xml:space="preserve"> </w:t>
            </w:r>
            <w:r w:rsidR="0036067A" w:rsidRPr="00D5434F">
              <w:rPr>
                <w:rFonts w:cs="Times New Roman"/>
              </w:rPr>
              <w:t>días</w:t>
            </w:r>
            <w:r w:rsidR="00361EE3" w:rsidRPr="00D5434F">
              <w:rPr>
                <w:rFonts w:cs="Times New Roman"/>
              </w:rPr>
              <w:t xml:space="preserve"> </w:t>
            </w:r>
            <w:r w:rsidR="0036067A" w:rsidRPr="00D5434F">
              <w:rPr>
                <w:rFonts w:cs="Times New Roman"/>
              </w:rPr>
              <w:t>siguientes</w:t>
            </w:r>
            <w:r w:rsidR="00361EE3" w:rsidRPr="00D5434F">
              <w:rPr>
                <w:rFonts w:cs="Times New Roman"/>
              </w:rPr>
              <w:t xml:space="preserve"> </w:t>
            </w:r>
            <w:r w:rsidR="0036067A" w:rsidRPr="00D5434F">
              <w:rPr>
                <w:rFonts w:cs="Times New Roman"/>
              </w:rPr>
              <w:t>a</w:t>
            </w:r>
            <w:r w:rsidR="00361EE3" w:rsidRPr="00D5434F">
              <w:rPr>
                <w:rFonts w:cs="Times New Roman"/>
              </w:rPr>
              <w:t xml:space="preserve"> </w:t>
            </w:r>
            <w:r w:rsidR="0036067A" w:rsidRPr="00D5434F">
              <w:rPr>
                <w:rFonts w:cs="Times New Roman"/>
              </w:rPr>
              <w:t>la</w:t>
            </w:r>
            <w:r w:rsidR="00361EE3" w:rsidRPr="00D5434F">
              <w:rPr>
                <w:rFonts w:cs="Times New Roman"/>
              </w:rPr>
              <w:t xml:space="preserve"> </w:t>
            </w:r>
            <w:r w:rsidR="0036067A" w:rsidRPr="00D5434F">
              <w:rPr>
                <w:rFonts w:cs="Times New Roman"/>
              </w:rPr>
              <w:t>recepción</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la</w:t>
            </w:r>
            <w:r w:rsidR="00361EE3" w:rsidRPr="00D5434F">
              <w:rPr>
                <w:rFonts w:cs="Times New Roman"/>
              </w:rPr>
              <w:t xml:space="preserve"> </w:t>
            </w:r>
            <w:r w:rsidR="0036067A" w:rsidRPr="00D5434F">
              <w:rPr>
                <w:rFonts w:cs="Times New Roman"/>
              </w:rPr>
              <w:t>Carta</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Aceptación</w:t>
            </w:r>
            <w:r w:rsidR="00361EE3" w:rsidRPr="00D5434F">
              <w:rPr>
                <w:rFonts w:cs="Times New Roman"/>
              </w:rPr>
              <w:t xml:space="preserve"> </w:t>
            </w:r>
            <w:r w:rsidR="0036067A" w:rsidRPr="00D5434F">
              <w:rPr>
                <w:rFonts w:cs="Times New Roman"/>
              </w:rPr>
              <w:t>cursada</w:t>
            </w:r>
            <w:r w:rsidR="00361EE3" w:rsidRPr="00D5434F">
              <w:rPr>
                <w:rFonts w:cs="Times New Roman"/>
              </w:rPr>
              <w:t xml:space="preserve"> </w:t>
            </w:r>
            <w:r w:rsidR="0036067A" w:rsidRPr="00D5434F">
              <w:rPr>
                <w:rFonts w:cs="Times New Roman"/>
              </w:rPr>
              <w:t>por</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6A0551" w:rsidRPr="00D5434F">
              <w:rPr>
                <w:rFonts w:cs="Times New Roman"/>
              </w:rPr>
              <w:t>Comprador</w:t>
            </w:r>
            <w:r w:rsidR="0036067A" w:rsidRPr="00D5434F">
              <w:rPr>
                <w:rFonts w:cs="Times New Roman"/>
              </w:rPr>
              <w:t>,</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36067A" w:rsidRPr="00D5434F">
              <w:rPr>
                <w:rFonts w:cs="Times New Roman"/>
              </w:rPr>
              <w:t>Oferente</w:t>
            </w:r>
            <w:r w:rsidR="00361EE3" w:rsidRPr="00D5434F">
              <w:rPr>
                <w:rFonts w:cs="Times New Roman"/>
              </w:rPr>
              <w:t xml:space="preserve"> </w:t>
            </w:r>
            <w:r w:rsidR="0036067A" w:rsidRPr="00D5434F">
              <w:rPr>
                <w:rFonts w:cs="Times New Roman"/>
              </w:rPr>
              <w:t>seleccionado</w:t>
            </w:r>
            <w:r w:rsidR="00361EE3" w:rsidRPr="00D5434F">
              <w:rPr>
                <w:rFonts w:cs="Times New Roman"/>
              </w:rPr>
              <w:t xml:space="preserve"> </w:t>
            </w:r>
            <w:r w:rsidR="0036067A" w:rsidRPr="00D5434F">
              <w:rPr>
                <w:rFonts w:cs="Times New Roman"/>
              </w:rPr>
              <w:t>deberá</w:t>
            </w:r>
            <w:r w:rsidR="00361EE3" w:rsidRPr="00D5434F">
              <w:rPr>
                <w:rFonts w:cs="Times New Roman"/>
              </w:rPr>
              <w:t xml:space="preserve"> </w:t>
            </w:r>
            <w:r w:rsidR="0036067A" w:rsidRPr="00D5434F">
              <w:rPr>
                <w:rFonts w:cs="Times New Roman"/>
              </w:rPr>
              <w:t>presentar</w:t>
            </w:r>
            <w:r w:rsidR="00361EE3" w:rsidRPr="00D5434F">
              <w:rPr>
                <w:rFonts w:cs="Times New Roman"/>
              </w:rPr>
              <w:t xml:space="preserve"> </w:t>
            </w:r>
            <w:r w:rsidR="0036067A" w:rsidRPr="00D5434F">
              <w:rPr>
                <w:rFonts w:cs="Times New Roman"/>
              </w:rPr>
              <w:t>la</w:t>
            </w:r>
            <w:r w:rsidR="00361EE3" w:rsidRPr="00D5434F">
              <w:rPr>
                <w:rFonts w:cs="Times New Roman"/>
              </w:rPr>
              <w:t xml:space="preserve"> </w:t>
            </w:r>
            <w:r w:rsidR="0036067A" w:rsidRPr="00D5434F">
              <w:rPr>
                <w:rFonts w:cs="Times New Roman"/>
              </w:rPr>
              <w:t>Garantía</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Cumplimiento</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conformidad</w:t>
            </w:r>
            <w:r w:rsidR="00361EE3" w:rsidRPr="00D5434F">
              <w:rPr>
                <w:rFonts w:cs="Times New Roman"/>
              </w:rPr>
              <w:t xml:space="preserve"> </w:t>
            </w:r>
            <w:r w:rsidR="0036067A" w:rsidRPr="00D5434F">
              <w:t>con</w:t>
            </w:r>
            <w:r w:rsidR="00361EE3" w:rsidRPr="00D5434F">
              <w:t xml:space="preserve"> </w:t>
            </w:r>
            <w:r w:rsidR="0036067A" w:rsidRPr="00D5434F">
              <w:t>la</w:t>
            </w:r>
            <w:r w:rsidR="00361EE3" w:rsidRPr="00D5434F">
              <w:t xml:space="preserve"> </w:t>
            </w:r>
            <w:r w:rsidR="0036067A" w:rsidRPr="00D5434F">
              <w:t>Clausula</w:t>
            </w:r>
            <w:r w:rsidR="00361EE3" w:rsidRPr="00D5434F">
              <w:t xml:space="preserve"> </w:t>
            </w:r>
            <w:r w:rsidR="0036067A" w:rsidRPr="00D5434F">
              <w:t>1</w:t>
            </w:r>
            <w:r w:rsidR="00A947CF" w:rsidRPr="00D5434F">
              <w:t>9</w:t>
            </w:r>
            <w:r w:rsidR="00361EE3" w:rsidRPr="00D5434F">
              <w:t xml:space="preserve"> </w:t>
            </w:r>
            <w:r w:rsidR="0036067A" w:rsidRPr="00D5434F">
              <w:t>de</w:t>
            </w:r>
            <w:r w:rsidR="00361EE3" w:rsidRPr="00D5434F">
              <w:t xml:space="preserve"> </w:t>
            </w:r>
            <w:r w:rsidR="0036067A" w:rsidRPr="00D5434F">
              <w:t>las</w:t>
            </w:r>
            <w:r w:rsidR="00361EE3" w:rsidRPr="00D5434F">
              <w:t xml:space="preserve"> </w:t>
            </w:r>
            <w:r w:rsidR="0036067A" w:rsidRPr="00D5434F">
              <w:t>CGC,</w:t>
            </w:r>
            <w:r w:rsidR="00361EE3" w:rsidRPr="00D5434F">
              <w:t xml:space="preserve"> </w:t>
            </w:r>
            <w:r w:rsidR="0036067A" w:rsidRPr="00D5434F">
              <w:rPr>
                <w:rFonts w:cs="Times New Roman"/>
              </w:rPr>
              <w:t>utilizando</w:t>
            </w:r>
            <w:r w:rsidR="00361EE3" w:rsidRPr="00D5434F">
              <w:rPr>
                <w:rFonts w:cs="Times New Roman"/>
              </w:rPr>
              <w:t xml:space="preserve"> </w:t>
            </w:r>
            <w:r w:rsidR="0036067A" w:rsidRPr="00D5434F">
              <w:rPr>
                <w:rFonts w:cs="Times New Roman"/>
              </w:rPr>
              <w:t>para</w:t>
            </w:r>
            <w:r w:rsidR="00361EE3" w:rsidRPr="00D5434F">
              <w:rPr>
                <w:rFonts w:cs="Times New Roman"/>
              </w:rPr>
              <w:t xml:space="preserve"> </w:t>
            </w:r>
            <w:r w:rsidR="0036067A" w:rsidRPr="00D5434F">
              <w:rPr>
                <w:rFonts w:cs="Times New Roman"/>
              </w:rPr>
              <w:t>ello</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36067A" w:rsidRPr="00D5434F">
              <w:rPr>
                <w:rFonts w:cs="Times New Roman"/>
              </w:rPr>
              <w:t>formulario</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Garantía</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Cumplimiento</w:t>
            </w:r>
            <w:r w:rsidR="00361EE3" w:rsidRPr="00D5434F">
              <w:rPr>
                <w:rFonts w:cs="Times New Roman"/>
              </w:rPr>
              <w:t xml:space="preserve"> </w:t>
            </w:r>
            <w:r w:rsidR="0036067A" w:rsidRPr="00D5434F">
              <w:rPr>
                <w:rFonts w:cs="Times New Roman"/>
              </w:rPr>
              <w:t>incluido</w:t>
            </w:r>
            <w:r w:rsidR="00361EE3" w:rsidRPr="00D5434F">
              <w:rPr>
                <w:rFonts w:cs="Times New Roman"/>
              </w:rPr>
              <w:t xml:space="preserve"> </w:t>
            </w:r>
            <w:r w:rsidR="0036067A" w:rsidRPr="00D5434F">
              <w:rPr>
                <w:rFonts w:cs="Times New Roman"/>
              </w:rPr>
              <w:t>en</w:t>
            </w:r>
            <w:r w:rsidR="00361EE3" w:rsidRPr="00D5434F">
              <w:rPr>
                <w:rFonts w:cs="Times New Roman"/>
              </w:rPr>
              <w:t xml:space="preserve"> </w:t>
            </w:r>
            <w:r w:rsidR="0036067A" w:rsidRPr="00D5434F">
              <w:rPr>
                <w:rFonts w:cs="Times New Roman"/>
              </w:rPr>
              <w:t>la</w:t>
            </w:r>
            <w:r w:rsidR="00361EE3" w:rsidRPr="00D5434F">
              <w:rPr>
                <w:rFonts w:cs="Times New Roman"/>
              </w:rPr>
              <w:t xml:space="preserve"> </w:t>
            </w:r>
            <w:r w:rsidR="0036067A" w:rsidRPr="00D5434F">
              <w:rPr>
                <w:rFonts w:cs="Times New Roman"/>
              </w:rPr>
              <w:t>Sección</w:t>
            </w:r>
            <w:r w:rsidR="00361EE3" w:rsidRPr="00D5434F">
              <w:rPr>
                <w:rFonts w:cs="Times New Roman"/>
              </w:rPr>
              <w:t xml:space="preserve"> </w:t>
            </w:r>
            <w:r w:rsidR="0036067A" w:rsidRPr="00D5434F">
              <w:rPr>
                <w:rFonts w:cs="Times New Roman"/>
              </w:rPr>
              <w:t>IX,</w:t>
            </w:r>
            <w:r w:rsidR="00361EE3" w:rsidRPr="00D5434F">
              <w:rPr>
                <w:rFonts w:cs="Times New Roman"/>
              </w:rPr>
              <w:t xml:space="preserve"> </w:t>
            </w:r>
            <w:r w:rsidR="00177788" w:rsidRPr="00D5434F">
              <w:rPr>
                <w:rFonts w:cs="Times New Roman"/>
              </w:rPr>
              <w:t>“</w:t>
            </w:r>
            <w:r w:rsidR="0036067A" w:rsidRPr="00D5434F">
              <w:rPr>
                <w:rFonts w:cs="Times New Roman"/>
              </w:rPr>
              <w:t>Formularios</w:t>
            </w:r>
            <w:r w:rsidR="00361EE3" w:rsidRPr="00D5434F">
              <w:rPr>
                <w:rFonts w:cs="Times New Roman"/>
              </w:rPr>
              <w:t xml:space="preserve"> </w:t>
            </w:r>
            <w:r w:rsidR="0036067A" w:rsidRPr="00D5434F">
              <w:rPr>
                <w:rFonts w:cs="Times New Roman"/>
              </w:rPr>
              <w:t>del</w:t>
            </w:r>
            <w:r w:rsidR="00361EE3" w:rsidRPr="00D5434F">
              <w:rPr>
                <w:rFonts w:cs="Times New Roman"/>
              </w:rPr>
              <w:t xml:space="preserve"> </w:t>
            </w:r>
            <w:r w:rsidR="0036067A" w:rsidRPr="00D5434F">
              <w:rPr>
                <w:rFonts w:cs="Times New Roman"/>
              </w:rPr>
              <w:t>Contrato</w:t>
            </w:r>
            <w:r w:rsidR="00177788" w:rsidRPr="00D5434F">
              <w:rPr>
                <w:rFonts w:cs="Times New Roman"/>
              </w:rPr>
              <w:t>”</w:t>
            </w:r>
            <w:r w:rsidR="0036067A" w:rsidRPr="00D5434F">
              <w:rPr>
                <w:rFonts w:cs="Times New Roman"/>
              </w:rPr>
              <w:t>,</w:t>
            </w:r>
            <w:r w:rsidR="00361EE3" w:rsidRPr="00D5434F">
              <w:rPr>
                <w:rFonts w:cs="Times New Roman"/>
              </w:rPr>
              <w:t xml:space="preserve"> </w:t>
            </w:r>
            <w:r w:rsidR="0036067A" w:rsidRPr="00D5434F">
              <w:rPr>
                <w:rFonts w:cs="Times New Roman"/>
              </w:rPr>
              <w:t>o</w:t>
            </w:r>
            <w:r w:rsidR="00361EE3" w:rsidRPr="00D5434F">
              <w:rPr>
                <w:rFonts w:cs="Times New Roman"/>
              </w:rPr>
              <w:t xml:space="preserve"> </w:t>
            </w:r>
            <w:r w:rsidR="0036067A" w:rsidRPr="00D5434F">
              <w:rPr>
                <w:rFonts w:cs="Times New Roman"/>
              </w:rPr>
              <w:t>cualquier</w:t>
            </w:r>
            <w:r w:rsidR="00361EE3" w:rsidRPr="00D5434F">
              <w:rPr>
                <w:rFonts w:cs="Times New Roman"/>
              </w:rPr>
              <w:t xml:space="preserve"> </w:t>
            </w:r>
            <w:r w:rsidR="0036067A" w:rsidRPr="00D5434F">
              <w:rPr>
                <w:rFonts w:cs="Times New Roman"/>
              </w:rPr>
              <w:t>otro</w:t>
            </w:r>
            <w:r w:rsidR="00361EE3" w:rsidRPr="00D5434F">
              <w:rPr>
                <w:rFonts w:cs="Times New Roman"/>
              </w:rPr>
              <w:t xml:space="preserve"> </w:t>
            </w:r>
            <w:r w:rsidR="0036067A" w:rsidRPr="00D5434F">
              <w:rPr>
                <w:rFonts w:cs="Times New Roman"/>
              </w:rPr>
              <w:t>formulario</w:t>
            </w:r>
            <w:r w:rsidR="00361EE3" w:rsidRPr="00D5434F">
              <w:rPr>
                <w:rFonts w:cs="Times New Roman"/>
              </w:rPr>
              <w:t xml:space="preserve"> </w:t>
            </w:r>
            <w:r w:rsidR="0036067A" w:rsidRPr="00D5434F">
              <w:rPr>
                <w:rFonts w:cs="Times New Roman"/>
              </w:rPr>
              <w:t>aceptable</w:t>
            </w:r>
            <w:r w:rsidR="00361EE3" w:rsidRPr="00D5434F">
              <w:rPr>
                <w:rFonts w:cs="Times New Roman"/>
              </w:rPr>
              <w:t xml:space="preserve"> </w:t>
            </w:r>
            <w:r w:rsidR="0036067A" w:rsidRPr="00D5434F">
              <w:rPr>
                <w:rFonts w:cs="Times New Roman"/>
              </w:rPr>
              <w:t>para</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6A0551" w:rsidRPr="00D5434F">
              <w:rPr>
                <w:rFonts w:cs="Times New Roman"/>
              </w:rPr>
              <w:t>Comprador</w:t>
            </w:r>
            <w:r w:rsidR="0036067A" w:rsidRPr="00D5434F">
              <w:rPr>
                <w:rFonts w:cs="Times New Roman"/>
              </w:rPr>
              <w:t>.</w:t>
            </w:r>
            <w:r w:rsidR="00361EE3" w:rsidRPr="00D5434F">
              <w:rPr>
                <w:rFonts w:cs="Times New Roman"/>
              </w:rPr>
              <w:t xml:space="preserve"> </w:t>
            </w:r>
            <w:r w:rsidR="0036067A" w:rsidRPr="00D5434F">
              <w:rPr>
                <w:rFonts w:cs="Times New Roman"/>
              </w:rPr>
              <w:t>Si</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36067A" w:rsidRPr="00D5434F">
              <w:rPr>
                <w:rFonts w:cs="Times New Roman"/>
              </w:rPr>
              <w:t>Oferente</w:t>
            </w:r>
            <w:r w:rsidR="00361EE3" w:rsidRPr="00D5434F">
              <w:rPr>
                <w:rFonts w:cs="Times New Roman"/>
              </w:rPr>
              <w:t xml:space="preserve"> </w:t>
            </w:r>
            <w:r w:rsidR="0036067A" w:rsidRPr="00D5434F">
              <w:rPr>
                <w:rFonts w:cs="Times New Roman"/>
              </w:rPr>
              <w:t>seleccionado</w:t>
            </w:r>
            <w:r w:rsidR="00361EE3" w:rsidRPr="00D5434F">
              <w:rPr>
                <w:rFonts w:cs="Times New Roman"/>
              </w:rPr>
              <w:t xml:space="preserve"> </w:t>
            </w:r>
            <w:r w:rsidR="0036067A" w:rsidRPr="00D5434F">
              <w:rPr>
                <w:rFonts w:cs="Times New Roman"/>
              </w:rPr>
              <w:t>suministra</w:t>
            </w:r>
            <w:r w:rsidR="00361EE3" w:rsidRPr="00D5434F">
              <w:rPr>
                <w:rFonts w:cs="Times New Roman"/>
              </w:rPr>
              <w:t xml:space="preserve"> </w:t>
            </w:r>
            <w:r w:rsidR="0036067A" w:rsidRPr="00D5434F">
              <w:rPr>
                <w:rFonts w:cs="Times New Roman"/>
              </w:rPr>
              <w:t>una</w:t>
            </w:r>
            <w:r w:rsidR="00361EE3" w:rsidRPr="00D5434F">
              <w:rPr>
                <w:rFonts w:cs="Times New Roman"/>
              </w:rPr>
              <w:t xml:space="preserve"> </w:t>
            </w:r>
            <w:r w:rsidR="0036067A" w:rsidRPr="00D5434F">
              <w:rPr>
                <w:rFonts w:cs="Times New Roman"/>
              </w:rPr>
              <w:t>fianza</w:t>
            </w:r>
            <w:r w:rsidR="00361EE3" w:rsidRPr="00D5434F">
              <w:rPr>
                <w:rFonts w:cs="Times New Roman"/>
              </w:rPr>
              <w:t xml:space="preserve"> </w:t>
            </w:r>
            <w:r w:rsidR="0036067A" w:rsidRPr="00D5434F">
              <w:rPr>
                <w:rFonts w:cs="Times New Roman"/>
              </w:rPr>
              <w:t>como</w:t>
            </w:r>
            <w:r w:rsidR="00361EE3" w:rsidRPr="00D5434F">
              <w:rPr>
                <w:rFonts w:cs="Times New Roman"/>
              </w:rPr>
              <w:t xml:space="preserve"> </w:t>
            </w:r>
            <w:r w:rsidR="0036067A" w:rsidRPr="00D5434F">
              <w:rPr>
                <w:rFonts w:cs="Times New Roman"/>
              </w:rPr>
              <w:t>Garantía</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Cumplimiento,</w:t>
            </w:r>
            <w:r w:rsidR="00361EE3" w:rsidRPr="00D5434F">
              <w:rPr>
                <w:rFonts w:cs="Times New Roman"/>
              </w:rPr>
              <w:t xml:space="preserve"> </w:t>
            </w:r>
            <w:r w:rsidR="0036067A" w:rsidRPr="00D5434F">
              <w:rPr>
                <w:rFonts w:cs="Times New Roman"/>
              </w:rPr>
              <w:t>debe</w:t>
            </w:r>
            <w:r w:rsidR="00361EE3" w:rsidRPr="00D5434F">
              <w:rPr>
                <w:rFonts w:cs="Times New Roman"/>
              </w:rPr>
              <w:t xml:space="preserve"> </w:t>
            </w:r>
            <w:r w:rsidR="0036067A" w:rsidRPr="00D5434F">
              <w:rPr>
                <w:rFonts w:cs="Times New Roman"/>
              </w:rPr>
              <w:t>cerciorarse</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que</w:t>
            </w:r>
            <w:r w:rsidR="00361EE3" w:rsidRPr="00D5434F">
              <w:rPr>
                <w:rFonts w:cs="Times New Roman"/>
              </w:rPr>
              <w:t xml:space="preserve"> </w:t>
            </w:r>
            <w:r w:rsidR="0036067A" w:rsidRPr="00D5434F">
              <w:rPr>
                <w:rFonts w:cs="Times New Roman"/>
              </w:rPr>
              <w:t>la</w:t>
            </w:r>
            <w:r w:rsidR="00361EE3" w:rsidRPr="00D5434F">
              <w:rPr>
                <w:rFonts w:cs="Times New Roman"/>
              </w:rPr>
              <w:t xml:space="preserve"> </w:t>
            </w:r>
            <w:r w:rsidR="0036067A" w:rsidRPr="00D5434F">
              <w:rPr>
                <w:rFonts w:cs="Times New Roman"/>
              </w:rPr>
              <w:t>fianza</w:t>
            </w:r>
            <w:r w:rsidR="00361EE3" w:rsidRPr="00D5434F">
              <w:rPr>
                <w:rFonts w:cs="Times New Roman"/>
              </w:rPr>
              <w:t xml:space="preserve"> </w:t>
            </w:r>
            <w:r w:rsidR="0036067A" w:rsidRPr="00D5434F">
              <w:rPr>
                <w:rFonts w:cs="Times New Roman"/>
              </w:rPr>
              <w:t>haya</w:t>
            </w:r>
            <w:r w:rsidR="00361EE3" w:rsidRPr="00D5434F">
              <w:rPr>
                <w:rFonts w:cs="Times New Roman"/>
              </w:rPr>
              <w:t xml:space="preserve"> </w:t>
            </w:r>
            <w:r w:rsidR="0036067A" w:rsidRPr="00D5434F">
              <w:rPr>
                <w:rFonts w:cs="Times New Roman"/>
              </w:rPr>
              <w:t>sido</w:t>
            </w:r>
            <w:r w:rsidR="00361EE3" w:rsidRPr="00D5434F">
              <w:rPr>
                <w:rFonts w:cs="Times New Roman"/>
              </w:rPr>
              <w:t xml:space="preserve"> </w:t>
            </w:r>
            <w:r w:rsidR="0036067A" w:rsidRPr="00D5434F">
              <w:rPr>
                <w:rFonts w:cs="Times New Roman"/>
              </w:rPr>
              <w:t>emitida</w:t>
            </w:r>
            <w:r w:rsidR="00361EE3" w:rsidRPr="00D5434F">
              <w:rPr>
                <w:rFonts w:cs="Times New Roman"/>
              </w:rPr>
              <w:t xml:space="preserve"> </w:t>
            </w:r>
            <w:r w:rsidR="0036067A" w:rsidRPr="00D5434F">
              <w:rPr>
                <w:rFonts w:cs="Times New Roman"/>
              </w:rPr>
              <w:t>por</w:t>
            </w:r>
            <w:r w:rsidR="00361EE3" w:rsidRPr="00D5434F">
              <w:rPr>
                <w:rFonts w:cs="Times New Roman"/>
              </w:rPr>
              <w:t xml:space="preserve"> </w:t>
            </w:r>
            <w:r w:rsidR="0036067A" w:rsidRPr="00D5434F">
              <w:rPr>
                <w:rFonts w:cs="Times New Roman"/>
              </w:rPr>
              <w:t>una</w:t>
            </w:r>
            <w:r w:rsidR="00361EE3" w:rsidRPr="00D5434F">
              <w:rPr>
                <w:rFonts w:cs="Times New Roman"/>
              </w:rPr>
              <w:t xml:space="preserve"> </w:t>
            </w:r>
            <w:r w:rsidR="0036067A" w:rsidRPr="00D5434F">
              <w:rPr>
                <w:rFonts w:cs="Times New Roman"/>
              </w:rPr>
              <w:t>compañía</w:t>
            </w:r>
            <w:r w:rsidR="00361EE3" w:rsidRPr="00D5434F">
              <w:rPr>
                <w:rFonts w:cs="Times New Roman"/>
              </w:rPr>
              <w:t xml:space="preserve"> </w:t>
            </w:r>
            <w:r w:rsidR="0036067A" w:rsidRPr="00D5434F">
              <w:rPr>
                <w:rFonts w:cs="Times New Roman"/>
              </w:rPr>
              <w:t>de</w:t>
            </w:r>
            <w:r w:rsidR="00361EE3" w:rsidRPr="00D5434F">
              <w:rPr>
                <w:rFonts w:cs="Times New Roman"/>
              </w:rPr>
              <w:t xml:space="preserve"> </w:t>
            </w:r>
            <w:r w:rsidR="0036067A" w:rsidRPr="00D5434F">
              <w:rPr>
                <w:rFonts w:cs="Times New Roman"/>
              </w:rPr>
              <w:t>fianzas</w:t>
            </w:r>
            <w:r w:rsidR="00361EE3" w:rsidRPr="00D5434F">
              <w:rPr>
                <w:rFonts w:cs="Times New Roman"/>
              </w:rPr>
              <w:t xml:space="preserve"> </w:t>
            </w:r>
            <w:r w:rsidR="0036067A" w:rsidRPr="00D5434F">
              <w:rPr>
                <w:rFonts w:cs="Times New Roman"/>
              </w:rPr>
              <w:t>o</w:t>
            </w:r>
            <w:r w:rsidR="00361EE3" w:rsidRPr="00D5434F">
              <w:rPr>
                <w:rFonts w:cs="Times New Roman"/>
              </w:rPr>
              <w:t xml:space="preserve"> </w:t>
            </w:r>
            <w:r w:rsidR="0036067A" w:rsidRPr="00D5434F">
              <w:rPr>
                <w:rFonts w:cs="Times New Roman"/>
              </w:rPr>
              <w:t>seguros</w:t>
            </w:r>
            <w:r w:rsidR="00361EE3" w:rsidRPr="00D5434F">
              <w:rPr>
                <w:rFonts w:cs="Times New Roman"/>
              </w:rPr>
              <w:t xml:space="preserve"> </w:t>
            </w:r>
            <w:r w:rsidR="0036067A" w:rsidRPr="00D5434F">
              <w:rPr>
                <w:rFonts w:cs="Times New Roman"/>
              </w:rPr>
              <w:t>que</w:t>
            </w:r>
            <w:r w:rsidR="00361EE3" w:rsidRPr="00D5434F">
              <w:rPr>
                <w:rFonts w:cs="Times New Roman"/>
              </w:rPr>
              <w:t xml:space="preserve"> </w:t>
            </w:r>
            <w:r w:rsidR="0036067A" w:rsidRPr="00D5434F">
              <w:rPr>
                <w:rFonts w:cs="Times New Roman"/>
              </w:rPr>
              <w:t>resulte</w:t>
            </w:r>
            <w:r w:rsidR="00361EE3" w:rsidRPr="00D5434F">
              <w:rPr>
                <w:rFonts w:cs="Times New Roman"/>
              </w:rPr>
              <w:t xml:space="preserve"> </w:t>
            </w:r>
            <w:r w:rsidR="0036067A" w:rsidRPr="00D5434F">
              <w:rPr>
                <w:rFonts w:cs="Times New Roman"/>
              </w:rPr>
              <w:t>aceptable</w:t>
            </w:r>
            <w:r w:rsidR="00361EE3" w:rsidRPr="00D5434F">
              <w:rPr>
                <w:rFonts w:cs="Times New Roman"/>
              </w:rPr>
              <w:t xml:space="preserve"> </w:t>
            </w:r>
            <w:r w:rsidR="0036067A" w:rsidRPr="00D5434F">
              <w:rPr>
                <w:rFonts w:cs="Times New Roman"/>
              </w:rPr>
              <w:t>para</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6A0551" w:rsidRPr="00D5434F">
              <w:rPr>
                <w:rFonts w:cs="Times New Roman"/>
              </w:rPr>
              <w:t>Comprador</w:t>
            </w:r>
            <w:r w:rsidR="0036067A" w:rsidRPr="00D5434F">
              <w:rPr>
                <w:rFonts w:cs="Times New Roman"/>
              </w:rPr>
              <w:t>.</w:t>
            </w:r>
            <w:r w:rsidR="00361EE3" w:rsidRPr="00D5434F">
              <w:rPr>
                <w:rFonts w:cs="Times New Roman"/>
              </w:rPr>
              <w:t xml:space="preserve"> </w:t>
            </w:r>
            <w:r w:rsidR="0036067A" w:rsidRPr="00D5434F">
              <w:rPr>
                <w:rFonts w:cs="Times New Roman"/>
              </w:rPr>
              <w:t>Toda</w:t>
            </w:r>
            <w:r w:rsidR="00361EE3" w:rsidRPr="00D5434F">
              <w:rPr>
                <w:rFonts w:cs="Times New Roman"/>
              </w:rPr>
              <w:t xml:space="preserve"> </w:t>
            </w:r>
            <w:r w:rsidR="0036067A" w:rsidRPr="00D5434F">
              <w:rPr>
                <w:rFonts w:cs="Times New Roman"/>
              </w:rPr>
              <w:t>institución</w:t>
            </w:r>
            <w:r w:rsidR="00361EE3" w:rsidRPr="00D5434F">
              <w:rPr>
                <w:rFonts w:cs="Times New Roman"/>
              </w:rPr>
              <w:t xml:space="preserve"> </w:t>
            </w:r>
            <w:r w:rsidR="0036067A" w:rsidRPr="00D5434F">
              <w:rPr>
                <w:rFonts w:cs="Times New Roman"/>
              </w:rPr>
              <w:t>extranjera</w:t>
            </w:r>
            <w:r w:rsidR="00361EE3" w:rsidRPr="00D5434F">
              <w:rPr>
                <w:rFonts w:cs="Times New Roman"/>
              </w:rPr>
              <w:t xml:space="preserve"> </w:t>
            </w:r>
            <w:r w:rsidR="0036067A" w:rsidRPr="00D5434F">
              <w:rPr>
                <w:rFonts w:cs="Times New Roman"/>
              </w:rPr>
              <w:t>que</w:t>
            </w:r>
            <w:r w:rsidR="00361EE3" w:rsidRPr="00D5434F">
              <w:rPr>
                <w:rFonts w:cs="Times New Roman"/>
              </w:rPr>
              <w:t xml:space="preserve"> </w:t>
            </w:r>
            <w:r w:rsidR="0036067A" w:rsidRPr="00D5434F">
              <w:rPr>
                <w:rFonts w:cs="Times New Roman"/>
              </w:rPr>
              <w:t>proporcione</w:t>
            </w:r>
            <w:r w:rsidR="00361EE3" w:rsidRPr="00D5434F">
              <w:rPr>
                <w:rFonts w:cs="Times New Roman"/>
              </w:rPr>
              <w:t xml:space="preserve"> </w:t>
            </w:r>
            <w:r w:rsidR="0036067A" w:rsidRPr="00D5434F">
              <w:rPr>
                <w:rFonts w:cs="Times New Roman"/>
              </w:rPr>
              <w:t>una</w:t>
            </w:r>
            <w:r w:rsidR="00361EE3" w:rsidRPr="00D5434F">
              <w:rPr>
                <w:rFonts w:cs="Times New Roman"/>
              </w:rPr>
              <w:t xml:space="preserve"> </w:t>
            </w:r>
            <w:r w:rsidR="0036067A" w:rsidRPr="00D5434F">
              <w:rPr>
                <w:rFonts w:cs="Times New Roman"/>
              </w:rPr>
              <w:t>fianza</w:t>
            </w:r>
            <w:r w:rsidR="00361EE3" w:rsidRPr="00D5434F">
              <w:rPr>
                <w:rFonts w:cs="Times New Roman"/>
              </w:rPr>
              <w:t xml:space="preserve"> </w:t>
            </w:r>
            <w:r w:rsidR="0036067A" w:rsidRPr="00D5434F">
              <w:rPr>
                <w:rFonts w:cs="Times New Roman"/>
              </w:rPr>
              <w:t>deberá</w:t>
            </w:r>
            <w:r w:rsidR="00361EE3" w:rsidRPr="00D5434F">
              <w:rPr>
                <w:rFonts w:cs="Times New Roman"/>
              </w:rPr>
              <w:t xml:space="preserve"> </w:t>
            </w:r>
            <w:r w:rsidR="0036067A" w:rsidRPr="00D5434F">
              <w:rPr>
                <w:rFonts w:cs="Times New Roman"/>
              </w:rPr>
              <w:t>tener</w:t>
            </w:r>
            <w:r w:rsidR="00361EE3" w:rsidRPr="00D5434F">
              <w:rPr>
                <w:rFonts w:cs="Times New Roman"/>
              </w:rPr>
              <w:t xml:space="preserve"> </w:t>
            </w:r>
            <w:r w:rsidR="0036067A" w:rsidRPr="00D5434F">
              <w:rPr>
                <w:rFonts w:cs="Times New Roman"/>
              </w:rPr>
              <w:t>una</w:t>
            </w:r>
            <w:r w:rsidR="00361EE3" w:rsidRPr="00D5434F">
              <w:rPr>
                <w:rFonts w:cs="Times New Roman"/>
              </w:rPr>
              <w:t xml:space="preserve"> </w:t>
            </w:r>
            <w:r w:rsidR="0036067A" w:rsidRPr="00D5434F">
              <w:rPr>
                <w:rFonts w:cs="Times New Roman"/>
              </w:rPr>
              <w:t>institución</w:t>
            </w:r>
            <w:r w:rsidR="00361EE3" w:rsidRPr="00D5434F">
              <w:rPr>
                <w:rFonts w:cs="Times New Roman"/>
              </w:rPr>
              <w:t xml:space="preserve"> </w:t>
            </w:r>
            <w:r w:rsidR="0036067A" w:rsidRPr="00D5434F">
              <w:rPr>
                <w:rFonts w:cs="Times New Roman"/>
              </w:rPr>
              <w:t>financiera</w:t>
            </w:r>
            <w:r w:rsidR="00361EE3" w:rsidRPr="00D5434F">
              <w:rPr>
                <w:rFonts w:cs="Times New Roman"/>
              </w:rPr>
              <w:t xml:space="preserve"> </w:t>
            </w:r>
            <w:r w:rsidR="0036067A" w:rsidRPr="00D5434F">
              <w:rPr>
                <w:rFonts w:cs="Times New Roman"/>
              </w:rPr>
              <w:t>corresponsal</w:t>
            </w:r>
            <w:r w:rsidR="00361EE3" w:rsidRPr="00D5434F">
              <w:rPr>
                <w:rFonts w:cs="Times New Roman"/>
              </w:rPr>
              <w:t xml:space="preserve"> </w:t>
            </w:r>
            <w:r w:rsidR="0036067A" w:rsidRPr="00D5434F">
              <w:rPr>
                <w:rFonts w:cs="Times New Roman"/>
              </w:rPr>
              <w:t>en</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36067A" w:rsidRPr="00D5434F">
              <w:rPr>
                <w:rFonts w:cs="Times New Roman"/>
              </w:rPr>
              <w:t>país</w:t>
            </w:r>
            <w:r w:rsidR="00361EE3" w:rsidRPr="00D5434F">
              <w:rPr>
                <w:rFonts w:cs="Times New Roman"/>
              </w:rPr>
              <w:t xml:space="preserve"> </w:t>
            </w:r>
            <w:r w:rsidR="0036067A" w:rsidRPr="00D5434F">
              <w:rPr>
                <w:rFonts w:cs="Times New Roman"/>
              </w:rPr>
              <w:t>del</w:t>
            </w:r>
            <w:r w:rsidR="00361EE3" w:rsidRPr="00D5434F">
              <w:rPr>
                <w:rFonts w:cs="Times New Roman"/>
              </w:rPr>
              <w:t xml:space="preserve"> </w:t>
            </w:r>
            <w:r w:rsidR="006A0551" w:rsidRPr="00D5434F">
              <w:rPr>
                <w:rFonts w:cs="Times New Roman"/>
              </w:rPr>
              <w:t>Comprador</w:t>
            </w:r>
            <w:r w:rsidR="0036067A" w:rsidRPr="00D5434F">
              <w:rPr>
                <w:rFonts w:cs="Times New Roman"/>
              </w:rPr>
              <w:t>,</w:t>
            </w:r>
            <w:r w:rsidR="00361EE3" w:rsidRPr="00D5434F">
              <w:rPr>
                <w:rFonts w:cs="Times New Roman"/>
              </w:rPr>
              <w:t xml:space="preserve"> </w:t>
            </w:r>
            <w:r w:rsidR="0036067A" w:rsidRPr="00D5434F">
              <w:rPr>
                <w:rFonts w:cs="Times New Roman"/>
              </w:rPr>
              <w:t>a</w:t>
            </w:r>
            <w:r w:rsidR="00361EE3" w:rsidRPr="00D5434F">
              <w:rPr>
                <w:rFonts w:cs="Times New Roman"/>
              </w:rPr>
              <w:t xml:space="preserve"> </w:t>
            </w:r>
            <w:r w:rsidR="0036067A" w:rsidRPr="00D5434F">
              <w:rPr>
                <w:rFonts w:cs="Times New Roman"/>
              </w:rPr>
              <w:t>menos</w:t>
            </w:r>
            <w:r w:rsidR="00361EE3" w:rsidRPr="00D5434F">
              <w:rPr>
                <w:rFonts w:cs="Times New Roman"/>
              </w:rPr>
              <w:t xml:space="preserve"> </w:t>
            </w:r>
            <w:r w:rsidR="0036067A" w:rsidRPr="00D5434F">
              <w:rPr>
                <w:rFonts w:cs="Times New Roman"/>
              </w:rPr>
              <w:t>que</w:t>
            </w:r>
            <w:r w:rsidR="00361EE3" w:rsidRPr="00D5434F">
              <w:rPr>
                <w:rFonts w:cs="Times New Roman"/>
              </w:rPr>
              <w:t xml:space="preserve"> </w:t>
            </w:r>
            <w:r w:rsidR="0036067A" w:rsidRPr="00D5434F">
              <w:rPr>
                <w:rFonts w:cs="Times New Roman"/>
              </w:rPr>
              <w:t>el</w:t>
            </w:r>
            <w:r w:rsidR="00361EE3" w:rsidRPr="00D5434F">
              <w:rPr>
                <w:rFonts w:cs="Times New Roman"/>
              </w:rPr>
              <w:t xml:space="preserve"> </w:t>
            </w:r>
            <w:r w:rsidR="006A0551" w:rsidRPr="00D5434F">
              <w:rPr>
                <w:rFonts w:cs="Times New Roman"/>
              </w:rPr>
              <w:lastRenderedPageBreak/>
              <w:t>Comprador</w:t>
            </w:r>
            <w:r w:rsidR="00361EE3" w:rsidRPr="00D5434F">
              <w:rPr>
                <w:rFonts w:cs="Times New Roman"/>
              </w:rPr>
              <w:t xml:space="preserve"> </w:t>
            </w:r>
            <w:r w:rsidR="0036067A" w:rsidRPr="00D5434F">
              <w:rPr>
                <w:rFonts w:cs="Times New Roman"/>
              </w:rPr>
              <w:t>haya</w:t>
            </w:r>
            <w:r w:rsidR="00361EE3" w:rsidRPr="00D5434F">
              <w:rPr>
                <w:rFonts w:cs="Times New Roman"/>
              </w:rPr>
              <w:t xml:space="preserve"> </w:t>
            </w:r>
            <w:r w:rsidR="0036067A" w:rsidRPr="00D5434F">
              <w:rPr>
                <w:rFonts w:cs="Times New Roman"/>
              </w:rPr>
              <w:t>convenido</w:t>
            </w:r>
            <w:r w:rsidR="00361EE3" w:rsidRPr="00D5434F">
              <w:rPr>
                <w:rFonts w:cs="Times New Roman"/>
              </w:rPr>
              <w:t xml:space="preserve"> </w:t>
            </w:r>
            <w:r w:rsidR="0036067A" w:rsidRPr="00D5434F">
              <w:rPr>
                <w:rFonts w:cs="Times New Roman"/>
              </w:rPr>
              <w:t>por</w:t>
            </w:r>
            <w:r w:rsidR="00361EE3" w:rsidRPr="00D5434F">
              <w:rPr>
                <w:rFonts w:cs="Times New Roman"/>
              </w:rPr>
              <w:t xml:space="preserve"> </w:t>
            </w:r>
            <w:r w:rsidR="0036067A" w:rsidRPr="00D5434F">
              <w:rPr>
                <w:rFonts w:cs="Times New Roman"/>
              </w:rPr>
              <w:t>escrito</w:t>
            </w:r>
            <w:r w:rsidR="00361EE3" w:rsidRPr="00D5434F">
              <w:rPr>
                <w:rFonts w:cs="Times New Roman"/>
              </w:rPr>
              <w:t xml:space="preserve"> </w:t>
            </w:r>
            <w:r w:rsidR="0036067A" w:rsidRPr="00D5434F">
              <w:rPr>
                <w:rFonts w:cs="Times New Roman"/>
              </w:rPr>
              <w:t>que</w:t>
            </w:r>
            <w:r w:rsidR="00361EE3" w:rsidRPr="00D5434F">
              <w:rPr>
                <w:rFonts w:cs="Times New Roman"/>
              </w:rPr>
              <w:t xml:space="preserve"> </w:t>
            </w:r>
            <w:r w:rsidR="0036067A" w:rsidRPr="00D5434F">
              <w:rPr>
                <w:rFonts w:cs="Times New Roman"/>
              </w:rPr>
              <w:t>no</w:t>
            </w:r>
            <w:r w:rsidR="00361EE3" w:rsidRPr="00D5434F">
              <w:rPr>
                <w:rFonts w:cs="Times New Roman"/>
              </w:rPr>
              <w:t xml:space="preserve"> </w:t>
            </w:r>
            <w:r w:rsidR="0036067A" w:rsidRPr="00D5434F">
              <w:rPr>
                <w:rFonts w:cs="Times New Roman"/>
              </w:rPr>
              <w:t>se</w:t>
            </w:r>
            <w:r w:rsidR="00361EE3" w:rsidRPr="00D5434F">
              <w:rPr>
                <w:rFonts w:cs="Times New Roman"/>
              </w:rPr>
              <w:t xml:space="preserve"> </w:t>
            </w:r>
            <w:r w:rsidR="0036067A" w:rsidRPr="00D5434F">
              <w:rPr>
                <w:rFonts w:cs="Times New Roman"/>
              </w:rPr>
              <w:t>requiere</w:t>
            </w:r>
            <w:r w:rsidR="00361EE3" w:rsidRPr="00D5434F">
              <w:rPr>
                <w:rFonts w:cs="Times New Roman"/>
              </w:rPr>
              <w:t xml:space="preserve"> </w:t>
            </w:r>
            <w:r w:rsidR="0036067A" w:rsidRPr="00D5434F">
              <w:rPr>
                <w:rFonts w:cs="Times New Roman"/>
              </w:rPr>
              <w:t>una</w:t>
            </w:r>
            <w:r w:rsidR="00361EE3" w:rsidRPr="00D5434F">
              <w:rPr>
                <w:rFonts w:cs="Times New Roman"/>
              </w:rPr>
              <w:t xml:space="preserve"> </w:t>
            </w:r>
            <w:r w:rsidR="0036067A" w:rsidRPr="00D5434F">
              <w:rPr>
                <w:rFonts w:cs="Times New Roman"/>
              </w:rPr>
              <w:t>institución</w:t>
            </w:r>
            <w:r w:rsidR="00361EE3" w:rsidRPr="00D5434F">
              <w:rPr>
                <w:rFonts w:cs="Times New Roman"/>
              </w:rPr>
              <w:t xml:space="preserve"> </w:t>
            </w:r>
            <w:r w:rsidR="0036067A" w:rsidRPr="00D5434F">
              <w:rPr>
                <w:rFonts w:cs="Times New Roman"/>
              </w:rPr>
              <w:t>financiera</w:t>
            </w:r>
            <w:r w:rsidR="00361EE3" w:rsidRPr="00D5434F">
              <w:rPr>
                <w:rFonts w:cs="Times New Roman"/>
              </w:rPr>
              <w:t xml:space="preserve"> </w:t>
            </w:r>
            <w:r w:rsidR="0036067A" w:rsidRPr="00D5434F">
              <w:rPr>
                <w:rFonts w:cs="Times New Roman"/>
              </w:rPr>
              <w:t>corresponsal</w:t>
            </w:r>
            <w:r w:rsidR="00ED3857" w:rsidRPr="00D5434F">
              <w:rPr>
                <w:rFonts w:cs="Times New Roman"/>
              </w:rPr>
              <w:t>.</w:t>
            </w:r>
          </w:p>
        </w:tc>
      </w:tr>
      <w:tr w:rsidR="00302C3A" w:rsidRPr="00D5434F" w14:paraId="0940F0AE" w14:textId="77777777" w:rsidTr="0833A257">
        <w:trPr>
          <w:trHeight w:val="1958"/>
          <w:jc w:val="center"/>
        </w:trPr>
        <w:tc>
          <w:tcPr>
            <w:tcW w:w="2727" w:type="dxa"/>
          </w:tcPr>
          <w:p w14:paraId="4D37BE8C" w14:textId="77777777" w:rsidR="00302C3A" w:rsidRPr="00D5434F" w:rsidRDefault="00302C3A" w:rsidP="005C11C4">
            <w:pPr>
              <w:pStyle w:val="Aheader2DCIAO"/>
              <w:rPr>
                <w:lang w:val="es-EC"/>
              </w:rPr>
            </w:pPr>
          </w:p>
        </w:tc>
        <w:tc>
          <w:tcPr>
            <w:tcW w:w="7053" w:type="dxa"/>
          </w:tcPr>
          <w:p w14:paraId="6E95F0BA" w14:textId="6723F52E" w:rsidR="00302C3A" w:rsidRPr="00D5434F" w:rsidRDefault="00302C3A" w:rsidP="00302C3A">
            <w:pPr>
              <w:pStyle w:val="Header2-SubClauses"/>
              <w:ind w:left="620" w:hanging="634"/>
              <w:rPr>
                <w:rFonts w:cs="Times New Roman"/>
              </w:rPr>
            </w:pPr>
            <w:r w:rsidRPr="00D5434F">
              <w:rPr>
                <w:rFonts w:cs="Times New Roman"/>
              </w:rPr>
              <w:t>4</w:t>
            </w:r>
            <w:r w:rsidR="005C11C4" w:rsidRPr="00D5434F">
              <w:rPr>
                <w:rFonts w:cs="Times New Roman"/>
              </w:rPr>
              <w:t>8</w:t>
            </w:r>
            <w:r w:rsidRPr="00D5434F">
              <w:rPr>
                <w:rFonts w:cs="Times New Roman"/>
              </w:rPr>
              <w:t>.2</w:t>
            </w:r>
            <w:r w:rsidRPr="00D5434F">
              <w:tab/>
            </w:r>
            <w:r w:rsidRPr="00D5434F">
              <w:rPr>
                <w:rFonts w:cs="Times New Roman"/>
              </w:rPr>
              <w:t>El incumplimiento, por parte del Oferente seleccionado, de su obligación de presentar la Garantía de Cumplimiento antes mencionadas o de firmar el Convenio Contractual constituirá causa suficiente para la anulación de la adjudicación y la pérdida de la Garantía de Mantenimiento de la Oferta. En ese caso, el Comprador puede adjudicar el Contrato al Oferente que presentó la segunda Oferta Más Ventajosa.</w:t>
            </w:r>
          </w:p>
        </w:tc>
      </w:tr>
      <w:tr w:rsidR="00ED3857" w:rsidRPr="00D5434F" w14:paraId="5B8DAE54" w14:textId="77777777" w:rsidTr="0833A257">
        <w:trPr>
          <w:jc w:val="center"/>
        </w:trPr>
        <w:tc>
          <w:tcPr>
            <w:tcW w:w="2727" w:type="dxa"/>
          </w:tcPr>
          <w:p w14:paraId="289F823D" w14:textId="6981CC49" w:rsidR="00ED3857" w:rsidRPr="00D5434F" w:rsidRDefault="009D28AA" w:rsidP="005C11C4">
            <w:pPr>
              <w:pStyle w:val="Aheader2DCIAO"/>
              <w:rPr>
                <w:lang w:val="es-EC"/>
              </w:rPr>
            </w:pPr>
            <w:bookmarkStart w:id="408" w:name="_Toc486937465"/>
            <w:bookmarkStart w:id="409" w:name="_Toc26891464"/>
            <w:r w:rsidRPr="00D5434F">
              <w:rPr>
                <w:lang w:val="es-EC"/>
              </w:rPr>
              <w:t>4</w:t>
            </w:r>
            <w:r w:rsidR="005C11C4" w:rsidRPr="00D5434F">
              <w:rPr>
                <w:lang w:val="es-EC"/>
              </w:rPr>
              <w:t>9</w:t>
            </w:r>
            <w:r w:rsidRPr="00D5434F">
              <w:rPr>
                <w:lang w:val="es-EC"/>
              </w:rPr>
              <w:t>.</w:t>
            </w:r>
            <w:r w:rsidRPr="00D5434F">
              <w:rPr>
                <w:lang w:val="es-EC"/>
              </w:rPr>
              <w:tab/>
            </w:r>
            <w:r w:rsidR="00ED3857" w:rsidRPr="00D5434F">
              <w:rPr>
                <w:lang w:val="es-EC"/>
              </w:rPr>
              <w:t>Quejas</w:t>
            </w:r>
            <w:r w:rsidR="00361EE3" w:rsidRPr="00D5434F">
              <w:rPr>
                <w:lang w:val="es-EC"/>
              </w:rPr>
              <w:t xml:space="preserve"> </w:t>
            </w:r>
            <w:r w:rsidR="00ED3857" w:rsidRPr="00D5434F">
              <w:rPr>
                <w:lang w:val="es-EC"/>
              </w:rPr>
              <w:t>Relacionadas</w:t>
            </w:r>
            <w:r w:rsidR="00361EE3" w:rsidRPr="00D5434F">
              <w:rPr>
                <w:lang w:val="es-EC"/>
              </w:rPr>
              <w:t xml:space="preserve"> </w:t>
            </w:r>
            <w:r w:rsidR="00ED3857" w:rsidRPr="00D5434F">
              <w:rPr>
                <w:lang w:val="es-EC"/>
              </w:rPr>
              <w:t>con</w:t>
            </w:r>
            <w:r w:rsidR="00361EE3" w:rsidRPr="00D5434F">
              <w:rPr>
                <w:lang w:val="es-EC"/>
              </w:rPr>
              <w:t xml:space="preserve"> </w:t>
            </w:r>
            <w:r w:rsidR="00ED3857" w:rsidRPr="00D5434F">
              <w:rPr>
                <w:lang w:val="es-EC"/>
              </w:rPr>
              <w:t>Adquisiciones</w:t>
            </w:r>
            <w:bookmarkEnd w:id="408"/>
            <w:bookmarkEnd w:id="409"/>
          </w:p>
        </w:tc>
        <w:tc>
          <w:tcPr>
            <w:tcW w:w="7053" w:type="dxa"/>
          </w:tcPr>
          <w:p w14:paraId="0A54354E" w14:textId="60E589C4" w:rsidR="00ED3857" w:rsidRPr="00D5434F" w:rsidRDefault="00A947CF" w:rsidP="008647C0">
            <w:pPr>
              <w:pStyle w:val="Header2-SubClauses"/>
              <w:ind w:left="-14"/>
              <w:rPr>
                <w:rFonts w:cs="Times New Roman"/>
              </w:rPr>
            </w:pPr>
            <w:r w:rsidRPr="00D5434F">
              <w:t xml:space="preserve">49.1 </w:t>
            </w:r>
            <w:r w:rsidR="00ED3857" w:rsidRPr="00D5434F">
              <w:t>Los</w:t>
            </w:r>
            <w:r w:rsidR="00361EE3" w:rsidRPr="00D5434F">
              <w:t xml:space="preserve"> </w:t>
            </w:r>
            <w:r w:rsidR="00ED3857" w:rsidRPr="00D5434F">
              <w:t>procedimientos</w:t>
            </w:r>
            <w:r w:rsidR="00361EE3" w:rsidRPr="00D5434F">
              <w:t xml:space="preserve"> </w:t>
            </w:r>
            <w:r w:rsidR="00ED3857" w:rsidRPr="00D5434F">
              <w:t>para</w:t>
            </w:r>
            <w:r w:rsidR="00361EE3" w:rsidRPr="00D5434F">
              <w:t xml:space="preserve"> </w:t>
            </w:r>
            <w:r w:rsidR="00ED3857" w:rsidRPr="00D5434F">
              <w:t>presentar</w:t>
            </w:r>
            <w:r w:rsidR="00361EE3" w:rsidRPr="00D5434F">
              <w:t xml:space="preserve"> </w:t>
            </w:r>
            <w:r w:rsidR="00ED3857" w:rsidRPr="00D5434F">
              <w:t>una</w:t>
            </w:r>
            <w:r w:rsidR="00361EE3" w:rsidRPr="00D5434F">
              <w:t xml:space="preserve"> </w:t>
            </w:r>
            <w:r w:rsidR="00ED3857" w:rsidRPr="00D5434F">
              <w:t>queja</w:t>
            </w:r>
            <w:r w:rsidR="00361EE3" w:rsidRPr="00D5434F">
              <w:t xml:space="preserve"> </w:t>
            </w:r>
            <w:r w:rsidR="00ED3857" w:rsidRPr="00D5434F">
              <w:t>relacionada</w:t>
            </w:r>
            <w:r w:rsidR="00361EE3" w:rsidRPr="00D5434F">
              <w:t xml:space="preserve"> </w:t>
            </w:r>
            <w:r w:rsidR="00ED3857" w:rsidRPr="00D5434F">
              <w:t>con</w:t>
            </w:r>
            <w:r w:rsidR="00361EE3" w:rsidRPr="00D5434F">
              <w:t xml:space="preserve"> </w:t>
            </w:r>
            <w:r w:rsidR="00ED3857" w:rsidRPr="00D5434F">
              <w:t>el</w:t>
            </w:r>
            <w:r w:rsidR="00361EE3" w:rsidRPr="00D5434F">
              <w:t xml:space="preserve"> </w:t>
            </w:r>
            <w:r w:rsidR="00ED3857" w:rsidRPr="00D5434F">
              <w:t>proceso</w:t>
            </w:r>
            <w:r w:rsidR="00361EE3" w:rsidRPr="00D5434F">
              <w:t xml:space="preserve"> </w:t>
            </w:r>
            <w:r w:rsidR="00ED3857" w:rsidRPr="00D5434F">
              <w:t>de</w:t>
            </w:r>
            <w:r w:rsidR="00361EE3" w:rsidRPr="00D5434F">
              <w:t xml:space="preserve"> </w:t>
            </w:r>
            <w:r w:rsidR="00ED3857" w:rsidRPr="00D5434F">
              <w:t>adquisiciones</w:t>
            </w:r>
            <w:r w:rsidR="00361EE3" w:rsidRPr="00D5434F">
              <w:t xml:space="preserve"> </w:t>
            </w:r>
            <w:r w:rsidR="00ED3857" w:rsidRPr="00D5434F">
              <w:t>se</w:t>
            </w:r>
            <w:r w:rsidR="00361EE3" w:rsidRPr="00D5434F">
              <w:t xml:space="preserve"> </w:t>
            </w:r>
            <w:r w:rsidR="00ED3857" w:rsidRPr="00D5434F">
              <w:t>especifican</w:t>
            </w:r>
            <w:r w:rsidR="00361EE3" w:rsidRPr="00D5434F">
              <w:t xml:space="preserve"> </w:t>
            </w:r>
            <w:r w:rsidR="00ED3857" w:rsidRPr="00D5434F">
              <w:rPr>
                <w:b/>
                <w:bCs/>
              </w:rPr>
              <w:t>en</w:t>
            </w:r>
            <w:r w:rsidR="00361EE3" w:rsidRPr="00D5434F">
              <w:rPr>
                <w:b/>
              </w:rPr>
              <w:t xml:space="preserve"> </w:t>
            </w:r>
            <w:r w:rsidR="00ED3857" w:rsidRPr="00D5434F">
              <w:rPr>
                <w:b/>
              </w:rPr>
              <w:t>los</w:t>
            </w:r>
            <w:r w:rsidR="00361EE3" w:rsidRPr="00D5434F">
              <w:rPr>
                <w:b/>
              </w:rPr>
              <w:t xml:space="preserve"> </w:t>
            </w:r>
            <w:r w:rsidR="00ED3857" w:rsidRPr="00D5434F">
              <w:rPr>
                <w:b/>
              </w:rPr>
              <w:t>DDL</w:t>
            </w:r>
            <w:r w:rsidR="00ED3857" w:rsidRPr="00D5434F">
              <w:t>.</w:t>
            </w:r>
          </w:p>
        </w:tc>
      </w:tr>
    </w:tbl>
    <w:p w14:paraId="1F11DA96" w14:textId="410858E4" w:rsidR="007B586E" w:rsidRPr="00D5434F" w:rsidRDefault="007B586E">
      <w:pPr>
        <w:pStyle w:val="Textoindependiente"/>
        <w:rPr>
          <w:rFonts w:ascii="Times New Roman" w:hAnsi="Times New Roman" w:cs="Times New Roman"/>
        </w:rPr>
        <w:sectPr w:rsidR="007B586E" w:rsidRPr="00D5434F" w:rsidSect="0088336F">
          <w:headerReference w:type="default" r:id="rId21"/>
          <w:footnotePr>
            <w:numRestart w:val="eachSect"/>
          </w:footnotePr>
          <w:pgSz w:w="12240" w:h="15840" w:code="1"/>
          <w:pgMar w:top="1440" w:right="1440" w:bottom="1440" w:left="1440" w:header="720" w:footer="720" w:gutter="0"/>
          <w:paperSrc w:first="261" w:other="261"/>
          <w:cols w:space="720"/>
        </w:sectPr>
      </w:pPr>
      <w:bookmarkStart w:id="410" w:name="_Toc438532584"/>
      <w:bookmarkStart w:id="411" w:name="_Toc438532601"/>
      <w:bookmarkStart w:id="412" w:name="_Toc438532602"/>
      <w:bookmarkStart w:id="413" w:name="_Toc438532639"/>
      <w:bookmarkStart w:id="414" w:name="_Toc438532651"/>
      <w:bookmarkStart w:id="415" w:name="_Toc438532652"/>
      <w:bookmarkStart w:id="416" w:name="_Toc438532653"/>
      <w:bookmarkEnd w:id="410"/>
      <w:bookmarkEnd w:id="411"/>
      <w:bookmarkEnd w:id="412"/>
      <w:bookmarkEnd w:id="413"/>
      <w:bookmarkEnd w:id="414"/>
      <w:bookmarkEnd w:id="415"/>
      <w:bookmarkEnd w:id="416"/>
    </w:p>
    <w:p w14:paraId="5D8A296D" w14:textId="14CBA9DB" w:rsidR="001044BD" w:rsidRPr="00D5434F" w:rsidRDefault="001044BD" w:rsidP="001044BD">
      <w:pPr>
        <w:pStyle w:val="Ttulo1"/>
        <w:tabs>
          <w:tab w:val="left" w:pos="1843"/>
          <w:tab w:val="left" w:pos="2268"/>
        </w:tabs>
        <w:spacing w:before="240"/>
        <w:ind w:right="68"/>
        <w:jc w:val="center"/>
        <w:rPr>
          <w:rFonts w:ascii="Times New Roman" w:hAnsi="Times New Roman" w:cs="Times New Roman"/>
          <w:sz w:val="40"/>
          <w:szCs w:val="40"/>
        </w:rPr>
      </w:pPr>
      <w:bookmarkStart w:id="417" w:name="_Toc450041027"/>
      <w:bookmarkStart w:id="418" w:name="_Toc26891399"/>
      <w:bookmarkStart w:id="419" w:name="_Toc438366665"/>
      <w:bookmarkStart w:id="420" w:name="_Toc41971239"/>
      <w:r w:rsidRPr="00D5434F">
        <w:rPr>
          <w:rFonts w:ascii="Times New Roman" w:hAnsi="Times New Roman" w:cs="Times New Roman"/>
          <w:sz w:val="44"/>
          <w:szCs w:val="44"/>
        </w:rPr>
        <w:lastRenderedPageBreak/>
        <w:t>Sección II.</w:t>
      </w:r>
      <w:r w:rsidRPr="00D5434F">
        <w:rPr>
          <w:rFonts w:ascii="Times New Roman" w:hAnsi="Times New Roman" w:cs="Times New Roman"/>
          <w:sz w:val="44"/>
          <w:szCs w:val="44"/>
        </w:rPr>
        <w:tab/>
        <w:t>Datos de la Licitación (DDL)</w:t>
      </w:r>
    </w:p>
    <w:p w14:paraId="15EFFF28" w14:textId="2B7BB273" w:rsidR="007B586E" w:rsidRDefault="00936FFA" w:rsidP="000961FF">
      <w:pPr>
        <w:suppressAutoHyphens/>
        <w:spacing w:before="400"/>
        <w:jc w:val="both"/>
      </w:pPr>
      <w:bookmarkStart w:id="421" w:name="_Hlk93215692"/>
      <w:bookmarkEnd w:id="417"/>
      <w:bookmarkEnd w:id="418"/>
      <w:bookmarkEnd w:id="419"/>
      <w:bookmarkEnd w:id="420"/>
      <w:r w:rsidRPr="00D5434F">
        <w:t>Los</w:t>
      </w:r>
      <w:r w:rsidR="00361EE3" w:rsidRPr="00D5434F">
        <w:t xml:space="preserve"> </w:t>
      </w:r>
      <w:r w:rsidRPr="00D5434F">
        <w:t>datos</w:t>
      </w:r>
      <w:r w:rsidR="00361EE3" w:rsidRPr="00D5434F">
        <w:t xml:space="preserve"> </w:t>
      </w:r>
      <w:r w:rsidRPr="00D5434F">
        <w:t>específicos</w:t>
      </w:r>
      <w:r w:rsidR="00361EE3" w:rsidRPr="00D5434F">
        <w:t xml:space="preserve"> </w:t>
      </w:r>
      <w:r w:rsidRPr="00D5434F">
        <w:t>que</w:t>
      </w:r>
      <w:r w:rsidR="00361EE3" w:rsidRPr="00D5434F">
        <w:t xml:space="preserve"> </w:t>
      </w:r>
      <w:r w:rsidRPr="00D5434F">
        <w:t>se</w:t>
      </w:r>
      <w:r w:rsidR="00361EE3" w:rsidRPr="00D5434F">
        <w:t xml:space="preserve"> </w:t>
      </w:r>
      <w:r w:rsidRPr="00D5434F">
        <w:t>presentan</w:t>
      </w:r>
      <w:r w:rsidR="00361EE3" w:rsidRPr="00D5434F">
        <w:t xml:space="preserve"> </w:t>
      </w:r>
      <w:r w:rsidRPr="00D5434F">
        <w:t>a</w:t>
      </w:r>
      <w:r w:rsidR="00361EE3" w:rsidRPr="00D5434F">
        <w:t xml:space="preserve"> </w:t>
      </w:r>
      <w:r w:rsidRPr="00D5434F">
        <w:t>continuación</w:t>
      </w:r>
      <w:r w:rsidR="00361EE3" w:rsidRPr="00D5434F">
        <w:t xml:space="preserve"> </w:t>
      </w:r>
      <w:r w:rsidRPr="00D5434F">
        <w:t>sobre</w:t>
      </w:r>
      <w:r w:rsidR="00361EE3" w:rsidRPr="00D5434F">
        <w:t xml:space="preserve"> </w:t>
      </w:r>
      <w:r w:rsidRPr="00D5434F">
        <w:t>los</w:t>
      </w:r>
      <w:r w:rsidR="00361EE3" w:rsidRPr="00D5434F">
        <w:t xml:space="preserve"> </w:t>
      </w:r>
      <w:r w:rsidR="006205D2" w:rsidRPr="00D5434F">
        <w:t>Bienes</w:t>
      </w:r>
      <w:r w:rsidR="00361EE3" w:rsidRPr="00D5434F">
        <w:t xml:space="preserve"> </w:t>
      </w:r>
      <w:r w:rsidRPr="00D5434F">
        <w:t>que</w:t>
      </w:r>
      <w:r w:rsidR="00361EE3" w:rsidRPr="00D5434F">
        <w:t xml:space="preserve"> </w:t>
      </w:r>
      <w:r w:rsidRPr="00D5434F">
        <w:t>hayan</w:t>
      </w:r>
      <w:r w:rsidR="00361EE3" w:rsidRPr="00D5434F">
        <w:t xml:space="preserve"> </w:t>
      </w:r>
      <w:r w:rsidRPr="00D5434F">
        <w:t>de</w:t>
      </w:r>
      <w:r w:rsidR="00361EE3" w:rsidRPr="00D5434F">
        <w:t xml:space="preserve"> </w:t>
      </w:r>
      <w:r w:rsidRPr="00D5434F">
        <w:t>adquirirse</w:t>
      </w:r>
      <w:r w:rsidR="00361EE3" w:rsidRPr="00D5434F">
        <w:t xml:space="preserve"> </w:t>
      </w:r>
      <w:r w:rsidRPr="00D5434F">
        <w:t>complementarán,</w:t>
      </w:r>
      <w:r w:rsidR="00361EE3" w:rsidRPr="00D5434F">
        <w:t xml:space="preserve"> </w:t>
      </w:r>
      <w:r w:rsidRPr="00D5434F">
        <w:t>suplementarán</w:t>
      </w:r>
      <w:r w:rsidR="00361EE3" w:rsidRPr="00D5434F">
        <w:t xml:space="preserve"> </w:t>
      </w:r>
      <w:r w:rsidRPr="00D5434F">
        <w:t>o</w:t>
      </w:r>
      <w:r w:rsidR="00361EE3" w:rsidRPr="00D5434F">
        <w:t xml:space="preserve"> </w:t>
      </w:r>
      <w:r w:rsidRPr="00D5434F">
        <w:t>enmendarán</w:t>
      </w:r>
      <w:r w:rsidR="00361EE3" w:rsidRPr="00D5434F">
        <w:t xml:space="preserve"> </w:t>
      </w:r>
      <w:r w:rsidRPr="00D5434F">
        <w:t>las</w:t>
      </w:r>
      <w:r w:rsidR="00361EE3" w:rsidRPr="00D5434F">
        <w:t xml:space="preserve"> </w:t>
      </w:r>
      <w:r w:rsidRPr="00D5434F">
        <w:t>disposiciones</w:t>
      </w:r>
      <w:r w:rsidR="00361EE3" w:rsidRPr="00D5434F">
        <w:t xml:space="preserve"> </w:t>
      </w:r>
      <w:r w:rsidRPr="00D5434F">
        <w:t>de</w:t>
      </w:r>
      <w:r w:rsidR="00361EE3" w:rsidRPr="00D5434F">
        <w:t xml:space="preserve"> </w:t>
      </w:r>
      <w:r w:rsidRPr="00D5434F">
        <w:t>las</w:t>
      </w:r>
      <w:r w:rsidR="00361EE3" w:rsidRPr="00D5434F">
        <w:t xml:space="preserve"> </w:t>
      </w:r>
      <w:r w:rsidRPr="00D5434F">
        <w:t>Instrucciones</w:t>
      </w:r>
      <w:r w:rsidR="00361EE3" w:rsidRPr="00D5434F">
        <w:t xml:space="preserve"> </w:t>
      </w:r>
      <w:r w:rsidRPr="00D5434F">
        <w:t>a</w:t>
      </w:r>
      <w:r w:rsidR="00361EE3" w:rsidRPr="00D5434F">
        <w:t xml:space="preserve"> </w:t>
      </w:r>
      <w:r w:rsidRPr="00D5434F">
        <w:t>los</w:t>
      </w:r>
      <w:r w:rsidR="00361EE3" w:rsidRPr="00D5434F">
        <w:t xml:space="preserve"> </w:t>
      </w:r>
      <w:r w:rsidRPr="00D5434F">
        <w:t>Oferentes</w:t>
      </w:r>
      <w:r w:rsidR="00361EE3" w:rsidRPr="00D5434F">
        <w:t xml:space="preserve"> </w:t>
      </w:r>
      <w:r w:rsidRPr="00D5434F">
        <w:t>(IAO).</w:t>
      </w:r>
      <w:r w:rsidR="00361EE3" w:rsidRPr="00D5434F">
        <w:t xml:space="preserve"> </w:t>
      </w:r>
      <w:r w:rsidRPr="00D5434F">
        <w:t>En</w:t>
      </w:r>
      <w:r w:rsidR="00361EE3" w:rsidRPr="00D5434F">
        <w:t xml:space="preserve"> </w:t>
      </w:r>
      <w:r w:rsidRPr="00D5434F">
        <w:t>caso</w:t>
      </w:r>
      <w:r w:rsidR="00361EE3" w:rsidRPr="00D5434F">
        <w:t xml:space="preserve"> </w:t>
      </w:r>
      <w:r w:rsidRPr="00D5434F">
        <w:t>de</w:t>
      </w:r>
      <w:r w:rsidR="00361EE3" w:rsidRPr="00D5434F">
        <w:t xml:space="preserve"> </w:t>
      </w:r>
      <w:r w:rsidRPr="00D5434F">
        <w:t>conflicto,</w:t>
      </w:r>
      <w:r w:rsidR="00361EE3" w:rsidRPr="00D5434F">
        <w:t xml:space="preserve"> </w:t>
      </w:r>
      <w:r w:rsidRPr="00D5434F">
        <w:t>las</w:t>
      </w:r>
      <w:r w:rsidR="00361EE3" w:rsidRPr="00D5434F">
        <w:t xml:space="preserve"> </w:t>
      </w:r>
      <w:r w:rsidRPr="00D5434F">
        <w:t>disposiciones</w:t>
      </w:r>
      <w:r w:rsidR="00361EE3" w:rsidRPr="00D5434F">
        <w:t xml:space="preserve"> </w:t>
      </w:r>
      <w:r w:rsidRPr="00D5434F">
        <w:t>contenidas</w:t>
      </w:r>
      <w:r w:rsidR="00361EE3" w:rsidRPr="00D5434F">
        <w:t xml:space="preserve"> </w:t>
      </w:r>
      <w:r w:rsidRPr="00D5434F">
        <w:t>aquí</w:t>
      </w:r>
      <w:r w:rsidR="00361EE3" w:rsidRPr="00D5434F">
        <w:t xml:space="preserve"> </w:t>
      </w:r>
      <w:r w:rsidRPr="00D5434F">
        <w:t>prevalecerán</w:t>
      </w:r>
      <w:r w:rsidR="00361EE3" w:rsidRPr="00D5434F">
        <w:t xml:space="preserve"> </w:t>
      </w:r>
      <w:r w:rsidRPr="00D5434F">
        <w:t>sobre</w:t>
      </w:r>
      <w:r w:rsidR="00361EE3" w:rsidRPr="00D5434F">
        <w:t xml:space="preserve"> </w:t>
      </w:r>
      <w:r w:rsidRPr="00D5434F">
        <w:t>las</w:t>
      </w:r>
      <w:r w:rsidR="00361EE3" w:rsidRPr="00D5434F">
        <w:t xml:space="preserve"> </w:t>
      </w:r>
      <w:r w:rsidRPr="00D5434F">
        <w:t>disposiciones</w:t>
      </w:r>
      <w:r w:rsidR="00361EE3" w:rsidRPr="00D5434F">
        <w:t xml:space="preserve"> </w:t>
      </w:r>
      <w:r w:rsidRPr="00D5434F">
        <w:t>de</w:t>
      </w:r>
      <w:r w:rsidR="00361EE3" w:rsidRPr="00D5434F">
        <w:t xml:space="preserve"> </w:t>
      </w:r>
      <w:r w:rsidRPr="00D5434F">
        <w:t>las</w:t>
      </w:r>
      <w:r w:rsidR="00361EE3" w:rsidRPr="00D5434F">
        <w:t xml:space="preserve"> </w:t>
      </w:r>
      <w:r w:rsidRPr="00D5434F">
        <w:t>IAO.</w:t>
      </w:r>
      <w:bookmarkEnd w:id="421"/>
    </w:p>
    <w:p w14:paraId="04C3F6EA" w14:textId="77777777" w:rsidR="000961FF" w:rsidRPr="000961FF" w:rsidRDefault="000961FF" w:rsidP="000961FF">
      <w:pPr>
        <w:suppressAutoHyphens/>
        <w:jc w:val="both"/>
      </w:pPr>
    </w:p>
    <w:tbl>
      <w:tblPr>
        <w:tblW w:w="9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58"/>
        <w:gridCol w:w="172"/>
        <w:gridCol w:w="7706"/>
      </w:tblGrid>
      <w:tr w:rsidR="00437873" w:rsidRPr="00D5434F" w14:paraId="62D8E9AB" w14:textId="77777777" w:rsidTr="48190211">
        <w:tc>
          <w:tcPr>
            <w:tcW w:w="9536" w:type="dxa"/>
            <w:gridSpan w:val="3"/>
            <w:shd w:val="clear" w:color="auto" w:fill="F2F2F2" w:themeFill="background1" w:themeFillShade="F2"/>
          </w:tcPr>
          <w:p w14:paraId="331C6199" w14:textId="56115410" w:rsidR="00437873" w:rsidRPr="00D5434F" w:rsidRDefault="00437873" w:rsidP="00C44D28">
            <w:pPr>
              <w:spacing w:before="200" w:after="200"/>
              <w:jc w:val="center"/>
            </w:pPr>
            <w:r w:rsidRPr="00D5434F">
              <w:rPr>
                <w:b/>
                <w:sz w:val="28"/>
              </w:rPr>
              <w:t>A.</w:t>
            </w:r>
            <w:r w:rsidR="00361EE3" w:rsidRPr="00D5434F">
              <w:rPr>
                <w:b/>
                <w:sz w:val="28"/>
              </w:rPr>
              <w:t xml:space="preserve"> </w:t>
            </w:r>
            <w:r w:rsidR="00B11B4A" w:rsidRPr="00D5434F">
              <w:rPr>
                <w:b/>
                <w:sz w:val="28"/>
              </w:rPr>
              <w:t>Aspectos</w:t>
            </w:r>
            <w:r w:rsidR="00361EE3" w:rsidRPr="00D5434F">
              <w:rPr>
                <w:b/>
                <w:sz w:val="28"/>
              </w:rPr>
              <w:t xml:space="preserve"> </w:t>
            </w:r>
            <w:r w:rsidR="00E65D3F" w:rsidRPr="00D5434F">
              <w:rPr>
                <w:b/>
                <w:sz w:val="28"/>
              </w:rPr>
              <w:t>Generales</w:t>
            </w:r>
          </w:p>
        </w:tc>
      </w:tr>
      <w:tr w:rsidR="00C628E8" w:rsidRPr="00D5434F" w14:paraId="5ECDFF64" w14:textId="77777777" w:rsidTr="48190211">
        <w:tc>
          <w:tcPr>
            <w:tcW w:w="1830" w:type="dxa"/>
            <w:gridSpan w:val="2"/>
          </w:tcPr>
          <w:p w14:paraId="36894314" w14:textId="3F4C5C75" w:rsidR="007B586E" w:rsidRPr="00D5434F" w:rsidRDefault="00B07AAD" w:rsidP="00B82F09">
            <w:pPr>
              <w:spacing w:after="200"/>
              <w:rPr>
                <w:b/>
              </w:rPr>
            </w:pPr>
            <w:r w:rsidRPr="00D5434F">
              <w:rPr>
                <w:b/>
              </w:rPr>
              <w:t>IAO</w:t>
            </w:r>
            <w:r w:rsidR="00361EE3" w:rsidRPr="00D5434F">
              <w:rPr>
                <w:b/>
              </w:rPr>
              <w:t xml:space="preserve"> </w:t>
            </w:r>
            <w:r w:rsidR="007B586E" w:rsidRPr="00D5434F">
              <w:rPr>
                <w:b/>
              </w:rPr>
              <w:t>1.1</w:t>
            </w:r>
          </w:p>
        </w:tc>
        <w:tc>
          <w:tcPr>
            <w:tcW w:w="7706" w:type="dxa"/>
          </w:tcPr>
          <w:p w14:paraId="60B261E2" w14:textId="48E78B26" w:rsidR="00180629" w:rsidRPr="00D5434F" w:rsidRDefault="00180629" w:rsidP="00180629">
            <w:pPr>
              <w:tabs>
                <w:tab w:val="left" w:pos="7270"/>
              </w:tabs>
              <w:spacing w:after="200"/>
              <w:jc w:val="both"/>
              <w:rPr>
                <w:bCs/>
                <w:i/>
              </w:rPr>
            </w:pPr>
            <w:r w:rsidRPr="00D5434F">
              <w:rPr>
                <w:bCs/>
              </w:rPr>
              <w:t xml:space="preserve">El número de referencia de la Licitación es: </w:t>
            </w:r>
            <w:r w:rsidRPr="00D5434F">
              <w:rPr>
                <w:b/>
                <w:iCs/>
              </w:rPr>
              <w:t>EC-L1253-P00070</w:t>
            </w:r>
          </w:p>
          <w:p w14:paraId="3661FFCE" w14:textId="77777777" w:rsidR="00180629" w:rsidRPr="00D5434F" w:rsidRDefault="00180629" w:rsidP="00180629">
            <w:pPr>
              <w:tabs>
                <w:tab w:val="right" w:pos="7272"/>
              </w:tabs>
              <w:spacing w:after="200"/>
              <w:jc w:val="both"/>
              <w:rPr>
                <w:bCs/>
                <w:u w:val="single"/>
              </w:rPr>
            </w:pPr>
            <w:r w:rsidRPr="00D5434F">
              <w:rPr>
                <w:bCs/>
              </w:rPr>
              <w:t xml:space="preserve">El Comprador es: </w:t>
            </w:r>
            <w:r w:rsidRPr="00D5434F">
              <w:rPr>
                <w:b/>
                <w:bCs/>
              </w:rPr>
              <w:t>Servicio de Rentas Internas</w:t>
            </w:r>
            <w:r w:rsidRPr="00D5434F">
              <w:rPr>
                <w:u w:val="single"/>
              </w:rPr>
              <w:t xml:space="preserve"> </w:t>
            </w:r>
          </w:p>
          <w:p w14:paraId="4544C53E" w14:textId="55C292F1" w:rsidR="00180629" w:rsidRPr="00D5434F" w:rsidRDefault="00180629" w:rsidP="00812CA9">
            <w:pPr>
              <w:jc w:val="both"/>
              <w:rPr>
                <w:bCs/>
                <w:u w:val="single"/>
              </w:rPr>
            </w:pPr>
            <w:r w:rsidRPr="00D5434F">
              <w:rPr>
                <w:bCs/>
              </w:rPr>
              <w:t xml:space="preserve">El nombre de la Solicitud de Ofertas (SdO) es: </w:t>
            </w:r>
            <w:bookmarkStart w:id="422" w:name="_Hlk215131671"/>
            <w:r w:rsidRPr="00D5434F">
              <w:rPr>
                <w:b/>
                <w:bCs/>
              </w:rPr>
              <w:t>DN Herramienta de Obse</w:t>
            </w:r>
            <w:r w:rsidR="00812CA9" w:rsidRPr="00D5434F">
              <w:rPr>
                <w:b/>
                <w:bCs/>
              </w:rPr>
              <w:t>rvabilidad de Aplicaciones en los Ambientes de Pruebas</w:t>
            </w:r>
            <w:bookmarkEnd w:id="422"/>
          </w:p>
          <w:p w14:paraId="05CBCC29" w14:textId="77777777" w:rsidR="00812CA9" w:rsidRPr="00D5434F" w:rsidRDefault="00812CA9" w:rsidP="00180629">
            <w:pPr>
              <w:tabs>
                <w:tab w:val="right" w:pos="7272"/>
              </w:tabs>
              <w:spacing w:after="200"/>
              <w:jc w:val="both"/>
            </w:pPr>
          </w:p>
          <w:p w14:paraId="36510F8A" w14:textId="58FBDABA" w:rsidR="00D92C4C" w:rsidRPr="00D5434F" w:rsidRDefault="00180629" w:rsidP="00812CA9">
            <w:pPr>
              <w:tabs>
                <w:tab w:val="right" w:pos="7272"/>
              </w:tabs>
              <w:spacing w:after="200"/>
              <w:jc w:val="both"/>
              <w:rPr>
                <w:bCs/>
                <w:i/>
              </w:rPr>
            </w:pPr>
            <w:r w:rsidRPr="00D5434F">
              <w:t xml:space="preserve">Presupuesto Referencial: </w:t>
            </w:r>
            <w:r w:rsidRPr="00D5434F">
              <w:rPr>
                <w:b/>
                <w:bCs/>
              </w:rPr>
              <w:t xml:space="preserve">$ </w:t>
            </w:r>
            <w:r w:rsidR="00812CA9" w:rsidRPr="00D5434F">
              <w:rPr>
                <w:b/>
                <w:bCs/>
              </w:rPr>
              <w:t xml:space="preserve">404.800,00 (CUATROCIENTOS CUATRO MIL OCHOCIENTOS DÓLARES DE LOS ESTADOS UNIDOS DE AMÉRICA CON CERO CENTAVOS) </w:t>
            </w:r>
            <w:r w:rsidRPr="00D5434F">
              <w:rPr>
                <w:b/>
                <w:bCs/>
              </w:rPr>
              <w:t>no incluye  IVA</w:t>
            </w:r>
            <w:r w:rsidRPr="00D5434F">
              <w:t>.</w:t>
            </w:r>
          </w:p>
        </w:tc>
      </w:tr>
      <w:tr w:rsidR="00C628E8" w:rsidRPr="00D5434F" w14:paraId="212A05C2" w14:textId="77777777" w:rsidTr="000304AC">
        <w:trPr>
          <w:trHeight w:val="558"/>
        </w:trPr>
        <w:tc>
          <w:tcPr>
            <w:tcW w:w="1830" w:type="dxa"/>
            <w:gridSpan w:val="2"/>
          </w:tcPr>
          <w:p w14:paraId="1FCB8C80" w14:textId="6E303309" w:rsidR="00900533" w:rsidRPr="00D5434F" w:rsidRDefault="00900533" w:rsidP="00B82F09">
            <w:pPr>
              <w:spacing w:after="200"/>
              <w:rPr>
                <w:b/>
              </w:rPr>
            </w:pPr>
            <w:r w:rsidRPr="00D5434F">
              <w:rPr>
                <w:b/>
              </w:rPr>
              <w:t>IAO</w:t>
            </w:r>
            <w:r w:rsidR="00361EE3" w:rsidRPr="00D5434F">
              <w:rPr>
                <w:b/>
              </w:rPr>
              <w:t xml:space="preserve"> </w:t>
            </w:r>
            <w:r w:rsidRPr="00D5434F">
              <w:rPr>
                <w:b/>
              </w:rPr>
              <w:t>1.1</w:t>
            </w:r>
          </w:p>
        </w:tc>
        <w:tc>
          <w:tcPr>
            <w:tcW w:w="7706" w:type="dxa"/>
          </w:tcPr>
          <w:p w14:paraId="5EF93E30" w14:textId="77777777" w:rsidR="00900533" w:rsidRPr="00D5434F" w:rsidRDefault="00900533" w:rsidP="0083631B">
            <w:pPr>
              <w:tabs>
                <w:tab w:val="left" w:pos="4056"/>
                <w:tab w:val="right" w:pos="7272"/>
              </w:tabs>
              <w:spacing w:after="200"/>
              <w:jc w:val="both"/>
              <w:rPr>
                <w:b/>
              </w:rPr>
            </w:pPr>
            <w:r w:rsidRPr="00D5434F">
              <w:rPr>
                <w:bCs/>
              </w:rPr>
              <w:t>El</w:t>
            </w:r>
            <w:r w:rsidR="00361EE3" w:rsidRPr="00D5434F">
              <w:rPr>
                <w:bCs/>
              </w:rPr>
              <w:t xml:space="preserve"> </w:t>
            </w:r>
            <w:r w:rsidRPr="00D5434F">
              <w:rPr>
                <w:bCs/>
              </w:rPr>
              <w:t>número</w:t>
            </w:r>
            <w:r w:rsidR="00361EE3" w:rsidRPr="00D5434F">
              <w:rPr>
                <w:bCs/>
              </w:rPr>
              <w:t xml:space="preserve"> </w:t>
            </w:r>
            <w:r w:rsidRPr="00D5434F">
              <w:rPr>
                <w:bCs/>
              </w:rPr>
              <w:t>y</w:t>
            </w:r>
            <w:r w:rsidR="00361EE3" w:rsidRPr="00D5434F">
              <w:rPr>
                <w:bCs/>
              </w:rPr>
              <w:t xml:space="preserve"> </w:t>
            </w:r>
            <w:r w:rsidRPr="00D5434F">
              <w:rPr>
                <w:bCs/>
              </w:rPr>
              <w:t>la</w:t>
            </w:r>
            <w:r w:rsidR="00361EE3" w:rsidRPr="00D5434F">
              <w:rPr>
                <w:bCs/>
              </w:rPr>
              <w:t xml:space="preserve"> </w:t>
            </w:r>
            <w:r w:rsidRPr="00D5434F">
              <w:rPr>
                <w:bCs/>
              </w:rPr>
              <w:t>identificación</w:t>
            </w:r>
            <w:r w:rsidR="00361EE3" w:rsidRPr="00D5434F">
              <w:rPr>
                <w:bCs/>
              </w:rPr>
              <w:t xml:space="preserve"> </w:t>
            </w:r>
            <w:r w:rsidRPr="00D5434F">
              <w:rPr>
                <w:bCs/>
              </w:rPr>
              <w:t>de</w:t>
            </w:r>
            <w:r w:rsidR="00361EE3" w:rsidRPr="00D5434F">
              <w:rPr>
                <w:bCs/>
              </w:rPr>
              <w:t xml:space="preserve"> </w:t>
            </w:r>
            <w:r w:rsidRPr="00D5434F">
              <w:rPr>
                <w:bCs/>
              </w:rPr>
              <w:t>los</w:t>
            </w:r>
            <w:r w:rsidR="00361EE3" w:rsidRPr="00D5434F">
              <w:rPr>
                <w:bCs/>
              </w:rPr>
              <w:t xml:space="preserve"> </w:t>
            </w:r>
            <w:r w:rsidRPr="00D5434F">
              <w:rPr>
                <w:bCs/>
              </w:rPr>
              <w:t>lotes</w:t>
            </w:r>
            <w:r w:rsidR="00361EE3" w:rsidRPr="00D5434F">
              <w:rPr>
                <w:bCs/>
              </w:rPr>
              <w:t xml:space="preserve"> </w:t>
            </w:r>
            <w:r w:rsidRPr="00D5434F">
              <w:rPr>
                <w:bCs/>
                <w:iCs/>
              </w:rPr>
              <w:t>(contratos)</w:t>
            </w:r>
            <w:r w:rsidR="00361EE3" w:rsidRPr="00D5434F">
              <w:rPr>
                <w:bCs/>
                <w:iCs/>
              </w:rPr>
              <w:t xml:space="preserve"> </w:t>
            </w:r>
            <w:r w:rsidRPr="00D5434F">
              <w:rPr>
                <w:bCs/>
                <w:iCs/>
              </w:rPr>
              <w:t>que</w:t>
            </w:r>
            <w:r w:rsidR="00361EE3" w:rsidRPr="00D5434F">
              <w:rPr>
                <w:bCs/>
                <w:iCs/>
              </w:rPr>
              <w:t xml:space="preserve"> </w:t>
            </w:r>
            <w:r w:rsidRPr="00D5434F">
              <w:rPr>
                <w:bCs/>
                <w:iCs/>
              </w:rPr>
              <w:t>componen</w:t>
            </w:r>
            <w:r w:rsidR="00361EE3" w:rsidRPr="00D5434F">
              <w:rPr>
                <w:bCs/>
                <w:iCs/>
              </w:rPr>
              <w:t xml:space="preserve"> </w:t>
            </w:r>
            <w:r w:rsidRPr="00D5434F">
              <w:rPr>
                <w:bCs/>
                <w:iCs/>
              </w:rPr>
              <w:t>esta</w:t>
            </w:r>
            <w:r w:rsidR="00361EE3" w:rsidRPr="00D5434F">
              <w:rPr>
                <w:bCs/>
                <w:iCs/>
              </w:rPr>
              <w:t xml:space="preserve"> </w:t>
            </w:r>
            <w:r w:rsidRPr="00D5434F">
              <w:rPr>
                <w:bCs/>
                <w:iCs/>
              </w:rPr>
              <w:t>Licitación</w:t>
            </w:r>
            <w:r w:rsidR="00361EE3" w:rsidRPr="00D5434F">
              <w:rPr>
                <w:bCs/>
              </w:rPr>
              <w:t xml:space="preserve"> </w:t>
            </w:r>
            <w:r w:rsidRPr="00D5434F">
              <w:rPr>
                <w:bCs/>
              </w:rPr>
              <w:t>es:</w:t>
            </w:r>
            <w:r w:rsidR="00812CA9" w:rsidRPr="00D5434F">
              <w:rPr>
                <w:bCs/>
              </w:rPr>
              <w:t xml:space="preserve"> </w:t>
            </w:r>
            <w:r w:rsidR="00812CA9" w:rsidRPr="00D5434F">
              <w:rPr>
                <w:b/>
              </w:rPr>
              <w:t>LOTE ÚNICO</w:t>
            </w:r>
          </w:p>
          <w:tbl>
            <w:tblPr>
              <w:tblW w:w="4682" w:type="pct"/>
              <w:tblCellMar>
                <w:left w:w="70" w:type="dxa"/>
                <w:right w:w="70" w:type="dxa"/>
              </w:tblCellMar>
              <w:tblLook w:val="04A0" w:firstRow="1" w:lastRow="0" w:firstColumn="1" w:lastColumn="0" w:noHBand="0" w:noVBand="1"/>
            </w:tblPr>
            <w:tblGrid>
              <w:gridCol w:w="868"/>
              <w:gridCol w:w="1430"/>
              <w:gridCol w:w="2550"/>
              <w:gridCol w:w="1987"/>
              <w:gridCol w:w="160"/>
            </w:tblGrid>
            <w:tr w:rsidR="007A4E9D" w:rsidRPr="00D5434F" w14:paraId="7B36FB7A" w14:textId="77777777" w:rsidTr="007A4E9D">
              <w:trPr>
                <w:gridAfter w:val="1"/>
                <w:wAfter w:w="114" w:type="pct"/>
                <w:trHeight w:val="291"/>
              </w:trPr>
              <w:tc>
                <w:tcPr>
                  <w:tcW w:w="4886" w:type="pct"/>
                  <w:gridSpan w:val="4"/>
                  <w:tcBorders>
                    <w:top w:val="single" w:sz="8" w:space="0" w:color="auto"/>
                    <w:left w:val="single" w:sz="8" w:space="0" w:color="auto"/>
                    <w:bottom w:val="single" w:sz="8" w:space="0" w:color="auto"/>
                    <w:right w:val="single" w:sz="8" w:space="0" w:color="auto"/>
                  </w:tcBorders>
                  <w:shd w:val="clear" w:color="000000" w:fill="215C98"/>
                  <w:vAlign w:val="center"/>
                </w:tcPr>
                <w:p w14:paraId="287A69BB" w14:textId="77777777" w:rsidR="007A4E9D" w:rsidRPr="00D5434F" w:rsidRDefault="007A4E9D" w:rsidP="007A4E9D">
                  <w:pPr>
                    <w:jc w:val="center"/>
                    <w:rPr>
                      <w:rFonts w:cs="Calibri"/>
                      <w:b/>
                      <w:bCs/>
                      <w:color w:val="FFFFFF"/>
                      <w:sz w:val="22"/>
                      <w:szCs w:val="22"/>
                      <w:lang w:eastAsia="es-EC"/>
                    </w:rPr>
                  </w:pPr>
                  <w:r w:rsidRPr="00D5434F">
                    <w:rPr>
                      <w:rFonts w:cs="Calibri"/>
                      <w:b/>
                      <w:bCs/>
                      <w:color w:val="FFFFFF"/>
                      <w:sz w:val="22"/>
                      <w:szCs w:val="22"/>
                      <w:lang w:eastAsia="es-EC"/>
                    </w:rPr>
                    <w:t xml:space="preserve">DESGLOSE </w:t>
                  </w:r>
                </w:p>
              </w:tc>
            </w:tr>
            <w:tr w:rsidR="007A4E9D" w:rsidRPr="00D5434F" w14:paraId="50710051" w14:textId="77777777" w:rsidTr="007A4E9D">
              <w:trPr>
                <w:gridAfter w:val="1"/>
                <w:wAfter w:w="114" w:type="pct"/>
                <w:trHeight w:val="291"/>
              </w:trPr>
              <w:tc>
                <w:tcPr>
                  <w:tcW w:w="621" w:type="pct"/>
                  <w:tcBorders>
                    <w:top w:val="single" w:sz="8" w:space="0" w:color="auto"/>
                    <w:left w:val="single" w:sz="8" w:space="0" w:color="auto"/>
                    <w:bottom w:val="single" w:sz="8" w:space="0" w:color="auto"/>
                    <w:right w:val="single" w:sz="8" w:space="0" w:color="auto"/>
                  </w:tcBorders>
                  <w:shd w:val="clear" w:color="000000" w:fill="215C98"/>
                  <w:vAlign w:val="center"/>
                </w:tcPr>
                <w:p w14:paraId="075A81A4" w14:textId="77777777" w:rsidR="007A4E9D" w:rsidRPr="00D5434F" w:rsidRDefault="007A4E9D" w:rsidP="007A4E9D">
                  <w:pPr>
                    <w:jc w:val="center"/>
                    <w:rPr>
                      <w:rFonts w:cs="Calibri"/>
                      <w:b/>
                      <w:bCs/>
                      <w:color w:val="FFFFFF"/>
                      <w:sz w:val="22"/>
                      <w:szCs w:val="22"/>
                      <w:lang w:eastAsia="es-EC"/>
                    </w:rPr>
                  </w:pPr>
                  <w:r w:rsidRPr="00D5434F">
                    <w:rPr>
                      <w:rFonts w:cs="Calibri"/>
                      <w:b/>
                      <w:bCs/>
                      <w:color w:val="FFFFFF"/>
                      <w:sz w:val="22"/>
                      <w:szCs w:val="22"/>
                      <w:lang w:eastAsia="es-EC"/>
                    </w:rPr>
                    <w:t>ítem</w:t>
                  </w:r>
                </w:p>
              </w:tc>
              <w:tc>
                <w:tcPr>
                  <w:tcW w:w="1022" w:type="pct"/>
                  <w:tcBorders>
                    <w:top w:val="single" w:sz="8" w:space="0" w:color="auto"/>
                    <w:left w:val="nil"/>
                    <w:bottom w:val="single" w:sz="8" w:space="0" w:color="auto"/>
                    <w:right w:val="single" w:sz="8" w:space="0" w:color="auto"/>
                  </w:tcBorders>
                  <w:shd w:val="clear" w:color="000000" w:fill="215C98"/>
                  <w:vAlign w:val="center"/>
                </w:tcPr>
                <w:p w14:paraId="362C300B" w14:textId="77777777" w:rsidR="007A4E9D" w:rsidRPr="00D5434F" w:rsidRDefault="007A4E9D" w:rsidP="007A4E9D">
                  <w:pPr>
                    <w:jc w:val="center"/>
                    <w:rPr>
                      <w:rFonts w:cs="Calibri"/>
                      <w:b/>
                      <w:bCs/>
                      <w:color w:val="FFFFFF"/>
                      <w:sz w:val="22"/>
                      <w:szCs w:val="22"/>
                      <w:lang w:eastAsia="es-EC"/>
                    </w:rPr>
                  </w:pPr>
                  <w:r w:rsidRPr="00D5434F">
                    <w:rPr>
                      <w:rFonts w:cs="Calibri"/>
                      <w:b/>
                      <w:bCs/>
                      <w:color w:val="FFFFFF"/>
                      <w:sz w:val="22"/>
                      <w:szCs w:val="22"/>
                      <w:lang w:eastAsia="es-EC"/>
                    </w:rPr>
                    <w:t>Tipo de recurso</w:t>
                  </w:r>
                </w:p>
              </w:tc>
              <w:tc>
                <w:tcPr>
                  <w:tcW w:w="1823" w:type="pct"/>
                  <w:tcBorders>
                    <w:top w:val="single" w:sz="8" w:space="0" w:color="auto"/>
                    <w:left w:val="nil"/>
                    <w:bottom w:val="nil"/>
                    <w:right w:val="single" w:sz="8" w:space="0" w:color="auto"/>
                  </w:tcBorders>
                  <w:shd w:val="clear" w:color="000000" w:fill="215C98"/>
                  <w:noWrap/>
                  <w:vAlign w:val="center"/>
                </w:tcPr>
                <w:p w14:paraId="583BEA11" w14:textId="77777777" w:rsidR="007A4E9D" w:rsidRPr="00D5434F" w:rsidRDefault="007A4E9D" w:rsidP="007A4E9D">
                  <w:pPr>
                    <w:jc w:val="center"/>
                    <w:rPr>
                      <w:rFonts w:cs="Calibri"/>
                      <w:b/>
                      <w:bCs/>
                      <w:color w:val="FFFFFF"/>
                      <w:sz w:val="22"/>
                      <w:szCs w:val="22"/>
                      <w:lang w:eastAsia="es-EC"/>
                    </w:rPr>
                  </w:pPr>
                  <w:r w:rsidRPr="00D5434F">
                    <w:rPr>
                      <w:rFonts w:cs="Calibri"/>
                      <w:b/>
                      <w:bCs/>
                      <w:color w:val="FFFFFF"/>
                      <w:sz w:val="22"/>
                      <w:szCs w:val="22"/>
                      <w:lang w:eastAsia="es-EC"/>
                    </w:rPr>
                    <w:t>Descripción</w:t>
                  </w:r>
                </w:p>
              </w:tc>
              <w:tc>
                <w:tcPr>
                  <w:tcW w:w="1419" w:type="pct"/>
                  <w:tcBorders>
                    <w:top w:val="single" w:sz="8" w:space="0" w:color="auto"/>
                    <w:left w:val="nil"/>
                    <w:bottom w:val="single" w:sz="8" w:space="0" w:color="auto"/>
                    <w:right w:val="single" w:sz="8" w:space="0" w:color="auto"/>
                  </w:tcBorders>
                  <w:shd w:val="clear" w:color="000000" w:fill="215C98"/>
                  <w:vAlign w:val="center"/>
                </w:tcPr>
                <w:p w14:paraId="0D8F6060" w14:textId="77777777" w:rsidR="007A4E9D" w:rsidRPr="00D5434F" w:rsidRDefault="007A4E9D" w:rsidP="007A4E9D">
                  <w:pPr>
                    <w:jc w:val="center"/>
                    <w:rPr>
                      <w:rFonts w:cs="Calibri"/>
                      <w:b/>
                      <w:bCs/>
                      <w:color w:val="FFFFFF"/>
                      <w:sz w:val="22"/>
                      <w:szCs w:val="22"/>
                      <w:lang w:eastAsia="es-EC"/>
                    </w:rPr>
                  </w:pPr>
                  <w:r w:rsidRPr="00D5434F">
                    <w:rPr>
                      <w:rFonts w:cs="Calibri"/>
                      <w:b/>
                      <w:bCs/>
                      <w:color w:val="FFFFFF"/>
                      <w:sz w:val="22"/>
                      <w:szCs w:val="22"/>
                      <w:lang w:eastAsia="es-EC"/>
                    </w:rPr>
                    <w:t>Cantidad</w:t>
                  </w:r>
                </w:p>
              </w:tc>
            </w:tr>
            <w:tr w:rsidR="007A4E9D" w:rsidRPr="00D5434F" w14:paraId="3326E0E2" w14:textId="77777777" w:rsidTr="007A4E9D">
              <w:trPr>
                <w:gridAfter w:val="1"/>
                <w:wAfter w:w="114" w:type="pct"/>
                <w:trHeight w:val="471"/>
              </w:trPr>
              <w:tc>
                <w:tcPr>
                  <w:tcW w:w="621" w:type="pct"/>
                  <w:vMerge w:val="restart"/>
                  <w:tcBorders>
                    <w:top w:val="nil"/>
                    <w:left w:val="single" w:sz="8" w:space="0" w:color="auto"/>
                    <w:bottom w:val="single" w:sz="8" w:space="0" w:color="000000"/>
                    <w:right w:val="single" w:sz="8" w:space="0" w:color="auto"/>
                  </w:tcBorders>
                  <w:vAlign w:val="center"/>
                  <w:hideMark/>
                </w:tcPr>
                <w:p w14:paraId="1A25FB2B" w14:textId="77777777" w:rsidR="007A4E9D" w:rsidRPr="00D5434F" w:rsidRDefault="007A4E9D" w:rsidP="007A4E9D">
                  <w:pPr>
                    <w:jc w:val="center"/>
                    <w:rPr>
                      <w:rFonts w:cs="Calibri"/>
                      <w:b/>
                      <w:bCs/>
                      <w:color w:val="000000"/>
                      <w:sz w:val="22"/>
                      <w:szCs w:val="22"/>
                      <w:lang w:eastAsia="es-EC"/>
                    </w:rPr>
                  </w:pPr>
                  <w:r w:rsidRPr="00D5434F">
                    <w:rPr>
                      <w:rFonts w:cs="Calibri"/>
                      <w:b/>
                      <w:bCs/>
                      <w:color w:val="000000"/>
                      <w:sz w:val="22"/>
                      <w:szCs w:val="22"/>
                      <w:lang w:eastAsia="es-EC"/>
                    </w:rPr>
                    <w:t>1</w:t>
                  </w:r>
                </w:p>
              </w:tc>
              <w:tc>
                <w:tcPr>
                  <w:tcW w:w="1022" w:type="pct"/>
                  <w:vMerge w:val="restart"/>
                  <w:tcBorders>
                    <w:top w:val="nil"/>
                    <w:left w:val="single" w:sz="8" w:space="0" w:color="auto"/>
                    <w:bottom w:val="nil"/>
                    <w:right w:val="nil"/>
                  </w:tcBorders>
                  <w:vAlign w:val="center"/>
                  <w:hideMark/>
                </w:tcPr>
                <w:p w14:paraId="3E216EFF"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Suscripciones de Software con soporte de fábrica</w:t>
                  </w:r>
                </w:p>
              </w:tc>
              <w:tc>
                <w:tcPr>
                  <w:tcW w:w="1823" w:type="pct"/>
                  <w:vMerge w:val="restart"/>
                  <w:tcBorders>
                    <w:top w:val="single" w:sz="8" w:space="0" w:color="auto"/>
                    <w:left w:val="single" w:sz="8" w:space="0" w:color="auto"/>
                    <w:bottom w:val="single" w:sz="8" w:space="0" w:color="000000"/>
                    <w:right w:val="single" w:sz="8" w:space="0" w:color="auto"/>
                  </w:tcBorders>
                  <w:vAlign w:val="center"/>
                  <w:hideMark/>
                </w:tcPr>
                <w:p w14:paraId="23AC0654"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 Suscripción de Licencia y soporte de fábrica 5x8 (2 años)</w:t>
                  </w:r>
                </w:p>
              </w:tc>
              <w:tc>
                <w:tcPr>
                  <w:tcW w:w="1419" w:type="pct"/>
                  <w:vMerge w:val="restart"/>
                  <w:tcBorders>
                    <w:top w:val="nil"/>
                    <w:left w:val="nil"/>
                    <w:bottom w:val="nil"/>
                    <w:right w:val="single" w:sz="8" w:space="0" w:color="auto"/>
                  </w:tcBorders>
                  <w:vAlign w:val="center"/>
                  <w:hideMark/>
                </w:tcPr>
                <w:p w14:paraId="197B8841"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1</w:t>
                  </w:r>
                </w:p>
              </w:tc>
            </w:tr>
            <w:tr w:rsidR="007A4E9D" w:rsidRPr="00D5434F" w14:paraId="5BAE4BC2" w14:textId="77777777" w:rsidTr="007A4E9D">
              <w:trPr>
                <w:trHeight w:val="865"/>
              </w:trPr>
              <w:tc>
                <w:tcPr>
                  <w:tcW w:w="621" w:type="pct"/>
                  <w:vMerge/>
                  <w:tcBorders>
                    <w:top w:val="nil"/>
                    <w:left w:val="single" w:sz="8" w:space="0" w:color="auto"/>
                    <w:bottom w:val="single" w:sz="8" w:space="0" w:color="000000"/>
                    <w:right w:val="single" w:sz="8" w:space="0" w:color="auto"/>
                  </w:tcBorders>
                  <w:vAlign w:val="center"/>
                  <w:hideMark/>
                </w:tcPr>
                <w:p w14:paraId="758E0B93" w14:textId="77777777" w:rsidR="007A4E9D" w:rsidRPr="00D5434F" w:rsidRDefault="007A4E9D" w:rsidP="007A4E9D">
                  <w:pPr>
                    <w:rPr>
                      <w:rFonts w:cs="Calibri"/>
                      <w:b/>
                      <w:bCs/>
                      <w:color w:val="000000"/>
                      <w:sz w:val="22"/>
                      <w:szCs w:val="22"/>
                      <w:lang w:eastAsia="es-EC"/>
                    </w:rPr>
                  </w:pPr>
                </w:p>
              </w:tc>
              <w:tc>
                <w:tcPr>
                  <w:tcW w:w="1022" w:type="pct"/>
                  <w:vMerge/>
                  <w:tcBorders>
                    <w:top w:val="nil"/>
                    <w:left w:val="single" w:sz="8" w:space="0" w:color="auto"/>
                    <w:bottom w:val="nil"/>
                    <w:right w:val="nil"/>
                  </w:tcBorders>
                  <w:vAlign w:val="center"/>
                  <w:hideMark/>
                </w:tcPr>
                <w:p w14:paraId="655EFF8F" w14:textId="77777777" w:rsidR="007A4E9D" w:rsidRPr="00D5434F" w:rsidRDefault="007A4E9D" w:rsidP="007A4E9D">
                  <w:pPr>
                    <w:rPr>
                      <w:rFonts w:cs="Calibri"/>
                      <w:b/>
                      <w:bCs/>
                      <w:color w:val="000000"/>
                      <w:sz w:val="22"/>
                      <w:szCs w:val="22"/>
                      <w:lang w:eastAsia="es-EC"/>
                    </w:rPr>
                  </w:pPr>
                </w:p>
              </w:tc>
              <w:tc>
                <w:tcPr>
                  <w:tcW w:w="1823" w:type="pct"/>
                  <w:vMerge/>
                  <w:tcBorders>
                    <w:top w:val="single" w:sz="8" w:space="0" w:color="auto"/>
                    <w:left w:val="single" w:sz="8" w:space="0" w:color="auto"/>
                    <w:bottom w:val="single" w:sz="8" w:space="0" w:color="000000"/>
                    <w:right w:val="single" w:sz="8" w:space="0" w:color="auto"/>
                  </w:tcBorders>
                  <w:vAlign w:val="center"/>
                  <w:hideMark/>
                </w:tcPr>
                <w:p w14:paraId="087F0637" w14:textId="77777777" w:rsidR="007A4E9D" w:rsidRPr="00D5434F" w:rsidRDefault="007A4E9D" w:rsidP="007A4E9D">
                  <w:pPr>
                    <w:rPr>
                      <w:rFonts w:cs="Calibri"/>
                      <w:b/>
                      <w:bCs/>
                      <w:color w:val="000000"/>
                      <w:sz w:val="22"/>
                      <w:szCs w:val="22"/>
                      <w:lang w:eastAsia="es-EC"/>
                    </w:rPr>
                  </w:pPr>
                </w:p>
              </w:tc>
              <w:tc>
                <w:tcPr>
                  <w:tcW w:w="1419" w:type="pct"/>
                  <w:vMerge/>
                  <w:tcBorders>
                    <w:top w:val="nil"/>
                    <w:left w:val="nil"/>
                    <w:bottom w:val="nil"/>
                    <w:right w:val="single" w:sz="8" w:space="0" w:color="auto"/>
                  </w:tcBorders>
                  <w:vAlign w:val="center"/>
                  <w:hideMark/>
                </w:tcPr>
                <w:p w14:paraId="0C1E29BA" w14:textId="77777777" w:rsidR="007A4E9D" w:rsidRPr="00D5434F" w:rsidRDefault="007A4E9D" w:rsidP="007A4E9D">
                  <w:pPr>
                    <w:rPr>
                      <w:rFonts w:cs="Calibri"/>
                      <w:b/>
                      <w:bCs/>
                      <w:color w:val="000000"/>
                      <w:sz w:val="22"/>
                      <w:szCs w:val="22"/>
                      <w:lang w:eastAsia="es-EC"/>
                    </w:rPr>
                  </w:pPr>
                </w:p>
              </w:tc>
              <w:tc>
                <w:tcPr>
                  <w:tcW w:w="114" w:type="pct"/>
                  <w:tcBorders>
                    <w:top w:val="nil"/>
                    <w:left w:val="nil"/>
                    <w:bottom w:val="nil"/>
                    <w:right w:val="nil"/>
                  </w:tcBorders>
                  <w:noWrap/>
                  <w:vAlign w:val="bottom"/>
                  <w:hideMark/>
                </w:tcPr>
                <w:p w14:paraId="7C336B74" w14:textId="77777777" w:rsidR="007A4E9D" w:rsidRPr="00D5434F" w:rsidRDefault="007A4E9D" w:rsidP="007A4E9D">
                  <w:pPr>
                    <w:jc w:val="center"/>
                    <w:rPr>
                      <w:rFonts w:cs="Calibri"/>
                      <w:b/>
                      <w:bCs/>
                      <w:color w:val="000000"/>
                      <w:sz w:val="22"/>
                      <w:szCs w:val="22"/>
                      <w:lang w:eastAsia="es-EC"/>
                    </w:rPr>
                  </w:pPr>
                </w:p>
              </w:tc>
            </w:tr>
            <w:tr w:rsidR="007A4E9D" w:rsidRPr="00D5434F" w14:paraId="2CB7C520" w14:textId="77777777" w:rsidTr="007A4E9D">
              <w:trPr>
                <w:trHeight w:val="538"/>
              </w:trPr>
              <w:tc>
                <w:tcPr>
                  <w:tcW w:w="621" w:type="pct"/>
                  <w:vMerge w:val="restart"/>
                  <w:tcBorders>
                    <w:top w:val="nil"/>
                    <w:left w:val="single" w:sz="8" w:space="0" w:color="auto"/>
                    <w:bottom w:val="single" w:sz="8" w:space="0" w:color="000000"/>
                    <w:right w:val="single" w:sz="8" w:space="0" w:color="auto"/>
                  </w:tcBorders>
                  <w:vAlign w:val="center"/>
                  <w:hideMark/>
                </w:tcPr>
                <w:p w14:paraId="489D2CD0" w14:textId="77777777" w:rsidR="007A4E9D" w:rsidRPr="00D5434F" w:rsidRDefault="007A4E9D" w:rsidP="007A4E9D">
                  <w:pPr>
                    <w:jc w:val="center"/>
                    <w:rPr>
                      <w:rFonts w:cs="Calibri"/>
                      <w:b/>
                      <w:bCs/>
                      <w:color w:val="000000"/>
                      <w:sz w:val="22"/>
                      <w:szCs w:val="22"/>
                      <w:lang w:eastAsia="es-EC"/>
                    </w:rPr>
                  </w:pPr>
                  <w:r w:rsidRPr="00D5434F">
                    <w:rPr>
                      <w:rFonts w:cs="Calibri"/>
                      <w:b/>
                      <w:bCs/>
                      <w:color w:val="000000"/>
                      <w:sz w:val="22"/>
                      <w:szCs w:val="22"/>
                      <w:lang w:eastAsia="es-EC"/>
                    </w:rPr>
                    <w:t>2</w:t>
                  </w:r>
                </w:p>
              </w:tc>
              <w:tc>
                <w:tcPr>
                  <w:tcW w:w="1022" w:type="pct"/>
                  <w:vMerge w:val="restart"/>
                  <w:tcBorders>
                    <w:top w:val="single" w:sz="8" w:space="0" w:color="auto"/>
                    <w:left w:val="single" w:sz="8" w:space="0" w:color="auto"/>
                    <w:bottom w:val="single" w:sz="8" w:space="0" w:color="000000"/>
                    <w:right w:val="single" w:sz="8" w:space="0" w:color="auto"/>
                  </w:tcBorders>
                  <w:vAlign w:val="center"/>
                  <w:hideMark/>
                </w:tcPr>
                <w:p w14:paraId="50CD1183"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Servicio</w:t>
                  </w:r>
                </w:p>
              </w:tc>
              <w:tc>
                <w:tcPr>
                  <w:tcW w:w="1823" w:type="pct"/>
                  <w:vMerge w:val="restart"/>
                  <w:tcBorders>
                    <w:top w:val="nil"/>
                    <w:left w:val="single" w:sz="8" w:space="0" w:color="auto"/>
                    <w:bottom w:val="single" w:sz="8" w:space="0" w:color="000000"/>
                    <w:right w:val="single" w:sz="8" w:space="0" w:color="auto"/>
                  </w:tcBorders>
                  <w:vAlign w:val="center"/>
                  <w:hideMark/>
                </w:tcPr>
                <w:p w14:paraId="6625A248"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 Servicio de Implementación y transferencia de conocimiento</w:t>
                  </w:r>
                </w:p>
              </w:tc>
              <w:tc>
                <w:tcPr>
                  <w:tcW w:w="1419" w:type="pct"/>
                  <w:vMerge w:val="restart"/>
                  <w:tcBorders>
                    <w:top w:val="single" w:sz="8" w:space="0" w:color="auto"/>
                    <w:left w:val="single" w:sz="8" w:space="0" w:color="auto"/>
                    <w:bottom w:val="single" w:sz="8" w:space="0" w:color="000000"/>
                    <w:right w:val="single" w:sz="8" w:space="0" w:color="auto"/>
                  </w:tcBorders>
                  <w:vAlign w:val="center"/>
                  <w:hideMark/>
                </w:tcPr>
                <w:p w14:paraId="4CCFA03D"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1</w:t>
                  </w:r>
                </w:p>
              </w:tc>
              <w:tc>
                <w:tcPr>
                  <w:tcW w:w="114" w:type="pct"/>
                  <w:vAlign w:val="center"/>
                  <w:hideMark/>
                </w:tcPr>
                <w:p w14:paraId="54431635" w14:textId="77777777" w:rsidR="007A4E9D" w:rsidRPr="00D5434F" w:rsidRDefault="007A4E9D" w:rsidP="007A4E9D">
                  <w:pPr>
                    <w:rPr>
                      <w:rFonts w:cs="Calibri"/>
                      <w:sz w:val="22"/>
                      <w:szCs w:val="22"/>
                      <w:lang w:eastAsia="es-EC"/>
                    </w:rPr>
                  </w:pPr>
                </w:p>
              </w:tc>
            </w:tr>
            <w:tr w:rsidR="007A4E9D" w:rsidRPr="00D5434F" w14:paraId="7B5B2324" w14:textId="77777777" w:rsidTr="007A4E9D">
              <w:trPr>
                <w:trHeight w:val="280"/>
              </w:trPr>
              <w:tc>
                <w:tcPr>
                  <w:tcW w:w="621" w:type="pct"/>
                  <w:vMerge/>
                  <w:tcBorders>
                    <w:top w:val="nil"/>
                    <w:left w:val="single" w:sz="8" w:space="0" w:color="auto"/>
                    <w:bottom w:val="single" w:sz="8" w:space="0" w:color="000000"/>
                    <w:right w:val="single" w:sz="8" w:space="0" w:color="auto"/>
                  </w:tcBorders>
                  <w:vAlign w:val="center"/>
                  <w:hideMark/>
                </w:tcPr>
                <w:p w14:paraId="2112163F" w14:textId="77777777" w:rsidR="007A4E9D" w:rsidRPr="00D5434F" w:rsidRDefault="007A4E9D" w:rsidP="007A4E9D">
                  <w:pPr>
                    <w:rPr>
                      <w:rFonts w:cs="Calibri"/>
                      <w:b/>
                      <w:bCs/>
                      <w:color w:val="000000"/>
                      <w:sz w:val="22"/>
                      <w:szCs w:val="22"/>
                      <w:lang w:eastAsia="es-EC"/>
                    </w:rPr>
                  </w:pPr>
                </w:p>
              </w:tc>
              <w:tc>
                <w:tcPr>
                  <w:tcW w:w="1022" w:type="pct"/>
                  <w:vMerge/>
                  <w:tcBorders>
                    <w:top w:val="single" w:sz="8" w:space="0" w:color="auto"/>
                    <w:left w:val="single" w:sz="8" w:space="0" w:color="auto"/>
                    <w:bottom w:val="single" w:sz="8" w:space="0" w:color="000000"/>
                    <w:right w:val="single" w:sz="8" w:space="0" w:color="auto"/>
                  </w:tcBorders>
                  <w:vAlign w:val="center"/>
                  <w:hideMark/>
                </w:tcPr>
                <w:p w14:paraId="4DEC3C83" w14:textId="77777777" w:rsidR="007A4E9D" w:rsidRPr="00D5434F" w:rsidRDefault="007A4E9D" w:rsidP="007A4E9D">
                  <w:pPr>
                    <w:rPr>
                      <w:rFonts w:cs="Calibri"/>
                      <w:b/>
                      <w:bCs/>
                      <w:color w:val="000000"/>
                      <w:sz w:val="22"/>
                      <w:szCs w:val="22"/>
                      <w:lang w:eastAsia="es-EC"/>
                    </w:rPr>
                  </w:pPr>
                </w:p>
              </w:tc>
              <w:tc>
                <w:tcPr>
                  <w:tcW w:w="1823" w:type="pct"/>
                  <w:vMerge/>
                  <w:tcBorders>
                    <w:top w:val="nil"/>
                    <w:left w:val="single" w:sz="8" w:space="0" w:color="auto"/>
                    <w:bottom w:val="single" w:sz="8" w:space="0" w:color="000000"/>
                    <w:right w:val="single" w:sz="8" w:space="0" w:color="auto"/>
                  </w:tcBorders>
                  <w:vAlign w:val="center"/>
                  <w:hideMark/>
                </w:tcPr>
                <w:p w14:paraId="7ADA4E52" w14:textId="77777777" w:rsidR="007A4E9D" w:rsidRPr="00D5434F" w:rsidRDefault="007A4E9D" w:rsidP="007A4E9D">
                  <w:pPr>
                    <w:rPr>
                      <w:rFonts w:cs="Calibri"/>
                      <w:b/>
                      <w:bCs/>
                      <w:color w:val="000000"/>
                      <w:sz w:val="22"/>
                      <w:szCs w:val="22"/>
                      <w:lang w:eastAsia="es-EC"/>
                    </w:rPr>
                  </w:pPr>
                </w:p>
              </w:tc>
              <w:tc>
                <w:tcPr>
                  <w:tcW w:w="1419" w:type="pct"/>
                  <w:vMerge/>
                  <w:tcBorders>
                    <w:top w:val="single" w:sz="8" w:space="0" w:color="auto"/>
                    <w:left w:val="single" w:sz="8" w:space="0" w:color="auto"/>
                    <w:bottom w:val="single" w:sz="8" w:space="0" w:color="000000"/>
                    <w:right w:val="single" w:sz="8" w:space="0" w:color="auto"/>
                  </w:tcBorders>
                  <w:vAlign w:val="center"/>
                  <w:hideMark/>
                </w:tcPr>
                <w:p w14:paraId="23FB8CBD" w14:textId="77777777" w:rsidR="007A4E9D" w:rsidRPr="00D5434F" w:rsidRDefault="007A4E9D" w:rsidP="007A4E9D">
                  <w:pPr>
                    <w:rPr>
                      <w:rFonts w:cs="Calibri"/>
                      <w:b/>
                      <w:bCs/>
                      <w:color w:val="000000"/>
                      <w:sz w:val="22"/>
                      <w:szCs w:val="22"/>
                      <w:lang w:eastAsia="es-EC"/>
                    </w:rPr>
                  </w:pPr>
                </w:p>
              </w:tc>
              <w:tc>
                <w:tcPr>
                  <w:tcW w:w="114" w:type="pct"/>
                  <w:tcBorders>
                    <w:top w:val="nil"/>
                    <w:left w:val="nil"/>
                    <w:bottom w:val="nil"/>
                    <w:right w:val="nil"/>
                  </w:tcBorders>
                  <w:noWrap/>
                  <w:vAlign w:val="bottom"/>
                  <w:hideMark/>
                </w:tcPr>
                <w:p w14:paraId="0452E656" w14:textId="77777777" w:rsidR="007A4E9D" w:rsidRPr="00D5434F" w:rsidRDefault="007A4E9D" w:rsidP="007A4E9D">
                  <w:pPr>
                    <w:jc w:val="center"/>
                    <w:rPr>
                      <w:rFonts w:cs="Calibri"/>
                      <w:b/>
                      <w:bCs/>
                      <w:color w:val="000000"/>
                      <w:sz w:val="22"/>
                      <w:szCs w:val="22"/>
                      <w:lang w:eastAsia="es-EC"/>
                    </w:rPr>
                  </w:pPr>
                </w:p>
              </w:tc>
            </w:tr>
            <w:tr w:rsidR="007A4E9D" w:rsidRPr="00D5434F" w14:paraId="58A6EC6F" w14:textId="77777777" w:rsidTr="007A4E9D">
              <w:trPr>
                <w:trHeight w:val="291"/>
              </w:trPr>
              <w:tc>
                <w:tcPr>
                  <w:tcW w:w="621" w:type="pct"/>
                  <w:vMerge/>
                  <w:tcBorders>
                    <w:top w:val="nil"/>
                    <w:left w:val="single" w:sz="8" w:space="0" w:color="auto"/>
                    <w:bottom w:val="single" w:sz="8" w:space="0" w:color="000000"/>
                    <w:right w:val="single" w:sz="8" w:space="0" w:color="auto"/>
                  </w:tcBorders>
                  <w:vAlign w:val="center"/>
                  <w:hideMark/>
                </w:tcPr>
                <w:p w14:paraId="72601B3B" w14:textId="77777777" w:rsidR="007A4E9D" w:rsidRPr="00D5434F" w:rsidRDefault="007A4E9D" w:rsidP="007A4E9D">
                  <w:pPr>
                    <w:rPr>
                      <w:rFonts w:cs="Calibri"/>
                      <w:b/>
                      <w:bCs/>
                      <w:color w:val="000000"/>
                      <w:sz w:val="22"/>
                      <w:szCs w:val="22"/>
                      <w:lang w:eastAsia="es-EC"/>
                    </w:rPr>
                  </w:pPr>
                </w:p>
              </w:tc>
              <w:tc>
                <w:tcPr>
                  <w:tcW w:w="1022" w:type="pct"/>
                  <w:vMerge/>
                  <w:tcBorders>
                    <w:top w:val="single" w:sz="8" w:space="0" w:color="auto"/>
                    <w:left w:val="single" w:sz="8" w:space="0" w:color="auto"/>
                    <w:bottom w:val="single" w:sz="8" w:space="0" w:color="000000"/>
                    <w:right w:val="single" w:sz="8" w:space="0" w:color="auto"/>
                  </w:tcBorders>
                  <w:vAlign w:val="center"/>
                  <w:hideMark/>
                </w:tcPr>
                <w:p w14:paraId="6C0189B6" w14:textId="77777777" w:rsidR="007A4E9D" w:rsidRPr="00D5434F" w:rsidRDefault="007A4E9D" w:rsidP="007A4E9D">
                  <w:pPr>
                    <w:rPr>
                      <w:rFonts w:cs="Calibri"/>
                      <w:b/>
                      <w:bCs/>
                      <w:color w:val="000000"/>
                      <w:sz w:val="22"/>
                      <w:szCs w:val="22"/>
                      <w:lang w:eastAsia="es-EC"/>
                    </w:rPr>
                  </w:pPr>
                </w:p>
              </w:tc>
              <w:tc>
                <w:tcPr>
                  <w:tcW w:w="1823" w:type="pct"/>
                  <w:vMerge/>
                  <w:tcBorders>
                    <w:top w:val="nil"/>
                    <w:left w:val="single" w:sz="8" w:space="0" w:color="auto"/>
                    <w:bottom w:val="single" w:sz="8" w:space="0" w:color="000000"/>
                    <w:right w:val="single" w:sz="8" w:space="0" w:color="auto"/>
                  </w:tcBorders>
                  <w:vAlign w:val="center"/>
                  <w:hideMark/>
                </w:tcPr>
                <w:p w14:paraId="120CFEE2" w14:textId="77777777" w:rsidR="007A4E9D" w:rsidRPr="00D5434F" w:rsidRDefault="007A4E9D" w:rsidP="007A4E9D">
                  <w:pPr>
                    <w:rPr>
                      <w:rFonts w:cs="Calibri"/>
                      <w:b/>
                      <w:bCs/>
                      <w:color w:val="000000"/>
                      <w:sz w:val="22"/>
                      <w:szCs w:val="22"/>
                      <w:lang w:eastAsia="es-EC"/>
                    </w:rPr>
                  </w:pPr>
                </w:p>
              </w:tc>
              <w:tc>
                <w:tcPr>
                  <w:tcW w:w="1419" w:type="pct"/>
                  <w:vMerge/>
                  <w:tcBorders>
                    <w:top w:val="single" w:sz="8" w:space="0" w:color="auto"/>
                    <w:left w:val="single" w:sz="8" w:space="0" w:color="auto"/>
                    <w:bottom w:val="single" w:sz="8" w:space="0" w:color="000000"/>
                    <w:right w:val="single" w:sz="8" w:space="0" w:color="auto"/>
                  </w:tcBorders>
                  <w:vAlign w:val="center"/>
                  <w:hideMark/>
                </w:tcPr>
                <w:p w14:paraId="179AF002" w14:textId="77777777" w:rsidR="007A4E9D" w:rsidRPr="00D5434F" w:rsidRDefault="007A4E9D" w:rsidP="007A4E9D">
                  <w:pPr>
                    <w:rPr>
                      <w:rFonts w:cs="Calibri"/>
                      <w:b/>
                      <w:bCs/>
                      <w:color w:val="000000"/>
                      <w:sz w:val="22"/>
                      <w:szCs w:val="22"/>
                      <w:lang w:eastAsia="es-EC"/>
                    </w:rPr>
                  </w:pPr>
                </w:p>
              </w:tc>
              <w:tc>
                <w:tcPr>
                  <w:tcW w:w="114" w:type="pct"/>
                  <w:tcBorders>
                    <w:top w:val="nil"/>
                    <w:left w:val="nil"/>
                    <w:bottom w:val="nil"/>
                    <w:right w:val="nil"/>
                  </w:tcBorders>
                  <w:noWrap/>
                  <w:vAlign w:val="bottom"/>
                  <w:hideMark/>
                </w:tcPr>
                <w:p w14:paraId="2DF63047" w14:textId="77777777" w:rsidR="007A4E9D" w:rsidRPr="00D5434F" w:rsidRDefault="007A4E9D" w:rsidP="007A4E9D">
                  <w:pPr>
                    <w:rPr>
                      <w:rFonts w:cs="Calibri"/>
                      <w:sz w:val="22"/>
                      <w:szCs w:val="22"/>
                      <w:lang w:eastAsia="es-EC"/>
                    </w:rPr>
                  </w:pPr>
                </w:p>
              </w:tc>
            </w:tr>
            <w:tr w:rsidR="007A4E9D" w:rsidRPr="00D5434F" w14:paraId="5111DABE" w14:textId="77777777" w:rsidTr="007A4E9D">
              <w:trPr>
                <w:trHeight w:val="515"/>
              </w:trPr>
              <w:tc>
                <w:tcPr>
                  <w:tcW w:w="621" w:type="pct"/>
                  <w:tcBorders>
                    <w:top w:val="nil"/>
                    <w:left w:val="single" w:sz="8" w:space="0" w:color="auto"/>
                    <w:bottom w:val="single" w:sz="8" w:space="0" w:color="auto"/>
                    <w:right w:val="single" w:sz="8" w:space="0" w:color="auto"/>
                  </w:tcBorders>
                  <w:vAlign w:val="center"/>
                  <w:hideMark/>
                </w:tcPr>
                <w:p w14:paraId="16C93398" w14:textId="77777777" w:rsidR="007A4E9D" w:rsidRPr="00D5434F" w:rsidRDefault="007A4E9D" w:rsidP="007A4E9D">
                  <w:pPr>
                    <w:jc w:val="center"/>
                    <w:rPr>
                      <w:rFonts w:cs="Calibri"/>
                      <w:b/>
                      <w:bCs/>
                      <w:color w:val="000000"/>
                      <w:sz w:val="22"/>
                      <w:szCs w:val="22"/>
                      <w:lang w:eastAsia="es-EC"/>
                    </w:rPr>
                  </w:pPr>
                  <w:r w:rsidRPr="00D5434F">
                    <w:rPr>
                      <w:rFonts w:cs="Calibri"/>
                      <w:b/>
                      <w:bCs/>
                      <w:color w:val="000000"/>
                      <w:sz w:val="22"/>
                      <w:szCs w:val="22"/>
                      <w:lang w:eastAsia="es-EC"/>
                    </w:rPr>
                    <w:t>3</w:t>
                  </w:r>
                </w:p>
              </w:tc>
              <w:tc>
                <w:tcPr>
                  <w:tcW w:w="1022" w:type="pct"/>
                  <w:tcBorders>
                    <w:top w:val="nil"/>
                    <w:left w:val="nil"/>
                    <w:bottom w:val="single" w:sz="8" w:space="0" w:color="auto"/>
                    <w:right w:val="single" w:sz="8" w:space="0" w:color="auto"/>
                  </w:tcBorders>
                  <w:vAlign w:val="center"/>
                  <w:hideMark/>
                </w:tcPr>
                <w:p w14:paraId="3FCD1CD2"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Servicio</w:t>
                  </w:r>
                </w:p>
              </w:tc>
              <w:tc>
                <w:tcPr>
                  <w:tcW w:w="1823" w:type="pct"/>
                  <w:tcBorders>
                    <w:top w:val="nil"/>
                    <w:left w:val="nil"/>
                    <w:bottom w:val="single" w:sz="8" w:space="0" w:color="auto"/>
                    <w:right w:val="single" w:sz="8" w:space="0" w:color="auto"/>
                  </w:tcBorders>
                  <w:vAlign w:val="center"/>
                  <w:hideMark/>
                </w:tcPr>
                <w:p w14:paraId="3AD76C85"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Servicio de Soporte especializado 600h (300 x año)</w:t>
                  </w:r>
                </w:p>
              </w:tc>
              <w:tc>
                <w:tcPr>
                  <w:tcW w:w="1419" w:type="pct"/>
                  <w:tcBorders>
                    <w:top w:val="nil"/>
                    <w:left w:val="nil"/>
                    <w:bottom w:val="single" w:sz="8" w:space="0" w:color="auto"/>
                    <w:right w:val="single" w:sz="8" w:space="0" w:color="auto"/>
                  </w:tcBorders>
                  <w:vAlign w:val="center"/>
                  <w:hideMark/>
                </w:tcPr>
                <w:p w14:paraId="756B080C" w14:textId="77777777" w:rsidR="007A4E9D" w:rsidRPr="00D5434F" w:rsidRDefault="007A4E9D" w:rsidP="007A4E9D">
                  <w:pPr>
                    <w:rPr>
                      <w:rFonts w:cs="Calibri"/>
                      <w:b/>
                      <w:bCs/>
                      <w:color w:val="000000"/>
                      <w:sz w:val="22"/>
                      <w:szCs w:val="22"/>
                      <w:lang w:eastAsia="es-EC"/>
                    </w:rPr>
                  </w:pPr>
                  <w:r w:rsidRPr="00D5434F">
                    <w:rPr>
                      <w:rFonts w:cs="Calibri"/>
                      <w:b/>
                      <w:bCs/>
                      <w:color w:val="000000"/>
                      <w:sz w:val="22"/>
                      <w:szCs w:val="22"/>
                      <w:lang w:eastAsia="es-EC"/>
                    </w:rPr>
                    <w:t>600 horas</w:t>
                  </w:r>
                </w:p>
              </w:tc>
              <w:tc>
                <w:tcPr>
                  <w:tcW w:w="114" w:type="pct"/>
                  <w:vAlign w:val="center"/>
                  <w:hideMark/>
                </w:tcPr>
                <w:p w14:paraId="2620BD7B" w14:textId="77777777" w:rsidR="007A4E9D" w:rsidRPr="00D5434F" w:rsidRDefault="007A4E9D" w:rsidP="007A4E9D">
                  <w:pPr>
                    <w:rPr>
                      <w:rFonts w:cs="Calibri"/>
                      <w:sz w:val="22"/>
                      <w:szCs w:val="22"/>
                      <w:lang w:eastAsia="es-EC"/>
                    </w:rPr>
                  </w:pPr>
                </w:p>
              </w:tc>
            </w:tr>
          </w:tbl>
          <w:p w14:paraId="5B6C005A" w14:textId="77777777" w:rsidR="007A4E9D" w:rsidRPr="00D5434F" w:rsidRDefault="007A4E9D" w:rsidP="0083631B">
            <w:pPr>
              <w:tabs>
                <w:tab w:val="left" w:pos="4056"/>
                <w:tab w:val="right" w:pos="7272"/>
              </w:tabs>
              <w:spacing w:after="200"/>
              <w:jc w:val="both"/>
              <w:rPr>
                <w:b/>
              </w:rPr>
            </w:pPr>
          </w:p>
          <w:p w14:paraId="6617266D" w14:textId="6F263545" w:rsidR="00812CA9" w:rsidRPr="004077DB" w:rsidRDefault="007A4E9D" w:rsidP="0083631B">
            <w:pPr>
              <w:tabs>
                <w:tab w:val="left" w:pos="4056"/>
                <w:tab w:val="right" w:pos="7272"/>
              </w:tabs>
              <w:spacing w:after="200"/>
              <w:jc w:val="both"/>
              <w:rPr>
                <w:b/>
              </w:rPr>
            </w:pPr>
            <w:bookmarkStart w:id="423" w:name="_Hlk204266518"/>
            <w:r w:rsidRPr="00D5434F">
              <w:rPr>
                <w:sz w:val="20"/>
                <w:szCs w:val="20"/>
              </w:rPr>
              <w:t xml:space="preserve">NOTA: Los costos asociados a la transferencia de conocimiento deberán entenderse como parte de los costos indirectos incluidos en la oferta global de los servicios. Por lo tanto, no deberán ser cotizados de forma separada ni desglosada, y su ejecución será considerada una </w:t>
            </w:r>
            <w:r w:rsidRPr="00D5434F">
              <w:rPr>
                <w:sz w:val="20"/>
                <w:szCs w:val="20"/>
              </w:rPr>
              <w:lastRenderedPageBreak/>
              <w:t>obligación contractual inherente al cumplimiento del contrato, conforme a lo establecido en las Condiciones Especiales del Contrato (CEC).</w:t>
            </w:r>
            <w:bookmarkEnd w:id="423"/>
          </w:p>
        </w:tc>
      </w:tr>
      <w:tr w:rsidR="00C628E8" w:rsidRPr="00D5434F" w14:paraId="31262004" w14:textId="77777777" w:rsidTr="48190211">
        <w:tc>
          <w:tcPr>
            <w:tcW w:w="1830" w:type="dxa"/>
            <w:gridSpan w:val="2"/>
          </w:tcPr>
          <w:p w14:paraId="0599F148" w14:textId="3DEA9EAB" w:rsidR="00C628E8" w:rsidRPr="00D5434F" w:rsidRDefault="00C628E8" w:rsidP="00B82F09">
            <w:pPr>
              <w:spacing w:after="200"/>
              <w:ind w:right="-204"/>
              <w:rPr>
                <w:b/>
              </w:rPr>
            </w:pPr>
            <w:r w:rsidRPr="00D5434F">
              <w:rPr>
                <w:b/>
              </w:rPr>
              <w:lastRenderedPageBreak/>
              <w:t>IAO</w:t>
            </w:r>
            <w:r w:rsidR="00361EE3" w:rsidRPr="00D5434F">
              <w:rPr>
                <w:b/>
              </w:rPr>
              <w:t xml:space="preserve"> </w:t>
            </w:r>
            <w:r w:rsidRPr="00D5434F">
              <w:rPr>
                <w:b/>
              </w:rPr>
              <w:t>1.3</w:t>
            </w:r>
          </w:p>
          <w:p w14:paraId="6AA25BC2" w14:textId="093E6E06" w:rsidR="00C628E8" w:rsidRPr="00D5434F" w:rsidRDefault="00C628E8" w:rsidP="00B82F09">
            <w:pPr>
              <w:spacing w:after="200"/>
              <w:rPr>
                <w:b/>
              </w:rPr>
            </w:pPr>
            <w:r w:rsidRPr="00D5434F">
              <w:rPr>
                <w:b/>
              </w:rPr>
              <w:t>Sistema</w:t>
            </w:r>
            <w:r w:rsidR="00361EE3" w:rsidRPr="00D5434F">
              <w:rPr>
                <w:b/>
              </w:rPr>
              <w:t xml:space="preserve"> </w:t>
            </w:r>
            <w:r w:rsidR="003A6E95" w:rsidRPr="00D5434F">
              <w:rPr>
                <w:b/>
              </w:rPr>
              <w:t>E</w:t>
            </w:r>
            <w:r w:rsidRPr="00D5434F">
              <w:rPr>
                <w:b/>
              </w:rPr>
              <w:t>lectrónico</w:t>
            </w:r>
            <w:r w:rsidR="00361EE3" w:rsidRPr="00D5434F">
              <w:rPr>
                <w:b/>
              </w:rPr>
              <w:t xml:space="preserve"> </w:t>
            </w:r>
            <w:r w:rsidRPr="00D5434F">
              <w:rPr>
                <w:b/>
              </w:rPr>
              <w:t>de</w:t>
            </w:r>
            <w:r w:rsidR="00361EE3" w:rsidRPr="00D5434F">
              <w:rPr>
                <w:b/>
              </w:rPr>
              <w:t xml:space="preserve"> </w:t>
            </w:r>
            <w:r w:rsidRPr="00D5434F">
              <w:rPr>
                <w:b/>
              </w:rPr>
              <w:t>adquisiciones</w:t>
            </w:r>
          </w:p>
        </w:tc>
        <w:tc>
          <w:tcPr>
            <w:tcW w:w="7706" w:type="dxa"/>
          </w:tcPr>
          <w:p w14:paraId="71A71038" w14:textId="27D6804B" w:rsidR="00C628E8" w:rsidRPr="004077DB" w:rsidRDefault="007A4E9D" w:rsidP="004077DB">
            <w:pPr>
              <w:tabs>
                <w:tab w:val="left" w:pos="5232"/>
              </w:tabs>
              <w:spacing w:after="200"/>
              <w:jc w:val="both"/>
              <w:rPr>
                <w:bCs/>
              </w:rPr>
            </w:pPr>
            <w:r w:rsidRPr="00D5434F">
              <w:rPr>
                <w:bCs/>
              </w:rPr>
              <w:t xml:space="preserve">El Comprador </w:t>
            </w:r>
            <w:r w:rsidRPr="00D5434F">
              <w:rPr>
                <w:bCs/>
                <w:i/>
              </w:rPr>
              <w:t xml:space="preserve"> </w:t>
            </w:r>
            <w:r w:rsidRPr="00D5434F">
              <w:rPr>
                <w:b/>
                <w:iCs/>
              </w:rPr>
              <w:t>no usará ningún</w:t>
            </w:r>
            <w:r w:rsidRPr="00D5434F">
              <w:rPr>
                <w:i/>
              </w:rPr>
              <w:t xml:space="preserve"> </w:t>
            </w:r>
            <w:r w:rsidRPr="00D5434F">
              <w:rPr>
                <w:bCs/>
              </w:rPr>
              <w:t>sistema electrónico de adquisiciones para gestionar esta Solicitud de Ofertas (SdO).</w:t>
            </w:r>
          </w:p>
        </w:tc>
      </w:tr>
      <w:tr w:rsidR="00C628E8" w:rsidRPr="00D5434F" w14:paraId="362A2AFE" w14:textId="77777777" w:rsidTr="48190211">
        <w:tc>
          <w:tcPr>
            <w:tcW w:w="1830" w:type="dxa"/>
            <w:gridSpan w:val="2"/>
          </w:tcPr>
          <w:p w14:paraId="78E3E9EE" w14:textId="34771177" w:rsidR="00900533" w:rsidRPr="00D5434F" w:rsidRDefault="00900533" w:rsidP="00B82F09">
            <w:pPr>
              <w:spacing w:after="200"/>
              <w:rPr>
                <w:b/>
              </w:rPr>
            </w:pPr>
            <w:r w:rsidRPr="00D5434F">
              <w:rPr>
                <w:b/>
              </w:rPr>
              <w:t>IAO</w:t>
            </w:r>
            <w:r w:rsidR="00361EE3" w:rsidRPr="00D5434F">
              <w:rPr>
                <w:b/>
              </w:rPr>
              <w:t xml:space="preserve"> </w:t>
            </w:r>
            <w:r w:rsidRPr="00D5434F">
              <w:rPr>
                <w:b/>
              </w:rPr>
              <w:t>2.1</w:t>
            </w:r>
          </w:p>
        </w:tc>
        <w:tc>
          <w:tcPr>
            <w:tcW w:w="7706" w:type="dxa"/>
          </w:tcPr>
          <w:p w14:paraId="23E066E7" w14:textId="77777777" w:rsidR="007A4E9D" w:rsidRPr="00D5434F" w:rsidRDefault="007A4E9D" w:rsidP="007A4E9D">
            <w:pPr>
              <w:tabs>
                <w:tab w:val="right" w:pos="7272"/>
              </w:tabs>
              <w:spacing w:before="60" w:after="60"/>
              <w:jc w:val="both"/>
              <w:rPr>
                <w:b/>
                <w:iCs/>
              </w:rPr>
            </w:pPr>
            <w:r w:rsidRPr="00D5434F">
              <w:t xml:space="preserve">El Prestatario es: </w:t>
            </w:r>
            <w:r w:rsidRPr="00D5434F">
              <w:rPr>
                <w:b/>
                <w:iCs/>
              </w:rPr>
              <w:t xml:space="preserve">República del Ecuador </w:t>
            </w:r>
          </w:p>
          <w:p w14:paraId="72D85EF1" w14:textId="77777777" w:rsidR="007A4E9D" w:rsidRPr="00D5434F" w:rsidRDefault="007A4E9D" w:rsidP="007A4E9D">
            <w:pPr>
              <w:tabs>
                <w:tab w:val="right" w:pos="7272"/>
              </w:tabs>
              <w:spacing w:before="60" w:after="60"/>
              <w:jc w:val="both"/>
              <w:rPr>
                <w:b/>
                <w:iCs/>
              </w:rPr>
            </w:pPr>
            <w:r w:rsidRPr="00D5434F">
              <w:t>Monto del Convenio de Préstamo o Financiamiento:</w:t>
            </w:r>
            <w:r w:rsidRPr="00D5434F">
              <w:rPr>
                <w:b/>
                <w:i/>
              </w:rPr>
              <w:t xml:space="preserve"> </w:t>
            </w:r>
            <w:r w:rsidRPr="00D5434F">
              <w:rPr>
                <w:b/>
                <w:iCs/>
              </w:rPr>
              <w:t>$</w:t>
            </w:r>
            <w:r w:rsidRPr="00D5434F">
              <w:rPr>
                <w:b/>
                <w:i/>
              </w:rPr>
              <w:t xml:space="preserve"> </w:t>
            </w:r>
            <w:r w:rsidRPr="00D5434F">
              <w:rPr>
                <w:b/>
                <w:iCs/>
              </w:rPr>
              <w:t xml:space="preserve">84.000,000,00  </w:t>
            </w:r>
          </w:p>
          <w:p w14:paraId="71BF3823" w14:textId="77777777" w:rsidR="007A4E9D" w:rsidRPr="00D5434F" w:rsidRDefault="007A4E9D" w:rsidP="007A4E9D">
            <w:pPr>
              <w:tabs>
                <w:tab w:val="right" w:pos="7272"/>
              </w:tabs>
              <w:spacing w:before="60" w:after="60"/>
              <w:jc w:val="both"/>
            </w:pPr>
            <w:r w:rsidRPr="00D5434F">
              <w:t xml:space="preserve">El nombre del Proyecto es: </w:t>
            </w:r>
            <w:r w:rsidRPr="00D5434F">
              <w:rPr>
                <w:b/>
                <w:bCs/>
              </w:rPr>
              <w:t>Programa de Mejora de la Administración Tributaria y Aduanera.</w:t>
            </w:r>
            <w:r w:rsidRPr="00D5434F">
              <w:t xml:space="preserve"> </w:t>
            </w:r>
          </w:p>
          <w:p w14:paraId="5A9235E3" w14:textId="4FD988D4" w:rsidR="00900533" w:rsidRPr="00D5434F" w:rsidRDefault="007A4E9D" w:rsidP="007A4E9D">
            <w:pPr>
              <w:tabs>
                <w:tab w:val="left" w:pos="5427"/>
                <w:tab w:val="left" w:pos="6561"/>
                <w:tab w:val="right" w:pos="7272"/>
              </w:tabs>
              <w:spacing w:after="200"/>
              <w:jc w:val="both"/>
              <w:rPr>
                <w:bCs/>
              </w:rPr>
            </w:pPr>
            <w:r w:rsidRPr="00D5434F">
              <w:t xml:space="preserve">Contratos de Préstamo: </w:t>
            </w:r>
            <w:bookmarkStart w:id="424" w:name="_Hlk141434393"/>
            <w:r w:rsidRPr="00D5434F">
              <w:rPr>
                <w:b/>
                <w:bCs/>
              </w:rPr>
              <w:t>5598/OC-EC y 5599/KI-EC</w:t>
            </w:r>
            <w:bookmarkEnd w:id="424"/>
          </w:p>
        </w:tc>
      </w:tr>
      <w:tr w:rsidR="00C628E8" w:rsidRPr="00D5434F" w14:paraId="62764D87" w14:textId="77777777" w:rsidTr="48190211">
        <w:trPr>
          <w:trHeight w:val="805"/>
        </w:trPr>
        <w:tc>
          <w:tcPr>
            <w:tcW w:w="1830" w:type="dxa"/>
            <w:gridSpan w:val="2"/>
          </w:tcPr>
          <w:p w14:paraId="4B3B68C9" w14:textId="5C7E1CE9" w:rsidR="00900533" w:rsidRPr="00D5434F" w:rsidRDefault="00900533" w:rsidP="00B82F09">
            <w:pPr>
              <w:spacing w:after="200"/>
              <w:rPr>
                <w:b/>
              </w:rPr>
            </w:pPr>
            <w:r w:rsidRPr="00D5434F">
              <w:rPr>
                <w:b/>
                <w:iCs/>
              </w:rPr>
              <w:t>IAO</w:t>
            </w:r>
            <w:r w:rsidR="00361EE3" w:rsidRPr="00D5434F">
              <w:rPr>
                <w:b/>
                <w:iCs/>
              </w:rPr>
              <w:t xml:space="preserve"> </w:t>
            </w:r>
            <w:r w:rsidR="00345D90" w:rsidRPr="00D5434F">
              <w:rPr>
                <w:b/>
                <w:iCs/>
              </w:rPr>
              <w:t>5</w:t>
            </w:r>
            <w:r w:rsidRPr="00D5434F">
              <w:rPr>
                <w:b/>
                <w:iCs/>
              </w:rPr>
              <w:t>.3</w:t>
            </w:r>
          </w:p>
        </w:tc>
        <w:tc>
          <w:tcPr>
            <w:tcW w:w="7706" w:type="dxa"/>
          </w:tcPr>
          <w:p w14:paraId="7FCFFDBF" w14:textId="77777777" w:rsidR="00900533" w:rsidRPr="00D5434F" w:rsidRDefault="00943A0F" w:rsidP="007A4E9D">
            <w:pPr>
              <w:rPr>
                <w:rFonts w:eastAsia="Calibri"/>
                <w:bCs/>
              </w:rPr>
            </w:pPr>
            <w:r w:rsidRPr="00D5434F">
              <w:rPr>
                <w:rFonts w:eastAsia="Calibri"/>
                <w:bCs/>
              </w:rPr>
              <w:t>En</w:t>
            </w:r>
            <w:r w:rsidR="00361EE3" w:rsidRPr="00D5434F">
              <w:rPr>
                <w:rFonts w:eastAsia="Calibri"/>
                <w:bCs/>
              </w:rPr>
              <w:t xml:space="preserve"> </w:t>
            </w:r>
            <w:r w:rsidRPr="00D5434F">
              <w:rPr>
                <w:rFonts w:eastAsia="Calibri"/>
                <w:bCs/>
              </w:rPr>
              <w:t>el</w:t>
            </w:r>
            <w:r w:rsidR="00361EE3" w:rsidRPr="00D5434F">
              <w:rPr>
                <w:rFonts w:eastAsia="Calibri"/>
                <w:bCs/>
              </w:rPr>
              <w:t xml:space="preserve"> </w:t>
            </w:r>
            <w:r w:rsidRPr="00D5434F">
              <w:rPr>
                <w:rFonts w:eastAsia="Calibri"/>
                <w:bCs/>
              </w:rPr>
              <w:t>sitio</w:t>
            </w:r>
            <w:r w:rsidR="00361EE3" w:rsidRPr="00D5434F">
              <w:rPr>
                <w:rFonts w:eastAsia="Calibri"/>
                <w:bCs/>
              </w:rPr>
              <w:t xml:space="preserve"> </w:t>
            </w:r>
            <w:r w:rsidR="005F2D63" w:rsidRPr="00D5434F">
              <w:rPr>
                <w:rFonts w:eastAsia="Calibri"/>
                <w:bCs/>
                <w:i/>
                <w:iCs/>
              </w:rPr>
              <w:t>web</w:t>
            </w:r>
            <w:r w:rsidR="00361EE3" w:rsidRPr="00D5434F">
              <w:rPr>
                <w:rFonts w:eastAsia="Calibri"/>
                <w:bCs/>
                <w:i/>
                <w:iCs/>
              </w:rPr>
              <w:t xml:space="preserve"> </w:t>
            </w:r>
            <w:r w:rsidRPr="00D5434F">
              <w:rPr>
                <w:rFonts w:eastAsia="Calibri"/>
                <w:bCs/>
              </w:rPr>
              <w:t>del</w:t>
            </w:r>
            <w:r w:rsidR="00361EE3" w:rsidRPr="00D5434F">
              <w:rPr>
                <w:rFonts w:eastAsia="Calibri"/>
                <w:bCs/>
              </w:rPr>
              <w:t xml:space="preserve"> </w:t>
            </w:r>
            <w:r w:rsidRPr="00D5434F">
              <w:rPr>
                <w:rFonts w:eastAsia="Calibri"/>
                <w:bCs/>
              </w:rPr>
              <w:t>Banco</w:t>
            </w:r>
            <w:r w:rsidR="00361EE3" w:rsidRPr="00D5434F">
              <w:rPr>
                <w:rFonts w:eastAsia="Calibri"/>
                <w:bCs/>
              </w:rPr>
              <w:t xml:space="preserve"> </w:t>
            </w:r>
            <w:r w:rsidRPr="00D5434F">
              <w:rPr>
                <w:rFonts w:eastAsia="Calibri"/>
                <w:bCs/>
              </w:rPr>
              <w:t>(</w:t>
            </w:r>
            <w:r w:rsidR="00FE03A7" w:rsidRPr="00D5434F">
              <w:t>(</w:t>
            </w:r>
            <w:hyperlink r:id="rId22" w:history="1">
              <w:r w:rsidR="00FE03A7" w:rsidRPr="00D5434F">
                <w:rPr>
                  <w:rStyle w:val="Hipervnculo"/>
                </w:rPr>
                <w:t>https://www.iadb.org/es/quienes-somos/transparencia/sistema-de-sanciones</w:t>
              </w:r>
            </w:hyperlink>
            <w:r w:rsidRPr="00D5434F">
              <w:rPr>
                <w:rFonts w:eastAsia="Calibri"/>
                <w:bCs/>
              </w:rPr>
              <w:t>)</w:t>
            </w:r>
            <w:r w:rsidR="00361EE3" w:rsidRPr="00D5434F">
              <w:rPr>
                <w:rFonts w:eastAsia="Calibri"/>
                <w:bCs/>
              </w:rPr>
              <w:t xml:space="preserve"> </w:t>
            </w:r>
            <w:r w:rsidRPr="00D5434F">
              <w:rPr>
                <w:rFonts w:eastAsia="Calibri"/>
                <w:bCs/>
              </w:rPr>
              <w:t>se</w:t>
            </w:r>
            <w:r w:rsidR="00361EE3" w:rsidRPr="00D5434F">
              <w:rPr>
                <w:rFonts w:eastAsia="Calibri"/>
                <w:bCs/>
              </w:rPr>
              <w:t xml:space="preserve"> </w:t>
            </w:r>
            <w:r w:rsidRPr="00D5434F">
              <w:rPr>
                <w:rFonts w:eastAsia="Calibri"/>
                <w:bCs/>
              </w:rPr>
              <w:t>facilita</w:t>
            </w:r>
            <w:r w:rsidR="00361EE3" w:rsidRPr="00D5434F">
              <w:rPr>
                <w:rFonts w:eastAsia="Calibri"/>
                <w:bCs/>
              </w:rPr>
              <w:t xml:space="preserve"> </w:t>
            </w:r>
            <w:r w:rsidRPr="00D5434F">
              <w:rPr>
                <w:rFonts w:eastAsia="Calibri"/>
                <w:bCs/>
              </w:rPr>
              <w:t>información</w:t>
            </w:r>
            <w:r w:rsidR="00361EE3" w:rsidRPr="00D5434F">
              <w:rPr>
                <w:rFonts w:eastAsia="Calibri"/>
                <w:bCs/>
              </w:rPr>
              <w:t xml:space="preserve"> </w:t>
            </w:r>
            <w:r w:rsidRPr="00D5434F">
              <w:rPr>
                <w:rFonts w:eastAsia="Calibri"/>
                <w:bCs/>
              </w:rPr>
              <w:t>sobre</w:t>
            </w:r>
            <w:r w:rsidR="00361EE3" w:rsidRPr="00D5434F">
              <w:rPr>
                <w:rFonts w:eastAsia="Calibri"/>
                <w:bCs/>
              </w:rPr>
              <w:t xml:space="preserve"> </w:t>
            </w:r>
            <w:r w:rsidRPr="00D5434F">
              <w:rPr>
                <w:rFonts w:eastAsia="Calibri"/>
                <w:bCs/>
              </w:rPr>
              <w:t>las</w:t>
            </w:r>
            <w:r w:rsidR="00361EE3" w:rsidRPr="00D5434F">
              <w:rPr>
                <w:rFonts w:eastAsia="Calibri"/>
                <w:bCs/>
              </w:rPr>
              <w:t xml:space="preserve"> </w:t>
            </w:r>
            <w:r w:rsidRPr="00D5434F">
              <w:rPr>
                <w:rFonts w:eastAsia="Calibri"/>
                <w:bCs/>
              </w:rPr>
              <w:t>empresas</w:t>
            </w:r>
            <w:r w:rsidR="00361EE3" w:rsidRPr="00D5434F">
              <w:rPr>
                <w:rFonts w:eastAsia="Calibri"/>
                <w:bCs/>
              </w:rPr>
              <w:t xml:space="preserve"> </w:t>
            </w:r>
            <w:r w:rsidRPr="00D5434F">
              <w:rPr>
                <w:rFonts w:eastAsia="Calibri"/>
                <w:bCs/>
              </w:rPr>
              <w:t>y</w:t>
            </w:r>
            <w:r w:rsidR="00361EE3" w:rsidRPr="00D5434F">
              <w:rPr>
                <w:rFonts w:eastAsia="Calibri"/>
                <w:bCs/>
              </w:rPr>
              <w:t xml:space="preserve"> </w:t>
            </w:r>
            <w:r w:rsidRPr="00D5434F">
              <w:rPr>
                <w:rFonts w:eastAsia="Calibri"/>
                <w:bCs/>
              </w:rPr>
              <w:t>personas</w:t>
            </w:r>
            <w:r w:rsidR="00361EE3" w:rsidRPr="00D5434F">
              <w:rPr>
                <w:rFonts w:eastAsia="Calibri"/>
                <w:bCs/>
              </w:rPr>
              <w:t xml:space="preserve"> </w:t>
            </w:r>
            <w:r w:rsidRPr="00D5434F">
              <w:rPr>
                <w:rFonts w:eastAsia="Calibri"/>
                <w:bCs/>
              </w:rPr>
              <w:t>sancionadas</w:t>
            </w:r>
            <w:r w:rsidR="004F367D" w:rsidRPr="00D5434F">
              <w:rPr>
                <w:rFonts w:eastAsia="Calibri"/>
                <w:bCs/>
              </w:rPr>
              <w:t xml:space="preserve"> por el Grupo BID por haber cometido Prácticas Prohibidas y cómo reportar sospechas de posibles Prácticas Prohibidas. </w:t>
            </w:r>
          </w:p>
          <w:p w14:paraId="412FD11E" w14:textId="1E5EEAD0" w:rsidR="007A4E9D" w:rsidRPr="00D5434F" w:rsidRDefault="007A4E9D" w:rsidP="007A4E9D">
            <w:pPr>
              <w:rPr>
                <w:bCs/>
              </w:rPr>
            </w:pPr>
          </w:p>
        </w:tc>
      </w:tr>
      <w:tr w:rsidR="00A5290C" w:rsidRPr="00D5434F" w14:paraId="7BCBDBE5" w14:textId="77777777" w:rsidTr="48190211">
        <w:tc>
          <w:tcPr>
            <w:tcW w:w="9536" w:type="dxa"/>
            <w:gridSpan w:val="3"/>
            <w:shd w:val="clear" w:color="auto" w:fill="F2F2F2" w:themeFill="background1" w:themeFillShade="F2"/>
          </w:tcPr>
          <w:p w14:paraId="6F8927E1" w14:textId="06819CD3" w:rsidR="00A5290C" w:rsidRPr="00D5434F" w:rsidRDefault="00A5290C" w:rsidP="005E77CD">
            <w:pPr>
              <w:tabs>
                <w:tab w:val="right" w:pos="7254"/>
              </w:tabs>
              <w:spacing w:before="200" w:after="200"/>
              <w:jc w:val="center"/>
              <w:rPr>
                <w:i/>
              </w:rPr>
            </w:pPr>
            <w:r w:rsidRPr="00D5434F">
              <w:rPr>
                <w:b/>
                <w:sz w:val="28"/>
              </w:rPr>
              <w:t>B.</w:t>
            </w:r>
            <w:r w:rsidR="00361EE3" w:rsidRPr="00D5434F">
              <w:rPr>
                <w:b/>
                <w:sz w:val="28"/>
              </w:rPr>
              <w:t xml:space="preserve"> </w:t>
            </w:r>
            <w:r w:rsidRPr="00D5434F">
              <w:rPr>
                <w:b/>
                <w:sz w:val="28"/>
              </w:rPr>
              <w:t>Contenido</w:t>
            </w:r>
            <w:r w:rsidR="00361EE3" w:rsidRPr="00D5434F">
              <w:rPr>
                <w:b/>
                <w:sz w:val="28"/>
              </w:rPr>
              <w:t xml:space="preserve"> </w:t>
            </w:r>
            <w:r w:rsidRPr="00D5434F">
              <w:rPr>
                <w:b/>
                <w:sz w:val="28"/>
              </w:rPr>
              <w:t>del</w:t>
            </w:r>
            <w:r w:rsidR="00361EE3" w:rsidRPr="00D5434F">
              <w:rPr>
                <w:b/>
                <w:sz w:val="28"/>
              </w:rPr>
              <w:t xml:space="preserve"> </w:t>
            </w:r>
            <w:r w:rsidR="00AE1C63" w:rsidRPr="00D5434F">
              <w:rPr>
                <w:b/>
                <w:sz w:val="28"/>
              </w:rPr>
              <w:t>D</w:t>
            </w:r>
            <w:r w:rsidR="002C5E7E" w:rsidRPr="00D5434F">
              <w:rPr>
                <w:b/>
                <w:sz w:val="28"/>
              </w:rPr>
              <w:t>ocumento</w:t>
            </w:r>
            <w:r w:rsidR="00361EE3" w:rsidRPr="00D5434F">
              <w:rPr>
                <w:b/>
                <w:sz w:val="28"/>
              </w:rPr>
              <w:t xml:space="preserve"> </w:t>
            </w:r>
            <w:r w:rsidR="002C5E7E" w:rsidRPr="00D5434F">
              <w:rPr>
                <w:b/>
                <w:sz w:val="28"/>
              </w:rPr>
              <w:t>de</w:t>
            </w:r>
            <w:r w:rsidR="00361EE3" w:rsidRPr="00D5434F">
              <w:rPr>
                <w:b/>
                <w:sz w:val="28"/>
              </w:rPr>
              <w:t xml:space="preserve"> </w:t>
            </w:r>
            <w:r w:rsidR="00AE1C63" w:rsidRPr="00D5434F">
              <w:rPr>
                <w:b/>
                <w:sz w:val="28"/>
              </w:rPr>
              <w:t>L</w:t>
            </w:r>
            <w:r w:rsidR="002C5E7E" w:rsidRPr="00D5434F">
              <w:rPr>
                <w:b/>
                <w:sz w:val="28"/>
              </w:rPr>
              <w:t>icitación</w:t>
            </w:r>
          </w:p>
        </w:tc>
      </w:tr>
      <w:tr w:rsidR="007A4E9D" w:rsidRPr="00D5434F" w14:paraId="04FACA6A" w14:textId="77777777" w:rsidTr="48190211">
        <w:tc>
          <w:tcPr>
            <w:tcW w:w="1658" w:type="dxa"/>
          </w:tcPr>
          <w:p w14:paraId="56BFD574" w14:textId="6CAF43DC" w:rsidR="007A4E9D" w:rsidRPr="00D5434F" w:rsidRDefault="007A4E9D" w:rsidP="007A4E9D">
            <w:pPr>
              <w:spacing w:after="200"/>
              <w:rPr>
                <w:b/>
              </w:rPr>
            </w:pPr>
            <w:r w:rsidRPr="00D5434F">
              <w:rPr>
                <w:b/>
              </w:rPr>
              <w:t>IAO 8.1</w:t>
            </w:r>
          </w:p>
        </w:tc>
        <w:tc>
          <w:tcPr>
            <w:tcW w:w="7878" w:type="dxa"/>
            <w:gridSpan w:val="2"/>
          </w:tcPr>
          <w:p w14:paraId="16D2FDAF" w14:textId="77777777" w:rsidR="007A4E9D" w:rsidRPr="00D5434F" w:rsidRDefault="007A4E9D" w:rsidP="007A4E9D">
            <w:pPr>
              <w:tabs>
                <w:tab w:val="right" w:pos="7254"/>
              </w:tabs>
              <w:spacing w:before="120" w:after="120"/>
              <w:jc w:val="both"/>
            </w:pPr>
            <w:r w:rsidRPr="00D5434F">
              <w:t xml:space="preserve">Para </w:t>
            </w:r>
            <w:r w:rsidRPr="00D5434F">
              <w:rPr>
                <w:b/>
                <w:bCs/>
                <w:u w:val="single"/>
              </w:rPr>
              <w:t>fines de aclaración del Documento de Licitación</w:t>
            </w:r>
            <w:r w:rsidRPr="00D5434F">
              <w:t xml:space="preserve"> únicamente, la dirección del Comprador es:</w:t>
            </w:r>
          </w:p>
          <w:p w14:paraId="375ACE1C" w14:textId="77777777" w:rsidR="007A4E9D" w:rsidRPr="00D5434F" w:rsidRDefault="007A4E9D" w:rsidP="007A4E9D">
            <w:pPr>
              <w:tabs>
                <w:tab w:val="right" w:pos="7254"/>
              </w:tabs>
              <w:spacing w:before="120" w:after="120"/>
              <w:jc w:val="both"/>
            </w:pPr>
            <w:r w:rsidRPr="00D5434F">
              <w:t xml:space="preserve">Atención: </w:t>
            </w:r>
            <w:r w:rsidRPr="00D5434F">
              <w:rPr>
                <w:b/>
                <w:bCs/>
              </w:rPr>
              <w:t xml:space="preserve">Dirección Nacional Administrativa Financiera. </w:t>
            </w:r>
          </w:p>
          <w:p w14:paraId="31A1D01B" w14:textId="77777777" w:rsidR="007A4E9D" w:rsidRPr="00D5434F" w:rsidRDefault="007A4E9D" w:rsidP="007A4E9D">
            <w:pPr>
              <w:autoSpaceDE w:val="0"/>
              <w:autoSpaceDN w:val="0"/>
              <w:rPr>
                <w:b/>
                <w:bCs/>
              </w:rPr>
            </w:pPr>
            <w:r w:rsidRPr="00D5434F">
              <w:t xml:space="preserve">Domicilio: </w:t>
            </w:r>
            <w:r w:rsidRPr="00D5434F">
              <w:rPr>
                <w:b/>
                <w:bCs/>
              </w:rPr>
              <w:t>Río Amazonas y Alfonso Pereira, Plataforma Gubernamental de Gestión Financiera.</w:t>
            </w:r>
          </w:p>
          <w:p w14:paraId="27B95DAC" w14:textId="77777777" w:rsidR="007A4E9D" w:rsidRPr="00D5434F" w:rsidRDefault="007A4E9D" w:rsidP="007A4E9D">
            <w:pPr>
              <w:autoSpaceDE w:val="0"/>
              <w:autoSpaceDN w:val="0"/>
            </w:pPr>
          </w:p>
          <w:p w14:paraId="0D4B5C5D" w14:textId="2D10EDAD" w:rsidR="007A4E9D" w:rsidRPr="00D5434F" w:rsidRDefault="007A4E9D" w:rsidP="007A4E9D">
            <w:pPr>
              <w:autoSpaceDE w:val="0"/>
              <w:autoSpaceDN w:val="0"/>
              <w:rPr>
                <w:b/>
                <w:bCs/>
              </w:rPr>
            </w:pPr>
            <w:r w:rsidRPr="00D5434F">
              <w:t>Número de piso/oficina</w:t>
            </w:r>
            <w:r w:rsidRPr="00D5434F">
              <w:rPr>
                <w:i/>
              </w:rPr>
              <w:t xml:space="preserve">: </w:t>
            </w:r>
            <w:r w:rsidRPr="00D5434F">
              <w:rPr>
                <w:b/>
                <w:bCs/>
              </w:rPr>
              <w:t xml:space="preserve">Bloque </w:t>
            </w:r>
            <w:r w:rsidR="00FB573D">
              <w:rPr>
                <w:b/>
                <w:bCs/>
              </w:rPr>
              <w:t>4</w:t>
            </w:r>
            <w:r w:rsidRPr="00D5434F">
              <w:rPr>
                <w:b/>
                <w:bCs/>
              </w:rPr>
              <w:t xml:space="preserve">, Piso </w:t>
            </w:r>
            <w:r w:rsidR="00FB573D">
              <w:rPr>
                <w:b/>
                <w:bCs/>
              </w:rPr>
              <w:t>2</w:t>
            </w:r>
            <w:r w:rsidRPr="00D5434F">
              <w:rPr>
                <w:b/>
                <w:bCs/>
              </w:rPr>
              <w:t xml:space="preserve">. </w:t>
            </w:r>
          </w:p>
          <w:p w14:paraId="1F231D33" w14:textId="77777777" w:rsidR="007A4E9D" w:rsidRPr="00D5434F" w:rsidRDefault="007A4E9D" w:rsidP="007A4E9D">
            <w:pPr>
              <w:tabs>
                <w:tab w:val="right" w:pos="7254"/>
              </w:tabs>
              <w:spacing w:before="120" w:after="120"/>
              <w:jc w:val="both"/>
              <w:rPr>
                <w:i/>
              </w:rPr>
            </w:pPr>
            <w:r w:rsidRPr="00D5434F">
              <w:t>Ciudad:</w:t>
            </w:r>
            <w:r w:rsidRPr="00D5434F">
              <w:rPr>
                <w:i/>
              </w:rPr>
              <w:t xml:space="preserve"> </w:t>
            </w:r>
            <w:r w:rsidRPr="00D5434F">
              <w:rPr>
                <w:b/>
                <w:bCs/>
              </w:rPr>
              <w:t>Quito.</w:t>
            </w:r>
          </w:p>
          <w:p w14:paraId="2123F6F6" w14:textId="77777777" w:rsidR="007A4E9D" w:rsidRPr="00D5434F" w:rsidRDefault="007A4E9D" w:rsidP="007A4E9D">
            <w:pPr>
              <w:tabs>
                <w:tab w:val="right" w:pos="7254"/>
              </w:tabs>
              <w:spacing w:before="120" w:after="120"/>
              <w:jc w:val="both"/>
              <w:rPr>
                <w:i/>
              </w:rPr>
            </w:pPr>
            <w:r w:rsidRPr="00D5434F">
              <w:t xml:space="preserve">Código postal: </w:t>
            </w:r>
            <w:r w:rsidRPr="00D5434F">
              <w:rPr>
                <w:b/>
                <w:bCs/>
              </w:rPr>
              <w:t>170506.</w:t>
            </w:r>
          </w:p>
          <w:p w14:paraId="7BC5EF24" w14:textId="77777777" w:rsidR="007A4E9D" w:rsidRPr="00D5434F" w:rsidRDefault="007A4E9D" w:rsidP="007A4E9D">
            <w:pPr>
              <w:tabs>
                <w:tab w:val="right" w:pos="7254"/>
              </w:tabs>
              <w:spacing w:before="120" w:after="120"/>
              <w:jc w:val="both"/>
              <w:rPr>
                <w:b/>
                <w:bCs/>
                <w:i/>
              </w:rPr>
            </w:pPr>
            <w:r w:rsidRPr="00D5434F">
              <w:t xml:space="preserve">País: </w:t>
            </w:r>
            <w:r w:rsidRPr="00D5434F">
              <w:rPr>
                <w:b/>
                <w:bCs/>
              </w:rPr>
              <w:t>Ecuador.</w:t>
            </w:r>
          </w:p>
          <w:p w14:paraId="7374259F" w14:textId="32966800" w:rsidR="007A4E9D" w:rsidRPr="00D5434F" w:rsidRDefault="007A4E9D" w:rsidP="007A4E9D">
            <w:pPr>
              <w:tabs>
                <w:tab w:val="right" w:pos="7272"/>
              </w:tabs>
              <w:spacing w:before="120" w:after="120"/>
              <w:jc w:val="both"/>
              <w:rPr>
                <w:rStyle w:val="Hipervnculo"/>
              </w:rPr>
            </w:pPr>
            <w:r w:rsidRPr="00D5434F">
              <w:t xml:space="preserve">Dirección de correo electrónico: </w:t>
            </w:r>
            <w:hyperlink r:id="rId23" w:history="1">
              <w:bookmarkStart w:id="425" w:name="OLE_LINK66"/>
              <w:r w:rsidR="00030F47" w:rsidRPr="0054434B">
                <w:rPr>
                  <w:rStyle w:val="Hipervnculo"/>
                </w:rPr>
                <w:t>gen_observabilidad</w:t>
              </w:r>
              <w:bookmarkEnd w:id="425"/>
              <w:r w:rsidR="00030F47" w:rsidRPr="0054434B">
                <w:rPr>
                  <w:rStyle w:val="Hipervnculo"/>
                </w:rPr>
                <w:t>@sri.gob.ec</w:t>
              </w:r>
            </w:hyperlink>
            <w:r w:rsidRPr="00D5434F">
              <w:rPr>
                <w:rStyle w:val="Hipervnculo"/>
              </w:rPr>
              <w:t xml:space="preserve"> </w:t>
            </w:r>
          </w:p>
          <w:p w14:paraId="3DE7E9A2" w14:textId="6B048A32" w:rsidR="007A4E9D" w:rsidRPr="004077DB" w:rsidRDefault="007A4E9D" w:rsidP="004077DB">
            <w:pPr>
              <w:tabs>
                <w:tab w:val="right" w:pos="7272"/>
              </w:tabs>
              <w:spacing w:before="120" w:after="120"/>
              <w:jc w:val="both"/>
              <w:rPr>
                <w:i/>
              </w:rPr>
            </w:pPr>
            <w:r w:rsidRPr="00D5434F">
              <w:t xml:space="preserve">Página web:  </w:t>
            </w:r>
            <w:hyperlink r:id="rId24" w:history="1">
              <w:r w:rsidRPr="00D5434F">
                <w:rPr>
                  <w:rStyle w:val="Hipervnculo"/>
                </w:rPr>
                <w:t>www.sri.gob.ec</w:t>
              </w:r>
            </w:hyperlink>
            <w:r w:rsidRPr="00D5434F">
              <w:t xml:space="preserve"> </w:t>
            </w:r>
          </w:p>
        </w:tc>
      </w:tr>
      <w:tr w:rsidR="007A4E9D" w:rsidRPr="00D5434F" w14:paraId="17603469" w14:textId="77777777" w:rsidTr="48190211">
        <w:tc>
          <w:tcPr>
            <w:tcW w:w="9536" w:type="dxa"/>
            <w:gridSpan w:val="3"/>
            <w:shd w:val="clear" w:color="auto" w:fill="F2F2F2" w:themeFill="background1" w:themeFillShade="F2"/>
          </w:tcPr>
          <w:p w14:paraId="4C7DF657" w14:textId="2FEFB51B" w:rsidR="007A4E9D" w:rsidRPr="00D5434F" w:rsidRDefault="007A4E9D" w:rsidP="007A4E9D">
            <w:pPr>
              <w:tabs>
                <w:tab w:val="right" w:pos="7254"/>
              </w:tabs>
              <w:spacing w:before="200" w:after="200"/>
              <w:jc w:val="center"/>
            </w:pPr>
            <w:r w:rsidRPr="00D5434F">
              <w:rPr>
                <w:b/>
                <w:sz w:val="28"/>
              </w:rPr>
              <w:t>C. Preparación de las Ofertas</w:t>
            </w:r>
          </w:p>
        </w:tc>
      </w:tr>
      <w:tr w:rsidR="007A4E9D" w:rsidRPr="00D5434F" w14:paraId="5849EC4C" w14:textId="77777777" w:rsidTr="48190211">
        <w:tc>
          <w:tcPr>
            <w:tcW w:w="1658" w:type="dxa"/>
          </w:tcPr>
          <w:p w14:paraId="60C75A96" w14:textId="02F543D4" w:rsidR="007A4E9D" w:rsidRPr="00D5434F" w:rsidRDefault="007A4E9D" w:rsidP="007A4E9D">
            <w:pPr>
              <w:pStyle w:val="Headfid1"/>
              <w:tabs>
                <w:tab w:val="right" w:pos="7434"/>
              </w:tabs>
              <w:spacing w:before="0" w:after="200"/>
              <w:rPr>
                <w:iCs/>
                <w:lang w:val="es-EC"/>
              </w:rPr>
            </w:pPr>
            <w:r w:rsidRPr="00D5434F">
              <w:rPr>
                <w:iCs/>
                <w:lang w:val="es-EC"/>
              </w:rPr>
              <w:t>IAO 11.1</w:t>
            </w:r>
          </w:p>
        </w:tc>
        <w:tc>
          <w:tcPr>
            <w:tcW w:w="7878" w:type="dxa"/>
            <w:gridSpan w:val="2"/>
          </w:tcPr>
          <w:p w14:paraId="26B77E63" w14:textId="77777777" w:rsidR="007A4E9D" w:rsidRPr="00D5434F" w:rsidRDefault="007A4E9D" w:rsidP="007A4E9D">
            <w:pPr>
              <w:tabs>
                <w:tab w:val="right" w:pos="7254"/>
              </w:tabs>
              <w:spacing w:before="120" w:after="120"/>
              <w:jc w:val="both"/>
              <w:rPr>
                <w:i/>
                <w:iCs/>
              </w:rPr>
            </w:pPr>
            <w:r w:rsidRPr="00D5434F">
              <w:t xml:space="preserve">El idioma de la Oferta es: </w:t>
            </w:r>
            <w:r w:rsidRPr="00D5434F">
              <w:rPr>
                <w:b/>
                <w:bCs/>
              </w:rPr>
              <w:t>Esp</w:t>
            </w:r>
            <w:r w:rsidRPr="00D5434F">
              <w:rPr>
                <w:b/>
              </w:rPr>
              <w:t>añol.</w:t>
            </w:r>
          </w:p>
          <w:p w14:paraId="68785E6D" w14:textId="77777777" w:rsidR="007A4E9D" w:rsidRPr="00D5434F" w:rsidRDefault="007A4E9D" w:rsidP="007A4E9D">
            <w:pPr>
              <w:spacing w:after="200"/>
              <w:jc w:val="both"/>
              <w:rPr>
                <w:iCs/>
                <w:spacing w:val="-4"/>
              </w:rPr>
            </w:pPr>
            <w:r w:rsidRPr="00D5434F">
              <w:rPr>
                <w:iCs/>
                <w:spacing w:val="-4"/>
              </w:rPr>
              <w:t xml:space="preserve">Todo el intercambio de correspondencia se hará en el idioma </w:t>
            </w:r>
            <w:r w:rsidRPr="00D5434F">
              <w:rPr>
                <w:b/>
                <w:bCs/>
              </w:rPr>
              <w:t>Esp</w:t>
            </w:r>
            <w:r w:rsidRPr="00D5434F">
              <w:rPr>
                <w:b/>
              </w:rPr>
              <w:t>añol.</w:t>
            </w:r>
          </w:p>
          <w:p w14:paraId="6F603123" w14:textId="6CCB59DB" w:rsidR="007A4E9D" w:rsidRPr="00D5434F" w:rsidRDefault="007A4E9D" w:rsidP="007A4E9D">
            <w:pPr>
              <w:tabs>
                <w:tab w:val="right" w:pos="7254"/>
              </w:tabs>
              <w:spacing w:after="200"/>
              <w:jc w:val="both"/>
              <w:rPr>
                <w:iCs/>
              </w:rPr>
            </w:pPr>
            <w:r w:rsidRPr="00D5434F">
              <w:rPr>
                <w:iCs/>
                <w:spacing w:val="-4"/>
              </w:rPr>
              <w:lastRenderedPageBreak/>
              <w:t xml:space="preserve">El idioma utilizado para la traducción de los documentos justificativos y el material impreso </w:t>
            </w:r>
            <w:r w:rsidRPr="00D5434F">
              <w:t>que formen parte de la Oferta</w:t>
            </w:r>
            <w:r w:rsidRPr="00D5434F">
              <w:rPr>
                <w:iCs/>
                <w:spacing w:val="-4"/>
              </w:rPr>
              <w:t xml:space="preserve"> es </w:t>
            </w:r>
            <w:r w:rsidRPr="00D5434F">
              <w:rPr>
                <w:b/>
                <w:bCs/>
              </w:rPr>
              <w:t>Esp</w:t>
            </w:r>
            <w:r w:rsidRPr="00D5434F">
              <w:rPr>
                <w:b/>
              </w:rPr>
              <w:t>añol.</w:t>
            </w:r>
          </w:p>
        </w:tc>
      </w:tr>
      <w:tr w:rsidR="007A4E9D" w:rsidRPr="00D5434F" w14:paraId="629AC0FB" w14:textId="77777777" w:rsidTr="48190211">
        <w:tc>
          <w:tcPr>
            <w:tcW w:w="1658" w:type="dxa"/>
          </w:tcPr>
          <w:p w14:paraId="7F584BC4" w14:textId="1637D783" w:rsidR="007A4E9D" w:rsidRPr="00D5434F" w:rsidRDefault="007A4E9D" w:rsidP="007A4E9D">
            <w:pPr>
              <w:spacing w:after="200"/>
              <w:rPr>
                <w:b/>
              </w:rPr>
            </w:pPr>
            <w:r w:rsidRPr="00D5434F">
              <w:rPr>
                <w:b/>
              </w:rPr>
              <w:lastRenderedPageBreak/>
              <w:t>IAO 12.1(j)</w:t>
            </w:r>
          </w:p>
        </w:tc>
        <w:tc>
          <w:tcPr>
            <w:tcW w:w="7878" w:type="dxa"/>
            <w:gridSpan w:val="2"/>
          </w:tcPr>
          <w:p w14:paraId="51E8C7D1" w14:textId="77777777" w:rsidR="007A4E9D" w:rsidRPr="00D5434F" w:rsidRDefault="007A4E9D" w:rsidP="007A4E9D">
            <w:pPr>
              <w:tabs>
                <w:tab w:val="right" w:pos="7254"/>
              </w:tabs>
              <w:spacing w:after="200"/>
              <w:jc w:val="both"/>
              <w:rPr>
                <w:iCs/>
                <w:spacing w:val="-4"/>
                <w:u w:val="single"/>
              </w:rPr>
            </w:pPr>
            <w:r w:rsidRPr="00D5434F">
              <w:rPr>
                <w:color w:val="000000"/>
              </w:rPr>
              <w:t xml:space="preserve">El Oferente presentará los siguientes documentos adicionales junto con su Oferta: </w:t>
            </w:r>
          </w:p>
          <w:p w14:paraId="6A466D19" w14:textId="77777777" w:rsidR="007A4E9D" w:rsidRPr="00D5434F" w:rsidRDefault="007A4E9D" w:rsidP="007A4E9D">
            <w:pPr>
              <w:tabs>
                <w:tab w:val="right" w:pos="7254"/>
              </w:tabs>
              <w:spacing w:before="120" w:after="120"/>
              <w:jc w:val="both"/>
              <w:rPr>
                <w:b/>
                <w:bCs/>
                <w:iCs/>
                <w:spacing w:val="-4"/>
              </w:rPr>
            </w:pPr>
            <w:r w:rsidRPr="00D5434F">
              <w:rPr>
                <w:b/>
                <w:bCs/>
                <w:iCs/>
                <w:spacing w:val="-4"/>
              </w:rPr>
              <w:t>Constitución social del oferente</w:t>
            </w:r>
          </w:p>
          <w:p w14:paraId="2AD43F8F" w14:textId="77777777" w:rsidR="007A4E9D" w:rsidRPr="00D5434F" w:rsidRDefault="007A4E9D" w:rsidP="007A4E9D">
            <w:pPr>
              <w:tabs>
                <w:tab w:val="right" w:pos="7254"/>
              </w:tabs>
              <w:spacing w:before="120" w:after="120"/>
              <w:jc w:val="both"/>
              <w:rPr>
                <w:iCs/>
                <w:spacing w:val="-4"/>
              </w:rPr>
            </w:pPr>
            <w:r w:rsidRPr="00D5434F">
              <w:rPr>
                <w:iCs/>
                <w:spacing w:val="-4"/>
              </w:rPr>
              <w:t>a) Copia simple de la escritura pública, o documento equivalente, de constitución incluido modificaciones y/o actualizaciones al documento de constitución, en caso de haberlas.</w:t>
            </w:r>
          </w:p>
          <w:p w14:paraId="2B9724DF" w14:textId="77777777" w:rsidR="007A4E9D" w:rsidRPr="00D5434F" w:rsidRDefault="007A4E9D" w:rsidP="007A4E9D">
            <w:pPr>
              <w:tabs>
                <w:tab w:val="right" w:pos="7254"/>
              </w:tabs>
              <w:spacing w:before="120" w:after="120"/>
              <w:jc w:val="both"/>
              <w:rPr>
                <w:iCs/>
                <w:spacing w:val="-4"/>
              </w:rPr>
            </w:pPr>
            <w:r w:rsidRPr="00D5434F">
              <w:rPr>
                <w:iCs/>
                <w:spacing w:val="-4"/>
              </w:rPr>
              <w:t xml:space="preserve">b) Copia simple de la constancia de inscripción del documento de constitución en los registros públicos del país de origen. </w:t>
            </w:r>
          </w:p>
          <w:p w14:paraId="606E4345" w14:textId="77777777" w:rsidR="007A4E9D" w:rsidRPr="00D5434F" w:rsidRDefault="007A4E9D" w:rsidP="007A4E9D">
            <w:pPr>
              <w:tabs>
                <w:tab w:val="right" w:pos="7254"/>
              </w:tabs>
              <w:spacing w:before="120" w:after="120"/>
              <w:jc w:val="both"/>
              <w:rPr>
                <w:iCs/>
                <w:spacing w:val="-4"/>
              </w:rPr>
            </w:pPr>
            <w:r w:rsidRPr="00D5434F">
              <w:rPr>
                <w:iCs/>
                <w:spacing w:val="-4"/>
              </w:rPr>
              <w:t>c) Oferentes en Asociación en participación, consorcio o asociación APCA:</w:t>
            </w:r>
          </w:p>
          <w:p w14:paraId="01179A1E" w14:textId="77777777" w:rsidR="007A4E9D" w:rsidRPr="00D5434F" w:rsidRDefault="007A4E9D" w:rsidP="007A4E9D">
            <w:pPr>
              <w:tabs>
                <w:tab w:val="right" w:pos="7254"/>
              </w:tabs>
              <w:spacing w:before="120" w:after="120"/>
              <w:jc w:val="both"/>
              <w:rPr>
                <w:iCs/>
                <w:spacing w:val="-4"/>
              </w:rPr>
            </w:pPr>
            <w:r w:rsidRPr="00D5434F">
              <w:rPr>
                <w:iCs/>
                <w:spacing w:val="-4"/>
              </w:rPr>
              <w:t>La documentación requerida en los numerales a y b será proporcionada por cada uno de sus integrantes. Copia simple del contrato de constitución de APCA o Compromiso de conformación de APCA. Estos documentos deberán contener porcentajes de participación de cada integrante del APCA, cláusula de responsabilidad solidaria y mancomunada de todos sus integrantes, unificación de personería y designación del representante o procurador común, con facultades suficientes para obligar a todos los integrantes.</w:t>
            </w:r>
          </w:p>
          <w:p w14:paraId="5423A74D" w14:textId="183DBA37" w:rsidR="007A4E9D" w:rsidRPr="00D5434F" w:rsidRDefault="007A4E9D" w:rsidP="007A4E9D">
            <w:pPr>
              <w:tabs>
                <w:tab w:val="right" w:pos="7254"/>
              </w:tabs>
              <w:spacing w:before="120" w:after="120"/>
              <w:jc w:val="both"/>
              <w:rPr>
                <w:iCs/>
                <w:spacing w:val="-4"/>
              </w:rPr>
            </w:pPr>
            <w:r w:rsidRPr="00D5434F">
              <w:rPr>
                <w:iCs/>
                <w:spacing w:val="-4"/>
              </w:rPr>
              <w:t xml:space="preserve">d) Certificado </w:t>
            </w:r>
            <w:r w:rsidR="00B25860">
              <w:rPr>
                <w:iCs/>
                <w:spacing w:val="-4"/>
              </w:rPr>
              <w:t>o</w:t>
            </w:r>
            <w:r w:rsidRPr="00D5434F">
              <w:rPr>
                <w:iCs/>
                <w:spacing w:val="-4"/>
              </w:rPr>
              <w:t xml:space="preserve">torgado por el fabricando: </w:t>
            </w:r>
            <w:r w:rsidR="00FD5C67" w:rsidRPr="00D5434F">
              <w:rPr>
                <w:iCs/>
                <w:spacing w:val="-4"/>
              </w:rPr>
              <w:t>El servicio y el lugar de aojamiento debe cumplir con el estándar de seguridad ISO 27001:2013 (Information security management system) o su equivalente.</w:t>
            </w:r>
          </w:p>
          <w:p w14:paraId="795F9317" w14:textId="28368EE9" w:rsidR="007A4E9D" w:rsidRPr="004077DB" w:rsidRDefault="00FD5C67" w:rsidP="004077DB">
            <w:pPr>
              <w:tabs>
                <w:tab w:val="right" w:pos="7254"/>
              </w:tabs>
              <w:spacing w:before="120" w:after="120"/>
              <w:jc w:val="both"/>
              <w:rPr>
                <w:iCs/>
                <w:spacing w:val="-4"/>
              </w:rPr>
            </w:pPr>
            <w:r w:rsidRPr="00D5434F">
              <w:rPr>
                <w:iCs/>
                <w:spacing w:val="-4"/>
              </w:rPr>
              <w:t>e) Certificado otorgado por el oferente: Representante autorizado para comercializar el software y servicios de la solución ofertada.</w:t>
            </w:r>
          </w:p>
        </w:tc>
      </w:tr>
      <w:tr w:rsidR="007A4E9D" w:rsidRPr="00D5434F" w14:paraId="7211531B" w14:textId="77777777" w:rsidTr="004077DB">
        <w:tc>
          <w:tcPr>
            <w:tcW w:w="1658" w:type="dxa"/>
          </w:tcPr>
          <w:p w14:paraId="496E5F4A" w14:textId="7753789B" w:rsidR="007A4E9D" w:rsidRPr="00D5434F" w:rsidRDefault="007A4E9D" w:rsidP="004077DB">
            <w:pPr>
              <w:spacing w:after="200"/>
              <w:rPr>
                <w:b/>
                <w:bCs/>
              </w:rPr>
            </w:pPr>
            <w:r w:rsidRPr="00D5434F">
              <w:rPr>
                <w:b/>
              </w:rPr>
              <w:t>IAO 14.1</w:t>
            </w:r>
          </w:p>
        </w:tc>
        <w:tc>
          <w:tcPr>
            <w:tcW w:w="7878" w:type="dxa"/>
            <w:gridSpan w:val="2"/>
            <w:vAlign w:val="center"/>
          </w:tcPr>
          <w:p w14:paraId="03BC839A" w14:textId="5015461A" w:rsidR="007A4E9D" w:rsidRPr="004077DB" w:rsidRDefault="00FD5C67" w:rsidP="004077DB">
            <w:pPr>
              <w:tabs>
                <w:tab w:val="right" w:pos="7254"/>
              </w:tabs>
              <w:spacing w:before="120" w:after="120"/>
            </w:pPr>
            <w:r w:rsidRPr="00D5434F">
              <w:rPr>
                <w:b/>
                <w:iCs/>
              </w:rPr>
              <w:t>No se permitirá</w:t>
            </w:r>
            <w:r w:rsidRPr="00D5434F">
              <w:rPr>
                <w:b/>
                <w:i/>
              </w:rPr>
              <w:t xml:space="preserve"> </w:t>
            </w:r>
            <w:r w:rsidRPr="00D5434F">
              <w:t>presentar Ofertas alternativas.</w:t>
            </w:r>
          </w:p>
        </w:tc>
      </w:tr>
      <w:tr w:rsidR="007A4E9D" w:rsidRPr="00D5434F" w14:paraId="3D2EA7FD" w14:textId="77777777" w:rsidTr="48190211">
        <w:tc>
          <w:tcPr>
            <w:tcW w:w="1658" w:type="dxa"/>
          </w:tcPr>
          <w:p w14:paraId="69234D51" w14:textId="5846D61B" w:rsidR="007A4E9D" w:rsidRPr="00D5434F" w:rsidRDefault="007A4E9D" w:rsidP="007A4E9D">
            <w:pPr>
              <w:spacing w:after="200"/>
              <w:rPr>
                <w:b/>
                <w:bCs/>
              </w:rPr>
            </w:pPr>
            <w:r w:rsidRPr="00D5434F">
              <w:rPr>
                <w:b/>
              </w:rPr>
              <w:t>IAO 15.5</w:t>
            </w:r>
          </w:p>
        </w:tc>
        <w:tc>
          <w:tcPr>
            <w:tcW w:w="7878" w:type="dxa"/>
            <w:gridSpan w:val="2"/>
          </w:tcPr>
          <w:p w14:paraId="0A5A16F0" w14:textId="5556721F" w:rsidR="007A4E9D" w:rsidRPr="00D5434F" w:rsidRDefault="00FD5C67" w:rsidP="007A4E9D">
            <w:pPr>
              <w:tabs>
                <w:tab w:val="left" w:pos="5242"/>
                <w:tab w:val="right" w:pos="7254"/>
              </w:tabs>
              <w:spacing w:after="200"/>
              <w:jc w:val="both"/>
            </w:pPr>
            <w:r w:rsidRPr="00D5434F">
              <w:t xml:space="preserve">Los precios cotizados por el Oferente </w:t>
            </w:r>
            <w:r w:rsidRPr="00D5434F">
              <w:rPr>
                <w:b/>
                <w:iCs/>
              </w:rPr>
              <w:t>no estarán</w:t>
            </w:r>
            <w:r w:rsidRPr="00D5434F">
              <w:rPr>
                <w:b/>
                <w:i/>
              </w:rPr>
              <w:t xml:space="preserve"> </w:t>
            </w:r>
            <w:r w:rsidRPr="00D5434F">
              <w:t>sujetos a ajustes durante la ejecución del Contrato.</w:t>
            </w:r>
          </w:p>
        </w:tc>
      </w:tr>
      <w:tr w:rsidR="007A4E9D" w:rsidRPr="00D5434F" w14:paraId="174F4D77" w14:textId="77777777" w:rsidTr="004077DB">
        <w:tc>
          <w:tcPr>
            <w:tcW w:w="1658" w:type="dxa"/>
          </w:tcPr>
          <w:p w14:paraId="464B1EFF" w14:textId="3090B721" w:rsidR="007A4E9D" w:rsidRPr="00D5434F" w:rsidRDefault="007A4E9D" w:rsidP="007A4E9D">
            <w:pPr>
              <w:spacing w:after="200"/>
              <w:rPr>
                <w:b/>
              </w:rPr>
            </w:pPr>
            <w:r w:rsidRPr="00D5434F">
              <w:rPr>
                <w:b/>
                <w:bCs/>
              </w:rPr>
              <w:t>IAO 15.6</w:t>
            </w:r>
          </w:p>
        </w:tc>
        <w:tc>
          <w:tcPr>
            <w:tcW w:w="7878" w:type="dxa"/>
            <w:gridSpan w:val="2"/>
          </w:tcPr>
          <w:p w14:paraId="0C86A201" w14:textId="77777777" w:rsidR="00FD5C67" w:rsidRPr="00D5434F" w:rsidRDefault="00FD5C67" w:rsidP="004077DB">
            <w:pPr>
              <w:tabs>
                <w:tab w:val="right" w:pos="7254"/>
              </w:tabs>
              <w:spacing w:before="120" w:after="120"/>
            </w:pPr>
            <w:r w:rsidRPr="00D5434F">
              <w:t xml:space="preserve">Los precios cotizados para el LOTE ÚNICO corresponderán al menos al </w:t>
            </w:r>
            <w:r w:rsidRPr="00D5434F">
              <w:rPr>
                <w:b/>
                <w:bCs/>
              </w:rPr>
              <w:t>100</w:t>
            </w:r>
            <w:r w:rsidRPr="00D5434F">
              <w:t xml:space="preserve"> </w:t>
            </w:r>
            <w:r w:rsidRPr="00D5434F">
              <w:rPr>
                <w:spacing w:val="-1"/>
              </w:rPr>
              <w:t>% de los servicios especificados para el LOTE ÚNICO.</w:t>
            </w:r>
          </w:p>
          <w:p w14:paraId="4AF0EA0A" w14:textId="2401C500" w:rsidR="007A4E9D" w:rsidRPr="00D5434F" w:rsidRDefault="00FD5C67" w:rsidP="004077DB">
            <w:pPr>
              <w:tabs>
                <w:tab w:val="right" w:pos="7254"/>
              </w:tabs>
              <w:spacing w:after="200"/>
            </w:pPr>
            <w:r w:rsidRPr="00D5434F">
              <w:t xml:space="preserve">Los precios cotizados para servicio del LOTE ÚNICO corresponderán al menos al </w:t>
            </w:r>
            <w:r w:rsidRPr="00D5434F">
              <w:rPr>
                <w:b/>
                <w:bCs/>
              </w:rPr>
              <w:t>100 %</w:t>
            </w:r>
            <w:r w:rsidRPr="00D5434F">
              <w:t xml:space="preserve"> de las cantidades especificadas del LOTE ÚNICO.</w:t>
            </w:r>
          </w:p>
        </w:tc>
      </w:tr>
      <w:tr w:rsidR="007A4E9D" w:rsidRPr="00D5434F" w14:paraId="5DAED111" w14:textId="77777777" w:rsidTr="48190211">
        <w:tc>
          <w:tcPr>
            <w:tcW w:w="1658" w:type="dxa"/>
          </w:tcPr>
          <w:p w14:paraId="200DFB92" w14:textId="3ACE475A" w:rsidR="007A4E9D" w:rsidRPr="00D5434F" w:rsidRDefault="007A4E9D" w:rsidP="007A4E9D">
            <w:pPr>
              <w:spacing w:after="200"/>
              <w:rPr>
                <w:b/>
              </w:rPr>
            </w:pPr>
            <w:r w:rsidRPr="00D5434F">
              <w:rPr>
                <w:b/>
                <w:bCs/>
              </w:rPr>
              <w:t>IAO 15.7</w:t>
            </w:r>
          </w:p>
        </w:tc>
        <w:tc>
          <w:tcPr>
            <w:tcW w:w="7878" w:type="dxa"/>
            <w:gridSpan w:val="2"/>
          </w:tcPr>
          <w:p w14:paraId="5378D5CC" w14:textId="3E7ECAD1" w:rsidR="007A4E9D" w:rsidRPr="00D5434F" w:rsidRDefault="00FD5C67" w:rsidP="007A4E9D">
            <w:pPr>
              <w:tabs>
                <w:tab w:val="left" w:pos="5100"/>
                <w:tab w:val="right" w:pos="7254"/>
              </w:tabs>
              <w:spacing w:after="200"/>
              <w:jc w:val="both"/>
            </w:pPr>
            <w:r w:rsidRPr="00D5434F">
              <w:rPr>
                <w:spacing w:val="-1"/>
              </w:rPr>
              <w:t xml:space="preserve">La edición de Incoterms es: </w:t>
            </w:r>
            <w:r w:rsidRPr="00D5434F">
              <w:rPr>
                <w:b/>
                <w:bCs/>
                <w:spacing w:val="-1"/>
              </w:rPr>
              <w:t>No aplica.</w:t>
            </w:r>
          </w:p>
        </w:tc>
      </w:tr>
      <w:tr w:rsidR="007A4E9D" w:rsidRPr="00D5434F" w14:paraId="09199378" w14:textId="77777777" w:rsidTr="48190211">
        <w:tc>
          <w:tcPr>
            <w:tcW w:w="1658" w:type="dxa"/>
          </w:tcPr>
          <w:p w14:paraId="21DE492E" w14:textId="169423C9" w:rsidR="007A4E9D" w:rsidRPr="00D5434F" w:rsidRDefault="007A4E9D" w:rsidP="007A4E9D">
            <w:pPr>
              <w:spacing w:after="200"/>
              <w:rPr>
                <w:b/>
                <w:bCs/>
              </w:rPr>
            </w:pPr>
            <w:r w:rsidRPr="00D5434F">
              <w:rPr>
                <w:b/>
                <w:bCs/>
              </w:rPr>
              <w:t>IAO 15.8 (b)(i) y (c)(v)</w:t>
            </w:r>
          </w:p>
        </w:tc>
        <w:tc>
          <w:tcPr>
            <w:tcW w:w="7878" w:type="dxa"/>
            <w:gridSpan w:val="2"/>
          </w:tcPr>
          <w:p w14:paraId="67AA3E01" w14:textId="0FC2EB16" w:rsidR="007A4E9D" w:rsidRPr="00D5434F" w:rsidRDefault="00FD5C67" w:rsidP="007A4E9D">
            <w:pPr>
              <w:tabs>
                <w:tab w:val="left" w:pos="6376"/>
                <w:tab w:val="right" w:pos="7254"/>
              </w:tabs>
              <w:spacing w:after="200"/>
              <w:jc w:val="both"/>
              <w:rPr>
                <w:spacing w:val="-1"/>
              </w:rPr>
            </w:pPr>
            <w:r w:rsidRPr="00D5434F">
              <w:t xml:space="preserve">Lugar de destino: </w:t>
            </w:r>
            <w:r w:rsidRPr="00D5434F">
              <w:rPr>
                <w:b/>
                <w:bCs/>
              </w:rPr>
              <w:t>No aplica</w:t>
            </w:r>
          </w:p>
        </w:tc>
      </w:tr>
      <w:tr w:rsidR="007A4E9D" w:rsidRPr="00D5434F" w14:paraId="025E0634" w14:textId="77777777" w:rsidTr="48190211">
        <w:tc>
          <w:tcPr>
            <w:tcW w:w="1658" w:type="dxa"/>
          </w:tcPr>
          <w:p w14:paraId="576B693E" w14:textId="4C2D9290" w:rsidR="007A4E9D" w:rsidRPr="00D5434F" w:rsidRDefault="007A4E9D" w:rsidP="007A4E9D">
            <w:pPr>
              <w:spacing w:after="200"/>
              <w:rPr>
                <w:b/>
                <w:bCs/>
              </w:rPr>
            </w:pPr>
            <w:r w:rsidRPr="00D5434F">
              <w:rPr>
                <w:b/>
                <w:bCs/>
              </w:rPr>
              <w:t>IAO 15.8(a)(iii); (b)(ii) y (c)(v)</w:t>
            </w:r>
          </w:p>
        </w:tc>
        <w:tc>
          <w:tcPr>
            <w:tcW w:w="7878" w:type="dxa"/>
            <w:gridSpan w:val="2"/>
          </w:tcPr>
          <w:p w14:paraId="4EB14983" w14:textId="7758E78D" w:rsidR="007A4E9D" w:rsidRPr="00D5434F" w:rsidRDefault="00FD5C67" w:rsidP="007A4E9D">
            <w:pPr>
              <w:tabs>
                <w:tab w:val="left" w:pos="6234"/>
                <w:tab w:val="right" w:pos="7254"/>
              </w:tabs>
              <w:spacing w:after="200"/>
              <w:jc w:val="both"/>
              <w:rPr>
                <w:spacing w:val="-1"/>
              </w:rPr>
            </w:pPr>
            <w:r w:rsidRPr="00D5434F">
              <w:t xml:space="preserve">Destino final (emplazamiento del Proyecto): </w:t>
            </w:r>
            <w:r w:rsidRPr="00D5434F">
              <w:rPr>
                <w:b/>
                <w:bCs/>
              </w:rPr>
              <w:t>No aplica</w:t>
            </w:r>
            <w:r w:rsidRPr="00D5434F">
              <w:t xml:space="preserve">  </w:t>
            </w:r>
          </w:p>
        </w:tc>
      </w:tr>
      <w:tr w:rsidR="007A4E9D" w:rsidRPr="00D5434F" w14:paraId="2597CDB6" w14:textId="77777777" w:rsidTr="48190211">
        <w:tc>
          <w:tcPr>
            <w:tcW w:w="1658" w:type="dxa"/>
          </w:tcPr>
          <w:p w14:paraId="1404C896" w14:textId="0B5C6F2A" w:rsidR="007A4E9D" w:rsidRPr="00D5434F" w:rsidRDefault="007A4E9D" w:rsidP="007A4E9D">
            <w:pPr>
              <w:spacing w:after="200"/>
              <w:rPr>
                <w:b/>
                <w:bCs/>
              </w:rPr>
            </w:pPr>
            <w:r w:rsidRPr="00D5434F">
              <w:rPr>
                <w:b/>
                <w:bCs/>
              </w:rPr>
              <w:lastRenderedPageBreak/>
              <w:t xml:space="preserve">IAO 16.1 </w:t>
            </w:r>
          </w:p>
        </w:tc>
        <w:tc>
          <w:tcPr>
            <w:tcW w:w="7878" w:type="dxa"/>
            <w:gridSpan w:val="2"/>
          </w:tcPr>
          <w:p w14:paraId="168FCC28" w14:textId="235F839E" w:rsidR="007A4E9D" w:rsidRPr="00D5434F" w:rsidRDefault="00FD5C67" w:rsidP="007A4E9D">
            <w:pPr>
              <w:tabs>
                <w:tab w:val="left" w:pos="4392"/>
                <w:tab w:val="right" w:pos="7254"/>
              </w:tabs>
              <w:spacing w:after="200"/>
              <w:jc w:val="both"/>
              <w:rPr>
                <w:spacing w:val="-1"/>
              </w:rPr>
            </w:pPr>
            <w:r w:rsidRPr="00D5434F">
              <w:t xml:space="preserve">El Oferente </w:t>
            </w:r>
            <w:r w:rsidRPr="00D5434F">
              <w:rPr>
                <w:b/>
              </w:rPr>
              <w:t>está</w:t>
            </w:r>
            <w:r w:rsidRPr="00D5434F">
              <w:rPr>
                <w:b/>
                <w:i/>
                <w:iCs/>
              </w:rPr>
              <w:t xml:space="preserve"> </w:t>
            </w:r>
            <w:r w:rsidRPr="00D5434F">
              <w:t>obligado a cotizar en la moneda del País del Comprador la porción del precio de la Oferta que corresponde a gastos en que se incurra en esa moneda.</w:t>
            </w:r>
          </w:p>
        </w:tc>
      </w:tr>
      <w:tr w:rsidR="007A4E9D" w:rsidRPr="00D5434F" w14:paraId="02A5E22D" w14:textId="77777777" w:rsidTr="48190211">
        <w:tc>
          <w:tcPr>
            <w:tcW w:w="1658" w:type="dxa"/>
          </w:tcPr>
          <w:p w14:paraId="071200AC" w14:textId="7421515B" w:rsidR="007A4E9D" w:rsidRPr="00D5434F" w:rsidRDefault="007A4E9D" w:rsidP="007A4E9D">
            <w:pPr>
              <w:spacing w:after="200"/>
              <w:jc w:val="both"/>
              <w:rPr>
                <w:b/>
              </w:rPr>
            </w:pPr>
            <w:r w:rsidRPr="00D5434F">
              <w:rPr>
                <w:b/>
              </w:rPr>
              <w:t>IAO 17.4</w:t>
            </w:r>
          </w:p>
        </w:tc>
        <w:tc>
          <w:tcPr>
            <w:tcW w:w="7878" w:type="dxa"/>
            <w:gridSpan w:val="2"/>
          </w:tcPr>
          <w:p w14:paraId="58B06880" w14:textId="6A01DDA9" w:rsidR="007A4E9D" w:rsidRPr="00D5434F" w:rsidRDefault="00FD5C67" w:rsidP="007A4E9D">
            <w:pPr>
              <w:tabs>
                <w:tab w:val="right" w:pos="7254"/>
              </w:tabs>
              <w:spacing w:after="200"/>
              <w:jc w:val="both"/>
              <w:rPr>
                <w:rFonts w:cs="Arial"/>
              </w:rPr>
            </w:pPr>
            <w:r w:rsidRPr="00D5434F">
              <w:t xml:space="preserve">Período de tiempo estimado de funcionamiento de los Bienes (para efectos de repuestos): </w:t>
            </w:r>
            <w:r w:rsidRPr="00D5434F">
              <w:rPr>
                <w:b/>
                <w:bCs/>
              </w:rPr>
              <w:t>No aplica.</w:t>
            </w:r>
          </w:p>
        </w:tc>
      </w:tr>
      <w:tr w:rsidR="007A4E9D" w:rsidRPr="00D5434F" w14:paraId="7BB32BCD" w14:textId="77777777" w:rsidTr="48190211">
        <w:tc>
          <w:tcPr>
            <w:tcW w:w="1658" w:type="dxa"/>
          </w:tcPr>
          <w:p w14:paraId="6175EF0A" w14:textId="3D3B0B9E" w:rsidR="007A4E9D" w:rsidRPr="00D5434F" w:rsidRDefault="007A4E9D" w:rsidP="007A4E9D">
            <w:pPr>
              <w:spacing w:after="200"/>
              <w:jc w:val="both"/>
              <w:rPr>
                <w:b/>
              </w:rPr>
            </w:pPr>
            <w:r w:rsidRPr="00D5434F">
              <w:rPr>
                <w:b/>
                <w:bCs/>
              </w:rPr>
              <w:t>IAO18.2(a)</w:t>
            </w:r>
          </w:p>
        </w:tc>
        <w:tc>
          <w:tcPr>
            <w:tcW w:w="7878" w:type="dxa"/>
            <w:gridSpan w:val="2"/>
          </w:tcPr>
          <w:p w14:paraId="0460413B" w14:textId="654CADA1" w:rsidR="007A4E9D" w:rsidRPr="00D5434F" w:rsidRDefault="00FD5C67" w:rsidP="007A4E9D">
            <w:pPr>
              <w:tabs>
                <w:tab w:val="left" w:pos="2691"/>
                <w:tab w:val="right" w:pos="7254"/>
              </w:tabs>
              <w:spacing w:after="200"/>
              <w:jc w:val="both"/>
            </w:pPr>
            <w:r w:rsidRPr="00D5434F">
              <w:rPr>
                <w:b/>
              </w:rPr>
              <w:t>No se requiere</w:t>
            </w:r>
            <w:r w:rsidRPr="00D5434F">
              <w:rPr>
                <w:b/>
                <w:i/>
                <w:iCs/>
              </w:rPr>
              <w:t xml:space="preserve"> </w:t>
            </w:r>
            <w:r w:rsidRPr="00D5434F">
              <w:t>la autorización del fabricante.</w:t>
            </w:r>
          </w:p>
        </w:tc>
      </w:tr>
      <w:tr w:rsidR="007A4E9D" w:rsidRPr="00D5434F" w14:paraId="7848FAFE" w14:textId="77777777" w:rsidTr="48190211">
        <w:tc>
          <w:tcPr>
            <w:tcW w:w="1658" w:type="dxa"/>
          </w:tcPr>
          <w:p w14:paraId="346C1570" w14:textId="1D39741B" w:rsidR="007A4E9D" w:rsidRPr="00D5434F" w:rsidRDefault="007A4E9D" w:rsidP="007A4E9D">
            <w:pPr>
              <w:spacing w:after="200"/>
              <w:jc w:val="both"/>
              <w:rPr>
                <w:b/>
              </w:rPr>
            </w:pPr>
            <w:r w:rsidRPr="00D5434F">
              <w:rPr>
                <w:b/>
              </w:rPr>
              <w:t>IAO 18.2(b)</w:t>
            </w:r>
          </w:p>
        </w:tc>
        <w:tc>
          <w:tcPr>
            <w:tcW w:w="7878" w:type="dxa"/>
            <w:gridSpan w:val="2"/>
          </w:tcPr>
          <w:p w14:paraId="317F360A" w14:textId="477872FD" w:rsidR="007A4E9D" w:rsidRPr="00D5434F" w:rsidRDefault="00FD5C67" w:rsidP="007A4E9D">
            <w:pPr>
              <w:tabs>
                <w:tab w:val="left" w:pos="2691"/>
                <w:tab w:val="right" w:pos="7254"/>
              </w:tabs>
              <w:spacing w:after="200"/>
              <w:jc w:val="both"/>
            </w:pPr>
            <w:r w:rsidRPr="00D5434F">
              <w:rPr>
                <w:b/>
              </w:rPr>
              <w:t>No se requieren</w:t>
            </w:r>
            <w:r w:rsidRPr="00D5434F">
              <w:rPr>
                <w:b/>
                <w:i/>
                <w:iCs/>
              </w:rPr>
              <w:t xml:space="preserve"> </w:t>
            </w:r>
            <w:r w:rsidRPr="00D5434F">
              <w:t>servicios posteriores a la venta.</w:t>
            </w:r>
          </w:p>
        </w:tc>
      </w:tr>
      <w:tr w:rsidR="007A4E9D" w:rsidRPr="00D5434F" w14:paraId="3C7F2A60" w14:textId="77777777" w:rsidTr="48190211">
        <w:tc>
          <w:tcPr>
            <w:tcW w:w="1658" w:type="dxa"/>
          </w:tcPr>
          <w:p w14:paraId="13F21D96" w14:textId="40280321" w:rsidR="007A4E9D" w:rsidRPr="00D5434F" w:rsidRDefault="007A4E9D" w:rsidP="007A4E9D">
            <w:pPr>
              <w:spacing w:after="200"/>
              <w:rPr>
                <w:b/>
                <w:bCs/>
              </w:rPr>
            </w:pPr>
            <w:r w:rsidRPr="00D5434F">
              <w:rPr>
                <w:b/>
                <w:bCs/>
              </w:rPr>
              <w:t>IAO 19.1</w:t>
            </w:r>
          </w:p>
        </w:tc>
        <w:tc>
          <w:tcPr>
            <w:tcW w:w="7878" w:type="dxa"/>
            <w:gridSpan w:val="2"/>
          </w:tcPr>
          <w:p w14:paraId="4A65BFE2" w14:textId="4583A480" w:rsidR="007A4E9D" w:rsidRPr="00D5434F" w:rsidRDefault="00FD5C67" w:rsidP="007A4E9D">
            <w:pPr>
              <w:tabs>
                <w:tab w:val="left" w:pos="5384"/>
                <w:tab w:val="right" w:pos="7254"/>
              </w:tabs>
              <w:spacing w:after="200"/>
              <w:jc w:val="both"/>
            </w:pPr>
            <w:r w:rsidRPr="00D5434F">
              <w:t xml:space="preserve">El período de validez de la Oferta será de </w:t>
            </w:r>
            <w:r w:rsidRPr="00D5434F">
              <w:rPr>
                <w:b/>
                <w:bCs/>
              </w:rPr>
              <w:t>119</w:t>
            </w:r>
            <w:r w:rsidRPr="00D5434F">
              <w:t xml:space="preserve"> </w:t>
            </w:r>
            <w:r w:rsidRPr="00D5434F">
              <w:rPr>
                <w:bCs/>
              </w:rPr>
              <w:t>días contados a partir de la fecha de presentación de Ofertas.</w:t>
            </w:r>
          </w:p>
        </w:tc>
      </w:tr>
      <w:tr w:rsidR="007A4E9D" w:rsidRPr="00D5434F" w14:paraId="265E3E80" w14:textId="77777777" w:rsidTr="48190211">
        <w:tc>
          <w:tcPr>
            <w:tcW w:w="1658" w:type="dxa"/>
          </w:tcPr>
          <w:p w14:paraId="58BF23DA" w14:textId="5A0CE23A" w:rsidR="007A4E9D" w:rsidRPr="00D5434F" w:rsidRDefault="007A4E9D" w:rsidP="007A4E9D">
            <w:pPr>
              <w:spacing w:after="200"/>
              <w:rPr>
                <w:b/>
                <w:bCs/>
              </w:rPr>
            </w:pPr>
            <w:r w:rsidRPr="00D5434F">
              <w:rPr>
                <w:b/>
                <w:bCs/>
              </w:rPr>
              <w:t>IAO 19.3(a)</w:t>
            </w:r>
          </w:p>
        </w:tc>
        <w:tc>
          <w:tcPr>
            <w:tcW w:w="7878" w:type="dxa"/>
            <w:gridSpan w:val="2"/>
          </w:tcPr>
          <w:p w14:paraId="7E8C328E" w14:textId="77777777" w:rsidR="00FD5C67" w:rsidRPr="00D5434F" w:rsidRDefault="00FD5C67" w:rsidP="00FD5C67">
            <w:pPr>
              <w:tabs>
                <w:tab w:val="right" w:pos="7254"/>
              </w:tabs>
              <w:spacing w:before="120" w:after="120"/>
              <w:jc w:val="both"/>
              <w:rPr>
                <w:color w:val="000000"/>
              </w:rPr>
            </w:pPr>
            <w:r w:rsidRPr="00D5434F">
              <w:rPr>
                <w:color w:val="000000"/>
              </w:rPr>
              <w:t xml:space="preserve">El factor es de hasta 1.15 </w:t>
            </w:r>
            <w:r w:rsidRPr="00D5434F">
              <w:rPr>
                <w:b/>
                <w:i/>
                <w:color w:val="000000"/>
              </w:rPr>
              <w:t>%</w:t>
            </w:r>
            <w:r w:rsidRPr="00D5434F">
              <w:rPr>
                <w:color w:val="000000"/>
              </w:rPr>
              <w:t xml:space="preserve"> anual acumulado para las Ofertas en moneda nacional, no se ha considerado la presentación de las ofertas en otro tipo de moneda.</w:t>
            </w:r>
          </w:p>
          <w:p w14:paraId="37CF4A32" w14:textId="637C6C04" w:rsidR="007A4E9D" w:rsidRPr="00D5434F" w:rsidRDefault="00FD5C67" w:rsidP="00FD5C67">
            <w:pPr>
              <w:tabs>
                <w:tab w:val="right" w:pos="7254"/>
              </w:tabs>
              <w:spacing w:after="200"/>
              <w:jc w:val="both"/>
            </w:pPr>
            <w:r w:rsidRPr="00D5434F">
              <w:rPr>
                <w:color w:val="000000"/>
              </w:rPr>
              <w:t>Para definir el facto de hasta 1.15 % será sobre la base del análisis que se constituya en ese momento</w:t>
            </w:r>
          </w:p>
        </w:tc>
      </w:tr>
      <w:tr w:rsidR="007A4E9D" w:rsidRPr="00D5434F" w14:paraId="6582FEB0" w14:textId="77777777" w:rsidTr="48190211">
        <w:tc>
          <w:tcPr>
            <w:tcW w:w="1658" w:type="dxa"/>
          </w:tcPr>
          <w:p w14:paraId="735A299D" w14:textId="3B4FB1B9" w:rsidR="007A4E9D" w:rsidRPr="00D5434F" w:rsidRDefault="007A4E9D" w:rsidP="007A4E9D">
            <w:pPr>
              <w:spacing w:after="200"/>
              <w:rPr>
                <w:b/>
              </w:rPr>
            </w:pPr>
            <w:r w:rsidRPr="00D5434F">
              <w:rPr>
                <w:b/>
              </w:rPr>
              <w:t>IAO 20.1</w:t>
            </w:r>
          </w:p>
        </w:tc>
        <w:tc>
          <w:tcPr>
            <w:tcW w:w="7878" w:type="dxa"/>
            <w:gridSpan w:val="2"/>
          </w:tcPr>
          <w:p w14:paraId="67306DDD" w14:textId="77777777" w:rsidR="00FD5C67" w:rsidRPr="00D5434F" w:rsidRDefault="00FD5C67" w:rsidP="00FD5C67">
            <w:pPr>
              <w:tabs>
                <w:tab w:val="right" w:pos="7254"/>
              </w:tabs>
              <w:spacing w:before="60" w:after="60"/>
              <w:jc w:val="both"/>
              <w:rPr>
                <w:b/>
                <w:i/>
              </w:rPr>
            </w:pPr>
            <w:r w:rsidRPr="00D5434F">
              <w:rPr>
                <w:b/>
                <w:iCs/>
              </w:rPr>
              <w:t>No se exigirá</w:t>
            </w:r>
            <w:r w:rsidRPr="00D5434F">
              <w:rPr>
                <w:b/>
                <w:i/>
              </w:rPr>
              <w:t xml:space="preserve"> </w:t>
            </w:r>
            <w:r w:rsidRPr="00D5434F">
              <w:t xml:space="preserve">una Garantía de Mantenimiento de la Oferta. </w:t>
            </w:r>
          </w:p>
          <w:p w14:paraId="77467853" w14:textId="4B138F3A" w:rsidR="007A4E9D" w:rsidRPr="00D5434F" w:rsidRDefault="00FD5C67" w:rsidP="007A4E9D">
            <w:pPr>
              <w:tabs>
                <w:tab w:val="right" w:pos="7254"/>
              </w:tabs>
              <w:spacing w:after="200"/>
              <w:jc w:val="both"/>
            </w:pPr>
            <w:r w:rsidRPr="00D5434F">
              <w:rPr>
                <w:b/>
                <w:iCs/>
              </w:rPr>
              <w:t>Se exigirá</w:t>
            </w:r>
            <w:r w:rsidRPr="00D5434F">
              <w:rPr>
                <w:b/>
                <w:i/>
              </w:rPr>
              <w:t xml:space="preserve"> </w:t>
            </w:r>
            <w:r w:rsidRPr="00D5434F">
              <w:t>una Declaración de Mantenimiento de la Oferta.</w:t>
            </w:r>
          </w:p>
        </w:tc>
      </w:tr>
      <w:tr w:rsidR="007A4E9D" w:rsidRPr="00D5434F" w14:paraId="48EE50D7" w14:textId="77777777" w:rsidTr="48190211">
        <w:tc>
          <w:tcPr>
            <w:tcW w:w="1658" w:type="dxa"/>
          </w:tcPr>
          <w:p w14:paraId="6D718D90" w14:textId="7B61DA33" w:rsidR="007A4E9D" w:rsidRPr="00D5434F" w:rsidRDefault="007A4E9D" w:rsidP="007A4E9D">
            <w:pPr>
              <w:spacing w:after="200"/>
              <w:rPr>
                <w:b/>
                <w:bCs/>
              </w:rPr>
            </w:pPr>
            <w:r w:rsidRPr="00D5434F">
              <w:rPr>
                <w:b/>
              </w:rPr>
              <w:t>IAO 20.3(d)</w:t>
            </w:r>
          </w:p>
        </w:tc>
        <w:tc>
          <w:tcPr>
            <w:tcW w:w="7878" w:type="dxa"/>
            <w:gridSpan w:val="2"/>
          </w:tcPr>
          <w:p w14:paraId="291C978A" w14:textId="29455FC1" w:rsidR="007A4E9D" w:rsidRPr="004077DB" w:rsidRDefault="00FD5C67" w:rsidP="004077DB">
            <w:pPr>
              <w:tabs>
                <w:tab w:val="right" w:pos="7254"/>
              </w:tabs>
              <w:spacing w:before="60" w:after="60"/>
              <w:jc w:val="both"/>
              <w:rPr>
                <w:iCs/>
              </w:rPr>
            </w:pPr>
            <w:r w:rsidRPr="00D5434F">
              <w:rPr>
                <w:iCs/>
              </w:rPr>
              <w:t xml:space="preserve">Otros tipos de garantías aceptables: </w:t>
            </w:r>
            <w:r w:rsidRPr="00D5434F">
              <w:rPr>
                <w:b/>
                <w:bCs/>
                <w:iCs/>
              </w:rPr>
              <w:t>Ninguno</w:t>
            </w:r>
          </w:p>
        </w:tc>
      </w:tr>
      <w:tr w:rsidR="007A4E9D" w:rsidRPr="00D5434F" w14:paraId="045C9390" w14:textId="77777777" w:rsidTr="48190211">
        <w:tc>
          <w:tcPr>
            <w:tcW w:w="1658" w:type="dxa"/>
          </w:tcPr>
          <w:p w14:paraId="79A01B6C" w14:textId="6EC38C17" w:rsidR="007A4E9D" w:rsidRPr="00D5434F" w:rsidRDefault="007A4E9D" w:rsidP="007A4E9D">
            <w:pPr>
              <w:spacing w:after="200"/>
              <w:rPr>
                <w:b/>
                <w:bCs/>
              </w:rPr>
            </w:pPr>
            <w:r w:rsidRPr="00D5434F">
              <w:rPr>
                <w:b/>
                <w:bCs/>
              </w:rPr>
              <w:t>IAO 20.9</w:t>
            </w:r>
          </w:p>
        </w:tc>
        <w:tc>
          <w:tcPr>
            <w:tcW w:w="7878" w:type="dxa"/>
            <w:gridSpan w:val="2"/>
          </w:tcPr>
          <w:p w14:paraId="213EE179" w14:textId="7426F6F9" w:rsidR="007A4E9D" w:rsidRPr="00D5434F" w:rsidRDefault="00FD5C67" w:rsidP="007A4E9D">
            <w:pPr>
              <w:tabs>
                <w:tab w:val="left" w:pos="7544"/>
              </w:tabs>
              <w:spacing w:after="200"/>
              <w:jc w:val="both"/>
            </w:pPr>
            <w:r w:rsidRPr="00D5434F">
              <w:t xml:space="preserve">Si el Oferente ejecuta cualquiera de las acciones mencionadas en las IAO 20.9 (a) o (b), el Prestatario declarará al Oferente no elegible como adjudicatario de Contratos del Comprador por un período de </w:t>
            </w:r>
            <w:r w:rsidRPr="00D5434F">
              <w:rPr>
                <w:b/>
                <w:bCs/>
              </w:rPr>
              <w:t>3 (tres)</w:t>
            </w:r>
            <w:r w:rsidRPr="00D5434F">
              <w:t xml:space="preserve"> años.</w:t>
            </w:r>
          </w:p>
        </w:tc>
      </w:tr>
      <w:tr w:rsidR="007A4E9D" w:rsidRPr="00D5434F" w14:paraId="441C7019" w14:textId="77777777" w:rsidTr="48190211">
        <w:tc>
          <w:tcPr>
            <w:tcW w:w="1658" w:type="dxa"/>
          </w:tcPr>
          <w:p w14:paraId="07CA316F" w14:textId="23823D8A" w:rsidR="007A4E9D" w:rsidRPr="00D5434F" w:rsidRDefault="007A4E9D" w:rsidP="007A4E9D">
            <w:pPr>
              <w:spacing w:after="200"/>
              <w:rPr>
                <w:b/>
                <w:bCs/>
              </w:rPr>
            </w:pPr>
            <w:r w:rsidRPr="00D5434F">
              <w:rPr>
                <w:b/>
                <w:bCs/>
              </w:rPr>
              <w:t>IAO 21.1</w:t>
            </w:r>
          </w:p>
        </w:tc>
        <w:tc>
          <w:tcPr>
            <w:tcW w:w="7878" w:type="dxa"/>
            <w:gridSpan w:val="2"/>
          </w:tcPr>
          <w:p w14:paraId="5BC34640" w14:textId="77777777" w:rsidR="00FD5C67" w:rsidRPr="00D5434F" w:rsidRDefault="00FD5C67" w:rsidP="00FD5C67">
            <w:pPr>
              <w:tabs>
                <w:tab w:val="right" w:pos="7254"/>
              </w:tabs>
              <w:spacing w:before="120" w:after="120"/>
              <w:jc w:val="both"/>
              <w:rPr>
                <w:b/>
                <w:bCs/>
                <w:i/>
                <w:iCs/>
              </w:rPr>
            </w:pPr>
            <w:r w:rsidRPr="00D5434F">
              <w:t xml:space="preserve">Además de la oferta original, el número de copias es: </w:t>
            </w:r>
            <w:r w:rsidRPr="00D5434F">
              <w:rPr>
                <w:b/>
                <w:bCs/>
              </w:rPr>
              <w:t>0 copias</w:t>
            </w:r>
            <w:r w:rsidRPr="00D5434F">
              <w:rPr>
                <w:b/>
                <w:bCs/>
                <w:i/>
                <w:iCs/>
              </w:rPr>
              <w:t xml:space="preserve"> </w:t>
            </w:r>
          </w:p>
          <w:p w14:paraId="6D6AF198" w14:textId="77777777" w:rsidR="00FD5C67" w:rsidRPr="00D5434F" w:rsidRDefault="00FD5C67" w:rsidP="00FD5C67">
            <w:pPr>
              <w:tabs>
                <w:tab w:val="right" w:pos="7254"/>
              </w:tabs>
              <w:spacing w:before="120" w:after="120"/>
              <w:jc w:val="both"/>
            </w:pPr>
            <w:r w:rsidRPr="00D5434F">
              <w:t>La oferta física original debe entregarse debidamente firmada a mano, foliada y con todas sus hojas sumilladas o inicialadas. Además, deberá incluir una versión escaneada en medio magnético (formato digital) que permita realizar búsquedas de texto. Los documentos de la oferta serán copias simples, no obstante, para la suscripción del contrato se requerirá los documentos que sean otorgados en territorio extranjero, debidamente legalizados ante agente diplomático o cónsul del Ecuador acreditado en su territorio apostillados.</w:t>
            </w:r>
          </w:p>
          <w:p w14:paraId="3AC34716" w14:textId="29342CF9" w:rsidR="00FD5C67" w:rsidRPr="00D5434F" w:rsidRDefault="00FD5C67" w:rsidP="00FD5C67">
            <w:pPr>
              <w:widowControl w:val="0"/>
              <w:numPr>
                <w:ilvl w:val="1"/>
                <w:numId w:val="184"/>
              </w:numPr>
              <w:suppressAutoHyphens/>
              <w:contextualSpacing/>
              <w:jc w:val="both"/>
            </w:pPr>
            <w:r w:rsidRPr="00D5434F">
              <w:t>La</w:t>
            </w:r>
            <w:r w:rsidR="004077DB">
              <w:t xml:space="preserve"> </w:t>
            </w:r>
            <w:r w:rsidRPr="00D5434F">
              <w:t xml:space="preserve">documentación técnica (como fichas técnicas, especificaciones, catálogos, manuales u otros similares) deberá presentarse en archivos PDF no escaneados (no imágenes) y cumplir con las siguientes condiciones: </w:t>
            </w:r>
          </w:p>
          <w:p w14:paraId="708ADC00" w14:textId="77777777" w:rsidR="00FD5C67" w:rsidRPr="00D5434F" w:rsidRDefault="00FD5C67" w:rsidP="00FD5C67">
            <w:pPr>
              <w:widowControl w:val="0"/>
              <w:numPr>
                <w:ilvl w:val="1"/>
                <w:numId w:val="184"/>
              </w:numPr>
              <w:suppressAutoHyphens/>
              <w:contextualSpacing/>
              <w:jc w:val="both"/>
            </w:pPr>
            <w:r w:rsidRPr="00D5434F">
              <w:t>Permitir la búsqueda de texto y</w:t>
            </w:r>
          </w:p>
          <w:p w14:paraId="1A26D102" w14:textId="77777777" w:rsidR="00FD5C67" w:rsidRPr="00D5434F" w:rsidRDefault="00FD5C67" w:rsidP="00FD5C67">
            <w:pPr>
              <w:widowControl w:val="0"/>
              <w:numPr>
                <w:ilvl w:val="1"/>
                <w:numId w:val="184"/>
              </w:numPr>
              <w:suppressAutoHyphens/>
              <w:contextualSpacing/>
              <w:jc w:val="both"/>
            </w:pPr>
            <w:r w:rsidRPr="00D5434F">
              <w:t>Resaltar las secciones mediante etiquetas, que permitan verificar el cumplimiento de las especificaciones técnicas.</w:t>
            </w:r>
          </w:p>
          <w:p w14:paraId="72D72E69" w14:textId="23C871D2" w:rsidR="007A4E9D" w:rsidRPr="00D5434F" w:rsidRDefault="007A4E9D" w:rsidP="007A4E9D">
            <w:pPr>
              <w:tabs>
                <w:tab w:val="left" w:pos="7620"/>
              </w:tabs>
              <w:spacing w:after="200"/>
              <w:jc w:val="both"/>
            </w:pPr>
          </w:p>
        </w:tc>
      </w:tr>
      <w:tr w:rsidR="007A4E9D" w:rsidRPr="00D5434F" w14:paraId="7C00314A" w14:textId="77777777" w:rsidTr="48190211">
        <w:tc>
          <w:tcPr>
            <w:tcW w:w="1658" w:type="dxa"/>
          </w:tcPr>
          <w:p w14:paraId="3F9F22EE" w14:textId="567FAB0D" w:rsidR="007A4E9D" w:rsidRPr="00D5434F" w:rsidRDefault="007A4E9D" w:rsidP="007A4E9D">
            <w:pPr>
              <w:spacing w:after="200"/>
              <w:rPr>
                <w:b/>
                <w:bCs/>
              </w:rPr>
            </w:pPr>
            <w:r w:rsidRPr="00D5434F">
              <w:rPr>
                <w:b/>
                <w:bCs/>
              </w:rPr>
              <w:lastRenderedPageBreak/>
              <w:t>IAO 21.3</w:t>
            </w:r>
          </w:p>
        </w:tc>
        <w:tc>
          <w:tcPr>
            <w:tcW w:w="7878" w:type="dxa"/>
            <w:gridSpan w:val="2"/>
          </w:tcPr>
          <w:p w14:paraId="570BD53C" w14:textId="1DA18B2E" w:rsidR="007A4E9D" w:rsidRPr="00D5434F" w:rsidRDefault="00FD5C67" w:rsidP="007A4E9D">
            <w:pPr>
              <w:tabs>
                <w:tab w:val="left" w:pos="4533"/>
                <w:tab w:val="right" w:pos="7254"/>
              </w:tabs>
              <w:spacing w:after="200"/>
              <w:jc w:val="both"/>
            </w:pPr>
            <w:bookmarkStart w:id="426" w:name="_Hlk93229211"/>
            <w:r w:rsidRPr="00D5434F">
              <w:t>La confirmación escrita de la autorización para firmar en nombre del Oferente consistirá en</w:t>
            </w:r>
            <w:r w:rsidRPr="00D5434F">
              <w:rPr>
                <w:b/>
              </w:rPr>
              <w:t>: Presentación de un certificado, poder, o cualquier documento a nivel de instrumento público o privado que demuestre y documente que el signatario está autorizado para firmar la oferta en nombre del oferente</w:t>
            </w:r>
            <w:r w:rsidRPr="00D5434F">
              <w:rPr>
                <w:i/>
              </w:rPr>
              <w:t>.</w:t>
            </w:r>
            <w:bookmarkEnd w:id="426"/>
          </w:p>
        </w:tc>
      </w:tr>
      <w:tr w:rsidR="007A4E9D" w:rsidRPr="00D5434F" w14:paraId="1880DAA2" w14:textId="77777777" w:rsidTr="48190211">
        <w:tc>
          <w:tcPr>
            <w:tcW w:w="9536" w:type="dxa"/>
            <w:gridSpan w:val="3"/>
            <w:shd w:val="clear" w:color="auto" w:fill="F2F2F2" w:themeFill="background1" w:themeFillShade="F2"/>
          </w:tcPr>
          <w:p w14:paraId="65235BAD" w14:textId="02A23C7C" w:rsidR="007A4E9D" w:rsidRPr="00D5434F" w:rsidRDefault="007A4E9D" w:rsidP="007A4E9D">
            <w:pPr>
              <w:tabs>
                <w:tab w:val="right" w:pos="7254"/>
              </w:tabs>
              <w:spacing w:before="200" w:after="200"/>
              <w:jc w:val="center"/>
            </w:pPr>
            <w:r w:rsidRPr="00D5434F">
              <w:rPr>
                <w:b/>
                <w:bCs/>
                <w:sz w:val="28"/>
              </w:rPr>
              <w:t>D. Presentación y Apertura de las Ofertas</w:t>
            </w:r>
          </w:p>
        </w:tc>
      </w:tr>
      <w:tr w:rsidR="007A4E9D" w:rsidRPr="00D5434F" w14:paraId="619E3A18" w14:textId="77777777" w:rsidTr="00C6367C">
        <w:trPr>
          <w:trHeight w:val="5435"/>
        </w:trPr>
        <w:tc>
          <w:tcPr>
            <w:tcW w:w="1658" w:type="dxa"/>
          </w:tcPr>
          <w:p w14:paraId="688732D8" w14:textId="7AD1FC58" w:rsidR="007A4E9D" w:rsidRPr="00D5434F" w:rsidRDefault="007A4E9D" w:rsidP="007A4E9D">
            <w:pPr>
              <w:spacing w:after="200"/>
              <w:rPr>
                <w:b/>
                <w:bCs/>
              </w:rPr>
            </w:pPr>
            <w:r w:rsidRPr="00D5434F">
              <w:rPr>
                <w:b/>
                <w:bCs/>
              </w:rPr>
              <w:t>IAO 23.1</w:t>
            </w:r>
          </w:p>
        </w:tc>
        <w:tc>
          <w:tcPr>
            <w:tcW w:w="7878" w:type="dxa"/>
            <w:gridSpan w:val="2"/>
          </w:tcPr>
          <w:p w14:paraId="72820DE2" w14:textId="77777777" w:rsidR="00FD5C67" w:rsidRPr="009A71BB" w:rsidRDefault="00FD5C67" w:rsidP="00FD5C67">
            <w:pPr>
              <w:tabs>
                <w:tab w:val="right" w:pos="7254"/>
              </w:tabs>
              <w:spacing w:before="120" w:after="120"/>
              <w:jc w:val="both"/>
              <w:rPr>
                <w:i/>
              </w:rPr>
            </w:pPr>
            <w:r w:rsidRPr="009A71BB">
              <w:t xml:space="preserve">Para </w:t>
            </w:r>
            <w:r w:rsidRPr="009A71BB">
              <w:rPr>
                <w:b/>
                <w:bCs/>
                <w:u w:val="single"/>
              </w:rPr>
              <w:t>fines de presentación de la Oferta</w:t>
            </w:r>
            <w:r w:rsidRPr="009A71BB">
              <w:t xml:space="preserve"> únicamente, la dirección del Comprador es:</w:t>
            </w:r>
          </w:p>
          <w:p w14:paraId="025B94AF" w14:textId="77777777" w:rsidR="00FD5C67" w:rsidRPr="009A71BB" w:rsidRDefault="00FD5C67" w:rsidP="00FD5C67">
            <w:pPr>
              <w:tabs>
                <w:tab w:val="right" w:pos="7254"/>
              </w:tabs>
              <w:spacing w:before="120" w:after="120"/>
              <w:jc w:val="both"/>
              <w:rPr>
                <w:i/>
              </w:rPr>
            </w:pPr>
            <w:r w:rsidRPr="009A71BB">
              <w:t xml:space="preserve">Atención: </w:t>
            </w:r>
            <w:r w:rsidRPr="009A71BB">
              <w:rPr>
                <w:b/>
                <w:bCs/>
              </w:rPr>
              <w:t>Dirección Nacional Administrativo Financiero.</w:t>
            </w:r>
          </w:p>
          <w:p w14:paraId="0E63C18A" w14:textId="77777777" w:rsidR="00FD5C67" w:rsidRPr="009A71BB" w:rsidRDefault="00FD5C67" w:rsidP="00FD5C67">
            <w:pPr>
              <w:tabs>
                <w:tab w:val="right" w:pos="7254"/>
              </w:tabs>
              <w:spacing w:before="120" w:after="120"/>
              <w:jc w:val="both"/>
              <w:rPr>
                <w:i/>
              </w:rPr>
            </w:pPr>
            <w:r w:rsidRPr="009A71BB">
              <w:t xml:space="preserve">Domicilio: </w:t>
            </w:r>
            <w:r w:rsidRPr="009A71BB">
              <w:rPr>
                <w:b/>
                <w:bCs/>
              </w:rPr>
              <w:t>Río Amazonas y Alfonso Pereira, Plataforma Gubernamental de Gestión Financiera</w:t>
            </w:r>
          </w:p>
          <w:p w14:paraId="240474F2" w14:textId="466F1CD3" w:rsidR="00FD5C67" w:rsidRPr="009A71BB" w:rsidRDefault="00FD5C67" w:rsidP="00FD5C67">
            <w:pPr>
              <w:tabs>
                <w:tab w:val="right" w:pos="7254"/>
              </w:tabs>
              <w:spacing w:before="120" w:after="120"/>
              <w:jc w:val="both"/>
              <w:rPr>
                <w:i/>
              </w:rPr>
            </w:pPr>
            <w:r w:rsidRPr="009A71BB">
              <w:t xml:space="preserve">Número de piso/oficina: </w:t>
            </w:r>
            <w:r w:rsidRPr="009A71BB">
              <w:rPr>
                <w:b/>
                <w:bCs/>
              </w:rPr>
              <w:t xml:space="preserve">Bloque </w:t>
            </w:r>
            <w:r w:rsidR="002E524C">
              <w:rPr>
                <w:b/>
                <w:bCs/>
              </w:rPr>
              <w:t>5</w:t>
            </w:r>
            <w:r w:rsidRPr="009A71BB">
              <w:rPr>
                <w:b/>
                <w:bCs/>
              </w:rPr>
              <w:t xml:space="preserve"> piso </w:t>
            </w:r>
            <w:r w:rsidR="002E524C">
              <w:rPr>
                <w:b/>
                <w:bCs/>
              </w:rPr>
              <w:t>3</w:t>
            </w:r>
            <w:r w:rsidRPr="009A71BB">
              <w:tab/>
            </w:r>
          </w:p>
          <w:p w14:paraId="5A074007" w14:textId="77777777" w:rsidR="00FD5C67" w:rsidRPr="009A71BB" w:rsidRDefault="00FD5C67" w:rsidP="00FD5C67">
            <w:pPr>
              <w:tabs>
                <w:tab w:val="right" w:pos="7254"/>
              </w:tabs>
              <w:spacing w:before="120" w:after="120"/>
              <w:jc w:val="both"/>
              <w:rPr>
                <w:b/>
                <w:bCs/>
              </w:rPr>
            </w:pPr>
            <w:r w:rsidRPr="009A71BB">
              <w:t>Ciudad:</w:t>
            </w:r>
            <w:r w:rsidRPr="009A71BB">
              <w:rPr>
                <w:i/>
              </w:rPr>
              <w:t xml:space="preserve"> </w:t>
            </w:r>
            <w:r w:rsidRPr="009A71BB">
              <w:rPr>
                <w:b/>
                <w:bCs/>
              </w:rPr>
              <w:t>Quito</w:t>
            </w:r>
          </w:p>
          <w:p w14:paraId="63303DC2" w14:textId="77777777" w:rsidR="00FD5C67" w:rsidRPr="009A71BB" w:rsidRDefault="00FD5C67" w:rsidP="00FD5C67">
            <w:pPr>
              <w:tabs>
                <w:tab w:val="right" w:pos="7254"/>
              </w:tabs>
              <w:spacing w:before="120" w:after="120"/>
              <w:jc w:val="both"/>
              <w:rPr>
                <w:i/>
              </w:rPr>
            </w:pPr>
            <w:r w:rsidRPr="009A71BB">
              <w:t xml:space="preserve">Código postal: </w:t>
            </w:r>
            <w:r w:rsidRPr="009A71BB">
              <w:rPr>
                <w:b/>
                <w:bCs/>
              </w:rPr>
              <w:t>170506</w:t>
            </w:r>
          </w:p>
          <w:p w14:paraId="4CBE26EC" w14:textId="77777777" w:rsidR="00FD5C67" w:rsidRPr="009A71BB" w:rsidRDefault="00FD5C67" w:rsidP="00FD5C67">
            <w:pPr>
              <w:tabs>
                <w:tab w:val="right" w:pos="7254"/>
              </w:tabs>
              <w:spacing w:before="120" w:after="120"/>
              <w:jc w:val="both"/>
              <w:rPr>
                <w:i/>
              </w:rPr>
            </w:pPr>
            <w:r w:rsidRPr="009A71BB">
              <w:t>País:</w:t>
            </w:r>
            <w:r w:rsidRPr="009A71BB">
              <w:rPr>
                <w:b/>
                <w:bCs/>
              </w:rPr>
              <w:t xml:space="preserve"> Ecuador</w:t>
            </w:r>
          </w:p>
          <w:p w14:paraId="35E817B5" w14:textId="77777777" w:rsidR="00FD5C67" w:rsidRPr="009A71BB" w:rsidRDefault="00FD5C67" w:rsidP="00C6367C">
            <w:pPr>
              <w:tabs>
                <w:tab w:val="right" w:pos="7254"/>
              </w:tabs>
              <w:jc w:val="both"/>
            </w:pPr>
            <w:r w:rsidRPr="009A71BB">
              <w:t xml:space="preserve">La fecha límite para la presentación (y/o retiros, sustituciones o modificaciones) de las Ofertas es: </w:t>
            </w:r>
          </w:p>
          <w:p w14:paraId="23E24AC8" w14:textId="77777777" w:rsidR="00FD5C67" w:rsidRPr="009A71BB" w:rsidRDefault="00FD5C67" w:rsidP="00C6367C">
            <w:pPr>
              <w:tabs>
                <w:tab w:val="right" w:pos="7254"/>
              </w:tabs>
              <w:jc w:val="both"/>
            </w:pPr>
          </w:p>
          <w:p w14:paraId="3B5B8DD5" w14:textId="762CB384" w:rsidR="00FD5C67" w:rsidRPr="009A71BB" w:rsidRDefault="00FD5C67" w:rsidP="00C6367C">
            <w:pPr>
              <w:jc w:val="both"/>
              <w:rPr>
                <w:b/>
              </w:rPr>
            </w:pPr>
            <w:r w:rsidRPr="009A71BB">
              <w:t xml:space="preserve">Fecha: </w:t>
            </w:r>
            <w:bookmarkStart w:id="427" w:name="OLE_LINK70"/>
            <w:r w:rsidR="00E912AB" w:rsidRPr="009A71BB">
              <w:rPr>
                <w:b/>
                <w:bCs/>
              </w:rPr>
              <w:t>1</w:t>
            </w:r>
            <w:r w:rsidR="00C35AC3">
              <w:rPr>
                <w:b/>
                <w:bCs/>
              </w:rPr>
              <w:t>9</w:t>
            </w:r>
            <w:r w:rsidRPr="009A71BB">
              <w:rPr>
                <w:b/>
                <w:bCs/>
              </w:rPr>
              <w:t xml:space="preserve"> de </w:t>
            </w:r>
            <w:r w:rsidR="00E912AB" w:rsidRPr="009A71BB">
              <w:rPr>
                <w:b/>
                <w:bCs/>
              </w:rPr>
              <w:t>mayo</w:t>
            </w:r>
            <w:r w:rsidRPr="009A71BB">
              <w:rPr>
                <w:b/>
                <w:bCs/>
              </w:rPr>
              <w:t xml:space="preserve"> de 202</w:t>
            </w:r>
            <w:r w:rsidR="00131519" w:rsidRPr="009A71BB">
              <w:rPr>
                <w:b/>
                <w:bCs/>
              </w:rPr>
              <w:t>6</w:t>
            </w:r>
            <w:bookmarkEnd w:id="427"/>
          </w:p>
          <w:p w14:paraId="425D008A" w14:textId="094A1E28" w:rsidR="00FD5C67" w:rsidRPr="009A71BB" w:rsidRDefault="00FD5C67" w:rsidP="00C6367C">
            <w:pPr>
              <w:tabs>
                <w:tab w:val="right" w:pos="7254"/>
              </w:tabs>
              <w:jc w:val="both"/>
              <w:rPr>
                <w:b/>
                <w:bCs/>
              </w:rPr>
            </w:pPr>
            <w:r w:rsidRPr="009A71BB">
              <w:t xml:space="preserve">Hora: </w:t>
            </w:r>
            <w:r w:rsidR="00E912AB" w:rsidRPr="009A71BB">
              <w:rPr>
                <w:b/>
                <w:bCs/>
              </w:rPr>
              <w:t>10</w:t>
            </w:r>
            <w:r w:rsidRPr="009A71BB">
              <w:rPr>
                <w:b/>
                <w:bCs/>
              </w:rPr>
              <w:t>:</w:t>
            </w:r>
            <w:r w:rsidR="00E912AB" w:rsidRPr="009A71BB">
              <w:rPr>
                <w:b/>
                <w:bCs/>
              </w:rPr>
              <w:t>00</w:t>
            </w:r>
            <w:r w:rsidRPr="009A71BB">
              <w:rPr>
                <w:b/>
                <w:bCs/>
              </w:rPr>
              <w:t xml:space="preserve"> hora de Ecuador</w:t>
            </w:r>
          </w:p>
          <w:p w14:paraId="04EA9803" w14:textId="77777777" w:rsidR="00FD5C67" w:rsidRPr="009A71BB" w:rsidRDefault="00FD5C67" w:rsidP="00C6367C">
            <w:pPr>
              <w:tabs>
                <w:tab w:val="right" w:pos="7254"/>
              </w:tabs>
              <w:jc w:val="both"/>
              <w:rPr>
                <w:b/>
                <w:i/>
                <w:spacing w:val="-4"/>
              </w:rPr>
            </w:pPr>
          </w:p>
          <w:p w14:paraId="25B6671B" w14:textId="0F2E456A" w:rsidR="00FD5C67" w:rsidRPr="009A71BB" w:rsidRDefault="00FD5C67" w:rsidP="00C6367C">
            <w:pPr>
              <w:tabs>
                <w:tab w:val="left" w:pos="3480"/>
                <w:tab w:val="right" w:pos="7254"/>
              </w:tabs>
              <w:jc w:val="both"/>
            </w:pPr>
            <w:r w:rsidRPr="009A71BB">
              <w:t xml:space="preserve">Los Oferentes </w:t>
            </w:r>
            <w:r w:rsidRPr="009A71BB">
              <w:rPr>
                <w:b/>
              </w:rPr>
              <w:t>no tendrán</w:t>
            </w:r>
            <w:r w:rsidRPr="009A71BB">
              <w:rPr>
                <w:i/>
              </w:rPr>
              <w:t xml:space="preserve"> </w:t>
            </w:r>
            <w:r w:rsidRPr="009A71BB">
              <w:t>la opción de presentar las Ofertas por vía electrónica.</w:t>
            </w:r>
          </w:p>
        </w:tc>
      </w:tr>
      <w:tr w:rsidR="007A4E9D" w:rsidRPr="00D5434F" w14:paraId="749E737E" w14:textId="77777777" w:rsidTr="48190211">
        <w:tc>
          <w:tcPr>
            <w:tcW w:w="1658" w:type="dxa"/>
          </w:tcPr>
          <w:p w14:paraId="340551DA" w14:textId="06CB4294" w:rsidR="007A4E9D" w:rsidRPr="00D5434F" w:rsidRDefault="007A4E9D" w:rsidP="007A4E9D">
            <w:pPr>
              <w:spacing w:after="200"/>
              <w:rPr>
                <w:b/>
              </w:rPr>
            </w:pPr>
            <w:r w:rsidRPr="00D5434F">
              <w:rPr>
                <w:b/>
              </w:rPr>
              <w:t>IAO 26.1</w:t>
            </w:r>
          </w:p>
        </w:tc>
        <w:tc>
          <w:tcPr>
            <w:tcW w:w="7878" w:type="dxa"/>
            <w:gridSpan w:val="2"/>
          </w:tcPr>
          <w:p w14:paraId="63C299B0" w14:textId="77777777" w:rsidR="00FD5C67" w:rsidRPr="009A71BB" w:rsidRDefault="00FD5C67" w:rsidP="00FD5C67">
            <w:pPr>
              <w:tabs>
                <w:tab w:val="right" w:pos="7254"/>
              </w:tabs>
              <w:spacing w:before="60" w:after="60"/>
              <w:jc w:val="both"/>
            </w:pPr>
            <w:r w:rsidRPr="009A71BB">
              <w:t xml:space="preserve">La apertura de las Ofertas (así como la lectura de notificaciones de retiro, sustitución o modificación de Ofertas, si hubiera) se realizará en la fecha y el lugar siguientes: </w:t>
            </w:r>
          </w:p>
          <w:p w14:paraId="3B8ED765" w14:textId="77777777" w:rsidR="00FD5C67" w:rsidRPr="009A71BB" w:rsidRDefault="00FD5C67" w:rsidP="00FD5C67">
            <w:pPr>
              <w:tabs>
                <w:tab w:val="right" w:pos="7254"/>
              </w:tabs>
              <w:spacing w:before="120" w:after="120"/>
              <w:jc w:val="both"/>
              <w:rPr>
                <w:i/>
              </w:rPr>
            </w:pPr>
            <w:r w:rsidRPr="009A71BB">
              <w:t xml:space="preserve">Domicilio: </w:t>
            </w:r>
            <w:r w:rsidRPr="009A71BB">
              <w:rPr>
                <w:b/>
                <w:bCs/>
              </w:rPr>
              <w:t>Río Amazonas y Alfonso Pereira, Plataforma Gubernamental de Gestión Financiera</w:t>
            </w:r>
          </w:p>
          <w:p w14:paraId="71EA0B17" w14:textId="632E18BD" w:rsidR="00FD5C67" w:rsidRPr="009A71BB" w:rsidRDefault="00FD5C67" w:rsidP="00FD5C67">
            <w:pPr>
              <w:tabs>
                <w:tab w:val="right" w:pos="7254"/>
              </w:tabs>
              <w:spacing w:before="120" w:after="120"/>
              <w:jc w:val="both"/>
              <w:rPr>
                <w:i/>
              </w:rPr>
            </w:pPr>
            <w:r w:rsidRPr="009A71BB">
              <w:t>Número de piso/oficina</w:t>
            </w:r>
            <w:r w:rsidRPr="009A71BB">
              <w:rPr>
                <w:i/>
              </w:rPr>
              <w:t xml:space="preserve">:  </w:t>
            </w:r>
            <w:r w:rsidRPr="009A71BB">
              <w:rPr>
                <w:b/>
                <w:bCs/>
              </w:rPr>
              <w:t xml:space="preserve">Bloque </w:t>
            </w:r>
            <w:r w:rsidR="00A113E5">
              <w:rPr>
                <w:b/>
                <w:bCs/>
              </w:rPr>
              <w:t>5</w:t>
            </w:r>
            <w:r w:rsidRPr="009A71BB">
              <w:rPr>
                <w:b/>
                <w:bCs/>
              </w:rPr>
              <w:t xml:space="preserve"> piso </w:t>
            </w:r>
            <w:r w:rsidR="00A113E5">
              <w:rPr>
                <w:b/>
                <w:bCs/>
              </w:rPr>
              <w:t>3</w:t>
            </w:r>
            <w:r w:rsidRPr="009A71BB">
              <w:tab/>
            </w:r>
          </w:p>
          <w:p w14:paraId="3AB8638C" w14:textId="77777777" w:rsidR="00FD5C67" w:rsidRPr="009A71BB" w:rsidRDefault="00FD5C67" w:rsidP="00FD5C67">
            <w:pPr>
              <w:tabs>
                <w:tab w:val="right" w:pos="7254"/>
              </w:tabs>
              <w:spacing w:before="120" w:after="120"/>
              <w:jc w:val="both"/>
              <w:rPr>
                <w:i/>
              </w:rPr>
            </w:pPr>
            <w:r w:rsidRPr="009A71BB">
              <w:t>Ciudad:</w:t>
            </w:r>
            <w:r w:rsidRPr="009A71BB">
              <w:rPr>
                <w:i/>
              </w:rPr>
              <w:t xml:space="preserve"> </w:t>
            </w:r>
            <w:r w:rsidRPr="009A71BB">
              <w:rPr>
                <w:b/>
                <w:bCs/>
              </w:rPr>
              <w:t>Quito</w:t>
            </w:r>
          </w:p>
          <w:p w14:paraId="4ECFC4CE" w14:textId="77777777" w:rsidR="00FD5C67" w:rsidRPr="009A71BB" w:rsidRDefault="00FD5C67" w:rsidP="00FD5C67">
            <w:pPr>
              <w:pStyle w:val="Textoindependiente"/>
              <w:spacing w:before="60" w:after="60"/>
              <w:jc w:val="both"/>
              <w:rPr>
                <w:rFonts w:ascii="Times New Roman" w:hAnsi="Times New Roman" w:cs="Times New Roman"/>
                <w:sz w:val="24"/>
              </w:rPr>
            </w:pPr>
            <w:r w:rsidRPr="009A71BB">
              <w:rPr>
                <w:rFonts w:ascii="Times New Roman" w:hAnsi="Times New Roman" w:cs="Times New Roman"/>
                <w:sz w:val="24"/>
              </w:rPr>
              <w:t xml:space="preserve">País: </w:t>
            </w:r>
            <w:r w:rsidRPr="009A71BB">
              <w:rPr>
                <w:rFonts w:ascii="Times New Roman" w:hAnsi="Times New Roman" w:cs="Times New Roman"/>
                <w:b/>
                <w:bCs/>
                <w:sz w:val="24"/>
              </w:rPr>
              <w:t>Ecuador</w:t>
            </w:r>
          </w:p>
          <w:p w14:paraId="13BDEF9A" w14:textId="274A618B" w:rsidR="00FD5C67" w:rsidRPr="009A71BB" w:rsidRDefault="00FD5C67" w:rsidP="00FD5C67">
            <w:pPr>
              <w:spacing w:before="60" w:after="60"/>
              <w:jc w:val="both"/>
              <w:rPr>
                <w:b/>
              </w:rPr>
            </w:pPr>
            <w:r w:rsidRPr="009A71BB">
              <w:t xml:space="preserve">Fecha: </w:t>
            </w:r>
            <w:r w:rsidR="00E912AB" w:rsidRPr="009A71BB">
              <w:rPr>
                <w:b/>
                <w:bCs/>
              </w:rPr>
              <w:t>1</w:t>
            </w:r>
            <w:r w:rsidR="00C35AC3">
              <w:rPr>
                <w:b/>
                <w:bCs/>
              </w:rPr>
              <w:t>9</w:t>
            </w:r>
            <w:r w:rsidR="00E912AB" w:rsidRPr="009A71BB">
              <w:rPr>
                <w:b/>
                <w:bCs/>
              </w:rPr>
              <w:t xml:space="preserve"> de mayo de 2026</w:t>
            </w:r>
          </w:p>
          <w:p w14:paraId="789D9579" w14:textId="2D702FEC" w:rsidR="00FD5C67" w:rsidRPr="009A71BB" w:rsidRDefault="00FD5C67" w:rsidP="00FD5C67">
            <w:pPr>
              <w:tabs>
                <w:tab w:val="left" w:pos="5701"/>
                <w:tab w:val="right" w:pos="7254"/>
              </w:tabs>
              <w:spacing w:after="200"/>
              <w:jc w:val="both"/>
            </w:pPr>
            <w:r w:rsidRPr="009A71BB">
              <w:t xml:space="preserve">Hora: </w:t>
            </w:r>
            <w:r w:rsidR="00E912AB" w:rsidRPr="009A71BB">
              <w:rPr>
                <w:b/>
                <w:bCs/>
              </w:rPr>
              <w:t>11</w:t>
            </w:r>
            <w:r w:rsidRPr="009A71BB">
              <w:rPr>
                <w:b/>
                <w:bCs/>
              </w:rPr>
              <w:t>:</w:t>
            </w:r>
            <w:r w:rsidR="00E912AB" w:rsidRPr="009A71BB">
              <w:rPr>
                <w:b/>
                <w:bCs/>
              </w:rPr>
              <w:t>00</w:t>
            </w:r>
            <w:r w:rsidRPr="009A71BB">
              <w:rPr>
                <w:b/>
                <w:bCs/>
              </w:rPr>
              <w:t xml:space="preserve"> hora de Ecuador</w:t>
            </w:r>
          </w:p>
          <w:p w14:paraId="30D19DC6" w14:textId="507C3B71" w:rsidR="007A4E9D" w:rsidRPr="009A71BB" w:rsidRDefault="00FD5C67" w:rsidP="00FD5C67">
            <w:pPr>
              <w:tabs>
                <w:tab w:val="left" w:pos="6552"/>
                <w:tab w:val="right" w:pos="7254"/>
              </w:tabs>
              <w:spacing w:after="200"/>
              <w:jc w:val="both"/>
              <w:rPr>
                <w:i/>
              </w:rPr>
            </w:pPr>
            <w:r w:rsidRPr="009A71BB">
              <w:t xml:space="preserve">Los procedimientos de apertura de Ofertas en forma electrónica serán los siguientes: </w:t>
            </w:r>
            <w:r w:rsidRPr="009A71BB">
              <w:rPr>
                <w:b/>
                <w:bCs/>
              </w:rPr>
              <w:t>No aplica.</w:t>
            </w:r>
          </w:p>
        </w:tc>
      </w:tr>
      <w:tr w:rsidR="007A4E9D" w:rsidRPr="00D5434F" w14:paraId="25A42BBD" w14:textId="77777777" w:rsidTr="48190211">
        <w:tc>
          <w:tcPr>
            <w:tcW w:w="1658" w:type="dxa"/>
          </w:tcPr>
          <w:p w14:paraId="575CB5BC" w14:textId="46A3F4C4" w:rsidR="007A4E9D" w:rsidRPr="00D5434F" w:rsidRDefault="007A4E9D" w:rsidP="007A4E9D">
            <w:pPr>
              <w:spacing w:after="200"/>
              <w:rPr>
                <w:b/>
                <w:bCs/>
              </w:rPr>
            </w:pPr>
            <w:r w:rsidRPr="00D5434F">
              <w:rPr>
                <w:b/>
              </w:rPr>
              <w:t xml:space="preserve">IAO </w:t>
            </w:r>
            <w:r w:rsidRPr="00D5434F" w:rsidDel="00137F11">
              <w:rPr>
                <w:b/>
              </w:rPr>
              <w:t>2</w:t>
            </w:r>
            <w:r w:rsidRPr="00D5434F">
              <w:rPr>
                <w:b/>
              </w:rPr>
              <w:t>6</w:t>
            </w:r>
            <w:r w:rsidRPr="00D5434F" w:rsidDel="00137F11">
              <w:rPr>
                <w:b/>
              </w:rPr>
              <w:t>.</w:t>
            </w:r>
            <w:r w:rsidRPr="00D5434F">
              <w:rPr>
                <w:b/>
              </w:rPr>
              <w:t>6</w:t>
            </w:r>
          </w:p>
        </w:tc>
        <w:tc>
          <w:tcPr>
            <w:tcW w:w="7878" w:type="dxa"/>
            <w:gridSpan w:val="2"/>
          </w:tcPr>
          <w:p w14:paraId="1AB4D034" w14:textId="6AF4505E" w:rsidR="007A4E9D" w:rsidRPr="00D5434F" w:rsidRDefault="00FD5C67" w:rsidP="007A4E9D">
            <w:pPr>
              <w:tabs>
                <w:tab w:val="right" w:pos="7544"/>
              </w:tabs>
              <w:spacing w:after="200"/>
              <w:jc w:val="both"/>
            </w:pPr>
            <w:r w:rsidRPr="00D5434F">
              <w:t xml:space="preserve">La Carta de la Oferta y la Lista de Precios deberán ser firmadas con las iniciales de dos </w:t>
            </w:r>
            <w:r w:rsidRPr="00D5434F">
              <w:rPr>
                <w:b/>
                <w:bCs/>
              </w:rPr>
              <w:t>(2)</w:t>
            </w:r>
            <w:r w:rsidRPr="00D5434F">
              <w:rPr>
                <w:b/>
                <w:i/>
                <w:iCs/>
              </w:rPr>
              <w:t xml:space="preserve"> </w:t>
            </w:r>
            <w:r w:rsidRPr="00D5434F">
              <w:t>representantes del Comprador a cargo de la Apertura de Ofertas.</w:t>
            </w:r>
          </w:p>
        </w:tc>
      </w:tr>
      <w:tr w:rsidR="007A4E9D" w:rsidRPr="00D5434F" w14:paraId="7CF5C9B1" w14:textId="77777777" w:rsidTr="48190211">
        <w:trPr>
          <w:trHeight w:val="610"/>
        </w:trPr>
        <w:tc>
          <w:tcPr>
            <w:tcW w:w="9536" w:type="dxa"/>
            <w:gridSpan w:val="3"/>
            <w:shd w:val="clear" w:color="auto" w:fill="F2F2F2" w:themeFill="background1" w:themeFillShade="F2"/>
          </w:tcPr>
          <w:p w14:paraId="03B2C9D6" w14:textId="2A846523" w:rsidR="007A4E9D" w:rsidRPr="00D5434F" w:rsidRDefault="007A4E9D" w:rsidP="007A4E9D">
            <w:pPr>
              <w:tabs>
                <w:tab w:val="right" w:pos="7254"/>
              </w:tabs>
              <w:spacing w:before="200" w:after="200"/>
              <w:jc w:val="center"/>
              <w:rPr>
                <w:bCs/>
              </w:rPr>
            </w:pPr>
            <w:r w:rsidRPr="00D5434F">
              <w:rPr>
                <w:b/>
                <w:bCs/>
                <w:sz w:val="28"/>
              </w:rPr>
              <w:lastRenderedPageBreak/>
              <w:t>E. Evaluación y Comparación de las Ofertas</w:t>
            </w:r>
          </w:p>
        </w:tc>
      </w:tr>
      <w:tr w:rsidR="007A4E9D" w:rsidRPr="00D5434F" w14:paraId="15EA771F" w14:textId="77777777" w:rsidTr="000961FF">
        <w:trPr>
          <w:trHeight w:val="1375"/>
        </w:trPr>
        <w:tc>
          <w:tcPr>
            <w:tcW w:w="1830" w:type="dxa"/>
            <w:gridSpan w:val="2"/>
          </w:tcPr>
          <w:p w14:paraId="1C895A24" w14:textId="1AF1DAA6" w:rsidR="007A4E9D" w:rsidRPr="00D5434F" w:rsidRDefault="007A4E9D" w:rsidP="000961FF">
            <w:pPr>
              <w:tabs>
                <w:tab w:val="right" w:pos="7434"/>
              </w:tabs>
              <w:rPr>
                <w:b/>
                <w:iCs/>
              </w:rPr>
            </w:pPr>
            <w:r w:rsidRPr="00D5434F">
              <w:rPr>
                <w:b/>
                <w:bCs/>
              </w:rPr>
              <w:t>IAO 31.3</w:t>
            </w:r>
          </w:p>
        </w:tc>
        <w:tc>
          <w:tcPr>
            <w:tcW w:w="7706" w:type="dxa"/>
          </w:tcPr>
          <w:p w14:paraId="5C53CCF3" w14:textId="65F569A9" w:rsidR="007A4E9D" w:rsidRPr="00D5434F" w:rsidRDefault="00FD5C67" w:rsidP="000961FF">
            <w:pPr>
              <w:tabs>
                <w:tab w:val="left" w:pos="6136"/>
                <w:tab w:val="right" w:pos="7254"/>
              </w:tabs>
              <w:jc w:val="both"/>
              <w:rPr>
                <w:color w:val="000000" w:themeColor="text1"/>
              </w:rPr>
            </w:pPr>
            <w:r w:rsidRPr="00D5434F">
              <w:rPr>
                <w:color w:val="000000" w:themeColor="text1"/>
              </w:rPr>
              <w:t xml:space="preserve">El ajuste se basará en el precio </w:t>
            </w:r>
            <w:r w:rsidRPr="00D5434F">
              <w:rPr>
                <w:b/>
                <w:color w:val="000000" w:themeColor="text1"/>
              </w:rPr>
              <w:t>promedio</w:t>
            </w:r>
            <w:r w:rsidRPr="00D5434F">
              <w:rPr>
                <w:b/>
                <w:i/>
                <w:iCs/>
                <w:color w:val="000000" w:themeColor="text1"/>
              </w:rPr>
              <w:t xml:space="preserve"> </w:t>
            </w:r>
            <w:r w:rsidRPr="00D5434F">
              <w:rPr>
                <w:color w:val="000000" w:themeColor="text1"/>
              </w:rPr>
              <w:t>del artículo o componente según su cotización en otras Ofertas que cumplan sustancialmente con los requisitos. Si no es posible determinar el precio del artículo o el componente a partir de otras Ofertas que cumplan sustancialmente con los requisitos, el Comprador utilizará su mejor estimación.</w:t>
            </w:r>
          </w:p>
        </w:tc>
      </w:tr>
      <w:tr w:rsidR="007A4E9D" w:rsidRPr="00D5434F" w14:paraId="2CD3C1AD" w14:textId="77777777" w:rsidTr="48190211">
        <w:tc>
          <w:tcPr>
            <w:tcW w:w="1830" w:type="dxa"/>
            <w:gridSpan w:val="2"/>
          </w:tcPr>
          <w:p w14:paraId="5C66B6E6" w14:textId="4B5DC4CE" w:rsidR="007A4E9D" w:rsidRPr="00D5434F" w:rsidRDefault="007A4E9D" w:rsidP="007A4E9D">
            <w:pPr>
              <w:tabs>
                <w:tab w:val="right" w:pos="7434"/>
              </w:tabs>
              <w:spacing w:after="200"/>
              <w:rPr>
                <w:b/>
              </w:rPr>
            </w:pPr>
            <w:r w:rsidRPr="00D5434F">
              <w:rPr>
                <w:b/>
                <w:bCs/>
              </w:rPr>
              <w:t>IAO 33.1</w:t>
            </w:r>
          </w:p>
        </w:tc>
        <w:tc>
          <w:tcPr>
            <w:tcW w:w="7706" w:type="dxa"/>
          </w:tcPr>
          <w:p w14:paraId="5F6683BB" w14:textId="77777777" w:rsidR="00FD5C67" w:rsidRPr="00D5434F" w:rsidRDefault="00FD5C67" w:rsidP="00FD5C67">
            <w:pPr>
              <w:tabs>
                <w:tab w:val="right" w:pos="7254"/>
              </w:tabs>
              <w:spacing w:before="120" w:after="120"/>
              <w:jc w:val="both"/>
              <w:rPr>
                <w:i/>
              </w:rPr>
            </w:pPr>
            <w:r w:rsidRPr="00D5434F">
              <w:t xml:space="preserve">La moneda que se utilizará a fin de evaluar y comparar las Ofertas para convertir en una sola moneda, al tipo de cambio vendedor, todos los precios de las Ofertas expresados en diversas monedas es: </w:t>
            </w:r>
            <w:r w:rsidRPr="00D5434F">
              <w:rPr>
                <w:b/>
                <w:bCs/>
              </w:rPr>
              <w:t>No aplica</w:t>
            </w:r>
            <w:r w:rsidRPr="00D5434F">
              <w:t>.</w:t>
            </w:r>
          </w:p>
          <w:p w14:paraId="7AD88E86" w14:textId="77777777" w:rsidR="00FD5C67" w:rsidRPr="00D5434F" w:rsidRDefault="00FD5C67" w:rsidP="00FD5C67">
            <w:pPr>
              <w:tabs>
                <w:tab w:val="right" w:pos="7254"/>
              </w:tabs>
              <w:spacing w:before="120" w:after="120"/>
              <w:jc w:val="both"/>
              <w:rPr>
                <w:b/>
              </w:rPr>
            </w:pPr>
            <w:r w:rsidRPr="00D5434F">
              <w:t xml:space="preserve">La fuente del tipo de cambio será: </w:t>
            </w:r>
            <w:r w:rsidRPr="00D5434F">
              <w:rPr>
                <w:b/>
                <w:bCs/>
              </w:rPr>
              <w:t>No aplica</w:t>
            </w:r>
            <w:r w:rsidRPr="00D5434F">
              <w:rPr>
                <w:i/>
                <w:iCs/>
              </w:rPr>
              <w:t>.</w:t>
            </w:r>
          </w:p>
          <w:p w14:paraId="6B8372B0" w14:textId="60E0929B" w:rsidR="007A4E9D" w:rsidRPr="00D5434F" w:rsidRDefault="00FD5C67" w:rsidP="00FD5C67">
            <w:pPr>
              <w:tabs>
                <w:tab w:val="left" w:pos="5286"/>
                <w:tab w:val="right" w:pos="7254"/>
              </w:tabs>
              <w:spacing w:after="200"/>
              <w:jc w:val="both"/>
            </w:pPr>
            <w:r w:rsidRPr="00D5434F">
              <w:t xml:space="preserve">La fecha del tipo de cambio será: </w:t>
            </w:r>
            <w:r w:rsidRPr="00D5434F">
              <w:rPr>
                <w:b/>
                <w:bCs/>
              </w:rPr>
              <w:t>No aplica.</w:t>
            </w:r>
          </w:p>
        </w:tc>
      </w:tr>
      <w:tr w:rsidR="007A4E9D" w:rsidRPr="00D5434F" w14:paraId="77215225" w14:textId="77777777" w:rsidTr="48190211">
        <w:tc>
          <w:tcPr>
            <w:tcW w:w="1830" w:type="dxa"/>
            <w:gridSpan w:val="2"/>
          </w:tcPr>
          <w:p w14:paraId="21A50F1E" w14:textId="6753FD02" w:rsidR="007A4E9D" w:rsidRPr="00D5434F" w:rsidRDefault="007A4E9D" w:rsidP="007A4E9D">
            <w:pPr>
              <w:tabs>
                <w:tab w:val="right" w:pos="7434"/>
              </w:tabs>
              <w:spacing w:after="200"/>
              <w:rPr>
                <w:b/>
                <w:iCs/>
              </w:rPr>
            </w:pPr>
            <w:r w:rsidRPr="00D5434F">
              <w:rPr>
                <w:b/>
                <w:bCs/>
              </w:rPr>
              <w:t>IAO 34.1</w:t>
            </w:r>
          </w:p>
        </w:tc>
        <w:tc>
          <w:tcPr>
            <w:tcW w:w="7706" w:type="dxa"/>
          </w:tcPr>
          <w:p w14:paraId="5441B09D" w14:textId="7799EA1D" w:rsidR="007A4E9D" w:rsidRPr="00D5434F" w:rsidRDefault="00FD5C67" w:rsidP="007A4E9D">
            <w:pPr>
              <w:spacing w:after="200"/>
              <w:jc w:val="both"/>
              <w:rPr>
                <w:spacing w:val="-4"/>
              </w:rPr>
            </w:pPr>
            <w:r w:rsidRPr="00D5434F">
              <w:rPr>
                <w:b/>
              </w:rPr>
              <w:t>No se aplicará</w:t>
            </w:r>
            <w:r w:rsidRPr="00D5434F">
              <w:rPr>
                <w:b/>
                <w:i/>
                <w:iCs/>
              </w:rPr>
              <w:t xml:space="preserve"> </w:t>
            </w:r>
            <w:r w:rsidRPr="00D5434F">
              <w:t>un margen de preferencia nacional.</w:t>
            </w:r>
            <w:r w:rsidR="007A4E9D" w:rsidRPr="00D5434F">
              <w:t>”.</w:t>
            </w:r>
          </w:p>
        </w:tc>
      </w:tr>
      <w:tr w:rsidR="007A4E9D" w:rsidRPr="00D5434F" w14:paraId="3C87B909" w14:textId="77777777" w:rsidTr="48190211">
        <w:tc>
          <w:tcPr>
            <w:tcW w:w="1830" w:type="dxa"/>
            <w:gridSpan w:val="2"/>
          </w:tcPr>
          <w:p w14:paraId="1EAC24C3" w14:textId="1C1E1E54" w:rsidR="007A4E9D" w:rsidRPr="00D5434F" w:rsidRDefault="007A4E9D" w:rsidP="007A4E9D">
            <w:pPr>
              <w:tabs>
                <w:tab w:val="right" w:pos="7434"/>
              </w:tabs>
              <w:spacing w:after="200"/>
              <w:rPr>
                <w:b/>
              </w:rPr>
            </w:pPr>
            <w:r w:rsidRPr="00D5434F">
              <w:rPr>
                <w:b/>
                <w:bCs/>
              </w:rPr>
              <w:t>IAO 35.2(a)</w:t>
            </w:r>
          </w:p>
        </w:tc>
        <w:tc>
          <w:tcPr>
            <w:tcW w:w="7706" w:type="dxa"/>
          </w:tcPr>
          <w:p w14:paraId="629DE94B" w14:textId="77777777" w:rsidR="00FD5C67" w:rsidRPr="00D5434F" w:rsidRDefault="00FD5C67" w:rsidP="00FD5C67">
            <w:pPr>
              <w:widowControl w:val="0"/>
              <w:spacing w:before="120" w:after="120"/>
              <w:ind w:left="695" w:hanging="695"/>
              <w:jc w:val="both"/>
            </w:pPr>
            <w:r w:rsidRPr="00D5434F">
              <w:t>La evaluación se hará por</w:t>
            </w:r>
            <w:r w:rsidRPr="00D5434F">
              <w:rPr>
                <w:b/>
                <w:bCs/>
                <w:i/>
                <w:iCs/>
              </w:rPr>
              <w:t xml:space="preserve">: </w:t>
            </w:r>
            <w:r w:rsidRPr="00D5434F">
              <w:rPr>
                <w:b/>
                <w:bCs/>
              </w:rPr>
              <w:t>artículos</w:t>
            </w:r>
            <w:r w:rsidRPr="00D5434F">
              <w:t>.</w:t>
            </w:r>
          </w:p>
          <w:p w14:paraId="4D0B1093" w14:textId="12161268" w:rsidR="00FD5C67" w:rsidRPr="00D5434F" w:rsidRDefault="00FD5C67" w:rsidP="00FD5C67">
            <w:pPr>
              <w:spacing w:after="200"/>
              <w:ind w:left="58"/>
              <w:jc w:val="both"/>
            </w:pPr>
            <w:r w:rsidRPr="00D5434F">
              <w:rPr>
                <w:b/>
              </w:rPr>
              <w:t>Las Ofertas serán evaluadas por artículos y el Contrato comprenderá los artículos adjudicados al Oferente seleccionado.</w:t>
            </w:r>
          </w:p>
        </w:tc>
      </w:tr>
      <w:tr w:rsidR="007A4E9D" w:rsidRPr="00D5434F" w14:paraId="663C97A8" w14:textId="77777777" w:rsidTr="48190211">
        <w:tc>
          <w:tcPr>
            <w:tcW w:w="1830" w:type="dxa"/>
            <w:gridSpan w:val="2"/>
          </w:tcPr>
          <w:p w14:paraId="68678C4B" w14:textId="4A7E45DF" w:rsidR="007A4E9D" w:rsidRPr="00D5434F" w:rsidRDefault="007A4E9D" w:rsidP="007A4E9D">
            <w:pPr>
              <w:tabs>
                <w:tab w:val="right" w:pos="7434"/>
              </w:tabs>
              <w:spacing w:after="200"/>
              <w:rPr>
                <w:b/>
                <w:bCs/>
              </w:rPr>
            </w:pPr>
            <w:r w:rsidRPr="00D5434F">
              <w:rPr>
                <w:b/>
                <w:bCs/>
              </w:rPr>
              <w:t>IAO 35.6</w:t>
            </w:r>
          </w:p>
        </w:tc>
        <w:tc>
          <w:tcPr>
            <w:tcW w:w="7706" w:type="dxa"/>
          </w:tcPr>
          <w:p w14:paraId="7393379E" w14:textId="77777777" w:rsidR="00FD5C67" w:rsidRPr="00897D13" w:rsidRDefault="00FD5C67" w:rsidP="00897D13">
            <w:pPr>
              <w:spacing w:before="120" w:after="120"/>
              <w:jc w:val="both"/>
            </w:pPr>
            <w:r w:rsidRPr="00D5434F">
              <w:t xml:space="preserve">Los ajustes se determinarán utilizando los siguientes criterios de entre los enumerados en la Sección III, </w:t>
            </w:r>
            <w:r w:rsidRPr="00897D13">
              <w:t>“Criterios de Evaluación y Calificación”</w:t>
            </w:r>
            <w:r w:rsidRPr="00D5434F">
              <w:t xml:space="preserve">: </w:t>
            </w:r>
          </w:p>
          <w:p w14:paraId="71C9932B" w14:textId="77777777" w:rsidR="00FD5C67" w:rsidRPr="00897D13" w:rsidRDefault="00FD5C67" w:rsidP="00897D13">
            <w:pPr>
              <w:numPr>
                <w:ilvl w:val="0"/>
                <w:numId w:val="89"/>
              </w:numPr>
              <w:spacing w:before="120" w:after="120"/>
              <w:ind w:left="328" w:hanging="328"/>
              <w:jc w:val="both"/>
            </w:pPr>
            <w:r w:rsidRPr="00D5434F">
              <w:t xml:space="preserve">Desviación en el Cronograma de Entregas: </w:t>
            </w:r>
            <w:r w:rsidRPr="00897D13">
              <w:t>No.</w:t>
            </w:r>
          </w:p>
          <w:p w14:paraId="5D1FD2AE" w14:textId="77777777" w:rsidR="00FD5C67" w:rsidRPr="00897D13" w:rsidRDefault="00FD5C67" w:rsidP="00897D13">
            <w:pPr>
              <w:numPr>
                <w:ilvl w:val="0"/>
                <w:numId w:val="89"/>
              </w:numPr>
              <w:spacing w:before="120" w:after="120"/>
              <w:ind w:left="328" w:hanging="328"/>
              <w:jc w:val="both"/>
            </w:pPr>
            <w:r w:rsidRPr="00D5434F">
              <w:t xml:space="preserve">Desviación en el plan de pagos: </w:t>
            </w:r>
            <w:r w:rsidRPr="00897D13">
              <w:t>No.</w:t>
            </w:r>
          </w:p>
          <w:p w14:paraId="28E23301" w14:textId="77777777" w:rsidR="00FD5C67" w:rsidRPr="00897D13" w:rsidRDefault="00FD5C67" w:rsidP="00897D13">
            <w:pPr>
              <w:numPr>
                <w:ilvl w:val="0"/>
                <w:numId w:val="89"/>
              </w:numPr>
              <w:tabs>
                <w:tab w:val="left" w:pos="707"/>
              </w:tabs>
              <w:spacing w:before="120" w:after="120"/>
              <w:ind w:left="328" w:hanging="328"/>
              <w:jc w:val="both"/>
            </w:pPr>
            <w:r w:rsidRPr="00D5434F">
              <w:t xml:space="preserve">Costo de reemplazo de componentes importantes, repuestos obligatorios y servicio: </w:t>
            </w:r>
            <w:r w:rsidRPr="00897D13">
              <w:t>No.</w:t>
            </w:r>
          </w:p>
          <w:p w14:paraId="08CB8662" w14:textId="77777777" w:rsidR="00FD5C67" w:rsidRPr="00897D13" w:rsidRDefault="00FD5C67" w:rsidP="00897D13">
            <w:pPr>
              <w:numPr>
                <w:ilvl w:val="0"/>
                <w:numId w:val="89"/>
              </w:numPr>
              <w:tabs>
                <w:tab w:val="left" w:pos="707"/>
              </w:tabs>
              <w:spacing w:before="120" w:after="120"/>
              <w:ind w:left="328" w:hanging="328"/>
              <w:jc w:val="both"/>
            </w:pPr>
            <w:r w:rsidRPr="00D5434F">
              <w:t xml:space="preserve">Disponibilidad en el País del Comprador de repuestos y servicios posteriores a la venta para los equipos ofrecidos en la Oferta: </w:t>
            </w:r>
            <w:r w:rsidRPr="00897D13">
              <w:t>No.</w:t>
            </w:r>
          </w:p>
          <w:p w14:paraId="02EF08FD" w14:textId="77777777" w:rsidR="00FD5C67" w:rsidRPr="00D5434F" w:rsidRDefault="00FD5C67" w:rsidP="00897D13">
            <w:pPr>
              <w:numPr>
                <w:ilvl w:val="0"/>
                <w:numId w:val="89"/>
              </w:numPr>
              <w:spacing w:before="120" w:after="120"/>
              <w:ind w:left="328" w:hanging="328"/>
              <w:jc w:val="both"/>
            </w:pPr>
            <w:r w:rsidRPr="00D5434F">
              <w:t xml:space="preserve">Costos durante la vida útil: Los costos en que se incurra durante la vida útil de los bienes o los equipos </w:t>
            </w:r>
            <w:r w:rsidRPr="00897D13">
              <w:t xml:space="preserve">No. </w:t>
            </w:r>
          </w:p>
          <w:p w14:paraId="677DF568" w14:textId="452CBA01" w:rsidR="007A4E9D" w:rsidRPr="00D5434F" w:rsidRDefault="00FD5C67" w:rsidP="00897D13">
            <w:pPr>
              <w:numPr>
                <w:ilvl w:val="0"/>
                <w:numId w:val="89"/>
              </w:numPr>
              <w:tabs>
                <w:tab w:val="left" w:pos="707"/>
              </w:tabs>
              <w:spacing w:after="200"/>
              <w:ind w:left="328" w:hanging="328"/>
              <w:jc w:val="both"/>
            </w:pPr>
            <w:r w:rsidRPr="00D5434F">
              <w:t xml:space="preserve">El rendimiento y la productividad de los equipos ofrecidos: </w:t>
            </w:r>
            <w:r w:rsidRPr="00897D13">
              <w:t>No.</w:t>
            </w:r>
          </w:p>
        </w:tc>
      </w:tr>
      <w:tr w:rsidR="007A4E9D" w:rsidRPr="00D5434F" w14:paraId="5BCA164F" w14:textId="77777777" w:rsidTr="48190211">
        <w:trPr>
          <w:trHeight w:val="596"/>
        </w:trPr>
        <w:tc>
          <w:tcPr>
            <w:tcW w:w="9536" w:type="dxa"/>
            <w:gridSpan w:val="3"/>
            <w:shd w:val="clear" w:color="auto" w:fill="F2F2F2" w:themeFill="background1" w:themeFillShade="F2"/>
          </w:tcPr>
          <w:p w14:paraId="79FC36AA" w14:textId="35B49CCA" w:rsidR="007A4E9D" w:rsidRPr="00D5434F" w:rsidRDefault="007A4E9D" w:rsidP="007A4E9D">
            <w:pPr>
              <w:tabs>
                <w:tab w:val="right" w:pos="7254"/>
              </w:tabs>
              <w:spacing w:before="200" w:after="200"/>
              <w:jc w:val="center"/>
            </w:pPr>
            <w:r w:rsidRPr="00D5434F">
              <w:rPr>
                <w:b/>
                <w:bCs/>
                <w:sz w:val="28"/>
              </w:rPr>
              <w:t>F. Adjudicación del Contrato</w:t>
            </w:r>
          </w:p>
        </w:tc>
      </w:tr>
      <w:tr w:rsidR="007A4E9D" w:rsidRPr="00D5434F" w14:paraId="0F436CD2" w14:textId="77777777" w:rsidTr="48190211">
        <w:tc>
          <w:tcPr>
            <w:tcW w:w="1658" w:type="dxa"/>
          </w:tcPr>
          <w:p w14:paraId="2F0C9EB6" w14:textId="795499F5" w:rsidR="007A4E9D" w:rsidRPr="00D5434F" w:rsidDel="00B07AAD" w:rsidRDefault="007A4E9D" w:rsidP="007A4E9D">
            <w:pPr>
              <w:spacing w:after="200"/>
              <w:rPr>
                <w:b/>
              </w:rPr>
            </w:pPr>
            <w:r w:rsidRPr="00D5434F">
              <w:rPr>
                <w:b/>
                <w:bCs/>
              </w:rPr>
              <w:t>IAO 44.1</w:t>
            </w:r>
          </w:p>
        </w:tc>
        <w:tc>
          <w:tcPr>
            <w:tcW w:w="7878" w:type="dxa"/>
            <w:gridSpan w:val="2"/>
          </w:tcPr>
          <w:p w14:paraId="084C48EE" w14:textId="77777777" w:rsidR="00D2020E" w:rsidRPr="00D5434F" w:rsidRDefault="00D2020E" w:rsidP="00D2020E">
            <w:pPr>
              <w:tabs>
                <w:tab w:val="right" w:pos="7254"/>
              </w:tabs>
              <w:spacing w:before="120" w:after="120"/>
              <w:jc w:val="both"/>
              <w:rPr>
                <w:b/>
              </w:rPr>
            </w:pPr>
            <w:r w:rsidRPr="00D5434F">
              <w:t xml:space="preserve">Las cantidades podrán aumentarse, como máximo, en un </w:t>
            </w:r>
            <w:r w:rsidRPr="00D5434F">
              <w:rPr>
                <w:b/>
                <w:bCs/>
              </w:rPr>
              <w:t>0%</w:t>
            </w:r>
            <w:r w:rsidRPr="00D5434F">
              <w:rPr>
                <w:b/>
                <w:bCs/>
                <w:i/>
                <w:iCs/>
              </w:rPr>
              <w:t>.</w:t>
            </w:r>
          </w:p>
          <w:p w14:paraId="12317ADF" w14:textId="71967719" w:rsidR="007A4E9D" w:rsidRPr="00D5434F" w:rsidRDefault="00D2020E" w:rsidP="00D2020E">
            <w:pPr>
              <w:tabs>
                <w:tab w:val="left" w:pos="7260"/>
                <w:tab w:val="left" w:pos="7620"/>
              </w:tabs>
              <w:spacing w:after="200"/>
              <w:jc w:val="both"/>
            </w:pPr>
            <w:r w:rsidRPr="00D5434F">
              <w:t xml:space="preserve">Las cantidades podrán reducirse, como máximo, en un </w:t>
            </w:r>
            <w:r w:rsidRPr="00D5434F">
              <w:rPr>
                <w:b/>
                <w:bCs/>
              </w:rPr>
              <w:t>0%</w:t>
            </w:r>
            <w:r w:rsidRPr="00D5434F">
              <w:rPr>
                <w:b/>
                <w:bCs/>
                <w:i/>
                <w:iCs/>
              </w:rPr>
              <w:t>.</w:t>
            </w:r>
          </w:p>
        </w:tc>
      </w:tr>
      <w:tr w:rsidR="007A4E9D" w:rsidRPr="00D5434F" w14:paraId="06EC1636" w14:textId="77777777" w:rsidTr="48190211">
        <w:tc>
          <w:tcPr>
            <w:tcW w:w="1658" w:type="dxa"/>
          </w:tcPr>
          <w:p w14:paraId="3E143ABD" w14:textId="3DA33D85" w:rsidR="007A4E9D" w:rsidRPr="00D5434F" w:rsidRDefault="007A4E9D" w:rsidP="007A4E9D">
            <w:pPr>
              <w:spacing w:after="200"/>
              <w:rPr>
                <w:b/>
              </w:rPr>
            </w:pPr>
            <w:r w:rsidRPr="00D5434F">
              <w:rPr>
                <w:b/>
                <w:bCs/>
              </w:rPr>
              <w:t>IAO 47.1</w:t>
            </w:r>
            <w:r w:rsidRPr="00D5434F">
              <w:rPr>
                <w:b/>
                <w:bCs/>
              </w:rPr>
              <w:br/>
            </w:r>
            <w:r w:rsidRPr="00D5434F">
              <w:rPr>
                <w:b/>
              </w:rPr>
              <w:t>Propiedad Efectiva</w:t>
            </w:r>
          </w:p>
        </w:tc>
        <w:tc>
          <w:tcPr>
            <w:tcW w:w="7878" w:type="dxa"/>
            <w:gridSpan w:val="2"/>
          </w:tcPr>
          <w:p w14:paraId="291E3536" w14:textId="30538D0E" w:rsidR="007A4E9D" w:rsidRPr="00D5434F" w:rsidRDefault="00D2020E" w:rsidP="007A4E9D">
            <w:pPr>
              <w:tabs>
                <w:tab w:val="right" w:pos="7254"/>
              </w:tabs>
              <w:spacing w:after="200"/>
              <w:jc w:val="both"/>
            </w:pPr>
            <w:r w:rsidRPr="00D5434F">
              <w:rPr>
                <w:color w:val="000000" w:themeColor="text1"/>
              </w:rPr>
              <w:t xml:space="preserve">El Oferente seleccionado </w:t>
            </w:r>
            <w:r w:rsidRPr="00D5434F">
              <w:rPr>
                <w:b/>
                <w:bCs/>
                <w:iCs/>
                <w:color w:val="000000" w:themeColor="text1"/>
              </w:rPr>
              <w:t>debe</w:t>
            </w:r>
            <w:r w:rsidRPr="00D5434F">
              <w:rPr>
                <w:b/>
                <w:bCs/>
                <w:i/>
                <w:color w:val="000000" w:themeColor="text1"/>
              </w:rPr>
              <w:t xml:space="preserve"> </w:t>
            </w:r>
            <w:r w:rsidRPr="00D5434F">
              <w:rPr>
                <w:color w:val="000000" w:themeColor="text1"/>
              </w:rPr>
              <w:t>suministrar el Formulario de Divulgación de la Propiedad Efectiva.</w:t>
            </w:r>
          </w:p>
        </w:tc>
      </w:tr>
      <w:tr w:rsidR="007A4E9D" w:rsidRPr="00D5434F" w14:paraId="0F5BA26E" w14:textId="77777777" w:rsidTr="48190211">
        <w:tc>
          <w:tcPr>
            <w:tcW w:w="1658" w:type="dxa"/>
          </w:tcPr>
          <w:p w14:paraId="251AABE4" w14:textId="3A7BF859" w:rsidR="007A4E9D" w:rsidRPr="00D5434F" w:rsidRDefault="007A4E9D" w:rsidP="007A4E9D">
            <w:pPr>
              <w:spacing w:after="200"/>
              <w:rPr>
                <w:b/>
                <w:bCs/>
              </w:rPr>
            </w:pPr>
            <w:r w:rsidRPr="00D5434F">
              <w:rPr>
                <w:b/>
                <w:bCs/>
              </w:rPr>
              <w:lastRenderedPageBreak/>
              <w:t>IAO 49</w:t>
            </w:r>
          </w:p>
          <w:p w14:paraId="566B8C00" w14:textId="14E15F88" w:rsidR="007A4E9D" w:rsidRPr="00D5434F" w:rsidRDefault="007A4E9D" w:rsidP="007A4E9D">
            <w:pPr>
              <w:spacing w:after="200"/>
              <w:rPr>
                <w:b/>
              </w:rPr>
            </w:pPr>
            <w:r w:rsidRPr="00D5434F">
              <w:rPr>
                <w:b/>
                <w:bCs/>
              </w:rPr>
              <w:t>Quejas relacionadas con las Adquisiciones</w:t>
            </w:r>
          </w:p>
        </w:tc>
        <w:tc>
          <w:tcPr>
            <w:tcW w:w="7878" w:type="dxa"/>
            <w:gridSpan w:val="2"/>
          </w:tcPr>
          <w:p w14:paraId="18DC87EC" w14:textId="77777777" w:rsidR="00D2020E" w:rsidRPr="00D5434F" w:rsidRDefault="00D2020E" w:rsidP="00D202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rPr>
            </w:pPr>
            <w:r w:rsidRPr="00D5434F">
              <w:rPr>
                <w:color w:val="212121"/>
              </w:rPr>
              <w:t xml:space="preserve">Los procedimientos para presentar una queja relacionada con la adquisición se detallan en las Políticas para la Adquisición de Bienes y Obras Financiadas por el Banco Interamericano de Desarrollo GN-2349-15. </w:t>
            </w:r>
          </w:p>
          <w:p w14:paraId="5F573216" w14:textId="77777777" w:rsidR="00D2020E" w:rsidRPr="00D5434F" w:rsidRDefault="00D2020E" w:rsidP="00D202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00"/>
              <w:jc w:val="both"/>
              <w:rPr>
                <w:color w:val="212121"/>
              </w:rPr>
            </w:pPr>
            <w:r w:rsidRPr="00D5434F">
              <w:rPr>
                <w:color w:val="212121"/>
              </w:rPr>
              <w:t>Si un Oferente desea presentar una queja relacionada con la adquisición, el Oferente deberá presentar su reclamación por escrito (por los medios más rápidos disponibles, que son correo electrónico), a:</w:t>
            </w:r>
          </w:p>
          <w:p w14:paraId="2F296F87" w14:textId="77777777" w:rsidR="00D2020E" w:rsidRPr="00D5434F" w:rsidRDefault="00D2020E" w:rsidP="00D202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i/>
                <w:color w:val="212121"/>
              </w:rPr>
            </w:pPr>
            <w:r w:rsidRPr="00D5434F">
              <w:rPr>
                <w:rFonts w:ascii="inherit" w:hAnsi="inherit" w:cs="Courier New"/>
                <w:b/>
                <w:color w:val="212121"/>
              </w:rPr>
              <w:t>A la atenci</w:t>
            </w:r>
            <w:r w:rsidRPr="00D5434F">
              <w:rPr>
                <w:rFonts w:ascii="inherit" w:hAnsi="inherit" w:cs="Courier New" w:hint="eastAsia"/>
                <w:b/>
                <w:color w:val="212121"/>
              </w:rPr>
              <w:t>ó</w:t>
            </w:r>
            <w:r w:rsidRPr="00D5434F">
              <w:rPr>
                <w:rFonts w:ascii="inherit" w:hAnsi="inherit" w:cs="Courier New"/>
                <w:b/>
                <w:color w:val="212121"/>
              </w:rPr>
              <w:t>n de</w:t>
            </w:r>
            <w:r w:rsidRPr="00D5434F">
              <w:rPr>
                <w:rFonts w:ascii="inherit" w:hAnsi="inherit" w:cs="Courier New"/>
                <w:color w:val="212121"/>
              </w:rPr>
              <w:t>: Ing. Carlos Alberto C</w:t>
            </w:r>
            <w:r w:rsidRPr="00D5434F">
              <w:rPr>
                <w:rFonts w:ascii="inherit" w:hAnsi="inherit" w:cs="Courier New" w:hint="eastAsia"/>
                <w:color w:val="212121"/>
              </w:rPr>
              <w:t>ó</w:t>
            </w:r>
            <w:r w:rsidRPr="00D5434F">
              <w:rPr>
                <w:rFonts w:ascii="inherit" w:hAnsi="inherit" w:cs="Courier New"/>
                <w:color w:val="212121"/>
              </w:rPr>
              <w:t xml:space="preserve">rdova Tinta </w:t>
            </w:r>
          </w:p>
          <w:p w14:paraId="63A85958" w14:textId="77777777" w:rsidR="00D2020E" w:rsidRPr="00D5434F" w:rsidRDefault="00D2020E" w:rsidP="00D202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rPr>
            </w:pPr>
            <w:r w:rsidRPr="00D5434F">
              <w:rPr>
                <w:rFonts w:ascii="inherit" w:hAnsi="inherit" w:cs="Courier New"/>
                <w:b/>
                <w:color w:val="212121"/>
              </w:rPr>
              <w:t>T</w:t>
            </w:r>
            <w:r w:rsidRPr="00D5434F">
              <w:rPr>
                <w:rFonts w:ascii="inherit" w:hAnsi="inherit" w:cs="Courier New" w:hint="eastAsia"/>
                <w:b/>
                <w:color w:val="212121"/>
              </w:rPr>
              <w:t>í</w:t>
            </w:r>
            <w:r w:rsidRPr="00D5434F">
              <w:rPr>
                <w:rFonts w:ascii="inherit" w:hAnsi="inherit" w:cs="Courier New"/>
                <w:b/>
                <w:color w:val="212121"/>
              </w:rPr>
              <w:t>tulo / posici</w:t>
            </w:r>
            <w:r w:rsidRPr="00D5434F">
              <w:rPr>
                <w:rFonts w:ascii="inherit" w:hAnsi="inherit" w:cs="Courier New" w:hint="eastAsia"/>
                <w:b/>
                <w:color w:val="212121"/>
              </w:rPr>
              <w:t>ó</w:t>
            </w:r>
            <w:r w:rsidRPr="00D5434F">
              <w:rPr>
                <w:rFonts w:ascii="inherit" w:hAnsi="inherit" w:cs="Courier New"/>
                <w:b/>
                <w:color w:val="212121"/>
              </w:rPr>
              <w:t>n</w:t>
            </w:r>
            <w:r w:rsidRPr="00D5434F">
              <w:rPr>
                <w:rFonts w:ascii="inherit" w:hAnsi="inherit" w:cs="Courier New"/>
                <w:color w:val="212121"/>
              </w:rPr>
              <w:t xml:space="preserve">: </w:t>
            </w:r>
            <w:r w:rsidRPr="00D5434F">
              <w:t>Director Nacional Administrativo Financiero</w:t>
            </w:r>
          </w:p>
          <w:p w14:paraId="4C7873DD" w14:textId="77777777" w:rsidR="00D2020E" w:rsidRPr="00D5434F" w:rsidRDefault="00D2020E" w:rsidP="00D2020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ind w:left="340"/>
              <w:jc w:val="both"/>
              <w:rPr>
                <w:rFonts w:ascii="inherit" w:hAnsi="inherit" w:cs="Courier New"/>
                <w:color w:val="212121"/>
              </w:rPr>
            </w:pPr>
            <w:r w:rsidRPr="00D5434F">
              <w:rPr>
                <w:rFonts w:ascii="inherit" w:hAnsi="inherit" w:cs="Courier New"/>
                <w:b/>
                <w:color w:val="212121"/>
              </w:rPr>
              <w:t>Comprador</w:t>
            </w:r>
            <w:r w:rsidRPr="00D5434F">
              <w:rPr>
                <w:rFonts w:ascii="inherit" w:hAnsi="inherit" w:cs="Courier New"/>
                <w:color w:val="212121"/>
              </w:rPr>
              <w:t xml:space="preserve">: Servicio de Rentas Internas </w:t>
            </w:r>
          </w:p>
          <w:p w14:paraId="76E6CD37" w14:textId="4C24A840" w:rsidR="007A4E9D" w:rsidRPr="00D5434F" w:rsidRDefault="00D2020E" w:rsidP="00D2020E">
            <w:pPr>
              <w:shd w:val="clear" w:color="auto" w:fill="FFFFFF"/>
              <w:tabs>
                <w:tab w:val="left" w:pos="916"/>
                <w:tab w:val="left" w:pos="5418"/>
                <w:tab w:val="left" w:pos="5496"/>
                <w:tab w:val="left" w:pos="5559"/>
                <w:tab w:val="left" w:pos="5701"/>
                <w:tab w:val="left" w:pos="6412"/>
                <w:tab w:val="left" w:pos="7328"/>
                <w:tab w:val="left" w:pos="8244"/>
                <w:tab w:val="left" w:pos="9160"/>
                <w:tab w:val="left" w:pos="10076"/>
                <w:tab w:val="left" w:pos="10992"/>
                <w:tab w:val="left" w:pos="11908"/>
                <w:tab w:val="left" w:pos="12824"/>
                <w:tab w:val="left" w:pos="13740"/>
                <w:tab w:val="left" w:pos="14656"/>
              </w:tabs>
              <w:spacing w:after="200"/>
              <w:ind w:left="340"/>
              <w:jc w:val="both"/>
              <w:rPr>
                <w:color w:val="212121"/>
              </w:rPr>
            </w:pPr>
            <w:r w:rsidRPr="00D5434F">
              <w:rPr>
                <w:rFonts w:ascii="inherit" w:hAnsi="inherit" w:cs="Courier New"/>
                <w:b/>
                <w:color w:val="212121"/>
              </w:rPr>
              <w:t>Direcci</w:t>
            </w:r>
            <w:r w:rsidRPr="00D5434F">
              <w:rPr>
                <w:rFonts w:ascii="inherit" w:hAnsi="inherit" w:cs="Courier New" w:hint="eastAsia"/>
                <w:b/>
                <w:color w:val="212121"/>
              </w:rPr>
              <w:t>ó</w:t>
            </w:r>
            <w:r w:rsidRPr="00D5434F">
              <w:rPr>
                <w:rFonts w:ascii="inherit" w:hAnsi="inherit" w:cs="Courier New"/>
                <w:b/>
                <w:color w:val="212121"/>
              </w:rPr>
              <w:t>n de correo electr</w:t>
            </w:r>
            <w:r w:rsidRPr="00D5434F">
              <w:rPr>
                <w:rFonts w:ascii="inherit" w:hAnsi="inherit" w:cs="Courier New" w:hint="eastAsia"/>
                <w:b/>
                <w:color w:val="212121"/>
              </w:rPr>
              <w:t>ó</w:t>
            </w:r>
            <w:r w:rsidRPr="00D5434F">
              <w:rPr>
                <w:rFonts w:ascii="inherit" w:hAnsi="inherit" w:cs="Courier New"/>
                <w:b/>
                <w:color w:val="212121"/>
              </w:rPr>
              <w:t>nico:</w:t>
            </w:r>
            <w:r w:rsidRPr="00D5434F">
              <w:rPr>
                <w:rFonts w:ascii="inherit" w:hAnsi="inherit" w:cs="Courier New"/>
                <w:bCs/>
                <w:color w:val="212121"/>
              </w:rPr>
              <w:t xml:space="preserve"> </w:t>
            </w:r>
            <w:hyperlink r:id="rId25" w:history="1">
              <w:r w:rsidR="00597966" w:rsidRPr="0054434B">
                <w:rPr>
                  <w:rStyle w:val="Hipervnculo"/>
                </w:rPr>
                <w:t>gen_observabilidad@sri.gob.ec</w:t>
              </w:r>
            </w:hyperlink>
            <w:r w:rsidRPr="00D5434F">
              <w:rPr>
                <w:rFonts w:ascii="inherit" w:hAnsi="inherit" w:cs="Courier New"/>
                <w:b/>
                <w:color w:val="212121"/>
              </w:rPr>
              <w:t xml:space="preserve">    </w:t>
            </w:r>
          </w:p>
        </w:tc>
      </w:tr>
    </w:tbl>
    <w:p w14:paraId="688118CA" w14:textId="77777777" w:rsidR="00C246BF" w:rsidRPr="00D5434F" w:rsidRDefault="00C246BF">
      <w:pPr>
        <w:pStyle w:val="SectionVHeader"/>
        <w:ind w:right="288"/>
        <w:jc w:val="left"/>
        <w:rPr>
          <w:rFonts w:ascii="Times New Roman" w:hAnsi="Times New Roman"/>
          <w:sz w:val="24"/>
          <w:szCs w:val="24"/>
          <w:lang w:val="es-EC"/>
        </w:rPr>
        <w:sectPr w:rsidR="00C246BF" w:rsidRPr="00D5434F" w:rsidSect="0088336F">
          <w:headerReference w:type="even" r:id="rId26"/>
          <w:headerReference w:type="default" r:id="rId27"/>
          <w:headerReference w:type="first" r:id="rId28"/>
          <w:footnotePr>
            <w:numRestart w:val="eachSect"/>
          </w:footnotePr>
          <w:pgSz w:w="12240" w:h="15840" w:code="1"/>
          <w:pgMar w:top="1440" w:right="1440" w:bottom="1440" w:left="1440" w:header="851" w:footer="720" w:gutter="0"/>
          <w:paperSrc w:first="15" w:other="15"/>
          <w:cols w:space="720"/>
          <w:docGrid w:linePitch="326"/>
        </w:sectPr>
      </w:pPr>
    </w:p>
    <w:p w14:paraId="720AFE23" w14:textId="30412A05" w:rsidR="000474B4" w:rsidRPr="00D5434F" w:rsidRDefault="000474B4" w:rsidP="00C54F83">
      <w:pPr>
        <w:pStyle w:val="Ttulo1"/>
        <w:tabs>
          <w:tab w:val="left" w:pos="1843"/>
          <w:tab w:val="left" w:pos="2268"/>
        </w:tabs>
        <w:spacing w:before="240"/>
        <w:ind w:left="-426" w:right="-284"/>
        <w:jc w:val="center"/>
        <w:rPr>
          <w:rFonts w:ascii="Times New Roman" w:hAnsi="Times New Roman" w:cs="Times New Roman"/>
          <w:sz w:val="40"/>
          <w:szCs w:val="40"/>
        </w:rPr>
      </w:pPr>
      <w:bookmarkStart w:id="428" w:name="_Toc438266925"/>
      <w:bookmarkStart w:id="429" w:name="_Toc438267899"/>
      <w:bookmarkStart w:id="430" w:name="_Toc438366666"/>
      <w:bookmarkStart w:id="431" w:name="_Toc41971240"/>
      <w:bookmarkStart w:id="432" w:name="_Toc450041028"/>
      <w:bookmarkStart w:id="433" w:name="_Toc26891400"/>
      <w:r w:rsidRPr="00D5434F">
        <w:rPr>
          <w:rFonts w:ascii="Times New Roman" w:hAnsi="Times New Roman" w:cs="Times New Roman"/>
          <w:sz w:val="44"/>
          <w:szCs w:val="44"/>
        </w:rPr>
        <w:lastRenderedPageBreak/>
        <w:t>Sección III.</w:t>
      </w:r>
      <w:r w:rsidRPr="00D5434F">
        <w:rPr>
          <w:rFonts w:ascii="Times New Roman" w:hAnsi="Times New Roman" w:cs="Times New Roman"/>
          <w:sz w:val="44"/>
          <w:szCs w:val="44"/>
        </w:rPr>
        <w:tab/>
        <w:t>Criterios de Evaluación y Calificación</w:t>
      </w:r>
    </w:p>
    <w:bookmarkEnd w:id="428"/>
    <w:bookmarkEnd w:id="429"/>
    <w:bookmarkEnd w:id="430"/>
    <w:bookmarkEnd w:id="431"/>
    <w:bookmarkEnd w:id="432"/>
    <w:bookmarkEnd w:id="433"/>
    <w:p w14:paraId="1C17ACEF" w14:textId="7BC8224E" w:rsidR="00387F2B" w:rsidRPr="00D5434F" w:rsidRDefault="00E13064" w:rsidP="00C33D79">
      <w:pPr>
        <w:spacing w:before="400" w:after="200"/>
        <w:jc w:val="both"/>
        <w:rPr>
          <w:color w:val="000000" w:themeColor="text1"/>
        </w:rPr>
      </w:pPr>
      <w:r w:rsidRPr="00D5434F">
        <w:t>Esta Sección contiene los criterios que el Comprador utilizará para evaluar una Oferta y determinar si los Oferentes cumplen con las calificaciones requeridas</w:t>
      </w:r>
      <w:r w:rsidR="00387F2B" w:rsidRPr="00D5434F">
        <w:t>.</w:t>
      </w:r>
      <w:r w:rsidR="00361EE3" w:rsidRPr="00D5434F">
        <w:t xml:space="preserve"> </w:t>
      </w:r>
      <w:r w:rsidR="00387F2B" w:rsidRPr="00D5434F">
        <w:rPr>
          <w:color w:val="000000" w:themeColor="text1"/>
        </w:rPr>
        <w:t>No</w:t>
      </w:r>
      <w:r w:rsidR="00361EE3" w:rsidRPr="00D5434F">
        <w:rPr>
          <w:color w:val="000000" w:themeColor="text1"/>
        </w:rPr>
        <w:t xml:space="preserve"> </w:t>
      </w:r>
      <w:r w:rsidR="00387F2B" w:rsidRPr="00D5434F">
        <w:rPr>
          <w:color w:val="000000" w:themeColor="text1"/>
        </w:rPr>
        <w:t>se</w:t>
      </w:r>
      <w:r w:rsidR="00361EE3" w:rsidRPr="00D5434F">
        <w:rPr>
          <w:color w:val="000000" w:themeColor="text1"/>
        </w:rPr>
        <w:t xml:space="preserve"> </w:t>
      </w:r>
      <w:r w:rsidR="00387F2B" w:rsidRPr="00D5434F">
        <w:rPr>
          <w:color w:val="000000" w:themeColor="text1"/>
        </w:rPr>
        <w:t>emplearán</w:t>
      </w:r>
      <w:r w:rsidR="00361EE3" w:rsidRPr="00D5434F">
        <w:rPr>
          <w:color w:val="000000" w:themeColor="text1"/>
        </w:rPr>
        <w:t xml:space="preserve"> </w:t>
      </w:r>
      <w:r w:rsidR="00387F2B" w:rsidRPr="00D5434F">
        <w:rPr>
          <w:color w:val="000000" w:themeColor="text1"/>
        </w:rPr>
        <w:t>factores,</w:t>
      </w:r>
      <w:r w:rsidR="00361EE3" w:rsidRPr="00D5434F">
        <w:rPr>
          <w:color w:val="000000" w:themeColor="text1"/>
        </w:rPr>
        <w:t xml:space="preserve"> </w:t>
      </w:r>
      <w:r w:rsidR="00387F2B" w:rsidRPr="00D5434F">
        <w:rPr>
          <w:color w:val="000000" w:themeColor="text1"/>
        </w:rPr>
        <w:t>métodos</w:t>
      </w:r>
      <w:r w:rsidR="00361EE3" w:rsidRPr="00D5434F">
        <w:rPr>
          <w:color w:val="000000" w:themeColor="text1"/>
        </w:rPr>
        <w:t xml:space="preserve"> </w:t>
      </w:r>
      <w:r w:rsidR="00387F2B" w:rsidRPr="00D5434F">
        <w:rPr>
          <w:color w:val="000000" w:themeColor="text1"/>
        </w:rPr>
        <w:t>ni</w:t>
      </w:r>
      <w:r w:rsidR="00361EE3" w:rsidRPr="00D5434F">
        <w:rPr>
          <w:color w:val="000000" w:themeColor="text1"/>
        </w:rPr>
        <w:t xml:space="preserve"> </w:t>
      </w:r>
      <w:r w:rsidR="00387F2B" w:rsidRPr="00D5434F">
        <w:rPr>
          <w:color w:val="000000" w:themeColor="text1"/>
        </w:rPr>
        <w:t>criterios</w:t>
      </w:r>
      <w:r w:rsidR="00361EE3" w:rsidRPr="00D5434F">
        <w:rPr>
          <w:color w:val="000000" w:themeColor="text1"/>
        </w:rPr>
        <w:t xml:space="preserve"> </w:t>
      </w:r>
      <w:r w:rsidR="00387F2B" w:rsidRPr="00D5434F">
        <w:rPr>
          <w:color w:val="000000" w:themeColor="text1"/>
        </w:rPr>
        <w:t>que</w:t>
      </w:r>
      <w:r w:rsidR="00361EE3" w:rsidRPr="00D5434F">
        <w:rPr>
          <w:color w:val="000000" w:themeColor="text1"/>
        </w:rPr>
        <w:t xml:space="preserve"> </w:t>
      </w:r>
      <w:r w:rsidR="00387F2B" w:rsidRPr="00D5434F">
        <w:rPr>
          <w:color w:val="000000" w:themeColor="text1"/>
        </w:rPr>
        <w:t>no</w:t>
      </w:r>
      <w:r w:rsidR="00361EE3" w:rsidRPr="00D5434F">
        <w:rPr>
          <w:color w:val="000000" w:themeColor="text1"/>
        </w:rPr>
        <w:t xml:space="preserve"> </w:t>
      </w:r>
      <w:r w:rsidR="00387F2B" w:rsidRPr="00D5434F">
        <w:rPr>
          <w:color w:val="000000" w:themeColor="text1"/>
        </w:rPr>
        <w:t>se</w:t>
      </w:r>
      <w:r w:rsidR="00361EE3" w:rsidRPr="00D5434F">
        <w:rPr>
          <w:color w:val="000000" w:themeColor="text1"/>
        </w:rPr>
        <w:t xml:space="preserve"> </w:t>
      </w:r>
      <w:r w:rsidR="00387F2B" w:rsidRPr="00D5434F">
        <w:rPr>
          <w:color w:val="000000" w:themeColor="text1"/>
        </w:rPr>
        <w:t>encuentren</w:t>
      </w:r>
      <w:r w:rsidR="00361EE3" w:rsidRPr="00D5434F">
        <w:rPr>
          <w:color w:val="000000" w:themeColor="text1"/>
        </w:rPr>
        <w:t xml:space="preserve"> </w:t>
      </w:r>
      <w:r w:rsidR="00387F2B" w:rsidRPr="00D5434F">
        <w:rPr>
          <w:color w:val="000000" w:themeColor="text1"/>
        </w:rPr>
        <w:t>especificados</w:t>
      </w:r>
      <w:r w:rsidR="00361EE3" w:rsidRPr="00D5434F">
        <w:rPr>
          <w:color w:val="000000" w:themeColor="text1"/>
        </w:rPr>
        <w:t xml:space="preserve"> </w:t>
      </w:r>
      <w:r w:rsidR="00387F2B" w:rsidRPr="00D5434F">
        <w:rPr>
          <w:color w:val="000000" w:themeColor="text1"/>
        </w:rPr>
        <w:t>en</w:t>
      </w:r>
      <w:r w:rsidR="00361EE3" w:rsidRPr="00D5434F">
        <w:rPr>
          <w:color w:val="000000" w:themeColor="text1"/>
        </w:rPr>
        <w:t xml:space="preserve"> </w:t>
      </w:r>
      <w:r w:rsidR="00387F2B" w:rsidRPr="00D5434F">
        <w:rPr>
          <w:color w:val="000000" w:themeColor="text1"/>
        </w:rPr>
        <w:t>la</w:t>
      </w:r>
      <w:r w:rsidR="00361EE3" w:rsidRPr="00D5434F">
        <w:rPr>
          <w:color w:val="000000" w:themeColor="text1"/>
        </w:rPr>
        <w:t xml:space="preserve"> </w:t>
      </w:r>
      <w:r w:rsidR="00387F2B" w:rsidRPr="00D5434F">
        <w:rPr>
          <w:color w:val="000000" w:themeColor="text1"/>
        </w:rPr>
        <w:t>presente</w:t>
      </w:r>
      <w:r w:rsidR="00361EE3" w:rsidRPr="00D5434F">
        <w:rPr>
          <w:color w:val="000000" w:themeColor="text1"/>
        </w:rPr>
        <w:t xml:space="preserve"> </w:t>
      </w:r>
      <w:r w:rsidR="00387F2B" w:rsidRPr="00D5434F">
        <w:rPr>
          <w:color w:val="000000" w:themeColor="text1"/>
        </w:rPr>
        <w:t>Sección</w:t>
      </w:r>
      <w:r w:rsidR="00361EE3" w:rsidRPr="00D5434F">
        <w:rPr>
          <w:color w:val="000000" w:themeColor="text1"/>
        </w:rPr>
        <w:t xml:space="preserve"> </w:t>
      </w:r>
      <w:r w:rsidR="00387F2B" w:rsidRPr="00D5434F">
        <w:rPr>
          <w:color w:val="000000" w:themeColor="text1"/>
        </w:rPr>
        <w:t>de</w:t>
      </w:r>
      <w:r w:rsidR="00361EE3" w:rsidRPr="00D5434F">
        <w:rPr>
          <w:color w:val="000000" w:themeColor="text1"/>
        </w:rPr>
        <w:t xml:space="preserve"> </w:t>
      </w:r>
      <w:r w:rsidR="00387F2B" w:rsidRPr="00D5434F">
        <w:rPr>
          <w:color w:val="000000" w:themeColor="text1"/>
        </w:rPr>
        <w:t>este</w:t>
      </w:r>
      <w:r w:rsidR="00361EE3" w:rsidRPr="00D5434F">
        <w:rPr>
          <w:color w:val="000000" w:themeColor="text1"/>
        </w:rPr>
        <w:t xml:space="preserve"> </w:t>
      </w:r>
      <w:r w:rsidR="00D60860" w:rsidRPr="00D5434F">
        <w:rPr>
          <w:color w:val="000000" w:themeColor="text1"/>
        </w:rPr>
        <w:t>d</w:t>
      </w:r>
      <w:r w:rsidR="002C5E7E" w:rsidRPr="00D5434F">
        <w:rPr>
          <w:color w:val="000000" w:themeColor="text1"/>
        </w:rPr>
        <w:t>ocumento</w:t>
      </w:r>
      <w:r w:rsidR="00361EE3" w:rsidRPr="00D5434F">
        <w:rPr>
          <w:color w:val="000000" w:themeColor="text1"/>
        </w:rPr>
        <w:t xml:space="preserve"> </w:t>
      </w:r>
      <w:r w:rsidR="002C5E7E" w:rsidRPr="00D5434F">
        <w:rPr>
          <w:color w:val="000000" w:themeColor="text1"/>
        </w:rPr>
        <w:t>de</w:t>
      </w:r>
      <w:r w:rsidR="00361EE3" w:rsidRPr="00D5434F">
        <w:rPr>
          <w:color w:val="000000" w:themeColor="text1"/>
        </w:rPr>
        <w:t xml:space="preserve"> </w:t>
      </w:r>
      <w:r w:rsidR="002C5E7E" w:rsidRPr="00D5434F">
        <w:rPr>
          <w:color w:val="000000" w:themeColor="text1"/>
        </w:rPr>
        <w:t>licitación</w:t>
      </w:r>
      <w:r w:rsidR="00387F2B" w:rsidRPr="00D5434F">
        <w:rPr>
          <w:color w:val="000000" w:themeColor="text1"/>
        </w:rPr>
        <w:t>.</w:t>
      </w:r>
      <w:r w:rsidR="00361EE3" w:rsidRPr="00D5434F">
        <w:rPr>
          <w:color w:val="000000" w:themeColor="text1"/>
        </w:rPr>
        <w:t xml:space="preserve"> </w:t>
      </w:r>
    </w:p>
    <w:p w14:paraId="1314B1CB" w14:textId="77777777" w:rsidR="00773EC5" w:rsidRPr="00D5434F" w:rsidRDefault="00773EC5">
      <w:r w:rsidRPr="00D5434F">
        <w:br w:type="page"/>
      </w:r>
    </w:p>
    <w:p w14:paraId="3874A479" w14:textId="77777777" w:rsidR="00CC5AA0" w:rsidRPr="00D5434F" w:rsidRDefault="00CC5AA0" w:rsidP="00CC5AA0">
      <w:pPr>
        <w:pStyle w:val="Subseccion"/>
        <w:tabs>
          <w:tab w:val="left" w:pos="1418"/>
        </w:tabs>
        <w:spacing w:before="240"/>
        <w:ind w:left="-284" w:right="-709"/>
        <w:rPr>
          <w:sz w:val="44"/>
          <w:szCs w:val="44"/>
        </w:rPr>
      </w:pPr>
      <w:r w:rsidRPr="00D5434F">
        <w:rPr>
          <w:sz w:val="44"/>
          <w:szCs w:val="44"/>
        </w:rPr>
        <w:lastRenderedPageBreak/>
        <w:t>Sección III.</w:t>
      </w:r>
      <w:r w:rsidRPr="00D5434F">
        <w:rPr>
          <w:sz w:val="44"/>
          <w:szCs w:val="44"/>
        </w:rPr>
        <w:tab/>
        <w:t>Criterios de Evaluación y Calificación</w:t>
      </w:r>
    </w:p>
    <w:p w14:paraId="0DD8CAB4" w14:textId="33BA79B1" w:rsidR="00F71687" w:rsidRPr="00D5434F" w:rsidRDefault="00F71687" w:rsidP="00050621">
      <w:pPr>
        <w:spacing w:before="360" w:after="480"/>
        <w:jc w:val="center"/>
        <w:rPr>
          <w:b/>
          <w:sz w:val="40"/>
          <w:szCs w:val="40"/>
        </w:rPr>
      </w:pPr>
      <w:r w:rsidRPr="00D5434F">
        <w:rPr>
          <w:b/>
          <w:bCs/>
          <w:sz w:val="40"/>
          <w:szCs w:val="40"/>
        </w:rPr>
        <w:t>Índice</w:t>
      </w:r>
      <w:r w:rsidR="00D83956" w:rsidRPr="00D5434F">
        <w:rPr>
          <w:b/>
          <w:bCs/>
          <w:sz w:val="40"/>
          <w:szCs w:val="40"/>
        </w:rPr>
        <w:t xml:space="preserve"> de los Criterios de Evaluación y Calificación</w:t>
      </w:r>
    </w:p>
    <w:p w14:paraId="50E50726" w14:textId="40F350CA" w:rsidR="00F71687" w:rsidRPr="00D5434F" w:rsidRDefault="00F71687" w:rsidP="00C33D79">
      <w:pPr>
        <w:pStyle w:val="TDC1"/>
        <w:spacing w:before="400" w:after="200"/>
        <w:ind w:left="284"/>
      </w:pPr>
      <w:r w:rsidRPr="00D5434F">
        <w:fldChar w:fldCharType="begin"/>
      </w:r>
      <w:r w:rsidRPr="00D5434F">
        <w:instrText xml:space="preserve"> TOC \h \z \t "Tabla3 titulo,1" </w:instrText>
      </w:r>
      <w:r w:rsidRPr="00D5434F">
        <w:fldChar w:fldCharType="separate"/>
      </w:r>
      <w:hyperlink w:anchor="_Toc486938883" w:history="1">
        <w:r w:rsidRPr="00D5434F">
          <w:rPr>
            <w:rStyle w:val="Hipervnculo"/>
          </w:rPr>
          <w:t>1.</w:t>
        </w:r>
        <w:r w:rsidR="00773EC5" w:rsidRPr="00D5434F">
          <w:tab/>
        </w:r>
        <w:r w:rsidRPr="00D5434F">
          <w:rPr>
            <w:rStyle w:val="Hipervnculo"/>
          </w:rPr>
          <w:t>Margen</w:t>
        </w:r>
        <w:r w:rsidR="00361EE3" w:rsidRPr="00D5434F">
          <w:rPr>
            <w:rStyle w:val="Hipervnculo"/>
          </w:rPr>
          <w:t xml:space="preserve"> </w:t>
        </w:r>
        <w:r w:rsidRPr="00D5434F">
          <w:rPr>
            <w:rStyle w:val="Hipervnculo"/>
          </w:rPr>
          <w:t>de</w:t>
        </w:r>
        <w:r w:rsidR="00361EE3" w:rsidRPr="00D5434F">
          <w:rPr>
            <w:rStyle w:val="Hipervnculo"/>
          </w:rPr>
          <w:t xml:space="preserve"> </w:t>
        </w:r>
        <w:r w:rsidR="00D1132A" w:rsidRPr="00D5434F">
          <w:rPr>
            <w:rStyle w:val="Hipervnculo"/>
          </w:rPr>
          <w:t>P</w:t>
        </w:r>
        <w:r w:rsidRPr="00D5434F">
          <w:rPr>
            <w:rStyle w:val="Hipervnculo"/>
          </w:rPr>
          <w:t>referencia</w:t>
        </w:r>
        <w:r w:rsidR="00361EE3" w:rsidRPr="00D5434F">
          <w:rPr>
            <w:rStyle w:val="Hipervnculo"/>
          </w:rPr>
          <w:t xml:space="preserve"> </w:t>
        </w:r>
        <w:r w:rsidRPr="00D5434F">
          <w:rPr>
            <w:rStyle w:val="Hipervnculo"/>
          </w:rPr>
          <w:t>(IAO</w:t>
        </w:r>
        <w:r w:rsidR="00361EE3" w:rsidRPr="00D5434F">
          <w:rPr>
            <w:rStyle w:val="Hipervnculo"/>
          </w:rPr>
          <w:t xml:space="preserve"> </w:t>
        </w:r>
        <w:r w:rsidRPr="00D5434F">
          <w:rPr>
            <w:rStyle w:val="Hipervnculo"/>
          </w:rPr>
          <w:t>3</w:t>
        </w:r>
        <w:r w:rsidR="00981F8E" w:rsidRPr="00D5434F">
          <w:rPr>
            <w:rStyle w:val="Hipervnculo"/>
          </w:rPr>
          <w:t>4</w:t>
        </w:r>
        <w:r w:rsidR="00E80226" w:rsidRPr="00D5434F">
          <w:rPr>
            <w:rStyle w:val="Hipervnculo"/>
          </w:rPr>
          <w:t>)</w:t>
        </w:r>
        <w:r w:rsidRPr="00D5434F">
          <w:rPr>
            <w:webHidden/>
          </w:rPr>
          <w:t>...................................................</w:t>
        </w:r>
        <w:r w:rsidR="008617FA" w:rsidRPr="00D5434F">
          <w:rPr>
            <w:webHidden/>
          </w:rPr>
          <w:t>...........</w:t>
        </w:r>
        <w:r w:rsidR="003A7004" w:rsidRPr="00D5434F">
          <w:rPr>
            <w:bCs/>
            <w:webHidden/>
          </w:rPr>
          <w:t>..</w:t>
        </w:r>
        <w:r w:rsidRPr="00D5434F">
          <w:rPr>
            <w:webHidden/>
          </w:rPr>
          <w:t>........</w:t>
        </w:r>
        <w:r w:rsidR="007472AA" w:rsidRPr="00D5434F">
          <w:rPr>
            <w:webHidden/>
          </w:rPr>
          <w:t>......</w:t>
        </w:r>
        <w:r w:rsidR="00361EE3" w:rsidRPr="00D5434F">
          <w:rPr>
            <w:webHidden/>
          </w:rPr>
          <w:t xml:space="preserve"> </w:t>
        </w:r>
        <w:r w:rsidRPr="00D5434F">
          <w:rPr>
            <w:webHidden/>
          </w:rPr>
          <w:t>5</w:t>
        </w:r>
        <w:r w:rsidR="00B01DA4" w:rsidRPr="00D5434F">
          <w:rPr>
            <w:webHidden/>
          </w:rPr>
          <w:t>4</w:t>
        </w:r>
      </w:hyperlink>
    </w:p>
    <w:p w14:paraId="62BB990F" w14:textId="1EE6AF0A" w:rsidR="00356B32" w:rsidRPr="00D5434F" w:rsidRDefault="00356B32" w:rsidP="00E80226">
      <w:pPr>
        <w:pStyle w:val="Sub-ClauseText"/>
        <w:numPr>
          <w:ilvl w:val="0"/>
          <w:numId w:val="86"/>
        </w:numPr>
        <w:tabs>
          <w:tab w:val="left" w:pos="284"/>
        </w:tabs>
        <w:overflowPunct/>
        <w:autoSpaceDE/>
        <w:autoSpaceDN/>
        <w:adjustRightInd/>
        <w:spacing w:before="0" w:line="259" w:lineRule="auto"/>
        <w:ind w:left="284" w:right="142" w:firstLine="0"/>
        <w:textAlignment w:val="auto"/>
        <w:rPr>
          <w:b/>
          <w:bCs/>
          <w:spacing w:val="0"/>
        </w:rPr>
      </w:pPr>
      <w:r w:rsidRPr="00D5434F">
        <w:rPr>
          <w:b/>
          <w:bCs/>
          <w:spacing w:val="0"/>
        </w:rPr>
        <w:t>Oferta Más Ventajosa</w:t>
      </w:r>
      <w:r w:rsidRPr="00D5434F">
        <w:rPr>
          <w:b/>
          <w:bCs/>
          <w:webHidden/>
          <w:spacing w:val="0"/>
        </w:rPr>
        <w:t>...............................................................................................</w:t>
      </w:r>
      <w:r w:rsidRPr="00D5434F">
        <w:rPr>
          <w:b/>
          <w:bCs/>
          <w:spacing w:val="0"/>
        </w:rPr>
        <w:t xml:space="preserve"> 5</w:t>
      </w:r>
      <w:r w:rsidR="00B01DA4" w:rsidRPr="00D5434F">
        <w:rPr>
          <w:b/>
          <w:bCs/>
          <w:spacing w:val="0"/>
        </w:rPr>
        <w:t>5</w:t>
      </w:r>
    </w:p>
    <w:p w14:paraId="7D5019A3" w14:textId="516F22C8" w:rsidR="00F71687" w:rsidRPr="00D5434F" w:rsidRDefault="00F71687" w:rsidP="00E80226">
      <w:pPr>
        <w:pStyle w:val="TDC1"/>
        <w:numPr>
          <w:ilvl w:val="0"/>
          <w:numId w:val="86"/>
        </w:numPr>
        <w:spacing w:before="0" w:after="200"/>
        <w:ind w:left="284" w:right="142" w:firstLine="0"/>
      </w:pPr>
      <w:hyperlink w:anchor="_Toc486938884" w:history="1">
        <w:r w:rsidRPr="00D5434F">
          <w:rPr>
            <w:rStyle w:val="Hipervnculo"/>
          </w:rPr>
          <w:t>Evaluación</w:t>
        </w:r>
        <w:r w:rsidR="00361EE3" w:rsidRPr="00D5434F">
          <w:rPr>
            <w:rStyle w:val="Hipervnculo"/>
          </w:rPr>
          <w:t xml:space="preserve"> </w:t>
        </w:r>
        <w:r w:rsidRPr="00D5434F">
          <w:rPr>
            <w:rStyle w:val="Hipervnculo"/>
          </w:rPr>
          <w:t>(IAO</w:t>
        </w:r>
        <w:r w:rsidR="00361EE3" w:rsidRPr="00D5434F">
          <w:rPr>
            <w:rStyle w:val="Hipervnculo"/>
          </w:rPr>
          <w:t xml:space="preserve"> </w:t>
        </w:r>
        <w:r w:rsidRPr="00D5434F">
          <w:rPr>
            <w:rStyle w:val="Hipervnculo"/>
          </w:rPr>
          <w:t>3</w:t>
        </w:r>
        <w:r w:rsidR="00981F8E" w:rsidRPr="00D5434F">
          <w:rPr>
            <w:rStyle w:val="Hipervnculo"/>
          </w:rPr>
          <w:t>5</w:t>
        </w:r>
        <w:r w:rsidR="00E80226" w:rsidRPr="00D5434F">
          <w:rPr>
            <w:rStyle w:val="Hipervnculo"/>
          </w:rPr>
          <w:t>)</w:t>
        </w:r>
        <w:r w:rsidRPr="00D5434F">
          <w:rPr>
            <w:rStyle w:val="Hipervnculo"/>
          </w:rPr>
          <w:t>.......................................................................................</w:t>
        </w:r>
        <w:r w:rsidR="00995FA9" w:rsidRPr="00D5434F">
          <w:rPr>
            <w:rStyle w:val="Hipervnculo"/>
          </w:rPr>
          <w:t>..</w:t>
        </w:r>
        <w:r w:rsidR="007472AA" w:rsidRPr="00D5434F">
          <w:rPr>
            <w:rStyle w:val="Hipervnculo"/>
          </w:rPr>
          <w:t>.....</w:t>
        </w:r>
        <w:r w:rsidRPr="00D5434F">
          <w:rPr>
            <w:rStyle w:val="Hipervnculo"/>
          </w:rPr>
          <w:t>....</w:t>
        </w:r>
        <w:r w:rsidR="00361EE3" w:rsidRPr="00D5434F">
          <w:rPr>
            <w:rStyle w:val="Hipervnculo"/>
          </w:rPr>
          <w:t xml:space="preserve"> </w:t>
        </w:r>
        <w:r w:rsidR="00995FA9" w:rsidRPr="00D5434F">
          <w:rPr>
            <w:rStyle w:val="Hipervnculo"/>
          </w:rPr>
          <w:t>5</w:t>
        </w:r>
        <w:r w:rsidR="003445D8" w:rsidRPr="00D5434F">
          <w:rPr>
            <w:rStyle w:val="Hipervnculo"/>
          </w:rPr>
          <w:t>5</w:t>
        </w:r>
      </w:hyperlink>
    </w:p>
    <w:p w14:paraId="724C2375" w14:textId="2F9644D9" w:rsidR="00F135F7" w:rsidRPr="00D5434F" w:rsidRDefault="00F135F7" w:rsidP="00CC5AA0">
      <w:pPr>
        <w:pStyle w:val="TDC1"/>
        <w:numPr>
          <w:ilvl w:val="0"/>
          <w:numId w:val="86"/>
        </w:numPr>
        <w:spacing w:before="0" w:after="200"/>
        <w:ind w:left="284" w:right="142" w:firstLine="0"/>
      </w:pPr>
      <w:r w:rsidRPr="00D5434F">
        <w:rPr>
          <w:color w:val="000000"/>
        </w:rPr>
        <w:t xml:space="preserve">Mejor </w:t>
      </w:r>
      <w:r w:rsidRPr="00D5434F">
        <w:rPr>
          <w:rStyle w:val="Hipervnculo"/>
          <w:color w:val="auto"/>
          <w:u w:val="none"/>
        </w:rPr>
        <w:t>Oferta</w:t>
      </w:r>
      <w:r w:rsidRPr="00D5434F">
        <w:t xml:space="preserve"> </w:t>
      </w:r>
      <w:r w:rsidRPr="00D5434F">
        <w:rPr>
          <w:color w:val="000000"/>
        </w:rPr>
        <w:t>Final o Negociaciones (IAO 3</w:t>
      </w:r>
      <w:r w:rsidR="00981F8E" w:rsidRPr="00D5434F">
        <w:rPr>
          <w:color w:val="000000"/>
        </w:rPr>
        <w:t>8</w:t>
      </w:r>
      <w:r w:rsidRPr="00D5434F">
        <w:rPr>
          <w:color w:val="000000"/>
        </w:rPr>
        <w:t xml:space="preserve">)........................................................ </w:t>
      </w:r>
      <w:r w:rsidR="00995FA9" w:rsidRPr="00D5434F">
        <w:rPr>
          <w:color w:val="000000"/>
        </w:rPr>
        <w:t>5</w:t>
      </w:r>
      <w:r w:rsidR="00B01DA4" w:rsidRPr="00D5434F">
        <w:rPr>
          <w:color w:val="000000"/>
        </w:rPr>
        <w:t>9</w:t>
      </w:r>
    </w:p>
    <w:p w14:paraId="04F48472" w14:textId="3EBCAE0E" w:rsidR="00F71687" w:rsidRPr="00D5434F" w:rsidRDefault="00F71687" w:rsidP="00CC5AA0">
      <w:pPr>
        <w:pStyle w:val="TDC1"/>
        <w:numPr>
          <w:ilvl w:val="0"/>
          <w:numId w:val="86"/>
        </w:numPr>
        <w:spacing w:before="0" w:after="200"/>
        <w:ind w:left="284" w:right="142" w:firstLine="0"/>
      </w:pPr>
      <w:hyperlink w:anchor="_Toc486938885" w:history="1">
        <w:r w:rsidRPr="00D5434F">
          <w:rPr>
            <w:rStyle w:val="Hipervnculo"/>
          </w:rPr>
          <w:t>Calificación</w:t>
        </w:r>
        <w:r w:rsidR="00361EE3" w:rsidRPr="00D5434F">
          <w:rPr>
            <w:rStyle w:val="Hipervnculo"/>
          </w:rPr>
          <w:t xml:space="preserve"> </w:t>
        </w:r>
        <w:r w:rsidRPr="00D5434F">
          <w:rPr>
            <w:rStyle w:val="Hipervnculo"/>
          </w:rPr>
          <w:t>(IAO</w:t>
        </w:r>
        <w:r w:rsidR="00361EE3" w:rsidRPr="00D5434F">
          <w:rPr>
            <w:rStyle w:val="Hipervnculo"/>
          </w:rPr>
          <w:t xml:space="preserve"> </w:t>
        </w:r>
        <w:r w:rsidRPr="00D5434F">
          <w:rPr>
            <w:rStyle w:val="Hipervnculo"/>
          </w:rPr>
          <w:t>3</w:t>
        </w:r>
        <w:r w:rsidR="00981F8E" w:rsidRPr="00D5434F">
          <w:rPr>
            <w:rStyle w:val="Hipervnculo"/>
          </w:rPr>
          <w:t>9</w:t>
        </w:r>
        <w:r w:rsidRPr="00D5434F">
          <w:rPr>
            <w:rStyle w:val="Hipervnculo"/>
          </w:rPr>
          <w:t>)...................................................................................</w:t>
        </w:r>
        <w:r w:rsidR="007472AA" w:rsidRPr="00D5434F">
          <w:rPr>
            <w:rStyle w:val="Hipervnculo"/>
          </w:rPr>
          <w:t>......</w:t>
        </w:r>
        <w:r w:rsidRPr="00D5434F">
          <w:rPr>
            <w:rStyle w:val="Hipervnculo"/>
          </w:rPr>
          <w:t>..</w:t>
        </w:r>
        <w:r w:rsidR="00995FA9" w:rsidRPr="00D5434F">
          <w:rPr>
            <w:rStyle w:val="Hipervnculo"/>
          </w:rPr>
          <w:t>..</w:t>
        </w:r>
        <w:r w:rsidRPr="00D5434F">
          <w:rPr>
            <w:rStyle w:val="Hipervnculo"/>
          </w:rPr>
          <w:t>...</w:t>
        </w:r>
        <w:r w:rsidR="00995FA9" w:rsidRPr="00D5434F">
          <w:rPr>
            <w:rStyle w:val="Hipervnculo"/>
          </w:rPr>
          <w:t>5</w:t>
        </w:r>
        <w:r w:rsidR="00B01DA4" w:rsidRPr="00D5434F">
          <w:rPr>
            <w:rStyle w:val="Hipervnculo"/>
          </w:rPr>
          <w:t>9</w:t>
        </w:r>
        <w:r w:rsidR="00995FA9" w:rsidRPr="00D5434F">
          <w:rPr>
            <w:rStyle w:val="Hipervnculo"/>
          </w:rPr>
          <w:t xml:space="preserve"> </w:t>
        </w:r>
      </w:hyperlink>
    </w:p>
    <w:p w14:paraId="53EC5034" w14:textId="628ECF26" w:rsidR="00650629" w:rsidRPr="00D5434F" w:rsidRDefault="00F71687" w:rsidP="00555F4B">
      <w:pPr>
        <w:pStyle w:val="Tabla3titulo"/>
        <w:tabs>
          <w:tab w:val="left" w:pos="284"/>
        </w:tabs>
        <w:spacing w:before="200" w:after="200"/>
        <w:rPr>
          <w:lang w:val="es-EC"/>
        </w:rPr>
      </w:pPr>
      <w:r w:rsidRPr="00D5434F">
        <w:rPr>
          <w:lang w:val="es-EC"/>
        </w:rPr>
        <w:fldChar w:fldCharType="end"/>
      </w:r>
      <w:r w:rsidR="00EB5341" w:rsidRPr="00D5434F">
        <w:rPr>
          <w:lang w:val="es-EC"/>
        </w:rPr>
        <w:br w:type="page"/>
      </w:r>
      <w:r w:rsidR="00650629" w:rsidRPr="00D5434F">
        <w:rPr>
          <w:lang w:val="es-EC"/>
        </w:rPr>
        <w:lastRenderedPageBreak/>
        <w:t>1.</w:t>
      </w:r>
      <w:r w:rsidR="0082098E" w:rsidRPr="00D5434F">
        <w:rPr>
          <w:lang w:val="es-EC"/>
        </w:rPr>
        <w:tab/>
      </w:r>
      <w:r w:rsidR="00650629" w:rsidRPr="00D5434F">
        <w:rPr>
          <w:lang w:val="es-EC"/>
        </w:rPr>
        <w:t>Margen</w:t>
      </w:r>
      <w:r w:rsidR="00361EE3" w:rsidRPr="00D5434F">
        <w:rPr>
          <w:lang w:val="es-EC"/>
        </w:rPr>
        <w:t xml:space="preserve"> </w:t>
      </w:r>
      <w:r w:rsidR="00650629" w:rsidRPr="00D5434F">
        <w:rPr>
          <w:lang w:val="es-EC"/>
        </w:rPr>
        <w:t>de</w:t>
      </w:r>
      <w:r w:rsidR="00361EE3" w:rsidRPr="00D5434F">
        <w:rPr>
          <w:lang w:val="es-EC"/>
        </w:rPr>
        <w:t xml:space="preserve"> </w:t>
      </w:r>
      <w:r w:rsidR="00DB4878" w:rsidRPr="00D5434F">
        <w:rPr>
          <w:lang w:val="es-EC"/>
        </w:rPr>
        <w:t>P</w:t>
      </w:r>
      <w:r w:rsidR="00650629" w:rsidRPr="00D5434F">
        <w:rPr>
          <w:lang w:val="es-EC"/>
        </w:rPr>
        <w:t>referencia</w:t>
      </w:r>
      <w:r w:rsidR="00361EE3" w:rsidRPr="00D5434F">
        <w:rPr>
          <w:lang w:val="es-EC"/>
        </w:rPr>
        <w:t xml:space="preserve"> </w:t>
      </w:r>
      <w:r w:rsidR="00650629" w:rsidRPr="00D5434F">
        <w:rPr>
          <w:lang w:val="es-EC"/>
        </w:rPr>
        <w:t>(IA</w:t>
      </w:r>
      <w:r w:rsidR="00530DC9" w:rsidRPr="00D5434F">
        <w:rPr>
          <w:lang w:val="es-EC"/>
        </w:rPr>
        <w:t>O</w:t>
      </w:r>
      <w:r w:rsidR="00361EE3" w:rsidRPr="00D5434F">
        <w:rPr>
          <w:lang w:val="es-EC"/>
        </w:rPr>
        <w:t xml:space="preserve"> </w:t>
      </w:r>
      <w:r w:rsidR="00650629" w:rsidRPr="00D5434F">
        <w:rPr>
          <w:lang w:val="es-EC"/>
        </w:rPr>
        <w:t>3</w:t>
      </w:r>
      <w:r w:rsidR="00981F8E" w:rsidRPr="00D5434F">
        <w:rPr>
          <w:lang w:val="es-EC"/>
        </w:rPr>
        <w:t>4</w:t>
      </w:r>
      <w:r w:rsidR="00650629" w:rsidRPr="00D5434F">
        <w:rPr>
          <w:lang w:val="es-EC"/>
        </w:rPr>
        <w:t>)</w:t>
      </w:r>
      <w:r w:rsidR="00D2020E" w:rsidRPr="00D5434F">
        <w:rPr>
          <w:lang w:val="es-EC"/>
        </w:rPr>
        <w:t xml:space="preserve"> NO APLICA</w:t>
      </w:r>
    </w:p>
    <w:p w14:paraId="62454C1C" w14:textId="1F46D17A" w:rsidR="00555F4B" w:rsidRPr="00D5434F" w:rsidRDefault="00555F4B" w:rsidP="00555F4B">
      <w:pPr>
        <w:suppressAutoHyphens/>
        <w:spacing w:after="200"/>
        <w:ind w:left="426"/>
        <w:jc w:val="both"/>
        <w:rPr>
          <w:i/>
          <w:iCs/>
        </w:rPr>
      </w:pPr>
      <w:bookmarkStart w:id="434" w:name="_Hlk99054543"/>
      <w:r w:rsidRPr="00D5434F">
        <w:rPr>
          <w:i/>
          <w:iCs/>
        </w:rPr>
        <w:t xml:space="preserve">[Para Bienes estandarizados, normalmente no se aplica el margen de preferencia como explicado </w:t>
      </w:r>
      <w:r w:rsidRPr="00D5434F">
        <w:rPr>
          <w:b/>
          <w:bCs/>
          <w:i/>
          <w:iCs/>
        </w:rPr>
        <w:t>en los DDL</w:t>
      </w:r>
      <w:r w:rsidRPr="00D5434F">
        <w:rPr>
          <w:i/>
          <w:iCs/>
        </w:rPr>
        <w:t xml:space="preserve">, en cuyo caso se debe suprimir esta parte] </w:t>
      </w:r>
    </w:p>
    <w:p w14:paraId="1785C589" w14:textId="77777777" w:rsidR="00555F4B" w:rsidRPr="00D5434F" w:rsidRDefault="00555F4B" w:rsidP="00555F4B">
      <w:pPr>
        <w:suppressAutoHyphens/>
        <w:spacing w:after="200"/>
        <w:ind w:left="426"/>
        <w:jc w:val="both"/>
      </w:pPr>
      <w:r w:rsidRPr="00D5434F">
        <w:t>Si los Datos de la Licitación (</w:t>
      </w:r>
      <w:r w:rsidRPr="00D5434F">
        <w:rPr>
          <w:b/>
          <w:bCs/>
        </w:rPr>
        <w:t>DDL</w:t>
      </w:r>
      <w:r w:rsidRPr="00D5434F">
        <w:t>) así lo indican, y con el propósito de comparar las Ofertas, el Comprador otorgará un Margen de Preferencia a los Bienes fabricados en el País del Comprador, de acuerdo con los procedimientos descritos en los siguientes párrafos.</w:t>
      </w:r>
    </w:p>
    <w:p w14:paraId="28A1547E" w14:textId="46442846" w:rsidR="00262719" w:rsidRPr="00D5434F" w:rsidRDefault="00262719" w:rsidP="00555F4B">
      <w:pPr>
        <w:suppressAutoHyphens/>
        <w:spacing w:after="200"/>
        <w:ind w:left="426"/>
        <w:jc w:val="both"/>
      </w:pPr>
      <w:r w:rsidRPr="00D5434F">
        <w:t>A efectos de comparación, las Ofertas se clasificarán en uno de los tres grupos siguientes</w:t>
      </w:r>
      <w:r w:rsidRPr="00D5434F">
        <w:rPr>
          <w:rStyle w:val="Refdenotaalpie"/>
        </w:rPr>
        <w:footnoteReference w:id="10"/>
      </w:r>
      <w:r w:rsidRPr="00D5434F">
        <w:t>:</w:t>
      </w:r>
    </w:p>
    <w:p w14:paraId="577AD893" w14:textId="17931F1A" w:rsidR="007F1673" w:rsidRPr="00D5434F" w:rsidRDefault="00650629" w:rsidP="00555F4B">
      <w:pPr>
        <w:pStyle w:val="Prrafodelista"/>
        <w:numPr>
          <w:ilvl w:val="2"/>
          <w:numId w:val="157"/>
        </w:numPr>
        <w:suppressAutoHyphens/>
        <w:spacing w:after="200"/>
        <w:ind w:left="993" w:hanging="488"/>
        <w:contextualSpacing w:val="0"/>
        <w:jc w:val="both"/>
      </w:pPr>
      <w:r w:rsidRPr="00D5434F">
        <w:rPr>
          <w:b/>
          <w:bCs/>
        </w:rPr>
        <w:t>Grupo</w:t>
      </w:r>
      <w:r w:rsidR="00361EE3" w:rsidRPr="00D5434F">
        <w:rPr>
          <w:b/>
          <w:bCs/>
        </w:rPr>
        <w:t xml:space="preserve"> </w:t>
      </w:r>
      <w:r w:rsidRPr="00D5434F">
        <w:rPr>
          <w:b/>
          <w:bCs/>
        </w:rPr>
        <w:t>A:</w:t>
      </w:r>
      <w:r w:rsidR="00361EE3" w:rsidRPr="00D5434F">
        <w:t xml:space="preserve"> </w:t>
      </w:r>
      <w:r w:rsidRPr="00D5434F">
        <w:t>las</w:t>
      </w:r>
      <w:r w:rsidR="00361EE3" w:rsidRPr="00D5434F">
        <w:t xml:space="preserve"> </w:t>
      </w:r>
      <w:r w:rsidRPr="00D5434F">
        <w:t>Ofertas</w:t>
      </w:r>
      <w:r w:rsidR="00361EE3" w:rsidRPr="00D5434F">
        <w:t xml:space="preserve"> </w:t>
      </w:r>
      <w:r w:rsidRPr="00D5434F">
        <w:t>de</w:t>
      </w:r>
      <w:r w:rsidR="00361EE3" w:rsidRPr="00D5434F">
        <w:t xml:space="preserve"> </w:t>
      </w:r>
      <w:r w:rsidR="00B805F9" w:rsidRPr="00D5434F">
        <w:t>Bienes</w:t>
      </w:r>
      <w:r w:rsidR="00361EE3" w:rsidRPr="00D5434F">
        <w:t xml:space="preserve"> </w:t>
      </w:r>
      <w:r w:rsidRPr="00D5434F">
        <w:t>fabricados</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w:t>
      </w:r>
      <w:r w:rsidR="00361EE3" w:rsidRPr="00D5434F">
        <w:t xml:space="preserve"> </w:t>
      </w:r>
      <w:r w:rsidRPr="00D5434F">
        <w:t>cuando:</w:t>
      </w:r>
      <w:r w:rsidR="00361EE3" w:rsidRPr="00D5434F">
        <w:t xml:space="preserve"> </w:t>
      </w:r>
      <w:r w:rsidRPr="00D5434F">
        <w:t>(i)</w:t>
      </w:r>
      <w:r w:rsidR="00361EE3" w:rsidRPr="00D5434F">
        <w:t xml:space="preserve"> </w:t>
      </w:r>
      <w:r w:rsidRPr="00D5434F">
        <w:t>la</w:t>
      </w:r>
      <w:r w:rsidR="00361EE3" w:rsidRPr="00D5434F">
        <w:t xml:space="preserve"> </w:t>
      </w:r>
      <w:r w:rsidRPr="00D5434F">
        <w:t>mano</w:t>
      </w:r>
      <w:r w:rsidR="00361EE3" w:rsidRPr="00D5434F">
        <w:t xml:space="preserve"> </w:t>
      </w:r>
      <w:r w:rsidRPr="00D5434F">
        <w:t>de</w:t>
      </w:r>
      <w:r w:rsidR="00361EE3" w:rsidRPr="00D5434F">
        <w:t xml:space="preserve"> </w:t>
      </w:r>
      <w:r w:rsidRPr="00D5434F">
        <w:t>obra,</w:t>
      </w:r>
      <w:r w:rsidR="00361EE3" w:rsidRPr="00D5434F">
        <w:t xml:space="preserve"> </w:t>
      </w:r>
      <w:r w:rsidRPr="00D5434F">
        <w:t>las</w:t>
      </w:r>
      <w:r w:rsidR="00361EE3" w:rsidRPr="00D5434F">
        <w:t xml:space="preserve"> </w:t>
      </w:r>
      <w:r w:rsidRPr="00D5434F">
        <w:t>materias</w:t>
      </w:r>
      <w:r w:rsidR="00361EE3" w:rsidRPr="00D5434F">
        <w:t xml:space="preserve"> </w:t>
      </w:r>
      <w:r w:rsidRPr="00D5434F">
        <w:t>primas</w:t>
      </w:r>
      <w:r w:rsidR="00361EE3" w:rsidRPr="00D5434F">
        <w:t xml:space="preserve"> </w:t>
      </w:r>
      <w:r w:rsidRPr="00D5434F">
        <w:t>y</w:t>
      </w:r>
      <w:r w:rsidR="00361EE3" w:rsidRPr="00D5434F">
        <w:t xml:space="preserve"> </w:t>
      </w:r>
      <w:r w:rsidRPr="00D5434F">
        <w:t>los</w:t>
      </w:r>
      <w:r w:rsidR="00361EE3" w:rsidRPr="00D5434F">
        <w:t xml:space="preserve"> </w:t>
      </w:r>
      <w:r w:rsidRPr="00D5434F">
        <w:t>componentes</w:t>
      </w:r>
      <w:r w:rsidR="00361EE3" w:rsidRPr="00D5434F">
        <w:t xml:space="preserve"> </w:t>
      </w:r>
      <w:r w:rsidRPr="00D5434F">
        <w:t>provenientes</w:t>
      </w:r>
      <w:r w:rsidR="00361EE3" w:rsidRPr="00D5434F">
        <w:t xml:space="preserve"> </w:t>
      </w:r>
      <w:r w:rsidRPr="00D5434F">
        <w:t>del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representen</w:t>
      </w:r>
      <w:r w:rsidR="00361EE3" w:rsidRPr="00D5434F">
        <w:t xml:space="preserve"> </w:t>
      </w:r>
      <w:r w:rsidRPr="00D5434F">
        <w:t>más</w:t>
      </w:r>
      <w:r w:rsidR="00361EE3" w:rsidRPr="00D5434F">
        <w:t xml:space="preserve"> </w:t>
      </w:r>
      <w:r w:rsidRPr="00D5434F">
        <w:t>del</w:t>
      </w:r>
      <w:r w:rsidR="00361EE3" w:rsidRPr="00D5434F">
        <w:t xml:space="preserve"> </w:t>
      </w:r>
      <w:r w:rsidRPr="00D5434F">
        <w:t>30</w:t>
      </w:r>
      <w:r w:rsidR="00361EE3" w:rsidRPr="00D5434F">
        <w:t xml:space="preserve"> </w:t>
      </w:r>
      <w:r w:rsidRPr="00D5434F">
        <w:t>%</w:t>
      </w:r>
      <w:r w:rsidR="00361EE3" w:rsidRPr="00D5434F">
        <w:t xml:space="preserve"> </w:t>
      </w:r>
      <w:r w:rsidRPr="00D5434F">
        <w:t>(treinta</w:t>
      </w:r>
      <w:r w:rsidR="00361EE3" w:rsidRPr="00D5434F">
        <w:t xml:space="preserve"> </w:t>
      </w:r>
      <w:r w:rsidRPr="00D5434F">
        <w:t>por</w:t>
      </w:r>
      <w:r w:rsidR="00361EE3" w:rsidRPr="00D5434F">
        <w:t xml:space="preserve"> </w:t>
      </w:r>
      <w:r w:rsidRPr="00D5434F">
        <w:t>ciento)</w:t>
      </w:r>
      <w:r w:rsidR="00361EE3" w:rsidRPr="00D5434F">
        <w:t xml:space="preserve"> </w:t>
      </w:r>
      <w:r w:rsidRPr="00D5434F">
        <w:t>del</w:t>
      </w:r>
      <w:r w:rsidR="00361EE3" w:rsidRPr="00D5434F">
        <w:t xml:space="preserve"> </w:t>
      </w:r>
      <w:r w:rsidRPr="00D5434F">
        <w:t>precio</w:t>
      </w:r>
      <w:r w:rsidR="00361EE3" w:rsidRPr="00D5434F">
        <w:t xml:space="preserve"> </w:t>
      </w:r>
      <w:r w:rsidRPr="00D5434F">
        <w:t>EXW,</w:t>
      </w:r>
      <w:r w:rsidR="00361EE3" w:rsidRPr="00D5434F">
        <w:t xml:space="preserve"> </w:t>
      </w:r>
      <w:r w:rsidRPr="00D5434F">
        <w:t>y</w:t>
      </w:r>
      <w:r w:rsidR="00361EE3" w:rsidRPr="00D5434F">
        <w:t xml:space="preserve"> </w:t>
      </w:r>
      <w:r w:rsidRPr="00D5434F">
        <w:t>(ii)</w:t>
      </w:r>
      <w:r w:rsidR="00361EE3" w:rsidRPr="00D5434F">
        <w:t xml:space="preserve"> </w:t>
      </w:r>
      <w:r w:rsidRPr="00D5434F">
        <w:t>el</w:t>
      </w:r>
      <w:r w:rsidR="00361EE3" w:rsidRPr="00D5434F">
        <w:t xml:space="preserve"> </w:t>
      </w:r>
      <w:r w:rsidRPr="00D5434F">
        <w:t>establecimiento</w:t>
      </w:r>
      <w:r w:rsidR="00361EE3" w:rsidRPr="00D5434F">
        <w:t xml:space="preserve"> </w:t>
      </w:r>
      <w:r w:rsidRPr="00D5434F">
        <w:t>donde</w:t>
      </w:r>
      <w:r w:rsidR="00361EE3" w:rsidRPr="00D5434F">
        <w:t xml:space="preserve"> </w:t>
      </w:r>
      <w:r w:rsidRPr="00D5434F">
        <w:t>se</w:t>
      </w:r>
      <w:r w:rsidR="00361EE3" w:rsidRPr="00D5434F">
        <w:t xml:space="preserve"> </w:t>
      </w:r>
      <w:r w:rsidRPr="00D5434F">
        <w:t>fabricarán</w:t>
      </w:r>
      <w:r w:rsidR="00361EE3" w:rsidRPr="00D5434F">
        <w:t xml:space="preserve"> </w:t>
      </w:r>
      <w:r w:rsidRPr="00D5434F">
        <w:t>o</w:t>
      </w:r>
      <w:r w:rsidR="00361EE3" w:rsidRPr="00D5434F">
        <w:t xml:space="preserve"> </w:t>
      </w:r>
      <w:r w:rsidRPr="00D5434F">
        <w:t>ensamblarán</w:t>
      </w:r>
      <w:r w:rsidR="00361EE3" w:rsidRPr="00D5434F">
        <w:t xml:space="preserve"> </w:t>
      </w:r>
      <w:r w:rsidRPr="00D5434F">
        <w:t>se</w:t>
      </w:r>
      <w:r w:rsidR="00361EE3" w:rsidRPr="00D5434F">
        <w:t xml:space="preserve"> </w:t>
      </w:r>
      <w:r w:rsidRPr="00D5434F">
        <w:t>ha</w:t>
      </w:r>
      <w:r w:rsidR="00361EE3" w:rsidRPr="00D5434F">
        <w:t xml:space="preserve"> </w:t>
      </w:r>
      <w:r w:rsidRPr="00D5434F">
        <w:t>dedicado</w:t>
      </w:r>
      <w:r w:rsidR="00361EE3" w:rsidRPr="00D5434F">
        <w:t xml:space="preserve"> </w:t>
      </w:r>
      <w:r w:rsidRPr="00D5434F">
        <w:t>a</w:t>
      </w:r>
      <w:r w:rsidR="00361EE3" w:rsidRPr="00D5434F">
        <w:t xml:space="preserve"> </w:t>
      </w:r>
      <w:r w:rsidRPr="00D5434F">
        <w:t>la</w:t>
      </w:r>
      <w:r w:rsidR="00361EE3" w:rsidRPr="00D5434F">
        <w:t xml:space="preserve"> </w:t>
      </w:r>
      <w:r w:rsidRPr="00D5434F">
        <w:t>fabricación</w:t>
      </w:r>
      <w:r w:rsidR="00361EE3" w:rsidRPr="00D5434F">
        <w:t xml:space="preserve"> </w:t>
      </w:r>
      <w:r w:rsidRPr="00D5434F">
        <w:t>o</w:t>
      </w:r>
      <w:r w:rsidR="00361EE3" w:rsidRPr="00D5434F">
        <w:t xml:space="preserve"> </w:t>
      </w:r>
      <w:r w:rsidRPr="00D5434F">
        <w:t>ensamblaje</w:t>
      </w:r>
      <w:r w:rsidR="00361EE3" w:rsidRPr="00D5434F">
        <w:t xml:space="preserve"> </w:t>
      </w:r>
      <w:r w:rsidRPr="00D5434F">
        <w:t>de</w:t>
      </w:r>
      <w:r w:rsidR="00361EE3" w:rsidRPr="00D5434F">
        <w:t xml:space="preserve"> </w:t>
      </w:r>
      <w:r w:rsidRPr="00D5434F">
        <w:t>esos</w:t>
      </w:r>
      <w:r w:rsidR="00361EE3" w:rsidRPr="00D5434F">
        <w:t xml:space="preserve"> </w:t>
      </w:r>
      <w:r w:rsidR="00B805F9" w:rsidRPr="00D5434F">
        <w:t>Bienes</w:t>
      </w:r>
      <w:r w:rsidR="00361EE3" w:rsidRPr="00D5434F">
        <w:t xml:space="preserve"> </w:t>
      </w:r>
      <w:r w:rsidRPr="00D5434F">
        <w:t>por</w:t>
      </w:r>
      <w:r w:rsidR="00361EE3" w:rsidRPr="00D5434F">
        <w:t xml:space="preserve"> </w:t>
      </w:r>
      <w:r w:rsidRPr="00D5434F">
        <w:t>lo</w:t>
      </w:r>
      <w:r w:rsidR="00361EE3" w:rsidRPr="00D5434F">
        <w:t xml:space="preserve"> </w:t>
      </w:r>
      <w:r w:rsidRPr="00D5434F">
        <w:t>menos</w:t>
      </w:r>
      <w:r w:rsidR="00361EE3" w:rsidRPr="00D5434F">
        <w:t xml:space="preserve"> </w:t>
      </w:r>
      <w:r w:rsidRPr="00D5434F">
        <w:t>a</w:t>
      </w:r>
      <w:r w:rsidR="00361EE3" w:rsidRPr="00D5434F">
        <w:t xml:space="preserve"> </w:t>
      </w:r>
      <w:r w:rsidRPr="00D5434F">
        <w:t>partir</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la</w:t>
      </w:r>
      <w:r w:rsidR="00361EE3" w:rsidRPr="00D5434F">
        <w:t xml:space="preserve"> </w:t>
      </w:r>
      <w:r w:rsidRPr="00D5434F">
        <w:t>presentación</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8100B2" w:rsidRPr="00D5434F">
        <w:t>;</w:t>
      </w:r>
    </w:p>
    <w:bookmarkEnd w:id="434"/>
    <w:p w14:paraId="26D0A17F" w14:textId="343F77EC" w:rsidR="007F1673" w:rsidRPr="00D5434F" w:rsidRDefault="00650629" w:rsidP="00555F4B">
      <w:pPr>
        <w:pStyle w:val="Prrafodelista"/>
        <w:numPr>
          <w:ilvl w:val="2"/>
          <w:numId w:val="157"/>
        </w:numPr>
        <w:suppressAutoHyphens/>
        <w:spacing w:after="200"/>
        <w:ind w:left="993" w:hanging="488"/>
        <w:contextualSpacing w:val="0"/>
        <w:jc w:val="both"/>
      </w:pPr>
      <w:r w:rsidRPr="00D5434F">
        <w:rPr>
          <w:b/>
          <w:bCs/>
        </w:rPr>
        <w:t>Grupo</w:t>
      </w:r>
      <w:r w:rsidR="00361EE3" w:rsidRPr="00D5434F">
        <w:rPr>
          <w:b/>
          <w:bCs/>
        </w:rPr>
        <w:t xml:space="preserve"> </w:t>
      </w:r>
      <w:r w:rsidRPr="00D5434F">
        <w:rPr>
          <w:b/>
          <w:bCs/>
        </w:rPr>
        <w:t>B:</w:t>
      </w:r>
      <w:r w:rsidR="00361EE3" w:rsidRPr="00D5434F">
        <w:t xml:space="preserve"> </w:t>
      </w:r>
      <w:r w:rsidRPr="00D5434F">
        <w:t>todas</w:t>
      </w:r>
      <w:r w:rsidR="00361EE3" w:rsidRPr="00D5434F">
        <w:t xml:space="preserve"> </w:t>
      </w:r>
      <w:r w:rsidRPr="00D5434F">
        <w:t>las</w:t>
      </w:r>
      <w:r w:rsidR="00361EE3" w:rsidRPr="00D5434F">
        <w:t xml:space="preserve"> </w:t>
      </w:r>
      <w:r w:rsidRPr="00D5434F">
        <w:t>demás</w:t>
      </w:r>
      <w:r w:rsidR="00361EE3" w:rsidRPr="00D5434F">
        <w:t xml:space="preserve"> </w:t>
      </w:r>
      <w:r w:rsidRPr="00D5434F">
        <w:t>Ofertas</w:t>
      </w:r>
      <w:r w:rsidR="00361EE3" w:rsidRPr="00D5434F">
        <w:t xml:space="preserve"> </w:t>
      </w:r>
      <w:r w:rsidRPr="00D5434F">
        <w:t>de</w:t>
      </w:r>
      <w:r w:rsidR="00361EE3" w:rsidRPr="00D5434F">
        <w:t xml:space="preserve"> </w:t>
      </w:r>
      <w:r w:rsidRPr="00D5434F">
        <w:t>Bienes</w:t>
      </w:r>
      <w:r w:rsidR="00361EE3" w:rsidRPr="00D5434F">
        <w:t xml:space="preserve"> </w:t>
      </w:r>
      <w:r w:rsidRPr="00D5434F">
        <w:t>fabricados</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8100B2" w:rsidRPr="00D5434F">
        <w:t>;</w:t>
      </w:r>
    </w:p>
    <w:p w14:paraId="395DD710" w14:textId="55F618FC" w:rsidR="00650629" w:rsidRPr="00D5434F" w:rsidRDefault="00650629" w:rsidP="00555F4B">
      <w:pPr>
        <w:pStyle w:val="Prrafodelista"/>
        <w:numPr>
          <w:ilvl w:val="2"/>
          <w:numId w:val="157"/>
        </w:numPr>
        <w:suppressAutoHyphens/>
        <w:spacing w:after="200"/>
        <w:ind w:left="993" w:hanging="488"/>
        <w:contextualSpacing w:val="0"/>
        <w:jc w:val="both"/>
        <w:rPr>
          <w:i/>
          <w:iCs/>
        </w:rPr>
      </w:pPr>
      <w:r w:rsidRPr="00D5434F">
        <w:rPr>
          <w:b/>
          <w:bCs/>
        </w:rPr>
        <w:t>Grupo</w:t>
      </w:r>
      <w:r w:rsidR="00361EE3" w:rsidRPr="00D5434F">
        <w:rPr>
          <w:b/>
          <w:bCs/>
        </w:rPr>
        <w:t xml:space="preserve"> </w:t>
      </w:r>
      <w:r w:rsidRPr="00D5434F">
        <w:rPr>
          <w:b/>
          <w:bCs/>
        </w:rPr>
        <w:t>C:</w:t>
      </w:r>
      <w:r w:rsidR="00361EE3" w:rsidRPr="00D5434F">
        <w:t xml:space="preserve"> </w:t>
      </w:r>
      <w:r w:rsidRPr="00D5434F">
        <w:t>las</w:t>
      </w:r>
      <w:r w:rsidR="00361EE3" w:rsidRPr="00D5434F">
        <w:t xml:space="preserve"> </w:t>
      </w:r>
      <w:r w:rsidRPr="00D5434F">
        <w:t>Ofertas</w:t>
      </w:r>
      <w:r w:rsidR="00361EE3" w:rsidRPr="00D5434F">
        <w:t xml:space="preserve"> </w:t>
      </w:r>
      <w:r w:rsidRPr="00D5434F">
        <w:t>de</w:t>
      </w:r>
      <w:r w:rsidR="00361EE3" w:rsidRPr="00D5434F">
        <w:t xml:space="preserve"> </w:t>
      </w:r>
      <w:r w:rsidRPr="00D5434F">
        <w:t>Bienes</w:t>
      </w:r>
      <w:r w:rsidR="00361EE3" w:rsidRPr="00D5434F">
        <w:t xml:space="preserve"> </w:t>
      </w:r>
      <w:r w:rsidRPr="00D5434F">
        <w:t>de</w:t>
      </w:r>
      <w:r w:rsidR="00361EE3" w:rsidRPr="00D5434F">
        <w:t xml:space="preserve"> </w:t>
      </w:r>
      <w:r w:rsidRPr="00D5434F">
        <w:t>origen</w:t>
      </w:r>
      <w:r w:rsidR="00361EE3" w:rsidRPr="00D5434F">
        <w:t xml:space="preserve"> </w:t>
      </w:r>
      <w:r w:rsidRPr="00D5434F">
        <w:t>extranjero</w:t>
      </w:r>
      <w:r w:rsidR="00361EE3" w:rsidRPr="00D5434F">
        <w:t xml:space="preserve"> </w:t>
      </w:r>
      <w:r w:rsidRPr="00D5434F">
        <w:t>que</w:t>
      </w:r>
      <w:r w:rsidR="00361EE3" w:rsidRPr="00D5434F">
        <w:t xml:space="preserve"> </w:t>
      </w:r>
      <w:r w:rsidRPr="00D5434F">
        <w:t>ya</w:t>
      </w:r>
      <w:r w:rsidR="00361EE3" w:rsidRPr="00D5434F">
        <w:t xml:space="preserve"> </w:t>
      </w:r>
      <w:r w:rsidRPr="00D5434F">
        <w:t>se</w:t>
      </w:r>
      <w:r w:rsidR="00361EE3" w:rsidRPr="00D5434F">
        <w:t xml:space="preserve"> </w:t>
      </w:r>
      <w:r w:rsidRPr="00D5434F">
        <w:t>han</w:t>
      </w:r>
      <w:r w:rsidR="00361EE3" w:rsidRPr="00D5434F">
        <w:t xml:space="preserve"> </w:t>
      </w:r>
      <w:r w:rsidRPr="00D5434F">
        <w:t>importado</w:t>
      </w:r>
      <w:r w:rsidR="00361EE3" w:rsidRPr="00D5434F">
        <w:t xml:space="preserve"> </w:t>
      </w:r>
      <w:r w:rsidRPr="00D5434F">
        <w:t>o</w:t>
      </w:r>
      <w:r w:rsidR="00361EE3" w:rsidRPr="00D5434F">
        <w:t xml:space="preserve"> </w:t>
      </w:r>
      <w:r w:rsidRPr="00D5434F">
        <w:t>que</w:t>
      </w:r>
      <w:r w:rsidR="00361EE3" w:rsidRPr="00D5434F">
        <w:t xml:space="preserve"> </w:t>
      </w:r>
      <w:r w:rsidRPr="00D5434F">
        <w:t>han</w:t>
      </w:r>
      <w:r w:rsidR="00361EE3" w:rsidRPr="00D5434F">
        <w:t xml:space="preserve"> </w:t>
      </w:r>
      <w:r w:rsidRPr="00D5434F">
        <w:t>de</w:t>
      </w:r>
      <w:r w:rsidR="00361EE3" w:rsidRPr="00D5434F">
        <w:t xml:space="preserve"> </w:t>
      </w:r>
      <w:r w:rsidRPr="00D5434F">
        <w:t>importarse.</w:t>
      </w:r>
    </w:p>
    <w:p w14:paraId="6AE91313" w14:textId="6E3B1901" w:rsidR="00650629" w:rsidRPr="00D5434F" w:rsidRDefault="00650629" w:rsidP="00555F4B">
      <w:pPr>
        <w:suppressAutoHyphens/>
        <w:spacing w:after="200"/>
        <w:ind w:left="426"/>
        <w:jc w:val="both"/>
      </w:pPr>
      <w:r w:rsidRPr="00D5434F">
        <w:t>El</w:t>
      </w:r>
      <w:r w:rsidR="00361EE3" w:rsidRPr="00D5434F">
        <w:t xml:space="preserve"> </w:t>
      </w:r>
      <w:r w:rsidR="006A0551" w:rsidRPr="00D5434F">
        <w:t>Comprador</w:t>
      </w:r>
      <w:r w:rsidR="00361EE3" w:rsidRPr="00D5434F">
        <w:t xml:space="preserve"> </w:t>
      </w:r>
      <w:r w:rsidRPr="00D5434F">
        <w:t>revisará</w:t>
      </w:r>
      <w:r w:rsidR="00361EE3" w:rsidRPr="00D5434F">
        <w:t xml:space="preserve"> </w:t>
      </w:r>
      <w:r w:rsidRPr="00D5434F">
        <w:t>primero</w:t>
      </w:r>
      <w:r w:rsidR="00361EE3" w:rsidRPr="00D5434F">
        <w:t xml:space="preserve"> </w:t>
      </w:r>
      <w:r w:rsidRPr="00D5434F">
        <w:t>las</w:t>
      </w:r>
      <w:r w:rsidR="00361EE3" w:rsidRPr="00D5434F">
        <w:t xml:space="preserve"> </w:t>
      </w:r>
      <w:r w:rsidRPr="00D5434F">
        <w:t>Ofertas</w:t>
      </w:r>
      <w:r w:rsidR="00361EE3" w:rsidRPr="00D5434F">
        <w:t xml:space="preserve"> </w:t>
      </w:r>
      <w:r w:rsidRPr="00D5434F">
        <w:t>para</w:t>
      </w:r>
      <w:r w:rsidR="00361EE3" w:rsidRPr="00D5434F">
        <w:t xml:space="preserve"> </w:t>
      </w:r>
      <w:r w:rsidRPr="00D5434F">
        <w:t>confirmar</w:t>
      </w:r>
      <w:r w:rsidR="00361EE3" w:rsidRPr="00D5434F">
        <w:t xml:space="preserve"> </w:t>
      </w:r>
      <w:r w:rsidRPr="00D5434F">
        <w:t>que</w:t>
      </w:r>
      <w:r w:rsidR="00361EE3" w:rsidRPr="00D5434F">
        <w:t xml:space="preserve"> </w:t>
      </w:r>
      <w:r w:rsidRPr="00D5434F">
        <w:t>corresponden</w:t>
      </w:r>
      <w:r w:rsidR="00361EE3" w:rsidRPr="00D5434F">
        <w:t xml:space="preserve"> </w:t>
      </w:r>
      <w:r w:rsidRPr="00D5434F">
        <w:t>al</w:t>
      </w:r>
      <w:r w:rsidR="00361EE3" w:rsidRPr="00D5434F">
        <w:t xml:space="preserve"> </w:t>
      </w:r>
      <w:r w:rsidRPr="00D5434F">
        <w:t>grupo</w:t>
      </w:r>
      <w:r w:rsidR="00361EE3" w:rsidRPr="00D5434F">
        <w:t xml:space="preserve"> </w:t>
      </w:r>
      <w:r w:rsidRPr="00D5434F">
        <w:t>en</w:t>
      </w:r>
      <w:r w:rsidR="00361EE3" w:rsidRPr="00D5434F">
        <w:t xml:space="preserve"> </w:t>
      </w:r>
      <w:r w:rsidRPr="00D5434F">
        <w:t>el</w:t>
      </w:r>
      <w:r w:rsidR="00361EE3" w:rsidRPr="00D5434F">
        <w:t xml:space="preserve"> </w:t>
      </w:r>
      <w:r w:rsidRPr="00D5434F">
        <w:t>que</w:t>
      </w:r>
      <w:r w:rsidR="00361EE3" w:rsidRPr="00D5434F">
        <w:t xml:space="preserve"> </w:t>
      </w:r>
      <w:r w:rsidRPr="00D5434F">
        <w:t>los</w:t>
      </w:r>
      <w:r w:rsidR="00361EE3" w:rsidRPr="00D5434F">
        <w:t xml:space="preserve"> </w:t>
      </w:r>
      <w:r w:rsidR="00656020" w:rsidRPr="00D5434F">
        <w:t>Oferentes</w:t>
      </w:r>
      <w:r w:rsidR="00361EE3" w:rsidRPr="00D5434F">
        <w:t xml:space="preserve"> </w:t>
      </w:r>
      <w:r w:rsidRPr="00D5434F">
        <w:t>las</w:t>
      </w:r>
      <w:r w:rsidR="00361EE3" w:rsidRPr="00D5434F">
        <w:t xml:space="preserve"> </w:t>
      </w:r>
      <w:r w:rsidRPr="00D5434F">
        <w:t>clasificaron</w:t>
      </w:r>
      <w:r w:rsidR="00361EE3" w:rsidRPr="00D5434F">
        <w:t xml:space="preserve"> </w:t>
      </w:r>
      <w:r w:rsidRPr="00D5434F">
        <w:t>al</w:t>
      </w:r>
      <w:r w:rsidR="00361EE3" w:rsidRPr="00D5434F">
        <w:t xml:space="preserve"> </w:t>
      </w:r>
      <w:r w:rsidRPr="00D5434F">
        <w:t>momento</w:t>
      </w:r>
      <w:r w:rsidR="00361EE3" w:rsidRPr="00D5434F">
        <w:t xml:space="preserve"> </w:t>
      </w:r>
      <w:r w:rsidRPr="00D5434F">
        <w:t>de</w:t>
      </w:r>
      <w:r w:rsidR="00361EE3" w:rsidRPr="00D5434F">
        <w:t xml:space="preserve"> </w:t>
      </w:r>
      <w:r w:rsidRPr="00D5434F">
        <w:t>preparar</w:t>
      </w:r>
      <w:r w:rsidR="00361EE3" w:rsidRPr="00D5434F">
        <w:t xml:space="preserve"> </w:t>
      </w:r>
      <w:r w:rsidRPr="00D5434F">
        <w:t>sus</w:t>
      </w:r>
      <w:r w:rsidR="00361EE3" w:rsidRPr="00D5434F">
        <w:t xml:space="preserve"> </w:t>
      </w:r>
      <w:r w:rsidRPr="00D5434F">
        <w:t>Formularios</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y</w:t>
      </w:r>
      <w:r w:rsidR="00361EE3" w:rsidRPr="00D5434F">
        <w:t xml:space="preserve"> </w:t>
      </w:r>
      <w:r w:rsidRPr="00D5434F">
        <w:t>Listas</w:t>
      </w:r>
      <w:r w:rsidR="00361EE3" w:rsidRPr="00D5434F">
        <w:t xml:space="preserve"> </w:t>
      </w:r>
      <w:r w:rsidRPr="00D5434F">
        <w:t>de</w:t>
      </w:r>
      <w:r w:rsidR="00361EE3" w:rsidRPr="00D5434F">
        <w:t xml:space="preserve"> </w:t>
      </w:r>
      <w:r w:rsidRPr="00D5434F">
        <w:t>Precios,</w:t>
      </w:r>
      <w:r w:rsidR="00361EE3" w:rsidRPr="00D5434F">
        <w:t xml:space="preserve"> </w:t>
      </w:r>
      <w:r w:rsidRPr="00D5434F">
        <w:t>o</w:t>
      </w:r>
      <w:r w:rsidR="00361EE3" w:rsidRPr="00D5434F">
        <w:t xml:space="preserve"> </w:t>
      </w:r>
      <w:r w:rsidRPr="00D5434F">
        <w:t>para</w:t>
      </w:r>
      <w:r w:rsidR="00361EE3" w:rsidRPr="00D5434F">
        <w:t xml:space="preserve"> </w:t>
      </w:r>
      <w:r w:rsidRPr="00D5434F">
        <w:t>corregir</w:t>
      </w:r>
      <w:r w:rsidR="00361EE3" w:rsidRPr="00D5434F">
        <w:t xml:space="preserve"> </w:t>
      </w:r>
      <w:r w:rsidRPr="00D5434F">
        <w:t>dicha</w:t>
      </w:r>
      <w:r w:rsidR="00361EE3" w:rsidRPr="00D5434F">
        <w:t xml:space="preserve"> </w:t>
      </w:r>
      <w:r w:rsidRPr="00D5434F">
        <w:t>clasificación,</w:t>
      </w:r>
      <w:r w:rsidR="00361EE3" w:rsidRPr="00D5434F">
        <w:t xml:space="preserve"> </w:t>
      </w:r>
      <w:r w:rsidRPr="00D5434F">
        <w:t>si</w:t>
      </w:r>
      <w:r w:rsidR="00361EE3" w:rsidRPr="00D5434F">
        <w:t xml:space="preserve"> </w:t>
      </w:r>
      <w:r w:rsidRPr="00D5434F">
        <w:t>fuera</w:t>
      </w:r>
      <w:r w:rsidR="00361EE3" w:rsidRPr="00D5434F">
        <w:t xml:space="preserve"> </w:t>
      </w:r>
      <w:r w:rsidRPr="00D5434F">
        <w:t>necesario.</w:t>
      </w:r>
    </w:p>
    <w:p w14:paraId="00AB5EAA" w14:textId="1C8FB111" w:rsidR="00CD7351" w:rsidRPr="00D5434F" w:rsidRDefault="00CD7351" w:rsidP="00555F4B">
      <w:pPr>
        <w:shd w:val="clear" w:color="auto" w:fill="FFFFFF" w:themeFill="background1"/>
        <w:spacing w:after="200"/>
        <w:ind w:left="426"/>
        <w:jc w:val="both"/>
        <w:rPr>
          <w:color w:val="222222"/>
        </w:rPr>
      </w:pPr>
      <w:r w:rsidRPr="00D5434F">
        <w:rPr>
          <w:color w:val="222222"/>
          <w:shd w:val="clear" w:color="auto" w:fill="FFFFFF" w:themeFill="background1"/>
        </w:rPr>
        <w:t>Posteriormente,</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compararán</w:t>
      </w:r>
      <w:r w:rsidR="00361EE3" w:rsidRPr="00D5434F">
        <w:rPr>
          <w:color w:val="222222"/>
          <w:shd w:val="clear" w:color="auto" w:fill="FFFFFF" w:themeFill="background1"/>
        </w:rPr>
        <w:t xml:space="preserve"> </w:t>
      </w:r>
      <w:r w:rsidRPr="00D5434F">
        <w:rPr>
          <w:color w:val="222222"/>
          <w:shd w:val="clear" w:color="auto" w:fill="FFFFFF" w:themeFill="background1"/>
        </w:rPr>
        <w:t>las</w:t>
      </w:r>
      <w:r w:rsidR="00361EE3" w:rsidRPr="00D5434F">
        <w:rPr>
          <w:color w:val="222222"/>
          <w:shd w:val="clear" w:color="auto" w:fill="FFFFFF" w:themeFill="background1"/>
        </w:rPr>
        <w:t xml:space="preserve"> </w:t>
      </w:r>
      <w:r w:rsidRPr="00D5434F">
        <w:rPr>
          <w:color w:val="222222"/>
          <w:shd w:val="clear" w:color="auto" w:fill="FFFFFF" w:themeFill="background1"/>
        </w:rPr>
        <w:t>Ofertas</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cada</w:t>
      </w:r>
      <w:r w:rsidR="00361EE3" w:rsidRPr="00D5434F">
        <w:rPr>
          <w:color w:val="222222"/>
          <w:shd w:val="clear" w:color="auto" w:fill="FFFFFF" w:themeFill="background1"/>
        </w:rPr>
        <w:t xml:space="preserve"> </w:t>
      </w:r>
      <w:r w:rsidRPr="00D5434F">
        <w:rPr>
          <w:color w:val="222222"/>
          <w:shd w:val="clear" w:color="auto" w:fill="FFFFFF" w:themeFill="background1"/>
        </w:rPr>
        <w:t>grupo</w:t>
      </w:r>
      <w:r w:rsidR="00361EE3" w:rsidRPr="00D5434F">
        <w:rPr>
          <w:color w:val="222222"/>
          <w:shd w:val="clear" w:color="auto" w:fill="FFFFFF" w:themeFill="background1"/>
        </w:rPr>
        <w:t xml:space="preserve"> </w:t>
      </w:r>
      <w:r w:rsidRPr="00D5434F">
        <w:rPr>
          <w:color w:val="222222"/>
          <w:shd w:val="clear" w:color="auto" w:fill="FFFFFF" w:themeFill="background1"/>
        </w:rPr>
        <w:t>para</w:t>
      </w:r>
      <w:r w:rsidR="00361EE3" w:rsidRPr="00D5434F">
        <w:rPr>
          <w:color w:val="222222"/>
          <w:shd w:val="clear" w:color="auto" w:fill="FFFFFF" w:themeFill="background1"/>
        </w:rPr>
        <w:t xml:space="preserve"> </w:t>
      </w:r>
      <w:r w:rsidRPr="00D5434F">
        <w:rPr>
          <w:color w:val="222222"/>
          <w:shd w:val="clear" w:color="auto" w:fill="FFFFFF" w:themeFill="background1"/>
        </w:rPr>
        <w:t>determinar</w:t>
      </w:r>
      <w:r w:rsidR="00361EE3" w:rsidRPr="00D5434F">
        <w:rPr>
          <w:color w:val="222222"/>
          <w:shd w:val="clear" w:color="auto" w:fill="FFFFFF" w:themeFill="background1"/>
        </w:rPr>
        <w:t xml:space="preserve"> </w:t>
      </w:r>
      <w:r w:rsidRPr="00D5434F">
        <w:rPr>
          <w:color w:val="222222"/>
          <w:shd w:val="clear" w:color="auto" w:fill="FFFFFF" w:themeFill="background1"/>
        </w:rPr>
        <w:t>cuál</w:t>
      </w:r>
      <w:r w:rsidR="00361EE3" w:rsidRPr="00D5434F">
        <w:rPr>
          <w:color w:val="222222"/>
          <w:shd w:val="clear" w:color="auto" w:fill="FFFFFF" w:themeFill="background1"/>
        </w:rPr>
        <w:t xml:space="preserve"> </w:t>
      </w:r>
      <w:r w:rsidRPr="00D5434F">
        <w:rPr>
          <w:color w:val="222222"/>
          <w:shd w:val="clear" w:color="auto" w:fill="FFFFFF" w:themeFill="background1"/>
        </w:rPr>
        <w:t>tiene</w:t>
      </w:r>
      <w:r w:rsidR="00361EE3" w:rsidRPr="00D5434F">
        <w:rPr>
          <w:color w:val="222222"/>
          <w:shd w:val="clear" w:color="auto" w:fill="FFFFFF" w:themeFill="background1"/>
        </w:rPr>
        <w:t xml:space="preserve"> </w:t>
      </w:r>
      <w:r w:rsidRPr="00D5434F">
        <w:rPr>
          <w:color w:val="222222"/>
          <w:shd w:val="clear" w:color="auto" w:fill="FFFFFF" w:themeFill="background1"/>
        </w:rPr>
        <w:t>el</w:t>
      </w:r>
      <w:r w:rsidR="00361EE3" w:rsidRPr="00D5434F">
        <w:rPr>
          <w:color w:val="222222"/>
          <w:shd w:val="clear" w:color="auto" w:fill="FFFFFF" w:themeFill="background1"/>
        </w:rPr>
        <w:t xml:space="preserve"> </w:t>
      </w:r>
      <w:r w:rsidRPr="00D5434F">
        <w:rPr>
          <w:color w:val="222222"/>
          <w:shd w:val="clear" w:color="auto" w:fill="FFFFFF" w:themeFill="background1"/>
        </w:rPr>
        <w:t>costo</w:t>
      </w:r>
      <w:r w:rsidR="00361EE3" w:rsidRPr="00D5434F">
        <w:rPr>
          <w:color w:val="222222"/>
          <w:shd w:val="clear" w:color="auto" w:fill="FFFFFF" w:themeFill="background1"/>
        </w:rPr>
        <w:t xml:space="preserve"> </w:t>
      </w:r>
      <w:r w:rsidRPr="00D5434F">
        <w:rPr>
          <w:color w:val="222222"/>
          <w:shd w:val="clear" w:color="auto" w:fill="FFFFFF" w:themeFill="background1"/>
        </w:rPr>
        <w:t>más</w:t>
      </w:r>
      <w:r w:rsidR="00361EE3" w:rsidRPr="00D5434F">
        <w:rPr>
          <w:color w:val="222222"/>
          <w:shd w:val="clear" w:color="auto" w:fill="FFFFFF" w:themeFill="background1"/>
        </w:rPr>
        <w:t xml:space="preserve"> </w:t>
      </w:r>
      <w:r w:rsidRPr="00D5434F">
        <w:rPr>
          <w:color w:val="222222"/>
          <w:shd w:val="clear" w:color="auto" w:fill="FFFFFF" w:themeFill="background1"/>
        </w:rPr>
        <w:t>bajo</w:t>
      </w:r>
      <w:r w:rsidR="00361EE3" w:rsidRPr="00D5434F">
        <w:rPr>
          <w:color w:val="222222"/>
          <w:shd w:val="clear" w:color="auto" w:fill="FFFFFF" w:themeFill="background1"/>
        </w:rPr>
        <w:t xml:space="preserve"> </w:t>
      </w:r>
      <w:r w:rsidRPr="00D5434F">
        <w:rPr>
          <w:color w:val="222222"/>
          <w:shd w:val="clear" w:color="auto" w:fill="FFFFFF" w:themeFill="background1"/>
        </w:rPr>
        <w:t>dentro</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Pr="00D5434F">
        <w:rPr>
          <w:color w:val="222222"/>
          <w:shd w:val="clear" w:color="auto" w:fill="FFFFFF" w:themeFill="background1"/>
        </w:rPr>
        <w:t>grupo</w:t>
      </w:r>
      <w:r w:rsidR="00361EE3" w:rsidRPr="00D5434F">
        <w:rPr>
          <w:color w:val="222222"/>
          <w:shd w:val="clear" w:color="auto" w:fill="FFFFFF" w:themeFill="background1"/>
        </w:rPr>
        <w:t xml:space="preserve"> </w:t>
      </w:r>
      <w:r w:rsidRPr="00D5434F">
        <w:rPr>
          <w:color w:val="222222"/>
          <w:shd w:val="clear" w:color="auto" w:fill="FFFFFF" w:themeFill="background1"/>
        </w:rPr>
        <w:t>y</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compararán</w:t>
      </w:r>
      <w:r w:rsidR="00361EE3" w:rsidRPr="00D5434F">
        <w:rPr>
          <w:color w:val="222222"/>
          <w:shd w:val="clear" w:color="auto" w:fill="FFFFFF" w:themeFill="background1"/>
        </w:rPr>
        <w:t xml:space="preserve"> </w:t>
      </w:r>
      <w:r w:rsidRPr="00D5434F">
        <w:rPr>
          <w:color w:val="222222"/>
          <w:shd w:val="clear" w:color="auto" w:fill="FFFFFF" w:themeFill="background1"/>
        </w:rPr>
        <w:t>entre</w:t>
      </w:r>
      <w:r w:rsidR="00361EE3" w:rsidRPr="00D5434F">
        <w:rPr>
          <w:color w:val="222222"/>
          <w:shd w:val="clear" w:color="auto" w:fill="FFFFFF" w:themeFill="background1"/>
        </w:rPr>
        <w:t xml:space="preserve"> </w:t>
      </w:r>
      <w:r w:rsidRPr="00D5434F">
        <w:rPr>
          <w:color w:val="222222"/>
          <w:shd w:val="clear" w:color="auto" w:fill="FFFFFF" w:themeFill="background1"/>
        </w:rPr>
        <w:t>sí</w:t>
      </w:r>
      <w:r w:rsidR="00361EE3" w:rsidRPr="00D5434F">
        <w:rPr>
          <w:color w:val="222222"/>
          <w:shd w:val="clear" w:color="auto" w:fill="FFFFFF" w:themeFill="background1"/>
        </w:rPr>
        <w:t xml:space="preserve"> </w:t>
      </w:r>
      <w:r w:rsidRPr="00D5434F">
        <w:rPr>
          <w:color w:val="222222"/>
          <w:shd w:val="clear" w:color="auto" w:fill="FFFFFF" w:themeFill="background1"/>
        </w:rPr>
        <w:t>las</w:t>
      </w:r>
      <w:r w:rsidR="00361EE3" w:rsidRPr="00D5434F">
        <w:rPr>
          <w:color w:val="222222"/>
          <w:shd w:val="clear" w:color="auto" w:fill="FFFFFF" w:themeFill="background1"/>
        </w:rPr>
        <w:t xml:space="preserve"> </w:t>
      </w:r>
      <w:r w:rsidRPr="00D5434F">
        <w:rPr>
          <w:color w:val="222222"/>
          <w:shd w:val="clear" w:color="auto" w:fill="FFFFFF" w:themeFill="background1"/>
        </w:rPr>
        <w:t>que</w:t>
      </w:r>
      <w:r w:rsidR="00361EE3" w:rsidRPr="00D5434F">
        <w:rPr>
          <w:color w:val="222222"/>
          <w:shd w:val="clear" w:color="auto" w:fill="FFFFFF" w:themeFill="background1"/>
        </w:rPr>
        <w:t xml:space="preserve"> </w:t>
      </w:r>
      <w:r w:rsidRPr="00D5434F">
        <w:rPr>
          <w:color w:val="222222"/>
          <w:shd w:val="clear" w:color="auto" w:fill="FFFFFF" w:themeFill="background1"/>
        </w:rPr>
        <w:t>tengan</w:t>
      </w:r>
      <w:r w:rsidR="00361EE3" w:rsidRPr="00D5434F">
        <w:rPr>
          <w:color w:val="222222"/>
          <w:shd w:val="clear" w:color="auto" w:fill="FFFFFF" w:themeFill="background1"/>
        </w:rPr>
        <w:t xml:space="preserve"> </w:t>
      </w:r>
      <w:r w:rsidRPr="00D5434F">
        <w:rPr>
          <w:color w:val="000000"/>
          <w:shd w:val="clear" w:color="auto" w:fill="FFFFFF" w:themeFill="background1"/>
        </w:rPr>
        <w:t>el</w:t>
      </w:r>
      <w:r w:rsidR="00361EE3" w:rsidRPr="00D5434F">
        <w:rPr>
          <w:color w:val="000000"/>
          <w:shd w:val="clear" w:color="auto" w:fill="FFFFFF" w:themeFill="background1"/>
        </w:rPr>
        <w:t xml:space="preserve"> </w:t>
      </w:r>
      <w:r w:rsidRPr="00D5434F">
        <w:rPr>
          <w:color w:val="000000"/>
          <w:shd w:val="clear" w:color="auto" w:fill="FFFFFF" w:themeFill="background1"/>
        </w:rPr>
        <w:t>costo</w:t>
      </w:r>
      <w:r w:rsidR="00361EE3" w:rsidRPr="00D5434F">
        <w:rPr>
          <w:color w:val="000000"/>
          <w:shd w:val="clear" w:color="auto" w:fill="FFFFFF" w:themeFill="background1"/>
        </w:rPr>
        <w:t xml:space="preserve"> </w:t>
      </w:r>
      <w:r w:rsidRPr="00D5434F">
        <w:rPr>
          <w:color w:val="000000"/>
          <w:shd w:val="clear" w:color="auto" w:fill="FFFFFF" w:themeFill="background1"/>
        </w:rPr>
        <w:t>más</w:t>
      </w:r>
      <w:r w:rsidR="00361EE3" w:rsidRPr="00D5434F">
        <w:rPr>
          <w:color w:val="000000"/>
          <w:shd w:val="clear" w:color="auto" w:fill="FFFFFF" w:themeFill="background1"/>
        </w:rPr>
        <w:t xml:space="preserve"> </w:t>
      </w:r>
      <w:r w:rsidRPr="00D5434F">
        <w:rPr>
          <w:color w:val="000000"/>
          <w:shd w:val="clear" w:color="auto" w:fill="FFFFFF" w:themeFill="background1"/>
        </w:rPr>
        <w:t>bajo</w:t>
      </w:r>
      <w:r w:rsidR="00361EE3" w:rsidRPr="00D5434F">
        <w:rPr>
          <w:color w:val="000000"/>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cada</w:t>
      </w:r>
      <w:r w:rsidR="00361EE3" w:rsidRPr="00D5434F">
        <w:rPr>
          <w:color w:val="222222"/>
          <w:shd w:val="clear" w:color="auto" w:fill="FFFFFF" w:themeFill="background1"/>
        </w:rPr>
        <w:t xml:space="preserve"> </w:t>
      </w:r>
      <w:r w:rsidRPr="00D5434F">
        <w:rPr>
          <w:color w:val="222222"/>
          <w:shd w:val="clear" w:color="auto" w:fill="FFFFFF" w:themeFill="background1"/>
        </w:rPr>
        <w:t>grupo.</w:t>
      </w:r>
      <w:r w:rsidR="00361EE3" w:rsidRPr="00D5434F">
        <w:rPr>
          <w:color w:val="222222"/>
          <w:shd w:val="clear" w:color="auto" w:fill="FFFFFF" w:themeFill="background1"/>
        </w:rPr>
        <w:t xml:space="preserve"> </w:t>
      </w:r>
      <w:r w:rsidRPr="00D5434F">
        <w:rPr>
          <w:color w:val="222222"/>
          <w:shd w:val="clear" w:color="auto" w:fill="FFFFFF" w:themeFill="background1"/>
        </w:rPr>
        <w:t>Si</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ello</w:t>
      </w:r>
      <w:r w:rsidR="00361EE3" w:rsidRPr="00D5434F">
        <w:rPr>
          <w:color w:val="222222"/>
          <w:shd w:val="clear" w:color="auto" w:fill="FFFFFF" w:themeFill="background1"/>
        </w:rPr>
        <w:t xml:space="preserve"> </w:t>
      </w:r>
      <w:r w:rsidRPr="00D5434F">
        <w:rPr>
          <w:color w:val="222222"/>
          <w:shd w:val="clear" w:color="auto" w:fill="FFFFFF" w:themeFill="background1"/>
        </w:rPr>
        <w:t>resulta</w:t>
      </w:r>
      <w:r w:rsidR="00361EE3" w:rsidRPr="00D5434F">
        <w:rPr>
          <w:color w:val="222222"/>
          <w:shd w:val="clear" w:color="auto" w:fill="FFFFFF" w:themeFill="background1"/>
        </w:rPr>
        <w:t xml:space="preserve"> </w:t>
      </w:r>
      <w:r w:rsidRPr="00D5434F">
        <w:rPr>
          <w:color w:val="222222"/>
          <w:shd w:val="clear" w:color="auto" w:fill="FFFFFF" w:themeFill="background1"/>
        </w:rPr>
        <w:t>que</w:t>
      </w:r>
      <w:r w:rsidR="00361EE3" w:rsidRPr="00D5434F">
        <w:rPr>
          <w:color w:val="222222"/>
          <w:shd w:val="clear" w:color="auto" w:fill="FFFFFF" w:themeFill="background1"/>
        </w:rPr>
        <w:t xml:space="preserve"> </w:t>
      </w:r>
      <w:r w:rsidRPr="00D5434F">
        <w:rPr>
          <w:color w:val="222222"/>
          <w:shd w:val="clear" w:color="auto" w:fill="FFFFFF" w:themeFill="background1"/>
        </w:rPr>
        <w:t>una</w:t>
      </w:r>
      <w:r w:rsidR="00361EE3" w:rsidRPr="00D5434F">
        <w:rPr>
          <w:color w:val="222222"/>
          <w:shd w:val="clear" w:color="auto" w:fill="FFFFFF" w:themeFill="background1"/>
        </w:rPr>
        <w:t xml:space="preserve"> </w:t>
      </w:r>
      <w:r w:rsidRPr="00D5434F">
        <w:rPr>
          <w:color w:val="222222"/>
          <w:shd w:val="clear" w:color="auto" w:fill="FFFFFF" w:themeFill="background1"/>
        </w:rPr>
        <w:t>Oferta</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rupo</w:t>
      </w:r>
      <w:r w:rsidR="00361EE3" w:rsidRPr="00D5434F">
        <w:rPr>
          <w:color w:val="222222"/>
          <w:shd w:val="clear" w:color="auto" w:fill="FFFFFF" w:themeFill="background1"/>
        </w:rPr>
        <w:t xml:space="preserve"> </w:t>
      </w:r>
      <w:r w:rsidRPr="00D5434F">
        <w:rPr>
          <w:color w:val="222222"/>
          <w:shd w:val="clear" w:color="auto" w:fill="FFFFFF" w:themeFill="background1"/>
        </w:rPr>
        <w:t>A</w:t>
      </w:r>
      <w:r w:rsidR="00361EE3" w:rsidRPr="00D5434F">
        <w:rPr>
          <w:color w:val="222222"/>
          <w:shd w:val="clear" w:color="auto" w:fill="FFFFFF" w:themeFill="background1"/>
        </w:rPr>
        <w:t xml:space="preserve"> </w:t>
      </w:r>
      <w:r w:rsidRPr="00D5434F">
        <w:rPr>
          <w:color w:val="222222"/>
          <w:shd w:val="clear" w:color="auto" w:fill="FFFFFF" w:themeFill="background1"/>
        </w:rPr>
        <w:t>o</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Pr="00D5434F">
        <w:rPr>
          <w:color w:val="222222"/>
          <w:shd w:val="clear" w:color="auto" w:fill="FFFFFF" w:themeFill="background1"/>
        </w:rPr>
        <w:t>grupo</w:t>
      </w:r>
      <w:r w:rsidR="00361EE3" w:rsidRPr="00D5434F">
        <w:rPr>
          <w:color w:val="222222"/>
          <w:shd w:val="clear" w:color="auto" w:fill="FFFFFF" w:themeFill="background1"/>
        </w:rPr>
        <w:t xml:space="preserve"> </w:t>
      </w:r>
      <w:r w:rsidRPr="00D5434F">
        <w:rPr>
          <w:color w:val="222222"/>
          <w:shd w:val="clear" w:color="auto" w:fill="FFFFFF" w:themeFill="background1"/>
        </w:rPr>
        <w:t>B</w:t>
      </w:r>
      <w:r w:rsidR="00361EE3" w:rsidRPr="00D5434F">
        <w:rPr>
          <w:color w:val="222222"/>
          <w:shd w:val="clear" w:color="auto" w:fill="FFFFFF" w:themeFill="background1"/>
        </w:rPr>
        <w:t xml:space="preserve"> </w:t>
      </w:r>
      <w:r w:rsidRPr="00D5434F">
        <w:rPr>
          <w:color w:val="222222"/>
          <w:shd w:val="clear" w:color="auto" w:fill="FFFFFF" w:themeFill="background1"/>
        </w:rPr>
        <w:t>es</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más</w:t>
      </w:r>
      <w:r w:rsidR="00361EE3" w:rsidRPr="00D5434F">
        <w:rPr>
          <w:color w:val="222222"/>
          <w:shd w:val="clear" w:color="auto" w:fill="FFFFFF" w:themeFill="background1"/>
        </w:rPr>
        <w:t xml:space="preserve"> </w:t>
      </w:r>
      <w:r w:rsidRPr="00D5434F">
        <w:rPr>
          <w:color w:val="222222"/>
          <w:shd w:val="clear" w:color="auto" w:fill="FFFFFF" w:themeFill="background1"/>
        </w:rPr>
        <w:t>baja,</w:t>
      </w:r>
      <w:r w:rsidR="00361EE3" w:rsidRPr="00D5434F">
        <w:rPr>
          <w:color w:val="222222"/>
        </w:rPr>
        <w:t xml:space="preserve"> </w:t>
      </w:r>
      <w:r w:rsidRPr="00D5434F">
        <w:rPr>
          <w:color w:val="222222"/>
        </w:rPr>
        <w:t>dicha</w:t>
      </w:r>
      <w:r w:rsidR="00361EE3" w:rsidRPr="00D5434F">
        <w:rPr>
          <w:color w:val="222222"/>
        </w:rPr>
        <w:t xml:space="preserve"> </w:t>
      </w:r>
      <w:r w:rsidRPr="00D5434F">
        <w:rPr>
          <w:color w:val="222222"/>
        </w:rPr>
        <w:t>Oferta</w:t>
      </w:r>
      <w:r w:rsidR="00361EE3" w:rsidRPr="00D5434F">
        <w:rPr>
          <w:color w:val="222222"/>
        </w:rPr>
        <w:t xml:space="preserve"> </w:t>
      </w:r>
      <w:r w:rsidRPr="00D5434F">
        <w:rPr>
          <w:color w:val="222222"/>
        </w:rPr>
        <w:t>será</w:t>
      </w:r>
      <w:r w:rsidR="00361EE3" w:rsidRPr="00D5434F">
        <w:rPr>
          <w:color w:val="222222"/>
        </w:rPr>
        <w:t xml:space="preserve"> </w:t>
      </w:r>
      <w:r w:rsidRPr="00D5434F">
        <w:rPr>
          <w:color w:val="222222"/>
        </w:rPr>
        <w:t>seleccionada</w:t>
      </w:r>
      <w:r w:rsidR="00361EE3" w:rsidRPr="00D5434F">
        <w:rPr>
          <w:color w:val="222222"/>
        </w:rPr>
        <w:t xml:space="preserve"> </w:t>
      </w:r>
      <w:r w:rsidRPr="00D5434F">
        <w:rPr>
          <w:color w:val="222222"/>
        </w:rPr>
        <w:t>para</w:t>
      </w:r>
      <w:r w:rsidR="00361EE3" w:rsidRPr="00D5434F">
        <w:rPr>
          <w:color w:val="222222"/>
        </w:rPr>
        <w:t xml:space="preserve"> </w:t>
      </w:r>
      <w:r w:rsidRPr="00D5434F">
        <w:rPr>
          <w:color w:val="222222"/>
        </w:rPr>
        <w:t>la</w:t>
      </w:r>
      <w:r w:rsidR="00361EE3" w:rsidRPr="00D5434F">
        <w:rPr>
          <w:color w:val="222222"/>
        </w:rPr>
        <w:t xml:space="preserve"> </w:t>
      </w:r>
      <w:r w:rsidRPr="00D5434F">
        <w:rPr>
          <w:color w:val="222222"/>
        </w:rPr>
        <w:t>adjudicación.</w:t>
      </w:r>
    </w:p>
    <w:p w14:paraId="495B5A20" w14:textId="03E1FED8" w:rsidR="00CD7351" w:rsidRPr="00D5434F" w:rsidRDefault="00CD7351" w:rsidP="00555F4B">
      <w:pPr>
        <w:shd w:val="clear" w:color="auto" w:fill="FFFFFF" w:themeFill="background1"/>
        <w:spacing w:after="200"/>
        <w:ind w:left="426"/>
        <w:jc w:val="both"/>
        <w:rPr>
          <w:color w:val="222222"/>
        </w:rPr>
      </w:pPr>
      <w:r w:rsidRPr="00D5434F">
        <w:rPr>
          <w:color w:val="222222"/>
          <w:shd w:val="clear" w:color="auto" w:fill="FFFFFF" w:themeFill="background1"/>
        </w:rPr>
        <w:t>Si</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comparación</w:t>
      </w:r>
      <w:r w:rsidR="00361EE3" w:rsidRPr="00D5434F">
        <w:rPr>
          <w:color w:val="222222"/>
          <w:shd w:val="clear" w:color="auto" w:fill="FFFFFF" w:themeFill="background1"/>
        </w:rPr>
        <w:t xml:space="preserve"> </w:t>
      </w:r>
      <w:r w:rsidRPr="00D5434F">
        <w:rPr>
          <w:color w:val="222222"/>
          <w:shd w:val="clear" w:color="auto" w:fill="FFFFFF" w:themeFill="background1"/>
        </w:rPr>
        <w:t>precedente</w:t>
      </w:r>
      <w:r w:rsidR="00361EE3" w:rsidRPr="00D5434F">
        <w:rPr>
          <w:color w:val="222222"/>
          <w:shd w:val="clear" w:color="auto" w:fill="FFFFFF" w:themeFill="background1"/>
        </w:rPr>
        <w:t xml:space="preserve"> </w:t>
      </w:r>
      <w:r w:rsidRPr="00D5434F">
        <w:rPr>
          <w:color w:val="222222"/>
          <w:shd w:val="clear" w:color="auto" w:fill="FFFFFF" w:themeFill="background1"/>
        </w:rPr>
        <w:t>resulta</w:t>
      </w:r>
      <w:r w:rsidR="00361EE3" w:rsidRPr="00D5434F">
        <w:rPr>
          <w:color w:val="222222"/>
          <w:shd w:val="clear" w:color="auto" w:fill="FFFFFF" w:themeFill="background1"/>
        </w:rPr>
        <w:t xml:space="preserve"> </w:t>
      </w:r>
      <w:r w:rsidRPr="00D5434F">
        <w:rPr>
          <w:color w:val="222222"/>
          <w:shd w:val="clear" w:color="auto" w:fill="FFFFFF" w:themeFill="background1"/>
        </w:rPr>
        <w:t>que</w:t>
      </w:r>
      <w:r w:rsidR="00361EE3" w:rsidRPr="00D5434F">
        <w:rPr>
          <w:color w:val="222222"/>
          <w:shd w:val="clear" w:color="auto" w:fill="FFFFFF" w:themeFill="background1"/>
        </w:rPr>
        <w:t xml:space="preserve"> </w:t>
      </w:r>
      <w:r w:rsidRPr="00D5434F">
        <w:rPr>
          <w:color w:val="222222"/>
          <w:shd w:val="clear" w:color="auto" w:fill="FFFFFF" w:themeFill="background1"/>
        </w:rPr>
        <w:t>una</w:t>
      </w:r>
      <w:r w:rsidR="00361EE3" w:rsidRPr="00D5434F">
        <w:rPr>
          <w:color w:val="222222"/>
          <w:shd w:val="clear" w:color="auto" w:fill="FFFFFF" w:themeFill="background1"/>
        </w:rPr>
        <w:t xml:space="preserve"> </w:t>
      </w:r>
      <w:r w:rsidRPr="00D5434F">
        <w:rPr>
          <w:color w:val="222222"/>
          <w:shd w:val="clear" w:color="auto" w:fill="FFFFFF" w:themeFill="background1"/>
        </w:rPr>
        <w:t>Oferta</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rupo</w:t>
      </w:r>
      <w:r w:rsidR="00361EE3" w:rsidRPr="00D5434F">
        <w:rPr>
          <w:color w:val="222222"/>
          <w:shd w:val="clear" w:color="auto" w:fill="FFFFFF" w:themeFill="background1"/>
        </w:rPr>
        <w:t xml:space="preserve"> </w:t>
      </w:r>
      <w:r w:rsidRPr="00D5434F">
        <w:rPr>
          <w:color w:val="222222"/>
          <w:shd w:val="clear" w:color="auto" w:fill="FFFFFF" w:themeFill="background1"/>
        </w:rPr>
        <w:t>C</w:t>
      </w:r>
      <w:r w:rsidR="00361EE3" w:rsidRPr="00D5434F">
        <w:rPr>
          <w:color w:val="222222"/>
          <w:shd w:val="clear" w:color="auto" w:fill="FFFFFF" w:themeFill="background1"/>
        </w:rPr>
        <w:t xml:space="preserve"> </w:t>
      </w:r>
      <w:r w:rsidRPr="00D5434F">
        <w:rPr>
          <w:color w:val="000000"/>
          <w:shd w:val="clear" w:color="auto" w:fill="FFFFFF" w:themeFill="background1"/>
        </w:rPr>
        <w:t>tiene</w:t>
      </w:r>
      <w:r w:rsidR="00361EE3" w:rsidRPr="00D5434F">
        <w:rPr>
          <w:color w:val="000000"/>
          <w:shd w:val="clear" w:color="auto" w:fill="FFFFFF" w:themeFill="background1"/>
        </w:rPr>
        <w:t xml:space="preserve"> </w:t>
      </w:r>
      <w:r w:rsidRPr="00D5434F">
        <w:rPr>
          <w:color w:val="000000"/>
          <w:shd w:val="clear" w:color="auto" w:fill="FFFFFF" w:themeFill="background1"/>
        </w:rPr>
        <w:t>el</w:t>
      </w:r>
      <w:r w:rsidR="00361EE3" w:rsidRPr="00D5434F">
        <w:rPr>
          <w:color w:val="000000"/>
          <w:shd w:val="clear" w:color="auto" w:fill="FFFFFF" w:themeFill="background1"/>
        </w:rPr>
        <w:t xml:space="preserve"> </w:t>
      </w:r>
      <w:r w:rsidRPr="00D5434F">
        <w:rPr>
          <w:color w:val="000000"/>
          <w:shd w:val="clear" w:color="auto" w:fill="FFFFFF" w:themeFill="background1"/>
        </w:rPr>
        <w:t>costo</w:t>
      </w:r>
      <w:r w:rsidR="00361EE3" w:rsidRPr="00D5434F">
        <w:rPr>
          <w:color w:val="000000"/>
          <w:shd w:val="clear" w:color="auto" w:fill="FFFFFF" w:themeFill="background1"/>
        </w:rPr>
        <w:t xml:space="preserve"> </w:t>
      </w:r>
      <w:r w:rsidR="001010F7" w:rsidRPr="00D5434F">
        <w:rPr>
          <w:color w:val="000000"/>
          <w:shd w:val="clear" w:color="auto" w:fill="FFFFFF" w:themeFill="background1"/>
        </w:rPr>
        <w:t xml:space="preserve">evaluado </w:t>
      </w:r>
      <w:r w:rsidRPr="00D5434F">
        <w:rPr>
          <w:color w:val="000000"/>
          <w:shd w:val="clear" w:color="auto" w:fill="FFFFFF" w:themeFill="background1"/>
        </w:rPr>
        <w:t>más</w:t>
      </w:r>
      <w:r w:rsidR="00361EE3" w:rsidRPr="00D5434F">
        <w:rPr>
          <w:color w:val="000000"/>
          <w:shd w:val="clear" w:color="auto" w:fill="FFFFFF" w:themeFill="background1"/>
        </w:rPr>
        <w:t xml:space="preserve"> </w:t>
      </w:r>
      <w:r w:rsidRPr="00D5434F">
        <w:rPr>
          <w:color w:val="000000"/>
          <w:shd w:val="clear" w:color="auto" w:fill="FFFFFF" w:themeFill="background1"/>
        </w:rPr>
        <w:t>bajo</w:t>
      </w:r>
      <w:r w:rsidRPr="00D5434F">
        <w:rPr>
          <w:color w:val="222222"/>
          <w:shd w:val="clear" w:color="auto" w:fill="FFFFFF" w:themeFill="background1"/>
        </w:rPr>
        <w:t>,</w:t>
      </w:r>
      <w:r w:rsidR="00361EE3" w:rsidRPr="00D5434F">
        <w:rPr>
          <w:color w:val="222222"/>
          <w:shd w:val="clear" w:color="auto" w:fill="FFFFFF" w:themeFill="background1"/>
        </w:rPr>
        <w:t xml:space="preserve"> </w:t>
      </w:r>
      <w:r w:rsidRPr="00D5434F">
        <w:rPr>
          <w:color w:val="222222"/>
          <w:shd w:val="clear" w:color="auto" w:fill="FFFFFF" w:themeFill="background1"/>
        </w:rPr>
        <w:t>todas</w:t>
      </w:r>
      <w:r w:rsidR="00361EE3" w:rsidRPr="00D5434F">
        <w:rPr>
          <w:color w:val="222222"/>
          <w:shd w:val="clear" w:color="auto" w:fill="FFFFFF" w:themeFill="background1"/>
        </w:rPr>
        <w:t xml:space="preserve"> </w:t>
      </w:r>
      <w:r w:rsidRPr="00D5434F">
        <w:rPr>
          <w:color w:val="222222"/>
          <w:shd w:val="clear" w:color="auto" w:fill="FFFFFF" w:themeFill="background1"/>
        </w:rPr>
        <w:t>las</w:t>
      </w:r>
      <w:r w:rsidR="00361EE3" w:rsidRPr="00D5434F">
        <w:rPr>
          <w:color w:val="222222"/>
          <w:shd w:val="clear" w:color="auto" w:fill="FFFFFF" w:themeFill="background1"/>
        </w:rPr>
        <w:t xml:space="preserve"> </w:t>
      </w:r>
      <w:r w:rsidRPr="00D5434F">
        <w:rPr>
          <w:color w:val="222222"/>
          <w:shd w:val="clear" w:color="auto" w:fill="FFFFFF" w:themeFill="background1"/>
        </w:rPr>
        <w:t>Ofertas</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rupo</w:t>
      </w:r>
      <w:r w:rsidR="00361EE3" w:rsidRPr="00D5434F">
        <w:rPr>
          <w:color w:val="222222"/>
          <w:shd w:val="clear" w:color="auto" w:fill="FFFFFF" w:themeFill="background1"/>
        </w:rPr>
        <w:t xml:space="preserve"> </w:t>
      </w:r>
      <w:r w:rsidRPr="00D5434F">
        <w:rPr>
          <w:color w:val="222222"/>
          <w:shd w:val="clear" w:color="auto" w:fill="FFFFFF" w:themeFill="background1"/>
        </w:rPr>
        <w:t>C</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compararán</w:t>
      </w:r>
      <w:r w:rsidR="00361EE3" w:rsidRPr="00D5434F">
        <w:rPr>
          <w:color w:val="222222"/>
          <w:shd w:val="clear" w:color="auto" w:fill="FFFFFF" w:themeFill="background1"/>
        </w:rPr>
        <w:t xml:space="preserve"> </w:t>
      </w:r>
      <w:r w:rsidRPr="00D5434F">
        <w:rPr>
          <w:color w:val="222222"/>
          <w:shd w:val="clear" w:color="auto" w:fill="FFFFFF" w:themeFill="background1"/>
        </w:rPr>
        <w:t>nuevamente</w:t>
      </w:r>
      <w:r w:rsidR="00361EE3" w:rsidRPr="00D5434F">
        <w:rPr>
          <w:color w:val="222222"/>
          <w:shd w:val="clear" w:color="auto" w:fill="FFFFFF" w:themeFill="background1"/>
        </w:rPr>
        <w:t xml:space="preserve"> </w:t>
      </w:r>
      <w:r w:rsidRPr="00D5434F">
        <w:rPr>
          <w:color w:val="222222"/>
          <w:shd w:val="clear" w:color="auto" w:fill="FFFFFF" w:themeFill="background1"/>
        </w:rPr>
        <w:t>con</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Oferta</w:t>
      </w:r>
      <w:r w:rsidR="00361EE3" w:rsidRPr="00D5434F">
        <w:rPr>
          <w:color w:val="222222"/>
          <w:shd w:val="clear" w:color="auto" w:fill="FFFFFF" w:themeFill="background1"/>
        </w:rPr>
        <w:t xml:space="preserve"> </w:t>
      </w:r>
      <w:r w:rsidRPr="00D5434F">
        <w:rPr>
          <w:color w:val="222222"/>
          <w:shd w:val="clear" w:color="auto" w:fill="FFFFFF" w:themeFill="background1"/>
        </w:rPr>
        <w:t>con</w:t>
      </w:r>
      <w:r w:rsidR="00361EE3" w:rsidRPr="00D5434F">
        <w:rPr>
          <w:color w:val="222222"/>
          <w:shd w:val="clear" w:color="auto" w:fill="FFFFFF" w:themeFill="background1"/>
        </w:rPr>
        <w:t xml:space="preserve"> </w:t>
      </w:r>
      <w:r w:rsidRPr="00D5434F">
        <w:rPr>
          <w:color w:val="222222"/>
          <w:shd w:val="clear" w:color="auto" w:fill="FFFFFF" w:themeFill="background1"/>
        </w:rPr>
        <w:t>el</w:t>
      </w:r>
      <w:r w:rsidR="00361EE3" w:rsidRPr="00D5434F">
        <w:rPr>
          <w:color w:val="222222"/>
          <w:shd w:val="clear" w:color="auto" w:fill="FFFFFF" w:themeFill="background1"/>
        </w:rPr>
        <w:t xml:space="preserve"> </w:t>
      </w:r>
      <w:r w:rsidRPr="00D5434F">
        <w:rPr>
          <w:color w:val="222222"/>
          <w:shd w:val="clear" w:color="auto" w:fill="FFFFFF" w:themeFill="background1"/>
        </w:rPr>
        <w:t>costo</w:t>
      </w:r>
      <w:r w:rsidR="00361EE3" w:rsidRPr="00D5434F">
        <w:rPr>
          <w:color w:val="222222"/>
          <w:shd w:val="clear" w:color="auto" w:fill="FFFFFF" w:themeFill="background1"/>
        </w:rPr>
        <w:t xml:space="preserve"> </w:t>
      </w:r>
      <w:r w:rsidRPr="00D5434F">
        <w:rPr>
          <w:color w:val="222222"/>
          <w:shd w:val="clear" w:color="auto" w:fill="FFFFFF" w:themeFill="background1"/>
        </w:rPr>
        <w:t>evaluado</w:t>
      </w:r>
      <w:r w:rsidR="00361EE3" w:rsidRPr="00D5434F">
        <w:rPr>
          <w:color w:val="222222"/>
          <w:shd w:val="clear" w:color="auto" w:fill="FFFFFF" w:themeFill="background1"/>
        </w:rPr>
        <w:t xml:space="preserve"> </w:t>
      </w:r>
      <w:r w:rsidRPr="00D5434F">
        <w:rPr>
          <w:color w:val="222222"/>
          <w:shd w:val="clear" w:color="auto" w:fill="FFFFFF" w:themeFill="background1"/>
        </w:rPr>
        <w:t>más</w:t>
      </w:r>
      <w:r w:rsidR="00361EE3" w:rsidRPr="00D5434F">
        <w:rPr>
          <w:color w:val="222222"/>
          <w:shd w:val="clear" w:color="auto" w:fill="FFFFFF" w:themeFill="background1"/>
        </w:rPr>
        <w:t xml:space="preserve"> </w:t>
      </w:r>
      <w:r w:rsidRPr="00D5434F">
        <w:rPr>
          <w:color w:val="222222"/>
          <w:shd w:val="clear" w:color="auto" w:fill="FFFFFF" w:themeFill="background1"/>
        </w:rPr>
        <w:t>bajo</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rupo</w:t>
      </w:r>
      <w:r w:rsidR="00361EE3" w:rsidRPr="00D5434F">
        <w:rPr>
          <w:color w:val="222222"/>
          <w:shd w:val="clear" w:color="auto" w:fill="FFFFFF" w:themeFill="background1"/>
        </w:rPr>
        <w:t xml:space="preserve"> </w:t>
      </w:r>
      <w:r w:rsidRPr="00D5434F">
        <w:rPr>
          <w:color w:val="222222"/>
          <w:shd w:val="clear" w:color="auto" w:fill="FFFFFF" w:themeFill="background1"/>
        </w:rPr>
        <w:t>A.</w:t>
      </w:r>
      <w:r w:rsidR="00361EE3" w:rsidRPr="00D5434F">
        <w:rPr>
          <w:color w:val="222222"/>
          <w:shd w:val="clear" w:color="auto" w:fill="FFFFFF" w:themeFill="background1"/>
        </w:rPr>
        <w:t xml:space="preserve"> </w:t>
      </w:r>
      <w:r w:rsidRPr="00D5434F">
        <w:rPr>
          <w:color w:val="222222"/>
          <w:shd w:val="clear" w:color="auto" w:fill="FFFFFF" w:themeFill="background1"/>
        </w:rPr>
        <w:t>Únicamente</w:t>
      </w:r>
      <w:r w:rsidR="00361EE3" w:rsidRPr="00D5434F">
        <w:rPr>
          <w:color w:val="222222"/>
          <w:shd w:val="clear" w:color="auto" w:fill="FFFFFF" w:themeFill="background1"/>
        </w:rPr>
        <w:t xml:space="preserve"> </w:t>
      </w:r>
      <w:r w:rsidRPr="00D5434F">
        <w:rPr>
          <w:color w:val="222222"/>
          <w:shd w:val="clear" w:color="auto" w:fill="FFFFFF" w:themeFill="background1"/>
        </w:rPr>
        <w:t>a</w:t>
      </w:r>
      <w:r w:rsidR="00361EE3" w:rsidRPr="00D5434F">
        <w:rPr>
          <w:color w:val="222222"/>
          <w:shd w:val="clear" w:color="auto" w:fill="FFFFFF" w:themeFill="background1"/>
        </w:rPr>
        <w:t xml:space="preserve"> </w:t>
      </w:r>
      <w:r w:rsidRPr="00D5434F">
        <w:rPr>
          <w:color w:val="222222"/>
          <w:shd w:val="clear" w:color="auto" w:fill="FFFFFF" w:themeFill="background1"/>
        </w:rPr>
        <w:t>los</w:t>
      </w:r>
      <w:r w:rsidR="00361EE3" w:rsidRPr="00D5434F">
        <w:rPr>
          <w:color w:val="222222"/>
          <w:shd w:val="clear" w:color="auto" w:fill="FFFFFF" w:themeFill="background1"/>
        </w:rPr>
        <w:t xml:space="preserve"> </w:t>
      </w:r>
      <w:r w:rsidRPr="00D5434F">
        <w:rPr>
          <w:color w:val="222222"/>
          <w:shd w:val="clear" w:color="auto" w:fill="FFFFFF" w:themeFill="background1"/>
        </w:rPr>
        <w:t>fines</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comparación,</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sumará</w:t>
      </w:r>
      <w:r w:rsidR="00361EE3" w:rsidRPr="00D5434F">
        <w:rPr>
          <w:color w:val="222222"/>
          <w:shd w:val="clear" w:color="auto" w:fill="FFFFFF" w:themeFill="background1"/>
        </w:rPr>
        <w:t xml:space="preserve"> </w:t>
      </w:r>
      <w:r w:rsidRPr="00D5434F">
        <w:rPr>
          <w:color w:val="222222"/>
          <w:shd w:val="clear" w:color="auto" w:fill="FFFFFF" w:themeFill="background1"/>
        </w:rPr>
        <w:t>a</w:t>
      </w:r>
      <w:r w:rsidR="00361EE3" w:rsidRPr="00D5434F">
        <w:rPr>
          <w:color w:val="222222"/>
          <w:shd w:val="clear" w:color="auto" w:fill="FFFFFF" w:themeFill="background1"/>
        </w:rPr>
        <w:t xml:space="preserve"> </w:t>
      </w:r>
      <w:r w:rsidRPr="00D5434F">
        <w:rPr>
          <w:color w:val="222222"/>
          <w:shd w:val="clear" w:color="auto" w:fill="FFFFFF" w:themeFill="background1"/>
        </w:rPr>
        <w:t>los</w:t>
      </w:r>
      <w:r w:rsidR="00361EE3" w:rsidRPr="00D5434F">
        <w:rPr>
          <w:color w:val="222222"/>
          <w:shd w:val="clear" w:color="auto" w:fill="FFFFFF" w:themeFill="background1"/>
        </w:rPr>
        <w:t xml:space="preserve"> </w:t>
      </w:r>
      <w:r w:rsidRPr="00D5434F">
        <w:rPr>
          <w:color w:val="222222"/>
          <w:shd w:val="clear" w:color="auto" w:fill="FFFFFF" w:themeFill="background1"/>
        </w:rPr>
        <w:t>costos</w:t>
      </w:r>
      <w:r w:rsidR="00361EE3" w:rsidRPr="00D5434F">
        <w:rPr>
          <w:color w:val="222222"/>
          <w:shd w:val="clear" w:color="auto" w:fill="FFFFFF" w:themeFill="background1"/>
        </w:rPr>
        <w:t xml:space="preserve"> </w:t>
      </w:r>
      <w:r w:rsidRPr="00D5434F">
        <w:rPr>
          <w:color w:val="222222"/>
          <w:shd w:val="clear" w:color="auto" w:fill="FFFFFF" w:themeFill="background1"/>
        </w:rPr>
        <w:t>evaluados</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los</w:t>
      </w:r>
      <w:r w:rsidR="00361EE3" w:rsidRPr="00D5434F">
        <w:rPr>
          <w:color w:val="222222"/>
          <w:shd w:val="clear" w:color="auto" w:fill="FFFFFF" w:themeFill="background1"/>
        </w:rPr>
        <w:t xml:space="preserve"> </w:t>
      </w:r>
      <w:r w:rsidR="00B805F9" w:rsidRPr="00D5434F">
        <w:t>Bienes</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cada</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O</w:t>
      </w:r>
      <w:r w:rsidRPr="00D5434F">
        <w:rPr>
          <w:color w:val="222222"/>
          <w:shd w:val="clear" w:color="auto" w:fill="FFFFFF" w:themeFill="background1"/>
        </w:rPr>
        <w:t>ferta</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rupo</w:t>
      </w:r>
      <w:r w:rsidR="00361EE3" w:rsidRPr="00D5434F">
        <w:rPr>
          <w:color w:val="222222"/>
          <w:shd w:val="clear" w:color="auto" w:fill="FFFFFF" w:themeFill="background1"/>
        </w:rPr>
        <w:t xml:space="preserve"> </w:t>
      </w:r>
      <w:r w:rsidRPr="00D5434F">
        <w:rPr>
          <w:color w:val="222222"/>
          <w:shd w:val="clear" w:color="auto" w:fill="FFFFFF" w:themeFill="background1"/>
        </w:rPr>
        <w:t>C</w:t>
      </w:r>
      <w:r w:rsidR="00361EE3" w:rsidRPr="00D5434F">
        <w:rPr>
          <w:color w:val="222222"/>
          <w:shd w:val="clear" w:color="auto" w:fill="FFFFFF" w:themeFill="background1"/>
        </w:rPr>
        <w:t xml:space="preserve"> </w:t>
      </w:r>
      <w:r w:rsidRPr="00D5434F">
        <w:rPr>
          <w:color w:val="222222"/>
          <w:shd w:val="clear" w:color="auto" w:fill="FFFFFF" w:themeFill="background1"/>
        </w:rPr>
        <w:t>un</w:t>
      </w:r>
      <w:r w:rsidR="00361EE3" w:rsidRPr="00D5434F">
        <w:rPr>
          <w:color w:val="222222"/>
          <w:shd w:val="clear" w:color="auto" w:fill="FFFFFF" w:themeFill="background1"/>
        </w:rPr>
        <w:t xml:space="preserve"> </w:t>
      </w:r>
      <w:r w:rsidRPr="00D5434F">
        <w:rPr>
          <w:color w:val="222222"/>
          <w:shd w:val="clear" w:color="auto" w:fill="FFFFFF" w:themeFill="background1"/>
        </w:rPr>
        <w:t>monto</w:t>
      </w:r>
      <w:r w:rsidR="00361EE3" w:rsidRPr="00D5434F">
        <w:rPr>
          <w:color w:val="222222"/>
          <w:shd w:val="clear" w:color="auto" w:fill="FFFFFF" w:themeFill="background1"/>
        </w:rPr>
        <w:t xml:space="preserve"> </w:t>
      </w:r>
      <w:r w:rsidRPr="00D5434F">
        <w:rPr>
          <w:color w:val="222222"/>
          <w:shd w:val="clear" w:color="auto" w:fill="FFFFFF" w:themeFill="background1"/>
        </w:rPr>
        <w:t>equivalente</w:t>
      </w:r>
      <w:r w:rsidR="00361EE3" w:rsidRPr="00D5434F">
        <w:rPr>
          <w:color w:val="222222"/>
          <w:shd w:val="clear" w:color="auto" w:fill="FFFFFF" w:themeFill="background1"/>
        </w:rPr>
        <w:t xml:space="preserve"> </w:t>
      </w:r>
      <w:r w:rsidRPr="00D5434F">
        <w:rPr>
          <w:color w:val="222222"/>
          <w:shd w:val="clear" w:color="auto" w:fill="FFFFFF" w:themeFill="background1"/>
        </w:rPr>
        <w:t>al</w:t>
      </w:r>
      <w:r w:rsidR="00361EE3" w:rsidRPr="00D5434F">
        <w:rPr>
          <w:color w:val="222222"/>
          <w:shd w:val="clear" w:color="auto" w:fill="FFFFFF" w:themeFill="background1"/>
        </w:rPr>
        <w:t xml:space="preserve"> </w:t>
      </w:r>
      <w:r w:rsidRPr="00D5434F">
        <w:rPr>
          <w:color w:val="222222"/>
          <w:shd w:val="clear" w:color="auto" w:fill="FFFFFF" w:themeFill="background1"/>
        </w:rPr>
        <w:t>quince</w:t>
      </w:r>
      <w:r w:rsidR="00361EE3" w:rsidRPr="00D5434F">
        <w:rPr>
          <w:color w:val="222222"/>
          <w:shd w:val="clear" w:color="auto" w:fill="FFFFFF" w:themeFill="background1"/>
        </w:rPr>
        <w:t xml:space="preserve"> </w:t>
      </w:r>
      <w:r w:rsidRPr="00D5434F">
        <w:rPr>
          <w:color w:val="222222"/>
          <w:shd w:val="clear" w:color="auto" w:fill="FFFFFF" w:themeFill="background1"/>
        </w:rPr>
        <w:t>por</w:t>
      </w:r>
      <w:r w:rsidR="00361EE3" w:rsidRPr="00D5434F">
        <w:rPr>
          <w:color w:val="222222"/>
          <w:shd w:val="clear" w:color="auto" w:fill="FFFFFF" w:themeFill="background1"/>
        </w:rPr>
        <w:t xml:space="preserve"> </w:t>
      </w:r>
      <w:r w:rsidRPr="00D5434F">
        <w:rPr>
          <w:color w:val="222222"/>
          <w:shd w:val="clear" w:color="auto" w:fill="FFFFFF" w:themeFill="background1"/>
        </w:rPr>
        <w:t>ciento</w:t>
      </w:r>
      <w:r w:rsidR="00361EE3" w:rsidRPr="00D5434F">
        <w:rPr>
          <w:color w:val="222222"/>
          <w:shd w:val="clear" w:color="auto" w:fill="FFFFFF" w:themeFill="background1"/>
        </w:rPr>
        <w:t xml:space="preserve"> </w:t>
      </w:r>
      <w:r w:rsidRPr="00D5434F">
        <w:rPr>
          <w:color w:val="222222"/>
          <w:shd w:val="clear" w:color="auto" w:fill="FFFFFF" w:themeFill="background1"/>
        </w:rPr>
        <w:t>(15%)</w:t>
      </w:r>
      <w:r w:rsidR="00361EE3" w:rsidRPr="00D5434F">
        <w:rPr>
          <w:color w:val="222222"/>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Pr="00D5434F">
        <w:rPr>
          <w:color w:val="222222"/>
          <w:shd w:val="clear" w:color="auto" w:fill="FFFFFF" w:themeFill="background1"/>
        </w:rPr>
        <w:t>precio</w:t>
      </w:r>
      <w:r w:rsidR="00361EE3" w:rsidRPr="00D5434F">
        <w:rPr>
          <w:color w:val="222222"/>
          <w:shd w:val="clear" w:color="auto" w:fill="FFFFFF" w:themeFill="background1"/>
        </w:rPr>
        <w:t xml:space="preserve"> </w:t>
      </w:r>
      <w:r w:rsidRPr="00D5434F">
        <w:rPr>
          <w:color w:val="222222"/>
          <w:shd w:val="clear" w:color="auto" w:fill="FFFFFF" w:themeFill="background1"/>
        </w:rPr>
        <w:t>CIP</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Oferta</w:t>
      </w:r>
      <w:r w:rsidR="00361EE3" w:rsidRPr="00D5434F">
        <w:rPr>
          <w:color w:val="222222"/>
          <w:shd w:val="clear" w:color="auto" w:fill="FFFFFF" w:themeFill="background1"/>
        </w:rPr>
        <w:t xml:space="preserve"> </w:t>
      </w:r>
      <w:r w:rsidRPr="00D5434F">
        <w:rPr>
          <w:color w:val="222222"/>
          <w:shd w:val="clear" w:color="auto" w:fill="FFFFFF" w:themeFill="background1"/>
        </w:rPr>
        <w:t>para</w:t>
      </w:r>
      <w:r w:rsidR="00361EE3" w:rsidRPr="00D5434F">
        <w:rPr>
          <w:color w:val="222222"/>
          <w:shd w:val="clear" w:color="auto" w:fill="FFFFFF" w:themeFill="background1"/>
        </w:rPr>
        <w:t xml:space="preserve"> </w:t>
      </w:r>
      <w:r w:rsidR="00B805F9" w:rsidRPr="00D5434F">
        <w:t>Bienes</w:t>
      </w:r>
      <w:r w:rsidR="00361EE3" w:rsidRPr="00D5434F">
        <w:rPr>
          <w:color w:val="222222"/>
          <w:shd w:val="clear" w:color="auto" w:fill="FFFFFF" w:themeFill="background1"/>
        </w:rPr>
        <w:t xml:space="preserve"> </w:t>
      </w:r>
      <w:r w:rsidRPr="00D5434F">
        <w:rPr>
          <w:color w:val="222222"/>
          <w:shd w:val="clear" w:color="auto" w:fill="FFFFFF" w:themeFill="background1"/>
        </w:rPr>
        <w:t>ya</w:t>
      </w:r>
      <w:r w:rsidR="00361EE3" w:rsidRPr="00D5434F">
        <w:rPr>
          <w:color w:val="222222"/>
          <w:shd w:val="clear" w:color="auto" w:fill="FFFFFF" w:themeFill="background1"/>
        </w:rPr>
        <w:t xml:space="preserve"> </w:t>
      </w:r>
      <w:r w:rsidRPr="00D5434F">
        <w:rPr>
          <w:color w:val="222222"/>
          <w:shd w:val="clear" w:color="auto" w:fill="FFFFFF" w:themeFill="background1"/>
        </w:rPr>
        <w:t>importados</w:t>
      </w:r>
      <w:r w:rsidR="00361EE3" w:rsidRPr="00D5434F">
        <w:rPr>
          <w:color w:val="222222"/>
          <w:shd w:val="clear" w:color="auto" w:fill="FFFFFF" w:themeFill="background1"/>
        </w:rPr>
        <w:t xml:space="preserve"> </w:t>
      </w:r>
      <w:r w:rsidRPr="00D5434F">
        <w:rPr>
          <w:color w:val="222222"/>
          <w:shd w:val="clear" w:color="auto" w:fill="FFFFFF" w:themeFill="background1"/>
        </w:rPr>
        <w:t>o</w:t>
      </w:r>
      <w:r w:rsidR="00361EE3" w:rsidRPr="00D5434F">
        <w:rPr>
          <w:color w:val="222222"/>
          <w:shd w:val="clear" w:color="auto" w:fill="FFFFFF" w:themeFill="background1"/>
        </w:rPr>
        <w:t xml:space="preserve"> </w:t>
      </w:r>
      <w:r w:rsidRPr="00D5434F">
        <w:rPr>
          <w:color w:val="222222"/>
          <w:shd w:val="clear" w:color="auto" w:fill="FFFFFF" w:themeFill="background1"/>
        </w:rPr>
        <w:t>que</w:t>
      </w:r>
      <w:r w:rsidR="00361EE3" w:rsidRPr="00D5434F">
        <w:rPr>
          <w:color w:val="222222"/>
          <w:shd w:val="clear" w:color="auto" w:fill="FFFFFF" w:themeFill="background1"/>
        </w:rPr>
        <w:t xml:space="preserve"> </w:t>
      </w:r>
      <w:r w:rsidRPr="00D5434F">
        <w:rPr>
          <w:color w:val="222222"/>
          <w:shd w:val="clear" w:color="auto" w:fill="FFFFFF" w:themeFill="background1"/>
        </w:rPr>
        <w:t>habrán</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importarse.</w:t>
      </w:r>
      <w:r w:rsidR="00361EE3" w:rsidRPr="00D5434F">
        <w:rPr>
          <w:color w:val="222222"/>
          <w:shd w:val="clear" w:color="auto" w:fill="FFFFFF" w:themeFill="background1"/>
        </w:rPr>
        <w:t xml:space="preserve"> </w:t>
      </w:r>
      <w:r w:rsidRPr="00D5434F">
        <w:rPr>
          <w:color w:val="222222"/>
          <w:shd w:val="clear" w:color="auto" w:fill="FFFFFF" w:themeFill="background1"/>
        </w:rPr>
        <w:t>Ambos</w:t>
      </w:r>
      <w:r w:rsidR="00361EE3" w:rsidRPr="00D5434F">
        <w:rPr>
          <w:color w:val="222222"/>
          <w:shd w:val="clear" w:color="auto" w:fill="FFFFFF" w:themeFill="background1"/>
        </w:rPr>
        <w:t xml:space="preserve"> </w:t>
      </w:r>
      <w:r w:rsidRPr="00D5434F">
        <w:rPr>
          <w:color w:val="222222"/>
          <w:shd w:val="clear" w:color="auto" w:fill="FFFFFF" w:themeFill="background1"/>
        </w:rPr>
        <w:t>precios</w:t>
      </w:r>
      <w:r w:rsidR="00361EE3" w:rsidRPr="00D5434F">
        <w:rPr>
          <w:color w:val="222222"/>
          <w:shd w:val="clear" w:color="auto" w:fill="FFFFFF" w:themeFill="background1"/>
        </w:rPr>
        <w:t xml:space="preserve"> </w:t>
      </w:r>
      <w:r w:rsidRPr="00D5434F">
        <w:rPr>
          <w:color w:val="222222"/>
          <w:shd w:val="clear" w:color="auto" w:fill="FFFFFF" w:themeFill="background1"/>
        </w:rPr>
        <w:t>deberán</w:t>
      </w:r>
      <w:r w:rsidR="00361EE3" w:rsidRPr="00D5434F">
        <w:rPr>
          <w:color w:val="222222"/>
          <w:shd w:val="clear" w:color="auto" w:fill="FFFFFF" w:themeFill="background1"/>
        </w:rPr>
        <w:t xml:space="preserve"> </w:t>
      </w:r>
      <w:r w:rsidRPr="00D5434F">
        <w:rPr>
          <w:color w:val="222222"/>
          <w:shd w:val="clear" w:color="auto" w:fill="FFFFFF" w:themeFill="background1"/>
        </w:rPr>
        <w:t>incluir</w:t>
      </w:r>
      <w:r w:rsidR="00361EE3" w:rsidRPr="00D5434F">
        <w:rPr>
          <w:color w:val="222222"/>
          <w:shd w:val="clear" w:color="auto" w:fill="FFFFFF" w:themeFill="background1"/>
        </w:rPr>
        <w:t xml:space="preserve"> </w:t>
      </w:r>
      <w:r w:rsidRPr="00D5434F">
        <w:rPr>
          <w:color w:val="222222"/>
          <w:shd w:val="clear" w:color="auto" w:fill="FFFFFF" w:themeFill="background1"/>
        </w:rPr>
        <w:t>los</w:t>
      </w:r>
      <w:r w:rsidR="00361EE3" w:rsidRPr="00D5434F">
        <w:rPr>
          <w:color w:val="222222"/>
          <w:shd w:val="clear" w:color="auto" w:fill="FFFFFF" w:themeFill="background1"/>
        </w:rPr>
        <w:t xml:space="preserve"> </w:t>
      </w:r>
      <w:r w:rsidRPr="00D5434F">
        <w:rPr>
          <w:color w:val="222222"/>
          <w:shd w:val="clear" w:color="auto" w:fill="FFFFFF" w:themeFill="background1"/>
        </w:rPr>
        <w:t>descuentos</w:t>
      </w:r>
      <w:r w:rsidR="00361EE3" w:rsidRPr="00D5434F">
        <w:rPr>
          <w:color w:val="222222"/>
          <w:shd w:val="clear" w:color="auto" w:fill="FFFFFF" w:themeFill="background1"/>
        </w:rPr>
        <w:t xml:space="preserve"> </w:t>
      </w:r>
      <w:r w:rsidRPr="00D5434F">
        <w:rPr>
          <w:color w:val="222222"/>
          <w:shd w:val="clear" w:color="auto" w:fill="FFFFFF" w:themeFill="background1"/>
        </w:rPr>
        <w:t>incondicionales</w:t>
      </w:r>
      <w:r w:rsidR="00361EE3" w:rsidRPr="00D5434F">
        <w:rPr>
          <w:color w:val="222222"/>
          <w:shd w:val="clear" w:color="auto" w:fill="FFFFFF" w:themeFill="background1"/>
        </w:rPr>
        <w:t xml:space="preserve"> </w:t>
      </w:r>
      <w:r w:rsidRPr="00D5434F">
        <w:rPr>
          <w:color w:val="222222"/>
          <w:shd w:val="clear" w:color="auto" w:fill="FFFFFF" w:themeFill="background1"/>
        </w:rPr>
        <w:t>y</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corrección</w:t>
      </w:r>
      <w:r w:rsidR="00361EE3" w:rsidRPr="00D5434F">
        <w:rPr>
          <w:color w:val="222222"/>
          <w:shd w:val="clear" w:color="auto" w:fill="FFFFFF" w:themeFill="background1"/>
        </w:rPr>
        <w:t xml:space="preserve"> </w:t>
      </w:r>
      <w:r w:rsidRPr="00D5434F">
        <w:rPr>
          <w:color w:val="222222"/>
          <w:shd w:val="clear" w:color="auto" w:fill="FFFFFF" w:themeFill="background1"/>
        </w:rPr>
        <w:t>de</w:t>
      </w:r>
      <w:r w:rsidR="00361EE3" w:rsidRPr="00D5434F">
        <w:rPr>
          <w:color w:val="222222"/>
          <w:shd w:val="clear" w:color="auto" w:fill="FFFFFF" w:themeFill="background1"/>
        </w:rPr>
        <w:t xml:space="preserve"> </w:t>
      </w:r>
      <w:r w:rsidRPr="00D5434F">
        <w:rPr>
          <w:color w:val="222222"/>
          <w:shd w:val="clear" w:color="auto" w:fill="FFFFFF" w:themeFill="background1"/>
        </w:rPr>
        <w:t>errores</w:t>
      </w:r>
      <w:r w:rsidR="00361EE3" w:rsidRPr="00D5434F">
        <w:rPr>
          <w:color w:val="222222"/>
          <w:shd w:val="clear" w:color="auto" w:fill="FFFFFF" w:themeFill="background1"/>
        </w:rPr>
        <w:t xml:space="preserve"> </w:t>
      </w:r>
      <w:r w:rsidRPr="00D5434F">
        <w:rPr>
          <w:color w:val="222222"/>
          <w:shd w:val="clear" w:color="auto" w:fill="FFFFFF" w:themeFill="background1"/>
        </w:rPr>
        <w:t>aritméticos.</w:t>
      </w:r>
      <w:r w:rsidR="00361EE3" w:rsidRPr="00D5434F">
        <w:rPr>
          <w:color w:val="222222"/>
          <w:shd w:val="clear" w:color="auto" w:fill="FFFFFF" w:themeFill="background1"/>
        </w:rPr>
        <w:t xml:space="preserve"> </w:t>
      </w:r>
      <w:r w:rsidRPr="00D5434F">
        <w:rPr>
          <w:color w:val="000000"/>
          <w:shd w:val="clear" w:color="auto" w:fill="FFFFFF" w:themeFill="background1"/>
        </w:rPr>
        <w:t>Si</w:t>
      </w:r>
      <w:r w:rsidR="00361EE3" w:rsidRPr="00D5434F">
        <w:rPr>
          <w:color w:val="000000"/>
          <w:shd w:val="clear" w:color="auto" w:fill="FFFFFF" w:themeFill="background1"/>
        </w:rPr>
        <w:t xml:space="preserve"> </w:t>
      </w:r>
      <w:r w:rsidRPr="00D5434F">
        <w:rPr>
          <w:color w:val="000000"/>
          <w:shd w:val="clear" w:color="auto" w:fill="FFFFFF" w:themeFill="background1"/>
        </w:rPr>
        <w:t>la</w:t>
      </w:r>
      <w:r w:rsidR="00361EE3" w:rsidRPr="00D5434F">
        <w:rPr>
          <w:color w:val="000000"/>
          <w:shd w:val="clear" w:color="auto" w:fill="FFFFFF" w:themeFill="background1"/>
        </w:rPr>
        <w:t xml:space="preserve"> </w:t>
      </w:r>
      <w:r w:rsidRPr="00D5434F">
        <w:rPr>
          <w:color w:val="000000"/>
          <w:shd w:val="clear" w:color="auto" w:fill="FFFFFF" w:themeFill="background1"/>
        </w:rPr>
        <w:t>Oferta</w:t>
      </w:r>
      <w:r w:rsidR="00361EE3" w:rsidRPr="00D5434F">
        <w:rPr>
          <w:color w:val="000000"/>
          <w:shd w:val="clear" w:color="auto" w:fill="FFFFFF" w:themeFill="background1"/>
        </w:rPr>
        <w:t xml:space="preserve"> </w:t>
      </w:r>
      <w:r w:rsidRPr="00D5434F">
        <w:rPr>
          <w:color w:val="000000"/>
          <w:shd w:val="clear" w:color="auto" w:fill="FFFFFF" w:themeFill="background1"/>
        </w:rPr>
        <w:t>del</w:t>
      </w:r>
      <w:r w:rsidR="00361EE3" w:rsidRPr="00D5434F">
        <w:rPr>
          <w:color w:val="000000"/>
          <w:shd w:val="clear" w:color="auto" w:fill="FFFFFF" w:themeFill="background1"/>
        </w:rPr>
        <w:t xml:space="preserve"> </w:t>
      </w:r>
      <w:r w:rsidR="001010F7" w:rsidRPr="00D5434F">
        <w:rPr>
          <w:color w:val="000000"/>
          <w:shd w:val="clear" w:color="auto" w:fill="FFFFFF" w:themeFill="background1"/>
        </w:rPr>
        <w:t>G</w:t>
      </w:r>
      <w:r w:rsidRPr="00D5434F">
        <w:rPr>
          <w:color w:val="000000"/>
          <w:shd w:val="clear" w:color="auto" w:fill="FFFFFF" w:themeFill="background1"/>
        </w:rPr>
        <w:t>rupo</w:t>
      </w:r>
      <w:r w:rsidR="00361EE3" w:rsidRPr="00D5434F">
        <w:rPr>
          <w:color w:val="000000"/>
          <w:shd w:val="clear" w:color="auto" w:fill="FFFFFF" w:themeFill="background1"/>
        </w:rPr>
        <w:t xml:space="preserve"> </w:t>
      </w:r>
      <w:r w:rsidRPr="00D5434F">
        <w:rPr>
          <w:color w:val="000000"/>
          <w:shd w:val="clear" w:color="auto" w:fill="FFFFFF" w:themeFill="background1"/>
        </w:rPr>
        <w:t>A</w:t>
      </w:r>
      <w:r w:rsidR="00361EE3" w:rsidRPr="00D5434F">
        <w:rPr>
          <w:color w:val="000000"/>
          <w:shd w:val="clear" w:color="auto" w:fill="FFFFFF" w:themeFill="background1"/>
        </w:rPr>
        <w:t xml:space="preserve"> </w:t>
      </w:r>
      <w:r w:rsidRPr="00D5434F">
        <w:rPr>
          <w:color w:val="000000"/>
          <w:shd w:val="clear" w:color="auto" w:fill="FFFFFF" w:themeFill="background1"/>
        </w:rPr>
        <w:t>es</w:t>
      </w:r>
      <w:r w:rsidR="00361EE3" w:rsidRPr="00D5434F">
        <w:rPr>
          <w:color w:val="000000"/>
          <w:shd w:val="clear" w:color="auto" w:fill="FFFFFF" w:themeFill="background1"/>
        </w:rPr>
        <w:t xml:space="preserve"> </w:t>
      </w:r>
      <w:r w:rsidRPr="00D5434F">
        <w:rPr>
          <w:color w:val="000000"/>
          <w:shd w:val="clear" w:color="auto" w:fill="FFFFFF" w:themeFill="background1"/>
        </w:rPr>
        <w:t>la</w:t>
      </w:r>
      <w:r w:rsidR="00361EE3" w:rsidRPr="00D5434F">
        <w:rPr>
          <w:color w:val="000000"/>
          <w:shd w:val="clear" w:color="auto" w:fill="FFFFFF" w:themeFill="background1"/>
        </w:rPr>
        <w:t xml:space="preserve"> </w:t>
      </w:r>
      <w:r w:rsidRPr="00D5434F">
        <w:rPr>
          <w:color w:val="000000"/>
          <w:shd w:val="clear" w:color="auto" w:fill="FFFFFF" w:themeFill="background1"/>
        </w:rPr>
        <w:t>más</w:t>
      </w:r>
      <w:r w:rsidR="00361EE3" w:rsidRPr="00D5434F">
        <w:rPr>
          <w:color w:val="000000"/>
          <w:shd w:val="clear" w:color="auto" w:fill="FFFFFF" w:themeFill="background1"/>
        </w:rPr>
        <w:t xml:space="preserve"> </w:t>
      </w:r>
      <w:r w:rsidRPr="00D5434F">
        <w:rPr>
          <w:color w:val="000000"/>
          <w:shd w:val="clear" w:color="auto" w:fill="FFFFFF" w:themeFill="background1"/>
        </w:rPr>
        <w:t>baja</w:t>
      </w:r>
      <w:r w:rsidRPr="00D5434F">
        <w:rPr>
          <w:color w:val="222222"/>
          <w:shd w:val="clear" w:color="auto" w:fill="FFFFFF" w:themeFill="background1"/>
        </w:rPr>
        <w:t>,</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seleccionará</w:t>
      </w:r>
      <w:r w:rsidR="00361EE3" w:rsidRPr="00D5434F">
        <w:rPr>
          <w:color w:val="222222"/>
          <w:shd w:val="clear" w:color="auto" w:fill="FFFFFF" w:themeFill="background1"/>
        </w:rPr>
        <w:t xml:space="preserve"> </w:t>
      </w:r>
      <w:r w:rsidRPr="00D5434F">
        <w:rPr>
          <w:color w:val="222222"/>
          <w:shd w:val="clear" w:color="auto" w:fill="FFFFFF" w:themeFill="background1"/>
        </w:rPr>
        <w:t>para</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adjudicación.</w:t>
      </w:r>
      <w:r w:rsidR="00361EE3" w:rsidRPr="00D5434F">
        <w:rPr>
          <w:color w:val="222222"/>
          <w:shd w:val="clear" w:color="auto" w:fill="FFFFFF" w:themeFill="background1"/>
        </w:rPr>
        <w:t xml:space="preserve"> </w:t>
      </w:r>
      <w:r w:rsidRPr="00D5434F">
        <w:rPr>
          <w:color w:val="222222"/>
          <w:shd w:val="clear" w:color="auto" w:fill="FFFFFF" w:themeFill="background1"/>
        </w:rPr>
        <w:t>En</w:t>
      </w:r>
      <w:r w:rsidR="00361EE3" w:rsidRPr="00D5434F">
        <w:rPr>
          <w:color w:val="222222"/>
          <w:shd w:val="clear" w:color="auto" w:fill="FFFFFF" w:themeFill="background1"/>
        </w:rPr>
        <w:t xml:space="preserve"> </w:t>
      </w:r>
      <w:r w:rsidRPr="00D5434F">
        <w:rPr>
          <w:color w:val="222222"/>
          <w:shd w:val="clear" w:color="auto" w:fill="FFFFFF" w:themeFill="background1"/>
        </w:rPr>
        <w:t>caso</w:t>
      </w:r>
      <w:r w:rsidR="00361EE3" w:rsidRPr="00D5434F">
        <w:rPr>
          <w:color w:val="222222"/>
          <w:shd w:val="clear" w:color="auto" w:fill="FFFFFF" w:themeFill="background1"/>
        </w:rPr>
        <w:t xml:space="preserve"> </w:t>
      </w:r>
      <w:r w:rsidRPr="00D5434F">
        <w:rPr>
          <w:color w:val="222222"/>
          <w:shd w:val="clear" w:color="auto" w:fill="FFFFFF" w:themeFill="background1"/>
        </w:rPr>
        <w:t>contrario,</w:t>
      </w:r>
      <w:r w:rsidR="00361EE3" w:rsidRPr="00D5434F">
        <w:rPr>
          <w:color w:val="222222"/>
          <w:shd w:val="clear" w:color="auto" w:fill="FFFFFF" w:themeFill="background1"/>
        </w:rPr>
        <w:t xml:space="preserve"> </w:t>
      </w:r>
      <w:r w:rsidRPr="00D5434F">
        <w:rPr>
          <w:color w:val="222222"/>
          <w:shd w:val="clear" w:color="auto" w:fill="FFFFFF" w:themeFill="background1"/>
        </w:rPr>
        <w:t>se</w:t>
      </w:r>
      <w:r w:rsidR="00361EE3" w:rsidRPr="00D5434F">
        <w:rPr>
          <w:color w:val="222222"/>
          <w:shd w:val="clear" w:color="auto" w:fill="FFFFFF" w:themeFill="background1"/>
        </w:rPr>
        <w:t xml:space="preserve"> </w:t>
      </w:r>
      <w:r w:rsidRPr="00D5434F">
        <w:rPr>
          <w:color w:val="222222"/>
          <w:shd w:val="clear" w:color="auto" w:fill="FFFFFF" w:themeFill="background1"/>
        </w:rPr>
        <w:t>seleccionará</w:t>
      </w:r>
      <w:r w:rsidR="00361EE3" w:rsidRPr="00D5434F">
        <w:rPr>
          <w:color w:val="222222"/>
          <w:shd w:val="clear" w:color="auto" w:fill="FFFFFF" w:themeFill="background1"/>
        </w:rPr>
        <w:t xml:space="preserve"> </w:t>
      </w:r>
      <w:r w:rsidRPr="00D5434F">
        <w:rPr>
          <w:color w:val="222222"/>
          <w:shd w:val="clear" w:color="auto" w:fill="FFFFFF" w:themeFill="background1"/>
        </w:rPr>
        <w:t>la</w:t>
      </w:r>
      <w:r w:rsidR="00361EE3" w:rsidRPr="00D5434F">
        <w:rPr>
          <w:color w:val="222222"/>
          <w:shd w:val="clear" w:color="auto" w:fill="FFFFFF" w:themeFill="background1"/>
        </w:rPr>
        <w:t xml:space="preserve"> </w:t>
      </w:r>
      <w:r w:rsidRPr="00D5434F">
        <w:rPr>
          <w:color w:val="222222"/>
          <w:shd w:val="clear" w:color="auto" w:fill="FFFFFF" w:themeFill="background1"/>
        </w:rPr>
        <w:t>Oferta</w:t>
      </w:r>
      <w:r w:rsidR="006E6386" w:rsidRPr="00D5434F">
        <w:rPr>
          <w:color w:val="222222"/>
          <w:shd w:val="clear" w:color="auto" w:fill="FFFFFF" w:themeFill="background1"/>
        </w:rPr>
        <w:t xml:space="preserve"> </w:t>
      </w:r>
      <w:bookmarkStart w:id="435" w:name="m_-94856699817613426__Hlk95823461"/>
      <w:r w:rsidRPr="00D5434F">
        <w:rPr>
          <w:color w:val="000000"/>
          <w:shd w:val="clear" w:color="auto" w:fill="FFFFFF" w:themeFill="background1"/>
        </w:rPr>
        <w:t>con</w:t>
      </w:r>
      <w:r w:rsidR="00361EE3" w:rsidRPr="00D5434F">
        <w:rPr>
          <w:color w:val="000000"/>
          <w:shd w:val="clear" w:color="auto" w:fill="FFFFFF" w:themeFill="background1"/>
        </w:rPr>
        <w:t xml:space="preserve"> </w:t>
      </w:r>
      <w:r w:rsidRPr="00D5434F">
        <w:rPr>
          <w:color w:val="000000"/>
          <w:shd w:val="clear" w:color="auto" w:fill="FFFFFF" w:themeFill="background1"/>
        </w:rPr>
        <w:t>el</w:t>
      </w:r>
      <w:r w:rsidR="00361EE3" w:rsidRPr="00D5434F">
        <w:rPr>
          <w:color w:val="000000"/>
          <w:shd w:val="clear" w:color="auto" w:fill="FFFFFF" w:themeFill="background1"/>
        </w:rPr>
        <w:t xml:space="preserve"> </w:t>
      </w:r>
      <w:r w:rsidRPr="00D5434F">
        <w:rPr>
          <w:color w:val="000000"/>
          <w:shd w:val="clear" w:color="auto" w:fill="FFFFFF" w:themeFill="background1"/>
        </w:rPr>
        <w:t>costo</w:t>
      </w:r>
      <w:r w:rsidR="00361EE3" w:rsidRPr="00D5434F">
        <w:rPr>
          <w:color w:val="000000"/>
          <w:shd w:val="clear" w:color="auto" w:fill="FFFFFF" w:themeFill="background1"/>
        </w:rPr>
        <w:t xml:space="preserve"> </w:t>
      </w:r>
      <w:r w:rsidRPr="00D5434F">
        <w:rPr>
          <w:color w:val="000000"/>
          <w:shd w:val="clear" w:color="auto" w:fill="FFFFFF" w:themeFill="background1"/>
        </w:rPr>
        <w:t>evaluado</w:t>
      </w:r>
      <w:r w:rsidR="00361EE3" w:rsidRPr="00D5434F">
        <w:rPr>
          <w:color w:val="000000"/>
          <w:shd w:val="clear" w:color="auto" w:fill="FFFFFF" w:themeFill="background1"/>
        </w:rPr>
        <w:t xml:space="preserve"> </w:t>
      </w:r>
      <w:r w:rsidRPr="00D5434F">
        <w:rPr>
          <w:color w:val="000000"/>
          <w:shd w:val="clear" w:color="auto" w:fill="FFFFFF" w:themeFill="background1"/>
        </w:rPr>
        <w:t>más</w:t>
      </w:r>
      <w:r w:rsidR="00361EE3" w:rsidRPr="00D5434F">
        <w:rPr>
          <w:color w:val="000000"/>
          <w:shd w:val="clear" w:color="auto" w:fill="FFFFFF" w:themeFill="background1"/>
        </w:rPr>
        <w:t xml:space="preserve"> </w:t>
      </w:r>
      <w:r w:rsidRPr="00D5434F">
        <w:rPr>
          <w:color w:val="000000"/>
          <w:shd w:val="clear" w:color="auto" w:fill="FFFFFF" w:themeFill="background1"/>
        </w:rPr>
        <w:t>bajo</w:t>
      </w:r>
      <w:r w:rsidR="00361EE3" w:rsidRPr="00D5434F">
        <w:rPr>
          <w:color w:val="000000"/>
          <w:shd w:val="clear" w:color="auto" w:fill="FFFFFF" w:themeFill="background1"/>
        </w:rPr>
        <w:t xml:space="preserve"> </w:t>
      </w:r>
      <w:r w:rsidRPr="00D5434F">
        <w:rPr>
          <w:color w:val="222222"/>
          <w:shd w:val="clear" w:color="auto" w:fill="FFFFFF" w:themeFill="background1"/>
        </w:rPr>
        <w:t>del</w:t>
      </w:r>
      <w:r w:rsidR="00361EE3" w:rsidRPr="00D5434F">
        <w:rPr>
          <w:color w:val="222222"/>
          <w:shd w:val="clear" w:color="auto" w:fill="FFFFFF" w:themeFill="background1"/>
        </w:rPr>
        <w:t xml:space="preserve"> </w:t>
      </w:r>
      <w:r w:rsidR="001010F7" w:rsidRPr="00D5434F">
        <w:rPr>
          <w:color w:val="222222"/>
          <w:shd w:val="clear" w:color="auto" w:fill="FFFFFF" w:themeFill="background1"/>
        </w:rPr>
        <w:t>G</w:t>
      </w:r>
      <w:r w:rsidRPr="00D5434F">
        <w:rPr>
          <w:color w:val="222222"/>
          <w:shd w:val="clear" w:color="auto" w:fill="FFFFFF" w:themeFill="background1"/>
        </w:rPr>
        <w:t>r</w:t>
      </w:r>
      <w:r w:rsidRPr="00D5434F">
        <w:rPr>
          <w:color w:val="222222"/>
        </w:rPr>
        <w:t>upo</w:t>
      </w:r>
      <w:r w:rsidR="00361EE3" w:rsidRPr="00D5434F">
        <w:rPr>
          <w:color w:val="222222"/>
        </w:rPr>
        <w:t xml:space="preserve"> </w:t>
      </w:r>
      <w:r w:rsidRPr="00D5434F">
        <w:rPr>
          <w:color w:val="222222"/>
        </w:rPr>
        <w:t>C.</w:t>
      </w:r>
      <w:bookmarkEnd w:id="435"/>
    </w:p>
    <w:p w14:paraId="02F5F0FA" w14:textId="1C9F48EB" w:rsidR="002F177D" w:rsidRPr="00D5434F" w:rsidRDefault="002F177D" w:rsidP="00555F4B">
      <w:pPr>
        <w:pStyle w:val="Sub-ClauseText"/>
        <w:numPr>
          <w:ilvl w:val="0"/>
          <w:numId w:val="159"/>
        </w:numPr>
        <w:overflowPunct/>
        <w:autoSpaceDE/>
        <w:autoSpaceDN/>
        <w:adjustRightInd/>
        <w:spacing w:before="200" w:after="200" w:line="259" w:lineRule="auto"/>
        <w:ind w:left="357" w:hanging="357"/>
        <w:textAlignment w:val="auto"/>
        <w:rPr>
          <w:b/>
          <w:bCs/>
          <w:spacing w:val="0"/>
        </w:rPr>
      </w:pPr>
      <w:bookmarkStart w:id="436" w:name="_Hlk95830297"/>
      <w:r w:rsidRPr="00D5434F">
        <w:rPr>
          <w:b/>
          <w:bCs/>
          <w:spacing w:val="0"/>
        </w:rPr>
        <w:t>Oferta</w:t>
      </w:r>
      <w:r w:rsidR="00361EE3" w:rsidRPr="00D5434F">
        <w:rPr>
          <w:b/>
          <w:bCs/>
          <w:spacing w:val="0"/>
        </w:rPr>
        <w:t xml:space="preserve"> </w:t>
      </w:r>
      <w:r w:rsidRPr="00D5434F">
        <w:rPr>
          <w:b/>
          <w:bCs/>
          <w:spacing w:val="0"/>
        </w:rPr>
        <w:t>Más</w:t>
      </w:r>
      <w:r w:rsidR="00361EE3" w:rsidRPr="00D5434F">
        <w:rPr>
          <w:b/>
          <w:bCs/>
          <w:spacing w:val="0"/>
        </w:rPr>
        <w:t xml:space="preserve"> </w:t>
      </w:r>
      <w:r w:rsidRPr="00D5434F">
        <w:rPr>
          <w:b/>
          <w:bCs/>
          <w:spacing w:val="0"/>
        </w:rPr>
        <w:t>Ventajosa</w:t>
      </w:r>
    </w:p>
    <w:p w14:paraId="302A5248" w14:textId="19973C02" w:rsidR="002F177D" w:rsidRPr="00D5434F" w:rsidRDefault="002F177D" w:rsidP="001C0B80">
      <w:pPr>
        <w:pStyle w:val="Sub-ClauseText"/>
        <w:spacing w:before="0"/>
        <w:ind w:left="426"/>
        <w:rPr>
          <w:spacing w:val="0"/>
        </w:rPr>
      </w:pPr>
      <w:r w:rsidRPr="00D5434F">
        <w:rPr>
          <w:spacing w:val="0"/>
        </w:rPr>
        <w:lastRenderedPageBreak/>
        <w:t>El</w:t>
      </w:r>
      <w:r w:rsidR="00361EE3" w:rsidRPr="00D5434F">
        <w:rPr>
          <w:spacing w:val="0"/>
        </w:rPr>
        <w:t xml:space="preserve"> </w:t>
      </w:r>
      <w:r w:rsidR="006A0551" w:rsidRPr="00D5434F">
        <w:rPr>
          <w:spacing w:val="0"/>
        </w:rPr>
        <w:t>Comprador</w:t>
      </w:r>
      <w:r w:rsidR="00361EE3" w:rsidRPr="00D5434F">
        <w:rPr>
          <w:spacing w:val="0"/>
        </w:rPr>
        <w:t xml:space="preserve"> </w:t>
      </w:r>
      <w:r w:rsidRPr="00D5434F">
        <w:rPr>
          <w:spacing w:val="0"/>
        </w:rPr>
        <w:t>utilizará</w:t>
      </w:r>
      <w:r w:rsidR="00361EE3" w:rsidRPr="00D5434F">
        <w:rPr>
          <w:spacing w:val="0"/>
        </w:rPr>
        <w:t xml:space="preserve"> </w:t>
      </w:r>
      <w:r w:rsidRPr="00D5434F">
        <w:rPr>
          <w:spacing w:val="0"/>
        </w:rPr>
        <w:t>los</w:t>
      </w:r>
      <w:r w:rsidR="00361EE3" w:rsidRPr="00D5434F">
        <w:rPr>
          <w:spacing w:val="0"/>
        </w:rPr>
        <w:t xml:space="preserve"> </w:t>
      </w:r>
      <w:r w:rsidRPr="00D5434F">
        <w:rPr>
          <w:spacing w:val="0"/>
        </w:rPr>
        <w:t>criterios</w:t>
      </w:r>
      <w:r w:rsidR="00361EE3" w:rsidRPr="00D5434F">
        <w:rPr>
          <w:spacing w:val="0"/>
        </w:rPr>
        <w:t xml:space="preserve"> </w:t>
      </w:r>
      <w:r w:rsidRPr="00D5434F">
        <w:rPr>
          <w:spacing w:val="0"/>
        </w:rPr>
        <w:t>y</w:t>
      </w:r>
      <w:r w:rsidR="00361EE3" w:rsidRPr="00D5434F">
        <w:rPr>
          <w:spacing w:val="0"/>
        </w:rPr>
        <w:t xml:space="preserve"> </w:t>
      </w:r>
      <w:r w:rsidRPr="00D5434F">
        <w:rPr>
          <w:spacing w:val="0"/>
        </w:rPr>
        <w:t>las</w:t>
      </w:r>
      <w:r w:rsidR="00361EE3" w:rsidRPr="00D5434F">
        <w:rPr>
          <w:spacing w:val="0"/>
        </w:rPr>
        <w:t xml:space="preserve"> </w:t>
      </w:r>
      <w:r w:rsidRPr="00D5434F">
        <w:rPr>
          <w:spacing w:val="0"/>
        </w:rPr>
        <w:t>metodologías</w:t>
      </w:r>
      <w:r w:rsidR="00361EE3" w:rsidRPr="00D5434F">
        <w:rPr>
          <w:spacing w:val="0"/>
        </w:rPr>
        <w:t xml:space="preserve"> </w:t>
      </w:r>
      <w:r w:rsidRPr="00D5434F">
        <w:rPr>
          <w:spacing w:val="0"/>
        </w:rPr>
        <w:t>enumerados</w:t>
      </w:r>
      <w:r w:rsidR="00361EE3" w:rsidRPr="00D5434F">
        <w:rPr>
          <w:spacing w:val="0"/>
        </w:rPr>
        <w:t xml:space="preserve"> </w:t>
      </w:r>
      <w:r w:rsidRPr="00D5434F">
        <w:rPr>
          <w:spacing w:val="0"/>
        </w:rPr>
        <w:t>en</w:t>
      </w:r>
      <w:r w:rsidR="00361EE3" w:rsidRPr="00D5434F">
        <w:rPr>
          <w:spacing w:val="0"/>
        </w:rPr>
        <w:t xml:space="preserve"> </w:t>
      </w:r>
      <w:r w:rsidR="00536327" w:rsidRPr="00D5434F">
        <w:rPr>
          <w:spacing w:val="0"/>
        </w:rPr>
        <w:t>los</w:t>
      </w:r>
      <w:r w:rsidR="00361EE3" w:rsidRPr="00D5434F">
        <w:rPr>
          <w:spacing w:val="0"/>
        </w:rPr>
        <w:t xml:space="preserve"> </w:t>
      </w:r>
      <w:r w:rsidR="00325FA7" w:rsidRPr="00D5434F">
        <w:rPr>
          <w:spacing w:val="0"/>
        </w:rPr>
        <w:t>ítems</w:t>
      </w:r>
      <w:r w:rsidR="00361EE3" w:rsidRPr="00D5434F">
        <w:rPr>
          <w:spacing w:val="0"/>
        </w:rPr>
        <w:t xml:space="preserve"> </w:t>
      </w:r>
      <w:r w:rsidRPr="00D5434F">
        <w:rPr>
          <w:spacing w:val="0"/>
        </w:rPr>
        <w:t>3</w:t>
      </w:r>
      <w:r w:rsidR="00361EE3" w:rsidRPr="00D5434F">
        <w:rPr>
          <w:spacing w:val="0"/>
        </w:rPr>
        <w:t xml:space="preserve"> </w:t>
      </w:r>
      <w:r w:rsidRPr="00D5434F">
        <w:rPr>
          <w:spacing w:val="0"/>
        </w:rPr>
        <w:t>y</w:t>
      </w:r>
      <w:r w:rsidR="00361EE3" w:rsidRPr="00D5434F">
        <w:rPr>
          <w:spacing w:val="0"/>
        </w:rPr>
        <w:t xml:space="preserve"> </w:t>
      </w:r>
      <w:r w:rsidRPr="00D5434F">
        <w:rPr>
          <w:spacing w:val="0"/>
        </w:rPr>
        <w:t>4</w:t>
      </w:r>
      <w:r w:rsidR="00361EE3" w:rsidRPr="00D5434F">
        <w:rPr>
          <w:spacing w:val="0"/>
        </w:rPr>
        <w:t xml:space="preserve"> </w:t>
      </w:r>
      <w:r w:rsidRPr="00D5434F">
        <w:rPr>
          <w:spacing w:val="0"/>
        </w:rPr>
        <w:t>a</w:t>
      </w:r>
      <w:r w:rsidR="00361EE3" w:rsidRPr="00D5434F">
        <w:rPr>
          <w:spacing w:val="0"/>
        </w:rPr>
        <w:t xml:space="preserve"> </w:t>
      </w:r>
      <w:r w:rsidRPr="00D5434F">
        <w:rPr>
          <w:spacing w:val="0"/>
        </w:rPr>
        <w:t>continuación</w:t>
      </w:r>
      <w:r w:rsidR="00361EE3" w:rsidRPr="00D5434F">
        <w:rPr>
          <w:spacing w:val="0"/>
        </w:rPr>
        <w:t xml:space="preserve"> </w:t>
      </w:r>
      <w:r w:rsidRPr="00D5434F">
        <w:rPr>
          <w:spacing w:val="0"/>
        </w:rPr>
        <w:t>para</w:t>
      </w:r>
      <w:r w:rsidR="00361EE3" w:rsidRPr="00D5434F">
        <w:rPr>
          <w:spacing w:val="0"/>
        </w:rPr>
        <w:t xml:space="preserve"> </w:t>
      </w:r>
      <w:r w:rsidRPr="00D5434F">
        <w:rPr>
          <w:spacing w:val="0"/>
        </w:rPr>
        <w:t>determinar</w:t>
      </w:r>
      <w:r w:rsidR="00361EE3" w:rsidRPr="00D5434F">
        <w:rPr>
          <w:spacing w:val="0"/>
        </w:rPr>
        <w:t xml:space="preserve"> </w:t>
      </w:r>
      <w:r w:rsidRPr="00D5434F">
        <w:rPr>
          <w:spacing w:val="0"/>
        </w:rPr>
        <w:t>la</w:t>
      </w:r>
      <w:r w:rsidR="00361EE3" w:rsidRPr="00D5434F">
        <w:rPr>
          <w:spacing w:val="0"/>
        </w:rPr>
        <w:t xml:space="preserve"> </w:t>
      </w:r>
      <w:r w:rsidRPr="00D5434F">
        <w:rPr>
          <w:spacing w:val="0"/>
        </w:rPr>
        <w:t>Oferta</w:t>
      </w:r>
      <w:r w:rsidR="00361EE3" w:rsidRPr="00D5434F">
        <w:rPr>
          <w:spacing w:val="0"/>
        </w:rPr>
        <w:t xml:space="preserve"> </w:t>
      </w:r>
      <w:r w:rsidR="004A665C" w:rsidRPr="00D5434F">
        <w:rPr>
          <w:spacing w:val="0"/>
        </w:rPr>
        <w:t>M</w:t>
      </w:r>
      <w:r w:rsidRPr="00D5434F">
        <w:rPr>
          <w:spacing w:val="0"/>
        </w:rPr>
        <w:t>ás</w:t>
      </w:r>
      <w:r w:rsidR="00361EE3" w:rsidRPr="00D5434F">
        <w:rPr>
          <w:spacing w:val="0"/>
        </w:rPr>
        <w:t xml:space="preserve"> </w:t>
      </w:r>
      <w:r w:rsidRPr="00D5434F">
        <w:rPr>
          <w:spacing w:val="0"/>
        </w:rPr>
        <w:t>Ventajosa.</w:t>
      </w:r>
      <w:r w:rsidR="00361EE3" w:rsidRPr="00D5434F">
        <w:rPr>
          <w:spacing w:val="0"/>
        </w:rPr>
        <w:t xml:space="preserve"> </w:t>
      </w:r>
      <w:r w:rsidR="00B01DA4" w:rsidRPr="00D5434F">
        <w:rPr>
          <w:szCs w:val="24"/>
        </w:rPr>
        <w:t>La Oferta Más Ventajosa es aquella que cumple con los criterios de calificación y que:</w:t>
      </w:r>
      <w:r w:rsidR="00127E35" w:rsidRPr="00D5434F">
        <w:rPr>
          <w:szCs w:val="24"/>
        </w:rPr>
        <w:t xml:space="preserve"> </w:t>
      </w:r>
    </w:p>
    <w:p w14:paraId="62A3551F" w14:textId="2E414AD8" w:rsidR="002F177D" w:rsidRPr="00D5434F" w:rsidRDefault="002F177D" w:rsidP="00481916">
      <w:pPr>
        <w:pStyle w:val="Sub-ClauseText"/>
        <w:numPr>
          <w:ilvl w:val="1"/>
          <w:numId w:val="132"/>
        </w:numPr>
        <w:overflowPunct/>
        <w:autoSpaceDE/>
        <w:autoSpaceDN/>
        <w:adjustRightInd/>
        <w:spacing w:before="0"/>
        <w:ind w:left="1134" w:hanging="567"/>
        <w:textAlignment w:val="auto"/>
        <w:rPr>
          <w:spacing w:val="0"/>
        </w:rPr>
      </w:pPr>
      <w:r w:rsidRPr="00D5434F">
        <w:rPr>
          <w:spacing w:val="0"/>
        </w:rPr>
        <w:t>se</w:t>
      </w:r>
      <w:r w:rsidR="00361EE3" w:rsidRPr="00D5434F">
        <w:rPr>
          <w:spacing w:val="0"/>
        </w:rPr>
        <w:t xml:space="preserve"> </w:t>
      </w:r>
      <w:r w:rsidRPr="00D5434F">
        <w:rPr>
          <w:spacing w:val="0"/>
        </w:rPr>
        <w:t>ajusta</w:t>
      </w:r>
      <w:r w:rsidR="00361EE3" w:rsidRPr="00D5434F">
        <w:rPr>
          <w:spacing w:val="0"/>
        </w:rPr>
        <w:t xml:space="preserve"> </w:t>
      </w:r>
      <w:r w:rsidRPr="00D5434F">
        <w:rPr>
          <w:spacing w:val="0"/>
        </w:rPr>
        <w:t>sustancialmente</w:t>
      </w:r>
      <w:r w:rsidR="00361EE3" w:rsidRPr="00D5434F">
        <w:rPr>
          <w:spacing w:val="0"/>
        </w:rPr>
        <w:t xml:space="preserve"> </w:t>
      </w:r>
      <w:r w:rsidRPr="00D5434F">
        <w:rPr>
          <w:spacing w:val="0"/>
        </w:rPr>
        <w:t>al</w:t>
      </w:r>
      <w:r w:rsidR="00361EE3" w:rsidRPr="00D5434F">
        <w:rPr>
          <w:spacing w:val="0"/>
        </w:rPr>
        <w:t xml:space="preserve"> </w:t>
      </w:r>
      <w:r w:rsidR="00D60860" w:rsidRPr="00D5434F">
        <w:rPr>
          <w:spacing w:val="0"/>
        </w:rPr>
        <w:t>d</w:t>
      </w:r>
      <w:r w:rsidR="002C5E7E" w:rsidRPr="00D5434F">
        <w:rPr>
          <w:spacing w:val="0"/>
        </w:rPr>
        <w:t>ocumento</w:t>
      </w:r>
      <w:r w:rsidR="00361EE3" w:rsidRPr="00D5434F">
        <w:rPr>
          <w:spacing w:val="0"/>
        </w:rPr>
        <w:t xml:space="preserve"> </w:t>
      </w:r>
      <w:r w:rsidR="002C5E7E" w:rsidRPr="00D5434F">
        <w:rPr>
          <w:spacing w:val="0"/>
        </w:rPr>
        <w:t>de</w:t>
      </w:r>
      <w:r w:rsidR="00361EE3" w:rsidRPr="00D5434F">
        <w:rPr>
          <w:spacing w:val="0"/>
        </w:rPr>
        <w:t xml:space="preserve"> </w:t>
      </w:r>
      <w:r w:rsidR="002C5E7E" w:rsidRPr="00D5434F">
        <w:rPr>
          <w:spacing w:val="0"/>
        </w:rPr>
        <w:t>licitación</w:t>
      </w:r>
      <w:r w:rsidR="00D922EF" w:rsidRPr="00D5434F">
        <w:rPr>
          <w:spacing w:val="0"/>
        </w:rPr>
        <w:t>;</w:t>
      </w:r>
      <w:r w:rsidR="00361EE3" w:rsidRPr="00D5434F">
        <w:rPr>
          <w:spacing w:val="0"/>
        </w:rPr>
        <w:t xml:space="preserve"> </w:t>
      </w:r>
      <w:r w:rsidRPr="00D5434F">
        <w:rPr>
          <w:spacing w:val="0"/>
        </w:rPr>
        <w:t>y</w:t>
      </w:r>
    </w:p>
    <w:p w14:paraId="2F056340" w14:textId="68C15CA4" w:rsidR="002F177D" w:rsidRPr="00D5434F" w:rsidRDefault="00D564B0" w:rsidP="00481916">
      <w:pPr>
        <w:pStyle w:val="Sub-ClauseText"/>
        <w:numPr>
          <w:ilvl w:val="1"/>
          <w:numId w:val="132"/>
        </w:numPr>
        <w:overflowPunct/>
        <w:autoSpaceDE/>
        <w:autoSpaceDN/>
        <w:adjustRightInd/>
        <w:spacing w:before="0"/>
        <w:ind w:left="1134" w:hanging="567"/>
        <w:textAlignment w:val="auto"/>
        <w:rPr>
          <w:spacing w:val="0"/>
        </w:rPr>
      </w:pPr>
      <w:r w:rsidRPr="00D5434F">
        <w:rPr>
          <w:szCs w:val="24"/>
        </w:rPr>
        <w:t>tiene</w:t>
      </w:r>
      <w:r w:rsidR="00361EE3" w:rsidRPr="00D5434F">
        <w:rPr>
          <w:szCs w:val="24"/>
        </w:rPr>
        <w:t xml:space="preserve"> </w:t>
      </w:r>
      <w:r w:rsidRPr="00D5434F">
        <w:rPr>
          <w:szCs w:val="24"/>
        </w:rPr>
        <w:t>el</w:t>
      </w:r>
      <w:r w:rsidR="00361EE3" w:rsidRPr="00D5434F">
        <w:rPr>
          <w:szCs w:val="24"/>
        </w:rPr>
        <w:t xml:space="preserve"> </w:t>
      </w:r>
      <w:r w:rsidRPr="00D5434F">
        <w:rPr>
          <w:szCs w:val="24"/>
        </w:rPr>
        <w:t>costo</w:t>
      </w:r>
      <w:r w:rsidR="00361EE3" w:rsidRPr="00D5434F">
        <w:rPr>
          <w:szCs w:val="24"/>
        </w:rPr>
        <w:t xml:space="preserve"> </w:t>
      </w:r>
      <w:r w:rsidRPr="00D5434F">
        <w:rPr>
          <w:szCs w:val="24"/>
        </w:rPr>
        <w:t>evaluado</w:t>
      </w:r>
      <w:r w:rsidR="00361EE3" w:rsidRPr="00D5434F">
        <w:rPr>
          <w:szCs w:val="24"/>
        </w:rPr>
        <w:t xml:space="preserve"> </w:t>
      </w:r>
      <w:r w:rsidRPr="00D5434F">
        <w:rPr>
          <w:szCs w:val="24"/>
        </w:rPr>
        <w:t>más</w:t>
      </w:r>
      <w:r w:rsidR="00361EE3" w:rsidRPr="00D5434F">
        <w:rPr>
          <w:szCs w:val="24"/>
        </w:rPr>
        <w:t xml:space="preserve"> </w:t>
      </w:r>
      <w:r w:rsidRPr="00D5434F">
        <w:rPr>
          <w:szCs w:val="24"/>
        </w:rPr>
        <w:t>bajo</w:t>
      </w:r>
      <w:r w:rsidR="00D922EF" w:rsidRPr="00D5434F">
        <w:rPr>
          <w:spacing w:val="0"/>
        </w:rPr>
        <w:t>:</w:t>
      </w:r>
      <w:r w:rsidR="00325FA7" w:rsidRPr="00D5434F">
        <w:rPr>
          <w:spacing w:val="0"/>
        </w:rPr>
        <w:t xml:space="preserve"> o</w:t>
      </w:r>
    </w:p>
    <w:p w14:paraId="639F05F5" w14:textId="75D25C8C" w:rsidR="00325FA7" w:rsidRPr="00D5434F" w:rsidRDefault="00325FA7" w:rsidP="00481916">
      <w:pPr>
        <w:pStyle w:val="Sub-ClauseText"/>
        <w:numPr>
          <w:ilvl w:val="1"/>
          <w:numId w:val="132"/>
        </w:numPr>
        <w:overflowPunct/>
        <w:autoSpaceDE/>
        <w:autoSpaceDN/>
        <w:adjustRightInd/>
        <w:spacing w:before="0" w:after="200"/>
        <w:ind w:left="1134" w:hanging="567"/>
        <w:textAlignment w:val="auto"/>
        <w:rPr>
          <w:spacing w:val="0"/>
        </w:rPr>
      </w:pPr>
      <w:r w:rsidRPr="00D5434F">
        <w:rPr>
          <w:spacing w:val="0"/>
        </w:rPr>
        <w:t>es la Oferta mejor evaluada considerando la combinación de precio y atributos distintos al precio.</w:t>
      </w:r>
    </w:p>
    <w:bookmarkEnd w:id="436"/>
    <w:p w14:paraId="4B34C8A0" w14:textId="0767264F" w:rsidR="00F70B3F" w:rsidRPr="00D5434F" w:rsidRDefault="00F70B3F" w:rsidP="00555F4B">
      <w:pPr>
        <w:pStyle w:val="Tabla3titulo"/>
        <w:spacing w:before="200" w:after="200"/>
        <w:ind w:left="284" w:hanging="284"/>
        <w:rPr>
          <w:lang w:val="es-EC"/>
        </w:rPr>
      </w:pPr>
      <w:r w:rsidRPr="00D5434F">
        <w:rPr>
          <w:lang w:val="es-EC"/>
        </w:rPr>
        <w:t>3.</w:t>
      </w:r>
      <w:r w:rsidRPr="00D5434F">
        <w:rPr>
          <w:lang w:val="es-EC"/>
        </w:rPr>
        <w:tab/>
        <w:t>Evaluación</w:t>
      </w:r>
      <w:r w:rsidR="00361EE3" w:rsidRPr="00D5434F">
        <w:rPr>
          <w:lang w:val="es-EC"/>
        </w:rPr>
        <w:t xml:space="preserve"> </w:t>
      </w:r>
      <w:r w:rsidRPr="00D5434F">
        <w:rPr>
          <w:lang w:val="es-EC"/>
        </w:rPr>
        <w:t>(IAO</w:t>
      </w:r>
      <w:r w:rsidR="00361EE3" w:rsidRPr="00D5434F">
        <w:rPr>
          <w:lang w:val="es-EC"/>
        </w:rPr>
        <w:t xml:space="preserve"> </w:t>
      </w:r>
      <w:r w:rsidRPr="00D5434F">
        <w:rPr>
          <w:lang w:val="es-EC"/>
        </w:rPr>
        <w:t>3</w:t>
      </w:r>
      <w:r w:rsidR="00981F8E" w:rsidRPr="00D5434F">
        <w:rPr>
          <w:lang w:val="es-EC"/>
        </w:rPr>
        <w:t>5</w:t>
      </w:r>
      <w:r w:rsidRPr="00D5434F">
        <w:rPr>
          <w:lang w:val="es-EC"/>
        </w:rPr>
        <w:t>)</w:t>
      </w:r>
    </w:p>
    <w:p w14:paraId="1092A000" w14:textId="1B355B2D" w:rsidR="00E1784C" w:rsidRPr="00D5434F" w:rsidRDefault="00E1784C" w:rsidP="00555F4B">
      <w:pPr>
        <w:spacing w:before="200" w:after="200"/>
        <w:ind w:left="426" w:hanging="142"/>
        <w:rPr>
          <w:b/>
          <w:bCs/>
        </w:rPr>
      </w:pPr>
      <w:bookmarkStart w:id="437" w:name="_Hlk98688010"/>
      <w:r w:rsidRPr="00D5434F">
        <w:rPr>
          <w:b/>
          <w:bCs/>
        </w:rPr>
        <w:t>3</w:t>
      </w:r>
      <w:r w:rsidR="00F70B3F" w:rsidRPr="00D5434F">
        <w:rPr>
          <w:b/>
          <w:bCs/>
        </w:rPr>
        <w:t>.1.</w:t>
      </w:r>
      <w:r w:rsidR="0082098E" w:rsidRPr="00D5434F">
        <w:rPr>
          <w:b/>
          <w:bCs/>
        </w:rPr>
        <w:tab/>
      </w:r>
      <w:r w:rsidR="00F70B3F" w:rsidRPr="00D5434F">
        <w:rPr>
          <w:b/>
          <w:bCs/>
        </w:rPr>
        <w:t>Criterios</w:t>
      </w:r>
      <w:r w:rsidR="00361EE3" w:rsidRPr="00D5434F">
        <w:rPr>
          <w:b/>
          <w:bCs/>
        </w:rPr>
        <w:t xml:space="preserve"> </w:t>
      </w:r>
      <w:r w:rsidR="00F70B3F" w:rsidRPr="00D5434F">
        <w:rPr>
          <w:b/>
          <w:bCs/>
        </w:rPr>
        <w:t>de</w:t>
      </w:r>
      <w:r w:rsidR="00361EE3" w:rsidRPr="00D5434F">
        <w:rPr>
          <w:b/>
          <w:bCs/>
        </w:rPr>
        <w:t xml:space="preserve"> </w:t>
      </w:r>
      <w:r w:rsidR="00677222" w:rsidRPr="00D5434F">
        <w:rPr>
          <w:b/>
          <w:bCs/>
        </w:rPr>
        <w:t>E</w:t>
      </w:r>
      <w:r w:rsidR="00F70B3F" w:rsidRPr="00D5434F">
        <w:rPr>
          <w:b/>
          <w:bCs/>
        </w:rPr>
        <w:t>valuación</w:t>
      </w:r>
      <w:r w:rsidR="00361EE3" w:rsidRPr="00D5434F">
        <w:rPr>
          <w:b/>
          <w:bCs/>
        </w:rPr>
        <w:t xml:space="preserve"> </w:t>
      </w:r>
      <w:r w:rsidR="00F70B3F" w:rsidRPr="00D5434F">
        <w:rPr>
          <w:b/>
          <w:bCs/>
        </w:rPr>
        <w:t>(IA</w:t>
      </w:r>
      <w:r w:rsidRPr="00D5434F">
        <w:rPr>
          <w:b/>
          <w:bCs/>
        </w:rPr>
        <w:t>O</w:t>
      </w:r>
      <w:r w:rsidR="00361EE3" w:rsidRPr="00D5434F">
        <w:rPr>
          <w:b/>
          <w:bCs/>
        </w:rPr>
        <w:t xml:space="preserve"> </w:t>
      </w:r>
      <w:r w:rsidR="00F70B3F" w:rsidRPr="00D5434F">
        <w:rPr>
          <w:b/>
          <w:bCs/>
        </w:rPr>
        <w:t>3</w:t>
      </w:r>
      <w:r w:rsidR="00981F8E" w:rsidRPr="00D5434F">
        <w:rPr>
          <w:b/>
          <w:bCs/>
        </w:rPr>
        <w:t>5</w:t>
      </w:r>
      <w:r w:rsidR="00F70B3F" w:rsidRPr="00D5434F">
        <w:rPr>
          <w:b/>
          <w:bCs/>
        </w:rPr>
        <w:t>.6)</w:t>
      </w:r>
    </w:p>
    <w:bookmarkEnd w:id="437"/>
    <w:p w14:paraId="2CCC4F95" w14:textId="75D51A05" w:rsidR="00F70B3F" w:rsidRPr="00D5434F" w:rsidRDefault="00F70B3F" w:rsidP="00677222">
      <w:pPr>
        <w:tabs>
          <w:tab w:val="left" w:pos="709"/>
        </w:tabs>
        <w:suppressAutoHyphens/>
        <w:spacing w:after="200"/>
        <w:ind w:left="709"/>
        <w:jc w:val="both"/>
      </w:pPr>
      <w:r w:rsidRPr="00D5434F">
        <w:t>Al</w:t>
      </w:r>
      <w:r w:rsidR="00361EE3" w:rsidRPr="00D5434F">
        <w:t xml:space="preserve"> </w:t>
      </w:r>
      <w:r w:rsidRPr="00D5434F">
        <w:t>evaluar</w:t>
      </w:r>
      <w:r w:rsidR="00361EE3" w:rsidRPr="00D5434F">
        <w:t xml:space="preserve"> </w:t>
      </w:r>
      <w:r w:rsidRPr="00D5434F">
        <w:t>el</w:t>
      </w:r>
      <w:r w:rsidR="00361EE3" w:rsidRPr="00D5434F">
        <w:t xml:space="preserve"> </w:t>
      </w:r>
      <w:r w:rsidRPr="00D5434F">
        <w:t>costo</w:t>
      </w:r>
      <w:r w:rsidR="00361EE3" w:rsidRPr="00D5434F">
        <w:t xml:space="preserve"> </w:t>
      </w:r>
      <w:r w:rsidRPr="00D5434F">
        <w:t>de</w:t>
      </w:r>
      <w:r w:rsidR="00361EE3" w:rsidRPr="00D5434F">
        <w:t xml:space="preserve"> </w:t>
      </w:r>
      <w:r w:rsidRPr="00D5434F">
        <w:t>una</w:t>
      </w:r>
      <w:r w:rsidR="00361EE3" w:rsidRPr="00D5434F">
        <w:t xml:space="preserve"> </w:t>
      </w:r>
      <w:r w:rsidRPr="00D5434F">
        <w:t>Oferta,</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podrá</w:t>
      </w:r>
      <w:r w:rsidR="00361EE3" w:rsidRPr="00D5434F">
        <w:t xml:space="preserve"> </w:t>
      </w:r>
      <w:r w:rsidRPr="00D5434F">
        <w:t>considerar,</w:t>
      </w:r>
      <w:r w:rsidR="00361EE3" w:rsidRPr="00D5434F">
        <w:t xml:space="preserve"> </w:t>
      </w:r>
      <w:r w:rsidRPr="00D5434F">
        <w:t>además</w:t>
      </w:r>
      <w:r w:rsidR="00361EE3" w:rsidRPr="00D5434F">
        <w:t xml:space="preserve"> </w:t>
      </w:r>
      <w:r w:rsidRPr="00D5434F">
        <w:t>del</w:t>
      </w:r>
      <w:r w:rsidR="00361EE3" w:rsidRPr="00D5434F">
        <w:t xml:space="preserve"> </w:t>
      </w:r>
      <w:r w:rsidRPr="00D5434F">
        <w:t>precio</w:t>
      </w:r>
      <w:r w:rsidR="00361EE3" w:rsidRPr="00D5434F">
        <w:t xml:space="preserve"> </w:t>
      </w:r>
      <w:r w:rsidRPr="00D5434F">
        <w:t>cotizado</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981F8E" w:rsidRPr="00D5434F">
        <w:t>5</w:t>
      </w:r>
      <w:r w:rsidRPr="00D5434F">
        <w:t>,</w:t>
      </w:r>
      <w:r w:rsidR="00361EE3" w:rsidRPr="00D5434F">
        <w:t xml:space="preserve"> </w:t>
      </w:r>
      <w:r w:rsidRPr="00D5434F">
        <w:t>uno</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los</w:t>
      </w:r>
      <w:r w:rsidR="00361EE3" w:rsidRPr="00D5434F">
        <w:t xml:space="preserve"> </w:t>
      </w:r>
      <w:r w:rsidRPr="00D5434F">
        <w:t>siguientes</w:t>
      </w:r>
      <w:r w:rsidR="00361EE3" w:rsidRPr="00D5434F">
        <w:t xml:space="preserve"> </w:t>
      </w:r>
      <w:r w:rsidRPr="00D5434F">
        <w:t>factores</w:t>
      </w:r>
      <w:r w:rsidR="00361EE3" w:rsidRPr="00D5434F">
        <w:t xml:space="preserve"> </w:t>
      </w:r>
      <w:r w:rsidRPr="00D5434F">
        <w:t>estipulados</w:t>
      </w:r>
      <w:r w:rsidR="00361EE3" w:rsidRPr="00D5434F">
        <w:t xml:space="preserve"> </w:t>
      </w:r>
      <w:r w:rsidR="00873C75" w:rsidRPr="00D5434F">
        <w:t>en</w:t>
      </w:r>
      <w:r w:rsidR="00361EE3" w:rsidRPr="00D5434F">
        <w:t xml:space="preserve"> </w:t>
      </w:r>
      <w:r w:rsidR="00873C75" w:rsidRPr="00D5434F">
        <w:t>las</w:t>
      </w:r>
      <w:r w:rsidR="00361EE3" w:rsidRPr="00D5434F">
        <w:t xml:space="preserve"> </w:t>
      </w:r>
      <w:r w:rsidR="00873C75" w:rsidRPr="00D5434F">
        <w:t>IAO</w:t>
      </w:r>
      <w:r w:rsidR="00361EE3" w:rsidRPr="00D5434F">
        <w:t xml:space="preserve"> </w:t>
      </w:r>
      <w:r w:rsidRPr="00D5434F">
        <w:t>3</w:t>
      </w:r>
      <w:r w:rsidR="00981F8E" w:rsidRPr="00D5434F">
        <w:t>5</w:t>
      </w:r>
      <w:r w:rsidRPr="00D5434F">
        <w:t>.2(</w:t>
      </w:r>
      <w:r w:rsidR="00656020" w:rsidRPr="00D5434F">
        <w:t>g</w:t>
      </w:r>
      <w:r w:rsidRPr="00D5434F">
        <w:t>)</w:t>
      </w:r>
      <w:r w:rsidR="00361EE3" w:rsidRPr="00D5434F">
        <w:t xml:space="preserve"> </w:t>
      </w:r>
      <w:r w:rsidRPr="00D5434F">
        <w:t>y</w:t>
      </w:r>
      <w:r w:rsidR="00361EE3" w:rsidRPr="00D5434F">
        <w:t xml:space="preserve"> </w:t>
      </w:r>
      <w:r w:rsidRPr="00D5434F">
        <w:rPr>
          <w:b/>
          <w:bCs/>
        </w:rPr>
        <w:t>en</w:t>
      </w:r>
      <w:r w:rsidR="00361EE3" w:rsidRPr="00D5434F">
        <w:rPr>
          <w:b/>
          <w:bCs/>
        </w:rPr>
        <w:t xml:space="preserve"> </w:t>
      </w:r>
      <w:r w:rsidRPr="00D5434F">
        <w:rPr>
          <w:b/>
          <w:bCs/>
        </w:rPr>
        <w:t>los</w:t>
      </w:r>
      <w:r w:rsidR="00361EE3" w:rsidRPr="00D5434F">
        <w:rPr>
          <w:b/>
          <w:bCs/>
        </w:rPr>
        <w:t xml:space="preserve"> </w:t>
      </w:r>
      <w:r w:rsidRPr="00D5434F">
        <w:rPr>
          <w:b/>
          <w:bCs/>
        </w:rPr>
        <w:t>DDL</w:t>
      </w:r>
      <w:r w:rsidR="00361EE3" w:rsidRPr="00D5434F">
        <w:rPr>
          <w:b/>
          <w:bCs/>
        </w:rPr>
        <w:t xml:space="preserve"> </w:t>
      </w:r>
      <w:r w:rsidR="007237F4" w:rsidRPr="00D5434F">
        <w:t>en referencia</w:t>
      </w:r>
      <w:r w:rsidR="00361EE3" w:rsidRPr="00D5434F">
        <w:t xml:space="preserve"> </w:t>
      </w:r>
      <w:r w:rsidR="00CD2911" w:rsidRPr="00D5434F">
        <w:t>a</w:t>
      </w:r>
      <w:r w:rsidR="00361EE3" w:rsidRPr="00D5434F">
        <w:t xml:space="preserve"> </w:t>
      </w:r>
      <w:r w:rsidR="00CD2911" w:rsidRPr="00D5434F">
        <w:t>las</w:t>
      </w:r>
      <w:r w:rsidR="00361EE3" w:rsidRPr="00D5434F">
        <w:t xml:space="preserve"> </w:t>
      </w:r>
      <w:r w:rsidR="00CD2911" w:rsidRPr="00D5434F">
        <w:t>IAO</w:t>
      </w:r>
      <w:r w:rsidR="00361EE3" w:rsidRPr="00D5434F">
        <w:t xml:space="preserve"> </w:t>
      </w:r>
      <w:r w:rsidRPr="00D5434F">
        <w:t>3</w:t>
      </w:r>
      <w:r w:rsidR="00981F8E" w:rsidRPr="00D5434F">
        <w:t>5</w:t>
      </w:r>
      <w:r w:rsidRPr="00D5434F">
        <w:t>.6,</w:t>
      </w:r>
      <w:r w:rsidR="00361EE3" w:rsidRPr="00D5434F">
        <w:t xml:space="preserve"> </w:t>
      </w:r>
      <w:r w:rsidRPr="00D5434F">
        <w:t>aplicando</w:t>
      </w:r>
      <w:r w:rsidR="00361EE3" w:rsidRPr="00D5434F">
        <w:t xml:space="preserve"> </w:t>
      </w:r>
      <w:r w:rsidRPr="00D5434F">
        <w:t>los</w:t>
      </w:r>
      <w:r w:rsidR="00361EE3" w:rsidRPr="00D5434F">
        <w:t xml:space="preserve"> </w:t>
      </w:r>
      <w:r w:rsidRPr="00D5434F">
        <w:t>métodos</w:t>
      </w:r>
      <w:r w:rsidR="00361EE3" w:rsidRPr="00D5434F">
        <w:t xml:space="preserve"> </w:t>
      </w:r>
      <w:r w:rsidRPr="00D5434F">
        <w:t>y</w:t>
      </w:r>
      <w:r w:rsidR="00361EE3" w:rsidRPr="00D5434F">
        <w:t xml:space="preserve"> </w:t>
      </w:r>
      <w:r w:rsidRPr="00D5434F">
        <w:t>criterios</w:t>
      </w:r>
      <w:r w:rsidR="00361EE3" w:rsidRPr="00D5434F">
        <w:t xml:space="preserve"> </w:t>
      </w:r>
      <w:r w:rsidRPr="00D5434F">
        <w:t>indicados</w:t>
      </w:r>
      <w:r w:rsidR="00361EE3" w:rsidRPr="00D5434F">
        <w:t xml:space="preserve"> </w:t>
      </w:r>
      <w:r w:rsidRPr="00D5434F">
        <w:t>a</w:t>
      </w:r>
      <w:r w:rsidR="00361EE3" w:rsidRPr="00D5434F">
        <w:t xml:space="preserve"> </w:t>
      </w:r>
      <w:r w:rsidRPr="00D5434F">
        <w:t>continuación.</w:t>
      </w:r>
      <w:r w:rsidR="00361EE3" w:rsidRPr="00D5434F">
        <w:t xml:space="preserve"> </w:t>
      </w:r>
    </w:p>
    <w:p w14:paraId="3515D535" w14:textId="075CDB13" w:rsidR="00F70B3F" w:rsidRPr="00D5434F" w:rsidRDefault="008C40C6" w:rsidP="00481916">
      <w:pPr>
        <w:pStyle w:val="Textodebloque"/>
        <w:numPr>
          <w:ilvl w:val="0"/>
          <w:numId w:val="133"/>
        </w:numPr>
        <w:spacing w:after="200"/>
        <w:ind w:left="1134" w:right="0" w:hanging="425"/>
        <w:rPr>
          <w:rFonts w:ascii="Times New Roman" w:hAnsi="Times New Roman" w:cs="Times New Roman"/>
          <w:i w:val="0"/>
          <w:iCs w:val="0"/>
          <w:sz w:val="24"/>
        </w:rPr>
      </w:pPr>
      <w:r w:rsidRPr="00D5434F">
        <w:rPr>
          <w:rFonts w:ascii="Times New Roman" w:hAnsi="Times New Roman" w:cs="Times New Roman"/>
          <w:b w:val="0"/>
          <w:bCs w:val="0"/>
          <w:i w:val="0"/>
          <w:iCs w:val="0"/>
          <w:sz w:val="24"/>
        </w:rPr>
        <w:t>Cronograma</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de</w:t>
      </w:r>
      <w:r w:rsidR="00361EE3" w:rsidRPr="00D5434F">
        <w:rPr>
          <w:rFonts w:ascii="Times New Roman" w:hAnsi="Times New Roman" w:cs="Times New Roman"/>
          <w:b w:val="0"/>
          <w:bCs w:val="0"/>
          <w:i w:val="0"/>
          <w:iCs w:val="0"/>
          <w:sz w:val="24"/>
        </w:rPr>
        <w:t xml:space="preserve"> </w:t>
      </w:r>
      <w:r w:rsidRPr="00D5434F">
        <w:rPr>
          <w:rFonts w:ascii="Times New Roman" w:hAnsi="Times New Roman" w:cs="Times New Roman"/>
          <w:b w:val="0"/>
          <w:bCs w:val="0"/>
          <w:i w:val="0"/>
          <w:iCs w:val="0"/>
          <w:sz w:val="24"/>
        </w:rPr>
        <w:t>E</w:t>
      </w:r>
      <w:r w:rsidR="00F70B3F" w:rsidRPr="00D5434F">
        <w:rPr>
          <w:rFonts w:ascii="Times New Roman" w:hAnsi="Times New Roman" w:cs="Times New Roman"/>
          <w:b w:val="0"/>
          <w:bCs w:val="0"/>
          <w:i w:val="0"/>
          <w:iCs w:val="0"/>
          <w:sz w:val="24"/>
        </w:rPr>
        <w:t>ntregas</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(según</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el</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código</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de</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sz w:val="24"/>
        </w:rPr>
        <w:t>Incoterms</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b w:val="0"/>
          <w:bCs w:val="0"/>
          <w:i w:val="0"/>
          <w:iCs w:val="0"/>
          <w:sz w:val="24"/>
        </w:rPr>
        <w:t>indicado</w:t>
      </w:r>
      <w:r w:rsidR="00361EE3" w:rsidRPr="00D5434F">
        <w:rPr>
          <w:rFonts w:ascii="Times New Roman" w:hAnsi="Times New Roman" w:cs="Times New Roman"/>
          <w:b w:val="0"/>
          <w:bCs w:val="0"/>
          <w:i w:val="0"/>
          <w:iCs w:val="0"/>
          <w:sz w:val="24"/>
        </w:rPr>
        <w:t xml:space="preserve"> </w:t>
      </w:r>
      <w:r w:rsidR="00F70B3F" w:rsidRPr="00D5434F">
        <w:rPr>
          <w:rFonts w:ascii="Times New Roman" w:hAnsi="Times New Roman" w:cs="Times New Roman"/>
          <w:i w:val="0"/>
          <w:iCs w:val="0"/>
          <w:sz w:val="24"/>
        </w:rPr>
        <w:t>en</w:t>
      </w:r>
      <w:r w:rsidR="00361EE3" w:rsidRPr="00D5434F">
        <w:rPr>
          <w:rFonts w:ascii="Times New Roman" w:hAnsi="Times New Roman" w:cs="Times New Roman"/>
          <w:i w:val="0"/>
          <w:iCs w:val="0"/>
          <w:sz w:val="24"/>
        </w:rPr>
        <w:t xml:space="preserve"> </w:t>
      </w:r>
      <w:r w:rsidR="00F70B3F" w:rsidRPr="00D5434F">
        <w:rPr>
          <w:rFonts w:ascii="Times New Roman" w:hAnsi="Times New Roman" w:cs="Times New Roman"/>
          <w:i w:val="0"/>
          <w:iCs w:val="0"/>
          <w:sz w:val="24"/>
        </w:rPr>
        <w:t>los</w:t>
      </w:r>
      <w:r w:rsidR="00361EE3" w:rsidRPr="00D5434F">
        <w:rPr>
          <w:rFonts w:ascii="Times New Roman" w:hAnsi="Times New Roman" w:cs="Times New Roman"/>
          <w:i w:val="0"/>
          <w:iCs w:val="0"/>
          <w:sz w:val="24"/>
        </w:rPr>
        <w:t xml:space="preserve"> </w:t>
      </w:r>
      <w:r w:rsidR="00F70B3F" w:rsidRPr="00D5434F">
        <w:rPr>
          <w:rFonts w:ascii="Times New Roman" w:hAnsi="Times New Roman" w:cs="Times New Roman"/>
          <w:i w:val="0"/>
          <w:iCs w:val="0"/>
          <w:sz w:val="24"/>
        </w:rPr>
        <w:t>DDL</w:t>
      </w:r>
      <w:r w:rsidR="00F70B3F" w:rsidRPr="00D5434F">
        <w:rPr>
          <w:rFonts w:ascii="Times New Roman" w:hAnsi="Times New Roman" w:cs="Times New Roman"/>
          <w:b w:val="0"/>
          <w:bCs w:val="0"/>
          <w:i w:val="0"/>
          <w:iCs w:val="0"/>
          <w:sz w:val="24"/>
        </w:rPr>
        <w:t>):</w:t>
      </w:r>
      <w:r w:rsidR="00D2020E" w:rsidRPr="00D5434F">
        <w:rPr>
          <w:rFonts w:ascii="Times New Roman" w:hAnsi="Times New Roman" w:cs="Times New Roman"/>
          <w:b w:val="0"/>
          <w:bCs w:val="0"/>
          <w:i w:val="0"/>
          <w:iCs w:val="0"/>
          <w:sz w:val="24"/>
        </w:rPr>
        <w:t xml:space="preserve"> </w:t>
      </w:r>
      <w:r w:rsidR="00D2020E" w:rsidRPr="00D5434F">
        <w:rPr>
          <w:rFonts w:ascii="Times New Roman" w:hAnsi="Times New Roman" w:cs="Times New Roman"/>
          <w:i w:val="0"/>
          <w:iCs w:val="0"/>
          <w:sz w:val="24"/>
        </w:rPr>
        <w:t xml:space="preserve">NO APLICA </w:t>
      </w:r>
    </w:p>
    <w:p w14:paraId="7D2E7E8A" w14:textId="184A2345" w:rsidR="005D401F" w:rsidRPr="00D5434F" w:rsidRDefault="00F70B3F" w:rsidP="2012B741">
      <w:pPr>
        <w:pStyle w:val="Prrafodelista"/>
        <w:suppressAutoHyphens/>
        <w:spacing w:after="200"/>
        <w:ind w:left="1134"/>
        <w:jc w:val="both"/>
      </w:pPr>
      <w:r w:rsidRPr="00D5434F">
        <w:t>Los</w:t>
      </w:r>
      <w:r w:rsidR="00361EE3" w:rsidRPr="00D5434F">
        <w:t xml:space="preserve"> </w:t>
      </w:r>
      <w:r w:rsidRPr="00D5434F">
        <w:t>Bienes</w:t>
      </w:r>
      <w:r w:rsidR="00361EE3" w:rsidRPr="00D5434F">
        <w:t xml:space="preserve"> </w:t>
      </w:r>
      <w:r w:rsidRPr="00D5434F">
        <w:t>detallados</w:t>
      </w:r>
      <w:r w:rsidR="00361EE3" w:rsidRPr="00D5434F">
        <w:t xml:space="preserve"> </w:t>
      </w:r>
      <w:r w:rsidRPr="00D5434F">
        <w:t>en</w:t>
      </w:r>
      <w:r w:rsidR="00361EE3" w:rsidRPr="00D5434F">
        <w:t xml:space="preserve"> </w:t>
      </w:r>
      <w:r w:rsidRPr="00D5434F">
        <w:t>la</w:t>
      </w:r>
      <w:r w:rsidR="00361EE3" w:rsidRPr="00D5434F">
        <w:t xml:space="preserve"> </w:t>
      </w:r>
      <w:r w:rsidRPr="00D5434F">
        <w:t>Lista</w:t>
      </w:r>
      <w:r w:rsidR="00361EE3" w:rsidRPr="00D5434F">
        <w:t xml:space="preserve"> </w:t>
      </w:r>
      <w:r w:rsidRPr="00D5434F">
        <w:t>de</w:t>
      </w:r>
      <w:r w:rsidR="00361EE3" w:rsidRPr="00D5434F">
        <w:t xml:space="preserve"> </w:t>
      </w:r>
      <w:r w:rsidRPr="00D5434F">
        <w:t>Bienes</w:t>
      </w:r>
      <w:r w:rsidR="00361EE3" w:rsidRPr="00D5434F">
        <w:t xml:space="preserve"> </w:t>
      </w:r>
      <w:r w:rsidRPr="00D5434F">
        <w:t>deberán</w:t>
      </w:r>
      <w:r w:rsidR="00361EE3" w:rsidRPr="00D5434F">
        <w:t xml:space="preserve"> </w:t>
      </w:r>
      <w:r w:rsidRPr="00D5434F">
        <w:t>entregarse</w:t>
      </w:r>
      <w:r w:rsidR="00361EE3" w:rsidRPr="00D5434F">
        <w:t xml:space="preserve"> </w:t>
      </w:r>
      <w:r w:rsidRPr="00D5434F">
        <w:t>dentro</w:t>
      </w:r>
      <w:r w:rsidR="00361EE3" w:rsidRPr="00D5434F">
        <w:t xml:space="preserve"> </w:t>
      </w:r>
      <w:r w:rsidRPr="00D5434F">
        <w:t>del</w:t>
      </w:r>
      <w:r w:rsidR="00361EE3" w:rsidRPr="00D5434F">
        <w:t xml:space="preserve"> </w:t>
      </w:r>
      <w:r w:rsidRPr="00D5434F">
        <w:t>plazo</w:t>
      </w:r>
      <w:r w:rsidR="00361EE3" w:rsidRPr="00D5434F">
        <w:t xml:space="preserve"> </w:t>
      </w:r>
      <w:r w:rsidRPr="00D5434F">
        <w:t>aceptable</w:t>
      </w:r>
      <w:r w:rsidR="00361EE3" w:rsidRPr="00D5434F">
        <w:t xml:space="preserve"> </w:t>
      </w:r>
      <w:r w:rsidR="00267E48" w:rsidRPr="00D5434F">
        <w:t xml:space="preserve">(después de la fecha más temprana y antes de la fecha final, incluyendo ambas fechas) </w:t>
      </w:r>
      <w:r w:rsidRPr="00D5434F">
        <w:t>estipulado</w:t>
      </w:r>
      <w:r w:rsidR="00361EE3" w:rsidRPr="00D5434F">
        <w:t xml:space="preserve"> </w:t>
      </w:r>
      <w:r w:rsidRPr="00D5434F">
        <w:t>en</w:t>
      </w:r>
      <w:r w:rsidR="00361EE3" w:rsidRPr="00D5434F">
        <w:t xml:space="preserve"> </w:t>
      </w:r>
      <w:r w:rsidRPr="00D5434F">
        <w:t>la</w:t>
      </w:r>
      <w:r w:rsidR="00361EE3" w:rsidRPr="00D5434F">
        <w:t xml:space="preserve"> </w:t>
      </w:r>
      <w:r w:rsidRPr="00D5434F">
        <w:t>Sección</w:t>
      </w:r>
      <w:r w:rsidR="00361EE3" w:rsidRPr="00D5434F">
        <w:t xml:space="preserve"> </w:t>
      </w:r>
      <w:r w:rsidRPr="00D5434F">
        <w:t>VI,</w:t>
      </w:r>
      <w:r w:rsidR="00361EE3" w:rsidRPr="00D5434F">
        <w:t xml:space="preserve"> </w:t>
      </w:r>
      <w:r w:rsidR="00177788" w:rsidRPr="00D5434F">
        <w:t>“</w:t>
      </w:r>
      <w:r w:rsidRPr="00D5434F">
        <w:t>Lista</w:t>
      </w:r>
      <w:r w:rsidR="00361EE3" w:rsidRPr="00D5434F">
        <w:t xml:space="preserve"> </w:t>
      </w:r>
      <w:r w:rsidRPr="00D5434F">
        <w:t>de</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177788" w:rsidRPr="00D5434F">
        <w:t>”</w:t>
      </w:r>
      <w:r w:rsidRPr="00D5434F">
        <w:t>.</w:t>
      </w:r>
      <w:r w:rsidR="00361EE3" w:rsidRPr="00D5434F">
        <w:t xml:space="preserve"> </w:t>
      </w:r>
      <w:r w:rsidRPr="00D5434F">
        <w:t>No</w:t>
      </w:r>
      <w:r w:rsidR="00361EE3" w:rsidRPr="00D5434F">
        <w:t xml:space="preserve"> </w:t>
      </w:r>
      <w:r w:rsidRPr="00D5434F">
        <w:t>se</w:t>
      </w:r>
      <w:r w:rsidR="00361EE3" w:rsidRPr="00D5434F">
        <w:t xml:space="preserve"> </w:t>
      </w:r>
      <w:r w:rsidRPr="00D5434F">
        <w:t>otorgará</w:t>
      </w:r>
      <w:r w:rsidR="00361EE3" w:rsidRPr="00D5434F">
        <w:t xml:space="preserve"> </w:t>
      </w:r>
      <w:r w:rsidRPr="00D5434F">
        <w:t>crédito</w:t>
      </w:r>
      <w:r w:rsidR="00361EE3" w:rsidRPr="00D5434F">
        <w:t xml:space="preserve"> </w:t>
      </w:r>
      <w:r w:rsidRPr="00D5434F">
        <w:t>por</w:t>
      </w:r>
      <w:r w:rsidR="00361EE3" w:rsidRPr="00D5434F">
        <w:t xml:space="preserve"> </w:t>
      </w:r>
      <w:r w:rsidRPr="00D5434F">
        <w:t>entregas</w:t>
      </w:r>
      <w:r w:rsidR="00361EE3" w:rsidRPr="00D5434F">
        <w:t xml:space="preserve"> </w:t>
      </w:r>
      <w:r w:rsidRPr="00D5434F">
        <w:t>anteriores</w:t>
      </w:r>
      <w:r w:rsidR="00361EE3" w:rsidRPr="00D5434F">
        <w:t xml:space="preserve"> </w:t>
      </w:r>
      <w:r w:rsidRPr="00D5434F">
        <w:t>a</w:t>
      </w:r>
      <w:r w:rsidR="00361EE3" w:rsidRPr="00D5434F">
        <w:t xml:space="preserve"> </w:t>
      </w:r>
      <w:r w:rsidRPr="00D5434F">
        <w:t>la</w:t>
      </w:r>
      <w:r w:rsidR="00361EE3" w:rsidRPr="00D5434F">
        <w:t xml:space="preserve"> </w:t>
      </w:r>
      <w:r w:rsidRPr="00D5434F">
        <w:t>fecha</w:t>
      </w:r>
      <w:r w:rsidR="00361EE3" w:rsidRPr="00D5434F">
        <w:t xml:space="preserve"> </w:t>
      </w:r>
      <w:r w:rsidRPr="00D5434F">
        <w:t>más</w:t>
      </w:r>
      <w:r w:rsidR="00361EE3" w:rsidRPr="00D5434F">
        <w:t xml:space="preserve"> </w:t>
      </w:r>
      <w:r w:rsidRPr="00D5434F">
        <w:t>temprana</w:t>
      </w:r>
      <w:r w:rsidR="00361EE3" w:rsidRPr="00D5434F">
        <w:t xml:space="preserve"> </w:t>
      </w:r>
      <w:r w:rsidRPr="00D5434F">
        <w:t>y</w:t>
      </w:r>
      <w:r w:rsidR="00361EE3" w:rsidRPr="00D5434F">
        <w:t xml:space="preserve"> </w:t>
      </w:r>
      <w:r w:rsidRPr="00D5434F">
        <w:t>se</w:t>
      </w:r>
      <w:r w:rsidR="00361EE3" w:rsidRPr="00D5434F">
        <w:t xml:space="preserve"> </w:t>
      </w:r>
      <w:r w:rsidRPr="00D5434F">
        <w:t>considerará</w:t>
      </w:r>
      <w:r w:rsidR="00361EE3" w:rsidRPr="00D5434F">
        <w:t xml:space="preserve"> </w:t>
      </w:r>
      <w:r w:rsidRPr="00D5434F">
        <w:t>que</w:t>
      </w:r>
      <w:r w:rsidR="00361EE3" w:rsidRPr="00D5434F">
        <w:t xml:space="preserve"> </w:t>
      </w:r>
      <w:r w:rsidRPr="00D5434F">
        <w:t>las</w:t>
      </w:r>
      <w:r w:rsidR="00361EE3" w:rsidRPr="00D5434F">
        <w:t xml:space="preserve"> </w:t>
      </w:r>
      <w:r w:rsidRPr="00D5434F">
        <w:t>Ofertas</w:t>
      </w:r>
      <w:r w:rsidR="00361EE3" w:rsidRPr="00D5434F">
        <w:t xml:space="preserve"> </w:t>
      </w:r>
      <w:r w:rsidRPr="00D5434F">
        <w:t>con</w:t>
      </w:r>
      <w:r w:rsidR="00361EE3" w:rsidRPr="00D5434F">
        <w:t xml:space="preserve"> </w:t>
      </w:r>
      <w:r w:rsidRPr="00D5434F">
        <w:t>propuestas</w:t>
      </w:r>
      <w:r w:rsidR="00361EE3" w:rsidRPr="00D5434F">
        <w:t xml:space="preserve"> </w:t>
      </w:r>
      <w:r w:rsidRPr="00D5434F">
        <w:t>de</w:t>
      </w:r>
      <w:r w:rsidR="00361EE3" w:rsidRPr="00D5434F">
        <w:t xml:space="preserve"> </w:t>
      </w:r>
      <w:r w:rsidRPr="00D5434F">
        <w:t>entrega</w:t>
      </w:r>
      <w:r w:rsidR="00361EE3" w:rsidRPr="00D5434F">
        <w:t xml:space="preserve"> </w:t>
      </w:r>
      <w:r w:rsidRPr="00D5434F">
        <w:t>posteriores</w:t>
      </w:r>
      <w:r w:rsidR="00361EE3" w:rsidRPr="00D5434F">
        <w:t xml:space="preserve"> </w:t>
      </w:r>
      <w:r w:rsidRPr="00D5434F">
        <w:t>a</w:t>
      </w:r>
      <w:r w:rsidR="00361EE3" w:rsidRPr="00D5434F">
        <w:t xml:space="preserve"> </w:t>
      </w:r>
      <w:r w:rsidRPr="00D5434F">
        <w:t>la</w:t>
      </w:r>
      <w:r w:rsidR="00361EE3" w:rsidRPr="00D5434F">
        <w:t xml:space="preserve"> </w:t>
      </w:r>
      <w:r w:rsidRPr="00D5434F">
        <w:t>fecha</w:t>
      </w:r>
      <w:r w:rsidR="00361EE3" w:rsidRPr="00D5434F">
        <w:t xml:space="preserve"> </w:t>
      </w:r>
      <w:r w:rsidRPr="00D5434F">
        <w:t>final</w:t>
      </w:r>
      <w:r w:rsidR="00361EE3" w:rsidRPr="00D5434F">
        <w:t xml:space="preserve"> </w:t>
      </w:r>
      <w:r w:rsidRPr="00D5434F">
        <w:t>no</w:t>
      </w:r>
      <w:r w:rsidR="00361EE3" w:rsidRPr="00D5434F">
        <w:t xml:space="preserve"> </w:t>
      </w:r>
      <w:r w:rsidRPr="00D5434F">
        <w:t>cumplen</w:t>
      </w:r>
      <w:r w:rsidR="00361EE3" w:rsidRPr="00D5434F">
        <w:t xml:space="preserve"> </w:t>
      </w:r>
      <w:r w:rsidRPr="00D5434F">
        <w:t>con</w:t>
      </w:r>
      <w:r w:rsidR="00361EE3" w:rsidRPr="00D5434F">
        <w:t xml:space="preserve"> </w:t>
      </w:r>
      <w:r w:rsidRPr="00D5434F">
        <w:t>lo</w:t>
      </w:r>
      <w:r w:rsidR="00361EE3" w:rsidRPr="00D5434F">
        <w:t xml:space="preserve"> </w:t>
      </w:r>
      <w:r w:rsidRPr="00D5434F">
        <w:t>solicitado.</w:t>
      </w:r>
      <w:r w:rsidR="00361EE3" w:rsidRPr="00D5434F">
        <w:t xml:space="preserve"> </w:t>
      </w:r>
      <w:r w:rsidRPr="00D5434F">
        <w:t>Dentro</w:t>
      </w:r>
      <w:r w:rsidR="00361EE3" w:rsidRPr="00D5434F">
        <w:t xml:space="preserve"> </w:t>
      </w:r>
      <w:r w:rsidRPr="00D5434F">
        <w:t>de</w:t>
      </w:r>
      <w:r w:rsidR="00361EE3" w:rsidRPr="00D5434F">
        <w:t xml:space="preserve"> </w:t>
      </w:r>
      <w:r w:rsidRPr="00D5434F">
        <w:t>este</w:t>
      </w:r>
      <w:r w:rsidR="00361EE3" w:rsidRPr="00D5434F">
        <w:t xml:space="preserve"> </w:t>
      </w:r>
      <w:r w:rsidRPr="00D5434F">
        <w:t>plazo</w:t>
      </w:r>
      <w:r w:rsidR="00361EE3" w:rsidRPr="00D5434F">
        <w:t xml:space="preserve"> </w:t>
      </w:r>
      <w:r w:rsidRPr="00D5434F">
        <w:t>aceptable,</w:t>
      </w:r>
      <w:r w:rsidR="00361EE3" w:rsidRPr="00D5434F">
        <w:t xml:space="preserve"> </w:t>
      </w:r>
      <w:r w:rsidRPr="00D5434F">
        <w:t>se</w:t>
      </w:r>
      <w:r w:rsidR="00361EE3" w:rsidRPr="00D5434F">
        <w:t xml:space="preserve"> </w:t>
      </w:r>
      <w:r w:rsidRPr="00D5434F">
        <w:t>adicionará,</w:t>
      </w:r>
      <w:r w:rsidR="00361EE3" w:rsidRPr="00D5434F">
        <w:t xml:space="preserve"> </w:t>
      </w:r>
      <w:r w:rsidRPr="00D5434F">
        <w:t>solamente</w:t>
      </w:r>
      <w:r w:rsidR="00361EE3" w:rsidRPr="00D5434F">
        <w:t xml:space="preserve"> </w:t>
      </w:r>
      <w:r w:rsidRPr="00D5434F">
        <w:t>a</w:t>
      </w:r>
      <w:r w:rsidR="00361EE3" w:rsidRPr="00D5434F">
        <w:t xml:space="preserve"> </w:t>
      </w:r>
      <w:r w:rsidRPr="00D5434F">
        <w:t>los</w:t>
      </w:r>
      <w:r w:rsidR="00361EE3" w:rsidRPr="00D5434F">
        <w:t xml:space="preserve"> </w:t>
      </w:r>
      <w:r w:rsidRPr="00D5434F">
        <w:t>fines</w:t>
      </w:r>
      <w:r w:rsidR="00361EE3" w:rsidRPr="00D5434F">
        <w:t xml:space="preserve"> </w:t>
      </w:r>
      <w:r w:rsidRPr="00D5434F">
        <w:t>de</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un</w:t>
      </w:r>
      <w:r w:rsidR="00361EE3" w:rsidRPr="00D5434F">
        <w:t xml:space="preserve"> </w:t>
      </w:r>
      <w:r w:rsidRPr="00D5434F">
        <w:t>ajuste</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factor</w:t>
      </w:r>
      <w:r w:rsidR="00361EE3" w:rsidRPr="00D5434F">
        <w:rPr>
          <w:i/>
          <w:iCs/>
        </w:rPr>
        <w:t xml:space="preserve"> </w:t>
      </w:r>
      <w:r w:rsidRPr="00D5434F">
        <w:rPr>
          <w:i/>
          <w:iCs/>
        </w:rPr>
        <w:t>de</w:t>
      </w:r>
      <w:r w:rsidR="00361EE3" w:rsidRPr="00D5434F">
        <w:rPr>
          <w:i/>
          <w:iCs/>
        </w:rPr>
        <w:t xml:space="preserve"> </w:t>
      </w:r>
      <w:r w:rsidRPr="00D5434F">
        <w:rPr>
          <w:i/>
          <w:iCs/>
        </w:rPr>
        <w:t>ajuste</w:t>
      </w:r>
      <w:r w:rsidR="00361EE3" w:rsidRPr="00D5434F">
        <w:rPr>
          <w:i/>
          <w:iCs/>
        </w:rPr>
        <w:t xml:space="preserve"> </w:t>
      </w:r>
      <w:r w:rsidRPr="00D5434F">
        <w:rPr>
          <w:i/>
          <w:iCs/>
        </w:rPr>
        <w:t>correspondiente]</w:t>
      </w:r>
      <w:r w:rsidR="00361EE3" w:rsidRPr="00D5434F">
        <w:rPr>
          <w:i/>
          <w:iCs/>
        </w:rPr>
        <w:t xml:space="preserve"> </w:t>
      </w:r>
      <w:r w:rsidRPr="00D5434F">
        <w:t>al</w:t>
      </w:r>
      <w:r w:rsidR="00361EE3" w:rsidRPr="00D5434F">
        <w:t xml:space="preserve"> </w:t>
      </w:r>
      <w:r w:rsidRPr="00D5434F">
        <w:t>Precio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para</w:t>
      </w:r>
      <w:r w:rsidR="00361EE3" w:rsidRPr="00D5434F">
        <w:t xml:space="preserve"> </w:t>
      </w:r>
      <w:r w:rsidRPr="00D5434F">
        <w:t>las</w:t>
      </w:r>
      <w:r w:rsidR="00361EE3" w:rsidRPr="00D5434F">
        <w:t xml:space="preserve"> </w:t>
      </w:r>
      <w:r w:rsidRPr="00D5434F">
        <w:t>Ofertas</w:t>
      </w:r>
      <w:r w:rsidR="00361EE3" w:rsidRPr="00D5434F">
        <w:t xml:space="preserve"> </w:t>
      </w:r>
      <w:r w:rsidRPr="00D5434F">
        <w:t>que</w:t>
      </w:r>
      <w:r w:rsidR="00361EE3" w:rsidRPr="00D5434F">
        <w:t xml:space="preserve"> </w:t>
      </w:r>
      <w:r w:rsidRPr="00D5434F">
        <w:t>propongan</w:t>
      </w:r>
      <w:r w:rsidR="00361EE3" w:rsidRPr="00D5434F">
        <w:t xml:space="preserve"> </w:t>
      </w:r>
      <w:r w:rsidRPr="00D5434F">
        <w:t>entregas</w:t>
      </w:r>
      <w:r w:rsidR="00361EE3" w:rsidRPr="00D5434F">
        <w:t xml:space="preserve"> </w:t>
      </w:r>
      <w:r w:rsidRPr="00D5434F">
        <w:t>después</w:t>
      </w:r>
      <w:r w:rsidR="00361EE3" w:rsidRPr="00D5434F">
        <w:t xml:space="preserve"> </w:t>
      </w:r>
      <w:r w:rsidRPr="00D5434F">
        <w:t>de</w:t>
      </w:r>
      <w:r w:rsidR="00361EE3" w:rsidRPr="00D5434F">
        <w:t xml:space="preserve"> </w:t>
      </w:r>
      <w:r w:rsidRPr="00D5434F">
        <w:t>la</w:t>
      </w:r>
      <w:r w:rsidR="00361EE3" w:rsidRPr="00D5434F">
        <w:t xml:space="preserve"> </w:t>
      </w:r>
      <w:r w:rsidR="00177788" w:rsidRPr="00D5434F">
        <w:t>“</w:t>
      </w:r>
      <w:r w:rsidRPr="00D5434F">
        <w:t>Primera</w:t>
      </w:r>
      <w:r w:rsidR="00361EE3" w:rsidRPr="00D5434F">
        <w:t xml:space="preserve"> </w:t>
      </w:r>
      <w:r w:rsidRPr="00D5434F">
        <w:t>Fecha</w:t>
      </w:r>
      <w:r w:rsidR="00361EE3" w:rsidRPr="00D5434F">
        <w:t xml:space="preserve"> </w:t>
      </w:r>
      <w:r w:rsidRPr="00D5434F">
        <w:t>de</w:t>
      </w:r>
      <w:r w:rsidR="00361EE3" w:rsidRPr="00D5434F">
        <w:t xml:space="preserve"> </w:t>
      </w:r>
      <w:r w:rsidRPr="00D5434F">
        <w:t>Entrega</w:t>
      </w:r>
      <w:r w:rsidR="00177788" w:rsidRPr="00D5434F">
        <w:t>”</w:t>
      </w:r>
      <w:r w:rsidR="00361EE3" w:rsidRPr="00D5434F">
        <w:t xml:space="preserve"> </w:t>
      </w:r>
      <w:r w:rsidRPr="00D5434F">
        <w:t>indicada</w:t>
      </w:r>
      <w:r w:rsidR="00361EE3" w:rsidRPr="00D5434F">
        <w:t xml:space="preserve"> </w:t>
      </w:r>
      <w:r w:rsidRPr="00D5434F">
        <w:t>en</w:t>
      </w:r>
      <w:r w:rsidR="00361EE3" w:rsidRPr="00D5434F">
        <w:t xml:space="preserve"> </w:t>
      </w:r>
      <w:r w:rsidRPr="00D5434F">
        <w:t>la</w:t>
      </w:r>
      <w:r w:rsidR="00361EE3" w:rsidRPr="00D5434F">
        <w:t xml:space="preserve"> </w:t>
      </w:r>
      <w:r w:rsidRPr="00D5434F">
        <w:t>Sección</w:t>
      </w:r>
      <w:r w:rsidR="00361EE3" w:rsidRPr="00D5434F">
        <w:t xml:space="preserve"> </w:t>
      </w:r>
      <w:r w:rsidRPr="00D5434F">
        <w:t>VI,</w:t>
      </w:r>
      <w:r w:rsidR="00361EE3" w:rsidRPr="00D5434F">
        <w:t xml:space="preserve"> </w:t>
      </w:r>
      <w:r w:rsidR="00177788" w:rsidRPr="00D5434F">
        <w:t>“</w:t>
      </w:r>
      <w:r w:rsidRPr="00D5434F">
        <w:t>Lista</w:t>
      </w:r>
      <w:r w:rsidR="00361EE3" w:rsidRPr="00D5434F">
        <w:t xml:space="preserve"> </w:t>
      </w:r>
      <w:r w:rsidRPr="00D5434F">
        <w:t>de</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177788" w:rsidRPr="00D5434F">
        <w:t>”</w:t>
      </w:r>
      <w:r w:rsidRPr="00D5434F">
        <w:t>.</w:t>
      </w:r>
    </w:p>
    <w:p w14:paraId="7440BD9A" w14:textId="77777777" w:rsidR="00D2020E" w:rsidRPr="00D5434F" w:rsidRDefault="00D2020E" w:rsidP="2012B741">
      <w:pPr>
        <w:pStyle w:val="Prrafodelista"/>
        <w:suppressAutoHyphens/>
        <w:spacing w:after="200"/>
        <w:ind w:left="1134"/>
        <w:jc w:val="both"/>
      </w:pPr>
    </w:p>
    <w:p w14:paraId="533E1EF5" w14:textId="6DED66BD" w:rsidR="00656020" w:rsidRPr="00D5434F" w:rsidRDefault="00F70B3F" w:rsidP="00481916">
      <w:pPr>
        <w:pStyle w:val="Prrafodelista"/>
        <w:numPr>
          <w:ilvl w:val="0"/>
          <w:numId w:val="133"/>
        </w:numPr>
        <w:tabs>
          <w:tab w:val="left" w:pos="1134"/>
        </w:tabs>
        <w:suppressAutoHyphens/>
        <w:spacing w:after="200"/>
        <w:ind w:left="1134" w:hanging="425"/>
        <w:contextualSpacing w:val="0"/>
        <w:jc w:val="both"/>
      </w:pPr>
      <w:r w:rsidRPr="00D5434F">
        <w:t>Desviación</w:t>
      </w:r>
      <w:r w:rsidR="00361EE3" w:rsidRPr="00D5434F">
        <w:t xml:space="preserve"> </w:t>
      </w:r>
      <w:r w:rsidRPr="00D5434F">
        <w:t>en</w:t>
      </w:r>
      <w:r w:rsidR="00361EE3" w:rsidRPr="00D5434F">
        <w:t xml:space="preserve"> </w:t>
      </w:r>
      <w:r w:rsidRPr="00D5434F">
        <w:t>el</w:t>
      </w:r>
      <w:r w:rsidR="00361EE3" w:rsidRPr="00D5434F">
        <w:t xml:space="preserve"> </w:t>
      </w:r>
      <w:r w:rsidR="005B56E8" w:rsidRPr="00D5434F">
        <w:t>Cronograma</w:t>
      </w:r>
      <w:r w:rsidR="00361EE3" w:rsidRPr="00D5434F">
        <w:t xml:space="preserve"> </w:t>
      </w:r>
      <w:r w:rsidRPr="00D5434F">
        <w:t>de</w:t>
      </w:r>
      <w:r w:rsidR="00361EE3" w:rsidRPr="00D5434F">
        <w:t xml:space="preserve"> </w:t>
      </w:r>
      <w:r w:rsidR="005B56E8" w:rsidRPr="00D5434F">
        <w:t>P</w:t>
      </w:r>
      <w:r w:rsidRPr="00D5434F">
        <w:t>agos:</w:t>
      </w:r>
      <w:r w:rsidR="00361EE3" w:rsidRPr="00D5434F">
        <w:rPr>
          <w:i/>
          <w:iCs/>
        </w:rPr>
        <w:t xml:space="preserve"> </w:t>
      </w:r>
      <w:r w:rsidR="00D2020E" w:rsidRPr="00D5434F">
        <w:rPr>
          <w:b/>
          <w:bCs/>
        </w:rPr>
        <w:t>NO APLICA</w:t>
      </w:r>
      <w:r w:rsidR="00D2020E" w:rsidRPr="00D5434F">
        <w:rPr>
          <w:i/>
          <w:iCs/>
        </w:rPr>
        <w:t xml:space="preserve"> </w:t>
      </w:r>
    </w:p>
    <w:p w14:paraId="3AF256C2" w14:textId="040B4491" w:rsidR="00F70B3F" w:rsidRPr="00D5434F" w:rsidRDefault="00F70B3F" w:rsidP="00B23803">
      <w:pPr>
        <w:suppressAutoHyphens/>
        <w:spacing w:after="200"/>
        <w:ind w:left="1134"/>
        <w:jc w:val="both"/>
      </w:pPr>
      <w:r w:rsidRPr="00D5434F">
        <w:rPr>
          <w:i/>
          <w:iCs/>
        </w:rPr>
        <w:t>[Seleccione</w:t>
      </w:r>
      <w:r w:rsidR="00361EE3" w:rsidRPr="00D5434F">
        <w:rPr>
          <w:i/>
          <w:iCs/>
        </w:rPr>
        <w:t xml:space="preserve"> </w:t>
      </w:r>
      <w:r w:rsidRPr="00D5434F">
        <w:rPr>
          <w:i/>
          <w:iCs/>
        </w:rPr>
        <w:t>e</w:t>
      </w:r>
      <w:r w:rsidR="00361EE3" w:rsidRPr="00D5434F">
        <w:rPr>
          <w:i/>
          <w:iCs/>
        </w:rPr>
        <w:t xml:space="preserve"> </w:t>
      </w:r>
      <w:r w:rsidRPr="00D5434F">
        <w:rPr>
          <w:i/>
          <w:iCs/>
        </w:rPr>
        <w:t>introduzca</w:t>
      </w:r>
      <w:r w:rsidR="00361EE3" w:rsidRPr="00D5434F">
        <w:rPr>
          <w:i/>
          <w:iCs/>
        </w:rPr>
        <w:t xml:space="preserve"> </w:t>
      </w:r>
      <w:r w:rsidRPr="00D5434F">
        <w:rPr>
          <w:i/>
          <w:iCs/>
        </w:rPr>
        <w:t>uno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siguientes</w:t>
      </w:r>
      <w:r w:rsidR="00361EE3" w:rsidRPr="00D5434F">
        <w:rPr>
          <w:i/>
          <w:iCs/>
        </w:rPr>
        <w:t xml:space="preserve"> </w:t>
      </w:r>
      <w:r w:rsidRPr="00D5434F">
        <w:rPr>
          <w:i/>
          <w:iCs/>
        </w:rPr>
        <w:t>párrafos.</w:t>
      </w:r>
    </w:p>
    <w:p w14:paraId="7DF7309B" w14:textId="4DCD786C" w:rsidR="00F70B3F" w:rsidRPr="00D5434F" w:rsidRDefault="00F70B3F" w:rsidP="00B23803">
      <w:pPr>
        <w:pStyle w:val="Prrafodelista"/>
        <w:suppressAutoHyphens/>
        <w:spacing w:after="200"/>
        <w:ind w:left="1560" w:hanging="426"/>
        <w:contextualSpacing w:val="0"/>
        <w:jc w:val="both"/>
      </w:pPr>
      <w:r w:rsidRPr="00D5434F">
        <w:rPr>
          <w:i/>
          <w:iCs/>
        </w:rPr>
        <w:t>(i)</w:t>
      </w:r>
      <w:r w:rsidRPr="00D5434F">
        <w:tab/>
      </w:r>
      <w:r w:rsidRPr="00D5434F">
        <w:rPr>
          <w:i/>
          <w:iCs/>
        </w:rPr>
        <w:t>Los</w:t>
      </w:r>
      <w:r w:rsidR="00361EE3" w:rsidRPr="00D5434F">
        <w:rPr>
          <w:i/>
          <w:iCs/>
        </w:rPr>
        <w:t xml:space="preserve"> </w:t>
      </w:r>
      <w:r w:rsidR="00656020" w:rsidRPr="00D5434F">
        <w:rPr>
          <w:i/>
          <w:iCs/>
        </w:rPr>
        <w:t>Oferentes</w:t>
      </w:r>
      <w:r w:rsidR="00361EE3" w:rsidRPr="00D5434F">
        <w:rPr>
          <w:i/>
          <w:iCs/>
        </w:rPr>
        <w:t xml:space="preserve"> </w:t>
      </w:r>
      <w:r w:rsidRPr="00D5434F">
        <w:rPr>
          <w:i/>
          <w:iCs/>
        </w:rPr>
        <w:t>cotizarán</w:t>
      </w:r>
      <w:r w:rsidR="00361EE3" w:rsidRPr="00D5434F">
        <w:rPr>
          <w:i/>
          <w:iCs/>
        </w:rPr>
        <w:t xml:space="preserve"> </w:t>
      </w:r>
      <w:r w:rsidRPr="00D5434F">
        <w:rPr>
          <w:i/>
          <w:iCs/>
        </w:rPr>
        <w:t>el</w:t>
      </w:r>
      <w:r w:rsidR="00361EE3" w:rsidRPr="00D5434F">
        <w:rPr>
          <w:i/>
          <w:iCs/>
        </w:rPr>
        <w:t xml:space="preserve"> </w:t>
      </w:r>
      <w:r w:rsidRPr="00D5434F">
        <w:rPr>
          <w:i/>
          <w:iCs/>
        </w:rPr>
        <w:t>precio</w:t>
      </w:r>
      <w:r w:rsidR="00361EE3" w:rsidRPr="00D5434F">
        <w:rPr>
          <w:i/>
          <w:iCs/>
        </w:rPr>
        <w:t xml:space="preserve"> </w:t>
      </w:r>
      <w:r w:rsidRPr="00D5434F">
        <w:rPr>
          <w:i/>
          <w:iCs/>
        </w:rPr>
        <w:t>de</w:t>
      </w:r>
      <w:r w:rsidR="00361EE3" w:rsidRPr="00D5434F">
        <w:rPr>
          <w:i/>
          <w:iCs/>
        </w:rPr>
        <w:t xml:space="preserve"> </w:t>
      </w:r>
      <w:r w:rsidRPr="00D5434F">
        <w:rPr>
          <w:i/>
          <w:iCs/>
        </w:rPr>
        <w:t>su</w:t>
      </w:r>
      <w:r w:rsidR="00361EE3" w:rsidRPr="00D5434F">
        <w:rPr>
          <w:i/>
          <w:iCs/>
        </w:rPr>
        <w:t xml:space="preserve"> </w:t>
      </w:r>
      <w:r w:rsidRPr="00D5434F">
        <w:rPr>
          <w:i/>
          <w:iCs/>
        </w:rPr>
        <w:t>Oferta</w:t>
      </w:r>
      <w:r w:rsidR="00361EE3" w:rsidRPr="00D5434F">
        <w:rPr>
          <w:i/>
          <w:iCs/>
        </w:rPr>
        <w:t xml:space="preserve"> </w:t>
      </w:r>
      <w:r w:rsidRPr="00D5434F">
        <w:rPr>
          <w:i/>
          <w:iCs/>
        </w:rPr>
        <w:t>de</w:t>
      </w:r>
      <w:r w:rsidR="00361EE3" w:rsidRPr="00D5434F">
        <w:rPr>
          <w:i/>
          <w:iCs/>
        </w:rPr>
        <w:t xml:space="preserve"> </w:t>
      </w:r>
      <w:r w:rsidRPr="00D5434F">
        <w:rPr>
          <w:i/>
          <w:iCs/>
        </w:rPr>
        <w:t>acuerdo</w:t>
      </w:r>
      <w:r w:rsidR="00361EE3" w:rsidRPr="00D5434F">
        <w:rPr>
          <w:i/>
          <w:iCs/>
        </w:rPr>
        <w:t xml:space="preserve"> </w:t>
      </w:r>
      <w:r w:rsidRPr="00D5434F">
        <w:rPr>
          <w:i/>
          <w:iCs/>
        </w:rPr>
        <w:t>con</w:t>
      </w:r>
      <w:r w:rsidR="00361EE3" w:rsidRPr="00D5434F">
        <w:rPr>
          <w:i/>
          <w:iCs/>
        </w:rPr>
        <w:t xml:space="preserve"> </w:t>
      </w:r>
      <w:r w:rsidRPr="00D5434F">
        <w:rPr>
          <w:i/>
          <w:iCs/>
        </w:rPr>
        <w:t>el</w:t>
      </w:r>
      <w:r w:rsidR="00361EE3" w:rsidRPr="00D5434F">
        <w:rPr>
          <w:i/>
          <w:iCs/>
        </w:rPr>
        <w:t xml:space="preserve"> </w:t>
      </w:r>
      <w:r w:rsidR="00CF78C5" w:rsidRPr="00D5434F">
        <w:rPr>
          <w:i/>
          <w:iCs/>
        </w:rPr>
        <w:t>cronograma</w:t>
      </w:r>
      <w:r w:rsidR="00361EE3" w:rsidRPr="00D5434F">
        <w:rPr>
          <w:i/>
          <w:iCs/>
        </w:rPr>
        <w:t xml:space="preserve"> </w:t>
      </w:r>
      <w:r w:rsidRPr="00D5434F">
        <w:rPr>
          <w:i/>
          <w:iCs/>
        </w:rPr>
        <w:t>de</w:t>
      </w:r>
      <w:r w:rsidR="00361EE3" w:rsidRPr="00D5434F">
        <w:rPr>
          <w:i/>
          <w:iCs/>
        </w:rPr>
        <w:t xml:space="preserve"> </w:t>
      </w:r>
      <w:r w:rsidRPr="00D5434F">
        <w:rPr>
          <w:i/>
          <w:iCs/>
        </w:rPr>
        <w:t>pagos</w:t>
      </w:r>
      <w:r w:rsidR="00361EE3" w:rsidRPr="00D5434F">
        <w:rPr>
          <w:i/>
          <w:iCs/>
        </w:rPr>
        <w:t xml:space="preserve"> </w:t>
      </w:r>
      <w:r w:rsidRPr="00D5434F">
        <w:rPr>
          <w:i/>
          <w:iCs/>
        </w:rPr>
        <w:t>establecido</w:t>
      </w:r>
      <w:r w:rsidR="00361EE3" w:rsidRPr="00D5434F">
        <w:rPr>
          <w:i/>
          <w:iCs/>
        </w:rPr>
        <w:t xml:space="preserve"> </w:t>
      </w:r>
      <w:r w:rsidRPr="00D5434F">
        <w:rPr>
          <w:b/>
          <w:bCs/>
          <w:i/>
          <w:iCs/>
        </w:rPr>
        <w:t>en</w:t>
      </w:r>
      <w:r w:rsidR="00361EE3" w:rsidRPr="00D5434F">
        <w:rPr>
          <w:b/>
          <w:bCs/>
          <w:i/>
          <w:iCs/>
        </w:rPr>
        <w:t xml:space="preserve"> </w:t>
      </w:r>
      <w:r w:rsidRPr="00D5434F">
        <w:rPr>
          <w:b/>
          <w:bCs/>
          <w:i/>
          <w:iCs/>
        </w:rPr>
        <w:t>las</w:t>
      </w:r>
      <w:r w:rsidR="00361EE3" w:rsidRPr="00D5434F">
        <w:rPr>
          <w:i/>
          <w:iCs/>
        </w:rPr>
        <w:t xml:space="preserve"> </w:t>
      </w:r>
      <w:r w:rsidRPr="00D5434F">
        <w:rPr>
          <w:b/>
          <w:bCs/>
          <w:i/>
          <w:iCs/>
        </w:rPr>
        <w:t>CEC</w:t>
      </w:r>
      <w:r w:rsidRPr="00D5434F">
        <w:rPr>
          <w:i/>
          <w:iCs/>
        </w:rPr>
        <w:t>.</w:t>
      </w:r>
      <w:r w:rsidR="00361EE3" w:rsidRPr="00D5434F">
        <w:rPr>
          <w:i/>
          <w:iCs/>
        </w:rPr>
        <w:t xml:space="preserve"> </w:t>
      </w:r>
      <w:r w:rsidRPr="00D5434F">
        <w:rPr>
          <w:i/>
          <w:iCs/>
        </w:rPr>
        <w:t>Las</w:t>
      </w:r>
      <w:r w:rsidR="00361EE3" w:rsidRPr="00D5434F">
        <w:rPr>
          <w:i/>
          <w:iCs/>
        </w:rPr>
        <w:t xml:space="preserve"> </w:t>
      </w:r>
      <w:r w:rsidRPr="00D5434F">
        <w:rPr>
          <w:i/>
          <w:iCs/>
        </w:rPr>
        <w:t>Ofertas</w:t>
      </w:r>
      <w:r w:rsidR="00361EE3" w:rsidRPr="00D5434F">
        <w:rPr>
          <w:i/>
          <w:iCs/>
        </w:rPr>
        <w:t xml:space="preserve"> </w:t>
      </w:r>
      <w:r w:rsidRPr="00D5434F">
        <w:rPr>
          <w:i/>
          <w:iCs/>
        </w:rPr>
        <w:t>se</w:t>
      </w:r>
      <w:r w:rsidR="00361EE3" w:rsidRPr="00D5434F">
        <w:rPr>
          <w:i/>
          <w:iCs/>
        </w:rPr>
        <w:t xml:space="preserve"> </w:t>
      </w:r>
      <w:r w:rsidRPr="00D5434F">
        <w:rPr>
          <w:i/>
          <w:iCs/>
        </w:rPr>
        <w:t>evaluarán</w:t>
      </w:r>
      <w:r w:rsidR="00361EE3" w:rsidRPr="00D5434F">
        <w:rPr>
          <w:i/>
          <w:iCs/>
        </w:rPr>
        <w:t xml:space="preserve"> </w:t>
      </w:r>
      <w:r w:rsidRPr="00D5434F">
        <w:rPr>
          <w:i/>
          <w:iCs/>
        </w:rPr>
        <w:t>sobre</w:t>
      </w:r>
      <w:r w:rsidR="00361EE3" w:rsidRPr="00D5434F">
        <w:rPr>
          <w:i/>
          <w:iCs/>
        </w:rPr>
        <w:t xml:space="preserve"> </w:t>
      </w:r>
      <w:r w:rsidRPr="00D5434F">
        <w:rPr>
          <w:i/>
          <w:iCs/>
        </w:rPr>
        <w:t>la</w:t>
      </w:r>
      <w:r w:rsidR="00361EE3" w:rsidRPr="00D5434F">
        <w:rPr>
          <w:i/>
          <w:iCs/>
        </w:rPr>
        <w:t xml:space="preserve"> </w:t>
      </w:r>
      <w:r w:rsidRPr="00D5434F">
        <w:rPr>
          <w:i/>
          <w:iCs/>
        </w:rPr>
        <w:t>base</w:t>
      </w:r>
      <w:r w:rsidR="00361EE3" w:rsidRPr="00D5434F">
        <w:rPr>
          <w:i/>
          <w:iCs/>
        </w:rPr>
        <w:t xml:space="preserve"> </w:t>
      </w:r>
      <w:r w:rsidRPr="00D5434F">
        <w:rPr>
          <w:i/>
          <w:iCs/>
        </w:rPr>
        <w:t>de</w:t>
      </w:r>
      <w:r w:rsidR="00361EE3" w:rsidRPr="00D5434F">
        <w:rPr>
          <w:i/>
          <w:iCs/>
        </w:rPr>
        <w:t xml:space="preserve"> </w:t>
      </w:r>
      <w:r w:rsidRPr="00D5434F">
        <w:rPr>
          <w:i/>
          <w:iCs/>
        </w:rPr>
        <w:t>este</w:t>
      </w:r>
      <w:r w:rsidR="00361EE3" w:rsidRPr="00D5434F">
        <w:rPr>
          <w:i/>
          <w:iCs/>
        </w:rPr>
        <w:t xml:space="preserve"> </w:t>
      </w:r>
      <w:r w:rsidRPr="00D5434F">
        <w:rPr>
          <w:i/>
          <w:iCs/>
        </w:rPr>
        <w:t>precio.</w:t>
      </w:r>
      <w:r w:rsidR="00361EE3" w:rsidRPr="00D5434F">
        <w:rPr>
          <w:i/>
          <w:iCs/>
        </w:rPr>
        <w:t xml:space="preserve"> </w:t>
      </w:r>
      <w:r w:rsidRPr="00D5434F">
        <w:rPr>
          <w:i/>
          <w:iCs/>
        </w:rPr>
        <w:t>Sin</w:t>
      </w:r>
      <w:r w:rsidR="00361EE3" w:rsidRPr="00D5434F">
        <w:rPr>
          <w:i/>
          <w:iCs/>
        </w:rPr>
        <w:t xml:space="preserve"> </w:t>
      </w:r>
      <w:r w:rsidRPr="00D5434F">
        <w:rPr>
          <w:i/>
          <w:iCs/>
        </w:rPr>
        <w:t>embargo,</w:t>
      </w:r>
      <w:r w:rsidR="00361EE3" w:rsidRPr="00D5434F">
        <w:rPr>
          <w:i/>
          <w:iCs/>
        </w:rPr>
        <w:t xml:space="preserve"> </w:t>
      </w:r>
      <w:r w:rsidRPr="00D5434F">
        <w:rPr>
          <w:i/>
          <w:iCs/>
        </w:rPr>
        <w:t>los</w:t>
      </w:r>
      <w:r w:rsidR="00361EE3" w:rsidRPr="00D5434F">
        <w:rPr>
          <w:i/>
          <w:iCs/>
        </w:rPr>
        <w:t xml:space="preserve"> </w:t>
      </w:r>
      <w:r w:rsidR="00656020" w:rsidRPr="00D5434F">
        <w:rPr>
          <w:i/>
          <w:iCs/>
        </w:rPr>
        <w:t>Oferentes</w:t>
      </w:r>
      <w:r w:rsidR="00361EE3" w:rsidRPr="00D5434F">
        <w:rPr>
          <w:i/>
          <w:iCs/>
        </w:rPr>
        <w:t xml:space="preserve"> </w:t>
      </w:r>
      <w:r w:rsidRPr="00D5434F">
        <w:rPr>
          <w:i/>
          <w:iCs/>
        </w:rPr>
        <w:t>podrán</w:t>
      </w:r>
      <w:r w:rsidR="00361EE3" w:rsidRPr="00D5434F">
        <w:rPr>
          <w:i/>
          <w:iCs/>
        </w:rPr>
        <w:t xml:space="preserve"> </w:t>
      </w:r>
      <w:r w:rsidRPr="00D5434F">
        <w:rPr>
          <w:i/>
          <w:iCs/>
        </w:rPr>
        <w:t>ofrecer</w:t>
      </w:r>
      <w:r w:rsidR="00361EE3" w:rsidRPr="00D5434F">
        <w:rPr>
          <w:i/>
          <w:iCs/>
        </w:rPr>
        <w:t xml:space="preserve"> </w:t>
      </w:r>
      <w:r w:rsidRPr="00D5434F">
        <w:rPr>
          <w:i/>
          <w:iCs/>
        </w:rPr>
        <w:t>un</w:t>
      </w:r>
      <w:r w:rsidR="00361EE3" w:rsidRPr="00D5434F">
        <w:rPr>
          <w:i/>
          <w:iCs/>
        </w:rPr>
        <w:t xml:space="preserve"> </w:t>
      </w:r>
      <w:r w:rsidR="00CF78C5" w:rsidRPr="00D5434F">
        <w:rPr>
          <w:i/>
          <w:iCs/>
        </w:rPr>
        <w:t>cronograma</w:t>
      </w:r>
      <w:r w:rsidR="00361EE3" w:rsidRPr="00D5434F">
        <w:rPr>
          <w:i/>
          <w:iCs/>
        </w:rPr>
        <w:t xml:space="preserve"> </w:t>
      </w:r>
      <w:r w:rsidRPr="00D5434F">
        <w:rPr>
          <w:i/>
          <w:iCs/>
        </w:rPr>
        <w:t>de</w:t>
      </w:r>
      <w:r w:rsidR="00361EE3" w:rsidRPr="00D5434F">
        <w:rPr>
          <w:i/>
          <w:iCs/>
        </w:rPr>
        <w:t xml:space="preserve"> </w:t>
      </w:r>
      <w:r w:rsidRPr="00D5434F">
        <w:rPr>
          <w:i/>
          <w:iCs/>
        </w:rPr>
        <w:t>pagos</w:t>
      </w:r>
      <w:r w:rsidR="00361EE3" w:rsidRPr="00D5434F">
        <w:rPr>
          <w:i/>
          <w:iCs/>
        </w:rPr>
        <w:t xml:space="preserve"> </w:t>
      </w:r>
      <w:r w:rsidRPr="00D5434F">
        <w:rPr>
          <w:i/>
          <w:iCs/>
        </w:rPr>
        <w:t>alternativo</w:t>
      </w:r>
      <w:r w:rsidR="00AB4139" w:rsidRPr="00D5434F">
        <w:rPr>
          <w:i/>
          <w:iCs/>
        </w:rPr>
        <w:t>s</w:t>
      </w:r>
      <w:r w:rsidR="00361EE3" w:rsidRPr="00D5434F">
        <w:rPr>
          <w:i/>
          <w:iCs/>
        </w:rPr>
        <w:t xml:space="preserve"> </w:t>
      </w:r>
      <w:r w:rsidRPr="00D5434F">
        <w:rPr>
          <w:i/>
          <w:iCs/>
        </w:rPr>
        <w:t>e</w:t>
      </w:r>
      <w:r w:rsidR="00361EE3" w:rsidRPr="00D5434F">
        <w:rPr>
          <w:i/>
          <w:iCs/>
        </w:rPr>
        <w:t xml:space="preserve"> </w:t>
      </w:r>
      <w:r w:rsidRPr="00D5434F">
        <w:rPr>
          <w:i/>
          <w:iCs/>
        </w:rPr>
        <w:t>indicar</w:t>
      </w:r>
      <w:r w:rsidR="00361EE3" w:rsidRPr="00D5434F">
        <w:rPr>
          <w:i/>
          <w:iCs/>
        </w:rPr>
        <w:t xml:space="preserve"> </w:t>
      </w:r>
      <w:r w:rsidRPr="00D5434F">
        <w:rPr>
          <w:i/>
          <w:iCs/>
        </w:rPr>
        <w:t>qué</w:t>
      </w:r>
      <w:r w:rsidR="00361EE3" w:rsidRPr="00D5434F">
        <w:rPr>
          <w:i/>
          <w:iCs/>
        </w:rPr>
        <w:t xml:space="preserve"> </w:t>
      </w:r>
      <w:r w:rsidRPr="00D5434F">
        <w:rPr>
          <w:i/>
          <w:iCs/>
        </w:rPr>
        <w:t>reducción</w:t>
      </w:r>
      <w:r w:rsidR="00361EE3" w:rsidRPr="00D5434F">
        <w:rPr>
          <w:i/>
          <w:iCs/>
        </w:rPr>
        <w:t xml:space="preserve"> </w:t>
      </w:r>
      <w:r w:rsidRPr="00D5434F">
        <w:rPr>
          <w:i/>
          <w:iCs/>
        </w:rPr>
        <w:t>de</w:t>
      </w:r>
      <w:r w:rsidR="00361EE3" w:rsidRPr="00D5434F">
        <w:rPr>
          <w:i/>
          <w:iCs/>
        </w:rPr>
        <w:t xml:space="preserve"> </w:t>
      </w:r>
      <w:r w:rsidRPr="00D5434F">
        <w:rPr>
          <w:i/>
          <w:iCs/>
        </w:rPr>
        <w:t>precios</w:t>
      </w:r>
      <w:r w:rsidR="00361EE3" w:rsidRPr="00D5434F">
        <w:rPr>
          <w:i/>
          <w:iCs/>
        </w:rPr>
        <w:t xml:space="preserve"> </w:t>
      </w:r>
      <w:r w:rsidRPr="00D5434F">
        <w:rPr>
          <w:i/>
          <w:iCs/>
        </w:rPr>
        <w:t>desean</w:t>
      </w:r>
      <w:r w:rsidR="00361EE3" w:rsidRPr="00D5434F">
        <w:rPr>
          <w:i/>
          <w:iCs/>
        </w:rPr>
        <w:t xml:space="preserve"> </w:t>
      </w:r>
      <w:r w:rsidRPr="00D5434F">
        <w:rPr>
          <w:i/>
          <w:iCs/>
        </w:rPr>
        <w:t>ofrecer</w:t>
      </w:r>
      <w:r w:rsidR="00361EE3" w:rsidRPr="00D5434F">
        <w:rPr>
          <w:i/>
          <w:iCs/>
        </w:rPr>
        <w:t xml:space="preserve"> </w:t>
      </w:r>
      <w:r w:rsidRPr="00D5434F">
        <w:rPr>
          <w:i/>
          <w:iCs/>
        </w:rPr>
        <w:t>por</w:t>
      </w:r>
      <w:r w:rsidR="00361EE3" w:rsidRPr="00D5434F">
        <w:rPr>
          <w:i/>
          <w:iCs/>
        </w:rPr>
        <w:t xml:space="preserve"> </w:t>
      </w:r>
      <w:r w:rsidRPr="00D5434F">
        <w:rPr>
          <w:i/>
          <w:iCs/>
        </w:rPr>
        <w:t>dicho</w:t>
      </w:r>
      <w:r w:rsidR="00361EE3" w:rsidRPr="00D5434F">
        <w:rPr>
          <w:i/>
          <w:iCs/>
        </w:rPr>
        <w:t xml:space="preserve"> </w:t>
      </w:r>
      <w:r w:rsidR="00CF78C5" w:rsidRPr="00D5434F">
        <w:rPr>
          <w:i/>
          <w:iCs/>
        </w:rPr>
        <w:t>cronograma</w:t>
      </w:r>
      <w:r w:rsidRPr="00D5434F">
        <w:rPr>
          <w:i/>
          <w:iCs/>
        </w:rPr>
        <w:t>.</w:t>
      </w:r>
      <w:r w:rsidR="00361EE3" w:rsidRPr="00D5434F">
        <w:rPr>
          <w:i/>
          <w:iCs/>
        </w:rPr>
        <w:t xml:space="preserve"> </w:t>
      </w:r>
      <w:r w:rsidRPr="00D5434F">
        <w:rPr>
          <w:i/>
          <w:iCs/>
        </w:rPr>
        <w:t>El</w:t>
      </w:r>
      <w:r w:rsidR="00361EE3" w:rsidRPr="00D5434F">
        <w:rPr>
          <w:i/>
          <w:iCs/>
        </w:rPr>
        <w:t xml:space="preserve"> </w:t>
      </w:r>
      <w:r w:rsidR="006A0551" w:rsidRPr="00D5434F">
        <w:rPr>
          <w:i/>
          <w:iCs/>
        </w:rPr>
        <w:t>Comprador</w:t>
      </w:r>
      <w:r w:rsidR="00361EE3" w:rsidRPr="00D5434F">
        <w:rPr>
          <w:i/>
          <w:iCs/>
        </w:rPr>
        <w:t xml:space="preserve"> </w:t>
      </w:r>
      <w:r w:rsidRPr="00D5434F">
        <w:rPr>
          <w:i/>
          <w:iCs/>
        </w:rPr>
        <w:t>podrá</w:t>
      </w:r>
      <w:r w:rsidR="00361EE3" w:rsidRPr="00D5434F">
        <w:rPr>
          <w:i/>
          <w:iCs/>
        </w:rPr>
        <w:t xml:space="preserve"> </w:t>
      </w:r>
      <w:r w:rsidRPr="00D5434F">
        <w:rPr>
          <w:i/>
          <w:iCs/>
        </w:rPr>
        <w:t>considerar</w:t>
      </w:r>
      <w:r w:rsidR="00361EE3" w:rsidRPr="00D5434F">
        <w:rPr>
          <w:i/>
          <w:iCs/>
        </w:rPr>
        <w:t xml:space="preserve"> </w:t>
      </w:r>
      <w:r w:rsidRPr="00D5434F">
        <w:rPr>
          <w:i/>
          <w:iCs/>
        </w:rPr>
        <w:t>el</w:t>
      </w:r>
      <w:r w:rsidR="00361EE3" w:rsidRPr="00D5434F">
        <w:rPr>
          <w:i/>
          <w:iCs/>
        </w:rPr>
        <w:t xml:space="preserve"> </w:t>
      </w:r>
      <w:r w:rsidR="00CF78C5" w:rsidRPr="00D5434F">
        <w:rPr>
          <w:i/>
          <w:iCs/>
        </w:rPr>
        <w:t>cronograma</w:t>
      </w:r>
      <w:r w:rsidR="00361EE3" w:rsidRPr="00D5434F">
        <w:rPr>
          <w:i/>
          <w:iCs/>
        </w:rPr>
        <w:t xml:space="preserve"> </w:t>
      </w:r>
      <w:r w:rsidRPr="00D5434F">
        <w:rPr>
          <w:i/>
          <w:iCs/>
        </w:rPr>
        <w:t>de</w:t>
      </w:r>
      <w:r w:rsidR="00361EE3" w:rsidRPr="00D5434F">
        <w:rPr>
          <w:i/>
          <w:iCs/>
        </w:rPr>
        <w:t xml:space="preserve"> </w:t>
      </w:r>
      <w:r w:rsidRPr="00D5434F">
        <w:rPr>
          <w:i/>
          <w:iCs/>
        </w:rPr>
        <w:t>pagos</w:t>
      </w:r>
      <w:r w:rsidR="00361EE3" w:rsidRPr="00D5434F">
        <w:rPr>
          <w:i/>
          <w:iCs/>
        </w:rPr>
        <w:t xml:space="preserve"> </w:t>
      </w:r>
      <w:r w:rsidRPr="00D5434F">
        <w:rPr>
          <w:i/>
          <w:iCs/>
        </w:rPr>
        <w:t>alternativo</w:t>
      </w:r>
      <w:r w:rsidR="00361EE3" w:rsidRPr="00D5434F">
        <w:rPr>
          <w:i/>
          <w:iCs/>
        </w:rPr>
        <w:t xml:space="preserve"> </w:t>
      </w:r>
      <w:r w:rsidRPr="00D5434F">
        <w:rPr>
          <w:i/>
          <w:iCs/>
        </w:rPr>
        <w:t>y</w:t>
      </w:r>
      <w:r w:rsidR="00361EE3" w:rsidRPr="00D5434F">
        <w:rPr>
          <w:i/>
          <w:iCs/>
        </w:rPr>
        <w:t xml:space="preserve"> </w:t>
      </w:r>
      <w:r w:rsidRPr="00D5434F">
        <w:rPr>
          <w:i/>
          <w:iCs/>
        </w:rPr>
        <w:t>el</w:t>
      </w:r>
      <w:r w:rsidR="00361EE3" w:rsidRPr="00D5434F">
        <w:rPr>
          <w:i/>
          <w:iCs/>
        </w:rPr>
        <w:t xml:space="preserve"> </w:t>
      </w:r>
      <w:r w:rsidRPr="00D5434F">
        <w:rPr>
          <w:i/>
          <w:iCs/>
        </w:rPr>
        <w:t>precio</w:t>
      </w:r>
      <w:r w:rsidR="00361EE3" w:rsidRPr="00D5434F">
        <w:rPr>
          <w:i/>
          <w:iCs/>
        </w:rPr>
        <w:t xml:space="preserve"> </w:t>
      </w:r>
      <w:r w:rsidRPr="00D5434F">
        <w:rPr>
          <w:i/>
          <w:iCs/>
        </w:rPr>
        <w:t>reducido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ofrecido</w:t>
      </w:r>
      <w:r w:rsidR="00361EE3" w:rsidRPr="00D5434F">
        <w:rPr>
          <w:i/>
          <w:iCs/>
        </w:rPr>
        <w:t xml:space="preserve"> </w:t>
      </w:r>
      <w:r w:rsidRPr="00D5434F">
        <w:rPr>
          <w:i/>
          <w:iCs/>
        </w:rPr>
        <w:t>por</w:t>
      </w:r>
      <w:r w:rsidR="00361EE3" w:rsidRPr="00D5434F">
        <w:rPr>
          <w:i/>
          <w:iCs/>
        </w:rPr>
        <w:t xml:space="preserve"> </w:t>
      </w:r>
      <w:r w:rsidRPr="00D5434F">
        <w:rPr>
          <w:i/>
          <w:iCs/>
        </w:rPr>
        <w:t>el</w:t>
      </w:r>
      <w:r w:rsidR="00361EE3" w:rsidRPr="00D5434F">
        <w:rPr>
          <w:i/>
          <w:iCs/>
        </w:rPr>
        <w:t xml:space="preserve"> </w:t>
      </w:r>
      <w:r w:rsidR="00AB4139" w:rsidRPr="00D5434F">
        <w:rPr>
          <w:i/>
          <w:iCs/>
        </w:rPr>
        <w:t>Oferente</w:t>
      </w:r>
      <w:r w:rsidR="00361EE3" w:rsidRPr="00D5434F">
        <w:rPr>
          <w:i/>
          <w:iCs/>
        </w:rPr>
        <w:t xml:space="preserve"> </w:t>
      </w:r>
      <w:r w:rsidRPr="00D5434F">
        <w:rPr>
          <w:i/>
          <w:iCs/>
        </w:rPr>
        <w:t>seleccionado</w:t>
      </w:r>
      <w:r w:rsidR="00361EE3" w:rsidRPr="00D5434F">
        <w:rPr>
          <w:i/>
          <w:iCs/>
        </w:rPr>
        <w:t xml:space="preserve"> </w:t>
      </w:r>
      <w:r w:rsidRPr="00D5434F">
        <w:rPr>
          <w:i/>
          <w:iCs/>
        </w:rPr>
        <w:t>en</w:t>
      </w:r>
      <w:r w:rsidR="00361EE3" w:rsidRPr="00D5434F">
        <w:rPr>
          <w:i/>
          <w:iCs/>
        </w:rPr>
        <w:t xml:space="preserve"> </w:t>
      </w:r>
      <w:r w:rsidRPr="00D5434F">
        <w:rPr>
          <w:i/>
          <w:iCs/>
        </w:rPr>
        <w:t>función</w:t>
      </w:r>
      <w:r w:rsidR="00361EE3" w:rsidRPr="00D5434F">
        <w:rPr>
          <w:i/>
          <w:iCs/>
        </w:rPr>
        <w:t xml:space="preserve"> </w:t>
      </w:r>
      <w:r w:rsidRPr="00D5434F">
        <w:rPr>
          <w:i/>
          <w:iCs/>
        </w:rPr>
        <w:t>del</w:t>
      </w:r>
      <w:r w:rsidR="00361EE3" w:rsidRPr="00D5434F">
        <w:rPr>
          <w:i/>
          <w:iCs/>
        </w:rPr>
        <w:t xml:space="preserve"> </w:t>
      </w:r>
      <w:r w:rsidRPr="00D5434F">
        <w:rPr>
          <w:i/>
          <w:iCs/>
        </w:rPr>
        <w:t>precio</w:t>
      </w:r>
      <w:r w:rsidR="00361EE3" w:rsidRPr="00D5434F">
        <w:rPr>
          <w:i/>
          <w:iCs/>
        </w:rPr>
        <w:t xml:space="preserve"> </w:t>
      </w:r>
      <w:r w:rsidRPr="00D5434F">
        <w:rPr>
          <w:i/>
          <w:iCs/>
        </w:rPr>
        <w:t>base</w:t>
      </w:r>
      <w:r w:rsidR="00361EE3" w:rsidRPr="00D5434F">
        <w:rPr>
          <w:i/>
          <w:iCs/>
        </w:rPr>
        <w:t xml:space="preserve"> </w:t>
      </w:r>
      <w:r w:rsidRPr="00D5434F">
        <w:rPr>
          <w:i/>
          <w:iCs/>
        </w:rPr>
        <w:t>correspondiente</w:t>
      </w:r>
      <w:r w:rsidR="00361EE3" w:rsidRPr="00D5434F">
        <w:rPr>
          <w:i/>
          <w:iCs/>
        </w:rPr>
        <w:t xml:space="preserve"> </w:t>
      </w:r>
      <w:r w:rsidRPr="00D5434F">
        <w:rPr>
          <w:i/>
          <w:iCs/>
        </w:rPr>
        <w:t>al</w:t>
      </w:r>
      <w:r w:rsidR="00361EE3" w:rsidRPr="00D5434F">
        <w:rPr>
          <w:i/>
          <w:iCs/>
        </w:rPr>
        <w:t xml:space="preserve"> </w:t>
      </w:r>
      <w:r w:rsidR="00CF78C5" w:rsidRPr="00D5434F">
        <w:rPr>
          <w:i/>
          <w:iCs/>
        </w:rPr>
        <w:t>cronograma</w:t>
      </w:r>
      <w:r w:rsidR="00361EE3" w:rsidRPr="00D5434F">
        <w:rPr>
          <w:i/>
          <w:iCs/>
        </w:rPr>
        <w:t xml:space="preserve"> </w:t>
      </w:r>
      <w:r w:rsidRPr="00D5434F">
        <w:rPr>
          <w:i/>
          <w:iCs/>
        </w:rPr>
        <w:t>de</w:t>
      </w:r>
      <w:r w:rsidR="00361EE3" w:rsidRPr="00D5434F">
        <w:rPr>
          <w:i/>
          <w:iCs/>
        </w:rPr>
        <w:t xml:space="preserve"> </w:t>
      </w:r>
      <w:r w:rsidRPr="00D5434F">
        <w:rPr>
          <w:i/>
          <w:iCs/>
        </w:rPr>
        <w:t>pagos</w:t>
      </w:r>
      <w:r w:rsidR="00361EE3" w:rsidRPr="00D5434F">
        <w:rPr>
          <w:i/>
          <w:iCs/>
        </w:rPr>
        <w:t xml:space="preserve"> </w:t>
      </w:r>
      <w:r w:rsidRPr="00D5434F">
        <w:rPr>
          <w:i/>
          <w:iCs/>
        </w:rPr>
        <w:t>que</w:t>
      </w:r>
      <w:r w:rsidR="00361EE3" w:rsidRPr="00D5434F">
        <w:rPr>
          <w:i/>
          <w:iCs/>
        </w:rPr>
        <w:t xml:space="preserve"> </w:t>
      </w:r>
      <w:r w:rsidRPr="00D5434F">
        <w:rPr>
          <w:i/>
          <w:iCs/>
        </w:rPr>
        <w:t>figura</w:t>
      </w:r>
      <w:r w:rsidR="00361EE3" w:rsidRPr="00D5434F">
        <w:rPr>
          <w:i/>
          <w:iCs/>
        </w:rPr>
        <w:t xml:space="preserve"> </w:t>
      </w:r>
      <w:r w:rsidRPr="00D5434F">
        <w:rPr>
          <w:b/>
          <w:bCs/>
          <w:i/>
          <w:iCs/>
        </w:rPr>
        <w:t>en</w:t>
      </w:r>
      <w:r w:rsidR="00361EE3" w:rsidRPr="00D5434F">
        <w:rPr>
          <w:b/>
          <w:bCs/>
          <w:i/>
          <w:iCs/>
        </w:rPr>
        <w:t xml:space="preserve"> </w:t>
      </w:r>
      <w:r w:rsidRPr="00D5434F">
        <w:rPr>
          <w:b/>
          <w:bCs/>
          <w:i/>
          <w:iCs/>
        </w:rPr>
        <w:t>las</w:t>
      </w:r>
      <w:r w:rsidR="00361EE3" w:rsidRPr="00D5434F">
        <w:rPr>
          <w:i/>
          <w:iCs/>
        </w:rPr>
        <w:t xml:space="preserve"> </w:t>
      </w:r>
      <w:r w:rsidRPr="00D5434F">
        <w:rPr>
          <w:b/>
          <w:bCs/>
          <w:i/>
          <w:iCs/>
        </w:rPr>
        <w:t>CEC</w:t>
      </w:r>
      <w:r w:rsidRPr="00D5434F">
        <w:rPr>
          <w:i/>
          <w:iCs/>
        </w:rPr>
        <w:t>.</w:t>
      </w:r>
    </w:p>
    <w:p w14:paraId="6B497324" w14:textId="36F5A80A" w:rsidR="005D401F" w:rsidRPr="00D5434F" w:rsidRDefault="005D401F" w:rsidP="00677222">
      <w:pPr>
        <w:tabs>
          <w:tab w:val="left" w:pos="1620"/>
        </w:tabs>
        <w:suppressAutoHyphens/>
        <w:spacing w:after="200"/>
        <w:ind w:left="1620" w:hanging="540"/>
        <w:jc w:val="both"/>
        <w:rPr>
          <w:b/>
          <w:i/>
          <w:iCs/>
        </w:rPr>
      </w:pPr>
      <w:r w:rsidRPr="00D5434F">
        <w:rPr>
          <w:b/>
          <w:i/>
          <w:iCs/>
        </w:rPr>
        <w:t>O</w:t>
      </w:r>
      <w:r w:rsidR="00361EE3" w:rsidRPr="00D5434F">
        <w:rPr>
          <w:b/>
          <w:i/>
          <w:iCs/>
        </w:rPr>
        <w:t xml:space="preserve"> </w:t>
      </w:r>
      <w:r w:rsidRPr="00D5434F">
        <w:rPr>
          <w:b/>
          <w:i/>
          <w:iCs/>
        </w:rPr>
        <w:t>bien</w:t>
      </w:r>
    </w:p>
    <w:p w14:paraId="2BD5CD4E" w14:textId="3727BE52" w:rsidR="005D401F" w:rsidRPr="00D5434F" w:rsidRDefault="005D401F" w:rsidP="00481916">
      <w:pPr>
        <w:pStyle w:val="Prrafodelista"/>
        <w:numPr>
          <w:ilvl w:val="3"/>
          <w:numId w:val="134"/>
        </w:numPr>
        <w:spacing w:after="200"/>
        <w:ind w:left="1560" w:hanging="426"/>
        <w:contextualSpacing w:val="0"/>
        <w:jc w:val="both"/>
        <w:rPr>
          <w:i/>
          <w:iCs/>
        </w:rPr>
      </w:pPr>
      <w:r w:rsidRPr="00D5434F">
        <w:rPr>
          <w:b/>
          <w:bCs/>
          <w:i/>
          <w:iCs/>
        </w:rPr>
        <w:t>En</w:t>
      </w:r>
      <w:r w:rsidR="00361EE3" w:rsidRPr="00D5434F">
        <w:rPr>
          <w:b/>
          <w:bCs/>
          <w:i/>
          <w:iCs/>
        </w:rPr>
        <w:t xml:space="preserve"> </w:t>
      </w:r>
      <w:r w:rsidRPr="00D5434F">
        <w:rPr>
          <w:b/>
          <w:bCs/>
          <w:i/>
          <w:iCs/>
        </w:rPr>
        <w:t>las</w:t>
      </w:r>
      <w:r w:rsidR="00361EE3" w:rsidRPr="00D5434F">
        <w:rPr>
          <w:b/>
          <w:bCs/>
          <w:i/>
          <w:iCs/>
        </w:rPr>
        <w:t xml:space="preserve"> </w:t>
      </w:r>
      <w:r w:rsidRPr="00D5434F">
        <w:rPr>
          <w:b/>
          <w:bCs/>
          <w:i/>
          <w:iCs/>
        </w:rPr>
        <w:t>CEC</w:t>
      </w:r>
      <w:r w:rsidR="00361EE3" w:rsidRPr="00D5434F">
        <w:rPr>
          <w:i/>
          <w:iCs/>
        </w:rPr>
        <w:t xml:space="preserve"> </w:t>
      </w:r>
      <w:r w:rsidRPr="00D5434F">
        <w:rPr>
          <w:i/>
          <w:iCs/>
        </w:rPr>
        <w:t>se</w:t>
      </w:r>
      <w:r w:rsidR="00361EE3" w:rsidRPr="00D5434F">
        <w:rPr>
          <w:i/>
          <w:iCs/>
        </w:rPr>
        <w:t xml:space="preserve"> </w:t>
      </w:r>
      <w:r w:rsidRPr="00D5434F">
        <w:rPr>
          <w:i/>
          <w:iCs/>
        </w:rPr>
        <w:t>estipula</w:t>
      </w:r>
      <w:r w:rsidR="00361EE3" w:rsidRPr="00D5434F">
        <w:rPr>
          <w:i/>
          <w:iCs/>
        </w:rPr>
        <w:t xml:space="preserve"> </w:t>
      </w:r>
      <w:r w:rsidRPr="00D5434F">
        <w:rPr>
          <w:i/>
          <w:iCs/>
        </w:rPr>
        <w:t>el</w:t>
      </w:r>
      <w:r w:rsidR="00361EE3" w:rsidRPr="00D5434F">
        <w:rPr>
          <w:i/>
          <w:iCs/>
        </w:rPr>
        <w:t xml:space="preserve"> </w:t>
      </w:r>
      <w:r w:rsidR="00606A83" w:rsidRPr="00D5434F">
        <w:rPr>
          <w:i/>
          <w:iCs/>
        </w:rPr>
        <w:t>cronograma</w:t>
      </w:r>
      <w:r w:rsidR="00361EE3" w:rsidRPr="00D5434F">
        <w:rPr>
          <w:i/>
          <w:iCs/>
        </w:rPr>
        <w:t xml:space="preserve"> </w:t>
      </w:r>
      <w:r w:rsidRPr="00D5434F">
        <w:rPr>
          <w:i/>
          <w:iCs/>
        </w:rPr>
        <w:t>de</w:t>
      </w:r>
      <w:r w:rsidR="00361EE3" w:rsidRPr="00D5434F">
        <w:rPr>
          <w:i/>
          <w:iCs/>
        </w:rPr>
        <w:t xml:space="preserve"> </w:t>
      </w:r>
      <w:r w:rsidRPr="00D5434F">
        <w:rPr>
          <w:i/>
          <w:iCs/>
        </w:rPr>
        <w:t>pagos</w:t>
      </w:r>
      <w:r w:rsidR="00361EE3" w:rsidRPr="00D5434F">
        <w:rPr>
          <w:i/>
          <w:iCs/>
        </w:rPr>
        <w:t xml:space="preserve"> </w:t>
      </w:r>
      <w:r w:rsidRPr="00D5434F">
        <w:rPr>
          <w:i/>
          <w:iCs/>
        </w:rPr>
        <w:t>establecido</w:t>
      </w:r>
      <w:r w:rsidR="00361EE3" w:rsidRPr="00D5434F">
        <w:rPr>
          <w:i/>
          <w:iCs/>
        </w:rPr>
        <w:t xml:space="preserve"> </w:t>
      </w:r>
      <w:r w:rsidRPr="00D5434F">
        <w:rPr>
          <w:i/>
          <w:iCs/>
        </w:rPr>
        <w:t>por</w:t>
      </w:r>
      <w:r w:rsidR="00361EE3" w:rsidRPr="00D5434F">
        <w:rPr>
          <w:i/>
          <w:iCs/>
        </w:rPr>
        <w:t xml:space="preserve"> </w:t>
      </w:r>
      <w:r w:rsidRPr="00D5434F">
        <w:rPr>
          <w:i/>
          <w:iCs/>
        </w:rPr>
        <w:t>el</w:t>
      </w:r>
      <w:r w:rsidR="00361EE3" w:rsidRPr="00D5434F">
        <w:rPr>
          <w:i/>
          <w:iCs/>
        </w:rPr>
        <w:t xml:space="preserve"> </w:t>
      </w:r>
      <w:r w:rsidR="006A0551" w:rsidRPr="00D5434F">
        <w:rPr>
          <w:i/>
          <w:iCs/>
        </w:rPr>
        <w:t>Comprador</w:t>
      </w:r>
      <w:r w:rsidRPr="00D5434F">
        <w:rPr>
          <w:i/>
          <w:iCs/>
        </w:rPr>
        <w:t>.</w:t>
      </w:r>
      <w:r w:rsidR="00361EE3" w:rsidRPr="00D5434F">
        <w:rPr>
          <w:i/>
          <w:iCs/>
        </w:rPr>
        <w:t xml:space="preserve"> </w:t>
      </w:r>
      <w:r w:rsidRPr="00D5434F">
        <w:rPr>
          <w:i/>
          <w:iCs/>
        </w:rPr>
        <w:t>Si</w:t>
      </w:r>
      <w:r w:rsidR="00361EE3" w:rsidRPr="00D5434F">
        <w:rPr>
          <w:i/>
          <w:iCs/>
        </w:rPr>
        <w:t xml:space="preserve"> </w:t>
      </w:r>
      <w:r w:rsidRPr="00D5434F">
        <w:rPr>
          <w:i/>
          <w:iCs/>
        </w:rPr>
        <w:t>una</w:t>
      </w:r>
      <w:r w:rsidR="00361EE3" w:rsidRPr="00D5434F">
        <w:rPr>
          <w:i/>
          <w:iCs/>
        </w:rPr>
        <w:t xml:space="preserve"> </w:t>
      </w:r>
      <w:r w:rsidRPr="00D5434F">
        <w:rPr>
          <w:i/>
          <w:iCs/>
        </w:rPr>
        <w:t>Oferta</w:t>
      </w:r>
      <w:r w:rsidR="00361EE3" w:rsidRPr="00D5434F">
        <w:rPr>
          <w:i/>
          <w:iCs/>
        </w:rPr>
        <w:t xml:space="preserve"> </w:t>
      </w:r>
      <w:r w:rsidRPr="00D5434F">
        <w:rPr>
          <w:i/>
          <w:iCs/>
        </w:rPr>
        <w:t>se</w:t>
      </w:r>
      <w:r w:rsidR="00361EE3" w:rsidRPr="00D5434F">
        <w:rPr>
          <w:i/>
          <w:iCs/>
        </w:rPr>
        <w:t xml:space="preserve"> </w:t>
      </w:r>
      <w:r w:rsidRPr="00D5434F">
        <w:t>desvía</w:t>
      </w:r>
      <w:r w:rsidR="00361EE3" w:rsidRPr="00D5434F">
        <w:rPr>
          <w:i/>
          <w:iCs/>
        </w:rPr>
        <w:t xml:space="preserve"> </w:t>
      </w:r>
      <w:r w:rsidRPr="00D5434F">
        <w:rPr>
          <w:i/>
          <w:iCs/>
        </w:rPr>
        <w:t>de</w:t>
      </w:r>
      <w:r w:rsidR="00361EE3" w:rsidRPr="00D5434F">
        <w:rPr>
          <w:i/>
          <w:iCs/>
        </w:rPr>
        <w:t xml:space="preserve"> </w:t>
      </w:r>
      <w:r w:rsidRPr="00D5434F">
        <w:rPr>
          <w:i/>
          <w:iCs/>
        </w:rPr>
        <w:t>ese</w:t>
      </w:r>
      <w:r w:rsidR="00361EE3" w:rsidRPr="00D5434F">
        <w:rPr>
          <w:i/>
          <w:iCs/>
        </w:rPr>
        <w:t xml:space="preserve"> </w:t>
      </w:r>
      <w:r w:rsidR="00606A83" w:rsidRPr="00D5434F">
        <w:rPr>
          <w:i/>
          <w:iCs/>
        </w:rPr>
        <w:t>cronograma</w:t>
      </w:r>
      <w:r w:rsidR="00361EE3" w:rsidRPr="00D5434F">
        <w:rPr>
          <w:i/>
          <w:iCs/>
        </w:rPr>
        <w:t xml:space="preserve"> </w:t>
      </w:r>
      <w:r w:rsidRPr="00D5434F">
        <w:rPr>
          <w:i/>
          <w:iCs/>
        </w:rPr>
        <w:t>y</w:t>
      </w:r>
      <w:r w:rsidR="00361EE3" w:rsidRPr="00D5434F">
        <w:rPr>
          <w:i/>
          <w:iCs/>
        </w:rPr>
        <w:t xml:space="preserve"> </w:t>
      </w:r>
      <w:r w:rsidRPr="00D5434F">
        <w:rPr>
          <w:i/>
          <w:iCs/>
        </w:rPr>
        <w:t>dicha</w:t>
      </w:r>
      <w:r w:rsidR="00361EE3" w:rsidRPr="00D5434F">
        <w:rPr>
          <w:i/>
          <w:iCs/>
        </w:rPr>
        <w:t xml:space="preserve"> </w:t>
      </w:r>
      <w:r w:rsidRPr="00D5434F">
        <w:rPr>
          <w:i/>
          <w:iCs/>
        </w:rPr>
        <w:t>desviación</w:t>
      </w:r>
      <w:r w:rsidR="00361EE3" w:rsidRPr="00D5434F">
        <w:rPr>
          <w:i/>
          <w:iCs/>
        </w:rPr>
        <w:t xml:space="preserve"> </w:t>
      </w:r>
      <w:r w:rsidRPr="00D5434F">
        <w:rPr>
          <w:i/>
          <w:iCs/>
        </w:rPr>
        <w:t>es</w:t>
      </w:r>
      <w:r w:rsidR="00361EE3" w:rsidRPr="00D5434F">
        <w:rPr>
          <w:i/>
          <w:iCs/>
        </w:rPr>
        <w:t xml:space="preserve"> </w:t>
      </w:r>
      <w:r w:rsidRPr="00D5434F">
        <w:rPr>
          <w:i/>
          <w:iCs/>
        </w:rPr>
        <w:t>considerada</w:t>
      </w:r>
      <w:r w:rsidR="00361EE3" w:rsidRPr="00D5434F">
        <w:rPr>
          <w:i/>
          <w:iCs/>
        </w:rPr>
        <w:t xml:space="preserve"> </w:t>
      </w:r>
      <w:r w:rsidRPr="00D5434F">
        <w:rPr>
          <w:i/>
          <w:iCs/>
        </w:rPr>
        <w:lastRenderedPageBreak/>
        <w:t>aceptable</w:t>
      </w:r>
      <w:r w:rsidR="00361EE3" w:rsidRPr="00D5434F">
        <w:rPr>
          <w:i/>
          <w:iCs/>
        </w:rPr>
        <w:t xml:space="preserve"> </w:t>
      </w:r>
      <w:r w:rsidRPr="00D5434F">
        <w:rPr>
          <w:i/>
          <w:iCs/>
        </w:rPr>
        <w:t>por</w:t>
      </w:r>
      <w:r w:rsidR="00361EE3" w:rsidRPr="00D5434F">
        <w:rPr>
          <w:i/>
          <w:iCs/>
        </w:rPr>
        <w:t xml:space="preserve"> </w:t>
      </w:r>
      <w:r w:rsidRPr="00D5434F">
        <w:rPr>
          <w:i/>
          <w:iCs/>
        </w:rPr>
        <w:t>el</w:t>
      </w:r>
      <w:r w:rsidR="00361EE3" w:rsidRPr="00D5434F">
        <w:rPr>
          <w:i/>
          <w:iCs/>
        </w:rPr>
        <w:t xml:space="preserve"> </w:t>
      </w:r>
      <w:r w:rsidR="006A0551" w:rsidRPr="00D5434F">
        <w:rPr>
          <w:i/>
          <w:iCs/>
        </w:rPr>
        <w:t>Comprador</w:t>
      </w:r>
      <w:r w:rsidRPr="00D5434F">
        <w:rPr>
          <w:i/>
          <w:iCs/>
        </w:rPr>
        <w:t>,</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se</w:t>
      </w:r>
      <w:r w:rsidR="00361EE3" w:rsidRPr="00D5434F">
        <w:rPr>
          <w:i/>
          <w:iCs/>
        </w:rPr>
        <w:t xml:space="preserve"> </w:t>
      </w:r>
      <w:r w:rsidRPr="00D5434F">
        <w:rPr>
          <w:i/>
          <w:iCs/>
        </w:rPr>
        <w:t>evaluará</w:t>
      </w:r>
      <w:r w:rsidR="00361EE3" w:rsidRPr="00D5434F">
        <w:rPr>
          <w:i/>
          <w:iCs/>
        </w:rPr>
        <w:t xml:space="preserve"> </w:t>
      </w:r>
      <w:r w:rsidRPr="00D5434F">
        <w:rPr>
          <w:i/>
          <w:iCs/>
        </w:rPr>
        <w:t>calculando</w:t>
      </w:r>
      <w:r w:rsidR="00361EE3" w:rsidRPr="00D5434F">
        <w:rPr>
          <w:i/>
          <w:iCs/>
        </w:rPr>
        <w:t xml:space="preserve"> </w:t>
      </w:r>
      <w:r w:rsidRPr="00D5434F">
        <w:rPr>
          <w:i/>
          <w:iCs/>
        </w:rPr>
        <w:t>los</w:t>
      </w:r>
      <w:r w:rsidR="00361EE3" w:rsidRPr="00D5434F">
        <w:rPr>
          <w:i/>
          <w:iCs/>
        </w:rPr>
        <w:t xml:space="preserve"> </w:t>
      </w:r>
      <w:r w:rsidRPr="00D5434F">
        <w:rPr>
          <w:i/>
          <w:iCs/>
        </w:rPr>
        <w:t>intereses</w:t>
      </w:r>
      <w:r w:rsidR="00361EE3" w:rsidRPr="00D5434F">
        <w:rPr>
          <w:i/>
          <w:iCs/>
        </w:rPr>
        <w:t xml:space="preserve"> </w:t>
      </w:r>
      <w:r w:rsidRPr="00D5434F">
        <w:rPr>
          <w:i/>
          <w:iCs/>
        </w:rPr>
        <w:t>devengados</w:t>
      </w:r>
      <w:r w:rsidR="00361EE3" w:rsidRPr="00D5434F">
        <w:rPr>
          <w:i/>
          <w:iCs/>
        </w:rPr>
        <w:t xml:space="preserve"> </w:t>
      </w:r>
      <w:r w:rsidRPr="00D5434F">
        <w:rPr>
          <w:i/>
          <w:iCs/>
        </w:rPr>
        <w:t>por</w:t>
      </w:r>
      <w:r w:rsidR="00361EE3" w:rsidRPr="00D5434F">
        <w:rPr>
          <w:i/>
          <w:iCs/>
        </w:rPr>
        <w:t xml:space="preserve"> </w:t>
      </w:r>
      <w:r w:rsidRPr="00D5434F">
        <w:rPr>
          <w:i/>
          <w:iCs/>
        </w:rPr>
        <w:t>cualesquiera</w:t>
      </w:r>
      <w:r w:rsidR="00361EE3" w:rsidRPr="00D5434F">
        <w:rPr>
          <w:i/>
          <w:iCs/>
        </w:rPr>
        <w:t xml:space="preserve"> </w:t>
      </w:r>
      <w:r w:rsidRPr="00D5434F">
        <w:rPr>
          <w:i/>
          <w:iCs/>
        </w:rPr>
        <w:t>pagos</w:t>
      </w:r>
      <w:r w:rsidR="00361EE3" w:rsidRPr="00D5434F">
        <w:rPr>
          <w:i/>
          <w:iCs/>
        </w:rPr>
        <w:t xml:space="preserve"> </w:t>
      </w:r>
      <w:r w:rsidRPr="00D5434F">
        <w:rPr>
          <w:i/>
          <w:iCs/>
        </w:rPr>
        <w:t>anteriores</w:t>
      </w:r>
      <w:r w:rsidR="00361EE3" w:rsidRPr="00D5434F">
        <w:rPr>
          <w:i/>
          <w:iCs/>
        </w:rPr>
        <w:t xml:space="preserve"> </w:t>
      </w:r>
      <w:r w:rsidRPr="00D5434F">
        <w:rPr>
          <w:i/>
          <w:iCs/>
        </w:rPr>
        <w:t>correspondientes</w:t>
      </w:r>
      <w:r w:rsidR="00361EE3" w:rsidRPr="00D5434F">
        <w:rPr>
          <w:i/>
          <w:iCs/>
        </w:rPr>
        <w:t xml:space="preserve"> </w:t>
      </w:r>
      <w:r w:rsidRPr="00D5434F">
        <w:rPr>
          <w:i/>
          <w:iCs/>
        </w:rPr>
        <w:t>a</w:t>
      </w:r>
      <w:r w:rsidR="00361EE3" w:rsidRPr="00D5434F">
        <w:rPr>
          <w:i/>
          <w:iCs/>
        </w:rPr>
        <w:t xml:space="preserve"> </w:t>
      </w:r>
      <w:r w:rsidRPr="00D5434F">
        <w:rPr>
          <w:i/>
          <w:iCs/>
        </w:rPr>
        <w:t>las</w:t>
      </w:r>
      <w:r w:rsidR="00361EE3" w:rsidRPr="00D5434F">
        <w:rPr>
          <w:i/>
          <w:iCs/>
        </w:rPr>
        <w:t xml:space="preserve"> </w:t>
      </w:r>
      <w:r w:rsidRPr="00D5434F">
        <w:rPr>
          <w:i/>
          <w:iCs/>
        </w:rPr>
        <w:t>condiciones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comparados</w:t>
      </w:r>
      <w:r w:rsidR="00361EE3" w:rsidRPr="00D5434F">
        <w:rPr>
          <w:i/>
          <w:iCs/>
        </w:rPr>
        <w:t xml:space="preserve"> </w:t>
      </w:r>
      <w:r w:rsidRPr="00D5434F">
        <w:rPr>
          <w:i/>
          <w:iCs/>
        </w:rPr>
        <w:t>con</w:t>
      </w:r>
      <w:r w:rsidR="00361EE3" w:rsidRPr="00D5434F">
        <w:rPr>
          <w:i/>
          <w:iCs/>
        </w:rPr>
        <w:t xml:space="preserve"> </w:t>
      </w:r>
      <w:r w:rsidRPr="00D5434F">
        <w:rPr>
          <w:i/>
          <w:iCs/>
        </w:rPr>
        <w:t>los</w:t>
      </w:r>
      <w:r w:rsidR="00361EE3" w:rsidRPr="00D5434F">
        <w:rPr>
          <w:i/>
          <w:iCs/>
        </w:rPr>
        <w:t xml:space="preserve"> </w:t>
      </w:r>
      <w:r w:rsidRPr="00D5434F">
        <w:rPr>
          <w:i/>
          <w:iCs/>
        </w:rPr>
        <w:t>estipulados</w:t>
      </w:r>
      <w:r w:rsidR="00361EE3" w:rsidRPr="00D5434F">
        <w:rPr>
          <w:i/>
          <w:iCs/>
        </w:rPr>
        <w:t xml:space="preserve"> </w:t>
      </w:r>
      <w:r w:rsidRPr="00D5434F">
        <w:rPr>
          <w:b/>
          <w:bCs/>
          <w:i/>
          <w:iCs/>
        </w:rPr>
        <w:t>en</w:t>
      </w:r>
      <w:r w:rsidR="00361EE3" w:rsidRPr="00D5434F">
        <w:rPr>
          <w:b/>
          <w:bCs/>
          <w:i/>
          <w:iCs/>
        </w:rPr>
        <w:t xml:space="preserve"> </w:t>
      </w:r>
      <w:r w:rsidRPr="00D5434F">
        <w:rPr>
          <w:b/>
          <w:bCs/>
          <w:i/>
          <w:iCs/>
        </w:rPr>
        <w:t>las</w:t>
      </w:r>
      <w:r w:rsidR="00361EE3" w:rsidRPr="00D5434F">
        <w:rPr>
          <w:b/>
          <w:bCs/>
          <w:i/>
          <w:iCs/>
        </w:rPr>
        <w:t xml:space="preserve"> </w:t>
      </w:r>
      <w:r w:rsidRPr="00D5434F">
        <w:rPr>
          <w:b/>
          <w:bCs/>
          <w:i/>
          <w:iCs/>
        </w:rPr>
        <w:t>CEC</w:t>
      </w:r>
      <w:r w:rsidRPr="00D5434F">
        <w:rPr>
          <w:i/>
          <w:iCs/>
        </w:rPr>
        <w:t>,</w:t>
      </w:r>
      <w:r w:rsidR="00361EE3" w:rsidRPr="00D5434F">
        <w:rPr>
          <w:i/>
          <w:iCs/>
        </w:rPr>
        <w:t xml:space="preserve"> </w:t>
      </w:r>
      <w:r w:rsidRPr="00D5434F">
        <w:rPr>
          <w:i/>
          <w:iCs/>
        </w:rPr>
        <w:t>a</w:t>
      </w:r>
      <w:r w:rsidR="00361EE3" w:rsidRPr="00D5434F">
        <w:rPr>
          <w:i/>
          <w:iCs/>
        </w:rPr>
        <w:t xml:space="preserve"> </w:t>
      </w:r>
      <w:r w:rsidRPr="00D5434F">
        <w:rPr>
          <w:i/>
          <w:iCs/>
        </w:rPr>
        <w:t>una</w:t>
      </w:r>
      <w:r w:rsidR="00361EE3" w:rsidRPr="00D5434F">
        <w:rPr>
          <w:i/>
          <w:iCs/>
        </w:rPr>
        <w:t xml:space="preserve"> </w:t>
      </w:r>
      <w:r w:rsidRPr="00D5434F">
        <w:rPr>
          <w:i/>
          <w:iCs/>
        </w:rPr>
        <w:t>tasa</w:t>
      </w:r>
      <w:r w:rsidR="00361EE3" w:rsidRPr="00D5434F">
        <w:rPr>
          <w:i/>
          <w:iCs/>
        </w:rPr>
        <w:t xml:space="preserve"> </w:t>
      </w:r>
      <w:r w:rsidRPr="00D5434F">
        <w:rPr>
          <w:i/>
          <w:iCs/>
        </w:rPr>
        <w:t>anual</w:t>
      </w:r>
      <w:r w:rsidR="00361EE3" w:rsidRPr="00D5434F">
        <w:rPr>
          <w:i/>
          <w:iCs/>
        </w:rPr>
        <w:t xml:space="preserve"> </w:t>
      </w:r>
      <w:r w:rsidRPr="00D5434F">
        <w:rPr>
          <w:i/>
          <w:iCs/>
        </w:rPr>
        <w:t>del</w:t>
      </w:r>
      <w:r w:rsidR="00361EE3" w:rsidRPr="00D5434F">
        <w:rPr>
          <w:i/>
          <w:iCs/>
        </w:rPr>
        <w:t xml:space="preserve"> </w:t>
      </w:r>
      <w:r w:rsidRPr="00D5434F">
        <w:rPr>
          <w:i/>
          <w:iCs/>
        </w:rPr>
        <w:t>[inserte</w:t>
      </w:r>
      <w:r w:rsidR="00361EE3" w:rsidRPr="00D5434F">
        <w:rPr>
          <w:i/>
          <w:iCs/>
        </w:rPr>
        <w:t xml:space="preserve"> </w:t>
      </w:r>
      <w:r w:rsidRPr="00D5434F">
        <w:rPr>
          <w:i/>
          <w:iCs/>
        </w:rPr>
        <w:t>la</w:t>
      </w:r>
      <w:r w:rsidR="00361EE3" w:rsidRPr="00D5434F">
        <w:rPr>
          <w:i/>
          <w:iCs/>
        </w:rPr>
        <w:t xml:space="preserve"> </w:t>
      </w:r>
      <w:r w:rsidRPr="00D5434F">
        <w:rPr>
          <w:i/>
          <w:iCs/>
        </w:rPr>
        <w:t>tasa</w:t>
      </w:r>
      <w:r w:rsidR="00361EE3" w:rsidRPr="00D5434F">
        <w:rPr>
          <w:i/>
          <w:iCs/>
        </w:rPr>
        <w:t xml:space="preserve"> </w:t>
      </w:r>
      <w:r w:rsidRPr="00D5434F">
        <w:rPr>
          <w:i/>
          <w:iCs/>
        </w:rPr>
        <w:t>de</w:t>
      </w:r>
      <w:r w:rsidR="00361EE3" w:rsidRPr="00D5434F">
        <w:rPr>
          <w:i/>
          <w:iCs/>
        </w:rPr>
        <w:t xml:space="preserve"> </w:t>
      </w:r>
      <w:r w:rsidRPr="00D5434F">
        <w:rPr>
          <w:i/>
          <w:iCs/>
        </w:rPr>
        <w:t>ajuste</w:t>
      </w:r>
      <w:r w:rsidR="00361EE3" w:rsidRPr="00D5434F">
        <w:rPr>
          <w:i/>
          <w:iCs/>
        </w:rPr>
        <w:t xml:space="preserve"> </w:t>
      </w:r>
      <w:r w:rsidRPr="00D5434F">
        <w:rPr>
          <w:i/>
          <w:iCs/>
        </w:rPr>
        <w:t>correspondiente].</w:t>
      </w:r>
    </w:p>
    <w:p w14:paraId="2946B2E1" w14:textId="1F3B7BFD" w:rsidR="008A0C0A" w:rsidRPr="00D5434F" w:rsidRDefault="008A0C0A" w:rsidP="00481916">
      <w:pPr>
        <w:pStyle w:val="Prrafodelista"/>
        <w:numPr>
          <w:ilvl w:val="0"/>
          <w:numId w:val="133"/>
        </w:numPr>
        <w:suppressAutoHyphens/>
        <w:spacing w:after="200"/>
        <w:ind w:left="1134" w:hanging="637"/>
        <w:contextualSpacing w:val="0"/>
        <w:jc w:val="both"/>
      </w:pPr>
      <w:r w:rsidRPr="00D5434F">
        <w:t>Costo</w:t>
      </w:r>
      <w:r w:rsidR="00361EE3" w:rsidRPr="00D5434F">
        <w:t xml:space="preserve"> </w:t>
      </w:r>
      <w:r w:rsidRPr="00D5434F">
        <w:t>de</w:t>
      </w:r>
      <w:r w:rsidR="00361EE3" w:rsidRPr="00D5434F">
        <w:t xml:space="preserve"> </w:t>
      </w:r>
      <w:r w:rsidRPr="00D5434F">
        <w:t>reemplazo</w:t>
      </w:r>
      <w:r w:rsidR="00361EE3" w:rsidRPr="00D5434F">
        <w:t xml:space="preserve"> </w:t>
      </w:r>
      <w:r w:rsidRPr="00D5434F">
        <w:t>de</w:t>
      </w:r>
      <w:r w:rsidR="00361EE3" w:rsidRPr="00D5434F">
        <w:t xml:space="preserve"> </w:t>
      </w:r>
      <w:r w:rsidRPr="00D5434F">
        <w:t>componentes</w:t>
      </w:r>
      <w:r w:rsidR="00361EE3" w:rsidRPr="00D5434F">
        <w:t xml:space="preserve"> </w:t>
      </w:r>
      <w:r w:rsidRPr="00D5434F">
        <w:t>importantes,</w:t>
      </w:r>
      <w:r w:rsidR="00361EE3" w:rsidRPr="00D5434F">
        <w:t xml:space="preserve"> </w:t>
      </w:r>
      <w:r w:rsidRPr="00D5434F">
        <w:t>repuestos</w:t>
      </w:r>
      <w:r w:rsidR="00361EE3" w:rsidRPr="00D5434F">
        <w:t xml:space="preserve"> </w:t>
      </w:r>
      <w:r w:rsidRPr="00D5434F">
        <w:t>obligatorios</w:t>
      </w:r>
      <w:r w:rsidR="00361EE3" w:rsidRPr="00D5434F">
        <w:t xml:space="preserve"> </w:t>
      </w:r>
      <w:r w:rsidRPr="00D5434F">
        <w:t>y</w:t>
      </w:r>
      <w:r w:rsidR="00361EE3" w:rsidRPr="00D5434F">
        <w:t xml:space="preserve"> </w:t>
      </w:r>
      <w:r w:rsidRPr="00D5434F">
        <w:t>servicio:</w:t>
      </w:r>
      <w:r w:rsidR="00361EE3" w:rsidRPr="00D5434F">
        <w:t xml:space="preserve"> </w:t>
      </w:r>
      <w:r w:rsidR="00D2020E" w:rsidRPr="00D5434F">
        <w:rPr>
          <w:b/>
          <w:bCs/>
        </w:rPr>
        <w:t>NO APLICA</w:t>
      </w:r>
    </w:p>
    <w:p w14:paraId="4B5FFB5F" w14:textId="7C6BBCE1" w:rsidR="008A0C0A" w:rsidRPr="00D5434F" w:rsidRDefault="008A0C0A" w:rsidP="00B23803">
      <w:pPr>
        <w:pStyle w:val="Prrafodelista"/>
        <w:suppressAutoHyphens/>
        <w:spacing w:after="200"/>
        <w:ind w:left="1346" w:hanging="212"/>
        <w:contextualSpacing w:val="0"/>
        <w:jc w:val="both"/>
      </w:pPr>
      <w:r w:rsidRPr="00D5434F">
        <w:rPr>
          <w:i/>
          <w:iCs/>
        </w:rPr>
        <w:t>[Seleccione</w:t>
      </w:r>
      <w:r w:rsidR="00361EE3" w:rsidRPr="00D5434F">
        <w:rPr>
          <w:i/>
          <w:iCs/>
        </w:rPr>
        <w:t xml:space="preserve"> </w:t>
      </w:r>
      <w:r w:rsidRPr="00D5434F">
        <w:rPr>
          <w:i/>
          <w:iCs/>
        </w:rPr>
        <w:t>e</w:t>
      </w:r>
      <w:r w:rsidR="00361EE3" w:rsidRPr="00D5434F">
        <w:rPr>
          <w:i/>
          <w:iCs/>
        </w:rPr>
        <w:t xml:space="preserve"> </w:t>
      </w:r>
      <w:r w:rsidRPr="00D5434F">
        <w:rPr>
          <w:i/>
          <w:iCs/>
        </w:rPr>
        <w:t>introduzca</w:t>
      </w:r>
      <w:r w:rsidR="00361EE3" w:rsidRPr="00D5434F">
        <w:rPr>
          <w:i/>
          <w:iCs/>
        </w:rPr>
        <w:t xml:space="preserve"> </w:t>
      </w:r>
      <w:r w:rsidRPr="00D5434F">
        <w:rPr>
          <w:i/>
          <w:iCs/>
        </w:rPr>
        <w:t>uno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siguientes</w:t>
      </w:r>
      <w:r w:rsidR="00361EE3" w:rsidRPr="00D5434F">
        <w:rPr>
          <w:i/>
          <w:iCs/>
        </w:rPr>
        <w:t xml:space="preserve"> </w:t>
      </w:r>
      <w:r w:rsidRPr="00D5434F">
        <w:rPr>
          <w:i/>
          <w:iCs/>
        </w:rPr>
        <w:t>párrafos.</w:t>
      </w:r>
    </w:p>
    <w:p w14:paraId="59AD85E8" w14:textId="0B542908" w:rsidR="008A0C0A" w:rsidRPr="00D5434F" w:rsidRDefault="008A0C0A" w:rsidP="002F4BE3">
      <w:pPr>
        <w:pStyle w:val="Prrafodelista"/>
        <w:suppressAutoHyphens/>
        <w:spacing w:after="200"/>
        <w:ind w:left="1560" w:hanging="426"/>
        <w:contextualSpacing w:val="0"/>
        <w:jc w:val="both"/>
        <w:rPr>
          <w:i/>
          <w:iCs/>
        </w:rPr>
      </w:pPr>
      <w:r w:rsidRPr="00D5434F">
        <w:rPr>
          <w:i/>
          <w:iCs/>
        </w:rPr>
        <w:t>(i)</w:t>
      </w:r>
      <w:r w:rsidRPr="00D5434F">
        <w:tab/>
      </w:r>
      <w:r w:rsidRPr="00D5434F">
        <w:rPr>
          <w:i/>
          <w:iCs/>
        </w:rPr>
        <w:t>La</w:t>
      </w:r>
      <w:r w:rsidR="00361EE3" w:rsidRPr="00D5434F">
        <w:rPr>
          <w:i/>
          <w:iCs/>
        </w:rPr>
        <w:t xml:space="preserve"> </w:t>
      </w:r>
      <w:r w:rsidRPr="00D5434F">
        <w:rPr>
          <w:i/>
          <w:iCs/>
        </w:rPr>
        <w:t>lista</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artículos</w:t>
      </w:r>
      <w:r w:rsidR="00361EE3" w:rsidRPr="00D5434F">
        <w:rPr>
          <w:i/>
          <w:iCs/>
        </w:rPr>
        <w:t xml:space="preserve"> </w:t>
      </w:r>
      <w:r w:rsidRPr="00D5434F">
        <w:rPr>
          <w:i/>
          <w:iCs/>
        </w:rPr>
        <w:t>y</w:t>
      </w:r>
      <w:r w:rsidR="00361EE3" w:rsidRPr="00D5434F">
        <w:rPr>
          <w:i/>
          <w:iCs/>
        </w:rPr>
        <w:t xml:space="preserve"> </w:t>
      </w:r>
      <w:r w:rsidRPr="00D5434F">
        <w:rPr>
          <w:i/>
          <w:iCs/>
        </w:rPr>
        <w:t>las</w:t>
      </w:r>
      <w:r w:rsidR="00361EE3" w:rsidRPr="00D5434F">
        <w:rPr>
          <w:i/>
          <w:iCs/>
        </w:rPr>
        <w:t xml:space="preserve"> </w:t>
      </w:r>
      <w:r w:rsidRPr="00D5434F">
        <w:rPr>
          <w:i/>
          <w:iCs/>
        </w:rPr>
        <w:t>cantidades</w:t>
      </w:r>
      <w:r w:rsidR="00361EE3" w:rsidRPr="00D5434F">
        <w:rPr>
          <w:i/>
          <w:iCs/>
        </w:rPr>
        <w:t xml:space="preserve"> </w:t>
      </w:r>
      <w:r w:rsidRPr="00D5434F">
        <w:rPr>
          <w:i/>
          <w:iCs/>
        </w:rPr>
        <w:t>de</w:t>
      </w:r>
      <w:r w:rsidR="00361EE3" w:rsidRPr="00D5434F">
        <w:rPr>
          <w:i/>
          <w:iCs/>
        </w:rPr>
        <w:t xml:space="preserve"> </w:t>
      </w:r>
      <w:r w:rsidRPr="00D5434F">
        <w:rPr>
          <w:i/>
          <w:iCs/>
        </w:rPr>
        <w:t>piezas</w:t>
      </w:r>
      <w:r w:rsidR="00361EE3" w:rsidRPr="00D5434F">
        <w:rPr>
          <w:i/>
          <w:iCs/>
        </w:rPr>
        <w:t xml:space="preserve"> </w:t>
      </w:r>
      <w:r w:rsidRPr="00D5434F">
        <w:rPr>
          <w:i/>
          <w:iCs/>
        </w:rPr>
        <w:t>ensambladas,</w:t>
      </w:r>
      <w:r w:rsidR="00361EE3" w:rsidRPr="00D5434F">
        <w:rPr>
          <w:i/>
          <w:iCs/>
        </w:rPr>
        <w:t xml:space="preserve"> </w:t>
      </w:r>
      <w:r w:rsidRPr="00D5434F">
        <w:rPr>
          <w:i/>
          <w:iCs/>
        </w:rPr>
        <w:t>componentes</w:t>
      </w:r>
      <w:r w:rsidR="00361EE3" w:rsidRPr="00D5434F">
        <w:rPr>
          <w:i/>
          <w:iCs/>
        </w:rPr>
        <w:t xml:space="preserve"> </w:t>
      </w:r>
      <w:r w:rsidRPr="00D5434F">
        <w:rPr>
          <w:i/>
          <w:iCs/>
        </w:rPr>
        <w:t>y</w:t>
      </w:r>
      <w:r w:rsidR="00361EE3" w:rsidRPr="00D5434F">
        <w:rPr>
          <w:i/>
          <w:iCs/>
        </w:rPr>
        <w:t xml:space="preserve"> </w:t>
      </w:r>
      <w:r w:rsidRPr="00D5434F">
        <w:rPr>
          <w:i/>
          <w:iCs/>
        </w:rPr>
        <w:t>repuestos</w:t>
      </w:r>
      <w:r w:rsidR="00361EE3" w:rsidRPr="00D5434F">
        <w:rPr>
          <w:i/>
          <w:iCs/>
        </w:rPr>
        <w:t xml:space="preserve"> </w:t>
      </w:r>
      <w:r w:rsidRPr="00D5434F">
        <w:rPr>
          <w:i/>
          <w:iCs/>
        </w:rPr>
        <w:t>seleccionados</w:t>
      </w:r>
      <w:r w:rsidR="00361EE3" w:rsidRPr="00D5434F">
        <w:rPr>
          <w:i/>
          <w:iCs/>
        </w:rPr>
        <w:t xml:space="preserve"> </w:t>
      </w:r>
      <w:r w:rsidRPr="00D5434F">
        <w:rPr>
          <w:i/>
          <w:iCs/>
        </w:rPr>
        <w:t>importantes</w:t>
      </w:r>
      <w:r w:rsidR="00361EE3" w:rsidRPr="00D5434F">
        <w:rPr>
          <w:i/>
          <w:iCs/>
        </w:rPr>
        <w:t xml:space="preserve"> </w:t>
      </w:r>
      <w:r w:rsidRPr="00D5434F">
        <w:rPr>
          <w:i/>
          <w:iCs/>
        </w:rPr>
        <w:t>que</w:t>
      </w:r>
      <w:r w:rsidR="00361EE3" w:rsidRPr="00D5434F">
        <w:rPr>
          <w:i/>
          <w:iCs/>
        </w:rPr>
        <w:t xml:space="preserve"> </w:t>
      </w:r>
      <w:r w:rsidRPr="00D5434F">
        <w:rPr>
          <w:i/>
          <w:iCs/>
        </w:rPr>
        <w:t>posiblemente</w:t>
      </w:r>
      <w:r w:rsidR="00361EE3" w:rsidRPr="00D5434F">
        <w:rPr>
          <w:i/>
          <w:iCs/>
        </w:rPr>
        <w:t xml:space="preserve"> </w:t>
      </w:r>
      <w:r w:rsidRPr="00D5434F">
        <w:rPr>
          <w:i/>
          <w:iCs/>
        </w:rPr>
        <w:t>se</w:t>
      </w:r>
      <w:r w:rsidR="00361EE3" w:rsidRPr="00D5434F">
        <w:rPr>
          <w:i/>
          <w:iCs/>
        </w:rPr>
        <w:t xml:space="preserve"> </w:t>
      </w:r>
      <w:r w:rsidRPr="00D5434F">
        <w:rPr>
          <w:i/>
          <w:iCs/>
        </w:rPr>
        <w:t>necesiten</w:t>
      </w:r>
      <w:r w:rsidR="00361EE3" w:rsidRPr="00D5434F">
        <w:rPr>
          <w:i/>
          <w:iCs/>
        </w:rPr>
        <w:t xml:space="preserve"> </w:t>
      </w:r>
      <w:r w:rsidRPr="00D5434F">
        <w:rPr>
          <w:i/>
          <w:iCs/>
        </w:rPr>
        <w:t>durante</w:t>
      </w:r>
      <w:r w:rsidR="00361EE3" w:rsidRPr="00D5434F">
        <w:rPr>
          <w:i/>
          <w:iCs/>
        </w:rPr>
        <w:t xml:space="preserve"> </w:t>
      </w:r>
      <w:r w:rsidRPr="00D5434F">
        <w:rPr>
          <w:i/>
          <w:iCs/>
        </w:rPr>
        <w:t>el</w:t>
      </w:r>
      <w:r w:rsidR="00361EE3" w:rsidRPr="00D5434F">
        <w:rPr>
          <w:i/>
          <w:iCs/>
        </w:rPr>
        <w:t xml:space="preserve"> </w:t>
      </w:r>
      <w:r w:rsidRPr="00D5434F">
        <w:rPr>
          <w:i/>
          <w:iCs/>
        </w:rPr>
        <w:t>período</w:t>
      </w:r>
      <w:r w:rsidR="00361EE3" w:rsidRPr="00D5434F">
        <w:rPr>
          <w:i/>
          <w:iCs/>
        </w:rPr>
        <w:t xml:space="preserve"> </w:t>
      </w:r>
      <w:r w:rsidRPr="00D5434F">
        <w:rPr>
          <w:i/>
          <w:iCs/>
        </w:rPr>
        <w:t>inicial</w:t>
      </w:r>
      <w:r w:rsidR="00361EE3" w:rsidRPr="00D5434F">
        <w:rPr>
          <w:i/>
          <w:iCs/>
        </w:rPr>
        <w:t xml:space="preserve"> </w:t>
      </w:r>
      <w:r w:rsidRPr="00D5434F">
        <w:rPr>
          <w:i/>
          <w:iCs/>
        </w:rPr>
        <w:t>de</w:t>
      </w:r>
      <w:r w:rsidR="00361EE3" w:rsidRPr="00D5434F">
        <w:rPr>
          <w:i/>
          <w:iCs/>
        </w:rPr>
        <w:t xml:space="preserve"> </w:t>
      </w:r>
      <w:r w:rsidRPr="00D5434F">
        <w:rPr>
          <w:i/>
          <w:iCs/>
        </w:rPr>
        <w:t>funcionamiento</w:t>
      </w:r>
      <w:r w:rsidR="00361EE3" w:rsidRPr="00D5434F">
        <w:rPr>
          <w:i/>
          <w:iCs/>
        </w:rPr>
        <w:t xml:space="preserve"> </w:t>
      </w:r>
      <w:r w:rsidRPr="00D5434F">
        <w:rPr>
          <w:i/>
          <w:iCs/>
        </w:rPr>
        <w:t>especificado</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005F7388" w:rsidRPr="00D5434F">
        <w:rPr>
          <w:i/>
          <w:iCs/>
        </w:rPr>
        <w:t>instrucción</w:t>
      </w:r>
      <w:r w:rsidR="00361EE3" w:rsidRPr="00D5434F">
        <w:rPr>
          <w:i/>
          <w:iCs/>
        </w:rPr>
        <w:t xml:space="preserve"> </w:t>
      </w:r>
      <w:r w:rsidRPr="00D5434F">
        <w:rPr>
          <w:b/>
          <w:bCs/>
          <w:i/>
          <w:iCs/>
        </w:rPr>
        <w:t>de</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00361EE3" w:rsidRPr="00D5434F">
        <w:rPr>
          <w:i/>
          <w:iCs/>
        </w:rPr>
        <w:t xml:space="preserve"> </w:t>
      </w:r>
      <w:r w:rsidR="00DE39D2" w:rsidRPr="00D5434F">
        <w:rPr>
          <w:i/>
          <w:iCs/>
        </w:rPr>
        <w:t>en referencia a las</w:t>
      </w:r>
      <w:r w:rsidR="00DE39D2" w:rsidRPr="00D5434F">
        <w:t xml:space="preserve"> </w:t>
      </w:r>
      <w:r w:rsidR="00CD2911" w:rsidRPr="00D5434F">
        <w:rPr>
          <w:i/>
          <w:iCs/>
        </w:rPr>
        <w:t>IAO</w:t>
      </w:r>
      <w:r w:rsidR="00361EE3" w:rsidRPr="00D5434F">
        <w:rPr>
          <w:i/>
          <w:iCs/>
        </w:rPr>
        <w:t xml:space="preserve"> </w:t>
      </w:r>
      <w:r w:rsidRPr="00D5434F">
        <w:rPr>
          <w:i/>
          <w:iCs/>
        </w:rPr>
        <w:t>1</w:t>
      </w:r>
      <w:r w:rsidR="00981F8E" w:rsidRPr="00D5434F">
        <w:rPr>
          <w:i/>
          <w:iCs/>
        </w:rPr>
        <w:t>7</w:t>
      </w:r>
      <w:r w:rsidRPr="00D5434F">
        <w:rPr>
          <w:i/>
          <w:iCs/>
        </w:rPr>
        <w:t>.4,</w:t>
      </w:r>
      <w:r w:rsidR="00361EE3" w:rsidRPr="00D5434F">
        <w:rPr>
          <w:i/>
          <w:iCs/>
        </w:rPr>
        <w:t xml:space="preserve"> </w:t>
      </w:r>
      <w:r w:rsidRPr="00D5434F">
        <w:rPr>
          <w:i/>
          <w:iCs/>
        </w:rPr>
        <w:t>se</w:t>
      </w:r>
      <w:r w:rsidR="00361EE3" w:rsidRPr="00D5434F">
        <w:rPr>
          <w:i/>
          <w:iCs/>
        </w:rPr>
        <w:t xml:space="preserve"> </w:t>
      </w:r>
      <w:r w:rsidRPr="00D5434F">
        <w:rPr>
          <w:i/>
          <w:iCs/>
        </w:rPr>
        <w:t>presenta</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Lista</w:t>
      </w:r>
      <w:r w:rsidR="00361EE3" w:rsidRPr="00D5434F">
        <w:rPr>
          <w:i/>
          <w:iCs/>
        </w:rPr>
        <w:t xml:space="preserve"> </w:t>
      </w:r>
      <w:r w:rsidRPr="00D5434F">
        <w:rPr>
          <w:i/>
          <w:iCs/>
        </w:rPr>
        <w:t>de</w:t>
      </w:r>
      <w:r w:rsidR="00361EE3" w:rsidRPr="00D5434F">
        <w:rPr>
          <w:i/>
          <w:iCs/>
        </w:rPr>
        <w:t xml:space="preserve"> </w:t>
      </w:r>
      <w:r w:rsidRPr="00D5434F">
        <w:rPr>
          <w:i/>
          <w:iCs/>
        </w:rPr>
        <w:t>Bienes.</w:t>
      </w:r>
      <w:r w:rsidR="00361EE3" w:rsidRPr="00D5434F">
        <w:rPr>
          <w:i/>
          <w:iCs/>
        </w:rPr>
        <w:t xml:space="preserve"> </w:t>
      </w:r>
      <w:r w:rsidRPr="00D5434F">
        <w:rPr>
          <w:i/>
          <w:iCs/>
        </w:rPr>
        <w:t>Solamente</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fines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evaluación,</w:t>
      </w:r>
      <w:r w:rsidR="00361EE3" w:rsidRPr="00D5434F">
        <w:rPr>
          <w:i/>
          <w:iCs/>
        </w:rPr>
        <w:t xml:space="preserve"> </w:t>
      </w:r>
      <w:r w:rsidRPr="00D5434F">
        <w:rPr>
          <w:i/>
          <w:iCs/>
        </w:rPr>
        <w:t>se</w:t>
      </w:r>
      <w:r w:rsidR="00361EE3" w:rsidRPr="00D5434F">
        <w:rPr>
          <w:i/>
          <w:iCs/>
        </w:rPr>
        <w:t xml:space="preserve"> </w:t>
      </w:r>
      <w:r w:rsidRPr="00D5434F">
        <w:rPr>
          <w:i/>
          <w:iCs/>
        </w:rPr>
        <w:t>agregará</w:t>
      </w:r>
      <w:r w:rsidR="00361EE3" w:rsidRPr="00D5434F">
        <w:rPr>
          <w:i/>
          <w:iCs/>
        </w:rPr>
        <w:t xml:space="preserve"> </w:t>
      </w:r>
      <w:r w:rsidRPr="00D5434F">
        <w:rPr>
          <w:i/>
          <w:iCs/>
        </w:rPr>
        <w:t>al</w:t>
      </w:r>
      <w:r w:rsidR="00361EE3" w:rsidRPr="00D5434F">
        <w:rPr>
          <w:i/>
          <w:iCs/>
        </w:rPr>
        <w:t xml:space="preserve"> </w:t>
      </w:r>
      <w:r w:rsidRPr="00D5434F">
        <w:rPr>
          <w:i/>
          <w:iCs/>
        </w:rPr>
        <w:t>precio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un</w:t>
      </w:r>
      <w:r w:rsidR="00361EE3" w:rsidRPr="00D5434F">
        <w:rPr>
          <w:i/>
          <w:iCs/>
        </w:rPr>
        <w:t xml:space="preserve"> </w:t>
      </w:r>
      <w:r w:rsidRPr="00D5434F">
        <w:rPr>
          <w:i/>
          <w:iCs/>
        </w:rPr>
        <w:t>ajuste</w:t>
      </w:r>
      <w:r w:rsidR="00361EE3" w:rsidRPr="00D5434F">
        <w:rPr>
          <w:i/>
          <w:iCs/>
        </w:rPr>
        <w:t xml:space="preserve"> </w:t>
      </w:r>
      <w:r w:rsidRPr="00D5434F">
        <w:rPr>
          <w:i/>
          <w:iCs/>
        </w:rPr>
        <w:t>equivalente</w:t>
      </w:r>
      <w:r w:rsidR="00361EE3" w:rsidRPr="00D5434F">
        <w:rPr>
          <w:i/>
          <w:iCs/>
        </w:rPr>
        <w:t xml:space="preserve"> </w:t>
      </w:r>
      <w:r w:rsidRPr="00D5434F">
        <w:rPr>
          <w:i/>
          <w:iCs/>
        </w:rPr>
        <w:t>al</w:t>
      </w:r>
      <w:r w:rsidR="00361EE3" w:rsidRPr="00D5434F">
        <w:rPr>
          <w:i/>
          <w:iCs/>
        </w:rPr>
        <w:t xml:space="preserve"> </w:t>
      </w:r>
      <w:r w:rsidRPr="00D5434F">
        <w:rPr>
          <w:i/>
          <w:iCs/>
        </w:rPr>
        <w:t>costo</w:t>
      </w:r>
      <w:r w:rsidR="00361EE3" w:rsidRPr="00D5434F">
        <w:rPr>
          <w:i/>
          <w:iCs/>
        </w:rPr>
        <w:t xml:space="preserve"> </w:t>
      </w:r>
      <w:r w:rsidRPr="00D5434F">
        <w:rPr>
          <w:i/>
          <w:iCs/>
        </w:rPr>
        <w:t>total</w:t>
      </w:r>
      <w:r w:rsidR="00361EE3" w:rsidRPr="00D5434F">
        <w:rPr>
          <w:i/>
          <w:iCs/>
        </w:rPr>
        <w:t xml:space="preserve"> </w:t>
      </w:r>
      <w:r w:rsidRPr="00D5434F">
        <w:rPr>
          <w:i/>
          <w:iCs/>
        </w:rPr>
        <w:t>de</w:t>
      </w:r>
      <w:r w:rsidR="00361EE3" w:rsidRPr="00D5434F">
        <w:rPr>
          <w:i/>
          <w:iCs/>
        </w:rPr>
        <w:t xml:space="preserve"> </w:t>
      </w:r>
      <w:r w:rsidRPr="00D5434F">
        <w:rPr>
          <w:i/>
          <w:iCs/>
        </w:rPr>
        <w:t>estos</w:t>
      </w:r>
      <w:r w:rsidR="00361EE3" w:rsidRPr="00D5434F">
        <w:rPr>
          <w:i/>
          <w:iCs/>
        </w:rPr>
        <w:t xml:space="preserve"> </w:t>
      </w:r>
      <w:r w:rsidRPr="00D5434F">
        <w:rPr>
          <w:i/>
          <w:iCs/>
        </w:rPr>
        <w:t>artículos,</w:t>
      </w:r>
      <w:r w:rsidR="00361EE3" w:rsidRPr="00D5434F">
        <w:rPr>
          <w:i/>
          <w:iCs/>
        </w:rPr>
        <w:t xml:space="preserve"> </w:t>
      </w:r>
      <w:r w:rsidRPr="00D5434F">
        <w:rPr>
          <w:i/>
          <w:iCs/>
        </w:rPr>
        <w:t>calculado</w:t>
      </w:r>
      <w:r w:rsidR="00361EE3" w:rsidRPr="00D5434F">
        <w:rPr>
          <w:i/>
          <w:iCs/>
        </w:rPr>
        <w:t xml:space="preserve"> </w:t>
      </w:r>
      <w:r w:rsidRPr="00D5434F">
        <w:rPr>
          <w:i/>
          <w:iCs/>
        </w:rPr>
        <w:t>sobre</w:t>
      </w:r>
      <w:r w:rsidR="00361EE3" w:rsidRPr="00D5434F">
        <w:rPr>
          <w:i/>
          <w:iCs/>
        </w:rPr>
        <w:t xml:space="preserve"> </w:t>
      </w:r>
      <w:r w:rsidRPr="00D5434F">
        <w:rPr>
          <w:i/>
          <w:iCs/>
        </w:rPr>
        <w:t>la</w:t>
      </w:r>
      <w:r w:rsidR="00361EE3" w:rsidRPr="00D5434F">
        <w:rPr>
          <w:i/>
          <w:iCs/>
        </w:rPr>
        <w:t xml:space="preserve"> </w:t>
      </w:r>
      <w:r w:rsidRPr="00D5434F">
        <w:rPr>
          <w:i/>
          <w:iCs/>
        </w:rPr>
        <w:t>base</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precios</w:t>
      </w:r>
      <w:r w:rsidR="00361EE3" w:rsidRPr="00D5434F">
        <w:rPr>
          <w:i/>
          <w:iCs/>
        </w:rPr>
        <w:t xml:space="preserve"> </w:t>
      </w:r>
      <w:r w:rsidRPr="00D5434F">
        <w:rPr>
          <w:i/>
          <w:iCs/>
        </w:rPr>
        <w:t>unitarios</w:t>
      </w:r>
      <w:r w:rsidR="00361EE3" w:rsidRPr="00D5434F">
        <w:rPr>
          <w:i/>
          <w:iCs/>
        </w:rPr>
        <w:t xml:space="preserve"> </w:t>
      </w:r>
      <w:r w:rsidRPr="00D5434F">
        <w:rPr>
          <w:i/>
          <w:iCs/>
        </w:rPr>
        <w:t>cotizados</w:t>
      </w:r>
      <w:r w:rsidR="00361EE3" w:rsidRPr="00D5434F">
        <w:rPr>
          <w:i/>
          <w:iCs/>
        </w:rPr>
        <w:t xml:space="preserve"> </w:t>
      </w:r>
      <w:r w:rsidRPr="00D5434F">
        <w:rPr>
          <w:i/>
          <w:iCs/>
        </w:rPr>
        <w:t>en</w:t>
      </w:r>
      <w:r w:rsidR="00361EE3" w:rsidRPr="00D5434F">
        <w:rPr>
          <w:i/>
          <w:iCs/>
        </w:rPr>
        <w:t xml:space="preserve"> </w:t>
      </w:r>
      <w:r w:rsidRPr="00D5434F">
        <w:rPr>
          <w:i/>
          <w:iCs/>
        </w:rPr>
        <w:t>cada</w:t>
      </w:r>
      <w:r w:rsidR="00361EE3" w:rsidRPr="00D5434F">
        <w:rPr>
          <w:i/>
          <w:iCs/>
        </w:rPr>
        <w:t xml:space="preserve"> </w:t>
      </w:r>
      <w:r w:rsidRPr="00D5434F">
        <w:rPr>
          <w:i/>
          <w:iCs/>
        </w:rPr>
        <w:t>Oferta.</w:t>
      </w:r>
    </w:p>
    <w:p w14:paraId="0F444BD6" w14:textId="3BC91787" w:rsidR="008A0C0A" w:rsidRPr="00D5434F" w:rsidRDefault="008A0C0A" w:rsidP="007C12C4">
      <w:pPr>
        <w:pStyle w:val="Prrafodelista"/>
        <w:tabs>
          <w:tab w:val="left" w:pos="1620"/>
        </w:tabs>
        <w:suppressAutoHyphens/>
        <w:spacing w:after="200"/>
        <w:ind w:left="601"/>
        <w:contextualSpacing w:val="0"/>
        <w:jc w:val="both"/>
        <w:rPr>
          <w:b/>
          <w:i/>
          <w:iCs/>
        </w:rPr>
      </w:pPr>
      <w:r w:rsidRPr="00D5434F">
        <w:rPr>
          <w:b/>
          <w:i/>
          <w:iCs/>
        </w:rPr>
        <w:t>O</w:t>
      </w:r>
      <w:r w:rsidR="00361EE3" w:rsidRPr="00D5434F">
        <w:rPr>
          <w:b/>
          <w:i/>
          <w:iCs/>
        </w:rPr>
        <w:t xml:space="preserve"> </w:t>
      </w:r>
      <w:r w:rsidRPr="00D5434F">
        <w:rPr>
          <w:b/>
          <w:i/>
          <w:iCs/>
        </w:rPr>
        <w:t>bien</w:t>
      </w:r>
    </w:p>
    <w:p w14:paraId="7FFA80B0" w14:textId="36B6CB15" w:rsidR="005D401F" w:rsidRPr="00D5434F" w:rsidRDefault="008A0C0A" w:rsidP="002F4BE3">
      <w:pPr>
        <w:pStyle w:val="Prrafodelista"/>
        <w:spacing w:after="200"/>
        <w:ind w:left="1560" w:hanging="426"/>
        <w:contextualSpacing w:val="0"/>
        <w:jc w:val="both"/>
      </w:pPr>
      <w:r w:rsidRPr="00D5434F">
        <w:rPr>
          <w:i/>
          <w:iCs/>
        </w:rPr>
        <w:t>(</w:t>
      </w:r>
      <w:r w:rsidR="007C12C4" w:rsidRPr="00D5434F">
        <w:rPr>
          <w:i/>
          <w:iCs/>
        </w:rPr>
        <w:t>i</w:t>
      </w:r>
      <w:r w:rsidRPr="00D5434F">
        <w:rPr>
          <w:i/>
          <w:iCs/>
        </w:rPr>
        <w:t>)</w:t>
      </w:r>
      <w:r w:rsidRPr="00D5434F">
        <w:tab/>
      </w:r>
      <w:r w:rsidRPr="00D5434F">
        <w:rPr>
          <w:i/>
          <w:iCs/>
        </w:rPr>
        <w:t>El</w:t>
      </w:r>
      <w:r w:rsidR="00361EE3" w:rsidRPr="00D5434F">
        <w:rPr>
          <w:i/>
          <w:iCs/>
        </w:rPr>
        <w:t xml:space="preserve"> </w:t>
      </w:r>
      <w:r w:rsidR="006A0551" w:rsidRPr="00D5434F">
        <w:rPr>
          <w:i/>
          <w:iCs/>
        </w:rPr>
        <w:t>Comprador</w:t>
      </w:r>
      <w:r w:rsidR="00361EE3" w:rsidRPr="00D5434F">
        <w:rPr>
          <w:i/>
          <w:iCs/>
        </w:rPr>
        <w:t xml:space="preserve"> </w:t>
      </w:r>
      <w:r w:rsidRPr="00D5434F">
        <w:rPr>
          <w:i/>
          <w:iCs/>
        </w:rPr>
        <w:t>preparará</w:t>
      </w:r>
      <w:r w:rsidR="00361EE3" w:rsidRPr="00D5434F">
        <w:rPr>
          <w:i/>
          <w:iCs/>
        </w:rPr>
        <w:t xml:space="preserve"> </w:t>
      </w:r>
      <w:r w:rsidRPr="00D5434F">
        <w:rPr>
          <w:i/>
          <w:iCs/>
        </w:rPr>
        <w:t>una</w:t>
      </w:r>
      <w:r w:rsidR="00361EE3" w:rsidRPr="00D5434F">
        <w:rPr>
          <w:i/>
          <w:iCs/>
        </w:rPr>
        <w:t xml:space="preserve"> </w:t>
      </w:r>
      <w:r w:rsidRPr="00D5434F">
        <w:rPr>
          <w:i/>
          <w:iCs/>
        </w:rPr>
        <w:t>lista</w:t>
      </w:r>
      <w:r w:rsidR="00361EE3" w:rsidRPr="00D5434F">
        <w:rPr>
          <w:i/>
          <w:iCs/>
        </w:rPr>
        <w:t xml:space="preserve"> </w:t>
      </w:r>
      <w:r w:rsidRPr="00D5434F">
        <w:rPr>
          <w:i/>
          <w:iCs/>
        </w:rPr>
        <w:t>de</w:t>
      </w:r>
      <w:r w:rsidR="00361EE3" w:rsidRPr="00D5434F">
        <w:rPr>
          <w:i/>
          <w:iCs/>
        </w:rPr>
        <w:t xml:space="preserve"> </w:t>
      </w:r>
      <w:r w:rsidRPr="00D5434F">
        <w:rPr>
          <w:i/>
          <w:iCs/>
        </w:rPr>
        <w:t>componentes</w:t>
      </w:r>
      <w:r w:rsidR="00361EE3" w:rsidRPr="00D5434F">
        <w:rPr>
          <w:i/>
          <w:iCs/>
        </w:rPr>
        <w:t xml:space="preserve"> </w:t>
      </w:r>
      <w:r w:rsidRPr="00D5434F">
        <w:rPr>
          <w:i/>
          <w:iCs/>
        </w:rPr>
        <w:t>y</w:t>
      </w:r>
      <w:r w:rsidR="00361EE3" w:rsidRPr="00D5434F">
        <w:rPr>
          <w:i/>
          <w:iCs/>
        </w:rPr>
        <w:t xml:space="preserve"> </w:t>
      </w:r>
      <w:r w:rsidRPr="00D5434F">
        <w:rPr>
          <w:i/>
          <w:iCs/>
        </w:rPr>
        <w:t>repuestos</w:t>
      </w:r>
      <w:r w:rsidR="00361EE3" w:rsidRPr="00D5434F">
        <w:rPr>
          <w:i/>
          <w:iCs/>
        </w:rPr>
        <w:t xml:space="preserve"> </w:t>
      </w:r>
      <w:r w:rsidRPr="00D5434F">
        <w:rPr>
          <w:i/>
          <w:iCs/>
        </w:rPr>
        <w:t>de</w:t>
      </w:r>
      <w:r w:rsidR="00361EE3" w:rsidRPr="00D5434F">
        <w:rPr>
          <w:i/>
          <w:iCs/>
        </w:rPr>
        <w:t xml:space="preserve"> </w:t>
      </w:r>
      <w:r w:rsidRPr="00D5434F">
        <w:rPr>
          <w:i/>
          <w:iCs/>
        </w:rPr>
        <w:t>alto</w:t>
      </w:r>
      <w:r w:rsidR="00361EE3" w:rsidRPr="00D5434F">
        <w:rPr>
          <w:i/>
          <w:iCs/>
        </w:rPr>
        <w:t xml:space="preserve"> </w:t>
      </w:r>
      <w:r w:rsidRPr="00D5434F">
        <w:rPr>
          <w:i/>
          <w:iCs/>
        </w:rPr>
        <w:t>valor</w:t>
      </w:r>
      <w:r w:rsidR="00361EE3" w:rsidRPr="00D5434F">
        <w:rPr>
          <w:i/>
          <w:iCs/>
        </w:rPr>
        <w:t xml:space="preserve"> </w:t>
      </w:r>
      <w:r w:rsidRPr="00D5434F">
        <w:rPr>
          <w:i/>
          <w:iCs/>
        </w:rPr>
        <w:t>y</w:t>
      </w:r>
      <w:r w:rsidR="00361EE3" w:rsidRPr="00D5434F">
        <w:rPr>
          <w:i/>
          <w:iCs/>
        </w:rPr>
        <w:t xml:space="preserve"> </w:t>
      </w:r>
      <w:r w:rsidRPr="00D5434F">
        <w:rPr>
          <w:i/>
          <w:iCs/>
        </w:rPr>
        <w:t>frecuencia</w:t>
      </w:r>
      <w:r w:rsidR="00361EE3" w:rsidRPr="00D5434F">
        <w:rPr>
          <w:i/>
          <w:iCs/>
        </w:rPr>
        <w:t xml:space="preserve"> </w:t>
      </w:r>
      <w:r w:rsidRPr="00D5434F">
        <w:rPr>
          <w:i/>
          <w:iCs/>
        </w:rPr>
        <w:t>de</w:t>
      </w:r>
      <w:r w:rsidR="00361EE3" w:rsidRPr="00D5434F">
        <w:rPr>
          <w:i/>
          <w:iCs/>
        </w:rPr>
        <w:t xml:space="preserve"> </w:t>
      </w:r>
      <w:r w:rsidRPr="00D5434F">
        <w:rPr>
          <w:i/>
          <w:iCs/>
        </w:rPr>
        <w:t>uso</w:t>
      </w:r>
      <w:r w:rsidR="00361EE3" w:rsidRPr="00D5434F">
        <w:rPr>
          <w:i/>
          <w:iCs/>
        </w:rPr>
        <w:t xml:space="preserve"> </w:t>
      </w:r>
      <w:r w:rsidRPr="00D5434F">
        <w:rPr>
          <w:i/>
          <w:iCs/>
        </w:rPr>
        <w:t>y</w:t>
      </w:r>
      <w:r w:rsidR="00361EE3" w:rsidRPr="00D5434F">
        <w:rPr>
          <w:i/>
          <w:iCs/>
        </w:rPr>
        <w:t xml:space="preserve"> </w:t>
      </w:r>
      <w:r w:rsidRPr="00D5434F">
        <w:rPr>
          <w:i/>
          <w:iCs/>
        </w:rPr>
        <w:t>estimará</w:t>
      </w:r>
      <w:r w:rsidR="00361EE3" w:rsidRPr="00D5434F">
        <w:rPr>
          <w:i/>
          <w:iCs/>
        </w:rPr>
        <w:t xml:space="preserve"> </w:t>
      </w:r>
      <w:r w:rsidRPr="00D5434F">
        <w:rPr>
          <w:i/>
          <w:iCs/>
        </w:rPr>
        <w:t>las</w:t>
      </w:r>
      <w:r w:rsidR="00361EE3" w:rsidRPr="00D5434F">
        <w:rPr>
          <w:i/>
          <w:iCs/>
        </w:rPr>
        <w:t xml:space="preserve"> </w:t>
      </w:r>
      <w:r w:rsidRPr="00D5434F">
        <w:rPr>
          <w:i/>
          <w:iCs/>
        </w:rPr>
        <w:t>cantidades</w:t>
      </w:r>
      <w:r w:rsidR="00361EE3" w:rsidRPr="00D5434F">
        <w:rPr>
          <w:i/>
          <w:iCs/>
        </w:rPr>
        <w:t xml:space="preserve"> </w:t>
      </w:r>
      <w:r w:rsidRPr="00D5434F">
        <w:rPr>
          <w:i/>
          <w:iCs/>
        </w:rPr>
        <w:t>de</w:t>
      </w:r>
      <w:r w:rsidR="00361EE3" w:rsidRPr="00D5434F">
        <w:rPr>
          <w:i/>
          <w:iCs/>
        </w:rPr>
        <w:t xml:space="preserve"> </w:t>
      </w:r>
      <w:r w:rsidRPr="00D5434F">
        <w:rPr>
          <w:i/>
          <w:iCs/>
        </w:rPr>
        <w:t>estos</w:t>
      </w:r>
      <w:r w:rsidR="00361EE3" w:rsidRPr="00D5434F">
        <w:rPr>
          <w:i/>
          <w:iCs/>
        </w:rPr>
        <w:t xml:space="preserve"> </w:t>
      </w:r>
      <w:r w:rsidRPr="00D5434F">
        <w:rPr>
          <w:i/>
          <w:iCs/>
        </w:rPr>
        <w:t>que</w:t>
      </w:r>
      <w:r w:rsidR="00361EE3" w:rsidRPr="00D5434F">
        <w:rPr>
          <w:i/>
          <w:iCs/>
        </w:rPr>
        <w:t xml:space="preserve"> </w:t>
      </w:r>
      <w:r w:rsidRPr="00D5434F">
        <w:rPr>
          <w:i/>
          <w:iCs/>
        </w:rPr>
        <w:t>utilizará</w:t>
      </w:r>
      <w:r w:rsidR="00361EE3" w:rsidRPr="00D5434F">
        <w:rPr>
          <w:i/>
          <w:iCs/>
        </w:rPr>
        <w:t xml:space="preserve"> </w:t>
      </w:r>
      <w:r w:rsidRPr="00D5434F">
        <w:rPr>
          <w:i/>
          <w:iCs/>
        </w:rPr>
        <w:t>durante</w:t>
      </w:r>
      <w:r w:rsidR="00361EE3" w:rsidRPr="00D5434F">
        <w:rPr>
          <w:i/>
          <w:iCs/>
        </w:rPr>
        <w:t xml:space="preserve"> </w:t>
      </w:r>
      <w:r w:rsidRPr="00D5434F">
        <w:rPr>
          <w:i/>
          <w:iCs/>
        </w:rPr>
        <w:t>el</w:t>
      </w:r>
      <w:r w:rsidR="00361EE3" w:rsidRPr="00D5434F">
        <w:rPr>
          <w:i/>
          <w:iCs/>
        </w:rPr>
        <w:t xml:space="preserve"> </w:t>
      </w:r>
      <w:r w:rsidRPr="00D5434F">
        <w:rPr>
          <w:i/>
          <w:iCs/>
        </w:rPr>
        <w:t>período</w:t>
      </w:r>
      <w:r w:rsidR="00361EE3" w:rsidRPr="00D5434F">
        <w:rPr>
          <w:i/>
          <w:iCs/>
        </w:rPr>
        <w:t xml:space="preserve"> </w:t>
      </w:r>
      <w:r w:rsidRPr="00D5434F">
        <w:rPr>
          <w:i/>
          <w:iCs/>
        </w:rPr>
        <w:t>inicial</w:t>
      </w:r>
      <w:r w:rsidR="00361EE3" w:rsidRPr="00D5434F">
        <w:rPr>
          <w:i/>
          <w:iCs/>
        </w:rPr>
        <w:t xml:space="preserve"> </w:t>
      </w:r>
      <w:r w:rsidRPr="00D5434F">
        <w:rPr>
          <w:i/>
          <w:iCs/>
        </w:rPr>
        <w:t>de</w:t>
      </w:r>
      <w:r w:rsidR="00361EE3" w:rsidRPr="00D5434F">
        <w:rPr>
          <w:i/>
          <w:iCs/>
        </w:rPr>
        <w:t xml:space="preserve"> </w:t>
      </w:r>
      <w:r w:rsidRPr="00D5434F">
        <w:rPr>
          <w:i/>
          <w:iCs/>
        </w:rPr>
        <w:t>funcionamiento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B805F9" w:rsidRPr="00D5434F">
        <w:rPr>
          <w:i/>
          <w:iCs/>
        </w:rPr>
        <w:t>Bienes</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especifica</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00F11FD2" w:rsidRPr="00D5434F">
        <w:rPr>
          <w:i/>
          <w:iCs/>
        </w:rPr>
        <w:t>instrucción</w:t>
      </w:r>
      <w:r w:rsidR="00361EE3" w:rsidRPr="00D5434F">
        <w:rPr>
          <w:i/>
          <w:iCs/>
        </w:rPr>
        <w:t xml:space="preserve"> </w:t>
      </w:r>
      <w:r w:rsidRPr="00D5434F">
        <w:rPr>
          <w:b/>
          <w:bCs/>
          <w:i/>
          <w:iCs/>
        </w:rPr>
        <w:t>de</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00361EE3" w:rsidRPr="00D5434F">
        <w:rPr>
          <w:i/>
          <w:iCs/>
        </w:rPr>
        <w:t xml:space="preserve"> </w:t>
      </w:r>
      <w:r w:rsidR="00DE39D2" w:rsidRPr="00D5434F">
        <w:rPr>
          <w:i/>
          <w:iCs/>
        </w:rPr>
        <w:t xml:space="preserve">en referencia a las </w:t>
      </w:r>
      <w:r w:rsidR="00CD2911" w:rsidRPr="00D5434F">
        <w:rPr>
          <w:i/>
          <w:iCs/>
        </w:rPr>
        <w:t>IAO</w:t>
      </w:r>
      <w:r w:rsidR="00361EE3" w:rsidRPr="00D5434F">
        <w:rPr>
          <w:i/>
          <w:iCs/>
        </w:rPr>
        <w:t xml:space="preserve"> </w:t>
      </w:r>
      <w:r w:rsidRPr="00D5434F">
        <w:rPr>
          <w:i/>
          <w:iCs/>
        </w:rPr>
        <w:t>1</w:t>
      </w:r>
      <w:r w:rsidR="00981F8E" w:rsidRPr="00D5434F">
        <w:rPr>
          <w:i/>
          <w:iCs/>
        </w:rPr>
        <w:t>7</w:t>
      </w:r>
      <w:r w:rsidRPr="00D5434F">
        <w:rPr>
          <w:i/>
          <w:iCs/>
        </w:rPr>
        <w:t>.4.</w:t>
      </w:r>
      <w:r w:rsidR="00361EE3" w:rsidRPr="00D5434F">
        <w:rPr>
          <w:i/>
          <w:iCs/>
        </w:rPr>
        <w:t xml:space="preserve"> </w:t>
      </w:r>
      <w:r w:rsidRPr="00D5434F">
        <w:rPr>
          <w:i/>
          <w:iCs/>
        </w:rPr>
        <w:t>Solamente</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fines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evaluación,</w:t>
      </w:r>
      <w:r w:rsidR="00361EE3" w:rsidRPr="00D5434F">
        <w:rPr>
          <w:i/>
          <w:iCs/>
        </w:rPr>
        <w:t xml:space="preserve"> </w:t>
      </w:r>
      <w:r w:rsidRPr="00D5434F">
        <w:rPr>
          <w:i/>
          <w:iCs/>
        </w:rPr>
        <w:t>el</w:t>
      </w:r>
      <w:r w:rsidR="00361EE3" w:rsidRPr="00D5434F">
        <w:rPr>
          <w:i/>
          <w:iCs/>
        </w:rPr>
        <w:t xml:space="preserve"> </w:t>
      </w:r>
      <w:r w:rsidRPr="00D5434F">
        <w:rPr>
          <w:i/>
          <w:iCs/>
        </w:rPr>
        <w:t>costo</w:t>
      </w:r>
      <w:r w:rsidR="00361EE3" w:rsidRPr="00D5434F">
        <w:rPr>
          <w:i/>
          <w:iCs/>
        </w:rPr>
        <w:t xml:space="preserve"> </w:t>
      </w:r>
      <w:r w:rsidRPr="00D5434F">
        <w:rPr>
          <w:i/>
          <w:iCs/>
        </w:rPr>
        <w:t>total</w:t>
      </w:r>
      <w:r w:rsidR="00361EE3" w:rsidRPr="00D5434F">
        <w:rPr>
          <w:i/>
          <w:iCs/>
        </w:rPr>
        <w:t xml:space="preserve"> </w:t>
      </w:r>
      <w:r w:rsidRPr="00D5434F">
        <w:rPr>
          <w:i/>
          <w:iCs/>
        </w:rPr>
        <w:t>de</w:t>
      </w:r>
      <w:r w:rsidR="00361EE3" w:rsidRPr="00D5434F">
        <w:rPr>
          <w:i/>
          <w:iCs/>
        </w:rPr>
        <w:t xml:space="preserve"> </w:t>
      </w:r>
      <w:r w:rsidRPr="00D5434F">
        <w:rPr>
          <w:i/>
          <w:iCs/>
        </w:rPr>
        <w:t>estos</w:t>
      </w:r>
      <w:r w:rsidR="00361EE3" w:rsidRPr="00D5434F">
        <w:rPr>
          <w:i/>
          <w:iCs/>
        </w:rPr>
        <w:t xml:space="preserve"> </w:t>
      </w:r>
      <w:r w:rsidRPr="00D5434F">
        <w:rPr>
          <w:i/>
          <w:iCs/>
        </w:rPr>
        <w:t>artículos</w:t>
      </w:r>
      <w:r w:rsidR="00361EE3" w:rsidRPr="00D5434F">
        <w:rPr>
          <w:i/>
          <w:iCs/>
        </w:rPr>
        <w:t xml:space="preserve"> </w:t>
      </w:r>
      <w:r w:rsidRPr="00D5434F">
        <w:rPr>
          <w:i/>
          <w:iCs/>
        </w:rPr>
        <w:t>y</w:t>
      </w:r>
      <w:r w:rsidR="00361EE3" w:rsidRPr="00D5434F">
        <w:rPr>
          <w:i/>
          <w:iCs/>
        </w:rPr>
        <w:t xml:space="preserve"> </w:t>
      </w:r>
      <w:r w:rsidRPr="00D5434F">
        <w:rPr>
          <w:i/>
          <w:iCs/>
        </w:rPr>
        <w:t>cantidades</w:t>
      </w:r>
      <w:r w:rsidR="00361EE3" w:rsidRPr="00D5434F">
        <w:rPr>
          <w:i/>
          <w:iCs/>
        </w:rPr>
        <w:t xml:space="preserve"> </w:t>
      </w:r>
      <w:r w:rsidRPr="00D5434F">
        <w:rPr>
          <w:i/>
          <w:iCs/>
        </w:rPr>
        <w:t>se</w:t>
      </w:r>
      <w:r w:rsidR="00361EE3" w:rsidRPr="00D5434F">
        <w:rPr>
          <w:i/>
          <w:iCs/>
        </w:rPr>
        <w:t xml:space="preserve"> </w:t>
      </w:r>
      <w:r w:rsidRPr="00D5434F">
        <w:rPr>
          <w:i/>
          <w:iCs/>
        </w:rPr>
        <w:t>calculará</w:t>
      </w:r>
      <w:r w:rsidR="00361EE3" w:rsidRPr="00D5434F">
        <w:rPr>
          <w:i/>
          <w:iCs/>
        </w:rPr>
        <w:t xml:space="preserve"> </w:t>
      </w:r>
      <w:r w:rsidRPr="00D5434F">
        <w:rPr>
          <w:i/>
          <w:iCs/>
        </w:rPr>
        <w:t>sobre</w:t>
      </w:r>
      <w:r w:rsidR="00361EE3" w:rsidRPr="00D5434F">
        <w:rPr>
          <w:i/>
          <w:iCs/>
        </w:rPr>
        <w:t xml:space="preserve"> </w:t>
      </w:r>
      <w:r w:rsidRPr="00D5434F">
        <w:rPr>
          <w:i/>
          <w:iCs/>
        </w:rPr>
        <w:t>la</w:t>
      </w:r>
      <w:r w:rsidR="00361EE3" w:rsidRPr="00D5434F">
        <w:rPr>
          <w:i/>
          <w:iCs/>
        </w:rPr>
        <w:t xml:space="preserve"> </w:t>
      </w:r>
      <w:r w:rsidRPr="00D5434F">
        <w:rPr>
          <w:i/>
          <w:iCs/>
        </w:rPr>
        <w:t>base</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precios</w:t>
      </w:r>
      <w:r w:rsidR="00361EE3" w:rsidRPr="00D5434F">
        <w:rPr>
          <w:i/>
          <w:iCs/>
        </w:rPr>
        <w:t xml:space="preserve"> </w:t>
      </w:r>
      <w:r w:rsidRPr="00D5434F">
        <w:rPr>
          <w:i/>
          <w:iCs/>
        </w:rPr>
        <w:t>unitarios</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repuestos</w:t>
      </w:r>
      <w:r w:rsidR="00361EE3" w:rsidRPr="00D5434F">
        <w:rPr>
          <w:i/>
          <w:iCs/>
        </w:rPr>
        <w:t xml:space="preserve"> </w:t>
      </w:r>
      <w:r w:rsidRPr="00D5434F">
        <w:rPr>
          <w:i/>
          <w:iCs/>
        </w:rPr>
        <w:t>cotizados</w:t>
      </w:r>
      <w:r w:rsidR="00361EE3" w:rsidRPr="00D5434F">
        <w:rPr>
          <w:i/>
          <w:iCs/>
        </w:rPr>
        <w:t xml:space="preserve"> </w:t>
      </w:r>
      <w:r w:rsidRPr="00D5434F">
        <w:rPr>
          <w:i/>
          <w:iCs/>
        </w:rPr>
        <w:t>por</w:t>
      </w:r>
      <w:r w:rsidR="00361EE3" w:rsidRPr="00D5434F">
        <w:rPr>
          <w:i/>
          <w:iCs/>
        </w:rPr>
        <w:t xml:space="preserve"> </w:t>
      </w:r>
      <w:r w:rsidRPr="00D5434F">
        <w:rPr>
          <w:i/>
          <w:iCs/>
        </w:rPr>
        <w:t>el</w:t>
      </w:r>
      <w:r w:rsidR="00361EE3" w:rsidRPr="00D5434F">
        <w:rPr>
          <w:i/>
          <w:iCs/>
        </w:rPr>
        <w:t xml:space="preserve"> </w:t>
      </w:r>
      <w:r w:rsidR="0031013B" w:rsidRPr="00D5434F">
        <w:rPr>
          <w:i/>
          <w:iCs/>
        </w:rPr>
        <w:t>Oferente</w:t>
      </w:r>
      <w:r w:rsidR="00361EE3" w:rsidRPr="00D5434F">
        <w:rPr>
          <w:i/>
          <w:iCs/>
        </w:rPr>
        <w:t xml:space="preserve"> </w:t>
      </w:r>
      <w:r w:rsidRPr="00D5434F">
        <w:rPr>
          <w:i/>
          <w:iCs/>
        </w:rPr>
        <w:t>y</w:t>
      </w:r>
      <w:r w:rsidR="00361EE3" w:rsidRPr="00D5434F">
        <w:rPr>
          <w:i/>
          <w:iCs/>
        </w:rPr>
        <w:t xml:space="preserve"> </w:t>
      </w:r>
      <w:r w:rsidRPr="00D5434F">
        <w:rPr>
          <w:i/>
          <w:iCs/>
        </w:rPr>
        <w:t>se</w:t>
      </w:r>
      <w:r w:rsidR="00361EE3" w:rsidRPr="00D5434F">
        <w:rPr>
          <w:i/>
          <w:iCs/>
        </w:rPr>
        <w:t xml:space="preserve"> </w:t>
      </w:r>
      <w:r w:rsidRPr="00D5434F">
        <w:rPr>
          <w:i/>
          <w:iCs/>
        </w:rPr>
        <w:t>agregará</w:t>
      </w:r>
      <w:r w:rsidR="00361EE3" w:rsidRPr="00D5434F">
        <w:rPr>
          <w:i/>
          <w:iCs/>
        </w:rPr>
        <w:t xml:space="preserve"> </w:t>
      </w:r>
      <w:r w:rsidRPr="00D5434F">
        <w:rPr>
          <w:i/>
          <w:iCs/>
        </w:rPr>
        <w:t>al</w:t>
      </w:r>
      <w:r w:rsidR="00361EE3" w:rsidRPr="00D5434F">
        <w:rPr>
          <w:i/>
          <w:iCs/>
        </w:rPr>
        <w:t xml:space="preserve"> </w:t>
      </w:r>
      <w:r w:rsidRPr="00D5434F">
        <w:rPr>
          <w:i/>
          <w:iCs/>
        </w:rPr>
        <w:t>precio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24242C" w:rsidRPr="00D5434F">
        <w:rPr>
          <w:i/>
          <w:iCs/>
        </w:rPr>
        <w:t>]</w:t>
      </w:r>
    </w:p>
    <w:p w14:paraId="439BD791" w14:textId="378AEF48" w:rsidR="006E3383" w:rsidRPr="00D5434F" w:rsidRDefault="006E3383" w:rsidP="002F4BE3">
      <w:pPr>
        <w:suppressAutoHyphens/>
        <w:spacing w:after="200"/>
        <w:ind w:left="1134" w:hanging="708"/>
        <w:jc w:val="both"/>
        <w:rPr>
          <w:i/>
          <w:iCs/>
        </w:rPr>
      </w:pPr>
      <w:r w:rsidRPr="00D5434F">
        <w:t>(d)</w:t>
      </w:r>
      <w:r w:rsidRPr="00D5434F">
        <w:tab/>
        <w:t>Disponibilidad</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de</w:t>
      </w:r>
      <w:r w:rsidR="00361EE3" w:rsidRPr="00D5434F">
        <w:t xml:space="preserve"> </w:t>
      </w:r>
      <w:r w:rsidRPr="00D5434F">
        <w:t>repuestos</w:t>
      </w:r>
      <w:r w:rsidR="00361EE3" w:rsidRPr="00D5434F">
        <w:t xml:space="preserve"> </w:t>
      </w:r>
      <w:r w:rsidRPr="00D5434F">
        <w:t>y</w:t>
      </w:r>
      <w:r w:rsidR="00361EE3" w:rsidRPr="00D5434F">
        <w:t xml:space="preserve"> </w:t>
      </w:r>
      <w:r w:rsidRPr="00D5434F">
        <w:t>servicios</w:t>
      </w:r>
      <w:r w:rsidR="00361EE3" w:rsidRPr="00D5434F">
        <w:t xml:space="preserve"> </w:t>
      </w:r>
      <w:r w:rsidRPr="00D5434F">
        <w:t>posteriores</w:t>
      </w:r>
      <w:r w:rsidR="00361EE3" w:rsidRPr="00D5434F">
        <w:t xml:space="preserve"> </w:t>
      </w:r>
      <w:r w:rsidRPr="00D5434F">
        <w:t>a</w:t>
      </w:r>
      <w:r w:rsidR="00361EE3" w:rsidRPr="00D5434F">
        <w:t xml:space="preserve"> </w:t>
      </w:r>
      <w:r w:rsidRPr="00D5434F">
        <w:t>la</w:t>
      </w:r>
      <w:r w:rsidR="00361EE3" w:rsidRPr="00D5434F">
        <w:t xml:space="preserve"> </w:t>
      </w:r>
      <w:r w:rsidRPr="00D5434F">
        <w:t>venta</w:t>
      </w:r>
      <w:r w:rsidR="00361EE3" w:rsidRPr="00D5434F">
        <w:t xml:space="preserve"> </w:t>
      </w:r>
      <w:r w:rsidRPr="00D5434F">
        <w:t>para</w:t>
      </w:r>
      <w:r w:rsidR="00361EE3" w:rsidRPr="00D5434F">
        <w:t xml:space="preserve"> </w:t>
      </w:r>
      <w:r w:rsidRPr="00D5434F">
        <w:t>los</w:t>
      </w:r>
      <w:r w:rsidR="00361EE3" w:rsidRPr="00D5434F">
        <w:t xml:space="preserve"> </w:t>
      </w:r>
      <w:r w:rsidRPr="00D5434F">
        <w:t>equipos</w:t>
      </w:r>
      <w:r w:rsidR="00361EE3" w:rsidRPr="00D5434F">
        <w:t xml:space="preserve"> </w:t>
      </w:r>
      <w:r w:rsidRPr="00D5434F">
        <w:t>ofrecidos</w:t>
      </w:r>
      <w:r w:rsidR="00361EE3" w:rsidRPr="00D5434F">
        <w:t xml:space="preserve"> </w:t>
      </w:r>
      <w:r w:rsidRPr="00D5434F">
        <w:t>en</w:t>
      </w:r>
      <w:r w:rsidR="00361EE3" w:rsidRPr="00D5434F">
        <w:t xml:space="preserve"> </w:t>
      </w:r>
      <w:r w:rsidRPr="00D5434F">
        <w:t>la</w:t>
      </w:r>
      <w:r w:rsidR="00361EE3" w:rsidRPr="00D5434F">
        <w:t xml:space="preserve"> </w:t>
      </w:r>
      <w:r w:rsidRPr="00D5434F">
        <w:t>Oferta:</w:t>
      </w:r>
      <w:r w:rsidR="00D2020E" w:rsidRPr="00D5434F">
        <w:t xml:space="preserve"> </w:t>
      </w:r>
      <w:r w:rsidR="00D2020E" w:rsidRPr="00D5434F">
        <w:rPr>
          <w:b/>
          <w:bCs/>
        </w:rPr>
        <w:t>NO APLICA</w:t>
      </w:r>
    </w:p>
    <w:p w14:paraId="4CA99C7C" w14:textId="0A556507" w:rsidR="006E3383" w:rsidRPr="00D5434F" w:rsidRDefault="006E3383" w:rsidP="002F4BE3">
      <w:pPr>
        <w:suppressAutoHyphens/>
        <w:spacing w:after="200"/>
        <w:ind w:left="1134"/>
        <w:jc w:val="both"/>
        <w:rPr>
          <w:i/>
          <w:iCs/>
        </w:rPr>
      </w:pPr>
      <w:r w:rsidRPr="00D5434F">
        <w:t>Solamente</w:t>
      </w:r>
      <w:r w:rsidR="00361EE3" w:rsidRPr="00D5434F">
        <w:t xml:space="preserve"> </w:t>
      </w:r>
      <w:r w:rsidRPr="00D5434F">
        <w:t>a</w:t>
      </w:r>
      <w:r w:rsidR="00361EE3" w:rsidRPr="00D5434F">
        <w:t xml:space="preserve"> </w:t>
      </w:r>
      <w:r w:rsidRPr="00D5434F">
        <w:t>los</w:t>
      </w:r>
      <w:r w:rsidR="00361EE3" w:rsidRPr="00D5434F">
        <w:t xml:space="preserve"> </w:t>
      </w:r>
      <w:r w:rsidRPr="00D5434F">
        <w:t>fines</w:t>
      </w:r>
      <w:r w:rsidR="00361EE3" w:rsidRPr="00D5434F">
        <w:t xml:space="preserve"> </w:t>
      </w:r>
      <w:r w:rsidRPr="00D5434F">
        <w:t>de</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se</w:t>
      </w:r>
      <w:r w:rsidR="00361EE3" w:rsidRPr="00D5434F">
        <w:t xml:space="preserve"> </w:t>
      </w:r>
      <w:r w:rsidRPr="00D5434F">
        <w:t>sumará</w:t>
      </w:r>
      <w:r w:rsidR="00361EE3" w:rsidRPr="00D5434F">
        <w:t xml:space="preserve"> </w:t>
      </w:r>
      <w:r w:rsidRPr="00D5434F">
        <w:t>al</w:t>
      </w:r>
      <w:r w:rsidR="00361EE3" w:rsidRPr="00D5434F">
        <w:t xml:space="preserve"> </w:t>
      </w:r>
      <w:r w:rsidRPr="00D5434F">
        <w:t>precio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un</w:t>
      </w:r>
      <w:r w:rsidR="00361EE3" w:rsidRPr="00D5434F">
        <w:t xml:space="preserve"> </w:t>
      </w:r>
      <w:r w:rsidRPr="00D5434F">
        <w:t>monto</w:t>
      </w:r>
      <w:r w:rsidR="00361EE3" w:rsidRPr="00D5434F">
        <w:t xml:space="preserve"> </w:t>
      </w:r>
      <w:r w:rsidRPr="00D5434F">
        <w:t>equivalente</w:t>
      </w:r>
      <w:r w:rsidR="00361EE3" w:rsidRPr="00D5434F">
        <w:t xml:space="preserve"> </w:t>
      </w:r>
      <w:r w:rsidRPr="00D5434F">
        <w:t>a</w:t>
      </w:r>
      <w:r w:rsidR="00361EE3" w:rsidRPr="00D5434F">
        <w:t xml:space="preserve"> </w:t>
      </w:r>
      <w:r w:rsidRPr="00D5434F">
        <w:t>lo</w:t>
      </w:r>
      <w:r w:rsidR="00361EE3" w:rsidRPr="00D5434F">
        <w:t xml:space="preserve"> </w:t>
      </w:r>
      <w:r w:rsidRPr="00D5434F">
        <w:t>que</w:t>
      </w:r>
      <w:r w:rsidR="00361EE3" w:rsidRPr="00D5434F">
        <w:t xml:space="preserve"> </w:t>
      </w:r>
      <w:r w:rsidRPr="00D5434F">
        <w:t>le</w:t>
      </w:r>
      <w:r w:rsidR="00361EE3" w:rsidRPr="00D5434F">
        <w:t xml:space="preserve"> </w:t>
      </w:r>
      <w:r w:rsidRPr="00D5434F">
        <w:t>costaría</w:t>
      </w:r>
      <w:r w:rsidR="00361EE3" w:rsidRPr="00D5434F">
        <w:t xml:space="preserve"> </w:t>
      </w:r>
      <w:r w:rsidRPr="00D5434F">
        <w:t>al</w:t>
      </w:r>
      <w:r w:rsidR="00361EE3" w:rsidRPr="00D5434F">
        <w:t xml:space="preserve"> </w:t>
      </w:r>
      <w:r w:rsidR="006A0551" w:rsidRPr="00D5434F">
        <w:t>Comprador</w:t>
      </w:r>
      <w:r w:rsidR="00361EE3" w:rsidRPr="00D5434F">
        <w:t xml:space="preserve"> </w:t>
      </w:r>
      <w:r w:rsidRPr="00D5434F">
        <w:t>el</w:t>
      </w:r>
      <w:r w:rsidR="00361EE3" w:rsidRPr="00D5434F">
        <w:t xml:space="preserve"> </w:t>
      </w:r>
      <w:r w:rsidRPr="00D5434F">
        <w:t>establecimiento</w:t>
      </w:r>
      <w:r w:rsidR="00361EE3" w:rsidRPr="00D5434F">
        <w:t xml:space="preserve"> </w:t>
      </w:r>
      <w:r w:rsidRPr="00D5434F">
        <w:t>de</w:t>
      </w:r>
      <w:r w:rsidR="00361EE3" w:rsidRPr="00D5434F">
        <w:t xml:space="preserve"> </w:t>
      </w:r>
      <w:r w:rsidRPr="00D5434F">
        <w:t>instalaciones</w:t>
      </w:r>
      <w:r w:rsidR="00361EE3" w:rsidRPr="00D5434F">
        <w:t xml:space="preserve"> </w:t>
      </w:r>
      <w:r w:rsidRPr="00D5434F">
        <w:t>de</w:t>
      </w:r>
      <w:r w:rsidR="00361EE3" w:rsidRPr="00D5434F">
        <w:t xml:space="preserve"> </w:t>
      </w:r>
      <w:r w:rsidRPr="00D5434F">
        <w:t>servicio</w:t>
      </w:r>
      <w:r w:rsidR="00361EE3" w:rsidRPr="00D5434F">
        <w:t xml:space="preserve"> </w:t>
      </w:r>
      <w:r w:rsidRPr="00D5434F">
        <w:t>y</w:t>
      </w:r>
      <w:r w:rsidR="00361EE3" w:rsidRPr="00D5434F">
        <w:t xml:space="preserve"> </w:t>
      </w:r>
      <w:r w:rsidRPr="00D5434F">
        <w:t>existencias</w:t>
      </w:r>
      <w:r w:rsidR="00361EE3" w:rsidRPr="00D5434F">
        <w:t xml:space="preserve"> </w:t>
      </w:r>
      <w:r w:rsidRPr="00D5434F">
        <w:t>de</w:t>
      </w:r>
      <w:r w:rsidR="00361EE3" w:rsidRPr="00D5434F">
        <w:t xml:space="preserve"> </w:t>
      </w:r>
      <w:r w:rsidRPr="00D5434F">
        <w:t>repuestos</w:t>
      </w:r>
      <w:r w:rsidR="00361EE3" w:rsidRPr="00D5434F">
        <w:t xml:space="preserve"> </w:t>
      </w:r>
      <w:r w:rsidRPr="00D5434F">
        <w:t>mínimas</w:t>
      </w:r>
      <w:r w:rsidR="00361EE3" w:rsidRPr="00D5434F">
        <w:t xml:space="preserve"> </w:t>
      </w:r>
      <w:r w:rsidRPr="00D5434F">
        <w:t>si</w:t>
      </w:r>
      <w:r w:rsidR="00361EE3" w:rsidRPr="00D5434F">
        <w:t xml:space="preserve"> </w:t>
      </w:r>
      <w:r w:rsidRPr="00D5434F">
        <w:t>la</w:t>
      </w:r>
      <w:r w:rsidR="00361EE3" w:rsidRPr="00D5434F">
        <w:t xml:space="preserve"> </w:t>
      </w:r>
      <w:r w:rsidRPr="00D5434F">
        <w:t>cotización</w:t>
      </w:r>
      <w:r w:rsidR="00361EE3" w:rsidRPr="00D5434F">
        <w:t xml:space="preserve"> </w:t>
      </w:r>
      <w:r w:rsidRPr="00D5434F">
        <w:t>se</w:t>
      </w:r>
      <w:r w:rsidR="00361EE3" w:rsidRPr="00D5434F">
        <w:t xml:space="preserve"> </w:t>
      </w:r>
      <w:r w:rsidRPr="00D5434F">
        <w:t>realizara</w:t>
      </w:r>
      <w:r w:rsidR="00361EE3" w:rsidRPr="00D5434F">
        <w:t xml:space="preserve"> </w:t>
      </w:r>
      <w:r w:rsidRPr="00D5434F">
        <w:t>por</w:t>
      </w:r>
      <w:r w:rsidR="00361EE3" w:rsidRPr="00D5434F">
        <w:t xml:space="preserve"> </w:t>
      </w:r>
      <w:r w:rsidRPr="00D5434F">
        <w:t>separado.</w:t>
      </w:r>
    </w:p>
    <w:p w14:paraId="21E50D7A" w14:textId="52F4A7E1" w:rsidR="006E3383" w:rsidRPr="00D5434F" w:rsidRDefault="006E3383" w:rsidP="002D05AE">
      <w:pPr>
        <w:suppressAutoHyphens/>
        <w:spacing w:after="200"/>
        <w:ind w:left="1134" w:hanging="708"/>
        <w:rPr>
          <w:b/>
          <w:bCs/>
        </w:rPr>
      </w:pPr>
      <w:r w:rsidRPr="00D5434F">
        <w:t>(e)</w:t>
      </w:r>
      <w:r w:rsidRPr="00D5434F">
        <w:tab/>
        <w:t>Costos</w:t>
      </w:r>
      <w:r w:rsidR="00361EE3" w:rsidRPr="00D5434F">
        <w:t xml:space="preserve"> </w:t>
      </w:r>
      <w:r w:rsidRPr="00D5434F">
        <w:t>durante</w:t>
      </w:r>
      <w:r w:rsidR="00361EE3" w:rsidRPr="00D5434F">
        <w:t xml:space="preserve"> </w:t>
      </w:r>
      <w:r w:rsidRPr="00D5434F">
        <w:t>la</w:t>
      </w:r>
      <w:r w:rsidR="00361EE3" w:rsidRPr="00D5434F">
        <w:t xml:space="preserve"> </w:t>
      </w:r>
      <w:r w:rsidRPr="00D5434F">
        <w:t>vida</w:t>
      </w:r>
      <w:r w:rsidR="00361EE3" w:rsidRPr="00D5434F">
        <w:t xml:space="preserve"> </w:t>
      </w:r>
      <w:r w:rsidRPr="00D5434F">
        <w:t>útil:</w:t>
      </w:r>
      <w:r w:rsidR="00361EE3" w:rsidRPr="00D5434F">
        <w:t xml:space="preserve"> </w:t>
      </w:r>
      <w:r w:rsidR="00D2020E" w:rsidRPr="00D5434F">
        <w:rPr>
          <w:b/>
          <w:bCs/>
        </w:rPr>
        <w:t xml:space="preserve">NO APLICA </w:t>
      </w:r>
    </w:p>
    <w:p w14:paraId="6B42BF49" w14:textId="1D99C0CB" w:rsidR="006E3383" w:rsidRPr="00D5434F" w:rsidRDefault="006E3383" w:rsidP="002D05AE">
      <w:pPr>
        <w:suppressAutoHyphens/>
        <w:spacing w:after="200"/>
        <w:ind w:left="1134"/>
        <w:jc w:val="both"/>
        <w:rPr>
          <w:i/>
        </w:rPr>
      </w:pPr>
      <w:r w:rsidRPr="00D5434F">
        <w:t>Si</w:t>
      </w:r>
      <w:r w:rsidR="00361EE3" w:rsidRPr="00D5434F">
        <w:t xml:space="preserve"> </w:t>
      </w:r>
      <w:r w:rsidRPr="00D5434F">
        <w:t>así</w:t>
      </w:r>
      <w:r w:rsidR="00361EE3" w:rsidRPr="00D5434F">
        <w:t xml:space="preserve"> </w:t>
      </w:r>
      <w:r w:rsidRPr="00D5434F">
        <w:t>se</w:t>
      </w:r>
      <w:r w:rsidR="00361EE3" w:rsidRPr="00D5434F">
        <w:t xml:space="preserve"> </w:t>
      </w:r>
      <w:r w:rsidRPr="00D5434F">
        <w:t>especifica</w:t>
      </w:r>
      <w:r w:rsidR="00361EE3" w:rsidRPr="00D5434F">
        <w:t xml:space="preserve"> </w:t>
      </w:r>
      <w:r w:rsidRPr="00D5434F">
        <w:rPr>
          <w:b/>
          <w:bCs/>
        </w:rPr>
        <w:t>en</w:t>
      </w:r>
      <w:r w:rsidR="00361EE3" w:rsidRPr="00D5434F">
        <w:rPr>
          <w:b/>
          <w:bCs/>
        </w:rPr>
        <w:t xml:space="preserve"> </w:t>
      </w:r>
      <w:r w:rsidRPr="00D5434F">
        <w:rPr>
          <w:b/>
          <w:bCs/>
        </w:rPr>
        <w:t>los</w:t>
      </w:r>
      <w:r w:rsidR="00361EE3" w:rsidRPr="00D5434F">
        <w:rPr>
          <w:b/>
          <w:bCs/>
        </w:rPr>
        <w:t xml:space="preserve"> </w:t>
      </w:r>
      <w:r w:rsidRPr="00D5434F">
        <w:rPr>
          <w:b/>
          <w:bCs/>
        </w:rPr>
        <w:t>DDL</w:t>
      </w:r>
      <w:r w:rsidR="00361EE3" w:rsidRPr="00D5434F">
        <w:t xml:space="preserve"> </w:t>
      </w:r>
      <w:r w:rsidR="00DE39D2" w:rsidRPr="00D5434F">
        <w:t xml:space="preserve">en referencia a las </w:t>
      </w:r>
      <w:r w:rsidR="00CD2911" w:rsidRPr="00D5434F">
        <w:t>IAO</w:t>
      </w:r>
      <w:r w:rsidR="00361EE3" w:rsidRPr="00D5434F">
        <w:t xml:space="preserve"> </w:t>
      </w:r>
      <w:r w:rsidRPr="00D5434F">
        <w:t>3</w:t>
      </w:r>
      <w:r w:rsidR="00981F8E" w:rsidRPr="00D5434F">
        <w:t>5</w:t>
      </w:r>
      <w:r w:rsidRPr="00D5434F">
        <w:t>.6,</w:t>
      </w:r>
      <w:r w:rsidR="00361EE3" w:rsidRPr="00D5434F">
        <w:t xml:space="preserve"> </w:t>
      </w:r>
      <w:r w:rsidRPr="00D5434F">
        <w:t>se</w:t>
      </w:r>
      <w:r w:rsidR="00361EE3" w:rsidRPr="00D5434F">
        <w:t xml:space="preserve"> </w:t>
      </w:r>
      <w:r w:rsidRPr="00D5434F">
        <w:t>sumará</w:t>
      </w:r>
      <w:r w:rsidR="00361EE3" w:rsidRPr="00D5434F">
        <w:t xml:space="preserve"> </w:t>
      </w:r>
      <w:r w:rsidRPr="00D5434F">
        <w:t>al</w:t>
      </w:r>
      <w:r w:rsidR="00361EE3" w:rsidRPr="00D5434F">
        <w:t xml:space="preserve"> </w:t>
      </w:r>
      <w:r w:rsidRPr="00D5434F">
        <w:t>precio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para</w:t>
      </w:r>
      <w:r w:rsidR="00361EE3" w:rsidRPr="00D5434F">
        <w:t xml:space="preserve"> </w:t>
      </w:r>
      <w:r w:rsidRPr="00D5434F">
        <w:t>fines</w:t>
      </w:r>
      <w:r w:rsidR="00361EE3" w:rsidRPr="00D5434F">
        <w:t xml:space="preserve"> </w:t>
      </w:r>
      <w:r w:rsidRPr="00D5434F">
        <w:t>de</w:t>
      </w:r>
      <w:r w:rsidR="00361EE3" w:rsidRPr="00D5434F">
        <w:t xml:space="preserve"> </w:t>
      </w:r>
      <w:r w:rsidRPr="00D5434F">
        <w:t>evaluación</w:t>
      </w:r>
      <w:r w:rsidR="00361EE3" w:rsidRPr="00D5434F">
        <w:t xml:space="preserve"> </w:t>
      </w:r>
      <w:r w:rsidRPr="00D5434F">
        <w:t>solamente,</w:t>
      </w:r>
      <w:r w:rsidR="00361EE3" w:rsidRPr="00D5434F">
        <w:t xml:space="preserve"> </w:t>
      </w:r>
      <w:r w:rsidRPr="00D5434F">
        <w:t>un</w:t>
      </w:r>
      <w:r w:rsidR="00361EE3" w:rsidRPr="00D5434F">
        <w:t xml:space="preserve"> </w:t>
      </w:r>
      <w:r w:rsidRPr="00D5434F">
        <w:t>ajuste</w:t>
      </w:r>
      <w:r w:rsidR="00361EE3" w:rsidRPr="00D5434F">
        <w:t xml:space="preserve"> </w:t>
      </w:r>
      <w:r w:rsidRPr="00D5434F">
        <w:t>equivalente</w:t>
      </w:r>
      <w:r w:rsidR="00361EE3" w:rsidRPr="00D5434F">
        <w:t xml:space="preserve"> </w:t>
      </w:r>
      <w:r w:rsidRPr="00D5434F">
        <w:t>a</w:t>
      </w:r>
      <w:r w:rsidR="00361EE3" w:rsidRPr="00D5434F">
        <w:t xml:space="preserve"> </w:t>
      </w:r>
      <w:r w:rsidRPr="00D5434F">
        <w:t>los</w:t>
      </w:r>
      <w:r w:rsidR="00361EE3" w:rsidRPr="00D5434F">
        <w:t xml:space="preserve"> </w:t>
      </w:r>
      <w:r w:rsidRPr="00D5434F">
        <w:t>gastos</w:t>
      </w:r>
      <w:r w:rsidR="00361EE3" w:rsidRPr="00D5434F">
        <w:t xml:space="preserve"> </w:t>
      </w:r>
      <w:r w:rsidRPr="00D5434F">
        <w:t>adicionales</w:t>
      </w:r>
      <w:r w:rsidR="00361EE3" w:rsidRPr="00D5434F">
        <w:t xml:space="preserve"> </w:t>
      </w:r>
      <w:r w:rsidRPr="00D5434F">
        <w:t>en</w:t>
      </w:r>
      <w:r w:rsidR="00361EE3" w:rsidRPr="00D5434F">
        <w:t xml:space="preserve"> </w:t>
      </w:r>
      <w:r w:rsidRPr="00D5434F">
        <w:t>los</w:t>
      </w:r>
      <w:r w:rsidR="00361EE3" w:rsidRPr="00D5434F">
        <w:t xml:space="preserve"> </w:t>
      </w:r>
      <w:r w:rsidRPr="00D5434F">
        <w:t>que</w:t>
      </w:r>
      <w:r w:rsidR="00361EE3" w:rsidRPr="00D5434F">
        <w:t xml:space="preserve"> </w:t>
      </w:r>
      <w:r w:rsidRPr="00D5434F">
        <w:t>se</w:t>
      </w:r>
      <w:r w:rsidR="00361EE3" w:rsidRPr="00D5434F">
        <w:t xml:space="preserve"> </w:t>
      </w:r>
      <w:r w:rsidRPr="00D5434F">
        <w:t>incurra</w:t>
      </w:r>
      <w:r w:rsidR="00361EE3" w:rsidRPr="00D5434F">
        <w:t xml:space="preserve"> </w:t>
      </w:r>
      <w:r w:rsidRPr="00D5434F">
        <w:t>durante</w:t>
      </w:r>
      <w:r w:rsidR="00361EE3" w:rsidRPr="00D5434F">
        <w:t xml:space="preserve"> </w:t>
      </w:r>
      <w:r w:rsidRPr="00D5434F">
        <w:t>la</w:t>
      </w:r>
      <w:r w:rsidR="00361EE3" w:rsidRPr="00D5434F">
        <w:t xml:space="preserve"> </w:t>
      </w:r>
      <w:r w:rsidRPr="00D5434F">
        <w:t>vida</w:t>
      </w:r>
      <w:r w:rsidR="00361EE3" w:rsidRPr="00D5434F">
        <w:t xml:space="preserve"> </w:t>
      </w:r>
      <w:r w:rsidRPr="00D5434F">
        <w:t>útil</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a</w:t>
      </w:r>
      <w:r w:rsidR="00361EE3" w:rsidRPr="00D5434F">
        <w:t xml:space="preserve"> </w:t>
      </w:r>
      <w:r w:rsidRPr="00D5434F">
        <w:t>lo</w:t>
      </w:r>
      <w:r w:rsidR="00361EE3" w:rsidRPr="00D5434F">
        <w:t xml:space="preserve"> </w:t>
      </w:r>
      <w:r w:rsidRPr="00D5434F">
        <w:t>largo</w:t>
      </w:r>
      <w:r w:rsidR="00361EE3" w:rsidRPr="00D5434F">
        <w:t xml:space="preserve"> </w:t>
      </w:r>
      <w:r w:rsidRPr="00D5434F">
        <w:t>del</w:t>
      </w:r>
      <w:r w:rsidR="00361EE3" w:rsidRPr="00D5434F">
        <w:t xml:space="preserve"> </w:t>
      </w:r>
      <w:r w:rsidRPr="00D5434F">
        <w:t>período</w:t>
      </w:r>
      <w:r w:rsidR="00361EE3" w:rsidRPr="00D5434F">
        <w:t xml:space="preserve"> </w:t>
      </w:r>
      <w:r w:rsidRPr="00D5434F">
        <w:t>especificado</w:t>
      </w:r>
      <w:r w:rsidR="00361EE3" w:rsidRPr="00D5434F">
        <w:t xml:space="preserve"> </w:t>
      </w:r>
      <w:r w:rsidRPr="00D5434F">
        <w:t>a</w:t>
      </w:r>
      <w:r w:rsidR="00361EE3" w:rsidRPr="00D5434F">
        <w:t xml:space="preserve"> </w:t>
      </w:r>
      <w:r w:rsidRPr="00D5434F">
        <w:t>continuación,</w:t>
      </w:r>
      <w:r w:rsidR="00361EE3" w:rsidRPr="00D5434F">
        <w:t xml:space="preserve"> </w:t>
      </w:r>
      <w:r w:rsidRPr="00D5434F">
        <w:t>tales</w:t>
      </w:r>
      <w:r w:rsidR="00361EE3" w:rsidRPr="00D5434F">
        <w:t xml:space="preserve"> </w:t>
      </w:r>
      <w:r w:rsidRPr="00D5434F">
        <w:t>como</w:t>
      </w:r>
      <w:r w:rsidR="00361EE3" w:rsidRPr="00D5434F">
        <w:t xml:space="preserve"> </w:t>
      </w:r>
      <w:r w:rsidRPr="00D5434F">
        <w:t>el</w:t>
      </w:r>
      <w:r w:rsidR="00361EE3" w:rsidRPr="00D5434F">
        <w:t xml:space="preserve"> </w:t>
      </w:r>
      <w:r w:rsidRPr="00D5434F">
        <w:t>costo</w:t>
      </w:r>
      <w:r w:rsidR="00361EE3" w:rsidRPr="00D5434F">
        <w:t xml:space="preserve"> </w:t>
      </w:r>
      <w:r w:rsidRPr="00D5434F">
        <w:t>de</w:t>
      </w:r>
      <w:r w:rsidR="00361EE3" w:rsidRPr="00D5434F">
        <w:t xml:space="preserve"> </w:t>
      </w:r>
      <w:r w:rsidRPr="00D5434F">
        <w:t>operación</w:t>
      </w:r>
      <w:r w:rsidR="00361EE3" w:rsidRPr="00D5434F">
        <w:t xml:space="preserve"> </w:t>
      </w:r>
      <w:r w:rsidRPr="00D5434F">
        <w:t>y</w:t>
      </w:r>
      <w:r w:rsidR="00361EE3" w:rsidRPr="00D5434F">
        <w:t xml:space="preserve"> </w:t>
      </w:r>
      <w:r w:rsidRPr="00D5434F">
        <w:t>mantenimiento.</w:t>
      </w:r>
      <w:r w:rsidR="00361EE3" w:rsidRPr="00D5434F">
        <w:t xml:space="preserve"> </w:t>
      </w:r>
      <w:r w:rsidRPr="00D5434F">
        <w:t>El</w:t>
      </w:r>
      <w:r w:rsidR="00361EE3" w:rsidRPr="00D5434F">
        <w:t xml:space="preserve"> </w:t>
      </w:r>
      <w:r w:rsidRPr="00D5434F">
        <w:t>ajuste</w:t>
      </w:r>
      <w:r w:rsidR="00361EE3" w:rsidRPr="00D5434F">
        <w:t xml:space="preserve"> </w:t>
      </w:r>
      <w:r w:rsidRPr="00D5434F">
        <w:t>se</w:t>
      </w:r>
      <w:r w:rsidR="00361EE3" w:rsidRPr="00D5434F">
        <w:t xml:space="preserve"> </w:t>
      </w:r>
      <w:r w:rsidRPr="00D5434F">
        <w:t>evaluará</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la</w:t>
      </w:r>
      <w:r w:rsidR="00361EE3" w:rsidRPr="00D5434F">
        <w:t xml:space="preserve"> </w:t>
      </w:r>
      <w:r w:rsidRPr="00D5434F">
        <w:t>metodología</w:t>
      </w:r>
      <w:r w:rsidR="00361EE3" w:rsidRPr="00D5434F">
        <w:t xml:space="preserve"> </w:t>
      </w:r>
      <w:r w:rsidRPr="00D5434F">
        <w:t>establecida</w:t>
      </w:r>
      <w:r w:rsidR="00361EE3" w:rsidRPr="00D5434F">
        <w:t xml:space="preserve"> </w:t>
      </w:r>
      <w:r w:rsidRPr="00D5434F">
        <w:t>a</w:t>
      </w:r>
      <w:r w:rsidR="00361EE3" w:rsidRPr="00D5434F">
        <w:t xml:space="preserve"> </w:t>
      </w:r>
      <w:r w:rsidRPr="00D5434F">
        <w:t>continuación</w:t>
      </w:r>
      <w:r w:rsidR="00361EE3" w:rsidRPr="00D5434F">
        <w:t xml:space="preserve"> </w:t>
      </w:r>
      <w:r w:rsidRPr="00D5434F">
        <w:t>y</w:t>
      </w:r>
      <w:r w:rsidR="00361EE3" w:rsidRPr="00D5434F">
        <w:t xml:space="preserve"> </w:t>
      </w:r>
      <w:r w:rsidRPr="00D5434F">
        <w:t>la</w:t>
      </w:r>
      <w:r w:rsidR="00361EE3" w:rsidRPr="00D5434F">
        <w:t xml:space="preserve"> </w:t>
      </w:r>
      <w:r w:rsidRPr="00D5434F">
        <w:t>siguiente</w:t>
      </w:r>
      <w:r w:rsidR="00361EE3" w:rsidRPr="00D5434F">
        <w:t xml:space="preserve"> </w:t>
      </w:r>
      <w:r w:rsidRPr="00D5434F">
        <w:t>información:</w:t>
      </w:r>
    </w:p>
    <w:p w14:paraId="1ADB0F8D" w14:textId="4B2DA0B4" w:rsidR="005D401F" w:rsidRPr="00D5434F" w:rsidRDefault="006E3383" w:rsidP="002D05AE">
      <w:pPr>
        <w:spacing w:after="200"/>
        <w:ind w:left="1134"/>
        <w:jc w:val="both"/>
      </w:pPr>
      <w:r w:rsidRPr="00D5434F">
        <w:rPr>
          <w:i/>
          <w:iCs/>
        </w:rPr>
        <w:t>[</w:t>
      </w:r>
      <w:r w:rsidRPr="00D5434F">
        <w:rPr>
          <w:b/>
          <w:bCs/>
          <w:i/>
          <w:iCs/>
        </w:rPr>
        <w:t>Nota</w:t>
      </w:r>
      <w:r w:rsidR="00361EE3" w:rsidRPr="00D5434F">
        <w:rPr>
          <w:b/>
          <w:bCs/>
          <w:i/>
          <w:iCs/>
        </w:rPr>
        <w:t xml:space="preserve"> </w:t>
      </w:r>
      <w:r w:rsidRPr="00D5434F">
        <w:rPr>
          <w:b/>
          <w:bCs/>
          <w:i/>
          <w:iCs/>
        </w:rPr>
        <w:t>al</w:t>
      </w:r>
      <w:r w:rsidR="00361EE3" w:rsidRPr="00D5434F">
        <w:rPr>
          <w:b/>
          <w:bCs/>
          <w:i/>
          <w:iCs/>
        </w:rPr>
        <w:t xml:space="preserve"> </w:t>
      </w:r>
      <w:r w:rsidR="006A0551" w:rsidRPr="00D5434F">
        <w:rPr>
          <w:b/>
          <w:bCs/>
          <w:i/>
          <w:iCs/>
        </w:rPr>
        <w:t>Comprador</w:t>
      </w:r>
      <w:r w:rsidRPr="00D5434F">
        <w:rPr>
          <w:i/>
          <w:iCs/>
        </w:rPr>
        <w:t>:</w:t>
      </w:r>
      <w:r w:rsidR="005E2217" w:rsidRPr="00D5434F">
        <w:rPr>
          <w:i/>
          <w:iCs/>
        </w:rPr>
        <w:t xml:space="preserve"> </w:t>
      </w:r>
      <w:r w:rsidRPr="00D5434F">
        <w:rPr>
          <w:i/>
          <w:iCs/>
        </w:rPr>
        <w:t>Los</w:t>
      </w:r>
      <w:r w:rsidR="00361EE3" w:rsidRPr="00D5434F">
        <w:rPr>
          <w:i/>
          <w:iCs/>
        </w:rPr>
        <w:t xml:space="preserve"> </w:t>
      </w:r>
      <w:r w:rsidRPr="00D5434F">
        <w:rPr>
          <w:i/>
          <w:iCs/>
        </w:rPr>
        <w:t>costos</w:t>
      </w:r>
      <w:r w:rsidR="00361EE3" w:rsidRPr="00D5434F">
        <w:rPr>
          <w:i/>
          <w:iCs/>
        </w:rPr>
        <w:t xml:space="preserve"> </w:t>
      </w:r>
      <w:r w:rsidRPr="00D5434F">
        <w:rPr>
          <w:i/>
          <w:iCs/>
        </w:rPr>
        <w:t>correspondientes</w:t>
      </w:r>
      <w:r w:rsidR="00361EE3" w:rsidRPr="00D5434F">
        <w:rPr>
          <w:i/>
          <w:iCs/>
        </w:rPr>
        <w:t xml:space="preserve"> </w:t>
      </w:r>
      <w:r w:rsidRPr="00D5434F">
        <w:rPr>
          <w:i/>
          <w:iCs/>
        </w:rPr>
        <w:t>a</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B805F9" w:rsidRPr="00D5434F">
        <w:rPr>
          <w:i/>
          <w:iCs/>
        </w:rPr>
        <w:t>Bienes</w:t>
      </w:r>
      <w:r w:rsidR="00361EE3" w:rsidRPr="00D5434F">
        <w:rPr>
          <w:i/>
          <w:iCs/>
        </w:rPr>
        <w:t xml:space="preserve"> </w:t>
      </w:r>
      <w:r w:rsidRPr="00D5434F">
        <w:rPr>
          <w:i/>
          <w:iCs/>
        </w:rPr>
        <w:t>deben</w:t>
      </w:r>
      <w:r w:rsidR="00361EE3" w:rsidRPr="00D5434F">
        <w:rPr>
          <w:i/>
          <w:iCs/>
        </w:rPr>
        <w:t xml:space="preserve"> </w:t>
      </w:r>
      <w:r w:rsidRPr="00D5434F">
        <w:rPr>
          <w:i/>
          <w:iCs/>
        </w:rPr>
        <w:t>utilizarse</w:t>
      </w:r>
      <w:r w:rsidR="00361EE3" w:rsidRPr="00D5434F">
        <w:rPr>
          <w:i/>
          <w:iCs/>
        </w:rPr>
        <w:t xml:space="preserve"> </w:t>
      </w:r>
      <w:r w:rsidRPr="00D5434F">
        <w:rPr>
          <w:i/>
          <w:iCs/>
        </w:rPr>
        <w:t>cuando</w:t>
      </w:r>
      <w:r w:rsidR="00361EE3" w:rsidRPr="00D5434F">
        <w:rPr>
          <w:i/>
          <w:iCs/>
        </w:rPr>
        <w:t xml:space="preserve"> </w:t>
      </w:r>
      <w:r w:rsidRPr="00D5434F">
        <w:rPr>
          <w:i/>
          <w:iCs/>
        </w:rPr>
        <w:t>se</w:t>
      </w:r>
      <w:r w:rsidR="00361EE3" w:rsidRPr="00D5434F">
        <w:rPr>
          <w:i/>
          <w:iCs/>
        </w:rPr>
        <w:t xml:space="preserve"> </w:t>
      </w:r>
      <w:r w:rsidRPr="00D5434F">
        <w:rPr>
          <w:i/>
          <w:iCs/>
        </w:rPr>
        <w:t>determine</w:t>
      </w:r>
      <w:r w:rsidR="00361EE3" w:rsidRPr="00D5434F">
        <w:rPr>
          <w:i/>
          <w:iCs/>
        </w:rPr>
        <w:t xml:space="preserve"> </w:t>
      </w:r>
      <w:r w:rsidRPr="00D5434F">
        <w:rPr>
          <w:i/>
          <w:iCs/>
        </w:rPr>
        <w:t>que</w:t>
      </w:r>
      <w:r w:rsidR="00361EE3" w:rsidRPr="00D5434F">
        <w:rPr>
          <w:i/>
          <w:iCs/>
        </w:rPr>
        <w:t xml:space="preserve"> </w:t>
      </w:r>
      <w:r w:rsidRPr="00D5434F">
        <w:rPr>
          <w:i/>
          <w:iCs/>
        </w:rPr>
        <w:t>los</w:t>
      </w:r>
      <w:r w:rsidR="00361EE3" w:rsidRPr="00D5434F">
        <w:rPr>
          <w:i/>
          <w:iCs/>
        </w:rPr>
        <w:t xml:space="preserve"> </w:t>
      </w:r>
      <w:r w:rsidRPr="00D5434F">
        <w:rPr>
          <w:i/>
          <w:iCs/>
        </w:rPr>
        <w:t>costos</w:t>
      </w:r>
      <w:r w:rsidR="00361EE3" w:rsidRPr="00D5434F">
        <w:rPr>
          <w:i/>
          <w:iCs/>
        </w:rPr>
        <w:t xml:space="preserve"> </w:t>
      </w:r>
      <w:r w:rsidRPr="00D5434F">
        <w:rPr>
          <w:i/>
          <w:iCs/>
        </w:rPr>
        <w:t>de</w:t>
      </w:r>
      <w:r w:rsidR="00361EE3" w:rsidRPr="00D5434F">
        <w:rPr>
          <w:i/>
          <w:iCs/>
        </w:rPr>
        <w:t xml:space="preserve"> </w:t>
      </w:r>
      <w:r w:rsidRPr="00D5434F">
        <w:rPr>
          <w:i/>
          <w:iCs/>
        </w:rPr>
        <w:t>operación</w:t>
      </w:r>
      <w:r w:rsidR="00361EE3" w:rsidRPr="00D5434F">
        <w:rPr>
          <w:i/>
          <w:iCs/>
        </w:rPr>
        <w:t xml:space="preserve"> </w:t>
      </w:r>
      <w:r w:rsidRPr="00D5434F">
        <w:rPr>
          <w:i/>
          <w:iCs/>
        </w:rPr>
        <w:t>o</w:t>
      </w:r>
      <w:r w:rsidR="00361EE3" w:rsidRPr="00D5434F">
        <w:rPr>
          <w:i/>
          <w:iCs/>
        </w:rPr>
        <w:t xml:space="preserve"> </w:t>
      </w:r>
      <w:r w:rsidRPr="00D5434F">
        <w:rPr>
          <w:i/>
          <w:iCs/>
        </w:rPr>
        <w:t>de</w:t>
      </w:r>
      <w:r w:rsidR="00361EE3" w:rsidRPr="00D5434F">
        <w:rPr>
          <w:i/>
          <w:iCs/>
        </w:rPr>
        <w:t xml:space="preserve"> </w:t>
      </w:r>
      <w:r w:rsidRPr="00D5434F">
        <w:rPr>
          <w:i/>
          <w:iCs/>
        </w:rPr>
        <w:t>mantenimiento</w:t>
      </w:r>
      <w:r w:rsidR="00361EE3" w:rsidRPr="00D5434F">
        <w:rPr>
          <w:i/>
          <w:iCs/>
        </w:rPr>
        <w:t xml:space="preserve"> </w:t>
      </w:r>
      <w:r w:rsidRPr="00D5434F">
        <w:rPr>
          <w:i/>
          <w:iCs/>
        </w:rPr>
        <w:t>en</w:t>
      </w:r>
      <w:r w:rsidR="00361EE3" w:rsidRPr="00D5434F">
        <w:rPr>
          <w:i/>
          <w:iCs/>
        </w:rPr>
        <w:t xml:space="preserve"> </w:t>
      </w:r>
      <w:r w:rsidRPr="00D5434F">
        <w:rPr>
          <w:i/>
          <w:iCs/>
        </w:rPr>
        <w:t>los</w:t>
      </w:r>
      <w:r w:rsidR="00361EE3" w:rsidRPr="00D5434F">
        <w:rPr>
          <w:i/>
          <w:iCs/>
        </w:rPr>
        <w:t xml:space="preserve"> </w:t>
      </w:r>
      <w:r w:rsidRPr="00D5434F">
        <w:rPr>
          <w:i/>
          <w:iCs/>
        </w:rPr>
        <w:t>que</w:t>
      </w:r>
      <w:r w:rsidR="00361EE3" w:rsidRPr="00D5434F">
        <w:rPr>
          <w:i/>
          <w:iCs/>
        </w:rPr>
        <w:t xml:space="preserve"> </w:t>
      </w:r>
      <w:r w:rsidRPr="00D5434F">
        <w:rPr>
          <w:i/>
          <w:iCs/>
        </w:rPr>
        <w:t>pueda</w:t>
      </w:r>
      <w:r w:rsidR="00361EE3" w:rsidRPr="00D5434F">
        <w:rPr>
          <w:i/>
          <w:iCs/>
        </w:rPr>
        <w:t xml:space="preserve"> </w:t>
      </w:r>
      <w:r w:rsidRPr="00D5434F">
        <w:rPr>
          <w:i/>
          <w:iCs/>
        </w:rPr>
        <w:t>incurrirse</w:t>
      </w:r>
      <w:r w:rsidR="00361EE3" w:rsidRPr="00D5434F">
        <w:rPr>
          <w:i/>
          <w:iCs/>
        </w:rPr>
        <w:t xml:space="preserve"> </w:t>
      </w:r>
      <w:r w:rsidRPr="00D5434F">
        <w:rPr>
          <w:i/>
          <w:iCs/>
        </w:rPr>
        <w:t>a</w:t>
      </w:r>
      <w:r w:rsidR="00361EE3" w:rsidRPr="00D5434F">
        <w:rPr>
          <w:i/>
          <w:iCs/>
        </w:rPr>
        <w:t xml:space="preserve"> </w:t>
      </w:r>
      <w:r w:rsidRPr="00D5434F">
        <w:rPr>
          <w:i/>
          <w:iCs/>
        </w:rPr>
        <w:t>lo</w:t>
      </w:r>
      <w:r w:rsidR="00361EE3" w:rsidRPr="00D5434F">
        <w:rPr>
          <w:i/>
          <w:iCs/>
        </w:rPr>
        <w:t xml:space="preserve"> </w:t>
      </w:r>
      <w:r w:rsidRPr="00D5434F">
        <w:rPr>
          <w:i/>
          <w:iCs/>
        </w:rPr>
        <w:t>largo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r w:rsidR="00361EE3" w:rsidRPr="00D5434F">
        <w:rPr>
          <w:i/>
          <w:iCs/>
        </w:rPr>
        <w:t xml:space="preserve"> </w:t>
      </w:r>
      <w:r w:rsidRPr="00D5434F">
        <w:rPr>
          <w:i/>
          <w:iCs/>
        </w:rPr>
        <w:t>especificada</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B805F9" w:rsidRPr="00D5434F">
        <w:rPr>
          <w:i/>
          <w:iCs/>
        </w:rPr>
        <w:t>Bienes</w:t>
      </w:r>
      <w:r w:rsidR="00361EE3" w:rsidRPr="00D5434F">
        <w:rPr>
          <w:i/>
          <w:iCs/>
        </w:rPr>
        <w:t xml:space="preserve"> </w:t>
      </w:r>
      <w:r w:rsidRPr="00D5434F">
        <w:rPr>
          <w:i/>
          <w:iCs/>
        </w:rPr>
        <w:t>son</w:t>
      </w:r>
      <w:r w:rsidR="00361EE3" w:rsidRPr="00D5434F">
        <w:rPr>
          <w:i/>
          <w:iCs/>
        </w:rPr>
        <w:t xml:space="preserve"> </w:t>
      </w:r>
      <w:r w:rsidRPr="00D5434F">
        <w:rPr>
          <w:i/>
          <w:iCs/>
        </w:rPr>
        <w:t>considerables</w:t>
      </w:r>
      <w:r w:rsidR="00361EE3" w:rsidRPr="00D5434F">
        <w:rPr>
          <w:i/>
          <w:iCs/>
        </w:rPr>
        <w:t xml:space="preserve"> </w:t>
      </w:r>
      <w:r w:rsidRPr="00D5434F">
        <w:rPr>
          <w:i/>
          <w:iCs/>
        </w:rPr>
        <w:t>en</w:t>
      </w:r>
      <w:r w:rsidR="00361EE3" w:rsidRPr="00D5434F">
        <w:rPr>
          <w:i/>
          <w:iCs/>
        </w:rPr>
        <w:t xml:space="preserve"> </w:t>
      </w:r>
      <w:r w:rsidRPr="00D5434F">
        <w:rPr>
          <w:i/>
          <w:iCs/>
        </w:rPr>
        <w:t>comparación</w:t>
      </w:r>
      <w:r w:rsidR="00361EE3" w:rsidRPr="00D5434F">
        <w:rPr>
          <w:i/>
          <w:iCs/>
        </w:rPr>
        <w:t xml:space="preserve"> </w:t>
      </w:r>
      <w:r w:rsidRPr="00D5434F">
        <w:rPr>
          <w:i/>
          <w:iCs/>
        </w:rPr>
        <w:t>con</w:t>
      </w:r>
      <w:r w:rsidR="00361EE3" w:rsidRPr="00D5434F">
        <w:rPr>
          <w:i/>
          <w:iCs/>
        </w:rPr>
        <w:t xml:space="preserve"> </w:t>
      </w:r>
      <w:r w:rsidRPr="00D5434F">
        <w:rPr>
          <w:i/>
          <w:iCs/>
        </w:rPr>
        <w:t>el</w:t>
      </w:r>
      <w:r w:rsidR="00361EE3" w:rsidRPr="00D5434F">
        <w:rPr>
          <w:i/>
          <w:iCs/>
        </w:rPr>
        <w:t xml:space="preserve"> </w:t>
      </w:r>
      <w:r w:rsidRPr="00D5434F">
        <w:rPr>
          <w:i/>
          <w:iCs/>
        </w:rPr>
        <w:t>costo</w:t>
      </w:r>
      <w:r w:rsidR="00361EE3" w:rsidRPr="00D5434F">
        <w:rPr>
          <w:i/>
          <w:iCs/>
        </w:rPr>
        <w:t xml:space="preserve"> </w:t>
      </w:r>
      <w:r w:rsidRPr="00D5434F">
        <w:rPr>
          <w:i/>
          <w:iCs/>
        </w:rPr>
        <w:t>inicial</w:t>
      </w:r>
      <w:r w:rsidR="00361EE3" w:rsidRPr="00D5434F">
        <w:rPr>
          <w:i/>
          <w:iCs/>
        </w:rPr>
        <w:t xml:space="preserve"> </w:t>
      </w:r>
      <w:r w:rsidRPr="00D5434F">
        <w:rPr>
          <w:i/>
          <w:iCs/>
        </w:rPr>
        <w:t>y</w:t>
      </w:r>
      <w:r w:rsidR="00361EE3" w:rsidRPr="00D5434F">
        <w:rPr>
          <w:i/>
          <w:iCs/>
        </w:rPr>
        <w:t xml:space="preserve"> </w:t>
      </w:r>
      <w:r w:rsidRPr="00D5434F">
        <w:rPr>
          <w:i/>
          <w:iCs/>
        </w:rPr>
        <w:t>pueden</w:t>
      </w:r>
      <w:r w:rsidR="00361EE3" w:rsidRPr="00D5434F">
        <w:rPr>
          <w:i/>
          <w:iCs/>
        </w:rPr>
        <w:t xml:space="preserve"> </w:t>
      </w:r>
      <w:r w:rsidRPr="00D5434F">
        <w:rPr>
          <w:i/>
          <w:iCs/>
        </w:rPr>
        <w:t>variar</w:t>
      </w:r>
      <w:r w:rsidR="00361EE3" w:rsidRPr="00D5434F">
        <w:rPr>
          <w:i/>
          <w:iCs/>
        </w:rPr>
        <w:t xml:space="preserve"> </w:t>
      </w:r>
      <w:r w:rsidRPr="00D5434F">
        <w:rPr>
          <w:i/>
          <w:iCs/>
        </w:rPr>
        <w:t>de</w:t>
      </w:r>
      <w:r w:rsidR="00361EE3" w:rsidRPr="00D5434F">
        <w:rPr>
          <w:i/>
          <w:iCs/>
        </w:rPr>
        <w:t xml:space="preserve"> </w:t>
      </w:r>
      <w:r w:rsidRPr="00D5434F">
        <w:rPr>
          <w:i/>
          <w:iCs/>
        </w:rPr>
        <w:t>una</w:t>
      </w:r>
      <w:r w:rsidR="00361EE3" w:rsidRPr="00D5434F">
        <w:rPr>
          <w:i/>
          <w:iCs/>
        </w:rPr>
        <w:t xml:space="preserve"> </w:t>
      </w:r>
      <w:r w:rsidRPr="00D5434F">
        <w:rPr>
          <w:i/>
          <w:iCs/>
        </w:rPr>
        <w:t>Oferta</w:t>
      </w:r>
      <w:r w:rsidR="00361EE3" w:rsidRPr="00D5434F">
        <w:rPr>
          <w:i/>
          <w:iCs/>
        </w:rPr>
        <w:t xml:space="preserve"> </w:t>
      </w:r>
      <w:r w:rsidRPr="00D5434F">
        <w:rPr>
          <w:i/>
          <w:iCs/>
        </w:rPr>
        <w:t>a</w:t>
      </w:r>
      <w:r w:rsidR="00361EE3" w:rsidRPr="00D5434F">
        <w:rPr>
          <w:i/>
          <w:iCs/>
        </w:rPr>
        <w:t xml:space="preserve"> </w:t>
      </w:r>
      <w:r w:rsidRPr="00D5434F">
        <w:rPr>
          <w:i/>
          <w:iCs/>
        </w:rPr>
        <w:t>otra.</w:t>
      </w:r>
      <w:r w:rsidR="00361EE3" w:rsidRPr="00D5434F">
        <w:rPr>
          <w:i/>
          <w:iCs/>
        </w:rPr>
        <w:t xml:space="preserve"> </w:t>
      </w:r>
      <w:r w:rsidRPr="00D5434F">
        <w:rPr>
          <w:i/>
          <w:iCs/>
        </w:rPr>
        <w:t>Los</w:t>
      </w:r>
      <w:r w:rsidR="00361EE3" w:rsidRPr="00D5434F">
        <w:rPr>
          <w:i/>
          <w:iCs/>
        </w:rPr>
        <w:t xml:space="preserve"> </w:t>
      </w:r>
      <w:r w:rsidRPr="00D5434F">
        <w:rPr>
          <w:i/>
          <w:iCs/>
        </w:rPr>
        <w:t>costos</w:t>
      </w:r>
      <w:r w:rsidR="00361EE3" w:rsidRPr="00D5434F">
        <w:rPr>
          <w:i/>
          <w:iCs/>
        </w:rPr>
        <w:t xml:space="preserve"> </w:t>
      </w:r>
      <w:r w:rsidRPr="00D5434F">
        <w:rPr>
          <w:i/>
          <w:iCs/>
        </w:rPr>
        <w:t>durante</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r w:rsidR="00361EE3" w:rsidRPr="00D5434F">
        <w:rPr>
          <w:i/>
          <w:iCs/>
        </w:rPr>
        <w:t xml:space="preserve"> </w:t>
      </w:r>
      <w:r w:rsidRPr="00D5434F">
        <w:rPr>
          <w:i/>
          <w:iCs/>
        </w:rPr>
        <w:t>se</w:t>
      </w:r>
      <w:r w:rsidR="00361EE3" w:rsidRPr="00D5434F">
        <w:rPr>
          <w:i/>
          <w:iCs/>
        </w:rPr>
        <w:t xml:space="preserve"> </w:t>
      </w:r>
      <w:r w:rsidRPr="00D5434F">
        <w:rPr>
          <w:i/>
          <w:iCs/>
        </w:rPr>
        <w:t>evaluarán</w:t>
      </w:r>
      <w:r w:rsidR="00361EE3" w:rsidRPr="00D5434F">
        <w:rPr>
          <w:i/>
          <w:iCs/>
        </w:rPr>
        <w:t xml:space="preserve"> </w:t>
      </w:r>
      <w:r w:rsidRPr="00D5434F">
        <w:rPr>
          <w:i/>
          <w:iCs/>
        </w:rPr>
        <w:t>a</w:t>
      </w:r>
      <w:r w:rsidR="00361EE3" w:rsidRPr="00D5434F">
        <w:rPr>
          <w:i/>
          <w:iCs/>
        </w:rPr>
        <w:t xml:space="preserve"> </w:t>
      </w:r>
      <w:r w:rsidRPr="00D5434F">
        <w:rPr>
          <w:i/>
          <w:iCs/>
        </w:rPr>
        <w:t>partir</w:t>
      </w:r>
      <w:r w:rsidR="00361EE3" w:rsidRPr="00D5434F">
        <w:rPr>
          <w:i/>
          <w:iCs/>
        </w:rPr>
        <w:t xml:space="preserve"> </w:t>
      </w:r>
      <w:r w:rsidRPr="00D5434F">
        <w:rPr>
          <w:i/>
          <w:iCs/>
        </w:rPr>
        <w:t>del</w:t>
      </w:r>
      <w:r w:rsidR="00361EE3" w:rsidRPr="00D5434F">
        <w:rPr>
          <w:i/>
          <w:iCs/>
        </w:rPr>
        <w:t xml:space="preserve"> </w:t>
      </w:r>
      <w:r w:rsidRPr="00D5434F">
        <w:rPr>
          <w:i/>
          <w:iCs/>
        </w:rPr>
        <w:t>valor</w:t>
      </w:r>
      <w:r w:rsidR="00361EE3" w:rsidRPr="00D5434F">
        <w:rPr>
          <w:i/>
          <w:iCs/>
        </w:rPr>
        <w:t xml:space="preserve"> </w:t>
      </w:r>
      <w:r w:rsidRPr="00D5434F">
        <w:rPr>
          <w:i/>
          <w:iCs/>
        </w:rPr>
        <w:t>neto</w:t>
      </w:r>
      <w:r w:rsidR="00361EE3" w:rsidRPr="00D5434F">
        <w:rPr>
          <w:i/>
          <w:iCs/>
        </w:rPr>
        <w:t xml:space="preserve"> </w:t>
      </w:r>
      <w:r w:rsidRPr="00D5434F">
        <w:rPr>
          <w:i/>
          <w:iCs/>
        </w:rPr>
        <w:t>actualizado.</w:t>
      </w:r>
      <w:r w:rsidR="00361EE3" w:rsidRPr="00D5434F">
        <w:rPr>
          <w:i/>
          <w:iCs/>
        </w:rPr>
        <w:t xml:space="preserve"> </w:t>
      </w:r>
      <w:r w:rsidRPr="00D5434F">
        <w:rPr>
          <w:i/>
          <w:iCs/>
        </w:rPr>
        <w:lastRenderedPageBreak/>
        <w:t>Si</w:t>
      </w:r>
      <w:r w:rsidR="00361EE3" w:rsidRPr="00D5434F">
        <w:rPr>
          <w:i/>
          <w:iCs/>
        </w:rPr>
        <w:t xml:space="preserve"> </w:t>
      </w:r>
      <w:r w:rsidRPr="00D5434F">
        <w:rPr>
          <w:i/>
          <w:iCs/>
        </w:rPr>
        <w:t>corresponde</w:t>
      </w:r>
      <w:r w:rsidR="00361EE3" w:rsidRPr="00D5434F">
        <w:rPr>
          <w:i/>
          <w:iCs/>
        </w:rPr>
        <w:t xml:space="preserve"> </w:t>
      </w:r>
      <w:r w:rsidRPr="00D5434F">
        <w:rPr>
          <w:i/>
          <w:iCs/>
        </w:rPr>
        <w:t>aplicar</w:t>
      </w:r>
      <w:r w:rsidR="00361EE3" w:rsidRPr="00D5434F">
        <w:rPr>
          <w:i/>
          <w:iCs/>
        </w:rPr>
        <w:t xml:space="preserve"> </w:t>
      </w:r>
      <w:r w:rsidRPr="00D5434F">
        <w:rPr>
          <w:i/>
          <w:iCs/>
        </w:rPr>
        <w:t>los</w:t>
      </w:r>
      <w:r w:rsidR="00361EE3" w:rsidRPr="00D5434F">
        <w:rPr>
          <w:i/>
          <w:iCs/>
        </w:rPr>
        <w:t xml:space="preserve"> </w:t>
      </w:r>
      <w:r w:rsidRPr="00D5434F">
        <w:rPr>
          <w:i/>
          <w:iCs/>
        </w:rPr>
        <w:t>costos</w:t>
      </w:r>
      <w:r w:rsidR="00361EE3" w:rsidRPr="00D5434F">
        <w:rPr>
          <w:i/>
          <w:iCs/>
        </w:rPr>
        <w:t xml:space="preserve"> </w:t>
      </w:r>
      <w:r w:rsidRPr="00D5434F">
        <w:rPr>
          <w:i/>
          <w:iCs/>
        </w:rPr>
        <w:t>durante</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r w:rsidR="00361EE3" w:rsidRPr="00D5434F">
        <w:rPr>
          <w:i/>
          <w:iCs/>
        </w:rPr>
        <w:t xml:space="preserve"> </w:t>
      </w:r>
      <w:r w:rsidRPr="00D5434F">
        <w:rPr>
          <w:i/>
          <w:iCs/>
        </w:rPr>
        <w:t>especifique</w:t>
      </w:r>
      <w:r w:rsidR="00361EE3" w:rsidRPr="00D5434F">
        <w:rPr>
          <w:i/>
          <w:iCs/>
        </w:rPr>
        <w:t xml:space="preserve"> </w:t>
      </w:r>
      <w:r w:rsidRPr="00D5434F">
        <w:rPr>
          <w:i/>
          <w:iCs/>
        </w:rPr>
        <w:t>los</w:t>
      </w:r>
      <w:r w:rsidR="00361EE3" w:rsidRPr="00D5434F">
        <w:rPr>
          <w:i/>
          <w:iCs/>
        </w:rPr>
        <w:t xml:space="preserve"> </w:t>
      </w:r>
      <w:r w:rsidRPr="00D5434F">
        <w:rPr>
          <w:i/>
          <w:iCs/>
        </w:rPr>
        <w:t>factores</w:t>
      </w:r>
      <w:r w:rsidR="00361EE3" w:rsidRPr="00D5434F">
        <w:rPr>
          <w:i/>
          <w:iCs/>
        </w:rPr>
        <w:t xml:space="preserve"> </w:t>
      </w:r>
      <w:r w:rsidRPr="00D5434F">
        <w:rPr>
          <w:i/>
          <w:iCs/>
        </w:rPr>
        <w:t>que</w:t>
      </w:r>
      <w:r w:rsidR="00361EE3" w:rsidRPr="00D5434F">
        <w:rPr>
          <w:i/>
          <w:iCs/>
        </w:rPr>
        <w:t xml:space="preserve"> </w:t>
      </w:r>
      <w:r w:rsidRPr="00D5434F">
        <w:rPr>
          <w:i/>
          <w:iCs/>
        </w:rPr>
        <w:t>deben</w:t>
      </w:r>
      <w:r w:rsidR="00361EE3" w:rsidRPr="00D5434F">
        <w:rPr>
          <w:i/>
          <w:iCs/>
        </w:rPr>
        <w:t xml:space="preserve"> </w:t>
      </w:r>
      <w:r w:rsidRPr="00D5434F">
        <w:rPr>
          <w:i/>
          <w:iCs/>
        </w:rPr>
        <w:t>contemplarse</w:t>
      </w:r>
      <w:r w:rsidR="00361EE3" w:rsidRPr="00D5434F">
        <w:rPr>
          <w:i/>
          <w:iCs/>
        </w:rPr>
        <w:t xml:space="preserve"> </w:t>
      </w:r>
      <w:r w:rsidRPr="00D5434F">
        <w:rPr>
          <w:i/>
          <w:iCs/>
        </w:rPr>
        <w:t>para</w:t>
      </w:r>
      <w:r w:rsidR="00361EE3" w:rsidRPr="00D5434F">
        <w:rPr>
          <w:i/>
          <w:iCs/>
        </w:rPr>
        <w:t xml:space="preserve"> </w:t>
      </w:r>
      <w:r w:rsidRPr="00D5434F">
        <w:rPr>
          <w:i/>
          <w:iCs/>
        </w:rPr>
        <w:t>determinarlos</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efectos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evaluación].</w:t>
      </w:r>
    </w:p>
    <w:p w14:paraId="717F48F5" w14:textId="072BB92D" w:rsidR="004D1B50" w:rsidRPr="00D5434F" w:rsidRDefault="004D1B50" w:rsidP="002D05AE">
      <w:pPr>
        <w:suppressAutoHyphens/>
        <w:spacing w:after="200"/>
        <w:ind w:left="1134"/>
        <w:jc w:val="both"/>
        <w:rPr>
          <w:i/>
        </w:rPr>
      </w:pPr>
      <w:r w:rsidRPr="00D5434F">
        <w:rPr>
          <w:i/>
          <w:iCs/>
        </w:rPr>
        <w:t>[Modifique</w:t>
      </w:r>
      <w:r w:rsidR="00361EE3" w:rsidRPr="00D5434F">
        <w:rPr>
          <w:i/>
          <w:iCs/>
        </w:rPr>
        <w:t xml:space="preserve"> </w:t>
      </w:r>
      <w:r w:rsidRPr="00D5434F">
        <w:rPr>
          <w:i/>
          <w:iCs/>
        </w:rPr>
        <w:t>el</w:t>
      </w:r>
      <w:r w:rsidR="00361EE3" w:rsidRPr="00D5434F">
        <w:rPr>
          <w:i/>
          <w:iCs/>
        </w:rPr>
        <w:t xml:space="preserve"> </w:t>
      </w:r>
      <w:r w:rsidRPr="00D5434F">
        <w:rPr>
          <w:i/>
          <w:iCs/>
        </w:rPr>
        <w:t>siguiente</w:t>
      </w:r>
      <w:r w:rsidR="00361EE3" w:rsidRPr="00D5434F">
        <w:rPr>
          <w:i/>
          <w:iCs/>
        </w:rPr>
        <w:t xml:space="preserve"> </w:t>
      </w:r>
      <w:r w:rsidRPr="00D5434F">
        <w:rPr>
          <w:i/>
          <w:iCs/>
        </w:rPr>
        <w:t>texto</w:t>
      </w:r>
      <w:r w:rsidR="00361EE3" w:rsidRPr="00D5434F">
        <w:rPr>
          <w:i/>
          <w:iCs/>
        </w:rPr>
        <w:t xml:space="preserve"> </w:t>
      </w:r>
      <w:r w:rsidRPr="00D5434F">
        <w:rPr>
          <w:i/>
          <w:iCs/>
        </w:rPr>
        <w:t>según</w:t>
      </w:r>
      <w:r w:rsidR="00361EE3" w:rsidRPr="00D5434F">
        <w:rPr>
          <w:i/>
          <w:iCs/>
        </w:rPr>
        <w:t xml:space="preserve"> </w:t>
      </w:r>
      <w:r w:rsidRPr="00D5434F">
        <w:rPr>
          <w:i/>
          <w:iCs/>
        </w:rPr>
        <w:t>corresponda</w:t>
      </w:r>
      <w:r w:rsidR="00361EE3" w:rsidRPr="00D5434F">
        <w:rPr>
          <w:i/>
          <w:iCs/>
        </w:rPr>
        <w:t xml:space="preserve"> </w:t>
      </w:r>
      <w:r w:rsidRPr="00D5434F">
        <w:rPr>
          <w:i/>
          <w:iCs/>
        </w:rPr>
        <w:t>o</w:t>
      </w:r>
      <w:r w:rsidR="00361EE3" w:rsidRPr="00D5434F">
        <w:rPr>
          <w:i/>
          <w:iCs/>
        </w:rPr>
        <w:t xml:space="preserve"> </w:t>
      </w:r>
      <w:r w:rsidRPr="00D5434F">
        <w:rPr>
          <w:i/>
          <w:iCs/>
        </w:rPr>
        <w:t>elimínelo</w:t>
      </w:r>
      <w:r w:rsidR="00361EE3" w:rsidRPr="00D5434F">
        <w:rPr>
          <w:i/>
          <w:iCs/>
        </w:rPr>
        <w:t xml:space="preserve"> </w:t>
      </w:r>
      <w:r w:rsidRPr="00D5434F">
        <w:rPr>
          <w:i/>
          <w:iCs/>
        </w:rPr>
        <w:t>si</w:t>
      </w:r>
      <w:r w:rsidR="00361EE3" w:rsidRPr="00D5434F">
        <w:rPr>
          <w:i/>
          <w:iCs/>
        </w:rPr>
        <w:t xml:space="preserve"> </w:t>
      </w:r>
      <w:r w:rsidRPr="00D5434F">
        <w:rPr>
          <w:i/>
          <w:iCs/>
        </w:rPr>
        <w:t>no</w:t>
      </w:r>
      <w:r w:rsidR="00361EE3" w:rsidRPr="00D5434F">
        <w:rPr>
          <w:i/>
          <w:iCs/>
        </w:rPr>
        <w:t xml:space="preserve"> </w:t>
      </w:r>
      <w:r w:rsidRPr="00D5434F">
        <w:rPr>
          <w:i/>
          <w:iCs/>
        </w:rPr>
        <w:t>corresponde</w:t>
      </w:r>
      <w:r w:rsidR="00361EE3" w:rsidRPr="00D5434F">
        <w:rPr>
          <w:i/>
          <w:iCs/>
        </w:rPr>
        <w:t xml:space="preserve"> </w:t>
      </w:r>
      <w:r w:rsidRPr="00D5434F">
        <w:rPr>
          <w:i/>
          <w:iCs/>
        </w:rPr>
        <w:t>aplicar</w:t>
      </w:r>
      <w:r w:rsidR="00361EE3" w:rsidRPr="00D5434F">
        <w:rPr>
          <w:i/>
          <w:iCs/>
        </w:rPr>
        <w:t xml:space="preserve"> </w:t>
      </w:r>
      <w:r w:rsidRPr="00D5434F">
        <w:rPr>
          <w:i/>
          <w:iCs/>
        </w:rPr>
        <w:t>los</w:t>
      </w:r>
      <w:r w:rsidR="00361EE3" w:rsidRPr="00D5434F">
        <w:rPr>
          <w:i/>
          <w:iCs/>
        </w:rPr>
        <w:t xml:space="preserve"> </w:t>
      </w:r>
      <w:r w:rsidRPr="00D5434F">
        <w:rPr>
          <w:i/>
          <w:iCs/>
        </w:rPr>
        <w:t>costos</w:t>
      </w:r>
      <w:r w:rsidR="00361EE3" w:rsidRPr="00D5434F">
        <w:rPr>
          <w:i/>
          <w:iCs/>
        </w:rPr>
        <w:t xml:space="preserve"> </w:t>
      </w:r>
      <w:r w:rsidRPr="00D5434F">
        <w:rPr>
          <w:i/>
          <w:iCs/>
        </w:rPr>
        <w:t>durante</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p>
    <w:p w14:paraId="3B1EDAA3" w14:textId="5F0225D4" w:rsidR="004D1B50" w:rsidRPr="00D5434F" w:rsidRDefault="004D1B50" w:rsidP="00481916">
      <w:pPr>
        <w:pStyle w:val="Prrafodelista"/>
        <w:numPr>
          <w:ilvl w:val="3"/>
          <w:numId w:val="135"/>
        </w:numPr>
        <w:suppressAutoHyphens/>
        <w:spacing w:after="200"/>
        <w:ind w:left="1701" w:hanging="567"/>
        <w:contextualSpacing w:val="0"/>
        <w:jc w:val="both"/>
      </w:pPr>
      <w:r w:rsidRPr="00D5434F">
        <w:t>cantidad</w:t>
      </w:r>
      <w:r w:rsidR="00361EE3" w:rsidRPr="00D5434F">
        <w:t xml:space="preserve"> </w:t>
      </w:r>
      <w:r w:rsidRPr="00D5434F">
        <w:t>de</w:t>
      </w:r>
      <w:r w:rsidR="00361EE3" w:rsidRPr="00D5434F">
        <w:t xml:space="preserve"> </w:t>
      </w:r>
      <w:r w:rsidRPr="00D5434F">
        <w:t>años</w:t>
      </w:r>
      <w:r w:rsidR="00361EE3" w:rsidRPr="00D5434F">
        <w:t xml:space="preserve"> </w:t>
      </w:r>
      <w:r w:rsidRPr="00D5434F">
        <w:t>a</w:t>
      </w:r>
      <w:r w:rsidR="00361EE3" w:rsidRPr="00D5434F">
        <w:t xml:space="preserve"> </w:t>
      </w:r>
      <w:r w:rsidRPr="00D5434F">
        <w:t>los</w:t>
      </w:r>
      <w:r w:rsidR="00361EE3" w:rsidRPr="00D5434F">
        <w:t xml:space="preserve"> </w:t>
      </w:r>
      <w:r w:rsidRPr="00D5434F">
        <w:t>fines</w:t>
      </w:r>
      <w:r w:rsidR="00361EE3" w:rsidRPr="00D5434F">
        <w:t xml:space="preserve"> </w:t>
      </w:r>
      <w:r w:rsidRPr="00D5434F">
        <w:t>de</w:t>
      </w:r>
      <w:r w:rsidR="00361EE3" w:rsidRPr="00D5434F">
        <w:t xml:space="preserve"> </w:t>
      </w:r>
      <w:r w:rsidRPr="00D5434F">
        <w:t>la</w:t>
      </w:r>
      <w:r w:rsidR="00361EE3" w:rsidRPr="00D5434F">
        <w:t xml:space="preserve"> </w:t>
      </w:r>
      <w:r w:rsidRPr="00D5434F">
        <w:t>determinación</w:t>
      </w:r>
      <w:r w:rsidR="00361EE3" w:rsidRPr="00D5434F">
        <w:t xml:space="preserve"> </w:t>
      </w:r>
      <w:r w:rsidRPr="00D5434F">
        <w:t>de</w:t>
      </w:r>
      <w:r w:rsidR="00361EE3" w:rsidRPr="00D5434F">
        <w:t xml:space="preserve"> </w:t>
      </w:r>
      <w:r w:rsidRPr="00D5434F">
        <w:t>los</w:t>
      </w:r>
      <w:r w:rsidR="00361EE3" w:rsidRPr="00D5434F">
        <w:t xml:space="preserve"> </w:t>
      </w:r>
      <w:r w:rsidRPr="00D5434F">
        <w:t>costos</w:t>
      </w:r>
      <w:r w:rsidR="00361EE3" w:rsidRPr="00D5434F">
        <w:t xml:space="preserve"> </w:t>
      </w:r>
      <w:r w:rsidRPr="00D5434F">
        <w:t>durante</w:t>
      </w:r>
      <w:r w:rsidR="00361EE3" w:rsidRPr="00D5434F">
        <w:t xml:space="preserve"> </w:t>
      </w:r>
      <w:r w:rsidRPr="00D5434F">
        <w:t>la</w:t>
      </w:r>
      <w:r w:rsidR="00361EE3" w:rsidRPr="00D5434F">
        <w:t xml:space="preserve"> </w:t>
      </w:r>
      <w:r w:rsidRPr="00D5434F">
        <w:t>vida</w:t>
      </w:r>
      <w:r w:rsidR="00361EE3" w:rsidRPr="00D5434F">
        <w:t xml:space="preserve"> </w:t>
      </w:r>
      <w:r w:rsidRPr="00D5434F">
        <w:t>útil</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cantidad</w:t>
      </w:r>
      <w:r w:rsidR="00361EE3" w:rsidRPr="00D5434F">
        <w:rPr>
          <w:i/>
          <w:iCs/>
        </w:rPr>
        <w:t xml:space="preserve"> </w:t>
      </w:r>
      <w:r w:rsidRPr="00D5434F">
        <w:rPr>
          <w:i/>
          <w:iCs/>
        </w:rPr>
        <w:t>de</w:t>
      </w:r>
      <w:r w:rsidR="00361EE3" w:rsidRPr="00D5434F">
        <w:rPr>
          <w:i/>
          <w:iCs/>
        </w:rPr>
        <w:t xml:space="preserve"> </w:t>
      </w:r>
      <w:r w:rsidRPr="00D5434F">
        <w:rPr>
          <w:i/>
          <w:iCs/>
        </w:rPr>
        <w:t>años]</w:t>
      </w:r>
      <w:r w:rsidRPr="00D5434F">
        <w:t>;</w:t>
      </w:r>
    </w:p>
    <w:p w14:paraId="29B66DF7" w14:textId="707387F2" w:rsidR="004D1B50" w:rsidRPr="00D5434F" w:rsidRDefault="004D1B50" w:rsidP="00481916">
      <w:pPr>
        <w:pStyle w:val="Prrafodelista"/>
        <w:numPr>
          <w:ilvl w:val="3"/>
          <w:numId w:val="135"/>
        </w:numPr>
        <w:suppressAutoHyphens/>
        <w:spacing w:after="200"/>
        <w:ind w:left="1701" w:hanging="567"/>
        <w:contextualSpacing w:val="0"/>
        <w:jc w:val="both"/>
      </w:pPr>
      <w:r w:rsidRPr="00D5434F">
        <w:t>la</w:t>
      </w:r>
      <w:r w:rsidR="00361EE3" w:rsidRPr="00D5434F">
        <w:t xml:space="preserve"> </w:t>
      </w:r>
      <w:r w:rsidRPr="00D5434F">
        <w:t>tasa</w:t>
      </w:r>
      <w:r w:rsidR="00361EE3" w:rsidRPr="00D5434F">
        <w:t xml:space="preserve"> </w:t>
      </w:r>
      <w:r w:rsidRPr="00D5434F">
        <w:t>de</w:t>
      </w:r>
      <w:r w:rsidR="00361EE3" w:rsidRPr="00D5434F">
        <w:t xml:space="preserve"> </w:t>
      </w:r>
      <w:r w:rsidRPr="00D5434F">
        <w:t>descuento</w:t>
      </w:r>
      <w:r w:rsidR="00361EE3" w:rsidRPr="00D5434F">
        <w:t xml:space="preserve"> </w:t>
      </w:r>
      <w:r w:rsidRPr="00D5434F">
        <w:t>que</w:t>
      </w:r>
      <w:r w:rsidR="00361EE3" w:rsidRPr="00D5434F">
        <w:t xml:space="preserve"> </w:t>
      </w:r>
      <w:r w:rsidRPr="00D5434F">
        <w:t>debe</w:t>
      </w:r>
      <w:r w:rsidR="00361EE3" w:rsidRPr="00D5434F">
        <w:t xml:space="preserve"> </w:t>
      </w:r>
      <w:r w:rsidRPr="00D5434F">
        <w:t>aplicarse</w:t>
      </w:r>
      <w:r w:rsidR="00361EE3" w:rsidRPr="00D5434F">
        <w:t xml:space="preserve"> </w:t>
      </w:r>
      <w:r w:rsidRPr="00D5434F">
        <w:t>para</w:t>
      </w:r>
      <w:r w:rsidR="00361EE3" w:rsidRPr="00D5434F">
        <w:t xml:space="preserve"> </w:t>
      </w:r>
      <w:r w:rsidRPr="00D5434F">
        <w:t>determinar</w:t>
      </w:r>
      <w:r w:rsidR="00361EE3" w:rsidRPr="00D5434F">
        <w:t xml:space="preserve"> </w:t>
      </w:r>
      <w:r w:rsidRPr="00D5434F">
        <w:t>el</w:t>
      </w:r>
      <w:r w:rsidR="00361EE3" w:rsidRPr="00D5434F">
        <w:t xml:space="preserve"> </w:t>
      </w:r>
      <w:r w:rsidRPr="00D5434F">
        <w:t>valor</w:t>
      </w:r>
      <w:r w:rsidR="00361EE3" w:rsidRPr="00D5434F">
        <w:t xml:space="preserve"> </w:t>
      </w:r>
      <w:r w:rsidRPr="00D5434F">
        <w:t>neto</w:t>
      </w:r>
      <w:r w:rsidR="00361EE3" w:rsidRPr="00D5434F">
        <w:t xml:space="preserve"> </w:t>
      </w:r>
      <w:r w:rsidRPr="00D5434F">
        <w:t>actualizado</w:t>
      </w:r>
      <w:r w:rsidR="00361EE3" w:rsidRPr="00D5434F">
        <w:t xml:space="preserve"> </w:t>
      </w:r>
      <w:r w:rsidRPr="00D5434F">
        <w:t>de</w:t>
      </w:r>
      <w:r w:rsidR="00361EE3" w:rsidRPr="00D5434F">
        <w:t xml:space="preserve"> </w:t>
      </w:r>
      <w:r w:rsidRPr="00D5434F">
        <w:t>los</w:t>
      </w:r>
      <w:r w:rsidR="00361EE3" w:rsidRPr="00D5434F">
        <w:t xml:space="preserve"> </w:t>
      </w:r>
      <w:r w:rsidRPr="00D5434F">
        <w:t>futuros</w:t>
      </w:r>
      <w:r w:rsidR="00361EE3" w:rsidRPr="00D5434F">
        <w:t xml:space="preserve"> </w:t>
      </w:r>
      <w:r w:rsidRPr="00D5434F">
        <w:t>costos</w:t>
      </w:r>
      <w:r w:rsidR="00361EE3" w:rsidRPr="00D5434F">
        <w:t xml:space="preserve"> </w:t>
      </w:r>
      <w:r w:rsidRPr="00D5434F">
        <w:t>de</w:t>
      </w:r>
      <w:r w:rsidR="00361EE3" w:rsidRPr="00D5434F">
        <w:t xml:space="preserve"> </w:t>
      </w:r>
      <w:r w:rsidRPr="00D5434F">
        <w:t>operación</w:t>
      </w:r>
      <w:r w:rsidR="00361EE3" w:rsidRPr="00D5434F">
        <w:t xml:space="preserve"> </w:t>
      </w:r>
      <w:r w:rsidRPr="00D5434F">
        <w:t>y</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(costos</w:t>
      </w:r>
      <w:r w:rsidR="00361EE3" w:rsidRPr="00D5434F">
        <w:t xml:space="preserve"> </w:t>
      </w:r>
      <w:r w:rsidRPr="00D5434F">
        <w:t>recurrentes)</w:t>
      </w:r>
      <w:r w:rsidR="00361EE3" w:rsidRPr="00D5434F">
        <w:t xml:space="preserve"> </w:t>
      </w:r>
      <w:r w:rsidRPr="00D5434F">
        <w:t>es</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tasa</w:t>
      </w:r>
      <w:r w:rsidR="00361EE3" w:rsidRPr="00D5434F">
        <w:rPr>
          <w:i/>
          <w:iCs/>
        </w:rPr>
        <w:t xml:space="preserve"> </w:t>
      </w:r>
      <w:r w:rsidRPr="00D5434F">
        <w:rPr>
          <w:i/>
          <w:iCs/>
        </w:rPr>
        <w:t>de</w:t>
      </w:r>
      <w:r w:rsidR="00361EE3" w:rsidRPr="00D5434F">
        <w:rPr>
          <w:i/>
          <w:iCs/>
        </w:rPr>
        <w:t xml:space="preserve"> </w:t>
      </w:r>
      <w:r w:rsidRPr="00D5434F">
        <w:rPr>
          <w:i/>
          <w:iCs/>
        </w:rPr>
        <w:t>descuento]</w:t>
      </w:r>
      <w:r w:rsidRPr="00D5434F">
        <w:t>;</w:t>
      </w:r>
    </w:p>
    <w:p w14:paraId="56A572E6" w14:textId="07E57F38" w:rsidR="004D1B50" w:rsidRPr="00D5434F" w:rsidRDefault="004D1B50" w:rsidP="00481916">
      <w:pPr>
        <w:pStyle w:val="Prrafodelista"/>
        <w:numPr>
          <w:ilvl w:val="3"/>
          <w:numId w:val="135"/>
        </w:numPr>
        <w:suppressAutoHyphens/>
        <w:spacing w:after="200"/>
        <w:ind w:left="1701" w:hanging="567"/>
        <w:contextualSpacing w:val="0"/>
        <w:jc w:val="both"/>
      </w:pPr>
      <w:r w:rsidRPr="00D5434F">
        <w:t>los</w:t>
      </w:r>
      <w:r w:rsidR="00361EE3" w:rsidRPr="00D5434F">
        <w:t xml:space="preserve"> </w:t>
      </w:r>
      <w:r w:rsidRPr="00D5434F">
        <w:t>costos</w:t>
      </w:r>
      <w:r w:rsidR="00361EE3" w:rsidRPr="00D5434F">
        <w:t xml:space="preserve"> </w:t>
      </w:r>
      <w:r w:rsidRPr="00D5434F">
        <w:t>de</w:t>
      </w:r>
      <w:r w:rsidR="00361EE3" w:rsidRPr="00D5434F">
        <w:t xml:space="preserve"> </w:t>
      </w:r>
      <w:r w:rsidRPr="00D5434F">
        <w:t>operación</w:t>
      </w:r>
      <w:r w:rsidR="00361EE3" w:rsidRPr="00D5434F">
        <w:t xml:space="preserve"> </w:t>
      </w:r>
      <w:r w:rsidRPr="00D5434F">
        <w:t>y</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anuales</w:t>
      </w:r>
      <w:r w:rsidR="00361EE3" w:rsidRPr="00D5434F">
        <w:t xml:space="preserve"> </w:t>
      </w:r>
      <w:r w:rsidRPr="00D5434F">
        <w:t>(costos</w:t>
      </w:r>
      <w:r w:rsidR="00361EE3" w:rsidRPr="00D5434F">
        <w:t xml:space="preserve"> </w:t>
      </w:r>
      <w:r w:rsidRPr="00D5434F">
        <w:t>recurrentes)</w:t>
      </w:r>
      <w:r w:rsidR="00361EE3" w:rsidRPr="00D5434F">
        <w:t xml:space="preserve"> </w:t>
      </w:r>
      <w:r w:rsidRPr="00D5434F">
        <w:rPr>
          <w:spacing w:val="-2"/>
        </w:rPr>
        <w:t>se</w:t>
      </w:r>
      <w:r w:rsidR="00361EE3" w:rsidRPr="00D5434F">
        <w:rPr>
          <w:spacing w:val="-2"/>
        </w:rPr>
        <w:t xml:space="preserve"> </w:t>
      </w:r>
      <w:r w:rsidRPr="00D5434F">
        <w:rPr>
          <w:spacing w:val="-2"/>
        </w:rPr>
        <w:t>determinarán</w:t>
      </w:r>
      <w:r w:rsidR="00361EE3" w:rsidRPr="00D5434F">
        <w:rPr>
          <w:spacing w:val="-2"/>
        </w:rPr>
        <w:t xml:space="preserve"> </w:t>
      </w:r>
      <w:r w:rsidRPr="00D5434F">
        <w:rPr>
          <w:spacing w:val="-2"/>
        </w:rPr>
        <w:t>mediante</w:t>
      </w:r>
      <w:r w:rsidR="00361EE3" w:rsidRPr="00D5434F">
        <w:rPr>
          <w:spacing w:val="-2"/>
        </w:rPr>
        <w:t xml:space="preserve"> </w:t>
      </w:r>
      <w:r w:rsidRPr="00D5434F">
        <w:rPr>
          <w:spacing w:val="-2"/>
        </w:rPr>
        <w:t>la</w:t>
      </w:r>
      <w:r w:rsidR="00361EE3" w:rsidRPr="00D5434F">
        <w:rPr>
          <w:spacing w:val="-2"/>
        </w:rPr>
        <w:t xml:space="preserve"> </w:t>
      </w:r>
      <w:r w:rsidRPr="00D5434F">
        <w:rPr>
          <w:spacing w:val="-2"/>
        </w:rPr>
        <w:t>siguiente</w:t>
      </w:r>
      <w:r w:rsidR="00361EE3" w:rsidRPr="00D5434F">
        <w:rPr>
          <w:spacing w:val="-2"/>
        </w:rPr>
        <w:t xml:space="preserve"> </w:t>
      </w:r>
      <w:r w:rsidRPr="00D5434F">
        <w:rPr>
          <w:spacing w:val="-2"/>
        </w:rPr>
        <w:t>metodología:</w:t>
      </w:r>
      <w:r w:rsidR="00361EE3" w:rsidRPr="00D5434F">
        <w:rPr>
          <w:spacing w:val="-2"/>
        </w:rPr>
        <w:t xml:space="preserve"> </w:t>
      </w:r>
      <w:r w:rsidRPr="00D5434F">
        <w:rPr>
          <w:i/>
          <w:iCs/>
          <w:spacing w:val="-2"/>
        </w:rPr>
        <w:t>[indique</w:t>
      </w:r>
      <w:r w:rsidR="00361EE3" w:rsidRPr="00D5434F">
        <w:rPr>
          <w:i/>
          <w:iCs/>
          <w:spacing w:val="-2"/>
        </w:rPr>
        <w:t xml:space="preserve"> </w:t>
      </w:r>
      <w:r w:rsidRPr="00D5434F">
        <w:rPr>
          <w:i/>
          <w:iCs/>
          <w:spacing w:val="-2"/>
        </w:rPr>
        <w:t>la</w:t>
      </w:r>
      <w:r w:rsidR="00361EE3" w:rsidRPr="00D5434F">
        <w:rPr>
          <w:i/>
          <w:iCs/>
          <w:spacing w:val="-2"/>
        </w:rPr>
        <w:t xml:space="preserve"> </w:t>
      </w:r>
      <w:r w:rsidRPr="00D5434F">
        <w:rPr>
          <w:i/>
          <w:iCs/>
          <w:spacing w:val="-2"/>
        </w:rPr>
        <w:t>metodología]</w:t>
      </w:r>
      <w:r w:rsidRPr="00D5434F">
        <w:rPr>
          <w:spacing w:val="-2"/>
        </w:rPr>
        <w:t>;</w:t>
      </w:r>
    </w:p>
    <w:p w14:paraId="2435B70D" w14:textId="40339F6D" w:rsidR="004D1B50" w:rsidRPr="00D5434F" w:rsidRDefault="004D1B50" w:rsidP="00481916">
      <w:pPr>
        <w:pStyle w:val="Prrafodelista"/>
        <w:numPr>
          <w:ilvl w:val="3"/>
          <w:numId w:val="135"/>
        </w:numPr>
        <w:suppressAutoHyphens/>
        <w:spacing w:after="200"/>
        <w:ind w:left="1701" w:hanging="567"/>
        <w:contextualSpacing w:val="0"/>
        <w:jc w:val="both"/>
      </w:pPr>
      <w:r w:rsidRPr="00D5434F">
        <w:t>y</w:t>
      </w:r>
      <w:r w:rsidR="00361EE3" w:rsidRPr="00D5434F">
        <w:t xml:space="preserve"> </w:t>
      </w:r>
      <w:r w:rsidRPr="00D5434F">
        <w:t>se</w:t>
      </w:r>
      <w:r w:rsidR="00361EE3" w:rsidRPr="00D5434F">
        <w:t xml:space="preserve"> </w:t>
      </w:r>
      <w:r w:rsidRPr="00D5434F">
        <w:t>exige</w:t>
      </w:r>
      <w:r w:rsidR="00361EE3" w:rsidRPr="00D5434F">
        <w:t xml:space="preserve"> </w:t>
      </w:r>
      <w:r w:rsidRPr="00D5434F">
        <w:t>la</w:t>
      </w:r>
      <w:r w:rsidR="00361EE3" w:rsidRPr="00D5434F">
        <w:t xml:space="preserve"> </w:t>
      </w:r>
      <w:r w:rsidRPr="00D5434F">
        <w:t>siguiente</w:t>
      </w:r>
      <w:r w:rsidR="00361EE3" w:rsidRPr="00D5434F">
        <w:t xml:space="preserve"> </w:t>
      </w:r>
      <w:r w:rsidRPr="00D5434F">
        <w:t>información</w:t>
      </w:r>
      <w:r w:rsidR="00361EE3" w:rsidRPr="00D5434F">
        <w:t xml:space="preserve"> </w:t>
      </w:r>
      <w:r w:rsidRPr="00D5434F">
        <w:t>a</w:t>
      </w:r>
      <w:r w:rsidR="00361EE3" w:rsidRPr="00D5434F">
        <w:t xml:space="preserve"> </w:t>
      </w:r>
      <w:r w:rsidRPr="00D5434F">
        <w:t>los</w:t>
      </w:r>
      <w:r w:rsidR="00361EE3" w:rsidRPr="00D5434F">
        <w:t xml:space="preserve"> </w:t>
      </w:r>
      <w:r w:rsidR="00C86FE8" w:rsidRPr="00D5434F">
        <w:t>Oferen</w:t>
      </w:r>
      <w:r w:rsidRPr="00D5434F">
        <w:t>tes</w:t>
      </w:r>
      <w:r w:rsidR="00361EE3" w:rsidRPr="00D5434F">
        <w:t xml:space="preserve"> </w:t>
      </w:r>
      <w:r w:rsidRPr="00D5434F">
        <w:rPr>
          <w:i/>
          <w:iCs/>
        </w:rPr>
        <w:t>[incluya</w:t>
      </w:r>
      <w:r w:rsidR="00361EE3" w:rsidRPr="00D5434F">
        <w:rPr>
          <w:i/>
          <w:iCs/>
        </w:rPr>
        <w:t xml:space="preserve"> </w:t>
      </w:r>
      <w:r w:rsidRPr="00D5434F">
        <w:rPr>
          <w:i/>
          <w:iCs/>
        </w:rPr>
        <w:t>toda</w:t>
      </w:r>
      <w:r w:rsidR="00361EE3" w:rsidRPr="00D5434F">
        <w:rPr>
          <w:i/>
          <w:iCs/>
        </w:rPr>
        <w:t xml:space="preserve"> </w:t>
      </w:r>
      <w:r w:rsidRPr="00D5434F">
        <w:rPr>
          <w:i/>
          <w:iCs/>
        </w:rPr>
        <w:t>información</w:t>
      </w:r>
      <w:r w:rsidR="00361EE3" w:rsidRPr="00D5434F">
        <w:rPr>
          <w:i/>
          <w:iCs/>
        </w:rPr>
        <w:t xml:space="preserve"> </w:t>
      </w:r>
      <w:r w:rsidRPr="00D5434F">
        <w:rPr>
          <w:i/>
          <w:iCs/>
        </w:rPr>
        <w:t>que</w:t>
      </w:r>
      <w:r w:rsidR="00361EE3" w:rsidRPr="00D5434F">
        <w:rPr>
          <w:i/>
          <w:iCs/>
        </w:rPr>
        <w:t xml:space="preserve"> </w:t>
      </w:r>
      <w:r w:rsidRPr="00D5434F">
        <w:rPr>
          <w:i/>
          <w:iCs/>
        </w:rPr>
        <w:t>deban</w:t>
      </w:r>
      <w:r w:rsidR="00361EE3" w:rsidRPr="00D5434F">
        <w:rPr>
          <w:i/>
          <w:iCs/>
        </w:rPr>
        <w:t xml:space="preserve"> </w:t>
      </w:r>
      <w:r w:rsidRPr="00D5434F">
        <w:rPr>
          <w:i/>
          <w:iCs/>
        </w:rPr>
        <w:t>incluir</w:t>
      </w:r>
      <w:r w:rsidR="00361EE3" w:rsidRPr="00D5434F">
        <w:rPr>
          <w:i/>
          <w:iCs/>
        </w:rPr>
        <w:t xml:space="preserve"> </w:t>
      </w:r>
      <w:r w:rsidRPr="00D5434F">
        <w:rPr>
          <w:i/>
          <w:iCs/>
        </w:rPr>
        <w:t>los</w:t>
      </w:r>
      <w:r w:rsidR="00361EE3" w:rsidRPr="00D5434F">
        <w:rPr>
          <w:i/>
          <w:iCs/>
        </w:rPr>
        <w:t xml:space="preserve"> </w:t>
      </w:r>
      <w:r w:rsidR="00C86FE8" w:rsidRPr="00D5434F">
        <w:rPr>
          <w:i/>
          <w:iCs/>
        </w:rPr>
        <w:t>oferentes</w:t>
      </w:r>
      <w:r w:rsidRPr="00D5434F">
        <w:rPr>
          <w:i/>
          <w:iCs/>
        </w:rPr>
        <w:t>,</w:t>
      </w:r>
      <w:r w:rsidR="00361EE3" w:rsidRPr="00D5434F">
        <w:rPr>
          <w:i/>
          <w:iCs/>
        </w:rPr>
        <w:t xml:space="preserve"> </w:t>
      </w:r>
      <w:r w:rsidRPr="00D5434F">
        <w:rPr>
          <w:i/>
          <w:iCs/>
        </w:rPr>
        <w:t>incluidos</w:t>
      </w:r>
      <w:r w:rsidR="00361EE3" w:rsidRPr="00D5434F">
        <w:rPr>
          <w:i/>
          <w:iCs/>
        </w:rPr>
        <w:t xml:space="preserve"> </w:t>
      </w:r>
      <w:r w:rsidRPr="00D5434F">
        <w:rPr>
          <w:i/>
          <w:iCs/>
        </w:rPr>
        <w:t>los</w:t>
      </w:r>
      <w:r w:rsidR="00361EE3" w:rsidRPr="00D5434F">
        <w:rPr>
          <w:i/>
          <w:iCs/>
        </w:rPr>
        <w:t xml:space="preserve"> </w:t>
      </w:r>
      <w:r w:rsidRPr="00D5434F">
        <w:rPr>
          <w:i/>
          <w:iCs/>
        </w:rPr>
        <w:t>precios]</w:t>
      </w:r>
      <w:r w:rsidRPr="00D5434F">
        <w:t>.</w:t>
      </w:r>
    </w:p>
    <w:p w14:paraId="19E7DB7F" w14:textId="25700AA3" w:rsidR="00B315AE" w:rsidRPr="00D5434F" w:rsidRDefault="004D1B50" w:rsidP="002D05AE">
      <w:pPr>
        <w:suppressAutoHyphens/>
        <w:spacing w:after="200"/>
        <w:ind w:left="1134" w:hanging="567"/>
      </w:pPr>
      <w:r w:rsidRPr="00D5434F">
        <w:t>(f)</w:t>
      </w:r>
      <w:r w:rsidRPr="00D5434F">
        <w:tab/>
        <w:t>Rendimiento</w:t>
      </w:r>
      <w:r w:rsidR="00361EE3" w:rsidRPr="00D5434F">
        <w:t xml:space="preserve"> </w:t>
      </w:r>
      <w:r w:rsidRPr="00D5434F">
        <w:t>y</w:t>
      </w:r>
      <w:r w:rsidR="00361EE3" w:rsidRPr="00D5434F">
        <w:t xml:space="preserve"> </w:t>
      </w:r>
      <w:r w:rsidRPr="00D5434F">
        <w:t>productividad</w:t>
      </w:r>
      <w:r w:rsidR="00361EE3" w:rsidRPr="00D5434F">
        <w:t xml:space="preserve"> </w:t>
      </w:r>
      <w:r w:rsidRPr="00D5434F">
        <w:t>de</w:t>
      </w:r>
      <w:r w:rsidR="00361EE3" w:rsidRPr="00D5434F">
        <w:t xml:space="preserve"> </w:t>
      </w:r>
      <w:r w:rsidRPr="00D5434F">
        <w:t>los</w:t>
      </w:r>
      <w:r w:rsidR="00361EE3" w:rsidRPr="00D5434F">
        <w:t xml:space="preserve"> </w:t>
      </w:r>
      <w:r w:rsidRPr="00D5434F">
        <w:t>equipos</w:t>
      </w:r>
      <w:r w:rsidR="00361EE3" w:rsidRPr="00D5434F">
        <w:t xml:space="preserve"> </w:t>
      </w:r>
      <w:r w:rsidRPr="00D5434F">
        <w:t>ofrecidos:</w:t>
      </w:r>
      <w:r w:rsidR="00361EE3" w:rsidRPr="00D5434F">
        <w:t xml:space="preserve"> </w:t>
      </w:r>
      <w:r w:rsidR="00D2020E" w:rsidRPr="00D5434F">
        <w:rPr>
          <w:b/>
          <w:bCs/>
        </w:rPr>
        <w:t>NO APLICA</w:t>
      </w:r>
      <w:r w:rsidR="00D2020E" w:rsidRPr="00D5434F">
        <w:t xml:space="preserve"> </w:t>
      </w:r>
    </w:p>
    <w:p w14:paraId="3BBC2ADD" w14:textId="3D215EE3" w:rsidR="004D1B50" w:rsidRPr="00D5434F" w:rsidRDefault="004D1B50" w:rsidP="002D05AE">
      <w:pPr>
        <w:suppressAutoHyphens/>
        <w:spacing w:after="200"/>
        <w:ind w:left="1134" w:firstLine="1"/>
        <w:rPr>
          <w:i/>
          <w:iCs/>
        </w:rPr>
      </w:pPr>
      <w:r w:rsidRPr="00D5434F">
        <w:rPr>
          <w:i/>
          <w:iCs/>
        </w:rPr>
        <w:t>[Seleccione</w:t>
      </w:r>
      <w:r w:rsidR="00361EE3" w:rsidRPr="00D5434F">
        <w:rPr>
          <w:i/>
          <w:iCs/>
        </w:rPr>
        <w:t xml:space="preserve"> </w:t>
      </w:r>
      <w:r w:rsidRPr="00D5434F">
        <w:rPr>
          <w:i/>
          <w:iCs/>
        </w:rPr>
        <w:t>e</w:t>
      </w:r>
      <w:r w:rsidR="00361EE3" w:rsidRPr="00D5434F">
        <w:rPr>
          <w:i/>
          <w:iCs/>
        </w:rPr>
        <w:t xml:space="preserve"> </w:t>
      </w:r>
      <w:r w:rsidRPr="00D5434F">
        <w:rPr>
          <w:i/>
          <w:iCs/>
        </w:rPr>
        <w:t>introduzca</w:t>
      </w:r>
      <w:r w:rsidR="00361EE3" w:rsidRPr="00D5434F">
        <w:rPr>
          <w:i/>
          <w:iCs/>
        </w:rPr>
        <w:t xml:space="preserve"> </w:t>
      </w:r>
      <w:r w:rsidRPr="00D5434F">
        <w:rPr>
          <w:i/>
          <w:iCs/>
        </w:rPr>
        <w:t>uno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siguientes</w:t>
      </w:r>
      <w:r w:rsidR="00361EE3" w:rsidRPr="00D5434F">
        <w:rPr>
          <w:i/>
          <w:iCs/>
        </w:rPr>
        <w:t xml:space="preserve"> </w:t>
      </w:r>
      <w:r w:rsidRPr="00D5434F">
        <w:rPr>
          <w:i/>
          <w:iCs/>
        </w:rPr>
        <w:t>párrafos.</w:t>
      </w:r>
    </w:p>
    <w:p w14:paraId="3CC54284" w14:textId="2E85EF42" w:rsidR="004D1B50" w:rsidRPr="00D5434F" w:rsidRDefault="004D1B50" w:rsidP="002D05AE">
      <w:pPr>
        <w:suppressAutoHyphens/>
        <w:spacing w:after="200"/>
        <w:ind w:left="1701" w:hanging="567"/>
        <w:jc w:val="both"/>
        <w:rPr>
          <w:i/>
          <w:iCs/>
        </w:rPr>
      </w:pPr>
      <w:r w:rsidRPr="00D5434F">
        <w:rPr>
          <w:i/>
          <w:iCs/>
        </w:rPr>
        <w:t>(i)</w:t>
      </w:r>
      <w:r w:rsidRPr="00D5434F">
        <w:rPr>
          <w:i/>
          <w:iCs/>
        </w:rPr>
        <w:tab/>
        <w:t>Rendimiento</w:t>
      </w:r>
      <w:r w:rsidR="00361EE3" w:rsidRPr="00D5434F">
        <w:rPr>
          <w:i/>
          <w:iCs/>
        </w:rPr>
        <w:t xml:space="preserve"> </w:t>
      </w:r>
      <w:r w:rsidRPr="00D5434F">
        <w:rPr>
          <w:i/>
          <w:iCs/>
        </w:rPr>
        <w:t>y</w:t>
      </w:r>
      <w:r w:rsidR="00361EE3" w:rsidRPr="00D5434F">
        <w:rPr>
          <w:i/>
          <w:iCs/>
        </w:rPr>
        <w:t xml:space="preserve"> </w:t>
      </w:r>
      <w:r w:rsidRPr="00D5434F">
        <w:rPr>
          <w:i/>
          <w:iCs/>
        </w:rPr>
        <w:t>productividad</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equipos</w:t>
      </w:r>
      <w:r w:rsidR="00361EE3" w:rsidRPr="00D5434F">
        <w:rPr>
          <w:i/>
          <w:iCs/>
        </w:rPr>
        <w:t xml:space="preserve"> </w:t>
      </w:r>
      <w:r w:rsidRPr="00D5434F">
        <w:rPr>
          <w:i/>
          <w:iCs/>
        </w:rPr>
        <w:t>ofrecidos.</w:t>
      </w:r>
      <w:r w:rsidR="00361EE3" w:rsidRPr="00D5434F">
        <w:rPr>
          <w:i/>
          <w:iCs/>
        </w:rPr>
        <w:t xml:space="preserve"> </w:t>
      </w:r>
      <w:r w:rsidRPr="00D5434F">
        <w:rPr>
          <w:i/>
          <w:iCs/>
        </w:rPr>
        <w:t>Solamente</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fines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evaluación,</w:t>
      </w:r>
      <w:r w:rsidR="00361EE3" w:rsidRPr="00D5434F">
        <w:rPr>
          <w:i/>
          <w:iCs/>
        </w:rPr>
        <w:t xml:space="preserve"> </w:t>
      </w:r>
      <w:r w:rsidRPr="00D5434F">
        <w:rPr>
          <w:i/>
          <w:iCs/>
        </w:rPr>
        <w:t>se</w:t>
      </w:r>
      <w:r w:rsidR="00361EE3" w:rsidRPr="00D5434F">
        <w:rPr>
          <w:i/>
          <w:iCs/>
        </w:rPr>
        <w:t xml:space="preserve"> </w:t>
      </w:r>
      <w:r w:rsidRPr="00D5434F">
        <w:rPr>
          <w:i/>
          <w:iCs/>
        </w:rPr>
        <w:t>agregará</w:t>
      </w:r>
      <w:r w:rsidR="00361EE3" w:rsidRPr="00D5434F">
        <w:rPr>
          <w:i/>
          <w:iCs/>
        </w:rPr>
        <w:t xml:space="preserve"> </w:t>
      </w:r>
      <w:r w:rsidRPr="00D5434F">
        <w:rPr>
          <w:i/>
          <w:iCs/>
        </w:rPr>
        <w:t>al</w:t>
      </w:r>
      <w:r w:rsidR="00361EE3" w:rsidRPr="00D5434F">
        <w:rPr>
          <w:i/>
          <w:iCs/>
        </w:rPr>
        <w:t xml:space="preserve"> </w:t>
      </w:r>
      <w:r w:rsidRPr="00D5434F">
        <w:rPr>
          <w:i/>
          <w:iCs/>
        </w:rPr>
        <w:t>precio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un</w:t>
      </w:r>
      <w:r w:rsidR="00361EE3" w:rsidRPr="00D5434F">
        <w:rPr>
          <w:i/>
          <w:iCs/>
        </w:rPr>
        <w:t xml:space="preserve"> </w:t>
      </w:r>
      <w:r w:rsidRPr="00D5434F">
        <w:rPr>
          <w:i/>
          <w:iCs/>
        </w:rPr>
        <w:t>ajuste</w:t>
      </w:r>
      <w:r w:rsidR="00361EE3" w:rsidRPr="00D5434F">
        <w:rPr>
          <w:i/>
          <w:iCs/>
        </w:rPr>
        <w:t xml:space="preserve"> </w:t>
      </w:r>
      <w:r w:rsidRPr="00D5434F">
        <w:rPr>
          <w:i/>
          <w:iCs/>
        </w:rPr>
        <w:t>representativo</w:t>
      </w:r>
      <w:r w:rsidR="00361EE3" w:rsidRPr="00D5434F">
        <w:rPr>
          <w:i/>
          <w:iCs/>
        </w:rPr>
        <w:t xml:space="preserve"> </w:t>
      </w:r>
      <w:r w:rsidRPr="00D5434F">
        <w:rPr>
          <w:i/>
          <w:iCs/>
        </w:rPr>
        <w:t>del</w:t>
      </w:r>
      <w:r w:rsidR="00361EE3" w:rsidRPr="00D5434F">
        <w:rPr>
          <w:i/>
          <w:iCs/>
        </w:rPr>
        <w:t xml:space="preserve"> </w:t>
      </w:r>
      <w:r w:rsidRPr="00D5434F">
        <w:rPr>
          <w:i/>
          <w:iCs/>
        </w:rPr>
        <w:t>valor</w:t>
      </w:r>
      <w:r w:rsidR="00361EE3" w:rsidRPr="00D5434F">
        <w:rPr>
          <w:i/>
          <w:iCs/>
        </w:rPr>
        <w:t xml:space="preserve"> </w:t>
      </w:r>
      <w:r w:rsidRPr="00D5434F">
        <w:rPr>
          <w:i/>
          <w:iCs/>
        </w:rPr>
        <w:t>capitalizado</w:t>
      </w:r>
      <w:r w:rsidR="00361EE3" w:rsidRPr="00D5434F">
        <w:rPr>
          <w:i/>
          <w:iCs/>
        </w:rPr>
        <w:t xml:space="preserve"> </w:t>
      </w:r>
      <w:r w:rsidRPr="00D5434F">
        <w:rPr>
          <w:i/>
          <w:iCs/>
        </w:rPr>
        <w:t>de</w:t>
      </w:r>
      <w:r w:rsidR="00361EE3" w:rsidRPr="00D5434F">
        <w:rPr>
          <w:i/>
          <w:iCs/>
        </w:rPr>
        <w:t xml:space="preserve"> </w:t>
      </w:r>
      <w:r w:rsidRPr="00D5434F">
        <w:rPr>
          <w:i/>
          <w:iCs/>
        </w:rPr>
        <w:t>costos</w:t>
      </w:r>
      <w:r w:rsidR="00361EE3" w:rsidRPr="00D5434F">
        <w:rPr>
          <w:i/>
          <w:iCs/>
        </w:rPr>
        <w:t xml:space="preserve"> </w:t>
      </w:r>
      <w:r w:rsidRPr="00D5434F">
        <w:rPr>
          <w:i/>
          <w:iCs/>
        </w:rPr>
        <w:t>de</w:t>
      </w:r>
      <w:r w:rsidR="00361EE3" w:rsidRPr="00D5434F">
        <w:rPr>
          <w:i/>
          <w:iCs/>
        </w:rPr>
        <w:t xml:space="preserve"> </w:t>
      </w:r>
      <w:r w:rsidRPr="00D5434F">
        <w:rPr>
          <w:i/>
          <w:iCs/>
        </w:rPr>
        <w:t>operación</w:t>
      </w:r>
      <w:r w:rsidR="00361EE3" w:rsidRPr="00D5434F">
        <w:rPr>
          <w:i/>
          <w:iCs/>
        </w:rPr>
        <w:t xml:space="preserve"> </w:t>
      </w:r>
      <w:r w:rsidRPr="00D5434F">
        <w:rPr>
          <w:i/>
          <w:iCs/>
        </w:rPr>
        <w:t>adicionales</w:t>
      </w:r>
      <w:r w:rsidR="00361EE3" w:rsidRPr="00D5434F">
        <w:rPr>
          <w:i/>
          <w:iCs/>
        </w:rPr>
        <w:t xml:space="preserve"> </w:t>
      </w:r>
      <w:r w:rsidRPr="00D5434F">
        <w:rPr>
          <w:i/>
          <w:iCs/>
        </w:rPr>
        <w:t>aplicables</w:t>
      </w:r>
      <w:r w:rsidR="00361EE3" w:rsidRPr="00D5434F">
        <w:rPr>
          <w:i/>
          <w:iCs/>
        </w:rPr>
        <w:t xml:space="preserve"> </w:t>
      </w:r>
      <w:r w:rsidRPr="00D5434F">
        <w:rPr>
          <w:i/>
          <w:iCs/>
        </w:rPr>
        <w:t>durante</w:t>
      </w:r>
      <w:r w:rsidR="00361EE3" w:rsidRPr="00D5434F">
        <w:rPr>
          <w:i/>
          <w:iCs/>
        </w:rPr>
        <w:t xml:space="preserve"> </w:t>
      </w:r>
      <w:r w:rsidRPr="00D5434F">
        <w:rPr>
          <w:i/>
          <w:iCs/>
        </w:rPr>
        <w:t>la</w:t>
      </w:r>
      <w:r w:rsidR="00361EE3" w:rsidRPr="00D5434F">
        <w:rPr>
          <w:i/>
          <w:iCs/>
        </w:rPr>
        <w:t xml:space="preserve"> </w:t>
      </w:r>
      <w:r w:rsidRPr="00D5434F">
        <w:rPr>
          <w:i/>
          <w:iCs/>
        </w:rPr>
        <w:t>vida</w:t>
      </w:r>
      <w:r w:rsidR="00361EE3" w:rsidRPr="00D5434F">
        <w:rPr>
          <w:i/>
          <w:iCs/>
        </w:rPr>
        <w:t xml:space="preserve"> </w:t>
      </w:r>
      <w:r w:rsidRPr="00D5434F">
        <w:rPr>
          <w:i/>
          <w:iCs/>
        </w:rPr>
        <w:t>útil</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DC531C" w:rsidRPr="00D5434F">
        <w:rPr>
          <w:i/>
          <w:iCs/>
        </w:rPr>
        <w:t>Bienes</w:t>
      </w:r>
      <w:r w:rsidRPr="00D5434F">
        <w:rPr>
          <w:i/>
          <w:iCs/>
        </w:rPr>
        <w:t>,</w:t>
      </w:r>
      <w:r w:rsidR="00361EE3" w:rsidRPr="00D5434F">
        <w:rPr>
          <w:i/>
          <w:iCs/>
        </w:rPr>
        <w:t xml:space="preserve"> </w:t>
      </w:r>
      <w:r w:rsidRPr="00D5434F">
        <w:rPr>
          <w:i/>
          <w:iCs/>
        </w:rPr>
        <w:t>si</w:t>
      </w:r>
      <w:r w:rsidR="00361EE3" w:rsidRPr="00D5434F">
        <w:rPr>
          <w:i/>
          <w:iCs/>
        </w:rPr>
        <w:t xml:space="preserve"> </w:t>
      </w:r>
      <w:r w:rsidRPr="00D5434F">
        <w:rPr>
          <w:i/>
          <w:iCs/>
        </w:rPr>
        <w:t>así</w:t>
      </w:r>
      <w:r w:rsidR="00361EE3" w:rsidRPr="00D5434F">
        <w:rPr>
          <w:i/>
          <w:iCs/>
        </w:rPr>
        <w:t xml:space="preserve"> </w:t>
      </w:r>
      <w:r w:rsidRPr="00D5434F">
        <w:rPr>
          <w:i/>
          <w:iCs/>
        </w:rPr>
        <w:t>se</w:t>
      </w:r>
      <w:r w:rsidR="00361EE3" w:rsidRPr="00D5434F">
        <w:rPr>
          <w:i/>
          <w:iCs/>
        </w:rPr>
        <w:t xml:space="preserve"> </w:t>
      </w:r>
      <w:r w:rsidRPr="00D5434F">
        <w:rPr>
          <w:i/>
          <w:iCs/>
        </w:rPr>
        <w:t>dispone</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003F1037" w:rsidRPr="00D5434F">
        <w:rPr>
          <w:i/>
          <w:iCs/>
        </w:rPr>
        <w:t>instrucción</w:t>
      </w:r>
      <w:r w:rsidR="00361EE3" w:rsidRPr="00D5434F">
        <w:rPr>
          <w:i/>
          <w:iCs/>
        </w:rPr>
        <w:t xml:space="preserve"> </w:t>
      </w:r>
      <w:r w:rsidRPr="00D5434F">
        <w:rPr>
          <w:b/>
          <w:bCs/>
          <w:i/>
          <w:iCs/>
        </w:rPr>
        <w:t>de</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00361EE3" w:rsidRPr="00D5434F">
        <w:rPr>
          <w:i/>
          <w:iCs/>
        </w:rPr>
        <w:t xml:space="preserve"> </w:t>
      </w:r>
      <w:r w:rsidR="00DE39D2" w:rsidRPr="00D5434F">
        <w:rPr>
          <w:i/>
          <w:iCs/>
        </w:rPr>
        <w:t>en referencia a las</w:t>
      </w:r>
      <w:r w:rsidR="00361EE3" w:rsidRPr="00D5434F">
        <w:rPr>
          <w:i/>
          <w:iCs/>
        </w:rPr>
        <w:t xml:space="preserve"> </w:t>
      </w:r>
      <w:r w:rsidR="00CD2911" w:rsidRPr="00D5434F">
        <w:rPr>
          <w:i/>
          <w:iCs/>
        </w:rPr>
        <w:t>IAO</w:t>
      </w:r>
      <w:r w:rsidR="00361EE3" w:rsidRPr="00D5434F">
        <w:rPr>
          <w:i/>
          <w:iCs/>
        </w:rPr>
        <w:t xml:space="preserve"> </w:t>
      </w:r>
      <w:r w:rsidRPr="00D5434F">
        <w:rPr>
          <w:i/>
          <w:iCs/>
        </w:rPr>
        <w:t>3</w:t>
      </w:r>
      <w:r w:rsidR="00981F8E" w:rsidRPr="00D5434F">
        <w:rPr>
          <w:i/>
          <w:iCs/>
        </w:rPr>
        <w:t>5</w:t>
      </w:r>
      <w:r w:rsidRPr="00D5434F">
        <w:rPr>
          <w:i/>
          <w:iCs/>
        </w:rPr>
        <w:t>.6.</w:t>
      </w:r>
      <w:r w:rsidR="00361EE3" w:rsidRPr="00D5434F">
        <w:rPr>
          <w:i/>
          <w:iCs/>
        </w:rPr>
        <w:t xml:space="preserve"> </w:t>
      </w:r>
      <w:r w:rsidRPr="00D5434F">
        <w:rPr>
          <w:i/>
          <w:iCs/>
        </w:rPr>
        <w:t>El</w:t>
      </w:r>
      <w:r w:rsidR="00361EE3" w:rsidRPr="00D5434F">
        <w:rPr>
          <w:i/>
          <w:iCs/>
        </w:rPr>
        <w:t xml:space="preserve"> </w:t>
      </w:r>
      <w:r w:rsidRPr="00D5434F">
        <w:rPr>
          <w:i/>
          <w:iCs/>
        </w:rPr>
        <w:t>ajuste</w:t>
      </w:r>
      <w:r w:rsidR="00361EE3" w:rsidRPr="00D5434F">
        <w:rPr>
          <w:i/>
          <w:iCs/>
        </w:rPr>
        <w:t xml:space="preserve"> </w:t>
      </w:r>
      <w:r w:rsidRPr="00D5434F">
        <w:rPr>
          <w:i/>
          <w:iCs/>
        </w:rPr>
        <w:t>se</w:t>
      </w:r>
      <w:r w:rsidR="00361EE3" w:rsidRPr="00D5434F">
        <w:rPr>
          <w:i/>
          <w:iCs/>
        </w:rPr>
        <w:t xml:space="preserve"> </w:t>
      </w:r>
      <w:r w:rsidRPr="00D5434F">
        <w:rPr>
          <w:i/>
          <w:iCs/>
        </w:rPr>
        <w:t>evaluará</w:t>
      </w:r>
      <w:r w:rsidR="00361EE3" w:rsidRPr="00D5434F">
        <w:rPr>
          <w:i/>
          <w:iCs/>
        </w:rPr>
        <w:t xml:space="preserve"> </w:t>
      </w:r>
      <w:r w:rsidRPr="00D5434F">
        <w:rPr>
          <w:i/>
          <w:iCs/>
        </w:rPr>
        <w:t>sobre</w:t>
      </w:r>
      <w:r w:rsidR="00361EE3" w:rsidRPr="00D5434F">
        <w:rPr>
          <w:i/>
          <w:iCs/>
        </w:rPr>
        <w:t xml:space="preserve"> </w:t>
      </w:r>
      <w:r w:rsidRPr="00D5434F">
        <w:rPr>
          <w:i/>
          <w:iCs/>
        </w:rPr>
        <w:t>la</w:t>
      </w:r>
      <w:r w:rsidR="00361EE3" w:rsidRPr="00D5434F">
        <w:rPr>
          <w:i/>
          <w:iCs/>
        </w:rPr>
        <w:t xml:space="preserve"> </w:t>
      </w:r>
      <w:r w:rsidRPr="00D5434F">
        <w:rPr>
          <w:i/>
          <w:iCs/>
        </w:rPr>
        <w:t>base</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disminución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garantía</w:t>
      </w:r>
      <w:r w:rsidR="00361EE3" w:rsidRPr="00D5434F">
        <w:rPr>
          <w:i/>
          <w:iCs/>
        </w:rPr>
        <w:t xml:space="preserve"> </w:t>
      </w:r>
      <w:r w:rsidRPr="00D5434F">
        <w:rPr>
          <w:i/>
          <w:iCs/>
        </w:rPr>
        <w:t>de</w:t>
      </w:r>
      <w:r w:rsidR="00361EE3" w:rsidRPr="00D5434F">
        <w:rPr>
          <w:i/>
          <w:iCs/>
        </w:rPr>
        <w:t xml:space="preserve"> </w:t>
      </w:r>
      <w:r w:rsidRPr="00D5434F">
        <w:rPr>
          <w:i/>
          <w:iCs/>
        </w:rPr>
        <w:t>productividad</w:t>
      </w:r>
      <w:r w:rsidR="00361EE3" w:rsidRPr="00D5434F">
        <w:rPr>
          <w:i/>
          <w:iCs/>
        </w:rPr>
        <w:t xml:space="preserve"> </w:t>
      </w:r>
      <w:r w:rsidRPr="00D5434F">
        <w:rPr>
          <w:i/>
          <w:iCs/>
        </w:rPr>
        <w:t>o</w:t>
      </w:r>
      <w:r w:rsidR="00361EE3" w:rsidRPr="00D5434F">
        <w:rPr>
          <w:i/>
          <w:iCs/>
        </w:rPr>
        <w:t xml:space="preserve"> </w:t>
      </w:r>
      <w:r w:rsidRPr="00D5434F">
        <w:rPr>
          <w:i/>
          <w:iCs/>
        </w:rPr>
        <w:t>eficiencia</w:t>
      </w:r>
      <w:r w:rsidR="00361EE3" w:rsidRPr="00D5434F">
        <w:rPr>
          <w:i/>
          <w:iCs/>
        </w:rPr>
        <w:t xml:space="preserve"> </w:t>
      </w:r>
      <w:r w:rsidRPr="00D5434F">
        <w:rPr>
          <w:i/>
          <w:iCs/>
        </w:rPr>
        <w:t>ofrecida</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encuentre</w:t>
      </w:r>
      <w:r w:rsidR="00361EE3" w:rsidRPr="00D5434F">
        <w:rPr>
          <w:i/>
          <w:iCs/>
        </w:rPr>
        <w:t xml:space="preserve"> </w:t>
      </w:r>
      <w:r w:rsidRPr="00D5434F">
        <w:rPr>
          <w:i/>
          <w:iCs/>
        </w:rPr>
        <w:t>por</w:t>
      </w:r>
      <w:r w:rsidR="00361EE3" w:rsidRPr="00D5434F">
        <w:rPr>
          <w:i/>
          <w:iCs/>
        </w:rPr>
        <w:t xml:space="preserve"> </w:t>
      </w:r>
      <w:r w:rsidRPr="00D5434F">
        <w:rPr>
          <w:i/>
          <w:iCs/>
        </w:rPr>
        <w:t>debajo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norma</w:t>
      </w:r>
      <w:r w:rsidR="00361EE3" w:rsidRPr="00D5434F">
        <w:rPr>
          <w:i/>
          <w:iCs/>
        </w:rPr>
        <w:t xml:space="preserve"> </w:t>
      </w:r>
      <w:r w:rsidRPr="00D5434F">
        <w:rPr>
          <w:i/>
          <w:iCs/>
        </w:rPr>
        <w:t>de</w:t>
      </w:r>
      <w:r w:rsidR="00361EE3" w:rsidRPr="00D5434F">
        <w:rPr>
          <w:i/>
          <w:iCs/>
        </w:rPr>
        <w:t xml:space="preserve"> </w:t>
      </w:r>
      <w:r w:rsidRPr="00D5434F">
        <w:rPr>
          <w:i/>
          <w:iCs/>
        </w:rPr>
        <w:t>100,</w:t>
      </w:r>
      <w:r w:rsidR="00361EE3" w:rsidRPr="00D5434F">
        <w:rPr>
          <w:i/>
          <w:iCs/>
        </w:rPr>
        <w:t xml:space="preserve"> </w:t>
      </w:r>
      <w:r w:rsidRPr="00D5434F">
        <w:rPr>
          <w:i/>
          <w:iCs/>
        </w:rPr>
        <w:t>utilizando</w:t>
      </w:r>
      <w:r w:rsidR="00361EE3" w:rsidRPr="00D5434F">
        <w:rPr>
          <w:i/>
          <w:iCs/>
        </w:rPr>
        <w:t xml:space="preserve"> </w:t>
      </w:r>
      <w:r w:rsidRPr="00D5434F">
        <w:rPr>
          <w:i/>
          <w:iCs/>
        </w:rPr>
        <w:t>la</w:t>
      </w:r>
      <w:r w:rsidR="00361EE3" w:rsidRPr="00D5434F">
        <w:rPr>
          <w:i/>
          <w:iCs/>
        </w:rPr>
        <w:t xml:space="preserve"> </w:t>
      </w:r>
      <w:r w:rsidRPr="00D5434F">
        <w:rPr>
          <w:i/>
          <w:iCs/>
        </w:rPr>
        <w:t>metodología</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establece</w:t>
      </w:r>
      <w:r w:rsidR="00361EE3" w:rsidRPr="00D5434F">
        <w:rPr>
          <w:i/>
          <w:iCs/>
        </w:rPr>
        <w:t xml:space="preserve"> </w:t>
      </w:r>
      <w:r w:rsidRPr="00D5434F">
        <w:rPr>
          <w:i/>
          <w:iCs/>
        </w:rPr>
        <w:t>a</w:t>
      </w:r>
      <w:r w:rsidR="00361EE3" w:rsidRPr="00D5434F">
        <w:rPr>
          <w:i/>
          <w:iCs/>
        </w:rPr>
        <w:t xml:space="preserve"> </w:t>
      </w:r>
      <w:r w:rsidRPr="00D5434F">
        <w:rPr>
          <w:i/>
          <w:iCs/>
        </w:rPr>
        <w:t>continuación.</w:t>
      </w:r>
    </w:p>
    <w:p w14:paraId="7695A0CF" w14:textId="77B66386" w:rsidR="004D1B50" w:rsidRPr="00D5434F" w:rsidRDefault="004D1B50" w:rsidP="002D05AE">
      <w:pPr>
        <w:suppressAutoHyphens/>
        <w:spacing w:after="200"/>
        <w:ind w:left="1701"/>
        <w:jc w:val="both"/>
        <w:rPr>
          <w:bCs/>
          <w:i/>
          <w:iCs/>
        </w:rPr>
      </w:pP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metodología</w:t>
      </w:r>
      <w:r w:rsidR="00361EE3" w:rsidRPr="00D5434F">
        <w:rPr>
          <w:i/>
          <w:iCs/>
        </w:rPr>
        <w:t xml:space="preserve"> </w:t>
      </w:r>
      <w:r w:rsidRPr="00D5434F">
        <w:rPr>
          <w:i/>
          <w:iCs/>
        </w:rPr>
        <w:t>y</w:t>
      </w:r>
      <w:r w:rsidR="00361EE3" w:rsidRPr="00D5434F">
        <w:rPr>
          <w:i/>
          <w:iCs/>
        </w:rPr>
        <w:t xml:space="preserve"> </w:t>
      </w:r>
      <w:r w:rsidRPr="00D5434F">
        <w:rPr>
          <w:i/>
          <w:iCs/>
        </w:rPr>
        <w:t>los</w:t>
      </w:r>
      <w:r w:rsidR="00361EE3" w:rsidRPr="00D5434F">
        <w:rPr>
          <w:i/>
          <w:iCs/>
        </w:rPr>
        <w:t xml:space="preserve"> </w:t>
      </w:r>
      <w:r w:rsidRPr="00D5434F">
        <w:rPr>
          <w:i/>
          <w:iCs/>
        </w:rPr>
        <w:t>criterios,</w:t>
      </w:r>
      <w:r w:rsidR="00361EE3" w:rsidRPr="00D5434F">
        <w:rPr>
          <w:i/>
          <w:iCs/>
        </w:rPr>
        <w:t xml:space="preserve"> </w:t>
      </w:r>
      <w:r w:rsidRPr="00D5434F">
        <w:rPr>
          <w:i/>
          <w:iCs/>
        </w:rPr>
        <w:t>si</w:t>
      </w:r>
      <w:r w:rsidR="00361EE3" w:rsidRPr="00D5434F">
        <w:rPr>
          <w:i/>
          <w:iCs/>
        </w:rPr>
        <w:t xml:space="preserve"> </w:t>
      </w:r>
      <w:r w:rsidRPr="00D5434F">
        <w:rPr>
          <w:i/>
          <w:iCs/>
        </w:rPr>
        <w:t>corresponde].</w:t>
      </w:r>
    </w:p>
    <w:p w14:paraId="654723C0" w14:textId="5F1A0A01" w:rsidR="004D1B50" w:rsidRPr="00D5434F" w:rsidRDefault="004D1B50" w:rsidP="00677222">
      <w:pPr>
        <w:tabs>
          <w:tab w:val="left" w:pos="1620"/>
        </w:tabs>
        <w:suppressAutoHyphens/>
        <w:spacing w:after="200"/>
        <w:ind w:left="1620" w:hanging="540"/>
        <w:jc w:val="both"/>
        <w:rPr>
          <w:b/>
          <w:i/>
          <w:iCs/>
        </w:rPr>
      </w:pPr>
      <w:r w:rsidRPr="00D5434F">
        <w:rPr>
          <w:b/>
          <w:i/>
          <w:iCs/>
        </w:rPr>
        <w:t>O</w:t>
      </w:r>
      <w:r w:rsidR="00361EE3" w:rsidRPr="00D5434F">
        <w:rPr>
          <w:b/>
          <w:i/>
          <w:iCs/>
        </w:rPr>
        <w:t xml:space="preserve"> </w:t>
      </w:r>
      <w:r w:rsidRPr="00D5434F">
        <w:rPr>
          <w:b/>
          <w:i/>
          <w:iCs/>
        </w:rPr>
        <w:t>bien</w:t>
      </w:r>
    </w:p>
    <w:p w14:paraId="75337502" w14:textId="633883B4" w:rsidR="004D1B50" w:rsidRPr="00D5434F" w:rsidRDefault="004D1B50" w:rsidP="00481916">
      <w:pPr>
        <w:pStyle w:val="Prrafodelista"/>
        <w:numPr>
          <w:ilvl w:val="3"/>
          <w:numId w:val="136"/>
        </w:numPr>
        <w:suppressAutoHyphens/>
        <w:spacing w:after="200"/>
        <w:ind w:left="1701" w:hanging="567"/>
        <w:contextualSpacing w:val="0"/>
        <w:jc w:val="both"/>
        <w:rPr>
          <w:bCs/>
          <w:i/>
          <w:iCs/>
        </w:rPr>
      </w:pPr>
      <w:r w:rsidRPr="00D5434F">
        <w:rPr>
          <w:i/>
          <w:iCs/>
        </w:rPr>
        <w:t>Solamente</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fines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evaluación,</w:t>
      </w:r>
      <w:r w:rsidR="00361EE3" w:rsidRPr="00D5434F">
        <w:rPr>
          <w:i/>
          <w:iCs/>
        </w:rPr>
        <w:t xml:space="preserve"> </w:t>
      </w:r>
      <w:r w:rsidRPr="00D5434F">
        <w:rPr>
          <w:i/>
          <w:iCs/>
        </w:rPr>
        <w:t>se</w:t>
      </w:r>
      <w:r w:rsidR="00361EE3" w:rsidRPr="00D5434F">
        <w:rPr>
          <w:i/>
          <w:iCs/>
        </w:rPr>
        <w:t xml:space="preserve"> </w:t>
      </w:r>
      <w:r w:rsidRPr="00D5434F">
        <w:rPr>
          <w:i/>
          <w:iCs/>
        </w:rPr>
        <w:t>agregará</w:t>
      </w:r>
      <w:r w:rsidR="00361EE3" w:rsidRPr="00D5434F">
        <w:rPr>
          <w:i/>
          <w:iCs/>
        </w:rPr>
        <w:t xml:space="preserve"> </w:t>
      </w:r>
      <w:r w:rsidRPr="00D5434F">
        <w:rPr>
          <w:i/>
          <w:iCs/>
        </w:rPr>
        <w:t>un</w:t>
      </w:r>
      <w:r w:rsidR="00361EE3" w:rsidRPr="00D5434F">
        <w:rPr>
          <w:i/>
          <w:iCs/>
        </w:rPr>
        <w:t xml:space="preserve"> </w:t>
      </w:r>
      <w:r w:rsidRPr="00D5434F">
        <w:rPr>
          <w:i/>
          <w:iCs/>
        </w:rPr>
        <w:t>ajuste</w:t>
      </w:r>
      <w:r w:rsidR="00361EE3" w:rsidRPr="00D5434F">
        <w:rPr>
          <w:i/>
          <w:iCs/>
        </w:rPr>
        <w:t xml:space="preserve"> </w:t>
      </w:r>
      <w:r w:rsidRPr="00D5434F">
        <w:rPr>
          <w:i/>
          <w:iCs/>
        </w:rPr>
        <w:t>al</w:t>
      </w:r>
      <w:r w:rsidR="00361EE3" w:rsidRPr="00D5434F">
        <w:rPr>
          <w:i/>
          <w:iCs/>
        </w:rPr>
        <w:t xml:space="preserve"> </w:t>
      </w:r>
      <w:r w:rsidRPr="00D5434F">
        <w:rPr>
          <w:i/>
          <w:iCs/>
        </w:rPr>
        <w:t>precio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para</w:t>
      </w:r>
      <w:r w:rsidR="00361EE3" w:rsidRPr="00D5434F">
        <w:rPr>
          <w:i/>
          <w:iCs/>
        </w:rPr>
        <w:t xml:space="preserve"> </w:t>
      </w:r>
      <w:r w:rsidRPr="00D5434F">
        <w:rPr>
          <w:i/>
          <w:iCs/>
        </w:rPr>
        <w:t>tener</w:t>
      </w:r>
      <w:r w:rsidR="00361EE3" w:rsidRPr="00D5434F">
        <w:rPr>
          <w:i/>
          <w:iCs/>
        </w:rPr>
        <w:t xml:space="preserve"> </w:t>
      </w:r>
      <w:r w:rsidRPr="00D5434F">
        <w:rPr>
          <w:i/>
          <w:iCs/>
        </w:rPr>
        <w:t>en</w:t>
      </w:r>
      <w:r w:rsidR="00361EE3" w:rsidRPr="00D5434F">
        <w:rPr>
          <w:i/>
          <w:iCs/>
        </w:rPr>
        <w:t xml:space="preserve"> </w:t>
      </w:r>
      <w:r w:rsidRPr="00D5434F">
        <w:rPr>
          <w:i/>
          <w:iCs/>
        </w:rPr>
        <w:t>cuenta</w:t>
      </w:r>
      <w:r w:rsidR="00361EE3" w:rsidRPr="00D5434F">
        <w:rPr>
          <w:i/>
          <w:iCs/>
        </w:rPr>
        <w:t xml:space="preserve"> </w:t>
      </w:r>
      <w:r w:rsidRPr="00D5434F">
        <w:rPr>
          <w:i/>
          <w:iCs/>
        </w:rPr>
        <w:t>la</w:t>
      </w:r>
      <w:r w:rsidR="00361EE3" w:rsidRPr="00D5434F">
        <w:rPr>
          <w:i/>
          <w:iCs/>
        </w:rPr>
        <w:t xml:space="preserve"> </w:t>
      </w:r>
      <w:r w:rsidRPr="00D5434F">
        <w:rPr>
          <w:i/>
          <w:iCs/>
        </w:rPr>
        <w:t>productividad</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DC531C" w:rsidRPr="00D5434F">
        <w:rPr>
          <w:i/>
          <w:iCs/>
        </w:rPr>
        <w:t>Bienes</w:t>
      </w:r>
      <w:r w:rsidR="00361EE3" w:rsidRPr="00D5434F">
        <w:rPr>
          <w:i/>
          <w:iCs/>
        </w:rPr>
        <w:t xml:space="preserve"> </w:t>
      </w:r>
      <w:r w:rsidRPr="00D5434F">
        <w:rPr>
          <w:i/>
          <w:iCs/>
        </w:rPr>
        <w:t>cotizados</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si</w:t>
      </w:r>
      <w:r w:rsidR="00361EE3" w:rsidRPr="00D5434F">
        <w:rPr>
          <w:i/>
          <w:iCs/>
        </w:rPr>
        <w:t xml:space="preserve"> </w:t>
      </w:r>
      <w:r w:rsidRPr="00D5434F">
        <w:rPr>
          <w:i/>
          <w:iCs/>
        </w:rPr>
        <w:t>así</w:t>
      </w:r>
      <w:r w:rsidR="00361EE3" w:rsidRPr="00D5434F">
        <w:rPr>
          <w:i/>
          <w:iCs/>
        </w:rPr>
        <w:t xml:space="preserve"> </w:t>
      </w:r>
      <w:r w:rsidRPr="00D5434F">
        <w:rPr>
          <w:i/>
          <w:iCs/>
        </w:rPr>
        <w:t>se</w:t>
      </w:r>
      <w:r w:rsidR="00361EE3" w:rsidRPr="00D5434F">
        <w:rPr>
          <w:i/>
          <w:iCs/>
        </w:rPr>
        <w:t xml:space="preserve"> </w:t>
      </w:r>
      <w:r w:rsidRPr="00D5434F">
        <w:rPr>
          <w:i/>
          <w:iCs/>
        </w:rPr>
        <w:t>dispone</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00144959" w:rsidRPr="00D5434F">
        <w:rPr>
          <w:i/>
          <w:iCs/>
        </w:rPr>
        <w:t>instrucción</w:t>
      </w:r>
      <w:r w:rsidR="00361EE3" w:rsidRPr="00D5434F">
        <w:rPr>
          <w:i/>
          <w:iCs/>
        </w:rPr>
        <w:t xml:space="preserve"> </w:t>
      </w:r>
      <w:r w:rsidRPr="00D5434F">
        <w:rPr>
          <w:b/>
          <w:bCs/>
          <w:i/>
          <w:iCs/>
        </w:rPr>
        <w:t>de</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00361EE3" w:rsidRPr="00D5434F">
        <w:rPr>
          <w:i/>
          <w:iCs/>
        </w:rPr>
        <w:t xml:space="preserve"> </w:t>
      </w:r>
      <w:r w:rsidR="00DE39D2" w:rsidRPr="00D5434F">
        <w:rPr>
          <w:i/>
          <w:iCs/>
        </w:rPr>
        <w:t xml:space="preserve">en referencia a las </w:t>
      </w:r>
      <w:r w:rsidR="00CD2911" w:rsidRPr="00D5434F">
        <w:rPr>
          <w:i/>
          <w:iCs/>
        </w:rPr>
        <w:t>IAO</w:t>
      </w:r>
      <w:r w:rsidR="00361EE3" w:rsidRPr="00D5434F">
        <w:rPr>
          <w:i/>
          <w:iCs/>
        </w:rPr>
        <w:t xml:space="preserve"> </w:t>
      </w:r>
      <w:r w:rsidRPr="00D5434F">
        <w:rPr>
          <w:i/>
          <w:iCs/>
        </w:rPr>
        <w:t>3</w:t>
      </w:r>
      <w:r w:rsidR="00A96497" w:rsidRPr="00D5434F">
        <w:rPr>
          <w:i/>
          <w:iCs/>
        </w:rPr>
        <w:t>5</w:t>
      </w:r>
      <w:r w:rsidRPr="00D5434F">
        <w:rPr>
          <w:i/>
          <w:iCs/>
        </w:rPr>
        <w:t>.6.</w:t>
      </w:r>
      <w:r w:rsidR="00361EE3" w:rsidRPr="00D5434F">
        <w:rPr>
          <w:i/>
          <w:iCs/>
        </w:rPr>
        <w:t xml:space="preserve"> </w:t>
      </w:r>
      <w:r w:rsidRPr="00D5434F">
        <w:rPr>
          <w:i/>
          <w:iCs/>
        </w:rPr>
        <w:t>El</w:t>
      </w:r>
      <w:r w:rsidR="00361EE3" w:rsidRPr="00D5434F">
        <w:rPr>
          <w:i/>
          <w:iCs/>
        </w:rPr>
        <w:t xml:space="preserve"> </w:t>
      </w:r>
      <w:r w:rsidRPr="00D5434F">
        <w:rPr>
          <w:i/>
          <w:iCs/>
        </w:rPr>
        <w:t>ajuste</w:t>
      </w:r>
      <w:r w:rsidR="00361EE3" w:rsidRPr="00D5434F">
        <w:rPr>
          <w:i/>
          <w:iCs/>
        </w:rPr>
        <w:t xml:space="preserve"> </w:t>
      </w:r>
      <w:r w:rsidRPr="00D5434F">
        <w:rPr>
          <w:i/>
          <w:iCs/>
        </w:rPr>
        <w:t>se</w:t>
      </w:r>
      <w:r w:rsidR="00361EE3" w:rsidRPr="00D5434F">
        <w:rPr>
          <w:i/>
          <w:iCs/>
        </w:rPr>
        <w:t xml:space="preserve"> </w:t>
      </w:r>
      <w:r w:rsidRPr="00D5434F">
        <w:rPr>
          <w:i/>
          <w:iCs/>
        </w:rPr>
        <w:t>evaluará</w:t>
      </w:r>
      <w:r w:rsidR="00361EE3" w:rsidRPr="00D5434F">
        <w:rPr>
          <w:i/>
          <w:iCs/>
        </w:rPr>
        <w:t xml:space="preserve"> </w:t>
      </w:r>
      <w:r w:rsidRPr="00D5434F">
        <w:rPr>
          <w:i/>
          <w:iCs/>
        </w:rPr>
        <w:t>sobre</w:t>
      </w:r>
      <w:r w:rsidR="00361EE3" w:rsidRPr="00D5434F">
        <w:rPr>
          <w:i/>
          <w:iCs/>
        </w:rPr>
        <w:t xml:space="preserve"> </w:t>
      </w:r>
      <w:r w:rsidRPr="00D5434F">
        <w:rPr>
          <w:i/>
          <w:iCs/>
        </w:rPr>
        <w:t>la</w:t>
      </w:r>
      <w:r w:rsidR="00361EE3" w:rsidRPr="00D5434F">
        <w:rPr>
          <w:i/>
          <w:iCs/>
        </w:rPr>
        <w:t xml:space="preserve"> </w:t>
      </w:r>
      <w:r w:rsidRPr="00D5434F">
        <w:rPr>
          <w:i/>
          <w:iCs/>
        </w:rPr>
        <w:t>base</w:t>
      </w:r>
      <w:r w:rsidR="00361EE3" w:rsidRPr="00D5434F">
        <w:rPr>
          <w:i/>
          <w:iCs/>
        </w:rPr>
        <w:t xml:space="preserve"> </w:t>
      </w:r>
      <w:r w:rsidRPr="00D5434F">
        <w:rPr>
          <w:i/>
          <w:iCs/>
        </w:rPr>
        <w:t>del</w:t>
      </w:r>
      <w:r w:rsidR="00361EE3" w:rsidRPr="00D5434F">
        <w:rPr>
          <w:i/>
          <w:iCs/>
        </w:rPr>
        <w:t xml:space="preserve"> </w:t>
      </w:r>
      <w:r w:rsidRPr="00D5434F">
        <w:rPr>
          <w:i/>
          <w:iCs/>
        </w:rPr>
        <w:t>costo</w:t>
      </w:r>
      <w:r w:rsidR="00361EE3" w:rsidRPr="00D5434F">
        <w:rPr>
          <w:i/>
          <w:iCs/>
        </w:rPr>
        <w:t xml:space="preserve"> </w:t>
      </w:r>
      <w:r w:rsidRPr="00D5434F">
        <w:rPr>
          <w:i/>
          <w:iCs/>
        </w:rPr>
        <w:t>por</w:t>
      </w:r>
      <w:r w:rsidR="00361EE3" w:rsidRPr="00D5434F">
        <w:rPr>
          <w:i/>
          <w:iCs/>
        </w:rPr>
        <w:t xml:space="preserve"> </w:t>
      </w:r>
      <w:r w:rsidRPr="00D5434F">
        <w:rPr>
          <w:i/>
          <w:iCs/>
        </w:rPr>
        <w:t>unidad</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productividad</w:t>
      </w:r>
      <w:r w:rsidR="00361EE3" w:rsidRPr="00D5434F">
        <w:rPr>
          <w:i/>
          <w:iCs/>
        </w:rPr>
        <w:t xml:space="preserve"> </w:t>
      </w:r>
      <w:r w:rsidRPr="00D5434F">
        <w:rPr>
          <w:i/>
          <w:iCs/>
        </w:rPr>
        <w:t>real</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DC531C" w:rsidRPr="00D5434F">
        <w:rPr>
          <w:i/>
          <w:iCs/>
        </w:rPr>
        <w:t>B</w:t>
      </w:r>
      <w:r w:rsidRPr="00D5434F">
        <w:rPr>
          <w:i/>
          <w:iCs/>
        </w:rPr>
        <w:t>ienes</w:t>
      </w:r>
      <w:r w:rsidR="00361EE3" w:rsidRPr="00D5434F">
        <w:rPr>
          <w:i/>
          <w:iCs/>
        </w:rPr>
        <w:t xml:space="preserve"> </w:t>
      </w:r>
      <w:r w:rsidRPr="00D5434F">
        <w:rPr>
          <w:i/>
          <w:iCs/>
        </w:rPr>
        <w:t>cotizados</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en</w:t>
      </w:r>
      <w:r w:rsidR="00361EE3" w:rsidRPr="00D5434F">
        <w:rPr>
          <w:i/>
          <w:iCs/>
        </w:rPr>
        <w:t xml:space="preserve"> </w:t>
      </w:r>
      <w:r w:rsidRPr="00D5434F">
        <w:rPr>
          <w:i/>
          <w:iCs/>
        </w:rPr>
        <w:t>relación</w:t>
      </w:r>
      <w:r w:rsidR="00361EE3" w:rsidRPr="00D5434F">
        <w:rPr>
          <w:i/>
          <w:iCs/>
        </w:rPr>
        <w:t xml:space="preserve"> </w:t>
      </w:r>
      <w:r w:rsidRPr="00D5434F">
        <w:rPr>
          <w:i/>
          <w:iCs/>
        </w:rPr>
        <w:t>con</w:t>
      </w:r>
      <w:r w:rsidR="00361EE3" w:rsidRPr="00D5434F">
        <w:rPr>
          <w:i/>
          <w:iCs/>
        </w:rPr>
        <w:t xml:space="preserve"> </w:t>
      </w:r>
      <w:r w:rsidRPr="00D5434F">
        <w:rPr>
          <w:i/>
          <w:iCs/>
        </w:rPr>
        <w:t>los</w:t>
      </w:r>
      <w:r w:rsidR="00361EE3" w:rsidRPr="00D5434F">
        <w:rPr>
          <w:i/>
          <w:iCs/>
        </w:rPr>
        <w:t xml:space="preserve"> </w:t>
      </w:r>
      <w:r w:rsidRPr="00D5434F">
        <w:rPr>
          <w:i/>
          <w:iCs/>
        </w:rPr>
        <w:t>valores</w:t>
      </w:r>
      <w:r w:rsidR="00361EE3" w:rsidRPr="00D5434F">
        <w:rPr>
          <w:i/>
          <w:iCs/>
        </w:rPr>
        <w:t xml:space="preserve"> </w:t>
      </w:r>
      <w:r w:rsidRPr="00D5434F">
        <w:rPr>
          <w:i/>
          <w:iCs/>
        </w:rPr>
        <w:t>mínimos</w:t>
      </w:r>
      <w:r w:rsidR="00361EE3" w:rsidRPr="00D5434F">
        <w:rPr>
          <w:i/>
          <w:iCs/>
        </w:rPr>
        <w:t xml:space="preserve"> </w:t>
      </w:r>
      <w:r w:rsidRPr="00D5434F">
        <w:rPr>
          <w:i/>
          <w:iCs/>
        </w:rPr>
        <w:t>requeridos,</w:t>
      </w:r>
      <w:r w:rsidR="00361EE3" w:rsidRPr="00D5434F">
        <w:rPr>
          <w:i/>
          <w:iCs/>
        </w:rPr>
        <w:t xml:space="preserve"> </w:t>
      </w:r>
      <w:r w:rsidRPr="00D5434F">
        <w:rPr>
          <w:i/>
          <w:iCs/>
        </w:rPr>
        <w:t>utilizando</w:t>
      </w:r>
      <w:r w:rsidR="00361EE3" w:rsidRPr="00D5434F">
        <w:rPr>
          <w:i/>
          <w:iCs/>
        </w:rPr>
        <w:t xml:space="preserve"> </w:t>
      </w:r>
      <w:r w:rsidRPr="00D5434F">
        <w:rPr>
          <w:i/>
          <w:iCs/>
        </w:rPr>
        <w:t>la</w:t>
      </w:r>
      <w:r w:rsidR="00361EE3" w:rsidRPr="00D5434F">
        <w:rPr>
          <w:i/>
          <w:iCs/>
        </w:rPr>
        <w:t xml:space="preserve"> </w:t>
      </w:r>
      <w:r w:rsidRPr="00D5434F">
        <w:rPr>
          <w:i/>
          <w:iCs/>
        </w:rPr>
        <w:t>metodología</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establece</w:t>
      </w:r>
      <w:r w:rsidR="00361EE3" w:rsidRPr="00D5434F">
        <w:rPr>
          <w:i/>
          <w:iCs/>
        </w:rPr>
        <w:t xml:space="preserve"> </w:t>
      </w:r>
      <w:r w:rsidRPr="00D5434F">
        <w:rPr>
          <w:i/>
          <w:iCs/>
        </w:rPr>
        <w:t>a</w:t>
      </w:r>
      <w:r w:rsidR="00361EE3" w:rsidRPr="00D5434F">
        <w:rPr>
          <w:i/>
          <w:iCs/>
        </w:rPr>
        <w:t xml:space="preserve"> </w:t>
      </w:r>
      <w:r w:rsidRPr="00D5434F">
        <w:rPr>
          <w:i/>
          <w:iCs/>
        </w:rPr>
        <w:t>continuación.</w:t>
      </w:r>
    </w:p>
    <w:p w14:paraId="521CBC05" w14:textId="7A5AE116" w:rsidR="004D1B50" w:rsidRPr="00D5434F" w:rsidRDefault="004D1B50" w:rsidP="002D05AE">
      <w:pPr>
        <w:pStyle w:val="Prrafodelista"/>
        <w:suppressAutoHyphens/>
        <w:spacing w:after="200"/>
        <w:ind w:left="1701"/>
        <w:contextualSpacing w:val="0"/>
        <w:jc w:val="both"/>
        <w:rPr>
          <w:bCs/>
        </w:rPr>
      </w:pP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metodología</w:t>
      </w:r>
      <w:r w:rsidR="00361EE3" w:rsidRPr="00D5434F">
        <w:rPr>
          <w:i/>
          <w:iCs/>
        </w:rPr>
        <w:t xml:space="preserve"> </w:t>
      </w:r>
      <w:r w:rsidRPr="00D5434F">
        <w:rPr>
          <w:i/>
          <w:iCs/>
        </w:rPr>
        <w:t>y</w:t>
      </w:r>
      <w:r w:rsidR="00361EE3" w:rsidRPr="00D5434F">
        <w:rPr>
          <w:i/>
          <w:iCs/>
        </w:rPr>
        <w:t xml:space="preserve"> </w:t>
      </w:r>
      <w:r w:rsidRPr="00D5434F">
        <w:rPr>
          <w:i/>
          <w:iCs/>
        </w:rPr>
        <w:t>los</w:t>
      </w:r>
      <w:r w:rsidR="00361EE3" w:rsidRPr="00D5434F">
        <w:rPr>
          <w:i/>
          <w:iCs/>
        </w:rPr>
        <w:t xml:space="preserve"> </w:t>
      </w:r>
      <w:r w:rsidRPr="00D5434F">
        <w:rPr>
          <w:i/>
          <w:iCs/>
        </w:rPr>
        <w:t>criterios,</w:t>
      </w:r>
      <w:r w:rsidR="00361EE3" w:rsidRPr="00D5434F">
        <w:rPr>
          <w:i/>
          <w:iCs/>
        </w:rPr>
        <w:t xml:space="preserve"> </w:t>
      </w:r>
      <w:r w:rsidRPr="00D5434F">
        <w:rPr>
          <w:i/>
          <w:iCs/>
        </w:rPr>
        <w:t>si</w:t>
      </w:r>
      <w:r w:rsidR="00361EE3" w:rsidRPr="00D5434F">
        <w:rPr>
          <w:i/>
          <w:iCs/>
        </w:rPr>
        <w:t xml:space="preserve"> </w:t>
      </w:r>
      <w:r w:rsidRPr="00D5434F">
        <w:rPr>
          <w:i/>
          <w:iCs/>
        </w:rPr>
        <w:t>corresponde].</w:t>
      </w:r>
    </w:p>
    <w:p w14:paraId="3365F40B" w14:textId="44F37314" w:rsidR="004D1B50" w:rsidRPr="00D5434F" w:rsidRDefault="004D1B50" w:rsidP="002D05AE">
      <w:pPr>
        <w:suppressAutoHyphens/>
        <w:spacing w:after="200"/>
        <w:ind w:left="1134" w:hanging="567"/>
        <w:jc w:val="both"/>
      </w:pPr>
      <w:r w:rsidRPr="00D5434F">
        <w:t>(g)</w:t>
      </w:r>
      <w:r w:rsidRPr="00D5434F">
        <w:tab/>
        <w:t>Criterios</w:t>
      </w:r>
      <w:r w:rsidR="00361EE3" w:rsidRPr="00D5434F">
        <w:t xml:space="preserve"> </w:t>
      </w:r>
      <w:r w:rsidR="00144959" w:rsidRPr="00D5434F">
        <w:t>E</w:t>
      </w:r>
      <w:r w:rsidRPr="00D5434F">
        <w:t>specíficos</w:t>
      </w:r>
      <w:r w:rsidR="00361EE3" w:rsidRPr="00D5434F">
        <w:t xml:space="preserve"> </w:t>
      </w:r>
      <w:r w:rsidR="00144959" w:rsidRPr="00D5434F">
        <w:t>A</w:t>
      </w:r>
      <w:r w:rsidRPr="00D5434F">
        <w:t>dicionales.</w:t>
      </w:r>
      <w:r w:rsidR="00361EE3" w:rsidRPr="00D5434F">
        <w:t xml:space="preserve"> </w:t>
      </w:r>
      <w:r w:rsidR="00D2020E" w:rsidRPr="00D5434F">
        <w:rPr>
          <w:b/>
          <w:bCs/>
        </w:rPr>
        <w:t>NO APLICA</w:t>
      </w:r>
      <w:r w:rsidR="00D2020E" w:rsidRPr="00D5434F">
        <w:t xml:space="preserve"> </w:t>
      </w:r>
    </w:p>
    <w:p w14:paraId="3482D5B1" w14:textId="0A216A3C" w:rsidR="005D401F" w:rsidRPr="00D5434F" w:rsidRDefault="004D1B50" w:rsidP="002D05AE">
      <w:pPr>
        <w:spacing w:after="200"/>
        <w:ind w:left="1134"/>
        <w:jc w:val="both"/>
        <w:rPr>
          <w:i/>
          <w:iCs/>
        </w:rPr>
      </w:pPr>
      <w:r w:rsidRPr="00D5434F">
        <w:rPr>
          <w:i/>
          <w:iCs/>
        </w:rPr>
        <w:t>[En</w:t>
      </w:r>
      <w:r w:rsidR="00361EE3" w:rsidRPr="00D5434F">
        <w:rPr>
          <w:i/>
          <w:iCs/>
        </w:rPr>
        <w:t xml:space="preserve"> </w:t>
      </w:r>
      <w:r w:rsidRPr="00D5434F">
        <w:rPr>
          <w:i/>
          <w:iCs/>
        </w:rPr>
        <w:t>la</w:t>
      </w:r>
      <w:r w:rsidR="00361EE3" w:rsidRPr="00D5434F">
        <w:rPr>
          <w:i/>
          <w:iCs/>
        </w:rPr>
        <w:t xml:space="preserve"> </w:t>
      </w:r>
      <w:r w:rsidR="00813152" w:rsidRPr="00D5434F">
        <w:rPr>
          <w:i/>
          <w:iCs/>
        </w:rPr>
        <w:t>instrucción</w:t>
      </w:r>
      <w:r w:rsidR="00361EE3" w:rsidRPr="00D5434F">
        <w:rPr>
          <w:i/>
          <w:iCs/>
        </w:rPr>
        <w:t xml:space="preserve"> </w:t>
      </w:r>
      <w:r w:rsidRPr="00D5434F">
        <w:rPr>
          <w:b/>
          <w:bCs/>
          <w:i/>
          <w:iCs/>
        </w:rPr>
        <w:t>de</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00361EE3" w:rsidRPr="00D5434F">
        <w:rPr>
          <w:i/>
          <w:iCs/>
        </w:rPr>
        <w:t xml:space="preserve"> </w:t>
      </w:r>
      <w:r w:rsidR="00DE39D2" w:rsidRPr="00D5434F">
        <w:rPr>
          <w:i/>
          <w:iCs/>
        </w:rPr>
        <w:t xml:space="preserve">en referencia a las </w:t>
      </w:r>
      <w:r w:rsidR="00CD2911" w:rsidRPr="00D5434F">
        <w:rPr>
          <w:i/>
          <w:iCs/>
        </w:rPr>
        <w:t>IAO</w:t>
      </w:r>
      <w:r w:rsidR="00361EE3" w:rsidRPr="00D5434F">
        <w:rPr>
          <w:i/>
          <w:iCs/>
        </w:rPr>
        <w:t xml:space="preserve"> </w:t>
      </w:r>
      <w:r w:rsidRPr="00D5434F">
        <w:rPr>
          <w:i/>
          <w:iCs/>
        </w:rPr>
        <w:t>3</w:t>
      </w:r>
      <w:r w:rsidR="00A96497" w:rsidRPr="00D5434F">
        <w:rPr>
          <w:i/>
          <w:iCs/>
        </w:rPr>
        <w:t>5</w:t>
      </w:r>
      <w:r w:rsidRPr="00D5434F">
        <w:rPr>
          <w:i/>
          <w:iCs/>
        </w:rPr>
        <w:t>.6</w:t>
      </w:r>
      <w:r w:rsidR="00361EE3" w:rsidRPr="00D5434F">
        <w:rPr>
          <w:i/>
          <w:iCs/>
        </w:rPr>
        <w:t xml:space="preserve"> </w:t>
      </w:r>
      <w:r w:rsidRPr="00D5434F">
        <w:rPr>
          <w:i/>
          <w:iCs/>
        </w:rPr>
        <w:t>se</w:t>
      </w:r>
      <w:r w:rsidR="00361EE3" w:rsidRPr="00D5434F">
        <w:rPr>
          <w:i/>
          <w:iCs/>
        </w:rPr>
        <w:t xml:space="preserve"> </w:t>
      </w:r>
      <w:r w:rsidRPr="00D5434F">
        <w:rPr>
          <w:i/>
          <w:iCs/>
        </w:rPr>
        <w:t>detallarán</w:t>
      </w:r>
      <w:r w:rsidR="00361EE3" w:rsidRPr="00D5434F">
        <w:rPr>
          <w:i/>
          <w:iCs/>
        </w:rPr>
        <w:t xml:space="preserve"> </w:t>
      </w:r>
      <w:r w:rsidRPr="00D5434F">
        <w:rPr>
          <w:i/>
          <w:iCs/>
        </w:rPr>
        <w:t>otros</w:t>
      </w:r>
      <w:r w:rsidR="00361EE3" w:rsidRPr="00D5434F">
        <w:rPr>
          <w:i/>
          <w:iCs/>
        </w:rPr>
        <w:t xml:space="preserve"> </w:t>
      </w:r>
      <w:r w:rsidRPr="00D5434F">
        <w:rPr>
          <w:i/>
          <w:iCs/>
        </w:rPr>
        <w:t>criterios</w:t>
      </w:r>
      <w:r w:rsidR="00361EE3" w:rsidRPr="00D5434F">
        <w:rPr>
          <w:i/>
          <w:iCs/>
        </w:rPr>
        <w:t xml:space="preserve"> </w:t>
      </w:r>
      <w:r w:rsidRPr="00D5434F">
        <w:rPr>
          <w:i/>
          <w:iCs/>
        </w:rPr>
        <w:t>específicos</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tendrán</w:t>
      </w:r>
      <w:r w:rsidR="00361EE3" w:rsidRPr="00D5434F">
        <w:rPr>
          <w:i/>
          <w:iCs/>
        </w:rPr>
        <w:t xml:space="preserve"> </w:t>
      </w:r>
      <w:r w:rsidRPr="00D5434F">
        <w:rPr>
          <w:i/>
          <w:iCs/>
        </w:rPr>
        <w:t>en</w:t>
      </w:r>
      <w:r w:rsidR="00361EE3" w:rsidRPr="00D5434F">
        <w:rPr>
          <w:i/>
          <w:iCs/>
        </w:rPr>
        <w:t xml:space="preserve"> </w:t>
      </w:r>
      <w:r w:rsidRPr="00D5434F">
        <w:rPr>
          <w:i/>
          <w:iCs/>
        </w:rPr>
        <w:t>cuenta</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evaluación</w:t>
      </w:r>
      <w:r w:rsidR="00361EE3" w:rsidRPr="00D5434F">
        <w:rPr>
          <w:i/>
          <w:iCs/>
        </w:rPr>
        <w:t xml:space="preserve"> </w:t>
      </w:r>
      <w:r w:rsidRPr="00D5434F">
        <w:rPr>
          <w:i/>
          <w:iCs/>
        </w:rPr>
        <w:t>y</w:t>
      </w:r>
      <w:r w:rsidR="00361EE3" w:rsidRPr="00D5434F">
        <w:rPr>
          <w:i/>
          <w:iCs/>
        </w:rPr>
        <w:t xml:space="preserve"> </w:t>
      </w:r>
      <w:r w:rsidRPr="00D5434F">
        <w:rPr>
          <w:i/>
          <w:iCs/>
        </w:rPr>
        <w:t>el</w:t>
      </w:r>
      <w:r w:rsidR="00361EE3" w:rsidRPr="00D5434F">
        <w:rPr>
          <w:i/>
          <w:iCs/>
        </w:rPr>
        <w:t xml:space="preserve"> </w:t>
      </w:r>
      <w:r w:rsidRPr="00D5434F">
        <w:rPr>
          <w:i/>
          <w:iCs/>
        </w:rPr>
        <w:t>método</w:t>
      </w:r>
      <w:r w:rsidR="00361EE3" w:rsidRPr="00D5434F">
        <w:rPr>
          <w:i/>
          <w:iCs/>
        </w:rPr>
        <w:t xml:space="preserve"> </w:t>
      </w:r>
      <w:r w:rsidRPr="00D5434F">
        <w:rPr>
          <w:i/>
          <w:iCs/>
        </w:rPr>
        <w:t>de</w:t>
      </w:r>
      <w:r w:rsidR="00361EE3" w:rsidRPr="00D5434F">
        <w:rPr>
          <w:i/>
          <w:iCs/>
        </w:rPr>
        <w:t xml:space="preserve"> </w:t>
      </w:r>
      <w:r w:rsidRPr="00D5434F">
        <w:rPr>
          <w:i/>
          <w:iCs/>
        </w:rPr>
        <w:lastRenderedPageBreak/>
        <w:t>evaluación.</w:t>
      </w:r>
      <w:r w:rsidR="00361EE3" w:rsidRPr="00D5434F">
        <w:rPr>
          <w:i/>
          <w:iCs/>
        </w:rPr>
        <w:t xml:space="preserve"> </w:t>
      </w:r>
      <w:r w:rsidRPr="00D5434F">
        <w:rPr>
          <w:i/>
          <w:iCs/>
        </w:rPr>
        <w:t>Si</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Sección</w:t>
      </w:r>
      <w:r w:rsidR="00361EE3" w:rsidRPr="00D5434F">
        <w:rPr>
          <w:i/>
          <w:iCs/>
        </w:rPr>
        <w:t xml:space="preserve"> </w:t>
      </w:r>
      <w:r w:rsidRPr="00D5434F">
        <w:rPr>
          <w:i/>
          <w:iCs/>
        </w:rPr>
        <w:t>VI</w:t>
      </w:r>
      <w:r w:rsidR="007F6A5E" w:rsidRPr="00D5434F">
        <w:rPr>
          <w:i/>
          <w:iCs/>
        </w:rPr>
        <w:t xml:space="preserve">, “Requisitos de los </w:t>
      </w:r>
      <w:r w:rsidR="007F6A5E" w:rsidRPr="00D5434F">
        <w:rPr>
          <w:i/>
          <w:iCs/>
          <w:color w:val="000000"/>
        </w:rPr>
        <w:t>Bienes y Servicios Conexos”</w:t>
      </w:r>
      <w:r w:rsidR="00361EE3" w:rsidRPr="00D5434F">
        <w:rPr>
          <w:i/>
          <w:iCs/>
        </w:rPr>
        <w:t xml:space="preserve"> </w:t>
      </w:r>
      <w:r w:rsidRPr="00D5434F">
        <w:rPr>
          <w:i/>
          <w:iCs/>
        </w:rPr>
        <w:t>se</w:t>
      </w:r>
      <w:r w:rsidR="00361EE3" w:rsidRPr="00D5434F">
        <w:rPr>
          <w:i/>
          <w:iCs/>
        </w:rPr>
        <w:t xml:space="preserve"> </w:t>
      </w:r>
      <w:r w:rsidRPr="00D5434F">
        <w:rPr>
          <w:i/>
          <w:iCs/>
        </w:rPr>
        <w:t>han</w:t>
      </w:r>
      <w:r w:rsidR="00361EE3" w:rsidRPr="00D5434F">
        <w:rPr>
          <w:i/>
          <w:iCs/>
        </w:rPr>
        <w:t xml:space="preserve"> </w:t>
      </w:r>
      <w:r w:rsidRPr="00D5434F">
        <w:rPr>
          <w:i/>
          <w:iCs/>
        </w:rPr>
        <w:t>establecido</w:t>
      </w:r>
      <w:r w:rsidR="00361EE3" w:rsidRPr="00D5434F">
        <w:rPr>
          <w:i/>
          <w:iCs/>
        </w:rPr>
        <w:t xml:space="preserve"> </w:t>
      </w:r>
      <w:r w:rsidRPr="00D5434F">
        <w:rPr>
          <w:i/>
          <w:iCs/>
        </w:rPr>
        <w:t>requisitos</w:t>
      </w:r>
      <w:r w:rsidR="00361EE3" w:rsidRPr="00D5434F">
        <w:rPr>
          <w:i/>
          <w:iCs/>
        </w:rPr>
        <w:t xml:space="preserve"> </w:t>
      </w:r>
      <w:r w:rsidRPr="00D5434F">
        <w:rPr>
          <w:i/>
          <w:iCs/>
        </w:rPr>
        <w:t>técnicos</w:t>
      </w:r>
      <w:r w:rsidR="00361EE3" w:rsidRPr="00D5434F">
        <w:rPr>
          <w:i/>
          <w:iCs/>
        </w:rPr>
        <w:t xml:space="preserve"> </w:t>
      </w:r>
      <w:r w:rsidRPr="00D5434F">
        <w:rPr>
          <w:rStyle w:val="apple-converted-space"/>
          <w:i/>
          <w:iCs/>
        </w:rPr>
        <w:t>específicos</w:t>
      </w:r>
      <w:r w:rsidR="00361EE3" w:rsidRPr="00D5434F">
        <w:rPr>
          <w:rStyle w:val="apple-converted-space"/>
          <w:i/>
          <w:iCs/>
        </w:rPr>
        <w:t xml:space="preserve"> </w:t>
      </w:r>
      <w:r w:rsidRPr="00D5434F">
        <w:rPr>
          <w:rStyle w:val="apple-converted-space"/>
          <w:i/>
          <w:iCs/>
        </w:rPr>
        <w:t>sobre</w:t>
      </w:r>
      <w:r w:rsidR="00361EE3" w:rsidRPr="00D5434F">
        <w:rPr>
          <w:rStyle w:val="apple-converted-space"/>
          <w:i/>
          <w:iCs/>
        </w:rPr>
        <w:t xml:space="preserve"> </w:t>
      </w:r>
      <w:r w:rsidRPr="00D5434F">
        <w:rPr>
          <w:rStyle w:val="apple-converted-space"/>
          <w:i/>
          <w:iCs/>
        </w:rPr>
        <w:t>adquisición</w:t>
      </w:r>
      <w:r w:rsidR="00361EE3" w:rsidRPr="00D5434F">
        <w:rPr>
          <w:rStyle w:val="apple-converted-space"/>
          <w:i/>
          <w:iCs/>
        </w:rPr>
        <w:t xml:space="preserve"> </w:t>
      </w:r>
      <w:r w:rsidRPr="00D5434F">
        <w:rPr>
          <w:rStyle w:val="apple-converted-space"/>
          <w:i/>
          <w:iCs/>
        </w:rPr>
        <w:t>sustentable</w:t>
      </w:r>
      <w:r w:rsidRPr="00D5434F">
        <w:rPr>
          <w:i/>
          <w:iCs/>
        </w:rPr>
        <w:t>,</w:t>
      </w:r>
      <w:r w:rsidR="00361EE3" w:rsidRPr="00D5434F">
        <w:rPr>
          <w:i/>
          <w:iCs/>
        </w:rPr>
        <w:t xml:space="preserve"> </w:t>
      </w:r>
      <w:r w:rsidRPr="00D5434F">
        <w:rPr>
          <w:i/>
          <w:iCs/>
        </w:rPr>
        <w:t>indique</w:t>
      </w:r>
      <w:r w:rsidR="00361EE3" w:rsidRPr="00D5434F">
        <w:rPr>
          <w:i/>
          <w:iCs/>
        </w:rPr>
        <w:t xml:space="preserve"> </w:t>
      </w:r>
      <w:r w:rsidRPr="00D5434F">
        <w:rPr>
          <w:i/>
          <w:iCs/>
        </w:rPr>
        <w:t>que</w:t>
      </w:r>
      <w:r w:rsidR="00361EE3" w:rsidRPr="00D5434F">
        <w:rPr>
          <w:i/>
          <w:iCs/>
        </w:rPr>
        <w:t xml:space="preserve"> </w:t>
      </w:r>
      <w:r w:rsidRPr="00D5434F">
        <w:rPr>
          <w:i/>
          <w:iCs/>
        </w:rPr>
        <w:t>(i)</w:t>
      </w:r>
      <w:r w:rsidR="00361EE3" w:rsidRPr="00D5434F">
        <w:rPr>
          <w:i/>
          <w:iCs/>
        </w:rPr>
        <w:t xml:space="preserve"> </w:t>
      </w:r>
      <w:r w:rsidRPr="00D5434F">
        <w:rPr>
          <w:rStyle w:val="apple-converted-space"/>
          <w:i/>
          <w:iCs/>
        </w:rPr>
        <w:t>tales</w:t>
      </w:r>
      <w:r w:rsidR="00361EE3" w:rsidRPr="00D5434F">
        <w:rPr>
          <w:rStyle w:val="apple-converted-space"/>
          <w:i/>
          <w:iCs/>
        </w:rPr>
        <w:t xml:space="preserve"> </w:t>
      </w:r>
      <w:r w:rsidRPr="00D5434F">
        <w:rPr>
          <w:rStyle w:val="apple-converted-space"/>
          <w:i/>
          <w:iCs/>
        </w:rPr>
        <w:t>requisitos</w:t>
      </w:r>
      <w:r w:rsidR="00361EE3" w:rsidRPr="00D5434F">
        <w:rPr>
          <w:rStyle w:val="apple-converted-space"/>
          <w:i/>
          <w:iCs/>
        </w:rPr>
        <w:t xml:space="preserve"> </w:t>
      </w:r>
      <w:r w:rsidRPr="00D5434F">
        <w:rPr>
          <w:rStyle w:val="apple-converted-space"/>
          <w:i/>
          <w:iCs/>
        </w:rPr>
        <w:t>se</w:t>
      </w:r>
      <w:r w:rsidR="00361EE3" w:rsidRPr="00D5434F">
        <w:rPr>
          <w:rStyle w:val="apple-converted-space"/>
          <w:i/>
          <w:iCs/>
        </w:rPr>
        <w:t xml:space="preserve"> </w:t>
      </w:r>
      <w:r w:rsidRPr="00D5434F">
        <w:rPr>
          <w:rStyle w:val="apple-converted-space"/>
          <w:i/>
          <w:iCs/>
        </w:rPr>
        <w:t>evaluarán</w:t>
      </w:r>
      <w:r w:rsidR="00361EE3" w:rsidRPr="00D5434F">
        <w:rPr>
          <w:rStyle w:val="apple-converted-space"/>
          <w:i/>
          <w:iCs/>
        </w:rPr>
        <w:t xml:space="preserve"> </w:t>
      </w:r>
      <w:r w:rsidRPr="00D5434F">
        <w:rPr>
          <w:rStyle w:val="apple-converted-space"/>
          <w:i/>
          <w:iCs/>
        </w:rPr>
        <w:t>como</w:t>
      </w:r>
      <w:r w:rsidR="00361EE3" w:rsidRPr="00D5434F">
        <w:rPr>
          <w:rStyle w:val="apple-converted-space"/>
          <w:i/>
          <w:iCs/>
        </w:rPr>
        <w:t xml:space="preserve"> </w:t>
      </w:r>
      <w:r w:rsidRPr="00D5434F">
        <w:rPr>
          <w:rStyle w:val="apple-converted-space"/>
          <w:i/>
          <w:iCs/>
        </w:rPr>
        <w:t>aprobados/desaprobados</w:t>
      </w:r>
      <w:r w:rsidR="00361EE3" w:rsidRPr="00D5434F">
        <w:rPr>
          <w:rStyle w:val="apple-converted-space"/>
          <w:i/>
          <w:iCs/>
        </w:rPr>
        <w:t xml:space="preserve"> </w:t>
      </w:r>
      <w:r w:rsidRPr="00D5434F">
        <w:rPr>
          <w:rStyle w:val="apple-converted-space"/>
          <w:i/>
          <w:iCs/>
        </w:rPr>
        <w:t>(en</w:t>
      </w:r>
      <w:r w:rsidR="00361EE3" w:rsidRPr="00D5434F">
        <w:rPr>
          <w:rStyle w:val="apple-converted-space"/>
          <w:i/>
          <w:iCs/>
        </w:rPr>
        <w:t xml:space="preserve"> </w:t>
      </w:r>
      <w:r w:rsidRPr="00D5434F">
        <w:rPr>
          <w:rStyle w:val="apple-converted-space"/>
          <w:i/>
          <w:iCs/>
        </w:rPr>
        <w:t>función</w:t>
      </w:r>
      <w:r w:rsidR="00361EE3" w:rsidRPr="00D5434F">
        <w:rPr>
          <w:rStyle w:val="apple-converted-space"/>
          <w:i/>
          <w:iCs/>
        </w:rPr>
        <w:t xml:space="preserve"> </w:t>
      </w:r>
      <w:r w:rsidRPr="00D5434F">
        <w:rPr>
          <w:rStyle w:val="apple-converted-space"/>
          <w:i/>
          <w:iCs/>
        </w:rPr>
        <w:t>de</w:t>
      </w:r>
      <w:r w:rsidR="00361EE3" w:rsidRPr="00D5434F">
        <w:rPr>
          <w:rStyle w:val="apple-converted-space"/>
          <w:i/>
          <w:iCs/>
        </w:rPr>
        <w:t xml:space="preserve"> </w:t>
      </w:r>
      <w:r w:rsidRPr="00D5434F">
        <w:rPr>
          <w:rStyle w:val="apple-converted-space"/>
          <w:i/>
          <w:iCs/>
        </w:rPr>
        <w:t>su</w:t>
      </w:r>
      <w:r w:rsidR="00361EE3" w:rsidRPr="00D5434F">
        <w:rPr>
          <w:rStyle w:val="apple-converted-space"/>
          <w:i/>
          <w:iCs/>
        </w:rPr>
        <w:t xml:space="preserve"> </w:t>
      </w:r>
      <w:r w:rsidRPr="00D5434F">
        <w:rPr>
          <w:rStyle w:val="apple-converted-space"/>
          <w:i/>
          <w:iCs/>
        </w:rPr>
        <w:t>cumplimiento),</w:t>
      </w:r>
      <w:r w:rsidR="00361EE3" w:rsidRPr="00D5434F">
        <w:rPr>
          <w:rStyle w:val="apple-converted-space"/>
          <w:i/>
          <w:iCs/>
        </w:rPr>
        <w:t xml:space="preserve"> </w:t>
      </w:r>
      <w:r w:rsidR="00813152" w:rsidRPr="00D5434F">
        <w:rPr>
          <w:rStyle w:val="apple-converted-space"/>
          <w:i/>
          <w:iCs/>
        </w:rPr>
        <w:t>si</w:t>
      </w:r>
      <w:r w:rsidR="00361EE3" w:rsidRPr="00D5434F">
        <w:rPr>
          <w:rStyle w:val="apple-converted-space"/>
          <w:i/>
          <w:iCs/>
        </w:rPr>
        <w:t xml:space="preserve"> </w:t>
      </w:r>
      <w:r w:rsidR="00813152" w:rsidRPr="00D5434F">
        <w:rPr>
          <w:rStyle w:val="apple-converted-space"/>
          <w:i/>
          <w:iCs/>
        </w:rPr>
        <w:t>corresponde,</w:t>
      </w:r>
      <w:r w:rsidR="00361EE3" w:rsidRPr="00D5434F">
        <w:rPr>
          <w:rStyle w:val="apple-converted-space"/>
          <w:i/>
          <w:iCs/>
        </w:rPr>
        <w:t xml:space="preserve"> </w:t>
      </w:r>
      <w:r w:rsidR="00813152" w:rsidRPr="00D5434F">
        <w:rPr>
          <w:rStyle w:val="apple-converted-space"/>
          <w:i/>
          <w:iCs/>
        </w:rPr>
        <w:t>especifique</w:t>
      </w:r>
      <w:r w:rsidR="00361EE3" w:rsidRPr="00D5434F">
        <w:rPr>
          <w:rStyle w:val="apple-converted-space"/>
          <w:i/>
          <w:iCs/>
        </w:rPr>
        <w:t xml:space="preserve"> </w:t>
      </w:r>
      <w:r w:rsidR="00813152" w:rsidRPr="00D5434F">
        <w:rPr>
          <w:rStyle w:val="apple-converted-space"/>
          <w:i/>
          <w:iCs/>
        </w:rPr>
        <w:t>los</w:t>
      </w:r>
      <w:r w:rsidR="00361EE3" w:rsidRPr="00D5434F">
        <w:rPr>
          <w:rStyle w:val="apple-converted-space"/>
          <w:i/>
          <w:iCs/>
        </w:rPr>
        <w:t xml:space="preserve"> </w:t>
      </w:r>
      <w:r w:rsidR="00813152" w:rsidRPr="00D5434F">
        <w:rPr>
          <w:rStyle w:val="apple-converted-space"/>
          <w:i/>
          <w:iCs/>
        </w:rPr>
        <w:t>ajustes</w:t>
      </w:r>
      <w:r w:rsidR="00361EE3" w:rsidRPr="00D5434F">
        <w:rPr>
          <w:rStyle w:val="apple-converted-space"/>
          <w:i/>
          <w:iCs/>
        </w:rPr>
        <w:t xml:space="preserve"> </w:t>
      </w:r>
      <w:r w:rsidR="00813152" w:rsidRPr="00D5434F">
        <w:rPr>
          <w:rStyle w:val="apple-converted-space"/>
          <w:i/>
          <w:iCs/>
        </w:rPr>
        <w:t>monetarios</w:t>
      </w:r>
      <w:r w:rsidR="00361EE3" w:rsidRPr="00D5434F">
        <w:rPr>
          <w:rStyle w:val="apple-converted-space"/>
          <w:i/>
          <w:iCs/>
        </w:rPr>
        <w:t xml:space="preserve"> </w:t>
      </w:r>
      <w:r w:rsidR="00813152" w:rsidRPr="00D5434F">
        <w:rPr>
          <w:rStyle w:val="apple-converted-space"/>
          <w:i/>
          <w:iCs/>
        </w:rPr>
        <w:t>que</w:t>
      </w:r>
      <w:r w:rsidR="00361EE3" w:rsidRPr="00D5434F">
        <w:rPr>
          <w:rStyle w:val="apple-converted-space"/>
          <w:i/>
          <w:iCs/>
        </w:rPr>
        <w:t xml:space="preserve"> </w:t>
      </w:r>
      <w:r w:rsidR="00813152" w:rsidRPr="00D5434F">
        <w:rPr>
          <w:rStyle w:val="apple-converted-space"/>
          <w:i/>
          <w:iCs/>
        </w:rPr>
        <w:t>deben</w:t>
      </w:r>
      <w:r w:rsidR="00361EE3" w:rsidRPr="00D5434F">
        <w:rPr>
          <w:rStyle w:val="apple-converted-space"/>
          <w:i/>
          <w:iCs/>
        </w:rPr>
        <w:t xml:space="preserve"> </w:t>
      </w:r>
      <w:r w:rsidR="00813152" w:rsidRPr="00D5434F">
        <w:rPr>
          <w:rStyle w:val="apple-converted-space"/>
          <w:i/>
          <w:iCs/>
        </w:rPr>
        <w:t>aplicarse</w:t>
      </w:r>
      <w:r w:rsidR="00361EE3" w:rsidRPr="00D5434F">
        <w:rPr>
          <w:rStyle w:val="apple-converted-space"/>
          <w:i/>
          <w:iCs/>
        </w:rPr>
        <w:t xml:space="preserve"> </w:t>
      </w:r>
      <w:r w:rsidR="00813152" w:rsidRPr="00D5434F">
        <w:rPr>
          <w:rStyle w:val="apple-converted-space"/>
          <w:i/>
          <w:iCs/>
        </w:rPr>
        <w:t>a</w:t>
      </w:r>
      <w:r w:rsidR="00361EE3" w:rsidRPr="00D5434F">
        <w:rPr>
          <w:rStyle w:val="apple-converted-space"/>
          <w:i/>
          <w:iCs/>
        </w:rPr>
        <w:t xml:space="preserve"> </w:t>
      </w:r>
      <w:r w:rsidR="00813152" w:rsidRPr="00D5434F">
        <w:rPr>
          <w:rStyle w:val="apple-converted-space"/>
          <w:i/>
          <w:iCs/>
        </w:rPr>
        <w:t>los</w:t>
      </w:r>
      <w:r w:rsidR="00361EE3" w:rsidRPr="00D5434F">
        <w:rPr>
          <w:rStyle w:val="apple-converted-space"/>
          <w:i/>
          <w:iCs/>
        </w:rPr>
        <w:t xml:space="preserve"> </w:t>
      </w:r>
      <w:r w:rsidR="00813152" w:rsidRPr="00D5434F">
        <w:rPr>
          <w:rStyle w:val="apple-converted-space"/>
          <w:i/>
          <w:iCs/>
        </w:rPr>
        <w:t>precios</w:t>
      </w:r>
      <w:r w:rsidR="00361EE3" w:rsidRPr="00D5434F">
        <w:rPr>
          <w:rStyle w:val="apple-converted-space"/>
          <w:i/>
          <w:iCs/>
        </w:rPr>
        <w:t xml:space="preserve"> </w:t>
      </w:r>
      <w:r w:rsidR="00813152" w:rsidRPr="00D5434F">
        <w:rPr>
          <w:rStyle w:val="apple-converted-space"/>
          <w:i/>
          <w:iCs/>
        </w:rPr>
        <w:t>de</w:t>
      </w:r>
      <w:r w:rsidR="00361EE3" w:rsidRPr="00D5434F">
        <w:rPr>
          <w:rStyle w:val="apple-converted-space"/>
          <w:i/>
          <w:iCs/>
        </w:rPr>
        <w:t xml:space="preserve"> </w:t>
      </w:r>
      <w:r w:rsidR="00813152" w:rsidRPr="00D5434F">
        <w:rPr>
          <w:rStyle w:val="apple-converted-space"/>
          <w:i/>
          <w:iCs/>
        </w:rPr>
        <w:t>la</w:t>
      </w:r>
      <w:r w:rsidR="00361EE3" w:rsidRPr="00D5434F">
        <w:rPr>
          <w:rStyle w:val="apple-converted-space"/>
          <w:i/>
          <w:iCs/>
        </w:rPr>
        <w:t xml:space="preserve"> </w:t>
      </w:r>
      <w:r w:rsidR="00813152" w:rsidRPr="00D5434F">
        <w:rPr>
          <w:rStyle w:val="apple-converted-space"/>
          <w:i/>
          <w:iCs/>
        </w:rPr>
        <w:t>Oferta</w:t>
      </w:r>
      <w:r w:rsidR="00361EE3" w:rsidRPr="00D5434F">
        <w:rPr>
          <w:rStyle w:val="apple-converted-space"/>
          <w:i/>
          <w:iCs/>
        </w:rPr>
        <w:t xml:space="preserve"> </w:t>
      </w:r>
      <w:r w:rsidR="00813152" w:rsidRPr="00D5434F">
        <w:rPr>
          <w:rStyle w:val="apple-converted-space"/>
          <w:i/>
          <w:iCs/>
        </w:rPr>
        <w:t>a</w:t>
      </w:r>
      <w:r w:rsidR="00361EE3" w:rsidRPr="00D5434F">
        <w:rPr>
          <w:rStyle w:val="apple-converted-space"/>
          <w:i/>
          <w:iCs/>
        </w:rPr>
        <w:t xml:space="preserve"> </w:t>
      </w:r>
      <w:r w:rsidR="00813152" w:rsidRPr="00D5434F">
        <w:rPr>
          <w:rStyle w:val="apple-converted-space"/>
          <w:i/>
          <w:iCs/>
        </w:rPr>
        <w:t>los</w:t>
      </w:r>
      <w:r w:rsidR="00361EE3" w:rsidRPr="00D5434F">
        <w:rPr>
          <w:rStyle w:val="apple-converted-space"/>
          <w:i/>
          <w:iCs/>
        </w:rPr>
        <w:t xml:space="preserve"> </w:t>
      </w:r>
      <w:r w:rsidR="00813152" w:rsidRPr="00D5434F">
        <w:rPr>
          <w:rStyle w:val="apple-converted-space"/>
          <w:i/>
          <w:iCs/>
        </w:rPr>
        <w:t>efectos</w:t>
      </w:r>
      <w:r w:rsidR="00361EE3" w:rsidRPr="00D5434F">
        <w:rPr>
          <w:rStyle w:val="apple-converted-space"/>
          <w:i/>
          <w:iCs/>
        </w:rPr>
        <w:t xml:space="preserve"> </w:t>
      </w:r>
      <w:r w:rsidR="00813152" w:rsidRPr="00D5434F">
        <w:rPr>
          <w:rStyle w:val="apple-converted-space"/>
          <w:i/>
          <w:iCs/>
        </w:rPr>
        <w:t>de</w:t>
      </w:r>
      <w:r w:rsidR="00361EE3" w:rsidRPr="00D5434F">
        <w:rPr>
          <w:rStyle w:val="apple-converted-space"/>
          <w:i/>
          <w:iCs/>
        </w:rPr>
        <w:t xml:space="preserve"> </w:t>
      </w:r>
      <w:r w:rsidR="00813152" w:rsidRPr="00D5434F">
        <w:rPr>
          <w:rStyle w:val="apple-converted-space"/>
          <w:i/>
          <w:iCs/>
        </w:rPr>
        <w:t>la</w:t>
      </w:r>
      <w:r w:rsidR="00361EE3" w:rsidRPr="00D5434F">
        <w:rPr>
          <w:rStyle w:val="apple-converted-space"/>
          <w:i/>
          <w:iCs/>
        </w:rPr>
        <w:t xml:space="preserve"> </w:t>
      </w:r>
      <w:r w:rsidR="00813152" w:rsidRPr="00D5434F">
        <w:rPr>
          <w:rStyle w:val="apple-converted-space"/>
          <w:i/>
          <w:iCs/>
        </w:rPr>
        <w:t>comparación</w:t>
      </w:r>
      <w:r w:rsidR="00361EE3" w:rsidRPr="00D5434F">
        <w:rPr>
          <w:rStyle w:val="apple-converted-space"/>
          <w:i/>
          <w:iCs/>
        </w:rPr>
        <w:t xml:space="preserve"> </w:t>
      </w:r>
      <w:r w:rsidR="00813152" w:rsidRPr="00D5434F">
        <w:rPr>
          <w:rStyle w:val="apple-converted-space"/>
          <w:i/>
          <w:iCs/>
        </w:rPr>
        <w:t>a</w:t>
      </w:r>
      <w:r w:rsidR="00361EE3" w:rsidRPr="00D5434F">
        <w:rPr>
          <w:rStyle w:val="apple-converted-space"/>
          <w:i/>
          <w:iCs/>
        </w:rPr>
        <w:t xml:space="preserve"> </w:t>
      </w:r>
      <w:r w:rsidR="00813152" w:rsidRPr="00D5434F">
        <w:rPr>
          <w:rStyle w:val="apple-converted-space"/>
          <w:i/>
          <w:iCs/>
        </w:rPr>
        <w:t>cuenta</w:t>
      </w:r>
      <w:r w:rsidR="00361EE3" w:rsidRPr="00D5434F">
        <w:rPr>
          <w:rStyle w:val="apple-converted-space"/>
          <w:i/>
          <w:iCs/>
        </w:rPr>
        <w:t xml:space="preserve"> </w:t>
      </w:r>
      <w:r w:rsidR="00813152" w:rsidRPr="00D5434F">
        <w:rPr>
          <w:rStyle w:val="apple-converted-space"/>
          <w:i/>
          <w:iCs/>
        </w:rPr>
        <w:t>de</w:t>
      </w:r>
      <w:r w:rsidR="00361EE3" w:rsidRPr="00D5434F">
        <w:rPr>
          <w:rStyle w:val="apple-converted-space"/>
          <w:i/>
          <w:iCs/>
        </w:rPr>
        <w:t xml:space="preserve"> </w:t>
      </w:r>
      <w:r w:rsidR="00813152" w:rsidRPr="00D5434F">
        <w:rPr>
          <w:rStyle w:val="apple-converted-space"/>
          <w:i/>
          <w:iCs/>
        </w:rPr>
        <w:t>las</w:t>
      </w:r>
      <w:r w:rsidR="00361EE3" w:rsidRPr="00D5434F">
        <w:rPr>
          <w:rStyle w:val="apple-converted-space"/>
          <w:i/>
          <w:iCs/>
        </w:rPr>
        <w:t xml:space="preserve"> </w:t>
      </w:r>
      <w:r w:rsidR="00813152" w:rsidRPr="00D5434F">
        <w:rPr>
          <w:rStyle w:val="apple-converted-space"/>
          <w:i/>
          <w:iCs/>
        </w:rPr>
        <w:t>Ofertas</w:t>
      </w:r>
      <w:r w:rsidR="00361EE3" w:rsidRPr="00D5434F">
        <w:rPr>
          <w:rStyle w:val="apple-converted-space"/>
          <w:i/>
          <w:iCs/>
        </w:rPr>
        <w:t xml:space="preserve"> </w:t>
      </w:r>
      <w:r w:rsidR="00813152" w:rsidRPr="00D5434F">
        <w:rPr>
          <w:rStyle w:val="apple-converted-space"/>
          <w:i/>
          <w:iCs/>
        </w:rPr>
        <w:t>que</w:t>
      </w:r>
      <w:r w:rsidR="00361EE3" w:rsidRPr="00D5434F">
        <w:rPr>
          <w:rStyle w:val="apple-converted-space"/>
          <w:i/>
          <w:iCs/>
        </w:rPr>
        <w:t xml:space="preserve"> </w:t>
      </w:r>
      <w:r w:rsidR="00813152" w:rsidRPr="00D5434F">
        <w:rPr>
          <w:rStyle w:val="apple-converted-space"/>
          <w:i/>
          <w:iCs/>
        </w:rPr>
        <w:t>superen</w:t>
      </w:r>
      <w:r w:rsidR="00361EE3" w:rsidRPr="00D5434F">
        <w:rPr>
          <w:rStyle w:val="apple-converted-space"/>
          <w:i/>
          <w:iCs/>
        </w:rPr>
        <w:t xml:space="preserve"> </w:t>
      </w:r>
      <w:r w:rsidR="00813152" w:rsidRPr="00D5434F">
        <w:rPr>
          <w:rStyle w:val="apple-converted-space"/>
          <w:i/>
          <w:iCs/>
        </w:rPr>
        <w:t>los</w:t>
      </w:r>
      <w:r w:rsidR="00361EE3" w:rsidRPr="00D5434F">
        <w:rPr>
          <w:rStyle w:val="apple-converted-space"/>
          <w:i/>
          <w:iCs/>
        </w:rPr>
        <w:t xml:space="preserve"> </w:t>
      </w:r>
      <w:r w:rsidR="00813152" w:rsidRPr="00D5434F">
        <w:rPr>
          <w:rStyle w:val="apple-converted-space"/>
          <w:i/>
          <w:iCs/>
        </w:rPr>
        <w:t>requisitos</w:t>
      </w:r>
      <w:r w:rsidR="00361EE3" w:rsidRPr="00D5434F">
        <w:rPr>
          <w:rStyle w:val="apple-converted-space"/>
          <w:i/>
          <w:iCs/>
        </w:rPr>
        <w:t xml:space="preserve"> </w:t>
      </w:r>
      <w:r w:rsidR="00813152" w:rsidRPr="00D5434F">
        <w:rPr>
          <w:rStyle w:val="apple-converted-space"/>
          <w:i/>
          <w:iCs/>
        </w:rPr>
        <w:t>técnicos</w:t>
      </w:r>
      <w:r w:rsidR="00361EE3" w:rsidRPr="00D5434F">
        <w:rPr>
          <w:rStyle w:val="apple-converted-space"/>
          <w:i/>
          <w:iCs/>
        </w:rPr>
        <w:t xml:space="preserve"> </w:t>
      </w:r>
      <w:r w:rsidR="00813152" w:rsidRPr="00D5434F">
        <w:rPr>
          <w:rStyle w:val="apple-converted-space"/>
          <w:i/>
          <w:iCs/>
        </w:rPr>
        <w:t>sobre</w:t>
      </w:r>
      <w:r w:rsidR="00361EE3" w:rsidRPr="00D5434F">
        <w:rPr>
          <w:rStyle w:val="apple-converted-space"/>
          <w:i/>
          <w:iCs/>
        </w:rPr>
        <w:t xml:space="preserve"> </w:t>
      </w:r>
      <w:r w:rsidR="00813152" w:rsidRPr="00D5434F">
        <w:rPr>
          <w:rStyle w:val="apple-converted-space"/>
          <w:i/>
          <w:iCs/>
        </w:rPr>
        <w:t>adquisición</w:t>
      </w:r>
      <w:r w:rsidR="00361EE3" w:rsidRPr="00D5434F">
        <w:rPr>
          <w:rStyle w:val="apple-converted-space"/>
          <w:i/>
          <w:iCs/>
        </w:rPr>
        <w:t xml:space="preserve"> </w:t>
      </w:r>
      <w:r w:rsidR="00813152" w:rsidRPr="00D5434F">
        <w:rPr>
          <w:rStyle w:val="apple-converted-space"/>
          <w:i/>
          <w:iCs/>
        </w:rPr>
        <w:t>sustentable</w:t>
      </w:r>
      <w:r w:rsidR="00361EE3" w:rsidRPr="00D5434F">
        <w:rPr>
          <w:rStyle w:val="apple-converted-space"/>
          <w:i/>
          <w:iCs/>
        </w:rPr>
        <w:t xml:space="preserve"> </w:t>
      </w:r>
      <w:r w:rsidR="00813152" w:rsidRPr="00D5434F">
        <w:rPr>
          <w:rStyle w:val="apple-converted-space"/>
          <w:i/>
          <w:iCs/>
        </w:rPr>
        <w:t>mínimos</w:t>
      </w:r>
      <w:r w:rsidR="00361EE3" w:rsidRPr="00D5434F">
        <w:rPr>
          <w:rStyle w:val="apple-converted-space"/>
          <w:i/>
          <w:iCs/>
        </w:rPr>
        <w:t xml:space="preserve"> </w:t>
      </w:r>
      <w:r w:rsidR="00813152" w:rsidRPr="00D5434F">
        <w:rPr>
          <w:rStyle w:val="apple-converted-space"/>
          <w:i/>
          <w:iCs/>
        </w:rPr>
        <w:t>especificados].</w:t>
      </w:r>
    </w:p>
    <w:p w14:paraId="3ACB7E4B" w14:textId="55BA54CB" w:rsidR="00F10593" w:rsidRPr="00D5434F" w:rsidRDefault="00F10593" w:rsidP="00555F4B">
      <w:pPr>
        <w:spacing w:before="200" w:after="200"/>
        <w:ind w:left="709" w:hanging="425"/>
        <w:rPr>
          <w:b/>
        </w:rPr>
      </w:pPr>
      <w:r w:rsidRPr="00D5434F">
        <w:rPr>
          <w:b/>
          <w:bCs/>
        </w:rPr>
        <w:t>3.2.</w:t>
      </w:r>
      <w:r w:rsidR="00504975" w:rsidRPr="00D5434F">
        <w:rPr>
          <w:b/>
          <w:bCs/>
        </w:rPr>
        <w:tab/>
      </w:r>
      <w:r w:rsidRPr="00D5434F">
        <w:rPr>
          <w:b/>
          <w:bCs/>
        </w:rPr>
        <w:t>Contratos</w:t>
      </w:r>
      <w:r w:rsidR="00361EE3" w:rsidRPr="00D5434F">
        <w:rPr>
          <w:b/>
          <w:bCs/>
        </w:rPr>
        <w:t xml:space="preserve"> </w:t>
      </w:r>
      <w:r w:rsidR="00F40880" w:rsidRPr="00D5434F">
        <w:rPr>
          <w:b/>
          <w:bCs/>
        </w:rPr>
        <w:t>M</w:t>
      </w:r>
      <w:r w:rsidRPr="00D5434F">
        <w:rPr>
          <w:b/>
          <w:bCs/>
        </w:rPr>
        <w:t>últiples</w:t>
      </w:r>
      <w:r w:rsidR="00361EE3" w:rsidRPr="00D5434F">
        <w:rPr>
          <w:b/>
          <w:bCs/>
        </w:rPr>
        <w:t xml:space="preserve"> </w:t>
      </w:r>
      <w:r w:rsidRPr="00D5434F">
        <w:rPr>
          <w:b/>
          <w:bCs/>
        </w:rPr>
        <w:t>(IAO</w:t>
      </w:r>
      <w:r w:rsidR="00361EE3" w:rsidRPr="00D5434F">
        <w:rPr>
          <w:b/>
          <w:bCs/>
        </w:rPr>
        <w:t xml:space="preserve"> </w:t>
      </w:r>
      <w:r w:rsidRPr="00D5434F">
        <w:rPr>
          <w:b/>
          <w:bCs/>
        </w:rPr>
        <w:t>3</w:t>
      </w:r>
      <w:r w:rsidR="00A96497" w:rsidRPr="00D5434F">
        <w:rPr>
          <w:b/>
          <w:bCs/>
        </w:rPr>
        <w:t>5</w:t>
      </w:r>
      <w:r w:rsidRPr="00D5434F">
        <w:rPr>
          <w:b/>
          <w:bCs/>
        </w:rPr>
        <w:t>.4)</w:t>
      </w:r>
      <w:r w:rsidR="00D2020E" w:rsidRPr="00D5434F">
        <w:rPr>
          <w:b/>
          <w:bCs/>
        </w:rPr>
        <w:t xml:space="preserve"> NO APLICA </w:t>
      </w:r>
    </w:p>
    <w:p w14:paraId="2BB8C8B5" w14:textId="5B4F0207" w:rsidR="00F10593" w:rsidRPr="00D5434F" w:rsidRDefault="00F10593" w:rsidP="00677222">
      <w:pPr>
        <w:spacing w:after="200"/>
        <w:ind w:left="709"/>
        <w:jc w:val="both"/>
        <w:rPr>
          <w:bCs/>
        </w:rPr>
      </w:pPr>
      <w:r w:rsidRPr="00D5434F">
        <w:t>Si,</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1.1,</w:t>
      </w:r>
      <w:r w:rsidR="00361EE3" w:rsidRPr="00D5434F">
        <w:t xml:space="preserve"> </w:t>
      </w:r>
      <w:r w:rsidRPr="00D5434F">
        <w:t>se</w:t>
      </w:r>
      <w:r w:rsidR="00361EE3" w:rsidRPr="00D5434F">
        <w:t xml:space="preserve"> </w:t>
      </w:r>
      <w:r w:rsidRPr="00D5434F">
        <w:t>invita</w:t>
      </w:r>
      <w:r w:rsidR="00361EE3" w:rsidRPr="00D5434F">
        <w:t xml:space="preserve"> </w:t>
      </w:r>
      <w:r w:rsidRPr="00D5434F">
        <w:t>a</w:t>
      </w:r>
      <w:r w:rsidR="00361EE3" w:rsidRPr="00D5434F">
        <w:t xml:space="preserve"> </w:t>
      </w:r>
      <w:r w:rsidRPr="00D5434F">
        <w:t>la</w:t>
      </w:r>
      <w:r w:rsidR="00361EE3" w:rsidRPr="00D5434F">
        <w:t xml:space="preserve"> </w:t>
      </w:r>
      <w:r w:rsidRPr="00D5434F">
        <w:t>presentación</w:t>
      </w:r>
      <w:r w:rsidR="00361EE3" w:rsidRPr="00D5434F">
        <w:t xml:space="preserve"> </w:t>
      </w:r>
      <w:r w:rsidRPr="00D5434F">
        <w:t>de</w:t>
      </w:r>
      <w:r w:rsidR="00361EE3" w:rsidRPr="00D5434F">
        <w:t xml:space="preserve"> </w:t>
      </w:r>
      <w:r w:rsidRPr="00D5434F">
        <w:t>Ofertas</w:t>
      </w:r>
      <w:r w:rsidR="00361EE3" w:rsidRPr="00D5434F">
        <w:t xml:space="preserve"> </w:t>
      </w:r>
      <w:r w:rsidRPr="00D5434F">
        <w:t>para</w:t>
      </w:r>
      <w:r w:rsidR="00361EE3" w:rsidRPr="00D5434F">
        <w:t xml:space="preserve"> </w:t>
      </w:r>
      <w:r w:rsidRPr="00D5434F">
        <w:t>lotes</w:t>
      </w:r>
      <w:r w:rsidR="00361EE3" w:rsidRPr="00D5434F">
        <w:t xml:space="preserve"> </w:t>
      </w:r>
      <w:r w:rsidRPr="00D5434F">
        <w:t>individuales</w:t>
      </w:r>
      <w:r w:rsidR="00361EE3" w:rsidRPr="00D5434F">
        <w:t xml:space="preserve"> </w:t>
      </w:r>
      <w:r w:rsidRPr="00D5434F">
        <w:t>o</w:t>
      </w:r>
      <w:r w:rsidR="00361EE3" w:rsidRPr="00D5434F">
        <w:t xml:space="preserve"> </w:t>
      </w:r>
      <w:r w:rsidRPr="00D5434F">
        <w:t>para</w:t>
      </w:r>
      <w:r w:rsidR="00361EE3" w:rsidRPr="00D5434F">
        <w:t xml:space="preserve"> </w:t>
      </w:r>
      <w:r w:rsidRPr="00D5434F">
        <w:t>cualquier</w:t>
      </w:r>
      <w:r w:rsidR="00361EE3" w:rsidRPr="00D5434F">
        <w:t xml:space="preserve"> </w:t>
      </w:r>
      <w:r w:rsidRPr="00D5434F">
        <w:t>combinación</w:t>
      </w:r>
      <w:r w:rsidR="00361EE3" w:rsidRPr="00D5434F">
        <w:t xml:space="preserve"> </w:t>
      </w:r>
      <w:r w:rsidRPr="00D5434F">
        <w:t>de</w:t>
      </w:r>
      <w:r w:rsidR="00361EE3" w:rsidRPr="00D5434F">
        <w:t xml:space="preserve"> </w:t>
      </w:r>
      <w:r w:rsidRPr="00D5434F">
        <w:t>lotes,</w:t>
      </w:r>
      <w:r w:rsidR="00361EE3" w:rsidRPr="00D5434F">
        <w:t xml:space="preserve"> </w:t>
      </w:r>
      <w:r w:rsidRPr="00D5434F">
        <w:t>el</w:t>
      </w:r>
      <w:r w:rsidR="00361EE3" w:rsidRPr="00D5434F">
        <w:t xml:space="preserve"> </w:t>
      </w:r>
      <w:r w:rsidRPr="00D5434F">
        <w:t>contrato</w:t>
      </w:r>
      <w:r w:rsidR="00361EE3" w:rsidRPr="00D5434F">
        <w:t xml:space="preserve"> </w:t>
      </w:r>
      <w:r w:rsidRPr="00D5434F">
        <w:t>se</w:t>
      </w:r>
      <w:r w:rsidR="00361EE3" w:rsidRPr="00D5434F">
        <w:t xml:space="preserve"> </w:t>
      </w:r>
      <w:r w:rsidRPr="00D5434F">
        <w:t>adjudicará</w:t>
      </w:r>
      <w:r w:rsidR="00361EE3" w:rsidRPr="00D5434F">
        <w:t xml:space="preserve"> </w:t>
      </w:r>
      <w:r w:rsidRPr="00D5434F">
        <w:t>a</w:t>
      </w:r>
      <w:r w:rsidR="00361EE3" w:rsidRPr="00D5434F">
        <w:t xml:space="preserve"> </w:t>
      </w:r>
      <w:r w:rsidRPr="00D5434F">
        <w:t>los</w:t>
      </w:r>
      <w:r w:rsidR="00361EE3" w:rsidRPr="00D5434F">
        <w:t xml:space="preserve"> </w:t>
      </w:r>
      <w:r w:rsidR="00C86FE8" w:rsidRPr="00D5434F">
        <w:t>Oferentes</w:t>
      </w:r>
      <w:r w:rsidR="00361EE3" w:rsidRPr="00D5434F">
        <w:t xml:space="preserve"> </w:t>
      </w:r>
      <w:r w:rsidRPr="00D5434F">
        <w:t>que</w:t>
      </w:r>
      <w:r w:rsidR="00361EE3" w:rsidRPr="00D5434F">
        <w:t xml:space="preserve"> </w:t>
      </w:r>
      <w:r w:rsidRPr="00D5434F">
        <w:t>presenten</w:t>
      </w:r>
      <w:r w:rsidR="00361EE3" w:rsidRPr="00D5434F">
        <w:t xml:space="preserve"> </w:t>
      </w:r>
      <w:r w:rsidRPr="00D5434F">
        <w:t>la</w:t>
      </w:r>
      <w:r w:rsidR="001144FD" w:rsidRPr="00D5434F">
        <w:t>(</w:t>
      </w:r>
      <w:r w:rsidRPr="00D5434F">
        <w:t>s</w:t>
      </w:r>
      <w:r w:rsidR="001144FD" w:rsidRPr="00D5434F">
        <w:t>)</w:t>
      </w:r>
      <w:r w:rsidR="00361EE3" w:rsidRPr="00D5434F">
        <w:t xml:space="preserve"> </w:t>
      </w:r>
      <w:r w:rsidRPr="00D5434F">
        <w:t>Oferta</w:t>
      </w:r>
      <w:r w:rsidR="001144FD" w:rsidRPr="00D5434F">
        <w:t>(</w:t>
      </w:r>
      <w:r w:rsidRPr="00D5434F">
        <w:t>s</w:t>
      </w:r>
      <w:r w:rsidR="001144FD" w:rsidRPr="00D5434F">
        <w:t>)</w:t>
      </w:r>
      <w:r w:rsidR="00361EE3" w:rsidRPr="00D5434F">
        <w:t xml:space="preserve"> </w:t>
      </w:r>
      <w:r w:rsidRPr="00D5434F">
        <w:t>que</w:t>
      </w:r>
      <w:r w:rsidR="00361EE3" w:rsidRPr="00D5434F">
        <w:t xml:space="preserve"> </w:t>
      </w:r>
      <w:r w:rsidRPr="00D5434F">
        <w:t>cumplan</w:t>
      </w:r>
      <w:r w:rsidR="00361EE3" w:rsidRPr="00D5434F">
        <w:t xml:space="preserve"> </w:t>
      </w:r>
      <w:r w:rsidRPr="00D5434F">
        <w:t>sustancialmente</w:t>
      </w:r>
      <w:r w:rsidR="00361EE3" w:rsidRPr="00D5434F">
        <w:t xml:space="preserve"> </w:t>
      </w:r>
      <w:r w:rsidRPr="00D5434F">
        <w:t>con</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y</w:t>
      </w:r>
      <w:r w:rsidR="00361EE3" w:rsidRPr="00D5434F">
        <w:t xml:space="preserve"> </w:t>
      </w:r>
      <w:r w:rsidRPr="00D5434F">
        <w:t>que</w:t>
      </w:r>
      <w:r w:rsidR="00361EE3" w:rsidRPr="00D5434F">
        <w:t xml:space="preserve"> </w:t>
      </w:r>
      <w:r w:rsidR="00E40A8C" w:rsidRPr="00D5434F">
        <w:t>resulte</w:t>
      </w:r>
      <w:r w:rsidR="0056335D" w:rsidRPr="00D5434F">
        <w:t xml:space="preserve"> la oferta más ventajosa </w:t>
      </w:r>
      <w:r w:rsidR="00361EE3" w:rsidRPr="00D5434F">
        <w:t xml:space="preserve"> </w:t>
      </w:r>
      <w:r w:rsidRPr="00D5434F">
        <w:t>al</w:t>
      </w:r>
      <w:r w:rsidR="00361EE3" w:rsidRPr="00D5434F">
        <w:t xml:space="preserve"> </w:t>
      </w:r>
      <w:r w:rsidR="006A0551" w:rsidRPr="00D5434F">
        <w:t>Comprador</w:t>
      </w:r>
      <w:r w:rsidR="00361EE3" w:rsidRPr="00D5434F">
        <w:t xml:space="preserve"> </w:t>
      </w:r>
      <w:r w:rsidRPr="00D5434F">
        <w:t>para</w:t>
      </w:r>
      <w:r w:rsidR="00361EE3" w:rsidRPr="00D5434F">
        <w:t xml:space="preserve"> </w:t>
      </w:r>
      <w:r w:rsidRPr="00D5434F">
        <w:t>lotes</w:t>
      </w:r>
      <w:r w:rsidR="00361EE3" w:rsidRPr="00D5434F">
        <w:t xml:space="preserve"> </w:t>
      </w:r>
      <w:r w:rsidRPr="00D5434F">
        <w:t>combinados,</w:t>
      </w:r>
      <w:r w:rsidR="00361EE3" w:rsidRPr="00D5434F">
        <w:t xml:space="preserve"> </w:t>
      </w:r>
      <w:r w:rsidRPr="00D5434F">
        <w:t>después</w:t>
      </w:r>
      <w:r w:rsidR="00361EE3" w:rsidRPr="00D5434F">
        <w:t xml:space="preserve"> </w:t>
      </w:r>
      <w:r w:rsidRPr="00D5434F">
        <w:t>de</w:t>
      </w:r>
      <w:r w:rsidR="00361EE3" w:rsidRPr="00D5434F">
        <w:t xml:space="preserve"> </w:t>
      </w:r>
      <w:r w:rsidRPr="00D5434F">
        <w:t>considerar</w:t>
      </w:r>
      <w:r w:rsidR="00361EE3" w:rsidRPr="00D5434F">
        <w:t xml:space="preserve"> </w:t>
      </w:r>
      <w:r w:rsidRPr="00D5434F">
        <w:t>todas</w:t>
      </w:r>
      <w:r w:rsidR="00361EE3" w:rsidRPr="00D5434F">
        <w:t xml:space="preserve"> </w:t>
      </w:r>
      <w:r w:rsidRPr="00D5434F">
        <w:t>las</w:t>
      </w:r>
      <w:r w:rsidR="00361EE3" w:rsidRPr="00D5434F">
        <w:t xml:space="preserve"> </w:t>
      </w:r>
      <w:r w:rsidRPr="00D5434F">
        <w:t>combinaciones</w:t>
      </w:r>
      <w:r w:rsidR="00361EE3" w:rsidRPr="00D5434F">
        <w:t xml:space="preserve"> </w:t>
      </w:r>
      <w:r w:rsidRPr="00D5434F">
        <w:t>posibles</w:t>
      </w:r>
      <w:r w:rsidR="00361EE3" w:rsidRPr="00D5434F">
        <w:t xml:space="preserve"> </w:t>
      </w:r>
      <w:r w:rsidRPr="00D5434F">
        <w:t>de</w:t>
      </w:r>
      <w:r w:rsidR="00361EE3" w:rsidRPr="00D5434F">
        <w:t xml:space="preserve"> </w:t>
      </w:r>
      <w:r w:rsidRPr="00D5434F">
        <w:t>lotes,</w:t>
      </w:r>
      <w:r w:rsidR="00361EE3" w:rsidRPr="00D5434F">
        <w:t xml:space="preserve"> </w:t>
      </w:r>
      <w:r w:rsidRPr="00D5434F">
        <w:t>con</w:t>
      </w:r>
      <w:r w:rsidR="00361EE3" w:rsidRPr="00D5434F">
        <w:t xml:space="preserve"> </w:t>
      </w:r>
      <w:r w:rsidRPr="00D5434F">
        <w:t>sujeción</w:t>
      </w:r>
      <w:r w:rsidR="00361EE3" w:rsidRPr="00D5434F">
        <w:t xml:space="preserve"> </w:t>
      </w:r>
      <w:r w:rsidRPr="00D5434F">
        <w:t>al</w:t>
      </w:r>
      <w:r w:rsidR="00361EE3" w:rsidRPr="00D5434F">
        <w:t xml:space="preserve"> </w:t>
      </w:r>
      <w:r w:rsidRPr="00D5434F">
        <w:t>cumplimiento</w:t>
      </w:r>
      <w:r w:rsidR="00361EE3" w:rsidRPr="00D5434F">
        <w:t xml:space="preserve"> </w:t>
      </w:r>
      <w:r w:rsidRPr="00D5434F">
        <w:t>por</w:t>
      </w:r>
      <w:r w:rsidR="00361EE3" w:rsidRPr="00D5434F">
        <w:t xml:space="preserve"> </w:t>
      </w:r>
      <w:r w:rsidRPr="00D5434F">
        <w:t>parte</w:t>
      </w:r>
      <w:r w:rsidR="00361EE3" w:rsidRPr="00D5434F">
        <w:t xml:space="preserve"> </w:t>
      </w:r>
      <w:r w:rsidRPr="00D5434F">
        <w:t>de</w:t>
      </w:r>
      <w:r w:rsidR="00361EE3" w:rsidRPr="00D5434F">
        <w:t xml:space="preserve"> </w:t>
      </w:r>
      <w:r w:rsidRPr="00D5434F">
        <w:t>los</w:t>
      </w:r>
      <w:r w:rsidR="00361EE3" w:rsidRPr="00D5434F">
        <w:t xml:space="preserve"> </w:t>
      </w:r>
      <w:r w:rsidRPr="00D5434F">
        <w:t>Oferentes</w:t>
      </w:r>
      <w:r w:rsidR="00361EE3" w:rsidRPr="00D5434F">
        <w:t xml:space="preserve"> </w:t>
      </w:r>
      <w:r w:rsidRPr="00D5434F">
        <w:t>seleccionados</w:t>
      </w:r>
      <w:r w:rsidR="00361EE3" w:rsidRPr="00D5434F">
        <w:t xml:space="preserve"> </w:t>
      </w:r>
      <w:r w:rsidRPr="00D5434F">
        <w:t>de</w:t>
      </w:r>
      <w:r w:rsidR="00361EE3" w:rsidRPr="00D5434F">
        <w:t xml:space="preserve"> </w:t>
      </w:r>
      <w:r w:rsidRPr="00D5434F">
        <w:t>los</w:t>
      </w:r>
      <w:r w:rsidR="00361EE3" w:rsidRPr="00D5434F">
        <w:t xml:space="preserve"> </w:t>
      </w:r>
      <w:r w:rsidRPr="00D5434F">
        <w:t>criterios</w:t>
      </w:r>
      <w:r w:rsidR="00361EE3" w:rsidRPr="00D5434F">
        <w:t xml:space="preserve"> </w:t>
      </w:r>
      <w:r w:rsidRPr="00D5434F">
        <w:t>de</w:t>
      </w:r>
      <w:r w:rsidR="00361EE3" w:rsidRPr="00D5434F">
        <w:t xml:space="preserve"> </w:t>
      </w:r>
      <w:r w:rsidRPr="00D5434F">
        <w:t>calificación</w:t>
      </w:r>
      <w:r w:rsidR="00361EE3" w:rsidRPr="00D5434F">
        <w:t xml:space="preserve"> </w:t>
      </w:r>
      <w:r w:rsidRPr="00D5434F">
        <w:t>requeridos</w:t>
      </w:r>
      <w:r w:rsidR="00361EE3" w:rsidRPr="00D5434F">
        <w:t xml:space="preserve"> </w:t>
      </w:r>
      <w:r w:rsidRPr="00D5434F">
        <w:t>(en</w:t>
      </w:r>
      <w:r w:rsidR="00361EE3" w:rsidRPr="00D5434F">
        <w:t xml:space="preserve"> </w:t>
      </w:r>
      <w:r w:rsidRPr="00D5434F">
        <w:t>esta</w:t>
      </w:r>
      <w:r w:rsidR="00361EE3" w:rsidRPr="00D5434F">
        <w:t xml:space="preserve"> </w:t>
      </w:r>
      <w:r w:rsidRPr="00D5434F">
        <w:t>Sección</w:t>
      </w:r>
      <w:r w:rsidR="00361EE3" w:rsidRPr="00D5434F">
        <w:t xml:space="preserve"> </w:t>
      </w:r>
      <w:r w:rsidRPr="00D5434F">
        <w:t>III</w:t>
      </w:r>
      <w:r w:rsidR="00361EE3" w:rsidRPr="00D5434F">
        <w:t xml:space="preserve"> </w:t>
      </w:r>
      <w:r w:rsidRPr="00D5434F">
        <w:t>bajo</w:t>
      </w:r>
      <w:r w:rsidR="00361EE3" w:rsidRPr="00D5434F">
        <w:t xml:space="preserve"> </w:t>
      </w:r>
      <w:r w:rsidR="00F86938" w:rsidRPr="00D5434F">
        <w:t>el ítem 5.1 -</w:t>
      </w:r>
      <w:r w:rsidR="00361EE3" w:rsidRPr="00D5434F">
        <w:t xml:space="preserve"> </w:t>
      </w:r>
      <w:r w:rsidRPr="00D5434F">
        <w:t>Criterios</w:t>
      </w:r>
      <w:r w:rsidR="00361EE3" w:rsidRPr="00D5434F">
        <w:t xml:space="preserve"> </w:t>
      </w:r>
      <w:r w:rsidRPr="00D5434F">
        <w:t>de</w:t>
      </w:r>
      <w:r w:rsidR="00361EE3" w:rsidRPr="00D5434F">
        <w:t xml:space="preserve"> </w:t>
      </w:r>
      <w:r w:rsidRPr="00D5434F">
        <w:t>Calificación),</w:t>
      </w:r>
      <w:r w:rsidR="00361EE3" w:rsidRPr="00D5434F">
        <w:t xml:space="preserve"> </w:t>
      </w:r>
      <w:r w:rsidRPr="00D5434F">
        <w:t>para</w:t>
      </w:r>
      <w:r w:rsidR="00361EE3" w:rsidRPr="00D5434F">
        <w:t xml:space="preserve"> </w:t>
      </w:r>
      <w:r w:rsidRPr="00D5434F">
        <w:t>un</w:t>
      </w:r>
      <w:r w:rsidR="00361EE3" w:rsidRPr="00D5434F">
        <w:t xml:space="preserve"> </w:t>
      </w:r>
      <w:r w:rsidRPr="00D5434F">
        <w:t>lote</w:t>
      </w:r>
      <w:r w:rsidR="00361EE3" w:rsidRPr="00D5434F">
        <w:t xml:space="preserve"> </w:t>
      </w:r>
      <w:r w:rsidRPr="00D5434F">
        <w:t>o</w:t>
      </w:r>
      <w:r w:rsidR="00361EE3" w:rsidRPr="00D5434F">
        <w:t xml:space="preserve"> </w:t>
      </w:r>
      <w:r w:rsidRPr="00D5434F">
        <w:t>una</w:t>
      </w:r>
      <w:r w:rsidR="00361EE3" w:rsidRPr="00D5434F">
        <w:t xml:space="preserve"> </w:t>
      </w:r>
      <w:r w:rsidRPr="00D5434F">
        <w:t>combinación</w:t>
      </w:r>
      <w:r w:rsidR="00361EE3" w:rsidRPr="00D5434F">
        <w:t xml:space="preserve"> </w:t>
      </w:r>
      <w:r w:rsidRPr="00D5434F">
        <w:t>de</w:t>
      </w:r>
      <w:r w:rsidR="00361EE3" w:rsidRPr="00D5434F">
        <w:t xml:space="preserve"> </w:t>
      </w:r>
      <w:r w:rsidRPr="00D5434F">
        <w:t>lotes,</w:t>
      </w:r>
      <w:r w:rsidR="00361EE3" w:rsidRPr="00D5434F">
        <w:t xml:space="preserve"> </w:t>
      </w:r>
      <w:r w:rsidRPr="00D5434F">
        <w:t>según</w:t>
      </w:r>
      <w:r w:rsidR="00361EE3" w:rsidRPr="00D5434F">
        <w:t xml:space="preserve"> </w:t>
      </w:r>
      <w:r w:rsidRPr="00D5434F">
        <w:t>sea</w:t>
      </w:r>
      <w:r w:rsidR="00361EE3" w:rsidRPr="00D5434F">
        <w:t xml:space="preserve"> </w:t>
      </w:r>
      <w:r w:rsidRPr="00D5434F">
        <w:t>el</w:t>
      </w:r>
      <w:r w:rsidR="00361EE3" w:rsidRPr="00D5434F">
        <w:t xml:space="preserve"> </w:t>
      </w:r>
      <w:r w:rsidRPr="00D5434F">
        <w:t>caso</w:t>
      </w:r>
      <w:r w:rsidR="00386375" w:rsidRPr="00D5434F">
        <w:t xml:space="preserve">, incluyendo los requisitos financieros. Esto también se aplica a los requisitos establecidos en el Documento de </w:t>
      </w:r>
      <w:r w:rsidR="0047239F" w:rsidRPr="00D5434F">
        <w:t>Licitación, as</w:t>
      </w:r>
      <w:r w:rsidR="00386375" w:rsidRPr="00D5434F">
        <w:t>egurando que el Oferente cumpla con los requisitos agregados para todos los lotes/contratos por los cuales está ofertando para garantizar que el Oferente pueda cumplir con todos los contratos para los cuales presenta una oferta, en caso de que todas sus propuestas resulten exitosas.</w:t>
      </w:r>
      <w:r w:rsidRPr="00D5434F">
        <w:t>.</w:t>
      </w:r>
      <w:r w:rsidR="0056335D" w:rsidRPr="00D5434F">
        <w:t xml:space="preserve"> </w:t>
      </w:r>
    </w:p>
    <w:p w14:paraId="6AF889D7" w14:textId="35F3C291" w:rsidR="00F10593" w:rsidRPr="00D5434F" w:rsidRDefault="00F10593" w:rsidP="00677222">
      <w:pPr>
        <w:suppressAutoHyphens/>
        <w:spacing w:after="200"/>
        <w:ind w:left="709"/>
        <w:jc w:val="both"/>
      </w:pPr>
      <w:r w:rsidRPr="00D5434F">
        <w:t>Al</w:t>
      </w:r>
      <w:r w:rsidR="00361EE3" w:rsidRPr="00D5434F">
        <w:t xml:space="preserve"> </w:t>
      </w:r>
      <w:r w:rsidRPr="00D5434F">
        <w:t>determinar</w:t>
      </w:r>
      <w:r w:rsidR="00361EE3" w:rsidRPr="00D5434F">
        <w:t xml:space="preserve"> </w:t>
      </w:r>
      <w:r w:rsidRPr="00D5434F">
        <w:t>el</w:t>
      </w:r>
      <w:r w:rsidR="00361EE3" w:rsidRPr="00D5434F">
        <w:t xml:space="preserve"> </w:t>
      </w:r>
      <w:r w:rsidR="00B83A7E" w:rsidRPr="00D5434F">
        <w:t>Oferente</w:t>
      </w:r>
      <w:r w:rsidR="00361EE3" w:rsidRPr="00D5434F">
        <w:t xml:space="preserve"> </w:t>
      </w:r>
      <w:r w:rsidRPr="00D5434F">
        <w:t>o</w:t>
      </w:r>
      <w:r w:rsidR="00361EE3" w:rsidRPr="00D5434F">
        <w:t xml:space="preserve"> </w:t>
      </w:r>
      <w:r w:rsidRPr="00D5434F">
        <w:t>los</w:t>
      </w:r>
      <w:r w:rsidR="00361EE3" w:rsidRPr="00D5434F">
        <w:t xml:space="preserve"> </w:t>
      </w:r>
      <w:r w:rsidR="00B83A7E" w:rsidRPr="00D5434F">
        <w:t>Oferen</w:t>
      </w:r>
      <w:r w:rsidRPr="00D5434F">
        <w:t>tes</w:t>
      </w:r>
      <w:r w:rsidR="00361EE3" w:rsidRPr="00D5434F">
        <w:t xml:space="preserve"> </w:t>
      </w:r>
      <w:r w:rsidRPr="00D5434F">
        <w:t>que</w:t>
      </w:r>
      <w:r w:rsidR="00361EE3" w:rsidRPr="00D5434F">
        <w:t xml:space="preserve"> </w:t>
      </w:r>
      <w:r w:rsidRPr="00D5434F">
        <w:t>ofrecen</w:t>
      </w:r>
      <w:r w:rsidR="00361EE3" w:rsidRPr="00D5434F">
        <w:t xml:space="preserve"> </w:t>
      </w:r>
      <w:r w:rsidRPr="00D5434F">
        <w:t>al</w:t>
      </w:r>
      <w:r w:rsidR="00361EE3" w:rsidRPr="00D5434F">
        <w:t xml:space="preserve"> </w:t>
      </w:r>
      <w:r w:rsidR="006A0551" w:rsidRPr="00D5434F">
        <w:t>Comprador</w:t>
      </w:r>
      <w:r w:rsidR="00361EE3" w:rsidRPr="00D5434F">
        <w:t xml:space="preserve"> </w:t>
      </w:r>
      <w:r w:rsidRPr="00D5434F">
        <w:t>el</w:t>
      </w:r>
      <w:r w:rsidR="00361EE3" w:rsidRPr="00D5434F">
        <w:t xml:space="preserve"> </w:t>
      </w:r>
      <w:r w:rsidRPr="00D5434F">
        <w:t>costo</w:t>
      </w:r>
      <w:r w:rsidR="00361EE3" w:rsidRPr="00D5434F">
        <w:t xml:space="preserve"> </w:t>
      </w:r>
      <w:r w:rsidRPr="00D5434F">
        <w:t>total</w:t>
      </w:r>
      <w:r w:rsidR="00361EE3" w:rsidRPr="00D5434F">
        <w:t xml:space="preserve"> </w:t>
      </w:r>
      <w:r w:rsidRPr="00D5434F">
        <w:t>evaluado</w:t>
      </w:r>
      <w:r w:rsidR="00361EE3" w:rsidRPr="00D5434F">
        <w:t xml:space="preserve"> </w:t>
      </w:r>
      <w:r w:rsidRPr="00D5434F">
        <w:t>más</w:t>
      </w:r>
      <w:r w:rsidR="00361EE3" w:rsidRPr="00D5434F">
        <w:t xml:space="preserve"> </w:t>
      </w:r>
      <w:r w:rsidRPr="00D5434F">
        <w:t>bajo</w:t>
      </w:r>
      <w:r w:rsidR="00361EE3" w:rsidRPr="00D5434F">
        <w:t xml:space="preserve"> </w:t>
      </w:r>
      <w:r w:rsidRPr="00D5434F">
        <w:t>para</w:t>
      </w:r>
      <w:r w:rsidR="00361EE3" w:rsidRPr="00D5434F">
        <w:t xml:space="preserve"> </w:t>
      </w:r>
      <w:r w:rsidRPr="00D5434F">
        <w:t>lotes</w:t>
      </w:r>
      <w:r w:rsidR="00361EE3" w:rsidRPr="00D5434F">
        <w:t xml:space="preserve"> </w:t>
      </w:r>
      <w:r w:rsidRPr="00D5434F">
        <w:t>combinados,</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aplicará</w:t>
      </w:r>
      <w:r w:rsidR="00361EE3" w:rsidRPr="00D5434F">
        <w:t xml:space="preserve"> </w:t>
      </w:r>
      <w:r w:rsidRPr="00D5434F">
        <w:t>los</w:t>
      </w:r>
      <w:r w:rsidR="00361EE3" w:rsidRPr="00D5434F">
        <w:t xml:space="preserve"> </w:t>
      </w:r>
      <w:r w:rsidRPr="00D5434F">
        <w:t>siguientes</w:t>
      </w:r>
      <w:r w:rsidR="00361EE3" w:rsidRPr="00D5434F">
        <w:t xml:space="preserve"> </w:t>
      </w:r>
      <w:r w:rsidRPr="00D5434F">
        <w:t>pasos</w:t>
      </w:r>
      <w:r w:rsidR="00361EE3" w:rsidRPr="00D5434F">
        <w:t xml:space="preserve"> </w:t>
      </w:r>
      <w:r w:rsidRPr="00D5434F">
        <w:t>en</w:t>
      </w:r>
      <w:r w:rsidR="00361EE3" w:rsidRPr="00D5434F">
        <w:t xml:space="preserve"> </w:t>
      </w:r>
      <w:r w:rsidRPr="00D5434F">
        <w:t>orden</w:t>
      </w:r>
      <w:r w:rsidR="00361EE3" w:rsidRPr="00D5434F">
        <w:t xml:space="preserve"> </w:t>
      </w:r>
      <w:r w:rsidRPr="00D5434F">
        <w:t>secuencial:</w:t>
      </w:r>
    </w:p>
    <w:p w14:paraId="5BCCDEE3" w14:textId="18416A01" w:rsidR="00F10593" w:rsidRPr="00D5434F" w:rsidRDefault="00F10593" w:rsidP="00481916">
      <w:pPr>
        <w:pStyle w:val="Prrafodelista"/>
        <w:numPr>
          <w:ilvl w:val="0"/>
          <w:numId w:val="137"/>
        </w:numPr>
        <w:tabs>
          <w:tab w:val="left" w:pos="1418"/>
        </w:tabs>
        <w:suppressAutoHyphens/>
        <w:spacing w:after="200"/>
        <w:ind w:left="1418" w:hanging="567"/>
        <w:contextualSpacing w:val="0"/>
        <w:jc w:val="both"/>
      </w:pPr>
      <w:r w:rsidRPr="00D5434F">
        <w:t>evaluación</w:t>
      </w:r>
      <w:r w:rsidR="00361EE3" w:rsidRPr="00D5434F">
        <w:t xml:space="preserve"> </w:t>
      </w:r>
      <w:r w:rsidRPr="00D5434F">
        <w:t>de</w:t>
      </w:r>
      <w:r w:rsidR="00361EE3" w:rsidRPr="00D5434F">
        <w:t xml:space="preserve"> </w:t>
      </w:r>
      <w:r w:rsidRPr="00D5434F">
        <w:t>lotes</w:t>
      </w:r>
      <w:r w:rsidR="00361EE3" w:rsidRPr="00D5434F">
        <w:t xml:space="preserve"> </w:t>
      </w:r>
      <w:r w:rsidRPr="00D5434F">
        <w:t>individuales</w:t>
      </w:r>
      <w:r w:rsidR="00361EE3" w:rsidRPr="00D5434F">
        <w:t xml:space="preserve"> </w:t>
      </w:r>
      <w:r w:rsidRPr="00D5434F">
        <w:t>para</w:t>
      </w:r>
      <w:r w:rsidR="00361EE3" w:rsidRPr="00D5434F">
        <w:t xml:space="preserve"> </w:t>
      </w:r>
      <w:r w:rsidRPr="00D5434F">
        <w:t>determinar</w:t>
      </w:r>
      <w:r w:rsidR="00361EE3" w:rsidRPr="00D5434F">
        <w:t xml:space="preserve"> </w:t>
      </w:r>
      <w:r w:rsidRPr="00D5434F">
        <w:t>las</w:t>
      </w:r>
      <w:r w:rsidR="00361EE3" w:rsidRPr="00D5434F">
        <w:t xml:space="preserve"> </w:t>
      </w:r>
      <w:r w:rsidRPr="00D5434F">
        <w:t>Ofertas</w:t>
      </w:r>
      <w:r w:rsidR="00361EE3" w:rsidRPr="00D5434F">
        <w:t xml:space="preserve"> </w:t>
      </w:r>
      <w:r w:rsidRPr="00D5434F">
        <w:t>que</w:t>
      </w:r>
      <w:r w:rsidR="00361EE3" w:rsidRPr="00D5434F">
        <w:t xml:space="preserve"> </w:t>
      </w:r>
      <w:r w:rsidRPr="00D5434F">
        <w:t>cumplen</w:t>
      </w:r>
      <w:r w:rsidR="00361EE3" w:rsidRPr="00D5434F">
        <w:t xml:space="preserve"> </w:t>
      </w:r>
      <w:r w:rsidRPr="00D5434F">
        <w:t>sustancialmente</w:t>
      </w:r>
      <w:r w:rsidR="00361EE3" w:rsidRPr="00D5434F">
        <w:t xml:space="preserve"> </w:t>
      </w:r>
      <w:r w:rsidRPr="00D5434F">
        <w:t>con</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y</w:t>
      </w:r>
      <w:r w:rsidR="00361EE3" w:rsidRPr="00D5434F">
        <w:t xml:space="preserve"> </w:t>
      </w:r>
      <w:r w:rsidRPr="00D5434F">
        <w:t>los</w:t>
      </w:r>
      <w:r w:rsidR="00361EE3" w:rsidRPr="00D5434F">
        <w:t xml:space="preserve"> </w:t>
      </w:r>
      <w:r w:rsidRPr="00D5434F">
        <w:t>correspondientes</w:t>
      </w:r>
      <w:r w:rsidR="00361EE3" w:rsidRPr="00D5434F">
        <w:t xml:space="preserve"> </w:t>
      </w:r>
      <w:r w:rsidRPr="00D5434F">
        <w:t>costos</w:t>
      </w:r>
      <w:r w:rsidR="00361EE3" w:rsidRPr="00D5434F">
        <w:t xml:space="preserve"> </w:t>
      </w:r>
      <w:r w:rsidRPr="00D5434F">
        <w:t>evaluados;</w:t>
      </w:r>
    </w:p>
    <w:p w14:paraId="5D8F85F3" w14:textId="6F6612C0" w:rsidR="00F10593" w:rsidRPr="00D5434F" w:rsidRDefault="00F10593" w:rsidP="00481916">
      <w:pPr>
        <w:pStyle w:val="Outline"/>
        <w:numPr>
          <w:ilvl w:val="0"/>
          <w:numId w:val="137"/>
        </w:numPr>
        <w:tabs>
          <w:tab w:val="left" w:pos="1418"/>
        </w:tabs>
        <w:spacing w:before="0" w:after="200"/>
        <w:ind w:left="1418" w:hanging="567"/>
        <w:jc w:val="both"/>
        <w:rPr>
          <w:rFonts w:ascii="Times New Roman" w:hAnsi="Times New Roman"/>
          <w:kern w:val="0"/>
          <w:sz w:val="24"/>
          <w:szCs w:val="24"/>
        </w:rPr>
      </w:pPr>
      <w:r w:rsidRPr="00D5434F">
        <w:rPr>
          <w:rFonts w:ascii="Times New Roman" w:hAnsi="Times New Roman"/>
          <w:kern w:val="0"/>
          <w:sz w:val="24"/>
          <w:szCs w:val="24"/>
        </w:rPr>
        <w:t>para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cada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lote,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clasificación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las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Ofertas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que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cumplen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sustancialmente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requisitos,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comenzando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por</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costo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evaluado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más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bajo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para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lote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cuestión;</w:t>
      </w:r>
    </w:p>
    <w:p w14:paraId="6612B329" w14:textId="562DACA2" w:rsidR="00F10593" w:rsidRPr="00D5434F" w:rsidRDefault="00F10593" w:rsidP="00481916">
      <w:pPr>
        <w:pStyle w:val="Outline"/>
        <w:numPr>
          <w:ilvl w:val="0"/>
          <w:numId w:val="137"/>
        </w:numPr>
        <w:tabs>
          <w:tab w:val="left" w:pos="1418"/>
        </w:tabs>
        <w:spacing w:before="0" w:after="200"/>
        <w:ind w:left="1418" w:hanging="567"/>
        <w:jc w:val="both"/>
        <w:rPr>
          <w:rFonts w:ascii="Times New Roman" w:hAnsi="Times New Roman"/>
          <w:kern w:val="0"/>
          <w:sz w:val="24"/>
          <w:szCs w:val="24"/>
        </w:rPr>
      </w:pPr>
      <w:r w:rsidRPr="00D5434F">
        <w:rPr>
          <w:rFonts w:ascii="Times New Roman" w:hAnsi="Times New Roman"/>
          <w:kern w:val="0"/>
          <w:sz w:val="24"/>
          <w:szCs w:val="24"/>
        </w:rPr>
        <w:t>aplicación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costos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evaluados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enumerados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inciso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(b)</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todo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descuento/reducción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precio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aplicable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ofrecido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por</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uno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más</w:t>
      </w:r>
      <w:r w:rsidR="00361EE3" w:rsidRPr="00D5434F">
        <w:rPr>
          <w:rFonts w:ascii="Times New Roman" w:hAnsi="Times New Roman"/>
          <w:kern w:val="0"/>
          <w:sz w:val="24"/>
          <w:szCs w:val="24"/>
        </w:rPr>
        <w:t xml:space="preserve"> </w:t>
      </w:r>
      <w:r w:rsidR="00B83A7E" w:rsidRPr="00D5434F">
        <w:rPr>
          <w:rFonts w:ascii="Times New Roman" w:hAnsi="Times New Roman"/>
          <w:kern w:val="0"/>
          <w:sz w:val="24"/>
          <w:szCs w:val="24"/>
        </w:rPr>
        <w:t>Oferente</w:t>
      </w:r>
      <w:r w:rsidR="001428B9" w:rsidRPr="00D5434F">
        <w:rPr>
          <w:rFonts w:ascii="Times New Roman" w:hAnsi="Times New Roman"/>
          <w:kern w:val="0"/>
          <w:sz w:val="24"/>
          <w:szCs w:val="24"/>
        </w:rPr>
        <w:t>(</w:t>
      </w:r>
      <w:r w:rsidRPr="00D5434F">
        <w:rPr>
          <w:rFonts w:ascii="Times New Roman" w:hAnsi="Times New Roman"/>
          <w:kern w:val="0"/>
          <w:sz w:val="24"/>
          <w:szCs w:val="24"/>
        </w:rPr>
        <w:t>s</w:t>
      </w:r>
      <w:r w:rsidR="001428B9" w:rsidRPr="00D5434F">
        <w:rPr>
          <w:rFonts w:ascii="Times New Roman" w:hAnsi="Times New Roman"/>
          <w:kern w:val="0"/>
          <w:sz w:val="24"/>
          <w:szCs w:val="24"/>
        </w:rPr>
        <w:t>)</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para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adjudicación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contratos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múltiples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función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descuentos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y</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metodología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para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su</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aplicación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que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ofrece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el</w:t>
      </w:r>
      <w:r w:rsidR="00361EE3" w:rsidRPr="00D5434F">
        <w:rPr>
          <w:rFonts w:ascii="Times New Roman" w:hAnsi="Times New Roman"/>
          <w:kern w:val="0"/>
          <w:sz w:val="24"/>
          <w:szCs w:val="24"/>
        </w:rPr>
        <w:t xml:space="preserve"> </w:t>
      </w:r>
      <w:r w:rsidR="00B83A7E" w:rsidRPr="00D5434F">
        <w:rPr>
          <w:rFonts w:ascii="Times New Roman" w:hAnsi="Times New Roman"/>
          <w:kern w:val="0"/>
          <w:sz w:val="24"/>
          <w:szCs w:val="24"/>
        </w:rPr>
        <w:t>Oferente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correspondiente;</w:t>
      </w:r>
      <w:r w:rsidR="00361EE3" w:rsidRPr="00D5434F">
        <w:rPr>
          <w:rFonts w:ascii="Times New Roman" w:hAnsi="Times New Roman"/>
          <w:kern w:val="0"/>
          <w:sz w:val="24"/>
          <w:szCs w:val="24"/>
        </w:rPr>
        <w:t xml:space="preserve"> </w:t>
      </w:r>
      <w:r w:rsidR="001428B9" w:rsidRPr="00D5434F">
        <w:rPr>
          <w:rFonts w:ascii="Times New Roman" w:hAnsi="Times New Roman"/>
          <w:kern w:val="0"/>
          <w:sz w:val="24"/>
          <w:szCs w:val="24"/>
        </w:rPr>
        <w:t>y</w:t>
      </w:r>
    </w:p>
    <w:p w14:paraId="43EADAAE" w14:textId="3681BB81" w:rsidR="003B46AC" w:rsidRPr="00D5434F" w:rsidRDefault="00F10593" w:rsidP="00481916">
      <w:pPr>
        <w:pStyle w:val="Outline"/>
        <w:numPr>
          <w:ilvl w:val="0"/>
          <w:numId w:val="137"/>
        </w:numPr>
        <w:tabs>
          <w:tab w:val="left" w:pos="1418"/>
        </w:tabs>
        <w:spacing w:before="0" w:after="200"/>
        <w:ind w:left="1418" w:hanging="567"/>
        <w:jc w:val="both"/>
        <w:rPr>
          <w:rFonts w:ascii="Times New Roman" w:hAnsi="Times New Roman"/>
          <w:kern w:val="0"/>
          <w:sz w:val="24"/>
          <w:szCs w:val="24"/>
        </w:rPr>
      </w:pPr>
      <w:r w:rsidRPr="00D5434F">
        <w:rPr>
          <w:rFonts w:ascii="Times New Roman" w:hAnsi="Times New Roman"/>
          <w:kern w:val="0"/>
          <w:sz w:val="24"/>
          <w:szCs w:val="24"/>
        </w:rPr>
        <w:t>determinación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adjudicación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contrato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partir</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la</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combinación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de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lotes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que</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ofrezcan</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al</w:t>
      </w:r>
      <w:r w:rsidR="00361EE3" w:rsidRPr="00D5434F">
        <w:rPr>
          <w:rFonts w:ascii="Times New Roman" w:hAnsi="Times New Roman"/>
          <w:kern w:val="0"/>
          <w:sz w:val="24"/>
          <w:szCs w:val="24"/>
        </w:rPr>
        <w:t xml:space="preserve"> </w:t>
      </w:r>
      <w:r w:rsidR="006A0551" w:rsidRPr="00D5434F">
        <w:rPr>
          <w:rFonts w:ascii="Times New Roman" w:hAnsi="Times New Roman"/>
          <w:kern w:val="0"/>
          <w:sz w:val="24"/>
          <w:szCs w:val="24"/>
        </w:rPr>
        <w:t>Comprador</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costo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total</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evaluado</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más</w:t>
      </w:r>
      <w:r w:rsidR="00361EE3" w:rsidRPr="00D5434F">
        <w:rPr>
          <w:rFonts w:ascii="Times New Roman" w:hAnsi="Times New Roman"/>
          <w:kern w:val="0"/>
          <w:sz w:val="24"/>
          <w:szCs w:val="24"/>
        </w:rPr>
        <w:t xml:space="preserve"> </w:t>
      </w:r>
      <w:r w:rsidRPr="00D5434F">
        <w:rPr>
          <w:rFonts w:ascii="Times New Roman" w:hAnsi="Times New Roman"/>
          <w:kern w:val="0"/>
          <w:sz w:val="24"/>
          <w:szCs w:val="24"/>
        </w:rPr>
        <w:t>bajo.</w:t>
      </w:r>
    </w:p>
    <w:p w14:paraId="21363B8B" w14:textId="3CDA7E45" w:rsidR="00D71698" w:rsidRPr="00D5434F" w:rsidRDefault="00D71698" w:rsidP="00555F4B">
      <w:pPr>
        <w:spacing w:before="200" w:after="200"/>
        <w:ind w:left="709" w:hanging="425"/>
        <w:rPr>
          <w:b/>
        </w:rPr>
      </w:pPr>
      <w:r w:rsidRPr="00D5434F">
        <w:rPr>
          <w:b/>
          <w:bCs/>
        </w:rPr>
        <w:t>3.3.</w:t>
      </w:r>
      <w:r w:rsidR="00504975" w:rsidRPr="00D5434F">
        <w:rPr>
          <w:b/>
          <w:bCs/>
        </w:rPr>
        <w:tab/>
      </w:r>
      <w:r w:rsidRPr="00D5434F">
        <w:t>Ofertas</w:t>
      </w:r>
      <w:r w:rsidR="00361EE3" w:rsidRPr="00D5434F">
        <w:t xml:space="preserve"> </w:t>
      </w:r>
      <w:r w:rsidRPr="00D5434F">
        <w:t>Alternativas</w:t>
      </w:r>
      <w:r w:rsidR="00361EE3" w:rsidRPr="00D5434F">
        <w:t xml:space="preserve"> </w:t>
      </w:r>
      <w:r w:rsidRPr="00D5434F">
        <w:t>(IA</w:t>
      </w:r>
      <w:r w:rsidR="00C86FE8" w:rsidRPr="00D5434F">
        <w:t>O</w:t>
      </w:r>
      <w:r w:rsidR="00361EE3" w:rsidRPr="00D5434F">
        <w:t xml:space="preserve"> </w:t>
      </w:r>
      <w:r w:rsidRPr="00D5434F">
        <w:t>1</w:t>
      </w:r>
      <w:r w:rsidR="00A96497" w:rsidRPr="00D5434F">
        <w:t>4</w:t>
      </w:r>
      <w:r w:rsidRPr="00D5434F">
        <w:t>.1)</w:t>
      </w:r>
      <w:r w:rsidR="00D2020E" w:rsidRPr="00D5434F">
        <w:rPr>
          <w:b/>
          <w:bCs/>
        </w:rPr>
        <w:t xml:space="preserve"> NO APLICA </w:t>
      </w:r>
    </w:p>
    <w:p w14:paraId="38970A14" w14:textId="027E24E6" w:rsidR="00D71698" w:rsidRPr="00D5434F" w:rsidRDefault="00D71698" w:rsidP="00677222">
      <w:pPr>
        <w:spacing w:after="200"/>
        <w:ind w:left="709"/>
      </w:pPr>
      <w:r w:rsidRPr="00D5434F">
        <w:t>Una</w:t>
      </w:r>
      <w:r w:rsidR="00361EE3" w:rsidRPr="00D5434F">
        <w:t xml:space="preserve"> </w:t>
      </w:r>
      <w:r w:rsidRPr="00D5434F">
        <w:t>oferta</w:t>
      </w:r>
      <w:r w:rsidR="00361EE3" w:rsidRPr="00D5434F">
        <w:t xml:space="preserve"> </w:t>
      </w:r>
      <w:r w:rsidRPr="00D5434F">
        <w:t>Alternativa,</w:t>
      </w:r>
      <w:r w:rsidR="00361EE3" w:rsidRPr="00D5434F">
        <w:t xml:space="preserve"> </w:t>
      </w:r>
      <w:r w:rsidRPr="00D5434F">
        <w:t>si</w:t>
      </w:r>
      <w:r w:rsidR="00361EE3" w:rsidRPr="00D5434F">
        <w:t xml:space="preserve"> </w:t>
      </w:r>
      <w:r w:rsidRPr="00D5434F">
        <w:t>estuviera</w:t>
      </w:r>
      <w:r w:rsidR="00361EE3" w:rsidRPr="00D5434F">
        <w:t xml:space="preserve"> </w:t>
      </w:r>
      <w:r w:rsidRPr="00D5434F">
        <w:t>permitida</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A96497" w:rsidRPr="00D5434F">
        <w:t>4</w:t>
      </w:r>
      <w:r w:rsidRPr="00D5434F">
        <w:t>.1,</w:t>
      </w:r>
      <w:r w:rsidR="00361EE3" w:rsidRPr="00D5434F">
        <w:t xml:space="preserve"> </w:t>
      </w:r>
      <w:r w:rsidRPr="00D5434F">
        <w:t>se</w:t>
      </w:r>
      <w:r w:rsidR="00361EE3" w:rsidRPr="00D5434F">
        <w:t xml:space="preserve"> </w:t>
      </w:r>
      <w:r w:rsidRPr="00D5434F">
        <w:t>evaluará</w:t>
      </w:r>
      <w:r w:rsidR="00361EE3" w:rsidRPr="00D5434F">
        <w:t xml:space="preserve"> </w:t>
      </w:r>
      <w:r w:rsidRPr="00D5434F">
        <w:t>de</w:t>
      </w:r>
      <w:r w:rsidR="00361EE3" w:rsidRPr="00D5434F">
        <w:t xml:space="preserve"> </w:t>
      </w:r>
      <w:r w:rsidRPr="00D5434F">
        <w:t>la</w:t>
      </w:r>
      <w:r w:rsidR="00361EE3" w:rsidRPr="00D5434F">
        <w:t xml:space="preserve"> </w:t>
      </w:r>
      <w:r w:rsidRPr="00D5434F">
        <w:t>siguiente</w:t>
      </w:r>
      <w:r w:rsidR="00361EE3" w:rsidRPr="00D5434F">
        <w:t xml:space="preserve"> </w:t>
      </w:r>
      <w:r w:rsidRPr="00D5434F">
        <w:t>manera:</w:t>
      </w:r>
      <w:r w:rsidR="00361EE3" w:rsidRPr="00D5434F">
        <w:t xml:space="preserve"> </w:t>
      </w:r>
    </w:p>
    <w:p w14:paraId="156A7F27" w14:textId="13600C48" w:rsidR="00D71698" w:rsidRPr="00D5434F" w:rsidRDefault="00D71698" w:rsidP="00677222">
      <w:pPr>
        <w:spacing w:after="200"/>
        <w:ind w:left="709"/>
        <w:rPr>
          <w:b/>
          <w:i/>
        </w:rPr>
      </w:pPr>
      <w:r w:rsidRPr="00D5434F">
        <w:rPr>
          <w:i/>
          <w:iCs/>
        </w:rPr>
        <w:t>[Indique</w:t>
      </w:r>
      <w:r w:rsidR="00361EE3" w:rsidRPr="00D5434F">
        <w:rPr>
          <w:i/>
          <w:iCs/>
        </w:rPr>
        <w:t xml:space="preserve"> </w:t>
      </w:r>
      <w:r w:rsidRPr="00D5434F">
        <w:rPr>
          <w:i/>
          <w:iCs/>
        </w:rPr>
        <w:t>una</w:t>
      </w:r>
      <w:r w:rsidR="00361EE3" w:rsidRPr="00D5434F">
        <w:rPr>
          <w:i/>
          <w:iCs/>
        </w:rPr>
        <w:t xml:space="preserve"> </w:t>
      </w:r>
      <w:r w:rsidRPr="00D5434F">
        <w:rPr>
          <w:i/>
          <w:iCs/>
        </w:rPr>
        <w:t>de</w:t>
      </w:r>
      <w:r w:rsidR="00361EE3" w:rsidRPr="00D5434F">
        <w:rPr>
          <w:i/>
          <w:iCs/>
        </w:rPr>
        <w:t xml:space="preserve"> </w:t>
      </w:r>
      <w:r w:rsidRPr="00D5434F">
        <w:rPr>
          <w:i/>
          <w:iCs/>
        </w:rPr>
        <w:t>las</w:t>
      </w:r>
      <w:r w:rsidR="00361EE3" w:rsidRPr="00D5434F">
        <w:rPr>
          <w:i/>
          <w:iCs/>
        </w:rPr>
        <w:t xml:space="preserve"> </w:t>
      </w:r>
      <w:r w:rsidRPr="00D5434F">
        <w:rPr>
          <w:i/>
          <w:iCs/>
        </w:rPr>
        <w:t>siguientes].</w:t>
      </w:r>
    </w:p>
    <w:p w14:paraId="319CC57F" w14:textId="6B0A306A" w:rsidR="00D71698" w:rsidRPr="00D5434F" w:rsidRDefault="00177788" w:rsidP="00677222">
      <w:pPr>
        <w:spacing w:after="200"/>
        <w:ind w:left="709"/>
        <w:jc w:val="both"/>
      </w:pPr>
      <w:r w:rsidRPr="00D5434F">
        <w:lastRenderedPageBreak/>
        <w:t>“</w:t>
      </w:r>
      <w:r w:rsidR="00D71698" w:rsidRPr="00D5434F">
        <w:t>Un</w:t>
      </w:r>
      <w:r w:rsidR="00361EE3" w:rsidRPr="00D5434F">
        <w:t xml:space="preserve"> </w:t>
      </w:r>
      <w:r w:rsidR="0040599E" w:rsidRPr="00D5434F">
        <w:rPr>
          <w:color w:val="000000"/>
        </w:rPr>
        <w:t>Oferente</w:t>
      </w:r>
      <w:r w:rsidR="00361EE3" w:rsidRPr="00D5434F">
        <w:rPr>
          <w:color w:val="000000"/>
        </w:rPr>
        <w:t xml:space="preserve"> </w:t>
      </w:r>
      <w:r w:rsidR="0040599E" w:rsidRPr="00D5434F">
        <w:rPr>
          <w:color w:val="000000"/>
        </w:rPr>
        <w:t>podrá</w:t>
      </w:r>
      <w:r w:rsidR="00361EE3" w:rsidRPr="00D5434F">
        <w:rPr>
          <w:color w:val="000000"/>
        </w:rPr>
        <w:t xml:space="preserve"> </w:t>
      </w:r>
      <w:r w:rsidR="0040599E" w:rsidRPr="00D5434F">
        <w:rPr>
          <w:color w:val="000000"/>
        </w:rPr>
        <w:t>presentar</w:t>
      </w:r>
      <w:r w:rsidR="00361EE3" w:rsidRPr="00D5434F">
        <w:rPr>
          <w:color w:val="000000"/>
        </w:rPr>
        <w:t xml:space="preserve"> </w:t>
      </w:r>
      <w:r w:rsidR="0040599E" w:rsidRPr="00D5434F">
        <w:rPr>
          <w:color w:val="000000"/>
        </w:rPr>
        <w:t>una</w:t>
      </w:r>
      <w:r w:rsidR="00361EE3" w:rsidRPr="00D5434F">
        <w:rPr>
          <w:color w:val="000000"/>
        </w:rPr>
        <w:t xml:space="preserve"> </w:t>
      </w:r>
      <w:r w:rsidR="0040599E" w:rsidRPr="00D5434F">
        <w:rPr>
          <w:color w:val="000000"/>
        </w:rPr>
        <w:t>Oferta</w:t>
      </w:r>
      <w:r w:rsidR="00361EE3" w:rsidRPr="00D5434F">
        <w:rPr>
          <w:color w:val="000000"/>
        </w:rPr>
        <w:t xml:space="preserve"> </w:t>
      </w:r>
      <w:r w:rsidR="0040599E" w:rsidRPr="00D5434F">
        <w:rPr>
          <w:color w:val="000000"/>
        </w:rPr>
        <w:t>Alternativa</w:t>
      </w:r>
      <w:r w:rsidR="00361EE3" w:rsidRPr="00D5434F">
        <w:rPr>
          <w:color w:val="000000"/>
        </w:rPr>
        <w:t xml:space="preserve"> </w:t>
      </w:r>
      <w:r w:rsidR="0040599E" w:rsidRPr="00D5434F">
        <w:rPr>
          <w:color w:val="000000"/>
        </w:rPr>
        <w:t>solamente</w:t>
      </w:r>
      <w:r w:rsidR="00361EE3" w:rsidRPr="00D5434F">
        <w:rPr>
          <w:color w:val="000000"/>
        </w:rPr>
        <w:t xml:space="preserve"> </w:t>
      </w:r>
      <w:r w:rsidR="0040599E" w:rsidRPr="00D5434F">
        <w:rPr>
          <w:color w:val="000000"/>
        </w:rPr>
        <w:t>con</w:t>
      </w:r>
      <w:r w:rsidR="00361EE3" w:rsidRPr="00D5434F">
        <w:rPr>
          <w:color w:val="000000"/>
        </w:rPr>
        <w:t xml:space="preserve"> </w:t>
      </w:r>
      <w:r w:rsidR="0040599E" w:rsidRPr="00D5434F">
        <w:rPr>
          <w:color w:val="000000"/>
        </w:rPr>
        <w:t>una</w:t>
      </w:r>
      <w:r w:rsidR="00361EE3" w:rsidRPr="00D5434F">
        <w:rPr>
          <w:color w:val="000000"/>
        </w:rPr>
        <w:t xml:space="preserve"> </w:t>
      </w:r>
      <w:r w:rsidR="0040599E" w:rsidRPr="00D5434F">
        <w:rPr>
          <w:color w:val="000000"/>
        </w:rPr>
        <w:t>Oferta</w:t>
      </w:r>
      <w:r w:rsidR="00361EE3" w:rsidRPr="00D5434F">
        <w:rPr>
          <w:color w:val="000000"/>
        </w:rPr>
        <w:t xml:space="preserve"> </w:t>
      </w:r>
      <w:r w:rsidR="0040599E" w:rsidRPr="00D5434F">
        <w:rPr>
          <w:color w:val="000000"/>
        </w:rPr>
        <w:t>para</w:t>
      </w:r>
      <w:r w:rsidR="00361EE3" w:rsidRPr="00D5434F">
        <w:rPr>
          <w:color w:val="000000"/>
        </w:rPr>
        <w:t xml:space="preserve"> </w:t>
      </w:r>
      <w:r w:rsidR="0040599E" w:rsidRPr="00D5434F">
        <w:rPr>
          <w:color w:val="000000"/>
        </w:rPr>
        <w:t>el</w:t>
      </w:r>
      <w:r w:rsidR="00361EE3" w:rsidRPr="00D5434F">
        <w:rPr>
          <w:color w:val="000000"/>
        </w:rPr>
        <w:t xml:space="preserve"> </w:t>
      </w:r>
      <w:r w:rsidR="0040599E" w:rsidRPr="00D5434F">
        <w:rPr>
          <w:color w:val="000000"/>
        </w:rPr>
        <w:t>requerimiento</w:t>
      </w:r>
      <w:r w:rsidR="00361EE3" w:rsidRPr="00D5434F">
        <w:rPr>
          <w:color w:val="000000"/>
        </w:rPr>
        <w:t xml:space="preserve"> </w:t>
      </w:r>
      <w:r w:rsidR="0040599E" w:rsidRPr="00D5434F">
        <w:rPr>
          <w:color w:val="000000"/>
        </w:rPr>
        <w:t>original.</w:t>
      </w:r>
      <w:r w:rsidR="00361EE3" w:rsidRPr="00D5434F">
        <w:rPr>
          <w:color w:val="000000"/>
        </w:rPr>
        <w:t xml:space="preserve"> </w:t>
      </w:r>
      <w:r w:rsidR="0040599E" w:rsidRPr="00D5434F">
        <w:rPr>
          <w:color w:val="000000"/>
        </w:rPr>
        <w:t>El</w:t>
      </w:r>
      <w:r w:rsidR="00361EE3" w:rsidRPr="00D5434F">
        <w:rPr>
          <w:color w:val="000000"/>
        </w:rPr>
        <w:t xml:space="preserve"> </w:t>
      </w:r>
      <w:r w:rsidR="006A0551" w:rsidRPr="00D5434F">
        <w:rPr>
          <w:color w:val="000000"/>
        </w:rPr>
        <w:t>Comprador</w:t>
      </w:r>
      <w:r w:rsidR="00361EE3" w:rsidRPr="00D5434F">
        <w:rPr>
          <w:color w:val="000000"/>
        </w:rPr>
        <w:t xml:space="preserve"> </w:t>
      </w:r>
      <w:r w:rsidR="0040599E" w:rsidRPr="00D5434F">
        <w:rPr>
          <w:color w:val="000000"/>
        </w:rPr>
        <w:t>solo</w:t>
      </w:r>
      <w:r w:rsidR="00361EE3" w:rsidRPr="00D5434F">
        <w:rPr>
          <w:color w:val="000000"/>
        </w:rPr>
        <w:t xml:space="preserve"> </w:t>
      </w:r>
      <w:r w:rsidR="0040599E" w:rsidRPr="00D5434F">
        <w:rPr>
          <w:color w:val="000000"/>
        </w:rPr>
        <w:t>considerará</w:t>
      </w:r>
      <w:r w:rsidR="00361EE3" w:rsidRPr="00D5434F">
        <w:rPr>
          <w:color w:val="000000"/>
        </w:rPr>
        <w:t xml:space="preserve"> </w:t>
      </w:r>
      <w:r w:rsidR="0040599E" w:rsidRPr="00D5434F">
        <w:rPr>
          <w:color w:val="000000"/>
        </w:rPr>
        <w:t>las</w:t>
      </w:r>
      <w:r w:rsidR="00361EE3" w:rsidRPr="00D5434F">
        <w:rPr>
          <w:color w:val="000000"/>
        </w:rPr>
        <w:t xml:space="preserve"> </w:t>
      </w:r>
      <w:r w:rsidR="0040599E" w:rsidRPr="00D5434F">
        <w:rPr>
          <w:color w:val="000000"/>
        </w:rPr>
        <w:t>Ofertas</w:t>
      </w:r>
      <w:r w:rsidR="00361EE3" w:rsidRPr="00D5434F">
        <w:rPr>
          <w:color w:val="000000"/>
        </w:rPr>
        <w:t xml:space="preserve"> </w:t>
      </w:r>
      <w:r w:rsidR="0040599E" w:rsidRPr="00D5434F">
        <w:rPr>
          <w:color w:val="000000"/>
        </w:rPr>
        <w:t>Alternativas</w:t>
      </w:r>
      <w:r w:rsidR="00361EE3" w:rsidRPr="00D5434F">
        <w:rPr>
          <w:color w:val="000000"/>
        </w:rPr>
        <w:t xml:space="preserve"> </w:t>
      </w:r>
      <w:r w:rsidR="0040599E" w:rsidRPr="00D5434F">
        <w:rPr>
          <w:color w:val="000000"/>
        </w:rPr>
        <w:t>presentadas</w:t>
      </w:r>
      <w:r w:rsidR="00361EE3" w:rsidRPr="00D5434F">
        <w:rPr>
          <w:color w:val="000000"/>
        </w:rPr>
        <w:t xml:space="preserve"> </w:t>
      </w:r>
      <w:r w:rsidR="0040599E" w:rsidRPr="00D5434F">
        <w:rPr>
          <w:color w:val="000000"/>
        </w:rPr>
        <w:t>por</w:t>
      </w:r>
      <w:r w:rsidR="00361EE3" w:rsidRPr="00D5434F">
        <w:rPr>
          <w:color w:val="000000"/>
        </w:rPr>
        <w:t xml:space="preserve"> </w:t>
      </w:r>
      <w:r w:rsidR="0040599E" w:rsidRPr="00D5434F">
        <w:rPr>
          <w:color w:val="000000"/>
        </w:rPr>
        <w:t>el</w:t>
      </w:r>
      <w:r w:rsidR="00361EE3" w:rsidRPr="00D5434F">
        <w:rPr>
          <w:color w:val="000000"/>
        </w:rPr>
        <w:t xml:space="preserve"> </w:t>
      </w:r>
      <w:r w:rsidR="0040599E" w:rsidRPr="00D5434F">
        <w:rPr>
          <w:color w:val="000000"/>
        </w:rPr>
        <w:t>Oferente</w:t>
      </w:r>
      <w:r w:rsidR="00361EE3" w:rsidRPr="00D5434F">
        <w:rPr>
          <w:color w:val="000000"/>
        </w:rPr>
        <w:t xml:space="preserve"> </w:t>
      </w:r>
      <w:r w:rsidR="0040599E" w:rsidRPr="00D5434F">
        <w:rPr>
          <w:color w:val="000000"/>
        </w:rPr>
        <w:t>cuya</w:t>
      </w:r>
      <w:r w:rsidR="00361EE3" w:rsidRPr="00D5434F">
        <w:rPr>
          <w:color w:val="000000"/>
        </w:rPr>
        <w:t xml:space="preserve"> </w:t>
      </w:r>
      <w:r w:rsidR="0040599E" w:rsidRPr="00D5434F">
        <w:rPr>
          <w:color w:val="000000"/>
        </w:rPr>
        <w:t>Oferta</w:t>
      </w:r>
      <w:r w:rsidR="00361EE3" w:rsidRPr="00D5434F">
        <w:rPr>
          <w:color w:val="000000"/>
        </w:rPr>
        <w:t xml:space="preserve"> </w:t>
      </w:r>
      <w:r w:rsidR="0040599E" w:rsidRPr="00D5434F">
        <w:rPr>
          <w:color w:val="000000"/>
        </w:rPr>
        <w:t>para</w:t>
      </w:r>
      <w:r w:rsidR="00361EE3" w:rsidRPr="00D5434F">
        <w:rPr>
          <w:color w:val="000000"/>
        </w:rPr>
        <w:t xml:space="preserve"> </w:t>
      </w:r>
      <w:r w:rsidR="0040599E" w:rsidRPr="00D5434F">
        <w:rPr>
          <w:color w:val="000000"/>
        </w:rPr>
        <w:t>el</w:t>
      </w:r>
      <w:r w:rsidR="00361EE3" w:rsidRPr="00D5434F">
        <w:rPr>
          <w:color w:val="000000"/>
        </w:rPr>
        <w:t xml:space="preserve"> </w:t>
      </w:r>
      <w:r w:rsidR="0040599E" w:rsidRPr="00D5434F">
        <w:rPr>
          <w:color w:val="000000"/>
        </w:rPr>
        <w:t>caso</w:t>
      </w:r>
      <w:r w:rsidR="00361EE3" w:rsidRPr="00D5434F">
        <w:rPr>
          <w:color w:val="000000"/>
        </w:rPr>
        <w:t xml:space="preserve"> </w:t>
      </w:r>
      <w:r w:rsidR="0040599E" w:rsidRPr="00D5434F">
        <w:rPr>
          <w:color w:val="000000"/>
        </w:rPr>
        <w:t>base</w:t>
      </w:r>
      <w:r w:rsidR="00361EE3" w:rsidRPr="00D5434F">
        <w:rPr>
          <w:color w:val="000000"/>
        </w:rPr>
        <w:t xml:space="preserve"> </w:t>
      </w:r>
      <w:r w:rsidR="0040599E" w:rsidRPr="00D5434F">
        <w:rPr>
          <w:color w:val="000000"/>
        </w:rPr>
        <w:t>haya</w:t>
      </w:r>
      <w:r w:rsidR="00361EE3" w:rsidRPr="00D5434F">
        <w:rPr>
          <w:color w:val="000000"/>
        </w:rPr>
        <w:t xml:space="preserve"> </w:t>
      </w:r>
      <w:r w:rsidR="0040599E" w:rsidRPr="00D5434F">
        <w:rPr>
          <w:color w:val="000000"/>
        </w:rPr>
        <w:t>sido</w:t>
      </w:r>
      <w:r w:rsidR="00361EE3" w:rsidRPr="00D5434F">
        <w:rPr>
          <w:color w:val="000000"/>
        </w:rPr>
        <w:t xml:space="preserve"> </w:t>
      </w:r>
      <w:r w:rsidR="0040599E" w:rsidRPr="00D5434F">
        <w:rPr>
          <w:color w:val="000000"/>
        </w:rPr>
        <w:t>evaluada</w:t>
      </w:r>
      <w:r w:rsidR="00361EE3" w:rsidRPr="00D5434F">
        <w:rPr>
          <w:color w:val="000000"/>
        </w:rPr>
        <w:t xml:space="preserve"> </w:t>
      </w:r>
      <w:r w:rsidR="0040599E" w:rsidRPr="00D5434F">
        <w:rPr>
          <w:color w:val="000000"/>
        </w:rPr>
        <w:t>como</w:t>
      </w:r>
      <w:r w:rsidR="00361EE3" w:rsidRPr="00D5434F">
        <w:rPr>
          <w:color w:val="000000"/>
        </w:rPr>
        <w:t xml:space="preserve"> </w:t>
      </w:r>
      <w:r w:rsidR="0040599E" w:rsidRPr="00D5434F">
        <w:rPr>
          <w:color w:val="000000"/>
        </w:rPr>
        <w:t>la</w:t>
      </w:r>
      <w:r w:rsidR="00361EE3" w:rsidRPr="00D5434F">
        <w:rPr>
          <w:color w:val="000000"/>
        </w:rPr>
        <w:t xml:space="preserve"> </w:t>
      </w:r>
      <w:r w:rsidR="0040599E" w:rsidRPr="00D5434F">
        <w:rPr>
          <w:color w:val="000000"/>
        </w:rPr>
        <w:t>Oferta</w:t>
      </w:r>
      <w:r w:rsidR="00361EE3" w:rsidRPr="00D5434F">
        <w:rPr>
          <w:color w:val="000000"/>
        </w:rPr>
        <w:t xml:space="preserve"> </w:t>
      </w:r>
      <w:r w:rsidR="0040599E" w:rsidRPr="00D5434F">
        <w:rPr>
          <w:color w:val="000000"/>
        </w:rPr>
        <w:t>Más</w:t>
      </w:r>
      <w:r w:rsidR="00361EE3" w:rsidRPr="00D5434F">
        <w:rPr>
          <w:color w:val="000000"/>
        </w:rPr>
        <w:t xml:space="preserve"> </w:t>
      </w:r>
      <w:r w:rsidR="0040599E" w:rsidRPr="00D5434F">
        <w:rPr>
          <w:color w:val="000000"/>
        </w:rPr>
        <w:t>Ventajosa</w:t>
      </w:r>
      <w:r w:rsidR="004A665C" w:rsidRPr="00D5434F">
        <w:rPr>
          <w:color w:val="000000"/>
        </w:rPr>
        <w:t>.</w:t>
      </w:r>
      <w:r w:rsidRPr="00D5434F">
        <w:rPr>
          <w:color w:val="000000"/>
        </w:rPr>
        <w:t>”</w:t>
      </w:r>
    </w:p>
    <w:p w14:paraId="66517A2B" w14:textId="740BFDEF" w:rsidR="00D71698" w:rsidRPr="00D5434F" w:rsidRDefault="00D71698" w:rsidP="00677222">
      <w:pPr>
        <w:spacing w:after="200"/>
        <w:rPr>
          <w:b/>
          <w:bCs/>
          <w:i/>
          <w:iCs/>
        </w:rPr>
      </w:pPr>
      <w:r w:rsidRPr="00D5434F">
        <w:rPr>
          <w:b/>
          <w:i/>
          <w:iCs/>
        </w:rPr>
        <w:t>O</w:t>
      </w:r>
      <w:r w:rsidR="00361EE3" w:rsidRPr="00D5434F">
        <w:rPr>
          <w:b/>
          <w:i/>
          <w:iCs/>
        </w:rPr>
        <w:t xml:space="preserve"> </w:t>
      </w:r>
      <w:r w:rsidRPr="00D5434F">
        <w:rPr>
          <w:b/>
          <w:i/>
          <w:iCs/>
        </w:rPr>
        <w:t>bien</w:t>
      </w:r>
    </w:p>
    <w:p w14:paraId="5EC8A613" w14:textId="3C5A3EE2" w:rsidR="00D71698" w:rsidRPr="00D5434F" w:rsidRDefault="00177788" w:rsidP="2012B741">
      <w:pPr>
        <w:spacing w:after="200"/>
        <w:ind w:left="709"/>
        <w:jc w:val="both"/>
      </w:pPr>
      <w:r w:rsidRPr="00D5434F">
        <w:t>“</w:t>
      </w:r>
      <w:r w:rsidR="0040599E" w:rsidRPr="00D5434F">
        <w:rPr>
          <w:color w:val="000000" w:themeColor="text1"/>
        </w:rPr>
        <w:t>Un</w:t>
      </w:r>
      <w:r w:rsidR="00361EE3" w:rsidRPr="00D5434F">
        <w:rPr>
          <w:color w:val="000000" w:themeColor="text1"/>
        </w:rPr>
        <w:t xml:space="preserve"> </w:t>
      </w:r>
      <w:r w:rsidR="0040599E" w:rsidRPr="00D5434F">
        <w:rPr>
          <w:color w:val="000000" w:themeColor="text1"/>
        </w:rPr>
        <w:t>Oferente</w:t>
      </w:r>
      <w:r w:rsidR="00361EE3" w:rsidRPr="00D5434F">
        <w:rPr>
          <w:color w:val="000000" w:themeColor="text1"/>
        </w:rPr>
        <w:t xml:space="preserve"> </w:t>
      </w:r>
      <w:r w:rsidR="0040599E" w:rsidRPr="00D5434F">
        <w:rPr>
          <w:color w:val="000000" w:themeColor="text1"/>
        </w:rPr>
        <w:t>podrá</w:t>
      </w:r>
      <w:r w:rsidR="00361EE3" w:rsidRPr="00D5434F">
        <w:rPr>
          <w:color w:val="000000" w:themeColor="text1"/>
        </w:rPr>
        <w:t xml:space="preserve"> </w:t>
      </w:r>
      <w:r w:rsidR="0040599E" w:rsidRPr="00D5434F">
        <w:rPr>
          <w:color w:val="000000" w:themeColor="text1"/>
        </w:rPr>
        <w:t>presentar</w:t>
      </w:r>
      <w:r w:rsidR="00361EE3" w:rsidRPr="00D5434F">
        <w:rPr>
          <w:color w:val="000000" w:themeColor="text1"/>
        </w:rPr>
        <w:t xml:space="preserve"> </w:t>
      </w:r>
      <w:r w:rsidR="0040599E" w:rsidRPr="00D5434F">
        <w:rPr>
          <w:color w:val="000000" w:themeColor="text1"/>
        </w:rPr>
        <w:t>una</w:t>
      </w:r>
      <w:r w:rsidR="00361EE3" w:rsidRPr="00D5434F">
        <w:rPr>
          <w:color w:val="000000" w:themeColor="text1"/>
        </w:rPr>
        <w:t xml:space="preserve"> </w:t>
      </w:r>
      <w:r w:rsidR="0040599E" w:rsidRPr="00D5434F">
        <w:rPr>
          <w:color w:val="000000" w:themeColor="text1"/>
        </w:rPr>
        <w:t>Oferta</w:t>
      </w:r>
      <w:r w:rsidR="00361EE3" w:rsidRPr="00D5434F">
        <w:rPr>
          <w:color w:val="000000" w:themeColor="text1"/>
        </w:rPr>
        <w:t xml:space="preserve"> </w:t>
      </w:r>
      <w:r w:rsidR="0040599E" w:rsidRPr="00D5434F">
        <w:rPr>
          <w:color w:val="000000" w:themeColor="text1"/>
        </w:rPr>
        <w:t>Alternativa</w:t>
      </w:r>
      <w:r w:rsidR="00361EE3" w:rsidRPr="00D5434F">
        <w:rPr>
          <w:color w:val="000000" w:themeColor="text1"/>
        </w:rPr>
        <w:t xml:space="preserve"> </w:t>
      </w:r>
      <w:r w:rsidR="0040599E" w:rsidRPr="00D5434F">
        <w:rPr>
          <w:color w:val="000000" w:themeColor="text1"/>
        </w:rPr>
        <w:t>con</w:t>
      </w:r>
      <w:r w:rsidR="00361EE3" w:rsidRPr="00D5434F">
        <w:rPr>
          <w:color w:val="000000" w:themeColor="text1"/>
        </w:rPr>
        <w:t xml:space="preserve"> </w:t>
      </w:r>
      <w:r w:rsidR="0040599E" w:rsidRPr="00D5434F">
        <w:rPr>
          <w:color w:val="000000" w:themeColor="text1"/>
        </w:rPr>
        <w:t>o</w:t>
      </w:r>
      <w:r w:rsidR="00361EE3" w:rsidRPr="00D5434F">
        <w:rPr>
          <w:color w:val="000000" w:themeColor="text1"/>
        </w:rPr>
        <w:t xml:space="preserve"> </w:t>
      </w:r>
      <w:r w:rsidR="0040599E" w:rsidRPr="00D5434F">
        <w:rPr>
          <w:color w:val="000000" w:themeColor="text1"/>
        </w:rPr>
        <w:t>sin</w:t>
      </w:r>
      <w:r w:rsidR="00361EE3" w:rsidRPr="00D5434F">
        <w:rPr>
          <w:color w:val="000000" w:themeColor="text1"/>
        </w:rPr>
        <w:t xml:space="preserve"> </w:t>
      </w:r>
      <w:r w:rsidR="0040599E" w:rsidRPr="00D5434F">
        <w:rPr>
          <w:color w:val="000000" w:themeColor="text1"/>
        </w:rPr>
        <w:t>una</w:t>
      </w:r>
      <w:r w:rsidR="00361EE3" w:rsidRPr="00D5434F">
        <w:rPr>
          <w:color w:val="000000" w:themeColor="text1"/>
        </w:rPr>
        <w:t xml:space="preserve"> </w:t>
      </w:r>
      <w:r w:rsidR="0040599E" w:rsidRPr="00D5434F">
        <w:rPr>
          <w:color w:val="000000" w:themeColor="text1"/>
        </w:rPr>
        <w:t>Oferta</w:t>
      </w:r>
      <w:r w:rsidR="00361EE3" w:rsidRPr="00D5434F">
        <w:rPr>
          <w:color w:val="000000" w:themeColor="text1"/>
        </w:rPr>
        <w:t xml:space="preserve"> </w:t>
      </w:r>
      <w:r w:rsidR="0040599E" w:rsidRPr="00D5434F">
        <w:rPr>
          <w:color w:val="000000" w:themeColor="text1"/>
        </w:rPr>
        <w:t>para</w:t>
      </w:r>
      <w:r w:rsidR="00361EE3" w:rsidRPr="00D5434F">
        <w:rPr>
          <w:color w:val="000000" w:themeColor="text1"/>
        </w:rPr>
        <w:t xml:space="preserve"> </w:t>
      </w:r>
      <w:r w:rsidR="0040599E" w:rsidRPr="00D5434F">
        <w:rPr>
          <w:color w:val="000000" w:themeColor="text1"/>
        </w:rPr>
        <w:t>el</w:t>
      </w:r>
      <w:r w:rsidR="00361EE3" w:rsidRPr="00D5434F">
        <w:rPr>
          <w:color w:val="000000" w:themeColor="text1"/>
        </w:rPr>
        <w:t xml:space="preserve"> </w:t>
      </w:r>
      <w:r w:rsidR="0040599E" w:rsidRPr="00D5434F">
        <w:rPr>
          <w:color w:val="000000" w:themeColor="text1"/>
        </w:rPr>
        <w:t>requerimiento</w:t>
      </w:r>
      <w:r w:rsidR="00361EE3" w:rsidRPr="00D5434F">
        <w:rPr>
          <w:color w:val="000000" w:themeColor="text1"/>
        </w:rPr>
        <w:t xml:space="preserve"> </w:t>
      </w:r>
      <w:r w:rsidR="0040599E" w:rsidRPr="00D5434F">
        <w:rPr>
          <w:color w:val="000000" w:themeColor="text1"/>
        </w:rPr>
        <w:t>original.</w:t>
      </w:r>
      <w:r w:rsidR="00361EE3" w:rsidRPr="00D5434F">
        <w:rPr>
          <w:color w:val="000000" w:themeColor="text1"/>
        </w:rPr>
        <w:t xml:space="preserve"> </w:t>
      </w:r>
      <w:r w:rsidR="0040599E" w:rsidRPr="00D5434F">
        <w:rPr>
          <w:color w:val="000000" w:themeColor="text1"/>
        </w:rPr>
        <w:t>El</w:t>
      </w:r>
      <w:r w:rsidR="00361EE3" w:rsidRPr="00D5434F">
        <w:rPr>
          <w:color w:val="000000" w:themeColor="text1"/>
        </w:rPr>
        <w:t xml:space="preserve"> </w:t>
      </w:r>
      <w:r w:rsidR="006A0551" w:rsidRPr="00D5434F">
        <w:rPr>
          <w:color w:val="000000" w:themeColor="text1"/>
        </w:rPr>
        <w:t>Comprador</w:t>
      </w:r>
      <w:r w:rsidR="00361EE3" w:rsidRPr="00D5434F">
        <w:rPr>
          <w:color w:val="000000" w:themeColor="text1"/>
        </w:rPr>
        <w:t xml:space="preserve"> </w:t>
      </w:r>
      <w:r w:rsidR="0040599E" w:rsidRPr="00D5434F">
        <w:rPr>
          <w:color w:val="000000" w:themeColor="text1"/>
        </w:rPr>
        <w:t>considerará</w:t>
      </w:r>
      <w:r w:rsidR="00361EE3" w:rsidRPr="00D5434F">
        <w:rPr>
          <w:color w:val="000000" w:themeColor="text1"/>
        </w:rPr>
        <w:t xml:space="preserve"> </w:t>
      </w:r>
      <w:r w:rsidR="0040599E" w:rsidRPr="00D5434F">
        <w:rPr>
          <w:color w:val="000000" w:themeColor="text1"/>
        </w:rPr>
        <w:t>las</w:t>
      </w:r>
      <w:r w:rsidR="00361EE3" w:rsidRPr="00D5434F">
        <w:rPr>
          <w:color w:val="000000" w:themeColor="text1"/>
        </w:rPr>
        <w:t xml:space="preserve"> </w:t>
      </w:r>
      <w:r w:rsidR="0040599E" w:rsidRPr="00D5434F">
        <w:rPr>
          <w:color w:val="000000" w:themeColor="text1"/>
        </w:rPr>
        <w:t>Ofertas</w:t>
      </w:r>
      <w:r w:rsidR="00361EE3" w:rsidRPr="00D5434F">
        <w:rPr>
          <w:color w:val="000000" w:themeColor="text1"/>
        </w:rPr>
        <w:t xml:space="preserve"> </w:t>
      </w:r>
      <w:r w:rsidR="0040599E" w:rsidRPr="00D5434F">
        <w:rPr>
          <w:color w:val="000000" w:themeColor="text1"/>
        </w:rPr>
        <w:t>presentadas</w:t>
      </w:r>
      <w:r w:rsidR="00361EE3" w:rsidRPr="00D5434F">
        <w:rPr>
          <w:color w:val="000000" w:themeColor="text1"/>
        </w:rPr>
        <w:t xml:space="preserve"> </w:t>
      </w:r>
      <w:r w:rsidR="0040599E" w:rsidRPr="00D5434F">
        <w:rPr>
          <w:color w:val="000000" w:themeColor="text1"/>
        </w:rPr>
        <w:t>como</w:t>
      </w:r>
      <w:r w:rsidR="00361EE3" w:rsidRPr="00D5434F">
        <w:rPr>
          <w:color w:val="000000" w:themeColor="text1"/>
        </w:rPr>
        <w:t xml:space="preserve"> </w:t>
      </w:r>
      <w:r w:rsidR="0040599E" w:rsidRPr="00D5434F">
        <w:rPr>
          <w:color w:val="000000" w:themeColor="text1"/>
        </w:rPr>
        <w:t>alternativas</w:t>
      </w:r>
      <w:r w:rsidR="00361EE3" w:rsidRPr="00D5434F">
        <w:rPr>
          <w:color w:val="000000" w:themeColor="text1"/>
        </w:rPr>
        <w:t xml:space="preserve"> </w:t>
      </w:r>
      <w:r w:rsidR="0040599E" w:rsidRPr="00D5434F">
        <w:rPr>
          <w:color w:val="000000" w:themeColor="text1"/>
        </w:rPr>
        <w:t>de</w:t>
      </w:r>
      <w:r w:rsidR="00361EE3" w:rsidRPr="00D5434F">
        <w:rPr>
          <w:color w:val="000000" w:themeColor="text1"/>
        </w:rPr>
        <w:t xml:space="preserve"> </w:t>
      </w:r>
      <w:r w:rsidR="0040599E" w:rsidRPr="00D5434F">
        <w:rPr>
          <w:color w:val="000000" w:themeColor="text1"/>
        </w:rPr>
        <w:t>acuerdo</w:t>
      </w:r>
      <w:r w:rsidR="00361EE3" w:rsidRPr="00D5434F">
        <w:rPr>
          <w:color w:val="000000" w:themeColor="text1"/>
        </w:rPr>
        <w:t xml:space="preserve"> </w:t>
      </w:r>
      <w:r w:rsidR="0040599E" w:rsidRPr="00D5434F">
        <w:rPr>
          <w:color w:val="000000" w:themeColor="text1"/>
        </w:rPr>
        <w:t>con</w:t>
      </w:r>
      <w:r w:rsidR="00361EE3" w:rsidRPr="00D5434F">
        <w:rPr>
          <w:color w:val="000000" w:themeColor="text1"/>
        </w:rPr>
        <w:t xml:space="preserve"> </w:t>
      </w:r>
      <w:r w:rsidR="0040599E" w:rsidRPr="00D5434F">
        <w:rPr>
          <w:color w:val="000000" w:themeColor="text1"/>
        </w:rPr>
        <w:t>lo</w:t>
      </w:r>
      <w:r w:rsidR="00361EE3" w:rsidRPr="00D5434F">
        <w:rPr>
          <w:color w:val="000000" w:themeColor="text1"/>
        </w:rPr>
        <w:t xml:space="preserve"> </w:t>
      </w:r>
      <w:r w:rsidR="0040599E" w:rsidRPr="00D5434F">
        <w:rPr>
          <w:color w:val="000000" w:themeColor="text1"/>
        </w:rPr>
        <w:t>establecido</w:t>
      </w:r>
      <w:r w:rsidR="00361EE3" w:rsidRPr="00D5434F">
        <w:rPr>
          <w:color w:val="000000" w:themeColor="text1"/>
        </w:rPr>
        <w:t xml:space="preserve"> </w:t>
      </w:r>
      <w:r w:rsidR="0040599E" w:rsidRPr="00D5434F">
        <w:rPr>
          <w:color w:val="000000" w:themeColor="text1"/>
        </w:rPr>
        <w:t>en</w:t>
      </w:r>
      <w:r w:rsidR="00361EE3" w:rsidRPr="00D5434F">
        <w:rPr>
          <w:color w:val="000000" w:themeColor="text1"/>
        </w:rPr>
        <w:t xml:space="preserve"> </w:t>
      </w:r>
      <w:r w:rsidR="0040599E" w:rsidRPr="00D5434F">
        <w:rPr>
          <w:color w:val="000000" w:themeColor="text1"/>
        </w:rPr>
        <w:t>las</w:t>
      </w:r>
      <w:r w:rsidR="00361EE3" w:rsidRPr="00D5434F">
        <w:rPr>
          <w:color w:val="000000" w:themeColor="text1"/>
        </w:rPr>
        <w:t xml:space="preserve"> </w:t>
      </w:r>
      <w:r w:rsidR="0040599E" w:rsidRPr="00D5434F">
        <w:rPr>
          <w:color w:val="000000" w:themeColor="text1"/>
        </w:rPr>
        <w:t>especificaciones</w:t>
      </w:r>
      <w:r w:rsidR="00361EE3" w:rsidRPr="00D5434F">
        <w:rPr>
          <w:color w:val="000000" w:themeColor="text1"/>
        </w:rPr>
        <w:t xml:space="preserve"> </w:t>
      </w:r>
      <w:r w:rsidR="0040599E" w:rsidRPr="00D5434F">
        <w:rPr>
          <w:color w:val="000000" w:themeColor="text1"/>
        </w:rPr>
        <w:t>técnicas</w:t>
      </w:r>
      <w:r w:rsidR="00361EE3" w:rsidRPr="00D5434F">
        <w:rPr>
          <w:color w:val="000000" w:themeColor="text1"/>
        </w:rPr>
        <w:t xml:space="preserve"> </w:t>
      </w:r>
      <w:r w:rsidR="0040599E" w:rsidRPr="00D5434F">
        <w:rPr>
          <w:color w:val="000000" w:themeColor="text1"/>
        </w:rPr>
        <w:t>de</w:t>
      </w:r>
      <w:r w:rsidR="00361EE3" w:rsidRPr="00D5434F">
        <w:rPr>
          <w:color w:val="000000" w:themeColor="text1"/>
        </w:rPr>
        <w:t xml:space="preserve"> </w:t>
      </w:r>
      <w:r w:rsidR="0040599E" w:rsidRPr="00D5434F">
        <w:rPr>
          <w:color w:val="000000" w:themeColor="text1"/>
        </w:rPr>
        <w:t>la</w:t>
      </w:r>
      <w:r w:rsidR="00361EE3" w:rsidRPr="00D5434F">
        <w:rPr>
          <w:color w:val="000000" w:themeColor="text1"/>
        </w:rPr>
        <w:t xml:space="preserve"> </w:t>
      </w:r>
      <w:r w:rsidR="0040599E" w:rsidRPr="00D5434F">
        <w:rPr>
          <w:color w:val="000000" w:themeColor="text1"/>
        </w:rPr>
        <w:t>Sección</w:t>
      </w:r>
      <w:r w:rsidR="00361EE3" w:rsidRPr="00D5434F">
        <w:rPr>
          <w:color w:val="000000" w:themeColor="text1"/>
        </w:rPr>
        <w:t xml:space="preserve"> </w:t>
      </w:r>
      <w:r w:rsidR="0040599E" w:rsidRPr="00D5434F">
        <w:rPr>
          <w:color w:val="000000" w:themeColor="text1"/>
        </w:rPr>
        <w:t>VI,</w:t>
      </w:r>
      <w:r w:rsidR="00361EE3" w:rsidRPr="00D5434F">
        <w:rPr>
          <w:color w:val="000000" w:themeColor="text1"/>
        </w:rPr>
        <w:t xml:space="preserve"> </w:t>
      </w:r>
      <w:r w:rsidRPr="00D5434F">
        <w:rPr>
          <w:color w:val="000000" w:themeColor="text1"/>
        </w:rPr>
        <w:t>“</w:t>
      </w:r>
      <w:r w:rsidR="0040599E" w:rsidRPr="00D5434F">
        <w:rPr>
          <w:color w:val="000000" w:themeColor="text1"/>
        </w:rPr>
        <w:t>Requisitos</w:t>
      </w:r>
      <w:r w:rsidR="00361EE3" w:rsidRPr="00D5434F">
        <w:rPr>
          <w:color w:val="000000" w:themeColor="text1"/>
        </w:rPr>
        <w:t xml:space="preserve"> </w:t>
      </w:r>
      <w:r w:rsidR="0040599E" w:rsidRPr="00D5434F">
        <w:rPr>
          <w:color w:val="000000" w:themeColor="text1"/>
        </w:rPr>
        <w:t>de</w:t>
      </w:r>
      <w:r w:rsidR="00361EE3" w:rsidRPr="00D5434F">
        <w:rPr>
          <w:color w:val="000000" w:themeColor="text1"/>
        </w:rPr>
        <w:t xml:space="preserve"> </w:t>
      </w:r>
      <w:r w:rsidR="0040599E" w:rsidRPr="00D5434F">
        <w:rPr>
          <w:color w:val="000000" w:themeColor="text1"/>
        </w:rPr>
        <w:t>los</w:t>
      </w:r>
      <w:r w:rsidR="00361EE3" w:rsidRPr="00D5434F">
        <w:rPr>
          <w:color w:val="000000" w:themeColor="text1"/>
        </w:rPr>
        <w:t xml:space="preserve"> </w:t>
      </w:r>
      <w:r w:rsidR="0040599E" w:rsidRPr="00D5434F">
        <w:rPr>
          <w:color w:val="000000" w:themeColor="text1"/>
        </w:rPr>
        <w:t>Bienes</w:t>
      </w:r>
      <w:r w:rsidR="00361EE3" w:rsidRPr="00D5434F">
        <w:rPr>
          <w:color w:val="000000" w:themeColor="text1"/>
        </w:rPr>
        <w:t xml:space="preserve"> </w:t>
      </w:r>
      <w:r w:rsidR="0040599E" w:rsidRPr="00D5434F">
        <w:rPr>
          <w:color w:val="000000" w:themeColor="text1"/>
        </w:rPr>
        <w:t>y</w:t>
      </w:r>
      <w:r w:rsidR="00361EE3" w:rsidRPr="00D5434F">
        <w:rPr>
          <w:color w:val="000000" w:themeColor="text1"/>
        </w:rPr>
        <w:t xml:space="preserve"> </w:t>
      </w:r>
      <w:r w:rsidR="0040599E" w:rsidRPr="00D5434F">
        <w:rPr>
          <w:color w:val="000000" w:themeColor="text1"/>
        </w:rPr>
        <w:t>Servicios</w:t>
      </w:r>
      <w:r w:rsidR="00361EE3" w:rsidRPr="00D5434F">
        <w:rPr>
          <w:color w:val="000000" w:themeColor="text1"/>
        </w:rPr>
        <w:t xml:space="preserve"> </w:t>
      </w:r>
      <w:r w:rsidR="0040599E" w:rsidRPr="00D5434F">
        <w:rPr>
          <w:color w:val="000000" w:themeColor="text1"/>
        </w:rPr>
        <w:t>Conexos</w:t>
      </w:r>
      <w:r w:rsidRPr="00D5434F">
        <w:rPr>
          <w:color w:val="000000" w:themeColor="text1"/>
        </w:rPr>
        <w:t>”</w:t>
      </w:r>
      <w:r w:rsidR="0040599E" w:rsidRPr="00D5434F">
        <w:rPr>
          <w:color w:val="000000" w:themeColor="text1"/>
        </w:rPr>
        <w:t>.</w:t>
      </w:r>
      <w:r w:rsidR="00361EE3" w:rsidRPr="00D5434F">
        <w:rPr>
          <w:color w:val="000000" w:themeColor="text1"/>
        </w:rPr>
        <w:t xml:space="preserve"> </w:t>
      </w:r>
      <w:r w:rsidR="0040599E" w:rsidRPr="00D5434F">
        <w:rPr>
          <w:color w:val="000000" w:themeColor="text1"/>
        </w:rPr>
        <w:t>Todas</w:t>
      </w:r>
      <w:r w:rsidR="00361EE3" w:rsidRPr="00D5434F">
        <w:rPr>
          <w:color w:val="000000" w:themeColor="text1"/>
        </w:rPr>
        <w:t xml:space="preserve"> </w:t>
      </w:r>
      <w:r w:rsidR="0040599E" w:rsidRPr="00D5434F">
        <w:rPr>
          <w:color w:val="000000" w:themeColor="text1"/>
        </w:rPr>
        <w:t>las</w:t>
      </w:r>
      <w:r w:rsidR="00361EE3" w:rsidRPr="00D5434F">
        <w:rPr>
          <w:color w:val="000000" w:themeColor="text1"/>
        </w:rPr>
        <w:t xml:space="preserve"> </w:t>
      </w:r>
      <w:r w:rsidR="0040599E" w:rsidRPr="00D5434F">
        <w:rPr>
          <w:color w:val="000000" w:themeColor="text1"/>
        </w:rPr>
        <w:t>Ofertas</w:t>
      </w:r>
      <w:r w:rsidR="00361EE3" w:rsidRPr="00D5434F">
        <w:rPr>
          <w:color w:val="000000" w:themeColor="text1"/>
        </w:rPr>
        <w:t xml:space="preserve"> </w:t>
      </w:r>
      <w:r w:rsidR="0040599E" w:rsidRPr="00D5434F">
        <w:rPr>
          <w:color w:val="000000" w:themeColor="text1"/>
        </w:rPr>
        <w:t>recibidas</w:t>
      </w:r>
      <w:r w:rsidR="00361EE3" w:rsidRPr="00D5434F">
        <w:rPr>
          <w:color w:val="000000" w:themeColor="text1"/>
        </w:rPr>
        <w:t xml:space="preserve"> </w:t>
      </w:r>
      <w:r w:rsidR="0040599E" w:rsidRPr="00D5434F">
        <w:rPr>
          <w:color w:val="000000" w:themeColor="text1"/>
        </w:rPr>
        <w:t>para</w:t>
      </w:r>
      <w:r w:rsidR="00361EE3" w:rsidRPr="00D5434F">
        <w:rPr>
          <w:color w:val="000000" w:themeColor="text1"/>
        </w:rPr>
        <w:t xml:space="preserve"> </w:t>
      </w:r>
      <w:r w:rsidR="0040599E" w:rsidRPr="00D5434F">
        <w:rPr>
          <w:color w:val="000000" w:themeColor="text1"/>
        </w:rPr>
        <w:t>el</w:t>
      </w:r>
      <w:r w:rsidR="00361EE3" w:rsidRPr="00D5434F">
        <w:rPr>
          <w:color w:val="000000" w:themeColor="text1"/>
        </w:rPr>
        <w:t xml:space="preserve"> </w:t>
      </w:r>
      <w:r w:rsidR="0040599E" w:rsidRPr="00D5434F">
        <w:rPr>
          <w:color w:val="000000" w:themeColor="text1"/>
        </w:rPr>
        <w:t>requerimiento</w:t>
      </w:r>
      <w:r w:rsidR="00361EE3" w:rsidRPr="00D5434F">
        <w:rPr>
          <w:color w:val="000000" w:themeColor="text1"/>
        </w:rPr>
        <w:t xml:space="preserve"> </w:t>
      </w:r>
      <w:r w:rsidR="0040599E" w:rsidRPr="00D5434F">
        <w:rPr>
          <w:color w:val="000000" w:themeColor="text1"/>
        </w:rPr>
        <w:t>original,</w:t>
      </w:r>
      <w:r w:rsidR="00361EE3" w:rsidRPr="00D5434F">
        <w:rPr>
          <w:color w:val="000000" w:themeColor="text1"/>
        </w:rPr>
        <w:t xml:space="preserve"> </w:t>
      </w:r>
      <w:r w:rsidR="0040599E" w:rsidRPr="00D5434F">
        <w:rPr>
          <w:color w:val="000000" w:themeColor="text1"/>
        </w:rPr>
        <w:t>así</w:t>
      </w:r>
      <w:r w:rsidR="00361EE3" w:rsidRPr="00D5434F">
        <w:rPr>
          <w:color w:val="000000" w:themeColor="text1"/>
        </w:rPr>
        <w:t xml:space="preserve"> </w:t>
      </w:r>
      <w:r w:rsidR="0040599E" w:rsidRPr="00D5434F">
        <w:rPr>
          <w:color w:val="000000" w:themeColor="text1"/>
        </w:rPr>
        <w:t>como</w:t>
      </w:r>
      <w:r w:rsidR="00361EE3" w:rsidRPr="00D5434F">
        <w:rPr>
          <w:color w:val="000000" w:themeColor="text1"/>
        </w:rPr>
        <w:t xml:space="preserve"> </w:t>
      </w:r>
      <w:r w:rsidR="0040599E" w:rsidRPr="00D5434F">
        <w:rPr>
          <w:color w:val="000000" w:themeColor="text1"/>
        </w:rPr>
        <w:t>la</w:t>
      </w:r>
      <w:r w:rsidR="00361EE3" w:rsidRPr="00D5434F">
        <w:rPr>
          <w:color w:val="000000" w:themeColor="text1"/>
        </w:rPr>
        <w:t xml:space="preserve"> </w:t>
      </w:r>
      <w:r w:rsidR="0040599E" w:rsidRPr="00D5434F">
        <w:rPr>
          <w:color w:val="000000" w:themeColor="text1"/>
        </w:rPr>
        <w:t>Ofertas</w:t>
      </w:r>
      <w:r w:rsidR="00361EE3" w:rsidRPr="00D5434F">
        <w:rPr>
          <w:color w:val="000000" w:themeColor="text1"/>
        </w:rPr>
        <w:t xml:space="preserve"> </w:t>
      </w:r>
      <w:r w:rsidR="00FA3C48" w:rsidRPr="00D5434F">
        <w:rPr>
          <w:color w:val="000000" w:themeColor="text1"/>
        </w:rPr>
        <w:t>a</w:t>
      </w:r>
      <w:r w:rsidR="0040599E" w:rsidRPr="00D5434F">
        <w:rPr>
          <w:color w:val="000000" w:themeColor="text1"/>
        </w:rPr>
        <w:t>lternativas</w:t>
      </w:r>
      <w:r w:rsidR="00361EE3" w:rsidRPr="00D5434F">
        <w:rPr>
          <w:color w:val="000000" w:themeColor="text1"/>
        </w:rPr>
        <w:t xml:space="preserve"> </w:t>
      </w:r>
      <w:r w:rsidR="0040599E" w:rsidRPr="00D5434F">
        <w:rPr>
          <w:color w:val="000000" w:themeColor="text1"/>
        </w:rPr>
        <w:t>que</w:t>
      </w:r>
      <w:r w:rsidR="00361EE3" w:rsidRPr="00D5434F">
        <w:rPr>
          <w:color w:val="000000" w:themeColor="text1"/>
        </w:rPr>
        <w:t xml:space="preserve"> </w:t>
      </w:r>
      <w:r w:rsidR="0040599E" w:rsidRPr="00D5434F">
        <w:rPr>
          <w:color w:val="000000" w:themeColor="text1"/>
        </w:rPr>
        <w:t>cumplen</w:t>
      </w:r>
      <w:r w:rsidR="00361EE3" w:rsidRPr="00D5434F">
        <w:rPr>
          <w:color w:val="000000" w:themeColor="text1"/>
        </w:rPr>
        <w:t xml:space="preserve"> </w:t>
      </w:r>
      <w:r w:rsidR="0040599E" w:rsidRPr="00D5434F">
        <w:rPr>
          <w:color w:val="000000" w:themeColor="text1"/>
        </w:rPr>
        <w:t>los</w:t>
      </w:r>
      <w:r w:rsidR="00361EE3" w:rsidRPr="00D5434F">
        <w:rPr>
          <w:color w:val="000000" w:themeColor="text1"/>
        </w:rPr>
        <w:t xml:space="preserve"> </w:t>
      </w:r>
      <w:r w:rsidR="0040599E" w:rsidRPr="00D5434F">
        <w:rPr>
          <w:color w:val="000000" w:themeColor="text1"/>
        </w:rPr>
        <w:t>requerimientos</w:t>
      </w:r>
      <w:r w:rsidR="00361EE3" w:rsidRPr="00D5434F">
        <w:rPr>
          <w:color w:val="000000" w:themeColor="text1"/>
        </w:rPr>
        <w:t xml:space="preserve"> </w:t>
      </w:r>
      <w:r w:rsidR="0040599E" w:rsidRPr="00D5434F">
        <w:rPr>
          <w:color w:val="000000" w:themeColor="text1"/>
        </w:rPr>
        <w:t>especificados,</w:t>
      </w:r>
      <w:r w:rsidR="00361EE3" w:rsidRPr="00D5434F">
        <w:rPr>
          <w:color w:val="000000" w:themeColor="text1"/>
        </w:rPr>
        <w:t xml:space="preserve"> </w:t>
      </w:r>
      <w:r w:rsidR="0040599E" w:rsidRPr="00D5434F">
        <w:rPr>
          <w:color w:val="000000" w:themeColor="text1"/>
        </w:rPr>
        <w:t>se</w:t>
      </w:r>
      <w:r w:rsidR="00361EE3" w:rsidRPr="00D5434F">
        <w:rPr>
          <w:color w:val="000000" w:themeColor="text1"/>
        </w:rPr>
        <w:t xml:space="preserve"> </w:t>
      </w:r>
      <w:r w:rsidR="0040599E" w:rsidRPr="00D5434F">
        <w:rPr>
          <w:color w:val="000000" w:themeColor="text1"/>
        </w:rPr>
        <w:t>evaluaran</w:t>
      </w:r>
      <w:r w:rsidR="00361EE3" w:rsidRPr="00D5434F">
        <w:rPr>
          <w:color w:val="000000" w:themeColor="text1"/>
        </w:rPr>
        <w:t xml:space="preserve"> </w:t>
      </w:r>
      <w:r w:rsidR="0040599E" w:rsidRPr="00D5434F">
        <w:rPr>
          <w:color w:val="000000" w:themeColor="text1"/>
        </w:rPr>
        <w:t>por</w:t>
      </w:r>
      <w:r w:rsidR="00361EE3" w:rsidRPr="00D5434F">
        <w:rPr>
          <w:color w:val="000000" w:themeColor="text1"/>
        </w:rPr>
        <w:t xml:space="preserve"> </w:t>
      </w:r>
      <w:r w:rsidR="0040599E" w:rsidRPr="00D5434F">
        <w:rPr>
          <w:color w:val="000000" w:themeColor="text1"/>
        </w:rPr>
        <w:t>sus</w:t>
      </w:r>
      <w:r w:rsidR="00361EE3" w:rsidRPr="00D5434F">
        <w:rPr>
          <w:color w:val="000000" w:themeColor="text1"/>
        </w:rPr>
        <w:t xml:space="preserve"> </w:t>
      </w:r>
      <w:r w:rsidR="0040599E" w:rsidRPr="00D5434F">
        <w:rPr>
          <w:color w:val="000000" w:themeColor="text1"/>
        </w:rPr>
        <w:t>propios</w:t>
      </w:r>
      <w:r w:rsidR="00361EE3" w:rsidRPr="00D5434F">
        <w:rPr>
          <w:color w:val="000000" w:themeColor="text1"/>
        </w:rPr>
        <w:t xml:space="preserve"> </w:t>
      </w:r>
      <w:r w:rsidR="0040599E" w:rsidRPr="00D5434F">
        <w:rPr>
          <w:color w:val="000000" w:themeColor="text1"/>
        </w:rPr>
        <w:t>méritos</w:t>
      </w:r>
      <w:r w:rsidR="00361EE3" w:rsidRPr="00D5434F">
        <w:rPr>
          <w:color w:val="000000" w:themeColor="text1"/>
        </w:rPr>
        <w:t xml:space="preserve"> </w:t>
      </w:r>
      <w:r w:rsidR="0040599E" w:rsidRPr="00D5434F">
        <w:rPr>
          <w:color w:val="000000" w:themeColor="text1"/>
        </w:rPr>
        <w:t>de</w:t>
      </w:r>
      <w:r w:rsidR="00361EE3" w:rsidRPr="00D5434F">
        <w:rPr>
          <w:color w:val="000000" w:themeColor="text1"/>
        </w:rPr>
        <w:t xml:space="preserve"> </w:t>
      </w:r>
      <w:r w:rsidR="0040599E" w:rsidRPr="00D5434F">
        <w:rPr>
          <w:color w:val="000000" w:themeColor="text1"/>
        </w:rPr>
        <w:t>acuerdo</w:t>
      </w:r>
      <w:r w:rsidR="00361EE3" w:rsidRPr="00D5434F">
        <w:rPr>
          <w:color w:val="000000" w:themeColor="text1"/>
        </w:rPr>
        <w:t xml:space="preserve"> </w:t>
      </w:r>
      <w:r w:rsidR="0040599E" w:rsidRPr="00D5434F">
        <w:rPr>
          <w:color w:val="000000" w:themeColor="text1"/>
        </w:rPr>
        <w:t>con</w:t>
      </w:r>
      <w:r w:rsidR="00361EE3" w:rsidRPr="00D5434F">
        <w:rPr>
          <w:color w:val="000000" w:themeColor="text1"/>
        </w:rPr>
        <w:t xml:space="preserve"> </w:t>
      </w:r>
      <w:r w:rsidR="0040599E" w:rsidRPr="00D5434F">
        <w:rPr>
          <w:color w:val="000000" w:themeColor="text1"/>
        </w:rPr>
        <w:t>los</w:t>
      </w:r>
      <w:r w:rsidR="00361EE3" w:rsidRPr="00D5434F">
        <w:rPr>
          <w:color w:val="000000" w:themeColor="text1"/>
        </w:rPr>
        <w:t xml:space="preserve"> </w:t>
      </w:r>
      <w:r w:rsidR="0040599E" w:rsidRPr="00D5434F">
        <w:rPr>
          <w:color w:val="000000" w:themeColor="text1"/>
        </w:rPr>
        <w:t>mismos</w:t>
      </w:r>
      <w:r w:rsidR="00361EE3" w:rsidRPr="00D5434F">
        <w:rPr>
          <w:color w:val="000000" w:themeColor="text1"/>
        </w:rPr>
        <w:t xml:space="preserve"> </w:t>
      </w:r>
      <w:r w:rsidR="0040599E" w:rsidRPr="00D5434F">
        <w:rPr>
          <w:color w:val="000000" w:themeColor="text1"/>
        </w:rPr>
        <w:t>procedimientos,</w:t>
      </w:r>
      <w:r w:rsidR="00361EE3" w:rsidRPr="00D5434F">
        <w:rPr>
          <w:color w:val="000000" w:themeColor="text1"/>
        </w:rPr>
        <w:t xml:space="preserve"> </w:t>
      </w:r>
      <w:r w:rsidR="0040599E" w:rsidRPr="00D5434F">
        <w:rPr>
          <w:color w:val="000000" w:themeColor="text1"/>
        </w:rPr>
        <w:t>especificados</w:t>
      </w:r>
      <w:r w:rsidR="00361EE3" w:rsidRPr="00D5434F">
        <w:rPr>
          <w:color w:val="000000" w:themeColor="text1"/>
        </w:rPr>
        <w:t xml:space="preserve"> </w:t>
      </w:r>
      <w:r w:rsidR="00873C75" w:rsidRPr="00D5434F">
        <w:rPr>
          <w:color w:val="000000" w:themeColor="text1"/>
        </w:rPr>
        <w:t>en</w:t>
      </w:r>
      <w:r w:rsidR="00361EE3" w:rsidRPr="00D5434F">
        <w:rPr>
          <w:color w:val="000000" w:themeColor="text1"/>
        </w:rPr>
        <w:t xml:space="preserve"> </w:t>
      </w:r>
      <w:r w:rsidR="00873C75" w:rsidRPr="00D5434F">
        <w:rPr>
          <w:color w:val="000000" w:themeColor="text1"/>
        </w:rPr>
        <w:t>las</w:t>
      </w:r>
      <w:r w:rsidR="00361EE3" w:rsidRPr="00D5434F">
        <w:rPr>
          <w:color w:val="000000" w:themeColor="text1"/>
        </w:rPr>
        <w:t xml:space="preserve"> </w:t>
      </w:r>
      <w:r w:rsidR="00873C75" w:rsidRPr="00D5434F">
        <w:rPr>
          <w:color w:val="000000" w:themeColor="text1"/>
        </w:rPr>
        <w:t>IAO</w:t>
      </w:r>
      <w:r w:rsidR="00361EE3" w:rsidRPr="00D5434F">
        <w:rPr>
          <w:color w:val="000000" w:themeColor="text1"/>
        </w:rPr>
        <w:t xml:space="preserve"> </w:t>
      </w:r>
      <w:r w:rsidR="0040599E" w:rsidRPr="00D5434F">
        <w:rPr>
          <w:color w:val="000000" w:themeColor="text1"/>
        </w:rPr>
        <w:t>3</w:t>
      </w:r>
      <w:r w:rsidR="00A96497" w:rsidRPr="00D5434F">
        <w:rPr>
          <w:color w:val="000000" w:themeColor="text1"/>
        </w:rPr>
        <w:t>5</w:t>
      </w:r>
      <w:r w:rsidR="0040599E" w:rsidRPr="00D5434F">
        <w:rPr>
          <w:color w:val="000000" w:themeColor="text1"/>
        </w:rPr>
        <w:t>.6</w:t>
      </w:r>
      <w:r w:rsidR="004A665C" w:rsidRPr="00D5434F">
        <w:rPr>
          <w:color w:val="000000" w:themeColor="text1"/>
        </w:rPr>
        <w:t>.</w:t>
      </w:r>
      <w:r w:rsidRPr="00D5434F">
        <w:rPr>
          <w:color w:val="000000" w:themeColor="text1"/>
        </w:rPr>
        <w:t>”</w:t>
      </w:r>
    </w:p>
    <w:p w14:paraId="3262021A" w14:textId="4B92DE9E" w:rsidR="00E277DA" w:rsidRPr="00D5434F" w:rsidRDefault="00E277DA" w:rsidP="00555F4B">
      <w:pPr>
        <w:pStyle w:val="Tabla3titulo"/>
        <w:numPr>
          <w:ilvl w:val="0"/>
          <w:numId w:val="138"/>
        </w:numPr>
        <w:spacing w:before="200" w:after="200"/>
        <w:ind w:left="357" w:hanging="357"/>
        <w:rPr>
          <w:lang w:val="es-EC"/>
        </w:rPr>
      </w:pPr>
      <w:r w:rsidRPr="00D5434F">
        <w:rPr>
          <w:color w:val="000000"/>
          <w:lang w:val="es-EC"/>
        </w:rPr>
        <w:t>Mejor</w:t>
      </w:r>
      <w:r w:rsidR="00E70E87" w:rsidRPr="00D5434F">
        <w:rPr>
          <w:color w:val="000000"/>
          <w:lang w:val="es-EC"/>
        </w:rPr>
        <w:t xml:space="preserve"> </w:t>
      </w:r>
      <w:r w:rsidRPr="00D5434F">
        <w:rPr>
          <w:color w:val="000000"/>
          <w:lang w:val="es-EC"/>
        </w:rPr>
        <w:t>Oferta</w:t>
      </w:r>
      <w:r w:rsidR="00361EE3" w:rsidRPr="00D5434F">
        <w:rPr>
          <w:color w:val="000000"/>
          <w:lang w:val="es-EC"/>
        </w:rPr>
        <w:t xml:space="preserve"> </w:t>
      </w:r>
      <w:r w:rsidRPr="00D5434F">
        <w:rPr>
          <w:color w:val="000000"/>
          <w:lang w:val="es-EC"/>
        </w:rPr>
        <w:t>Final</w:t>
      </w:r>
      <w:r w:rsidR="00361EE3" w:rsidRPr="00D5434F">
        <w:rPr>
          <w:color w:val="000000"/>
          <w:lang w:val="es-EC"/>
        </w:rPr>
        <w:t xml:space="preserve"> </w:t>
      </w:r>
      <w:r w:rsidRPr="00D5434F">
        <w:rPr>
          <w:color w:val="000000"/>
          <w:lang w:val="es-EC"/>
        </w:rPr>
        <w:t>o</w:t>
      </w:r>
      <w:r w:rsidR="00361EE3" w:rsidRPr="00D5434F">
        <w:rPr>
          <w:color w:val="000000"/>
          <w:lang w:val="es-EC"/>
        </w:rPr>
        <w:t xml:space="preserve"> </w:t>
      </w:r>
      <w:r w:rsidRPr="00D5434F">
        <w:rPr>
          <w:color w:val="000000"/>
          <w:lang w:val="es-EC"/>
        </w:rPr>
        <w:t>Negociaciones</w:t>
      </w:r>
      <w:r w:rsidR="00361EE3" w:rsidRPr="00D5434F">
        <w:rPr>
          <w:color w:val="000000"/>
          <w:lang w:val="es-EC"/>
        </w:rPr>
        <w:t xml:space="preserve"> </w:t>
      </w:r>
      <w:r w:rsidRPr="00D5434F">
        <w:rPr>
          <w:color w:val="000000"/>
          <w:lang w:val="es-EC"/>
        </w:rPr>
        <w:t>(IAO</w:t>
      </w:r>
      <w:r w:rsidR="00361EE3" w:rsidRPr="00D5434F">
        <w:rPr>
          <w:color w:val="000000"/>
          <w:lang w:val="es-EC"/>
        </w:rPr>
        <w:t xml:space="preserve"> </w:t>
      </w:r>
      <w:r w:rsidRPr="00D5434F">
        <w:rPr>
          <w:color w:val="000000"/>
          <w:lang w:val="es-EC"/>
        </w:rPr>
        <w:t>3</w:t>
      </w:r>
      <w:r w:rsidR="00A96497" w:rsidRPr="00D5434F">
        <w:rPr>
          <w:color w:val="000000"/>
          <w:lang w:val="es-EC"/>
        </w:rPr>
        <w:t>8</w:t>
      </w:r>
      <w:r w:rsidRPr="00D5434F">
        <w:rPr>
          <w:color w:val="000000"/>
          <w:lang w:val="es-EC"/>
        </w:rPr>
        <w:t>)</w:t>
      </w:r>
      <w:r w:rsidR="00D2020E" w:rsidRPr="00D5434F">
        <w:rPr>
          <w:color w:val="000000"/>
          <w:lang w:val="es-EC"/>
        </w:rPr>
        <w:t xml:space="preserve"> NO APLICA </w:t>
      </w:r>
    </w:p>
    <w:p w14:paraId="5DB9570E" w14:textId="00109D22" w:rsidR="003B46AC" w:rsidRPr="00D5434F" w:rsidRDefault="009562D0" w:rsidP="00677222">
      <w:pPr>
        <w:spacing w:after="200"/>
        <w:ind w:left="426"/>
        <w:jc w:val="both"/>
      </w:pPr>
      <w:r w:rsidRPr="00D5434F">
        <w:rPr>
          <w:color w:val="000000"/>
        </w:rPr>
        <w:t>Luego de determinar entre las Ofertas que cumplen sustancialmente con los requisitos la que presenta la Oferta Más Ventajosa de acuerdo con las IAO 3</w:t>
      </w:r>
      <w:r w:rsidR="00A96497" w:rsidRPr="00D5434F">
        <w:rPr>
          <w:color w:val="000000"/>
        </w:rPr>
        <w:t>5</w:t>
      </w:r>
      <w:r w:rsidRPr="00D5434F">
        <w:rPr>
          <w:color w:val="000000"/>
        </w:rPr>
        <w:t xml:space="preserve">, </w:t>
      </w:r>
      <w:r w:rsidR="00E277DA" w:rsidRPr="00D5434F">
        <w:rPr>
          <w:color w:val="000000"/>
        </w:rPr>
        <w:t>y,</w:t>
      </w:r>
      <w:r w:rsidR="00361EE3" w:rsidRPr="00D5434F">
        <w:rPr>
          <w:color w:val="000000"/>
        </w:rPr>
        <w:t xml:space="preserve"> </w:t>
      </w:r>
      <w:r w:rsidR="00E277DA" w:rsidRPr="00D5434F">
        <w:rPr>
          <w:color w:val="000000"/>
        </w:rPr>
        <w:t>si</w:t>
      </w:r>
      <w:r w:rsidR="00361EE3" w:rsidRPr="00D5434F">
        <w:rPr>
          <w:color w:val="000000"/>
        </w:rPr>
        <w:t xml:space="preserve"> </w:t>
      </w:r>
      <w:r w:rsidR="00E277DA" w:rsidRPr="00D5434F">
        <w:rPr>
          <w:color w:val="000000"/>
        </w:rPr>
        <w:t>corresponde,</w:t>
      </w:r>
      <w:r w:rsidR="00361EE3" w:rsidRPr="00D5434F">
        <w:rPr>
          <w:color w:val="000000"/>
        </w:rPr>
        <w:t xml:space="preserve"> </w:t>
      </w:r>
      <w:r w:rsidR="00E277DA" w:rsidRPr="00D5434F">
        <w:rPr>
          <w:color w:val="000000"/>
        </w:rPr>
        <w:t>de</w:t>
      </w:r>
      <w:r w:rsidR="00361EE3" w:rsidRPr="00D5434F">
        <w:rPr>
          <w:color w:val="000000"/>
        </w:rPr>
        <w:t xml:space="preserve"> </w:t>
      </w:r>
      <w:r w:rsidR="00E277DA" w:rsidRPr="00D5434F">
        <w:rPr>
          <w:color w:val="000000"/>
        </w:rPr>
        <w:t>evaluar</w:t>
      </w:r>
      <w:r w:rsidR="00361EE3" w:rsidRPr="00D5434F">
        <w:rPr>
          <w:color w:val="000000"/>
        </w:rPr>
        <w:t xml:space="preserve"> </w:t>
      </w:r>
      <w:r w:rsidR="00E277DA" w:rsidRPr="00D5434F">
        <w:rPr>
          <w:color w:val="000000"/>
        </w:rPr>
        <w:t>cualquier</w:t>
      </w:r>
      <w:r w:rsidR="00361EE3" w:rsidRPr="00D5434F">
        <w:rPr>
          <w:color w:val="000000"/>
        </w:rPr>
        <w:t xml:space="preserve"> </w:t>
      </w:r>
      <w:r w:rsidR="00E277DA" w:rsidRPr="00D5434F">
        <w:rPr>
          <w:color w:val="000000"/>
        </w:rPr>
        <w:t>Oferta</w:t>
      </w:r>
      <w:r w:rsidR="00361EE3" w:rsidRPr="00D5434F">
        <w:rPr>
          <w:color w:val="000000"/>
        </w:rPr>
        <w:t xml:space="preserve"> </w:t>
      </w:r>
      <w:r w:rsidR="00E277DA" w:rsidRPr="00D5434F">
        <w:rPr>
          <w:color w:val="000000"/>
        </w:rPr>
        <w:t>Anormalmente</w:t>
      </w:r>
      <w:r w:rsidR="00361EE3" w:rsidRPr="00D5434F">
        <w:rPr>
          <w:color w:val="000000"/>
        </w:rPr>
        <w:t xml:space="preserve"> </w:t>
      </w:r>
      <w:r w:rsidR="00E277DA" w:rsidRPr="00D5434F">
        <w:rPr>
          <w:color w:val="000000"/>
        </w:rPr>
        <w:t>Baja</w:t>
      </w:r>
      <w:r w:rsidR="00361EE3" w:rsidRPr="00D5434F">
        <w:rPr>
          <w:color w:val="000000"/>
        </w:rPr>
        <w:t xml:space="preserve"> </w:t>
      </w:r>
      <w:r w:rsidR="00E277DA" w:rsidRPr="00D5434F">
        <w:rPr>
          <w:color w:val="000000"/>
        </w:rPr>
        <w:t>de</w:t>
      </w:r>
      <w:r w:rsidR="00361EE3" w:rsidRPr="00D5434F">
        <w:rPr>
          <w:color w:val="000000"/>
        </w:rPr>
        <w:t xml:space="preserve"> </w:t>
      </w:r>
      <w:r w:rsidR="00E277DA" w:rsidRPr="00D5434F">
        <w:rPr>
          <w:color w:val="000000"/>
        </w:rPr>
        <w:t>acuerdo</w:t>
      </w:r>
      <w:r w:rsidR="00361EE3" w:rsidRPr="00D5434F">
        <w:rPr>
          <w:color w:val="000000"/>
        </w:rPr>
        <w:t xml:space="preserve"> </w:t>
      </w:r>
      <w:r w:rsidR="00915850" w:rsidRPr="00D5434F">
        <w:rPr>
          <w:color w:val="000000"/>
        </w:rPr>
        <w:t>con</w:t>
      </w:r>
      <w:r w:rsidR="00361EE3" w:rsidRPr="00D5434F">
        <w:rPr>
          <w:color w:val="000000"/>
        </w:rPr>
        <w:t xml:space="preserve"> </w:t>
      </w:r>
      <w:r w:rsidR="00915850" w:rsidRPr="00D5434F">
        <w:rPr>
          <w:color w:val="000000"/>
        </w:rPr>
        <w:t>las</w:t>
      </w:r>
      <w:r w:rsidR="00361EE3" w:rsidRPr="00D5434F">
        <w:rPr>
          <w:color w:val="000000"/>
        </w:rPr>
        <w:t xml:space="preserve"> </w:t>
      </w:r>
      <w:r w:rsidR="00915850" w:rsidRPr="00D5434F">
        <w:rPr>
          <w:color w:val="000000"/>
        </w:rPr>
        <w:t>IAO</w:t>
      </w:r>
      <w:r w:rsidR="00361EE3" w:rsidRPr="00D5434F">
        <w:rPr>
          <w:color w:val="000000"/>
        </w:rPr>
        <w:t xml:space="preserve"> </w:t>
      </w:r>
      <w:r w:rsidR="00E277DA" w:rsidRPr="00D5434F">
        <w:rPr>
          <w:color w:val="000000"/>
        </w:rPr>
        <w:t>3</w:t>
      </w:r>
      <w:r w:rsidR="00A96497" w:rsidRPr="00D5434F">
        <w:rPr>
          <w:color w:val="000000"/>
        </w:rPr>
        <w:t>7</w:t>
      </w:r>
      <w:r w:rsidR="00E277DA" w:rsidRPr="00D5434F">
        <w:rPr>
          <w:color w:val="000000"/>
        </w:rPr>
        <w:t>,</w:t>
      </w:r>
      <w:r w:rsidR="00361EE3" w:rsidRPr="00D5434F">
        <w:rPr>
          <w:color w:val="000000"/>
        </w:rPr>
        <w:t xml:space="preserve"> </w:t>
      </w:r>
      <w:r w:rsidR="00E277DA" w:rsidRPr="00D5434F">
        <w:rPr>
          <w:color w:val="000000"/>
        </w:rPr>
        <w:t>el</w:t>
      </w:r>
      <w:r w:rsidR="00361EE3" w:rsidRPr="00D5434F">
        <w:rPr>
          <w:color w:val="000000"/>
        </w:rPr>
        <w:t xml:space="preserve"> </w:t>
      </w:r>
      <w:r w:rsidR="006A0551" w:rsidRPr="00D5434F">
        <w:rPr>
          <w:color w:val="000000"/>
        </w:rPr>
        <w:t>Comprador</w:t>
      </w:r>
      <w:r w:rsidR="00361EE3" w:rsidRPr="00D5434F">
        <w:rPr>
          <w:color w:val="000000"/>
        </w:rPr>
        <w:t xml:space="preserve"> </w:t>
      </w:r>
      <w:r w:rsidR="00E277DA" w:rsidRPr="00D5434F">
        <w:rPr>
          <w:color w:val="000000"/>
        </w:rPr>
        <w:t>podrá</w:t>
      </w:r>
      <w:r w:rsidR="00361EE3" w:rsidRPr="00D5434F">
        <w:rPr>
          <w:color w:val="000000"/>
        </w:rPr>
        <w:t xml:space="preserve"> </w:t>
      </w:r>
      <w:r w:rsidR="00E277DA" w:rsidRPr="00D5434F">
        <w:rPr>
          <w:color w:val="000000"/>
        </w:rPr>
        <w:t>entablar</w:t>
      </w:r>
      <w:r w:rsidR="00361EE3" w:rsidRPr="00D5434F">
        <w:rPr>
          <w:color w:val="000000"/>
        </w:rPr>
        <w:t xml:space="preserve"> </w:t>
      </w:r>
      <w:r w:rsidR="00E277DA" w:rsidRPr="00D5434F">
        <w:rPr>
          <w:color w:val="000000"/>
        </w:rPr>
        <w:t>Negociaciones</w:t>
      </w:r>
      <w:r w:rsidR="00361EE3" w:rsidRPr="00D5434F">
        <w:rPr>
          <w:color w:val="000000"/>
        </w:rPr>
        <w:t xml:space="preserve"> </w:t>
      </w:r>
      <w:r w:rsidR="00B003E5" w:rsidRPr="00D5434F">
        <w:rPr>
          <w:color w:val="000000"/>
        </w:rPr>
        <w:t>antes de</w:t>
      </w:r>
      <w:r w:rsidR="00361EE3" w:rsidRPr="00D5434F">
        <w:rPr>
          <w:color w:val="000000"/>
        </w:rPr>
        <w:t xml:space="preserve"> </w:t>
      </w:r>
      <w:r w:rsidR="00E277DA" w:rsidRPr="00D5434F">
        <w:rPr>
          <w:color w:val="000000"/>
        </w:rPr>
        <w:t>la</w:t>
      </w:r>
      <w:r w:rsidR="00361EE3" w:rsidRPr="00D5434F">
        <w:rPr>
          <w:color w:val="000000"/>
        </w:rPr>
        <w:t xml:space="preserve"> </w:t>
      </w:r>
      <w:r w:rsidR="00E277DA" w:rsidRPr="00D5434F">
        <w:rPr>
          <w:color w:val="000000"/>
        </w:rPr>
        <w:t>adjudicación</w:t>
      </w:r>
      <w:r w:rsidR="00361EE3" w:rsidRPr="00D5434F">
        <w:rPr>
          <w:color w:val="000000"/>
        </w:rPr>
        <w:t xml:space="preserve"> </w:t>
      </w:r>
      <w:r w:rsidR="00E277DA" w:rsidRPr="00D5434F">
        <w:rPr>
          <w:color w:val="000000"/>
        </w:rPr>
        <w:t>final</w:t>
      </w:r>
      <w:r w:rsidR="00361EE3" w:rsidRPr="00D5434F">
        <w:rPr>
          <w:color w:val="000000"/>
        </w:rPr>
        <w:t xml:space="preserve"> </w:t>
      </w:r>
      <w:r w:rsidR="00E277DA" w:rsidRPr="00D5434F">
        <w:rPr>
          <w:color w:val="000000"/>
        </w:rPr>
        <w:t>o</w:t>
      </w:r>
      <w:r w:rsidR="00361EE3" w:rsidRPr="00D5434F">
        <w:rPr>
          <w:color w:val="000000"/>
        </w:rPr>
        <w:t xml:space="preserve"> </w:t>
      </w:r>
      <w:r w:rsidR="00E277DA" w:rsidRPr="00D5434F">
        <w:rPr>
          <w:color w:val="000000"/>
        </w:rPr>
        <w:t>bien</w:t>
      </w:r>
      <w:r w:rsidR="00361EE3" w:rsidRPr="00D5434F">
        <w:rPr>
          <w:color w:val="000000"/>
        </w:rPr>
        <w:t xml:space="preserve"> </w:t>
      </w:r>
      <w:r w:rsidR="00E277DA" w:rsidRPr="00D5434F">
        <w:rPr>
          <w:color w:val="000000"/>
        </w:rPr>
        <w:t>aplicar</w:t>
      </w:r>
      <w:r w:rsidR="00361EE3" w:rsidRPr="00D5434F">
        <w:rPr>
          <w:color w:val="000000"/>
        </w:rPr>
        <w:t xml:space="preserve"> </w:t>
      </w:r>
      <w:r w:rsidR="00E277DA" w:rsidRPr="00D5434F">
        <w:rPr>
          <w:color w:val="000000"/>
        </w:rPr>
        <w:t>el</w:t>
      </w:r>
      <w:r w:rsidR="00361EE3" w:rsidRPr="00D5434F">
        <w:rPr>
          <w:color w:val="000000"/>
        </w:rPr>
        <w:t xml:space="preserve"> </w:t>
      </w:r>
      <w:r w:rsidR="00E277DA" w:rsidRPr="00D5434F">
        <w:rPr>
          <w:color w:val="000000"/>
        </w:rPr>
        <w:t>método</w:t>
      </w:r>
      <w:r w:rsidR="00361EE3" w:rsidRPr="00D5434F">
        <w:rPr>
          <w:color w:val="000000"/>
        </w:rPr>
        <w:t xml:space="preserve"> </w:t>
      </w:r>
      <w:r w:rsidR="00E277DA" w:rsidRPr="00D5434F">
        <w:rPr>
          <w:color w:val="000000"/>
        </w:rPr>
        <w:t>de</w:t>
      </w:r>
      <w:r w:rsidR="00361EE3" w:rsidRPr="00D5434F">
        <w:rPr>
          <w:color w:val="000000"/>
        </w:rPr>
        <w:t xml:space="preserve"> </w:t>
      </w:r>
      <w:r w:rsidR="00E277DA" w:rsidRPr="00D5434F">
        <w:rPr>
          <w:color w:val="000000"/>
        </w:rPr>
        <w:t>Mejor</w:t>
      </w:r>
      <w:r w:rsidR="00361EE3" w:rsidRPr="00D5434F">
        <w:rPr>
          <w:color w:val="000000"/>
        </w:rPr>
        <w:t xml:space="preserve"> </w:t>
      </w:r>
      <w:r w:rsidR="00E277DA" w:rsidRPr="00D5434F">
        <w:rPr>
          <w:color w:val="000000"/>
        </w:rPr>
        <w:t>Oferta</w:t>
      </w:r>
      <w:r w:rsidR="00361EE3" w:rsidRPr="00D5434F">
        <w:rPr>
          <w:color w:val="000000"/>
        </w:rPr>
        <w:t xml:space="preserve"> </w:t>
      </w:r>
      <w:r w:rsidR="00E277DA" w:rsidRPr="00D5434F">
        <w:rPr>
          <w:color w:val="000000"/>
        </w:rPr>
        <w:t>Final</w:t>
      </w:r>
      <w:r w:rsidR="00361EE3" w:rsidRPr="00D5434F">
        <w:rPr>
          <w:color w:val="000000"/>
        </w:rPr>
        <w:t xml:space="preserve"> </w:t>
      </w:r>
      <w:r w:rsidR="00E277DA" w:rsidRPr="00D5434F">
        <w:rPr>
          <w:color w:val="000000"/>
        </w:rPr>
        <w:t>durante</w:t>
      </w:r>
      <w:r w:rsidR="00361EE3" w:rsidRPr="00D5434F">
        <w:rPr>
          <w:color w:val="000000"/>
        </w:rPr>
        <w:t xml:space="preserve"> </w:t>
      </w:r>
      <w:r w:rsidR="00E277DA" w:rsidRPr="00D5434F">
        <w:rPr>
          <w:color w:val="000000"/>
        </w:rPr>
        <w:t>la</w:t>
      </w:r>
      <w:r w:rsidR="00361EE3" w:rsidRPr="00D5434F">
        <w:rPr>
          <w:color w:val="000000"/>
        </w:rPr>
        <w:t xml:space="preserve"> </w:t>
      </w:r>
      <w:r w:rsidR="00E277DA" w:rsidRPr="00D5434F">
        <w:rPr>
          <w:color w:val="000000"/>
        </w:rPr>
        <w:t>evaluación</w:t>
      </w:r>
      <w:r w:rsidR="00361EE3" w:rsidRPr="00D5434F">
        <w:rPr>
          <w:color w:val="000000"/>
        </w:rPr>
        <w:t xml:space="preserve"> </w:t>
      </w:r>
      <w:r w:rsidR="00E277DA" w:rsidRPr="00D5434F">
        <w:rPr>
          <w:color w:val="000000"/>
        </w:rPr>
        <w:t>de</w:t>
      </w:r>
      <w:r w:rsidR="00361EE3" w:rsidRPr="00D5434F">
        <w:rPr>
          <w:color w:val="000000"/>
        </w:rPr>
        <w:t xml:space="preserve"> </w:t>
      </w:r>
      <w:r w:rsidR="00E277DA" w:rsidRPr="00D5434F">
        <w:rPr>
          <w:color w:val="000000"/>
        </w:rPr>
        <w:t>ofertas</w:t>
      </w:r>
      <w:r w:rsidR="00361EE3" w:rsidRPr="00D5434F">
        <w:rPr>
          <w:color w:val="000000"/>
        </w:rPr>
        <w:t xml:space="preserve"> </w:t>
      </w:r>
      <w:r w:rsidR="00E277DA" w:rsidRPr="00D5434F">
        <w:rPr>
          <w:color w:val="000000"/>
        </w:rPr>
        <w:t>como</w:t>
      </w:r>
      <w:r w:rsidR="00361EE3" w:rsidRPr="00D5434F">
        <w:rPr>
          <w:color w:val="000000"/>
        </w:rPr>
        <w:t xml:space="preserve"> </w:t>
      </w:r>
      <w:r w:rsidR="00E277DA" w:rsidRPr="00D5434F">
        <w:rPr>
          <w:color w:val="000000"/>
        </w:rPr>
        <w:t>se</w:t>
      </w:r>
      <w:r w:rsidR="00361EE3" w:rsidRPr="00D5434F">
        <w:rPr>
          <w:color w:val="000000"/>
        </w:rPr>
        <w:t xml:space="preserve"> </w:t>
      </w:r>
      <w:r w:rsidR="00E277DA" w:rsidRPr="00D5434F">
        <w:rPr>
          <w:color w:val="000000"/>
        </w:rPr>
        <w:t>establezca</w:t>
      </w:r>
      <w:r w:rsidR="00361EE3" w:rsidRPr="00D5434F">
        <w:rPr>
          <w:color w:val="000000"/>
        </w:rPr>
        <w:t xml:space="preserve"> </w:t>
      </w:r>
      <w:r w:rsidR="00E277DA" w:rsidRPr="00D5434F">
        <w:rPr>
          <w:b/>
          <w:bCs/>
          <w:color w:val="000000"/>
        </w:rPr>
        <w:t>en</w:t>
      </w:r>
      <w:r w:rsidR="00361EE3" w:rsidRPr="00D5434F">
        <w:rPr>
          <w:b/>
          <w:bCs/>
          <w:color w:val="000000"/>
        </w:rPr>
        <w:t xml:space="preserve"> </w:t>
      </w:r>
      <w:r w:rsidR="00527FDA" w:rsidRPr="00D5434F">
        <w:rPr>
          <w:b/>
          <w:bCs/>
          <w:color w:val="000000"/>
        </w:rPr>
        <w:t xml:space="preserve">los </w:t>
      </w:r>
      <w:r w:rsidR="00E277DA" w:rsidRPr="00D5434F">
        <w:rPr>
          <w:b/>
          <w:bCs/>
          <w:color w:val="000000"/>
        </w:rPr>
        <w:t>DDL</w:t>
      </w:r>
      <w:r w:rsidR="00361EE3" w:rsidRPr="00D5434F">
        <w:rPr>
          <w:color w:val="000000"/>
        </w:rPr>
        <w:t xml:space="preserve"> </w:t>
      </w:r>
      <w:r w:rsidR="00E277DA" w:rsidRPr="00D5434F">
        <w:rPr>
          <w:color w:val="000000"/>
        </w:rPr>
        <w:t>en</w:t>
      </w:r>
      <w:r w:rsidR="00361EE3" w:rsidRPr="00D5434F">
        <w:rPr>
          <w:color w:val="000000"/>
        </w:rPr>
        <w:t xml:space="preserve"> </w:t>
      </w:r>
      <w:r w:rsidR="00E277DA" w:rsidRPr="00D5434F">
        <w:rPr>
          <w:color w:val="000000"/>
        </w:rPr>
        <w:t>referencia</w:t>
      </w:r>
      <w:r w:rsidR="00361EE3" w:rsidRPr="00D5434F">
        <w:rPr>
          <w:color w:val="000000"/>
        </w:rPr>
        <w:t xml:space="preserve"> </w:t>
      </w:r>
      <w:r w:rsidR="00E277DA" w:rsidRPr="00D5434F">
        <w:rPr>
          <w:color w:val="000000"/>
        </w:rPr>
        <w:t>a</w:t>
      </w:r>
      <w:r w:rsidR="00361EE3" w:rsidRPr="00D5434F">
        <w:rPr>
          <w:color w:val="000000"/>
        </w:rPr>
        <w:t xml:space="preserve"> </w:t>
      </w:r>
      <w:r w:rsidR="00B003E5" w:rsidRPr="00D5434F">
        <w:rPr>
          <w:color w:val="000000"/>
        </w:rPr>
        <w:t xml:space="preserve">las </w:t>
      </w:r>
      <w:r w:rsidR="00E277DA" w:rsidRPr="00D5434F">
        <w:rPr>
          <w:color w:val="000000"/>
        </w:rPr>
        <w:t>IAO</w:t>
      </w:r>
      <w:r w:rsidR="00361EE3" w:rsidRPr="00D5434F">
        <w:rPr>
          <w:color w:val="000000"/>
        </w:rPr>
        <w:t xml:space="preserve"> </w:t>
      </w:r>
      <w:r w:rsidR="00E277DA" w:rsidRPr="00D5434F">
        <w:rPr>
          <w:color w:val="000000"/>
        </w:rPr>
        <w:t>3</w:t>
      </w:r>
      <w:r w:rsidR="00A96497" w:rsidRPr="00D5434F">
        <w:rPr>
          <w:color w:val="000000"/>
        </w:rPr>
        <w:t>8</w:t>
      </w:r>
      <w:r w:rsidR="00E277DA" w:rsidRPr="00D5434F">
        <w:rPr>
          <w:color w:val="000000"/>
        </w:rPr>
        <w:t>,</w:t>
      </w:r>
      <w:r w:rsidR="00361EE3" w:rsidRPr="00D5434F">
        <w:rPr>
          <w:color w:val="000000"/>
        </w:rPr>
        <w:t xml:space="preserve"> </w:t>
      </w:r>
      <w:r w:rsidR="00E277DA" w:rsidRPr="00D5434F">
        <w:rPr>
          <w:color w:val="000000"/>
        </w:rPr>
        <w:t>empleando</w:t>
      </w:r>
      <w:r w:rsidR="00361EE3" w:rsidRPr="00D5434F">
        <w:rPr>
          <w:color w:val="000000"/>
        </w:rPr>
        <w:t xml:space="preserve"> </w:t>
      </w:r>
      <w:r w:rsidR="00E277DA" w:rsidRPr="00D5434F">
        <w:rPr>
          <w:color w:val="000000"/>
        </w:rPr>
        <w:t>únicamente</w:t>
      </w:r>
      <w:r w:rsidR="00361EE3" w:rsidRPr="00D5434F">
        <w:rPr>
          <w:color w:val="000000"/>
        </w:rPr>
        <w:t xml:space="preserve"> </w:t>
      </w:r>
      <w:r w:rsidR="00E277DA" w:rsidRPr="00D5434F">
        <w:rPr>
          <w:color w:val="000000"/>
        </w:rPr>
        <w:t>los</w:t>
      </w:r>
      <w:r w:rsidR="00361EE3" w:rsidRPr="00D5434F">
        <w:rPr>
          <w:color w:val="000000"/>
        </w:rPr>
        <w:t xml:space="preserve"> </w:t>
      </w:r>
      <w:r w:rsidR="00E277DA" w:rsidRPr="00D5434F">
        <w:rPr>
          <w:color w:val="000000"/>
        </w:rPr>
        <w:t>siguientes</w:t>
      </w:r>
      <w:r w:rsidR="00361EE3" w:rsidRPr="00D5434F">
        <w:rPr>
          <w:color w:val="000000"/>
        </w:rPr>
        <w:t xml:space="preserve"> </w:t>
      </w:r>
      <w:r w:rsidR="00E277DA" w:rsidRPr="00D5434F">
        <w:rPr>
          <w:color w:val="000000"/>
        </w:rPr>
        <w:t>requisitos:</w:t>
      </w:r>
      <w:r w:rsidR="00361EE3" w:rsidRPr="00D5434F">
        <w:rPr>
          <w:color w:val="000000"/>
        </w:rPr>
        <w:t xml:space="preserve"> </w:t>
      </w:r>
      <w:r w:rsidR="00E277DA" w:rsidRPr="00D5434F">
        <w:rPr>
          <w:color w:val="000000"/>
        </w:rPr>
        <w:t>____________</w:t>
      </w:r>
      <w:r w:rsidR="00361EE3" w:rsidRPr="00D5434F">
        <w:rPr>
          <w:color w:val="000000"/>
        </w:rPr>
        <w:t xml:space="preserve"> </w:t>
      </w:r>
      <w:r w:rsidR="00E277DA" w:rsidRPr="00D5434F">
        <w:rPr>
          <w:i/>
          <w:iCs/>
          <w:color w:val="000000"/>
        </w:rPr>
        <w:t>[indique</w:t>
      </w:r>
      <w:r w:rsidR="00361EE3" w:rsidRPr="00D5434F">
        <w:rPr>
          <w:i/>
          <w:iCs/>
          <w:color w:val="000000"/>
        </w:rPr>
        <w:t xml:space="preserve"> </w:t>
      </w:r>
      <w:r w:rsidR="00E277DA" w:rsidRPr="00D5434F">
        <w:rPr>
          <w:i/>
          <w:iCs/>
          <w:color w:val="000000"/>
        </w:rPr>
        <w:t>los</w:t>
      </w:r>
      <w:r w:rsidR="00361EE3" w:rsidRPr="00D5434F">
        <w:rPr>
          <w:i/>
          <w:iCs/>
          <w:color w:val="000000"/>
        </w:rPr>
        <w:t xml:space="preserve"> </w:t>
      </w:r>
      <w:r w:rsidR="00E277DA" w:rsidRPr="00D5434F">
        <w:rPr>
          <w:i/>
          <w:iCs/>
          <w:color w:val="000000"/>
        </w:rPr>
        <w:t>requisitos</w:t>
      </w:r>
      <w:r w:rsidR="00361EE3" w:rsidRPr="00D5434F">
        <w:rPr>
          <w:i/>
          <w:iCs/>
          <w:color w:val="000000"/>
        </w:rPr>
        <w:t xml:space="preserve"> </w:t>
      </w:r>
      <w:r w:rsidR="00E277DA" w:rsidRPr="00D5434F">
        <w:rPr>
          <w:i/>
          <w:iCs/>
          <w:color w:val="000000"/>
        </w:rPr>
        <w:t>como</w:t>
      </w:r>
      <w:r w:rsidR="00361EE3" w:rsidRPr="00D5434F">
        <w:rPr>
          <w:i/>
          <w:iCs/>
          <w:color w:val="000000"/>
        </w:rPr>
        <w:t xml:space="preserve"> </w:t>
      </w:r>
      <w:r w:rsidR="00E277DA" w:rsidRPr="00D5434F">
        <w:rPr>
          <w:i/>
          <w:iCs/>
          <w:color w:val="000000"/>
        </w:rPr>
        <w:t>precio,</w:t>
      </w:r>
      <w:r w:rsidR="00361EE3" w:rsidRPr="00D5434F">
        <w:rPr>
          <w:i/>
          <w:iCs/>
          <w:color w:val="000000"/>
        </w:rPr>
        <w:t xml:space="preserve"> </w:t>
      </w:r>
      <w:r w:rsidR="00E277DA" w:rsidRPr="00D5434F">
        <w:rPr>
          <w:i/>
          <w:iCs/>
          <w:color w:val="000000"/>
        </w:rPr>
        <w:t>tipo</w:t>
      </w:r>
      <w:r w:rsidR="00361EE3" w:rsidRPr="00D5434F">
        <w:rPr>
          <w:i/>
          <w:iCs/>
          <w:color w:val="000000"/>
        </w:rPr>
        <w:t xml:space="preserve"> </w:t>
      </w:r>
      <w:r w:rsidR="00E277DA" w:rsidRPr="00D5434F">
        <w:rPr>
          <w:i/>
          <w:iCs/>
          <w:color w:val="000000"/>
        </w:rPr>
        <w:t>de</w:t>
      </w:r>
      <w:r w:rsidR="00361EE3" w:rsidRPr="00D5434F">
        <w:rPr>
          <w:i/>
          <w:iCs/>
          <w:color w:val="000000"/>
        </w:rPr>
        <w:t xml:space="preserve"> </w:t>
      </w:r>
      <w:r w:rsidR="00E277DA" w:rsidRPr="00D5434F">
        <w:rPr>
          <w:i/>
          <w:iCs/>
          <w:color w:val="000000"/>
        </w:rPr>
        <w:t>aclaraciones</w:t>
      </w:r>
      <w:r w:rsidR="00361EE3" w:rsidRPr="00D5434F">
        <w:rPr>
          <w:i/>
          <w:iCs/>
          <w:color w:val="000000"/>
        </w:rPr>
        <w:t xml:space="preserve"> </w:t>
      </w:r>
      <w:r w:rsidR="00E277DA" w:rsidRPr="00D5434F">
        <w:rPr>
          <w:i/>
          <w:iCs/>
          <w:color w:val="000000"/>
        </w:rPr>
        <w:t>o</w:t>
      </w:r>
      <w:r w:rsidR="00361EE3" w:rsidRPr="00D5434F">
        <w:rPr>
          <w:i/>
          <w:iCs/>
          <w:color w:val="000000"/>
        </w:rPr>
        <w:t xml:space="preserve"> </w:t>
      </w:r>
      <w:r w:rsidR="00E277DA" w:rsidRPr="00D5434F">
        <w:rPr>
          <w:i/>
          <w:iCs/>
          <w:color w:val="000000"/>
        </w:rPr>
        <w:t>modificaciones,</w:t>
      </w:r>
      <w:r w:rsidR="00361EE3" w:rsidRPr="00D5434F">
        <w:rPr>
          <w:i/>
          <w:iCs/>
          <w:color w:val="000000"/>
        </w:rPr>
        <w:t xml:space="preserve"> </w:t>
      </w:r>
      <w:r w:rsidR="00E277DA" w:rsidRPr="00D5434F">
        <w:rPr>
          <w:i/>
          <w:iCs/>
          <w:color w:val="000000"/>
        </w:rPr>
        <w:t>informaciones</w:t>
      </w:r>
      <w:r w:rsidR="00361EE3" w:rsidRPr="00D5434F">
        <w:rPr>
          <w:i/>
          <w:iCs/>
          <w:color w:val="000000"/>
        </w:rPr>
        <w:t xml:space="preserve"> </w:t>
      </w:r>
      <w:r w:rsidR="00E277DA" w:rsidRPr="00D5434F">
        <w:rPr>
          <w:i/>
          <w:iCs/>
          <w:color w:val="000000"/>
        </w:rPr>
        <w:t>adicionales,</w:t>
      </w:r>
      <w:r w:rsidR="00361EE3" w:rsidRPr="00D5434F">
        <w:rPr>
          <w:i/>
          <w:iCs/>
          <w:color w:val="000000"/>
        </w:rPr>
        <w:t xml:space="preserve"> </w:t>
      </w:r>
      <w:r w:rsidR="00E277DA" w:rsidRPr="00D5434F">
        <w:rPr>
          <w:i/>
          <w:iCs/>
          <w:color w:val="000000"/>
        </w:rPr>
        <w:t>aspectos</w:t>
      </w:r>
      <w:r w:rsidR="00361EE3" w:rsidRPr="00D5434F">
        <w:rPr>
          <w:i/>
          <w:iCs/>
          <w:color w:val="000000"/>
        </w:rPr>
        <w:t xml:space="preserve"> </w:t>
      </w:r>
      <w:r w:rsidR="00E277DA" w:rsidRPr="00D5434F">
        <w:rPr>
          <w:i/>
          <w:iCs/>
          <w:color w:val="000000"/>
        </w:rPr>
        <w:t>sociales,</w:t>
      </w:r>
      <w:r w:rsidR="00361EE3" w:rsidRPr="00D5434F">
        <w:rPr>
          <w:i/>
          <w:iCs/>
          <w:color w:val="000000"/>
        </w:rPr>
        <w:t xml:space="preserve"> </w:t>
      </w:r>
      <w:r w:rsidR="00E277DA" w:rsidRPr="00D5434F">
        <w:rPr>
          <w:i/>
          <w:iCs/>
          <w:color w:val="000000"/>
        </w:rPr>
        <w:t>ambientales,</w:t>
      </w:r>
      <w:r w:rsidR="00361EE3" w:rsidRPr="00D5434F">
        <w:rPr>
          <w:i/>
          <w:iCs/>
          <w:color w:val="000000"/>
        </w:rPr>
        <w:t xml:space="preserve"> </w:t>
      </w:r>
      <w:r w:rsidR="00E277DA" w:rsidRPr="00D5434F">
        <w:rPr>
          <w:i/>
          <w:iCs/>
          <w:color w:val="000000"/>
        </w:rPr>
        <w:t>innovadores</w:t>
      </w:r>
      <w:r w:rsidR="00361EE3" w:rsidRPr="00D5434F">
        <w:rPr>
          <w:i/>
          <w:iCs/>
          <w:color w:val="000000"/>
        </w:rPr>
        <w:t xml:space="preserve"> </w:t>
      </w:r>
      <w:r w:rsidR="00E277DA" w:rsidRPr="00D5434F">
        <w:rPr>
          <w:i/>
          <w:iCs/>
          <w:color w:val="000000"/>
        </w:rPr>
        <w:t>o</w:t>
      </w:r>
      <w:r w:rsidR="00361EE3" w:rsidRPr="00D5434F">
        <w:rPr>
          <w:i/>
          <w:iCs/>
          <w:color w:val="000000"/>
        </w:rPr>
        <w:t xml:space="preserve"> </w:t>
      </w:r>
      <w:r w:rsidR="00E277DA" w:rsidRPr="00D5434F">
        <w:rPr>
          <w:i/>
          <w:iCs/>
          <w:color w:val="000000"/>
        </w:rPr>
        <w:t>ciberseguridad]</w:t>
      </w:r>
      <w:r w:rsidR="00B003E5" w:rsidRPr="00D5434F">
        <w:rPr>
          <w:i/>
          <w:iCs/>
          <w:color w:val="000000"/>
        </w:rPr>
        <w:t>.</w:t>
      </w:r>
    </w:p>
    <w:p w14:paraId="373A7652" w14:textId="1868C6BE" w:rsidR="00E834FE" w:rsidRPr="00D5434F" w:rsidRDefault="00E834FE" w:rsidP="00555F4B">
      <w:pPr>
        <w:pStyle w:val="Prrafodelista"/>
        <w:numPr>
          <w:ilvl w:val="0"/>
          <w:numId w:val="139"/>
        </w:numPr>
        <w:spacing w:before="200" w:after="200"/>
        <w:ind w:left="284" w:hanging="284"/>
        <w:contextualSpacing w:val="0"/>
        <w:rPr>
          <w:b/>
          <w:bCs/>
        </w:rPr>
      </w:pPr>
      <w:bookmarkStart w:id="438" w:name="_Hlk149229311"/>
      <w:r w:rsidRPr="00D5434F">
        <w:rPr>
          <w:b/>
          <w:bCs/>
          <w:color w:val="000000"/>
        </w:rPr>
        <w:t>Calificación</w:t>
      </w:r>
      <w:r w:rsidR="00361EE3" w:rsidRPr="00D5434F">
        <w:rPr>
          <w:b/>
          <w:bCs/>
          <w:color w:val="000000"/>
        </w:rPr>
        <w:t xml:space="preserve"> </w:t>
      </w:r>
      <w:r w:rsidRPr="00D5434F">
        <w:rPr>
          <w:b/>
          <w:bCs/>
          <w:color w:val="000000"/>
        </w:rPr>
        <w:t>del</w:t>
      </w:r>
      <w:r w:rsidR="00361EE3" w:rsidRPr="00D5434F">
        <w:rPr>
          <w:b/>
          <w:bCs/>
          <w:color w:val="000000"/>
        </w:rPr>
        <w:t xml:space="preserve"> </w:t>
      </w:r>
      <w:r w:rsidRPr="00D5434F">
        <w:rPr>
          <w:b/>
          <w:bCs/>
          <w:color w:val="000000"/>
        </w:rPr>
        <w:t>Oferente</w:t>
      </w:r>
      <w:r w:rsidR="00361EE3" w:rsidRPr="00D5434F">
        <w:rPr>
          <w:b/>
          <w:bCs/>
          <w:color w:val="000000"/>
        </w:rPr>
        <w:t xml:space="preserve"> </w:t>
      </w:r>
      <w:r w:rsidRPr="00D5434F">
        <w:rPr>
          <w:b/>
          <w:bCs/>
          <w:color w:val="000000"/>
        </w:rPr>
        <w:t>(IAO</w:t>
      </w:r>
      <w:r w:rsidR="00361EE3" w:rsidRPr="00D5434F">
        <w:rPr>
          <w:b/>
          <w:bCs/>
          <w:color w:val="000000"/>
        </w:rPr>
        <w:t xml:space="preserve"> </w:t>
      </w:r>
      <w:r w:rsidRPr="00D5434F">
        <w:rPr>
          <w:b/>
          <w:bCs/>
          <w:color w:val="000000"/>
        </w:rPr>
        <w:t>3</w:t>
      </w:r>
      <w:r w:rsidR="00A96497" w:rsidRPr="00D5434F">
        <w:rPr>
          <w:b/>
          <w:bCs/>
          <w:color w:val="000000"/>
        </w:rPr>
        <w:t>9</w:t>
      </w:r>
      <w:r w:rsidRPr="00D5434F">
        <w:rPr>
          <w:b/>
          <w:bCs/>
          <w:color w:val="000000"/>
        </w:rPr>
        <w:t>)</w:t>
      </w:r>
    </w:p>
    <w:p w14:paraId="432C470C" w14:textId="069D3302" w:rsidR="00043210" w:rsidRPr="00D5434F" w:rsidRDefault="00E834FE" w:rsidP="00555F4B">
      <w:pPr>
        <w:pStyle w:val="Prrafodelista"/>
        <w:numPr>
          <w:ilvl w:val="1"/>
          <w:numId w:val="139"/>
        </w:numPr>
        <w:spacing w:before="200" w:after="200"/>
        <w:contextualSpacing w:val="0"/>
        <w:jc w:val="both"/>
        <w:rPr>
          <w:b/>
          <w:bCs/>
          <w:color w:val="000000"/>
        </w:rPr>
      </w:pPr>
      <w:r w:rsidRPr="00D5434F">
        <w:rPr>
          <w:b/>
          <w:bCs/>
          <w:color w:val="000000"/>
        </w:rPr>
        <w:t>Criterios</w:t>
      </w:r>
      <w:r w:rsidR="00361EE3" w:rsidRPr="00D5434F">
        <w:rPr>
          <w:b/>
          <w:bCs/>
          <w:color w:val="000000"/>
        </w:rPr>
        <w:t xml:space="preserve"> </w:t>
      </w:r>
      <w:r w:rsidRPr="00D5434F">
        <w:rPr>
          <w:b/>
          <w:bCs/>
          <w:color w:val="000000"/>
        </w:rPr>
        <w:t>de</w:t>
      </w:r>
      <w:r w:rsidR="00361EE3" w:rsidRPr="00D5434F">
        <w:rPr>
          <w:b/>
          <w:bCs/>
          <w:color w:val="000000"/>
        </w:rPr>
        <w:t xml:space="preserve"> </w:t>
      </w:r>
      <w:r w:rsidRPr="00D5434F">
        <w:rPr>
          <w:b/>
          <w:bCs/>
          <w:color w:val="000000"/>
        </w:rPr>
        <w:t>Calificación</w:t>
      </w:r>
      <w:r w:rsidR="00361EE3" w:rsidRPr="00D5434F">
        <w:rPr>
          <w:b/>
          <w:bCs/>
          <w:color w:val="000000"/>
        </w:rPr>
        <w:t xml:space="preserve"> </w:t>
      </w:r>
      <w:r w:rsidRPr="00D5434F">
        <w:rPr>
          <w:b/>
          <w:bCs/>
          <w:color w:val="000000"/>
        </w:rPr>
        <w:t>(IAO</w:t>
      </w:r>
      <w:r w:rsidR="00361EE3" w:rsidRPr="00D5434F">
        <w:rPr>
          <w:b/>
          <w:bCs/>
          <w:color w:val="000000"/>
        </w:rPr>
        <w:t xml:space="preserve"> </w:t>
      </w:r>
      <w:r w:rsidRPr="00D5434F">
        <w:rPr>
          <w:b/>
          <w:bCs/>
          <w:color w:val="000000"/>
        </w:rPr>
        <w:t>3</w:t>
      </w:r>
      <w:r w:rsidR="00A96497" w:rsidRPr="00D5434F">
        <w:rPr>
          <w:b/>
          <w:bCs/>
          <w:color w:val="000000"/>
        </w:rPr>
        <w:t>9</w:t>
      </w:r>
      <w:r w:rsidRPr="00D5434F">
        <w:rPr>
          <w:b/>
          <w:bCs/>
          <w:color w:val="000000"/>
        </w:rPr>
        <w:t>.1)</w:t>
      </w:r>
    </w:p>
    <w:p w14:paraId="2065FBEB" w14:textId="3CC6EBD9" w:rsidR="00E834FE" w:rsidRPr="00F21E97" w:rsidRDefault="00E834FE" w:rsidP="00C544C9">
      <w:pPr>
        <w:spacing w:after="200"/>
        <w:ind w:left="851"/>
        <w:jc w:val="both"/>
        <w:rPr>
          <w:color w:val="000000"/>
        </w:rPr>
      </w:pPr>
      <w:r w:rsidRPr="00D5434F">
        <w:rPr>
          <w:color w:val="000000"/>
        </w:rPr>
        <w:t>Luego</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determinar</w:t>
      </w:r>
      <w:r w:rsidR="00361EE3" w:rsidRPr="00D5434F">
        <w:rPr>
          <w:color w:val="000000"/>
        </w:rPr>
        <w:t xml:space="preserve"> </w:t>
      </w:r>
      <w:r w:rsidRPr="00D5434F">
        <w:rPr>
          <w:color w:val="000000"/>
        </w:rPr>
        <w:t>entre</w:t>
      </w:r>
      <w:r w:rsidR="00361EE3" w:rsidRPr="00D5434F">
        <w:rPr>
          <w:color w:val="000000"/>
        </w:rPr>
        <w:t xml:space="preserve"> </w:t>
      </w:r>
      <w:r w:rsidRPr="00D5434F">
        <w:rPr>
          <w:color w:val="000000"/>
        </w:rPr>
        <w:t>las</w:t>
      </w:r>
      <w:r w:rsidR="00361EE3" w:rsidRPr="00D5434F">
        <w:rPr>
          <w:color w:val="000000"/>
        </w:rPr>
        <w:t xml:space="preserve"> </w:t>
      </w:r>
      <w:r w:rsidRPr="00D5434F">
        <w:rPr>
          <w:color w:val="000000"/>
        </w:rPr>
        <w:t>Ofertas</w:t>
      </w:r>
      <w:r w:rsidR="00361EE3" w:rsidRPr="00D5434F">
        <w:rPr>
          <w:color w:val="000000"/>
        </w:rPr>
        <w:t xml:space="preserve"> </w:t>
      </w:r>
      <w:r w:rsidRPr="00D5434F">
        <w:rPr>
          <w:color w:val="000000"/>
        </w:rPr>
        <w:t>que</w:t>
      </w:r>
      <w:r w:rsidR="00361EE3" w:rsidRPr="00D5434F">
        <w:rPr>
          <w:color w:val="000000"/>
        </w:rPr>
        <w:t xml:space="preserve"> </w:t>
      </w:r>
      <w:r w:rsidRPr="00D5434F">
        <w:rPr>
          <w:color w:val="000000"/>
        </w:rPr>
        <w:t>cumplen</w:t>
      </w:r>
      <w:r w:rsidR="00361EE3" w:rsidRPr="00D5434F">
        <w:rPr>
          <w:color w:val="000000"/>
        </w:rPr>
        <w:t xml:space="preserve"> </w:t>
      </w:r>
      <w:r w:rsidRPr="00D5434F">
        <w:rPr>
          <w:color w:val="000000"/>
        </w:rPr>
        <w:t>sustancialmente</w:t>
      </w:r>
      <w:r w:rsidR="00361EE3" w:rsidRPr="00D5434F">
        <w:rPr>
          <w:color w:val="000000"/>
        </w:rPr>
        <w:t xml:space="preserve"> </w:t>
      </w:r>
      <w:r w:rsidRPr="00D5434F">
        <w:rPr>
          <w:color w:val="000000"/>
        </w:rPr>
        <w:t>con</w:t>
      </w:r>
      <w:r w:rsidR="00361EE3" w:rsidRPr="00D5434F">
        <w:rPr>
          <w:color w:val="000000"/>
        </w:rPr>
        <w:t xml:space="preserve"> </w:t>
      </w:r>
      <w:r w:rsidRPr="00D5434F">
        <w:rPr>
          <w:color w:val="000000"/>
        </w:rPr>
        <w:t>los</w:t>
      </w:r>
      <w:r w:rsidR="00361EE3" w:rsidRPr="00D5434F">
        <w:rPr>
          <w:color w:val="000000"/>
        </w:rPr>
        <w:t xml:space="preserve"> </w:t>
      </w:r>
      <w:r w:rsidRPr="00D5434F">
        <w:rPr>
          <w:color w:val="000000"/>
        </w:rPr>
        <w:t>requisitos</w:t>
      </w:r>
      <w:r w:rsidR="00361EE3" w:rsidRPr="00D5434F">
        <w:rPr>
          <w:color w:val="000000"/>
        </w:rPr>
        <w:t xml:space="preserve"> </w:t>
      </w:r>
      <w:r w:rsidRPr="00D5434F">
        <w:rPr>
          <w:color w:val="000000"/>
        </w:rPr>
        <w:t>la</w:t>
      </w:r>
      <w:r w:rsidR="00361EE3" w:rsidRPr="00D5434F">
        <w:rPr>
          <w:color w:val="000000"/>
        </w:rPr>
        <w:t xml:space="preserve"> </w:t>
      </w:r>
      <w:r w:rsidRPr="00D5434F">
        <w:rPr>
          <w:color w:val="000000"/>
        </w:rPr>
        <w:t>que</w:t>
      </w:r>
      <w:r w:rsidR="00361EE3" w:rsidRPr="00D5434F">
        <w:rPr>
          <w:color w:val="000000"/>
        </w:rPr>
        <w:t xml:space="preserve"> </w:t>
      </w:r>
      <w:r w:rsidRPr="00D5434F">
        <w:rPr>
          <w:color w:val="000000"/>
        </w:rPr>
        <w:t>presenta</w:t>
      </w:r>
      <w:r w:rsidR="00361EE3" w:rsidRPr="00D5434F">
        <w:rPr>
          <w:color w:val="000000"/>
        </w:rPr>
        <w:t xml:space="preserve"> </w:t>
      </w:r>
      <w:r w:rsidR="00A740BE" w:rsidRPr="00D5434F">
        <w:rPr>
          <w:color w:val="000000"/>
        </w:rPr>
        <w:t xml:space="preserve">la Oferta Más Ventajosa </w:t>
      </w:r>
      <w:r w:rsidRPr="00D5434F">
        <w:rPr>
          <w:color w:val="000000"/>
        </w:rPr>
        <w:t>de</w:t>
      </w:r>
      <w:r w:rsidR="00361EE3" w:rsidRPr="00D5434F">
        <w:rPr>
          <w:color w:val="000000"/>
        </w:rPr>
        <w:t xml:space="preserve"> </w:t>
      </w:r>
      <w:r w:rsidRPr="00D5434F">
        <w:rPr>
          <w:color w:val="000000"/>
        </w:rPr>
        <w:t>acuerdo</w:t>
      </w:r>
      <w:r w:rsidR="00361EE3" w:rsidRPr="00D5434F">
        <w:rPr>
          <w:color w:val="000000"/>
        </w:rPr>
        <w:t xml:space="preserve"> </w:t>
      </w:r>
      <w:r w:rsidR="00915850" w:rsidRPr="00D5434F">
        <w:rPr>
          <w:color w:val="000000"/>
        </w:rPr>
        <w:t>con</w:t>
      </w:r>
      <w:r w:rsidR="00361EE3" w:rsidRPr="00D5434F">
        <w:rPr>
          <w:color w:val="000000"/>
        </w:rPr>
        <w:t xml:space="preserve"> </w:t>
      </w:r>
      <w:r w:rsidR="00915850" w:rsidRPr="00D5434F">
        <w:rPr>
          <w:color w:val="000000"/>
        </w:rPr>
        <w:t>las</w:t>
      </w:r>
      <w:r w:rsidR="00361EE3" w:rsidRPr="00D5434F">
        <w:rPr>
          <w:color w:val="000000"/>
        </w:rPr>
        <w:t xml:space="preserve"> </w:t>
      </w:r>
      <w:r w:rsidR="00915850" w:rsidRPr="00D5434F">
        <w:rPr>
          <w:color w:val="000000"/>
        </w:rPr>
        <w:t>IAO</w:t>
      </w:r>
      <w:r w:rsidR="00361EE3" w:rsidRPr="00D5434F">
        <w:rPr>
          <w:color w:val="000000"/>
        </w:rPr>
        <w:t xml:space="preserve"> </w:t>
      </w:r>
      <w:r w:rsidRPr="00D5434F">
        <w:rPr>
          <w:color w:val="000000"/>
        </w:rPr>
        <w:t>3</w:t>
      </w:r>
      <w:r w:rsidR="00A96497" w:rsidRPr="00D5434F">
        <w:rPr>
          <w:color w:val="000000"/>
        </w:rPr>
        <w:t>5</w:t>
      </w:r>
      <w:r w:rsidRPr="00D5434F">
        <w:rPr>
          <w:color w:val="000000"/>
        </w:rPr>
        <w:t>,</w:t>
      </w:r>
      <w:r w:rsidR="00361EE3" w:rsidRPr="00D5434F">
        <w:rPr>
          <w:color w:val="000000"/>
        </w:rPr>
        <w:t xml:space="preserve"> </w:t>
      </w:r>
      <w:r w:rsidRPr="00D5434F">
        <w:rPr>
          <w:color w:val="000000"/>
        </w:rPr>
        <w:t>y,</w:t>
      </w:r>
      <w:r w:rsidR="00361EE3" w:rsidRPr="00D5434F">
        <w:rPr>
          <w:color w:val="000000"/>
        </w:rPr>
        <w:t xml:space="preserve"> </w:t>
      </w:r>
      <w:r w:rsidRPr="00D5434F">
        <w:rPr>
          <w:color w:val="000000"/>
        </w:rPr>
        <w:t>si</w:t>
      </w:r>
      <w:r w:rsidR="00361EE3" w:rsidRPr="00D5434F">
        <w:rPr>
          <w:color w:val="000000"/>
        </w:rPr>
        <w:t xml:space="preserve"> </w:t>
      </w:r>
      <w:r w:rsidRPr="00D5434F">
        <w:rPr>
          <w:color w:val="000000"/>
        </w:rPr>
        <w:t>corresponde,</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evaluar</w:t>
      </w:r>
      <w:r w:rsidR="00361EE3" w:rsidRPr="00D5434F">
        <w:rPr>
          <w:color w:val="000000"/>
        </w:rPr>
        <w:t xml:space="preserve"> </w:t>
      </w:r>
      <w:r w:rsidRPr="00D5434F">
        <w:rPr>
          <w:color w:val="000000"/>
        </w:rPr>
        <w:t>cualquier</w:t>
      </w:r>
      <w:r w:rsidR="00361EE3" w:rsidRPr="00D5434F">
        <w:rPr>
          <w:color w:val="000000"/>
        </w:rPr>
        <w:t xml:space="preserve"> </w:t>
      </w:r>
      <w:r w:rsidRPr="00D5434F">
        <w:rPr>
          <w:color w:val="000000"/>
        </w:rPr>
        <w:t>Oferta</w:t>
      </w:r>
      <w:r w:rsidR="00361EE3" w:rsidRPr="00D5434F">
        <w:rPr>
          <w:color w:val="000000"/>
        </w:rPr>
        <w:t xml:space="preserve"> </w:t>
      </w:r>
      <w:r w:rsidRPr="00D5434F">
        <w:rPr>
          <w:color w:val="000000"/>
        </w:rPr>
        <w:t>Anormalmente</w:t>
      </w:r>
      <w:r w:rsidR="00361EE3" w:rsidRPr="00D5434F">
        <w:rPr>
          <w:color w:val="000000"/>
        </w:rPr>
        <w:t xml:space="preserve"> </w:t>
      </w:r>
      <w:r w:rsidRPr="00D5434F">
        <w:rPr>
          <w:color w:val="000000"/>
        </w:rPr>
        <w:t>Baja</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acuerdo</w:t>
      </w:r>
      <w:r w:rsidR="00361EE3" w:rsidRPr="00D5434F">
        <w:rPr>
          <w:color w:val="000000"/>
        </w:rPr>
        <w:t xml:space="preserve"> </w:t>
      </w:r>
      <w:r w:rsidR="00915850" w:rsidRPr="00D5434F">
        <w:rPr>
          <w:color w:val="000000"/>
        </w:rPr>
        <w:t>con</w:t>
      </w:r>
      <w:r w:rsidR="00361EE3" w:rsidRPr="00D5434F">
        <w:rPr>
          <w:color w:val="000000"/>
        </w:rPr>
        <w:t xml:space="preserve"> </w:t>
      </w:r>
      <w:r w:rsidR="00915850" w:rsidRPr="00D5434F">
        <w:rPr>
          <w:color w:val="000000"/>
        </w:rPr>
        <w:t>las</w:t>
      </w:r>
      <w:r w:rsidR="00361EE3" w:rsidRPr="00D5434F">
        <w:rPr>
          <w:color w:val="000000"/>
        </w:rPr>
        <w:t xml:space="preserve"> </w:t>
      </w:r>
      <w:r w:rsidR="00915850" w:rsidRPr="00D5434F">
        <w:rPr>
          <w:color w:val="000000"/>
        </w:rPr>
        <w:t>IAO</w:t>
      </w:r>
      <w:r w:rsidR="00361EE3" w:rsidRPr="00D5434F">
        <w:rPr>
          <w:color w:val="000000"/>
        </w:rPr>
        <w:t xml:space="preserve"> </w:t>
      </w:r>
      <w:r w:rsidRPr="00D5434F">
        <w:rPr>
          <w:color w:val="000000"/>
        </w:rPr>
        <w:t>3</w:t>
      </w:r>
      <w:r w:rsidR="00A96497" w:rsidRPr="00D5434F">
        <w:rPr>
          <w:color w:val="000000"/>
        </w:rPr>
        <w:t>7</w:t>
      </w:r>
      <w:r w:rsidRPr="00D5434F">
        <w:rPr>
          <w:color w:val="000000"/>
        </w:rPr>
        <w:t>,</w:t>
      </w:r>
      <w:r w:rsidR="00361EE3" w:rsidRPr="00D5434F">
        <w:rPr>
          <w:color w:val="000000"/>
        </w:rPr>
        <w:t xml:space="preserve"> </w:t>
      </w:r>
      <w:r w:rsidRPr="00D5434F">
        <w:rPr>
          <w:color w:val="000000"/>
        </w:rPr>
        <w:t>entablar</w:t>
      </w:r>
      <w:r w:rsidR="00361EE3" w:rsidRPr="00D5434F">
        <w:rPr>
          <w:color w:val="000000"/>
        </w:rPr>
        <w:t xml:space="preserve"> </w:t>
      </w:r>
      <w:r w:rsidRPr="00D5434F">
        <w:rPr>
          <w:color w:val="000000"/>
        </w:rPr>
        <w:t>Negociaciones</w:t>
      </w:r>
      <w:r w:rsidR="00361EE3" w:rsidRPr="00D5434F">
        <w:rPr>
          <w:color w:val="000000"/>
        </w:rPr>
        <w:t xml:space="preserve"> </w:t>
      </w:r>
      <w:r w:rsidRPr="00D5434F">
        <w:rPr>
          <w:color w:val="000000"/>
        </w:rPr>
        <w:t>o</w:t>
      </w:r>
      <w:r w:rsidR="00361EE3" w:rsidRPr="00D5434F">
        <w:rPr>
          <w:color w:val="000000"/>
        </w:rPr>
        <w:t xml:space="preserve"> </w:t>
      </w:r>
      <w:r w:rsidRPr="00D5434F">
        <w:rPr>
          <w:color w:val="000000"/>
        </w:rPr>
        <w:t>invitar</w:t>
      </w:r>
      <w:r w:rsidR="00361EE3" w:rsidRPr="00D5434F">
        <w:rPr>
          <w:color w:val="000000"/>
        </w:rPr>
        <w:t xml:space="preserve"> </w:t>
      </w:r>
      <w:r w:rsidRPr="00D5434F">
        <w:rPr>
          <w:color w:val="000000"/>
        </w:rPr>
        <w:t>a</w:t>
      </w:r>
      <w:r w:rsidR="00361EE3" w:rsidRPr="00D5434F">
        <w:rPr>
          <w:color w:val="000000"/>
        </w:rPr>
        <w:t xml:space="preserve"> </w:t>
      </w:r>
      <w:r w:rsidRPr="00D5434F">
        <w:rPr>
          <w:color w:val="000000"/>
        </w:rPr>
        <w:t>la</w:t>
      </w:r>
      <w:r w:rsidR="00361EE3" w:rsidRPr="00D5434F">
        <w:rPr>
          <w:color w:val="000000"/>
        </w:rPr>
        <w:t xml:space="preserve"> </w:t>
      </w:r>
      <w:r w:rsidRPr="00D5434F">
        <w:rPr>
          <w:color w:val="000000"/>
        </w:rPr>
        <w:t>Mejor</w:t>
      </w:r>
      <w:r w:rsidR="00361EE3" w:rsidRPr="00D5434F">
        <w:rPr>
          <w:color w:val="000000"/>
        </w:rPr>
        <w:t xml:space="preserve"> </w:t>
      </w:r>
      <w:r w:rsidRPr="00D5434F">
        <w:rPr>
          <w:color w:val="000000"/>
        </w:rPr>
        <w:t>Oferta</w:t>
      </w:r>
      <w:r w:rsidR="00361EE3" w:rsidRPr="00D5434F">
        <w:rPr>
          <w:color w:val="000000"/>
        </w:rPr>
        <w:t xml:space="preserve"> </w:t>
      </w:r>
      <w:r w:rsidRPr="00D5434F">
        <w:rPr>
          <w:color w:val="000000"/>
        </w:rPr>
        <w:t>Final,</w:t>
      </w:r>
      <w:r w:rsidR="00361EE3" w:rsidRPr="00D5434F">
        <w:rPr>
          <w:color w:val="000000"/>
        </w:rPr>
        <w:t xml:space="preserve"> </w:t>
      </w:r>
      <w:r w:rsidRPr="00D5434F">
        <w:rPr>
          <w:color w:val="000000"/>
        </w:rPr>
        <w:t>como</w:t>
      </w:r>
      <w:r w:rsidR="00361EE3" w:rsidRPr="00D5434F">
        <w:rPr>
          <w:color w:val="000000"/>
        </w:rPr>
        <w:t xml:space="preserve"> </w:t>
      </w:r>
      <w:r w:rsidRPr="00D5434F">
        <w:rPr>
          <w:color w:val="000000"/>
        </w:rPr>
        <w:t>corresponda</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acuerdo</w:t>
      </w:r>
      <w:r w:rsidR="00361EE3" w:rsidRPr="00D5434F">
        <w:rPr>
          <w:color w:val="000000"/>
        </w:rPr>
        <w:t xml:space="preserve"> </w:t>
      </w:r>
      <w:r w:rsidR="00915850" w:rsidRPr="00D5434F">
        <w:rPr>
          <w:color w:val="000000"/>
        </w:rPr>
        <w:t>con</w:t>
      </w:r>
      <w:r w:rsidR="00361EE3" w:rsidRPr="00D5434F">
        <w:rPr>
          <w:color w:val="000000"/>
        </w:rPr>
        <w:t xml:space="preserve"> </w:t>
      </w:r>
      <w:r w:rsidR="00915850" w:rsidRPr="00D5434F">
        <w:rPr>
          <w:color w:val="000000"/>
        </w:rPr>
        <w:t>las</w:t>
      </w:r>
      <w:r w:rsidR="00361EE3" w:rsidRPr="00D5434F">
        <w:rPr>
          <w:color w:val="000000"/>
        </w:rPr>
        <w:t xml:space="preserve"> </w:t>
      </w:r>
      <w:r w:rsidR="00915850" w:rsidRPr="00D5434F">
        <w:rPr>
          <w:color w:val="000000"/>
        </w:rPr>
        <w:t>IAO</w:t>
      </w:r>
      <w:r w:rsidR="00361EE3" w:rsidRPr="00D5434F">
        <w:rPr>
          <w:color w:val="000000"/>
        </w:rPr>
        <w:t xml:space="preserve"> </w:t>
      </w:r>
      <w:r w:rsidRPr="00D5434F">
        <w:rPr>
          <w:color w:val="000000"/>
        </w:rPr>
        <w:t>3</w:t>
      </w:r>
      <w:r w:rsidR="00530208" w:rsidRPr="00D5434F">
        <w:rPr>
          <w:color w:val="000000"/>
        </w:rPr>
        <w:t>8</w:t>
      </w:r>
      <w:r w:rsidR="00361EE3" w:rsidRPr="00D5434F">
        <w:rPr>
          <w:color w:val="000000"/>
        </w:rPr>
        <w:t xml:space="preserve"> </w:t>
      </w:r>
      <w:r w:rsidRPr="00D5434F">
        <w:rPr>
          <w:color w:val="000000"/>
        </w:rPr>
        <w:t>el</w:t>
      </w:r>
      <w:r w:rsidR="00361EE3" w:rsidRPr="00D5434F">
        <w:rPr>
          <w:color w:val="000000"/>
        </w:rPr>
        <w:t xml:space="preserve"> </w:t>
      </w:r>
      <w:r w:rsidR="006A0551" w:rsidRPr="00D5434F">
        <w:rPr>
          <w:color w:val="000000"/>
        </w:rPr>
        <w:t>Comprador</w:t>
      </w:r>
      <w:r w:rsidR="00361EE3" w:rsidRPr="00D5434F">
        <w:rPr>
          <w:color w:val="000000"/>
        </w:rPr>
        <w:t xml:space="preserve"> </w:t>
      </w:r>
      <w:r w:rsidRPr="00D5434F">
        <w:rPr>
          <w:color w:val="000000"/>
        </w:rPr>
        <w:t>efectuará</w:t>
      </w:r>
      <w:r w:rsidR="00361EE3" w:rsidRPr="00D5434F">
        <w:rPr>
          <w:color w:val="000000"/>
        </w:rPr>
        <w:t xml:space="preserve"> </w:t>
      </w:r>
      <w:r w:rsidRPr="00D5434F">
        <w:rPr>
          <w:color w:val="000000"/>
        </w:rPr>
        <w:t>la</w:t>
      </w:r>
      <w:r w:rsidR="00361EE3" w:rsidRPr="00D5434F">
        <w:rPr>
          <w:color w:val="000000"/>
        </w:rPr>
        <w:t xml:space="preserve"> </w:t>
      </w:r>
      <w:r w:rsidRPr="00D5434F">
        <w:rPr>
          <w:color w:val="000000"/>
        </w:rPr>
        <w:t>calificación</w:t>
      </w:r>
      <w:r w:rsidR="00361EE3" w:rsidRPr="00D5434F">
        <w:rPr>
          <w:color w:val="000000"/>
        </w:rPr>
        <w:t xml:space="preserve"> </w:t>
      </w:r>
      <w:r w:rsidRPr="00D5434F">
        <w:rPr>
          <w:color w:val="000000"/>
        </w:rPr>
        <w:t>posterior</w:t>
      </w:r>
      <w:r w:rsidR="00361EE3" w:rsidRPr="00D5434F">
        <w:rPr>
          <w:color w:val="000000"/>
        </w:rPr>
        <w:t xml:space="preserve"> </w:t>
      </w:r>
      <w:r w:rsidRPr="00D5434F">
        <w:rPr>
          <w:color w:val="000000"/>
        </w:rPr>
        <w:t>del</w:t>
      </w:r>
      <w:r w:rsidR="00361EE3" w:rsidRPr="00D5434F">
        <w:rPr>
          <w:color w:val="000000"/>
        </w:rPr>
        <w:t xml:space="preserve"> </w:t>
      </w:r>
      <w:r w:rsidRPr="00D5434F">
        <w:rPr>
          <w:color w:val="000000"/>
        </w:rPr>
        <w:t>Oferente</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acuerdo</w:t>
      </w:r>
      <w:r w:rsidR="00361EE3" w:rsidRPr="00D5434F">
        <w:rPr>
          <w:color w:val="000000"/>
        </w:rPr>
        <w:t xml:space="preserve"> </w:t>
      </w:r>
      <w:r w:rsidR="00915850" w:rsidRPr="00D5434F">
        <w:rPr>
          <w:color w:val="000000"/>
        </w:rPr>
        <w:t>con</w:t>
      </w:r>
      <w:r w:rsidR="00361EE3" w:rsidRPr="00D5434F">
        <w:rPr>
          <w:color w:val="000000"/>
        </w:rPr>
        <w:t xml:space="preserve"> </w:t>
      </w:r>
      <w:r w:rsidR="00915850" w:rsidRPr="00D5434F">
        <w:rPr>
          <w:color w:val="000000"/>
        </w:rPr>
        <w:t>las</w:t>
      </w:r>
      <w:r w:rsidR="00361EE3" w:rsidRPr="00D5434F">
        <w:rPr>
          <w:color w:val="000000"/>
        </w:rPr>
        <w:t xml:space="preserve"> </w:t>
      </w:r>
      <w:r w:rsidR="00915850" w:rsidRPr="00D5434F">
        <w:rPr>
          <w:color w:val="000000"/>
        </w:rPr>
        <w:t>IAO</w:t>
      </w:r>
      <w:r w:rsidR="00361EE3" w:rsidRPr="00D5434F">
        <w:rPr>
          <w:color w:val="000000"/>
        </w:rPr>
        <w:t xml:space="preserve"> </w:t>
      </w:r>
      <w:r w:rsidRPr="00D5434F">
        <w:rPr>
          <w:color w:val="000000"/>
        </w:rPr>
        <w:t>3</w:t>
      </w:r>
      <w:r w:rsidR="00530208" w:rsidRPr="00D5434F">
        <w:rPr>
          <w:color w:val="000000"/>
        </w:rPr>
        <w:t>9</w:t>
      </w:r>
      <w:r w:rsidRPr="00D5434F">
        <w:rPr>
          <w:color w:val="000000"/>
        </w:rPr>
        <w:t>,</w:t>
      </w:r>
      <w:r w:rsidR="00361EE3" w:rsidRPr="00D5434F">
        <w:rPr>
          <w:color w:val="000000"/>
        </w:rPr>
        <w:t xml:space="preserve"> </w:t>
      </w:r>
      <w:r w:rsidRPr="00D5434F">
        <w:rPr>
          <w:color w:val="000000"/>
        </w:rPr>
        <w:t>empleando</w:t>
      </w:r>
      <w:r w:rsidR="00361EE3" w:rsidRPr="00D5434F">
        <w:rPr>
          <w:color w:val="000000"/>
        </w:rPr>
        <w:t xml:space="preserve"> </w:t>
      </w:r>
      <w:r w:rsidRPr="00D5434F">
        <w:rPr>
          <w:color w:val="000000"/>
        </w:rPr>
        <w:t>únicamente</w:t>
      </w:r>
      <w:r w:rsidR="00361EE3" w:rsidRPr="00D5434F">
        <w:rPr>
          <w:color w:val="000000"/>
        </w:rPr>
        <w:t xml:space="preserve"> </w:t>
      </w:r>
      <w:r w:rsidRPr="00D5434F">
        <w:rPr>
          <w:color w:val="000000"/>
        </w:rPr>
        <w:t>los</w:t>
      </w:r>
      <w:r w:rsidR="00361EE3" w:rsidRPr="00D5434F">
        <w:rPr>
          <w:color w:val="000000"/>
        </w:rPr>
        <w:t xml:space="preserve"> </w:t>
      </w:r>
      <w:r w:rsidRPr="00D5434F">
        <w:rPr>
          <w:color w:val="000000"/>
        </w:rPr>
        <w:t>requisitos</w:t>
      </w:r>
      <w:r w:rsidR="00361EE3" w:rsidRPr="00D5434F">
        <w:rPr>
          <w:color w:val="000000"/>
        </w:rPr>
        <w:t xml:space="preserve"> </w:t>
      </w:r>
      <w:r w:rsidRPr="00D5434F">
        <w:rPr>
          <w:color w:val="000000"/>
        </w:rPr>
        <w:t>estipulados.</w:t>
      </w:r>
      <w:r w:rsidR="00361EE3" w:rsidRPr="00D5434F">
        <w:rPr>
          <w:color w:val="000000"/>
        </w:rPr>
        <w:t xml:space="preserve"> </w:t>
      </w:r>
      <w:r w:rsidRPr="00D5434F">
        <w:rPr>
          <w:color w:val="000000"/>
        </w:rPr>
        <w:t>Los</w:t>
      </w:r>
      <w:r w:rsidR="00361EE3" w:rsidRPr="00D5434F">
        <w:rPr>
          <w:color w:val="000000"/>
        </w:rPr>
        <w:t xml:space="preserve"> </w:t>
      </w:r>
      <w:r w:rsidRPr="00D5434F">
        <w:rPr>
          <w:color w:val="000000"/>
        </w:rPr>
        <w:t>requisitos</w:t>
      </w:r>
      <w:r w:rsidR="00361EE3" w:rsidRPr="00D5434F">
        <w:rPr>
          <w:color w:val="000000"/>
        </w:rPr>
        <w:t xml:space="preserve"> </w:t>
      </w:r>
      <w:r w:rsidRPr="00D5434F">
        <w:rPr>
          <w:color w:val="000000"/>
        </w:rPr>
        <w:t>que</w:t>
      </w:r>
      <w:r w:rsidR="00361EE3" w:rsidRPr="00D5434F">
        <w:rPr>
          <w:color w:val="000000"/>
        </w:rPr>
        <w:t xml:space="preserve"> </w:t>
      </w:r>
      <w:r w:rsidRPr="00D5434F">
        <w:rPr>
          <w:color w:val="000000"/>
        </w:rPr>
        <w:t>no</w:t>
      </w:r>
      <w:r w:rsidR="00361EE3" w:rsidRPr="00D5434F">
        <w:rPr>
          <w:color w:val="000000"/>
        </w:rPr>
        <w:t xml:space="preserve"> </w:t>
      </w:r>
      <w:r w:rsidRPr="00D5434F">
        <w:rPr>
          <w:color w:val="000000"/>
        </w:rPr>
        <w:t>estén</w:t>
      </w:r>
      <w:r w:rsidR="00361EE3" w:rsidRPr="00D5434F">
        <w:rPr>
          <w:color w:val="000000"/>
        </w:rPr>
        <w:t xml:space="preserve"> </w:t>
      </w:r>
      <w:r w:rsidRPr="00D5434F">
        <w:rPr>
          <w:color w:val="000000"/>
        </w:rPr>
        <w:t>incluidos</w:t>
      </w:r>
      <w:r w:rsidR="00361EE3" w:rsidRPr="00D5434F">
        <w:rPr>
          <w:color w:val="000000"/>
        </w:rPr>
        <w:t xml:space="preserve"> </w:t>
      </w:r>
      <w:r w:rsidRPr="00D5434F">
        <w:rPr>
          <w:color w:val="000000"/>
        </w:rPr>
        <w:t>en</w:t>
      </w:r>
      <w:r w:rsidR="00361EE3" w:rsidRPr="00D5434F">
        <w:rPr>
          <w:color w:val="000000"/>
        </w:rPr>
        <w:t xml:space="preserve"> </w:t>
      </w:r>
      <w:r w:rsidRPr="00D5434F">
        <w:rPr>
          <w:color w:val="000000"/>
        </w:rPr>
        <w:t>el</w:t>
      </w:r>
      <w:r w:rsidR="00361EE3" w:rsidRPr="00D5434F">
        <w:rPr>
          <w:color w:val="000000"/>
        </w:rPr>
        <w:t xml:space="preserve"> </w:t>
      </w:r>
      <w:r w:rsidRPr="00D5434F">
        <w:rPr>
          <w:color w:val="000000"/>
        </w:rPr>
        <w:t>siguiente</w:t>
      </w:r>
      <w:r w:rsidR="00361EE3" w:rsidRPr="00D5434F">
        <w:rPr>
          <w:color w:val="000000"/>
        </w:rPr>
        <w:t xml:space="preserve"> </w:t>
      </w:r>
      <w:r w:rsidRPr="00D5434F">
        <w:rPr>
          <w:color w:val="000000"/>
        </w:rPr>
        <w:t>texto</w:t>
      </w:r>
      <w:r w:rsidR="00361EE3" w:rsidRPr="00D5434F">
        <w:rPr>
          <w:color w:val="000000"/>
        </w:rPr>
        <w:t xml:space="preserve"> </w:t>
      </w:r>
      <w:r w:rsidRPr="00D5434F">
        <w:rPr>
          <w:color w:val="000000"/>
        </w:rPr>
        <w:t>no</w:t>
      </w:r>
      <w:r w:rsidR="00361EE3" w:rsidRPr="00D5434F">
        <w:rPr>
          <w:color w:val="000000"/>
        </w:rPr>
        <w:t xml:space="preserve"> </w:t>
      </w:r>
      <w:r w:rsidRPr="00D5434F">
        <w:rPr>
          <w:color w:val="000000"/>
        </w:rPr>
        <w:t>podrán</w:t>
      </w:r>
      <w:r w:rsidR="00361EE3" w:rsidRPr="00D5434F">
        <w:rPr>
          <w:color w:val="000000"/>
        </w:rPr>
        <w:t xml:space="preserve"> </w:t>
      </w:r>
      <w:r w:rsidRPr="00D5434F">
        <w:rPr>
          <w:color w:val="000000"/>
        </w:rPr>
        <w:t>utilizarse</w:t>
      </w:r>
      <w:r w:rsidR="00361EE3" w:rsidRPr="00D5434F">
        <w:rPr>
          <w:color w:val="000000"/>
        </w:rPr>
        <w:t xml:space="preserve"> </w:t>
      </w:r>
      <w:r w:rsidRPr="00D5434F">
        <w:rPr>
          <w:color w:val="000000"/>
        </w:rPr>
        <w:t>para</w:t>
      </w:r>
      <w:r w:rsidR="00361EE3" w:rsidRPr="00D5434F">
        <w:rPr>
          <w:color w:val="000000"/>
        </w:rPr>
        <w:t xml:space="preserve"> </w:t>
      </w:r>
      <w:r w:rsidRPr="00D5434F">
        <w:rPr>
          <w:color w:val="000000"/>
        </w:rPr>
        <w:t>evaluar</w:t>
      </w:r>
      <w:r w:rsidR="00361EE3" w:rsidRPr="00D5434F">
        <w:rPr>
          <w:color w:val="000000"/>
        </w:rPr>
        <w:t xml:space="preserve"> </w:t>
      </w:r>
      <w:r w:rsidRPr="00D5434F">
        <w:rPr>
          <w:color w:val="000000"/>
        </w:rPr>
        <w:t>las</w:t>
      </w:r>
      <w:r w:rsidR="00361EE3" w:rsidRPr="00D5434F">
        <w:rPr>
          <w:color w:val="000000"/>
        </w:rPr>
        <w:t xml:space="preserve"> </w:t>
      </w:r>
      <w:r w:rsidRPr="00D5434F">
        <w:rPr>
          <w:color w:val="000000"/>
        </w:rPr>
        <w:t>calificaciones</w:t>
      </w:r>
      <w:r w:rsidR="00361EE3" w:rsidRPr="00D5434F">
        <w:rPr>
          <w:color w:val="000000"/>
        </w:rPr>
        <w:t xml:space="preserve"> </w:t>
      </w:r>
      <w:r w:rsidRPr="00D5434F">
        <w:rPr>
          <w:color w:val="000000"/>
        </w:rPr>
        <w:t>del</w:t>
      </w:r>
      <w:r w:rsidR="00361EE3" w:rsidRPr="00D5434F">
        <w:rPr>
          <w:color w:val="000000"/>
        </w:rPr>
        <w:t xml:space="preserve"> </w:t>
      </w:r>
      <w:r w:rsidRPr="00F21E97">
        <w:rPr>
          <w:color w:val="000000"/>
        </w:rPr>
        <w:t>Oferente.</w:t>
      </w:r>
      <w:r w:rsidR="00661789" w:rsidRPr="00F21E97">
        <w:rPr>
          <w:color w:val="000000"/>
        </w:rPr>
        <w:t xml:space="preserve"> </w:t>
      </w:r>
    </w:p>
    <w:p w14:paraId="63045888" w14:textId="77777777" w:rsidR="00F21E97" w:rsidRPr="00F21E97" w:rsidRDefault="001D17C6" w:rsidP="00481916">
      <w:pPr>
        <w:pStyle w:val="Default"/>
        <w:numPr>
          <w:ilvl w:val="0"/>
          <w:numId w:val="165"/>
        </w:numPr>
        <w:spacing w:after="120"/>
        <w:ind w:left="1418" w:hanging="567"/>
        <w:jc w:val="both"/>
        <w:rPr>
          <w:lang w:val="es-EC"/>
        </w:rPr>
      </w:pPr>
      <w:r w:rsidRPr="00F21E97">
        <w:rPr>
          <w:b/>
          <w:bCs/>
          <w:lang w:val="es-EC"/>
        </w:rPr>
        <w:t xml:space="preserve">Capacidad </w:t>
      </w:r>
      <w:r w:rsidR="00E55BB8" w:rsidRPr="00F21E97">
        <w:rPr>
          <w:b/>
          <w:bCs/>
          <w:lang w:val="es-EC"/>
        </w:rPr>
        <w:t>F</w:t>
      </w:r>
      <w:r w:rsidRPr="00F21E97">
        <w:rPr>
          <w:b/>
          <w:bCs/>
          <w:lang w:val="es-EC"/>
        </w:rPr>
        <w:t>inanciera</w:t>
      </w:r>
      <w:r w:rsidRPr="00F21E97">
        <w:rPr>
          <w:lang w:val="es-EC"/>
        </w:rPr>
        <w:t>:</w:t>
      </w:r>
    </w:p>
    <w:p w14:paraId="4C4E8145" w14:textId="77777777" w:rsidR="000D174F" w:rsidRPr="000D174F" w:rsidRDefault="000D174F" w:rsidP="000D174F">
      <w:pPr>
        <w:spacing w:after="120"/>
        <w:ind w:left="993"/>
        <w:jc w:val="both"/>
        <w:rPr>
          <w:color w:val="000000"/>
        </w:rPr>
      </w:pPr>
      <w:r w:rsidRPr="000D174F">
        <w:rPr>
          <w:color w:val="000000"/>
        </w:rPr>
        <w:t>El Oferente deberá proporcionar evidencia documentada que demuestre su cumplimiento con los siguientes requisitos financieros:</w:t>
      </w:r>
    </w:p>
    <w:p w14:paraId="3392923B" w14:textId="77777777" w:rsidR="00F21E97" w:rsidRPr="00F21E97" w:rsidRDefault="00F21E97" w:rsidP="00F21E97">
      <w:pPr>
        <w:pStyle w:val="Default"/>
        <w:spacing w:after="120"/>
        <w:ind w:left="1418"/>
        <w:jc w:val="both"/>
        <w:rPr>
          <w:lang w:val="es-EC"/>
        </w:rPr>
      </w:pPr>
      <w:bookmarkStart w:id="439" w:name="_Hlk215132013"/>
    </w:p>
    <w:p w14:paraId="19E1DBBB" w14:textId="77777777" w:rsidR="00F21E97" w:rsidRPr="00BD3821" w:rsidRDefault="00F21E97" w:rsidP="00F21E97">
      <w:pPr>
        <w:numPr>
          <w:ilvl w:val="0"/>
          <w:numId w:val="240"/>
        </w:numPr>
        <w:spacing w:after="120"/>
        <w:ind w:left="1710"/>
        <w:jc w:val="both"/>
        <w:rPr>
          <w:color w:val="000000"/>
        </w:rPr>
      </w:pPr>
      <w:bookmarkStart w:id="440" w:name="_Hlk204266160"/>
      <w:r w:rsidRPr="00F21E97">
        <w:rPr>
          <w:color w:val="000000"/>
        </w:rPr>
        <w:t>Facturación promedio</w:t>
      </w:r>
      <w:r w:rsidRPr="00BD3821">
        <w:rPr>
          <w:color w:val="000000"/>
        </w:rPr>
        <w:t xml:space="preserve"> Anual: </w:t>
      </w:r>
    </w:p>
    <w:p w14:paraId="08B7670F" w14:textId="549D987F" w:rsidR="00F21E97" w:rsidRPr="00BD3821" w:rsidRDefault="00F21E97" w:rsidP="00F21E97">
      <w:pPr>
        <w:numPr>
          <w:ilvl w:val="2"/>
          <w:numId w:val="240"/>
        </w:numPr>
        <w:spacing w:after="120"/>
        <w:jc w:val="both"/>
        <w:rPr>
          <w:color w:val="000000"/>
        </w:rPr>
      </w:pPr>
      <w:r w:rsidRPr="00BD3821">
        <w:rPr>
          <w:color w:val="000000"/>
        </w:rPr>
        <w:t xml:space="preserve"> Sus ventas deben ser el promedio anual de los últimos 5 años con cierre fiscal cuyo resultado debe ser  mayor o igual al múltiplo 0.</w:t>
      </w:r>
      <w:r>
        <w:rPr>
          <w:color w:val="000000"/>
        </w:rPr>
        <w:t>50</w:t>
      </w:r>
      <w:r w:rsidRPr="00BD3821">
        <w:rPr>
          <w:color w:val="000000"/>
        </w:rPr>
        <w:t xml:space="preserve"> del presupuesto referencial sin incluir impuestos.</w:t>
      </w:r>
    </w:p>
    <w:p w14:paraId="7EF960EB" w14:textId="77777777" w:rsidR="00F21E97" w:rsidRDefault="00F21E97" w:rsidP="00F21E97">
      <w:pPr>
        <w:numPr>
          <w:ilvl w:val="2"/>
          <w:numId w:val="240"/>
        </w:numPr>
        <w:spacing w:after="120"/>
        <w:jc w:val="both"/>
        <w:rPr>
          <w:color w:val="000000"/>
        </w:rPr>
      </w:pPr>
      <w:bookmarkStart w:id="441" w:name="_Hlk208933227"/>
      <w:r w:rsidRPr="00BD3821">
        <w:rPr>
          <w:color w:val="000000"/>
        </w:rPr>
        <w:lastRenderedPageBreak/>
        <w:t>La facturación promedio considerada será por la venta y/o servicios de tecnología</w:t>
      </w:r>
      <w:bookmarkEnd w:id="439"/>
      <w:r>
        <w:rPr>
          <w:color w:val="000000"/>
        </w:rPr>
        <w:t>.</w:t>
      </w:r>
      <w:r w:rsidRPr="00BD3821">
        <w:rPr>
          <w:color w:val="000000"/>
        </w:rPr>
        <w:t xml:space="preserve"> </w:t>
      </w:r>
    </w:p>
    <w:p w14:paraId="18EBDD4C" w14:textId="77777777" w:rsidR="00CD48EC" w:rsidRPr="00BD3821" w:rsidRDefault="00CD48EC" w:rsidP="00CD48EC">
      <w:pPr>
        <w:pStyle w:val="Textoindependiente"/>
        <w:spacing w:after="120"/>
        <w:ind w:left="928"/>
        <w:jc w:val="both"/>
        <w:rPr>
          <w:rFonts w:ascii="Times New Roman" w:hAnsi="Times New Roman" w:cs="Times New Roman"/>
          <w:color w:val="000000"/>
          <w:sz w:val="24"/>
        </w:rPr>
      </w:pPr>
      <w:r w:rsidRPr="00BD3821">
        <w:rPr>
          <w:rFonts w:ascii="Times New Roman" w:hAnsi="Times New Roman" w:cs="Times New Roman"/>
          <w:color w:val="000000"/>
          <w:sz w:val="24"/>
        </w:rPr>
        <w:t>Las reglas para la determinación de los requisitos financieros serán las siguientes:</w:t>
      </w:r>
    </w:p>
    <w:p w14:paraId="2B9572F8" w14:textId="77777777" w:rsidR="00CD48EC" w:rsidRDefault="00CD48EC" w:rsidP="00CD48EC">
      <w:pPr>
        <w:pStyle w:val="Prrafodelista"/>
        <w:autoSpaceDE w:val="0"/>
        <w:autoSpaceDN w:val="0"/>
        <w:spacing w:before="26" w:after="120"/>
        <w:ind w:left="928"/>
        <w:jc w:val="both"/>
        <w:rPr>
          <w:color w:val="000000"/>
        </w:rPr>
      </w:pPr>
      <w:r w:rsidRPr="00CD48EC">
        <w:rPr>
          <w:color w:val="000000"/>
        </w:rPr>
        <w:t xml:space="preserve">Para oferentes en Asociación en participación, consorcio o asociación (APCA), se sumará el valor de todos los integrantes que deberán cumplir con el parámetro establecido, de la siguiente manera: </w:t>
      </w:r>
    </w:p>
    <w:p w14:paraId="3AA606E6" w14:textId="77777777" w:rsidR="00CD48EC" w:rsidRPr="00CD48EC" w:rsidRDefault="00CD48EC" w:rsidP="00CD48EC">
      <w:pPr>
        <w:pStyle w:val="Prrafodelista"/>
        <w:autoSpaceDE w:val="0"/>
        <w:autoSpaceDN w:val="0"/>
        <w:spacing w:before="26" w:after="120"/>
        <w:ind w:left="928"/>
        <w:jc w:val="both"/>
        <w:rPr>
          <w:color w:val="000000"/>
        </w:rPr>
      </w:pPr>
    </w:p>
    <w:p w14:paraId="1F685D14" w14:textId="77777777" w:rsidR="00CD48EC" w:rsidRDefault="00CD48EC" w:rsidP="00CD48EC">
      <w:pPr>
        <w:pStyle w:val="Prrafodelista"/>
        <w:autoSpaceDE w:val="0"/>
        <w:autoSpaceDN w:val="0"/>
        <w:spacing w:before="26" w:after="120"/>
        <w:ind w:left="928"/>
        <w:jc w:val="both"/>
        <w:rPr>
          <w:color w:val="000000"/>
        </w:rPr>
      </w:pPr>
      <w:r w:rsidRPr="00CD48EC">
        <w:rPr>
          <w:color w:val="000000"/>
        </w:rPr>
        <w:t xml:space="preserve">Integrante líder: Al menos el 50% del parámetro establecido </w:t>
      </w:r>
    </w:p>
    <w:p w14:paraId="18DEE598" w14:textId="77777777" w:rsidR="00CD48EC" w:rsidRPr="00CD48EC" w:rsidRDefault="00CD48EC" w:rsidP="00CD48EC">
      <w:pPr>
        <w:pStyle w:val="Prrafodelista"/>
        <w:autoSpaceDE w:val="0"/>
        <w:autoSpaceDN w:val="0"/>
        <w:spacing w:before="26" w:after="120"/>
        <w:ind w:left="928"/>
        <w:jc w:val="both"/>
        <w:rPr>
          <w:color w:val="000000"/>
        </w:rPr>
      </w:pPr>
    </w:p>
    <w:p w14:paraId="01C77899" w14:textId="77777777" w:rsidR="00CD48EC" w:rsidRDefault="00CD48EC" w:rsidP="00CD48EC">
      <w:pPr>
        <w:pStyle w:val="Prrafodelista"/>
        <w:autoSpaceDE w:val="0"/>
        <w:autoSpaceDN w:val="0"/>
        <w:spacing w:before="26" w:after="120"/>
        <w:ind w:left="928"/>
        <w:jc w:val="both"/>
        <w:rPr>
          <w:color w:val="000000"/>
        </w:rPr>
      </w:pPr>
      <w:r w:rsidRPr="00CD48EC">
        <w:rPr>
          <w:color w:val="000000"/>
        </w:rPr>
        <w:t>Otros participantes del APCA: Al menos el 10%  del parámetro establecido.</w:t>
      </w:r>
    </w:p>
    <w:p w14:paraId="2B1A2A45" w14:textId="77777777" w:rsidR="00CD48EC" w:rsidRPr="00CD48EC" w:rsidRDefault="00CD48EC" w:rsidP="00CD48EC">
      <w:pPr>
        <w:pStyle w:val="Prrafodelista"/>
        <w:autoSpaceDE w:val="0"/>
        <w:autoSpaceDN w:val="0"/>
        <w:spacing w:before="26" w:after="120"/>
        <w:ind w:left="928"/>
        <w:jc w:val="both"/>
        <w:rPr>
          <w:color w:val="000000"/>
        </w:rPr>
      </w:pPr>
    </w:p>
    <w:p w14:paraId="5C6A3F20" w14:textId="77777777" w:rsidR="00CD48EC" w:rsidRDefault="00CD48EC" w:rsidP="00CD48EC">
      <w:pPr>
        <w:pStyle w:val="Prrafodelista"/>
        <w:autoSpaceDE w:val="0"/>
        <w:autoSpaceDN w:val="0"/>
        <w:spacing w:before="26" w:after="120"/>
        <w:ind w:left="928"/>
        <w:jc w:val="both"/>
      </w:pPr>
      <w:r w:rsidRPr="00BD3821">
        <w:t>La evidencia documentada que se requiere para acreditar el cumplimiento de estos requisitos es:</w:t>
      </w:r>
    </w:p>
    <w:p w14:paraId="60BC51CC" w14:textId="77777777" w:rsidR="00CD48EC" w:rsidRPr="00BD3821" w:rsidRDefault="00CD48EC" w:rsidP="00CD48EC">
      <w:pPr>
        <w:pStyle w:val="Prrafodelista"/>
        <w:autoSpaceDE w:val="0"/>
        <w:autoSpaceDN w:val="0"/>
        <w:spacing w:before="26" w:after="120"/>
        <w:ind w:left="928"/>
        <w:jc w:val="both"/>
      </w:pPr>
    </w:p>
    <w:p w14:paraId="73049BA5" w14:textId="77777777" w:rsidR="00CD48EC" w:rsidRPr="00CD48EC" w:rsidRDefault="00CD48EC" w:rsidP="00CD48EC">
      <w:pPr>
        <w:pStyle w:val="Prrafodelista"/>
        <w:autoSpaceDE w:val="0"/>
        <w:autoSpaceDN w:val="0"/>
        <w:spacing w:before="11"/>
        <w:ind w:left="928"/>
        <w:jc w:val="both"/>
        <w:rPr>
          <w:color w:val="000000"/>
        </w:rPr>
      </w:pPr>
      <w:r w:rsidRPr="00CD48EC">
        <w:rPr>
          <w:color w:val="000000"/>
        </w:rPr>
        <w:t xml:space="preserve">En relación a los últimos 5 años con cierre fiscal, se deberá entregar copia simple de los estados financieros, declaraciones de impuestos anuales, facturas por la venta y/o servicios de tecnología  o documentación equivalente en el país de origen, presentados ante autoridad competente. La documentación debe presentarse en dólares de los Estados Unidos de América. De estar denominados en otra moneda, incluirán la conversión a dólares de los Estados Unidos de América utilizando la tasa transaccional para la venta del tipo de cambio publicada en la página del Banco Central del Ecuador </w:t>
      </w:r>
      <w:hyperlink r:id="rId29" w:history="1">
        <w:r w:rsidRPr="00BD3821">
          <w:rPr>
            <w:rStyle w:val="Hipervnculo"/>
          </w:rPr>
          <w:t>https://www.bce.fin.ec/cotizaciones/consulta-por-monedas-extranjeras</w:t>
        </w:r>
      </w:hyperlink>
      <w:r w:rsidRPr="00BD3821">
        <w:t xml:space="preserve">, </w:t>
      </w:r>
      <w:r w:rsidRPr="00CD48EC">
        <w:rPr>
          <w:color w:val="000000"/>
        </w:rPr>
        <w:t>a la fecha del último día del ejercicio fiscal correspondiente.</w:t>
      </w:r>
    </w:p>
    <w:bookmarkEnd w:id="440"/>
    <w:bookmarkEnd w:id="441"/>
    <w:p w14:paraId="48F7D658" w14:textId="77777777" w:rsidR="00F21E97" w:rsidRDefault="00F21E97" w:rsidP="00F21E97">
      <w:pPr>
        <w:pStyle w:val="Default"/>
        <w:spacing w:after="120"/>
        <w:ind w:left="1418"/>
        <w:jc w:val="both"/>
        <w:rPr>
          <w:highlight w:val="yellow"/>
          <w:lang w:val="es-EC"/>
        </w:rPr>
      </w:pPr>
    </w:p>
    <w:p w14:paraId="38531ACE" w14:textId="77777777" w:rsidR="00D2020E" w:rsidRPr="00D5434F" w:rsidRDefault="001D17C6" w:rsidP="00481916">
      <w:pPr>
        <w:pStyle w:val="Default"/>
        <w:numPr>
          <w:ilvl w:val="0"/>
          <w:numId w:val="165"/>
        </w:numPr>
        <w:spacing w:after="120"/>
        <w:ind w:left="1418" w:hanging="567"/>
        <w:jc w:val="both"/>
        <w:rPr>
          <w:lang w:val="es-EC"/>
        </w:rPr>
      </w:pPr>
      <w:r w:rsidRPr="00D5434F">
        <w:rPr>
          <w:b/>
          <w:bCs/>
          <w:lang w:val="es-EC"/>
        </w:rPr>
        <w:t xml:space="preserve">Experiencia </w:t>
      </w:r>
      <w:r w:rsidR="00E55BB8" w:rsidRPr="00D5434F">
        <w:rPr>
          <w:b/>
          <w:bCs/>
          <w:lang w:val="es-EC"/>
        </w:rPr>
        <w:t>E</w:t>
      </w:r>
      <w:r w:rsidRPr="00D5434F">
        <w:rPr>
          <w:b/>
          <w:bCs/>
          <w:lang w:val="es-EC"/>
        </w:rPr>
        <w:t>specífica</w:t>
      </w:r>
      <w:r w:rsidRPr="00D5434F">
        <w:rPr>
          <w:lang w:val="es-EC"/>
        </w:rPr>
        <w:t>:</w:t>
      </w:r>
    </w:p>
    <w:p w14:paraId="3F2CF565" w14:textId="77777777" w:rsidR="00D2020E" w:rsidRPr="00D5434F" w:rsidRDefault="00D2020E" w:rsidP="00D2020E">
      <w:pPr>
        <w:pStyle w:val="Default"/>
        <w:spacing w:after="120"/>
        <w:ind w:left="1418"/>
        <w:jc w:val="both"/>
        <w:rPr>
          <w:b/>
          <w:bCs/>
          <w:lang w:val="es-EC"/>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4"/>
        <w:gridCol w:w="1292"/>
        <w:gridCol w:w="3188"/>
      </w:tblGrid>
      <w:tr w:rsidR="00D2020E" w:rsidRPr="00D5434F" w14:paraId="67221221" w14:textId="77777777" w:rsidTr="005652E5">
        <w:tc>
          <w:tcPr>
            <w:tcW w:w="2566" w:type="pct"/>
          </w:tcPr>
          <w:p w14:paraId="49173921" w14:textId="77777777" w:rsidR="00D2020E" w:rsidRPr="00D5434F" w:rsidRDefault="00D2020E" w:rsidP="005652E5">
            <w:pPr>
              <w:rPr>
                <w:b/>
              </w:rPr>
            </w:pPr>
            <w:r w:rsidRPr="00D5434F">
              <w:rPr>
                <w:b/>
              </w:rPr>
              <w:t xml:space="preserve">Descripción </w:t>
            </w:r>
          </w:p>
        </w:tc>
        <w:tc>
          <w:tcPr>
            <w:tcW w:w="702" w:type="pct"/>
          </w:tcPr>
          <w:p w14:paraId="1AF773F1" w14:textId="77777777" w:rsidR="00D2020E" w:rsidRPr="00D5434F" w:rsidRDefault="00D2020E" w:rsidP="005652E5">
            <w:pPr>
              <w:rPr>
                <w:b/>
              </w:rPr>
            </w:pPr>
            <w:r w:rsidRPr="00D5434F">
              <w:rPr>
                <w:b/>
              </w:rPr>
              <w:t>Números de proyectos</w:t>
            </w:r>
          </w:p>
        </w:tc>
        <w:tc>
          <w:tcPr>
            <w:tcW w:w="1732" w:type="pct"/>
          </w:tcPr>
          <w:p w14:paraId="2227ACEF" w14:textId="77777777" w:rsidR="00D2020E" w:rsidRPr="00D5434F" w:rsidRDefault="00D2020E" w:rsidP="005652E5">
            <w:pPr>
              <w:rPr>
                <w:b/>
              </w:rPr>
            </w:pPr>
            <w:r w:rsidRPr="00D5434F">
              <w:rPr>
                <w:b/>
              </w:rPr>
              <w:t xml:space="preserve">Monto mínimo acumulado </w:t>
            </w:r>
          </w:p>
        </w:tc>
      </w:tr>
      <w:tr w:rsidR="00D2020E" w:rsidRPr="00D5434F" w14:paraId="1FB9BB60" w14:textId="77777777" w:rsidTr="005652E5">
        <w:tc>
          <w:tcPr>
            <w:tcW w:w="2566" w:type="pct"/>
          </w:tcPr>
          <w:p w14:paraId="211E7CDE" w14:textId="77777777" w:rsidR="00D2020E" w:rsidRPr="00D5434F" w:rsidRDefault="00D2020E" w:rsidP="005652E5">
            <w:pPr>
              <w:rPr>
                <w:bCs/>
              </w:rPr>
            </w:pPr>
            <w:r w:rsidRPr="00D5434F">
              <w:rPr>
                <w:bCs/>
              </w:rPr>
              <w:t>Se deberá presentar actas de entrega-recepción definitiva (para contrataciones en el sector público) o certificados de conformidad de entrega de servicios (para el sector privado), que demuestren de manera fehaciente que el oferente ha comercializado herramientas vinculadas a alguna de las siguientes categorías:</w:t>
            </w:r>
          </w:p>
          <w:p w14:paraId="29A9144F" w14:textId="77777777" w:rsidR="00D2020E" w:rsidRPr="00D5434F" w:rsidRDefault="00D2020E" w:rsidP="00D2020E">
            <w:pPr>
              <w:pStyle w:val="Prrafodelista"/>
              <w:numPr>
                <w:ilvl w:val="0"/>
                <w:numId w:val="185"/>
              </w:numPr>
              <w:ind w:left="455"/>
              <w:contextualSpacing w:val="0"/>
              <w:jc w:val="both"/>
              <w:rPr>
                <w:bCs/>
              </w:rPr>
            </w:pPr>
            <w:r w:rsidRPr="00D5434F">
              <w:rPr>
                <w:bCs/>
              </w:rPr>
              <w:t>Gestión del ciclo de vida de aplicaciones</w:t>
            </w:r>
          </w:p>
          <w:p w14:paraId="567CF55D" w14:textId="77777777" w:rsidR="00D2020E" w:rsidRPr="00D5434F" w:rsidRDefault="00D2020E" w:rsidP="00D2020E">
            <w:pPr>
              <w:pStyle w:val="Prrafodelista"/>
              <w:numPr>
                <w:ilvl w:val="0"/>
                <w:numId w:val="185"/>
              </w:numPr>
              <w:ind w:left="455"/>
              <w:contextualSpacing w:val="0"/>
              <w:jc w:val="both"/>
              <w:rPr>
                <w:bCs/>
              </w:rPr>
            </w:pPr>
            <w:r w:rsidRPr="00D5434F">
              <w:rPr>
                <w:bCs/>
              </w:rPr>
              <w:t>Pruebas de rendimiento y desempeño</w:t>
            </w:r>
          </w:p>
          <w:p w14:paraId="12DDC263" w14:textId="77777777" w:rsidR="00D2020E" w:rsidRPr="00D5434F" w:rsidRDefault="00D2020E" w:rsidP="00D2020E">
            <w:pPr>
              <w:pStyle w:val="Prrafodelista"/>
              <w:numPr>
                <w:ilvl w:val="0"/>
                <w:numId w:val="185"/>
              </w:numPr>
              <w:ind w:left="455"/>
              <w:contextualSpacing w:val="0"/>
              <w:jc w:val="both"/>
              <w:rPr>
                <w:bCs/>
              </w:rPr>
            </w:pPr>
            <w:r w:rsidRPr="00D5434F">
              <w:rPr>
                <w:bCs/>
              </w:rPr>
              <w:t>Pruebas de seguridad de aplicaciones</w:t>
            </w:r>
          </w:p>
          <w:p w14:paraId="6076FC05" w14:textId="77777777" w:rsidR="00D2020E" w:rsidRPr="00D5434F" w:rsidRDefault="00D2020E" w:rsidP="00D2020E">
            <w:pPr>
              <w:pStyle w:val="Prrafodelista"/>
              <w:numPr>
                <w:ilvl w:val="0"/>
                <w:numId w:val="185"/>
              </w:numPr>
              <w:ind w:left="455"/>
              <w:contextualSpacing w:val="0"/>
              <w:jc w:val="both"/>
              <w:rPr>
                <w:bCs/>
              </w:rPr>
            </w:pPr>
            <w:r w:rsidRPr="00D5434F">
              <w:rPr>
                <w:bCs/>
              </w:rPr>
              <w:t>Monitoreo y diagnóstico</w:t>
            </w:r>
          </w:p>
          <w:p w14:paraId="4FAF4486" w14:textId="77777777" w:rsidR="00D2020E" w:rsidRPr="00D5434F" w:rsidRDefault="00D2020E" w:rsidP="00D2020E">
            <w:pPr>
              <w:pStyle w:val="Prrafodelista"/>
              <w:numPr>
                <w:ilvl w:val="0"/>
                <w:numId w:val="185"/>
              </w:numPr>
              <w:ind w:left="455"/>
              <w:contextualSpacing w:val="0"/>
              <w:jc w:val="both"/>
              <w:rPr>
                <w:bCs/>
              </w:rPr>
            </w:pPr>
            <w:r w:rsidRPr="00D5434F">
              <w:rPr>
                <w:bCs/>
              </w:rPr>
              <w:t>Pruebas funcionales automatizadas</w:t>
            </w:r>
          </w:p>
          <w:p w14:paraId="11E4BA6D" w14:textId="77777777" w:rsidR="00D2020E" w:rsidRPr="00D5434F" w:rsidRDefault="00D2020E" w:rsidP="00D2020E">
            <w:pPr>
              <w:pStyle w:val="Prrafodelista"/>
              <w:numPr>
                <w:ilvl w:val="0"/>
                <w:numId w:val="185"/>
              </w:numPr>
              <w:ind w:left="455"/>
              <w:contextualSpacing w:val="0"/>
              <w:jc w:val="both"/>
              <w:rPr>
                <w:bCs/>
              </w:rPr>
            </w:pPr>
            <w:r w:rsidRPr="00D5434F">
              <w:rPr>
                <w:bCs/>
              </w:rPr>
              <w:t>Análisis de calidad de código</w:t>
            </w:r>
          </w:p>
          <w:p w14:paraId="0ED090BD" w14:textId="77777777" w:rsidR="00D2020E" w:rsidRPr="00D5434F" w:rsidRDefault="00D2020E" w:rsidP="00D2020E">
            <w:pPr>
              <w:pStyle w:val="Prrafodelista"/>
              <w:numPr>
                <w:ilvl w:val="0"/>
                <w:numId w:val="185"/>
              </w:numPr>
              <w:ind w:left="455"/>
              <w:contextualSpacing w:val="0"/>
              <w:jc w:val="both"/>
              <w:rPr>
                <w:bCs/>
              </w:rPr>
            </w:pPr>
            <w:r w:rsidRPr="00D5434F">
              <w:rPr>
                <w:bCs/>
              </w:rPr>
              <w:t>Herramientas de observabilidad</w:t>
            </w:r>
          </w:p>
          <w:p w14:paraId="724D4B6B" w14:textId="77777777" w:rsidR="00D2020E" w:rsidRPr="00D5434F" w:rsidRDefault="00D2020E" w:rsidP="005652E5">
            <w:pPr>
              <w:rPr>
                <w:bCs/>
              </w:rPr>
            </w:pPr>
          </w:p>
          <w:p w14:paraId="1A5340E2" w14:textId="77777777" w:rsidR="00D2020E" w:rsidRPr="00D5434F" w:rsidRDefault="00D2020E" w:rsidP="005652E5">
            <w:pPr>
              <w:rPr>
                <w:bCs/>
              </w:rPr>
            </w:pPr>
            <w:r w:rsidRPr="00D5434F">
              <w:rPr>
                <w:bCs/>
              </w:rPr>
              <w:t>También serán válidos documentos que acrediten la prestación de servicios relacionados con la ejecución, configuración, implementación o mantenimiento de las herramientas anteriormente mencionadas.</w:t>
            </w:r>
          </w:p>
          <w:p w14:paraId="06ECDF11" w14:textId="77777777" w:rsidR="00D2020E" w:rsidRPr="00D5434F" w:rsidRDefault="00D2020E" w:rsidP="005652E5">
            <w:pPr>
              <w:rPr>
                <w:bCs/>
              </w:rPr>
            </w:pPr>
          </w:p>
          <w:p w14:paraId="48365529" w14:textId="77777777" w:rsidR="00D2020E" w:rsidRPr="00D5434F" w:rsidRDefault="00D2020E" w:rsidP="005652E5">
            <w:pPr>
              <w:rPr>
                <w:bCs/>
              </w:rPr>
            </w:pPr>
            <w:r w:rsidRPr="00D5434F">
              <w:rPr>
                <w:bCs/>
              </w:rPr>
              <w:t>No se aceptarán certificados de experiencia o su equivalente emitido por el mismo oferente.</w:t>
            </w:r>
          </w:p>
        </w:tc>
        <w:tc>
          <w:tcPr>
            <w:tcW w:w="702" w:type="pct"/>
          </w:tcPr>
          <w:p w14:paraId="676DD265" w14:textId="77777777" w:rsidR="00D2020E" w:rsidRPr="00D5434F" w:rsidRDefault="00D2020E" w:rsidP="005652E5">
            <w:pPr>
              <w:rPr>
                <w:bCs/>
              </w:rPr>
            </w:pPr>
            <w:r w:rsidRPr="00D5434F">
              <w:rPr>
                <w:bCs/>
              </w:rPr>
              <w:lastRenderedPageBreak/>
              <w:t>Hasta 5</w:t>
            </w:r>
          </w:p>
        </w:tc>
        <w:tc>
          <w:tcPr>
            <w:tcW w:w="1732" w:type="pct"/>
          </w:tcPr>
          <w:p w14:paraId="7B2D57FC" w14:textId="77777777" w:rsidR="00D2020E" w:rsidRPr="00D5434F" w:rsidRDefault="00D2020E" w:rsidP="005652E5">
            <w:pPr>
              <w:rPr>
                <w:bCs/>
              </w:rPr>
            </w:pPr>
            <w:r w:rsidRPr="00D5434F">
              <w:rPr>
                <w:bCs/>
              </w:rPr>
              <w:t>Actas de entrega recepción definitivas (sector público) o certificados de conformidad entrega de servicios (Sector Privado), emitidos/as dentro de los 7 últimos años anteriores de la fecha de la publicación del proceso de contratación.</w:t>
            </w:r>
          </w:p>
          <w:p w14:paraId="159562F3" w14:textId="77777777" w:rsidR="00D2020E" w:rsidRPr="00D5434F" w:rsidRDefault="00D2020E" w:rsidP="005652E5">
            <w:pPr>
              <w:rPr>
                <w:bCs/>
              </w:rPr>
            </w:pPr>
          </w:p>
          <w:p w14:paraId="1F01B642" w14:textId="77777777" w:rsidR="00D2020E" w:rsidRPr="00D5434F" w:rsidRDefault="00D2020E" w:rsidP="005652E5">
            <w:pPr>
              <w:rPr>
                <w:bCs/>
              </w:rPr>
            </w:pPr>
            <w:r w:rsidRPr="00D5434F">
              <w:rPr>
                <w:bCs/>
              </w:rPr>
              <w:t xml:space="preserve">La sumatoria de los presupuestos de las actas de entrega recepción definitivas de la experiencia solicitada, deben alcanzar un monto igual </w:t>
            </w:r>
            <w:r w:rsidRPr="00D5434F">
              <w:rPr>
                <w:bCs/>
              </w:rPr>
              <w:lastRenderedPageBreak/>
              <w:t>o superior a USD$ 200.000,00; sin incluir impuestos.</w:t>
            </w:r>
          </w:p>
        </w:tc>
      </w:tr>
    </w:tbl>
    <w:p w14:paraId="0E3A4AEA" w14:textId="77777777" w:rsidR="00D2020E" w:rsidRPr="00D5434F" w:rsidRDefault="00D2020E" w:rsidP="00AD505B">
      <w:pPr>
        <w:pStyle w:val="Default"/>
        <w:spacing w:after="120"/>
        <w:jc w:val="both"/>
        <w:rPr>
          <w:b/>
          <w:bCs/>
          <w:lang w:val="es-EC"/>
        </w:rPr>
      </w:pPr>
    </w:p>
    <w:p w14:paraId="73C177A7" w14:textId="77777777" w:rsidR="00D2020E" w:rsidRDefault="00D2020E" w:rsidP="00D2020E">
      <w:pPr>
        <w:jc w:val="both"/>
        <w:rPr>
          <w:b/>
        </w:rPr>
      </w:pPr>
      <w:r w:rsidRPr="00D5434F">
        <w:rPr>
          <w:b/>
        </w:rPr>
        <w:t>PERSONAL TÉCNICO MÍNIMO</w:t>
      </w:r>
    </w:p>
    <w:p w14:paraId="23FBE608" w14:textId="77777777" w:rsidR="00B25860" w:rsidRDefault="00B25860" w:rsidP="00D2020E">
      <w:pPr>
        <w:jc w:val="both"/>
        <w:rPr>
          <w:b/>
        </w:rPr>
      </w:pPr>
    </w:p>
    <w:p w14:paraId="712BAFF0" w14:textId="22BC0078" w:rsidR="00B25860" w:rsidRPr="00B25860" w:rsidRDefault="00B25860" w:rsidP="00D2020E">
      <w:pPr>
        <w:jc w:val="both"/>
        <w:rPr>
          <w:bCs/>
        </w:rPr>
      </w:pPr>
      <w:r>
        <w:rPr>
          <w:b/>
        </w:rPr>
        <w:t xml:space="preserve"> </w:t>
      </w:r>
      <w:r w:rsidR="002D1F7B">
        <w:rPr>
          <w:bCs/>
        </w:rPr>
        <w:t xml:space="preserve">A </w:t>
      </w:r>
      <w:r w:rsidRPr="00B25860">
        <w:rPr>
          <w:bCs/>
        </w:rPr>
        <w:t xml:space="preserve"> la presentación de</w:t>
      </w:r>
      <w:r w:rsidR="00303B54">
        <w:rPr>
          <w:bCs/>
        </w:rPr>
        <w:t xml:space="preserve"> la </w:t>
      </w:r>
      <w:r w:rsidRPr="00B25860">
        <w:rPr>
          <w:bCs/>
        </w:rPr>
        <w:t>oferta</w:t>
      </w:r>
      <w:r w:rsidR="00303B54">
        <w:rPr>
          <w:bCs/>
        </w:rPr>
        <w:t>.</w:t>
      </w:r>
    </w:p>
    <w:p w14:paraId="7F89F719" w14:textId="77777777" w:rsidR="00D2020E" w:rsidRPr="00D5434F" w:rsidRDefault="00D2020E" w:rsidP="00D2020E">
      <w:pPr>
        <w:pStyle w:val="Default"/>
        <w:spacing w:after="120"/>
        <w:ind w:left="1418"/>
        <w:jc w:val="both"/>
        <w:rPr>
          <w:b/>
          <w:bCs/>
          <w:lang w:val="es-EC"/>
        </w:rPr>
      </w:pPr>
    </w:p>
    <w:tbl>
      <w:tblPr>
        <w:tblW w:w="0" w:type="auto"/>
        <w:jc w:val="center"/>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ook w:val="0000" w:firstRow="0" w:lastRow="0" w:firstColumn="0" w:lastColumn="0" w:noHBand="0" w:noVBand="0"/>
      </w:tblPr>
      <w:tblGrid>
        <w:gridCol w:w="336"/>
        <w:gridCol w:w="1722"/>
        <w:gridCol w:w="1443"/>
        <w:gridCol w:w="1810"/>
        <w:gridCol w:w="2297"/>
        <w:gridCol w:w="1596"/>
      </w:tblGrid>
      <w:tr w:rsidR="00472019" w:rsidRPr="00D5434F" w14:paraId="443F852B" w14:textId="77777777" w:rsidTr="005652E5">
        <w:trPr>
          <w:trHeight w:val="570"/>
          <w:jc w:val="center"/>
        </w:trPr>
        <w:tc>
          <w:tcPr>
            <w:tcW w:w="0" w:type="auto"/>
          </w:tcPr>
          <w:p w14:paraId="6E8AAEEA" w14:textId="77777777" w:rsidR="00472019" w:rsidRPr="00D5434F" w:rsidRDefault="00472019" w:rsidP="005652E5">
            <w:pPr>
              <w:jc w:val="center"/>
              <w:rPr>
                <w:b/>
                <w:bCs/>
              </w:rPr>
            </w:pPr>
          </w:p>
          <w:p w14:paraId="59653A79" w14:textId="77777777" w:rsidR="00472019" w:rsidRPr="00D5434F" w:rsidRDefault="00472019" w:rsidP="005652E5">
            <w:pPr>
              <w:jc w:val="center"/>
              <w:rPr>
                <w:b/>
                <w:bCs/>
              </w:rPr>
            </w:pPr>
          </w:p>
        </w:tc>
        <w:tc>
          <w:tcPr>
            <w:tcW w:w="0" w:type="auto"/>
          </w:tcPr>
          <w:p w14:paraId="1B810A5A" w14:textId="77777777" w:rsidR="00472019" w:rsidRPr="00D5434F" w:rsidRDefault="00472019" w:rsidP="005652E5">
            <w:pPr>
              <w:jc w:val="center"/>
            </w:pPr>
            <w:r w:rsidRPr="00D5434F">
              <w:rPr>
                <w:b/>
              </w:rPr>
              <w:t xml:space="preserve">Función </w:t>
            </w:r>
          </w:p>
        </w:tc>
        <w:tc>
          <w:tcPr>
            <w:tcW w:w="0" w:type="auto"/>
          </w:tcPr>
          <w:p w14:paraId="4076E2BB" w14:textId="77777777" w:rsidR="00472019" w:rsidRPr="00D5434F" w:rsidRDefault="00472019" w:rsidP="005652E5">
            <w:pPr>
              <w:jc w:val="center"/>
            </w:pPr>
            <w:r w:rsidRPr="00D5434F">
              <w:rPr>
                <w:b/>
              </w:rPr>
              <w:t xml:space="preserve">Nivel de estudio </w:t>
            </w:r>
          </w:p>
        </w:tc>
        <w:tc>
          <w:tcPr>
            <w:tcW w:w="0" w:type="auto"/>
          </w:tcPr>
          <w:p w14:paraId="2BE4F714" w14:textId="77777777" w:rsidR="00472019" w:rsidRPr="00D5434F" w:rsidRDefault="00472019" w:rsidP="005652E5">
            <w:pPr>
              <w:jc w:val="center"/>
            </w:pPr>
            <w:r w:rsidRPr="00D5434F">
              <w:rPr>
                <w:b/>
              </w:rPr>
              <w:t xml:space="preserve">Titulación académica </w:t>
            </w:r>
          </w:p>
        </w:tc>
        <w:tc>
          <w:tcPr>
            <w:tcW w:w="0" w:type="auto"/>
          </w:tcPr>
          <w:p w14:paraId="09E77743" w14:textId="77777777" w:rsidR="00472019" w:rsidRPr="00D5434F" w:rsidRDefault="00472019" w:rsidP="005652E5">
            <w:pPr>
              <w:jc w:val="center"/>
            </w:pPr>
            <w:r w:rsidRPr="00D5434F">
              <w:rPr>
                <w:b/>
              </w:rPr>
              <w:t xml:space="preserve">Descripción de la experiencia </w:t>
            </w:r>
          </w:p>
        </w:tc>
        <w:tc>
          <w:tcPr>
            <w:tcW w:w="0" w:type="auto"/>
          </w:tcPr>
          <w:p w14:paraId="0FD6F346" w14:textId="77777777" w:rsidR="00472019" w:rsidRPr="00D5434F" w:rsidRDefault="00472019" w:rsidP="005652E5">
            <w:pPr>
              <w:jc w:val="center"/>
              <w:rPr>
                <w:b/>
              </w:rPr>
            </w:pPr>
            <w:r w:rsidRPr="00D5434F">
              <w:rPr>
                <w:b/>
              </w:rPr>
              <w:t>Certificación técnica vigente</w:t>
            </w:r>
          </w:p>
        </w:tc>
      </w:tr>
      <w:tr w:rsidR="00472019" w:rsidRPr="00D5434F" w14:paraId="0AFC2AD4" w14:textId="77777777" w:rsidTr="005652E5">
        <w:trPr>
          <w:trHeight w:val="1828"/>
          <w:jc w:val="center"/>
        </w:trPr>
        <w:tc>
          <w:tcPr>
            <w:tcW w:w="0" w:type="auto"/>
          </w:tcPr>
          <w:p w14:paraId="53E49A10" w14:textId="77777777" w:rsidR="00472019" w:rsidRPr="00D5434F" w:rsidRDefault="00472019" w:rsidP="005652E5">
            <w:r w:rsidRPr="00D5434F">
              <w:t>1</w:t>
            </w:r>
          </w:p>
        </w:tc>
        <w:tc>
          <w:tcPr>
            <w:tcW w:w="0" w:type="auto"/>
          </w:tcPr>
          <w:p w14:paraId="03F730AE" w14:textId="2BC453BC" w:rsidR="00472019" w:rsidRPr="00D5434F" w:rsidRDefault="00472019" w:rsidP="005652E5">
            <w:r w:rsidRPr="00D5434F">
              <w:rPr>
                <w:color w:val="000000"/>
                <w:lang w:eastAsia="zh-CN"/>
              </w:rPr>
              <w:t xml:space="preserve">Arquitecto de </w:t>
            </w:r>
            <w:r w:rsidR="00E823F0" w:rsidRPr="00D5434F">
              <w:rPr>
                <w:color w:val="000000"/>
                <w:lang w:eastAsia="zh-CN"/>
              </w:rPr>
              <w:t>Observabilidad</w:t>
            </w:r>
          </w:p>
        </w:tc>
        <w:tc>
          <w:tcPr>
            <w:tcW w:w="0" w:type="auto"/>
          </w:tcPr>
          <w:p w14:paraId="3D134706" w14:textId="77777777" w:rsidR="00472019" w:rsidRPr="00D5434F" w:rsidRDefault="00472019" w:rsidP="005652E5">
            <w:r w:rsidRPr="00D5434F">
              <w:t>Título universitario</w:t>
            </w:r>
          </w:p>
        </w:tc>
        <w:tc>
          <w:tcPr>
            <w:tcW w:w="0" w:type="auto"/>
          </w:tcPr>
          <w:p w14:paraId="2798736B" w14:textId="77777777" w:rsidR="00472019" w:rsidRPr="00D5434F" w:rsidRDefault="00472019" w:rsidP="005652E5">
            <w:r w:rsidRPr="00D5434F">
              <w:t>Ingeniería en Sistemas o Informática o Computación o equivalente</w:t>
            </w:r>
          </w:p>
        </w:tc>
        <w:tc>
          <w:tcPr>
            <w:tcW w:w="0" w:type="auto"/>
          </w:tcPr>
          <w:p w14:paraId="1E90993A" w14:textId="77777777" w:rsidR="00472019" w:rsidRPr="00D5434F" w:rsidRDefault="00472019" w:rsidP="005652E5">
            <w:r w:rsidRPr="00D5434F">
              <w:t xml:space="preserve">Deberá presentar hoja de vida con certificados laborales o certificados que sustenten o avalen su experiencia con el cual se compruebe haber participado en Proyectos relacionados con tecnologías de la información y en el cual se evidencia la experiencia de mínimo 3 años a partir de la firma del contrato como arquitecto </w:t>
            </w:r>
            <w:r w:rsidRPr="00D5434F">
              <w:rPr>
                <w:color w:val="000000"/>
                <w:lang w:eastAsia="zh-CN"/>
              </w:rPr>
              <w:t>en soluciones de monitoreo o diagnóstico de rendimiento de aplicaciones u observabilidad.</w:t>
            </w:r>
          </w:p>
        </w:tc>
        <w:tc>
          <w:tcPr>
            <w:tcW w:w="0" w:type="auto"/>
          </w:tcPr>
          <w:p w14:paraId="2C53193E" w14:textId="77777777" w:rsidR="00472019" w:rsidRPr="00D5434F" w:rsidRDefault="00472019" w:rsidP="005652E5">
            <w:pPr>
              <w:jc w:val="center"/>
            </w:pPr>
            <w:r w:rsidRPr="00D5434F">
              <w:rPr>
                <w:color w:val="000000"/>
                <w:lang w:eastAsia="zh-CN"/>
              </w:rPr>
              <w:t xml:space="preserve">Certificado </w:t>
            </w:r>
            <w:r w:rsidRPr="00D5434F">
              <w:t>en la herramienta ofertada</w:t>
            </w:r>
          </w:p>
        </w:tc>
      </w:tr>
      <w:tr w:rsidR="00472019" w:rsidRPr="00D5434F" w14:paraId="65030B01" w14:textId="77777777" w:rsidTr="005652E5">
        <w:trPr>
          <w:trHeight w:val="1828"/>
          <w:jc w:val="center"/>
        </w:trPr>
        <w:tc>
          <w:tcPr>
            <w:tcW w:w="0" w:type="auto"/>
          </w:tcPr>
          <w:p w14:paraId="0703CF8D" w14:textId="77777777" w:rsidR="00472019" w:rsidRPr="00D5434F" w:rsidRDefault="00472019" w:rsidP="005652E5">
            <w:r w:rsidRPr="00D5434F">
              <w:lastRenderedPageBreak/>
              <w:t>1</w:t>
            </w:r>
          </w:p>
        </w:tc>
        <w:tc>
          <w:tcPr>
            <w:tcW w:w="0" w:type="auto"/>
          </w:tcPr>
          <w:p w14:paraId="383E011B" w14:textId="77777777" w:rsidR="00472019" w:rsidRPr="00D5434F" w:rsidRDefault="00472019" w:rsidP="005652E5">
            <w:r w:rsidRPr="00D5434F">
              <w:t>Líder técnico o gerente de proyecto</w:t>
            </w:r>
          </w:p>
        </w:tc>
        <w:tc>
          <w:tcPr>
            <w:tcW w:w="0" w:type="auto"/>
          </w:tcPr>
          <w:p w14:paraId="3DBD3B15" w14:textId="77777777" w:rsidR="00472019" w:rsidRPr="00D5434F" w:rsidRDefault="00472019" w:rsidP="005652E5">
            <w:r w:rsidRPr="00D5434F">
              <w:t>Título universitario</w:t>
            </w:r>
          </w:p>
        </w:tc>
        <w:tc>
          <w:tcPr>
            <w:tcW w:w="0" w:type="auto"/>
          </w:tcPr>
          <w:p w14:paraId="1F90590A" w14:textId="77777777" w:rsidR="00472019" w:rsidRPr="00D5434F" w:rsidRDefault="00472019" w:rsidP="005652E5">
            <w:r w:rsidRPr="00D5434F">
              <w:t>Ingeniería en Sistemas o Informática o Computación o</w:t>
            </w:r>
          </w:p>
          <w:p w14:paraId="7FB4A840" w14:textId="77777777" w:rsidR="00472019" w:rsidRPr="00D5434F" w:rsidRDefault="00472019" w:rsidP="005652E5">
            <w:r w:rsidRPr="00D5434F">
              <w:t>Administración de empresas o equivalente</w:t>
            </w:r>
          </w:p>
        </w:tc>
        <w:tc>
          <w:tcPr>
            <w:tcW w:w="0" w:type="auto"/>
          </w:tcPr>
          <w:p w14:paraId="50A7945D" w14:textId="77777777" w:rsidR="00472019" w:rsidRPr="00D5434F" w:rsidRDefault="00472019" w:rsidP="005652E5">
            <w:r w:rsidRPr="00D5434F">
              <w:t>Deberá presentar hoja de vida con certificados laborales o certificados que sustenten o avalen su experiencia con el cual se compruebe haber participado en Proyectos relacionados con tecnologías de la información y en el cual se evidencia la experiencia de mínimo 3 años a partir de la firma del contrato como Líder técnico o Gerente de Proyecto por el tiempo mínimo requerido.</w:t>
            </w:r>
          </w:p>
        </w:tc>
        <w:tc>
          <w:tcPr>
            <w:tcW w:w="0" w:type="auto"/>
          </w:tcPr>
          <w:p w14:paraId="47F38A07" w14:textId="77777777" w:rsidR="00472019" w:rsidRPr="00D5434F" w:rsidRDefault="00472019" w:rsidP="005652E5">
            <w:pPr>
              <w:jc w:val="center"/>
            </w:pPr>
            <w:r w:rsidRPr="00D5434F">
              <w:t>Certificado PMP</w:t>
            </w:r>
          </w:p>
        </w:tc>
      </w:tr>
      <w:tr w:rsidR="00472019" w:rsidRPr="00D5434F" w14:paraId="38EABFC1" w14:textId="77777777" w:rsidTr="005652E5">
        <w:trPr>
          <w:trHeight w:val="778"/>
          <w:jc w:val="center"/>
        </w:trPr>
        <w:tc>
          <w:tcPr>
            <w:tcW w:w="0" w:type="auto"/>
          </w:tcPr>
          <w:p w14:paraId="40CA04BF" w14:textId="77777777" w:rsidR="00472019" w:rsidRPr="00D5434F" w:rsidRDefault="00472019" w:rsidP="005652E5">
            <w:r w:rsidRPr="00D5434F">
              <w:t>1</w:t>
            </w:r>
          </w:p>
        </w:tc>
        <w:tc>
          <w:tcPr>
            <w:tcW w:w="0" w:type="auto"/>
          </w:tcPr>
          <w:p w14:paraId="2124F5FF" w14:textId="77777777" w:rsidR="00472019" w:rsidRPr="00D5434F" w:rsidRDefault="00472019" w:rsidP="005652E5">
            <w:r w:rsidRPr="00D5434F">
              <w:rPr>
                <w:color w:val="000000"/>
                <w:lang w:eastAsia="zh-CN"/>
              </w:rPr>
              <w:t>Experto en la solución ofertada</w:t>
            </w:r>
          </w:p>
        </w:tc>
        <w:tc>
          <w:tcPr>
            <w:tcW w:w="0" w:type="auto"/>
          </w:tcPr>
          <w:p w14:paraId="21FDEC9D" w14:textId="77777777" w:rsidR="00472019" w:rsidRPr="00D5434F" w:rsidRDefault="00472019" w:rsidP="005652E5">
            <w:r w:rsidRPr="00D5434F">
              <w:t>Título universitario</w:t>
            </w:r>
          </w:p>
        </w:tc>
        <w:tc>
          <w:tcPr>
            <w:tcW w:w="0" w:type="auto"/>
          </w:tcPr>
          <w:p w14:paraId="256B069F" w14:textId="77777777" w:rsidR="00472019" w:rsidRPr="00D5434F" w:rsidRDefault="00472019" w:rsidP="005652E5">
            <w:r w:rsidRPr="00D5434F">
              <w:t>Ingeniería en Sistemas o Informática o Computación o equivalente</w:t>
            </w:r>
          </w:p>
        </w:tc>
        <w:tc>
          <w:tcPr>
            <w:tcW w:w="0" w:type="auto"/>
          </w:tcPr>
          <w:p w14:paraId="15E9D576" w14:textId="77777777" w:rsidR="00472019" w:rsidRPr="00D5434F" w:rsidRDefault="00472019" w:rsidP="005652E5">
            <w:r w:rsidRPr="00D5434F">
              <w:t xml:space="preserve">Deberá presentar hoja de vida con certificados laborales o certificados que sustenten o avalen su experiencia por el tiempo mínimo de 3 años, como: automatizador o desarrollador o implementador o soporte o mantenimiento de soluciones de: gestión del ciclo de vida de aplicaciones o pruebas de rendimiento y desempeño o pruebas de seguridad de aplicaciones o monitoreo y diagnóstico o pruebas funcionales automatizadas o </w:t>
            </w:r>
            <w:r w:rsidRPr="00D5434F">
              <w:lastRenderedPageBreak/>
              <w:t>análisis de calidad de código u observabilidad.</w:t>
            </w:r>
          </w:p>
        </w:tc>
        <w:tc>
          <w:tcPr>
            <w:tcW w:w="0" w:type="auto"/>
          </w:tcPr>
          <w:p w14:paraId="46AEBF39" w14:textId="77777777" w:rsidR="00472019" w:rsidRPr="00D5434F" w:rsidRDefault="00472019" w:rsidP="005652E5">
            <w:pPr>
              <w:jc w:val="center"/>
            </w:pPr>
            <w:r w:rsidRPr="00D5434F">
              <w:rPr>
                <w:color w:val="000000"/>
                <w:lang w:eastAsia="zh-CN"/>
              </w:rPr>
              <w:lastRenderedPageBreak/>
              <w:t>Certificado en la herramienta ofertada</w:t>
            </w:r>
          </w:p>
        </w:tc>
      </w:tr>
    </w:tbl>
    <w:p w14:paraId="3673FA67" w14:textId="77777777" w:rsidR="00D2020E" w:rsidRPr="00D5434F" w:rsidRDefault="00D2020E" w:rsidP="00D2020E">
      <w:pPr>
        <w:pStyle w:val="Default"/>
        <w:spacing w:after="120"/>
        <w:ind w:left="1418"/>
        <w:jc w:val="both"/>
        <w:rPr>
          <w:b/>
          <w:bCs/>
          <w:lang w:val="es-EC"/>
        </w:rPr>
      </w:pPr>
    </w:p>
    <w:p w14:paraId="2A48D5F9" w14:textId="77777777" w:rsidR="00472019" w:rsidRPr="00D5434F" w:rsidRDefault="00472019" w:rsidP="00472019">
      <w:pPr>
        <w:jc w:val="both"/>
      </w:pPr>
      <w:r w:rsidRPr="00D5434F">
        <w:rPr>
          <w:b/>
          <w:bCs/>
        </w:rPr>
        <w:t>Nota 1</w:t>
      </w:r>
      <w:r w:rsidRPr="00D5434F">
        <w:t xml:space="preserve">: Los títulos equivalentes será validados tanto para nacionales como para extranjeros </w:t>
      </w:r>
    </w:p>
    <w:p w14:paraId="47456CBA" w14:textId="77777777" w:rsidR="00472019" w:rsidRPr="00D5434F" w:rsidRDefault="00472019" w:rsidP="00472019">
      <w:pPr>
        <w:jc w:val="both"/>
      </w:pPr>
    </w:p>
    <w:p w14:paraId="4D68E90C" w14:textId="77777777" w:rsidR="00472019" w:rsidRPr="00D5434F" w:rsidRDefault="00472019" w:rsidP="00472019">
      <w:pPr>
        <w:jc w:val="both"/>
      </w:pPr>
      <w:r w:rsidRPr="00D5434F">
        <w:rPr>
          <w:b/>
          <w:bCs/>
        </w:rPr>
        <w:t>Nota 2</w:t>
      </w:r>
      <w:r w:rsidRPr="00D5434F">
        <w:t>: El contratista deberá presentar la documentación que acredite los requisitos indicados, en copias simples de los certificados requeridos en términos generales.</w:t>
      </w:r>
    </w:p>
    <w:p w14:paraId="4CC14428" w14:textId="77777777" w:rsidR="00472019" w:rsidRPr="00D5434F" w:rsidRDefault="00472019" w:rsidP="00472019">
      <w:pPr>
        <w:jc w:val="both"/>
      </w:pPr>
    </w:p>
    <w:p w14:paraId="2D60815B" w14:textId="77777777" w:rsidR="00472019" w:rsidRPr="00D5434F" w:rsidRDefault="00472019" w:rsidP="00472019">
      <w:pPr>
        <w:jc w:val="both"/>
      </w:pPr>
      <w:r w:rsidRPr="00D5434F">
        <w:rPr>
          <w:b/>
          <w:bCs/>
        </w:rPr>
        <w:t>Nota 3</w:t>
      </w:r>
      <w:r w:rsidRPr="00D5434F">
        <w:t>: Se tomarán en cuenta únicamente la experiencia debidamente acreditada y posterior a la obtención del título Universitario.</w:t>
      </w:r>
    </w:p>
    <w:p w14:paraId="6A4F5D31" w14:textId="77777777" w:rsidR="00472019" w:rsidRPr="00D5434F" w:rsidRDefault="00472019" w:rsidP="00472019">
      <w:pPr>
        <w:jc w:val="both"/>
      </w:pPr>
    </w:p>
    <w:p w14:paraId="01B7188A" w14:textId="77777777" w:rsidR="00472019" w:rsidRPr="00D5434F" w:rsidRDefault="00472019" w:rsidP="00472019">
      <w:pPr>
        <w:jc w:val="both"/>
      </w:pPr>
      <w:r w:rsidRPr="00D5434F">
        <w:rPr>
          <w:b/>
          <w:bCs/>
        </w:rPr>
        <w:t>Nota 4</w:t>
      </w:r>
      <w:r w:rsidRPr="00D5434F">
        <w:t>: Se aceptará que un recurso participe en dos roles, siempre que cumpla la experiencia de cada rol.</w:t>
      </w:r>
    </w:p>
    <w:p w14:paraId="683523A6" w14:textId="77777777" w:rsidR="00472019" w:rsidRPr="00D5434F" w:rsidRDefault="00472019" w:rsidP="00472019">
      <w:pPr>
        <w:jc w:val="both"/>
      </w:pPr>
    </w:p>
    <w:p w14:paraId="59A57604" w14:textId="77777777" w:rsidR="00472019" w:rsidRPr="00D5434F" w:rsidRDefault="00472019" w:rsidP="00472019">
      <w:pPr>
        <w:jc w:val="both"/>
      </w:pPr>
      <w:r w:rsidRPr="00D5434F">
        <w:rPr>
          <w:b/>
          <w:bCs/>
        </w:rPr>
        <w:t>Nota 5</w:t>
      </w:r>
      <w:r w:rsidRPr="00D5434F">
        <w:t>: Durante la ejecución del contrato si el contratista requiere hacer algún cambio en el personal incluido en su oferta técnica, deberá notificar al Administrador de Contrato adjuntando la hoja de vida actualizada y la documentación de soporte del personal técnico que avale el cumplimiento de los perfiles establecidos (igual o superior a los requeridos en los presentes términos de referencia). El SRI a través del Administrador de Contrato, se reserva el derecho de verificar toda la información que sea proporcionada por los oferentes del servicio.</w:t>
      </w:r>
    </w:p>
    <w:p w14:paraId="1429C899" w14:textId="77777777" w:rsidR="00472019" w:rsidRPr="00D5434F" w:rsidRDefault="00472019" w:rsidP="00472019">
      <w:pPr>
        <w:jc w:val="both"/>
      </w:pPr>
    </w:p>
    <w:p w14:paraId="79DA826C" w14:textId="77777777" w:rsidR="00472019" w:rsidRPr="00D5434F" w:rsidRDefault="00472019" w:rsidP="00472019">
      <w:pPr>
        <w:autoSpaceDE w:val="0"/>
        <w:autoSpaceDN w:val="0"/>
        <w:adjustRightInd w:val="0"/>
        <w:jc w:val="both"/>
        <w:rPr>
          <w:rFonts w:ascii="Calibri" w:eastAsia="SimSun" w:hAnsi="Calibri" w:cs="Calibri"/>
          <w:color w:val="000000"/>
        </w:rPr>
      </w:pPr>
      <w:r w:rsidRPr="00D5434F">
        <w:rPr>
          <w:rFonts w:eastAsia="SimSun"/>
          <w:b/>
          <w:bCs/>
          <w:color w:val="000000"/>
        </w:rPr>
        <w:t>Nota 6</w:t>
      </w:r>
      <w:r w:rsidRPr="00D5434F">
        <w:rPr>
          <w:rFonts w:eastAsia="SimSun"/>
          <w:color w:val="000000"/>
        </w:rPr>
        <w:t>: No se aceptarán auto certificados</w:t>
      </w:r>
      <w:r w:rsidRPr="00D5434F">
        <w:rPr>
          <w:rFonts w:ascii="Calibri" w:eastAsia="SimSun" w:hAnsi="Calibri" w:cs="Calibri"/>
          <w:color w:val="000000"/>
        </w:rPr>
        <w:t xml:space="preserve">. </w:t>
      </w:r>
    </w:p>
    <w:p w14:paraId="77BDD813" w14:textId="77777777" w:rsidR="00D2020E" w:rsidRPr="00D5434F" w:rsidRDefault="00D2020E" w:rsidP="00D2020E">
      <w:pPr>
        <w:pStyle w:val="Default"/>
        <w:spacing w:after="120"/>
        <w:ind w:left="1418"/>
        <w:jc w:val="both"/>
        <w:rPr>
          <w:b/>
          <w:bCs/>
          <w:lang w:val="es-EC"/>
        </w:rPr>
      </w:pPr>
    </w:p>
    <w:p w14:paraId="426EC278" w14:textId="0C4BFDE3" w:rsidR="00472019" w:rsidRPr="009B15A9" w:rsidRDefault="001D17C6" w:rsidP="00AA4F9A">
      <w:pPr>
        <w:pStyle w:val="Default"/>
        <w:numPr>
          <w:ilvl w:val="0"/>
          <w:numId w:val="165"/>
        </w:numPr>
        <w:spacing w:after="120"/>
        <w:ind w:left="1418" w:hanging="567"/>
        <w:jc w:val="both"/>
        <w:rPr>
          <w:lang w:val="es-EC"/>
        </w:rPr>
      </w:pPr>
      <w:r w:rsidRPr="009B15A9">
        <w:rPr>
          <w:b/>
          <w:bCs/>
          <w:lang w:val="es-EC"/>
        </w:rPr>
        <w:t xml:space="preserve">Evidencia </w:t>
      </w:r>
      <w:r w:rsidR="00E55BB8" w:rsidRPr="009B15A9">
        <w:rPr>
          <w:b/>
          <w:bCs/>
          <w:lang w:val="es-EC"/>
        </w:rPr>
        <w:t>D</w:t>
      </w:r>
      <w:r w:rsidRPr="009B15A9">
        <w:rPr>
          <w:b/>
          <w:bCs/>
          <w:lang w:val="es-EC"/>
        </w:rPr>
        <w:t>ocumental</w:t>
      </w:r>
      <w:r w:rsidRPr="009B15A9">
        <w:rPr>
          <w:lang w:val="es-EC"/>
        </w:rPr>
        <w:t xml:space="preserve">: El </w:t>
      </w:r>
      <w:r w:rsidR="00433469" w:rsidRPr="009B15A9">
        <w:rPr>
          <w:lang w:val="es-EC"/>
        </w:rPr>
        <w:t>Ofere</w:t>
      </w:r>
      <w:r w:rsidRPr="009B15A9">
        <w:rPr>
          <w:lang w:val="es-EC"/>
        </w:rPr>
        <w:t xml:space="preserve">nte deberá entregar prueba documental que demuestre que los </w:t>
      </w:r>
      <w:r w:rsidR="00472019" w:rsidRPr="009B15A9">
        <w:rPr>
          <w:lang w:val="es-EC"/>
        </w:rPr>
        <w:t xml:space="preserve">servicios </w:t>
      </w:r>
      <w:r w:rsidRPr="009B15A9">
        <w:rPr>
          <w:lang w:val="es-EC"/>
        </w:rPr>
        <w:t>que ofrece cumplen con los siguientes requisitos funcionales:</w:t>
      </w:r>
      <w:r w:rsidR="00472019" w:rsidRPr="009B15A9">
        <w:rPr>
          <w:lang w:val="es-EC"/>
        </w:rPr>
        <w:t xml:space="preserve"> Actas </w:t>
      </w:r>
      <w:r w:rsidR="00472019" w:rsidRPr="009B15A9">
        <w:rPr>
          <w:bCs/>
          <w:lang w:val="es-EC"/>
        </w:rPr>
        <w:t xml:space="preserve">de entrega-recepción definitiva (para contrataciones en el sector público) o certificados de conformidad de entrega de servicios (para el sector privado), que demuestren de manera fehaciente que el oferente ha comercializado herramientas vinculadas a alguna de las siguientes categorías: Gestión del ciclo de vida de aplicaciones, Pruebas de rendimiento y desempeño, Pruebas de seguridad de aplicaciones, Monitoreo y diagnóstico, Pruebas funcionales automatizadas, Análisis de calidad de código, Herramientas de Observabilidad. También serán válidos documentos que acrediten la prestación de servicios relacionados con la ejecución, configuración, implementación o mantenimiento de las herramientas anteriormente mencionadas. </w:t>
      </w:r>
    </w:p>
    <w:p w14:paraId="0C4516EA" w14:textId="3FE96FC3" w:rsidR="00FF3377" w:rsidRPr="009B15A9" w:rsidRDefault="00FF3377" w:rsidP="00481916">
      <w:pPr>
        <w:pStyle w:val="Default"/>
        <w:numPr>
          <w:ilvl w:val="0"/>
          <w:numId w:val="165"/>
        </w:numPr>
        <w:spacing w:before="120" w:after="120"/>
        <w:ind w:left="1418" w:hanging="567"/>
        <w:jc w:val="both"/>
        <w:rPr>
          <w:lang w:val="es-EC"/>
        </w:rPr>
      </w:pPr>
      <w:r w:rsidRPr="009B15A9">
        <w:rPr>
          <w:b/>
          <w:bCs/>
          <w:lang w:val="es-EC"/>
        </w:rPr>
        <w:t>Experiencia de fabricación y Capacidad Técnica</w:t>
      </w:r>
      <w:r w:rsidRPr="009B15A9">
        <w:rPr>
          <w:lang w:val="es-EC"/>
        </w:rPr>
        <w:t xml:space="preserve">: Para los ítems bajo el Contrato que el </w:t>
      </w:r>
      <w:r w:rsidR="002A4834" w:rsidRPr="009B15A9">
        <w:rPr>
          <w:lang w:val="es-EC"/>
        </w:rPr>
        <w:t>Oferent</w:t>
      </w:r>
      <w:r w:rsidRPr="009B15A9">
        <w:rPr>
          <w:lang w:val="es-EC"/>
        </w:rPr>
        <w:t xml:space="preserve">e es un fabricante, el </w:t>
      </w:r>
      <w:r w:rsidR="002A4834" w:rsidRPr="009B15A9">
        <w:rPr>
          <w:lang w:val="es-EC"/>
        </w:rPr>
        <w:t>Ofere</w:t>
      </w:r>
      <w:r w:rsidRPr="009B15A9">
        <w:rPr>
          <w:lang w:val="es-EC"/>
        </w:rPr>
        <w:t>nte deberá proporcionar prueba documental para demostrar que:</w:t>
      </w:r>
    </w:p>
    <w:p w14:paraId="691106B3" w14:textId="77777777" w:rsidR="009B15A9" w:rsidRPr="009B15A9" w:rsidRDefault="00FF3377" w:rsidP="00490C29">
      <w:pPr>
        <w:pStyle w:val="Prrafodelista"/>
        <w:numPr>
          <w:ilvl w:val="0"/>
          <w:numId w:val="175"/>
        </w:numPr>
        <w:spacing w:before="120" w:after="120"/>
        <w:ind w:left="1843" w:hanging="425"/>
        <w:jc w:val="both"/>
      </w:pPr>
      <w:r w:rsidRPr="009B15A9">
        <w:t xml:space="preserve">ha fabricado productos de naturaleza y complejidad similares durante al menos </w:t>
      </w:r>
      <w:r w:rsidR="000B62A6" w:rsidRPr="009B15A9">
        <w:t>8</w:t>
      </w:r>
      <w:r w:rsidRPr="009B15A9">
        <w:t xml:space="preserve"> años [</w:t>
      </w:r>
      <w:r w:rsidR="000B62A6" w:rsidRPr="009B15A9">
        <w:t xml:space="preserve"> ocho </w:t>
      </w:r>
      <w:r w:rsidRPr="009B15A9">
        <w:t>años], antes de la fecha límite de presentación de ofertas; y</w:t>
      </w:r>
      <w:r w:rsidR="009B15A9" w:rsidRPr="009B15A9">
        <w:t xml:space="preserve"> </w:t>
      </w:r>
    </w:p>
    <w:p w14:paraId="20A07A20" w14:textId="3AF52173" w:rsidR="00FF3377" w:rsidRPr="009B15A9" w:rsidRDefault="00FF3377" w:rsidP="00490C29">
      <w:pPr>
        <w:pStyle w:val="Prrafodelista"/>
        <w:numPr>
          <w:ilvl w:val="0"/>
          <w:numId w:val="175"/>
        </w:numPr>
        <w:spacing w:before="120" w:after="120"/>
        <w:ind w:left="1843" w:hanging="425"/>
        <w:jc w:val="both"/>
      </w:pPr>
      <w:r w:rsidRPr="009B15A9">
        <w:t xml:space="preserve">su capacidad de producción anual de </w:t>
      </w:r>
      <w:r w:rsidR="009746C4" w:rsidRPr="009B15A9">
        <w:t>Bienes</w:t>
      </w:r>
      <w:r w:rsidRPr="009B15A9">
        <w:t xml:space="preserve"> de naturaleza y complejidad similar para cada uno de los últimos </w:t>
      </w:r>
      <w:r w:rsidR="000B62A6" w:rsidRPr="009B15A9">
        <w:t>8</w:t>
      </w:r>
      <w:r w:rsidRPr="009B15A9">
        <w:t xml:space="preserve"> años [</w:t>
      </w:r>
      <w:r w:rsidR="000B62A6" w:rsidRPr="009B15A9">
        <w:t xml:space="preserve"> ocho </w:t>
      </w:r>
      <w:r w:rsidRPr="009B15A9">
        <w:t xml:space="preserve">años] antes de la fecha </w:t>
      </w:r>
      <w:r w:rsidRPr="009B15A9">
        <w:lastRenderedPageBreak/>
        <w:t xml:space="preserve">límite de presentación de ofertas, es al menos </w:t>
      </w:r>
      <w:r w:rsidR="000B62A6" w:rsidRPr="009B15A9">
        <w:t xml:space="preserve">10 </w:t>
      </w:r>
      <w:r w:rsidRPr="009B15A9">
        <w:t>veces las cantidades especificadas en el contrato.</w:t>
      </w:r>
    </w:p>
    <w:p w14:paraId="30E3985D" w14:textId="0A392FCF" w:rsidR="00616569" w:rsidRPr="00616569" w:rsidRDefault="002A4834" w:rsidP="00883DDB">
      <w:pPr>
        <w:pStyle w:val="Default"/>
        <w:numPr>
          <w:ilvl w:val="0"/>
          <w:numId w:val="137"/>
        </w:numPr>
        <w:tabs>
          <w:tab w:val="right" w:pos="7254"/>
        </w:tabs>
        <w:spacing w:before="120" w:after="120"/>
        <w:jc w:val="both"/>
        <w:rPr>
          <w:iCs/>
          <w:spacing w:val="-4"/>
          <w:lang w:val="es-EC"/>
        </w:rPr>
      </w:pPr>
      <w:r w:rsidRPr="009B15A9">
        <w:rPr>
          <w:lang w:val="es-EC"/>
        </w:rPr>
        <w:t xml:space="preserve">Un Oferente que no fabrica un ítem o ítems para el(los) cual(es) no se exige una autorización del fabricante de acuerdo con </w:t>
      </w:r>
      <w:r w:rsidR="00876D87" w:rsidRPr="00616569">
        <w:rPr>
          <w:b/>
          <w:lang w:val="es-EC"/>
        </w:rPr>
        <w:t>los DDL</w:t>
      </w:r>
      <w:r w:rsidR="00876D87" w:rsidRPr="00616569">
        <w:rPr>
          <w:bCs/>
          <w:lang w:val="es-EC"/>
        </w:rPr>
        <w:t xml:space="preserve"> en referencia a las IAO 1</w:t>
      </w:r>
      <w:r w:rsidR="00530208" w:rsidRPr="00616569">
        <w:rPr>
          <w:bCs/>
          <w:lang w:val="es-EC"/>
        </w:rPr>
        <w:t>8</w:t>
      </w:r>
      <w:r w:rsidR="00876D87" w:rsidRPr="00616569">
        <w:rPr>
          <w:bCs/>
          <w:lang w:val="es-EC"/>
        </w:rPr>
        <w:t xml:space="preserve">.2(a), </w:t>
      </w:r>
      <w:r w:rsidRPr="009B15A9">
        <w:rPr>
          <w:lang w:val="es-EC"/>
        </w:rPr>
        <w:t xml:space="preserve">el Oferente deberá presentar </w:t>
      </w:r>
      <w:r w:rsidR="009B15A9">
        <w:rPr>
          <w:lang w:val="es-EC"/>
        </w:rPr>
        <w:t xml:space="preserve">un certificado de ser </w:t>
      </w:r>
      <w:bookmarkEnd w:id="438"/>
      <w:r w:rsidR="00616569">
        <w:rPr>
          <w:lang w:val="es-EC"/>
        </w:rPr>
        <w:t>r</w:t>
      </w:r>
      <w:r w:rsidR="00616569" w:rsidRPr="00616569">
        <w:rPr>
          <w:iCs/>
          <w:spacing w:val="-4"/>
          <w:lang w:val="es-EC"/>
        </w:rPr>
        <w:t>epresentante autorizado para comercializar el software y servicios de la solución ofertada.</w:t>
      </w:r>
    </w:p>
    <w:p w14:paraId="54C2E56A" w14:textId="70BD9DD3" w:rsidR="00616569" w:rsidRPr="00616569" w:rsidRDefault="00616569" w:rsidP="00616569">
      <w:pPr>
        <w:pStyle w:val="Default"/>
        <w:spacing w:before="120" w:after="200"/>
        <w:jc w:val="both"/>
        <w:rPr>
          <w:lang w:val="es-EC"/>
        </w:rPr>
        <w:sectPr w:rsidR="00616569" w:rsidRPr="00616569" w:rsidSect="0088336F">
          <w:headerReference w:type="even" r:id="rId30"/>
          <w:headerReference w:type="default" r:id="rId31"/>
          <w:footerReference w:type="even" r:id="rId32"/>
          <w:footerReference w:type="default" r:id="rId33"/>
          <w:footnotePr>
            <w:numRestart w:val="eachSect"/>
          </w:footnotePr>
          <w:pgSz w:w="12240" w:h="15840" w:code="1"/>
          <w:pgMar w:top="1440" w:right="1325" w:bottom="1440" w:left="1701" w:header="720" w:footer="720" w:gutter="0"/>
          <w:paperSrc w:first="15" w:other="15"/>
          <w:cols w:space="720"/>
          <w:noEndnote/>
          <w:docGrid w:linePitch="326"/>
        </w:sectPr>
      </w:pPr>
    </w:p>
    <w:p w14:paraId="29422952" w14:textId="77777777" w:rsidR="005341C3" w:rsidRPr="00D5434F" w:rsidRDefault="005341C3" w:rsidP="005341C3">
      <w:pPr>
        <w:pStyle w:val="Seccion3Titulo"/>
        <w:tabs>
          <w:tab w:val="left" w:pos="426"/>
          <w:tab w:val="left" w:pos="1843"/>
        </w:tabs>
        <w:spacing w:before="240" w:after="0"/>
        <w:ind w:left="-567" w:right="-498"/>
        <w:jc w:val="center"/>
        <w:rPr>
          <w:sz w:val="44"/>
          <w:szCs w:val="44"/>
          <w:lang w:val="es-EC"/>
        </w:rPr>
      </w:pPr>
      <w:bookmarkStart w:id="442" w:name="_Toc450041029"/>
      <w:bookmarkStart w:id="443" w:name="_Toc41971244"/>
      <w:bookmarkStart w:id="444" w:name="_Toc26891402"/>
      <w:r w:rsidRPr="00D5434F">
        <w:rPr>
          <w:sz w:val="44"/>
          <w:szCs w:val="44"/>
          <w:lang w:val="es-EC"/>
        </w:rPr>
        <w:lastRenderedPageBreak/>
        <w:t>Sección IV.</w:t>
      </w:r>
      <w:r w:rsidRPr="00D5434F">
        <w:rPr>
          <w:sz w:val="44"/>
          <w:szCs w:val="44"/>
          <w:lang w:val="es-EC"/>
        </w:rPr>
        <w:tab/>
        <w:t>Países Elegibles</w:t>
      </w:r>
    </w:p>
    <w:p w14:paraId="7CBF999B" w14:textId="77777777" w:rsidR="005341C3" w:rsidRPr="00D5434F" w:rsidRDefault="005341C3" w:rsidP="005341C3">
      <w:pPr>
        <w:pStyle w:val="aparagraphs"/>
        <w:spacing w:before="0" w:after="200"/>
        <w:rPr>
          <w:rFonts w:ascii="Times New Roman" w:hAnsi="Times New Roman"/>
          <w:i/>
          <w:sz w:val="24"/>
          <w:szCs w:val="24"/>
          <w:lang w:val="es-EC"/>
        </w:rPr>
      </w:pPr>
      <w:bookmarkStart w:id="445" w:name="_Hlk133914126"/>
      <w:r w:rsidRPr="00D5434F">
        <w:rPr>
          <w:rFonts w:ascii="Times New Roman" w:hAnsi="Times New Roman"/>
          <w:b/>
          <w:i/>
          <w:sz w:val="24"/>
          <w:szCs w:val="24"/>
          <w:lang w:val="es-EC"/>
        </w:rPr>
        <w:t>1) Países Miembros cuando el financiamiento provenga del Banco Interamericano de Desarrollo</w:t>
      </w:r>
      <w:r w:rsidRPr="00D5434F">
        <w:rPr>
          <w:rFonts w:ascii="Times New Roman" w:hAnsi="Times New Roman"/>
          <w:i/>
          <w:sz w:val="24"/>
          <w:szCs w:val="24"/>
          <w:lang w:val="es-EC"/>
        </w:rPr>
        <w:t>.</w:t>
      </w:r>
    </w:p>
    <w:p w14:paraId="5D74BAC1" w14:textId="77777777" w:rsidR="005341C3" w:rsidRPr="00D5434F" w:rsidRDefault="005341C3" w:rsidP="005341C3">
      <w:pPr>
        <w:pStyle w:val="aparagraphs"/>
        <w:spacing w:before="0" w:after="200"/>
        <w:rPr>
          <w:rFonts w:ascii="Times New Roman" w:hAnsi="Times New Roman"/>
          <w:i/>
          <w:color w:val="000000"/>
          <w:sz w:val="24"/>
          <w:szCs w:val="24"/>
          <w:lang w:val="es-EC"/>
        </w:rPr>
      </w:pPr>
      <w:r w:rsidRPr="00D5434F">
        <w:rPr>
          <w:rFonts w:ascii="Times New Roman" w:hAnsi="Times New Roman"/>
          <w:i/>
          <w:color w:val="000000"/>
          <w:sz w:val="24"/>
          <w:szCs w:val="24"/>
          <w:lang w:val="es-EC"/>
        </w:rPr>
        <w:t>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622D6A3C" w14:textId="77777777" w:rsidR="005341C3" w:rsidRPr="00D5434F" w:rsidRDefault="005341C3" w:rsidP="005341C3">
      <w:pPr>
        <w:spacing w:after="200"/>
        <w:jc w:val="both"/>
        <w:rPr>
          <w:b/>
          <w:i/>
        </w:rPr>
      </w:pPr>
      <w:r w:rsidRPr="00D5434F">
        <w:rPr>
          <w:b/>
          <w:i/>
        </w:rPr>
        <w:t>Territorios elegibles</w:t>
      </w:r>
    </w:p>
    <w:p w14:paraId="03515DC3" w14:textId="77777777" w:rsidR="005341C3" w:rsidRPr="00D5434F" w:rsidRDefault="005341C3" w:rsidP="005341C3">
      <w:pPr>
        <w:numPr>
          <w:ilvl w:val="0"/>
          <w:numId w:val="37"/>
        </w:numPr>
        <w:spacing w:after="200"/>
        <w:ind w:left="720"/>
        <w:jc w:val="both"/>
        <w:rPr>
          <w:i/>
        </w:rPr>
      </w:pPr>
      <w:r w:rsidRPr="00D5434F">
        <w:rPr>
          <w:i/>
        </w:rPr>
        <w:t xml:space="preserve">Guadalupe, Guyana Francesa, Martinica, Reunión – por ser Departamentos de Francia. </w:t>
      </w:r>
    </w:p>
    <w:p w14:paraId="6386ACC6" w14:textId="77777777" w:rsidR="005341C3" w:rsidRPr="00D5434F" w:rsidRDefault="005341C3" w:rsidP="005341C3">
      <w:pPr>
        <w:numPr>
          <w:ilvl w:val="0"/>
          <w:numId w:val="37"/>
        </w:numPr>
        <w:spacing w:after="200"/>
        <w:ind w:left="720"/>
        <w:jc w:val="both"/>
        <w:rPr>
          <w:i/>
        </w:rPr>
      </w:pPr>
      <w:r w:rsidRPr="00D5434F">
        <w:rPr>
          <w:i/>
        </w:rPr>
        <w:t>Islas Vírgenes Estadounidenses, Puerto Rico, Guam – por ser Territorios de los Estados Unidos de América.</w:t>
      </w:r>
    </w:p>
    <w:p w14:paraId="409F04D8" w14:textId="77777777" w:rsidR="005341C3" w:rsidRPr="00D5434F" w:rsidRDefault="005341C3" w:rsidP="005341C3">
      <w:pPr>
        <w:numPr>
          <w:ilvl w:val="0"/>
          <w:numId w:val="37"/>
        </w:numPr>
        <w:spacing w:after="200"/>
        <w:ind w:left="720"/>
        <w:jc w:val="both"/>
        <w:rPr>
          <w:i/>
        </w:rPr>
      </w:pPr>
      <w:r w:rsidRPr="00D5434F">
        <w:rPr>
          <w:i/>
        </w:rPr>
        <w:t>Aruba – por ser País Constituyente del Reino de los Países Bajos; y Bonaire, Curazao, Sint Maarten, Sint Eustatius – por ser Departamentos de Reino de los Países Bajos.</w:t>
      </w:r>
    </w:p>
    <w:p w14:paraId="2F89A5F1" w14:textId="77777777" w:rsidR="005341C3" w:rsidRPr="00D5434F" w:rsidRDefault="005341C3" w:rsidP="005341C3">
      <w:pPr>
        <w:numPr>
          <w:ilvl w:val="0"/>
          <w:numId w:val="37"/>
        </w:numPr>
        <w:spacing w:after="200"/>
        <w:ind w:left="720"/>
        <w:jc w:val="both"/>
        <w:rPr>
          <w:i/>
        </w:rPr>
      </w:pPr>
      <w:r w:rsidRPr="00D5434F">
        <w:rPr>
          <w:i/>
        </w:rPr>
        <w:t>Hong Kong – por ser Región Especial Administrativa de la República Popular de China.</w:t>
      </w:r>
    </w:p>
    <w:p w14:paraId="4EAFCF5D" w14:textId="77777777" w:rsidR="005341C3" w:rsidRPr="00D5434F" w:rsidRDefault="005341C3" w:rsidP="005341C3">
      <w:pPr>
        <w:pStyle w:val="aparagraphs"/>
        <w:spacing w:before="0" w:after="200"/>
        <w:rPr>
          <w:rFonts w:ascii="Times New Roman" w:hAnsi="Times New Roman"/>
          <w:i/>
          <w:sz w:val="24"/>
          <w:szCs w:val="24"/>
          <w:lang w:val="es-EC"/>
        </w:rPr>
      </w:pPr>
      <w:r w:rsidRPr="00D5434F">
        <w:rPr>
          <w:rFonts w:ascii="Times New Roman" w:hAnsi="Times New Roman"/>
          <w:i/>
          <w:sz w:val="24"/>
          <w:szCs w:val="24"/>
          <w:lang w:val="es-EC"/>
        </w:rPr>
        <w:t>--------------------------------</w:t>
      </w:r>
    </w:p>
    <w:p w14:paraId="49B30132" w14:textId="77777777" w:rsidR="005341C3" w:rsidRPr="00D5434F" w:rsidRDefault="005341C3" w:rsidP="005341C3">
      <w:pPr>
        <w:spacing w:after="200"/>
        <w:jc w:val="both"/>
        <w:rPr>
          <w:b/>
          <w:i/>
        </w:rPr>
      </w:pPr>
      <w:r w:rsidRPr="00D5434F">
        <w:rPr>
          <w:b/>
          <w:i/>
        </w:rPr>
        <w:t xml:space="preserve">1) Lista de Países de conformidad con el </w:t>
      </w:r>
      <w:r w:rsidRPr="00D5434F">
        <w:rPr>
          <w:b/>
          <w:bCs/>
          <w:i/>
          <w:iCs/>
          <w:spacing w:val="-3"/>
        </w:rPr>
        <w:t xml:space="preserve">Acuerdo </w:t>
      </w:r>
      <w:r w:rsidRPr="00D5434F">
        <w:rPr>
          <w:b/>
          <w:bCs/>
          <w:i/>
          <w:iCs/>
        </w:rPr>
        <w:t xml:space="preserve">de </w:t>
      </w:r>
      <w:r w:rsidRPr="00D5434F">
        <w:rPr>
          <w:b/>
          <w:bCs/>
          <w:i/>
          <w:iCs/>
          <w:spacing w:val="-3"/>
        </w:rPr>
        <w:t>Fondos Administrados</w:t>
      </w:r>
    </w:p>
    <w:p w14:paraId="7341AFE8" w14:textId="77777777" w:rsidR="005341C3" w:rsidRPr="00D5434F" w:rsidRDefault="005341C3" w:rsidP="005341C3">
      <w:pPr>
        <w:pStyle w:val="Normali"/>
        <w:keepLines w:val="0"/>
        <w:tabs>
          <w:tab w:val="left" w:pos="720"/>
        </w:tabs>
        <w:spacing w:after="200"/>
        <w:jc w:val="both"/>
        <w:rPr>
          <w:rFonts w:ascii="Times New Roman" w:hAnsi="Times New Roman"/>
          <w:b/>
          <w:i/>
          <w:noProof w:val="0"/>
          <w:lang w:val="es-EC"/>
        </w:rPr>
      </w:pPr>
      <w:r w:rsidRPr="00D5434F">
        <w:rPr>
          <w:rFonts w:ascii="Times New Roman" w:hAnsi="Times New Roman"/>
          <w:bCs/>
          <w:i/>
          <w:noProof w:val="0"/>
          <w:lang w:val="es-EC"/>
        </w:rPr>
        <w:t>(Incluir la lista de países)</w:t>
      </w:r>
      <w:r w:rsidRPr="00D5434F">
        <w:rPr>
          <w:rFonts w:ascii="Times New Roman" w:hAnsi="Times New Roman"/>
          <w:bCs/>
          <w:i/>
          <w:iCs/>
          <w:noProof w:val="0"/>
          <w:lang w:val="es-EC"/>
        </w:rPr>
        <w:t>]</w:t>
      </w:r>
    </w:p>
    <w:p w14:paraId="3A0641D4" w14:textId="77777777" w:rsidR="005341C3" w:rsidRPr="00D5434F" w:rsidRDefault="005341C3" w:rsidP="005341C3">
      <w:pPr>
        <w:spacing w:after="200"/>
        <w:jc w:val="both"/>
        <w:rPr>
          <w:b/>
        </w:rPr>
      </w:pPr>
      <w:r w:rsidRPr="00D5434F">
        <w:rPr>
          <w:b/>
        </w:rPr>
        <w:t>---------------------------------------</w:t>
      </w:r>
    </w:p>
    <w:p w14:paraId="1D18473F" w14:textId="77777777" w:rsidR="005341C3" w:rsidRPr="00D5434F" w:rsidRDefault="005341C3" w:rsidP="005341C3">
      <w:pPr>
        <w:pStyle w:val="Outline"/>
        <w:spacing w:before="0" w:after="200"/>
        <w:jc w:val="both"/>
        <w:rPr>
          <w:rFonts w:ascii="Times New Roman" w:hAnsi="Times New Roman"/>
          <w:b/>
          <w:kern w:val="0"/>
          <w:sz w:val="24"/>
          <w:szCs w:val="24"/>
        </w:rPr>
      </w:pPr>
      <w:r w:rsidRPr="00D5434F">
        <w:rPr>
          <w:rFonts w:ascii="Times New Roman" w:hAnsi="Times New Roman"/>
          <w:b/>
          <w:kern w:val="0"/>
          <w:sz w:val="24"/>
          <w:szCs w:val="24"/>
        </w:rPr>
        <w:t>2) Criterios para determinar Nacionalidad y el país de origen de los bienes y servicios</w:t>
      </w:r>
    </w:p>
    <w:p w14:paraId="4771FE93" w14:textId="77777777" w:rsidR="005341C3" w:rsidRPr="00D5434F" w:rsidRDefault="005341C3" w:rsidP="005341C3">
      <w:pPr>
        <w:spacing w:after="200"/>
        <w:jc w:val="both"/>
      </w:pPr>
      <w:r w:rsidRPr="00D5434F">
        <w:t>Para efectuar la determinación sobre: a) la nacionalidad de las empresas e individuos elegibles para licitar o participar en contratos financiados por el Banco y b) el país de origen de los bienes y servicios, se utilizarán los siguientes criterios:</w:t>
      </w:r>
    </w:p>
    <w:p w14:paraId="7B401A33" w14:textId="77777777" w:rsidR="005341C3" w:rsidRPr="00D5434F" w:rsidRDefault="005341C3" w:rsidP="005341C3">
      <w:pPr>
        <w:spacing w:after="200"/>
        <w:jc w:val="both"/>
      </w:pPr>
      <w:r w:rsidRPr="00D5434F">
        <w:rPr>
          <w:b/>
          <w:u w:val="single"/>
        </w:rPr>
        <w:t>(A) Nacionalidad</w:t>
      </w:r>
    </w:p>
    <w:p w14:paraId="653A1DB2" w14:textId="77777777" w:rsidR="005341C3" w:rsidRPr="00D5434F" w:rsidRDefault="005341C3" w:rsidP="005341C3">
      <w:pPr>
        <w:spacing w:after="200"/>
        <w:ind w:left="851" w:hanging="491"/>
        <w:jc w:val="both"/>
      </w:pPr>
      <w:r w:rsidRPr="00D5434F">
        <w:t>(a)</w:t>
      </w:r>
      <w:r w:rsidRPr="00D5434F">
        <w:rPr>
          <w:b/>
        </w:rPr>
        <w:tab/>
        <w:t xml:space="preserve">Un individuo </w:t>
      </w:r>
      <w:r w:rsidRPr="00D5434F">
        <w:rPr>
          <w:bCs/>
        </w:rPr>
        <w:t>es considerado un nacional de un país miembro del Banco si cumple con los siguientes requisitos:</w:t>
      </w:r>
    </w:p>
    <w:p w14:paraId="01922995" w14:textId="77777777" w:rsidR="005341C3" w:rsidRPr="00D5434F" w:rsidRDefault="005341C3" w:rsidP="005341C3">
      <w:pPr>
        <w:numPr>
          <w:ilvl w:val="1"/>
          <w:numId w:val="35"/>
        </w:numPr>
        <w:spacing w:after="200"/>
        <w:jc w:val="both"/>
      </w:pPr>
      <w:r w:rsidRPr="00D5434F">
        <w:t>es ciudadano de un país miembro; o</w:t>
      </w:r>
    </w:p>
    <w:p w14:paraId="5F51EC87" w14:textId="77777777" w:rsidR="005341C3" w:rsidRPr="00D5434F" w:rsidRDefault="005341C3" w:rsidP="005341C3">
      <w:pPr>
        <w:numPr>
          <w:ilvl w:val="1"/>
          <w:numId w:val="35"/>
        </w:numPr>
        <w:spacing w:after="200"/>
        <w:jc w:val="both"/>
      </w:pPr>
      <w:r w:rsidRPr="00D5434F">
        <w:t>ha establecido su domicilio en un país miembro como residente “bona fide” y está legalmente autorizado para trabajar en dicho país.</w:t>
      </w:r>
    </w:p>
    <w:p w14:paraId="64EBE81C" w14:textId="77777777" w:rsidR="005341C3" w:rsidRPr="00D5434F" w:rsidRDefault="005341C3" w:rsidP="005341C3">
      <w:pPr>
        <w:spacing w:after="200"/>
        <w:ind w:left="851" w:hanging="491"/>
        <w:jc w:val="both"/>
      </w:pPr>
      <w:r w:rsidRPr="00D5434F">
        <w:lastRenderedPageBreak/>
        <w:t>(b)</w:t>
      </w:r>
      <w:r w:rsidRPr="00D5434F">
        <w:tab/>
      </w:r>
      <w:r w:rsidRPr="00D5434F">
        <w:rPr>
          <w:b/>
        </w:rPr>
        <w:t xml:space="preserve">Una </w:t>
      </w:r>
      <w:r w:rsidRPr="00D5434F">
        <w:rPr>
          <w:b/>
          <w:bCs/>
        </w:rPr>
        <w:t>empresa</w:t>
      </w:r>
      <w:r w:rsidRPr="00D5434F">
        <w:rPr>
          <w:b/>
        </w:rPr>
        <w:t xml:space="preserve"> </w:t>
      </w:r>
      <w:r w:rsidRPr="00D5434F">
        <w:t>es considerada que tiene la nacionalidad de un país miembro si cumple los siguientes dos requisitos:</w:t>
      </w:r>
    </w:p>
    <w:p w14:paraId="49346325" w14:textId="77777777" w:rsidR="005341C3" w:rsidRPr="00D5434F" w:rsidRDefault="005341C3" w:rsidP="005341C3">
      <w:pPr>
        <w:numPr>
          <w:ilvl w:val="0"/>
          <w:numId w:val="36"/>
        </w:numPr>
        <w:spacing w:after="200"/>
        <w:jc w:val="both"/>
      </w:pPr>
      <w:r w:rsidRPr="00D5434F">
        <w:t>esta legalmente constituida o incorporada conforme a las leyes de un país miembro del Banco; y</w:t>
      </w:r>
    </w:p>
    <w:p w14:paraId="79CC6EA2" w14:textId="77777777" w:rsidR="005341C3" w:rsidRPr="00D5434F" w:rsidRDefault="005341C3" w:rsidP="005341C3">
      <w:pPr>
        <w:numPr>
          <w:ilvl w:val="0"/>
          <w:numId w:val="36"/>
        </w:numPr>
        <w:spacing w:after="200"/>
        <w:jc w:val="both"/>
      </w:pPr>
      <w:r w:rsidRPr="00D5434F">
        <w:t>más del cincuenta por ciento (50%) del capital de la empresa es de propiedad de individuos o empresas de países miembros del Banco.</w:t>
      </w:r>
    </w:p>
    <w:p w14:paraId="32BD4825" w14:textId="77777777" w:rsidR="005341C3" w:rsidRPr="00D5434F" w:rsidRDefault="005341C3" w:rsidP="005341C3">
      <w:pPr>
        <w:spacing w:after="200"/>
        <w:jc w:val="both"/>
      </w:pPr>
      <w:r w:rsidRPr="00D5434F">
        <w:t>Todos los miembros de una Asociación en Participación, Consorcio o Asociación (APCA) con responsabilidad conjunta y solidaria y todos los subcontratistas deben cumplir con los criterios de nacionalidad que se indican arriba.</w:t>
      </w:r>
    </w:p>
    <w:p w14:paraId="228580B2" w14:textId="77777777" w:rsidR="005341C3" w:rsidRPr="00D5434F" w:rsidRDefault="005341C3" w:rsidP="005341C3">
      <w:pPr>
        <w:spacing w:after="200"/>
        <w:jc w:val="both"/>
      </w:pPr>
      <w:r w:rsidRPr="00D5434F">
        <w:rPr>
          <w:b/>
          <w:u w:val="single"/>
        </w:rPr>
        <w:t>(B) Origen de los Bienes</w:t>
      </w:r>
    </w:p>
    <w:p w14:paraId="76A6EA8D" w14:textId="77777777" w:rsidR="005341C3" w:rsidRPr="00D5434F" w:rsidRDefault="005341C3" w:rsidP="005341C3">
      <w:pPr>
        <w:spacing w:after="200"/>
        <w:jc w:val="both"/>
      </w:pPr>
      <w:r w:rsidRPr="00D5434F">
        <w:t>Los bienes se originan en un país miembro del Banco si han sido extraídos, cultivados, cosechados o producidos en un país miembro del Banco. Se considera que un bien ha sido producido cuando mediante manufactura, procesamiento o ensamblaje el resultado es un artículo comercialmente reconocido cuyas características básicas, su función o propósito de uso son substancialmente diferentes de sus partes o componentes.</w:t>
      </w:r>
    </w:p>
    <w:p w14:paraId="7C8124C5" w14:textId="77777777" w:rsidR="005341C3" w:rsidRPr="00D5434F" w:rsidRDefault="005341C3" w:rsidP="005341C3">
      <w:pPr>
        <w:spacing w:after="200"/>
        <w:jc w:val="both"/>
      </w:pPr>
      <w:r w:rsidRPr="00D5434F">
        <w:t>En el caso de un bien que consiste en varios componentes individuales que deban estar interconectados (bien sea por el proveedor, el comprador o un tercero) sea funcional e independientemente de la complejidad de la interconexión, el Banco considera que dicho bien es elegible para financiamiento si el ensamble de los componentes tuvo lugar en un país miembro, independientemente del origen de los componentes. Cuando el bien sea un conjunto de varios bienes individuales que normalmente son empacados y vendidos comercialmente como una unidad, se considera que ese bien se origina en el país donde éste fue empacado y embarcado con destino al comprador.</w:t>
      </w:r>
    </w:p>
    <w:p w14:paraId="016C9C05" w14:textId="77777777" w:rsidR="005341C3" w:rsidRPr="00D5434F" w:rsidRDefault="005341C3" w:rsidP="005341C3">
      <w:pPr>
        <w:pStyle w:val="aparagraphs"/>
        <w:spacing w:before="0" w:after="200"/>
        <w:rPr>
          <w:rFonts w:ascii="Times New Roman" w:hAnsi="Times New Roman"/>
          <w:sz w:val="24"/>
          <w:szCs w:val="24"/>
          <w:lang w:val="es-EC"/>
        </w:rPr>
      </w:pPr>
      <w:r w:rsidRPr="00D5434F">
        <w:rPr>
          <w:rFonts w:ascii="Times New Roman" w:hAnsi="Times New Roman"/>
          <w:sz w:val="24"/>
          <w:szCs w:val="24"/>
          <w:lang w:val="es-EC"/>
        </w:rPr>
        <w:t>Para efectos de determinación del origen de los bienes identificados como “hecho en la Unión Europea”, estos serán elegibles sin necesidad de identificar el correspondiente país específico de la Unión Europea.</w:t>
      </w:r>
    </w:p>
    <w:p w14:paraId="3EAA286F" w14:textId="77777777" w:rsidR="005341C3" w:rsidRPr="00D5434F" w:rsidRDefault="005341C3" w:rsidP="005341C3">
      <w:pPr>
        <w:spacing w:after="200"/>
        <w:jc w:val="both"/>
      </w:pPr>
      <w:r w:rsidRPr="00D5434F">
        <w:t>El origen de los materiales, partes o componentes de los bienes o la nacionalidad de la empresa productora, ensambladora, distribuidora o vendedora de los bienes no determina el origen de estos.</w:t>
      </w:r>
    </w:p>
    <w:p w14:paraId="20DE0225" w14:textId="77777777" w:rsidR="005341C3" w:rsidRPr="00D5434F" w:rsidRDefault="005341C3" w:rsidP="005341C3">
      <w:pPr>
        <w:spacing w:after="200"/>
        <w:jc w:val="both"/>
        <w:rPr>
          <w:b/>
          <w:u w:val="single"/>
        </w:rPr>
      </w:pPr>
      <w:r w:rsidRPr="00D5434F">
        <w:rPr>
          <w:b/>
          <w:u w:val="single"/>
        </w:rPr>
        <w:t>(C) Origen de los Servicios</w:t>
      </w:r>
    </w:p>
    <w:p w14:paraId="0004FFE4" w14:textId="77777777" w:rsidR="005341C3" w:rsidRPr="00D5434F" w:rsidRDefault="005341C3" w:rsidP="005341C3">
      <w:pPr>
        <w:pStyle w:val="Textonotapie"/>
        <w:tabs>
          <w:tab w:val="left" w:pos="3420"/>
        </w:tabs>
        <w:spacing w:after="200"/>
        <w:ind w:left="0" w:firstLine="0"/>
        <w:jc w:val="both"/>
        <w:rPr>
          <w:sz w:val="24"/>
          <w:szCs w:val="24"/>
        </w:rPr>
      </w:pPr>
      <w:r w:rsidRPr="00D5434F">
        <w:rPr>
          <w:sz w:val="24"/>
          <w:szCs w:val="24"/>
        </w:rPr>
        <w:t>El país de origen de los servicios es el mismo del individuo o empresa que presta los servicios conforme a los criterios de nacionalidad arriba establecidos. Este criterio se aplica a los servicios conexos al suministro de bienes (tales como transporte, aseguramiento, montaje, ensamblaje, etc.), a los servicios de construcción y a los servicios de consultoría.</w:t>
      </w:r>
    </w:p>
    <w:p w14:paraId="5AD97504" w14:textId="77777777" w:rsidR="005341C3" w:rsidRPr="00D5434F" w:rsidRDefault="005341C3" w:rsidP="005341C3"/>
    <w:bookmarkEnd w:id="445"/>
    <w:p w14:paraId="636AF437" w14:textId="77777777" w:rsidR="005341C3" w:rsidRPr="00D5434F" w:rsidRDefault="005341C3" w:rsidP="005341C3">
      <w:pPr>
        <w:pStyle w:val="Subttulo"/>
        <w:tabs>
          <w:tab w:val="left" w:pos="2010"/>
          <w:tab w:val="left" w:pos="2410"/>
        </w:tabs>
        <w:spacing w:before="240"/>
        <w:sectPr w:rsidR="005341C3" w:rsidRPr="00D5434F" w:rsidSect="0088336F">
          <w:headerReference w:type="even" r:id="rId34"/>
          <w:headerReference w:type="default" r:id="rId35"/>
          <w:headerReference w:type="first" r:id="rId36"/>
          <w:footnotePr>
            <w:numRestart w:val="eachPage"/>
          </w:footnotePr>
          <w:endnotePr>
            <w:numFmt w:val="decimal"/>
          </w:endnotePr>
          <w:pgSz w:w="12240" w:h="15840" w:code="1"/>
          <w:pgMar w:top="1440" w:right="1440" w:bottom="1440" w:left="1800" w:header="720" w:footer="720" w:gutter="0"/>
          <w:cols w:space="720"/>
          <w:titlePg/>
        </w:sectPr>
      </w:pPr>
    </w:p>
    <w:p w14:paraId="5A892166" w14:textId="4CFDE281" w:rsidR="00C16701" w:rsidRPr="00D5434F" w:rsidRDefault="00C16701" w:rsidP="00C16701">
      <w:pPr>
        <w:pStyle w:val="Ttulo1"/>
        <w:tabs>
          <w:tab w:val="left" w:pos="1843"/>
          <w:tab w:val="left" w:pos="2268"/>
        </w:tabs>
        <w:spacing w:before="240"/>
        <w:ind w:right="68"/>
        <w:jc w:val="center"/>
        <w:rPr>
          <w:rFonts w:ascii="Times New Roman" w:hAnsi="Times New Roman" w:cs="Times New Roman"/>
          <w:sz w:val="44"/>
          <w:szCs w:val="44"/>
        </w:rPr>
      </w:pPr>
      <w:r w:rsidRPr="00D5434F">
        <w:rPr>
          <w:rFonts w:ascii="Times New Roman" w:hAnsi="Times New Roman" w:cs="Times New Roman"/>
          <w:sz w:val="44"/>
          <w:szCs w:val="44"/>
        </w:rPr>
        <w:lastRenderedPageBreak/>
        <w:t>Sección V.</w:t>
      </w:r>
      <w:r w:rsidRPr="00D5434F">
        <w:rPr>
          <w:rFonts w:ascii="Times New Roman" w:hAnsi="Times New Roman" w:cs="Times New Roman"/>
          <w:sz w:val="44"/>
          <w:szCs w:val="44"/>
        </w:rPr>
        <w:tab/>
        <w:t>Formularios de la Oferta</w:t>
      </w:r>
    </w:p>
    <w:bookmarkEnd w:id="442"/>
    <w:bookmarkEnd w:id="443"/>
    <w:bookmarkEnd w:id="444"/>
    <w:p w14:paraId="5711A3E8" w14:textId="77777777" w:rsidR="00485C53" w:rsidRPr="00D5434F" w:rsidRDefault="00485C53" w:rsidP="00485C53">
      <w:pPr>
        <w:pStyle w:val="Subtitle2"/>
        <w:rPr>
          <w:lang w:val="es-EC"/>
        </w:rPr>
      </w:pPr>
      <w:r w:rsidRPr="00D5434F">
        <w:rPr>
          <w:lang w:val="es-EC"/>
        </w:rPr>
        <w:t>Índice de Formularios</w:t>
      </w:r>
    </w:p>
    <w:p w14:paraId="62D98EB9" w14:textId="0F657F2B" w:rsidR="000F7D5A" w:rsidRPr="00D5434F" w:rsidRDefault="00CE7149" w:rsidP="00485C53">
      <w:pPr>
        <w:pStyle w:val="TDC1"/>
        <w:tabs>
          <w:tab w:val="right" w:leader="dot" w:pos="8990"/>
        </w:tabs>
        <w:spacing w:before="400" w:after="200"/>
        <w:rPr>
          <w:rFonts w:asciiTheme="minorHAnsi" w:eastAsiaTheme="minorEastAsia" w:hAnsiTheme="minorHAnsi" w:cstheme="minorBidi"/>
          <w:b w:val="0"/>
        </w:rPr>
      </w:pPr>
      <w:r w:rsidRPr="00D5434F">
        <w:fldChar w:fldCharType="begin"/>
      </w:r>
      <w:r w:rsidRPr="00D5434F">
        <w:instrText xml:space="preserve"> TOC \t "Heading 5,1" </w:instrText>
      </w:r>
      <w:r w:rsidRPr="00D5434F">
        <w:fldChar w:fldCharType="separate"/>
      </w:r>
      <w:r w:rsidR="000F7D5A" w:rsidRPr="00D5434F">
        <w:t>Carta</w:t>
      </w:r>
      <w:r w:rsidR="00361EE3" w:rsidRPr="00D5434F">
        <w:t xml:space="preserve"> </w:t>
      </w:r>
      <w:r w:rsidR="000F7D5A" w:rsidRPr="00D5434F">
        <w:t>de</w:t>
      </w:r>
      <w:r w:rsidR="00361EE3" w:rsidRPr="00D5434F">
        <w:t xml:space="preserve"> </w:t>
      </w:r>
      <w:r w:rsidR="000F7D5A" w:rsidRPr="00D5434F">
        <w:t>Oferta</w:t>
      </w:r>
      <w:r w:rsidR="000F7D5A" w:rsidRPr="00D5434F">
        <w:tab/>
      </w:r>
      <w:r w:rsidR="000F7D5A" w:rsidRPr="00D5434F">
        <w:fldChar w:fldCharType="begin"/>
      </w:r>
      <w:r w:rsidR="000F7D5A" w:rsidRPr="00D5434F">
        <w:instrText xml:space="preserve"> PAGEREF _Toc26896865 \h </w:instrText>
      </w:r>
      <w:r w:rsidR="000F7D5A" w:rsidRPr="00D5434F">
        <w:fldChar w:fldCharType="separate"/>
      </w:r>
      <w:r w:rsidR="0057019A" w:rsidRPr="00D5434F">
        <w:t>65</w:t>
      </w:r>
      <w:r w:rsidR="000F7D5A" w:rsidRPr="00D5434F">
        <w:fldChar w:fldCharType="end"/>
      </w:r>
    </w:p>
    <w:p w14:paraId="4F453F60" w14:textId="0F07DCB6"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Información</w:t>
      </w:r>
      <w:r w:rsidR="00361EE3" w:rsidRPr="00D5434F">
        <w:t xml:space="preserve"> </w:t>
      </w:r>
      <w:r w:rsidRPr="00D5434F">
        <w:t>sobre</w:t>
      </w:r>
      <w:r w:rsidR="00361EE3" w:rsidRPr="00D5434F">
        <w:t xml:space="preserve"> </w:t>
      </w:r>
      <w:r w:rsidRPr="00D5434F">
        <w:t>el</w:t>
      </w:r>
      <w:r w:rsidR="00361EE3" w:rsidRPr="00D5434F">
        <w:t xml:space="preserve"> </w:t>
      </w:r>
      <w:r w:rsidRPr="00D5434F">
        <w:t>Oferente</w:t>
      </w:r>
      <w:r w:rsidRPr="00D5434F">
        <w:tab/>
      </w:r>
      <w:r w:rsidRPr="00D5434F">
        <w:fldChar w:fldCharType="begin"/>
      </w:r>
      <w:r w:rsidRPr="00D5434F">
        <w:instrText xml:space="preserve"> PAGEREF _Toc26896866 \h </w:instrText>
      </w:r>
      <w:r w:rsidRPr="00D5434F">
        <w:fldChar w:fldCharType="separate"/>
      </w:r>
      <w:r w:rsidR="0057019A" w:rsidRPr="00D5434F">
        <w:t>69</w:t>
      </w:r>
      <w:r w:rsidRPr="00D5434F">
        <w:fldChar w:fldCharType="end"/>
      </w:r>
    </w:p>
    <w:p w14:paraId="2E9D1C7E" w14:textId="0E370645"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información</w:t>
      </w:r>
      <w:r w:rsidR="00361EE3" w:rsidRPr="00D5434F">
        <w:t xml:space="preserve"> </w:t>
      </w:r>
      <w:r w:rsidRPr="00D5434F">
        <w:t>sobre</w:t>
      </w:r>
      <w:r w:rsidR="00361EE3" w:rsidRPr="00D5434F">
        <w:t xml:space="preserve"> </w:t>
      </w:r>
      <w:r w:rsidRPr="00D5434F">
        <w:t>los</w:t>
      </w:r>
      <w:r w:rsidR="00361EE3" w:rsidRPr="00D5434F">
        <w:t xml:space="preserve"> </w:t>
      </w:r>
      <w:r w:rsidRPr="00D5434F">
        <w:t>miembros</w:t>
      </w:r>
      <w:r w:rsidR="00361EE3" w:rsidRPr="00D5434F">
        <w:t xml:space="preserve"> </w:t>
      </w:r>
      <w:r w:rsidRPr="00D5434F">
        <w:t>de</w:t>
      </w:r>
      <w:r w:rsidR="00361EE3" w:rsidRPr="00D5434F">
        <w:t xml:space="preserve"> </w:t>
      </w:r>
      <w:r w:rsidRPr="00D5434F">
        <w:t>la</w:t>
      </w:r>
      <w:r w:rsidR="00361EE3" w:rsidRPr="00D5434F">
        <w:t xml:space="preserve"> </w:t>
      </w:r>
      <w:r w:rsidRPr="00D5434F">
        <w:t>APCA</w:t>
      </w:r>
      <w:r w:rsidRPr="00D5434F">
        <w:tab/>
      </w:r>
      <w:r w:rsidRPr="00D5434F">
        <w:fldChar w:fldCharType="begin"/>
      </w:r>
      <w:r w:rsidRPr="00D5434F">
        <w:instrText xml:space="preserve"> PAGEREF _Toc26896867 \h </w:instrText>
      </w:r>
      <w:r w:rsidRPr="00D5434F">
        <w:fldChar w:fldCharType="separate"/>
      </w:r>
      <w:r w:rsidR="0057019A" w:rsidRPr="00D5434F">
        <w:t>71</w:t>
      </w:r>
      <w:r w:rsidRPr="00D5434F">
        <w:fldChar w:fldCharType="end"/>
      </w:r>
    </w:p>
    <w:p w14:paraId="5C5AE6B6" w14:textId="4BB92803"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Formularios</w:t>
      </w:r>
      <w:r w:rsidR="00361EE3" w:rsidRPr="00D5434F">
        <w:t xml:space="preserve"> </w:t>
      </w:r>
      <w:r w:rsidRPr="00D5434F">
        <w:t>de</w:t>
      </w:r>
      <w:r w:rsidR="00361EE3" w:rsidRPr="00D5434F">
        <w:t xml:space="preserve"> </w:t>
      </w:r>
      <w:r w:rsidRPr="00D5434F">
        <w:t>Listas</w:t>
      </w:r>
      <w:r w:rsidR="00361EE3" w:rsidRPr="00D5434F">
        <w:t xml:space="preserve"> </w:t>
      </w:r>
      <w:r w:rsidRPr="00D5434F">
        <w:t>de</w:t>
      </w:r>
      <w:r w:rsidR="00361EE3" w:rsidRPr="00D5434F">
        <w:t xml:space="preserve"> </w:t>
      </w:r>
      <w:r w:rsidRPr="00D5434F">
        <w:t>Precios</w:t>
      </w:r>
      <w:r w:rsidRPr="00D5434F">
        <w:tab/>
      </w:r>
      <w:r w:rsidRPr="00D5434F">
        <w:fldChar w:fldCharType="begin"/>
      </w:r>
      <w:r w:rsidRPr="00D5434F">
        <w:instrText xml:space="preserve"> PAGEREF _Toc26896868 \h </w:instrText>
      </w:r>
      <w:r w:rsidRPr="00D5434F">
        <w:fldChar w:fldCharType="separate"/>
      </w:r>
      <w:r w:rsidR="0057019A" w:rsidRPr="00D5434F">
        <w:t>73</w:t>
      </w:r>
      <w:r w:rsidRPr="00D5434F">
        <w:fldChar w:fldCharType="end"/>
      </w:r>
    </w:p>
    <w:p w14:paraId="2651C543" w14:textId="5133BB43"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Lista</w:t>
      </w:r>
      <w:r w:rsidR="00361EE3" w:rsidRPr="00D5434F">
        <w:t xml:space="preserve"> </w:t>
      </w:r>
      <w:r w:rsidRPr="00D5434F">
        <w:t>de</w:t>
      </w:r>
      <w:r w:rsidR="00361EE3" w:rsidRPr="00D5434F">
        <w:t xml:space="preserve"> </w:t>
      </w:r>
      <w:r w:rsidRPr="00D5434F">
        <w:t>Precios:</w:t>
      </w:r>
      <w:r w:rsidR="00361EE3" w:rsidRPr="00D5434F">
        <w:t xml:space="preserve"> </w:t>
      </w:r>
      <w:r w:rsidRPr="00D5434F">
        <w:t>Bienes</w:t>
      </w:r>
      <w:r w:rsidR="00361EE3" w:rsidRPr="00D5434F">
        <w:t xml:space="preserve"> </w:t>
      </w:r>
      <w:r w:rsidRPr="00D5434F">
        <w:t>fabricados</w:t>
      </w:r>
      <w:r w:rsidR="00361EE3" w:rsidRPr="00D5434F">
        <w:t xml:space="preserve"> </w:t>
      </w:r>
      <w:r w:rsidRPr="00D5434F">
        <w:t>fuera</w:t>
      </w:r>
      <w:r w:rsidR="00361EE3" w:rsidRPr="00D5434F">
        <w:t xml:space="preserve"> </w:t>
      </w:r>
      <w:r w:rsidRPr="00D5434F">
        <w:t>del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a</w:t>
      </w:r>
      <w:r w:rsidR="00361EE3" w:rsidRPr="00D5434F">
        <w:t xml:space="preserve"> </w:t>
      </w:r>
      <w:r w:rsidRPr="00D5434F">
        <w:t>ser</w:t>
      </w:r>
      <w:r w:rsidR="00361EE3" w:rsidRPr="00D5434F">
        <w:t xml:space="preserve"> </w:t>
      </w:r>
      <w:r w:rsidRPr="00D5434F">
        <w:t>importados</w:t>
      </w:r>
      <w:r w:rsidRPr="00D5434F">
        <w:tab/>
      </w:r>
      <w:r w:rsidRPr="00D5434F">
        <w:fldChar w:fldCharType="begin"/>
      </w:r>
      <w:r w:rsidRPr="00D5434F">
        <w:instrText xml:space="preserve"> PAGEREF _Toc26896869 \h </w:instrText>
      </w:r>
      <w:r w:rsidRPr="00D5434F">
        <w:fldChar w:fldCharType="separate"/>
      </w:r>
      <w:r w:rsidR="0057019A" w:rsidRPr="00D5434F">
        <w:t>74</w:t>
      </w:r>
      <w:r w:rsidRPr="00D5434F">
        <w:fldChar w:fldCharType="end"/>
      </w:r>
    </w:p>
    <w:p w14:paraId="2A095975" w14:textId="0BB74A89"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Lista</w:t>
      </w:r>
      <w:r w:rsidR="00361EE3" w:rsidRPr="00D5434F">
        <w:t xml:space="preserve"> </w:t>
      </w:r>
      <w:r w:rsidRPr="00D5434F">
        <w:t>de</w:t>
      </w:r>
      <w:r w:rsidR="00361EE3" w:rsidRPr="00D5434F">
        <w:t xml:space="preserve"> </w:t>
      </w:r>
      <w:r w:rsidRPr="00D5434F">
        <w:t>Precios:</w:t>
      </w:r>
      <w:r w:rsidR="00361EE3" w:rsidRPr="00D5434F">
        <w:t xml:space="preserve"> </w:t>
      </w:r>
      <w:r w:rsidRPr="00D5434F">
        <w:t>Bienes</w:t>
      </w:r>
      <w:r w:rsidR="00361EE3" w:rsidRPr="00D5434F">
        <w:t xml:space="preserve"> </w:t>
      </w:r>
      <w:r w:rsidRPr="00D5434F">
        <w:t>fabricados</w:t>
      </w:r>
      <w:r w:rsidR="00361EE3" w:rsidRPr="00D5434F">
        <w:t xml:space="preserve"> </w:t>
      </w:r>
      <w:r w:rsidRPr="00D5434F">
        <w:t>fuera</w:t>
      </w:r>
      <w:r w:rsidR="00361EE3" w:rsidRPr="00D5434F">
        <w:t xml:space="preserve"> </w:t>
      </w:r>
      <w:r w:rsidRPr="00D5434F">
        <w:t>del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w:t>
      </w:r>
      <w:r w:rsidR="00361EE3" w:rsidRPr="00D5434F">
        <w:t xml:space="preserve"> </w:t>
      </w:r>
      <w:r w:rsidRPr="00D5434F">
        <w:t>previamente</w:t>
      </w:r>
      <w:r w:rsidR="00361EE3" w:rsidRPr="00D5434F">
        <w:t xml:space="preserve"> </w:t>
      </w:r>
      <w:r w:rsidRPr="00D5434F">
        <w:t>importados</w:t>
      </w:r>
      <w:r w:rsidRPr="00D5434F">
        <w:tab/>
      </w:r>
      <w:r w:rsidRPr="00D5434F">
        <w:fldChar w:fldCharType="begin"/>
      </w:r>
      <w:r w:rsidRPr="00D5434F">
        <w:instrText xml:space="preserve"> PAGEREF _Toc26896870 \h </w:instrText>
      </w:r>
      <w:r w:rsidRPr="00D5434F">
        <w:fldChar w:fldCharType="separate"/>
      </w:r>
      <w:r w:rsidR="0057019A" w:rsidRPr="00D5434F">
        <w:t>75</w:t>
      </w:r>
      <w:r w:rsidRPr="00D5434F">
        <w:fldChar w:fldCharType="end"/>
      </w:r>
    </w:p>
    <w:p w14:paraId="43B9A73C" w14:textId="7BAAE574"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Lista</w:t>
      </w:r>
      <w:r w:rsidR="00361EE3" w:rsidRPr="00D5434F">
        <w:t xml:space="preserve"> </w:t>
      </w:r>
      <w:r w:rsidRPr="00D5434F">
        <w:t>de</w:t>
      </w:r>
      <w:r w:rsidR="00361EE3" w:rsidRPr="00D5434F">
        <w:t xml:space="preserve"> </w:t>
      </w:r>
      <w:r w:rsidRPr="00D5434F">
        <w:t>Precios:</w:t>
      </w:r>
      <w:r w:rsidR="00361EE3" w:rsidRPr="00D5434F">
        <w:t xml:space="preserve"> </w:t>
      </w:r>
      <w:r w:rsidRPr="00D5434F">
        <w:t>Bienes</w:t>
      </w:r>
      <w:r w:rsidR="00361EE3" w:rsidRPr="00D5434F">
        <w:t xml:space="preserve"> </w:t>
      </w:r>
      <w:r w:rsidRPr="00D5434F">
        <w:t>fabricados</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Pr="00D5434F">
        <w:tab/>
      </w:r>
      <w:r w:rsidRPr="00D5434F">
        <w:fldChar w:fldCharType="begin"/>
      </w:r>
      <w:r w:rsidRPr="00D5434F">
        <w:instrText xml:space="preserve"> PAGEREF _Toc26896871 \h </w:instrText>
      </w:r>
      <w:r w:rsidRPr="00D5434F">
        <w:fldChar w:fldCharType="separate"/>
      </w:r>
      <w:r w:rsidR="0057019A" w:rsidRPr="00D5434F">
        <w:t>76</w:t>
      </w:r>
      <w:r w:rsidRPr="00D5434F">
        <w:fldChar w:fldCharType="end"/>
      </w:r>
    </w:p>
    <w:p w14:paraId="00913E8B" w14:textId="59793BC2" w:rsidR="00156212" w:rsidRPr="00D5434F" w:rsidRDefault="00156212" w:rsidP="00156212">
      <w:pPr>
        <w:pStyle w:val="TDC1"/>
        <w:tabs>
          <w:tab w:val="right" w:leader="dot" w:pos="8990"/>
        </w:tabs>
        <w:spacing w:before="0" w:after="200"/>
        <w:rPr>
          <w:rFonts w:asciiTheme="minorHAnsi" w:eastAsiaTheme="minorEastAsia" w:hAnsiTheme="minorHAnsi" w:cstheme="minorBidi"/>
          <w:b w:val="0"/>
        </w:rPr>
      </w:pPr>
      <w:r w:rsidRPr="00D5434F">
        <w:t>Precio y Cronograma de Cumplimiento: Servicios Conexos</w:t>
      </w:r>
      <w:r w:rsidRPr="00D5434F">
        <w:tab/>
      </w:r>
    </w:p>
    <w:p w14:paraId="44517872" w14:textId="1E82DC31"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Garantía</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008C05C1" w:rsidRPr="00D5434F">
        <w:t xml:space="preserve">la </w:t>
      </w:r>
      <w:r w:rsidRPr="00D5434F">
        <w:t>Oferta</w:t>
      </w:r>
      <w:r w:rsidR="00727121" w:rsidRPr="00D5434F">
        <w:t xml:space="preserve"> (Garantía Bancaria)</w:t>
      </w:r>
      <w:r w:rsidRPr="00D5434F">
        <w:tab/>
      </w:r>
      <w:r w:rsidRPr="00D5434F">
        <w:fldChar w:fldCharType="begin"/>
      </w:r>
      <w:r w:rsidRPr="00D5434F">
        <w:instrText xml:space="preserve"> PAGEREF _Toc26896872 \h </w:instrText>
      </w:r>
      <w:r w:rsidRPr="00D5434F">
        <w:fldChar w:fldCharType="separate"/>
      </w:r>
      <w:r w:rsidR="0057019A" w:rsidRPr="00D5434F">
        <w:t>78</w:t>
      </w:r>
      <w:r w:rsidRPr="00D5434F">
        <w:fldChar w:fldCharType="end"/>
      </w:r>
    </w:p>
    <w:p w14:paraId="04868A7B" w14:textId="3AB5BA45"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Garantía</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008C05C1" w:rsidRPr="00D5434F">
        <w:t xml:space="preserve">la </w:t>
      </w:r>
      <w:r w:rsidRPr="00D5434F">
        <w:t>Oferta</w:t>
      </w:r>
      <w:r w:rsidR="00361EE3" w:rsidRPr="00D5434F">
        <w:t xml:space="preserve"> </w:t>
      </w:r>
      <w:r w:rsidRPr="00D5434F">
        <w:t>(Fianza)</w:t>
      </w:r>
      <w:r w:rsidRPr="00D5434F">
        <w:tab/>
      </w:r>
      <w:r w:rsidRPr="00D5434F">
        <w:fldChar w:fldCharType="begin"/>
      </w:r>
      <w:r w:rsidRPr="00D5434F">
        <w:instrText xml:space="preserve"> PAGEREF _Toc26896873 \h </w:instrText>
      </w:r>
      <w:r w:rsidRPr="00D5434F">
        <w:fldChar w:fldCharType="separate"/>
      </w:r>
      <w:r w:rsidR="0057019A" w:rsidRPr="00D5434F">
        <w:t>80</w:t>
      </w:r>
      <w:r w:rsidRPr="00D5434F">
        <w:fldChar w:fldCharType="end"/>
      </w:r>
    </w:p>
    <w:p w14:paraId="387B34BA" w14:textId="5BD02D61"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Declaración</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008C05C1" w:rsidRPr="00D5434F">
        <w:t xml:space="preserve">la </w:t>
      </w:r>
      <w:r w:rsidRPr="00D5434F">
        <w:t>Oferta</w:t>
      </w:r>
      <w:r w:rsidRPr="00D5434F">
        <w:tab/>
      </w:r>
      <w:r w:rsidRPr="00D5434F">
        <w:fldChar w:fldCharType="begin"/>
      </w:r>
      <w:r w:rsidRPr="00D5434F">
        <w:instrText xml:space="preserve"> PAGEREF _Toc26896874 \h </w:instrText>
      </w:r>
      <w:r w:rsidRPr="00D5434F">
        <w:fldChar w:fldCharType="separate"/>
      </w:r>
      <w:r w:rsidR="0057019A" w:rsidRPr="00D5434F">
        <w:t>82</w:t>
      </w:r>
      <w:r w:rsidRPr="00D5434F">
        <w:fldChar w:fldCharType="end"/>
      </w:r>
    </w:p>
    <w:p w14:paraId="69A28535" w14:textId="491469D6" w:rsidR="000F7D5A" w:rsidRPr="00D5434F" w:rsidRDefault="000F7D5A" w:rsidP="004B64B9">
      <w:pPr>
        <w:pStyle w:val="TDC1"/>
        <w:tabs>
          <w:tab w:val="right" w:leader="dot" w:pos="8990"/>
        </w:tabs>
        <w:spacing w:before="0" w:after="200"/>
        <w:rPr>
          <w:rFonts w:asciiTheme="minorHAnsi" w:eastAsiaTheme="minorEastAsia" w:hAnsiTheme="minorHAnsi" w:cstheme="minorBidi"/>
          <w:b w:val="0"/>
        </w:rPr>
      </w:pPr>
      <w:r w:rsidRPr="00D5434F">
        <w:t>Autorización</w:t>
      </w:r>
      <w:r w:rsidR="00361EE3" w:rsidRPr="00D5434F">
        <w:t xml:space="preserve"> </w:t>
      </w:r>
      <w:r w:rsidRPr="00D5434F">
        <w:t>del</w:t>
      </w:r>
      <w:r w:rsidR="00361EE3" w:rsidRPr="00D5434F">
        <w:t xml:space="preserve"> </w:t>
      </w:r>
      <w:r w:rsidRPr="00D5434F">
        <w:t>Fabricante</w:t>
      </w:r>
      <w:r w:rsidRPr="00D5434F">
        <w:tab/>
      </w:r>
      <w:r w:rsidRPr="00D5434F">
        <w:fldChar w:fldCharType="begin"/>
      </w:r>
      <w:r w:rsidRPr="00D5434F">
        <w:instrText xml:space="preserve"> PAGEREF _Toc26896875 \h </w:instrText>
      </w:r>
      <w:r w:rsidRPr="00D5434F">
        <w:fldChar w:fldCharType="separate"/>
      </w:r>
      <w:r w:rsidR="0057019A" w:rsidRPr="00D5434F">
        <w:t>84</w:t>
      </w:r>
      <w:r w:rsidRPr="00D5434F">
        <w:fldChar w:fldCharType="end"/>
      </w:r>
    </w:p>
    <w:p w14:paraId="7566A042" w14:textId="22B93299" w:rsidR="007B586E" w:rsidRPr="00D5434F" w:rsidRDefault="00CE7149" w:rsidP="00FF2855">
      <w:pPr>
        <w:pStyle w:val="TDC1"/>
        <w:tabs>
          <w:tab w:val="right" w:leader="dot" w:pos="9350"/>
        </w:tabs>
      </w:pPr>
      <w:r w:rsidRPr="00D5434F">
        <w:fldChar w:fldCharType="end"/>
      </w:r>
      <w:r w:rsidR="007B586E" w:rsidRPr="00D5434F">
        <w:br w:type="page"/>
      </w:r>
    </w:p>
    <w:p w14:paraId="2E83B0D0" w14:textId="1E3C8614" w:rsidR="00FD6D85" w:rsidRPr="00D5434F" w:rsidRDefault="00FD6D85" w:rsidP="00A87ACE">
      <w:pPr>
        <w:pStyle w:val="Ttulo5"/>
        <w:spacing w:before="240" w:after="240"/>
        <w:jc w:val="center"/>
        <w:rPr>
          <w:sz w:val="40"/>
          <w:szCs w:val="40"/>
        </w:rPr>
      </w:pPr>
      <w:bookmarkStart w:id="446" w:name="_Toc26896865"/>
      <w:r w:rsidRPr="00D5434F">
        <w:rPr>
          <w:sz w:val="40"/>
          <w:szCs w:val="40"/>
        </w:rPr>
        <w:lastRenderedPageBreak/>
        <w:t>Carta</w:t>
      </w:r>
      <w:r w:rsidR="00361EE3" w:rsidRPr="00D5434F">
        <w:rPr>
          <w:sz w:val="40"/>
          <w:szCs w:val="40"/>
        </w:rPr>
        <w:t xml:space="preserve"> </w:t>
      </w:r>
      <w:r w:rsidRPr="00D5434F">
        <w:rPr>
          <w:sz w:val="40"/>
          <w:szCs w:val="40"/>
        </w:rPr>
        <w:t>de</w:t>
      </w:r>
      <w:r w:rsidR="00361EE3" w:rsidRPr="00D5434F">
        <w:rPr>
          <w:sz w:val="40"/>
          <w:szCs w:val="40"/>
        </w:rPr>
        <w:t xml:space="preserve"> </w:t>
      </w:r>
      <w:r w:rsidRPr="00D5434F">
        <w:rPr>
          <w:sz w:val="40"/>
          <w:szCs w:val="40"/>
        </w:rPr>
        <w:t>Oferta</w:t>
      </w:r>
      <w:bookmarkEnd w:id="446"/>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7"/>
      </w:tblGrid>
      <w:tr w:rsidR="00FD6D85" w:rsidRPr="00D5434F" w14:paraId="1DEA77C0" w14:textId="77777777" w:rsidTr="00CF2672">
        <w:tc>
          <w:tcPr>
            <w:tcW w:w="9067" w:type="dxa"/>
            <w:tcMar>
              <w:top w:w="57" w:type="dxa"/>
              <w:left w:w="57" w:type="dxa"/>
              <w:bottom w:w="57" w:type="dxa"/>
              <w:right w:w="57" w:type="dxa"/>
            </w:tcMar>
          </w:tcPr>
          <w:p w14:paraId="0D22F9E7" w14:textId="39105281" w:rsidR="00FD6D85" w:rsidRPr="00D5434F" w:rsidRDefault="00FD6D85" w:rsidP="001347DA">
            <w:pPr>
              <w:spacing w:before="120" w:after="120"/>
              <w:jc w:val="both"/>
              <w:rPr>
                <w:i/>
              </w:rPr>
            </w:pPr>
            <w:bookmarkStart w:id="447" w:name="_Hlk93420521"/>
            <w:r w:rsidRPr="00D5434F">
              <w:rPr>
                <w:i/>
                <w:iCs/>
              </w:rPr>
              <w:t>INSTRUCCIONES</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00CB39B5" w:rsidRPr="00D5434F">
              <w:rPr>
                <w:i/>
                <w:iCs/>
              </w:rPr>
              <w:t>OFERENT</w:t>
            </w:r>
            <w:r w:rsidRPr="00D5434F">
              <w:rPr>
                <w:i/>
                <w:iCs/>
              </w:rPr>
              <w:t>ES:</w:t>
            </w:r>
            <w:r w:rsidR="00361EE3" w:rsidRPr="00D5434F">
              <w:rPr>
                <w:i/>
                <w:iCs/>
              </w:rPr>
              <w:t xml:space="preserve"> </w:t>
            </w:r>
            <w:r w:rsidRPr="00D5434F">
              <w:rPr>
                <w:i/>
                <w:iCs/>
              </w:rPr>
              <w:t>ELIMINE</w:t>
            </w:r>
            <w:r w:rsidR="00361EE3" w:rsidRPr="00D5434F">
              <w:rPr>
                <w:i/>
                <w:iCs/>
              </w:rPr>
              <w:t xml:space="preserve"> </w:t>
            </w:r>
            <w:r w:rsidRPr="00D5434F">
              <w:rPr>
                <w:i/>
                <w:iCs/>
              </w:rPr>
              <w:t>ESTE</w:t>
            </w:r>
            <w:r w:rsidR="00361EE3" w:rsidRPr="00D5434F">
              <w:rPr>
                <w:i/>
                <w:iCs/>
              </w:rPr>
              <w:t xml:space="preserve"> </w:t>
            </w:r>
            <w:r w:rsidRPr="00D5434F">
              <w:rPr>
                <w:i/>
                <w:iCs/>
              </w:rPr>
              <w:t>RECUADRO</w:t>
            </w:r>
            <w:r w:rsidR="00361EE3" w:rsidRPr="00D5434F">
              <w:rPr>
                <w:i/>
                <w:iCs/>
              </w:rPr>
              <w:t xml:space="preserve"> </w:t>
            </w:r>
            <w:r w:rsidRPr="00D5434F">
              <w:rPr>
                <w:i/>
                <w:iCs/>
              </w:rPr>
              <w:t>UNA</w:t>
            </w:r>
            <w:r w:rsidR="00361EE3" w:rsidRPr="00D5434F">
              <w:rPr>
                <w:i/>
                <w:iCs/>
              </w:rPr>
              <w:t xml:space="preserve"> </w:t>
            </w:r>
            <w:r w:rsidRPr="00D5434F">
              <w:rPr>
                <w:i/>
                <w:iCs/>
              </w:rPr>
              <w:t>VEZ</w:t>
            </w:r>
            <w:r w:rsidR="00361EE3" w:rsidRPr="00D5434F">
              <w:rPr>
                <w:i/>
                <w:iCs/>
              </w:rPr>
              <w:t xml:space="preserve"> </w:t>
            </w:r>
            <w:r w:rsidRPr="00D5434F">
              <w:rPr>
                <w:i/>
                <w:iCs/>
              </w:rPr>
              <w:t>QUE</w:t>
            </w:r>
            <w:r w:rsidR="00361EE3" w:rsidRPr="00D5434F">
              <w:rPr>
                <w:i/>
                <w:iCs/>
              </w:rPr>
              <w:t xml:space="preserve"> </w:t>
            </w:r>
            <w:r w:rsidRPr="00D5434F">
              <w:rPr>
                <w:i/>
                <w:iCs/>
              </w:rPr>
              <w:t>HAYA</w:t>
            </w:r>
            <w:r w:rsidR="00361EE3" w:rsidRPr="00D5434F">
              <w:rPr>
                <w:i/>
                <w:iCs/>
              </w:rPr>
              <w:t xml:space="preserve"> </w:t>
            </w:r>
            <w:r w:rsidRPr="00D5434F">
              <w:rPr>
                <w:i/>
                <w:iCs/>
              </w:rPr>
              <w:t>COMPLETADO</w:t>
            </w:r>
            <w:r w:rsidR="00361EE3" w:rsidRPr="00D5434F">
              <w:rPr>
                <w:i/>
                <w:iCs/>
              </w:rPr>
              <w:t xml:space="preserve"> </w:t>
            </w:r>
            <w:r w:rsidRPr="00D5434F">
              <w:rPr>
                <w:i/>
                <w:iCs/>
              </w:rPr>
              <w:t>EL</w:t>
            </w:r>
            <w:r w:rsidR="00361EE3" w:rsidRPr="00D5434F">
              <w:rPr>
                <w:i/>
                <w:iCs/>
              </w:rPr>
              <w:t xml:space="preserve"> </w:t>
            </w:r>
            <w:r w:rsidRPr="00D5434F">
              <w:rPr>
                <w:i/>
                <w:iCs/>
              </w:rPr>
              <w:t>DOCUMENTO</w:t>
            </w:r>
          </w:p>
          <w:p w14:paraId="68CE172F" w14:textId="2773CA41" w:rsidR="00FD6D85" w:rsidRPr="00D5434F" w:rsidRDefault="00FD6D85" w:rsidP="001347DA">
            <w:pPr>
              <w:spacing w:before="120" w:after="120"/>
              <w:jc w:val="both"/>
              <w:rPr>
                <w:i/>
              </w:rPr>
            </w:pPr>
            <w:r w:rsidRPr="00D5434F">
              <w:rPr>
                <w:i/>
                <w:iCs/>
              </w:rPr>
              <w:t>El</w:t>
            </w:r>
            <w:r w:rsidR="00361EE3" w:rsidRPr="00D5434F">
              <w:rPr>
                <w:i/>
                <w:iCs/>
              </w:rPr>
              <w:t xml:space="preserve"> </w:t>
            </w:r>
            <w:r w:rsidRPr="00D5434F">
              <w:rPr>
                <w:i/>
                <w:iCs/>
              </w:rPr>
              <w:t>Oferente</w:t>
            </w:r>
            <w:r w:rsidR="00361EE3" w:rsidRPr="00D5434F">
              <w:rPr>
                <w:i/>
                <w:iCs/>
              </w:rPr>
              <w:t xml:space="preserve"> </w:t>
            </w:r>
            <w:r w:rsidRPr="00D5434F">
              <w:rPr>
                <w:i/>
                <w:iCs/>
              </w:rPr>
              <w:t>deberá</w:t>
            </w:r>
            <w:r w:rsidR="00361EE3" w:rsidRPr="00D5434F">
              <w:rPr>
                <w:i/>
                <w:iCs/>
              </w:rPr>
              <w:t xml:space="preserve"> </w:t>
            </w:r>
            <w:r w:rsidRPr="00D5434F">
              <w:rPr>
                <w:i/>
                <w:iCs/>
              </w:rPr>
              <w:t>preparar</w:t>
            </w:r>
            <w:r w:rsidR="00361EE3" w:rsidRPr="00D5434F">
              <w:rPr>
                <w:i/>
                <w:iCs/>
              </w:rPr>
              <w:t xml:space="preserve"> </w:t>
            </w:r>
            <w:r w:rsidRPr="00D5434F">
              <w:rPr>
                <w:i/>
                <w:iCs/>
              </w:rPr>
              <w:t>esta</w:t>
            </w:r>
            <w:r w:rsidR="00361EE3" w:rsidRPr="00D5434F">
              <w:rPr>
                <w:i/>
                <w:iCs/>
              </w:rPr>
              <w:t xml:space="preserve"> </w:t>
            </w:r>
            <w:r w:rsidRPr="00D5434F">
              <w:rPr>
                <w:i/>
                <w:iCs/>
              </w:rPr>
              <w:t>Carta</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en</w:t>
            </w:r>
            <w:r w:rsidR="00361EE3" w:rsidRPr="00D5434F">
              <w:rPr>
                <w:i/>
                <w:iCs/>
              </w:rPr>
              <w:t xml:space="preserve"> </w:t>
            </w:r>
            <w:r w:rsidRPr="00D5434F">
              <w:rPr>
                <w:i/>
                <w:iCs/>
              </w:rPr>
              <w:t>papel</w:t>
            </w:r>
            <w:r w:rsidR="00361EE3" w:rsidRPr="00D5434F">
              <w:rPr>
                <w:i/>
                <w:iCs/>
              </w:rPr>
              <w:t xml:space="preserve"> </w:t>
            </w:r>
            <w:r w:rsidRPr="00D5434F">
              <w:rPr>
                <w:i/>
                <w:iCs/>
              </w:rPr>
              <w:t>con</w:t>
            </w:r>
            <w:r w:rsidR="00361EE3" w:rsidRPr="00D5434F">
              <w:rPr>
                <w:i/>
                <w:iCs/>
              </w:rPr>
              <w:t xml:space="preserve"> </w:t>
            </w:r>
            <w:r w:rsidRPr="00D5434F">
              <w:rPr>
                <w:i/>
                <w:iCs/>
              </w:rPr>
              <w:t>membrete</w:t>
            </w:r>
            <w:r w:rsidR="00361EE3" w:rsidRPr="00D5434F">
              <w:rPr>
                <w:i/>
                <w:iCs/>
              </w:rPr>
              <w:t xml:space="preserve"> </w:t>
            </w:r>
            <w:r w:rsidRPr="00D5434F">
              <w:rPr>
                <w:i/>
                <w:iCs/>
              </w:rPr>
              <w:t>que</w:t>
            </w:r>
            <w:r w:rsidR="00361EE3" w:rsidRPr="00D5434F">
              <w:rPr>
                <w:i/>
                <w:iCs/>
              </w:rPr>
              <w:t xml:space="preserve"> </w:t>
            </w:r>
            <w:r w:rsidRPr="00D5434F">
              <w:rPr>
                <w:i/>
                <w:iCs/>
              </w:rPr>
              <w:t>indique</w:t>
            </w:r>
            <w:r w:rsidR="00361EE3" w:rsidRPr="00D5434F">
              <w:rPr>
                <w:i/>
                <w:iCs/>
              </w:rPr>
              <w:t xml:space="preserve"> </w:t>
            </w:r>
            <w:r w:rsidRPr="00D5434F">
              <w:rPr>
                <w:i/>
                <w:iCs/>
              </w:rPr>
              <w:t>claramente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Pr="00D5434F">
              <w:rPr>
                <w:i/>
                <w:iCs/>
              </w:rPr>
              <w:t>Oferente</w:t>
            </w:r>
            <w:r w:rsidR="00361EE3" w:rsidRPr="00D5434F">
              <w:rPr>
                <w:i/>
                <w:iCs/>
              </w:rPr>
              <w:t xml:space="preserve"> </w:t>
            </w:r>
            <w:r w:rsidRPr="00D5434F">
              <w:rPr>
                <w:i/>
                <w:iCs/>
              </w:rPr>
              <w:t>y</w:t>
            </w:r>
            <w:r w:rsidR="00361EE3" w:rsidRPr="00D5434F">
              <w:rPr>
                <w:i/>
                <w:iCs/>
              </w:rPr>
              <w:t xml:space="preserve"> </w:t>
            </w:r>
            <w:r w:rsidRPr="00D5434F">
              <w:rPr>
                <w:i/>
                <w:iCs/>
              </w:rPr>
              <w:t>su</w:t>
            </w:r>
            <w:r w:rsidR="00361EE3" w:rsidRPr="00D5434F">
              <w:rPr>
                <w:i/>
                <w:iCs/>
              </w:rPr>
              <w:t xml:space="preserve"> </w:t>
            </w:r>
            <w:r w:rsidRPr="00D5434F">
              <w:rPr>
                <w:i/>
                <w:iCs/>
              </w:rPr>
              <w:t>dirección</w:t>
            </w:r>
            <w:r w:rsidR="00361EE3" w:rsidRPr="00D5434F">
              <w:rPr>
                <w:i/>
                <w:iCs/>
              </w:rPr>
              <w:t xml:space="preserve"> </w:t>
            </w:r>
            <w:r w:rsidRPr="00D5434F">
              <w:rPr>
                <w:i/>
                <w:iCs/>
              </w:rPr>
              <w:t>comercial.</w:t>
            </w:r>
          </w:p>
          <w:p w14:paraId="00AD92EE" w14:textId="0963D70C" w:rsidR="00FD6D85" w:rsidRPr="00D5434F" w:rsidRDefault="00FD6D85" w:rsidP="001347DA">
            <w:pPr>
              <w:spacing w:before="120" w:after="120"/>
              <w:jc w:val="both"/>
              <w:rPr>
                <w:i/>
              </w:rPr>
            </w:pPr>
            <w:r w:rsidRPr="00D5434F">
              <w:rPr>
                <w:b/>
                <w:bCs/>
                <w:i/>
                <w:iCs/>
                <w:u w:val="single"/>
              </w:rPr>
              <w:t>Nota</w:t>
            </w:r>
            <w:r w:rsidRPr="00D5434F">
              <w:rPr>
                <w:b/>
                <w:bCs/>
                <w:i/>
                <w:iCs/>
              </w:rPr>
              <w:t>:</w:t>
            </w:r>
            <w:r w:rsidR="00361EE3" w:rsidRPr="00D5434F">
              <w:rPr>
                <w:i/>
                <w:iCs/>
              </w:rPr>
              <w:t xml:space="preserve"> </w:t>
            </w:r>
            <w:r w:rsidRPr="00D5434F">
              <w:rPr>
                <w:i/>
                <w:iCs/>
              </w:rPr>
              <w:t>El</w:t>
            </w:r>
            <w:r w:rsidR="00361EE3" w:rsidRPr="00D5434F">
              <w:rPr>
                <w:i/>
                <w:iCs/>
              </w:rPr>
              <w:t xml:space="preserve"> </w:t>
            </w:r>
            <w:r w:rsidRPr="00D5434F">
              <w:rPr>
                <w:i/>
                <w:iCs/>
              </w:rPr>
              <w:t>texto</w:t>
            </w:r>
            <w:r w:rsidR="00361EE3" w:rsidRPr="00D5434F">
              <w:rPr>
                <w:i/>
                <w:iCs/>
              </w:rPr>
              <w:t xml:space="preserve"> </w:t>
            </w:r>
            <w:r w:rsidRPr="00D5434F">
              <w:rPr>
                <w:i/>
                <w:iCs/>
              </w:rPr>
              <w:t>en</w:t>
            </w:r>
            <w:r w:rsidR="00361EE3" w:rsidRPr="00D5434F">
              <w:rPr>
                <w:i/>
                <w:iCs/>
              </w:rPr>
              <w:t xml:space="preserve"> </w:t>
            </w:r>
            <w:r w:rsidRPr="00D5434F">
              <w:rPr>
                <w:i/>
                <w:iCs/>
              </w:rPr>
              <w:t>cursiva</w:t>
            </w:r>
            <w:r w:rsidR="00361EE3" w:rsidRPr="00D5434F">
              <w:rPr>
                <w:i/>
                <w:iCs/>
              </w:rPr>
              <w:t xml:space="preserve"> </w:t>
            </w:r>
            <w:r w:rsidRPr="00D5434F">
              <w:rPr>
                <w:i/>
                <w:iCs/>
              </w:rPr>
              <w:t>se</w:t>
            </w:r>
            <w:r w:rsidR="00361EE3" w:rsidRPr="00D5434F">
              <w:rPr>
                <w:i/>
                <w:iCs/>
              </w:rPr>
              <w:t xml:space="preserve"> </w:t>
            </w:r>
            <w:r w:rsidRPr="00D5434F">
              <w:rPr>
                <w:i/>
                <w:iCs/>
              </w:rPr>
              <w:t>incluye</w:t>
            </w:r>
            <w:r w:rsidR="00361EE3" w:rsidRPr="00D5434F">
              <w:rPr>
                <w:i/>
                <w:iCs/>
              </w:rPr>
              <w:t xml:space="preserve"> </w:t>
            </w:r>
            <w:r w:rsidRPr="00D5434F">
              <w:rPr>
                <w:i/>
                <w:iCs/>
              </w:rPr>
              <w:t>para</w:t>
            </w:r>
            <w:r w:rsidR="00361EE3" w:rsidRPr="00D5434F">
              <w:rPr>
                <w:i/>
                <w:iCs/>
              </w:rPr>
              <w:t xml:space="preserve"> </w:t>
            </w:r>
            <w:r w:rsidRPr="00D5434F">
              <w:rPr>
                <w:i/>
                <w:iCs/>
              </w:rPr>
              <w:t>ayudar</w:t>
            </w:r>
            <w:r w:rsidR="00361EE3" w:rsidRPr="00D5434F">
              <w:rPr>
                <w:i/>
                <w:iCs/>
              </w:rPr>
              <w:t xml:space="preserve"> </w:t>
            </w:r>
            <w:r w:rsidRPr="00D5434F">
              <w:rPr>
                <w:i/>
                <w:iCs/>
              </w:rPr>
              <w:t>a</w:t>
            </w:r>
            <w:r w:rsidR="00361EE3" w:rsidRPr="00D5434F">
              <w:rPr>
                <w:i/>
                <w:iCs/>
              </w:rPr>
              <w:t xml:space="preserve"> </w:t>
            </w:r>
            <w:r w:rsidRPr="00D5434F">
              <w:rPr>
                <w:i/>
                <w:iCs/>
              </w:rPr>
              <w:t>los</w:t>
            </w:r>
            <w:r w:rsidR="00361EE3" w:rsidRPr="00D5434F">
              <w:rPr>
                <w:i/>
                <w:iCs/>
              </w:rPr>
              <w:t xml:space="preserve"> </w:t>
            </w:r>
            <w:r w:rsidRPr="00D5434F">
              <w:rPr>
                <w:i/>
                <w:iCs/>
              </w:rPr>
              <w:t>Oferentes</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preparación</w:t>
            </w:r>
            <w:r w:rsidR="00361EE3" w:rsidRPr="00D5434F">
              <w:rPr>
                <w:i/>
                <w:iCs/>
              </w:rPr>
              <w:t xml:space="preserve"> </w:t>
            </w:r>
            <w:r w:rsidRPr="00D5434F">
              <w:rPr>
                <w:i/>
                <w:iCs/>
              </w:rPr>
              <w:t>de</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p>
        </w:tc>
      </w:tr>
    </w:tbl>
    <w:p w14:paraId="01B5AABF" w14:textId="7219A394" w:rsidR="00FD6D85" w:rsidRPr="00D5434F" w:rsidRDefault="00FD6D85" w:rsidP="006369A4">
      <w:pPr>
        <w:tabs>
          <w:tab w:val="right" w:pos="9000"/>
        </w:tabs>
        <w:spacing w:before="400" w:after="200"/>
        <w:jc w:val="both"/>
        <w:rPr>
          <w:i/>
        </w:rPr>
      </w:pPr>
      <w:bookmarkStart w:id="448" w:name="_Hlk93422282"/>
      <w:bookmarkEnd w:id="447"/>
      <w:r w:rsidRPr="00D5434F">
        <w:rPr>
          <w:b/>
          <w:bCs/>
        </w:rPr>
        <w:t>Fecha</w:t>
      </w:r>
      <w:r w:rsidR="00361EE3" w:rsidRPr="00D5434F">
        <w:rPr>
          <w:b/>
          <w:bCs/>
        </w:rPr>
        <w:t xml:space="preserve"> </w:t>
      </w:r>
      <w:r w:rsidRPr="00D5434F">
        <w:rPr>
          <w:b/>
          <w:bCs/>
        </w:rPr>
        <w:t>de</w:t>
      </w:r>
      <w:r w:rsidR="00361EE3" w:rsidRPr="00D5434F">
        <w:rPr>
          <w:b/>
          <w:bCs/>
        </w:rPr>
        <w:t xml:space="preserve"> </w:t>
      </w:r>
      <w:r w:rsidRPr="00D5434F">
        <w:rPr>
          <w:b/>
          <w:bCs/>
        </w:rPr>
        <w:t>presentación</w:t>
      </w:r>
      <w:r w:rsidR="00361EE3" w:rsidRPr="00D5434F">
        <w:rPr>
          <w:b/>
          <w:bCs/>
        </w:rPr>
        <w:t xml:space="preserve"> </w:t>
      </w:r>
      <w:r w:rsidRPr="00D5434F">
        <w:rPr>
          <w:b/>
          <w:bCs/>
        </w:rPr>
        <w:t>de</w:t>
      </w:r>
      <w:r w:rsidR="00361EE3" w:rsidRPr="00D5434F">
        <w:rPr>
          <w:b/>
          <w:bCs/>
        </w:rPr>
        <w:t xml:space="preserve"> </w:t>
      </w:r>
      <w:r w:rsidRPr="00D5434F">
        <w:rPr>
          <w:b/>
          <w:bCs/>
        </w:rPr>
        <w:t>esta</w:t>
      </w:r>
      <w:r w:rsidR="00361EE3" w:rsidRPr="00D5434F">
        <w:rPr>
          <w:b/>
          <w:bCs/>
        </w:rPr>
        <w:t xml:space="preserve"> </w:t>
      </w:r>
      <w:r w:rsidRPr="00D5434F">
        <w:rPr>
          <w:b/>
          <w:bCs/>
        </w:rPr>
        <w:t>Oferta</w:t>
      </w:r>
      <w:r w:rsidRPr="00D5434F">
        <w:rPr>
          <w:b/>
        </w:rPr>
        <w:t>:</w:t>
      </w:r>
      <w:r w:rsidR="00361EE3" w:rsidRPr="00D5434F">
        <w:t xml:space="preserve"> </w:t>
      </w:r>
      <w:r w:rsidRPr="00D5434F">
        <w:rPr>
          <w:i/>
          <w:iCs/>
        </w:rPr>
        <w:t>[Indique</w:t>
      </w:r>
      <w:r w:rsidR="00361EE3" w:rsidRPr="00D5434F">
        <w:rPr>
          <w:i/>
          <w:iCs/>
        </w:rPr>
        <w:t xml:space="preserve"> </w:t>
      </w:r>
      <w:r w:rsidRPr="00D5434F">
        <w:rPr>
          <w:i/>
          <w:iCs/>
        </w:rPr>
        <w:t>día,</w:t>
      </w:r>
      <w:r w:rsidR="00361EE3" w:rsidRPr="00D5434F">
        <w:rPr>
          <w:i/>
          <w:iCs/>
        </w:rPr>
        <w:t xml:space="preserve"> </w:t>
      </w:r>
      <w:r w:rsidRPr="00D5434F">
        <w:rPr>
          <w:i/>
          <w:iCs/>
        </w:rPr>
        <w:t>mes</w:t>
      </w:r>
      <w:r w:rsidR="00361EE3" w:rsidRPr="00D5434F">
        <w:rPr>
          <w:i/>
          <w:iCs/>
        </w:rPr>
        <w:t xml:space="preserve"> </w:t>
      </w:r>
      <w:r w:rsidRPr="00D5434F">
        <w:rPr>
          <w:i/>
          <w:iCs/>
        </w:rPr>
        <w:t>y</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presentación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p>
    <w:p w14:paraId="31641A2F" w14:textId="4D0E0886" w:rsidR="00FD6D85" w:rsidRPr="00D5434F" w:rsidRDefault="009B66DD" w:rsidP="006369A4">
      <w:pPr>
        <w:tabs>
          <w:tab w:val="right" w:pos="9000"/>
        </w:tabs>
        <w:spacing w:after="200"/>
        <w:jc w:val="both"/>
      </w:pPr>
      <w:r w:rsidRPr="00D5434F">
        <w:rPr>
          <w:b/>
          <w:bCs/>
        </w:rPr>
        <w:t>S</w:t>
      </w:r>
      <w:r w:rsidR="00EF257A" w:rsidRPr="00D5434F">
        <w:rPr>
          <w:b/>
          <w:bCs/>
        </w:rPr>
        <w:t>d</w:t>
      </w:r>
      <w:r w:rsidRPr="00D5434F">
        <w:rPr>
          <w:b/>
          <w:bCs/>
        </w:rPr>
        <w:t>O</w:t>
      </w:r>
      <w:r w:rsidR="00361EE3" w:rsidRPr="00D5434F">
        <w:rPr>
          <w:b/>
          <w:bCs/>
        </w:rPr>
        <w:t xml:space="preserve"> </w:t>
      </w:r>
      <w:r w:rsidR="00FD6D85" w:rsidRPr="00D5434F">
        <w:rPr>
          <w:b/>
          <w:bCs/>
        </w:rPr>
        <w:t>n.</w:t>
      </w:r>
      <w:r w:rsidR="00A87ACE" w:rsidRPr="00D5434F">
        <w:rPr>
          <w:b/>
          <w:bCs/>
          <w:vertAlign w:val="superscript"/>
        </w:rPr>
        <w:t>o</w:t>
      </w:r>
      <w:r w:rsidR="00FD6D85" w:rsidRPr="00D5434F">
        <w:rPr>
          <w:b/>
          <w:bCs/>
        </w:rPr>
        <w:t>:</w:t>
      </w:r>
      <w:r w:rsidR="00361EE3" w:rsidRPr="00D5434F">
        <w:rPr>
          <w:i/>
          <w:iCs/>
        </w:rPr>
        <w:t xml:space="preserve"> </w:t>
      </w:r>
      <w:r w:rsidR="002A48EF" w:rsidRPr="00D5434F">
        <w:t>EC-L1253-P00070</w:t>
      </w:r>
    </w:p>
    <w:p w14:paraId="684D4AC6" w14:textId="133B060F" w:rsidR="00FD6D85" w:rsidRPr="00D5434F" w:rsidRDefault="00FD6D85" w:rsidP="006369A4">
      <w:pPr>
        <w:tabs>
          <w:tab w:val="right" w:pos="9000"/>
        </w:tabs>
        <w:spacing w:after="200"/>
        <w:jc w:val="both"/>
      </w:pPr>
      <w:r w:rsidRPr="00D5434F">
        <w:rPr>
          <w:b/>
          <w:bCs/>
        </w:rPr>
        <w:t>Solicitud</w:t>
      </w:r>
      <w:r w:rsidR="00361EE3" w:rsidRPr="00D5434F">
        <w:rPr>
          <w:b/>
          <w:bCs/>
        </w:rPr>
        <w:t xml:space="preserve"> </w:t>
      </w:r>
      <w:r w:rsidRPr="00D5434F">
        <w:rPr>
          <w:b/>
          <w:bCs/>
        </w:rPr>
        <w:t>de</w:t>
      </w:r>
      <w:r w:rsidR="00361EE3" w:rsidRPr="00D5434F">
        <w:rPr>
          <w:b/>
          <w:bCs/>
        </w:rPr>
        <w:t xml:space="preserve"> </w:t>
      </w:r>
      <w:r w:rsidRPr="00D5434F">
        <w:rPr>
          <w:b/>
          <w:bCs/>
        </w:rPr>
        <w:t>Oferta</w:t>
      </w:r>
      <w:r w:rsidR="00361EE3" w:rsidRPr="00D5434F">
        <w:rPr>
          <w:b/>
          <w:bCs/>
        </w:rPr>
        <w:t xml:space="preserve"> </w:t>
      </w:r>
      <w:r w:rsidR="006369A4" w:rsidRPr="00D5434F">
        <w:rPr>
          <w:b/>
          <w:bCs/>
        </w:rPr>
        <w:t>n.</w:t>
      </w:r>
      <w:r w:rsidR="006369A4" w:rsidRPr="00D5434F">
        <w:rPr>
          <w:b/>
          <w:bCs/>
          <w:vertAlign w:val="superscript"/>
        </w:rPr>
        <w:t>o</w:t>
      </w:r>
      <w:r w:rsidRPr="00D5434F">
        <w:rPr>
          <w:b/>
          <w:bCs/>
        </w:rPr>
        <w:t>:</w:t>
      </w:r>
      <w:r w:rsidR="00361EE3" w:rsidRPr="00D5434F">
        <w:rPr>
          <w:b/>
          <w:bCs/>
        </w:rPr>
        <w:t xml:space="preserve"> </w:t>
      </w:r>
      <w:r w:rsidRPr="00D5434F">
        <w:rPr>
          <w:i/>
          <w:iCs/>
        </w:rPr>
        <w:t>[</w:t>
      </w:r>
      <w:r w:rsidR="001347DA" w:rsidRPr="00D5434F">
        <w:rPr>
          <w:i/>
          <w:iCs/>
        </w:rPr>
        <w:t>i</w:t>
      </w:r>
      <w:r w:rsidRPr="00D5434F">
        <w:rPr>
          <w:i/>
          <w:iCs/>
        </w:rPr>
        <w:t>ndique</w:t>
      </w:r>
      <w:r w:rsidR="00361EE3" w:rsidRPr="00D5434F">
        <w:rPr>
          <w:i/>
          <w:iCs/>
        </w:rPr>
        <w:t xml:space="preserve"> </w:t>
      </w:r>
      <w:r w:rsidRPr="00D5434F">
        <w:rPr>
          <w:i/>
          <w:iCs/>
        </w:rPr>
        <w:t>identificación].</w:t>
      </w:r>
    </w:p>
    <w:p w14:paraId="783A8CA1" w14:textId="4B7BD643" w:rsidR="00FD6D85" w:rsidRPr="00D5434F" w:rsidRDefault="00FD6D85" w:rsidP="006369A4">
      <w:pPr>
        <w:spacing w:after="200"/>
        <w:jc w:val="both"/>
      </w:pPr>
      <w:r w:rsidRPr="00D5434F">
        <w:rPr>
          <w:b/>
          <w:bCs/>
        </w:rPr>
        <w:t>Alternativa</w:t>
      </w:r>
      <w:r w:rsidR="00361EE3" w:rsidRPr="00D5434F">
        <w:rPr>
          <w:b/>
          <w:bCs/>
        </w:rPr>
        <w:t xml:space="preserve"> </w:t>
      </w:r>
      <w:r w:rsidR="006369A4" w:rsidRPr="00D5434F">
        <w:rPr>
          <w:b/>
          <w:bCs/>
        </w:rPr>
        <w:t>n.</w:t>
      </w:r>
      <w:r w:rsidR="006369A4" w:rsidRPr="00D5434F">
        <w:rPr>
          <w:b/>
          <w:bCs/>
          <w:vertAlign w:val="superscript"/>
        </w:rPr>
        <w:t>o</w:t>
      </w:r>
      <w:r w:rsidR="006369A4" w:rsidRPr="00D5434F">
        <w:rPr>
          <w:b/>
          <w:bCs/>
          <w:i/>
          <w:iCs/>
        </w:rPr>
        <w:t>:</w:t>
      </w:r>
      <w:r w:rsidR="00AD6526" w:rsidRPr="00D5434F">
        <w:rPr>
          <w:i/>
          <w:iCs/>
        </w:rPr>
        <w:t xml:space="preserve"> </w:t>
      </w:r>
      <w:r w:rsidR="00AD6526" w:rsidRPr="00D5434F">
        <w:t>No aplica</w:t>
      </w:r>
      <w:r w:rsidR="00AD6526" w:rsidRPr="00D5434F">
        <w:rPr>
          <w:i/>
          <w:iCs/>
        </w:rPr>
        <w:t xml:space="preserve"> </w:t>
      </w:r>
    </w:p>
    <w:p w14:paraId="0E9AF9E9" w14:textId="36CA5947" w:rsidR="00FD6D85" w:rsidRPr="00D5434F" w:rsidRDefault="00FD6D85" w:rsidP="006369A4">
      <w:pPr>
        <w:spacing w:before="400" w:after="200"/>
        <w:jc w:val="both"/>
        <w:rPr>
          <w:b/>
        </w:rPr>
      </w:pPr>
      <w:r w:rsidRPr="00D5434F">
        <w:t>Para:</w:t>
      </w:r>
      <w:r w:rsidR="00361EE3" w:rsidRPr="00D5434F">
        <w:rPr>
          <w:i/>
          <w:iCs/>
        </w:rPr>
        <w:t xml:space="preserve"> </w:t>
      </w:r>
      <w:r w:rsidRPr="00D5434F">
        <w:rPr>
          <w:bCs/>
          <w:i/>
          <w:iCs/>
        </w:rPr>
        <w:t>[</w:t>
      </w:r>
      <w:r w:rsidR="00817D97" w:rsidRPr="00D5434F">
        <w:rPr>
          <w:bCs/>
          <w:i/>
          <w:iCs/>
        </w:rPr>
        <w:t>i</w:t>
      </w:r>
      <w:r w:rsidRPr="00D5434F">
        <w:rPr>
          <w:bCs/>
          <w:i/>
          <w:iCs/>
        </w:rPr>
        <w:t>ndique</w:t>
      </w:r>
      <w:r w:rsidR="00361EE3" w:rsidRPr="00D5434F">
        <w:rPr>
          <w:bCs/>
          <w:i/>
          <w:iCs/>
        </w:rPr>
        <w:t xml:space="preserve"> </w:t>
      </w:r>
      <w:r w:rsidRPr="00D5434F">
        <w:rPr>
          <w:bCs/>
          <w:i/>
          <w:iCs/>
        </w:rPr>
        <w:t>el</w:t>
      </w:r>
      <w:r w:rsidR="00361EE3" w:rsidRPr="00D5434F">
        <w:rPr>
          <w:bCs/>
          <w:i/>
          <w:iCs/>
        </w:rPr>
        <w:t xml:space="preserve"> </w:t>
      </w:r>
      <w:r w:rsidRPr="00D5434F">
        <w:rPr>
          <w:bCs/>
          <w:i/>
          <w:iCs/>
        </w:rPr>
        <w:t>nombre</w:t>
      </w:r>
      <w:r w:rsidR="00361EE3" w:rsidRPr="00D5434F">
        <w:rPr>
          <w:bCs/>
          <w:i/>
          <w:iCs/>
        </w:rPr>
        <w:t xml:space="preserve"> </w:t>
      </w:r>
      <w:r w:rsidRPr="00D5434F">
        <w:rPr>
          <w:bCs/>
          <w:i/>
          <w:iCs/>
        </w:rPr>
        <w:t>del</w:t>
      </w:r>
      <w:r w:rsidR="00361EE3" w:rsidRPr="00D5434F">
        <w:rPr>
          <w:bCs/>
          <w:i/>
          <w:iCs/>
        </w:rPr>
        <w:t xml:space="preserve"> </w:t>
      </w:r>
      <w:r w:rsidR="006A0551" w:rsidRPr="00D5434F">
        <w:rPr>
          <w:bCs/>
          <w:i/>
          <w:iCs/>
        </w:rPr>
        <w:t>Comprador</w:t>
      </w:r>
      <w:r w:rsidRPr="00D5434F">
        <w:rPr>
          <w:bCs/>
          <w:i/>
          <w:iCs/>
        </w:rPr>
        <w:t>]</w:t>
      </w:r>
    </w:p>
    <w:p w14:paraId="3490E6BB" w14:textId="1F0B9854" w:rsidR="00FD6D85" w:rsidRPr="00D5434F" w:rsidRDefault="00FD6D85" w:rsidP="00EA5DB0">
      <w:pPr>
        <w:pStyle w:val="Prrafodelista"/>
        <w:numPr>
          <w:ilvl w:val="0"/>
          <w:numId w:val="103"/>
        </w:numPr>
        <w:spacing w:after="200"/>
        <w:ind w:left="431" w:hanging="431"/>
        <w:contextualSpacing w:val="0"/>
        <w:jc w:val="both"/>
      </w:pPr>
      <w:bookmarkStart w:id="449" w:name="_Hlk93422387"/>
      <w:bookmarkEnd w:id="448"/>
      <w:r w:rsidRPr="00D5434F">
        <w:rPr>
          <w:b/>
          <w:bCs/>
        </w:rPr>
        <w:t>Sin</w:t>
      </w:r>
      <w:r w:rsidR="00361EE3" w:rsidRPr="00D5434F">
        <w:rPr>
          <w:b/>
          <w:bCs/>
        </w:rPr>
        <w:t xml:space="preserve"> </w:t>
      </w:r>
      <w:r w:rsidRPr="00D5434F">
        <w:rPr>
          <w:b/>
          <w:bCs/>
        </w:rPr>
        <w:t>reservas:</w:t>
      </w:r>
      <w:r w:rsidR="00361EE3" w:rsidRPr="00D5434F">
        <w:t xml:space="preserve"> </w:t>
      </w:r>
      <w:r w:rsidRPr="00D5434F">
        <w:t>Hemos</w:t>
      </w:r>
      <w:r w:rsidR="00361EE3" w:rsidRPr="00D5434F">
        <w:t xml:space="preserve"> </w:t>
      </w:r>
      <w:r w:rsidRPr="00D5434F">
        <w:t>examinado</w:t>
      </w:r>
      <w:r w:rsidR="00361EE3" w:rsidRPr="00D5434F">
        <w:t xml:space="preserve"> </w:t>
      </w:r>
      <w:r w:rsidRPr="00D5434F">
        <w:t>el</w:t>
      </w:r>
      <w:r w:rsidR="00361EE3" w:rsidRPr="00D5434F">
        <w:t xml:space="preserve"> </w:t>
      </w:r>
      <w:r w:rsidR="00D60860"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Pr="00D5434F">
        <w:t>,</w:t>
      </w:r>
      <w:r w:rsidR="00361EE3" w:rsidRPr="00D5434F">
        <w:t xml:space="preserve"> </w:t>
      </w:r>
      <w:r w:rsidRPr="00D5434F">
        <w:t>incluidas</w:t>
      </w:r>
      <w:r w:rsidR="00361EE3" w:rsidRPr="00D5434F">
        <w:t xml:space="preserve"> </w:t>
      </w:r>
      <w:r w:rsidRPr="00D5434F">
        <w:t>las</w:t>
      </w:r>
      <w:r w:rsidR="00361EE3" w:rsidRPr="00D5434F">
        <w:t xml:space="preserve"> </w:t>
      </w:r>
      <w:r w:rsidRPr="00D5434F">
        <w:t>enmiendas</w:t>
      </w:r>
      <w:r w:rsidR="00361EE3" w:rsidRPr="00D5434F">
        <w:t xml:space="preserve"> </w:t>
      </w:r>
      <w:r w:rsidRPr="00D5434F">
        <w:t>emitidas</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530208" w:rsidRPr="00D5434F">
        <w:t>9</w:t>
      </w:r>
      <w:r w:rsidRPr="00D5434F">
        <w:t>,</w:t>
      </w:r>
      <w:r w:rsidR="00361EE3" w:rsidRPr="00D5434F">
        <w:t xml:space="preserve"> </w:t>
      </w:r>
      <w:r w:rsidRPr="00D5434F">
        <w:t>y</w:t>
      </w:r>
      <w:r w:rsidR="00361EE3" w:rsidRPr="00D5434F">
        <w:t xml:space="preserve"> </w:t>
      </w:r>
      <w:r w:rsidRPr="00D5434F">
        <w:t>no</w:t>
      </w:r>
      <w:r w:rsidR="00361EE3" w:rsidRPr="00D5434F">
        <w:t xml:space="preserve"> </w:t>
      </w:r>
      <w:r w:rsidRPr="00D5434F">
        <w:t>tenemos</w:t>
      </w:r>
      <w:r w:rsidR="00361EE3" w:rsidRPr="00D5434F">
        <w:t xml:space="preserve"> </w:t>
      </w:r>
      <w:r w:rsidRPr="00D5434F">
        <w:t>reserva</w:t>
      </w:r>
      <w:r w:rsidR="00361EE3" w:rsidRPr="00D5434F">
        <w:t xml:space="preserve"> </w:t>
      </w:r>
      <w:r w:rsidRPr="00D5434F">
        <w:t>alguna</w:t>
      </w:r>
      <w:r w:rsidR="00361EE3" w:rsidRPr="00D5434F">
        <w:t xml:space="preserve"> </w:t>
      </w:r>
      <w:r w:rsidRPr="00D5434F">
        <w:t>al</w:t>
      </w:r>
      <w:r w:rsidR="00361EE3" w:rsidRPr="00D5434F">
        <w:t xml:space="preserve"> </w:t>
      </w:r>
      <w:r w:rsidRPr="00D5434F">
        <w:t>respecto.</w:t>
      </w:r>
    </w:p>
    <w:p w14:paraId="35F052A6" w14:textId="1ADF8930" w:rsidR="00FD6D85" w:rsidRPr="00D5434F" w:rsidRDefault="00FD6D85" w:rsidP="00EA5DB0">
      <w:pPr>
        <w:pStyle w:val="Prrafodelista"/>
        <w:numPr>
          <w:ilvl w:val="0"/>
          <w:numId w:val="103"/>
        </w:numPr>
        <w:spacing w:after="200"/>
        <w:ind w:left="431" w:hanging="431"/>
        <w:contextualSpacing w:val="0"/>
        <w:jc w:val="both"/>
      </w:pPr>
      <w:r w:rsidRPr="00D5434F">
        <w:rPr>
          <w:b/>
          <w:bCs/>
        </w:rPr>
        <w:t>Elegibilidad:</w:t>
      </w:r>
      <w:r w:rsidR="00361EE3" w:rsidRPr="00D5434F">
        <w:t xml:space="preserve"> </w:t>
      </w:r>
      <w:r w:rsidRPr="00D5434F">
        <w:t>Cumplimos</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de</w:t>
      </w:r>
      <w:r w:rsidR="00361EE3" w:rsidRPr="00D5434F">
        <w:t xml:space="preserve"> </w:t>
      </w:r>
      <w:r w:rsidRPr="00D5434F">
        <w:t>elegibilidad</w:t>
      </w:r>
      <w:r w:rsidR="00361EE3" w:rsidRPr="00D5434F">
        <w:t xml:space="preserve"> </w:t>
      </w:r>
      <w:r w:rsidRPr="00D5434F">
        <w:t>y</w:t>
      </w:r>
      <w:r w:rsidR="00361EE3" w:rsidRPr="00D5434F">
        <w:t xml:space="preserve"> </w:t>
      </w:r>
      <w:r w:rsidRPr="00D5434F">
        <w:t>no</w:t>
      </w:r>
      <w:r w:rsidR="00361EE3" w:rsidRPr="00D5434F">
        <w:t xml:space="preserve"> </w:t>
      </w:r>
      <w:r w:rsidRPr="00D5434F">
        <w:t>tenemos</w:t>
      </w:r>
      <w:r w:rsidR="00361EE3" w:rsidRPr="00D5434F">
        <w:t xml:space="preserve"> </w:t>
      </w:r>
      <w:r w:rsidRPr="00D5434F">
        <w:t>conflictos</w:t>
      </w:r>
      <w:r w:rsidR="00361EE3" w:rsidRPr="00D5434F">
        <w:t xml:space="preserve"> </w:t>
      </w:r>
      <w:r w:rsidRPr="00D5434F">
        <w:t>de</w:t>
      </w:r>
      <w:r w:rsidR="00361EE3" w:rsidRPr="00D5434F">
        <w:t xml:space="preserve"> </w:t>
      </w:r>
      <w:r w:rsidRPr="00D5434F">
        <w:t>intereses,</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530208" w:rsidRPr="00D5434F">
        <w:t>5</w:t>
      </w:r>
      <w:r w:rsidRPr="00D5434F">
        <w:t>.</w:t>
      </w:r>
    </w:p>
    <w:p w14:paraId="5F9F856A" w14:textId="0C9EB289" w:rsidR="00FD6D85" w:rsidRPr="00D5434F" w:rsidRDefault="00FD6D85" w:rsidP="00EA5DB0">
      <w:pPr>
        <w:pStyle w:val="Prrafodelista"/>
        <w:numPr>
          <w:ilvl w:val="0"/>
          <w:numId w:val="103"/>
        </w:numPr>
        <w:spacing w:after="200"/>
        <w:ind w:left="431" w:hanging="431"/>
        <w:contextualSpacing w:val="0"/>
        <w:jc w:val="both"/>
      </w:pPr>
      <w:r w:rsidRPr="00D5434F">
        <w:rPr>
          <w:b/>
          <w:bCs/>
        </w:rPr>
        <w:t>Declaración</w:t>
      </w:r>
      <w:r w:rsidR="00361EE3" w:rsidRPr="00D5434F">
        <w:rPr>
          <w:b/>
          <w:bCs/>
        </w:rPr>
        <w:t xml:space="preserve"> </w:t>
      </w:r>
      <w:r w:rsidRPr="00D5434F">
        <w:rPr>
          <w:b/>
          <w:bCs/>
        </w:rPr>
        <w:t>de</w:t>
      </w:r>
      <w:r w:rsidR="00361EE3" w:rsidRPr="00D5434F">
        <w:rPr>
          <w:b/>
          <w:bCs/>
        </w:rPr>
        <w:t xml:space="preserve"> </w:t>
      </w:r>
      <w:r w:rsidRPr="00D5434F">
        <w:rPr>
          <w:b/>
          <w:bCs/>
        </w:rPr>
        <w:t>Mantenimiento</w:t>
      </w:r>
      <w:r w:rsidR="00361EE3" w:rsidRPr="00D5434F">
        <w:rPr>
          <w:b/>
          <w:bCs/>
        </w:rPr>
        <w:t xml:space="preserve"> </w:t>
      </w:r>
      <w:r w:rsidRPr="00D5434F">
        <w:rPr>
          <w:b/>
          <w:bCs/>
        </w:rPr>
        <w:t>de</w:t>
      </w:r>
      <w:r w:rsidR="00361EE3" w:rsidRPr="00D5434F">
        <w:rPr>
          <w:b/>
          <w:bCs/>
        </w:rPr>
        <w:t xml:space="preserve"> </w:t>
      </w:r>
      <w:r w:rsidR="00271B1C" w:rsidRPr="00D5434F">
        <w:rPr>
          <w:b/>
          <w:bCs/>
        </w:rPr>
        <w:t xml:space="preserve">la </w:t>
      </w:r>
      <w:r w:rsidRPr="00D5434F">
        <w:rPr>
          <w:b/>
          <w:bCs/>
        </w:rPr>
        <w:t>Oferta</w:t>
      </w:r>
      <w:r w:rsidR="00ED3E9C" w:rsidRPr="00D5434F">
        <w:rPr>
          <w:b/>
          <w:bCs/>
        </w:rPr>
        <w:t>/Propuesta</w:t>
      </w:r>
      <w:r w:rsidRPr="00D5434F">
        <w:rPr>
          <w:b/>
          <w:bCs/>
        </w:rPr>
        <w:t>:</w:t>
      </w:r>
      <w:r w:rsidR="00361EE3" w:rsidRPr="00D5434F">
        <w:t xml:space="preserve"> </w:t>
      </w:r>
      <w:r w:rsidRPr="00D5434F">
        <w:t>No</w:t>
      </w:r>
      <w:r w:rsidR="00361EE3" w:rsidRPr="00D5434F">
        <w:t xml:space="preserve"> </w:t>
      </w:r>
      <w:r w:rsidRPr="00D5434F">
        <w:t>hemos</w:t>
      </w:r>
      <w:r w:rsidR="00361EE3" w:rsidRPr="00D5434F">
        <w:t xml:space="preserve"> </w:t>
      </w:r>
      <w:r w:rsidRPr="00D5434F">
        <w:t>sido</w:t>
      </w:r>
      <w:r w:rsidR="00361EE3" w:rsidRPr="00D5434F">
        <w:t xml:space="preserve"> </w:t>
      </w:r>
      <w:r w:rsidRPr="00D5434F">
        <w:t>suspendidos</w:t>
      </w:r>
      <w:r w:rsidR="00361EE3" w:rsidRPr="00D5434F">
        <w:t xml:space="preserve"> </w:t>
      </w:r>
      <w:r w:rsidRPr="00D5434F">
        <w:t>ni</w:t>
      </w:r>
      <w:r w:rsidR="00361EE3" w:rsidRPr="00D5434F">
        <w:t xml:space="preserve"> </w:t>
      </w:r>
      <w:r w:rsidRPr="00D5434F">
        <w:t>declarados</w:t>
      </w:r>
      <w:r w:rsidR="00361EE3" w:rsidRPr="00D5434F">
        <w:t xml:space="preserve"> </w:t>
      </w:r>
      <w:r w:rsidRPr="00D5434F">
        <w:t>inelegibles</w:t>
      </w:r>
      <w:r w:rsidR="00361EE3" w:rsidRPr="00D5434F">
        <w:t xml:space="preserve"> </w:t>
      </w:r>
      <w:r w:rsidRPr="00D5434F">
        <w:t>por</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sobre</w:t>
      </w:r>
      <w:r w:rsidR="00361EE3" w:rsidRPr="00D5434F">
        <w:t xml:space="preserve"> </w:t>
      </w:r>
      <w:r w:rsidRPr="00D5434F">
        <w:t>la</w:t>
      </w:r>
      <w:r w:rsidR="00361EE3" w:rsidRPr="00D5434F">
        <w:t xml:space="preserve"> </w:t>
      </w:r>
      <w:r w:rsidRPr="00D5434F">
        <w:t>base</w:t>
      </w:r>
      <w:r w:rsidR="00361EE3" w:rsidRPr="00D5434F">
        <w:t xml:space="preserve"> </w:t>
      </w:r>
      <w:r w:rsidRPr="00D5434F">
        <w:t>de</w:t>
      </w:r>
      <w:r w:rsidR="00361EE3" w:rsidRPr="00D5434F">
        <w:t xml:space="preserve"> </w:t>
      </w:r>
      <w:r w:rsidRPr="00D5434F">
        <w:t>la</w:t>
      </w:r>
      <w:r w:rsidR="00361EE3" w:rsidRPr="00D5434F">
        <w:t xml:space="preserve"> </w:t>
      </w:r>
      <w:r w:rsidRPr="00D5434F">
        <w:t>suscripción</w:t>
      </w:r>
      <w:r w:rsidR="00361EE3" w:rsidRPr="00D5434F">
        <w:t xml:space="preserve"> </w:t>
      </w:r>
      <w:r w:rsidRPr="00D5434F">
        <w:t>de</w:t>
      </w:r>
      <w:r w:rsidR="00361EE3" w:rsidRPr="00D5434F">
        <w:t xml:space="preserve"> </w:t>
      </w:r>
      <w:r w:rsidRPr="00D5434F">
        <w:t>una</w:t>
      </w:r>
      <w:r w:rsidR="00361EE3" w:rsidRPr="00D5434F">
        <w:t xml:space="preserve"> </w:t>
      </w:r>
      <w:r w:rsidRPr="00D5434F">
        <w:t>Declaración</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006A1F06" w:rsidRPr="00D5434F">
        <w:t xml:space="preserve">la </w:t>
      </w:r>
      <w:r w:rsidRPr="00D5434F">
        <w:t>Oferta</w:t>
      </w:r>
      <w:r w:rsidR="00ED3E9C" w:rsidRPr="00D5434F">
        <w:t>/Propuesta</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del</w:t>
      </w:r>
      <w:r w:rsidR="00361EE3" w:rsidRPr="00D5434F">
        <w:t xml:space="preserve"> </w:t>
      </w:r>
      <w:r w:rsidR="006A0551" w:rsidRPr="00D5434F">
        <w:t>Comprador</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530208" w:rsidRPr="00D5434F">
        <w:t>5</w:t>
      </w:r>
      <w:r w:rsidRPr="00D5434F">
        <w:t>.</w:t>
      </w:r>
      <w:r w:rsidR="005F6E84" w:rsidRPr="00D5434F">
        <w:t>6</w:t>
      </w:r>
      <w:r w:rsidRPr="00D5434F">
        <w:t>.</w:t>
      </w:r>
    </w:p>
    <w:p w14:paraId="05CE2EEB" w14:textId="5D770377" w:rsidR="00FD6D85" w:rsidRPr="00D5434F" w:rsidRDefault="00FD6D85" w:rsidP="00EA5DB0">
      <w:pPr>
        <w:pStyle w:val="Prrafodelista"/>
        <w:numPr>
          <w:ilvl w:val="0"/>
          <w:numId w:val="103"/>
        </w:numPr>
        <w:spacing w:after="200"/>
        <w:ind w:left="431" w:hanging="431"/>
        <w:contextualSpacing w:val="0"/>
        <w:jc w:val="both"/>
      </w:pPr>
      <w:r w:rsidRPr="00D5434F">
        <w:rPr>
          <w:b/>
          <w:bCs/>
        </w:rPr>
        <w:t>Cumplimiento</w:t>
      </w:r>
      <w:r w:rsidR="00361EE3" w:rsidRPr="00D5434F">
        <w:rPr>
          <w:b/>
          <w:bCs/>
        </w:rPr>
        <w:t xml:space="preserve"> </w:t>
      </w:r>
      <w:r w:rsidRPr="00D5434F">
        <w:rPr>
          <w:b/>
          <w:bCs/>
        </w:rPr>
        <w:t>de</w:t>
      </w:r>
      <w:r w:rsidR="00361EE3" w:rsidRPr="00D5434F">
        <w:rPr>
          <w:b/>
          <w:bCs/>
        </w:rPr>
        <w:t xml:space="preserve"> </w:t>
      </w:r>
      <w:r w:rsidRPr="00D5434F">
        <w:rPr>
          <w:b/>
          <w:bCs/>
        </w:rPr>
        <w:t>las</w:t>
      </w:r>
      <w:r w:rsidR="00361EE3" w:rsidRPr="00D5434F">
        <w:rPr>
          <w:b/>
          <w:bCs/>
        </w:rPr>
        <w:t xml:space="preserve"> </w:t>
      </w:r>
      <w:r w:rsidRPr="00D5434F">
        <w:rPr>
          <w:b/>
          <w:bCs/>
        </w:rPr>
        <w:t>disposiciones:</w:t>
      </w:r>
      <w:r w:rsidR="00361EE3" w:rsidRPr="00D5434F">
        <w:t xml:space="preserve"> </w:t>
      </w:r>
      <w:r w:rsidRPr="00D5434F">
        <w:t>Ofrecemos</w:t>
      </w:r>
      <w:r w:rsidR="00361EE3" w:rsidRPr="00D5434F">
        <w:t xml:space="preserve"> </w:t>
      </w:r>
      <w:r w:rsidRPr="00D5434F">
        <w:t>proveer</w:t>
      </w:r>
      <w:r w:rsidR="00361EE3" w:rsidRPr="00D5434F">
        <w:t xml:space="preserve"> </w:t>
      </w:r>
      <w:r w:rsidRPr="00D5434F">
        <w:t>los</w:t>
      </w:r>
      <w:r w:rsidR="00361EE3" w:rsidRPr="00D5434F">
        <w:t xml:space="preserve"> </w:t>
      </w:r>
      <w:r w:rsidRPr="00D5434F">
        <w:t>siguientes</w:t>
      </w:r>
      <w:r w:rsidR="00361EE3" w:rsidRPr="00D5434F">
        <w:t xml:space="preserve"> </w:t>
      </w:r>
      <w:r w:rsidR="00C2246E" w:rsidRPr="00D5434F">
        <w:t>Bienes</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el</w:t>
      </w:r>
      <w:r w:rsidR="00361EE3" w:rsidRPr="00D5434F">
        <w:t xml:space="preserve"> </w:t>
      </w:r>
      <w:r w:rsidR="00D60860" w:rsidRPr="00D5434F">
        <w:t>d</w:t>
      </w:r>
      <w:r w:rsidR="002C5E7E" w:rsidRPr="00D5434F">
        <w:t>ocumento</w:t>
      </w:r>
      <w:r w:rsidR="00361EE3" w:rsidRPr="00D5434F">
        <w:t xml:space="preserve"> </w:t>
      </w:r>
      <w:r w:rsidR="002C5E7E" w:rsidRPr="00D5434F">
        <w:t>de</w:t>
      </w:r>
      <w:r w:rsidR="00361EE3" w:rsidRPr="00D5434F">
        <w:t xml:space="preserve"> </w:t>
      </w:r>
      <w:r w:rsidR="002C5E7E" w:rsidRPr="00D5434F">
        <w:t>licitación</w:t>
      </w:r>
      <w:r w:rsidR="00361EE3" w:rsidRPr="00D5434F">
        <w:t xml:space="preserve"> </w:t>
      </w:r>
      <w:r w:rsidRPr="00D5434F">
        <w:t>y</w:t>
      </w:r>
      <w:r w:rsidR="00361EE3" w:rsidRPr="00D5434F">
        <w:t xml:space="preserve"> </w:t>
      </w:r>
      <w:r w:rsidRPr="00D5434F">
        <w:t>de</w:t>
      </w:r>
      <w:r w:rsidR="00361EE3" w:rsidRPr="00D5434F">
        <w:t xml:space="preserve"> </w:t>
      </w:r>
      <w:r w:rsidRPr="00D5434F">
        <w:t>acuerdo</w:t>
      </w:r>
      <w:r w:rsidR="00361EE3" w:rsidRPr="00D5434F">
        <w:t xml:space="preserve"> </w:t>
      </w:r>
      <w:r w:rsidRPr="00D5434F">
        <w:t>con</w:t>
      </w:r>
      <w:r w:rsidR="00361EE3" w:rsidRPr="00D5434F">
        <w:t xml:space="preserve"> </w:t>
      </w:r>
      <w:r w:rsidRPr="00D5434F">
        <w:t>el</w:t>
      </w:r>
      <w:r w:rsidR="00361EE3" w:rsidRPr="00D5434F">
        <w:t xml:space="preserve"> </w:t>
      </w:r>
      <w:r w:rsidRPr="00D5434F">
        <w:t>Cronograma</w:t>
      </w:r>
      <w:r w:rsidR="00361EE3" w:rsidRPr="00D5434F">
        <w:t xml:space="preserve"> </w:t>
      </w:r>
      <w:r w:rsidRPr="00D5434F">
        <w:t>de</w:t>
      </w:r>
      <w:r w:rsidR="00361EE3" w:rsidRPr="00D5434F">
        <w:t xml:space="preserve"> </w:t>
      </w:r>
      <w:r w:rsidRPr="00D5434F">
        <w:t>Entregas</w:t>
      </w:r>
      <w:r w:rsidR="00361EE3" w:rsidRPr="00D5434F">
        <w:t xml:space="preserve"> </w:t>
      </w:r>
      <w:r w:rsidRPr="00D5434F">
        <w:t>establecido</w:t>
      </w:r>
      <w:r w:rsidR="00361EE3" w:rsidRPr="00D5434F">
        <w:t xml:space="preserve"> </w:t>
      </w:r>
      <w:r w:rsidRPr="00D5434F">
        <w:t>en</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361EE3" w:rsidRPr="00D5434F">
        <w:t xml:space="preserve"> </w:t>
      </w:r>
      <w:r w:rsidRPr="00D5434F">
        <w:rPr>
          <w:i/>
          <w:iCs/>
        </w:rPr>
        <w:t>[proporcione</w:t>
      </w:r>
      <w:r w:rsidR="00361EE3" w:rsidRPr="00D5434F">
        <w:rPr>
          <w:i/>
          <w:iCs/>
        </w:rPr>
        <w:t xml:space="preserve"> </w:t>
      </w:r>
      <w:r w:rsidRPr="00D5434F">
        <w:rPr>
          <w:i/>
          <w:iCs/>
        </w:rPr>
        <w:t>una</w:t>
      </w:r>
      <w:r w:rsidR="00361EE3" w:rsidRPr="00D5434F">
        <w:rPr>
          <w:i/>
          <w:iCs/>
        </w:rPr>
        <w:t xml:space="preserve"> </w:t>
      </w:r>
      <w:r w:rsidRPr="00D5434F">
        <w:rPr>
          <w:i/>
          <w:iCs/>
        </w:rPr>
        <w:t>descripción</w:t>
      </w:r>
      <w:r w:rsidR="00361EE3" w:rsidRPr="00D5434F">
        <w:rPr>
          <w:i/>
          <w:iCs/>
        </w:rPr>
        <w:t xml:space="preserve"> </w:t>
      </w:r>
      <w:r w:rsidRPr="00D5434F">
        <w:rPr>
          <w:i/>
          <w:iCs/>
        </w:rPr>
        <w:t>breve</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Bienes</w:t>
      </w:r>
      <w:r w:rsidR="00361EE3" w:rsidRPr="00D5434F">
        <w:rPr>
          <w:i/>
          <w:iCs/>
        </w:rPr>
        <w:t xml:space="preserve"> </w:t>
      </w:r>
      <w:r w:rsidRPr="00D5434F">
        <w:rPr>
          <w:i/>
          <w:iCs/>
        </w:rPr>
        <w:t>y</w:t>
      </w:r>
      <w:r w:rsidR="00361EE3" w:rsidRPr="00D5434F">
        <w:rPr>
          <w:i/>
          <w:iCs/>
        </w:rPr>
        <w:t xml:space="preserve"> </w:t>
      </w:r>
      <w:r w:rsidRPr="00D5434F">
        <w:rPr>
          <w:i/>
          <w:iCs/>
        </w:rPr>
        <w:t>Servicios</w:t>
      </w:r>
      <w:r w:rsidR="00361EE3" w:rsidRPr="00D5434F">
        <w:rPr>
          <w:i/>
          <w:iCs/>
        </w:rPr>
        <w:t xml:space="preserve"> </w:t>
      </w:r>
      <w:r w:rsidRPr="00D5434F">
        <w:rPr>
          <w:i/>
          <w:iCs/>
        </w:rPr>
        <w:t>Conexos].</w:t>
      </w:r>
    </w:p>
    <w:p w14:paraId="51EAA711" w14:textId="43BD5535" w:rsidR="00FD6D85" w:rsidRPr="00D5434F" w:rsidRDefault="00FD6D85" w:rsidP="00EA5DB0">
      <w:pPr>
        <w:pStyle w:val="Prrafodelista"/>
        <w:numPr>
          <w:ilvl w:val="0"/>
          <w:numId w:val="103"/>
        </w:numPr>
        <w:spacing w:after="200"/>
        <w:ind w:left="431" w:hanging="431"/>
        <w:contextualSpacing w:val="0"/>
        <w:jc w:val="both"/>
      </w:pPr>
      <w:r w:rsidRPr="00D5434F">
        <w:rPr>
          <w:b/>
          <w:bCs/>
        </w:rPr>
        <w:t>Precio</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Oferta:</w:t>
      </w:r>
      <w:r w:rsidR="00361EE3" w:rsidRPr="00D5434F">
        <w:t xml:space="preserve"> </w:t>
      </w:r>
      <w:r w:rsidRPr="00D5434F">
        <w:t>El</w:t>
      </w:r>
      <w:r w:rsidR="00361EE3" w:rsidRPr="00D5434F">
        <w:t xml:space="preserve"> </w:t>
      </w:r>
      <w:r w:rsidRPr="00D5434F">
        <w:t>precio</w:t>
      </w:r>
      <w:r w:rsidR="00361EE3" w:rsidRPr="00D5434F">
        <w:t xml:space="preserve"> </w:t>
      </w:r>
      <w:r w:rsidRPr="00D5434F">
        <w:t>total</w:t>
      </w:r>
      <w:r w:rsidR="00361EE3" w:rsidRPr="00D5434F">
        <w:t xml:space="preserve"> </w:t>
      </w:r>
      <w:r w:rsidRPr="00D5434F">
        <w:t>de</w:t>
      </w:r>
      <w:r w:rsidR="00361EE3" w:rsidRPr="00D5434F">
        <w:t xml:space="preserve"> </w:t>
      </w:r>
      <w:r w:rsidRPr="00D5434F">
        <w:t>nuestra</w:t>
      </w:r>
      <w:r w:rsidR="00361EE3" w:rsidRPr="00D5434F">
        <w:t xml:space="preserve"> </w:t>
      </w:r>
      <w:r w:rsidRPr="00D5434F">
        <w:t>Oferta,</w:t>
      </w:r>
      <w:r w:rsidR="00361EE3" w:rsidRPr="00D5434F">
        <w:t xml:space="preserve"> </w:t>
      </w:r>
      <w:r w:rsidRPr="00D5434F">
        <w:t>excluyendo</w:t>
      </w:r>
      <w:r w:rsidR="00361EE3" w:rsidRPr="00D5434F">
        <w:t xml:space="preserve"> </w:t>
      </w:r>
      <w:r w:rsidRPr="00D5434F">
        <w:t>cualquier</w:t>
      </w:r>
      <w:r w:rsidR="00361EE3" w:rsidRPr="00D5434F">
        <w:t xml:space="preserve"> </w:t>
      </w:r>
      <w:r w:rsidRPr="00D5434F">
        <w:t>descuento</w:t>
      </w:r>
      <w:r w:rsidR="00361EE3" w:rsidRPr="00D5434F">
        <w:t xml:space="preserve"> </w:t>
      </w:r>
      <w:r w:rsidRPr="00D5434F">
        <w:t>ofrecido</w:t>
      </w:r>
      <w:r w:rsidR="00361EE3" w:rsidRPr="00D5434F">
        <w:t xml:space="preserve"> </w:t>
      </w:r>
      <w:r w:rsidRPr="00D5434F">
        <w:t>en</w:t>
      </w:r>
      <w:r w:rsidR="00361EE3" w:rsidRPr="00D5434F">
        <w:t xml:space="preserve"> </w:t>
      </w:r>
      <w:r w:rsidRPr="00D5434F">
        <w:t>el</w:t>
      </w:r>
      <w:r w:rsidR="00361EE3" w:rsidRPr="00D5434F">
        <w:t xml:space="preserve"> </w:t>
      </w:r>
      <w:r w:rsidR="00CA51BB" w:rsidRPr="00D5434F">
        <w:t>ítem</w:t>
      </w:r>
      <w:r w:rsidR="00361EE3" w:rsidRPr="00D5434F">
        <w:t xml:space="preserve"> </w:t>
      </w:r>
      <w:r w:rsidRPr="00D5434F">
        <w:t>(f)</w:t>
      </w:r>
      <w:r w:rsidR="00361EE3" w:rsidRPr="00D5434F">
        <w:t xml:space="preserve"> </w:t>
      </w:r>
      <w:r w:rsidRPr="00D5434F">
        <w:t>a</w:t>
      </w:r>
      <w:r w:rsidR="00361EE3" w:rsidRPr="00D5434F">
        <w:t xml:space="preserve"> </w:t>
      </w:r>
      <w:r w:rsidRPr="00D5434F">
        <w:t>continuación</w:t>
      </w:r>
      <w:r w:rsidR="00361EE3" w:rsidRPr="00D5434F">
        <w:t xml:space="preserve"> </w:t>
      </w:r>
      <w:r w:rsidRPr="00D5434F">
        <w:t>es:</w:t>
      </w:r>
      <w:r w:rsidR="00361EE3" w:rsidRPr="00D5434F">
        <w:t xml:space="preserve"> </w:t>
      </w:r>
      <w:r w:rsidR="00356D7D" w:rsidRPr="00D5434F">
        <w:rPr>
          <w:i/>
          <w:iCs/>
        </w:rPr>
        <w:t>[Inserte</w:t>
      </w:r>
      <w:r w:rsidR="00361EE3" w:rsidRPr="00D5434F">
        <w:rPr>
          <w:i/>
          <w:iCs/>
        </w:rPr>
        <w:t xml:space="preserve"> </w:t>
      </w:r>
      <w:r w:rsidR="00356D7D" w:rsidRPr="00D5434F">
        <w:rPr>
          <w:i/>
          <w:iCs/>
        </w:rPr>
        <w:t>una</w:t>
      </w:r>
      <w:r w:rsidR="00361EE3" w:rsidRPr="00D5434F">
        <w:rPr>
          <w:i/>
          <w:iCs/>
        </w:rPr>
        <w:t xml:space="preserve"> </w:t>
      </w:r>
      <w:r w:rsidR="00356D7D" w:rsidRPr="00D5434F">
        <w:rPr>
          <w:i/>
          <w:iCs/>
        </w:rPr>
        <w:t>de</w:t>
      </w:r>
      <w:r w:rsidR="00361EE3" w:rsidRPr="00D5434F">
        <w:rPr>
          <w:i/>
          <w:iCs/>
        </w:rPr>
        <w:t xml:space="preserve"> </w:t>
      </w:r>
      <w:r w:rsidR="00356D7D" w:rsidRPr="00D5434F">
        <w:rPr>
          <w:i/>
          <w:iCs/>
        </w:rPr>
        <w:t>las</w:t>
      </w:r>
      <w:r w:rsidR="00361EE3" w:rsidRPr="00D5434F">
        <w:rPr>
          <w:i/>
          <w:iCs/>
        </w:rPr>
        <w:t xml:space="preserve"> </w:t>
      </w:r>
      <w:r w:rsidR="00356D7D" w:rsidRPr="00D5434F">
        <w:rPr>
          <w:i/>
          <w:iCs/>
        </w:rPr>
        <w:t>opciones</w:t>
      </w:r>
      <w:r w:rsidR="00361EE3" w:rsidRPr="00D5434F">
        <w:rPr>
          <w:i/>
          <w:iCs/>
        </w:rPr>
        <w:t xml:space="preserve"> </w:t>
      </w:r>
      <w:r w:rsidR="00356D7D" w:rsidRPr="00D5434F">
        <w:rPr>
          <w:i/>
          <w:iCs/>
        </w:rPr>
        <w:t>siguientes</w:t>
      </w:r>
      <w:r w:rsidR="00361EE3" w:rsidRPr="00D5434F">
        <w:rPr>
          <w:i/>
          <w:iCs/>
        </w:rPr>
        <w:t xml:space="preserve"> </w:t>
      </w:r>
      <w:r w:rsidR="00356D7D" w:rsidRPr="00D5434F">
        <w:rPr>
          <w:i/>
          <w:iCs/>
        </w:rPr>
        <w:t>según</w:t>
      </w:r>
      <w:r w:rsidR="00361EE3" w:rsidRPr="00D5434F">
        <w:rPr>
          <w:i/>
          <w:iCs/>
        </w:rPr>
        <w:t xml:space="preserve"> </w:t>
      </w:r>
      <w:r w:rsidR="00356D7D" w:rsidRPr="00D5434F">
        <w:rPr>
          <w:i/>
          <w:iCs/>
        </w:rPr>
        <w:t>corresponda]</w:t>
      </w:r>
    </w:p>
    <w:bookmarkEnd w:id="449"/>
    <w:p w14:paraId="32180BC5" w14:textId="3689DE5C" w:rsidR="00FD6D85" w:rsidRPr="00D5434F" w:rsidRDefault="00FD6D85" w:rsidP="006369A4">
      <w:pPr>
        <w:pStyle w:val="Prrafodelista"/>
        <w:spacing w:after="200"/>
        <w:ind w:left="1080"/>
        <w:contextualSpacing w:val="0"/>
        <w:jc w:val="both"/>
        <w:rPr>
          <w:color w:val="000000" w:themeColor="text1"/>
          <w:u w:val="single"/>
        </w:rPr>
      </w:pPr>
      <w:r w:rsidRPr="00D5434F">
        <w:rPr>
          <w:color w:val="000000" w:themeColor="text1"/>
        </w:rPr>
        <w:t>Opción</w:t>
      </w:r>
      <w:r w:rsidR="00361EE3" w:rsidRPr="00D5434F">
        <w:rPr>
          <w:color w:val="000000" w:themeColor="text1"/>
        </w:rPr>
        <w:t xml:space="preserve"> </w:t>
      </w:r>
      <w:r w:rsidRPr="00D5434F">
        <w:rPr>
          <w:color w:val="000000" w:themeColor="text1"/>
        </w:rPr>
        <w:t>1,</w:t>
      </w:r>
      <w:r w:rsidR="00361EE3" w:rsidRPr="00D5434F">
        <w:rPr>
          <w:color w:val="000000" w:themeColor="text1"/>
        </w:rPr>
        <w:t xml:space="preserve"> </w:t>
      </w:r>
      <w:r w:rsidRPr="00D5434F">
        <w:rPr>
          <w:color w:val="000000" w:themeColor="text1"/>
        </w:rPr>
        <w:t>en</w:t>
      </w:r>
      <w:r w:rsidR="00361EE3" w:rsidRPr="00D5434F">
        <w:rPr>
          <w:color w:val="000000" w:themeColor="text1"/>
        </w:rPr>
        <w:t xml:space="preserve"> </w:t>
      </w:r>
      <w:r w:rsidRPr="00D5434F">
        <w:rPr>
          <w:color w:val="000000" w:themeColor="text1"/>
        </w:rPr>
        <w:t>caso</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un</w:t>
      </w:r>
      <w:r w:rsidR="00361EE3" w:rsidRPr="00D5434F">
        <w:rPr>
          <w:color w:val="000000" w:themeColor="text1"/>
        </w:rPr>
        <w:t xml:space="preserve"> </w:t>
      </w:r>
      <w:r w:rsidRPr="00D5434F">
        <w:rPr>
          <w:color w:val="000000" w:themeColor="text1"/>
        </w:rPr>
        <w:t>solo</w:t>
      </w:r>
      <w:r w:rsidR="00361EE3" w:rsidRPr="00D5434F">
        <w:rPr>
          <w:color w:val="000000" w:themeColor="text1"/>
        </w:rPr>
        <w:t xml:space="preserve"> </w:t>
      </w:r>
      <w:r w:rsidRPr="00D5434F">
        <w:rPr>
          <w:color w:val="000000" w:themeColor="text1"/>
        </w:rPr>
        <w:t>lote:</w:t>
      </w:r>
      <w:r w:rsidR="00361EE3" w:rsidRPr="00D5434F">
        <w:rPr>
          <w:color w:val="000000" w:themeColor="text1"/>
        </w:rPr>
        <w:t xml:space="preserve"> </w:t>
      </w:r>
      <w:r w:rsidRPr="00D5434F">
        <w:rPr>
          <w:color w:val="000000" w:themeColor="text1"/>
        </w:rPr>
        <w:t>el</w:t>
      </w:r>
      <w:r w:rsidR="00361EE3" w:rsidRPr="00D5434F">
        <w:rPr>
          <w:color w:val="000000" w:themeColor="text1"/>
        </w:rPr>
        <w:t xml:space="preserve"> </w:t>
      </w:r>
      <w:r w:rsidRPr="00D5434F">
        <w:rPr>
          <w:color w:val="000000" w:themeColor="text1"/>
        </w:rPr>
        <w:t>precio</w:t>
      </w:r>
      <w:r w:rsidR="00361EE3" w:rsidRPr="00D5434F">
        <w:rPr>
          <w:color w:val="000000" w:themeColor="text1"/>
        </w:rPr>
        <w:t xml:space="preserve"> </w:t>
      </w:r>
      <w:r w:rsidRPr="00D5434F">
        <w:rPr>
          <w:color w:val="000000" w:themeColor="text1"/>
        </w:rPr>
        <w:t>total</w:t>
      </w:r>
      <w:r w:rsidR="00361EE3" w:rsidRPr="00D5434F">
        <w:rPr>
          <w:color w:val="000000" w:themeColor="text1"/>
        </w:rPr>
        <w:t xml:space="preserve"> </w:t>
      </w:r>
      <w:r w:rsidRPr="00D5434F">
        <w:rPr>
          <w:color w:val="000000" w:themeColor="text1"/>
        </w:rPr>
        <w:t>es</w:t>
      </w:r>
      <w:r w:rsidR="00361EE3" w:rsidRPr="00D5434F">
        <w:rPr>
          <w:color w:val="000000" w:themeColor="text1"/>
        </w:rPr>
        <w:t xml:space="preserve"> </w:t>
      </w:r>
      <w:r w:rsidRPr="00D5434F">
        <w:rPr>
          <w:i/>
          <w:iCs/>
          <w:color w:val="000000" w:themeColor="text1"/>
        </w:rPr>
        <w:t>[</w:t>
      </w:r>
      <w:r w:rsidRPr="00D5434F">
        <w:rPr>
          <w:i/>
          <w:iCs/>
          <w:color w:val="000000" w:themeColor="text1"/>
          <w:u w:val="single"/>
        </w:rPr>
        <w:t>indique</w:t>
      </w:r>
      <w:r w:rsidR="00361EE3" w:rsidRPr="00D5434F">
        <w:rPr>
          <w:i/>
          <w:iCs/>
          <w:color w:val="000000" w:themeColor="text1"/>
          <w:u w:val="single"/>
        </w:rPr>
        <w:t xml:space="preserve"> </w:t>
      </w:r>
      <w:r w:rsidRPr="00D5434F">
        <w:rPr>
          <w:i/>
          <w:iCs/>
          <w:color w:val="000000" w:themeColor="text1"/>
          <w:u w:val="single"/>
        </w:rPr>
        <w:t>el</w:t>
      </w:r>
      <w:r w:rsidR="00361EE3" w:rsidRPr="00D5434F">
        <w:rPr>
          <w:i/>
          <w:iCs/>
          <w:color w:val="000000" w:themeColor="text1"/>
          <w:u w:val="single"/>
        </w:rPr>
        <w:t xml:space="preserve"> </w:t>
      </w:r>
      <w:r w:rsidRPr="00D5434F">
        <w:rPr>
          <w:i/>
          <w:iCs/>
          <w:color w:val="000000" w:themeColor="text1"/>
          <w:u w:val="single"/>
        </w:rPr>
        <w:t>precio</w:t>
      </w:r>
      <w:r w:rsidR="00361EE3" w:rsidRPr="00D5434F">
        <w:rPr>
          <w:i/>
          <w:iCs/>
          <w:color w:val="000000" w:themeColor="text1"/>
          <w:u w:val="single"/>
        </w:rPr>
        <w:t xml:space="preserve"> </w:t>
      </w:r>
      <w:r w:rsidRPr="00D5434F">
        <w:rPr>
          <w:i/>
          <w:iCs/>
          <w:color w:val="000000" w:themeColor="text1"/>
          <w:u w:val="single"/>
        </w:rPr>
        <w:t>total</w:t>
      </w:r>
      <w:r w:rsidR="00361EE3" w:rsidRPr="00D5434F">
        <w:rPr>
          <w:i/>
          <w:iCs/>
          <w:color w:val="000000" w:themeColor="text1"/>
          <w:u w:val="single"/>
        </w:rPr>
        <w:t xml:space="preserve"> </w:t>
      </w:r>
      <w:r w:rsidRPr="00D5434F">
        <w:rPr>
          <w:i/>
          <w:iCs/>
          <w:color w:val="000000" w:themeColor="text1"/>
          <w:u w:val="single"/>
        </w:rPr>
        <w:t>de</w:t>
      </w:r>
      <w:r w:rsidR="00361EE3" w:rsidRPr="00D5434F">
        <w:rPr>
          <w:i/>
          <w:iCs/>
          <w:color w:val="000000" w:themeColor="text1"/>
          <w:u w:val="single"/>
        </w:rPr>
        <w:t xml:space="preserve"> </w:t>
      </w:r>
      <w:r w:rsidRPr="00D5434F">
        <w:rPr>
          <w:i/>
          <w:iCs/>
          <w:color w:val="000000" w:themeColor="text1"/>
          <w:u w:val="single"/>
        </w:rPr>
        <w:t>la</w:t>
      </w:r>
      <w:r w:rsidR="00361EE3" w:rsidRPr="00D5434F">
        <w:rPr>
          <w:i/>
          <w:iCs/>
          <w:color w:val="000000" w:themeColor="text1"/>
          <w:u w:val="single"/>
        </w:rPr>
        <w:t xml:space="preserve"> </w:t>
      </w:r>
      <w:r w:rsidRPr="00D5434F">
        <w:rPr>
          <w:i/>
          <w:iCs/>
          <w:color w:val="000000" w:themeColor="text1"/>
          <w:u w:val="single"/>
        </w:rPr>
        <w:t>Oferta</w:t>
      </w:r>
      <w:r w:rsidR="00361EE3" w:rsidRPr="00D5434F">
        <w:rPr>
          <w:i/>
          <w:iCs/>
          <w:color w:val="000000" w:themeColor="text1"/>
          <w:u w:val="single"/>
        </w:rPr>
        <w:t xml:space="preserve"> </w:t>
      </w:r>
      <w:r w:rsidR="00FF415A" w:rsidRPr="00D5434F">
        <w:rPr>
          <w:i/>
          <w:iCs/>
          <w:color w:val="000000" w:themeColor="text1"/>
          <w:u w:val="single"/>
        </w:rPr>
        <w:t>lote</w:t>
      </w:r>
      <w:r w:rsidR="00361EE3" w:rsidRPr="00D5434F">
        <w:rPr>
          <w:i/>
          <w:iCs/>
          <w:color w:val="000000" w:themeColor="text1"/>
          <w:u w:val="single"/>
        </w:rPr>
        <w:t xml:space="preserve"> </w:t>
      </w:r>
      <w:r w:rsidR="00FF415A" w:rsidRPr="00D5434F">
        <w:rPr>
          <w:i/>
          <w:iCs/>
          <w:color w:val="000000" w:themeColor="text1"/>
          <w:u w:val="single"/>
        </w:rPr>
        <w:t>en</w:t>
      </w:r>
      <w:r w:rsidR="00361EE3" w:rsidRPr="00D5434F">
        <w:rPr>
          <w:i/>
          <w:iCs/>
          <w:color w:val="000000" w:themeColor="text1"/>
          <w:u w:val="single"/>
        </w:rPr>
        <w:t xml:space="preserve"> </w:t>
      </w:r>
      <w:r w:rsidR="00FF415A" w:rsidRPr="00D5434F">
        <w:rPr>
          <w:i/>
          <w:iCs/>
          <w:color w:val="000000" w:themeColor="text1"/>
          <w:u w:val="single"/>
        </w:rPr>
        <w:t>cifras</w:t>
      </w:r>
      <w:r w:rsidR="00361EE3" w:rsidRPr="00D5434F">
        <w:rPr>
          <w:i/>
          <w:iCs/>
          <w:color w:val="000000" w:themeColor="text1"/>
          <w:u w:val="single"/>
        </w:rPr>
        <w:t xml:space="preserve"> </w:t>
      </w:r>
      <w:r w:rsidR="00FF415A" w:rsidRPr="00D5434F">
        <w:rPr>
          <w:i/>
          <w:iCs/>
          <w:color w:val="000000" w:themeColor="text1"/>
          <w:u w:val="single"/>
        </w:rPr>
        <w:t>y</w:t>
      </w:r>
      <w:r w:rsidR="00361EE3" w:rsidRPr="00D5434F">
        <w:rPr>
          <w:i/>
          <w:iCs/>
          <w:color w:val="000000" w:themeColor="text1"/>
          <w:u w:val="single"/>
        </w:rPr>
        <w:t xml:space="preserve"> </w:t>
      </w:r>
      <w:r w:rsidR="00FF415A" w:rsidRPr="00D5434F">
        <w:rPr>
          <w:i/>
          <w:iCs/>
          <w:color w:val="000000" w:themeColor="text1"/>
          <w:u w:val="single"/>
        </w:rPr>
        <w:t>en</w:t>
      </w:r>
      <w:r w:rsidR="00361EE3" w:rsidRPr="00D5434F">
        <w:rPr>
          <w:i/>
          <w:iCs/>
          <w:color w:val="000000" w:themeColor="text1"/>
          <w:u w:val="single"/>
        </w:rPr>
        <w:t xml:space="preserve"> </w:t>
      </w:r>
      <w:r w:rsidR="00FF415A" w:rsidRPr="00D5434F">
        <w:rPr>
          <w:i/>
          <w:iCs/>
          <w:color w:val="000000" w:themeColor="text1"/>
          <w:u w:val="single"/>
        </w:rPr>
        <w:t>letras</w:t>
      </w:r>
      <w:r w:rsidRPr="00D5434F">
        <w:rPr>
          <w:i/>
          <w:iCs/>
          <w:color w:val="000000" w:themeColor="text1"/>
          <w:u w:val="single"/>
        </w:rPr>
        <w:t>,</w:t>
      </w:r>
      <w:r w:rsidR="00361EE3" w:rsidRPr="00D5434F">
        <w:rPr>
          <w:i/>
          <w:iCs/>
          <w:color w:val="000000" w:themeColor="text1"/>
          <w:u w:val="single"/>
        </w:rPr>
        <w:t xml:space="preserve"> </w:t>
      </w:r>
      <w:r w:rsidRPr="00D5434F">
        <w:rPr>
          <w:i/>
          <w:iCs/>
          <w:color w:val="000000" w:themeColor="text1"/>
          <w:u w:val="single"/>
        </w:rPr>
        <w:t>indicando</w:t>
      </w:r>
      <w:r w:rsidR="00361EE3" w:rsidRPr="00D5434F">
        <w:rPr>
          <w:i/>
          <w:iCs/>
          <w:color w:val="000000" w:themeColor="text1"/>
          <w:u w:val="single"/>
        </w:rPr>
        <w:t xml:space="preserve"> </w:t>
      </w:r>
      <w:r w:rsidRPr="00D5434F">
        <w:rPr>
          <w:i/>
          <w:iCs/>
          <w:color w:val="000000" w:themeColor="text1"/>
          <w:u w:val="single"/>
        </w:rPr>
        <w:t>los</w:t>
      </w:r>
      <w:r w:rsidR="00361EE3" w:rsidRPr="00D5434F">
        <w:rPr>
          <w:i/>
          <w:iCs/>
          <w:color w:val="000000" w:themeColor="text1"/>
          <w:u w:val="single"/>
        </w:rPr>
        <w:t xml:space="preserve"> </w:t>
      </w:r>
      <w:r w:rsidRPr="00D5434F">
        <w:rPr>
          <w:i/>
          <w:iCs/>
          <w:color w:val="000000" w:themeColor="text1"/>
          <w:u w:val="single"/>
        </w:rPr>
        <w:t>diferentes</w:t>
      </w:r>
      <w:r w:rsidR="00361EE3" w:rsidRPr="00D5434F">
        <w:rPr>
          <w:i/>
          <w:iCs/>
          <w:color w:val="000000" w:themeColor="text1"/>
          <w:u w:val="single"/>
        </w:rPr>
        <w:t xml:space="preserve"> </w:t>
      </w:r>
      <w:r w:rsidRPr="00D5434F">
        <w:rPr>
          <w:i/>
          <w:iCs/>
          <w:color w:val="000000" w:themeColor="text1"/>
          <w:u w:val="single"/>
        </w:rPr>
        <w:t>montos</w:t>
      </w:r>
      <w:r w:rsidR="00361EE3" w:rsidRPr="00D5434F">
        <w:rPr>
          <w:i/>
          <w:iCs/>
          <w:color w:val="000000" w:themeColor="text1"/>
          <w:u w:val="single"/>
        </w:rPr>
        <w:t xml:space="preserve"> </w:t>
      </w:r>
      <w:r w:rsidRPr="00D5434F">
        <w:rPr>
          <w:i/>
          <w:iCs/>
          <w:color w:val="000000" w:themeColor="text1"/>
          <w:u w:val="single"/>
        </w:rPr>
        <w:t>y</w:t>
      </w:r>
      <w:r w:rsidR="00361EE3" w:rsidRPr="00D5434F">
        <w:rPr>
          <w:i/>
          <w:iCs/>
          <w:color w:val="000000" w:themeColor="text1"/>
          <w:u w:val="single"/>
        </w:rPr>
        <w:t xml:space="preserve"> </w:t>
      </w:r>
      <w:r w:rsidRPr="00D5434F">
        <w:rPr>
          <w:i/>
          <w:iCs/>
          <w:color w:val="000000" w:themeColor="text1"/>
          <w:u w:val="single"/>
        </w:rPr>
        <w:t>las</w:t>
      </w:r>
      <w:r w:rsidR="00361EE3" w:rsidRPr="00D5434F">
        <w:rPr>
          <w:i/>
          <w:iCs/>
          <w:color w:val="000000" w:themeColor="text1"/>
          <w:u w:val="single"/>
        </w:rPr>
        <w:t xml:space="preserve"> </w:t>
      </w:r>
      <w:r w:rsidRPr="00D5434F">
        <w:rPr>
          <w:i/>
          <w:iCs/>
          <w:color w:val="000000" w:themeColor="text1"/>
          <w:u w:val="single"/>
        </w:rPr>
        <w:t>respectivas</w:t>
      </w:r>
      <w:r w:rsidR="00361EE3" w:rsidRPr="00D5434F">
        <w:rPr>
          <w:i/>
          <w:iCs/>
          <w:color w:val="000000" w:themeColor="text1"/>
          <w:u w:val="single"/>
        </w:rPr>
        <w:t xml:space="preserve"> </w:t>
      </w:r>
      <w:r w:rsidRPr="00D5434F">
        <w:rPr>
          <w:i/>
          <w:iCs/>
          <w:color w:val="000000" w:themeColor="text1"/>
          <w:u w:val="single"/>
        </w:rPr>
        <w:t>monedas</w:t>
      </w:r>
      <w:r w:rsidRPr="00D5434F">
        <w:rPr>
          <w:i/>
          <w:iCs/>
          <w:color w:val="000000" w:themeColor="text1"/>
        </w:rPr>
        <w:t>].</w:t>
      </w:r>
      <w:r w:rsidR="00AD6526" w:rsidRPr="00D5434F">
        <w:rPr>
          <w:i/>
          <w:iCs/>
          <w:color w:val="000000" w:themeColor="text1"/>
        </w:rPr>
        <w:t xml:space="preserve"> sin incluir el IVA***  </w:t>
      </w:r>
    </w:p>
    <w:p w14:paraId="0E04E8AC" w14:textId="2CCE6CE6" w:rsidR="00FD6D85" w:rsidRPr="00D5434F" w:rsidRDefault="00FD6D85" w:rsidP="006369A4">
      <w:pPr>
        <w:pStyle w:val="Prrafodelista"/>
        <w:spacing w:after="200"/>
        <w:ind w:left="1080"/>
        <w:contextualSpacing w:val="0"/>
        <w:jc w:val="both"/>
        <w:rPr>
          <w:b/>
          <w:bCs/>
          <w:i/>
          <w:iCs/>
          <w:color w:val="000000" w:themeColor="text1"/>
        </w:rPr>
      </w:pPr>
      <w:r w:rsidRPr="00D5434F">
        <w:rPr>
          <w:b/>
          <w:bCs/>
          <w:i/>
          <w:iCs/>
          <w:color w:val="000000" w:themeColor="text1"/>
        </w:rPr>
        <w:t>O</w:t>
      </w:r>
      <w:r w:rsidR="00361EE3" w:rsidRPr="00D5434F">
        <w:rPr>
          <w:b/>
          <w:bCs/>
          <w:i/>
          <w:iCs/>
          <w:color w:val="000000" w:themeColor="text1"/>
        </w:rPr>
        <w:t xml:space="preserve"> </w:t>
      </w:r>
      <w:r w:rsidRPr="00D5434F">
        <w:rPr>
          <w:b/>
          <w:bCs/>
          <w:i/>
          <w:iCs/>
          <w:color w:val="000000" w:themeColor="text1"/>
        </w:rPr>
        <w:t>bien,</w:t>
      </w:r>
      <w:r w:rsidR="00361EE3" w:rsidRPr="00D5434F">
        <w:rPr>
          <w:b/>
          <w:bCs/>
          <w:i/>
          <w:iCs/>
          <w:color w:val="000000" w:themeColor="text1"/>
        </w:rPr>
        <w:t xml:space="preserve"> </w:t>
      </w:r>
    </w:p>
    <w:p w14:paraId="6757EB22" w14:textId="639B85DD" w:rsidR="00FD6D85" w:rsidRPr="00D5434F" w:rsidRDefault="00FD6D85" w:rsidP="006369A4">
      <w:pPr>
        <w:pStyle w:val="Prrafodelista"/>
        <w:spacing w:after="200"/>
        <w:ind w:left="1080"/>
        <w:contextualSpacing w:val="0"/>
        <w:jc w:val="both"/>
        <w:rPr>
          <w:color w:val="000000" w:themeColor="text1"/>
        </w:rPr>
      </w:pPr>
      <w:r w:rsidRPr="00D5434F">
        <w:rPr>
          <w:color w:val="000000" w:themeColor="text1"/>
        </w:rPr>
        <w:lastRenderedPageBreak/>
        <w:t>Opción</w:t>
      </w:r>
      <w:r w:rsidR="00361EE3" w:rsidRPr="00D5434F">
        <w:rPr>
          <w:color w:val="000000" w:themeColor="text1"/>
        </w:rPr>
        <w:t xml:space="preserve"> </w:t>
      </w:r>
      <w:r w:rsidRPr="00D5434F">
        <w:rPr>
          <w:color w:val="000000" w:themeColor="text1"/>
        </w:rPr>
        <w:t>2,</w:t>
      </w:r>
      <w:r w:rsidR="00361EE3" w:rsidRPr="00D5434F">
        <w:rPr>
          <w:color w:val="000000" w:themeColor="text1"/>
        </w:rPr>
        <w:t xml:space="preserve"> </w:t>
      </w:r>
      <w:r w:rsidRPr="00D5434F">
        <w:rPr>
          <w:color w:val="000000" w:themeColor="text1"/>
        </w:rPr>
        <w:t>en</w:t>
      </w:r>
      <w:r w:rsidR="00361EE3" w:rsidRPr="00D5434F">
        <w:rPr>
          <w:color w:val="000000" w:themeColor="text1"/>
        </w:rPr>
        <w:t xml:space="preserve"> </w:t>
      </w:r>
      <w:r w:rsidRPr="00D5434F">
        <w:rPr>
          <w:color w:val="000000" w:themeColor="text1"/>
        </w:rPr>
        <w:t>caso</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múltiples</w:t>
      </w:r>
      <w:r w:rsidR="00361EE3" w:rsidRPr="00D5434F">
        <w:rPr>
          <w:color w:val="000000" w:themeColor="text1"/>
        </w:rPr>
        <w:t xml:space="preserve"> </w:t>
      </w:r>
      <w:r w:rsidRPr="00D5434F">
        <w:rPr>
          <w:color w:val="000000" w:themeColor="text1"/>
        </w:rPr>
        <w:t>lotes:</w:t>
      </w:r>
      <w:r w:rsidR="00361EE3" w:rsidRPr="00D5434F">
        <w:rPr>
          <w:color w:val="000000" w:themeColor="text1"/>
        </w:rPr>
        <w:t xml:space="preserve"> </w:t>
      </w:r>
      <w:r w:rsidRPr="00D5434F">
        <w:rPr>
          <w:color w:val="000000" w:themeColor="text1"/>
        </w:rPr>
        <w:t>(a)</w:t>
      </w:r>
      <w:r w:rsidR="00361EE3" w:rsidRPr="00D5434F">
        <w:rPr>
          <w:color w:val="000000" w:themeColor="text1"/>
        </w:rPr>
        <w:t xml:space="preserve"> </w:t>
      </w:r>
      <w:r w:rsidRPr="00D5434F">
        <w:rPr>
          <w:color w:val="000000" w:themeColor="text1"/>
        </w:rPr>
        <w:t>precio</w:t>
      </w:r>
      <w:r w:rsidR="00361EE3" w:rsidRPr="00D5434F">
        <w:rPr>
          <w:color w:val="000000" w:themeColor="text1"/>
        </w:rPr>
        <w:t xml:space="preserve"> </w:t>
      </w:r>
      <w:r w:rsidRPr="00D5434F">
        <w:rPr>
          <w:color w:val="000000" w:themeColor="text1"/>
        </w:rPr>
        <w:t>total</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cada</w:t>
      </w:r>
      <w:r w:rsidR="00361EE3" w:rsidRPr="00D5434F">
        <w:rPr>
          <w:color w:val="000000" w:themeColor="text1"/>
        </w:rPr>
        <w:t xml:space="preserve"> </w:t>
      </w:r>
      <w:r w:rsidRPr="00D5434F">
        <w:rPr>
          <w:color w:val="000000" w:themeColor="text1"/>
        </w:rPr>
        <w:t>lote</w:t>
      </w:r>
      <w:r w:rsidR="00361EE3" w:rsidRPr="00D5434F">
        <w:rPr>
          <w:color w:val="000000" w:themeColor="text1"/>
        </w:rPr>
        <w:t xml:space="preserve"> </w:t>
      </w:r>
      <w:r w:rsidRPr="00D5434F">
        <w:rPr>
          <w:i/>
          <w:iCs/>
          <w:color w:val="000000" w:themeColor="text1"/>
        </w:rPr>
        <w:t>[inserte</w:t>
      </w:r>
      <w:r w:rsidR="00361EE3" w:rsidRPr="00D5434F">
        <w:rPr>
          <w:i/>
          <w:iCs/>
          <w:color w:val="000000" w:themeColor="text1"/>
        </w:rPr>
        <w:t xml:space="preserve"> </w:t>
      </w:r>
      <w:r w:rsidRPr="00D5434F">
        <w:rPr>
          <w:i/>
          <w:iCs/>
          <w:color w:val="000000" w:themeColor="text1"/>
        </w:rPr>
        <w:t>el</w:t>
      </w:r>
      <w:r w:rsidR="00361EE3" w:rsidRPr="00D5434F">
        <w:rPr>
          <w:i/>
          <w:iCs/>
          <w:color w:val="000000" w:themeColor="text1"/>
        </w:rPr>
        <w:t xml:space="preserve"> </w:t>
      </w:r>
      <w:r w:rsidRPr="00D5434F">
        <w:rPr>
          <w:i/>
          <w:iCs/>
          <w:color w:val="000000" w:themeColor="text1"/>
        </w:rPr>
        <w:t>precio</w:t>
      </w:r>
      <w:r w:rsidR="00361EE3" w:rsidRPr="00D5434F">
        <w:rPr>
          <w:i/>
          <w:iCs/>
          <w:color w:val="000000" w:themeColor="text1"/>
        </w:rPr>
        <w:t xml:space="preserve"> </w:t>
      </w:r>
      <w:r w:rsidRPr="00D5434F">
        <w:rPr>
          <w:i/>
          <w:iCs/>
          <w:color w:val="000000" w:themeColor="text1"/>
        </w:rPr>
        <w:t>total</w:t>
      </w:r>
      <w:r w:rsidR="00361EE3" w:rsidRPr="00D5434F">
        <w:rPr>
          <w:i/>
          <w:iCs/>
          <w:color w:val="000000" w:themeColor="text1"/>
        </w:rPr>
        <w:t xml:space="preserve"> </w:t>
      </w:r>
      <w:r w:rsidRPr="00D5434F">
        <w:rPr>
          <w:i/>
          <w:iCs/>
          <w:color w:val="000000" w:themeColor="text1"/>
        </w:rPr>
        <w:t>de</w:t>
      </w:r>
      <w:r w:rsidR="00361EE3" w:rsidRPr="00D5434F">
        <w:rPr>
          <w:i/>
          <w:iCs/>
          <w:color w:val="000000" w:themeColor="text1"/>
        </w:rPr>
        <w:t xml:space="preserve"> </w:t>
      </w:r>
      <w:r w:rsidRPr="00D5434F">
        <w:rPr>
          <w:i/>
          <w:iCs/>
          <w:color w:val="000000" w:themeColor="text1"/>
        </w:rPr>
        <w:t>cada</w:t>
      </w:r>
      <w:r w:rsidR="00361EE3" w:rsidRPr="00D5434F">
        <w:rPr>
          <w:i/>
          <w:iCs/>
          <w:color w:val="000000" w:themeColor="text1"/>
        </w:rPr>
        <w:t xml:space="preserve"> </w:t>
      </w:r>
      <w:r w:rsidRPr="00D5434F">
        <w:rPr>
          <w:i/>
          <w:iCs/>
          <w:color w:val="000000" w:themeColor="text1"/>
        </w:rPr>
        <w:t>lote</w:t>
      </w:r>
      <w:r w:rsidR="00361EE3" w:rsidRPr="00D5434F">
        <w:rPr>
          <w:i/>
          <w:iCs/>
          <w:color w:val="000000" w:themeColor="text1"/>
        </w:rPr>
        <w:t xml:space="preserve"> </w:t>
      </w:r>
      <w:r w:rsidRPr="00D5434F">
        <w:rPr>
          <w:i/>
          <w:iCs/>
          <w:color w:val="000000" w:themeColor="text1"/>
        </w:rPr>
        <w:t>en</w:t>
      </w:r>
      <w:r w:rsidR="00361EE3" w:rsidRPr="00D5434F">
        <w:rPr>
          <w:i/>
          <w:iCs/>
          <w:color w:val="000000" w:themeColor="text1"/>
        </w:rPr>
        <w:t xml:space="preserve"> </w:t>
      </w:r>
      <w:r w:rsidRPr="00D5434F">
        <w:rPr>
          <w:i/>
          <w:iCs/>
          <w:color w:val="000000" w:themeColor="text1"/>
        </w:rPr>
        <w:t>cifras</w:t>
      </w:r>
      <w:r w:rsidR="00361EE3" w:rsidRPr="00D5434F">
        <w:rPr>
          <w:i/>
          <w:iCs/>
          <w:color w:val="000000" w:themeColor="text1"/>
        </w:rPr>
        <w:t xml:space="preserve"> </w:t>
      </w:r>
      <w:r w:rsidR="00FF415A" w:rsidRPr="00D5434F">
        <w:rPr>
          <w:i/>
          <w:iCs/>
          <w:color w:val="000000" w:themeColor="text1"/>
        </w:rPr>
        <w:t>y</w:t>
      </w:r>
      <w:r w:rsidR="00361EE3" w:rsidRPr="00D5434F">
        <w:rPr>
          <w:i/>
          <w:iCs/>
          <w:color w:val="000000" w:themeColor="text1"/>
        </w:rPr>
        <w:t xml:space="preserve"> </w:t>
      </w:r>
      <w:r w:rsidR="00FF415A" w:rsidRPr="00D5434F">
        <w:rPr>
          <w:i/>
          <w:iCs/>
          <w:color w:val="000000" w:themeColor="text1"/>
        </w:rPr>
        <w:t>en</w:t>
      </w:r>
      <w:r w:rsidR="00361EE3" w:rsidRPr="00D5434F">
        <w:rPr>
          <w:i/>
          <w:iCs/>
          <w:color w:val="000000" w:themeColor="text1"/>
        </w:rPr>
        <w:t xml:space="preserve"> </w:t>
      </w:r>
      <w:r w:rsidR="00FF415A" w:rsidRPr="00D5434F">
        <w:rPr>
          <w:i/>
          <w:iCs/>
          <w:color w:val="000000" w:themeColor="text1"/>
        </w:rPr>
        <w:t>letras</w:t>
      </w:r>
      <w:r w:rsidRPr="00D5434F">
        <w:rPr>
          <w:i/>
          <w:iCs/>
          <w:color w:val="000000" w:themeColor="text1"/>
        </w:rPr>
        <w:t>,</w:t>
      </w:r>
      <w:r w:rsidR="00361EE3" w:rsidRPr="00D5434F">
        <w:rPr>
          <w:i/>
          <w:iCs/>
          <w:color w:val="000000" w:themeColor="text1"/>
        </w:rPr>
        <w:t xml:space="preserve"> </w:t>
      </w:r>
      <w:r w:rsidRPr="00D5434F">
        <w:rPr>
          <w:i/>
          <w:iCs/>
          <w:color w:val="000000" w:themeColor="text1"/>
        </w:rPr>
        <w:t>indicando</w:t>
      </w:r>
      <w:r w:rsidR="00361EE3" w:rsidRPr="00D5434F">
        <w:rPr>
          <w:i/>
          <w:iCs/>
          <w:color w:val="000000" w:themeColor="text1"/>
        </w:rPr>
        <w:t xml:space="preserve"> </w:t>
      </w:r>
      <w:r w:rsidRPr="00D5434F">
        <w:rPr>
          <w:i/>
          <w:iCs/>
          <w:color w:val="000000" w:themeColor="text1"/>
        </w:rPr>
        <w:t>los</w:t>
      </w:r>
      <w:r w:rsidR="00361EE3" w:rsidRPr="00D5434F">
        <w:rPr>
          <w:i/>
          <w:iCs/>
          <w:color w:val="000000" w:themeColor="text1"/>
        </w:rPr>
        <w:t xml:space="preserve"> </w:t>
      </w:r>
      <w:r w:rsidRPr="00D5434F">
        <w:rPr>
          <w:i/>
          <w:iCs/>
          <w:color w:val="000000" w:themeColor="text1"/>
        </w:rPr>
        <w:t>diferentes</w:t>
      </w:r>
      <w:r w:rsidR="00361EE3" w:rsidRPr="00D5434F">
        <w:rPr>
          <w:i/>
          <w:iCs/>
          <w:color w:val="000000" w:themeColor="text1"/>
        </w:rPr>
        <w:t xml:space="preserve"> </w:t>
      </w:r>
      <w:r w:rsidRPr="00D5434F">
        <w:rPr>
          <w:i/>
          <w:iCs/>
          <w:color w:val="000000" w:themeColor="text1"/>
        </w:rPr>
        <w:t>montos</w:t>
      </w:r>
      <w:r w:rsidR="00361EE3" w:rsidRPr="00D5434F">
        <w:rPr>
          <w:i/>
          <w:iCs/>
          <w:color w:val="000000" w:themeColor="text1"/>
        </w:rPr>
        <w:t xml:space="preserve"> </w:t>
      </w:r>
      <w:r w:rsidRPr="00D5434F">
        <w:rPr>
          <w:i/>
          <w:iCs/>
          <w:color w:val="000000" w:themeColor="text1"/>
        </w:rPr>
        <w:t>y</w:t>
      </w:r>
      <w:r w:rsidR="00361EE3" w:rsidRPr="00D5434F">
        <w:rPr>
          <w:i/>
          <w:iCs/>
          <w:color w:val="000000" w:themeColor="text1"/>
        </w:rPr>
        <w:t xml:space="preserve"> </w:t>
      </w:r>
      <w:r w:rsidRPr="00D5434F">
        <w:rPr>
          <w:i/>
          <w:iCs/>
          <w:color w:val="000000" w:themeColor="text1"/>
        </w:rPr>
        <w:t>las</w:t>
      </w:r>
      <w:r w:rsidR="00361EE3" w:rsidRPr="00D5434F">
        <w:rPr>
          <w:i/>
          <w:iCs/>
          <w:color w:val="000000" w:themeColor="text1"/>
        </w:rPr>
        <w:t xml:space="preserve"> </w:t>
      </w:r>
      <w:r w:rsidRPr="00D5434F">
        <w:rPr>
          <w:i/>
          <w:iCs/>
          <w:color w:val="000000" w:themeColor="text1"/>
        </w:rPr>
        <w:t>respectivas</w:t>
      </w:r>
      <w:r w:rsidR="00361EE3" w:rsidRPr="00D5434F">
        <w:rPr>
          <w:i/>
          <w:iCs/>
          <w:color w:val="000000" w:themeColor="text1"/>
        </w:rPr>
        <w:t xml:space="preserve"> </w:t>
      </w:r>
      <w:r w:rsidRPr="00D5434F">
        <w:rPr>
          <w:i/>
          <w:iCs/>
          <w:color w:val="000000" w:themeColor="text1"/>
        </w:rPr>
        <w:t>monedas],</w:t>
      </w:r>
      <w:r w:rsidR="00361EE3" w:rsidRPr="00D5434F">
        <w:rPr>
          <w:i/>
          <w:iCs/>
          <w:color w:val="000000" w:themeColor="text1"/>
        </w:rPr>
        <w:t xml:space="preserve"> </w:t>
      </w:r>
      <w:r w:rsidRPr="00D5434F">
        <w:rPr>
          <w:color w:val="000000" w:themeColor="text1"/>
        </w:rPr>
        <w:t>y</w:t>
      </w:r>
      <w:r w:rsidR="00361EE3" w:rsidRPr="00D5434F">
        <w:rPr>
          <w:color w:val="000000" w:themeColor="text1"/>
        </w:rPr>
        <w:t xml:space="preserve"> </w:t>
      </w:r>
      <w:r w:rsidRPr="00D5434F">
        <w:rPr>
          <w:color w:val="000000" w:themeColor="text1"/>
        </w:rPr>
        <w:t>(b)</w:t>
      </w:r>
      <w:r w:rsidR="00361EE3" w:rsidRPr="00D5434F">
        <w:rPr>
          <w:color w:val="000000" w:themeColor="text1"/>
        </w:rPr>
        <w:t xml:space="preserve"> </w:t>
      </w:r>
      <w:r w:rsidRPr="00D5434F">
        <w:rPr>
          <w:color w:val="000000" w:themeColor="text1"/>
        </w:rPr>
        <w:t>precio</w:t>
      </w:r>
      <w:r w:rsidR="00361EE3" w:rsidRPr="00D5434F">
        <w:rPr>
          <w:color w:val="000000" w:themeColor="text1"/>
        </w:rPr>
        <w:t xml:space="preserve"> </w:t>
      </w:r>
      <w:r w:rsidRPr="00D5434F">
        <w:rPr>
          <w:color w:val="000000" w:themeColor="text1"/>
        </w:rPr>
        <w:t>total</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todos</w:t>
      </w:r>
      <w:r w:rsidR="00361EE3" w:rsidRPr="00D5434F">
        <w:rPr>
          <w:color w:val="000000" w:themeColor="text1"/>
        </w:rPr>
        <w:t xml:space="preserve"> </w:t>
      </w:r>
      <w:r w:rsidRPr="00D5434F">
        <w:rPr>
          <w:color w:val="000000" w:themeColor="text1"/>
        </w:rPr>
        <w:t>los</w:t>
      </w:r>
      <w:r w:rsidR="00361EE3" w:rsidRPr="00D5434F">
        <w:rPr>
          <w:color w:val="000000" w:themeColor="text1"/>
        </w:rPr>
        <w:t xml:space="preserve"> </w:t>
      </w:r>
      <w:r w:rsidRPr="00D5434F">
        <w:rPr>
          <w:color w:val="000000" w:themeColor="text1"/>
        </w:rPr>
        <w:t>lotes</w:t>
      </w:r>
      <w:r w:rsidR="00361EE3" w:rsidRPr="00D5434F">
        <w:rPr>
          <w:color w:val="000000" w:themeColor="text1"/>
        </w:rPr>
        <w:t xml:space="preserve"> </w:t>
      </w:r>
      <w:r w:rsidRPr="00D5434F">
        <w:rPr>
          <w:color w:val="000000" w:themeColor="text1"/>
        </w:rPr>
        <w:t>(suma</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todos</w:t>
      </w:r>
      <w:r w:rsidR="00361EE3" w:rsidRPr="00D5434F">
        <w:rPr>
          <w:color w:val="000000" w:themeColor="text1"/>
        </w:rPr>
        <w:t xml:space="preserve"> </w:t>
      </w:r>
      <w:r w:rsidRPr="00D5434F">
        <w:rPr>
          <w:color w:val="000000" w:themeColor="text1"/>
        </w:rPr>
        <w:t>los</w:t>
      </w:r>
      <w:r w:rsidR="00361EE3" w:rsidRPr="00D5434F">
        <w:rPr>
          <w:color w:val="000000" w:themeColor="text1"/>
        </w:rPr>
        <w:t xml:space="preserve"> </w:t>
      </w:r>
      <w:r w:rsidRPr="00D5434F">
        <w:rPr>
          <w:color w:val="000000" w:themeColor="text1"/>
        </w:rPr>
        <w:t>lotes)</w:t>
      </w:r>
      <w:r w:rsidR="00361EE3" w:rsidRPr="00D5434F">
        <w:rPr>
          <w:color w:val="000000" w:themeColor="text1"/>
        </w:rPr>
        <w:t xml:space="preserve"> </w:t>
      </w:r>
      <w:r w:rsidRPr="00D5434F">
        <w:rPr>
          <w:i/>
          <w:iCs/>
          <w:color w:val="000000" w:themeColor="text1"/>
        </w:rPr>
        <w:t>[inserte</w:t>
      </w:r>
      <w:r w:rsidR="00361EE3" w:rsidRPr="00D5434F">
        <w:rPr>
          <w:i/>
          <w:iCs/>
          <w:color w:val="000000" w:themeColor="text1"/>
        </w:rPr>
        <w:t xml:space="preserve"> </w:t>
      </w:r>
      <w:r w:rsidRPr="00D5434F">
        <w:rPr>
          <w:i/>
          <w:iCs/>
          <w:color w:val="000000" w:themeColor="text1"/>
        </w:rPr>
        <w:t>el</w:t>
      </w:r>
      <w:r w:rsidR="00361EE3" w:rsidRPr="00D5434F">
        <w:rPr>
          <w:i/>
          <w:iCs/>
          <w:color w:val="000000" w:themeColor="text1"/>
        </w:rPr>
        <w:t xml:space="preserve"> </w:t>
      </w:r>
      <w:r w:rsidRPr="00D5434F">
        <w:rPr>
          <w:i/>
          <w:iCs/>
          <w:color w:val="000000" w:themeColor="text1"/>
        </w:rPr>
        <w:t>precio</w:t>
      </w:r>
      <w:r w:rsidR="00361EE3" w:rsidRPr="00D5434F">
        <w:rPr>
          <w:i/>
          <w:iCs/>
          <w:color w:val="000000" w:themeColor="text1"/>
        </w:rPr>
        <w:t xml:space="preserve"> </w:t>
      </w:r>
      <w:r w:rsidRPr="00D5434F">
        <w:rPr>
          <w:i/>
          <w:iCs/>
          <w:color w:val="000000" w:themeColor="text1"/>
        </w:rPr>
        <w:t>total</w:t>
      </w:r>
      <w:r w:rsidR="00361EE3" w:rsidRPr="00D5434F">
        <w:rPr>
          <w:i/>
          <w:iCs/>
          <w:color w:val="000000" w:themeColor="text1"/>
        </w:rPr>
        <w:t xml:space="preserve"> </w:t>
      </w:r>
      <w:r w:rsidRPr="00D5434F">
        <w:rPr>
          <w:i/>
          <w:iCs/>
          <w:color w:val="000000" w:themeColor="text1"/>
        </w:rPr>
        <w:t>de</w:t>
      </w:r>
      <w:r w:rsidR="00361EE3" w:rsidRPr="00D5434F">
        <w:rPr>
          <w:i/>
          <w:iCs/>
          <w:color w:val="000000" w:themeColor="text1"/>
        </w:rPr>
        <w:t xml:space="preserve"> </w:t>
      </w:r>
      <w:r w:rsidRPr="00D5434F">
        <w:rPr>
          <w:i/>
          <w:iCs/>
          <w:color w:val="000000" w:themeColor="text1"/>
        </w:rPr>
        <w:t>todos</w:t>
      </w:r>
      <w:r w:rsidR="00361EE3" w:rsidRPr="00D5434F">
        <w:rPr>
          <w:i/>
          <w:iCs/>
          <w:color w:val="000000" w:themeColor="text1"/>
        </w:rPr>
        <w:t xml:space="preserve"> </w:t>
      </w:r>
      <w:r w:rsidRPr="00D5434F">
        <w:rPr>
          <w:i/>
          <w:iCs/>
          <w:color w:val="000000" w:themeColor="text1"/>
        </w:rPr>
        <w:t>los</w:t>
      </w:r>
      <w:r w:rsidR="00361EE3" w:rsidRPr="00D5434F">
        <w:rPr>
          <w:i/>
          <w:iCs/>
          <w:color w:val="000000" w:themeColor="text1"/>
        </w:rPr>
        <w:t xml:space="preserve"> </w:t>
      </w:r>
      <w:r w:rsidRPr="00D5434F">
        <w:rPr>
          <w:i/>
          <w:iCs/>
          <w:color w:val="000000" w:themeColor="text1"/>
        </w:rPr>
        <w:t>lotes</w:t>
      </w:r>
      <w:r w:rsidR="00361EE3" w:rsidRPr="00D5434F">
        <w:rPr>
          <w:i/>
          <w:iCs/>
          <w:color w:val="000000" w:themeColor="text1"/>
        </w:rPr>
        <w:t xml:space="preserve"> </w:t>
      </w:r>
      <w:r w:rsidRPr="00D5434F">
        <w:rPr>
          <w:i/>
          <w:iCs/>
          <w:color w:val="000000" w:themeColor="text1"/>
        </w:rPr>
        <w:t>en</w:t>
      </w:r>
      <w:r w:rsidR="00361EE3" w:rsidRPr="00D5434F">
        <w:rPr>
          <w:i/>
          <w:iCs/>
          <w:color w:val="000000" w:themeColor="text1"/>
        </w:rPr>
        <w:t xml:space="preserve"> </w:t>
      </w:r>
      <w:r w:rsidRPr="00D5434F">
        <w:rPr>
          <w:i/>
          <w:iCs/>
          <w:color w:val="000000" w:themeColor="text1"/>
        </w:rPr>
        <w:t>cifras</w:t>
      </w:r>
      <w:r w:rsidR="00361EE3" w:rsidRPr="00D5434F">
        <w:rPr>
          <w:i/>
          <w:iCs/>
          <w:color w:val="000000" w:themeColor="text1"/>
        </w:rPr>
        <w:t xml:space="preserve"> </w:t>
      </w:r>
      <w:r w:rsidR="005A09EC" w:rsidRPr="00D5434F">
        <w:rPr>
          <w:i/>
          <w:iCs/>
          <w:color w:val="000000" w:themeColor="text1"/>
        </w:rPr>
        <w:t>y</w:t>
      </w:r>
      <w:r w:rsidR="00361EE3" w:rsidRPr="00D5434F">
        <w:rPr>
          <w:i/>
          <w:iCs/>
          <w:color w:val="000000" w:themeColor="text1"/>
        </w:rPr>
        <w:t xml:space="preserve"> </w:t>
      </w:r>
      <w:r w:rsidR="005A09EC" w:rsidRPr="00D5434F">
        <w:rPr>
          <w:i/>
          <w:iCs/>
          <w:color w:val="000000" w:themeColor="text1"/>
        </w:rPr>
        <w:t>en</w:t>
      </w:r>
      <w:r w:rsidR="00361EE3" w:rsidRPr="00D5434F">
        <w:rPr>
          <w:i/>
          <w:iCs/>
          <w:color w:val="000000" w:themeColor="text1"/>
        </w:rPr>
        <w:t xml:space="preserve"> </w:t>
      </w:r>
      <w:r w:rsidR="005A09EC" w:rsidRPr="00D5434F">
        <w:rPr>
          <w:i/>
          <w:iCs/>
          <w:color w:val="000000" w:themeColor="text1"/>
        </w:rPr>
        <w:t>letras</w:t>
      </w:r>
      <w:r w:rsidRPr="00D5434F">
        <w:rPr>
          <w:i/>
          <w:iCs/>
          <w:color w:val="000000" w:themeColor="text1"/>
        </w:rPr>
        <w:t>,</w:t>
      </w:r>
      <w:r w:rsidR="00361EE3" w:rsidRPr="00D5434F">
        <w:rPr>
          <w:i/>
          <w:iCs/>
          <w:color w:val="000000" w:themeColor="text1"/>
        </w:rPr>
        <w:t xml:space="preserve"> </w:t>
      </w:r>
      <w:r w:rsidRPr="00D5434F">
        <w:rPr>
          <w:i/>
          <w:iCs/>
          <w:color w:val="000000" w:themeColor="text1"/>
        </w:rPr>
        <w:t>indicando</w:t>
      </w:r>
      <w:r w:rsidR="00361EE3" w:rsidRPr="00D5434F">
        <w:rPr>
          <w:i/>
          <w:iCs/>
          <w:color w:val="000000" w:themeColor="text1"/>
        </w:rPr>
        <w:t xml:space="preserve"> </w:t>
      </w:r>
      <w:r w:rsidRPr="00D5434F">
        <w:rPr>
          <w:i/>
          <w:iCs/>
          <w:color w:val="000000" w:themeColor="text1"/>
        </w:rPr>
        <w:t>los</w:t>
      </w:r>
      <w:r w:rsidR="00361EE3" w:rsidRPr="00D5434F">
        <w:rPr>
          <w:i/>
          <w:iCs/>
          <w:color w:val="000000" w:themeColor="text1"/>
        </w:rPr>
        <w:t xml:space="preserve"> </w:t>
      </w:r>
      <w:r w:rsidRPr="00D5434F">
        <w:rPr>
          <w:i/>
          <w:iCs/>
          <w:color w:val="000000" w:themeColor="text1"/>
        </w:rPr>
        <w:t>diferentes</w:t>
      </w:r>
      <w:r w:rsidR="00361EE3" w:rsidRPr="00D5434F">
        <w:rPr>
          <w:i/>
          <w:iCs/>
          <w:color w:val="000000" w:themeColor="text1"/>
        </w:rPr>
        <w:t xml:space="preserve"> </w:t>
      </w:r>
      <w:r w:rsidRPr="00D5434F">
        <w:rPr>
          <w:i/>
          <w:iCs/>
          <w:color w:val="000000" w:themeColor="text1"/>
        </w:rPr>
        <w:t>montos</w:t>
      </w:r>
      <w:r w:rsidR="00361EE3" w:rsidRPr="00D5434F">
        <w:rPr>
          <w:i/>
          <w:iCs/>
          <w:color w:val="000000" w:themeColor="text1"/>
        </w:rPr>
        <w:t xml:space="preserve"> </w:t>
      </w:r>
      <w:r w:rsidRPr="00D5434F">
        <w:rPr>
          <w:i/>
          <w:iCs/>
          <w:color w:val="000000" w:themeColor="text1"/>
        </w:rPr>
        <w:t>y</w:t>
      </w:r>
      <w:r w:rsidR="00361EE3" w:rsidRPr="00D5434F">
        <w:rPr>
          <w:i/>
          <w:iCs/>
          <w:color w:val="000000" w:themeColor="text1"/>
        </w:rPr>
        <w:t xml:space="preserve"> </w:t>
      </w:r>
      <w:r w:rsidRPr="00D5434F">
        <w:rPr>
          <w:i/>
          <w:iCs/>
          <w:color w:val="000000" w:themeColor="text1"/>
        </w:rPr>
        <w:t>las</w:t>
      </w:r>
      <w:r w:rsidR="00361EE3" w:rsidRPr="00D5434F">
        <w:rPr>
          <w:i/>
          <w:iCs/>
          <w:color w:val="000000" w:themeColor="text1"/>
        </w:rPr>
        <w:t xml:space="preserve"> </w:t>
      </w:r>
      <w:r w:rsidRPr="00D5434F">
        <w:rPr>
          <w:i/>
          <w:iCs/>
          <w:color w:val="000000" w:themeColor="text1"/>
        </w:rPr>
        <w:t>respectivas</w:t>
      </w:r>
      <w:r w:rsidR="00361EE3" w:rsidRPr="00D5434F">
        <w:rPr>
          <w:i/>
          <w:iCs/>
          <w:color w:val="000000" w:themeColor="text1"/>
        </w:rPr>
        <w:t xml:space="preserve"> </w:t>
      </w:r>
      <w:r w:rsidRPr="00D5434F">
        <w:rPr>
          <w:i/>
          <w:iCs/>
          <w:color w:val="000000" w:themeColor="text1"/>
        </w:rPr>
        <w:t>monedas].</w:t>
      </w:r>
    </w:p>
    <w:p w14:paraId="32E45A55" w14:textId="6EBD39D7" w:rsidR="00FD6D85" w:rsidRPr="00D5434F" w:rsidRDefault="00FD6D85" w:rsidP="00EA5DB0">
      <w:pPr>
        <w:pStyle w:val="Prrafodelista"/>
        <w:numPr>
          <w:ilvl w:val="0"/>
          <w:numId w:val="103"/>
        </w:numPr>
        <w:spacing w:after="200"/>
        <w:ind w:hanging="357"/>
        <w:contextualSpacing w:val="0"/>
        <w:jc w:val="both"/>
        <w:rPr>
          <w:b/>
          <w:bCs/>
        </w:rPr>
      </w:pPr>
      <w:r w:rsidRPr="00D5434F">
        <w:rPr>
          <w:b/>
          <w:bCs/>
        </w:rPr>
        <w:t>Descuentos:</w:t>
      </w:r>
      <w:r w:rsidR="00361EE3" w:rsidRPr="00D5434F">
        <w:rPr>
          <w:b/>
          <w:bCs/>
        </w:rPr>
        <w:t xml:space="preserve"> </w:t>
      </w:r>
      <w:r w:rsidRPr="00D5434F">
        <w:rPr>
          <w:bCs/>
        </w:rPr>
        <w:t>Los</w:t>
      </w:r>
      <w:r w:rsidR="00361EE3" w:rsidRPr="00D5434F">
        <w:rPr>
          <w:bCs/>
        </w:rPr>
        <w:t xml:space="preserve"> </w:t>
      </w:r>
      <w:r w:rsidRPr="00D5434F">
        <w:rPr>
          <w:bCs/>
        </w:rPr>
        <w:t>descuentos</w:t>
      </w:r>
      <w:r w:rsidR="00361EE3" w:rsidRPr="00D5434F">
        <w:rPr>
          <w:bCs/>
        </w:rPr>
        <w:t xml:space="preserve"> </w:t>
      </w:r>
      <w:r w:rsidRPr="00D5434F">
        <w:rPr>
          <w:bCs/>
        </w:rPr>
        <w:t>ofrecidos</w:t>
      </w:r>
      <w:r w:rsidR="00361EE3" w:rsidRPr="00D5434F">
        <w:rPr>
          <w:bCs/>
        </w:rPr>
        <w:t xml:space="preserve"> </w:t>
      </w:r>
      <w:r w:rsidRPr="00D5434F">
        <w:rPr>
          <w:bCs/>
        </w:rPr>
        <w:t>y</w:t>
      </w:r>
      <w:r w:rsidR="00361EE3" w:rsidRPr="00D5434F">
        <w:rPr>
          <w:bCs/>
        </w:rPr>
        <w:t xml:space="preserve"> </w:t>
      </w:r>
      <w:r w:rsidRPr="00D5434F">
        <w:rPr>
          <w:bCs/>
        </w:rPr>
        <w:t>la</w:t>
      </w:r>
      <w:r w:rsidR="00361EE3" w:rsidRPr="00D5434F">
        <w:rPr>
          <w:bCs/>
        </w:rPr>
        <w:t xml:space="preserve"> </w:t>
      </w:r>
      <w:r w:rsidRPr="00D5434F">
        <w:rPr>
          <w:bCs/>
        </w:rPr>
        <w:t>metodología</w:t>
      </w:r>
      <w:r w:rsidR="00361EE3" w:rsidRPr="00D5434F">
        <w:rPr>
          <w:bCs/>
        </w:rPr>
        <w:t xml:space="preserve"> </w:t>
      </w:r>
      <w:r w:rsidRPr="00D5434F">
        <w:rPr>
          <w:bCs/>
        </w:rPr>
        <w:t>para</w:t>
      </w:r>
      <w:r w:rsidR="00361EE3" w:rsidRPr="00D5434F">
        <w:rPr>
          <w:bCs/>
        </w:rPr>
        <w:t xml:space="preserve"> </w:t>
      </w:r>
      <w:r w:rsidRPr="00D5434F">
        <w:rPr>
          <w:bCs/>
        </w:rPr>
        <w:t>su</w:t>
      </w:r>
      <w:r w:rsidR="00361EE3" w:rsidRPr="00D5434F">
        <w:rPr>
          <w:bCs/>
        </w:rPr>
        <w:t xml:space="preserve"> </w:t>
      </w:r>
      <w:r w:rsidRPr="00D5434F">
        <w:rPr>
          <w:bCs/>
        </w:rPr>
        <w:t>aplicación</w:t>
      </w:r>
      <w:r w:rsidR="00361EE3" w:rsidRPr="00D5434F">
        <w:rPr>
          <w:bCs/>
        </w:rPr>
        <w:t xml:space="preserve"> </w:t>
      </w:r>
      <w:r w:rsidRPr="00D5434F">
        <w:rPr>
          <w:bCs/>
        </w:rPr>
        <w:t>son</w:t>
      </w:r>
      <w:r w:rsidR="00361EE3" w:rsidRPr="00D5434F">
        <w:rPr>
          <w:bCs/>
        </w:rPr>
        <w:t xml:space="preserve"> </w:t>
      </w:r>
      <w:r w:rsidRPr="00D5434F">
        <w:rPr>
          <w:bCs/>
        </w:rPr>
        <w:t>los</w:t>
      </w:r>
      <w:r w:rsidR="00361EE3" w:rsidRPr="00D5434F">
        <w:rPr>
          <w:bCs/>
        </w:rPr>
        <w:t xml:space="preserve"> </w:t>
      </w:r>
      <w:r w:rsidRPr="00D5434F">
        <w:rPr>
          <w:bCs/>
        </w:rPr>
        <w:t>siguientes:</w:t>
      </w:r>
      <w:r w:rsidR="00361EE3" w:rsidRPr="00D5434F">
        <w:rPr>
          <w:bCs/>
        </w:rPr>
        <w:t xml:space="preserve"> </w:t>
      </w:r>
    </w:p>
    <w:p w14:paraId="7D6A46B1" w14:textId="291984F0" w:rsidR="00FD6D85" w:rsidRPr="00D5434F" w:rsidRDefault="00FD6D85" w:rsidP="00EA5DB0">
      <w:pPr>
        <w:pStyle w:val="Prrafodelista"/>
        <w:numPr>
          <w:ilvl w:val="0"/>
          <w:numId w:val="104"/>
        </w:numPr>
        <w:spacing w:after="200"/>
        <w:ind w:left="862" w:hanging="431"/>
        <w:contextualSpacing w:val="0"/>
        <w:jc w:val="both"/>
        <w:rPr>
          <w:bCs/>
        </w:rPr>
      </w:pPr>
      <w:r w:rsidRPr="00D5434F">
        <w:rPr>
          <w:bCs/>
        </w:rPr>
        <w:t>Los</w:t>
      </w:r>
      <w:r w:rsidR="00361EE3" w:rsidRPr="00D5434F">
        <w:rPr>
          <w:bCs/>
        </w:rPr>
        <w:t xml:space="preserve"> </w:t>
      </w:r>
      <w:r w:rsidRPr="00D5434F">
        <w:rPr>
          <w:bCs/>
        </w:rPr>
        <w:t>descuentos</w:t>
      </w:r>
      <w:r w:rsidR="00361EE3" w:rsidRPr="00D5434F">
        <w:rPr>
          <w:bCs/>
        </w:rPr>
        <w:t xml:space="preserve"> </w:t>
      </w:r>
      <w:r w:rsidRPr="00D5434F">
        <w:rPr>
          <w:bCs/>
        </w:rPr>
        <w:t>ofrecidos</w:t>
      </w:r>
      <w:r w:rsidR="00361EE3" w:rsidRPr="00D5434F">
        <w:rPr>
          <w:bCs/>
        </w:rPr>
        <w:t xml:space="preserve"> </w:t>
      </w:r>
      <w:r w:rsidRPr="00D5434F">
        <w:rPr>
          <w:bCs/>
        </w:rPr>
        <w:t>son:</w:t>
      </w:r>
      <w:r w:rsidR="00361EE3" w:rsidRPr="00D5434F">
        <w:rPr>
          <w:bCs/>
        </w:rPr>
        <w:t xml:space="preserve"> </w:t>
      </w:r>
      <w:r w:rsidRPr="00D5434F">
        <w:rPr>
          <w:bCs/>
          <w:i/>
        </w:rPr>
        <w:t>[especifique</w:t>
      </w:r>
      <w:r w:rsidR="00361EE3" w:rsidRPr="00D5434F">
        <w:rPr>
          <w:bCs/>
          <w:i/>
        </w:rPr>
        <w:t xml:space="preserve"> </w:t>
      </w:r>
      <w:r w:rsidRPr="00D5434F">
        <w:rPr>
          <w:bCs/>
          <w:i/>
        </w:rPr>
        <w:t>cada</w:t>
      </w:r>
      <w:r w:rsidR="00361EE3" w:rsidRPr="00D5434F">
        <w:rPr>
          <w:bCs/>
          <w:i/>
        </w:rPr>
        <w:t xml:space="preserve"> </w:t>
      </w:r>
      <w:r w:rsidRPr="00D5434F">
        <w:rPr>
          <w:bCs/>
          <w:i/>
        </w:rPr>
        <w:t>descuento</w:t>
      </w:r>
      <w:r w:rsidR="00361EE3" w:rsidRPr="00D5434F">
        <w:rPr>
          <w:bCs/>
          <w:i/>
        </w:rPr>
        <w:t xml:space="preserve"> </w:t>
      </w:r>
      <w:r w:rsidRPr="00D5434F">
        <w:rPr>
          <w:bCs/>
          <w:i/>
        </w:rPr>
        <w:t>ofrecido]</w:t>
      </w:r>
      <w:r w:rsidRPr="00D5434F">
        <w:rPr>
          <w:bCs/>
        </w:rPr>
        <w:t>.</w:t>
      </w:r>
    </w:p>
    <w:p w14:paraId="7126F001" w14:textId="21895E3F" w:rsidR="00FD6D85" w:rsidRPr="00D5434F" w:rsidRDefault="00FD6D85" w:rsidP="00EA5DB0">
      <w:pPr>
        <w:pStyle w:val="Prrafodelista"/>
        <w:numPr>
          <w:ilvl w:val="0"/>
          <w:numId w:val="104"/>
        </w:numPr>
        <w:spacing w:after="200"/>
        <w:ind w:left="862" w:hanging="431"/>
        <w:contextualSpacing w:val="0"/>
        <w:jc w:val="both"/>
      </w:pPr>
      <w:r w:rsidRPr="00D5434F">
        <w:rPr>
          <w:bCs/>
        </w:rPr>
        <w:t>El</w:t>
      </w:r>
      <w:r w:rsidR="00361EE3" w:rsidRPr="00D5434F">
        <w:rPr>
          <w:bCs/>
        </w:rPr>
        <w:t xml:space="preserve"> </w:t>
      </w:r>
      <w:r w:rsidRPr="00D5434F">
        <w:rPr>
          <w:bCs/>
        </w:rPr>
        <w:t>método</w:t>
      </w:r>
      <w:r w:rsidR="00361EE3" w:rsidRPr="00D5434F">
        <w:t xml:space="preserve"> </w:t>
      </w:r>
      <w:r w:rsidRPr="00D5434F">
        <w:t>de</w:t>
      </w:r>
      <w:r w:rsidR="00361EE3" w:rsidRPr="00D5434F">
        <w:t xml:space="preserve"> </w:t>
      </w:r>
      <w:r w:rsidRPr="00D5434F">
        <w:t>cálculo</w:t>
      </w:r>
      <w:r w:rsidR="00361EE3" w:rsidRPr="00D5434F">
        <w:t xml:space="preserve"> </w:t>
      </w:r>
      <w:r w:rsidRPr="00D5434F">
        <w:t>exacto</w:t>
      </w:r>
      <w:r w:rsidR="00361EE3" w:rsidRPr="00D5434F">
        <w:t xml:space="preserve"> </w:t>
      </w:r>
      <w:r w:rsidRPr="00D5434F">
        <w:t>para</w:t>
      </w:r>
      <w:r w:rsidR="00361EE3" w:rsidRPr="00D5434F">
        <w:t xml:space="preserve"> </w:t>
      </w:r>
      <w:r w:rsidRPr="00D5434F">
        <w:t>determinar</w:t>
      </w:r>
      <w:r w:rsidR="00361EE3" w:rsidRPr="00D5434F">
        <w:t xml:space="preserve"> </w:t>
      </w:r>
      <w:r w:rsidRPr="00D5434F">
        <w:t>el</w:t>
      </w:r>
      <w:r w:rsidR="00361EE3" w:rsidRPr="00D5434F">
        <w:t xml:space="preserve"> </w:t>
      </w:r>
      <w:r w:rsidRPr="00D5434F">
        <w:t>precio</w:t>
      </w:r>
      <w:r w:rsidR="00361EE3" w:rsidRPr="00D5434F">
        <w:t xml:space="preserve"> </w:t>
      </w:r>
      <w:r w:rsidRPr="00D5434F">
        <w:t>neto</w:t>
      </w:r>
      <w:r w:rsidR="00361EE3" w:rsidRPr="00D5434F">
        <w:t xml:space="preserve"> </w:t>
      </w:r>
      <w:r w:rsidRPr="00D5434F">
        <w:t>luego</w:t>
      </w:r>
      <w:r w:rsidR="00361EE3" w:rsidRPr="00D5434F">
        <w:t xml:space="preserve"> </w:t>
      </w:r>
      <w:r w:rsidRPr="00D5434F">
        <w:t>de</w:t>
      </w:r>
      <w:r w:rsidR="00361EE3" w:rsidRPr="00D5434F">
        <w:t xml:space="preserve"> </w:t>
      </w:r>
      <w:r w:rsidRPr="00D5434F">
        <w:t>aplicados</w:t>
      </w:r>
      <w:r w:rsidR="00361EE3" w:rsidRPr="00D5434F">
        <w:t xml:space="preserve"> </w:t>
      </w:r>
      <w:r w:rsidRPr="00D5434F">
        <w:t>los</w:t>
      </w:r>
      <w:r w:rsidR="00361EE3" w:rsidRPr="00D5434F">
        <w:t xml:space="preserve"> </w:t>
      </w:r>
      <w:r w:rsidRPr="00D5434F">
        <w:t>descuentos</w:t>
      </w:r>
      <w:r w:rsidR="00361EE3" w:rsidRPr="00D5434F">
        <w:t xml:space="preserve"> </w:t>
      </w:r>
      <w:r w:rsidRPr="00D5434F">
        <w:t>se</w:t>
      </w:r>
      <w:r w:rsidR="00361EE3" w:rsidRPr="00D5434F">
        <w:t xml:space="preserve"> </w:t>
      </w:r>
      <w:r w:rsidRPr="00D5434F">
        <w:t>detalla</w:t>
      </w:r>
      <w:r w:rsidR="00361EE3" w:rsidRPr="00D5434F">
        <w:t xml:space="preserve"> </w:t>
      </w:r>
      <w:r w:rsidRPr="00D5434F">
        <w:t>a</w:t>
      </w:r>
      <w:r w:rsidR="00361EE3" w:rsidRPr="00D5434F">
        <w:t xml:space="preserve"> </w:t>
      </w:r>
      <w:r w:rsidRPr="00D5434F">
        <w:t>continuación:</w:t>
      </w:r>
      <w:r w:rsidR="00361EE3" w:rsidRPr="00D5434F">
        <w:t xml:space="preserve"> </w:t>
      </w:r>
      <w:r w:rsidRPr="00D5434F">
        <w:rPr>
          <w:i/>
          <w:iCs/>
        </w:rPr>
        <w:t>[detalle</w:t>
      </w:r>
      <w:r w:rsidR="00361EE3" w:rsidRPr="00D5434F">
        <w:rPr>
          <w:i/>
          <w:iCs/>
        </w:rPr>
        <w:t xml:space="preserve"> </w:t>
      </w:r>
      <w:r w:rsidRPr="00D5434F">
        <w:rPr>
          <w:i/>
          <w:iCs/>
        </w:rPr>
        <w:t>la</w:t>
      </w:r>
      <w:r w:rsidR="00361EE3" w:rsidRPr="00D5434F">
        <w:rPr>
          <w:i/>
          <w:iCs/>
        </w:rPr>
        <w:t xml:space="preserve"> </w:t>
      </w:r>
      <w:r w:rsidRPr="00D5434F">
        <w:rPr>
          <w:i/>
          <w:iCs/>
        </w:rPr>
        <w:t>metodología</w:t>
      </w:r>
      <w:r w:rsidR="00361EE3" w:rsidRPr="00D5434F">
        <w:rPr>
          <w:i/>
          <w:iCs/>
        </w:rPr>
        <w:t xml:space="preserve"> </w:t>
      </w:r>
      <w:r w:rsidRPr="00D5434F">
        <w:rPr>
          <w:i/>
          <w:iCs/>
        </w:rPr>
        <w:t>que</w:t>
      </w:r>
      <w:r w:rsidR="00361EE3" w:rsidRPr="00D5434F">
        <w:rPr>
          <w:i/>
          <w:iCs/>
        </w:rPr>
        <w:t xml:space="preserve"> </w:t>
      </w:r>
      <w:r w:rsidRPr="00D5434F">
        <w:rPr>
          <w:i/>
          <w:iCs/>
        </w:rPr>
        <w:t>se</w:t>
      </w:r>
      <w:r w:rsidR="00361EE3" w:rsidRPr="00D5434F">
        <w:rPr>
          <w:i/>
          <w:iCs/>
        </w:rPr>
        <w:t xml:space="preserve"> </w:t>
      </w:r>
      <w:r w:rsidRPr="00D5434F">
        <w:rPr>
          <w:i/>
          <w:iCs/>
        </w:rPr>
        <w:t>usará</w:t>
      </w:r>
      <w:r w:rsidR="00361EE3" w:rsidRPr="00D5434F">
        <w:rPr>
          <w:i/>
          <w:iCs/>
        </w:rPr>
        <w:t xml:space="preserve"> </w:t>
      </w:r>
      <w:r w:rsidRPr="00D5434F">
        <w:rPr>
          <w:i/>
          <w:iCs/>
        </w:rPr>
        <w:t>para</w:t>
      </w:r>
      <w:r w:rsidR="00361EE3" w:rsidRPr="00D5434F">
        <w:rPr>
          <w:i/>
          <w:iCs/>
        </w:rPr>
        <w:t xml:space="preserve"> </w:t>
      </w:r>
      <w:r w:rsidRPr="00D5434F">
        <w:rPr>
          <w:i/>
          <w:iCs/>
        </w:rPr>
        <w:t>aplicar</w:t>
      </w:r>
      <w:r w:rsidR="00361EE3" w:rsidRPr="00D5434F">
        <w:rPr>
          <w:i/>
          <w:iCs/>
        </w:rPr>
        <w:t xml:space="preserve"> </w:t>
      </w:r>
      <w:r w:rsidRPr="00D5434F">
        <w:rPr>
          <w:i/>
          <w:iCs/>
        </w:rPr>
        <w:t>los</w:t>
      </w:r>
      <w:r w:rsidR="00361EE3" w:rsidRPr="00D5434F">
        <w:rPr>
          <w:i/>
          <w:iCs/>
        </w:rPr>
        <w:t xml:space="preserve"> </w:t>
      </w:r>
      <w:r w:rsidRPr="00D5434F">
        <w:rPr>
          <w:i/>
          <w:iCs/>
        </w:rPr>
        <w:t>descuentos].</w:t>
      </w:r>
    </w:p>
    <w:p w14:paraId="7DD2525E" w14:textId="12C350F5" w:rsidR="00FD6D85" w:rsidRPr="00D5434F" w:rsidRDefault="00FD6D85" w:rsidP="00EA5DB0">
      <w:pPr>
        <w:pStyle w:val="Prrafodelista"/>
        <w:numPr>
          <w:ilvl w:val="0"/>
          <w:numId w:val="103"/>
        </w:numPr>
        <w:spacing w:after="200"/>
        <w:ind w:left="431" w:hanging="431"/>
        <w:contextualSpacing w:val="0"/>
        <w:jc w:val="both"/>
        <w:rPr>
          <w:bCs/>
        </w:rPr>
      </w:pPr>
      <w:r w:rsidRPr="00D5434F">
        <w:rPr>
          <w:b/>
          <w:bCs/>
        </w:rPr>
        <w:t>Período</w:t>
      </w:r>
      <w:r w:rsidR="00361EE3" w:rsidRPr="00D5434F">
        <w:rPr>
          <w:b/>
          <w:bCs/>
        </w:rPr>
        <w:t xml:space="preserve"> </w:t>
      </w:r>
      <w:r w:rsidRPr="00D5434F">
        <w:rPr>
          <w:b/>
          <w:bCs/>
        </w:rPr>
        <w:t>de</w:t>
      </w:r>
      <w:r w:rsidR="00361EE3" w:rsidRPr="00D5434F">
        <w:rPr>
          <w:b/>
          <w:bCs/>
        </w:rPr>
        <w:t xml:space="preserve"> </w:t>
      </w:r>
      <w:r w:rsidRPr="00D5434F">
        <w:rPr>
          <w:b/>
          <w:bCs/>
        </w:rPr>
        <w:t>Validez</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Oferta:</w:t>
      </w:r>
      <w:r w:rsidR="00361EE3" w:rsidRPr="00D5434F">
        <w:rPr>
          <w:bCs/>
        </w:rPr>
        <w:t xml:space="preserve"> </w:t>
      </w:r>
      <w:r w:rsidRPr="00D5434F">
        <w:rPr>
          <w:bCs/>
        </w:rPr>
        <w:t>Nuestra</w:t>
      </w:r>
      <w:r w:rsidR="00361EE3" w:rsidRPr="00D5434F">
        <w:rPr>
          <w:bCs/>
        </w:rPr>
        <w:t xml:space="preserve"> </w:t>
      </w:r>
      <w:r w:rsidRPr="00D5434F">
        <w:rPr>
          <w:bCs/>
        </w:rPr>
        <w:t>Oferta</w:t>
      </w:r>
      <w:r w:rsidR="00361EE3" w:rsidRPr="00D5434F">
        <w:rPr>
          <w:bCs/>
        </w:rPr>
        <w:t xml:space="preserve"> </w:t>
      </w:r>
      <w:r w:rsidRPr="00D5434F">
        <w:rPr>
          <w:bCs/>
        </w:rPr>
        <w:t>se</w:t>
      </w:r>
      <w:r w:rsidR="00361EE3" w:rsidRPr="00D5434F">
        <w:rPr>
          <w:bCs/>
        </w:rPr>
        <w:t xml:space="preserve"> </w:t>
      </w:r>
      <w:r w:rsidRPr="00D5434F">
        <w:rPr>
          <w:bCs/>
        </w:rPr>
        <w:t>mantendrá</w:t>
      </w:r>
      <w:r w:rsidR="00361EE3" w:rsidRPr="00D5434F">
        <w:rPr>
          <w:bCs/>
        </w:rPr>
        <w:t xml:space="preserve"> </w:t>
      </w:r>
      <w:r w:rsidRPr="00D5434F">
        <w:rPr>
          <w:bCs/>
        </w:rPr>
        <w:t>vigente</w:t>
      </w:r>
      <w:r w:rsidR="00361EE3" w:rsidRPr="00D5434F">
        <w:rPr>
          <w:bCs/>
        </w:rPr>
        <w:t xml:space="preserve"> </w:t>
      </w:r>
      <w:r w:rsidRPr="00D5434F">
        <w:rPr>
          <w:bCs/>
        </w:rPr>
        <w:t>por</w:t>
      </w:r>
      <w:r w:rsidR="00361EE3" w:rsidRPr="00D5434F">
        <w:rPr>
          <w:bCs/>
        </w:rPr>
        <w:t xml:space="preserve"> </w:t>
      </w:r>
      <w:r w:rsidRPr="00D5434F">
        <w:rPr>
          <w:bCs/>
        </w:rPr>
        <w:t>el</w:t>
      </w:r>
      <w:r w:rsidR="00361EE3" w:rsidRPr="00D5434F">
        <w:rPr>
          <w:bCs/>
        </w:rPr>
        <w:t xml:space="preserve"> </w:t>
      </w:r>
      <w:r w:rsidRPr="00D5434F">
        <w:rPr>
          <w:bCs/>
        </w:rPr>
        <w:t>período</w:t>
      </w:r>
      <w:r w:rsidR="00361EE3" w:rsidRPr="00D5434F">
        <w:rPr>
          <w:bCs/>
        </w:rPr>
        <w:t xml:space="preserve"> </w:t>
      </w:r>
      <w:r w:rsidRPr="00D5434F">
        <w:rPr>
          <w:bCs/>
        </w:rPr>
        <w:t>establecido</w:t>
      </w:r>
      <w:r w:rsidR="00361EE3" w:rsidRPr="00D5434F">
        <w:rPr>
          <w:bCs/>
        </w:rPr>
        <w:t xml:space="preserve"> </w:t>
      </w:r>
      <w:r w:rsidR="00873C75" w:rsidRPr="00D5434F">
        <w:rPr>
          <w:b/>
        </w:rPr>
        <w:t>en</w:t>
      </w:r>
      <w:r w:rsidR="00361EE3" w:rsidRPr="00D5434F">
        <w:rPr>
          <w:bCs/>
        </w:rPr>
        <w:t xml:space="preserve"> </w:t>
      </w:r>
      <w:r w:rsidR="004D14EE" w:rsidRPr="00D5434F">
        <w:rPr>
          <w:b/>
        </w:rPr>
        <w:t>los DDL</w:t>
      </w:r>
      <w:r w:rsidR="004D14EE" w:rsidRPr="00D5434F">
        <w:rPr>
          <w:bCs/>
        </w:rPr>
        <w:t xml:space="preserve"> en referencia a </w:t>
      </w:r>
      <w:r w:rsidR="00873C75" w:rsidRPr="00D5434F">
        <w:rPr>
          <w:bCs/>
        </w:rPr>
        <w:t>las</w:t>
      </w:r>
      <w:r w:rsidR="00361EE3" w:rsidRPr="00D5434F">
        <w:rPr>
          <w:bCs/>
        </w:rPr>
        <w:t xml:space="preserve"> </w:t>
      </w:r>
      <w:r w:rsidR="00873C75" w:rsidRPr="00D5434F">
        <w:rPr>
          <w:bCs/>
        </w:rPr>
        <w:t>IAO</w:t>
      </w:r>
      <w:r w:rsidR="00361EE3" w:rsidRPr="00D5434F">
        <w:rPr>
          <w:bCs/>
        </w:rPr>
        <w:t xml:space="preserve"> </w:t>
      </w:r>
      <w:r w:rsidRPr="00D5434F">
        <w:rPr>
          <w:bCs/>
        </w:rPr>
        <w:t>1</w:t>
      </w:r>
      <w:r w:rsidR="00530208" w:rsidRPr="00D5434F">
        <w:rPr>
          <w:bCs/>
        </w:rPr>
        <w:t>9</w:t>
      </w:r>
      <w:r w:rsidRPr="00D5434F">
        <w:rPr>
          <w:bCs/>
        </w:rPr>
        <w:t>.1</w:t>
      </w:r>
      <w:r w:rsidR="00361EE3" w:rsidRPr="00D5434F">
        <w:rPr>
          <w:bCs/>
        </w:rPr>
        <w:t xml:space="preserve"> </w:t>
      </w:r>
      <w:r w:rsidRPr="00D5434F">
        <w:rPr>
          <w:bCs/>
        </w:rPr>
        <w:t>(y</w:t>
      </w:r>
      <w:r w:rsidR="00361EE3" w:rsidRPr="00D5434F">
        <w:rPr>
          <w:bCs/>
        </w:rPr>
        <w:t xml:space="preserve"> </w:t>
      </w:r>
      <w:r w:rsidRPr="00D5434F">
        <w:rPr>
          <w:bCs/>
        </w:rPr>
        <w:t>sus</w:t>
      </w:r>
      <w:r w:rsidR="00361EE3" w:rsidRPr="00D5434F">
        <w:rPr>
          <w:bCs/>
        </w:rPr>
        <w:t xml:space="preserve"> </w:t>
      </w:r>
      <w:r w:rsidRPr="00D5434F">
        <w:rPr>
          <w:bCs/>
        </w:rPr>
        <w:t>enmiendas,</w:t>
      </w:r>
      <w:r w:rsidR="00361EE3" w:rsidRPr="00D5434F">
        <w:rPr>
          <w:bCs/>
        </w:rPr>
        <w:t xml:space="preserve"> </w:t>
      </w:r>
      <w:r w:rsidRPr="00D5434F">
        <w:rPr>
          <w:bCs/>
        </w:rPr>
        <w:t>si</w:t>
      </w:r>
      <w:r w:rsidR="00361EE3" w:rsidRPr="00D5434F">
        <w:rPr>
          <w:bCs/>
        </w:rPr>
        <w:t xml:space="preserve"> </w:t>
      </w:r>
      <w:r w:rsidRPr="00D5434F">
        <w:rPr>
          <w:bCs/>
        </w:rPr>
        <w:t>las</w:t>
      </w:r>
      <w:r w:rsidR="00361EE3" w:rsidRPr="00D5434F">
        <w:rPr>
          <w:bCs/>
        </w:rPr>
        <w:t xml:space="preserve"> </w:t>
      </w:r>
      <w:r w:rsidRPr="00D5434F">
        <w:rPr>
          <w:bCs/>
        </w:rPr>
        <w:t>hubiera),</w:t>
      </w:r>
      <w:r w:rsidR="00361EE3" w:rsidRPr="00D5434F">
        <w:rPr>
          <w:bCs/>
        </w:rPr>
        <w:t xml:space="preserve"> </w:t>
      </w:r>
      <w:r w:rsidRPr="00D5434F">
        <w:rPr>
          <w:bCs/>
        </w:rPr>
        <w:t>a</w:t>
      </w:r>
      <w:r w:rsidR="00361EE3" w:rsidRPr="00D5434F">
        <w:rPr>
          <w:bCs/>
        </w:rPr>
        <w:t xml:space="preserve"> </w:t>
      </w:r>
      <w:r w:rsidRPr="00D5434F">
        <w:rPr>
          <w:bCs/>
        </w:rPr>
        <w:t>partir</w:t>
      </w:r>
      <w:r w:rsidR="00361EE3" w:rsidRPr="00D5434F">
        <w:rPr>
          <w:bCs/>
        </w:rPr>
        <w:t xml:space="preserve"> </w:t>
      </w:r>
      <w:r w:rsidRPr="00D5434F">
        <w:rPr>
          <w:bCs/>
        </w:rPr>
        <w:t>de</w:t>
      </w:r>
      <w:r w:rsidR="00361EE3" w:rsidRPr="00D5434F">
        <w:rPr>
          <w:bCs/>
        </w:rPr>
        <w:t xml:space="preserve"> </w:t>
      </w:r>
      <w:r w:rsidRPr="00D5434F">
        <w:rPr>
          <w:bCs/>
        </w:rPr>
        <w:t>la</w:t>
      </w:r>
      <w:r w:rsidR="00361EE3" w:rsidRPr="00D5434F">
        <w:rPr>
          <w:bCs/>
        </w:rPr>
        <w:t xml:space="preserve"> </w:t>
      </w:r>
      <w:r w:rsidRPr="00D5434F">
        <w:rPr>
          <w:bCs/>
        </w:rPr>
        <w:t>fecha</w:t>
      </w:r>
      <w:r w:rsidR="00361EE3" w:rsidRPr="00D5434F">
        <w:rPr>
          <w:bCs/>
        </w:rPr>
        <w:t xml:space="preserve"> </w:t>
      </w:r>
      <w:r w:rsidRPr="00D5434F">
        <w:rPr>
          <w:bCs/>
        </w:rPr>
        <w:t>de</w:t>
      </w:r>
      <w:r w:rsidR="00361EE3" w:rsidRPr="00D5434F">
        <w:rPr>
          <w:bCs/>
        </w:rPr>
        <w:t xml:space="preserve"> </w:t>
      </w:r>
      <w:r w:rsidRPr="00D5434F">
        <w:rPr>
          <w:bCs/>
        </w:rPr>
        <w:t>vencimiento</w:t>
      </w:r>
      <w:r w:rsidR="00361EE3" w:rsidRPr="00D5434F">
        <w:rPr>
          <w:bCs/>
        </w:rPr>
        <w:t xml:space="preserve"> </w:t>
      </w:r>
      <w:r w:rsidRPr="00D5434F">
        <w:rPr>
          <w:bCs/>
        </w:rPr>
        <w:t>del</w:t>
      </w:r>
      <w:r w:rsidR="00361EE3" w:rsidRPr="00D5434F">
        <w:rPr>
          <w:bCs/>
        </w:rPr>
        <w:t xml:space="preserve"> </w:t>
      </w:r>
      <w:r w:rsidRPr="00D5434F">
        <w:rPr>
          <w:bCs/>
        </w:rPr>
        <w:t>plazo</w:t>
      </w:r>
      <w:r w:rsidR="00361EE3" w:rsidRPr="00D5434F">
        <w:rPr>
          <w:bCs/>
        </w:rPr>
        <w:t xml:space="preserve"> </w:t>
      </w:r>
      <w:r w:rsidRPr="00D5434F">
        <w:rPr>
          <w:bCs/>
        </w:rPr>
        <w:t>para</w:t>
      </w:r>
      <w:r w:rsidR="00361EE3" w:rsidRPr="00D5434F">
        <w:rPr>
          <w:bCs/>
        </w:rPr>
        <w:t xml:space="preserve"> </w:t>
      </w:r>
      <w:r w:rsidRPr="00D5434F">
        <w:rPr>
          <w:bCs/>
        </w:rPr>
        <w:t>la</w:t>
      </w:r>
      <w:r w:rsidR="00361EE3" w:rsidRPr="00D5434F">
        <w:rPr>
          <w:bCs/>
        </w:rPr>
        <w:t xml:space="preserve"> </w:t>
      </w:r>
      <w:r w:rsidRPr="00D5434F">
        <w:rPr>
          <w:bCs/>
        </w:rPr>
        <w:t>presentación</w:t>
      </w:r>
      <w:r w:rsidR="00361EE3" w:rsidRPr="00D5434F">
        <w:rPr>
          <w:bCs/>
        </w:rPr>
        <w:t xml:space="preserve"> </w:t>
      </w:r>
      <w:r w:rsidRPr="00D5434F">
        <w:rPr>
          <w:bCs/>
        </w:rPr>
        <w:t>de</w:t>
      </w:r>
      <w:r w:rsidR="00361EE3" w:rsidRPr="00D5434F">
        <w:rPr>
          <w:bCs/>
        </w:rPr>
        <w:t xml:space="preserve"> </w:t>
      </w:r>
      <w:r w:rsidRPr="00D5434F">
        <w:rPr>
          <w:bCs/>
        </w:rPr>
        <w:t>Ofertas</w:t>
      </w:r>
      <w:r w:rsidR="00361EE3" w:rsidRPr="00D5434F">
        <w:rPr>
          <w:bCs/>
        </w:rPr>
        <w:t xml:space="preserve"> </w:t>
      </w:r>
      <w:r w:rsidRPr="00D5434F">
        <w:rPr>
          <w:bCs/>
        </w:rPr>
        <w:t>establecida</w:t>
      </w:r>
      <w:r w:rsidR="00361EE3" w:rsidRPr="00D5434F">
        <w:rPr>
          <w:bCs/>
        </w:rPr>
        <w:t xml:space="preserve"> </w:t>
      </w:r>
      <w:r w:rsidR="00873C75" w:rsidRPr="00D5434F">
        <w:rPr>
          <w:b/>
        </w:rPr>
        <w:t>en</w:t>
      </w:r>
      <w:r w:rsidR="00361EE3" w:rsidRPr="00D5434F">
        <w:rPr>
          <w:bCs/>
        </w:rPr>
        <w:t xml:space="preserve"> </w:t>
      </w:r>
      <w:r w:rsidR="004D14EE" w:rsidRPr="00D5434F">
        <w:rPr>
          <w:b/>
        </w:rPr>
        <w:t>los DDL</w:t>
      </w:r>
      <w:r w:rsidR="004D14EE" w:rsidRPr="00D5434F">
        <w:rPr>
          <w:bCs/>
        </w:rPr>
        <w:t xml:space="preserve"> en referencia a las </w:t>
      </w:r>
      <w:r w:rsidR="00873C75" w:rsidRPr="00D5434F">
        <w:rPr>
          <w:bCs/>
        </w:rPr>
        <w:t>IAO</w:t>
      </w:r>
      <w:r w:rsidR="00361EE3" w:rsidRPr="00D5434F">
        <w:rPr>
          <w:bCs/>
        </w:rPr>
        <w:t xml:space="preserve"> </w:t>
      </w:r>
      <w:r w:rsidRPr="00D5434F">
        <w:rPr>
          <w:bCs/>
        </w:rPr>
        <w:t>2</w:t>
      </w:r>
      <w:r w:rsidR="00205C6F" w:rsidRPr="00D5434F">
        <w:rPr>
          <w:bCs/>
        </w:rPr>
        <w:t>3</w:t>
      </w:r>
      <w:r w:rsidRPr="00D5434F">
        <w:rPr>
          <w:bCs/>
        </w:rPr>
        <w:t>.1</w:t>
      </w:r>
      <w:r w:rsidR="00361EE3" w:rsidRPr="00D5434F">
        <w:rPr>
          <w:bCs/>
        </w:rPr>
        <w:t xml:space="preserve"> </w:t>
      </w:r>
      <w:r w:rsidRPr="00D5434F">
        <w:rPr>
          <w:bCs/>
        </w:rPr>
        <w:t>(y</w:t>
      </w:r>
      <w:r w:rsidR="00361EE3" w:rsidRPr="00D5434F">
        <w:rPr>
          <w:bCs/>
        </w:rPr>
        <w:t xml:space="preserve"> </w:t>
      </w:r>
      <w:r w:rsidRPr="00D5434F">
        <w:rPr>
          <w:bCs/>
        </w:rPr>
        <w:t>sus</w:t>
      </w:r>
      <w:r w:rsidR="00361EE3" w:rsidRPr="00D5434F">
        <w:rPr>
          <w:bCs/>
        </w:rPr>
        <w:t xml:space="preserve"> </w:t>
      </w:r>
      <w:r w:rsidRPr="00D5434F">
        <w:rPr>
          <w:bCs/>
        </w:rPr>
        <w:t>enmiendas,</w:t>
      </w:r>
      <w:r w:rsidR="00361EE3" w:rsidRPr="00D5434F">
        <w:rPr>
          <w:bCs/>
        </w:rPr>
        <w:t xml:space="preserve"> </w:t>
      </w:r>
      <w:r w:rsidRPr="00D5434F">
        <w:rPr>
          <w:bCs/>
        </w:rPr>
        <w:t>si</w:t>
      </w:r>
      <w:r w:rsidR="00361EE3" w:rsidRPr="00D5434F">
        <w:rPr>
          <w:bCs/>
        </w:rPr>
        <w:t xml:space="preserve"> </w:t>
      </w:r>
      <w:r w:rsidRPr="00D5434F">
        <w:rPr>
          <w:bCs/>
        </w:rPr>
        <w:t>las</w:t>
      </w:r>
      <w:r w:rsidR="00361EE3" w:rsidRPr="00D5434F">
        <w:rPr>
          <w:bCs/>
        </w:rPr>
        <w:t xml:space="preserve"> </w:t>
      </w:r>
      <w:r w:rsidRPr="00D5434F">
        <w:rPr>
          <w:bCs/>
        </w:rPr>
        <w:t>hubiera),</w:t>
      </w:r>
      <w:r w:rsidR="00361EE3" w:rsidRPr="00D5434F">
        <w:rPr>
          <w:bCs/>
        </w:rPr>
        <w:t xml:space="preserve"> </w:t>
      </w:r>
      <w:r w:rsidRPr="00D5434F">
        <w:rPr>
          <w:bCs/>
        </w:rPr>
        <w:t>y</w:t>
      </w:r>
      <w:r w:rsidR="00361EE3" w:rsidRPr="00D5434F">
        <w:rPr>
          <w:bCs/>
        </w:rPr>
        <w:t xml:space="preserve"> </w:t>
      </w:r>
      <w:r w:rsidRPr="00D5434F">
        <w:rPr>
          <w:bCs/>
        </w:rPr>
        <w:t>seguirá</w:t>
      </w:r>
      <w:r w:rsidR="00361EE3" w:rsidRPr="00D5434F">
        <w:rPr>
          <w:bCs/>
        </w:rPr>
        <w:t xml:space="preserve"> </w:t>
      </w:r>
      <w:r w:rsidRPr="00D5434F">
        <w:rPr>
          <w:bCs/>
        </w:rPr>
        <w:t>teniendo</w:t>
      </w:r>
      <w:r w:rsidR="00361EE3" w:rsidRPr="00D5434F">
        <w:rPr>
          <w:bCs/>
        </w:rPr>
        <w:t xml:space="preserve"> </w:t>
      </w:r>
      <w:r w:rsidRPr="00D5434F">
        <w:rPr>
          <w:bCs/>
        </w:rPr>
        <w:t>carácter</w:t>
      </w:r>
      <w:r w:rsidR="00361EE3" w:rsidRPr="00D5434F">
        <w:rPr>
          <w:bCs/>
        </w:rPr>
        <w:t xml:space="preserve"> </w:t>
      </w:r>
      <w:r w:rsidRPr="00D5434F">
        <w:rPr>
          <w:bCs/>
        </w:rPr>
        <w:t>vinculante</w:t>
      </w:r>
      <w:r w:rsidR="00361EE3" w:rsidRPr="00D5434F">
        <w:rPr>
          <w:bCs/>
        </w:rPr>
        <w:t xml:space="preserve"> </w:t>
      </w:r>
      <w:r w:rsidRPr="00D5434F">
        <w:rPr>
          <w:bCs/>
        </w:rPr>
        <w:t>para</w:t>
      </w:r>
      <w:r w:rsidR="00361EE3" w:rsidRPr="00D5434F">
        <w:rPr>
          <w:bCs/>
        </w:rPr>
        <w:t xml:space="preserve"> </w:t>
      </w:r>
      <w:r w:rsidRPr="00D5434F">
        <w:rPr>
          <w:bCs/>
        </w:rPr>
        <w:t>nosotros</w:t>
      </w:r>
      <w:r w:rsidR="00361EE3" w:rsidRPr="00D5434F">
        <w:rPr>
          <w:bCs/>
        </w:rPr>
        <w:t xml:space="preserve"> </w:t>
      </w:r>
      <w:r w:rsidRPr="00D5434F">
        <w:rPr>
          <w:bCs/>
        </w:rPr>
        <w:t>y</w:t>
      </w:r>
      <w:r w:rsidR="00361EE3" w:rsidRPr="00D5434F">
        <w:rPr>
          <w:bCs/>
        </w:rPr>
        <w:t xml:space="preserve"> </w:t>
      </w:r>
      <w:r w:rsidRPr="00D5434F">
        <w:rPr>
          <w:bCs/>
        </w:rPr>
        <w:t>podrá</w:t>
      </w:r>
      <w:r w:rsidR="00361EE3" w:rsidRPr="00D5434F">
        <w:rPr>
          <w:bCs/>
        </w:rPr>
        <w:t xml:space="preserve"> </w:t>
      </w:r>
      <w:r w:rsidRPr="00D5434F">
        <w:rPr>
          <w:bCs/>
        </w:rPr>
        <w:t>ser</w:t>
      </w:r>
      <w:r w:rsidR="00361EE3" w:rsidRPr="00D5434F">
        <w:rPr>
          <w:bCs/>
        </w:rPr>
        <w:t xml:space="preserve"> </w:t>
      </w:r>
      <w:r w:rsidRPr="00D5434F">
        <w:rPr>
          <w:bCs/>
        </w:rPr>
        <w:t>aceptada</w:t>
      </w:r>
      <w:r w:rsidR="00361EE3" w:rsidRPr="00D5434F">
        <w:rPr>
          <w:bCs/>
        </w:rPr>
        <w:t xml:space="preserve"> </w:t>
      </w:r>
      <w:r w:rsidRPr="00D5434F">
        <w:rPr>
          <w:bCs/>
        </w:rPr>
        <w:t>en</w:t>
      </w:r>
      <w:r w:rsidR="00361EE3" w:rsidRPr="00D5434F">
        <w:rPr>
          <w:bCs/>
        </w:rPr>
        <w:t xml:space="preserve"> </w:t>
      </w:r>
      <w:r w:rsidRPr="00D5434F">
        <w:rPr>
          <w:bCs/>
        </w:rPr>
        <w:t>cualquier</w:t>
      </w:r>
      <w:r w:rsidR="00361EE3" w:rsidRPr="00D5434F">
        <w:rPr>
          <w:bCs/>
        </w:rPr>
        <w:t xml:space="preserve"> </w:t>
      </w:r>
      <w:r w:rsidRPr="00D5434F">
        <w:rPr>
          <w:bCs/>
        </w:rPr>
        <w:t>momento</w:t>
      </w:r>
      <w:r w:rsidR="00361EE3" w:rsidRPr="00D5434F">
        <w:rPr>
          <w:bCs/>
        </w:rPr>
        <w:t xml:space="preserve"> </w:t>
      </w:r>
      <w:r w:rsidRPr="00D5434F">
        <w:rPr>
          <w:bCs/>
        </w:rPr>
        <w:t>antes</w:t>
      </w:r>
      <w:r w:rsidR="00361EE3" w:rsidRPr="00D5434F">
        <w:rPr>
          <w:bCs/>
        </w:rPr>
        <w:t xml:space="preserve"> </w:t>
      </w:r>
      <w:r w:rsidRPr="00D5434F">
        <w:rPr>
          <w:bCs/>
        </w:rPr>
        <w:t>del</w:t>
      </w:r>
      <w:r w:rsidR="00361EE3" w:rsidRPr="00D5434F">
        <w:rPr>
          <w:bCs/>
        </w:rPr>
        <w:t xml:space="preserve"> </w:t>
      </w:r>
      <w:r w:rsidRPr="00D5434F">
        <w:rPr>
          <w:bCs/>
        </w:rPr>
        <w:t>vencimiento</w:t>
      </w:r>
      <w:r w:rsidR="00361EE3" w:rsidRPr="00D5434F">
        <w:rPr>
          <w:bCs/>
        </w:rPr>
        <w:t xml:space="preserve"> </w:t>
      </w:r>
      <w:r w:rsidRPr="00D5434F">
        <w:rPr>
          <w:bCs/>
        </w:rPr>
        <w:t>de</w:t>
      </w:r>
      <w:r w:rsidR="00361EE3" w:rsidRPr="00D5434F">
        <w:rPr>
          <w:bCs/>
        </w:rPr>
        <w:t xml:space="preserve"> </w:t>
      </w:r>
      <w:r w:rsidRPr="00D5434F">
        <w:rPr>
          <w:bCs/>
        </w:rPr>
        <w:t>dicho</w:t>
      </w:r>
      <w:r w:rsidR="00361EE3" w:rsidRPr="00D5434F">
        <w:rPr>
          <w:bCs/>
        </w:rPr>
        <w:t xml:space="preserve"> </w:t>
      </w:r>
      <w:r w:rsidRPr="00D5434F">
        <w:rPr>
          <w:bCs/>
        </w:rPr>
        <w:t>período.</w:t>
      </w:r>
    </w:p>
    <w:p w14:paraId="08AED1AB" w14:textId="0E7AE989" w:rsidR="00FD6D85" w:rsidRPr="00D5434F" w:rsidRDefault="00FD6D85" w:rsidP="00EA5DB0">
      <w:pPr>
        <w:pStyle w:val="Prrafodelista"/>
        <w:numPr>
          <w:ilvl w:val="0"/>
          <w:numId w:val="103"/>
        </w:numPr>
        <w:spacing w:after="200"/>
        <w:ind w:left="431" w:hanging="431"/>
        <w:contextualSpacing w:val="0"/>
        <w:jc w:val="both"/>
        <w:rPr>
          <w:bCs/>
        </w:rPr>
      </w:pPr>
      <w:r w:rsidRPr="00D5434F">
        <w:rPr>
          <w:b/>
          <w:bCs/>
        </w:rPr>
        <w:t>Garantía</w:t>
      </w:r>
      <w:r w:rsidR="00361EE3" w:rsidRPr="00D5434F">
        <w:rPr>
          <w:b/>
          <w:bCs/>
        </w:rPr>
        <w:t xml:space="preserve"> </w:t>
      </w:r>
      <w:r w:rsidRPr="00D5434F">
        <w:rPr>
          <w:b/>
          <w:bCs/>
        </w:rPr>
        <w:t>de</w:t>
      </w:r>
      <w:r w:rsidR="00361EE3" w:rsidRPr="00D5434F">
        <w:rPr>
          <w:b/>
          <w:bCs/>
        </w:rPr>
        <w:t xml:space="preserve"> </w:t>
      </w:r>
      <w:r w:rsidRPr="00D5434F">
        <w:rPr>
          <w:b/>
          <w:bCs/>
        </w:rPr>
        <w:t>Cumplimiento:</w:t>
      </w:r>
      <w:r w:rsidR="00361EE3" w:rsidRPr="00D5434F">
        <w:rPr>
          <w:bCs/>
        </w:rPr>
        <w:t xml:space="preserve"> </w:t>
      </w:r>
      <w:r w:rsidRPr="00D5434F">
        <w:rPr>
          <w:bCs/>
        </w:rPr>
        <w:t>Si</w:t>
      </w:r>
      <w:r w:rsidR="00361EE3" w:rsidRPr="00D5434F">
        <w:rPr>
          <w:bCs/>
        </w:rPr>
        <w:t xml:space="preserve"> </w:t>
      </w:r>
      <w:r w:rsidRPr="00D5434F">
        <w:rPr>
          <w:bCs/>
        </w:rPr>
        <w:t>nuestra</w:t>
      </w:r>
      <w:r w:rsidR="00361EE3" w:rsidRPr="00D5434F">
        <w:rPr>
          <w:bCs/>
        </w:rPr>
        <w:t xml:space="preserve"> </w:t>
      </w:r>
      <w:r w:rsidRPr="00D5434F">
        <w:rPr>
          <w:bCs/>
        </w:rPr>
        <w:t>oferta</w:t>
      </w:r>
      <w:r w:rsidR="00361EE3" w:rsidRPr="00D5434F">
        <w:rPr>
          <w:bCs/>
        </w:rPr>
        <w:t xml:space="preserve"> </w:t>
      </w:r>
      <w:r w:rsidRPr="00D5434F">
        <w:rPr>
          <w:bCs/>
        </w:rPr>
        <w:t>es</w:t>
      </w:r>
      <w:r w:rsidR="00361EE3" w:rsidRPr="00D5434F">
        <w:rPr>
          <w:bCs/>
        </w:rPr>
        <w:t xml:space="preserve"> </w:t>
      </w:r>
      <w:r w:rsidRPr="00D5434F">
        <w:rPr>
          <w:bCs/>
        </w:rPr>
        <w:t>aceptada,</w:t>
      </w:r>
      <w:r w:rsidR="00361EE3" w:rsidRPr="00D5434F">
        <w:rPr>
          <w:bCs/>
        </w:rPr>
        <w:t xml:space="preserve"> </w:t>
      </w:r>
      <w:r w:rsidRPr="00D5434F">
        <w:rPr>
          <w:bCs/>
        </w:rPr>
        <w:t>nos</w:t>
      </w:r>
      <w:r w:rsidR="00361EE3" w:rsidRPr="00D5434F">
        <w:rPr>
          <w:bCs/>
        </w:rPr>
        <w:t xml:space="preserve"> </w:t>
      </w:r>
      <w:r w:rsidRPr="00D5434F">
        <w:rPr>
          <w:bCs/>
        </w:rPr>
        <w:t>comprometemos</w:t>
      </w:r>
      <w:r w:rsidR="00361EE3" w:rsidRPr="00D5434F">
        <w:rPr>
          <w:bCs/>
        </w:rPr>
        <w:t xml:space="preserve"> </w:t>
      </w:r>
      <w:r w:rsidRPr="00D5434F">
        <w:rPr>
          <w:bCs/>
        </w:rPr>
        <w:t>a</w:t>
      </w:r>
      <w:r w:rsidR="00361EE3" w:rsidRPr="00D5434F">
        <w:rPr>
          <w:bCs/>
        </w:rPr>
        <w:t xml:space="preserve"> </w:t>
      </w:r>
      <w:r w:rsidRPr="00D5434F">
        <w:rPr>
          <w:bCs/>
        </w:rPr>
        <w:t>obtener</w:t>
      </w:r>
      <w:r w:rsidR="00361EE3" w:rsidRPr="00D5434F">
        <w:rPr>
          <w:bCs/>
        </w:rPr>
        <w:t xml:space="preserve"> </w:t>
      </w:r>
      <w:r w:rsidRPr="00D5434F">
        <w:rPr>
          <w:bCs/>
        </w:rPr>
        <w:t>una</w:t>
      </w:r>
      <w:r w:rsidR="00361EE3" w:rsidRPr="00D5434F">
        <w:rPr>
          <w:bCs/>
        </w:rPr>
        <w:t xml:space="preserve"> </w:t>
      </w:r>
      <w:r w:rsidRPr="00D5434F">
        <w:rPr>
          <w:bCs/>
        </w:rPr>
        <w:t>Garantía</w:t>
      </w:r>
      <w:r w:rsidR="00361EE3" w:rsidRPr="00D5434F">
        <w:rPr>
          <w:bCs/>
        </w:rPr>
        <w:t xml:space="preserve"> </w:t>
      </w:r>
      <w:r w:rsidRPr="00D5434F">
        <w:rPr>
          <w:bCs/>
        </w:rPr>
        <w:t>de</w:t>
      </w:r>
      <w:r w:rsidR="00361EE3" w:rsidRPr="00D5434F">
        <w:rPr>
          <w:bCs/>
        </w:rPr>
        <w:t xml:space="preserve"> </w:t>
      </w:r>
      <w:r w:rsidRPr="00D5434F">
        <w:rPr>
          <w:bCs/>
        </w:rPr>
        <w:t>Cumplimiento</w:t>
      </w:r>
      <w:r w:rsidR="00361EE3" w:rsidRPr="00D5434F">
        <w:rPr>
          <w:bCs/>
        </w:rPr>
        <w:t xml:space="preserve"> </w:t>
      </w:r>
      <w:r w:rsidRPr="00D5434F">
        <w:rPr>
          <w:bCs/>
        </w:rPr>
        <w:t>del</w:t>
      </w:r>
      <w:r w:rsidR="00361EE3" w:rsidRPr="00D5434F">
        <w:rPr>
          <w:bCs/>
        </w:rPr>
        <w:t xml:space="preserve"> </w:t>
      </w:r>
      <w:r w:rsidRPr="00D5434F">
        <w:rPr>
          <w:bCs/>
        </w:rPr>
        <w:t>Contrato</w:t>
      </w:r>
      <w:r w:rsidR="00361EE3" w:rsidRPr="00D5434F">
        <w:rPr>
          <w:bCs/>
        </w:rPr>
        <w:t xml:space="preserve"> </w:t>
      </w:r>
      <w:r w:rsidRPr="00D5434F">
        <w:rPr>
          <w:bCs/>
        </w:rPr>
        <w:t>de</w:t>
      </w:r>
      <w:r w:rsidR="00361EE3" w:rsidRPr="00D5434F">
        <w:rPr>
          <w:bCs/>
        </w:rPr>
        <w:t xml:space="preserve"> </w:t>
      </w:r>
      <w:r w:rsidRPr="00D5434F">
        <w:rPr>
          <w:bCs/>
        </w:rPr>
        <w:t>conformidad</w:t>
      </w:r>
      <w:r w:rsidR="00361EE3" w:rsidRPr="00D5434F">
        <w:rPr>
          <w:bCs/>
        </w:rPr>
        <w:t xml:space="preserve"> </w:t>
      </w:r>
      <w:r w:rsidRPr="00D5434F">
        <w:rPr>
          <w:bCs/>
        </w:rPr>
        <w:t>con</w:t>
      </w:r>
      <w:r w:rsidR="00361EE3" w:rsidRPr="00D5434F">
        <w:rPr>
          <w:bCs/>
        </w:rPr>
        <w:t xml:space="preserve"> </w:t>
      </w:r>
      <w:r w:rsidRPr="00D5434F">
        <w:rPr>
          <w:bCs/>
        </w:rPr>
        <w:t>el</w:t>
      </w:r>
      <w:r w:rsidR="00361EE3" w:rsidRPr="00D5434F">
        <w:rPr>
          <w:bCs/>
        </w:rPr>
        <w:t xml:space="preserve"> </w:t>
      </w:r>
      <w:r w:rsidR="00D60860" w:rsidRPr="00D5434F">
        <w:rPr>
          <w:bCs/>
        </w:rPr>
        <w:t>d</w:t>
      </w:r>
      <w:r w:rsidR="002C5E7E" w:rsidRPr="00D5434F">
        <w:rPr>
          <w:bCs/>
        </w:rPr>
        <w:t>ocumento</w:t>
      </w:r>
      <w:r w:rsidR="00361EE3" w:rsidRPr="00D5434F">
        <w:rPr>
          <w:bCs/>
        </w:rPr>
        <w:t xml:space="preserve"> </w:t>
      </w:r>
      <w:r w:rsidR="002C5E7E" w:rsidRPr="00D5434F">
        <w:rPr>
          <w:bCs/>
        </w:rPr>
        <w:t>de</w:t>
      </w:r>
      <w:r w:rsidR="00361EE3" w:rsidRPr="00D5434F">
        <w:rPr>
          <w:bCs/>
        </w:rPr>
        <w:t xml:space="preserve"> </w:t>
      </w:r>
      <w:r w:rsidR="002C5E7E" w:rsidRPr="00D5434F">
        <w:rPr>
          <w:bCs/>
        </w:rPr>
        <w:t>licitación</w:t>
      </w:r>
      <w:r w:rsidRPr="00D5434F">
        <w:rPr>
          <w:bCs/>
        </w:rPr>
        <w:t>.</w:t>
      </w:r>
    </w:p>
    <w:p w14:paraId="35AE47CA" w14:textId="72A82AC7" w:rsidR="00FD6D85" w:rsidRPr="00D5434F" w:rsidRDefault="00FD6D85" w:rsidP="00EA5DB0">
      <w:pPr>
        <w:pStyle w:val="Prrafodelista"/>
        <w:numPr>
          <w:ilvl w:val="0"/>
          <w:numId w:val="103"/>
        </w:numPr>
        <w:spacing w:after="200"/>
        <w:ind w:left="431" w:hanging="431"/>
        <w:contextualSpacing w:val="0"/>
        <w:jc w:val="both"/>
        <w:rPr>
          <w:bCs/>
        </w:rPr>
      </w:pPr>
      <w:r w:rsidRPr="00D5434F">
        <w:rPr>
          <w:b/>
          <w:bCs/>
        </w:rPr>
        <w:t>Una</w:t>
      </w:r>
      <w:r w:rsidR="00361EE3" w:rsidRPr="00D5434F">
        <w:rPr>
          <w:b/>
          <w:bCs/>
        </w:rPr>
        <w:t xml:space="preserve"> </w:t>
      </w:r>
      <w:r w:rsidRPr="00D5434F">
        <w:rPr>
          <w:b/>
          <w:bCs/>
        </w:rPr>
        <w:t>Oferta</w:t>
      </w:r>
      <w:r w:rsidR="00361EE3" w:rsidRPr="00D5434F">
        <w:rPr>
          <w:b/>
          <w:bCs/>
        </w:rPr>
        <w:t xml:space="preserve"> </w:t>
      </w:r>
      <w:r w:rsidRPr="00D5434F">
        <w:rPr>
          <w:b/>
          <w:bCs/>
        </w:rPr>
        <w:t>por</w:t>
      </w:r>
      <w:r w:rsidR="00361EE3" w:rsidRPr="00D5434F">
        <w:rPr>
          <w:b/>
          <w:bCs/>
        </w:rPr>
        <w:t xml:space="preserve"> </w:t>
      </w:r>
      <w:r w:rsidRPr="00D5434F">
        <w:rPr>
          <w:b/>
          <w:bCs/>
        </w:rPr>
        <w:t>Oferente:</w:t>
      </w:r>
      <w:r w:rsidR="00361EE3" w:rsidRPr="00D5434F">
        <w:rPr>
          <w:bCs/>
        </w:rPr>
        <w:t xml:space="preserve"> </w:t>
      </w:r>
      <w:r w:rsidRPr="00D5434F">
        <w:rPr>
          <w:bCs/>
        </w:rPr>
        <w:t>No</w:t>
      </w:r>
      <w:r w:rsidR="00361EE3" w:rsidRPr="00D5434F">
        <w:rPr>
          <w:bCs/>
        </w:rPr>
        <w:t xml:space="preserve"> </w:t>
      </w:r>
      <w:r w:rsidRPr="00D5434F">
        <w:rPr>
          <w:bCs/>
        </w:rPr>
        <w:t>estamos</w:t>
      </w:r>
      <w:r w:rsidR="00361EE3" w:rsidRPr="00D5434F">
        <w:rPr>
          <w:bCs/>
        </w:rPr>
        <w:t xml:space="preserve"> </w:t>
      </w:r>
      <w:r w:rsidRPr="00D5434F">
        <w:rPr>
          <w:bCs/>
        </w:rPr>
        <w:t>presentando</w:t>
      </w:r>
      <w:r w:rsidR="00361EE3" w:rsidRPr="00D5434F">
        <w:rPr>
          <w:bCs/>
        </w:rPr>
        <w:t xml:space="preserve"> </w:t>
      </w:r>
      <w:r w:rsidRPr="00D5434F">
        <w:rPr>
          <w:bCs/>
        </w:rPr>
        <w:t>ninguna</w:t>
      </w:r>
      <w:r w:rsidR="00361EE3" w:rsidRPr="00D5434F">
        <w:rPr>
          <w:bCs/>
        </w:rPr>
        <w:t xml:space="preserve"> </w:t>
      </w:r>
      <w:r w:rsidRPr="00D5434F">
        <w:rPr>
          <w:bCs/>
        </w:rPr>
        <w:t>otra</w:t>
      </w:r>
      <w:r w:rsidR="00361EE3" w:rsidRPr="00D5434F">
        <w:rPr>
          <w:bCs/>
        </w:rPr>
        <w:t xml:space="preserve"> </w:t>
      </w:r>
      <w:r w:rsidRPr="00D5434F">
        <w:rPr>
          <w:bCs/>
        </w:rPr>
        <w:t>Oferta</w:t>
      </w:r>
      <w:r w:rsidR="00361EE3" w:rsidRPr="00D5434F">
        <w:rPr>
          <w:bCs/>
        </w:rPr>
        <w:t xml:space="preserve"> </w:t>
      </w:r>
      <w:r w:rsidRPr="00D5434F">
        <w:rPr>
          <w:bCs/>
        </w:rPr>
        <w:t>como</w:t>
      </w:r>
      <w:r w:rsidR="00361EE3" w:rsidRPr="00D5434F">
        <w:rPr>
          <w:bCs/>
        </w:rPr>
        <w:t xml:space="preserve"> </w:t>
      </w:r>
      <w:r w:rsidRPr="00D5434F">
        <w:rPr>
          <w:bCs/>
        </w:rPr>
        <w:t>Oferentes</w:t>
      </w:r>
      <w:r w:rsidR="00361EE3" w:rsidRPr="00D5434F">
        <w:rPr>
          <w:bCs/>
        </w:rPr>
        <w:t xml:space="preserve"> </w:t>
      </w:r>
      <w:r w:rsidRPr="00D5434F">
        <w:rPr>
          <w:bCs/>
        </w:rPr>
        <w:t>individuales,</w:t>
      </w:r>
      <w:r w:rsidR="00361EE3" w:rsidRPr="00D5434F">
        <w:rPr>
          <w:bCs/>
        </w:rPr>
        <w:t xml:space="preserve"> </w:t>
      </w:r>
      <w:r w:rsidRPr="00D5434F">
        <w:rPr>
          <w:bCs/>
        </w:rPr>
        <w:t>y</w:t>
      </w:r>
      <w:r w:rsidR="00361EE3" w:rsidRPr="00D5434F">
        <w:rPr>
          <w:bCs/>
        </w:rPr>
        <w:t xml:space="preserve"> </w:t>
      </w:r>
      <w:r w:rsidRPr="00D5434F">
        <w:rPr>
          <w:bCs/>
        </w:rPr>
        <w:t>no</w:t>
      </w:r>
      <w:r w:rsidR="00361EE3" w:rsidRPr="00D5434F">
        <w:rPr>
          <w:bCs/>
        </w:rPr>
        <w:t xml:space="preserve"> </w:t>
      </w:r>
      <w:r w:rsidRPr="00D5434F">
        <w:rPr>
          <w:bCs/>
        </w:rPr>
        <w:t>estamos</w:t>
      </w:r>
      <w:r w:rsidR="00361EE3" w:rsidRPr="00D5434F">
        <w:rPr>
          <w:bCs/>
        </w:rPr>
        <w:t xml:space="preserve"> </w:t>
      </w:r>
      <w:r w:rsidRPr="00D5434F">
        <w:rPr>
          <w:bCs/>
        </w:rPr>
        <w:t>participando</w:t>
      </w:r>
      <w:r w:rsidR="00361EE3" w:rsidRPr="00D5434F">
        <w:rPr>
          <w:bCs/>
        </w:rPr>
        <w:t xml:space="preserve"> </w:t>
      </w:r>
      <w:r w:rsidRPr="00D5434F">
        <w:rPr>
          <w:bCs/>
        </w:rPr>
        <w:t>en</w:t>
      </w:r>
      <w:r w:rsidR="00361EE3" w:rsidRPr="00D5434F">
        <w:rPr>
          <w:bCs/>
        </w:rPr>
        <w:t xml:space="preserve"> </w:t>
      </w:r>
      <w:r w:rsidRPr="00D5434F">
        <w:rPr>
          <w:bCs/>
        </w:rPr>
        <w:t>ninguna</w:t>
      </w:r>
      <w:r w:rsidR="00361EE3" w:rsidRPr="00D5434F">
        <w:rPr>
          <w:bCs/>
        </w:rPr>
        <w:t xml:space="preserve"> </w:t>
      </w:r>
      <w:r w:rsidRPr="00D5434F">
        <w:rPr>
          <w:bCs/>
        </w:rPr>
        <w:t>otra</w:t>
      </w:r>
      <w:r w:rsidR="00361EE3" w:rsidRPr="00D5434F">
        <w:rPr>
          <w:bCs/>
        </w:rPr>
        <w:t xml:space="preserve"> </w:t>
      </w:r>
      <w:r w:rsidRPr="00D5434F">
        <w:rPr>
          <w:bCs/>
        </w:rPr>
        <w:t>Oferta</w:t>
      </w:r>
      <w:r w:rsidR="00361EE3" w:rsidRPr="00D5434F">
        <w:rPr>
          <w:bCs/>
        </w:rPr>
        <w:t xml:space="preserve"> </w:t>
      </w:r>
      <w:r w:rsidRPr="00D5434F">
        <w:rPr>
          <w:bCs/>
        </w:rPr>
        <w:t>ni</w:t>
      </w:r>
      <w:r w:rsidR="00361EE3" w:rsidRPr="00D5434F">
        <w:rPr>
          <w:bCs/>
        </w:rPr>
        <w:t xml:space="preserve"> </w:t>
      </w:r>
      <w:r w:rsidRPr="00D5434F">
        <w:rPr>
          <w:bCs/>
        </w:rPr>
        <w:t>como</w:t>
      </w:r>
      <w:r w:rsidR="00361EE3" w:rsidRPr="00D5434F">
        <w:rPr>
          <w:bCs/>
        </w:rPr>
        <w:t xml:space="preserve"> </w:t>
      </w:r>
      <w:r w:rsidRPr="00D5434F">
        <w:rPr>
          <w:bCs/>
        </w:rPr>
        <w:t>miembros</w:t>
      </w:r>
      <w:r w:rsidR="00361EE3" w:rsidRPr="00D5434F">
        <w:rPr>
          <w:bCs/>
        </w:rPr>
        <w:t xml:space="preserve"> </w:t>
      </w:r>
      <w:r w:rsidRPr="00D5434F">
        <w:rPr>
          <w:bCs/>
        </w:rPr>
        <w:t>de</w:t>
      </w:r>
      <w:r w:rsidR="00361EE3" w:rsidRPr="00D5434F">
        <w:rPr>
          <w:bCs/>
        </w:rPr>
        <w:t xml:space="preserve"> </w:t>
      </w:r>
      <w:r w:rsidRPr="00D5434F">
        <w:rPr>
          <w:bCs/>
        </w:rPr>
        <w:t>una</w:t>
      </w:r>
      <w:r w:rsidR="00361EE3" w:rsidRPr="00D5434F">
        <w:rPr>
          <w:bCs/>
        </w:rPr>
        <w:t xml:space="preserve"> </w:t>
      </w:r>
      <w:r w:rsidRPr="00D5434F">
        <w:rPr>
          <w:bCs/>
        </w:rPr>
        <w:t>APCA</w:t>
      </w:r>
      <w:r w:rsidR="00361EE3" w:rsidRPr="00D5434F">
        <w:rPr>
          <w:bCs/>
        </w:rPr>
        <w:t xml:space="preserve"> </w:t>
      </w:r>
      <w:r w:rsidRPr="00D5434F">
        <w:rPr>
          <w:bCs/>
        </w:rPr>
        <w:t>ni</w:t>
      </w:r>
      <w:r w:rsidR="00361EE3" w:rsidRPr="00D5434F">
        <w:rPr>
          <w:bCs/>
        </w:rPr>
        <w:t xml:space="preserve"> </w:t>
      </w:r>
      <w:r w:rsidRPr="00D5434F">
        <w:rPr>
          <w:bCs/>
        </w:rPr>
        <w:t>como</w:t>
      </w:r>
      <w:r w:rsidR="00361EE3" w:rsidRPr="00D5434F">
        <w:rPr>
          <w:bCs/>
        </w:rPr>
        <w:t xml:space="preserve"> </w:t>
      </w:r>
      <w:r w:rsidRPr="00D5434F">
        <w:rPr>
          <w:bCs/>
        </w:rPr>
        <w:t>subcontratistas,</w:t>
      </w:r>
      <w:r w:rsidR="00361EE3" w:rsidRPr="00D5434F">
        <w:rPr>
          <w:bCs/>
        </w:rPr>
        <w:t xml:space="preserve"> </w:t>
      </w:r>
      <w:r w:rsidRPr="00D5434F">
        <w:rPr>
          <w:bCs/>
        </w:rPr>
        <w:t>y</w:t>
      </w:r>
      <w:r w:rsidR="00361EE3" w:rsidRPr="00D5434F">
        <w:rPr>
          <w:bCs/>
        </w:rPr>
        <w:t xml:space="preserve"> </w:t>
      </w:r>
      <w:r w:rsidRPr="00D5434F">
        <w:rPr>
          <w:bCs/>
        </w:rPr>
        <w:t>cumplimos</w:t>
      </w:r>
      <w:r w:rsidR="00361EE3" w:rsidRPr="00D5434F">
        <w:rPr>
          <w:bCs/>
        </w:rPr>
        <w:t xml:space="preserve"> </w:t>
      </w:r>
      <w:r w:rsidRPr="00D5434F">
        <w:rPr>
          <w:bCs/>
        </w:rPr>
        <w:t>con</w:t>
      </w:r>
      <w:r w:rsidR="00361EE3" w:rsidRPr="00D5434F">
        <w:rPr>
          <w:bCs/>
        </w:rPr>
        <w:t xml:space="preserve"> </w:t>
      </w:r>
      <w:r w:rsidRPr="00D5434F">
        <w:rPr>
          <w:bCs/>
        </w:rPr>
        <w:t>los</w:t>
      </w:r>
      <w:r w:rsidR="00361EE3" w:rsidRPr="00D5434F">
        <w:rPr>
          <w:bCs/>
        </w:rPr>
        <w:t xml:space="preserve"> </w:t>
      </w:r>
      <w:r w:rsidRPr="00D5434F">
        <w:rPr>
          <w:bCs/>
        </w:rPr>
        <w:t>requisitos</w:t>
      </w:r>
      <w:r w:rsidR="00361EE3" w:rsidRPr="00D5434F">
        <w:rPr>
          <w:bCs/>
        </w:rPr>
        <w:t xml:space="preserve"> </w:t>
      </w:r>
      <w:r w:rsidRPr="00D5434F">
        <w:rPr>
          <w:bCs/>
        </w:rPr>
        <w:t>de</w:t>
      </w:r>
      <w:r w:rsidR="00361EE3" w:rsidRPr="00D5434F">
        <w:rPr>
          <w:bCs/>
        </w:rPr>
        <w:t xml:space="preserve"> </w:t>
      </w:r>
      <w:r w:rsidRPr="00D5434F">
        <w:rPr>
          <w:bCs/>
        </w:rPr>
        <w:t>la</w:t>
      </w:r>
      <w:r w:rsidR="00F4503F" w:rsidRPr="00D5434F">
        <w:rPr>
          <w:bCs/>
        </w:rPr>
        <w:t>s</w:t>
      </w:r>
      <w:r w:rsidR="00361EE3" w:rsidRPr="00D5434F">
        <w:rPr>
          <w:bCs/>
        </w:rPr>
        <w:t xml:space="preserve"> </w:t>
      </w:r>
      <w:r w:rsidRPr="00D5434F">
        <w:rPr>
          <w:bCs/>
        </w:rPr>
        <w:t>IAO</w:t>
      </w:r>
      <w:r w:rsidR="00361EE3" w:rsidRPr="00D5434F">
        <w:rPr>
          <w:bCs/>
        </w:rPr>
        <w:t xml:space="preserve"> </w:t>
      </w:r>
      <w:r w:rsidR="00205C6F" w:rsidRPr="00D5434F">
        <w:rPr>
          <w:bCs/>
        </w:rPr>
        <w:t>5</w:t>
      </w:r>
      <w:r w:rsidRPr="00D5434F">
        <w:rPr>
          <w:bCs/>
        </w:rPr>
        <w:t>.3,</w:t>
      </w:r>
      <w:r w:rsidR="00361EE3" w:rsidRPr="00D5434F">
        <w:rPr>
          <w:bCs/>
        </w:rPr>
        <w:t xml:space="preserve"> </w:t>
      </w:r>
      <w:r w:rsidRPr="00D5434F">
        <w:rPr>
          <w:bCs/>
        </w:rPr>
        <w:t>sin</w:t>
      </w:r>
      <w:r w:rsidR="00361EE3" w:rsidRPr="00D5434F">
        <w:rPr>
          <w:bCs/>
        </w:rPr>
        <w:t xml:space="preserve"> </w:t>
      </w:r>
      <w:r w:rsidRPr="00D5434F">
        <w:rPr>
          <w:bCs/>
        </w:rPr>
        <w:t>considerar</w:t>
      </w:r>
      <w:r w:rsidR="00361EE3" w:rsidRPr="00D5434F">
        <w:rPr>
          <w:bCs/>
        </w:rPr>
        <w:t xml:space="preserve"> </w:t>
      </w:r>
      <w:r w:rsidRPr="00D5434F">
        <w:rPr>
          <w:bCs/>
        </w:rPr>
        <w:t>las</w:t>
      </w:r>
      <w:r w:rsidR="00361EE3" w:rsidRPr="00D5434F">
        <w:rPr>
          <w:bCs/>
        </w:rPr>
        <w:t xml:space="preserve"> </w:t>
      </w:r>
      <w:r w:rsidRPr="00D5434F">
        <w:rPr>
          <w:bCs/>
        </w:rPr>
        <w:t>Ofertas</w:t>
      </w:r>
      <w:r w:rsidR="00361EE3" w:rsidRPr="00D5434F">
        <w:rPr>
          <w:bCs/>
        </w:rPr>
        <w:t xml:space="preserve"> </w:t>
      </w:r>
      <w:r w:rsidRPr="00D5434F">
        <w:rPr>
          <w:bCs/>
        </w:rPr>
        <w:t>Alternativas</w:t>
      </w:r>
      <w:r w:rsidR="00361EE3" w:rsidRPr="00D5434F">
        <w:rPr>
          <w:bCs/>
        </w:rPr>
        <w:t xml:space="preserve"> </w:t>
      </w:r>
      <w:r w:rsidRPr="00D5434F">
        <w:rPr>
          <w:bCs/>
        </w:rPr>
        <w:t>presentadas</w:t>
      </w:r>
      <w:r w:rsidR="00361EE3" w:rsidRPr="00D5434F">
        <w:rPr>
          <w:bCs/>
        </w:rPr>
        <w:t xml:space="preserve"> </w:t>
      </w:r>
      <w:r w:rsidRPr="00D5434F">
        <w:rPr>
          <w:bCs/>
        </w:rPr>
        <w:t>de</w:t>
      </w:r>
      <w:r w:rsidR="00361EE3" w:rsidRPr="00D5434F">
        <w:rPr>
          <w:bCs/>
        </w:rPr>
        <w:t xml:space="preserve"> </w:t>
      </w:r>
      <w:r w:rsidRPr="00D5434F">
        <w:rPr>
          <w:bCs/>
        </w:rPr>
        <w:t>acuerdo</w:t>
      </w:r>
      <w:r w:rsidR="00361EE3" w:rsidRPr="00D5434F">
        <w:rPr>
          <w:bCs/>
        </w:rPr>
        <w:t xml:space="preserve"> </w:t>
      </w:r>
      <w:r w:rsidR="00915850" w:rsidRPr="00D5434F">
        <w:rPr>
          <w:bCs/>
        </w:rPr>
        <w:t>con</w:t>
      </w:r>
      <w:r w:rsidR="00361EE3" w:rsidRPr="00D5434F">
        <w:rPr>
          <w:bCs/>
        </w:rPr>
        <w:t xml:space="preserve"> </w:t>
      </w:r>
      <w:r w:rsidR="00915850" w:rsidRPr="00D5434F">
        <w:rPr>
          <w:bCs/>
        </w:rPr>
        <w:t>las</w:t>
      </w:r>
      <w:r w:rsidR="00361EE3" w:rsidRPr="00D5434F">
        <w:rPr>
          <w:bCs/>
        </w:rPr>
        <w:t xml:space="preserve"> </w:t>
      </w:r>
      <w:r w:rsidR="00915850" w:rsidRPr="00D5434F">
        <w:rPr>
          <w:bCs/>
        </w:rPr>
        <w:t>IAO</w:t>
      </w:r>
      <w:r w:rsidR="00361EE3" w:rsidRPr="00D5434F">
        <w:rPr>
          <w:bCs/>
        </w:rPr>
        <w:t xml:space="preserve"> </w:t>
      </w:r>
      <w:r w:rsidRPr="00D5434F">
        <w:rPr>
          <w:bCs/>
        </w:rPr>
        <w:t>1</w:t>
      </w:r>
      <w:r w:rsidR="00205C6F" w:rsidRPr="00D5434F">
        <w:rPr>
          <w:bCs/>
        </w:rPr>
        <w:t>4</w:t>
      </w:r>
      <w:r w:rsidRPr="00D5434F">
        <w:rPr>
          <w:bCs/>
        </w:rPr>
        <w:t>.</w:t>
      </w:r>
    </w:p>
    <w:p w14:paraId="7A04F2D6" w14:textId="387E18FE" w:rsidR="00FD6D85" w:rsidRPr="00D5434F" w:rsidRDefault="00FD6D85" w:rsidP="00EA5DB0">
      <w:pPr>
        <w:pStyle w:val="Prrafodelista"/>
        <w:numPr>
          <w:ilvl w:val="0"/>
          <w:numId w:val="103"/>
        </w:numPr>
        <w:spacing w:after="200"/>
        <w:ind w:left="431" w:hanging="431"/>
        <w:contextualSpacing w:val="0"/>
        <w:jc w:val="both"/>
      </w:pPr>
      <w:bookmarkStart w:id="450" w:name="_Hlk93679290"/>
      <w:r w:rsidRPr="00D5434F">
        <w:rPr>
          <w:b/>
          <w:bCs/>
        </w:rPr>
        <w:t>Suspensión</w:t>
      </w:r>
      <w:r w:rsidR="00361EE3" w:rsidRPr="00D5434F">
        <w:rPr>
          <w:b/>
          <w:bCs/>
        </w:rPr>
        <w:t xml:space="preserve"> </w:t>
      </w:r>
      <w:r w:rsidRPr="00D5434F">
        <w:rPr>
          <w:b/>
          <w:bCs/>
        </w:rPr>
        <w:t>e</w:t>
      </w:r>
      <w:r w:rsidR="00361EE3" w:rsidRPr="00D5434F">
        <w:rPr>
          <w:b/>
          <w:bCs/>
        </w:rPr>
        <w:t xml:space="preserve"> </w:t>
      </w:r>
      <w:r w:rsidR="00FD7FD1" w:rsidRPr="00D5434F">
        <w:rPr>
          <w:b/>
          <w:bCs/>
        </w:rPr>
        <w:t>I</w:t>
      </w:r>
      <w:r w:rsidRPr="00D5434F">
        <w:rPr>
          <w:b/>
          <w:bCs/>
        </w:rPr>
        <w:t>nhabilitación:</w:t>
      </w:r>
      <w:r w:rsidR="00361EE3" w:rsidRPr="00D5434F">
        <w:t xml:space="preserve"> </w:t>
      </w:r>
      <w:r w:rsidR="007B7428" w:rsidRPr="00D5434F">
        <w:t>Nosotros (incluidos, los directores, funcionarios, accionistas principales, personal propuesto y agentes), al igual que subcontratistas, proveedores, consultores, fabricantes o prestadores de servicios que intervienen en alguna parte del contrato, no dependemos de ninguna entidad o persona, ni somos controlados por ninguna entidad o persona, no somos objeto de una suspensión temporal o una inhabilitación,  impuesta por el BID bajo a un acuerdo para el reconocimiento mutuo de sanciones impuestas, firmado por el BID y otros bancos de desarrollo.</w:t>
      </w:r>
      <w:r w:rsidR="00361EE3" w:rsidRPr="00D5434F">
        <w:rPr>
          <w:lang w:bidi="es-ES"/>
        </w:rPr>
        <w:t xml:space="preserve"> </w:t>
      </w:r>
      <w:bookmarkEnd w:id="450"/>
    </w:p>
    <w:p w14:paraId="2BC51A21" w14:textId="3BA5CA9B" w:rsidR="00FD6D85" w:rsidRPr="00D5434F" w:rsidRDefault="00FD6D85" w:rsidP="006369A4">
      <w:pPr>
        <w:spacing w:after="200"/>
        <w:ind w:left="431"/>
        <w:jc w:val="both"/>
        <w:rPr>
          <w:lang w:bidi="es-ES"/>
        </w:rPr>
      </w:pPr>
      <w:r w:rsidRPr="00D5434F">
        <w:rPr>
          <w:lang w:bidi="es-ES"/>
        </w:rPr>
        <w:t>Asimismo,</w:t>
      </w:r>
      <w:r w:rsidR="00361EE3" w:rsidRPr="00D5434F">
        <w:rPr>
          <w:lang w:bidi="es-ES"/>
        </w:rPr>
        <w:t xml:space="preserve"> </w:t>
      </w:r>
      <w:r w:rsidRPr="00D5434F">
        <w:rPr>
          <w:lang w:bidi="es-ES"/>
        </w:rPr>
        <w:t>no</w:t>
      </w:r>
      <w:r w:rsidR="00361EE3" w:rsidRPr="00D5434F">
        <w:rPr>
          <w:lang w:bidi="es-ES"/>
        </w:rPr>
        <w:t xml:space="preserve"> </w:t>
      </w:r>
      <w:r w:rsidRPr="00D5434F">
        <w:rPr>
          <w:lang w:bidi="es-ES"/>
        </w:rPr>
        <w:t>somos</w:t>
      </w:r>
      <w:r w:rsidR="00361EE3" w:rsidRPr="00D5434F">
        <w:rPr>
          <w:lang w:bidi="es-ES"/>
        </w:rPr>
        <w:t xml:space="preserve"> </w:t>
      </w:r>
      <w:r w:rsidRPr="00D5434F">
        <w:rPr>
          <w:lang w:bidi="es-ES"/>
        </w:rPr>
        <w:t>inelegibles</w:t>
      </w:r>
      <w:r w:rsidR="00361EE3" w:rsidRPr="00D5434F">
        <w:rPr>
          <w:lang w:bidi="es-ES"/>
        </w:rPr>
        <w:t xml:space="preserve"> </w:t>
      </w:r>
      <w:r w:rsidRPr="00D5434F">
        <w:rPr>
          <w:lang w:bidi="es-ES"/>
        </w:rPr>
        <w:t>en</w:t>
      </w:r>
      <w:r w:rsidR="00361EE3" w:rsidRPr="00D5434F">
        <w:rPr>
          <w:lang w:bidi="es-ES"/>
        </w:rPr>
        <w:t xml:space="preserve"> </w:t>
      </w:r>
      <w:r w:rsidRPr="00D5434F">
        <w:rPr>
          <w:lang w:bidi="es-ES"/>
        </w:rPr>
        <w:t>virtud</w:t>
      </w:r>
      <w:r w:rsidR="00361EE3" w:rsidRPr="00D5434F">
        <w:rPr>
          <w:lang w:bidi="es-ES"/>
        </w:rPr>
        <w:t xml:space="preserve"> </w:t>
      </w:r>
      <w:r w:rsidRPr="00D5434F">
        <w:rPr>
          <w:lang w:bidi="es-ES"/>
        </w:rPr>
        <w:t>de</w:t>
      </w:r>
      <w:r w:rsidR="00361EE3" w:rsidRPr="00D5434F">
        <w:rPr>
          <w:lang w:bidi="es-ES"/>
        </w:rPr>
        <w:t xml:space="preserve"> </w:t>
      </w:r>
      <w:r w:rsidRPr="00D5434F">
        <w:rPr>
          <w:lang w:bidi="es-ES"/>
        </w:rPr>
        <w:t>las</w:t>
      </w:r>
      <w:r w:rsidR="00361EE3" w:rsidRPr="00D5434F">
        <w:rPr>
          <w:lang w:bidi="es-ES"/>
        </w:rPr>
        <w:t xml:space="preserve"> </w:t>
      </w:r>
      <w:r w:rsidRPr="00D5434F">
        <w:rPr>
          <w:lang w:bidi="es-ES"/>
        </w:rPr>
        <w:t>leyes</w:t>
      </w:r>
      <w:r w:rsidR="00361EE3" w:rsidRPr="00D5434F">
        <w:rPr>
          <w:lang w:bidi="es-ES"/>
        </w:rPr>
        <w:t xml:space="preserve"> </w:t>
      </w:r>
      <w:r w:rsidRPr="00D5434F">
        <w:rPr>
          <w:lang w:bidi="es-ES"/>
        </w:rPr>
        <w:t>nacionales</w:t>
      </w:r>
      <w:r w:rsidR="00361EE3" w:rsidRPr="00D5434F">
        <w:rPr>
          <w:lang w:bidi="es-ES"/>
        </w:rPr>
        <w:t xml:space="preserve"> </w:t>
      </w:r>
      <w:r w:rsidRPr="00D5434F">
        <w:rPr>
          <w:lang w:bidi="es-ES"/>
        </w:rPr>
        <w:t>del</w:t>
      </w:r>
      <w:r w:rsidR="00361EE3" w:rsidRPr="00D5434F">
        <w:rPr>
          <w:lang w:bidi="es-ES"/>
        </w:rPr>
        <w:t xml:space="preserve"> </w:t>
      </w:r>
      <w:r w:rsidR="006A0551" w:rsidRPr="00D5434F">
        <w:rPr>
          <w:lang w:bidi="es-ES"/>
        </w:rPr>
        <w:t>Comprador</w:t>
      </w:r>
      <w:r w:rsidR="00361EE3" w:rsidRPr="00D5434F">
        <w:rPr>
          <w:lang w:bidi="es-ES"/>
        </w:rPr>
        <w:t xml:space="preserve"> </w:t>
      </w:r>
      <w:r w:rsidRPr="00D5434F">
        <w:rPr>
          <w:lang w:bidi="es-ES"/>
        </w:rPr>
        <w:t>ni</w:t>
      </w:r>
      <w:r w:rsidR="00361EE3" w:rsidRPr="00D5434F">
        <w:rPr>
          <w:lang w:bidi="es-ES"/>
        </w:rPr>
        <w:t xml:space="preserve"> </w:t>
      </w:r>
      <w:r w:rsidRPr="00D5434F">
        <w:rPr>
          <w:lang w:bidi="es-ES"/>
        </w:rPr>
        <w:t>de</w:t>
      </w:r>
      <w:r w:rsidR="00361EE3" w:rsidRPr="00D5434F">
        <w:rPr>
          <w:lang w:bidi="es-ES"/>
        </w:rPr>
        <w:t xml:space="preserve"> </w:t>
      </w:r>
      <w:r w:rsidRPr="00D5434F">
        <w:rPr>
          <w:lang w:bidi="es-ES"/>
        </w:rPr>
        <w:t>sus</w:t>
      </w:r>
      <w:r w:rsidR="00361EE3" w:rsidRPr="00D5434F">
        <w:rPr>
          <w:lang w:bidi="es-ES"/>
        </w:rPr>
        <w:t xml:space="preserve"> </w:t>
      </w:r>
      <w:r w:rsidRPr="00D5434F">
        <w:rPr>
          <w:lang w:bidi="es-ES"/>
        </w:rPr>
        <w:t>normas</w:t>
      </w:r>
      <w:r w:rsidR="00361EE3" w:rsidRPr="00D5434F">
        <w:rPr>
          <w:lang w:bidi="es-ES"/>
        </w:rPr>
        <w:t xml:space="preserve"> </w:t>
      </w:r>
      <w:r w:rsidRPr="00D5434F">
        <w:rPr>
          <w:lang w:bidi="es-ES"/>
        </w:rPr>
        <w:t>oficiales,</w:t>
      </w:r>
      <w:r w:rsidR="00361EE3" w:rsidRPr="00D5434F">
        <w:rPr>
          <w:lang w:bidi="es-ES"/>
        </w:rPr>
        <w:t xml:space="preserve"> </w:t>
      </w:r>
      <w:r w:rsidRPr="00D5434F">
        <w:rPr>
          <w:lang w:bidi="es-ES"/>
        </w:rPr>
        <w:t>así</w:t>
      </w:r>
      <w:r w:rsidR="00361EE3" w:rsidRPr="00D5434F">
        <w:rPr>
          <w:lang w:bidi="es-ES"/>
        </w:rPr>
        <w:t xml:space="preserve"> </w:t>
      </w:r>
      <w:r w:rsidRPr="00D5434F">
        <w:rPr>
          <w:lang w:bidi="es-ES"/>
        </w:rPr>
        <w:t>como</w:t>
      </w:r>
      <w:r w:rsidR="00361EE3" w:rsidRPr="00D5434F">
        <w:rPr>
          <w:lang w:bidi="es-ES"/>
        </w:rPr>
        <w:t xml:space="preserve"> </w:t>
      </w:r>
      <w:r w:rsidRPr="00D5434F">
        <w:rPr>
          <w:lang w:bidi="es-ES"/>
        </w:rPr>
        <w:t>tampoco</w:t>
      </w:r>
      <w:r w:rsidR="00361EE3" w:rsidRPr="00D5434F">
        <w:rPr>
          <w:lang w:bidi="es-ES"/>
        </w:rPr>
        <w:t xml:space="preserve"> </w:t>
      </w:r>
      <w:r w:rsidRPr="00D5434F">
        <w:rPr>
          <w:lang w:bidi="es-ES"/>
        </w:rPr>
        <w:t>en</w:t>
      </w:r>
      <w:r w:rsidR="00361EE3" w:rsidRPr="00D5434F">
        <w:rPr>
          <w:lang w:bidi="es-ES"/>
        </w:rPr>
        <w:t xml:space="preserve"> </w:t>
      </w:r>
      <w:r w:rsidRPr="00D5434F">
        <w:rPr>
          <w:lang w:bidi="es-ES"/>
        </w:rPr>
        <w:t>virtud</w:t>
      </w:r>
      <w:r w:rsidR="00361EE3" w:rsidRPr="00D5434F">
        <w:rPr>
          <w:lang w:bidi="es-ES"/>
        </w:rPr>
        <w:t xml:space="preserve"> </w:t>
      </w:r>
      <w:r w:rsidRPr="00D5434F">
        <w:rPr>
          <w:lang w:bidi="es-ES"/>
        </w:rPr>
        <w:t>de</w:t>
      </w:r>
      <w:r w:rsidR="00361EE3" w:rsidRPr="00D5434F">
        <w:rPr>
          <w:lang w:bidi="es-ES"/>
        </w:rPr>
        <w:t xml:space="preserve"> </w:t>
      </w:r>
      <w:r w:rsidRPr="00D5434F">
        <w:rPr>
          <w:lang w:bidi="es-ES"/>
        </w:rPr>
        <w:t>una</w:t>
      </w:r>
      <w:r w:rsidR="00361EE3" w:rsidRPr="00D5434F">
        <w:rPr>
          <w:lang w:bidi="es-ES"/>
        </w:rPr>
        <w:t xml:space="preserve"> </w:t>
      </w:r>
      <w:r w:rsidRPr="00D5434F">
        <w:rPr>
          <w:lang w:bidi="es-ES"/>
        </w:rPr>
        <w:t>decisión</w:t>
      </w:r>
      <w:r w:rsidR="00361EE3" w:rsidRPr="00D5434F">
        <w:rPr>
          <w:lang w:bidi="es-ES"/>
        </w:rPr>
        <w:t xml:space="preserve"> </w:t>
      </w:r>
      <w:r w:rsidRPr="00D5434F">
        <w:rPr>
          <w:lang w:bidi="es-ES"/>
        </w:rPr>
        <w:t>del</w:t>
      </w:r>
      <w:r w:rsidR="00361EE3" w:rsidRPr="00D5434F">
        <w:rPr>
          <w:lang w:bidi="es-ES"/>
        </w:rPr>
        <w:t xml:space="preserve"> </w:t>
      </w:r>
      <w:r w:rsidRPr="00D5434F">
        <w:rPr>
          <w:lang w:bidi="es-ES"/>
        </w:rPr>
        <w:t>Consejo</w:t>
      </w:r>
      <w:r w:rsidR="00361EE3" w:rsidRPr="00D5434F">
        <w:rPr>
          <w:lang w:bidi="es-ES"/>
        </w:rPr>
        <w:t xml:space="preserve"> </w:t>
      </w:r>
      <w:r w:rsidRPr="00D5434F">
        <w:rPr>
          <w:lang w:bidi="es-ES"/>
        </w:rPr>
        <w:t>de</w:t>
      </w:r>
      <w:r w:rsidR="00361EE3" w:rsidRPr="00D5434F">
        <w:rPr>
          <w:lang w:bidi="es-ES"/>
        </w:rPr>
        <w:t xml:space="preserve"> </w:t>
      </w:r>
      <w:r w:rsidRPr="00D5434F">
        <w:rPr>
          <w:lang w:bidi="es-ES"/>
        </w:rPr>
        <w:t>Seguridad</w:t>
      </w:r>
      <w:r w:rsidR="00361EE3" w:rsidRPr="00D5434F">
        <w:rPr>
          <w:lang w:bidi="es-ES"/>
        </w:rPr>
        <w:t xml:space="preserve"> </w:t>
      </w:r>
      <w:r w:rsidRPr="00D5434F">
        <w:rPr>
          <w:lang w:bidi="es-ES"/>
        </w:rPr>
        <w:t>de</w:t>
      </w:r>
      <w:r w:rsidR="00361EE3" w:rsidRPr="00D5434F">
        <w:rPr>
          <w:lang w:bidi="es-ES"/>
        </w:rPr>
        <w:t xml:space="preserve"> </w:t>
      </w:r>
      <w:r w:rsidRPr="00D5434F">
        <w:rPr>
          <w:lang w:bidi="es-ES"/>
        </w:rPr>
        <w:t>las</w:t>
      </w:r>
      <w:r w:rsidR="00361EE3" w:rsidRPr="00D5434F">
        <w:rPr>
          <w:lang w:bidi="es-ES"/>
        </w:rPr>
        <w:t xml:space="preserve"> </w:t>
      </w:r>
      <w:r w:rsidRPr="00D5434F">
        <w:rPr>
          <w:lang w:bidi="es-ES"/>
        </w:rPr>
        <w:t>Naciones</w:t>
      </w:r>
      <w:r w:rsidR="00361EE3" w:rsidRPr="00D5434F">
        <w:rPr>
          <w:lang w:bidi="es-ES"/>
        </w:rPr>
        <w:t xml:space="preserve"> </w:t>
      </w:r>
      <w:r w:rsidRPr="00D5434F">
        <w:rPr>
          <w:lang w:bidi="es-ES"/>
        </w:rPr>
        <w:t>Unidas.</w:t>
      </w:r>
    </w:p>
    <w:p w14:paraId="5CBB9F8F" w14:textId="06833B74" w:rsidR="00FD6D85" w:rsidRPr="00D5434F" w:rsidRDefault="00FD6D85" w:rsidP="00EA5DB0">
      <w:pPr>
        <w:pStyle w:val="Prrafodelista"/>
        <w:numPr>
          <w:ilvl w:val="0"/>
          <w:numId w:val="103"/>
        </w:numPr>
        <w:spacing w:after="200"/>
        <w:ind w:left="431" w:hanging="431"/>
        <w:contextualSpacing w:val="0"/>
        <w:jc w:val="both"/>
        <w:rPr>
          <w:bCs/>
          <w:i/>
        </w:rPr>
      </w:pPr>
      <w:bookmarkStart w:id="451" w:name="_Hlk93923209"/>
      <w:r w:rsidRPr="00D5434F">
        <w:rPr>
          <w:b/>
          <w:bCs/>
        </w:rPr>
        <w:t>Empresa</w:t>
      </w:r>
      <w:r w:rsidR="00361EE3" w:rsidRPr="00D5434F">
        <w:rPr>
          <w:b/>
          <w:bCs/>
        </w:rPr>
        <w:t xml:space="preserve"> </w:t>
      </w:r>
      <w:r w:rsidRPr="00D5434F">
        <w:rPr>
          <w:b/>
          <w:bCs/>
        </w:rPr>
        <w:t>o</w:t>
      </w:r>
      <w:r w:rsidR="00361EE3" w:rsidRPr="00D5434F">
        <w:rPr>
          <w:b/>
          <w:bCs/>
        </w:rPr>
        <w:t xml:space="preserve"> </w:t>
      </w:r>
      <w:r w:rsidR="002B1F97" w:rsidRPr="00D5434F">
        <w:rPr>
          <w:b/>
          <w:bCs/>
        </w:rPr>
        <w:t>E</w:t>
      </w:r>
      <w:r w:rsidR="007B6E9C" w:rsidRPr="00D5434F">
        <w:rPr>
          <w:b/>
          <w:bCs/>
        </w:rPr>
        <w:t>ntidad</w:t>
      </w:r>
      <w:r w:rsidR="00361EE3" w:rsidRPr="00D5434F">
        <w:rPr>
          <w:b/>
          <w:bCs/>
        </w:rPr>
        <w:t xml:space="preserve"> </w:t>
      </w:r>
      <w:r w:rsidRPr="00D5434F">
        <w:rPr>
          <w:b/>
          <w:bCs/>
        </w:rPr>
        <w:t>de</w:t>
      </w:r>
      <w:r w:rsidR="00361EE3" w:rsidRPr="00D5434F">
        <w:rPr>
          <w:b/>
          <w:bCs/>
        </w:rPr>
        <w:t xml:space="preserve"> </w:t>
      </w:r>
      <w:r w:rsidR="002B1F97" w:rsidRPr="00D5434F">
        <w:rPr>
          <w:b/>
          <w:bCs/>
        </w:rPr>
        <w:t>P</w:t>
      </w:r>
      <w:r w:rsidRPr="00D5434F">
        <w:rPr>
          <w:b/>
          <w:bCs/>
        </w:rPr>
        <w:t>ropiedad</w:t>
      </w:r>
      <w:r w:rsidR="00361EE3" w:rsidRPr="00D5434F">
        <w:rPr>
          <w:b/>
          <w:bCs/>
        </w:rPr>
        <w:t xml:space="preserve"> </w:t>
      </w:r>
      <w:r w:rsidR="002B1F97" w:rsidRPr="00D5434F">
        <w:rPr>
          <w:b/>
          <w:bCs/>
        </w:rPr>
        <w:t>E</w:t>
      </w:r>
      <w:r w:rsidRPr="00D5434F">
        <w:rPr>
          <w:b/>
          <w:bCs/>
        </w:rPr>
        <w:t>statal:</w:t>
      </w:r>
      <w:r w:rsidR="00361EE3" w:rsidRPr="00D5434F">
        <w:rPr>
          <w:bCs/>
        </w:rPr>
        <w:t xml:space="preserve"> </w:t>
      </w:r>
      <w:r w:rsidRPr="00D5434F">
        <w:rPr>
          <w:bCs/>
          <w:i/>
        </w:rPr>
        <w:t>[Seleccione</w:t>
      </w:r>
      <w:r w:rsidR="00361EE3" w:rsidRPr="00D5434F">
        <w:rPr>
          <w:bCs/>
          <w:i/>
        </w:rPr>
        <w:t xml:space="preserve"> </w:t>
      </w:r>
      <w:r w:rsidRPr="00D5434F">
        <w:rPr>
          <w:bCs/>
          <w:i/>
        </w:rPr>
        <w:t>la</w:t>
      </w:r>
      <w:r w:rsidR="00361EE3" w:rsidRPr="00D5434F">
        <w:rPr>
          <w:bCs/>
          <w:i/>
        </w:rPr>
        <w:t xml:space="preserve"> </w:t>
      </w:r>
      <w:r w:rsidRPr="00D5434F">
        <w:rPr>
          <w:bCs/>
          <w:i/>
        </w:rPr>
        <w:t>opción</w:t>
      </w:r>
      <w:r w:rsidR="00361EE3" w:rsidRPr="00D5434F">
        <w:rPr>
          <w:bCs/>
          <w:i/>
        </w:rPr>
        <w:t xml:space="preserve"> </w:t>
      </w:r>
      <w:r w:rsidRPr="00D5434F">
        <w:rPr>
          <w:bCs/>
          <w:i/>
        </w:rPr>
        <w:t>correspondiente</w:t>
      </w:r>
      <w:r w:rsidR="00361EE3" w:rsidRPr="00D5434F">
        <w:rPr>
          <w:bCs/>
          <w:i/>
        </w:rPr>
        <w:t xml:space="preserve"> </w:t>
      </w:r>
      <w:r w:rsidRPr="00D5434F">
        <w:rPr>
          <w:bCs/>
          <w:i/>
        </w:rPr>
        <w:t>y</w:t>
      </w:r>
      <w:r w:rsidR="00361EE3" w:rsidRPr="00D5434F">
        <w:rPr>
          <w:bCs/>
          <w:i/>
        </w:rPr>
        <w:t xml:space="preserve"> </w:t>
      </w:r>
      <w:r w:rsidRPr="00D5434F">
        <w:rPr>
          <w:bCs/>
          <w:i/>
        </w:rPr>
        <w:t>elimine</w:t>
      </w:r>
      <w:r w:rsidR="00361EE3" w:rsidRPr="00D5434F">
        <w:rPr>
          <w:bCs/>
          <w:i/>
        </w:rPr>
        <w:t xml:space="preserve"> </w:t>
      </w:r>
      <w:r w:rsidRPr="00D5434F">
        <w:rPr>
          <w:bCs/>
          <w:i/>
        </w:rPr>
        <w:t>la</w:t>
      </w:r>
      <w:r w:rsidR="00361EE3" w:rsidRPr="00D5434F">
        <w:rPr>
          <w:bCs/>
          <w:i/>
        </w:rPr>
        <w:t xml:space="preserve"> </w:t>
      </w:r>
      <w:r w:rsidRPr="00D5434F">
        <w:rPr>
          <w:bCs/>
          <w:i/>
        </w:rPr>
        <w:t>otra].</w:t>
      </w:r>
      <w:r w:rsidR="00361EE3" w:rsidRPr="00D5434F">
        <w:rPr>
          <w:bCs/>
          <w:i/>
        </w:rPr>
        <w:t xml:space="preserve"> </w:t>
      </w:r>
      <w:r w:rsidRPr="00D5434F">
        <w:rPr>
          <w:bCs/>
          <w:i/>
        </w:rPr>
        <w:t>[No</w:t>
      </w:r>
      <w:r w:rsidR="00361EE3" w:rsidRPr="00D5434F">
        <w:rPr>
          <w:bCs/>
          <w:i/>
        </w:rPr>
        <w:t xml:space="preserve"> </w:t>
      </w:r>
      <w:r w:rsidRPr="00D5434F">
        <w:rPr>
          <w:bCs/>
          <w:i/>
        </w:rPr>
        <w:t>somos</w:t>
      </w:r>
      <w:r w:rsidR="00361EE3" w:rsidRPr="00D5434F">
        <w:rPr>
          <w:bCs/>
          <w:i/>
        </w:rPr>
        <w:t xml:space="preserve"> </w:t>
      </w:r>
      <w:r w:rsidRPr="00D5434F">
        <w:rPr>
          <w:bCs/>
          <w:i/>
        </w:rPr>
        <w:t>una</w:t>
      </w:r>
      <w:r w:rsidR="00361EE3" w:rsidRPr="00D5434F">
        <w:rPr>
          <w:bCs/>
          <w:i/>
        </w:rPr>
        <w:t xml:space="preserve"> </w:t>
      </w:r>
      <w:r w:rsidRPr="00D5434F">
        <w:rPr>
          <w:bCs/>
          <w:i/>
        </w:rPr>
        <w:t>empresa</w:t>
      </w:r>
      <w:r w:rsidR="00361EE3" w:rsidRPr="00D5434F">
        <w:rPr>
          <w:bCs/>
          <w:i/>
        </w:rPr>
        <w:t xml:space="preserve"> </w:t>
      </w:r>
      <w:r w:rsidRPr="00D5434F">
        <w:rPr>
          <w:bCs/>
          <w:i/>
        </w:rPr>
        <w:t>o</w:t>
      </w:r>
      <w:r w:rsidR="00361EE3" w:rsidRPr="00D5434F">
        <w:rPr>
          <w:bCs/>
          <w:i/>
        </w:rPr>
        <w:t xml:space="preserve"> </w:t>
      </w:r>
      <w:r w:rsidR="007B6E9C" w:rsidRPr="00D5434F">
        <w:rPr>
          <w:bCs/>
          <w:i/>
        </w:rPr>
        <w:t>entidad</w:t>
      </w:r>
      <w:r w:rsidR="00361EE3" w:rsidRPr="00D5434F">
        <w:rPr>
          <w:bCs/>
          <w:i/>
        </w:rPr>
        <w:t xml:space="preserve"> </w:t>
      </w:r>
      <w:r w:rsidRPr="00D5434F">
        <w:rPr>
          <w:bCs/>
          <w:i/>
        </w:rPr>
        <w:t>de</w:t>
      </w:r>
      <w:r w:rsidR="00361EE3" w:rsidRPr="00D5434F">
        <w:rPr>
          <w:bCs/>
          <w:i/>
        </w:rPr>
        <w:t xml:space="preserve"> </w:t>
      </w:r>
      <w:r w:rsidRPr="00D5434F">
        <w:rPr>
          <w:bCs/>
          <w:i/>
        </w:rPr>
        <w:t>propiedad</w:t>
      </w:r>
      <w:r w:rsidR="00361EE3" w:rsidRPr="00D5434F">
        <w:rPr>
          <w:bCs/>
          <w:i/>
        </w:rPr>
        <w:t xml:space="preserve"> </w:t>
      </w:r>
      <w:r w:rsidRPr="00D5434F">
        <w:rPr>
          <w:bCs/>
          <w:i/>
        </w:rPr>
        <w:t>estatal]</w:t>
      </w:r>
      <w:r w:rsidRPr="00D5434F">
        <w:rPr>
          <w:bCs/>
        </w:rPr>
        <w:t>/</w:t>
      </w:r>
      <w:r w:rsidRPr="00D5434F">
        <w:rPr>
          <w:bCs/>
          <w:i/>
        </w:rPr>
        <w:t>[Somos</w:t>
      </w:r>
      <w:r w:rsidR="00361EE3" w:rsidRPr="00D5434F">
        <w:rPr>
          <w:bCs/>
          <w:i/>
        </w:rPr>
        <w:t xml:space="preserve"> </w:t>
      </w:r>
      <w:r w:rsidRPr="00D5434F">
        <w:rPr>
          <w:bCs/>
          <w:i/>
        </w:rPr>
        <w:t>una</w:t>
      </w:r>
      <w:r w:rsidR="00361EE3" w:rsidRPr="00D5434F">
        <w:rPr>
          <w:bCs/>
          <w:i/>
        </w:rPr>
        <w:t xml:space="preserve"> </w:t>
      </w:r>
      <w:r w:rsidRPr="00D5434F">
        <w:rPr>
          <w:bCs/>
          <w:i/>
        </w:rPr>
        <w:t>empresa</w:t>
      </w:r>
      <w:r w:rsidR="00361EE3" w:rsidRPr="00D5434F">
        <w:rPr>
          <w:bCs/>
          <w:i/>
        </w:rPr>
        <w:t xml:space="preserve"> </w:t>
      </w:r>
      <w:r w:rsidRPr="00D5434F">
        <w:rPr>
          <w:bCs/>
          <w:i/>
        </w:rPr>
        <w:t>o</w:t>
      </w:r>
      <w:r w:rsidR="00361EE3" w:rsidRPr="00D5434F">
        <w:rPr>
          <w:bCs/>
          <w:i/>
        </w:rPr>
        <w:t xml:space="preserve"> </w:t>
      </w:r>
      <w:r w:rsidRPr="00D5434F">
        <w:rPr>
          <w:bCs/>
          <w:i/>
        </w:rPr>
        <w:t>ente</w:t>
      </w:r>
      <w:r w:rsidR="00361EE3" w:rsidRPr="00D5434F">
        <w:rPr>
          <w:bCs/>
          <w:i/>
        </w:rPr>
        <w:t xml:space="preserve"> </w:t>
      </w:r>
      <w:r w:rsidRPr="00D5434F">
        <w:rPr>
          <w:bCs/>
          <w:i/>
        </w:rPr>
        <w:t>de</w:t>
      </w:r>
      <w:r w:rsidR="00361EE3" w:rsidRPr="00D5434F">
        <w:rPr>
          <w:bCs/>
          <w:i/>
        </w:rPr>
        <w:t xml:space="preserve"> </w:t>
      </w:r>
      <w:r w:rsidRPr="00D5434F">
        <w:rPr>
          <w:bCs/>
          <w:i/>
        </w:rPr>
        <w:t>propiedad</w:t>
      </w:r>
      <w:r w:rsidR="00361EE3" w:rsidRPr="00D5434F">
        <w:rPr>
          <w:bCs/>
          <w:i/>
        </w:rPr>
        <w:t xml:space="preserve"> </w:t>
      </w:r>
      <w:r w:rsidRPr="00D5434F">
        <w:rPr>
          <w:bCs/>
          <w:i/>
        </w:rPr>
        <w:t>estatal,</w:t>
      </w:r>
      <w:r w:rsidR="00361EE3" w:rsidRPr="00D5434F">
        <w:rPr>
          <w:bCs/>
          <w:i/>
        </w:rPr>
        <w:t xml:space="preserve"> </w:t>
      </w:r>
      <w:r w:rsidRPr="00D5434F">
        <w:rPr>
          <w:bCs/>
          <w:i/>
        </w:rPr>
        <w:t>pero</w:t>
      </w:r>
      <w:r w:rsidR="00361EE3" w:rsidRPr="00D5434F">
        <w:rPr>
          <w:bCs/>
          <w:i/>
        </w:rPr>
        <w:t xml:space="preserve"> </w:t>
      </w:r>
      <w:r w:rsidRPr="00D5434F">
        <w:rPr>
          <w:bCs/>
          <w:i/>
        </w:rPr>
        <w:t>cumplimos</w:t>
      </w:r>
      <w:r w:rsidR="00361EE3" w:rsidRPr="00D5434F">
        <w:rPr>
          <w:bCs/>
          <w:i/>
        </w:rPr>
        <w:t xml:space="preserve"> </w:t>
      </w:r>
      <w:r w:rsidRPr="00D5434F">
        <w:rPr>
          <w:bCs/>
          <w:i/>
        </w:rPr>
        <w:t>con</w:t>
      </w:r>
      <w:r w:rsidR="00361EE3" w:rsidRPr="00D5434F">
        <w:rPr>
          <w:bCs/>
          <w:i/>
        </w:rPr>
        <w:t xml:space="preserve"> </w:t>
      </w:r>
      <w:r w:rsidRPr="00D5434F">
        <w:rPr>
          <w:bCs/>
          <w:i/>
        </w:rPr>
        <w:t>los</w:t>
      </w:r>
      <w:r w:rsidR="00361EE3" w:rsidRPr="00D5434F">
        <w:rPr>
          <w:bCs/>
          <w:i/>
        </w:rPr>
        <w:t xml:space="preserve"> </w:t>
      </w:r>
      <w:r w:rsidRPr="00D5434F">
        <w:rPr>
          <w:bCs/>
          <w:i/>
        </w:rPr>
        <w:t>requisitos</w:t>
      </w:r>
      <w:r w:rsidR="00361EE3" w:rsidRPr="00D5434F">
        <w:rPr>
          <w:bCs/>
          <w:i/>
        </w:rPr>
        <w:t xml:space="preserve"> </w:t>
      </w:r>
      <w:r w:rsidRPr="00D5434F">
        <w:rPr>
          <w:bCs/>
          <w:i/>
        </w:rPr>
        <w:t>de</w:t>
      </w:r>
      <w:r w:rsidR="00361EE3" w:rsidRPr="00D5434F">
        <w:rPr>
          <w:bCs/>
          <w:i/>
        </w:rPr>
        <w:t xml:space="preserve"> </w:t>
      </w:r>
      <w:r w:rsidRPr="00D5434F">
        <w:rPr>
          <w:bCs/>
          <w:i/>
        </w:rPr>
        <w:t>la</w:t>
      </w:r>
      <w:r w:rsidR="00CB2D28" w:rsidRPr="00D5434F">
        <w:rPr>
          <w:bCs/>
          <w:i/>
        </w:rPr>
        <w:t>s</w:t>
      </w:r>
      <w:r w:rsidR="00361EE3" w:rsidRPr="00D5434F">
        <w:rPr>
          <w:bCs/>
          <w:i/>
        </w:rPr>
        <w:t xml:space="preserve"> </w:t>
      </w:r>
      <w:r w:rsidRPr="00D5434F">
        <w:rPr>
          <w:bCs/>
          <w:i/>
        </w:rPr>
        <w:t>IAO</w:t>
      </w:r>
      <w:r w:rsidR="00361EE3" w:rsidRPr="00D5434F">
        <w:rPr>
          <w:bCs/>
          <w:i/>
        </w:rPr>
        <w:t xml:space="preserve"> </w:t>
      </w:r>
      <w:r w:rsidR="00205C6F" w:rsidRPr="00D5434F">
        <w:rPr>
          <w:bCs/>
          <w:i/>
        </w:rPr>
        <w:t>5</w:t>
      </w:r>
      <w:r w:rsidRPr="00D5434F">
        <w:rPr>
          <w:bCs/>
          <w:i/>
        </w:rPr>
        <w:t>.</w:t>
      </w:r>
      <w:r w:rsidR="005F6E84" w:rsidRPr="00D5434F">
        <w:rPr>
          <w:bCs/>
          <w:i/>
        </w:rPr>
        <w:t>5</w:t>
      </w:r>
      <w:r w:rsidRPr="00D5434F">
        <w:rPr>
          <w:bCs/>
          <w:i/>
        </w:rPr>
        <w:t>]</w:t>
      </w:r>
      <w:r w:rsidR="00E645BF" w:rsidRPr="00D5434F">
        <w:rPr>
          <w:bCs/>
          <w:i/>
        </w:rPr>
        <w:t xml:space="preserve">, </w:t>
      </w:r>
      <w:r w:rsidR="00E645BF" w:rsidRPr="00D5434F">
        <w:rPr>
          <w:i/>
          <w:iCs/>
        </w:rPr>
        <w:t>y no estamos en una situación de conflicto de interés tal y como esta descrito en las IAO 5.2</w:t>
      </w:r>
      <w:r w:rsidRPr="00D5434F">
        <w:rPr>
          <w:bCs/>
          <w:i/>
        </w:rPr>
        <w:t>.</w:t>
      </w:r>
    </w:p>
    <w:p w14:paraId="0F8D1917" w14:textId="22BFA79A" w:rsidR="00FD6D85" w:rsidRPr="00D5434F" w:rsidRDefault="00216902" w:rsidP="00EA5DB0">
      <w:pPr>
        <w:pStyle w:val="Prrafodelista"/>
        <w:numPr>
          <w:ilvl w:val="0"/>
          <w:numId w:val="103"/>
        </w:numPr>
        <w:spacing w:after="200"/>
        <w:ind w:left="431" w:hanging="431"/>
        <w:contextualSpacing w:val="0"/>
        <w:jc w:val="both"/>
      </w:pPr>
      <w:bookmarkStart w:id="452" w:name="_Hlk93927909"/>
      <w:bookmarkEnd w:id="451"/>
      <w:r w:rsidRPr="00D5434F">
        <w:rPr>
          <w:b/>
          <w:bCs/>
        </w:rPr>
        <w:lastRenderedPageBreak/>
        <w:t>Contrato</w:t>
      </w:r>
      <w:r w:rsidR="00361EE3" w:rsidRPr="00D5434F">
        <w:rPr>
          <w:b/>
          <w:bCs/>
        </w:rPr>
        <w:t xml:space="preserve"> </w:t>
      </w:r>
      <w:r w:rsidR="002B1F97" w:rsidRPr="00D5434F">
        <w:rPr>
          <w:b/>
          <w:bCs/>
        </w:rPr>
        <w:t>V</w:t>
      </w:r>
      <w:r w:rsidRPr="00D5434F">
        <w:rPr>
          <w:b/>
          <w:bCs/>
        </w:rPr>
        <w:t>inculante:</w:t>
      </w:r>
      <w:r w:rsidR="00361EE3" w:rsidRPr="00D5434F">
        <w:rPr>
          <w:bCs/>
        </w:rPr>
        <w:t xml:space="preserve"> </w:t>
      </w:r>
      <w:r w:rsidRPr="00D5434F">
        <w:rPr>
          <w:bCs/>
        </w:rPr>
        <w:t>Entendemos</w:t>
      </w:r>
      <w:r w:rsidR="00361EE3" w:rsidRPr="00D5434F">
        <w:rPr>
          <w:bCs/>
        </w:rPr>
        <w:t xml:space="preserve"> </w:t>
      </w:r>
      <w:r w:rsidRPr="00D5434F">
        <w:rPr>
          <w:bCs/>
        </w:rPr>
        <w:t>que</w:t>
      </w:r>
      <w:r w:rsidR="00361EE3" w:rsidRPr="00D5434F">
        <w:rPr>
          <w:bCs/>
        </w:rPr>
        <w:t xml:space="preserve"> </w:t>
      </w:r>
      <w:r w:rsidRPr="00D5434F">
        <w:rPr>
          <w:bCs/>
        </w:rPr>
        <w:t>esta</w:t>
      </w:r>
      <w:r w:rsidR="00361EE3" w:rsidRPr="00D5434F">
        <w:rPr>
          <w:bCs/>
        </w:rPr>
        <w:t xml:space="preserve"> </w:t>
      </w:r>
      <w:r w:rsidRPr="00D5434F">
        <w:rPr>
          <w:bCs/>
        </w:rPr>
        <w:t>Oferta,</w:t>
      </w:r>
      <w:r w:rsidR="00361EE3" w:rsidRPr="00D5434F">
        <w:rPr>
          <w:bCs/>
        </w:rPr>
        <w:t xml:space="preserve"> </w:t>
      </w:r>
      <w:r w:rsidRPr="00D5434F">
        <w:rPr>
          <w:bCs/>
        </w:rPr>
        <w:t>junto</w:t>
      </w:r>
      <w:r w:rsidR="00361EE3" w:rsidRPr="00D5434F">
        <w:rPr>
          <w:bCs/>
        </w:rPr>
        <w:t xml:space="preserve"> </w:t>
      </w:r>
      <w:r w:rsidRPr="00D5434F">
        <w:rPr>
          <w:bCs/>
        </w:rPr>
        <w:t>con</w:t>
      </w:r>
      <w:r w:rsidR="00361EE3" w:rsidRPr="00D5434F">
        <w:rPr>
          <w:bCs/>
        </w:rPr>
        <w:t xml:space="preserve"> </w:t>
      </w:r>
      <w:r w:rsidRPr="00D5434F">
        <w:rPr>
          <w:bCs/>
        </w:rPr>
        <w:t>su</w:t>
      </w:r>
      <w:r w:rsidR="00361EE3" w:rsidRPr="00D5434F">
        <w:rPr>
          <w:bCs/>
        </w:rPr>
        <w:t xml:space="preserve"> </w:t>
      </w:r>
      <w:r w:rsidRPr="00D5434F">
        <w:rPr>
          <w:bCs/>
        </w:rPr>
        <w:t>debida</w:t>
      </w:r>
      <w:r w:rsidR="00361EE3" w:rsidRPr="00D5434F">
        <w:rPr>
          <w:bCs/>
        </w:rPr>
        <w:t xml:space="preserve"> </w:t>
      </w:r>
      <w:r w:rsidRPr="00D5434F">
        <w:rPr>
          <w:bCs/>
        </w:rPr>
        <w:t>aceptación</w:t>
      </w:r>
      <w:r w:rsidR="00361EE3" w:rsidRPr="00D5434F">
        <w:rPr>
          <w:bCs/>
        </w:rPr>
        <w:t xml:space="preserve"> </w:t>
      </w:r>
      <w:r w:rsidRPr="00D5434F">
        <w:rPr>
          <w:bCs/>
        </w:rPr>
        <w:t>por</w:t>
      </w:r>
      <w:r w:rsidR="00361EE3" w:rsidRPr="00D5434F">
        <w:rPr>
          <w:bCs/>
        </w:rPr>
        <w:t xml:space="preserve"> </w:t>
      </w:r>
      <w:r w:rsidRPr="00D5434F">
        <w:rPr>
          <w:bCs/>
        </w:rPr>
        <w:t>escrito</w:t>
      </w:r>
      <w:r w:rsidR="00361EE3" w:rsidRPr="00D5434F">
        <w:rPr>
          <w:bCs/>
        </w:rPr>
        <w:t xml:space="preserve"> </w:t>
      </w:r>
      <w:r w:rsidRPr="00D5434F">
        <w:rPr>
          <w:bCs/>
        </w:rPr>
        <w:t>incluida</w:t>
      </w:r>
      <w:r w:rsidR="00361EE3" w:rsidRPr="00D5434F">
        <w:rPr>
          <w:bCs/>
        </w:rPr>
        <w:t xml:space="preserve"> </w:t>
      </w:r>
      <w:r w:rsidRPr="00D5434F">
        <w:rPr>
          <w:bCs/>
        </w:rPr>
        <w:t>en</w:t>
      </w:r>
      <w:r w:rsidR="00361EE3" w:rsidRPr="00D5434F">
        <w:rPr>
          <w:bCs/>
        </w:rPr>
        <w:t xml:space="preserve"> </w:t>
      </w:r>
      <w:r w:rsidRPr="00D5434F">
        <w:rPr>
          <w:bCs/>
        </w:rPr>
        <w:t>su</w:t>
      </w:r>
      <w:r w:rsidR="00361EE3" w:rsidRPr="00D5434F">
        <w:rPr>
          <w:bCs/>
        </w:rPr>
        <w:t xml:space="preserve"> </w:t>
      </w:r>
      <w:r w:rsidRPr="00D5434F">
        <w:rPr>
          <w:bCs/>
        </w:rPr>
        <w:t>Carta</w:t>
      </w:r>
      <w:r w:rsidR="00361EE3" w:rsidRPr="00D5434F">
        <w:rPr>
          <w:bCs/>
        </w:rPr>
        <w:t xml:space="preserve"> </w:t>
      </w:r>
      <w:r w:rsidRPr="00D5434F">
        <w:rPr>
          <w:bCs/>
        </w:rPr>
        <w:t>de</w:t>
      </w:r>
      <w:r w:rsidR="00361EE3" w:rsidRPr="00D5434F">
        <w:rPr>
          <w:bCs/>
        </w:rPr>
        <w:t xml:space="preserve"> </w:t>
      </w:r>
      <w:r w:rsidRPr="00D5434F">
        <w:rPr>
          <w:bCs/>
        </w:rPr>
        <w:t>Aceptación,</w:t>
      </w:r>
      <w:r w:rsidR="00361EE3" w:rsidRPr="00D5434F">
        <w:rPr>
          <w:bCs/>
        </w:rPr>
        <w:t xml:space="preserve"> </w:t>
      </w:r>
      <w:r w:rsidRPr="00D5434F">
        <w:rPr>
          <w:bCs/>
        </w:rPr>
        <w:t>constituirá</w:t>
      </w:r>
      <w:r w:rsidR="00361EE3" w:rsidRPr="00D5434F">
        <w:rPr>
          <w:bCs/>
        </w:rPr>
        <w:t xml:space="preserve"> </w:t>
      </w:r>
      <w:r w:rsidRPr="00D5434F">
        <w:rPr>
          <w:bCs/>
        </w:rPr>
        <w:t>una</w:t>
      </w:r>
      <w:r w:rsidR="00361EE3" w:rsidRPr="00D5434F">
        <w:rPr>
          <w:bCs/>
        </w:rPr>
        <w:t xml:space="preserve"> </w:t>
      </w:r>
      <w:r w:rsidRPr="00D5434F">
        <w:rPr>
          <w:bCs/>
        </w:rPr>
        <w:t>obligación</w:t>
      </w:r>
      <w:r w:rsidR="00361EE3" w:rsidRPr="00D5434F">
        <w:rPr>
          <w:bCs/>
        </w:rPr>
        <w:t xml:space="preserve"> </w:t>
      </w:r>
      <w:r w:rsidRPr="00D5434F">
        <w:rPr>
          <w:bCs/>
        </w:rPr>
        <w:t>contractual</w:t>
      </w:r>
      <w:r w:rsidR="00361EE3" w:rsidRPr="00D5434F">
        <w:rPr>
          <w:bCs/>
        </w:rPr>
        <w:t xml:space="preserve"> </w:t>
      </w:r>
      <w:r w:rsidRPr="00D5434F">
        <w:rPr>
          <w:bCs/>
        </w:rPr>
        <w:t>entre</w:t>
      </w:r>
      <w:r w:rsidR="00361EE3" w:rsidRPr="00D5434F">
        <w:rPr>
          <w:bCs/>
        </w:rPr>
        <w:t xml:space="preserve"> </w:t>
      </w:r>
      <w:r w:rsidRPr="00D5434F">
        <w:rPr>
          <w:bCs/>
        </w:rPr>
        <w:t>nosotros</w:t>
      </w:r>
      <w:r w:rsidR="00361EE3" w:rsidRPr="00D5434F">
        <w:rPr>
          <w:bCs/>
        </w:rPr>
        <w:t xml:space="preserve"> </w:t>
      </w:r>
      <w:r w:rsidRPr="00D5434F">
        <w:rPr>
          <w:bCs/>
        </w:rPr>
        <w:t>hasta</w:t>
      </w:r>
      <w:r w:rsidR="00361EE3" w:rsidRPr="00D5434F">
        <w:rPr>
          <w:bCs/>
        </w:rPr>
        <w:t xml:space="preserve"> </w:t>
      </w:r>
      <w:r w:rsidRPr="00D5434F">
        <w:rPr>
          <w:bCs/>
        </w:rPr>
        <w:t>que</w:t>
      </w:r>
      <w:r w:rsidR="00361EE3" w:rsidRPr="00D5434F">
        <w:rPr>
          <w:bCs/>
        </w:rPr>
        <w:t xml:space="preserve"> </w:t>
      </w:r>
      <w:r w:rsidRPr="00D5434F">
        <w:rPr>
          <w:bCs/>
        </w:rPr>
        <w:t>las</w:t>
      </w:r>
      <w:r w:rsidR="00361EE3" w:rsidRPr="00D5434F">
        <w:rPr>
          <w:bCs/>
        </w:rPr>
        <w:t xml:space="preserve"> </w:t>
      </w:r>
      <w:r w:rsidRPr="00D5434F">
        <w:rPr>
          <w:bCs/>
        </w:rPr>
        <w:t>partes</w:t>
      </w:r>
      <w:r w:rsidR="00361EE3" w:rsidRPr="00D5434F">
        <w:rPr>
          <w:bCs/>
        </w:rPr>
        <w:t xml:space="preserve"> </w:t>
      </w:r>
      <w:r w:rsidRPr="00D5434F">
        <w:rPr>
          <w:bCs/>
        </w:rPr>
        <w:t>hayan</w:t>
      </w:r>
      <w:r w:rsidR="00361EE3" w:rsidRPr="00D5434F">
        <w:rPr>
          <w:bCs/>
        </w:rPr>
        <w:t xml:space="preserve"> </w:t>
      </w:r>
      <w:r w:rsidRPr="00D5434F">
        <w:rPr>
          <w:bCs/>
        </w:rPr>
        <w:t>preparado</w:t>
      </w:r>
      <w:r w:rsidR="00361EE3" w:rsidRPr="00D5434F">
        <w:rPr>
          <w:bCs/>
        </w:rPr>
        <w:t xml:space="preserve"> </w:t>
      </w:r>
      <w:r w:rsidRPr="00D5434F">
        <w:rPr>
          <w:bCs/>
        </w:rPr>
        <w:t>y</w:t>
      </w:r>
      <w:r w:rsidR="00361EE3" w:rsidRPr="00D5434F">
        <w:rPr>
          <w:bCs/>
        </w:rPr>
        <w:t xml:space="preserve"> </w:t>
      </w:r>
      <w:r w:rsidRPr="00D5434F">
        <w:rPr>
          <w:bCs/>
        </w:rPr>
        <w:t>perfeccionado</w:t>
      </w:r>
      <w:r w:rsidR="00361EE3" w:rsidRPr="00D5434F">
        <w:rPr>
          <w:bCs/>
        </w:rPr>
        <w:t xml:space="preserve"> </w:t>
      </w:r>
      <w:r w:rsidRPr="00D5434F">
        <w:rPr>
          <w:bCs/>
        </w:rPr>
        <w:t>un</w:t>
      </w:r>
      <w:r w:rsidR="00361EE3" w:rsidRPr="00D5434F">
        <w:rPr>
          <w:bCs/>
        </w:rPr>
        <w:t xml:space="preserve"> </w:t>
      </w:r>
      <w:r w:rsidRPr="00D5434F">
        <w:rPr>
          <w:bCs/>
        </w:rPr>
        <w:t>contrato</w:t>
      </w:r>
      <w:r w:rsidR="00361EE3" w:rsidRPr="00D5434F">
        <w:rPr>
          <w:bCs/>
        </w:rPr>
        <w:t xml:space="preserve"> </w:t>
      </w:r>
      <w:r w:rsidRPr="00D5434F">
        <w:rPr>
          <w:bCs/>
        </w:rPr>
        <w:t>formal</w:t>
      </w:r>
      <w:r w:rsidR="00C94AB6" w:rsidRPr="00D5434F">
        <w:rPr>
          <w:bCs/>
        </w:rPr>
        <w:t>.</w:t>
      </w:r>
    </w:p>
    <w:p w14:paraId="0E916A3E" w14:textId="289F4FAD" w:rsidR="00216902" w:rsidRPr="00D5434F" w:rsidRDefault="000761C2" w:rsidP="00EA5DB0">
      <w:pPr>
        <w:pStyle w:val="Prrafodelista"/>
        <w:numPr>
          <w:ilvl w:val="0"/>
          <w:numId w:val="103"/>
        </w:numPr>
        <w:spacing w:after="200"/>
        <w:ind w:left="431" w:hanging="431"/>
        <w:contextualSpacing w:val="0"/>
        <w:jc w:val="both"/>
        <w:rPr>
          <w:bCs/>
        </w:rPr>
      </w:pPr>
      <w:bookmarkStart w:id="453" w:name="_Hlk93928131"/>
      <w:bookmarkEnd w:id="452"/>
      <w:r w:rsidRPr="00D5434F">
        <w:rPr>
          <w:b/>
          <w:bCs/>
        </w:rPr>
        <w:t>Comisiones,</w:t>
      </w:r>
      <w:r w:rsidR="00361EE3" w:rsidRPr="00D5434F">
        <w:rPr>
          <w:b/>
          <w:bCs/>
        </w:rPr>
        <w:t xml:space="preserve"> </w:t>
      </w:r>
      <w:r w:rsidR="002B1F97" w:rsidRPr="00D5434F">
        <w:rPr>
          <w:b/>
          <w:bCs/>
        </w:rPr>
        <w:t>G</w:t>
      </w:r>
      <w:r w:rsidRPr="00D5434F">
        <w:rPr>
          <w:b/>
          <w:bCs/>
        </w:rPr>
        <w:t>ratificaciones,</w:t>
      </w:r>
      <w:r w:rsidR="00361EE3" w:rsidRPr="00D5434F">
        <w:rPr>
          <w:b/>
          <w:bCs/>
        </w:rPr>
        <w:t xml:space="preserve"> </w:t>
      </w:r>
      <w:r w:rsidR="002B1F97" w:rsidRPr="00D5434F">
        <w:rPr>
          <w:b/>
          <w:bCs/>
        </w:rPr>
        <w:t>H</w:t>
      </w:r>
      <w:r w:rsidRPr="00D5434F">
        <w:rPr>
          <w:b/>
          <w:bCs/>
        </w:rPr>
        <w:t>onorarios:</w:t>
      </w:r>
      <w:r w:rsidR="00361EE3" w:rsidRPr="00D5434F">
        <w:rPr>
          <w:bCs/>
        </w:rPr>
        <w:t xml:space="preserve"> </w:t>
      </w:r>
      <w:r w:rsidRPr="00D5434F">
        <w:rPr>
          <w:bCs/>
        </w:rPr>
        <w:t>Hemos</w:t>
      </w:r>
      <w:r w:rsidR="00361EE3" w:rsidRPr="00D5434F">
        <w:rPr>
          <w:bCs/>
        </w:rPr>
        <w:t xml:space="preserve"> </w:t>
      </w:r>
      <w:r w:rsidRPr="00D5434F">
        <w:rPr>
          <w:bCs/>
        </w:rPr>
        <w:t>pagado</w:t>
      </w:r>
      <w:r w:rsidR="00361EE3" w:rsidRPr="00D5434F">
        <w:rPr>
          <w:bCs/>
        </w:rPr>
        <w:t xml:space="preserve"> </w:t>
      </w:r>
      <w:r w:rsidRPr="00D5434F">
        <w:rPr>
          <w:bCs/>
        </w:rPr>
        <w:t>o</w:t>
      </w:r>
      <w:r w:rsidR="00361EE3" w:rsidRPr="00D5434F">
        <w:rPr>
          <w:bCs/>
        </w:rPr>
        <w:t xml:space="preserve"> </w:t>
      </w:r>
      <w:r w:rsidRPr="00D5434F">
        <w:rPr>
          <w:bCs/>
        </w:rPr>
        <w:t>pagaremos</w:t>
      </w:r>
      <w:r w:rsidR="00361EE3" w:rsidRPr="00D5434F">
        <w:rPr>
          <w:bCs/>
        </w:rPr>
        <w:t xml:space="preserve"> </w:t>
      </w:r>
      <w:r w:rsidRPr="00D5434F">
        <w:rPr>
          <w:bCs/>
        </w:rPr>
        <w:t>los</w:t>
      </w:r>
      <w:r w:rsidR="00361EE3" w:rsidRPr="00D5434F">
        <w:rPr>
          <w:bCs/>
        </w:rPr>
        <w:t xml:space="preserve"> </w:t>
      </w:r>
      <w:r w:rsidRPr="00D5434F">
        <w:rPr>
          <w:bCs/>
        </w:rPr>
        <w:t>siguientes</w:t>
      </w:r>
      <w:r w:rsidR="00361EE3" w:rsidRPr="00D5434F">
        <w:rPr>
          <w:bCs/>
        </w:rPr>
        <w:t xml:space="preserve"> </w:t>
      </w:r>
      <w:r w:rsidRPr="00D5434F">
        <w:rPr>
          <w:bCs/>
        </w:rPr>
        <w:t>honorarios,</w:t>
      </w:r>
      <w:r w:rsidR="00361EE3" w:rsidRPr="00D5434F">
        <w:rPr>
          <w:bCs/>
        </w:rPr>
        <w:t xml:space="preserve"> </w:t>
      </w:r>
      <w:r w:rsidRPr="00D5434F">
        <w:rPr>
          <w:bCs/>
        </w:rPr>
        <w:t>comisiones</w:t>
      </w:r>
      <w:r w:rsidR="00361EE3" w:rsidRPr="00D5434F">
        <w:rPr>
          <w:bCs/>
        </w:rPr>
        <w:t xml:space="preserve"> </w:t>
      </w:r>
      <w:r w:rsidRPr="00D5434F">
        <w:rPr>
          <w:bCs/>
        </w:rPr>
        <w:t>o</w:t>
      </w:r>
      <w:r w:rsidR="00361EE3" w:rsidRPr="00D5434F">
        <w:rPr>
          <w:bCs/>
        </w:rPr>
        <w:t xml:space="preserve"> </w:t>
      </w:r>
      <w:r w:rsidRPr="00D5434F">
        <w:rPr>
          <w:bCs/>
        </w:rPr>
        <w:t>gratificaciones</w:t>
      </w:r>
      <w:r w:rsidR="00361EE3" w:rsidRPr="00D5434F">
        <w:rPr>
          <w:bCs/>
        </w:rPr>
        <w:t xml:space="preserve"> </w:t>
      </w:r>
      <w:r w:rsidRPr="00D5434F">
        <w:rPr>
          <w:bCs/>
        </w:rPr>
        <w:t>en</w:t>
      </w:r>
      <w:r w:rsidR="00361EE3" w:rsidRPr="00D5434F">
        <w:rPr>
          <w:bCs/>
        </w:rPr>
        <w:t xml:space="preserve"> </w:t>
      </w:r>
      <w:r w:rsidRPr="00D5434F">
        <w:rPr>
          <w:bCs/>
        </w:rPr>
        <w:t>relación</w:t>
      </w:r>
      <w:r w:rsidR="00361EE3" w:rsidRPr="00D5434F">
        <w:rPr>
          <w:bCs/>
        </w:rPr>
        <w:t xml:space="preserve"> </w:t>
      </w:r>
      <w:r w:rsidRPr="00D5434F">
        <w:rPr>
          <w:bCs/>
        </w:rPr>
        <w:t>con</w:t>
      </w:r>
      <w:r w:rsidR="00361EE3" w:rsidRPr="00D5434F">
        <w:rPr>
          <w:bCs/>
        </w:rPr>
        <w:t xml:space="preserve"> </w:t>
      </w:r>
      <w:r w:rsidRPr="00D5434F">
        <w:rPr>
          <w:bCs/>
        </w:rPr>
        <w:t>el</w:t>
      </w:r>
      <w:r w:rsidR="00361EE3" w:rsidRPr="00D5434F">
        <w:rPr>
          <w:bCs/>
        </w:rPr>
        <w:t xml:space="preserve"> </w:t>
      </w:r>
      <w:r w:rsidRPr="00D5434F">
        <w:rPr>
          <w:bCs/>
        </w:rPr>
        <w:t>Proceso</w:t>
      </w:r>
      <w:r w:rsidR="00361EE3" w:rsidRPr="00D5434F">
        <w:rPr>
          <w:bCs/>
        </w:rPr>
        <w:t xml:space="preserve"> </w:t>
      </w:r>
      <w:r w:rsidRPr="00D5434F">
        <w:rPr>
          <w:bCs/>
        </w:rPr>
        <w:t>de</w:t>
      </w:r>
      <w:r w:rsidR="00361EE3" w:rsidRPr="00D5434F">
        <w:rPr>
          <w:bCs/>
        </w:rPr>
        <w:t xml:space="preserve"> </w:t>
      </w:r>
      <w:r w:rsidRPr="00D5434F">
        <w:rPr>
          <w:bCs/>
        </w:rPr>
        <w:t>Licitación</w:t>
      </w:r>
      <w:r w:rsidR="00361EE3" w:rsidRPr="00D5434F">
        <w:rPr>
          <w:bCs/>
        </w:rPr>
        <w:t xml:space="preserve"> </w:t>
      </w:r>
      <w:r w:rsidRPr="00D5434F">
        <w:rPr>
          <w:bCs/>
        </w:rPr>
        <w:t>o</w:t>
      </w:r>
      <w:r w:rsidR="00361EE3" w:rsidRPr="00D5434F">
        <w:rPr>
          <w:bCs/>
        </w:rPr>
        <w:t xml:space="preserve"> </w:t>
      </w:r>
      <w:r w:rsidRPr="00D5434F">
        <w:rPr>
          <w:bCs/>
        </w:rPr>
        <w:t>la</w:t>
      </w:r>
      <w:r w:rsidR="00361EE3" w:rsidRPr="00D5434F">
        <w:rPr>
          <w:bCs/>
        </w:rPr>
        <w:t xml:space="preserve"> </w:t>
      </w:r>
      <w:r w:rsidRPr="00D5434F">
        <w:rPr>
          <w:bCs/>
        </w:rPr>
        <w:t>ejecución</w:t>
      </w:r>
      <w:r w:rsidR="00361EE3" w:rsidRPr="00D5434F">
        <w:rPr>
          <w:bCs/>
        </w:rPr>
        <w:t xml:space="preserve"> </w:t>
      </w:r>
      <w:r w:rsidRPr="00D5434F">
        <w:rPr>
          <w:bCs/>
        </w:rPr>
        <w:t>del</w:t>
      </w:r>
      <w:r w:rsidR="00361EE3" w:rsidRPr="00D5434F">
        <w:rPr>
          <w:bCs/>
        </w:rPr>
        <w:t xml:space="preserve"> </w:t>
      </w:r>
      <w:r w:rsidRPr="00D5434F">
        <w:rPr>
          <w:bCs/>
        </w:rPr>
        <w:t>Contrato:</w:t>
      </w:r>
      <w:r w:rsidR="00361EE3" w:rsidRPr="00D5434F">
        <w:rPr>
          <w:bCs/>
        </w:rPr>
        <w:t xml:space="preserve"> </w:t>
      </w:r>
      <w:r w:rsidRPr="00D5434F">
        <w:rPr>
          <w:bCs/>
          <w:i/>
        </w:rPr>
        <w:t>[proporcione</w:t>
      </w:r>
      <w:r w:rsidR="00361EE3" w:rsidRPr="00D5434F">
        <w:rPr>
          <w:bCs/>
          <w:i/>
        </w:rPr>
        <w:t xml:space="preserve"> </w:t>
      </w:r>
      <w:r w:rsidRPr="00D5434F">
        <w:rPr>
          <w:bCs/>
          <w:i/>
        </w:rPr>
        <w:t>el</w:t>
      </w:r>
      <w:r w:rsidR="00361EE3" w:rsidRPr="00D5434F">
        <w:rPr>
          <w:bCs/>
          <w:i/>
        </w:rPr>
        <w:t xml:space="preserve"> </w:t>
      </w:r>
      <w:r w:rsidRPr="00D5434F">
        <w:rPr>
          <w:bCs/>
          <w:i/>
        </w:rPr>
        <w:t>nombre</w:t>
      </w:r>
      <w:r w:rsidR="00361EE3" w:rsidRPr="00D5434F">
        <w:rPr>
          <w:bCs/>
          <w:i/>
        </w:rPr>
        <w:t xml:space="preserve"> </w:t>
      </w:r>
      <w:r w:rsidRPr="00D5434F">
        <w:rPr>
          <w:bCs/>
          <w:i/>
        </w:rPr>
        <w:t>completo</w:t>
      </w:r>
      <w:r w:rsidR="00361EE3" w:rsidRPr="00D5434F">
        <w:rPr>
          <w:bCs/>
          <w:i/>
        </w:rPr>
        <w:t xml:space="preserve"> </w:t>
      </w:r>
      <w:r w:rsidRPr="00D5434F">
        <w:rPr>
          <w:bCs/>
          <w:i/>
        </w:rPr>
        <w:t>de</w:t>
      </w:r>
      <w:r w:rsidR="00361EE3" w:rsidRPr="00D5434F">
        <w:rPr>
          <w:bCs/>
          <w:i/>
        </w:rPr>
        <w:t xml:space="preserve"> </w:t>
      </w:r>
      <w:r w:rsidRPr="00D5434F">
        <w:rPr>
          <w:bCs/>
          <w:i/>
        </w:rPr>
        <w:t>cada</w:t>
      </w:r>
      <w:r w:rsidR="00361EE3" w:rsidRPr="00D5434F">
        <w:rPr>
          <w:bCs/>
          <w:i/>
        </w:rPr>
        <w:t xml:space="preserve"> </w:t>
      </w:r>
      <w:r w:rsidRPr="00D5434F">
        <w:rPr>
          <w:bCs/>
          <w:i/>
        </w:rPr>
        <w:t>receptor,</w:t>
      </w:r>
      <w:r w:rsidR="00361EE3" w:rsidRPr="00D5434F">
        <w:rPr>
          <w:bCs/>
          <w:i/>
        </w:rPr>
        <w:t xml:space="preserve"> </w:t>
      </w:r>
      <w:r w:rsidRPr="00D5434F">
        <w:rPr>
          <w:bCs/>
          <w:i/>
        </w:rPr>
        <w:t>su</w:t>
      </w:r>
      <w:r w:rsidR="00361EE3" w:rsidRPr="00D5434F">
        <w:rPr>
          <w:bCs/>
          <w:i/>
        </w:rPr>
        <w:t xml:space="preserve"> </w:t>
      </w:r>
      <w:r w:rsidRPr="00D5434F">
        <w:rPr>
          <w:bCs/>
          <w:i/>
        </w:rPr>
        <w:t>dirección</w:t>
      </w:r>
      <w:r w:rsidR="00361EE3" w:rsidRPr="00D5434F">
        <w:rPr>
          <w:bCs/>
          <w:i/>
        </w:rPr>
        <w:t xml:space="preserve"> </w:t>
      </w:r>
      <w:r w:rsidRPr="00D5434F">
        <w:rPr>
          <w:bCs/>
          <w:i/>
        </w:rPr>
        <w:t>completa,</w:t>
      </w:r>
      <w:r w:rsidR="00361EE3" w:rsidRPr="00D5434F">
        <w:rPr>
          <w:bCs/>
          <w:i/>
        </w:rPr>
        <w:t xml:space="preserve"> </w:t>
      </w:r>
      <w:r w:rsidRPr="00D5434F">
        <w:rPr>
          <w:bCs/>
          <w:i/>
        </w:rPr>
        <w:t>la</w:t>
      </w:r>
      <w:r w:rsidR="00361EE3" w:rsidRPr="00D5434F">
        <w:rPr>
          <w:bCs/>
          <w:i/>
        </w:rPr>
        <w:t xml:space="preserve"> </w:t>
      </w:r>
      <w:r w:rsidRPr="00D5434F">
        <w:rPr>
          <w:bCs/>
          <w:i/>
        </w:rPr>
        <w:t>razón</w:t>
      </w:r>
      <w:r w:rsidR="00361EE3" w:rsidRPr="00D5434F">
        <w:rPr>
          <w:bCs/>
          <w:i/>
        </w:rPr>
        <w:t xml:space="preserve"> </w:t>
      </w:r>
      <w:r w:rsidRPr="00D5434F">
        <w:rPr>
          <w:bCs/>
          <w:i/>
        </w:rPr>
        <w:t>por</w:t>
      </w:r>
      <w:r w:rsidR="00361EE3" w:rsidRPr="00D5434F">
        <w:rPr>
          <w:bCs/>
          <w:i/>
        </w:rPr>
        <w:t xml:space="preserve"> </w:t>
      </w:r>
      <w:r w:rsidRPr="00D5434F">
        <w:rPr>
          <w:bCs/>
          <w:i/>
        </w:rPr>
        <w:t>la</w:t>
      </w:r>
      <w:r w:rsidR="00361EE3" w:rsidRPr="00D5434F">
        <w:rPr>
          <w:bCs/>
          <w:i/>
        </w:rPr>
        <w:t xml:space="preserve"> </w:t>
      </w:r>
      <w:r w:rsidRPr="00D5434F">
        <w:rPr>
          <w:bCs/>
          <w:i/>
        </w:rPr>
        <w:t>cual</w:t>
      </w:r>
      <w:r w:rsidR="00361EE3" w:rsidRPr="00D5434F">
        <w:rPr>
          <w:bCs/>
          <w:i/>
        </w:rPr>
        <w:t xml:space="preserve"> </w:t>
      </w:r>
      <w:r w:rsidRPr="00D5434F">
        <w:rPr>
          <w:bCs/>
          <w:i/>
        </w:rPr>
        <w:t>se</w:t>
      </w:r>
      <w:r w:rsidR="00361EE3" w:rsidRPr="00D5434F">
        <w:rPr>
          <w:bCs/>
          <w:i/>
        </w:rPr>
        <w:t xml:space="preserve"> </w:t>
      </w:r>
      <w:r w:rsidRPr="00D5434F">
        <w:rPr>
          <w:bCs/>
          <w:i/>
        </w:rPr>
        <w:t>pagó</w:t>
      </w:r>
      <w:r w:rsidR="00361EE3" w:rsidRPr="00D5434F">
        <w:rPr>
          <w:bCs/>
          <w:i/>
        </w:rPr>
        <w:t xml:space="preserve"> </w:t>
      </w:r>
      <w:r w:rsidRPr="00D5434F">
        <w:rPr>
          <w:bCs/>
          <w:i/>
        </w:rPr>
        <w:t>cada</w:t>
      </w:r>
      <w:r w:rsidR="00361EE3" w:rsidRPr="00D5434F">
        <w:rPr>
          <w:bCs/>
          <w:i/>
        </w:rPr>
        <w:t xml:space="preserve"> </w:t>
      </w:r>
      <w:r w:rsidRPr="00D5434F">
        <w:rPr>
          <w:bCs/>
          <w:i/>
        </w:rPr>
        <w:t>comisión</w:t>
      </w:r>
      <w:r w:rsidR="00361EE3" w:rsidRPr="00D5434F">
        <w:rPr>
          <w:bCs/>
          <w:i/>
        </w:rPr>
        <w:t xml:space="preserve"> </w:t>
      </w:r>
      <w:r w:rsidRPr="00D5434F">
        <w:rPr>
          <w:bCs/>
          <w:i/>
        </w:rPr>
        <w:t>o</w:t>
      </w:r>
      <w:r w:rsidR="00361EE3" w:rsidRPr="00D5434F">
        <w:rPr>
          <w:bCs/>
          <w:i/>
        </w:rPr>
        <w:t xml:space="preserve"> </w:t>
      </w:r>
      <w:r w:rsidRPr="00D5434F">
        <w:rPr>
          <w:bCs/>
          <w:i/>
        </w:rPr>
        <w:t>gratificación,</w:t>
      </w:r>
      <w:r w:rsidR="00361EE3" w:rsidRPr="00D5434F">
        <w:rPr>
          <w:bCs/>
          <w:i/>
        </w:rPr>
        <w:t xml:space="preserve"> </w:t>
      </w:r>
      <w:r w:rsidRPr="00D5434F">
        <w:rPr>
          <w:bCs/>
          <w:i/>
        </w:rPr>
        <w:t>y</w:t>
      </w:r>
      <w:r w:rsidR="00361EE3" w:rsidRPr="00D5434F">
        <w:rPr>
          <w:bCs/>
          <w:i/>
        </w:rPr>
        <w:t xml:space="preserve"> </w:t>
      </w:r>
      <w:r w:rsidRPr="00D5434F">
        <w:rPr>
          <w:bCs/>
          <w:i/>
        </w:rPr>
        <w:t>la</w:t>
      </w:r>
      <w:r w:rsidR="00361EE3" w:rsidRPr="00D5434F">
        <w:rPr>
          <w:bCs/>
          <w:i/>
        </w:rPr>
        <w:t xml:space="preserve"> </w:t>
      </w:r>
      <w:r w:rsidRPr="00D5434F">
        <w:rPr>
          <w:bCs/>
          <w:i/>
        </w:rPr>
        <w:t>cantidad</w:t>
      </w:r>
      <w:r w:rsidR="00361EE3" w:rsidRPr="00D5434F">
        <w:rPr>
          <w:bCs/>
          <w:i/>
        </w:rPr>
        <w:t xml:space="preserve"> </w:t>
      </w:r>
      <w:r w:rsidRPr="00D5434F">
        <w:rPr>
          <w:bCs/>
          <w:i/>
        </w:rPr>
        <w:t>y</w:t>
      </w:r>
      <w:r w:rsidR="00361EE3" w:rsidRPr="00D5434F">
        <w:rPr>
          <w:bCs/>
          <w:i/>
        </w:rPr>
        <w:t xml:space="preserve"> </w:t>
      </w:r>
      <w:r w:rsidRPr="00D5434F">
        <w:rPr>
          <w:bCs/>
          <w:i/>
        </w:rPr>
        <w:t>moneda</w:t>
      </w:r>
      <w:r w:rsidR="00361EE3" w:rsidRPr="00D5434F">
        <w:rPr>
          <w:bCs/>
          <w:i/>
        </w:rPr>
        <w:t xml:space="preserve"> </w:t>
      </w:r>
      <w:r w:rsidRPr="00D5434F">
        <w:rPr>
          <w:bCs/>
          <w:i/>
        </w:rPr>
        <w:t>de</w:t>
      </w:r>
      <w:r w:rsidR="00361EE3" w:rsidRPr="00D5434F">
        <w:rPr>
          <w:bCs/>
          <w:i/>
        </w:rPr>
        <w:t xml:space="preserve"> </w:t>
      </w:r>
      <w:r w:rsidRPr="00D5434F">
        <w:rPr>
          <w:bCs/>
          <w:i/>
        </w:rPr>
        <w:t>cada</w:t>
      </w:r>
      <w:r w:rsidR="00361EE3" w:rsidRPr="00D5434F">
        <w:rPr>
          <w:bCs/>
          <w:i/>
        </w:rPr>
        <w:t xml:space="preserve"> </w:t>
      </w:r>
      <w:r w:rsidRPr="00D5434F">
        <w:rPr>
          <w:bCs/>
          <w:i/>
        </w:rPr>
        <w:t>comisión</w:t>
      </w:r>
      <w:r w:rsidR="00361EE3" w:rsidRPr="00D5434F">
        <w:rPr>
          <w:bCs/>
          <w:i/>
        </w:rPr>
        <w:t xml:space="preserve"> </w:t>
      </w:r>
      <w:r w:rsidRPr="00D5434F">
        <w:rPr>
          <w:bCs/>
          <w:i/>
        </w:rPr>
        <w:t>o</w:t>
      </w:r>
      <w:r w:rsidR="00361EE3" w:rsidRPr="00D5434F">
        <w:rPr>
          <w:bCs/>
          <w:i/>
        </w:rPr>
        <w:t xml:space="preserve"> </w:t>
      </w:r>
      <w:r w:rsidRPr="00D5434F">
        <w:rPr>
          <w:bCs/>
          <w:i/>
        </w:rPr>
        <w:t>gratificación</w:t>
      </w:r>
      <w:r w:rsidR="00361EE3" w:rsidRPr="00D5434F">
        <w:rPr>
          <w:bCs/>
          <w:i/>
        </w:rPr>
        <w:t xml:space="preserve"> </w:t>
      </w:r>
      <w:r w:rsidRPr="00D5434F">
        <w:rPr>
          <w:bCs/>
          <w:i/>
        </w:rPr>
        <w:t>a</w:t>
      </w:r>
      <w:r w:rsidR="00361EE3" w:rsidRPr="00D5434F">
        <w:rPr>
          <w:bCs/>
          <w:i/>
        </w:rPr>
        <w:t xml:space="preserve"> </w:t>
      </w:r>
      <w:r w:rsidRPr="00D5434F">
        <w:rPr>
          <w:bCs/>
          <w:i/>
        </w:rPr>
        <w:t>la</w:t>
      </w:r>
      <w:r w:rsidR="00361EE3" w:rsidRPr="00D5434F">
        <w:rPr>
          <w:bCs/>
          <w:i/>
        </w:rPr>
        <w:t xml:space="preserve"> </w:t>
      </w:r>
      <w:r w:rsidRPr="00D5434F">
        <w:rPr>
          <w:bCs/>
          <w:i/>
        </w:rPr>
        <w:t>que</w:t>
      </w:r>
      <w:r w:rsidR="00361EE3" w:rsidRPr="00D5434F">
        <w:rPr>
          <w:bCs/>
          <w:i/>
        </w:rPr>
        <w:t xml:space="preserve"> </w:t>
      </w:r>
      <w:r w:rsidRPr="00D5434F">
        <w:rPr>
          <w:bCs/>
          <w:i/>
        </w:rPr>
        <w:t>se</w:t>
      </w:r>
      <w:r w:rsidR="00361EE3" w:rsidRPr="00D5434F">
        <w:rPr>
          <w:bCs/>
          <w:i/>
        </w:rPr>
        <w:t xml:space="preserve"> </w:t>
      </w:r>
      <w:r w:rsidRPr="00D5434F">
        <w:rPr>
          <w:bCs/>
          <w:i/>
        </w:rPr>
        <w:t>haga</w:t>
      </w:r>
      <w:r w:rsidR="00361EE3" w:rsidRPr="00D5434F">
        <w:rPr>
          <w:bCs/>
          <w:i/>
        </w:rPr>
        <w:t xml:space="preserve"> </w:t>
      </w:r>
      <w:r w:rsidRPr="00D5434F">
        <w:rPr>
          <w:bCs/>
          <w:i/>
        </w:rPr>
        <w:t>referencia]</w:t>
      </w:r>
      <w:r w:rsidR="00C94AB6" w:rsidRPr="00D5434F">
        <w:rPr>
          <w:bCs/>
        </w:rPr>
        <w:t>.</w:t>
      </w:r>
    </w:p>
    <w:tbl>
      <w:tblPr>
        <w:tblW w:w="8438" w:type="dxa"/>
        <w:tblInd w:w="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20"/>
        <w:gridCol w:w="2279"/>
        <w:gridCol w:w="2015"/>
        <w:gridCol w:w="1624"/>
      </w:tblGrid>
      <w:tr w:rsidR="00216902" w:rsidRPr="00D5434F" w14:paraId="4A39F890" w14:textId="77777777" w:rsidTr="00B334A5">
        <w:tc>
          <w:tcPr>
            <w:tcW w:w="2520" w:type="dxa"/>
            <w:vAlign w:val="center"/>
          </w:tcPr>
          <w:bookmarkEnd w:id="453"/>
          <w:p w14:paraId="7BA59786" w14:textId="067B2C89" w:rsidR="00216902" w:rsidRPr="00D5434F" w:rsidRDefault="00216902" w:rsidP="00B334A5">
            <w:pPr>
              <w:jc w:val="center"/>
            </w:pPr>
            <w:r w:rsidRPr="00D5434F">
              <w:t>Nombre</w:t>
            </w:r>
            <w:r w:rsidR="00361EE3" w:rsidRPr="00D5434F">
              <w:t xml:space="preserve"> </w:t>
            </w:r>
            <w:r w:rsidRPr="00D5434F">
              <w:t>del</w:t>
            </w:r>
            <w:r w:rsidR="00361EE3" w:rsidRPr="00D5434F">
              <w:t xml:space="preserve"> </w:t>
            </w:r>
            <w:r w:rsidRPr="00D5434F">
              <w:t>Receptor</w:t>
            </w:r>
          </w:p>
        </w:tc>
        <w:tc>
          <w:tcPr>
            <w:tcW w:w="2279" w:type="dxa"/>
            <w:vAlign w:val="center"/>
          </w:tcPr>
          <w:p w14:paraId="1AB2E911" w14:textId="77777777" w:rsidR="00216902" w:rsidRPr="00D5434F" w:rsidRDefault="00216902" w:rsidP="00B334A5">
            <w:pPr>
              <w:jc w:val="center"/>
            </w:pPr>
            <w:r w:rsidRPr="00D5434F">
              <w:t>Dirección</w:t>
            </w:r>
          </w:p>
        </w:tc>
        <w:tc>
          <w:tcPr>
            <w:tcW w:w="2015" w:type="dxa"/>
            <w:vAlign w:val="center"/>
          </w:tcPr>
          <w:p w14:paraId="5CA3EE8A" w14:textId="7ACA0B3A" w:rsidR="00216902" w:rsidRPr="00D5434F" w:rsidRDefault="00216902" w:rsidP="00B334A5">
            <w:pPr>
              <w:jc w:val="center"/>
            </w:pPr>
            <w:r w:rsidRPr="00D5434F">
              <w:t>Propósito</w:t>
            </w:r>
            <w:r w:rsidR="00361EE3" w:rsidRPr="00D5434F">
              <w:t xml:space="preserve"> </w:t>
            </w:r>
            <w:r w:rsidRPr="00D5434F">
              <w:t>de</w:t>
            </w:r>
            <w:r w:rsidR="00361EE3" w:rsidRPr="00D5434F">
              <w:t xml:space="preserve"> </w:t>
            </w:r>
            <w:r w:rsidRPr="00D5434F">
              <w:t>la</w:t>
            </w:r>
            <w:r w:rsidR="00361EE3" w:rsidRPr="00D5434F">
              <w:t xml:space="preserve"> </w:t>
            </w:r>
            <w:r w:rsidRPr="00D5434F">
              <w:t>comisión</w:t>
            </w:r>
            <w:r w:rsidR="00361EE3" w:rsidRPr="00D5434F">
              <w:t xml:space="preserve"> </w:t>
            </w:r>
            <w:r w:rsidRPr="00D5434F">
              <w:t>o</w:t>
            </w:r>
            <w:r w:rsidR="00361EE3" w:rsidRPr="00D5434F">
              <w:t xml:space="preserve"> </w:t>
            </w:r>
            <w:r w:rsidRPr="00D5434F">
              <w:t>gratificación</w:t>
            </w:r>
          </w:p>
        </w:tc>
        <w:tc>
          <w:tcPr>
            <w:tcW w:w="1624" w:type="dxa"/>
            <w:vAlign w:val="center"/>
          </w:tcPr>
          <w:p w14:paraId="18031B46" w14:textId="77777777" w:rsidR="00216902" w:rsidRPr="00D5434F" w:rsidRDefault="00216902" w:rsidP="00B334A5">
            <w:pPr>
              <w:jc w:val="center"/>
            </w:pPr>
            <w:r w:rsidRPr="00D5434F">
              <w:t>Monto</w:t>
            </w:r>
          </w:p>
        </w:tc>
      </w:tr>
      <w:tr w:rsidR="00216902" w:rsidRPr="00D5434F" w14:paraId="4D86A1F4" w14:textId="77777777" w:rsidTr="002607A6">
        <w:tc>
          <w:tcPr>
            <w:tcW w:w="2520" w:type="dxa"/>
          </w:tcPr>
          <w:p w14:paraId="2D0185A1" w14:textId="77777777" w:rsidR="00216902" w:rsidRPr="00D5434F" w:rsidRDefault="00216902" w:rsidP="002607A6">
            <w:pPr>
              <w:rPr>
                <w:u w:val="single"/>
              </w:rPr>
            </w:pPr>
          </w:p>
        </w:tc>
        <w:tc>
          <w:tcPr>
            <w:tcW w:w="2279" w:type="dxa"/>
          </w:tcPr>
          <w:p w14:paraId="2E7038BF" w14:textId="77777777" w:rsidR="00216902" w:rsidRPr="00D5434F" w:rsidRDefault="00216902" w:rsidP="002607A6">
            <w:pPr>
              <w:rPr>
                <w:u w:val="single"/>
              </w:rPr>
            </w:pPr>
          </w:p>
        </w:tc>
        <w:tc>
          <w:tcPr>
            <w:tcW w:w="2015" w:type="dxa"/>
          </w:tcPr>
          <w:p w14:paraId="223DC743" w14:textId="77777777" w:rsidR="00216902" w:rsidRPr="00D5434F" w:rsidRDefault="00216902" w:rsidP="002607A6">
            <w:pPr>
              <w:rPr>
                <w:u w:val="single"/>
              </w:rPr>
            </w:pPr>
          </w:p>
        </w:tc>
        <w:tc>
          <w:tcPr>
            <w:tcW w:w="1624" w:type="dxa"/>
          </w:tcPr>
          <w:p w14:paraId="371220F2" w14:textId="77777777" w:rsidR="00216902" w:rsidRPr="00D5434F" w:rsidRDefault="00216902" w:rsidP="002607A6">
            <w:pPr>
              <w:rPr>
                <w:u w:val="single"/>
              </w:rPr>
            </w:pPr>
          </w:p>
        </w:tc>
      </w:tr>
      <w:tr w:rsidR="00216902" w:rsidRPr="00D5434F" w14:paraId="246E6665" w14:textId="77777777" w:rsidTr="002607A6">
        <w:tc>
          <w:tcPr>
            <w:tcW w:w="2520" w:type="dxa"/>
          </w:tcPr>
          <w:p w14:paraId="40FFF6C4" w14:textId="77777777" w:rsidR="00216902" w:rsidRPr="00D5434F" w:rsidRDefault="00216902" w:rsidP="002607A6">
            <w:pPr>
              <w:rPr>
                <w:u w:val="single"/>
              </w:rPr>
            </w:pPr>
          </w:p>
        </w:tc>
        <w:tc>
          <w:tcPr>
            <w:tcW w:w="2279" w:type="dxa"/>
          </w:tcPr>
          <w:p w14:paraId="36AA90F9" w14:textId="77777777" w:rsidR="00216902" w:rsidRPr="00D5434F" w:rsidRDefault="00216902" w:rsidP="002607A6">
            <w:pPr>
              <w:rPr>
                <w:u w:val="single"/>
              </w:rPr>
            </w:pPr>
          </w:p>
        </w:tc>
        <w:tc>
          <w:tcPr>
            <w:tcW w:w="2015" w:type="dxa"/>
          </w:tcPr>
          <w:p w14:paraId="48887D25" w14:textId="77777777" w:rsidR="00216902" w:rsidRPr="00D5434F" w:rsidRDefault="00216902" w:rsidP="002607A6">
            <w:pPr>
              <w:rPr>
                <w:u w:val="single"/>
              </w:rPr>
            </w:pPr>
          </w:p>
        </w:tc>
        <w:tc>
          <w:tcPr>
            <w:tcW w:w="1624" w:type="dxa"/>
          </w:tcPr>
          <w:p w14:paraId="3735C25E" w14:textId="77777777" w:rsidR="00216902" w:rsidRPr="00D5434F" w:rsidRDefault="00216902" w:rsidP="002607A6">
            <w:pPr>
              <w:rPr>
                <w:u w:val="single"/>
              </w:rPr>
            </w:pPr>
          </w:p>
        </w:tc>
      </w:tr>
      <w:tr w:rsidR="00216902" w:rsidRPr="00D5434F" w14:paraId="613354B7" w14:textId="77777777" w:rsidTr="002607A6">
        <w:tc>
          <w:tcPr>
            <w:tcW w:w="2520" w:type="dxa"/>
          </w:tcPr>
          <w:p w14:paraId="3A5AE6CA" w14:textId="77777777" w:rsidR="00216902" w:rsidRPr="00D5434F" w:rsidRDefault="00216902" w:rsidP="002607A6">
            <w:pPr>
              <w:rPr>
                <w:u w:val="single"/>
              </w:rPr>
            </w:pPr>
          </w:p>
        </w:tc>
        <w:tc>
          <w:tcPr>
            <w:tcW w:w="2279" w:type="dxa"/>
          </w:tcPr>
          <w:p w14:paraId="4C54B2C4" w14:textId="77777777" w:rsidR="00216902" w:rsidRPr="00D5434F" w:rsidRDefault="00216902" w:rsidP="002607A6">
            <w:pPr>
              <w:rPr>
                <w:u w:val="single"/>
              </w:rPr>
            </w:pPr>
          </w:p>
        </w:tc>
        <w:tc>
          <w:tcPr>
            <w:tcW w:w="2015" w:type="dxa"/>
          </w:tcPr>
          <w:p w14:paraId="685AEBCE" w14:textId="77777777" w:rsidR="00216902" w:rsidRPr="00D5434F" w:rsidRDefault="00216902" w:rsidP="002607A6">
            <w:pPr>
              <w:rPr>
                <w:u w:val="single"/>
              </w:rPr>
            </w:pPr>
          </w:p>
        </w:tc>
        <w:tc>
          <w:tcPr>
            <w:tcW w:w="1624" w:type="dxa"/>
          </w:tcPr>
          <w:p w14:paraId="03153F8A" w14:textId="77777777" w:rsidR="00216902" w:rsidRPr="00D5434F" w:rsidRDefault="00216902" w:rsidP="002607A6">
            <w:pPr>
              <w:rPr>
                <w:u w:val="single"/>
              </w:rPr>
            </w:pPr>
          </w:p>
        </w:tc>
      </w:tr>
      <w:tr w:rsidR="00216902" w:rsidRPr="00D5434F" w14:paraId="00A368A4" w14:textId="77777777" w:rsidTr="002607A6">
        <w:tc>
          <w:tcPr>
            <w:tcW w:w="2520" w:type="dxa"/>
          </w:tcPr>
          <w:p w14:paraId="0945EA8B" w14:textId="77777777" w:rsidR="00216902" w:rsidRPr="00D5434F" w:rsidRDefault="00216902" w:rsidP="002607A6">
            <w:pPr>
              <w:rPr>
                <w:u w:val="single"/>
              </w:rPr>
            </w:pPr>
          </w:p>
        </w:tc>
        <w:tc>
          <w:tcPr>
            <w:tcW w:w="2279" w:type="dxa"/>
          </w:tcPr>
          <w:p w14:paraId="5A439CDA" w14:textId="77777777" w:rsidR="00216902" w:rsidRPr="00D5434F" w:rsidRDefault="00216902" w:rsidP="002607A6">
            <w:pPr>
              <w:rPr>
                <w:u w:val="single"/>
              </w:rPr>
            </w:pPr>
          </w:p>
        </w:tc>
        <w:tc>
          <w:tcPr>
            <w:tcW w:w="2015" w:type="dxa"/>
          </w:tcPr>
          <w:p w14:paraId="6EE54689" w14:textId="77777777" w:rsidR="00216902" w:rsidRPr="00D5434F" w:rsidRDefault="00216902" w:rsidP="002607A6">
            <w:pPr>
              <w:rPr>
                <w:u w:val="single"/>
              </w:rPr>
            </w:pPr>
          </w:p>
        </w:tc>
        <w:tc>
          <w:tcPr>
            <w:tcW w:w="1624" w:type="dxa"/>
          </w:tcPr>
          <w:p w14:paraId="6CCFF2D3" w14:textId="77777777" w:rsidR="00216902" w:rsidRPr="00D5434F" w:rsidRDefault="00216902" w:rsidP="002607A6">
            <w:pPr>
              <w:rPr>
                <w:u w:val="single"/>
              </w:rPr>
            </w:pPr>
          </w:p>
        </w:tc>
      </w:tr>
    </w:tbl>
    <w:p w14:paraId="17F202EB" w14:textId="54683947" w:rsidR="00216902" w:rsidRPr="00D5434F" w:rsidRDefault="00216902" w:rsidP="00533708">
      <w:pPr>
        <w:spacing w:before="120" w:after="200"/>
        <w:ind w:left="539"/>
        <w:rPr>
          <w:i/>
          <w:iCs/>
        </w:rPr>
      </w:pPr>
      <w:r w:rsidRPr="00D5434F">
        <w:rPr>
          <w:i/>
          <w:iCs/>
        </w:rPr>
        <w:t>(Si</w:t>
      </w:r>
      <w:r w:rsidR="00361EE3" w:rsidRPr="00D5434F">
        <w:rPr>
          <w:i/>
          <w:iCs/>
        </w:rPr>
        <w:t xml:space="preserve"> </w:t>
      </w:r>
      <w:r w:rsidRPr="00D5434F">
        <w:rPr>
          <w:i/>
          <w:iCs/>
        </w:rPr>
        <w:t>no</w:t>
      </w:r>
      <w:r w:rsidR="00361EE3" w:rsidRPr="00D5434F">
        <w:rPr>
          <w:i/>
          <w:iCs/>
        </w:rPr>
        <w:t xml:space="preserve"> </w:t>
      </w:r>
      <w:r w:rsidRPr="00D5434F">
        <w:rPr>
          <w:i/>
          <w:iCs/>
        </w:rPr>
        <w:t>ha</w:t>
      </w:r>
      <w:r w:rsidR="00361EE3" w:rsidRPr="00D5434F">
        <w:rPr>
          <w:i/>
          <w:iCs/>
        </w:rPr>
        <w:t xml:space="preserve"> </w:t>
      </w:r>
      <w:r w:rsidRPr="00D5434F">
        <w:rPr>
          <w:i/>
          <w:iCs/>
        </w:rPr>
        <w:t>efectuado</w:t>
      </w:r>
      <w:r w:rsidR="00361EE3" w:rsidRPr="00D5434F">
        <w:rPr>
          <w:i/>
          <w:iCs/>
        </w:rPr>
        <w:t xml:space="preserve"> </w:t>
      </w:r>
      <w:r w:rsidRPr="00D5434F">
        <w:rPr>
          <w:i/>
          <w:iCs/>
        </w:rPr>
        <w:t>o</w:t>
      </w:r>
      <w:r w:rsidR="00361EE3" w:rsidRPr="00D5434F">
        <w:rPr>
          <w:i/>
          <w:iCs/>
        </w:rPr>
        <w:t xml:space="preserve"> </w:t>
      </w:r>
      <w:r w:rsidRPr="00D5434F">
        <w:rPr>
          <w:i/>
          <w:iCs/>
        </w:rPr>
        <w:t>no</w:t>
      </w:r>
      <w:r w:rsidR="00361EE3" w:rsidRPr="00D5434F">
        <w:rPr>
          <w:i/>
          <w:iCs/>
        </w:rPr>
        <w:t xml:space="preserve"> </w:t>
      </w:r>
      <w:r w:rsidRPr="00D5434F">
        <w:rPr>
          <w:i/>
          <w:iCs/>
        </w:rPr>
        <w:t>se</w:t>
      </w:r>
      <w:r w:rsidR="00361EE3" w:rsidRPr="00D5434F">
        <w:rPr>
          <w:i/>
          <w:iCs/>
        </w:rPr>
        <w:t xml:space="preserve"> </w:t>
      </w:r>
      <w:r w:rsidRPr="00D5434F">
        <w:rPr>
          <w:i/>
          <w:iCs/>
        </w:rPr>
        <w:t>efectuará</w:t>
      </w:r>
      <w:r w:rsidR="00361EE3" w:rsidRPr="00D5434F">
        <w:rPr>
          <w:i/>
          <w:iCs/>
        </w:rPr>
        <w:t xml:space="preserve"> </w:t>
      </w:r>
      <w:r w:rsidRPr="00D5434F">
        <w:rPr>
          <w:i/>
          <w:iCs/>
        </w:rPr>
        <w:t>pago</w:t>
      </w:r>
      <w:r w:rsidR="00361EE3" w:rsidRPr="00D5434F">
        <w:rPr>
          <w:i/>
          <w:iCs/>
        </w:rPr>
        <w:t xml:space="preserve"> </w:t>
      </w:r>
      <w:r w:rsidRPr="00D5434F">
        <w:rPr>
          <w:i/>
          <w:iCs/>
        </w:rPr>
        <w:t>alguno,</w:t>
      </w:r>
      <w:r w:rsidR="00361EE3" w:rsidRPr="00D5434F">
        <w:rPr>
          <w:i/>
          <w:iCs/>
        </w:rPr>
        <w:t xml:space="preserve"> </w:t>
      </w:r>
      <w:r w:rsidRPr="00D5434F">
        <w:rPr>
          <w:i/>
          <w:iCs/>
        </w:rPr>
        <w:t>insertar</w:t>
      </w:r>
      <w:r w:rsidR="00361EE3" w:rsidRPr="00D5434F">
        <w:rPr>
          <w:i/>
          <w:iCs/>
        </w:rPr>
        <w:t xml:space="preserve"> </w:t>
      </w:r>
      <w:r w:rsidR="00177788" w:rsidRPr="00D5434F">
        <w:rPr>
          <w:i/>
          <w:iCs/>
        </w:rPr>
        <w:t>“</w:t>
      </w:r>
      <w:r w:rsidRPr="00D5434F">
        <w:rPr>
          <w:i/>
          <w:iCs/>
        </w:rPr>
        <w:t>ninguno</w:t>
      </w:r>
      <w:r w:rsidR="00177788" w:rsidRPr="00D5434F">
        <w:rPr>
          <w:i/>
          <w:iCs/>
        </w:rPr>
        <w:t>”</w:t>
      </w:r>
      <w:r w:rsidRPr="00D5434F">
        <w:rPr>
          <w:i/>
          <w:iCs/>
        </w:rPr>
        <w:t>).</w:t>
      </w:r>
    </w:p>
    <w:p w14:paraId="5F807B22" w14:textId="2BC06A0C" w:rsidR="00FD6D85" w:rsidRPr="00D5434F" w:rsidRDefault="006A0551" w:rsidP="00EA5DB0">
      <w:pPr>
        <w:pStyle w:val="Prrafodelista"/>
        <w:numPr>
          <w:ilvl w:val="0"/>
          <w:numId w:val="103"/>
        </w:numPr>
        <w:spacing w:before="240" w:after="200"/>
        <w:ind w:left="431" w:hanging="431"/>
        <w:contextualSpacing w:val="0"/>
        <w:jc w:val="both"/>
        <w:rPr>
          <w:bCs/>
        </w:rPr>
      </w:pPr>
      <w:bookmarkStart w:id="454" w:name="_Hlk93934820"/>
      <w:r w:rsidRPr="00D5434F">
        <w:rPr>
          <w:b/>
          <w:bCs/>
        </w:rPr>
        <w:t>Comprador</w:t>
      </w:r>
      <w:r w:rsidR="00361EE3" w:rsidRPr="00D5434F">
        <w:rPr>
          <w:b/>
          <w:bCs/>
        </w:rPr>
        <w:t xml:space="preserve"> </w:t>
      </w:r>
      <w:r w:rsidR="00FD6D85" w:rsidRPr="00D5434F">
        <w:rPr>
          <w:b/>
          <w:bCs/>
        </w:rPr>
        <w:t>no</w:t>
      </w:r>
      <w:r w:rsidR="00B7233F" w:rsidRPr="00D5434F">
        <w:rPr>
          <w:b/>
          <w:bCs/>
        </w:rPr>
        <w:t xml:space="preserve"> está</w:t>
      </w:r>
      <w:r w:rsidR="00361EE3" w:rsidRPr="00D5434F">
        <w:rPr>
          <w:b/>
          <w:bCs/>
        </w:rPr>
        <w:t xml:space="preserve"> </w:t>
      </w:r>
      <w:r w:rsidR="002B1F97" w:rsidRPr="00D5434F">
        <w:rPr>
          <w:b/>
          <w:bCs/>
        </w:rPr>
        <w:t>O</w:t>
      </w:r>
      <w:r w:rsidR="00FD6D85" w:rsidRPr="00D5434F">
        <w:rPr>
          <w:b/>
          <w:bCs/>
        </w:rPr>
        <w:t>bligado</w:t>
      </w:r>
      <w:r w:rsidR="00361EE3" w:rsidRPr="00D5434F">
        <w:rPr>
          <w:b/>
          <w:bCs/>
        </w:rPr>
        <w:t xml:space="preserve"> </w:t>
      </w:r>
      <w:r w:rsidR="00FD6D85" w:rsidRPr="00D5434F">
        <w:rPr>
          <w:b/>
          <w:bCs/>
        </w:rPr>
        <w:t>a</w:t>
      </w:r>
      <w:r w:rsidR="00361EE3" w:rsidRPr="00D5434F">
        <w:rPr>
          <w:b/>
          <w:bCs/>
        </w:rPr>
        <w:t xml:space="preserve"> </w:t>
      </w:r>
      <w:r w:rsidR="002B1F97" w:rsidRPr="00D5434F">
        <w:rPr>
          <w:b/>
          <w:bCs/>
        </w:rPr>
        <w:t>A</w:t>
      </w:r>
      <w:r w:rsidR="00FD6D85" w:rsidRPr="00D5434F">
        <w:rPr>
          <w:b/>
          <w:bCs/>
        </w:rPr>
        <w:t>ceptar:</w:t>
      </w:r>
      <w:r w:rsidR="00361EE3" w:rsidRPr="00D5434F">
        <w:rPr>
          <w:bCs/>
        </w:rPr>
        <w:t xml:space="preserve"> </w:t>
      </w:r>
      <w:r w:rsidR="00FD6D85" w:rsidRPr="00D5434F">
        <w:rPr>
          <w:bCs/>
        </w:rPr>
        <w:t>Entendemos</w:t>
      </w:r>
      <w:r w:rsidR="00361EE3" w:rsidRPr="00D5434F">
        <w:rPr>
          <w:bCs/>
        </w:rPr>
        <w:t xml:space="preserve"> </w:t>
      </w:r>
      <w:r w:rsidR="00FD6D85" w:rsidRPr="00D5434F">
        <w:rPr>
          <w:bCs/>
        </w:rPr>
        <w:t>que</w:t>
      </w:r>
      <w:r w:rsidR="00361EE3" w:rsidRPr="00D5434F">
        <w:rPr>
          <w:bCs/>
        </w:rPr>
        <w:t xml:space="preserve"> </w:t>
      </w:r>
      <w:r w:rsidR="00FD6D85" w:rsidRPr="00D5434F">
        <w:rPr>
          <w:bCs/>
        </w:rPr>
        <w:t>ustedes</w:t>
      </w:r>
      <w:r w:rsidR="00361EE3" w:rsidRPr="00D5434F">
        <w:rPr>
          <w:bCs/>
        </w:rPr>
        <w:t xml:space="preserve"> </w:t>
      </w:r>
      <w:r w:rsidR="00FD6D85" w:rsidRPr="00D5434F">
        <w:rPr>
          <w:bCs/>
        </w:rPr>
        <w:t>no</w:t>
      </w:r>
      <w:r w:rsidR="00361EE3" w:rsidRPr="00D5434F">
        <w:rPr>
          <w:bCs/>
        </w:rPr>
        <w:t xml:space="preserve"> </w:t>
      </w:r>
      <w:r w:rsidR="00FD6D85" w:rsidRPr="00D5434F">
        <w:rPr>
          <w:bCs/>
        </w:rPr>
        <w:t>están</w:t>
      </w:r>
      <w:r w:rsidR="00361EE3" w:rsidRPr="00D5434F">
        <w:rPr>
          <w:bCs/>
        </w:rPr>
        <w:t xml:space="preserve"> </w:t>
      </w:r>
      <w:r w:rsidR="00FD6D85" w:rsidRPr="00D5434F">
        <w:rPr>
          <w:bCs/>
        </w:rPr>
        <w:t>obligados</w:t>
      </w:r>
      <w:r w:rsidR="00361EE3" w:rsidRPr="00D5434F">
        <w:rPr>
          <w:bCs/>
        </w:rPr>
        <w:t xml:space="preserve"> </w:t>
      </w:r>
      <w:r w:rsidR="00FD6D85" w:rsidRPr="00D5434F">
        <w:rPr>
          <w:bCs/>
        </w:rPr>
        <w:t>a</w:t>
      </w:r>
      <w:r w:rsidR="00361EE3" w:rsidRPr="00D5434F">
        <w:rPr>
          <w:bCs/>
        </w:rPr>
        <w:t xml:space="preserve"> </w:t>
      </w:r>
      <w:r w:rsidR="00FD6D85" w:rsidRPr="00D5434F">
        <w:rPr>
          <w:bCs/>
        </w:rPr>
        <w:t>aceptar</w:t>
      </w:r>
      <w:r w:rsidR="00361EE3" w:rsidRPr="00D5434F">
        <w:rPr>
          <w:bCs/>
        </w:rPr>
        <w:t xml:space="preserve"> </w:t>
      </w:r>
      <w:r w:rsidR="00FD6D85" w:rsidRPr="00D5434F">
        <w:rPr>
          <w:bCs/>
        </w:rPr>
        <w:t>la</w:t>
      </w:r>
      <w:r w:rsidR="00D7222A" w:rsidRPr="00D5434F">
        <w:rPr>
          <w:bCs/>
        </w:rPr>
        <w:t xml:space="preserve"> Oferta Más Ventajosa</w:t>
      </w:r>
      <w:r w:rsidR="00AC263F" w:rsidRPr="00D5434F">
        <w:rPr>
          <w:bCs/>
        </w:rPr>
        <w:t>,</w:t>
      </w:r>
      <w:r w:rsidR="00361EE3" w:rsidRPr="00D5434F">
        <w:rPr>
          <w:bCs/>
        </w:rPr>
        <w:t xml:space="preserve"> </w:t>
      </w:r>
      <w:r w:rsidR="00FD6D85" w:rsidRPr="00D5434F">
        <w:rPr>
          <w:bCs/>
        </w:rPr>
        <w:t>ni</w:t>
      </w:r>
      <w:r w:rsidR="00361EE3" w:rsidRPr="00D5434F">
        <w:rPr>
          <w:bCs/>
        </w:rPr>
        <w:t xml:space="preserve"> </w:t>
      </w:r>
      <w:r w:rsidR="00FD6D85" w:rsidRPr="00D5434F">
        <w:rPr>
          <w:bCs/>
        </w:rPr>
        <w:t>ninguna</w:t>
      </w:r>
      <w:r w:rsidR="00361EE3" w:rsidRPr="00D5434F">
        <w:rPr>
          <w:bCs/>
        </w:rPr>
        <w:t xml:space="preserve"> </w:t>
      </w:r>
      <w:r w:rsidR="00FD6D85" w:rsidRPr="00D5434F">
        <w:rPr>
          <w:bCs/>
        </w:rPr>
        <w:t>otra</w:t>
      </w:r>
      <w:r w:rsidR="00361EE3" w:rsidRPr="00D5434F">
        <w:rPr>
          <w:bCs/>
        </w:rPr>
        <w:t xml:space="preserve"> </w:t>
      </w:r>
      <w:r w:rsidR="00FD6D85" w:rsidRPr="00D5434F">
        <w:rPr>
          <w:bCs/>
        </w:rPr>
        <w:t>Oferta</w:t>
      </w:r>
      <w:r w:rsidR="00361EE3" w:rsidRPr="00D5434F">
        <w:rPr>
          <w:bCs/>
        </w:rPr>
        <w:t xml:space="preserve"> </w:t>
      </w:r>
      <w:r w:rsidR="00FD6D85" w:rsidRPr="00D5434F">
        <w:rPr>
          <w:bCs/>
        </w:rPr>
        <w:t>que</w:t>
      </w:r>
      <w:r w:rsidR="00361EE3" w:rsidRPr="00D5434F">
        <w:rPr>
          <w:bCs/>
        </w:rPr>
        <w:t xml:space="preserve"> </w:t>
      </w:r>
      <w:r w:rsidR="00FD6D85" w:rsidRPr="00D5434F">
        <w:rPr>
          <w:bCs/>
        </w:rPr>
        <w:t>reciban.</w:t>
      </w:r>
    </w:p>
    <w:bookmarkEnd w:id="454"/>
    <w:p w14:paraId="5264BDC2" w14:textId="1D7DDA0F" w:rsidR="004E7F29" w:rsidRPr="00D5434F" w:rsidRDefault="004E7F29" w:rsidP="00EA5DB0">
      <w:pPr>
        <w:numPr>
          <w:ilvl w:val="0"/>
          <w:numId w:val="103"/>
        </w:numPr>
        <w:spacing w:after="200"/>
        <w:jc w:val="both"/>
      </w:pPr>
      <w:r w:rsidRPr="00D5434F">
        <w:rPr>
          <w:b/>
          <w:bCs/>
        </w:rPr>
        <w:t>Mejor</w:t>
      </w:r>
      <w:r w:rsidR="00361EE3" w:rsidRPr="00D5434F">
        <w:rPr>
          <w:b/>
          <w:bCs/>
        </w:rPr>
        <w:t xml:space="preserve"> </w:t>
      </w:r>
      <w:r w:rsidRPr="00D5434F">
        <w:rPr>
          <w:b/>
          <w:bCs/>
        </w:rPr>
        <w:t>Oferta</w:t>
      </w:r>
      <w:r w:rsidR="00361EE3" w:rsidRPr="00D5434F">
        <w:rPr>
          <w:b/>
          <w:bCs/>
        </w:rPr>
        <w:t xml:space="preserve"> </w:t>
      </w:r>
      <w:r w:rsidRPr="00D5434F">
        <w:rPr>
          <w:b/>
          <w:bCs/>
        </w:rPr>
        <w:t>Final</w:t>
      </w:r>
      <w:r w:rsidR="00361EE3" w:rsidRPr="00D5434F">
        <w:rPr>
          <w:b/>
          <w:bCs/>
        </w:rPr>
        <w:t xml:space="preserve"> </w:t>
      </w:r>
      <w:r w:rsidRPr="00D5434F">
        <w:rPr>
          <w:b/>
          <w:bCs/>
        </w:rPr>
        <w:t>o</w:t>
      </w:r>
      <w:r w:rsidR="00361EE3" w:rsidRPr="00D5434F">
        <w:rPr>
          <w:b/>
          <w:bCs/>
        </w:rPr>
        <w:t xml:space="preserve"> </w:t>
      </w:r>
      <w:r w:rsidRPr="00D5434F">
        <w:rPr>
          <w:b/>
          <w:bCs/>
        </w:rPr>
        <w:t>Negociaciones</w:t>
      </w:r>
      <w:r w:rsidRPr="00D5434F">
        <w:t>:</w:t>
      </w:r>
      <w:r w:rsidR="00361EE3" w:rsidRPr="00D5434F">
        <w:t xml:space="preserve"> </w:t>
      </w:r>
      <w:r w:rsidRPr="00D5434F">
        <w:t>Entendemos</w:t>
      </w:r>
      <w:r w:rsidR="00361EE3" w:rsidRPr="00D5434F">
        <w:t xml:space="preserve"> </w:t>
      </w:r>
      <w:r w:rsidRPr="00D5434F">
        <w:t>que</w:t>
      </w:r>
      <w:r w:rsidR="00361EE3" w:rsidRPr="00D5434F">
        <w:t xml:space="preserve"> </w:t>
      </w:r>
      <w:r w:rsidR="00C914E2" w:rsidRPr="00D5434F">
        <w:t>si</w:t>
      </w:r>
      <w:r w:rsidR="00361EE3" w:rsidRPr="00D5434F">
        <w:t xml:space="preserve"> </w:t>
      </w:r>
      <w:r w:rsidR="00C914E2" w:rsidRPr="00D5434F">
        <w:t>el</w:t>
      </w:r>
      <w:r w:rsidR="00361EE3" w:rsidRPr="00D5434F">
        <w:t xml:space="preserve"> </w:t>
      </w:r>
      <w:r w:rsidR="006A0551" w:rsidRPr="00D5434F">
        <w:t>Comprador</w:t>
      </w:r>
      <w:r w:rsidR="00361EE3" w:rsidRPr="00D5434F">
        <w:t xml:space="preserve"> </w:t>
      </w:r>
      <w:r w:rsidRPr="00D5434F">
        <w:t>utiliza</w:t>
      </w:r>
      <w:r w:rsidR="00361EE3" w:rsidRPr="00D5434F">
        <w:t xml:space="preserve"> </w:t>
      </w:r>
      <w:r w:rsidRPr="00D5434F">
        <w:t>el</w:t>
      </w:r>
      <w:r w:rsidR="00361EE3" w:rsidRPr="00D5434F">
        <w:t xml:space="preserve"> </w:t>
      </w:r>
      <w:r w:rsidRPr="00D5434F">
        <w:t>método</w:t>
      </w:r>
      <w:r w:rsidR="00361EE3" w:rsidRPr="00D5434F">
        <w:t xml:space="preserve"> </w:t>
      </w:r>
      <w:r w:rsidRPr="00D5434F">
        <w:t>de</w:t>
      </w:r>
      <w:r w:rsidR="00361EE3" w:rsidRPr="00D5434F">
        <w:t xml:space="preserve"> </w:t>
      </w:r>
      <w:r w:rsidRPr="00D5434F">
        <w:t>Mejor</w:t>
      </w:r>
      <w:r w:rsidR="00361EE3" w:rsidRPr="00D5434F">
        <w:t xml:space="preserve"> </w:t>
      </w:r>
      <w:r w:rsidRPr="00D5434F">
        <w:t>Oferta</w:t>
      </w:r>
      <w:r w:rsidR="00361EE3" w:rsidRPr="00D5434F">
        <w:t xml:space="preserve"> </w:t>
      </w:r>
      <w:r w:rsidRPr="00D5434F">
        <w:t>Final</w:t>
      </w:r>
      <w:r w:rsidR="00361EE3" w:rsidRPr="00D5434F">
        <w:t xml:space="preserve"> </w:t>
      </w:r>
      <w:r w:rsidR="00C914E2" w:rsidRPr="00D5434F">
        <w:t>(que</w:t>
      </w:r>
      <w:r w:rsidR="00361EE3" w:rsidRPr="00D5434F">
        <w:t xml:space="preserve"> </w:t>
      </w:r>
      <w:r w:rsidR="00C914E2" w:rsidRPr="00D5434F">
        <w:t>podrá</w:t>
      </w:r>
      <w:r w:rsidR="00361EE3" w:rsidRPr="00D5434F">
        <w:t xml:space="preserve"> </w:t>
      </w:r>
      <w:r w:rsidR="00C914E2" w:rsidRPr="00D5434F">
        <w:t>ser</w:t>
      </w:r>
      <w:r w:rsidR="00361EE3" w:rsidRPr="00D5434F">
        <w:t xml:space="preserve"> </w:t>
      </w:r>
      <w:r w:rsidR="00C914E2" w:rsidRPr="00D5434F">
        <w:t>en</w:t>
      </w:r>
      <w:r w:rsidR="00361EE3" w:rsidRPr="00D5434F">
        <w:t xml:space="preserve"> </w:t>
      </w:r>
      <w:r w:rsidR="00C914E2" w:rsidRPr="00D5434F">
        <w:t>presencia</w:t>
      </w:r>
      <w:r w:rsidR="00361EE3" w:rsidRPr="00D5434F">
        <w:t xml:space="preserve"> </w:t>
      </w:r>
      <w:r w:rsidR="00C914E2" w:rsidRPr="00D5434F">
        <w:t>de</w:t>
      </w:r>
      <w:r w:rsidR="00361EE3" w:rsidRPr="00D5434F">
        <w:t xml:space="preserve"> </w:t>
      </w:r>
      <w:r w:rsidR="00C914E2" w:rsidRPr="00D5434F">
        <w:t>una</w:t>
      </w:r>
      <w:r w:rsidR="00361EE3" w:rsidRPr="00D5434F">
        <w:t xml:space="preserve"> </w:t>
      </w:r>
      <w:r w:rsidR="0015494D" w:rsidRPr="00D5434F">
        <w:t>Autoridad</w:t>
      </w:r>
      <w:r w:rsidR="00361EE3" w:rsidRPr="00D5434F">
        <w:t xml:space="preserve"> </w:t>
      </w:r>
      <w:r w:rsidR="0015494D" w:rsidRPr="00D5434F">
        <w:t>de</w:t>
      </w:r>
      <w:r w:rsidR="00361EE3" w:rsidRPr="00D5434F">
        <w:t xml:space="preserve"> </w:t>
      </w:r>
      <w:r w:rsidR="0015494D" w:rsidRPr="00D5434F">
        <w:t>Probidad</w:t>
      </w:r>
      <w:r w:rsidR="00361EE3" w:rsidRPr="00D5434F">
        <w:t xml:space="preserve"> </w:t>
      </w:r>
      <w:r w:rsidR="0015494D" w:rsidRPr="00D5434F">
        <w:t>Independiente</w:t>
      </w:r>
      <w:r w:rsidR="00361EE3" w:rsidRPr="00D5434F">
        <w:t xml:space="preserve"> </w:t>
      </w:r>
      <w:r w:rsidR="00C914E2" w:rsidRPr="00D5434F">
        <w:t>acordada</w:t>
      </w:r>
      <w:r w:rsidR="00361EE3" w:rsidRPr="00D5434F">
        <w:t xml:space="preserve"> </w:t>
      </w:r>
      <w:r w:rsidR="00C914E2" w:rsidRPr="00D5434F">
        <w:t>con</w:t>
      </w:r>
      <w:r w:rsidR="00361EE3" w:rsidRPr="00D5434F">
        <w:t xml:space="preserve"> </w:t>
      </w:r>
      <w:r w:rsidR="00C914E2" w:rsidRPr="00D5434F">
        <w:t>el</w:t>
      </w:r>
      <w:r w:rsidR="00361EE3" w:rsidRPr="00D5434F">
        <w:t xml:space="preserve"> </w:t>
      </w:r>
      <w:r w:rsidR="00C914E2" w:rsidRPr="00D5434F">
        <w:t>Banco)</w:t>
      </w:r>
      <w:r w:rsidR="00361EE3" w:rsidRPr="00D5434F">
        <w:t xml:space="preserve"> </w:t>
      </w:r>
      <w:r w:rsidRPr="00D5434F">
        <w:t>en</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de</w:t>
      </w:r>
      <w:r w:rsidR="00361EE3" w:rsidRPr="00D5434F">
        <w:t xml:space="preserve"> </w:t>
      </w:r>
      <w:r w:rsidRPr="00D5434F">
        <w:t>Ofertas</w:t>
      </w:r>
      <w:r w:rsidR="00361EE3" w:rsidRPr="00D5434F">
        <w:t xml:space="preserve"> </w:t>
      </w:r>
      <w:r w:rsidR="006A4D2D" w:rsidRPr="00D5434F">
        <w:t>o</w:t>
      </w:r>
      <w:r w:rsidR="00361EE3" w:rsidRPr="00D5434F">
        <w:t xml:space="preserve"> </w:t>
      </w:r>
      <w:r w:rsidR="007E12F9" w:rsidRPr="00D5434F">
        <w:t>utiliza</w:t>
      </w:r>
      <w:r w:rsidR="00361EE3" w:rsidRPr="00D5434F">
        <w:t xml:space="preserve"> </w:t>
      </w:r>
      <w:r w:rsidR="00EE69F9" w:rsidRPr="00D5434F">
        <w:t>Negociaciones</w:t>
      </w:r>
      <w:r w:rsidR="00361EE3" w:rsidRPr="00D5434F">
        <w:t xml:space="preserve"> </w:t>
      </w:r>
      <w:r w:rsidR="00C914E2" w:rsidRPr="00D5434F">
        <w:t>(que</w:t>
      </w:r>
      <w:r w:rsidR="00361EE3" w:rsidRPr="00D5434F">
        <w:t xml:space="preserve"> </w:t>
      </w:r>
      <w:r w:rsidR="00C914E2" w:rsidRPr="00D5434F">
        <w:t>deberá</w:t>
      </w:r>
      <w:r w:rsidR="00361EE3" w:rsidRPr="00D5434F">
        <w:t xml:space="preserve"> </w:t>
      </w:r>
      <w:r w:rsidR="00C914E2" w:rsidRPr="00D5434F">
        <w:t>ser</w:t>
      </w:r>
      <w:r w:rsidR="00361EE3" w:rsidRPr="00D5434F">
        <w:t xml:space="preserve"> </w:t>
      </w:r>
      <w:r w:rsidR="00C914E2" w:rsidRPr="00D5434F">
        <w:t>en</w:t>
      </w:r>
      <w:r w:rsidR="00361EE3" w:rsidRPr="00D5434F">
        <w:t xml:space="preserve"> </w:t>
      </w:r>
      <w:r w:rsidR="00C914E2" w:rsidRPr="00D5434F">
        <w:t>presencia</w:t>
      </w:r>
      <w:r w:rsidR="00361EE3" w:rsidRPr="00D5434F">
        <w:t xml:space="preserve"> </w:t>
      </w:r>
      <w:r w:rsidR="00C914E2" w:rsidRPr="00D5434F">
        <w:t>de</w:t>
      </w:r>
      <w:r w:rsidR="00361EE3" w:rsidRPr="00D5434F">
        <w:t xml:space="preserve"> </w:t>
      </w:r>
      <w:r w:rsidR="00C914E2" w:rsidRPr="00D5434F">
        <w:t>una</w:t>
      </w:r>
      <w:r w:rsidR="00361EE3" w:rsidRPr="00D5434F">
        <w:t xml:space="preserve"> </w:t>
      </w:r>
      <w:r w:rsidR="0015494D" w:rsidRPr="00D5434F">
        <w:t>Autoridad</w:t>
      </w:r>
      <w:r w:rsidR="00361EE3" w:rsidRPr="00D5434F">
        <w:t xml:space="preserve"> </w:t>
      </w:r>
      <w:r w:rsidR="0015494D" w:rsidRPr="00D5434F">
        <w:t>de</w:t>
      </w:r>
      <w:r w:rsidR="00361EE3" w:rsidRPr="00D5434F">
        <w:t xml:space="preserve"> </w:t>
      </w:r>
      <w:r w:rsidR="0015494D" w:rsidRPr="00D5434F">
        <w:t>Probidad</w:t>
      </w:r>
      <w:r w:rsidR="00361EE3" w:rsidRPr="00D5434F">
        <w:t xml:space="preserve"> </w:t>
      </w:r>
      <w:r w:rsidR="0015494D" w:rsidRPr="00D5434F">
        <w:t>Independiente</w:t>
      </w:r>
      <w:r w:rsidR="00361EE3" w:rsidRPr="00D5434F">
        <w:t xml:space="preserve"> </w:t>
      </w:r>
      <w:r w:rsidR="00C914E2" w:rsidRPr="00D5434F">
        <w:t>acordada</w:t>
      </w:r>
      <w:r w:rsidR="00361EE3" w:rsidRPr="00D5434F">
        <w:t xml:space="preserve"> </w:t>
      </w:r>
      <w:r w:rsidR="00C914E2" w:rsidRPr="00D5434F">
        <w:t>con</w:t>
      </w:r>
      <w:r w:rsidR="00361EE3" w:rsidRPr="00D5434F">
        <w:t xml:space="preserve"> </w:t>
      </w:r>
      <w:r w:rsidR="00C914E2" w:rsidRPr="00D5434F">
        <w:t>el</w:t>
      </w:r>
      <w:r w:rsidR="00361EE3" w:rsidRPr="00D5434F">
        <w:t xml:space="preserve"> </w:t>
      </w:r>
      <w:r w:rsidR="00C914E2" w:rsidRPr="00D5434F">
        <w:t>Banco)</w:t>
      </w:r>
      <w:r w:rsidR="00361EE3" w:rsidRPr="00D5434F">
        <w:t xml:space="preserve"> </w:t>
      </w:r>
      <w:r w:rsidR="00EE69F9" w:rsidRPr="00D5434F">
        <w:t>en</w:t>
      </w:r>
      <w:r w:rsidR="00361EE3" w:rsidRPr="00D5434F">
        <w:t xml:space="preserve"> </w:t>
      </w:r>
      <w:r w:rsidR="00EE69F9" w:rsidRPr="00D5434F">
        <w:t>la</w:t>
      </w:r>
      <w:r w:rsidR="00361EE3" w:rsidRPr="00D5434F">
        <w:t xml:space="preserve"> </w:t>
      </w:r>
      <w:r w:rsidR="00EE69F9" w:rsidRPr="00D5434F">
        <w:t>adjudicación</w:t>
      </w:r>
      <w:r w:rsidR="00361EE3" w:rsidRPr="00D5434F">
        <w:t xml:space="preserve"> </w:t>
      </w:r>
      <w:r w:rsidR="00EE69F9" w:rsidRPr="00D5434F">
        <w:t>final</w:t>
      </w:r>
      <w:r w:rsidRPr="00D5434F">
        <w:t>,</w:t>
      </w:r>
      <w:r w:rsidR="00361EE3" w:rsidRPr="00D5434F">
        <w:t xml:space="preserve"> </w:t>
      </w:r>
      <w:r w:rsidR="00C914E2" w:rsidRPr="00D5434F">
        <w:t>la</w:t>
      </w:r>
      <w:r w:rsidR="00361EE3" w:rsidRPr="00D5434F">
        <w:t xml:space="preserve"> </w:t>
      </w:r>
      <w:r w:rsidR="00C914E2" w:rsidRPr="00D5434F">
        <w:t>A</w:t>
      </w:r>
      <w:r w:rsidRPr="00D5434F">
        <w:t>utoridad</w:t>
      </w:r>
      <w:r w:rsidR="00361EE3" w:rsidRPr="00D5434F">
        <w:t xml:space="preserve"> </w:t>
      </w:r>
      <w:r w:rsidRPr="00D5434F">
        <w:t>de</w:t>
      </w:r>
      <w:r w:rsidR="00361EE3" w:rsidRPr="00D5434F">
        <w:t xml:space="preserve"> </w:t>
      </w:r>
      <w:r w:rsidR="00C914E2" w:rsidRPr="00D5434F">
        <w:t>Probidad</w:t>
      </w:r>
      <w:r w:rsidR="00361EE3" w:rsidRPr="00D5434F">
        <w:t xml:space="preserve"> </w:t>
      </w:r>
      <w:r w:rsidR="003C2953" w:rsidRPr="00D5434F">
        <w:t>Independiente</w:t>
      </w:r>
      <w:r w:rsidR="00C914E2" w:rsidRPr="00D5434F">
        <w:t>,</w:t>
      </w:r>
      <w:r w:rsidR="00361EE3" w:rsidRPr="00D5434F">
        <w:t xml:space="preserve"> </w:t>
      </w:r>
      <w:r w:rsidR="00C914E2" w:rsidRPr="00D5434F">
        <w:t>si</w:t>
      </w:r>
      <w:r w:rsidR="00361EE3" w:rsidRPr="00D5434F">
        <w:t xml:space="preserve"> </w:t>
      </w:r>
      <w:r w:rsidR="00C914E2" w:rsidRPr="00D5434F">
        <w:t>procede,</w:t>
      </w:r>
      <w:r w:rsidR="00361EE3" w:rsidRPr="00D5434F">
        <w:t xml:space="preserve"> </w:t>
      </w:r>
      <w:r w:rsidRPr="00D5434F">
        <w:t>contratada</w:t>
      </w:r>
      <w:r w:rsidR="00361EE3" w:rsidRPr="00D5434F">
        <w:t xml:space="preserve"> </w:t>
      </w:r>
      <w:r w:rsidRPr="00D5434F">
        <w:t>por</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00C914E2" w:rsidRPr="00D5434F">
        <w:t>actuará</w:t>
      </w:r>
      <w:r w:rsidR="00361EE3" w:rsidRPr="00D5434F">
        <w:t xml:space="preserve"> </w:t>
      </w:r>
      <w:r w:rsidR="00C914E2" w:rsidRPr="00D5434F">
        <w:t>para</w:t>
      </w:r>
      <w:r w:rsidR="00361EE3" w:rsidRPr="00D5434F">
        <w:t xml:space="preserve"> </w:t>
      </w:r>
      <w:r w:rsidRPr="00D5434F">
        <w:t>observar</w:t>
      </w:r>
      <w:r w:rsidR="00361EE3" w:rsidRPr="00D5434F">
        <w:t xml:space="preserve"> </w:t>
      </w:r>
      <w:r w:rsidRPr="00D5434F">
        <w:t>e</w:t>
      </w:r>
      <w:r w:rsidR="00361EE3" w:rsidRPr="00D5434F">
        <w:t xml:space="preserve"> </w:t>
      </w:r>
      <w:r w:rsidRPr="00D5434F">
        <w:t>informar</w:t>
      </w:r>
      <w:r w:rsidR="00361EE3" w:rsidRPr="00D5434F">
        <w:t xml:space="preserve"> </w:t>
      </w:r>
      <w:r w:rsidRPr="00D5434F">
        <w:t>sobre</w:t>
      </w:r>
      <w:r w:rsidR="00361EE3" w:rsidRPr="00D5434F">
        <w:t xml:space="preserve"> </w:t>
      </w:r>
      <w:r w:rsidRPr="00D5434F">
        <w:t>este</w:t>
      </w:r>
      <w:r w:rsidR="00361EE3" w:rsidRPr="00D5434F">
        <w:t xml:space="preserve"> </w:t>
      </w:r>
      <w:r w:rsidRPr="00D5434F">
        <w:t>proceso</w:t>
      </w:r>
      <w:r w:rsidR="00EE69F9" w:rsidRPr="00D5434F">
        <w:t>.</w:t>
      </w:r>
    </w:p>
    <w:p w14:paraId="5F00B246" w14:textId="7F2CE086" w:rsidR="00FD6D85" w:rsidRPr="00D5434F" w:rsidRDefault="00040759" w:rsidP="00EA5DB0">
      <w:pPr>
        <w:pStyle w:val="Prrafodelista"/>
        <w:numPr>
          <w:ilvl w:val="0"/>
          <w:numId w:val="103"/>
        </w:numPr>
        <w:spacing w:after="200"/>
        <w:ind w:left="431" w:hanging="431"/>
        <w:contextualSpacing w:val="0"/>
        <w:jc w:val="both"/>
        <w:rPr>
          <w:bCs/>
        </w:rPr>
      </w:pPr>
      <w:bookmarkStart w:id="455" w:name="_Hlk93937817"/>
      <w:r w:rsidRPr="00D5434F">
        <w:rPr>
          <w:b/>
          <w:bCs/>
        </w:rPr>
        <w:t>Prácticas</w:t>
      </w:r>
      <w:r w:rsidR="00361EE3" w:rsidRPr="00D5434F">
        <w:rPr>
          <w:b/>
          <w:bCs/>
        </w:rPr>
        <w:t xml:space="preserve"> </w:t>
      </w:r>
      <w:r w:rsidRPr="00D5434F">
        <w:rPr>
          <w:b/>
          <w:bCs/>
        </w:rPr>
        <w:t>Prohibidas:</w:t>
      </w:r>
      <w:r w:rsidR="00361EE3" w:rsidRPr="00D5434F">
        <w:rPr>
          <w:bCs/>
        </w:rPr>
        <w:t xml:space="preserve"> </w:t>
      </w:r>
      <w:r w:rsidR="005316DA" w:rsidRPr="00D5434F">
        <w:rPr>
          <w:bCs/>
        </w:rPr>
        <w:t>Prácticas Prohibidas: Por el presente, certificamos que hemos tomado las medidas necesarias para garantizar que ninguna persona que actúe en nuestro nombre o representación incurra en Prácticas Prohibidas.</w:t>
      </w:r>
    </w:p>
    <w:p w14:paraId="398613EA" w14:textId="2261F10F" w:rsidR="00322E9A" w:rsidRPr="00D5434F" w:rsidRDefault="00B61259" w:rsidP="00EA5DB0">
      <w:pPr>
        <w:pStyle w:val="Prrafodelista"/>
        <w:numPr>
          <w:ilvl w:val="0"/>
          <w:numId w:val="103"/>
        </w:numPr>
        <w:spacing w:after="200"/>
        <w:ind w:left="431" w:hanging="431"/>
        <w:contextualSpacing w:val="0"/>
        <w:jc w:val="both"/>
        <w:rPr>
          <w:bCs/>
        </w:rPr>
      </w:pPr>
      <w:r w:rsidRPr="00D5434F">
        <w:rPr>
          <w:b/>
          <w:bCs/>
        </w:rPr>
        <w:t xml:space="preserve">Actividades Prohibidas: </w:t>
      </w:r>
      <w:r w:rsidR="00322E9A" w:rsidRPr="00D5434F">
        <w:rPr>
          <w:b/>
          <w:bCs/>
        </w:rPr>
        <w:t xml:space="preserve">Declaración de Compromiso: </w:t>
      </w:r>
      <w:r w:rsidR="00322E9A" w:rsidRPr="00D5434F">
        <w:t>Declaramos nuestro compromiso de practicar la responsabilidad ambiental y social -ESHS y cumplir con el Marco de Política Ambiental y Social</w:t>
      </w:r>
      <w:r w:rsidR="00322E9A" w:rsidRPr="00D5434F">
        <w:rPr>
          <w:vertAlign w:val="superscript"/>
        </w:rPr>
        <w:footnoteReference w:id="11"/>
      </w:r>
      <w:r w:rsidR="00322E9A" w:rsidRPr="00D5434F">
        <w:t xml:space="preserve"> del Banco que incluye disposiciones generales y específicas en materia de derechos humanos, energía y medio ambiente, seguridad de los trabajadores, trabajo, ética, salud y seguridad, prácticas de gestión y otros temas, no solo con respecto a nuestra firma, que se extiende a los proveedores clave de los productos y servicios de nuestros </w:t>
      </w:r>
      <w:r w:rsidR="007A724B" w:rsidRPr="00D5434F">
        <w:t xml:space="preserve">servicios, </w:t>
      </w:r>
      <w:r w:rsidR="00322E9A" w:rsidRPr="00D5434F">
        <w:t>productos y actividades</w:t>
      </w:r>
    </w:p>
    <w:bookmarkEnd w:id="455"/>
    <w:p w14:paraId="5399986B" w14:textId="56D22878" w:rsidR="00FD6D85" w:rsidRPr="00D5434F" w:rsidRDefault="78B83F5C" w:rsidP="48190211">
      <w:pPr>
        <w:numPr>
          <w:ilvl w:val="0"/>
          <w:numId w:val="103"/>
        </w:numPr>
        <w:spacing w:after="200"/>
        <w:jc w:val="both"/>
        <w:rPr>
          <w:i/>
          <w:iCs/>
        </w:rPr>
      </w:pPr>
      <w:r w:rsidRPr="00D5434F">
        <w:rPr>
          <w:b/>
          <w:bCs/>
        </w:rPr>
        <w:t>Formulario</w:t>
      </w:r>
      <w:r w:rsidR="4EB3D315" w:rsidRPr="00D5434F">
        <w:rPr>
          <w:b/>
          <w:bCs/>
        </w:rPr>
        <w:t xml:space="preserve"> </w:t>
      </w:r>
      <w:r w:rsidRPr="00D5434F">
        <w:rPr>
          <w:b/>
          <w:bCs/>
        </w:rPr>
        <w:t>de</w:t>
      </w:r>
      <w:r w:rsidR="4EB3D315" w:rsidRPr="00D5434F">
        <w:rPr>
          <w:b/>
          <w:bCs/>
        </w:rPr>
        <w:t xml:space="preserve"> </w:t>
      </w:r>
      <w:r w:rsidRPr="00D5434F">
        <w:rPr>
          <w:b/>
          <w:bCs/>
        </w:rPr>
        <w:t>Propiedad</w:t>
      </w:r>
      <w:r w:rsidR="4EB3D315" w:rsidRPr="00D5434F">
        <w:rPr>
          <w:b/>
          <w:bCs/>
        </w:rPr>
        <w:t xml:space="preserve"> </w:t>
      </w:r>
      <w:r w:rsidRPr="00D5434F">
        <w:rPr>
          <w:b/>
          <w:bCs/>
        </w:rPr>
        <w:t>Efectiva</w:t>
      </w:r>
      <w:r w:rsidRPr="00D5434F">
        <w:t>:</w:t>
      </w:r>
      <w:r w:rsidR="4EB3D315" w:rsidRPr="00D5434F">
        <w:t xml:space="preserve"> </w:t>
      </w:r>
      <w:r w:rsidRPr="00D5434F">
        <w:t>Entendemos</w:t>
      </w:r>
      <w:r w:rsidR="4EB3D315" w:rsidRPr="00D5434F">
        <w:t xml:space="preserve"> </w:t>
      </w:r>
      <w:r w:rsidRPr="00D5434F">
        <w:t>que</w:t>
      </w:r>
      <w:r w:rsidR="4EB3D315" w:rsidRPr="00D5434F">
        <w:t xml:space="preserve"> </w:t>
      </w:r>
      <w:r w:rsidRPr="00D5434F">
        <w:t>en</w:t>
      </w:r>
      <w:r w:rsidR="4EB3D315" w:rsidRPr="00D5434F">
        <w:t xml:space="preserve"> </w:t>
      </w:r>
      <w:r w:rsidRPr="00D5434F">
        <w:t>el</w:t>
      </w:r>
      <w:r w:rsidR="4EB3D315" w:rsidRPr="00D5434F">
        <w:t xml:space="preserve"> </w:t>
      </w:r>
      <w:r w:rsidRPr="00D5434F">
        <w:t>caso</w:t>
      </w:r>
      <w:r w:rsidR="4EB3D315" w:rsidRPr="00D5434F">
        <w:t xml:space="preserve"> </w:t>
      </w:r>
      <w:r w:rsidRPr="00D5434F">
        <w:t>de</w:t>
      </w:r>
      <w:r w:rsidR="4EB3D315" w:rsidRPr="00D5434F">
        <w:t xml:space="preserve"> </w:t>
      </w:r>
      <w:r w:rsidRPr="00D5434F">
        <w:t>que</w:t>
      </w:r>
      <w:r w:rsidR="4EB3D315" w:rsidRPr="00D5434F">
        <w:t xml:space="preserve"> </w:t>
      </w:r>
      <w:r w:rsidRPr="00D5434F">
        <w:t>se</w:t>
      </w:r>
      <w:r w:rsidR="4EB3D315" w:rsidRPr="00D5434F">
        <w:t xml:space="preserve"> </w:t>
      </w:r>
      <w:r w:rsidRPr="00D5434F">
        <w:t>acepte</w:t>
      </w:r>
      <w:r w:rsidR="4EB3D315" w:rsidRPr="00D5434F">
        <w:t xml:space="preserve"> </w:t>
      </w:r>
      <w:r w:rsidRPr="00D5434F">
        <w:t>nuestra</w:t>
      </w:r>
      <w:r w:rsidR="4EB3D315" w:rsidRPr="00D5434F">
        <w:t xml:space="preserve"> </w:t>
      </w:r>
      <w:r w:rsidRPr="00D5434F">
        <w:t>oferta</w:t>
      </w:r>
      <w:r w:rsidR="4EB3D315" w:rsidRPr="00D5434F">
        <w:t xml:space="preserve"> </w:t>
      </w:r>
      <w:r w:rsidRPr="00D5434F">
        <w:t>estaremos</w:t>
      </w:r>
      <w:r w:rsidR="4EB3D315" w:rsidRPr="00D5434F">
        <w:t xml:space="preserve"> </w:t>
      </w:r>
      <w:r w:rsidRPr="00D5434F">
        <w:t>proporcionando</w:t>
      </w:r>
      <w:r w:rsidR="4EB3D315" w:rsidRPr="00D5434F">
        <w:t xml:space="preserve"> </w:t>
      </w:r>
      <w:r w:rsidRPr="00D5434F">
        <w:t>la</w:t>
      </w:r>
      <w:r w:rsidR="4EB3D315" w:rsidRPr="00D5434F">
        <w:t xml:space="preserve"> </w:t>
      </w:r>
      <w:r w:rsidRPr="00D5434F">
        <w:t>información</w:t>
      </w:r>
      <w:r w:rsidR="4EB3D315" w:rsidRPr="00D5434F">
        <w:t xml:space="preserve"> </w:t>
      </w:r>
      <w:r w:rsidRPr="00D5434F">
        <w:t>requerida</w:t>
      </w:r>
      <w:r w:rsidR="4EB3D315" w:rsidRPr="00D5434F">
        <w:t xml:space="preserve"> </w:t>
      </w:r>
      <w:r w:rsidRPr="00D5434F">
        <w:t>en</w:t>
      </w:r>
      <w:r w:rsidR="4EB3D315" w:rsidRPr="00D5434F">
        <w:t xml:space="preserve"> </w:t>
      </w:r>
      <w:r w:rsidRPr="00D5434F">
        <w:t>el</w:t>
      </w:r>
      <w:r w:rsidR="4EB3D315" w:rsidRPr="00D5434F">
        <w:t xml:space="preserve"> </w:t>
      </w:r>
      <w:r w:rsidRPr="00D5434F">
        <w:t>Formulario</w:t>
      </w:r>
      <w:r w:rsidR="4EB3D315" w:rsidRPr="00D5434F">
        <w:t xml:space="preserve"> </w:t>
      </w:r>
      <w:r w:rsidRPr="00D5434F">
        <w:t>de</w:t>
      </w:r>
      <w:r w:rsidR="4EB3D315" w:rsidRPr="00D5434F">
        <w:t xml:space="preserve"> </w:t>
      </w:r>
      <w:r w:rsidRPr="00D5434F">
        <w:t>Divulgación</w:t>
      </w:r>
      <w:r w:rsidR="4EB3D315" w:rsidRPr="00D5434F">
        <w:t xml:space="preserve"> </w:t>
      </w:r>
      <w:r w:rsidRPr="00D5434F">
        <w:t>de</w:t>
      </w:r>
      <w:r w:rsidR="4EB3D315" w:rsidRPr="00D5434F">
        <w:t xml:space="preserve"> </w:t>
      </w:r>
      <w:r w:rsidRPr="00D5434F">
        <w:t>la</w:t>
      </w:r>
      <w:r w:rsidR="4EB3D315" w:rsidRPr="00D5434F">
        <w:t xml:space="preserve"> </w:t>
      </w:r>
      <w:r w:rsidRPr="00D5434F">
        <w:t>Propiedad</w:t>
      </w:r>
      <w:r w:rsidR="4EB3D315" w:rsidRPr="00D5434F">
        <w:t xml:space="preserve"> </w:t>
      </w:r>
      <w:r w:rsidRPr="00D5434F">
        <w:t>Efectiva</w:t>
      </w:r>
      <w:r w:rsidR="220E0379" w:rsidRPr="00D5434F">
        <w:t xml:space="preserve">, </w:t>
      </w:r>
      <w:r w:rsidR="220E0379" w:rsidRPr="00D5434F">
        <w:rPr>
          <w:b/>
          <w:bCs/>
          <w:i/>
          <w:iCs/>
        </w:rPr>
        <w:t>si así es requerido en la IAO 47.1</w:t>
      </w:r>
      <w:r w:rsidR="2303B569" w:rsidRPr="00D5434F">
        <w:t>.</w:t>
      </w:r>
      <w:r w:rsidR="4EB3D315" w:rsidRPr="00D5434F">
        <w:t xml:space="preserve"> </w:t>
      </w:r>
      <w:r w:rsidRPr="00D5434F">
        <w:t>El</w:t>
      </w:r>
      <w:r w:rsidR="4EB3D315" w:rsidRPr="00D5434F">
        <w:t xml:space="preserve"> </w:t>
      </w:r>
      <w:r w:rsidR="136B058F" w:rsidRPr="00D5434F">
        <w:t xml:space="preserve">Contratante </w:t>
      </w:r>
      <w:r w:rsidRPr="00D5434F">
        <w:lastRenderedPageBreak/>
        <w:t>publicará</w:t>
      </w:r>
      <w:r w:rsidR="4EB3D315" w:rsidRPr="00D5434F">
        <w:t xml:space="preserve"> </w:t>
      </w:r>
      <w:r w:rsidRPr="00D5434F">
        <w:t>como</w:t>
      </w:r>
      <w:r w:rsidR="4EB3D315" w:rsidRPr="00D5434F">
        <w:t xml:space="preserve"> </w:t>
      </w:r>
      <w:r w:rsidRPr="00D5434F">
        <w:t>parte</w:t>
      </w:r>
      <w:r w:rsidR="4EB3D315" w:rsidRPr="00D5434F">
        <w:t xml:space="preserve"> </w:t>
      </w:r>
      <w:r w:rsidRPr="00D5434F">
        <w:t>de</w:t>
      </w:r>
      <w:r w:rsidR="4EB3D315" w:rsidRPr="00D5434F">
        <w:t xml:space="preserve"> </w:t>
      </w:r>
      <w:r w:rsidRPr="00D5434F">
        <w:t>la</w:t>
      </w:r>
      <w:r w:rsidR="4EB3D315" w:rsidRPr="00D5434F">
        <w:t xml:space="preserve"> </w:t>
      </w:r>
      <w:r w:rsidRPr="00D5434F">
        <w:t>Notificación</w:t>
      </w:r>
      <w:r w:rsidR="4EB3D315" w:rsidRPr="00D5434F">
        <w:t xml:space="preserve"> </w:t>
      </w:r>
      <w:r w:rsidRPr="00D5434F">
        <w:t>de</w:t>
      </w:r>
      <w:r w:rsidR="4EB3D315" w:rsidRPr="00D5434F">
        <w:t xml:space="preserve"> </w:t>
      </w:r>
      <w:r w:rsidRPr="00D5434F">
        <w:t>Adjudicación</w:t>
      </w:r>
      <w:r w:rsidR="4EB3D315" w:rsidRPr="00D5434F">
        <w:t xml:space="preserve"> </w:t>
      </w:r>
      <w:r w:rsidRPr="00D5434F">
        <w:t>del</w:t>
      </w:r>
      <w:r w:rsidR="4EB3D315" w:rsidRPr="00D5434F">
        <w:t xml:space="preserve"> </w:t>
      </w:r>
      <w:r w:rsidRPr="00D5434F">
        <w:t>Contrato</w:t>
      </w:r>
      <w:r w:rsidR="4EB3D315" w:rsidRPr="00D5434F">
        <w:t xml:space="preserve"> </w:t>
      </w:r>
      <w:r w:rsidRPr="00D5434F">
        <w:t>el</w:t>
      </w:r>
      <w:r w:rsidR="4EB3D315" w:rsidRPr="00D5434F">
        <w:t xml:space="preserve"> </w:t>
      </w:r>
      <w:r w:rsidRPr="00D5434F">
        <w:t>Formulario</w:t>
      </w:r>
      <w:r w:rsidR="4EB3D315" w:rsidRPr="00D5434F">
        <w:t xml:space="preserve"> </w:t>
      </w:r>
      <w:r w:rsidRPr="00D5434F">
        <w:t>de</w:t>
      </w:r>
      <w:r w:rsidR="4EB3D315" w:rsidRPr="00D5434F">
        <w:t xml:space="preserve"> </w:t>
      </w:r>
      <w:r w:rsidRPr="00D5434F">
        <w:t>Divulgación</w:t>
      </w:r>
      <w:r w:rsidR="4EB3D315" w:rsidRPr="00D5434F">
        <w:t xml:space="preserve"> </w:t>
      </w:r>
      <w:r w:rsidRPr="00D5434F">
        <w:t>de</w:t>
      </w:r>
      <w:r w:rsidR="4EB3D315" w:rsidRPr="00D5434F">
        <w:t xml:space="preserve"> </w:t>
      </w:r>
      <w:r w:rsidRPr="00D5434F">
        <w:t>la</w:t>
      </w:r>
      <w:r w:rsidR="4EB3D315" w:rsidRPr="00D5434F">
        <w:t xml:space="preserve"> </w:t>
      </w:r>
      <w:r w:rsidRPr="00D5434F">
        <w:t>Propiedad</w:t>
      </w:r>
      <w:r w:rsidR="4EB3D315" w:rsidRPr="00D5434F">
        <w:t xml:space="preserve"> </w:t>
      </w:r>
      <w:r w:rsidRPr="00D5434F">
        <w:t>Efectiva,</w:t>
      </w:r>
      <w:r w:rsidR="4EB3D315" w:rsidRPr="00D5434F">
        <w:t xml:space="preserve"> </w:t>
      </w:r>
      <w:r w:rsidRPr="00D5434F">
        <w:t>por</w:t>
      </w:r>
      <w:r w:rsidR="4EB3D315" w:rsidRPr="00D5434F">
        <w:t xml:space="preserve"> </w:t>
      </w:r>
      <w:r w:rsidRPr="00D5434F">
        <w:t>lo</w:t>
      </w:r>
      <w:r w:rsidR="4EB3D315" w:rsidRPr="00D5434F">
        <w:t xml:space="preserve"> </w:t>
      </w:r>
      <w:r w:rsidRPr="00D5434F">
        <w:t>que</w:t>
      </w:r>
      <w:r w:rsidR="4EB3D315" w:rsidRPr="00D5434F">
        <w:t xml:space="preserve"> </w:t>
      </w:r>
      <w:r w:rsidRPr="00D5434F">
        <w:t>manifestamos</w:t>
      </w:r>
      <w:r w:rsidR="4EB3D315" w:rsidRPr="00D5434F">
        <w:t xml:space="preserve"> </w:t>
      </w:r>
      <w:r w:rsidRPr="00D5434F">
        <w:t>nuestra</w:t>
      </w:r>
      <w:r w:rsidR="4EB3D315" w:rsidRPr="00D5434F">
        <w:t xml:space="preserve"> </w:t>
      </w:r>
      <w:r w:rsidRPr="00D5434F">
        <w:t>autorización.</w:t>
      </w:r>
      <w:r w:rsidR="4EB3D315" w:rsidRPr="00D5434F">
        <w:t xml:space="preserve"> </w:t>
      </w:r>
    </w:p>
    <w:p w14:paraId="2E926ED6" w14:textId="2806D199" w:rsidR="00FD6D85" w:rsidRPr="00D5434F" w:rsidRDefault="00FD6D85" w:rsidP="00533708">
      <w:pPr>
        <w:spacing w:before="800" w:after="200"/>
        <w:jc w:val="both"/>
      </w:pPr>
      <w:r w:rsidRPr="00D5434F">
        <w:rPr>
          <w:b/>
          <w:bCs/>
        </w:rPr>
        <w:t>Nombre</w:t>
      </w:r>
      <w:r w:rsidR="00361EE3" w:rsidRPr="00D5434F">
        <w:rPr>
          <w:b/>
          <w:bCs/>
        </w:rPr>
        <w:t xml:space="preserve"> </w:t>
      </w:r>
      <w:r w:rsidRPr="00D5434F">
        <w:rPr>
          <w:b/>
          <w:bCs/>
        </w:rPr>
        <w:t>del</w:t>
      </w:r>
      <w:r w:rsidR="00361EE3" w:rsidRPr="00D5434F">
        <w:rPr>
          <w:b/>
          <w:bCs/>
        </w:rPr>
        <w:t xml:space="preserve"> </w:t>
      </w:r>
      <w:r w:rsidRPr="00D5434F">
        <w:rPr>
          <w:b/>
          <w:bCs/>
        </w:rPr>
        <w:t>Oferente*:</w:t>
      </w:r>
      <w:r w:rsidR="00361EE3" w:rsidRPr="00D5434F">
        <w:t xml:space="preserve"> </w:t>
      </w:r>
      <w:r w:rsidRPr="00D5434F">
        <w:rPr>
          <w:i/>
          <w:iCs/>
        </w:rPr>
        <w:t>[proporcione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Pr="00D5434F">
        <w:rPr>
          <w:i/>
          <w:iCs/>
        </w:rPr>
        <w:t>Oferente].</w:t>
      </w:r>
    </w:p>
    <w:p w14:paraId="5ECAB93F" w14:textId="312DF6CF" w:rsidR="00FD6D85" w:rsidRPr="00D5434F" w:rsidRDefault="00FD6D85" w:rsidP="006369A4">
      <w:pPr>
        <w:spacing w:after="200"/>
        <w:jc w:val="both"/>
      </w:pPr>
      <w:r w:rsidRPr="00D5434F">
        <w:rPr>
          <w:b/>
          <w:bCs/>
        </w:rPr>
        <w:t>Nombre</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persona</w:t>
      </w:r>
      <w:r w:rsidR="00361EE3" w:rsidRPr="00D5434F">
        <w:rPr>
          <w:b/>
          <w:bCs/>
        </w:rPr>
        <w:t xml:space="preserve"> </w:t>
      </w:r>
      <w:r w:rsidRPr="00D5434F">
        <w:rPr>
          <w:b/>
          <w:bCs/>
        </w:rPr>
        <w:t>debidamente</w:t>
      </w:r>
      <w:r w:rsidR="00361EE3" w:rsidRPr="00D5434F">
        <w:rPr>
          <w:b/>
          <w:bCs/>
        </w:rPr>
        <w:t xml:space="preserve"> </w:t>
      </w:r>
      <w:r w:rsidRPr="00D5434F">
        <w:rPr>
          <w:b/>
          <w:bCs/>
        </w:rPr>
        <w:t>autorizada</w:t>
      </w:r>
      <w:r w:rsidR="00361EE3" w:rsidRPr="00D5434F">
        <w:rPr>
          <w:b/>
          <w:bCs/>
        </w:rPr>
        <w:t xml:space="preserve"> </w:t>
      </w:r>
      <w:r w:rsidRPr="00D5434F">
        <w:rPr>
          <w:b/>
          <w:bCs/>
        </w:rPr>
        <w:t>para</w:t>
      </w:r>
      <w:r w:rsidR="00361EE3" w:rsidRPr="00D5434F">
        <w:rPr>
          <w:b/>
          <w:bCs/>
        </w:rPr>
        <w:t xml:space="preserve"> </w:t>
      </w:r>
      <w:r w:rsidRPr="00D5434F">
        <w:rPr>
          <w:b/>
          <w:bCs/>
        </w:rPr>
        <w:t>firmar</w:t>
      </w:r>
      <w:r w:rsidR="00361EE3" w:rsidRPr="00D5434F">
        <w:rPr>
          <w:b/>
          <w:bCs/>
        </w:rPr>
        <w:t xml:space="preserve"> </w:t>
      </w:r>
      <w:r w:rsidRPr="00D5434F">
        <w:rPr>
          <w:b/>
          <w:bCs/>
        </w:rPr>
        <w:t>la</w:t>
      </w:r>
      <w:r w:rsidR="00361EE3" w:rsidRPr="00D5434F">
        <w:rPr>
          <w:b/>
          <w:bCs/>
        </w:rPr>
        <w:t xml:space="preserve"> </w:t>
      </w:r>
      <w:r w:rsidRPr="00D5434F">
        <w:rPr>
          <w:b/>
          <w:bCs/>
        </w:rPr>
        <w:t>Oferta</w:t>
      </w:r>
      <w:r w:rsidR="00361EE3" w:rsidRPr="00D5434F">
        <w:rPr>
          <w:b/>
          <w:bCs/>
        </w:rPr>
        <w:t xml:space="preserve"> </w:t>
      </w:r>
      <w:r w:rsidRPr="00D5434F">
        <w:rPr>
          <w:b/>
          <w:bCs/>
        </w:rPr>
        <w:t>en</w:t>
      </w:r>
      <w:r w:rsidR="00361EE3" w:rsidRPr="00D5434F">
        <w:rPr>
          <w:b/>
          <w:bCs/>
        </w:rPr>
        <w:t xml:space="preserve"> </w:t>
      </w:r>
      <w:r w:rsidRPr="00D5434F">
        <w:rPr>
          <w:b/>
          <w:bCs/>
        </w:rPr>
        <w:t>nombre</w:t>
      </w:r>
      <w:r w:rsidR="00361EE3" w:rsidRPr="00D5434F">
        <w:rPr>
          <w:b/>
          <w:bCs/>
        </w:rPr>
        <w:t xml:space="preserve"> </w:t>
      </w:r>
      <w:r w:rsidRPr="00D5434F">
        <w:rPr>
          <w:b/>
          <w:bCs/>
        </w:rPr>
        <w:t>del</w:t>
      </w:r>
      <w:r w:rsidR="00361EE3" w:rsidRPr="00D5434F">
        <w:rPr>
          <w:b/>
          <w:bCs/>
        </w:rPr>
        <w:t xml:space="preserve"> </w:t>
      </w:r>
      <w:r w:rsidRPr="00D5434F">
        <w:rPr>
          <w:b/>
          <w:bCs/>
        </w:rPr>
        <w:t>Oferente</w:t>
      </w:r>
      <w:r w:rsidRPr="00D5434F">
        <w:t>**</w:t>
      </w:r>
      <w:r w:rsidRPr="00D5434F">
        <w:rPr>
          <w:b/>
          <w:bCs/>
        </w:rPr>
        <w:t>:</w:t>
      </w:r>
      <w:r w:rsidR="00361EE3" w:rsidRPr="00D5434F">
        <w:rPr>
          <w:b/>
          <w:bCs/>
        </w:rPr>
        <w:t xml:space="preserve"> </w:t>
      </w:r>
      <w:r w:rsidRPr="00D5434F">
        <w:rPr>
          <w:i/>
          <w:iCs/>
        </w:rPr>
        <w:t>[proporcione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persona</w:t>
      </w:r>
      <w:r w:rsidR="00361EE3" w:rsidRPr="00D5434F">
        <w:rPr>
          <w:i/>
          <w:iCs/>
        </w:rPr>
        <w:t xml:space="preserve"> </w:t>
      </w:r>
      <w:r w:rsidRPr="00D5434F">
        <w:rPr>
          <w:i/>
          <w:iCs/>
        </w:rPr>
        <w:t>debidamente</w:t>
      </w:r>
      <w:r w:rsidR="00361EE3" w:rsidRPr="00D5434F">
        <w:rPr>
          <w:i/>
          <w:iCs/>
        </w:rPr>
        <w:t xml:space="preserve"> </w:t>
      </w:r>
      <w:r w:rsidRPr="00D5434F">
        <w:rPr>
          <w:i/>
          <w:iCs/>
        </w:rPr>
        <w:t>autorizada</w:t>
      </w:r>
      <w:r w:rsidR="00361EE3" w:rsidRPr="00D5434F">
        <w:rPr>
          <w:i/>
          <w:iCs/>
        </w:rPr>
        <w:t xml:space="preserve"> </w:t>
      </w:r>
      <w:r w:rsidRPr="00D5434F">
        <w:rPr>
          <w:i/>
          <w:iCs/>
        </w:rPr>
        <w:t>a</w:t>
      </w:r>
      <w:r w:rsidR="00361EE3" w:rsidRPr="00D5434F">
        <w:rPr>
          <w:i/>
          <w:iCs/>
        </w:rPr>
        <w:t xml:space="preserve"> </w:t>
      </w:r>
      <w:r w:rsidRPr="00D5434F">
        <w:rPr>
          <w:i/>
          <w:iCs/>
        </w:rPr>
        <w:t>firmar</w:t>
      </w:r>
      <w:r w:rsidR="00361EE3" w:rsidRPr="00D5434F">
        <w:rPr>
          <w:i/>
          <w:iCs/>
        </w:rPr>
        <w:t xml:space="preserve"> </w:t>
      </w:r>
      <w:r w:rsidRPr="00D5434F">
        <w:rPr>
          <w:i/>
          <w:iCs/>
        </w:rPr>
        <w:t>el</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p>
    <w:p w14:paraId="61372625" w14:textId="2630976D" w:rsidR="00FD6D85" w:rsidRPr="00D5434F" w:rsidRDefault="00FD6D85" w:rsidP="006369A4">
      <w:pPr>
        <w:spacing w:after="200"/>
        <w:jc w:val="both"/>
      </w:pPr>
      <w:r w:rsidRPr="00D5434F">
        <w:rPr>
          <w:b/>
          <w:bCs/>
        </w:rPr>
        <w:t>Cargo</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persona</w:t>
      </w:r>
      <w:r w:rsidR="00361EE3" w:rsidRPr="00D5434F">
        <w:rPr>
          <w:b/>
          <w:bCs/>
        </w:rPr>
        <w:t xml:space="preserve"> </w:t>
      </w:r>
      <w:r w:rsidRPr="00D5434F">
        <w:rPr>
          <w:b/>
          <w:bCs/>
        </w:rPr>
        <w:t>firmante</w:t>
      </w:r>
      <w:r w:rsidR="00361EE3" w:rsidRPr="00D5434F">
        <w:rPr>
          <w:b/>
          <w:bCs/>
        </w:rPr>
        <w:t xml:space="preserve"> </w:t>
      </w:r>
      <w:r w:rsidRPr="00D5434F">
        <w:rPr>
          <w:b/>
          <w:bCs/>
        </w:rPr>
        <w:t>del</w:t>
      </w:r>
      <w:r w:rsidR="00361EE3" w:rsidRPr="00D5434F">
        <w:rPr>
          <w:b/>
          <w:bCs/>
        </w:rPr>
        <w:t xml:space="preserve"> </w:t>
      </w:r>
      <w:r w:rsidRPr="00D5434F">
        <w:rPr>
          <w:b/>
          <w:bCs/>
        </w:rPr>
        <w:t>Formulario</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Oferta:</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cargo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persona</w:t>
      </w:r>
      <w:r w:rsidR="00361EE3" w:rsidRPr="00D5434F">
        <w:rPr>
          <w:i/>
          <w:iCs/>
        </w:rPr>
        <w:t xml:space="preserve"> </w:t>
      </w:r>
      <w:r w:rsidRPr="00D5434F">
        <w:rPr>
          <w:i/>
          <w:iCs/>
        </w:rPr>
        <w:t>que</w:t>
      </w:r>
      <w:r w:rsidR="00361EE3" w:rsidRPr="00D5434F">
        <w:rPr>
          <w:i/>
          <w:iCs/>
        </w:rPr>
        <w:t xml:space="preserve"> </w:t>
      </w:r>
      <w:r w:rsidRPr="00D5434F">
        <w:rPr>
          <w:i/>
          <w:iCs/>
        </w:rPr>
        <w:t>firma</w:t>
      </w:r>
      <w:r w:rsidR="00361EE3" w:rsidRPr="00D5434F">
        <w:rPr>
          <w:i/>
          <w:iCs/>
        </w:rPr>
        <w:t xml:space="preserve"> </w:t>
      </w:r>
      <w:r w:rsidRPr="00D5434F">
        <w:rPr>
          <w:i/>
          <w:iCs/>
        </w:rPr>
        <w:t>el</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p>
    <w:p w14:paraId="12BA3056" w14:textId="42A3EFBA" w:rsidR="00FD6D85" w:rsidRPr="00D5434F" w:rsidRDefault="00FD6D85" w:rsidP="006369A4">
      <w:pPr>
        <w:spacing w:after="200"/>
        <w:jc w:val="both"/>
      </w:pPr>
      <w:r w:rsidRPr="00D5434F">
        <w:rPr>
          <w:b/>
          <w:bCs/>
        </w:rPr>
        <w:t>Firma</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persona</w:t>
      </w:r>
      <w:r w:rsidR="00361EE3" w:rsidRPr="00D5434F">
        <w:rPr>
          <w:b/>
          <w:bCs/>
        </w:rPr>
        <w:t xml:space="preserve"> </w:t>
      </w:r>
      <w:r w:rsidRPr="00D5434F">
        <w:rPr>
          <w:b/>
          <w:bCs/>
        </w:rPr>
        <w:t>nombrada</w:t>
      </w:r>
      <w:r w:rsidR="00361EE3" w:rsidRPr="00D5434F">
        <w:rPr>
          <w:b/>
          <w:bCs/>
        </w:rPr>
        <w:t xml:space="preserve"> </w:t>
      </w:r>
      <w:r w:rsidRPr="00D5434F">
        <w:rPr>
          <w:b/>
          <w:bCs/>
        </w:rPr>
        <w:t>anteriormente:</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firma</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persona</w:t>
      </w:r>
      <w:r w:rsidR="00361EE3" w:rsidRPr="00D5434F">
        <w:rPr>
          <w:i/>
          <w:iCs/>
        </w:rPr>
        <w:t xml:space="preserve"> </w:t>
      </w:r>
      <w:r w:rsidRPr="00D5434F">
        <w:rPr>
          <w:i/>
          <w:iCs/>
        </w:rPr>
        <w:t>cuyo</w:t>
      </w:r>
      <w:r w:rsidR="00361EE3" w:rsidRPr="00D5434F">
        <w:rPr>
          <w:i/>
          <w:iCs/>
        </w:rPr>
        <w:t xml:space="preserve"> </w:t>
      </w:r>
      <w:r w:rsidRPr="00D5434F">
        <w:rPr>
          <w:i/>
          <w:iCs/>
        </w:rPr>
        <w:t>nombre</w:t>
      </w:r>
      <w:r w:rsidR="00361EE3" w:rsidRPr="00D5434F">
        <w:rPr>
          <w:i/>
          <w:iCs/>
        </w:rPr>
        <w:t xml:space="preserve"> </w:t>
      </w:r>
      <w:r w:rsidRPr="00D5434F">
        <w:rPr>
          <w:i/>
          <w:iCs/>
        </w:rPr>
        <w:t>y</w:t>
      </w:r>
      <w:r w:rsidR="00361EE3" w:rsidRPr="00D5434F">
        <w:rPr>
          <w:i/>
          <w:iCs/>
        </w:rPr>
        <w:t xml:space="preserve"> </w:t>
      </w:r>
      <w:r w:rsidRPr="00D5434F">
        <w:rPr>
          <w:i/>
          <w:iCs/>
        </w:rPr>
        <w:t>capacidad</w:t>
      </w:r>
      <w:r w:rsidR="00361EE3" w:rsidRPr="00D5434F">
        <w:rPr>
          <w:i/>
          <w:iCs/>
        </w:rPr>
        <w:t xml:space="preserve"> </w:t>
      </w:r>
      <w:r w:rsidRPr="00D5434F">
        <w:rPr>
          <w:i/>
          <w:iCs/>
        </w:rPr>
        <w:t>se</w:t>
      </w:r>
      <w:r w:rsidR="00361EE3" w:rsidRPr="00D5434F">
        <w:rPr>
          <w:i/>
          <w:iCs/>
        </w:rPr>
        <w:t xml:space="preserve"> </w:t>
      </w:r>
      <w:r w:rsidRPr="00D5434F">
        <w:rPr>
          <w:i/>
          <w:iCs/>
        </w:rPr>
        <w:t>indican</w:t>
      </w:r>
      <w:r w:rsidR="00361EE3" w:rsidRPr="00D5434F">
        <w:rPr>
          <w:i/>
          <w:iCs/>
        </w:rPr>
        <w:t xml:space="preserve"> </w:t>
      </w:r>
      <w:r w:rsidRPr="00D5434F">
        <w:rPr>
          <w:i/>
          <w:iCs/>
        </w:rPr>
        <w:t>en</w:t>
      </w:r>
      <w:r w:rsidR="00361EE3" w:rsidRPr="00D5434F">
        <w:rPr>
          <w:i/>
          <w:iCs/>
        </w:rPr>
        <w:t xml:space="preserve"> </w:t>
      </w:r>
      <w:r w:rsidRPr="00D5434F">
        <w:rPr>
          <w:i/>
          <w:iCs/>
        </w:rPr>
        <w:t>los</w:t>
      </w:r>
      <w:r w:rsidR="00361EE3" w:rsidRPr="00D5434F">
        <w:rPr>
          <w:i/>
          <w:iCs/>
        </w:rPr>
        <w:t xml:space="preserve"> </w:t>
      </w:r>
      <w:r w:rsidRPr="00D5434F">
        <w:rPr>
          <w:i/>
          <w:iCs/>
        </w:rPr>
        <w:t>párrafos</w:t>
      </w:r>
      <w:r w:rsidR="00361EE3" w:rsidRPr="00D5434F">
        <w:rPr>
          <w:i/>
          <w:iCs/>
        </w:rPr>
        <w:t xml:space="preserve"> </w:t>
      </w:r>
      <w:r w:rsidRPr="00D5434F">
        <w:rPr>
          <w:i/>
          <w:iCs/>
        </w:rPr>
        <w:t>anteriores].</w:t>
      </w:r>
    </w:p>
    <w:p w14:paraId="0BDD1EC6" w14:textId="040902A5" w:rsidR="00FD6D85" w:rsidRDefault="00FD6D85" w:rsidP="00B30D9C">
      <w:pPr>
        <w:jc w:val="both"/>
        <w:rPr>
          <w:i/>
          <w:iCs/>
        </w:rPr>
      </w:pPr>
      <w:r w:rsidRPr="00D5434F">
        <w:rPr>
          <w:b/>
          <w:bCs/>
        </w:rPr>
        <w:t>Fecha</w:t>
      </w:r>
      <w:r w:rsidR="00361EE3" w:rsidRPr="00D5434F">
        <w:rPr>
          <w:b/>
          <w:bCs/>
        </w:rPr>
        <w:t xml:space="preserve"> </w:t>
      </w:r>
      <w:r w:rsidRPr="00D5434F">
        <w:rPr>
          <w:b/>
          <w:bCs/>
        </w:rPr>
        <w:t>de</w:t>
      </w:r>
      <w:r w:rsidR="00361EE3" w:rsidRPr="00D5434F">
        <w:rPr>
          <w:b/>
          <w:bCs/>
        </w:rPr>
        <w:t xml:space="preserve"> </w:t>
      </w:r>
      <w:r w:rsidRPr="00D5434F">
        <w:rPr>
          <w:b/>
          <w:bCs/>
        </w:rPr>
        <w:t>la</w:t>
      </w:r>
      <w:r w:rsidR="00361EE3" w:rsidRPr="00D5434F">
        <w:rPr>
          <w:b/>
          <w:bCs/>
        </w:rPr>
        <w:t xml:space="preserve"> </w:t>
      </w:r>
      <w:r w:rsidRPr="00D5434F">
        <w:rPr>
          <w:b/>
          <w:bCs/>
        </w:rPr>
        <w:t>firma:</w:t>
      </w:r>
      <w:r w:rsidR="00361EE3" w:rsidRPr="00D5434F">
        <w:rPr>
          <w:b/>
          <w:bCs/>
        </w:rPr>
        <w:t xml:space="preserve"> </w:t>
      </w:r>
      <w:r w:rsidRPr="00D5434F">
        <w:rPr>
          <w:b/>
        </w:rPr>
        <w:t>El</w:t>
      </w:r>
      <w:r w:rsidR="00361EE3" w:rsidRPr="00D5434F">
        <w:rPr>
          <w:b/>
        </w:rPr>
        <w:t xml:space="preserve"> </w:t>
      </w:r>
      <w:r w:rsidRPr="00D5434F">
        <w:rPr>
          <w:b/>
        </w:rPr>
        <w:t>día</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fecha</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firma]</w:t>
      </w:r>
      <w:r w:rsidR="00361EE3" w:rsidRPr="00D5434F">
        <w:t xml:space="preserve"> </w:t>
      </w:r>
      <w:r w:rsidRPr="00D5434F">
        <w:rPr>
          <w:b/>
        </w:rPr>
        <w:t>del</w:t>
      </w:r>
      <w:r w:rsidR="00361EE3" w:rsidRPr="00D5434F">
        <w:rPr>
          <w:b/>
        </w:rPr>
        <w:t xml:space="preserve"> </w:t>
      </w:r>
      <w:r w:rsidRPr="00D5434F">
        <w:rPr>
          <w:b/>
        </w:rPr>
        <w:t>mes</w:t>
      </w:r>
      <w:r w:rsidR="00361EE3" w:rsidRPr="00D5434F">
        <w:t xml:space="preserve"> </w:t>
      </w:r>
      <w:r w:rsidRPr="00D5434F">
        <w:rPr>
          <w:i/>
          <w:iCs/>
        </w:rPr>
        <w:t>[indique</w:t>
      </w:r>
      <w:r w:rsidR="00361EE3" w:rsidRPr="00D5434F">
        <w:rPr>
          <w:i/>
          <w:iCs/>
        </w:rPr>
        <w:t xml:space="preserve"> </w:t>
      </w:r>
      <w:r w:rsidRPr="00D5434F">
        <w:rPr>
          <w:i/>
          <w:iCs/>
        </w:rPr>
        <w:t>mes]</w:t>
      </w:r>
      <w:r w:rsidR="00361EE3" w:rsidRPr="00D5434F">
        <w:t xml:space="preserve"> </w:t>
      </w:r>
      <w:r w:rsidRPr="00D5434F">
        <w:rPr>
          <w:b/>
        </w:rPr>
        <w:t>del</w:t>
      </w:r>
      <w:r w:rsidR="00361EE3" w:rsidRPr="00D5434F">
        <w:rPr>
          <w:b/>
        </w:rPr>
        <w:t xml:space="preserve"> </w:t>
      </w:r>
      <w:r w:rsidRPr="00D5434F">
        <w:rPr>
          <w:b/>
        </w:rPr>
        <w:t>año</w:t>
      </w:r>
      <w:r w:rsidR="00361EE3" w:rsidRPr="00D5434F">
        <w:t xml:space="preserve"> </w:t>
      </w:r>
      <w:r w:rsidRPr="00D5434F">
        <w:rPr>
          <w:i/>
          <w:iCs/>
        </w:rPr>
        <w:t>[indique</w:t>
      </w:r>
      <w:r w:rsidR="00361EE3" w:rsidRPr="00D5434F">
        <w:rPr>
          <w:i/>
          <w:iCs/>
        </w:rPr>
        <w:t xml:space="preserve"> </w:t>
      </w:r>
      <w:r w:rsidRPr="00D5434F">
        <w:rPr>
          <w:i/>
          <w:iCs/>
        </w:rPr>
        <w:t>año].</w:t>
      </w:r>
    </w:p>
    <w:p w14:paraId="6D611654" w14:textId="77777777" w:rsidR="00B30D9C" w:rsidRPr="00D5434F" w:rsidRDefault="00B30D9C" w:rsidP="00B30D9C">
      <w:pPr>
        <w:jc w:val="both"/>
      </w:pPr>
    </w:p>
    <w:p w14:paraId="7ACC6533" w14:textId="6E9A8160" w:rsidR="00FD6D85" w:rsidRPr="00D5434F" w:rsidRDefault="00FD6D85" w:rsidP="00B30D9C">
      <w:pPr>
        <w:ind w:left="425" w:hanging="425"/>
        <w:jc w:val="both"/>
      </w:pPr>
      <w:r w:rsidRPr="00D5434F">
        <w:rPr>
          <w:b/>
          <w:bCs/>
        </w:rPr>
        <w:t>*</w:t>
      </w:r>
      <w:r w:rsidR="0065493F" w:rsidRPr="00D5434F">
        <w:tab/>
      </w:r>
      <w:r w:rsidRPr="00D5434F">
        <w:t>En</w:t>
      </w:r>
      <w:r w:rsidR="00361EE3" w:rsidRPr="00D5434F">
        <w:t xml:space="preserve"> </w:t>
      </w:r>
      <w:r w:rsidRPr="00D5434F">
        <w:t>el</w:t>
      </w:r>
      <w:r w:rsidR="00361EE3" w:rsidRPr="00D5434F">
        <w:t xml:space="preserve"> </w:t>
      </w:r>
      <w:r w:rsidRPr="00D5434F">
        <w:t>caso</w:t>
      </w:r>
      <w:r w:rsidR="00361EE3" w:rsidRPr="00D5434F">
        <w:t xml:space="preserve"> </w:t>
      </w:r>
      <w:r w:rsidRPr="00D5434F">
        <w:t>de</w:t>
      </w:r>
      <w:r w:rsidR="00361EE3" w:rsidRPr="00D5434F">
        <w:t xml:space="preserve"> </w:t>
      </w:r>
      <w:r w:rsidRPr="00D5434F">
        <w:t>las</w:t>
      </w:r>
      <w:r w:rsidR="00361EE3" w:rsidRPr="00D5434F">
        <w:t xml:space="preserve"> </w:t>
      </w:r>
      <w:r w:rsidRPr="00D5434F">
        <w:t>Ofertas</w:t>
      </w:r>
      <w:r w:rsidR="00361EE3" w:rsidRPr="00D5434F">
        <w:t xml:space="preserve"> </w:t>
      </w:r>
      <w:r w:rsidRPr="00D5434F">
        <w:t>presentadas</w:t>
      </w:r>
      <w:r w:rsidR="00361EE3" w:rsidRPr="00D5434F">
        <w:t xml:space="preserve"> </w:t>
      </w:r>
      <w:r w:rsidRPr="00D5434F">
        <w:t>por</w:t>
      </w:r>
      <w:r w:rsidR="00361EE3" w:rsidRPr="00D5434F">
        <w:t xml:space="preserve"> </w:t>
      </w:r>
      <w:r w:rsidRPr="00D5434F">
        <w:t>una</w:t>
      </w:r>
      <w:r w:rsidR="00361EE3" w:rsidRPr="00D5434F">
        <w:t xml:space="preserve"> </w:t>
      </w:r>
      <w:r w:rsidRPr="00D5434F">
        <w:t>APCA,</w:t>
      </w:r>
      <w:r w:rsidR="00361EE3" w:rsidRPr="00D5434F">
        <w:t xml:space="preserve"> </w:t>
      </w:r>
      <w:r w:rsidRPr="00D5434F">
        <w:t>especifique</w:t>
      </w:r>
      <w:r w:rsidR="00361EE3" w:rsidRPr="00D5434F">
        <w:t xml:space="preserve"> </w:t>
      </w:r>
      <w:r w:rsidRPr="00D5434F">
        <w:t>el</w:t>
      </w:r>
      <w:r w:rsidR="00361EE3" w:rsidRPr="00D5434F">
        <w:t xml:space="preserve"> </w:t>
      </w:r>
      <w:r w:rsidRPr="00D5434F">
        <w:t>nombre</w:t>
      </w:r>
      <w:r w:rsidR="00361EE3" w:rsidRPr="00D5434F">
        <w:t xml:space="preserve"> </w:t>
      </w:r>
      <w:r w:rsidRPr="00D5434F">
        <w:t>de</w:t>
      </w:r>
      <w:r w:rsidR="00361EE3" w:rsidRPr="00D5434F">
        <w:t xml:space="preserve"> </w:t>
      </w:r>
      <w:r w:rsidRPr="00D5434F">
        <w:t>la</w:t>
      </w:r>
      <w:r w:rsidR="00361EE3" w:rsidRPr="00D5434F">
        <w:t xml:space="preserve"> </w:t>
      </w:r>
      <w:r w:rsidRPr="00D5434F">
        <w:t>APCA</w:t>
      </w:r>
      <w:r w:rsidR="00361EE3" w:rsidRPr="00D5434F">
        <w:t xml:space="preserve"> </w:t>
      </w:r>
      <w:r w:rsidRPr="00D5434F">
        <w:t>que</w:t>
      </w:r>
      <w:r w:rsidR="00361EE3" w:rsidRPr="00D5434F">
        <w:t xml:space="preserve"> </w:t>
      </w:r>
      <w:r w:rsidRPr="00D5434F">
        <w:t>actúa</w:t>
      </w:r>
      <w:r w:rsidR="00361EE3" w:rsidRPr="00D5434F">
        <w:t xml:space="preserve"> </w:t>
      </w:r>
      <w:r w:rsidRPr="00D5434F">
        <w:t>como</w:t>
      </w:r>
      <w:r w:rsidR="00361EE3" w:rsidRPr="00D5434F">
        <w:t xml:space="preserve"> </w:t>
      </w:r>
      <w:r w:rsidRPr="00D5434F">
        <w:t>Oferente.</w:t>
      </w:r>
    </w:p>
    <w:p w14:paraId="2C5AAC23" w14:textId="3894F626" w:rsidR="00FD6D85" w:rsidRPr="00D5434F" w:rsidRDefault="00FD6D85" w:rsidP="006369A4">
      <w:pPr>
        <w:spacing w:after="200"/>
        <w:ind w:left="426" w:hanging="426"/>
        <w:jc w:val="both"/>
      </w:pPr>
      <w:r w:rsidRPr="00D5434F">
        <w:t>**</w:t>
      </w:r>
      <w:r w:rsidR="0065493F" w:rsidRPr="00D5434F">
        <w:tab/>
      </w:r>
      <w:r w:rsidRPr="00D5434F">
        <w:t>La</w:t>
      </w:r>
      <w:r w:rsidR="00361EE3" w:rsidRPr="00D5434F">
        <w:t xml:space="preserve"> </w:t>
      </w:r>
      <w:r w:rsidRPr="00D5434F">
        <w:t>persona</w:t>
      </w:r>
      <w:r w:rsidR="00361EE3" w:rsidRPr="00D5434F">
        <w:t xml:space="preserve"> </w:t>
      </w:r>
      <w:r w:rsidRPr="00D5434F">
        <w:t>que</w:t>
      </w:r>
      <w:r w:rsidR="00361EE3" w:rsidRPr="00D5434F">
        <w:t xml:space="preserve"> </w:t>
      </w:r>
      <w:r w:rsidRPr="00D5434F">
        <w:t>firme</w:t>
      </w:r>
      <w:r w:rsidR="00361EE3" w:rsidRPr="00D5434F">
        <w:t xml:space="preserve"> </w:t>
      </w:r>
      <w:r w:rsidRPr="00D5434F">
        <w:t>la</w:t>
      </w:r>
      <w:r w:rsidR="00361EE3" w:rsidRPr="00D5434F">
        <w:t xml:space="preserve"> </w:t>
      </w:r>
      <w:r w:rsidRPr="00D5434F">
        <w:t>Oferta</w:t>
      </w:r>
      <w:r w:rsidR="00361EE3" w:rsidRPr="00D5434F">
        <w:t xml:space="preserve"> </w:t>
      </w:r>
      <w:r w:rsidRPr="00D5434F">
        <w:t>deberá</w:t>
      </w:r>
      <w:r w:rsidR="00361EE3" w:rsidRPr="00D5434F">
        <w:t xml:space="preserve"> </w:t>
      </w:r>
      <w:r w:rsidRPr="00D5434F">
        <w:t>contar</w:t>
      </w:r>
      <w:r w:rsidR="00361EE3" w:rsidRPr="00D5434F">
        <w:t xml:space="preserve"> </w:t>
      </w:r>
      <w:r w:rsidRPr="00D5434F">
        <w:t>con</w:t>
      </w:r>
      <w:r w:rsidR="00361EE3" w:rsidRPr="00D5434F">
        <w:t xml:space="preserve"> </w:t>
      </w:r>
      <w:r w:rsidRPr="00D5434F">
        <w:t>el</w:t>
      </w:r>
      <w:r w:rsidR="00361EE3" w:rsidRPr="00D5434F">
        <w:t xml:space="preserve"> </w:t>
      </w:r>
      <w:r w:rsidRPr="00D5434F">
        <w:t>poder</w:t>
      </w:r>
      <w:r w:rsidR="00361EE3" w:rsidRPr="00D5434F">
        <w:t xml:space="preserve"> </w:t>
      </w:r>
      <w:r w:rsidRPr="00D5434F">
        <w:t>otorgado</w:t>
      </w:r>
      <w:r w:rsidR="00361EE3" w:rsidRPr="00D5434F">
        <w:t xml:space="preserve"> </w:t>
      </w:r>
      <w:r w:rsidRPr="00D5434F">
        <w:t>por</w:t>
      </w:r>
      <w:r w:rsidR="00361EE3" w:rsidRPr="00D5434F">
        <w:t xml:space="preserve"> </w:t>
      </w:r>
      <w:r w:rsidRPr="00D5434F">
        <w:t>el</w:t>
      </w:r>
      <w:r w:rsidR="00361EE3" w:rsidRPr="00D5434F">
        <w:t xml:space="preserve"> </w:t>
      </w:r>
      <w:r w:rsidRPr="00D5434F">
        <w:t>Oferente.</w:t>
      </w:r>
      <w:r w:rsidR="00361EE3" w:rsidRPr="00D5434F">
        <w:t xml:space="preserve"> </w:t>
      </w:r>
      <w:r w:rsidRPr="00D5434F">
        <w:t>El</w:t>
      </w:r>
      <w:r w:rsidR="00361EE3" w:rsidRPr="00D5434F">
        <w:t xml:space="preserve"> </w:t>
      </w:r>
      <w:r w:rsidRPr="00D5434F">
        <w:t>poder</w:t>
      </w:r>
      <w:r w:rsidR="00361EE3" w:rsidRPr="00D5434F">
        <w:t xml:space="preserve"> </w:t>
      </w:r>
      <w:r w:rsidRPr="00D5434F">
        <w:t>deberá</w:t>
      </w:r>
      <w:r w:rsidR="00361EE3" w:rsidRPr="00D5434F">
        <w:t xml:space="preserve"> </w:t>
      </w:r>
      <w:r w:rsidRPr="00D5434F">
        <w:t>adjuntarse</w:t>
      </w:r>
      <w:r w:rsidR="00361EE3" w:rsidRPr="00D5434F">
        <w:t xml:space="preserve"> </w:t>
      </w:r>
      <w:r w:rsidRPr="00D5434F">
        <w:t>a</w:t>
      </w:r>
      <w:r w:rsidR="00361EE3" w:rsidRPr="00D5434F">
        <w:t xml:space="preserve"> </w:t>
      </w:r>
      <w:r w:rsidRPr="00D5434F">
        <w:t>los</w:t>
      </w:r>
      <w:r w:rsidR="00361EE3" w:rsidRPr="00D5434F">
        <w:t xml:space="preserve"> </w:t>
      </w:r>
      <w:r w:rsidR="00004267" w:rsidRPr="00D5434F">
        <w:t>Formularios</w:t>
      </w:r>
      <w:r w:rsidR="00361EE3" w:rsidRPr="00D5434F">
        <w:t xml:space="preserve"> </w:t>
      </w:r>
      <w:r w:rsidR="00004267" w:rsidRPr="00D5434F">
        <w:t>de</w:t>
      </w:r>
      <w:r w:rsidR="00361EE3" w:rsidRPr="00D5434F">
        <w:t xml:space="preserve"> </w:t>
      </w:r>
      <w:r w:rsidR="00004267" w:rsidRPr="00D5434F">
        <w:t>la</w:t>
      </w:r>
      <w:r w:rsidR="00361EE3" w:rsidRPr="00D5434F">
        <w:t xml:space="preserve"> </w:t>
      </w:r>
      <w:r w:rsidR="00004267" w:rsidRPr="00D5434F">
        <w:t>Oferta</w:t>
      </w:r>
      <w:r w:rsidRPr="00D5434F">
        <w:t>.</w:t>
      </w:r>
    </w:p>
    <w:p w14:paraId="3E0DA89C" w14:textId="77777777" w:rsidR="00AD6526" w:rsidRPr="00D5434F" w:rsidRDefault="00AD6526" w:rsidP="00AD6526">
      <w:pPr>
        <w:jc w:val="both"/>
      </w:pPr>
      <w:r w:rsidRPr="00D5434F">
        <w:t xml:space="preserve">*** El precio de la oferta no deberá incluir el IVA. </w:t>
      </w:r>
    </w:p>
    <w:p w14:paraId="2D0A3A92" w14:textId="77777777" w:rsidR="00AD6526" w:rsidRPr="00D5434F" w:rsidRDefault="00AD6526" w:rsidP="00AD6526">
      <w:pPr>
        <w:jc w:val="both"/>
      </w:pPr>
    </w:p>
    <w:p w14:paraId="7C75BAF8" w14:textId="77777777" w:rsidR="00AD6526" w:rsidRPr="00D5434F" w:rsidRDefault="00AD6526" w:rsidP="00AD6526">
      <w:pPr>
        <w:spacing w:after="200"/>
        <w:ind w:left="426" w:hanging="426"/>
        <w:jc w:val="both"/>
        <w:rPr>
          <w:i/>
          <w:iCs/>
        </w:rPr>
      </w:pPr>
      <w:r w:rsidRPr="00D5434F">
        <w:t xml:space="preserve">**** </w:t>
      </w:r>
      <w:r w:rsidRPr="00D5434F">
        <w:rPr>
          <w:b/>
          <w:bCs/>
          <w:sz w:val="28"/>
          <w:szCs w:val="28"/>
          <w:u w:val="single"/>
        </w:rPr>
        <w:t xml:space="preserve">El presente formulario debe ser suscrito de manera manuscrita en el espacio indicado como: </w:t>
      </w:r>
      <w:r w:rsidRPr="00D5434F">
        <w:rPr>
          <w:b/>
          <w:bCs/>
          <w:i/>
          <w:iCs/>
          <w:sz w:val="28"/>
          <w:szCs w:val="28"/>
          <w:u w:val="single"/>
        </w:rPr>
        <w:t>“Firma de la persona nombrada anteriormente”.</w:t>
      </w:r>
    </w:p>
    <w:p w14:paraId="35E8C656" w14:textId="77777777" w:rsidR="00AD6526" w:rsidRPr="00D5434F" w:rsidRDefault="00AD6526" w:rsidP="006369A4">
      <w:pPr>
        <w:spacing w:after="200"/>
        <w:ind w:left="426" w:hanging="426"/>
        <w:jc w:val="both"/>
      </w:pPr>
    </w:p>
    <w:p w14:paraId="7A18B468" w14:textId="77777777" w:rsidR="00DE33B8" w:rsidRPr="00D5434F" w:rsidRDefault="00DE33B8" w:rsidP="00194F04">
      <w:pPr>
        <w:pStyle w:val="SectionVHeader"/>
        <w:jc w:val="both"/>
        <w:rPr>
          <w:rFonts w:ascii="Times New Roman" w:hAnsi="Times New Roman"/>
          <w:b w:val="0"/>
          <w:sz w:val="24"/>
          <w:szCs w:val="24"/>
          <w:lang w:val="es-EC"/>
        </w:rPr>
      </w:pPr>
      <w:r w:rsidRPr="00D5434F">
        <w:rPr>
          <w:rFonts w:ascii="Times New Roman" w:hAnsi="Times New Roman"/>
          <w:b w:val="0"/>
          <w:sz w:val="24"/>
          <w:szCs w:val="24"/>
          <w:lang w:val="es-EC"/>
        </w:rPr>
        <w:br w:type="page"/>
      </w:r>
    </w:p>
    <w:p w14:paraId="20CDF797" w14:textId="07E2B365" w:rsidR="00DE33B8" w:rsidRPr="00D5434F" w:rsidRDefault="00681E22" w:rsidP="00E67C3B">
      <w:pPr>
        <w:pStyle w:val="Ttulo5"/>
        <w:spacing w:before="240" w:after="240"/>
        <w:jc w:val="center"/>
        <w:rPr>
          <w:rFonts w:cs="Times New Roman"/>
          <w:sz w:val="36"/>
          <w:szCs w:val="36"/>
        </w:rPr>
      </w:pPr>
      <w:bookmarkStart w:id="456" w:name="_Toc454620976"/>
      <w:bookmarkStart w:id="457" w:name="_Toc347230620"/>
      <w:bookmarkStart w:id="458" w:name="_Toc486939186"/>
      <w:bookmarkStart w:id="459" w:name="_Toc26896866"/>
      <w:r w:rsidRPr="00D5434F">
        <w:rPr>
          <w:rFonts w:cs="Times New Roman"/>
          <w:sz w:val="36"/>
          <w:szCs w:val="36"/>
        </w:rPr>
        <w:lastRenderedPageBreak/>
        <w:t>FORMULARIO</w:t>
      </w:r>
      <w:r w:rsidR="00361EE3" w:rsidRPr="00D5434F">
        <w:rPr>
          <w:rFonts w:cs="Times New Roman"/>
          <w:sz w:val="36"/>
          <w:szCs w:val="36"/>
        </w:rPr>
        <w:t xml:space="preserve"> </w:t>
      </w:r>
      <w:r w:rsidRPr="00D5434F">
        <w:rPr>
          <w:rFonts w:cs="Times New Roman"/>
          <w:sz w:val="36"/>
          <w:szCs w:val="36"/>
        </w:rPr>
        <w:t>DE</w:t>
      </w:r>
      <w:r w:rsidR="00361EE3" w:rsidRPr="00D5434F">
        <w:rPr>
          <w:rFonts w:cs="Times New Roman"/>
          <w:sz w:val="36"/>
          <w:szCs w:val="36"/>
        </w:rPr>
        <w:t xml:space="preserve"> </w:t>
      </w:r>
      <w:r w:rsidRPr="00D5434F">
        <w:rPr>
          <w:rFonts w:cs="Times New Roman"/>
          <w:sz w:val="36"/>
          <w:szCs w:val="36"/>
        </w:rPr>
        <w:t>INFORMACIÓN</w:t>
      </w:r>
      <w:r w:rsidR="00361EE3" w:rsidRPr="00D5434F">
        <w:rPr>
          <w:rFonts w:cs="Times New Roman"/>
          <w:sz w:val="36"/>
          <w:szCs w:val="36"/>
        </w:rPr>
        <w:t xml:space="preserve"> </w:t>
      </w:r>
      <w:r w:rsidRPr="00D5434F">
        <w:rPr>
          <w:rFonts w:cs="Times New Roman"/>
          <w:sz w:val="36"/>
          <w:szCs w:val="36"/>
        </w:rPr>
        <w:t>SOBRE</w:t>
      </w:r>
      <w:r w:rsidR="00361EE3" w:rsidRPr="00D5434F">
        <w:rPr>
          <w:rFonts w:cs="Times New Roman"/>
          <w:sz w:val="36"/>
          <w:szCs w:val="36"/>
        </w:rPr>
        <w:t xml:space="preserve"> </w:t>
      </w:r>
      <w:r w:rsidRPr="00D5434F">
        <w:rPr>
          <w:rFonts w:cs="Times New Roman"/>
          <w:sz w:val="36"/>
          <w:szCs w:val="36"/>
        </w:rPr>
        <w:t>EL</w:t>
      </w:r>
      <w:r w:rsidR="00361EE3" w:rsidRPr="00D5434F">
        <w:rPr>
          <w:rFonts w:cs="Times New Roman"/>
          <w:sz w:val="36"/>
          <w:szCs w:val="36"/>
        </w:rPr>
        <w:t xml:space="preserve"> </w:t>
      </w:r>
      <w:bookmarkEnd w:id="456"/>
      <w:bookmarkEnd w:id="457"/>
      <w:bookmarkEnd w:id="458"/>
      <w:r w:rsidRPr="00D5434F">
        <w:rPr>
          <w:rFonts w:cs="Times New Roman"/>
          <w:sz w:val="36"/>
          <w:szCs w:val="36"/>
        </w:rPr>
        <w:t>OFERENTE</w:t>
      </w:r>
      <w:bookmarkEnd w:id="459"/>
    </w:p>
    <w:p w14:paraId="18A00E6F" w14:textId="1F1ADA33" w:rsidR="00DE33B8" w:rsidRPr="00D5434F" w:rsidRDefault="00DE33B8" w:rsidP="00866ED5">
      <w:pPr>
        <w:pStyle w:val="BankNormal"/>
        <w:spacing w:before="360" w:after="200"/>
        <w:jc w:val="both"/>
        <w:rPr>
          <w:rFonts w:ascii="Times New Roman" w:hAnsi="Times New Roman"/>
          <w:i/>
          <w:iCs/>
          <w:sz w:val="24"/>
          <w:szCs w:val="24"/>
        </w:rPr>
      </w:pPr>
      <w:r w:rsidRPr="00D5434F">
        <w:rPr>
          <w:rFonts w:ascii="Times New Roman" w:hAnsi="Times New Roman"/>
          <w:i/>
          <w:iCs/>
          <w:sz w:val="24"/>
          <w:szCs w:val="24"/>
        </w:rPr>
        <w:t>[El</w:t>
      </w:r>
      <w:r w:rsidR="00361EE3" w:rsidRPr="00D5434F">
        <w:rPr>
          <w:rFonts w:ascii="Times New Roman" w:hAnsi="Times New Roman"/>
          <w:i/>
          <w:iCs/>
          <w:sz w:val="24"/>
          <w:szCs w:val="24"/>
        </w:rPr>
        <w:t xml:space="preserve"> </w:t>
      </w:r>
      <w:r w:rsidR="005240C2" w:rsidRPr="00D5434F">
        <w:rPr>
          <w:rFonts w:ascii="Times New Roman" w:hAnsi="Times New Roman"/>
          <w:i/>
          <w:iCs/>
          <w:sz w:val="24"/>
          <w:szCs w:val="24"/>
        </w:rPr>
        <w:t>Oferente</w:t>
      </w:r>
      <w:r w:rsidR="00361EE3" w:rsidRPr="00D5434F">
        <w:rPr>
          <w:rFonts w:ascii="Times New Roman" w:hAnsi="Times New Roman"/>
          <w:i/>
          <w:iCs/>
          <w:sz w:val="24"/>
          <w:szCs w:val="24"/>
        </w:rPr>
        <w:t xml:space="preserve"> </w:t>
      </w:r>
      <w:r w:rsidRPr="00D5434F">
        <w:rPr>
          <w:rFonts w:ascii="Times New Roman" w:hAnsi="Times New Roman"/>
          <w:i/>
          <w:iCs/>
          <w:sz w:val="24"/>
          <w:szCs w:val="24"/>
        </w:rPr>
        <w:t>deberá</w:t>
      </w:r>
      <w:r w:rsidR="00361EE3" w:rsidRPr="00D5434F">
        <w:rPr>
          <w:rFonts w:ascii="Times New Roman" w:hAnsi="Times New Roman"/>
          <w:i/>
          <w:iCs/>
          <w:sz w:val="24"/>
          <w:szCs w:val="24"/>
        </w:rPr>
        <w:t xml:space="preserve"> </w:t>
      </w:r>
      <w:r w:rsidRPr="00D5434F">
        <w:rPr>
          <w:rFonts w:ascii="Times New Roman" w:hAnsi="Times New Roman"/>
          <w:i/>
          <w:iCs/>
          <w:sz w:val="24"/>
          <w:szCs w:val="24"/>
        </w:rPr>
        <w:t>completar</w:t>
      </w:r>
      <w:r w:rsidR="00361EE3" w:rsidRPr="00D5434F">
        <w:rPr>
          <w:rFonts w:ascii="Times New Roman" w:hAnsi="Times New Roman"/>
          <w:i/>
          <w:iCs/>
          <w:sz w:val="24"/>
          <w:szCs w:val="24"/>
        </w:rPr>
        <w:t xml:space="preserve"> </w:t>
      </w:r>
      <w:r w:rsidRPr="00D5434F">
        <w:rPr>
          <w:rFonts w:ascii="Times New Roman" w:hAnsi="Times New Roman"/>
          <w:i/>
          <w:iCs/>
          <w:sz w:val="24"/>
          <w:szCs w:val="24"/>
        </w:rPr>
        <w:t>este</w:t>
      </w:r>
      <w:r w:rsidR="00361EE3" w:rsidRPr="00D5434F">
        <w:rPr>
          <w:rFonts w:ascii="Times New Roman" w:hAnsi="Times New Roman"/>
          <w:i/>
          <w:iCs/>
          <w:sz w:val="24"/>
          <w:szCs w:val="24"/>
        </w:rPr>
        <w:t xml:space="preserve"> </w:t>
      </w:r>
      <w:r w:rsidRPr="00D5434F">
        <w:rPr>
          <w:rFonts w:ascii="Times New Roman" w:hAnsi="Times New Roman"/>
          <w:i/>
          <w:iCs/>
          <w:sz w:val="24"/>
          <w:szCs w:val="24"/>
        </w:rPr>
        <w:t>formulario</w:t>
      </w:r>
      <w:r w:rsidR="00361EE3" w:rsidRPr="00D5434F">
        <w:rPr>
          <w:rFonts w:ascii="Times New Roman" w:hAnsi="Times New Roman"/>
          <w:i/>
          <w:iCs/>
          <w:sz w:val="24"/>
          <w:szCs w:val="24"/>
        </w:rPr>
        <w:t xml:space="preserve"> </w:t>
      </w:r>
      <w:r w:rsidRPr="00D5434F">
        <w:rPr>
          <w:rFonts w:ascii="Times New Roman" w:hAnsi="Times New Roman"/>
          <w:i/>
          <w:iCs/>
          <w:sz w:val="24"/>
          <w:szCs w:val="24"/>
        </w:rPr>
        <w:t>de</w:t>
      </w:r>
      <w:r w:rsidR="00361EE3" w:rsidRPr="00D5434F">
        <w:rPr>
          <w:rFonts w:ascii="Times New Roman" w:hAnsi="Times New Roman"/>
          <w:i/>
          <w:iCs/>
          <w:sz w:val="24"/>
          <w:szCs w:val="24"/>
        </w:rPr>
        <w:t xml:space="preserve"> </w:t>
      </w:r>
      <w:r w:rsidRPr="00D5434F">
        <w:rPr>
          <w:rFonts w:ascii="Times New Roman" w:hAnsi="Times New Roman"/>
          <w:i/>
          <w:iCs/>
          <w:sz w:val="24"/>
          <w:szCs w:val="24"/>
        </w:rPr>
        <w:t>acuerdo</w:t>
      </w:r>
      <w:r w:rsidR="00361EE3" w:rsidRPr="00D5434F">
        <w:rPr>
          <w:rFonts w:ascii="Times New Roman" w:hAnsi="Times New Roman"/>
          <w:i/>
          <w:iCs/>
          <w:sz w:val="24"/>
          <w:szCs w:val="24"/>
        </w:rPr>
        <w:t xml:space="preserve"> </w:t>
      </w:r>
      <w:r w:rsidRPr="00D5434F">
        <w:rPr>
          <w:rFonts w:ascii="Times New Roman" w:hAnsi="Times New Roman"/>
          <w:i/>
          <w:iCs/>
          <w:sz w:val="24"/>
          <w:szCs w:val="24"/>
        </w:rPr>
        <w:t>con</w:t>
      </w:r>
      <w:r w:rsidR="00361EE3" w:rsidRPr="00D5434F">
        <w:rPr>
          <w:rFonts w:ascii="Times New Roman" w:hAnsi="Times New Roman"/>
          <w:i/>
          <w:iCs/>
          <w:sz w:val="24"/>
          <w:szCs w:val="24"/>
        </w:rPr>
        <w:t xml:space="preserve"> </w:t>
      </w:r>
      <w:r w:rsidRPr="00D5434F">
        <w:rPr>
          <w:rFonts w:ascii="Times New Roman" w:hAnsi="Times New Roman"/>
          <w:i/>
          <w:iCs/>
          <w:sz w:val="24"/>
          <w:szCs w:val="24"/>
        </w:rPr>
        <w:t>las</w:t>
      </w:r>
      <w:r w:rsidR="00361EE3" w:rsidRPr="00D5434F">
        <w:rPr>
          <w:rFonts w:ascii="Times New Roman" w:hAnsi="Times New Roman"/>
          <w:i/>
          <w:iCs/>
          <w:sz w:val="24"/>
          <w:szCs w:val="24"/>
        </w:rPr>
        <w:t xml:space="preserve"> </w:t>
      </w:r>
      <w:r w:rsidRPr="00D5434F">
        <w:rPr>
          <w:rFonts w:ascii="Times New Roman" w:hAnsi="Times New Roman"/>
          <w:i/>
          <w:iCs/>
          <w:sz w:val="24"/>
          <w:szCs w:val="24"/>
        </w:rPr>
        <w:t>instrucciones</w:t>
      </w:r>
      <w:r w:rsidR="00361EE3" w:rsidRPr="00D5434F">
        <w:rPr>
          <w:rFonts w:ascii="Times New Roman" w:hAnsi="Times New Roman"/>
          <w:i/>
          <w:iCs/>
          <w:sz w:val="24"/>
          <w:szCs w:val="24"/>
        </w:rPr>
        <w:t xml:space="preserve"> </w:t>
      </w:r>
      <w:r w:rsidRPr="00D5434F">
        <w:rPr>
          <w:rFonts w:ascii="Times New Roman" w:hAnsi="Times New Roman"/>
          <w:i/>
          <w:iCs/>
          <w:sz w:val="24"/>
          <w:szCs w:val="24"/>
        </w:rPr>
        <w:t>indicadas</w:t>
      </w:r>
      <w:r w:rsidR="00361EE3" w:rsidRPr="00D5434F">
        <w:rPr>
          <w:rFonts w:ascii="Times New Roman" w:hAnsi="Times New Roman"/>
          <w:i/>
          <w:iCs/>
          <w:sz w:val="24"/>
          <w:szCs w:val="24"/>
        </w:rPr>
        <w:t xml:space="preserve"> </w:t>
      </w:r>
      <w:r w:rsidRPr="00D5434F">
        <w:rPr>
          <w:rFonts w:ascii="Times New Roman" w:hAnsi="Times New Roman"/>
          <w:i/>
          <w:iCs/>
          <w:sz w:val="24"/>
          <w:szCs w:val="24"/>
        </w:rPr>
        <w:t>a</w:t>
      </w:r>
      <w:r w:rsidR="00361EE3" w:rsidRPr="00D5434F">
        <w:rPr>
          <w:rFonts w:ascii="Times New Roman" w:hAnsi="Times New Roman"/>
          <w:i/>
          <w:iCs/>
          <w:sz w:val="24"/>
          <w:szCs w:val="24"/>
        </w:rPr>
        <w:t xml:space="preserve"> </w:t>
      </w:r>
      <w:r w:rsidRPr="00D5434F">
        <w:rPr>
          <w:rFonts w:ascii="Times New Roman" w:hAnsi="Times New Roman"/>
          <w:i/>
          <w:iCs/>
          <w:sz w:val="24"/>
          <w:szCs w:val="24"/>
        </w:rPr>
        <w:t>continuación.</w:t>
      </w:r>
      <w:r w:rsidR="00361EE3" w:rsidRPr="00D5434F">
        <w:rPr>
          <w:rFonts w:ascii="Times New Roman" w:hAnsi="Times New Roman"/>
          <w:i/>
          <w:iCs/>
          <w:sz w:val="24"/>
          <w:szCs w:val="24"/>
        </w:rPr>
        <w:t xml:space="preserve"> </w:t>
      </w:r>
      <w:r w:rsidRPr="00D5434F">
        <w:rPr>
          <w:rFonts w:ascii="Times New Roman" w:hAnsi="Times New Roman"/>
          <w:i/>
          <w:iCs/>
          <w:sz w:val="24"/>
          <w:szCs w:val="24"/>
        </w:rPr>
        <w:t>No</w:t>
      </w:r>
      <w:r w:rsidR="00361EE3" w:rsidRPr="00D5434F">
        <w:rPr>
          <w:rFonts w:ascii="Times New Roman" w:hAnsi="Times New Roman"/>
          <w:i/>
          <w:iCs/>
          <w:sz w:val="24"/>
          <w:szCs w:val="24"/>
        </w:rPr>
        <w:t xml:space="preserve"> </w:t>
      </w:r>
      <w:r w:rsidRPr="00D5434F">
        <w:rPr>
          <w:rFonts w:ascii="Times New Roman" w:hAnsi="Times New Roman"/>
          <w:i/>
          <w:iCs/>
          <w:sz w:val="24"/>
          <w:szCs w:val="24"/>
        </w:rPr>
        <w:t>se</w:t>
      </w:r>
      <w:r w:rsidR="00361EE3" w:rsidRPr="00D5434F">
        <w:rPr>
          <w:rFonts w:ascii="Times New Roman" w:hAnsi="Times New Roman"/>
          <w:i/>
          <w:iCs/>
          <w:sz w:val="24"/>
          <w:szCs w:val="24"/>
        </w:rPr>
        <w:t xml:space="preserve"> </w:t>
      </w:r>
      <w:r w:rsidRPr="00D5434F">
        <w:rPr>
          <w:rFonts w:ascii="Times New Roman" w:hAnsi="Times New Roman"/>
          <w:i/>
          <w:iCs/>
          <w:sz w:val="24"/>
          <w:szCs w:val="24"/>
        </w:rPr>
        <w:t>aceptará</w:t>
      </w:r>
      <w:r w:rsidR="00361EE3" w:rsidRPr="00D5434F">
        <w:rPr>
          <w:rFonts w:ascii="Times New Roman" w:hAnsi="Times New Roman"/>
          <w:i/>
          <w:iCs/>
          <w:sz w:val="24"/>
          <w:szCs w:val="24"/>
        </w:rPr>
        <w:t xml:space="preserve"> </w:t>
      </w:r>
      <w:r w:rsidRPr="00D5434F">
        <w:rPr>
          <w:rFonts w:ascii="Times New Roman" w:hAnsi="Times New Roman"/>
          <w:i/>
          <w:iCs/>
          <w:sz w:val="24"/>
          <w:szCs w:val="24"/>
        </w:rPr>
        <w:t>ninguna</w:t>
      </w:r>
      <w:r w:rsidR="00361EE3" w:rsidRPr="00D5434F">
        <w:rPr>
          <w:rFonts w:ascii="Times New Roman" w:hAnsi="Times New Roman"/>
          <w:i/>
          <w:iCs/>
          <w:sz w:val="24"/>
          <w:szCs w:val="24"/>
        </w:rPr>
        <w:t xml:space="preserve"> </w:t>
      </w:r>
      <w:r w:rsidRPr="00D5434F">
        <w:rPr>
          <w:rFonts w:ascii="Times New Roman" w:hAnsi="Times New Roman"/>
          <w:i/>
          <w:iCs/>
          <w:sz w:val="24"/>
          <w:szCs w:val="24"/>
        </w:rPr>
        <w:t>alteración</w:t>
      </w:r>
      <w:r w:rsidR="00361EE3" w:rsidRPr="00D5434F">
        <w:rPr>
          <w:rFonts w:ascii="Times New Roman" w:hAnsi="Times New Roman"/>
          <w:i/>
          <w:iCs/>
          <w:sz w:val="24"/>
          <w:szCs w:val="24"/>
        </w:rPr>
        <w:t xml:space="preserve"> </w:t>
      </w:r>
      <w:r w:rsidRPr="00D5434F">
        <w:rPr>
          <w:rFonts w:ascii="Times New Roman" w:hAnsi="Times New Roman"/>
          <w:i/>
          <w:iCs/>
          <w:sz w:val="24"/>
          <w:szCs w:val="24"/>
        </w:rPr>
        <w:t>a</w:t>
      </w:r>
      <w:r w:rsidR="00361EE3" w:rsidRPr="00D5434F">
        <w:rPr>
          <w:rFonts w:ascii="Times New Roman" w:hAnsi="Times New Roman"/>
          <w:i/>
          <w:iCs/>
          <w:sz w:val="24"/>
          <w:szCs w:val="24"/>
        </w:rPr>
        <w:t xml:space="preserve"> </w:t>
      </w:r>
      <w:r w:rsidRPr="00D5434F">
        <w:rPr>
          <w:rFonts w:ascii="Times New Roman" w:hAnsi="Times New Roman"/>
          <w:i/>
          <w:iCs/>
          <w:sz w:val="24"/>
          <w:szCs w:val="24"/>
        </w:rPr>
        <w:t>este</w:t>
      </w:r>
      <w:r w:rsidR="00361EE3" w:rsidRPr="00D5434F">
        <w:rPr>
          <w:rFonts w:ascii="Times New Roman" w:hAnsi="Times New Roman"/>
          <w:i/>
          <w:iCs/>
          <w:sz w:val="24"/>
          <w:szCs w:val="24"/>
        </w:rPr>
        <w:t xml:space="preserve"> </w:t>
      </w:r>
      <w:r w:rsidRPr="00D5434F">
        <w:rPr>
          <w:rFonts w:ascii="Times New Roman" w:hAnsi="Times New Roman"/>
          <w:i/>
          <w:iCs/>
          <w:sz w:val="24"/>
          <w:szCs w:val="24"/>
        </w:rPr>
        <w:t>formulario</w:t>
      </w:r>
      <w:r w:rsidR="00361EE3" w:rsidRPr="00D5434F">
        <w:rPr>
          <w:rFonts w:ascii="Times New Roman" w:hAnsi="Times New Roman"/>
          <w:i/>
          <w:iCs/>
          <w:sz w:val="24"/>
          <w:szCs w:val="24"/>
        </w:rPr>
        <w:t xml:space="preserve"> </w:t>
      </w:r>
      <w:r w:rsidRPr="00D5434F">
        <w:rPr>
          <w:rFonts w:ascii="Times New Roman" w:hAnsi="Times New Roman"/>
          <w:i/>
          <w:iCs/>
          <w:sz w:val="24"/>
          <w:szCs w:val="24"/>
        </w:rPr>
        <w:t>ni</w:t>
      </w:r>
      <w:r w:rsidR="00361EE3" w:rsidRPr="00D5434F">
        <w:rPr>
          <w:rFonts w:ascii="Times New Roman" w:hAnsi="Times New Roman"/>
          <w:i/>
          <w:iCs/>
          <w:sz w:val="24"/>
          <w:szCs w:val="24"/>
        </w:rPr>
        <w:t xml:space="preserve"> </w:t>
      </w:r>
      <w:r w:rsidRPr="00D5434F">
        <w:rPr>
          <w:rFonts w:ascii="Times New Roman" w:hAnsi="Times New Roman"/>
          <w:i/>
          <w:iCs/>
          <w:sz w:val="24"/>
          <w:szCs w:val="24"/>
        </w:rPr>
        <w:t>se</w:t>
      </w:r>
      <w:r w:rsidR="00361EE3" w:rsidRPr="00D5434F">
        <w:rPr>
          <w:rFonts w:ascii="Times New Roman" w:hAnsi="Times New Roman"/>
          <w:i/>
          <w:iCs/>
          <w:sz w:val="24"/>
          <w:szCs w:val="24"/>
        </w:rPr>
        <w:t xml:space="preserve"> </w:t>
      </w:r>
      <w:r w:rsidRPr="00D5434F">
        <w:rPr>
          <w:rFonts w:ascii="Times New Roman" w:hAnsi="Times New Roman"/>
          <w:i/>
          <w:iCs/>
          <w:sz w:val="24"/>
          <w:szCs w:val="24"/>
        </w:rPr>
        <w:t>aceptarán</w:t>
      </w:r>
      <w:r w:rsidR="00361EE3" w:rsidRPr="00D5434F">
        <w:rPr>
          <w:rFonts w:ascii="Times New Roman" w:hAnsi="Times New Roman"/>
          <w:i/>
          <w:iCs/>
          <w:sz w:val="24"/>
          <w:szCs w:val="24"/>
        </w:rPr>
        <w:t xml:space="preserve"> </w:t>
      </w:r>
      <w:r w:rsidRPr="00D5434F">
        <w:rPr>
          <w:rFonts w:ascii="Times New Roman" w:hAnsi="Times New Roman"/>
          <w:i/>
          <w:iCs/>
          <w:sz w:val="24"/>
          <w:szCs w:val="24"/>
        </w:rPr>
        <w:t>substitutos].</w:t>
      </w:r>
    </w:p>
    <w:p w14:paraId="4F56831A" w14:textId="4ABF36EA" w:rsidR="00DE33B8" w:rsidRPr="00D5434F" w:rsidRDefault="00DE33B8" w:rsidP="00866ED5">
      <w:pPr>
        <w:ind w:left="720" w:hanging="720"/>
        <w:jc w:val="right"/>
      </w:pPr>
      <w:r w:rsidRPr="00D5434F">
        <w:t>Fecha:</w:t>
      </w:r>
      <w:r w:rsidR="00361EE3" w:rsidRPr="00D5434F">
        <w:t xml:space="preserve"> </w:t>
      </w:r>
      <w:r w:rsidRPr="00D5434F">
        <w:rPr>
          <w:i/>
          <w:iCs/>
        </w:rPr>
        <w:t>[indique</w:t>
      </w:r>
      <w:r w:rsidR="00361EE3" w:rsidRPr="00D5434F">
        <w:rPr>
          <w:i/>
          <w:iCs/>
        </w:rPr>
        <w:t xml:space="preserve"> </w:t>
      </w:r>
      <w:r w:rsidRPr="00D5434F">
        <w:rPr>
          <w:i/>
          <w:iCs/>
        </w:rPr>
        <w:t>día,</w:t>
      </w:r>
      <w:r w:rsidR="00361EE3" w:rsidRPr="00D5434F">
        <w:rPr>
          <w:i/>
          <w:iCs/>
        </w:rPr>
        <w:t xml:space="preserve"> </w:t>
      </w:r>
      <w:r w:rsidRPr="00D5434F">
        <w:rPr>
          <w:i/>
          <w:iCs/>
        </w:rPr>
        <w:t>mes</w:t>
      </w:r>
      <w:r w:rsidR="00361EE3" w:rsidRPr="00D5434F">
        <w:rPr>
          <w:i/>
          <w:iCs/>
        </w:rPr>
        <w:t xml:space="preserve"> </w:t>
      </w:r>
      <w:r w:rsidRPr="00D5434F">
        <w:rPr>
          <w:i/>
          <w:iCs/>
        </w:rPr>
        <w:t>y</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presentación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p>
    <w:p w14:paraId="44F060ED" w14:textId="1D3557A6" w:rsidR="00DE33B8" w:rsidRPr="00D5434F" w:rsidRDefault="00DE33B8" w:rsidP="00866ED5">
      <w:pPr>
        <w:tabs>
          <w:tab w:val="right" w:pos="9360"/>
        </w:tabs>
        <w:ind w:left="720" w:hanging="720"/>
        <w:jc w:val="right"/>
        <w:rPr>
          <w:i/>
        </w:rPr>
      </w:pPr>
      <w:r w:rsidRPr="00D5434F">
        <w:t>S</w:t>
      </w:r>
      <w:r w:rsidR="00DE076E" w:rsidRPr="00D5434F">
        <w:t>d</w:t>
      </w:r>
      <w:r w:rsidRPr="00D5434F">
        <w:t>O</w:t>
      </w:r>
      <w:r w:rsidR="00361EE3" w:rsidRPr="00D5434F">
        <w:t xml:space="preserve"> </w:t>
      </w:r>
      <w:r w:rsidRPr="00D5434F">
        <w:t>n.</w:t>
      </w:r>
      <w:r w:rsidRPr="00D5434F">
        <w:rPr>
          <w:rFonts w:ascii="Symbol" w:eastAsia="Symbol" w:hAnsi="Symbol" w:cs="Symbol"/>
        </w:rPr>
        <w:t>°</w:t>
      </w:r>
      <w:r w:rsidRPr="00D5434F">
        <w:t>:</w:t>
      </w:r>
      <w:r w:rsidR="00361EE3" w:rsidRPr="00D5434F">
        <w:rPr>
          <w:i/>
          <w:iCs/>
        </w:rPr>
        <w:t xml:space="preserve"> </w:t>
      </w:r>
      <w:r w:rsidR="00AD6526" w:rsidRPr="00D5434F">
        <w:t>EC-L1253-P00070</w:t>
      </w:r>
    </w:p>
    <w:p w14:paraId="54C32DD3" w14:textId="04BF505D" w:rsidR="00DE33B8" w:rsidRPr="00D5434F" w:rsidRDefault="00DE33B8" w:rsidP="00866ED5">
      <w:pPr>
        <w:tabs>
          <w:tab w:val="right" w:pos="9360"/>
        </w:tabs>
        <w:spacing w:after="200"/>
        <w:ind w:left="720" w:hanging="720"/>
        <w:jc w:val="right"/>
      </w:pPr>
      <w:r w:rsidRPr="00D5434F">
        <w:t>Alternativa</w:t>
      </w:r>
      <w:r w:rsidR="00361EE3" w:rsidRPr="00D5434F">
        <w:t xml:space="preserve"> </w:t>
      </w:r>
      <w:r w:rsidRPr="00D5434F">
        <w:t>n.</w:t>
      </w:r>
      <w:r w:rsidRPr="00D5434F">
        <w:rPr>
          <w:rFonts w:ascii="Symbol" w:eastAsia="Symbol" w:hAnsi="Symbol" w:cs="Symbol"/>
        </w:rPr>
        <w:t>°</w:t>
      </w:r>
      <w:r w:rsidRPr="00D5434F">
        <w:t>:</w:t>
      </w:r>
      <w:r w:rsidR="00361EE3" w:rsidRPr="00D5434F">
        <w:rPr>
          <w:i/>
          <w:iCs/>
        </w:rPr>
        <w:t xml:space="preserve"> </w:t>
      </w:r>
      <w:r w:rsidR="00AD6526" w:rsidRPr="00D5434F">
        <w:t>No aplica</w:t>
      </w:r>
      <w:r w:rsidR="00AD6526" w:rsidRPr="00D5434F">
        <w:rPr>
          <w:i/>
          <w:iCs/>
        </w:rPr>
        <w:t xml:space="preserve"> </w:t>
      </w:r>
    </w:p>
    <w:p w14:paraId="50C76FD1" w14:textId="675D2875" w:rsidR="00DE33B8" w:rsidRPr="00D5434F" w:rsidRDefault="00DE33B8" w:rsidP="00866ED5">
      <w:pPr>
        <w:spacing w:after="400"/>
        <w:ind w:left="720" w:hanging="720"/>
        <w:jc w:val="right"/>
      </w:pPr>
      <w:r w:rsidRPr="00D5434F">
        <w:t>Página</w:t>
      </w:r>
      <w:r w:rsidR="00361EE3" w:rsidRPr="00D5434F">
        <w:t xml:space="preserve"> </w:t>
      </w:r>
      <w:r w:rsidRPr="00D5434F">
        <w:t>_______</w:t>
      </w:r>
      <w:r w:rsidR="00361EE3" w:rsidRPr="00D5434F">
        <w:t xml:space="preserve"> </w:t>
      </w:r>
      <w:r w:rsidRPr="00D5434F">
        <w:t>de</w:t>
      </w:r>
      <w:r w:rsidR="00361EE3" w:rsidRPr="00D5434F">
        <w:t xml:space="preserve"> </w:t>
      </w:r>
      <w:r w:rsidRPr="00D5434F">
        <w:t>______</w:t>
      </w:r>
      <w:r w:rsidR="00361EE3" w:rsidRPr="00D5434F">
        <w:t xml:space="preserve"> </w:t>
      </w:r>
      <w:r w:rsidRPr="00D5434F">
        <w:t>páginas</w:t>
      </w:r>
    </w:p>
    <w:tbl>
      <w:tblPr>
        <w:tblW w:w="8992" w:type="dxa"/>
        <w:tblInd w:w="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92"/>
      </w:tblGrid>
      <w:tr w:rsidR="00DE33B8" w:rsidRPr="00D5434F" w14:paraId="2479B37A" w14:textId="77777777" w:rsidTr="0833A257">
        <w:trPr>
          <w:cantSplit/>
          <w:trHeight w:val="440"/>
        </w:trPr>
        <w:tc>
          <w:tcPr>
            <w:tcW w:w="8992" w:type="dxa"/>
            <w:tcBorders>
              <w:bottom w:val="nil"/>
            </w:tcBorders>
          </w:tcPr>
          <w:p w14:paraId="72D65B4E" w14:textId="7EBFD0F3" w:rsidR="00DE33B8" w:rsidRPr="00D5434F" w:rsidRDefault="00DE33B8" w:rsidP="00273D5A">
            <w:pPr>
              <w:pStyle w:val="Prrafodelista"/>
              <w:numPr>
                <w:ilvl w:val="0"/>
                <w:numId w:val="178"/>
              </w:numPr>
              <w:suppressAutoHyphens/>
              <w:spacing w:after="200"/>
              <w:ind w:left="435"/>
              <w:jc w:val="both"/>
            </w:pPr>
            <w:bookmarkStart w:id="460" w:name="_Hlk93941546"/>
            <w:r w:rsidRPr="00D5434F">
              <w:t>Nombre</w:t>
            </w:r>
            <w:r w:rsidR="00361EE3" w:rsidRPr="00D5434F">
              <w:t xml:space="preserve"> </w:t>
            </w:r>
            <w:r w:rsidRPr="00D5434F">
              <w:t>del</w:t>
            </w:r>
            <w:r w:rsidR="00361EE3" w:rsidRPr="00D5434F">
              <w:t xml:space="preserve"> </w:t>
            </w:r>
            <w:r w:rsidR="005240C2" w:rsidRPr="00D5434F">
              <w:t>Oferente</w:t>
            </w:r>
            <w:r w:rsidRPr="00D5434F">
              <w:t>:</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jurídico</w:t>
            </w:r>
            <w:r w:rsidR="00361EE3" w:rsidRPr="00D5434F">
              <w:rPr>
                <w:i/>
                <w:iCs/>
              </w:rPr>
              <w:t xml:space="preserve"> </w:t>
            </w:r>
            <w:r w:rsidRPr="00D5434F">
              <w:rPr>
                <w:i/>
                <w:iCs/>
              </w:rPr>
              <w:t>del</w:t>
            </w:r>
            <w:r w:rsidR="00361EE3" w:rsidRPr="00D5434F">
              <w:rPr>
                <w:i/>
                <w:iCs/>
              </w:rPr>
              <w:t xml:space="preserve"> </w:t>
            </w:r>
            <w:r w:rsidR="005240C2" w:rsidRPr="00D5434F">
              <w:rPr>
                <w:i/>
                <w:iCs/>
              </w:rPr>
              <w:t>Oferente</w:t>
            </w:r>
            <w:r w:rsidRPr="00D5434F">
              <w:rPr>
                <w:i/>
                <w:iCs/>
              </w:rPr>
              <w:t>].</w:t>
            </w:r>
          </w:p>
        </w:tc>
      </w:tr>
      <w:tr w:rsidR="00DE33B8" w:rsidRPr="00D5434F" w14:paraId="1B87F993" w14:textId="77777777" w:rsidTr="0833A257">
        <w:trPr>
          <w:cantSplit/>
          <w:trHeight w:val="586"/>
        </w:trPr>
        <w:tc>
          <w:tcPr>
            <w:tcW w:w="8992" w:type="dxa"/>
            <w:tcBorders>
              <w:left w:val="single" w:sz="4" w:space="0" w:color="auto"/>
            </w:tcBorders>
          </w:tcPr>
          <w:p w14:paraId="6BE717C6" w14:textId="581A783C" w:rsidR="00DE33B8" w:rsidRPr="00D5434F" w:rsidRDefault="00DE33B8" w:rsidP="00273D5A">
            <w:pPr>
              <w:pStyle w:val="Prrafodelista"/>
              <w:numPr>
                <w:ilvl w:val="0"/>
                <w:numId w:val="178"/>
              </w:numPr>
              <w:suppressAutoHyphens/>
              <w:spacing w:after="200"/>
              <w:ind w:left="435"/>
              <w:jc w:val="both"/>
            </w:pPr>
            <w:r w:rsidRPr="00D5434F">
              <w:t>Si</w:t>
            </w:r>
            <w:r w:rsidR="00361EE3" w:rsidRPr="00D5434F">
              <w:t xml:space="preserve"> </w:t>
            </w:r>
            <w:r w:rsidRPr="00D5434F">
              <w:t>se</w:t>
            </w:r>
            <w:r w:rsidR="00361EE3" w:rsidRPr="00D5434F">
              <w:t xml:space="preserve"> </w:t>
            </w:r>
            <w:r w:rsidRPr="00D5434F">
              <w:t>trata</w:t>
            </w:r>
            <w:r w:rsidR="00361EE3" w:rsidRPr="00D5434F">
              <w:t xml:space="preserve"> </w:t>
            </w:r>
            <w:r w:rsidRPr="00D5434F">
              <w:t>de</w:t>
            </w:r>
            <w:r w:rsidR="00361EE3" w:rsidRPr="00D5434F">
              <w:t xml:space="preserve"> </w:t>
            </w:r>
            <w:r w:rsidRPr="00D5434F">
              <w:t>una</w:t>
            </w:r>
            <w:r w:rsidR="00361EE3" w:rsidRPr="00D5434F">
              <w:t xml:space="preserve"> </w:t>
            </w:r>
            <w:r w:rsidRPr="00D5434F">
              <w:t>APCA,</w:t>
            </w:r>
            <w:r w:rsidR="00361EE3" w:rsidRPr="00D5434F">
              <w:t xml:space="preserve"> </w:t>
            </w:r>
            <w:r w:rsidRPr="00D5434F">
              <w:t>nombre</w:t>
            </w:r>
            <w:r w:rsidR="00361EE3" w:rsidRPr="00D5434F">
              <w:t xml:space="preserve"> </w:t>
            </w:r>
            <w:r w:rsidRPr="00D5434F">
              <w:t>jurídico</w:t>
            </w:r>
            <w:r w:rsidR="00361EE3" w:rsidRPr="00D5434F">
              <w:t xml:space="preserve"> </w:t>
            </w:r>
            <w:r w:rsidRPr="00D5434F">
              <w:t>de</w:t>
            </w:r>
            <w:r w:rsidR="00361EE3" w:rsidRPr="00D5434F">
              <w:t xml:space="preserve"> </w:t>
            </w:r>
            <w:r w:rsidRPr="00D5434F">
              <w:t>cada</w:t>
            </w:r>
            <w:r w:rsidR="00361EE3" w:rsidRPr="00D5434F">
              <w:t xml:space="preserve"> </w:t>
            </w:r>
            <w:r w:rsidRPr="00D5434F">
              <w:t>miembro:</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jurídico</w:t>
            </w:r>
            <w:r w:rsidR="00361EE3" w:rsidRPr="00D5434F">
              <w:rPr>
                <w:i/>
                <w:iCs/>
              </w:rPr>
              <w:t xml:space="preserve"> </w:t>
            </w:r>
            <w:r w:rsidRPr="00D5434F">
              <w:rPr>
                <w:i/>
                <w:iCs/>
              </w:rPr>
              <w:t>de</w:t>
            </w:r>
            <w:r w:rsidR="00361EE3" w:rsidRPr="00D5434F">
              <w:rPr>
                <w:i/>
                <w:iCs/>
              </w:rPr>
              <w:t xml:space="preserve"> </w:t>
            </w:r>
            <w:r w:rsidRPr="00D5434F">
              <w:rPr>
                <w:i/>
                <w:iCs/>
              </w:rPr>
              <w:t>cada</w:t>
            </w:r>
            <w:r w:rsidR="00361EE3" w:rsidRPr="00D5434F">
              <w:rPr>
                <w:i/>
                <w:iCs/>
              </w:rPr>
              <w:t xml:space="preserve"> </w:t>
            </w:r>
            <w:r w:rsidRPr="00D5434F">
              <w:rPr>
                <w:i/>
                <w:iCs/>
              </w:rPr>
              <w:t>miembro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APCA].</w:t>
            </w:r>
          </w:p>
        </w:tc>
      </w:tr>
      <w:tr w:rsidR="00DE33B8" w:rsidRPr="00D5434F" w14:paraId="65812219" w14:textId="77777777" w:rsidTr="0833A257">
        <w:trPr>
          <w:cantSplit/>
          <w:trHeight w:val="674"/>
        </w:trPr>
        <w:tc>
          <w:tcPr>
            <w:tcW w:w="8992" w:type="dxa"/>
            <w:tcBorders>
              <w:left w:val="single" w:sz="4" w:space="0" w:color="auto"/>
            </w:tcBorders>
          </w:tcPr>
          <w:p w14:paraId="4A7E2C95" w14:textId="4F1D3013" w:rsidR="00DE33B8" w:rsidRPr="00D5434F" w:rsidRDefault="00DE33B8" w:rsidP="00273D5A">
            <w:pPr>
              <w:pStyle w:val="Prrafodelista"/>
              <w:numPr>
                <w:ilvl w:val="0"/>
                <w:numId w:val="178"/>
              </w:numPr>
              <w:suppressAutoHyphens/>
              <w:spacing w:after="200"/>
              <w:ind w:left="435"/>
              <w:jc w:val="both"/>
              <w:rPr>
                <w:b/>
              </w:rPr>
            </w:pPr>
            <w:r w:rsidRPr="00D5434F">
              <w:t>País</w:t>
            </w:r>
            <w:r w:rsidR="00361EE3" w:rsidRPr="00D5434F">
              <w:t xml:space="preserve"> </w:t>
            </w:r>
            <w:r w:rsidRPr="00D5434F">
              <w:t>donde</w:t>
            </w:r>
            <w:r w:rsidR="00361EE3" w:rsidRPr="00D5434F">
              <w:t xml:space="preserve"> </w:t>
            </w:r>
            <w:r w:rsidRPr="00D5434F">
              <w:t>está</w:t>
            </w:r>
            <w:r w:rsidR="00361EE3" w:rsidRPr="00D5434F">
              <w:t xml:space="preserve"> </w:t>
            </w:r>
            <w:r w:rsidRPr="00D5434F">
              <w:t>registrado</w:t>
            </w:r>
            <w:r w:rsidR="00361EE3" w:rsidRPr="00D5434F">
              <w:t xml:space="preserve"> </w:t>
            </w:r>
            <w:r w:rsidRPr="00D5434F">
              <w:t>el</w:t>
            </w:r>
            <w:r w:rsidR="00361EE3" w:rsidRPr="00D5434F">
              <w:t xml:space="preserve"> </w:t>
            </w:r>
            <w:r w:rsidR="005240C2" w:rsidRPr="00D5434F">
              <w:t>Oferente</w:t>
            </w:r>
            <w:r w:rsidR="00361EE3" w:rsidRPr="00D5434F">
              <w:t xml:space="preserve"> </w:t>
            </w:r>
            <w:r w:rsidRPr="00D5434F">
              <w:t>en</w:t>
            </w:r>
            <w:r w:rsidR="00361EE3" w:rsidRPr="00D5434F">
              <w:t xml:space="preserve"> </w:t>
            </w:r>
            <w:r w:rsidRPr="00D5434F">
              <w:t>la</w:t>
            </w:r>
            <w:r w:rsidR="00361EE3" w:rsidRPr="00D5434F">
              <w:t xml:space="preserve"> </w:t>
            </w:r>
            <w:r w:rsidRPr="00D5434F">
              <w:t>actualidad</w:t>
            </w:r>
            <w:r w:rsidR="00361EE3" w:rsidRPr="00D5434F">
              <w:t xml:space="preserve"> </w:t>
            </w:r>
            <w:r w:rsidRPr="00D5434F">
              <w:t>o</w:t>
            </w:r>
            <w:r w:rsidR="00361EE3" w:rsidRPr="00D5434F">
              <w:t xml:space="preserve"> </w:t>
            </w:r>
            <w:r w:rsidRPr="00D5434F">
              <w:t>país</w:t>
            </w:r>
            <w:r w:rsidR="00361EE3" w:rsidRPr="00D5434F">
              <w:t xml:space="preserve"> </w:t>
            </w:r>
            <w:r w:rsidRPr="00D5434F">
              <w:t>donde</w:t>
            </w:r>
            <w:r w:rsidR="00361EE3" w:rsidRPr="00D5434F">
              <w:t xml:space="preserve"> </w:t>
            </w:r>
            <w:r w:rsidRPr="00D5434F">
              <w:t>intenta</w:t>
            </w:r>
            <w:r w:rsidR="00361EE3" w:rsidRPr="00D5434F">
              <w:t xml:space="preserve"> </w:t>
            </w:r>
            <w:r w:rsidRPr="00D5434F">
              <w:t>registrarse: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país</w:t>
            </w:r>
            <w:r w:rsidR="00361EE3" w:rsidRPr="00D5434F">
              <w:rPr>
                <w:i/>
                <w:iCs/>
              </w:rPr>
              <w:t xml:space="preserve"> </w:t>
            </w:r>
            <w:r w:rsidRPr="00D5434F">
              <w:rPr>
                <w:i/>
                <w:iCs/>
              </w:rPr>
              <w:t>donde</w:t>
            </w:r>
            <w:r w:rsidR="00361EE3" w:rsidRPr="00D5434F">
              <w:rPr>
                <w:i/>
                <w:iCs/>
              </w:rPr>
              <w:t xml:space="preserve"> </w:t>
            </w:r>
            <w:r w:rsidRPr="00D5434F">
              <w:rPr>
                <w:i/>
                <w:iCs/>
              </w:rPr>
              <w:t>está</w:t>
            </w:r>
            <w:r w:rsidR="00361EE3" w:rsidRPr="00D5434F">
              <w:rPr>
                <w:i/>
                <w:iCs/>
              </w:rPr>
              <w:t xml:space="preserve"> </w:t>
            </w:r>
            <w:r w:rsidRPr="00D5434F">
              <w:rPr>
                <w:i/>
                <w:iCs/>
              </w:rPr>
              <w:t>registrado</w:t>
            </w:r>
            <w:r w:rsidR="00361EE3" w:rsidRPr="00D5434F">
              <w:rPr>
                <w:i/>
                <w:iCs/>
              </w:rPr>
              <w:t xml:space="preserve"> </w:t>
            </w:r>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actualidad</w:t>
            </w:r>
            <w:r w:rsidR="00361EE3" w:rsidRPr="00D5434F">
              <w:rPr>
                <w:i/>
                <w:iCs/>
              </w:rPr>
              <w:t xml:space="preserve"> </w:t>
            </w:r>
            <w:r w:rsidRPr="00D5434F">
              <w:rPr>
                <w:i/>
                <w:iCs/>
              </w:rPr>
              <w:t>o</w:t>
            </w:r>
            <w:r w:rsidR="00361EE3" w:rsidRPr="00D5434F">
              <w:rPr>
                <w:i/>
                <w:iCs/>
              </w:rPr>
              <w:t xml:space="preserve"> </w:t>
            </w:r>
            <w:r w:rsidRPr="00D5434F">
              <w:rPr>
                <w:i/>
                <w:iCs/>
              </w:rPr>
              <w:t>país</w:t>
            </w:r>
            <w:r w:rsidR="00361EE3" w:rsidRPr="00D5434F">
              <w:rPr>
                <w:i/>
                <w:iCs/>
              </w:rPr>
              <w:t xml:space="preserve"> </w:t>
            </w:r>
            <w:r w:rsidRPr="00D5434F">
              <w:rPr>
                <w:i/>
                <w:iCs/>
              </w:rPr>
              <w:t>donde</w:t>
            </w:r>
            <w:r w:rsidR="00361EE3" w:rsidRPr="00D5434F">
              <w:rPr>
                <w:i/>
                <w:iCs/>
              </w:rPr>
              <w:t xml:space="preserve"> </w:t>
            </w:r>
            <w:r w:rsidRPr="00D5434F">
              <w:rPr>
                <w:i/>
                <w:iCs/>
              </w:rPr>
              <w:t>intenta</w:t>
            </w:r>
            <w:r w:rsidR="00361EE3" w:rsidRPr="00D5434F">
              <w:rPr>
                <w:i/>
                <w:iCs/>
              </w:rPr>
              <w:t xml:space="preserve"> </w:t>
            </w:r>
            <w:r w:rsidRPr="00D5434F">
              <w:rPr>
                <w:i/>
                <w:iCs/>
              </w:rPr>
              <w:t>registrarse].</w:t>
            </w:r>
          </w:p>
        </w:tc>
      </w:tr>
      <w:tr w:rsidR="00DE33B8" w:rsidRPr="00D5434F" w14:paraId="51612A12" w14:textId="77777777" w:rsidTr="0833A257">
        <w:trPr>
          <w:cantSplit/>
          <w:trHeight w:val="451"/>
        </w:trPr>
        <w:tc>
          <w:tcPr>
            <w:tcW w:w="8992" w:type="dxa"/>
            <w:tcBorders>
              <w:left w:val="single" w:sz="4" w:space="0" w:color="auto"/>
            </w:tcBorders>
          </w:tcPr>
          <w:p w14:paraId="26060E59" w14:textId="59DAA0FF" w:rsidR="00DE33B8" w:rsidRPr="00D5434F" w:rsidRDefault="00DE33B8" w:rsidP="00273D5A">
            <w:pPr>
              <w:pStyle w:val="Prrafodelista"/>
              <w:numPr>
                <w:ilvl w:val="0"/>
                <w:numId w:val="178"/>
              </w:numPr>
              <w:suppressAutoHyphens/>
              <w:spacing w:after="200"/>
              <w:ind w:left="435"/>
              <w:jc w:val="both"/>
              <w:rPr>
                <w:b/>
              </w:rPr>
            </w:pPr>
            <w:r w:rsidRPr="00D5434F">
              <w:t>Año</w:t>
            </w:r>
            <w:r w:rsidR="00361EE3" w:rsidRPr="00D5434F">
              <w:t xml:space="preserve"> </w:t>
            </w:r>
            <w:r w:rsidRPr="00D5434F">
              <w:t>de</w:t>
            </w:r>
            <w:r w:rsidR="00361EE3" w:rsidRPr="00D5434F">
              <w:t xml:space="preserve"> </w:t>
            </w:r>
            <w:r w:rsidRPr="00D5434F">
              <w:t>registro</w:t>
            </w:r>
            <w:r w:rsidR="00361EE3" w:rsidRPr="00D5434F">
              <w:t xml:space="preserve"> </w:t>
            </w:r>
            <w:r w:rsidRPr="00D5434F">
              <w:t>del</w:t>
            </w:r>
            <w:r w:rsidR="00361EE3" w:rsidRPr="00D5434F">
              <w:t xml:space="preserve"> </w:t>
            </w:r>
            <w:r w:rsidR="005240C2" w:rsidRPr="00D5434F">
              <w:t>Oferente</w:t>
            </w:r>
            <w:r w:rsidRPr="00D5434F">
              <w:t>:</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registro</w:t>
            </w:r>
            <w:r w:rsidR="00361EE3" w:rsidRPr="00D5434F">
              <w:rPr>
                <w:i/>
                <w:iCs/>
              </w:rPr>
              <w:t xml:space="preserve"> </w:t>
            </w:r>
            <w:r w:rsidRPr="00D5434F">
              <w:rPr>
                <w:i/>
                <w:iCs/>
              </w:rPr>
              <w:t>del</w:t>
            </w:r>
            <w:r w:rsidR="00361EE3" w:rsidRPr="00D5434F">
              <w:rPr>
                <w:i/>
                <w:iCs/>
              </w:rPr>
              <w:t xml:space="preserve"> </w:t>
            </w:r>
            <w:r w:rsidR="005240C2" w:rsidRPr="00D5434F">
              <w:rPr>
                <w:i/>
                <w:iCs/>
              </w:rPr>
              <w:t>Oferente</w:t>
            </w:r>
            <w:r w:rsidRPr="00D5434F">
              <w:rPr>
                <w:i/>
                <w:iCs/>
              </w:rPr>
              <w:t>].</w:t>
            </w:r>
          </w:p>
        </w:tc>
      </w:tr>
      <w:tr w:rsidR="00DE33B8" w:rsidRPr="00D5434F" w14:paraId="39B2046C" w14:textId="77777777" w:rsidTr="0833A257">
        <w:trPr>
          <w:cantSplit/>
          <w:trHeight w:val="543"/>
        </w:trPr>
        <w:tc>
          <w:tcPr>
            <w:tcW w:w="8992" w:type="dxa"/>
            <w:tcBorders>
              <w:left w:val="single" w:sz="4" w:space="0" w:color="auto"/>
            </w:tcBorders>
          </w:tcPr>
          <w:p w14:paraId="1797E828" w14:textId="2C766C4F" w:rsidR="00DE33B8" w:rsidRPr="00D5434F" w:rsidRDefault="00DE33B8" w:rsidP="00273D5A">
            <w:pPr>
              <w:pStyle w:val="Prrafodelista"/>
              <w:numPr>
                <w:ilvl w:val="0"/>
                <w:numId w:val="178"/>
              </w:numPr>
              <w:suppressAutoHyphens/>
              <w:spacing w:after="200"/>
              <w:ind w:left="435"/>
              <w:jc w:val="both"/>
            </w:pPr>
            <w:r w:rsidRPr="00D5434F">
              <w:t>Dirección</w:t>
            </w:r>
            <w:r w:rsidR="00361EE3" w:rsidRPr="00D5434F">
              <w:t xml:space="preserve"> </w:t>
            </w:r>
            <w:r w:rsidRPr="00D5434F">
              <w:t>del</w:t>
            </w:r>
            <w:r w:rsidR="00361EE3" w:rsidRPr="00D5434F">
              <w:t xml:space="preserve"> </w:t>
            </w:r>
            <w:r w:rsidR="005240C2" w:rsidRPr="00D5434F">
              <w:t>Oferente</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donde</w:t>
            </w:r>
            <w:r w:rsidR="00361EE3" w:rsidRPr="00D5434F">
              <w:t xml:space="preserve"> </w:t>
            </w:r>
            <w:r w:rsidRPr="00D5434F">
              <w:t>está</w:t>
            </w:r>
            <w:r w:rsidR="00361EE3" w:rsidRPr="00D5434F">
              <w:t xml:space="preserve"> </w:t>
            </w:r>
            <w:r w:rsidRPr="00D5434F">
              <w:t>registrado:</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domicilio</w:t>
            </w:r>
            <w:r w:rsidR="00361EE3" w:rsidRPr="00D5434F">
              <w:rPr>
                <w:i/>
                <w:iCs/>
              </w:rPr>
              <w:t xml:space="preserve"> </w:t>
            </w:r>
            <w:r w:rsidRPr="00D5434F">
              <w:rPr>
                <w:i/>
                <w:iCs/>
              </w:rPr>
              <w:t>legal</w:t>
            </w:r>
            <w:r w:rsidR="00361EE3" w:rsidRPr="00D5434F">
              <w:rPr>
                <w:i/>
                <w:iCs/>
              </w:rPr>
              <w:t xml:space="preserve"> </w:t>
            </w:r>
            <w:r w:rsidRPr="00D5434F">
              <w:rPr>
                <w:i/>
                <w:iCs/>
              </w:rPr>
              <w:t>del</w:t>
            </w:r>
            <w:r w:rsidR="00361EE3" w:rsidRPr="00D5434F">
              <w:rPr>
                <w:i/>
                <w:iCs/>
              </w:rPr>
              <w:t xml:space="preserve"> </w:t>
            </w:r>
            <w:r w:rsidR="005240C2" w:rsidRPr="00D5434F">
              <w:rPr>
                <w:i/>
                <w:iCs/>
              </w:rPr>
              <w:t>Oferente</w:t>
            </w:r>
            <w:r w:rsidR="00361EE3" w:rsidRPr="00D5434F">
              <w:rPr>
                <w:i/>
                <w:iCs/>
              </w:rPr>
              <w:t xml:space="preserve"> </w:t>
            </w:r>
            <w:r w:rsidRPr="00D5434F">
              <w:rPr>
                <w:i/>
                <w:iCs/>
              </w:rPr>
              <w:t>en</w:t>
            </w:r>
            <w:r w:rsidR="00361EE3" w:rsidRPr="00D5434F">
              <w:rPr>
                <w:i/>
                <w:iCs/>
              </w:rPr>
              <w:t xml:space="preserve"> </w:t>
            </w:r>
            <w:r w:rsidRPr="00D5434F">
              <w:rPr>
                <w:i/>
                <w:iCs/>
              </w:rPr>
              <w:t>el</w:t>
            </w:r>
            <w:r w:rsidR="00361EE3" w:rsidRPr="00D5434F">
              <w:rPr>
                <w:i/>
                <w:iCs/>
              </w:rPr>
              <w:t xml:space="preserve"> </w:t>
            </w:r>
            <w:r w:rsidRPr="00D5434F">
              <w:rPr>
                <w:i/>
                <w:iCs/>
              </w:rPr>
              <w:t>país</w:t>
            </w:r>
            <w:r w:rsidR="00361EE3" w:rsidRPr="00D5434F">
              <w:rPr>
                <w:i/>
                <w:iCs/>
              </w:rPr>
              <w:t xml:space="preserve"> </w:t>
            </w:r>
            <w:r w:rsidRPr="00D5434F">
              <w:rPr>
                <w:i/>
                <w:iCs/>
              </w:rPr>
              <w:t>donde</w:t>
            </w:r>
            <w:r w:rsidR="00361EE3" w:rsidRPr="00D5434F">
              <w:rPr>
                <w:i/>
                <w:iCs/>
              </w:rPr>
              <w:t xml:space="preserve"> </w:t>
            </w:r>
            <w:r w:rsidRPr="00D5434F">
              <w:rPr>
                <w:i/>
                <w:iCs/>
              </w:rPr>
              <w:t>está</w:t>
            </w:r>
            <w:r w:rsidR="00361EE3" w:rsidRPr="00D5434F">
              <w:rPr>
                <w:i/>
                <w:iCs/>
              </w:rPr>
              <w:t xml:space="preserve"> </w:t>
            </w:r>
            <w:r w:rsidRPr="00D5434F">
              <w:rPr>
                <w:i/>
                <w:iCs/>
              </w:rPr>
              <w:t>registrado].</w:t>
            </w:r>
          </w:p>
        </w:tc>
      </w:tr>
      <w:tr w:rsidR="00DE33B8" w:rsidRPr="00D5434F" w14:paraId="26EDB1AC" w14:textId="77777777" w:rsidTr="0833A257">
        <w:trPr>
          <w:cantSplit/>
        </w:trPr>
        <w:tc>
          <w:tcPr>
            <w:tcW w:w="8992" w:type="dxa"/>
          </w:tcPr>
          <w:p w14:paraId="7D607E6B" w14:textId="3D541D16" w:rsidR="00DE33B8" w:rsidRPr="00D5434F" w:rsidRDefault="00DE33B8" w:rsidP="000715CB">
            <w:pPr>
              <w:pStyle w:val="Prrafodelista"/>
              <w:numPr>
                <w:ilvl w:val="0"/>
                <w:numId w:val="178"/>
              </w:numPr>
              <w:suppressAutoHyphens/>
              <w:spacing w:after="200"/>
              <w:ind w:left="435"/>
              <w:jc w:val="both"/>
            </w:pPr>
            <w:bookmarkStart w:id="461" w:name="_Hlk93941670"/>
            <w:bookmarkEnd w:id="460"/>
            <w:r w:rsidRPr="00D5434F">
              <w:t>Información</w:t>
            </w:r>
            <w:r w:rsidR="00361EE3" w:rsidRPr="00D5434F">
              <w:t xml:space="preserve"> </w:t>
            </w:r>
            <w:r w:rsidRPr="00D5434F">
              <w:t>del</w:t>
            </w:r>
            <w:r w:rsidR="00361EE3" w:rsidRPr="00D5434F">
              <w:t xml:space="preserve"> </w:t>
            </w:r>
            <w:r w:rsidRPr="00D5434F">
              <w:t>representante</w:t>
            </w:r>
            <w:r w:rsidR="00361EE3" w:rsidRPr="00D5434F">
              <w:t xml:space="preserve"> </w:t>
            </w:r>
            <w:r w:rsidRPr="00D5434F">
              <w:t>autorizado</w:t>
            </w:r>
            <w:r w:rsidR="00361EE3" w:rsidRPr="00D5434F">
              <w:t xml:space="preserve"> </w:t>
            </w:r>
            <w:r w:rsidRPr="00D5434F">
              <w:t>del</w:t>
            </w:r>
            <w:r w:rsidR="00361EE3" w:rsidRPr="00D5434F">
              <w:t xml:space="preserve"> </w:t>
            </w:r>
            <w:r w:rsidR="005240C2" w:rsidRPr="00D5434F">
              <w:t>Oferente</w:t>
            </w:r>
            <w:r w:rsidRPr="00D5434F">
              <w:t>:</w:t>
            </w:r>
          </w:p>
          <w:p w14:paraId="79DED13E" w14:textId="345DCF5E" w:rsidR="00DE33B8" w:rsidRPr="00D5434F" w:rsidRDefault="00DE33B8" w:rsidP="00AF6057">
            <w:pPr>
              <w:pStyle w:val="Outline1"/>
              <w:keepNext w:val="0"/>
              <w:tabs>
                <w:tab w:val="clear" w:pos="360"/>
              </w:tabs>
              <w:suppressAutoHyphens/>
              <w:spacing w:before="0" w:after="120"/>
              <w:ind w:left="247" w:firstLine="0"/>
              <w:jc w:val="both"/>
              <w:rPr>
                <w:b/>
                <w:kern w:val="0"/>
              </w:rPr>
            </w:pPr>
            <w:r w:rsidRPr="00D5434F">
              <w:rPr>
                <w:kern w:val="0"/>
              </w:rPr>
              <w:t>Nombre:</w:t>
            </w:r>
            <w:r w:rsidR="00361EE3" w:rsidRPr="00D5434F">
              <w:rPr>
                <w:kern w:val="0"/>
              </w:rPr>
              <w:t xml:space="preserve"> </w:t>
            </w:r>
            <w:r w:rsidRPr="00D5434F">
              <w:rPr>
                <w:i/>
                <w:iCs/>
                <w:kern w:val="0"/>
              </w:rPr>
              <w:t>[indique</w:t>
            </w:r>
            <w:r w:rsidR="00361EE3" w:rsidRPr="00D5434F">
              <w:rPr>
                <w:i/>
                <w:iCs/>
                <w:kern w:val="0"/>
              </w:rPr>
              <w:t xml:space="preserve"> </w:t>
            </w:r>
            <w:r w:rsidRPr="00D5434F">
              <w:rPr>
                <w:i/>
                <w:iCs/>
                <w:kern w:val="0"/>
              </w:rPr>
              <w:t>el</w:t>
            </w:r>
            <w:r w:rsidR="00361EE3" w:rsidRPr="00D5434F">
              <w:rPr>
                <w:i/>
                <w:iCs/>
                <w:kern w:val="0"/>
              </w:rPr>
              <w:t xml:space="preserve"> </w:t>
            </w:r>
            <w:r w:rsidRPr="00D5434F">
              <w:rPr>
                <w:i/>
                <w:iCs/>
                <w:kern w:val="0"/>
              </w:rPr>
              <w:t>nombre</w:t>
            </w:r>
            <w:r w:rsidR="00361EE3" w:rsidRPr="00D5434F">
              <w:rPr>
                <w:i/>
                <w:iCs/>
                <w:kern w:val="0"/>
              </w:rPr>
              <w:t xml:space="preserve"> </w:t>
            </w:r>
            <w:r w:rsidRPr="00D5434F">
              <w:rPr>
                <w:i/>
                <w:iCs/>
                <w:kern w:val="0"/>
              </w:rPr>
              <w:t>del</w:t>
            </w:r>
            <w:r w:rsidR="00361EE3" w:rsidRPr="00D5434F">
              <w:rPr>
                <w:i/>
                <w:iCs/>
                <w:kern w:val="0"/>
              </w:rPr>
              <w:t xml:space="preserve"> </w:t>
            </w:r>
            <w:r w:rsidRPr="00D5434F">
              <w:rPr>
                <w:i/>
                <w:iCs/>
                <w:kern w:val="0"/>
              </w:rPr>
              <w:t>representante</w:t>
            </w:r>
            <w:r w:rsidR="00361EE3" w:rsidRPr="00D5434F">
              <w:rPr>
                <w:i/>
                <w:iCs/>
                <w:kern w:val="0"/>
              </w:rPr>
              <w:t xml:space="preserve"> </w:t>
            </w:r>
            <w:r w:rsidRPr="00D5434F">
              <w:rPr>
                <w:i/>
                <w:iCs/>
                <w:kern w:val="0"/>
              </w:rPr>
              <w:t>autorizado].</w:t>
            </w:r>
          </w:p>
          <w:p w14:paraId="740E39D2" w14:textId="2E227382" w:rsidR="00DE33B8" w:rsidRPr="00D5434F" w:rsidRDefault="00DE33B8" w:rsidP="00AF6057">
            <w:pPr>
              <w:suppressAutoHyphens/>
              <w:spacing w:after="120"/>
              <w:ind w:left="247"/>
              <w:jc w:val="both"/>
              <w:rPr>
                <w:b/>
              </w:rPr>
            </w:pPr>
            <w:r w:rsidRPr="00D5434F">
              <w:t>Dirección:</w:t>
            </w:r>
            <w:r w:rsidR="00361EE3" w:rsidRPr="00D5434F">
              <w:rPr>
                <w:i/>
                <w:iCs/>
              </w:rPr>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dirección</w:t>
            </w:r>
            <w:r w:rsidR="00361EE3" w:rsidRPr="00D5434F">
              <w:rPr>
                <w:i/>
                <w:iCs/>
              </w:rPr>
              <w:t xml:space="preserve"> </w:t>
            </w:r>
            <w:r w:rsidRPr="00D5434F">
              <w:rPr>
                <w:i/>
                <w:iCs/>
              </w:rPr>
              <w:t>del</w:t>
            </w:r>
            <w:r w:rsidR="00361EE3" w:rsidRPr="00D5434F">
              <w:rPr>
                <w:i/>
                <w:iCs/>
              </w:rPr>
              <w:t xml:space="preserve"> </w:t>
            </w:r>
            <w:r w:rsidRPr="00D5434F">
              <w:rPr>
                <w:i/>
                <w:iCs/>
              </w:rPr>
              <w:t>representante</w:t>
            </w:r>
            <w:r w:rsidR="00361EE3" w:rsidRPr="00D5434F">
              <w:rPr>
                <w:i/>
                <w:iCs/>
              </w:rPr>
              <w:t xml:space="preserve"> </w:t>
            </w:r>
            <w:r w:rsidRPr="00D5434F">
              <w:rPr>
                <w:i/>
                <w:iCs/>
              </w:rPr>
              <w:t>autorizado].</w:t>
            </w:r>
          </w:p>
          <w:p w14:paraId="60CD28B2" w14:textId="4D5740DB" w:rsidR="00DE33B8" w:rsidRPr="00D5434F" w:rsidRDefault="00DE33B8" w:rsidP="00AF6057">
            <w:pPr>
              <w:suppressAutoHyphens/>
              <w:spacing w:after="120"/>
              <w:ind w:left="247"/>
              <w:jc w:val="both"/>
              <w:rPr>
                <w:b/>
                <w:spacing w:val="-2"/>
              </w:rPr>
            </w:pPr>
            <w:r w:rsidRPr="00D5434F">
              <w:rPr>
                <w:spacing w:val="-2"/>
              </w:rPr>
              <w:t>Números</w:t>
            </w:r>
            <w:r w:rsidR="00361EE3" w:rsidRPr="00D5434F">
              <w:rPr>
                <w:spacing w:val="-2"/>
              </w:rPr>
              <w:t xml:space="preserve"> </w:t>
            </w:r>
            <w:r w:rsidRPr="00D5434F">
              <w:rPr>
                <w:spacing w:val="-2"/>
              </w:rPr>
              <w:t>de</w:t>
            </w:r>
            <w:r w:rsidR="00361EE3" w:rsidRPr="00D5434F">
              <w:rPr>
                <w:spacing w:val="-2"/>
              </w:rPr>
              <w:t xml:space="preserve"> </w:t>
            </w:r>
            <w:r w:rsidRPr="00D5434F">
              <w:rPr>
                <w:spacing w:val="-2"/>
              </w:rPr>
              <w:t>teléfono</w:t>
            </w:r>
            <w:r w:rsidRPr="00D5434F">
              <w:rPr>
                <w:i/>
                <w:iCs/>
                <w:spacing w:val="-2"/>
              </w:rPr>
              <w:t>:</w:t>
            </w:r>
            <w:r w:rsidR="00361EE3" w:rsidRPr="00D5434F">
              <w:rPr>
                <w:i/>
                <w:iCs/>
                <w:spacing w:val="-2"/>
              </w:rPr>
              <w:t xml:space="preserve"> </w:t>
            </w:r>
            <w:r w:rsidRPr="00D5434F">
              <w:rPr>
                <w:i/>
                <w:iCs/>
                <w:spacing w:val="-2"/>
              </w:rPr>
              <w:t>[indique</w:t>
            </w:r>
            <w:r w:rsidR="00361EE3" w:rsidRPr="00D5434F">
              <w:rPr>
                <w:i/>
                <w:iCs/>
                <w:spacing w:val="-2"/>
              </w:rPr>
              <w:t xml:space="preserve"> </w:t>
            </w:r>
            <w:r w:rsidRPr="00D5434F">
              <w:rPr>
                <w:i/>
                <w:iCs/>
                <w:spacing w:val="-2"/>
              </w:rPr>
              <w:t>los</w:t>
            </w:r>
            <w:r w:rsidR="00361EE3" w:rsidRPr="00D5434F">
              <w:rPr>
                <w:i/>
                <w:iCs/>
                <w:spacing w:val="-2"/>
              </w:rPr>
              <w:t xml:space="preserve"> </w:t>
            </w:r>
            <w:r w:rsidRPr="00D5434F">
              <w:rPr>
                <w:i/>
                <w:iCs/>
                <w:spacing w:val="-2"/>
              </w:rPr>
              <w:t>números</w:t>
            </w:r>
            <w:r w:rsidR="00361EE3" w:rsidRPr="00D5434F">
              <w:rPr>
                <w:i/>
                <w:iCs/>
                <w:spacing w:val="-2"/>
              </w:rPr>
              <w:t xml:space="preserve"> </w:t>
            </w:r>
            <w:r w:rsidRPr="00D5434F">
              <w:rPr>
                <w:i/>
                <w:iCs/>
                <w:spacing w:val="-2"/>
              </w:rPr>
              <w:t>de</w:t>
            </w:r>
            <w:r w:rsidR="00361EE3" w:rsidRPr="00D5434F">
              <w:rPr>
                <w:i/>
                <w:iCs/>
                <w:spacing w:val="-2"/>
              </w:rPr>
              <w:t xml:space="preserve"> </w:t>
            </w:r>
            <w:r w:rsidRPr="00D5434F">
              <w:rPr>
                <w:i/>
                <w:iCs/>
                <w:spacing w:val="-2"/>
              </w:rPr>
              <w:t>teléfono</w:t>
            </w:r>
            <w:r w:rsidR="00361EE3" w:rsidRPr="00D5434F">
              <w:rPr>
                <w:i/>
                <w:iCs/>
                <w:spacing w:val="-2"/>
              </w:rPr>
              <w:t xml:space="preserve"> </w:t>
            </w:r>
            <w:r w:rsidRPr="00D5434F">
              <w:rPr>
                <w:i/>
                <w:iCs/>
                <w:spacing w:val="-2"/>
              </w:rPr>
              <w:t>del</w:t>
            </w:r>
            <w:r w:rsidR="00361EE3" w:rsidRPr="00D5434F">
              <w:rPr>
                <w:i/>
                <w:iCs/>
                <w:spacing w:val="-2"/>
              </w:rPr>
              <w:t xml:space="preserve"> </w:t>
            </w:r>
            <w:r w:rsidRPr="00D5434F">
              <w:rPr>
                <w:i/>
                <w:iCs/>
                <w:spacing w:val="-2"/>
              </w:rPr>
              <w:t>representante</w:t>
            </w:r>
            <w:r w:rsidR="00361EE3" w:rsidRPr="00D5434F">
              <w:rPr>
                <w:i/>
                <w:iCs/>
                <w:spacing w:val="-2"/>
              </w:rPr>
              <w:t xml:space="preserve"> </w:t>
            </w:r>
            <w:r w:rsidRPr="00D5434F">
              <w:rPr>
                <w:i/>
                <w:iCs/>
                <w:spacing w:val="-2"/>
              </w:rPr>
              <w:t>autorizado].</w:t>
            </w:r>
          </w:p>
          <w:p w14:paraId="399F14CC" w14:textId="7AE188BA" w:rsidR="00DE33B8" w:rsidRPr="00D5434F" w:rsidRDefault="00DE33B8" w:rsidP="00AF6057">
            <w:pPr>
              <w:suppressAutoHyphens/>
              <w:spacing w:after="200"/>
              <w:ind w:left="247"/>
              <w:jc w:val="both"/>
            </w:pPr>
            <w:r w:rsidRPr="00D5434F">
              <w:t>Dirección</w:t>
            </w:r>
            <w:r w:rsidR="00361EE3" w:rsidRPr="00D5434F">
              <w:t xml:space="preserve"> </w:t>
            </w:r>
            <w:r w:rsidRPr="00D5434F">
              <w:t>de</w:t>
            </w:r>
            <w:r w:rsidR="00361EE3" w:rsidRPr="00D5434F">
              <w:t xml:space="preserve"> </w:t>
            </w:r>
            <w:r w:rsidRPr="00D5434F">
              <w:t>correo</w:t>
            </w:r>
            <w:r w:rsidR="00361EE3" w:rsidRPr="00D5434F">
              <w:t xml:space="preserve"> </w:t>
            </w:r>
            <w:r w:rsidRPr="00D5434F">
              <w:t>electrónico:</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dirección</w:t>
            </w:r>
            <w:r w:rsidR="00361EE3" w:rsidRPr="00D5434F">
              <w:rPr>
                <w:i/>
                <w:iCs/>
              </w:rPr>
              <w:t xml:space="preserve"> </w:t>
            </w:r>
            <w:r w:rsidRPr="00D5434F">
              <w:rPr>
                <w:i/>
                <w:iCs/>
              </w:rPr>
              <w:t>de</w:t>
            </w:r>
            <w:r w:rsidR="00361EE3" w:rsidRPr="00D5434F">
              <w:rPr>
                <w:i/>
                <w:iCs/>
              </w:rPr>
              <w:t xml:space="preserve"> </w:t>
            </w:r>
            <w:r w:rsidRPr="00D5434F">
              <w:rPr>
                <w:i/>
                <w:iCs/>
              </w:rPr>
              <w:t>correo</w:t>
            </w:r>
            <w:r w:rsidR="00361EE3" w:rsidRPr="00D5434F">
              <w:rPr>
                <w:i/>
                <w:iCs/>
              </w:rPr>
              <w:t xml:space="preserve"> </w:t>
            </w:r>
            <w:r w:rsidRPr="00D5434F">
              <w:rPr>
                <w:i/>
                <w:iCs/>
              </w:rPr>
              <w:t>electrónico</w:t>
            </w:r>
            <w:r w:rsidR="00361EE3" w:rsidRPr="00D5434F">
              <w:rPr>
                <w:i/>
                <w:iCs/>
              </w:rPr>
              <w:t xml:space="preserve"> </w:t>
            </w:r>
            <w:r w:rsidRPr="00D5434F">
              <w:rPr>
                <w:i/>
                <w:iCs/>
              </w:rPr>
              <w:t>del</w:t>
            </w:r>
            <w:r w:rsidR="00361EE3" w:rsidRPr="00D5434F">
              <w:rPr>
                <w:i/>
                <w:iCs/>
              </w:rPr>
              <w:t xml:space="preserve"> </w:t>
            </w:r>
            <w:r w:rsidRPr="00D5434F">
              <w:rPr>
                <w:i/>
                <w:iCs/>
              </w:rPr>
              <w:t>representante</w:t>
            </w:r>
            <w:r w:rsidR="00361EE3" w:rsidRPr="00D5434F">
              <w:rPr>
                <w:i/>
                <w:iCs/>
              </w:rPr>
              <w:t xml:space="preserve"> </w:t>
            </w:r>
            <w:r w:rsidRPr="00D5434F">
              <w:rPr>
                <w:i/>
                <w:iCs/>
              </w:rPr>
              <w:t>autorizado].</w:t>
            </w:r>
          </w:p>
        </w:tc>
      </w:tr>
      <w:tr w:rsidR="00DE33B8" w:rsidRPr="00D5434F" w14:paraId="37579400" w14:textId="77777777" w:rsidTr="0833A257">
        <w:tc>
          <w:tcPr>
            <w:tcW w:w="8992" w:type="dxa"/>
          </w:tcPr>
          <w:p w14:paraId="07C5EBFA" w14:textId="5043D59D" w:rsidR="00DE33B8" w:rsidRPr="00D5434F" w:rsidRDefault="00DE33B8" w:rsidP="000715CB">
            <w:pPr>
              <w:pStyle w:val="Prrafodelista"/>
              <w:numPr>
                <w:ilvl w:val="0"/>
                <w:numId w:val="178"/>
              </w:numPr>
              <w:suppressAutoHyphens/>
              <w:spacing w:after="200"/>
              <w:ind w:left="435"/>
              <w:jc w:val="both"/>
            </w:pPr>
            <w:r w:rsidRPr="00D5434F">
              <w:t>Se</w:t>
            </w:r>
            <w:r w:rsidR="00361EE3" w:rsidRPr="00D5434F">
              <w:rPr>
                <w:spacing w:val="-2"/>
              </w:rPr>
              <w:t xml:space="preserve"> </w:t>
            </w:r>
            <w:r w:rsidRPr="00D5434F">
              <w:t>adjuntan</w:t>
            </w:r>
            <w:r w:rsidR="00361EE3" w:rsidRPr="00D5434F">
              <w:rPr>
                <w:spacing w:val="-2"/>
              </w:rPr>
              <w:t xml:space="preserve"> </w:t>
            </w:r>
            <w:r w:rsidRPr="00D5434F">
              <w:rPr>
                <w:spacing w:val="-2"/>
              </w:rPr>
              <w:t>copias</w:t>
            </w:r>
            <w:r w:rsidR="00361EE3" w:rsidRPr="00D5434F">
              <w:rPr>
                <w:spacing w:val="-2"/>
              </w:rPr>
              <w:t xml:space="preserve"> </w:t>
            </w:r>
            <w:r w:rsidRPr="00D5434F">
              <w:rPr>
                <w:spacing w:val="-2"/>
              </w:rPr>
              <w:t>de</w:t>
            </w:r>
            <w:r w:rsidR="00361EE3" w:rsidRPr="00D5434F">
              <w:rPr>
                <w:spacing w:val="-2"/>
              </w:rPr>
              <w:t xml:space="preserve"> </w:t>
            </w:r>
            <w:r w:rsidRPr="00D5434F">
              <w:rPr>
                <w:spacing w:val="-2"/>
              </w:rPr>
              <w:t>los</w:t>
            </w:r>
            <w:r w:rsidR="00361EE3" w:rsidRPr="00D5434F">
              <w:rPr>
                <w:spacing w:val="-2"/>
              </w:rPr>
              <w:t xml:space="preserve"> </w:t>
            </w:r>
            <w:r w:rsidRPr="00D5434F">
              <w:rPr>
                <w:spacing w:val="-2"/>
              </w:rPr>
              <w:t>siguientes</w:t>
            </w:r>
            <w:r w:rsidR="00361EE3" w:rsidRPr="00D5434F">
              <w:rPr>
                <w:spacing w:val="-2"/>
              </w:rPr>
              <w:t xml:space="preserve"> </w:t>
            </w:r>
            <w:r w:rsidRPr="00D5434F">
              <w:rPr>
                <w:spacing w:val="-2"/>
              </w:rPr>
              <w:t>documentos</w:t>
            </w:r>
            <w:r w:rsidR="00361EE3" w:rsidRPr="00D5434F">
              <w:rPr>
                <w:spacing w:val="-2"/>
              </w:rPr>
              <w:t xml:space="preserve"> </w:t>
            </w:r>
            <w:r w:rsidRPr="00D5434F">
              <w:rPr>
                <w:spacing w:val="-2"/>
              </w:rPr>
              <w:t>originales:</w:t>
            </w:r>
            <w:r w:rsidR="00361EE3" w:rsidRPr="00D5434F">
              <w:rPr>
                <w:spacing w:val="-2"/>
              </w:rPr>
              <w:t xml:space="preserve"> </w:t>
            </w:r>
            <w:r w:rsidRPr="00D5434F">
              <w:rPr>
                <w:i/>
                <w:iCs/>
                <w:spacing w:val="-2"/>
              </w:rPr>
              <w:t>[marque</w:t>
            </w:r>
            <w:r w:rsidR="00361EE3" w:rsidRPr="00D5434F">
              <w:rPr>
                <w:i/>
                <w:iCs/>
                <w:spacing w:val="-2"/>
              </w:rPr>
              <w:t xml:space="preserve"> </w:t>
            </w:r>
            <w:r w:rsidRPr="00D5434F">
              <w:rPr>
                <w:i/>
                <w:iCs/>
                <w:spacing w:val="-2"/>
              </w:rPr>
              <w:t>las</w:t>
            </w:r>
            <w:r w:rsidR="00361EE3" w:rsidRPr="00D5434F">
              <w:rPr>
                <w:i/>
                <w:iCs/>
                <w:spacing w:val="-2"/>
              </w:rPr>
              <w:t xml:space="preserve"> </w:t>
            </w:r>
            <w:r w:rsidRPr="00D5434F">
              <w:rPr>
                <w:i/>
                <w:iCs/>
                <w:spacing w:val="-2"/>
              </w:rPr>
              <w:t>casillas</w:t>
            </w:r>
            <w:r w:rsidR="00361EE3" w:rsidRPr="00D5434F">
              <w:rPr>
                <w:i/>
                <w:iCs/>
                <w:spacing w:val="-2"/>
              </w:rPr>
              <w:t xml:space="preserve"> </w:t>
            </w:r>
            <w:r w:rsidRPr="00D5434F">
              <w:rPr>
                <w:i/>
                <w:iCs/>
                <w:spacing w:val="-2"/>
              </w:rPr>
              <w:t>que</w:t>
            </w:r>
            <w:r w:rsidR="00361EE3" w:rsidRPr="00D5434F">
              <w:rPr>
                <w:i/>
                <w:iCs/>
                <w:spacing w:val="-2"/>
              </w:rPr>
              <w:t xml:space="preserve"> </w:t>
            </w:r>
            <w:r w:rsidRPr="00D5434F">
              <w:rPr>
                <w:i/>
                <w:iCs/>
                <w:spacing w:val="-2"/>
              </w:rPr>
              <w:t>correspondan]</w:t>
            </w:r>
          </w:p>
          <w:p w14:paraId="4EFA9D27" w14:textId="10F90306" w:rsidR="00DE33B8" w:rsidRPr="00D5434F" w:rsidRDefault="00DE33B8" w:rsidP="000A2C79">
            <w:pPr>
              <w:spacing w:before="40" w:after="200"/>
              <w:ind w:left="540" w:hanging="450"/>
              <w:jc w:val="both"/>
            </w:pPr>
            <w:r w:rsidRPr="00D5434F">
              <w:rPr>
                <w:rFonts w:ascii="Wingdings" w:eastAsia="Wingdings" w:hAnsi="Wingdings" w:cs="Wingdings"/>
              </w:rPr>
              <w:t>¨</w:t>
            </w:r>
            <w:r w:rsidRPr="00D5434F">
              <w:tab/>
              <w:t>Estatutos</w:t>
            </w:r>
            <w:r w:rsidR="00361EE3" w:rsidRPr="00D5434F">
              <w:t xml:space="preserve"> </w:t>
            </w:r>
            <w:r w:rsidRPr="00D5434F">
              <w:t>de</w:t>
            </w:r>
            <w:r w:rsidR="00361EE3" w:rsidRPr="00D5434F">
              <w:t xml:space="preserve"> </w:t>
            </w:r>
            <w:r w:rsidRPr="00D5434F">
              <w:t>la</w:t>
            </w:r>
            <w:r w:rsidR="00361EE3" w:rsidRPr="00D5434F">
              <w:t xml:space="preserve"> </w:t>
            </w:r>
            <w:r w:rsidRPr="00D5434F">
              <w:t>Sociedad</w:t>
            </w:r>
            <w:r w:rsidR="00361EE3" w:rsidRPr="00D5434F">
              <w:t xml:space="preserve"> </w:t>
            </w:r>
            <w:r w:rsidRPr="00D5434F">
              <w:t>(o</w:t>
            </w:r>
            <w:r w:rsidR="00361EE3" w:rsidRPr="00D5434F">
              <w:t xml:space="preserve"> </w:t>
            </w:r>
            <w:r w:rsidRPr="00D5434F">
              <w:t>documentos</w:t>
            </w:r>
            <w:r w:rsidR="00361EE3" w:rsidRPr="00D5434F">
              <w:t xml:space="preserve"> </w:t>
            </w:r>
            <w:r w:rsidRPr="00D5434F">
              <w:t>equivalentes</w:t>
            </w:r>
            <w:r w:rsidR="00361EE3" w:rsidRPr="00D5434F">
              <w:t xml:space="preserve"> </w:t>
            </w:r>
            <w:r w:rsidRPr="00D5434F">
              <w:t>de</w:t>
            </w:r>
            <w:r w:rsidR="00361EE3" w:rsidRPr="00D5434F">
              <w:t xml:space="preserve"> </w:t>
            </w:r>
            <w:r w:rsidRPr="00D5434F">
              <w:t>constitución</w:t>
            </w:r>
            <w:r w:rsidR="00361EE3" w:rsidRPr="00D5434F">
              <w:t xml:space="preserve"> </w:t>
            </w:r>
            <w:r w:rsidRPr="00D5434F">
              <w:t>o</w:t>
            </w:r>
            <w:r w:rsidR="00361EE3" w:rsidRPr="00D5434F">
              <w:t xml:space="preserve"> </w:t>
            </w:r>
            <w:r w:rsidRPr="00D5434F">
              <w:t>asociación),</w:t>
            </w:r>
            <w:r w:rsidR="00361EE3" w:rsidRPr="00D5434F">
              <w:t xml:space="preserve"> </w:t>
            </w:r>
            <w:r w:rsidRPr="00D5434F">
              <w:t>o</w:t>
            </w:r>
            <w:r w:rsidR="00361EE3" w:rsidRPr="00D5434F">
              <w:t xml:space="preserve"> </w:t>
            </w:r>
            <w:r w:rsidRPr="00D5434F">
              <w:t>documentos</w:t>
            </w:r>
            <w:r w:rsidR="00361EE3" w:rsidRPr="00D5434F">
              <w:t xml:space="preserve"> </w:t>
            </w:r>
            <w:r w:rsidRPr="00D5434F">
              <w:t>de</w:t>
            </w:r>
            <w:r w:rsidR="00361EE3" w:rsidRPr="00D5434F">
              <w:t xml:space="preserve"> </w:t>
            </w:r>
            <w:r w:rsidRPr="00D5434F">
              <w:t>registro</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jurídica</w:t>
            </w:r>
            <w:r w:rsidR="00361EE3" w:rsidRPr="00D5434F">
              <w:t xml:space="preserve"> </w:t>
            </w:r>
            <w:r w:rsidRPr="00D5434F">
              <w:t>antes</w:t>
            </w:r>
            <w:r w:rsidR="00361EE3" w:rsidRPr="00D5434F">
              <w:t xml:space="preserve"> </w:t>
            </w:r>
            <w:r w:rsidRPr="00D5434F">
              <w:t>mencionada,</w:t>
            </w:r>
            <w:r w:rsidR="00361EE3" w:rsidRPr="00D5434F">
              <w:t xml:space="preserve"> </w:t>
            </w:r>
            <w:r w:rsidRPr="00D5434F">
              <w:t>y</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FC0D30" w:rsidRPr="00D5434F">
              <w:t>5</w:t>
            </w:r>
            <w:r w:rsidRPr="00D5434F">
              <w:t>.</w:t>
            </w:r>
            <w:r w:rsidR="00C84D27" w:rsidRPr="00D5434F">
              <w:t>1</w:t>
            </w:r>
            <w:r w:rsidRPr="00D5434F">
              <w:t>.</w:t>
            </w:r>
          </w:p>
          <w:p w14:paraId="7F6BB802" w14:textId="3BF5C676" w:rsidR="00DE33B8" w:rsidRPr="00D5434F" w:rsidRDefault="00DE33B8" w:rsidP="000A2C79">
            <w:pPr>
              <w:spacing w:before="40" w:after="200"/>
              <w:ind w:left="540" w:hanging="450"/>
              <w:jc w:val="both"/>
            </w:pPr>
            <w:r w:rsidRPr="00D5434F">
              <w:rPr>
                <w:rFonts w:ascii="Wingdings" w:eastAsia="Wingdings" w:hAnsi="Wingdings" w:cs="Wingdings"/>
              </w:rPr>
              <w:t>¨</w:t>
            </w:r>
            <w:r w:rsidRPr="00D5434F">
              <w:tab/>
              <w:t>Si</w:t>
            </w:r>
            <w:r w:rsidR="00361EE3" w:rsidRPr="00D5434F">
              <w:t xml:space="preserve"> </w:t>
            </w:r>
            <w:r w:rsidRPr="00D5434F">
              <w:t>se</w:t>
            </w:r>
            <w:r w:rsidR="00361EE3" w:rsidRPr="00D5434F">
              <w:t xml:space="preserve"> </w:t>
            </w:r>
            <w:r w:rsidRPr="00D5434F">
              <w:t>trata</w:t>
            </w:r>
            <w:r w:rsidR="00361EE3" w:rsidRPr="00D5434F">
              <w:t xml:space="preserve"> </w:t>
            </w:r>
            <w:r w:rsidRPr="00D5434F">
              <w:t>de</w:t>
            </w:r>
            <w:r w:rsidR="00361EE3" w:rsidRPr="00D5434F">
              <w:t xml:space="preserve"> </w:t>
            </w:r>
            <w:r w:rsidRPr="00D5434F">
              <w:t>una</w:t>
            </w:r>
            <w:r w:rsidR="00361EE3" w:rsidRPr="00D5434F">
              <w:t xml:space="preserve"> </w:t>
            </w:r>
            <w:r w:rsidRPr="00D5434F">
              <w:t>APCA,</w:t>
            </w:r>
            <w:r w:rsidR="00361EE3" w:rsidRPr="00D5434F">
              <w:t xml:space="preserve"> </w:t>
            </w:r>
            <w:r w:rsidRPr="00D5434F">
              <w:t>carta</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formar</w:t>
            </w:r>
            <w:r w:rsidR="00361EE3" w:rsidRPr="00D5434F">
              <w:t xml:space="preserve"> </w:t>
            </w:r>
            <w:r w:rsidRPr="00D5434F">
              <w:t>la</w:t>
            </w:r>
            <w:r w:rsidR="00361EE3" w:rsidRPr="00D5434F">
              <w:t xml:space="preserve"> </w:t>
            </w:r>
            <w:r w:rsidRPr="00D5434F">
              <w:t>APCA,</w:t>
            </w:r>
            <w:r w:rsidR="00361EE3" w:rsidRPr="00D5434F">
              <w:t xml:space="preserve"> </w:t>
            </w:r>
            <w:r w:rsidRPr="00D5434F">
              <w:t>o</w:t>
            </w:r>
            <w:r w:rsidR="00361EE3" w:rsidRPr="00D5434F">
              <w:t xml:space="preserve"> </w:t>
            </w:r>
            <w:r w:rsidRPr="00D5434F">
              <w:t>el</w:t>
            </w:r>
            <w:r w:rsidR="00361EE3" w:rsidRPr="00D5434F">
              <w:t xml:space="preserve"> </w:t>
            </w:r>
            <w:r w:rsidR="003C1589" w:rsidRPr="00D5434F">
              <w:t>Acuerdo</w:t>
            </w:r>
            <w:r w:rsidR="00361EE3" w:rsidRPr="00D5434F">
              <w:t xml:space="preserve"> </w:t>
            </w:r>
            <w:r w:rsidRPr="00D5434F">
              <w:t>de</w:t>
            </w:r>
            <w:r w:rsidR="00361EE3" w:rsidRPr="00D5434F">
              <w:t xml:space="preserve"> </w:t>
            </w:r>
            <w:r w:rsidRPr="00D5434F">
              <w:t>APCA,</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3C1589" w:rsidRPr="00D5434F">
              <w:t>1</w:t>
            </w:r>
            <w:r w:rsidR="00FC0D30" w:rsidRPr="00D5434F">
              <w:t>2</w:t>
            </w:r>
            <w:r w:rsidR="003C1589" w:rsidRPr="00D5434F">
              <w:t>.2</w:t>
            </w:r>
            <w:r w:rsidRPr="00D5434F">
              <w:t>.</w:t>
            </w:r>
          </w:p>
          <w:p w14:paraId="627F1292" w14:textId="53E80C43" w:rsidR="00DE33B8" w:rsidRPr="00D5434F" w:rsidRDefault="00DE33B8" w:rsidP="000A2C79">
            <w:pPr>
              <w:spacing w:before="40" w:after="200"/>
              <w:ind w:left="540" w:hanging="450"/>
              <w:jc w:val="both"/>
            </w:pPr>
            <w:r w:rsidRPr="00D5434F">
              <w:rPr>
                <w:rFonts w:ascii="Wingdings" w:eastAsia="Wingdings" w:hAnsi="Wingdings" w:cs="Wingdings"/>
              </w:rPr>
              <w:lastRenderedPageBreak/>
              <w:t>¨</w:t>
            </w:r>
            <w:r w:rsidRPr="00D5434F">
              <w:tab/>
              <w:t>Si</w:t>
            </w:r>
            <w:r w:rsidR="00361EE3" w:rsidRPr="00D5434F">
              <w:t xml:space="preserve"> </w:t>
            </w:r>
            <w:r w:rsidRPr="00D5434F">
              <w:t>se</w:t>
            </w:r>
            <w:r w:rsidR="00361EE3" w:rsidRPr="00D5434F">
              <w:t xml:space="preserve"> </w:t>
            </w:r>
            <w:r w:rsidRPr="00D5434F">
              <w:t>trata</w:t>
            </w:r>
            <w:r w:rsidR="00361EE3" w:rsidRPr="00D5434F">
              <w:t xml:space="preserve"> </w:t>
            </w:r>
            <w:r w:rsidRPr="00D5434F">
              <w:t>de</w:t>
            </w:r>
            <w:r w:rsidR="00361EE3" w:rsidRPr="00D5434F">
              <w:t xml:space="preserve"> </w:t>
            </w:r>
            <w:r w:rsidRPr="00D5434F">
              <w:t>una</w:t>
            </w:r>
            <w:r w:rsidR="00361EE3" w:rsidRPr="00D5434F">
              <w:t xml:space="preserve"> </w:t>
            </w:r>
            <w:r w:rsidRPr="00D5434F">
              <w:t>empresa</w:t>
            </w:r>
            <w:r w:rsidR="00361EE3" w:rsidRPr="00D5434F">
              <w:t xml:space="preserve"> </w:t>
            </w:r>
            <w:r w:rsidRPr="00D5434F">
              <w:t>o</w:t>
            </w:r>
            <w:r w:rsidR="00361EE3" w:rsidRPr="00D5434F">
              <w:t xml:space="preserve"> </w:t>
            </w:r>
            <w:r w:rsidRPr="00D5434F">
              <w:t>ente</w:t>
            </w:r>
            <w:r w:rsidR="00361EE3" w:rsidRPr="00D5434F">
              <w:t xml:space="preserve"> </w:t>
            </w:r>
            <w:r w:rsidRPr="00D5434F">
              <w:t>de</w:t>
            </w:r>
            <w:r w:rsidR="00361EE3" w:rsidRPr="00D5434F">
              <w:t xml:space="preserve"> </w:t>
            </w:r>
            <w:r w:rsidRPr="00D5434F">
              <w:t>propiedad</w:t>
            </w:r>
            <w:r w:rsidR="00361EE3" w:rsidRPr="00D5434F">
              <w:t xml:space="preserve"> </w:t>
            </w:r>
            <w:r w:rsidRPr="00D5434F">
              <w:t>estatal,</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4.</w:t>
            </w:r>
            <w:r w:rsidR="003C1589" w:rsidRPr="00D5434F">
              <w:t>5</w:t>
            </w:r>
            <w:r w:rsidRPr="00D5434F">
              <w:t>,</w:t>
            </w:r>
            <w:r w:rsidR="00361EE3" w:rsidRPr="00D5434F">
              <w:t xml:space="preserve"> </w:t>
            </w:r>
            <w:r w:rsidRPr="00D5434F">
              <w:t>documentación</w:t>
            </w:r>
            <w:r w:rsidR="00361EE3" w:rsidRPr="00D5434F">
              <w:t xml:space="preserve"> </w:t>
            </w:r>
            <w:r w:rsidRPr="00D5434F">
              <w:t>que</w:t>
            </w:r>
            <w:r w:rsidR="00361EE3" w:rsidRPr="00D5434F">
              <w:t xml:space="preserve"> </w:t>
            </w:r>
            <w:r w:rsidRPr="00D5434F">
              <w:t>acredite:</w:t>
            </w:r>
          </w:p>
          <w:p w14:paraId="3FF84FF8" w14:textId="31B07E2F" w:rsidR="00DE33B8" w:rsidRPr="00D5434F" w:rsidRDefault="00DE33B8" w:rsidP="000A2C79">
            <w:pPr>
              <w:pStyle w:val="Prrafodelista"/>
              <w:widowControl w:val="0"/>
              <w:numPr>
                <w:ilvl w:val="0"/>
                <w:numId w:val="21"/>
              </w:numPr>
              <w:tabs>
                <w:tab w:val="clear" w:pos="720"/>
              </w:tabs>
              <w:autoSpaceDE w:val="0"/>
              <w:autoSpaceDN w:val="0"/>
              <w:spacing w:before="40"/>
              <w:ind w:left="1287"/>
              <w:contextualSpacing w:val="0"/>
              <w:jc w:val="both"/>
            </w:pPr>
            <w:r w:rsidRPr="00D5434F">
              <w:t>su</w:t>
            </w:r>
            <w:r w:rsidR="00361EE3" w:rsidRPr="00D5434F">
              <w:t xml:space="preserve"> </w:t>
            </w:r>
            <w:r w:rsidRPr="00D5434F">
              <w:t>autonomía</w:t>
            </w:r>
            <w:r w:rsidR="00361EE3" w:rsidRPr="00D5434F">
              <w:t xml:space="preserve"> </w:t>
            </w:r>
            <w:r w:rsidRPr="00D5434F">
              <w:t>jurídica</w:t>
            </w:r>
            <w:r w:rsidR="00361EE3" w:rsidRPr="00D5434F">
              <w:t xml:space="preserve"> </w:t>
            </w:r>
            <w:r w:rsidRPr="00D5434F">
              <w:t>y</w:t>
            </w:r>
            <w:r w:rsidR="00361EE3" w:rsidRPr="00D5434F">
              <w:t xml:space="preserve"> </w:t>
            </w:r>
            <w:r w:rsidRPr="00D5434F">
              <w:t>financiera,</w:t>
            </w:r>
          </w:p>
          <w:p w14:paraId="3420AA45" w14:textId="1B4492AB" w:rsidR="00DE33B8" w:rsidRPr="00D5434F" w:rsidRDefault="00DE33B8" w:rsidP="000A2C79">
            <w:pPr>
              <w:pStyle w:val="Prrafodelista"/>
              <w:widowControl w:val="0"/>
              <w:numPr>
                <w:ilvl w:val="0"/>
                <w:numId w:val="21"/>
              </w:numPr>
              <w:tabs>
                <w:tab w:val="clear" w:pos="720"/>
              </w:tabs>
              <w:autoSpaceDE w:val="0"/>
              <w:autoSpaceDN w:val="0"/>
              <w:spacing w:before="40"/>
              <w:ind w:left="1287"/>
              <w:contextualSpacing w:val="0"/>
              <w:jc w:val="both"/>
            </w:pPr>
            <w:r w:rsidRPr="00D5434F">
              <w:t>su</w:t>
            </w:r>
            <w:r w:rsidR="00361EE3" w:rsidRPr="00D5434F">
              <w:t xml:space="preserve"> </w:t>
            </w:r>
            <w:r w:rsidRPr="00D5434F">
              <w:t>operación</w:t>
            </w:r>
            <w:r w:rsidR="00361EE3" w:rsidRPr="00D5434F">
              <w:t xml:space="preserve"> </w:t>
            </w:r>
            <w:r w:rsidRPr="00D5434F">
              <w:t>conforme</w:t>
            </w:r>
            <w:r w:rsidR="00361EE3" w:rsidRPr="00D5434F">
              <w:t xml:space="preserve"> </w:t>
            </w:r>
            <w:r w:rsidRPr="00D5434F">
              <w:t>al</w:t>
            </w:r>
            <w:r w:rsidR="00361EE3" w:rsidRPr="00D5434F">
              <w:t xml:space="preserve"> </w:t>
            </w:r>
            <w:r w:rsidRPr="00D5434F">
              <w:t>Derecho</w:t>
            </w:r>
            <w:r w:rsidR="00361EE3" w:rsidRPr="00D5434F">
              <w:t xml:space="preserve"> </w:t>
            </w:r>
            <w:r w:rsidRPr="00D5434F">
              <w:t>comercial,</w:t>
            </w:r>
          </w:p>
          <w:p w14:paraId="0B592ABB" w14:textId="48EB4CDF" w:rsidR="00647449" w:rsidRPr="00D5434F" w:rsidRDefault="56B89607" w:rsidP="00E02103">
            <w:pPr>
              <w:pStyle w:val="Prrafodelista"/>
              <w:widowControl w:val="0"/>
              <w:numPr>
                <w:ilvl w:val="0"/>
                <w:numId w:val="21"/>
              </w:numPr>
              <w:tabs>
                <w:tab w:val="clear" w:pos="720"/>
              </w:tabs>
              <w:autoSpaceDE w:val="0"/>
              <w:autoSpaceDN w:val="0"/>
              <w:spacing w:before="40"/>
              <w:ind w:left="1287"/>
              <w:contextualSpacing w:val="0"/>
              <w:jc w:val="both"/>
            </w:pPr>
            <w:r w:rsidRPr="00D5434F">
              <w:t xml:space="preserve">que no está en situación de conflicto de interés tal y como </w:t>
            </w:r>
            <w:r w:rsidR="7B19DC42" w:rsidRPr="00D5434F">
              <w:t>está</w:t>
            </w:r>
            <w:r w:rsidRPr="00D5434F">
              <w:t xml:space="preserve"> descrito en IAO 5.2; y</w:t>
            </w:r>
          </w:p>
          <w:p w14:paraId="6430F65A" w14:textId="46E5A900" w:rsidR="00DE33B8" w:rsidRPr="00D5434F" w:rsidRDefault="00DE33B8" w:rsidP="000A2C79">
            <w:pPr>
              <w:pStyle w:val="Prrafodelista"/>
              <w:widowControl w:val="0"/>
              <w:numPr>
                <w:ilvl w:val="0"/>
                <w:numId w:val="21"/>
              </w:numPr>
              <w:tabs>
                <w:tab w:val="clear" w:pos="720"/>
              </w:tabs>
              <w:autoSpaceDE w:val="0"/>
              <w:autoSpaceDN w:val="0"/>
              <w:spacing w:before="40" w:after="200"/>
              <w:ind w:left="1281" w:hanging="357"/>
              <w:contextualSpacing w:val="0"/>
              <w:jc w:val="both"/>
            </w:pPr>
            <w:r w:rsidRPr="00D5434F">
              <w:t>que</w:t>
            </w:r>
            <w:r w:rsidR="00361EE3" w:rsidRPr="00D5434F">
              <w:t xml:space="preserve"> </w:t>
            </w:r>
            <w:r w:rsidRPr="00D5434F">
              <w:t>el</w:t>
            </w:r>
            <w:r w:rsidR="00361EE3" w:rsidRPr="00D5434F">
              <w:t xml:space="preserve"> </w:t>
            </w:r>
            <w:r w:rsidR="005240C2" w:rsidRPr="00D5434F">
              <w:t>Oferente</w:t>
            </w:r>
            <w:r w:rsidR="00361EE3" w:rsidRPr="00D5434F">
              <w:t xml:space="preserve"> </w:t>
            </w:r>
            <w:r w:rsidRPr="00D5434F">
              <w:t>no</w:t>
            </w:r>
            <w:r w:rsidR="00361EE3" w:rsidRPr="00D5434F">
              <w:t xml:space="preserve"> </w:t>
            </w:r>
            <w:r w:rsidRPr="00D5434F">
              <w:t>se</w:t>
            </w:r>
            <w:r w:rsidR="00361EE3" w:rsidRPr="00D5434F">
              <w:t xml:space="preserve"> </w:t>
            </w:r>
            <w:r w:rsidRPr="00D5434F">
              <w:t>encuentra</w:t>
            </w:r>
            <w:r w:rsidR="00361EE3" w:rsidRPr="00D5434F">
              <w:t xml:space="preserve"> </w:t>
            </w:r>
            <w:r w:rsidRPr="00D5434F">
              <w:t>bajo</w:t>
            </w:r>
            <w:r w:rsidR="00361EE3" w:rsidRPr="00D5434F">
              <w:t xml:space="preserve"> </w:t>
            </w:r>
            <w:r w:rsidRPr="00D5434F">
              <w:t>la</w:t>
            </w:r>
            <w:r w:rsidR="00361EE3" w:rsidRPr="00D5434F">
              <w:t xml:space="preserve"> </w:t>
            </w:r>
            <w:r w:rsidRPr="00D5434F">
              <w:t>supervisión</w:t>
            </w:r>
            <w:r w:rsidR="00361EE3" w:rsidRPr="00D5434F">
              <w:t xml:space="preserve"> </w:t>
            </w:r>
            <w:r w:rsidRPr="00D5434F">
              <w:t>del</w:t>
            </w:r>
            <w:r w:rsidR="00361EE3" w:rsidRPr="00D5434F">
              <w:t xml:space="preserve"> </w:t>
            </w:r>
            <w:r w:rsidR="006A0551" w:rsidRPr="00D5434F">
              <w:t>Comprador</w:t>
            </w:r>
            <w:r w:rsidRPr="00D5434F">
              <w:t>.</w:t>
            </w:r>
          </w:p>
          <w:p w14:paraId="4567BA01" w14:textId="363F9E6A" w:rsidR="00DE33B8" w:rsidRPr="00D5434F" w:rsidRDefault="6182C2ED" w:rsidP="000715CB">
            <w:pPr>
              <w:pStyle w:val="Prrafodelista"/>
              <w:numPr>
                <w:ilvl w:val="0"/>
                <w:numId w:val="178"/>
              </w:numPr>
              <w:suppressAutoHyphens/>
              <w:spacing w:after="200"/>
              <w:ind w:left="435"/>
              <w:jc w:val="both"/>
            </w:pPr>
            <w:r w:rsidRPr="00D5434F">
              <w:rPr>
                <w:color w:val="000000" w:themeColor="text1"/>
                <w:spacing w:val="-2"/>
              </w:rPr>
              <w:t>Se</w:t>
            </w:r>
            <w:r w:rsidR="4EB3D315" w:rsidRPr="00D5434F">
              <w:rPr>
                <w:color w:val="000000" w:themeColor="text1"/>
                <w:spacing w:val="-2"/>
              </w:rPr>
              <w:t xml:space="preserve"> </w:t>
            </w:r>
            <w:r w:rsidRPr="00D5434F">
              <w:rPr>
                <w:color w:val="000000" w:themeColor="text1"/>
                <w:spacing w:val="-2"/>
              </w:rPr>
              <w:t>incluye</w:t>
            </w:r>
            <w:r w:rsidR="4EB3D315" w:rsidRPr="00D5434F">
              <w:rPr>
                <w:color w:val="000000" w:themeColor="text1"/>
                <w:spacing w:val="-2"/>
              </w:rPr>
              <w:t xml:space="preserve"> </w:t>
            </w:r>
            <w:r w:rsidRPr="00D5434F">
              <w:rPr>
                <w:color w:val="000000" w:themeColor="text1"/>
                <w:spacing w:val="-2"/>
              </w:rPr>
              <w:t>el</w:t>
            </w:r>
            <w:r w:rsidR="4EB3D315" w:rsidRPr="00D5434F">
              <w:rPr>
                <w:color w:val="000000" w:themeColor="text1"/>
                <w:spacing w:val="-2"/>
              </w:rPr>
              <w:t xml:space="preserve"> </w:t>
            </w:r>
            <w:r w:rsidRPr="00D5434F">
              <w:rPr>
                <w:color w:val="000000" w:themeColor="text1"/>
                <w:spacing w:val="-2"/>
              </w:rPr>
              <w:t>organigrama</w:t>
            </w:r>
            <w:r w:rsidR="4DAF307F" w:rsidRPr="00D5434F">
              <w:rPr>
                <w:color w:val="000000" w:themeColor="text1"/>
                <w:spacing w:val="-2"/>
              </w:rPr>
              <w:t xml:space="preserve"> y</w:t>
            </w:r>
            <w:r w:rsidR="4EB3D315" w:rsidRPr="00D5434F">
              <w:rPr>
                <w:color w:val="000000" w:themeColor="text1"/>
                <w:spacing w:val="-2"/>
              </w:rPr>
              <w:t xml:space="preserve"> </w:t>
            </w:r>
            <w:r w:rsidRPr="00D5434F">
              <w:rPr>
                <w:color w:val="000000" w:themeColor="text1"/>
                <w:spacing w:val="-2"/>
              </w:rPr>
              <w:t>la</w:t>
            </w:r>
            <w:r w:rsidR="4EB3D315" w:rsidRPr="00D5434F">
              <w:rPr>
                <w:color w:val="000000" w:themeColor="text1"/>
                <w:spacing w:val="-2"/>
              </w:rPr>
              <w:t xml:space="preserve"> </w:t>
            </w:r>
            <w:r w:rsidRPr="00D5434F">
              <w:rPr>
                <w:color w:val="000000" w:themeColor="text1"/>
                <w:spacing w:val="-2"/>
              </w:rPr>
              <w:t>lista</w:t>
            </w:r>
            <w:r w:rsidR="4EB3D315" w:rsidRPr="00D5434F">
              <w:rPr>
                <w:color w:val="000000" w:themeColor="text1"/>
                <w:spacing w:val="-2"/>
              </w:rPr>
              <w:t xml:space="preserve"> </w:t>
            </w:r>
            <w:r w:rsidRPr="00D5434F">
              <w:rPr>
                <w:color w:val="000000" w:themeColor="text1"/>
                <w:spacing w:val="-2"/>
              </w:rPr>
              <w:t>de</w:t>
            </w:r>
            <w:r w:rsidR="4EB3D315" w:rsidRPr="00D5434F">
              <w:rPr>
                <w:color w:val="000000" w:themeColor="text1"/>
                <w:spacing w:val="-2"/>
              </w:rPr>
              <w:t xml:space="preserve"> </w:t>
            </w:r>
            <w:r w:rsidRPr="00D5434F">
              <w:rPr>
                <w:color w:val="000000" w:themeColor="text1"/>
                <w:spacing w:val="-2"/>
              </w:rPr>
              <w:t>los</w:t>
            </w:r>
            <w:r w:rsidR="4EB3D315" w:rsidRPr="00D5434F">
              <w:rPr>
                <w:color w:val="000000" w:themeColor="text1"/>
                <w:spacing w:val="-2"/>
              </w:rPr>
              <w:t xml:space="preserve"> </w:t>
            </w:r>
            <w:r w:rsidRPr="00D5434F">
              <w:rPr>
                <w:color w:val="000000" w:themeColor="text1"/>
                <w:spacing w:val="-2"/>
              </w:rPr>
              <w:t>miembros</w:t>
            </w:r>
            <w:r w:rsidR="4EB3D315" w:rsidRPr="00D5434F">
              <w:rPr>
                <w:color w:val="000000" w:themeColor="text1"/>
                <w:spacing w:val="-2"/>
              </w:rPr>
              <w:t xml:space="preserve"> </w:t>
            </w:r>
            <w:r w:rsidRPr="00D5434F">
              <w:rPr>
                <w:color w:val="000000" w:themeColor="text1"/>
                <w:spacing w:val="-2"/>
              </w:rPr>
              <w:t>del</w:t>
            </w:r>
            <w:r w:rsidR="4EB3D315" w:rsidRPr="00D5434F">
              <w:rPr>
                <w:color w:val="000000" w:themeColor="text1"/>
                <w:spacing w:val="-2"/>
              </w:rPr>
              <w:t xml:space="preserve"> </w:t>
            </w:r>
            <w:r w:rsidRPr="00D5434F">
              <w:rPr>
                <w:color w:val="000000" w:themeColor="text1"/>
                <w:spacing w:val="-2"/>
              </w:rPr>
              <w:t>Directorio</w:t>
            </w:r>
            <w:r w:rsidR="163ED607" w:rsidRPr="00D5434F">
              <w:rPr>
                <w:color w:val="000000" w:themeColor="text1"/>
                <w:spacing w:val="-2"/>
              </w:rPr>
              <w:t>.</w:t>
            </w:r>
          </w:p>
        </w:tc>
      </w:tr>
      <w:bookmarkEnd w:id="461"/>
    </w:tbl>
    <w:p w14:paraId="35D5A376" w14:textId="5CDCBB88" w:rsidR="00DE33B8" w:rsidRPr="00D5434F" w:rsidRDefault="00DE33B8" w:rsidP="00141602">
      <w:pPr>
        <w:pStyle w:val="Ttulo5"/>
        <w:spacing w:before="240" w:after="240"/>
        <w:jc w:val="center"/>
        <w:rPr>
          <w:sz w:val="36"/>
          <w:szCs w:val="36"/>
        </w:rPr>
      </w:pPr>
      <w:r w:rsidRPr="00D5434F">
        <w:rPr>
          <w:rFonts w:cs="Times New Roman"/>
        </w:rPr>
        <w:lastRenderedPageBreak/>
        <w:br w:type="page"/>
      </w:r>
      <w:bookmarkStart w:id="462" w:name="_Toc454620977"/>
      <w:bookmarkStart w:id="463" w:name="_Toc347230621"/>
      <w:bookmarkStart w:id="464" w:name="_Toc486939187"/>
      <w:bookmarkStart w:id="465" w:name="_Toc26896867"/>
      <w:r w:rsidR="00E67C3B" w:rsidRPr="00D5434F">
        <w:rPr>
          <w:rFonts w:cs="Times New Roman"/>
          <w:sz w:val="36"/>
          <w:szCs w:val="36"/>
        </w:rPr>
        <w:lastRenderedPageBreak/>
        <w:t>FORMULARIO</w:t>
      </w:r>
      <w:r w:rsidR="00361EE3" w:rsidRPr="00D5434F">
        <w:rPr>
          <w:rFonts w:cs="Times New Roman"/>
          <w:sz w:val="36"/>
          <w:szCs w:val="36"/>
        </w:rPr>
        <w:t xml:space="preserve"> </w:t>
      </w:r>
      <w:r w:rsidR="00E67C3B" w:rsidRPr="00D5434F">
        <w:rPr>
          <w:rFonts w:cs="Times New Roman"/>
          <w:sz w:val="36"/>
          <w:szCs w:val="36"/>
        </w:rPr>
        <w:t>DE</w:t>
      </w:r>
      <w:r w:rsidR="00361EE3" w:rsidRPr="00D5434F">
        <w:rPr>
          <w:rFonts w:cs="Times New Roman"/>
          <w:sz w:val="36"/>
          <w:szCs w:val="36"/>
        </w:rPr>
        <w:t xml:space="preserve"> </w:t>
      </w:r>
      <w:r w:rsidR="00E67C3B" w:rsidRPr="00D5434F">
        <w:rPr>
          <w:rFonts w:cs="Times New Roman"/>
          <w:sz w:val="36"/>
          <w:szCs w:val="36"/>
        </w:rPr>
        <w:t>INFORMACIÓN</w:t>
      </w:r>
      <w:r w:rsidR="00361EE3" w:rsidRPr="00D5434F">
        <w:rPr>
          <w:rFonts w:cs="Times New Roman"/>
          <w:sz w:val="36"/>
          <w:szCs w:val="36"/>
        </w:rPr>
        <w:t xml:space="preserve"> </w:t>
      </w:r>
      <w:r w:rsidR="00E67C3B" w:rsidRPr="00D5434F">
        <w:rPr>
          <w:rFonts w:cs="Times New Roman"/>
          <w:sz w:val="36"/>
          <w:szCs w:val="36"/>
        </w:rPr>
        <w:t>SOBRE</w:t>
      </w:r>
      <w:r w:rsidR="00361EE3" w:rsidRPr="00D5434F">
        <w:rPr>
          <w:rFonts w:cs="Times New Roman"/>
          <w:sz w:val="36"/>
          <w:szCs w:val="36"/>
        </w:rPr>
        <w:t xml:space="preserve"> </w:t>
      </w:r>
      <w:r w:rsidR="00E67C3B" w:rsidRPr="00D5434F">
        <w:rPr>
          <w:rFonts w:cs="Times New Roman"/>
          <w:sz w:val="36"/>
          <w:szCs w:val="36"/>
        </w:rPr>
        <w:t>LOS</w:t>
      </w:r>
      <w:r w:rsidR="00361EE3" w:rsidRPr="00D5434F">
        <w:rPr>
          <w:rFonts w:cs="Times New Roman"/>
          <w:sz w:val="36"/>
          <w:szCs w:val="36"/>
        </w:rPr>
        <w:t xml:space="preserve"> </w:t>
      </w:r>
      <w:r w:rsidR="00E67C3B" w:rsidRPr="00D5434F">
        <w:rPr>
          <w:rFonts w:cs="Times New Roman"/>
          <w:sz w:val="36"/>
          <w:szCs w:val="36"/>
        </w:rPr>
        <w:t>MIEMBROS</w:t>
      </w:r>
      <w:r w:rsidR="00361EE3" w:rsidRPr="00D5434F">
        <w:rPr>
          <w:rFonts w:cs="Times New Roman"/>
          <w:sz w:val="36"/>
          <w:szCs w:val="36"/>
        </w:rPr>
        <w:t xml:space="preserve"> </w:t>
      </w:r>
      <w:r w:rsidR="00E67C3B" w:rsidRPr="00D5434F">
        <w:rPr>
          <w:rFonts w:cs="Times New Roman"/>
          <w:sz w:val="36"/>
          <w:szCs w:val="36"/>
        </w:rPr>
        <w:t>DE</w:t>
      </w:r>
      <w:r w:rsidR="00361EE3" w:rsidRPr="00D5434F">
        <w:rPr>
          <w:rFonts w:cs="Times New Roman"/>
          <w:sz w:val="36"/>
          <w:szCs w:val="36"/>
        </w:rPr>
        <w:t xml:space="preserve"> </w:t>
      </w:r>
      <w:r w:rsidR="00E67C3B" w:rsidRPr="00D5434F">
        <w:rPr>
          <w:rFonts w:cs="Times New Roman"/>
          <w:sz w:val="36"/>
          <w:szCs w:val="36"/>
        </w:rPr>
        <w:t>LA</w:t>
      </w:r>
      <w:r w:rsidR="00361EE3" w:rsidRPr="00D5434F">
        <w:rPr>
          <w:rFonts w:cs="Times New Roman"/>
          <w:sz w:val="36"/>
          <w:szCs w:val="36"/>
        </w:rPr>
        <w:t xml:space="preserve"> </w:t>
      </w:r>
      <w:bookmarkEnd w:id="462"/>
      <w:bookmarkEnd w:id="463"/>
      <w:r w:rsidR="00E67C3B" w:rsidRPr="00D5434F">
        <w:rPr>
          <w:rFonts w:cs="Times New Roman"/>
          <w:sz w:val="36"/>
          <w:szCs w:val="36"/>
        </w:rPr>
        <w:t>APCA</w:t>
      </w:r>
      <w:bookmarkEnd w:id="464"/>
      <w:bookmarkEnd w:id="465"/>
    </w:p>
    <w:p w14:paraId="5FECA914" w14:textId="390711E7" w:rsidR="00DE33B8" w:rsidRPr="00D5434F" w:rsidRDefault="00DE33B8" w:rsidP="00141602">
      <w:pPr>
        <w:spacing w:before="400" w:after="120"/>
      </w:pPr>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deberá</w:t>
      </w:r>
      <w:r w:rsidR="00361EE3" w:rsidRPr="00D5434F">
        <w:rPr>
          <w:i/>
          <w:iCs/>
        </w:rPr>
        <w:t xml:space="preserve"> </w:t>
      </w:r>
      <w:r w:rsidRPr="00D5434F">
        <w:rPr>
          <w:i/>
          <w:iCs/>
        </w:rPr>
        <w:t>completar</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acuerdo</w:t>
      </w:r>
      <w:r w:rsidR="00361EE3" w:rsidRPr="00D5434F">
        <w:rPr>
          <w:i/>
          <w:iCs/>
        </w:rPr>
        <w:t xml:space="preserve"> </w:t>
      </w:r>
      <w:r w:rsidRPr="00D5434F">
        <w:rPr>
          <w:i/>
          <w:iCs/>
        </w:rPr>
        <w:t>con</w:t>
      </w:r>
      <w:r w:rsidR="00361EE3" w:rsidRPr="00D5434F">
        <w:rPr>
          <w:i/>
          <w:iCs/>
        </w:rPr>
        <w:t xml:space="preserve"> </w:t>
      </w:r>
      <w:r w:rsidRPr="00D5434F">
        <w:rPr>
          <w:i/>
          <w:iCs/>
        </w:rPr>
        <w:t>las</w:t>
      </w:r>
      <w:r w:rsidR="00361EE3" w:rsidRPr="00D5434F">
        <w:rPr>
          <w:i/>
          <w:iCs/>
        </w:rPr>
        <w:t xml:space="preserve"> </w:t>
      </w:r>
      <w:r w:rsidRPr="00D5434F">
        <w:rPr>
          <w:i/>
          <w:iCs/>
        </w:rPr>
        <w:t>instrucciones</w:t>
      </w:r>
      <w:r w:rsidR="00361EE3" w:rsidRPr="00D5434F">
        <w:rPr>
          <w:i/>
          <w:iCs/>
        </w:rPr>
        <w:t xml:space="preserve"> </w:t>
      </w:r>
      <w:r w:rsidRPr="00D5434F">
        <w:rPr>
          <w:i/>
          <w:iCs/>
        </w:rPr>
        <w:t>indicadas</w:t>
      </w:r>
      <w:r w:rsidR="00361EE3" w:rsidRPr="00D5434F">
        <w:rPr>
          <w:i/>
          <w:iCs/>
        </w:rPr>
        <w:t xml:space="preserve"> </w:t>
      </w:r>
      <w:r w:rsidRPr="00D5434F">
        <w:rPr>
          <w:i/>
          <w:iCs/>
        </w:rPr>
        <w:t>a</w:t>
      </w:r>
      <w:r w:rsidR="00361EE3" w:rsidRPr="00D5434F">
        <w:rPr>
          <w:i/>
          <w:iCs/>
        </w:rPr>
        <w:t xml:space="preserve"> </w:t>
      </w:r>
      <w:r w:rsidRPr="00D5434F">
        <w:rPr>
          <w:i/>
          <w:iCs/>
        </w:rPr>
        <w:t>continuación.</w:t>
      </w:r>
      <w:r w:rsidR="00361EE3" w:rsidRPr="00D5434F">
        <w:rPr>
          <w:i/>
          <w:iCs/>
        </w:rPr>
        <w:t xml:space="preserve"> </w:t>
      </w:r>
      <w:r w:rsidRPr="00D5434F">
        <w:rPr>
          <w:i/>
          <w:iCs/>
        </w:rPr>
        <w:t>El</w:t>
      </w:r>
      <w:r w:rsidR="00361EE3" w:rsidRPr="00D5434F">
        <w:rPr>
          <w:i/>
          <w:iCs/>
        </w:rPr>
        <w:t xml:space="preserve"> </w:t>
      </w:r>
      <w:r w:rsidRPr="00D5434F">
        <w:rPr>
          <w:i/>
          <w:iCs/>
        </w:rPr>
        <w:t>siguiente</w:t>
      </w:r>
      <w:r w:rsidR="00361EE3" w:rsidRPr="00D5434F">
        <w:rPr>
          <w:i/>
          <w:iCs/>
        </w:rPr>
        <w:t xml:space="preserve"> </w:t>
      </w:r>
      <w:r w:rsidRPr="00D5434F">
        <w:rPr>
          <w:i/>
          <w:iCs/>
        </w:rPr>
        <w:t>cuadro</w:t>
      </w:r>
      <w:r w:rsidR="00361EE3" w:rsidRPr="00D5434F">
        <w:rPr>
          <w:i/>
          <w:iCs/>
        </w:rPr>
        <w:t xml:space="preserve"> </w:t>
      </w:r>
      <w:r w:rsidRPr="00D5434F">
        <w:rPr>
          <w:i/>
          <w:iCs/>
        </w:rPr>
        <w:t>deberá</w:t>
      </w:r>
      <w:r w:rsidR="00361EE3" w:rsidRPr="00D5434F">
        <w:rPr>
          <w:i/>
          <w:iCs/>
        </w:rPr>
        <w:t xml:space="preserve"> </w:t>
      </w:r>
      <w:r w:rsidRPr="00D5434F">
        <w:rPr>
          <w:i/>
          <w:iCs/>
        </w:rPr>
        <w:t>ser</w:t>
      </w:r>
      <w:r w:rsidR="00361EE3" w:rsidRPr="00D5434F">
        <w:rPr>
          <w:i/>
          <w:iCs/>
        </w:rPr>
        <w:t xml:space="preserve"> </w:t>
      </w:r>
      <w:r w:rsidRPr="00D5434F">
        <w:rPr>
          <w:i/>
          <w:iCs/>
        </w:rPr>
        <w:t>completado</w:t>
      </w:r>
      <w:r w:rsidR="00361EE3" w:rsidRPr="00D5434F">
        <w:rPr>
          <w:i/>
          <w:iCs/>
        </w:rPr>
        <w:t xml:space="preserve"> </w:t>
      </w:r>
      <w:r w:rsidRPr="00D5434F">
        <w:rPr>
          <w:i/>
          <w:iCs/>
        </w:rPr>
        <w:t>por</w:t>
      </w:r>
      <w:r w:rsidR="00361EE3" w:rsidRPr="00D5434F">
        <w:rPr>
          <w:i/>
          <w:iCs/>
        </w:rPr>
        <w:t xml:space="preserve"> </w:t>
      </w:r>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y</w:t>
      </w:r>
      <w:r w:rsidR="00361EE3" w:rsidRPr="00D5434F">
        <w:rPr>
          <w:i/>
          <w:iCs/>
        </w:rPr>
        <w:t xml:space="preserve"> </w:t>
      </w:r>
      <w:r w:rsidRPr="00D5434F">
        <w:rPr>
          <w:i/>
          <w:iCs/>
        </w:rPr>
        <w:t>por</w:t>
      </w:r>
      <w:r w:rsidR="00361EE3" w:rsidRPr="00D5434F">
        <w:rPr>
          <w:i/>
          <w:iCs/>
        </w:rPr>
        <w:t xml:space="preserve"> </w:t>
      </w:r>
      <w:r w:rsidRPr="00D5434F">
        <w:rPr>
          <w:i/>
          <w:iCs/>
        </w:rPr>
        <w:t>cada</w:t>
      </w:r>
      <w:r w:rsidR="00361EE3" w:rsidRPr="00D5434F">
        <w:rPr>
          <w:i/>
          <w:iCs/>
        </w:rPr>
        <w:t xml:space="preserve"> </w:t>
      </w:r>
      <w:r w:rsidRPr="00D5434F">
        <w:rPr>
          <w:i/>
          <w:iCs/>
        </w:rPr>
        <w:t>uno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miembros</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APCA].</w:t>
      </w:r>
    </w:p>
    <w:p w14:paraId="151F3B7C" w14:textId="356B755C" w:rsidR="00DE33B8" w:rsidRPr="00D5434F" w:rsidRDefault="00DE33B8" w:rsidP="00141602">
      <w:pPr>
        <w:spacing w:before="200"/>
        <w:ind w:left="720" w:hanging="720"/>
        <w:jc w:val="right"/>
      </w:pPr>
      <w:r w:rsidRPr="00D5434F">
        <w:t>Fecha:</w:t>
      </w:r>
      <w:r w:rsidR="00361EE3" w:rsidRPr="00D5434F">
        <w:t xml:space="preserve"> </w:t>
      </w:r>
      <w:r w:rsidRPr="00D5434F">
        <w:rPr>
          <w:i/>
          <w:iCs/>
        </w:rPr>
        <w:t>[indique</w:t>
      </w:r>
      <w:r w:rsidR="00361EE3" w:rsidRPr="00D5434F">
        <w:rPr>
          <w:i/>
          <w:iCs/>
        </w:rPr>
        <w:t xml:space="preserve"> </w:t>
      </w:r>
      <w:r w:rsidRPr="00D5434F">
        <w:rPr>
          <w:i/>
          <w:iCs/>
        </w:rPr>
        <w:t>día,</w:t>
      </w:r>
      <w:r w:rsidR="00361EE3" w:rsidRPr="00D5434F">
        <w:rPr>
          <w:i/>
          <w:iCs/>
        </w:rPr>
        <w:t xml:space="preserve"> </w:t>
      </w:r>
      <w:r w:rsidRPr="00D5434F">
        <w:rPr>
          <w:i/>
          <w:iCs/>
        </w:rPr>
        <w:t>mes</w:t>
      </w:r>
      <w:r w:rsidR="00361EE3" w:rsidRPr="00D5434F">
        <w:rPr>
          <w:i/>
          <w:iCs/>
        </w:rPr>
        <w:t xml:space="preserve"> </w:t>
      </w:r>
      <w:r w:rsidRPr="00D5434F">
        <w:rPr>
          <w:i/>
          <w:iCs/>
        </w:rPr>
        <w:t>y</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presentación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Oferta].</w:t>
      </w:r>
    </w:p>
    <w:p w14:paraId="6A39C801" w14:textId="69A5D500" w:rsidR="00DE33B8" w:rsidRPr="00D5434F" w:rsidRDefault="00DE33B8" w:rsidP="00141602">
      <w:pPr>
        <w:tabs>
          <w:tab w:val="right" w:pos="9360"/>
        </w:tabs>
        <w:ind w:left="720" w:hanging="720"/>
        <w:jc w:val="right"/>
        <w:rPr>
          <w:i/>
        </w:rPr>
      </w:pPr>
      <w:r w:rsidRPr="00D5434F">
        <w:t>S</w:t>
      </w:r>
      <w:r w:rsidR="009B66DD" w:rsidRPr="00D5434F">
        <w:t>d</w:t>
      </w:r>
      <w:r w:rsidRPr="00D5434F">
        <w:t>O</w:t>
      </w:r>
      <w:r w:rsidR="00361EE3" w:rsidRPr="00D5434F">
        <w:t xml:space="preserve"> </w:t>
      </w:r>
      <w:r w:rsidR="00141602" w:rsidRPr="00D5434F">
        <w:t>n.</w:t>
      </w:r>
      <w:r w:rsidR="00141602" w:rsidRPr="00D5434F">
        <w:rPr>
          <w:vertAlign w:val="superscript"/>
        </w:rPr>
        <w:t>o</w:t>
      </w:r>
      <w:r w:rsidR="00141602" w:rsidRPr="00D5434F">
        <w:t>:</w:t>
      </w:r>
      <w:r w:rsidR="00141602" w:rsidRPr="00D5434F">
        <w:rPr>
          <w:i/>
          <w:iCs/>
        </w:rPr>
        <w:t xml:space="preserve"> </w:t>
      </w:r>
      <w:r w:rsidR="00AD6526" w:rsidRPr="00D5434F">
        <w:t>EC-L1253-P00070</w:t>
      </w:r>
    </w:p>
    <w:p w14:paraId="45BAC4E6" w14:textId="55793CCF" w:rsidR="00DE33B8" w:rsidRPr="00D5434F" w:rsidRDefault="00DE33B8" w:rsidP="00141602">
      <w:pPr>
        <w:tabs>
          <w:tab w:val="right" w:pos="9360"/>
        </w:tabs>
        <w:spacing w:after="120"/>
        <w:ind w:left="720" w:hanging="720"/>
        <w:jc w:val="right"/>
      </w:pPr>
      <w:r w:rsidRPr="00D5434F">
        <w:t>Alternativa</w:t>
      </w:r>
      <w:r w:rsidR="00361EE3" w:rsidRPr="00D5434F">
        <w:t xml:space="preserve"> </w:t>
      </w:r>
      <w:r w:rsidR="00141602" w:rsidRPr="00D5434F">
        <w:t>n.</w:t>
      </w:r>
      <w:r w:rsidR="00141602" w:rsidRPr="00D5434F">
        <w:rPr>
          <w:vertAlign w:val="superscript"/>
        </w:rPr>
        <w:t>o</w:t>
      </w:r>
      <w:r w:rsidR="00141602" w:rsidRPr="00D5434F">
        <w:t>:</w:t>
      </w:r>
      <w:r w:rsidR="00141602" w:rsidRPr="00D5434F">
        <w:rPr>
          <w:i/>
          <w:iCs/>
        </w:rPr>
        <w:t xml:space="preserve"> </w:t>
      </w:r>
      <w:r w:rsidR="00AD6526" w:rsidRPr="00D5434F">
        <w:t>No aplica</w:t>
      </w:r>
      <w:r w:rsidR="00AD6526" w:rsidRPr="00D5434F">
        <w:rPr>
          <w:i/>
          <w:iCs/>
        </w:rPr>
        <w:t xml:space="preserve"> </w:t>
      </w:r>
    </w:p>
    <w:p w14:paraId="29209308" w14:textId="667318E2" w:rsidR="00DE33B8" w:rsidRPr="00D5434F" w:rsidRDefault="00DE33B8" w:rsidP="00141602">
      <w:pPr>
        <w:spacing w:before="400" w:after="400"/>
        <w:ind w:left="720" w:hanging="720"/>
        <w:jc w:val="right"/>
      </w:pPr>
      <w:r w:rsidRPr="00D5434F">
        <w:t>Página</w:t>
      </w:r>
      <w:r w:rsidR="00361EE3" w:rsidRPr="00D5434F">
        <w:t xml:space="preserve"> </w:t>
      </w:r>
      <w:r w:rsidRPr="00D5434F">
        <w:t>____</w:t>
      </w:r>
      <w:r w:rsidR="00361EE3" w:rsidRPr="00D5434F">
        <w:t xml:space="preserve"> </w:t>
      </w:r>
      <w:r w:rsidRPr="00D5434F">
        <w:t>de</w:t>
      </w:r>
      <w:r w:rsidR="00361EE3" w:rsidRPr="00D5434F">
        <w:t xml:space="preserve"> </w:t>
      </w:r>
      <w:r w:rsidRPr="00D5434F">
        <w:t>____</w:t>
      </w:r>
      <w:r w:rsidR="00361EE3" w:rsidRPr="00D5434F">
        <w:t xml:space="preserve"> </w:t>
      </w:r>
      <w:r w:rsidRPr="00D5434F">
        <w:t>páginas</w:t>
      </w:r>
    </w:p>
    <w:p w14:paraId="61B56DD3" w14:textId="77777777" w:rsidR="00DE33B8" w:rsidRPr="00D5434F" w:rsidRDefault="00DE33B8" w:rsidP="00DE33B8">
      <w:pPr>
        <w:ind w:left="720" w:hanging="720"/>
        <w:jc w:val="right"/>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18"/>
      </w:tblGrid>
      <w:tr w:rsidR="00DE33B8" w:rsidRPr="00D5434F" w14:paraId="1286C37B" w14:textId="77777777" w:rsidTr="0833A257">
        <w:trPr>
          <w:cantSplit/>
          <w:trHeight w:val="440"/>
        </w:trPr>
        <w:tc>
          <w:tcPr>
            <w:tcW w:w="8818" w:type="dxa"/>
            <w:tcBorders>
              <w:bottom w:val="nil"/>
            </w:tcBorders>
          </w:tcPr>
          <w:p w14:paraId="08432247" w14:textId="150D9738" w:rsidR="00DE33B8" w:rsidRPr="00D5434F" w:rsidRDefault="00DE33B8" w:rsidP="00AF6057">
            <w:pPr>
              <w:pStyle w:val="Textoindependiente"/>
              <w:spacing w:before="40" w:after="160"/>
              <w:ind w:left="360" w:hanging="360"/>
              <w:jc w:val="both"/>
              <w:rPr>
                <w:rFonts w:ascii="Times New Roman" w:hAnsi="Times New Roman" w:cs="Times New Roman"/>
                <w:sz w:val="24"/>
              </w:rPr>
            </w:pPr>
            <w:r w:rsidRPr="00D5434F">
              <w:rPr>
                <w:rFonts w:ascii="Times New Roman" w:hAnsi="Times New Roman" w:cs="Times New Roman"/>
                <w:sz w:val="24"/>
              </w:rPr>
              <w:t>1.</w:t>
            </w:r>
            <w:r w:rsidRPr="00D5434F">
              <w:rPr>
                <w:rFonts w:ascii="Times New Roman" w:hAnsi="Times New Roman" w:cs="Times New Roman"/>
                <w:sz w:val="24"/>
              </w:rPr>
              <w:tab/>
              <w:t>Nombre</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005240C2" w:rsidRPr="00D5434F">
              <w:rPr>
                <w:rFonts w:ascii="Times New Roman" w:hAnsi="Times New Roman" w:cs="Times New Roman"/>
                <w:sz w:val="24"/>
              </w:rPr>
              <w:t>Oferente</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nombre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jurídico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005240C2" w:rsidRPr="00D5434F">
              <w:rPr>
                <w:rFonts w:ascii="Times New Roman" w:hAnsi="Times New Roman" w:cs="Times New Roman"/>
                <w:i/>
                <w:iCs/>
                <w:sz w:val="24"/>
              </w:rPr>
              <w:t>Oferente</w:t>
            </w:r>
            <w:r w:rsidRPr="00D5434F">
              <w:rPr>
                <w:rFonts w:ascii="Times New Roman" w:hAnsi="Times New Roman" w:cs="Times New Roman"/>
                <w:i/>
                <w:iCs/>
                <w:sz w:val="24"/>
              </w:rPr>
              <w:t>].</w:t>
            </w:r>
          </w:p>
        </w:tc>
      </w:tr>
      <w:tr w:rsidR="00DE33B8" w:rsidRPr="00D5434F" w14:paraId="1AC7307C" w14:textId="77777777" w:rsidTr="0833A257">
        <w:trPr>
          <w:cantSplit/>
          <w:trHeight w:val="497"/>
        </w:trPr>
        <w:tc>
          <w:tcPr>
            <w:tcW w:w="8818" w:type="dxa"/>
            <w:tcBorders>
              <w:left w:val="single" w:sz="4" w:space="0" w:color="auto"/>
            </w:tcBorders>
          </w:tcPr>
          <w:p w14:paraId="5705F650" w14:textId="409D9B79" w:rsidR="00DE33B8" w:rsidRPr="00D5434F" w:rsidRDefault="00DE33B8" w:rsidP="00AF6057">
            <w:pPr>
              <w:pStyle w:val="Textoindependiente"/>
              <w:spacing w:before="40" w:after="160"/>
              <w:ind w:left="360" w:hanging="360"/>
              <w:jc w:val="both"/>
              <w:rPr>
                <w:rFonts w:ascii="Times New Roman" w:hAnsi="Times New Roman" w:cs="Times New Roman"/>
                <w:b/>
                <w:sz w:val="24"/>
              </w:rPr>
            </w:pPr>
            <w:r w:rsidRPr="00D5434F">
              <w:rPr>
                <w:rFonts w:ascii="Times New Roman" w:hAnsi="Times New Roman" w:cs="Times New Roman"/>
                <w:sz w:val="24"/>
              </w:rPr>
              <w:t>2.</w:t>
            </w:r>
            <w:r w:rsidRPr="00D5434F">
              <w:rPr>
                <w:rFonts w:ascii="Times New Roman" w:hAnsi="Times New Roman" w:cs="Times New Roman"/>
                <w:sz w:val="24"/>
              </w:rPr>
              <w:tab/>
              <w:t>Nombre</w:t>
            </w:r>
            <w:r w:rsidR="00361EE3" w:rsidRPr="00D5434F">
              <w:rPr>
                <w:rFonts w:ascii="Times New Roman" w:hAnsi="Times New Roman" w:cs="Times New Roman"/>
                <w:sz w:val="24"/>
              </w:rPr>
              <w:t xml:space="preserve"> </w:t>
            </w:r>
            <w:r w:rsidRPr="00D5434F">
              <w:rPr>
                <w:rFonts w:ascii="Times New Roman" w:hAnsi="Times New Roman" w:cs="Times New Roman"/>
                <w:sz w:val="24"/>
              </w:rPr>
              <w:t>jurídico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miembro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APCA</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nombre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jurídico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tc>
      </w:tr>
      <w:tr w:rsidR="00DE33B8" w:rsidRPr="00D5434F" w14:paraId="7F6A39B1" w14:textId="77777777" w:rsidTr="0833A257">
        <w:trPr>
          <w:cantSplit/>
          <w:trHeight w:val="674"/>
        </w:trPr>
        <w:tc>
          <w:tcPr>
            <w:tcW w:w="8818" w:type="dxa"/>
            <w:tcBorders>
              <w:left w:val="single" w:sz="4" w:space="0" w:color="auto"/>
            </w:tcBorders>
          </w:tcPr>
          <w:p w14:paraId="669BBB38" w14:textId="454315AC" w:rsidR="00DE33B8" w:rsidRPr="00D5434F" w:rsidRDefault="00DE33B8" w:rsidP="00AF6057">
            <w:pPr>
              <w:pStyle w:val="Textoindependiente"/>
              <w:spacing w:before="40" w:after="160"/>
              <w:ind w:left="360" w:hanging="360"/>
              <w:jc w:val="both"/>
              <w:rPr>
                <w:rFonts w:ascii="Times New Roman" w:hAnsi="Times New Roman" w:cs="Times New Roman"/>
                <w:b/>
                <w:sz w:val="24"/>
              </w:rPr>
            </w:pPr>
            <w:r w:rsidRPr="00D5434F">
              <w:rPr>
                <w:rFonts w:ascii="Times New Roman" w:hAnsi="Times New Roman" w:cs="Times New Roman"/>
                <w:sz w:val="24"/>
              </w:rPr>
              <w:t>3.</w:t>
            </w:r>
            <w:r w:rsidRPr="00D5434F">
              <w:rPr>
                <w:rFonts w:ascii="Times New Roman" w:hAnsi="Times New Roman" w:cs="Times New Roman"/>
                <w:sz w:val="24"/>
              </w:rPr>
              <w:tab/>
              <w:t>Nombre</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país</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registro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miembro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APCA</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nombre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país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registro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tc>
      </w:tr>
      <w:tr w:rsidR="00DE33B8" w:rsidRPr="00D5434F" w14:paraId="548DCD97" w14:textId="77777777" w:rsidTr="0833A257">
        <w:trPr>
          <w:cantSplit/>
        </w:trPr>
        <w:tc>
          <w:tcPr>
            <w:tcW w:w="8818" w:type="dxa"/>
            <w:tcBorders>
              <w:left w:val="single" w:sz="4" w:space="0" w:color="auto"/>
            </w:tcBorders>
          </w:tcPr>
          <w:p w14:paraId="29344026" w14:textId="747F7108" w:rsidR="00DE33B8" w:rsidRPr="00D5434F" w:rsidRDefault="00DE33B8" w:rsidP="00AF6057">
            <w:pPr>
              <w:pStyle w:val="Textoindependiente"/>
              <w:spacing w:before="40" w:after="160"/>
              <w:ind w:left="360" w:hanging="360"/>
              <w:jc w:val="both"/>
              <w:rPr>
                <w:rFonts w:ascii="Times New Roman" w:hAnsi="Times New Roman" w:cs="Times New Roman"/>
                <w:sz w:val="24"/>
              </w:rPr>
            </w:pPr>
            <w:r w:rsidRPr="00D5434F">
              <w:rPr>
                <w:rFonts w:ascii="Times New Roman" w:hAnsi="Times New Roman" w:cs="Times New Roman"/>
                <w:sz w:val="24"/>
              </w:rPr>
              <w:t>4.</w:t>
            </w:r>
            <w:r w:rsidRPr="00D5434F">
              <w:rPr>
                <w:rFonts w:ascii="Times New Roman" w:hAnsi="Times New Roman" w:cs="Times New Roman"/>
                <w:sz w:val="24"/>
              </w:rPr>
              <w:tab/>
              <w:t>Año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registro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miembro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APCA:</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año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registro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tc>
      </w:tr>
      <w:tr w:rsidR="00DE33B8" w:rsidRPr="00D5434F" w14:paraId="44C40395" w14:textId="77777777" w:rsidTr="0833A257">
        <w:trPr>
          <w:cantSplit/>
        </w:trPr>
        <w:tc>
          <w:tcPr>
            <w:tcW w:w="8818" w:type="dxa"/>
            <w:tcBorders>
              <w:left w:val="single" w:sz="4" w:space="0" w:color="auto"/>
            </w:tcBorders>
          </w:tcPr>
          <w:p w14:paraId="5F150740" w14:textId="13DEA15B" w:rsidR="00DE33B8" w:rsidRPr="00D5434F" w:rsidRDefault="00DE33B8" w:rsidP="00AF6057">
            <w:pPr>
              <w:pStyle w:val="Textoindependiente"/>
              <w:spacing w:before="40" w:after="160"/>
              <w:ind w:left="360" w:hanging="360"/>
              <w:jc w:val="both"/>
              <w:rPr>
                <w:rFonts w:ascii="Times New Roman" w:hAnsi="Times New Roman" w:cs="Times New Roman"/>
                <w:sz w:val="24"/>
              </w:rPr>
            </w:pPr>
            <w:r w:rsidRPr="00D5434F">
              <w:rPr>
                <w:rFonts w:ascii="Times New Roman" w:hAnsi="Times New Roman" w:cs="Times New Roman"/>
                <w:sz w:val="24"/>
              </w:rPr>
              <w:t>5.</w:t>
            </w:r>
            <w:r w:rsidRPr="00D5434F">
              <w:rPr>
                <w:rFonts w:ascii="Times New Roman" w:hAnsi="Times New Roman" w:cs="Times New Roman"/>
                <w:sz w:val="24"/>
              </w:rPr>
              <w:tab/>
              <w:t>Dirección</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miembro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APCA</w:t>
            </w:r>
            <w:r w:rsidR="00361EE3" w:rsidRPr="00D5434F">
              <w:rPr>
                <w:rFonts w:ascii="Times New Roman" w:hAnsi="Times New Roman" w:cs="Times New Roman"/>
                <w:sz w:val="24"/>
              </w:rPr>
              <w:t xml:space="preserve"> </w:t>
            </w:r>
            <w:r w:rsidRPr="00D5434F">
              <w:rPr>
                <w:rFonts w:ascii="Times New Roman" w:hAnsi="Times New Roman" w:cs="Times New Roman"/>
                <w:sz w:val="24"/>
              </w:rPr>
              <w:t>en</w:t>
            </w:r>
            <w:r w:rsidR="00361EE3" w:rsidRPr="00D5434F">
              <w:rPr>
                <w:rFonts w:ascii="Times New Roman" w:hAnsi="Times New Roman" w:cs="Times New Roman"/>
                <w:sz w:val="24"/>
              </w:rPr>
              <w:t xml:space="preserve"> </w:t>
            </w:r>
            <w:r w:rsidRPr="00D5434F">
              <w:rPr>
                <w:rFonts w:ascii="Times New Roman" w:hAnsi="Times New Roman" w:cs="Times New Roman"/>
                <w:sz w:val="24"/>
              </w:rPr>
              <w:t>el</w:t>
            </w:r>
            <w:r w:rsidR="00361EE3" w:rsidRPr="00D5434F">
              <w:rPr>
                <w:rFonts w:ascii="Times New Roman" w:hAnsi="Times New Roman" w:cs="Times New Roman"/>
                <w:sz w:val="24"/>
              </w:rPr>
              <w:t xml:space="preserve"> </w:t>
            </w:r>
            <w:r w:rsidRPr="00D5434F">
              <w:rPr>
                <w:rFonts w:ascii="Times New Roman" w:hAnsi="Times New Roman" w:cs="Times New Roman"/>
                <w:sz w:val="24"/>
              </w:rPr>
              <w:t>país</w:t>
            </w:r>
            <w:r w:rsidR="00361EE3" w:rsidRPr="00D5434F">
              <w:rPr>
                <w:rFonts w:ascii="Times New Roman" w:hAnsi="Times New Roman" w:cs="Times New Roman"/>
                <w:sz w:val="24"/>
              </w:rPr>
              <w:t xml:space="preserve"> </w:t>
            </w:r>
            <w:r w:rsidRPr="00D5434F">
              <w:rPr>
                <w:rFonts w:ascii="Times New Roman" w:hAnsi="Times New Roman" w:cs="Times New Roman"/>
                <w:sz w:val="24"/>
              </w:rPr>
              <w:t>donde</w:t>
            </w:r>
            <w:r w:rsidR="00361EE3" w:rsidRPr="00D5434F">
              <w:rPr>
                <w:rFonts w:ascii="Times New Roman" w:hAnsi="Times New Roman" w:cs="Times New Roman"/>
                <w:sz w:val="24"/>
              </w:rPr>
              <w:t xml:space="preserve"> </w:t>
            </w:r>
            <w:r w:rsidRPr="00D5434F">
              <w:rPr>
                <w:rFonts w:ascii="Times New Roman" w:hAnsi="Times New Roman" w:cs="Times New Roman"/>
                <w:sz w:val="24"/>
              </w:rPr>
              <w:t>está</w:t>
            </w:r>
            <w:r w:rsidR="00361EE3" w:rsidRPr="00D5434F">
              <w:rPr>
                <w:rFonts w:ascii="Times New Roman" w:hAnsi="Times New Roman" w:cs="Times New Roman"/>
                <w:sz w:val="24"/>
              </w:rPr>
              <w:t xml:space="preserve"> </w:t>
            </w:r>
            <w:r w:rsidRPr="00D5434F">
              <w:rPr>
                <w:rFonts w:ascii="Times New Roman" w:hAnsi="Times New Roman" w:cs="Times New Roman"/>
                <w:sz w:val="24"/>
              </w:rPr>
              <w:t>registrado:</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[domicilio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legal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país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donde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está</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registrado].</w:t>
            </w:r>
          </w:p>
        </w:tc>
      </w:tr>
      <w:tr w:rsidR="00DE33B8" w:rsidRPr="00D5434F" w14:paraId="7FDA45E1" w14:textId="77777777" w:rsidTr="0833A257">
        <w:trPr>
          <w:cantSplit/>
        </w:trPr>
        <w:tc>
          <w:tcPr>
            <w:tcW w:w="8818" w:type="dxa"/>
          </w:tcPr>
          <w:p w14:paraId="2ECA4319" w14:textId="7E68AEA0" w:rsidR="00DE33B8" w:rsidRPr="00D5434F" w:rsidRDefault="00DE33B8" w:rsidP="00AF6057">
            <w:pPr>
              <w:pStyle w:val="Textoindependiente"/>
              <w:spacing w:before="40" w:after="120"/>
              <w:ind w:left="360" w:hanging="360"/>
              <w:jc w:val="both"/>
              <w:rPr>
                <w:rFonts w:ascii="Times New Roman" w:hAnsi="Times New Roman" w:cs="Times New Roman"/>
                <w:sz w:val="24"/>
              </w:rPr>
            </w:pPr>
            <w:r w:rsidRPr="00D5434F">
              <w:rPr>
                <w:rFonts w:ascii="Times New Roman" w:hAnsi="Times New Roman" w:cs="Times New Roman"/>
                <w:sz w:val="24"/>
              </w:rPr>
              <w:t>6.</w:t>
            </w:r>
            <w:r w:rsidRPr="00D5434F">
              <w:rPr>
                <w:rFonts w:ascii="Times New Roman" w:hAnsi="Times New Roman" w:cs="Times New Roman"/>
                <w:sz w:val="24"/>
              </w:rPr>
              <w:tab/>
              <w:t>Información</w:t>
            </w:r>
            <w:r w:rsidR="00361EE3" w:rsidRPr="00D5434F">
              <w:rPr>
                <w:rFonts w:ascii="Times New Roman" w:hAnsi="Times New Roman" w:cs="Times New Roman"/>
                <w:sz w:val="24"/>
              </w:rPr>
              <w:t xml:space="preserve"> </w:t>
            </w:r>
            <w:r w:rsidRPr="00D5434F">
              <w:rPr>
                <w:rFonts w:ascii="Times New Roman" w:hAnsi="Times New Roman" w:cs="Times New Roman"/>
                <w:sz w:val="24"/>
              </w:rPr>
              <w:t>sobre</w:t>
            </w:r>
            <w:r w:rsidR="00361EE3" w:rsidRPr="00D5434F">
              <w:rPr>
                <w:rFonts w:ascii="Times New Roman" w:hAnsi="Times New Roman" w:cs="Times New Roman"/>
                <w:sz w:val="24"/>
              </w:rPr>
              <w:t xml:space="preserve"> </w:t>
            </w:r>
            <w:r w:rsidRPr="00D5434F">
              <w:rPr>
                <w:rFonts w:ascii="Times New Roman" w:hAnsi="Times New Roman" w:cs="Times New Roman"/>
                <w:sz w:val="24"/>
              </w:rPr>
              <w:t>el</w:t>
            </w:r>
            <w:r w:rsidR="00361EE3" w:rsidRPr="00D5434F">
              <w:rPr>
                <w:rFonts w:ascii="Times New Roman" w:hAnsi="Times New Roman" w:cs="Times New Roman"/>
                <w:sz w:val="24"/>
              </w:rPr>
              <w:t xml:space="preserve"> </w:t>
            </w:r>
            <w:r w:rsidRPr="00D5434F">
              <w:rPr>
                <w:rFonts w:ascii="Times New Roman" w:hAnsi="Times New Roman" w:cs="Times New Roman"/>
                <w:sz w:val="24"/>
              </w:rPr>
              <w:t>representante</w:t>
            </w:r>
            <w:r w:rsidR="00361EE3" w:rsidRPr="00D5434F">
              <w:rPr>
                <w:rFonts w:ascii="Times New Roman" w:hAnsi="Times New Roman" w:cs="Times New Roman"/>
                <w:sz w:val="24"/>
              </w:rPr>
              <w:t xml:space="preserve"> </w:t>
            </w:r>
            <w:r w:rsidRPr="00D5434F">
              <w:rPr>
                <w:rFonts w:ascii="Times New Roman" w:hAnsi="Times New Roman" w:cs="Times New Roman"/>
                <w:sz w:val="24"/>
              </w:rPr>
              <w:t>autorizado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miembro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APCA:</w:t>
            </w:r>
          </w:p>
          <w:p w14:paraId="207CD300" w14:textId="6C9C8343" w:rsidR="00DE33B8" w:rsidRPr="00D5434F" w:rsidRDefault="00DE33B8" w:rsidP="00AF6057">
            <w:pPr>
              <w:pStyle w:val="Textoindependiente"/>
              <w:spacing w:before="40" w:after="120"/>
              <w:ind w:left="360" w:hanging="14"/>
              <w:jc w:val="both"/>
              <w:rPr>
                <w:rFonts w:ascii="Times New Roman" w:hAnsi="Times New Roman" w:cs="Times New Roman"/>
                <w:b/>
                <w:sz w:val="24"/>
              </w:rPr>
            </w:pPr>
            <w:r w:rsidRPr="00D5434F">
              <w:rPr>
                <w:rFonts w:ascii="Times New Roman" w:hAnsi="Times New Roman" w:cs="Times New Roman"/>
                <w:sz w:val="24"/>
              </w:rPr>
              <w:t>Nombre:</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nombre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representante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autorizado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p w14:paraId="6FB77453" w14:textId="6A0F0412" w:rsidR="00DE33B8" w:rsidRPr="00D5434F" w:rsidRDefault="00DE33B8" w:rsidP="00AF6057">
            <w:pPr>
              <w:pStyle w:val="Textoindependiente"/>
              <w:spacing w:before="40" w:after="120"/>
              <w:ind w:left="360" w:hanging="14"/>
              <w:jc w:val="both"/>
              <w:rPr>
                <w:rFonts w:ascii="Times New Roman" w:hAnsi="Times New Roman" w:cs="Times New Roman"/>
                <w:b/>
                <w:sz w:val="24"/>
              </w:rPr>
            </w:pPr>
            <w:r w:rsidRPr="00D5434F">
              <w:rPr>
                <w:rFonts w:ascii="Times New Roman" w:hAnsi="Times New Roman" w:cs="Times New Roman"/>
                <w:sz w:val="24"/>
              </w:rPr>
              <w:t>Dirección: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dirección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representante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autorizado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p w14:paraId="6BF67F5F" w14:textId="056042A2" w:rsidR="00DE33B8" w:rsidRPr="00D5434F" w:rsidRDefault="00DE33B8" w:rsidP="00AF6057">
            <w:pPr>
              <w:pStyle w:val="Textoindependiente"/>
              <w:spacing w:before="40" w:after="120"/>
              <w:ind w:left="360" w:hanging="14"/>
              <w:jc w:val="both"/>
              <w:rPr>
                <w:rFonts w:ascii="Times New Roman" w:hAnsi="Times New Roman" w:cs="Times New Roman"/>
                <w:i/>
                <w:sz w:val="24"/>
              </w:rPr>
            </w:pPr>
            <w:r w:rsidRPr="00D5434F">
              <w:rPr>
                <w:rFonts w:ascii="Times New Roman" w:hAnsi="Times New Roman" w:cs="Times New Roman"/>
                <w:sz w:val="24"/>
              </w:rPr>
              <w:t>Números</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teléfono:</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números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teléfono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representante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autorizado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p w14:paraId="6A815D04" w14:textId="16585402" w:rsidR="00DE33B8" w:rsidRPr="00D5434F" w:rsidRDefault="00DE33B8" w:rsidP="00AF6057">
            <w:pPr>
              <w:pStyle w:val="Textoindependiente"/>
              <w:spacing w:before="40" w:after="160"/>
              <w:ind w:left="360" w:hanging="14"/>
              <w:jc w:val="both"/>
              <w:rPr>
                <w:rFonts w:ascii="Times New Roman" w:hAnsi="Times New Roman" w:cs="Times New Roman"/>
                <w:sz w:val="24"/>
              </w:rPr>
            </w:pPr>
            <w:r w:rsidRPr="00D5434F">
              <w:rPr>
                <w:rFonts w:ascii="Times New Roman" w:hAnsi="Times New Roman" w:cs="Times New Roman"/>
                <w:sz w:val="24"/>
              </w:rPr>
              <w:t>Dirección</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correo</w:t>
            </w:r>
            <w:r w:rsidR="00361EE3" w:rsidRPr="00D5434F">
              <w:rPr>
                <w:rFonts w:ascii="Times New Roman" w:hAnsi="Times New Roman" w:cs="Times New Roman"/>
                <w:sz w:val="24"/>
              </w:rPr>
              <w:t xml:space="preserve"> </w:t>
            </w:r>
            <w:r w:rsidRPr="00D5434F">
              <w:rPr>
                <w:rFonts w:ascii="Times New Roman" w:hAnsi="Times New Roman" w:cs="Times New Roman"/>
                <w:sz w:val="24"/>
              </w:rPr>
              <w:t>electrónico:</w:t>
            </w:r>
            <w:r w:rsidR="00361EE3" w:rsidRPr="00D5434F">
              <w:rPr>
                <w:rFonts w:ascii="Times New Roman" w:hAnsi="Times New Roman" w:cs="Times New Roman"/>
                <w:sz w:val="24"/>
              </w:rPr>
              <w:t xml:space="preserve"> </w:t>
            </w:r>
            <w:r w:rsidRPr="00D5434F">
              <w:rPr>
                <w:rFonts w:ascii="Times New Roman" w:hAnsi="Times New Roman" w:cs="Times New Roman"/>
                <w:i/>
                <w:iCs/>
                <w:sz w:val="24"/>
              </w:rPr>
              <w:t>[indique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dirección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correo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electrónico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representante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autorizado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miembro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APCA].</w:t>
            </w:r>
          </w:p>
        </w:tc>
      </w:tr>
      <w:tr w:rsidR="00DE33B8" w:rsidRPr="00D5434F" w14:paraId="2CAA38A2" w14:textId="77777777" w:rsidTr="0833A257">
        <w:tc>
          <w:tcPr>
            <w:tcW w:w="8818" w:type="dxa"/>
          </w:tcPr>
          <w:p w14:paraId="73B7CA5D" w14:textId="432FBD5C" w:rsidR="00DE33B8" w:rsidRPr="00D5434F" w:rsidRDefault="00DE33B8" w:rsidP="00AF6057">
            <w:pPr>
              <w:spacing w:before="40"/>
              <w:ind w:left="319" w:hanging="319"/>
              <w:jc w:val="both"/>
            </w:pPr>
            <w:r w:rsidRPr="00D5434F">
              <w:t>7.</w:t>
            </w:r>
            <w:r w:rsidRPr="00D5434F">
              <w:tab/>
              <w:t>Se</w:t>
            </w:r>
            <w:r w:rsidR="00361EE3" w:rsidRPr="00D5434F">
              <w:t xml:space="preserve"> </w:t>
            </w:r>
            <w:r w:rsidRPr="00D5434F">
              <w:t>adjuntan</w:t>
            </w:r>
            <w:r w:rsidR="00361EE3" w:rsidRPr="00D5434F">
              <w:t xml:space="preserve"> </w:t>
            </w:r>
            <w:r w:rsidRPr="00D5434F">
              <w:t>copias</w:t>
            </w:r>
            <w:r w:rsidR="00361EE3" w:rsidRPr="00D5434F">
              <w:t xml:space="preserve"> </w:t>
            </w:r>
            <w:r w:rsidRPr="00D5434F">
              <w:t>de</w:t>
            </w:r>
            <w:r w:rsidR="00361EE3" w:rsidRPr="00D5434F">
              <w:t xml:space="preserve"> </w:t>
            </w:r>
            <w:r w:rsidRPr="00D5434F">
              <w:t>los</w:t>
            </w:r>
            <w:r w:rsidR="00361EE3" w:rsidRPr="00D5434F">
              <w:t xml:space="preserve"> </w:t>
            </w:r>
            <w:r w:rsidRPr="00D5434F">
              <w:t>siguientes</w:t>
            </w:r>
            <w:r w:rsidR="00361EE3" w:rsidRPr="00D5434F">
              <w:t xml:space="preserve"> </w:t>
            </w:r>
            <w:r w:rsidRPr="00D5434F">
              <w:t>documentos</w:t>
            </w:r>
            <w:r w:rsidR="00361EE3" w:rsidRPr="00D5434F">
              <w:t xml:space="preserve"> </w:t>
            </w:r>
            <w:r w:rsidRPr="00D5434F">
              <w:t>originales:</w:t>
            </w:r>
            <w:r w:rsidR="00361EE3" w:rsidRPr="00D5434F">
              <w:t xml:space="preserve"> </w:t>
            </w:r>
            <w:r w:rsidRPr="00D5434F">
              <w:rPr>
                <w:i/>
                <w:iCs/>
              </w:rPr>
              <w:t>[marque</w:t>
            </w:r>
            <w:r w:rsidR="00361EE3" w:rsidRPr="00D5434F">
              <w:rPr>
                <w:i/>
                <w:iCs/>
              </w:rPr>
              <w:t xml:space="preserve"> </w:t>
            </w:r>
            <w:r w:rsidRPr="00D5434F">
              <w:rPr>
                <w:i/>
                <w:iCs/>
              </w:rPr>
              <w:t>las</w:t>
            </w:r>
            <w:r w:rsidR="00361EE3" w:rsidRPr="00D5434F">
              <w:rPr>
                <w:i/>
                <w:iCs/>
              </w:rPr>
              <w:t xml:space="preserve"> </w:t>
            </w:r>
            <w:r w:rsidRPr="00D5434F">
              <w:rPr>
                <w:i/>
                <w:iCs/>
              </w:rPr>
              <w:t>casillas</w:t>
            </w:r>
            <w:r w:rsidR="00361EE3" w:rsidRPr="00D5434F">
              <w:rPr>
                <w:i/>
                <w:iCs/>
              </w:rPr>
              <w:t xml:space="preserve"> </w:t>
            </w:r>
            <w:r w:rsidRPr="00D5434F">
              <w:rPr>
                <w:i/>
                <w:iCs/>
              </w:rPr>
              <w:t>que</w:t>
            </w:r>
            <w:r w:rsidR="00361EE3" w:rsidRPr="00D5434F">
              <w:rPr>
                <w:i/>
                <w:iCs/>
              </w:rPr>
              <w:t xml:space="preserve"> </w:t>
            </w:r>
            <w:r w:rsidRPr="00D5434F">
              <w:rPr>
                <w:i/>
                <w:iCs/>
              </w:rPr>
              <w:t>correspondan].</w:t>
            </w:r>
          </w:p>
          <w:p w14:paraId="6CDB34EA" w14:textId="4DF71B3A" w:rsidR="00DE33B8" w:rsidRPr="00D5434F" w:rsidRDefault="00DE33B8" w:rsidP="00AF6057">
            <w:pPr>
              <w:spacing w:before="40"/>
              <w:ind w:left="540" w:hanging="450"/>
              <w:jc w:val="both"/>
            </w:pPr>
            <w:r w:rsidRPr="00D5434F">
              <w:rPr>
                <w:rFonts w:ascii="Wingdings" w:eastAsia="Wingdings" w:hAnsi="Wingdings" w:cs="Wingdings"/>
              </w:rPr>
              <w:t>¨</w:t>
            </w:r>
            <w:r w:rsidRPr="00D5434F">
              <w:tab/>
              <w:t>Estatutos</w:t>
            </w:r>
            <w:r w:rsidR="00361EE3" w:rsidRPr="00D5434F">
              <w:t xml:space="preserve"> </w:t>
            </w:r>
            <w:r w:rsidRPr="00D5434F">
              <w:t>de</w:t>
            </w:r>
            <w:r w:rsidR="00361EE3" w:rsidRPr="00D5434F">
              <w:t xml:space="preserve"> </w:t>
            </w:r>
            <w:r w:rsidRPr="00D5434F">
              <w:t>la</w:t>
            </w:r>
            <w:r w:rsidR="00361EE3" w:rsidRPr="00D5434F">
              <w:t xml:space="preserve"> </w:t>
            </w:r>
            <w:r w:rsidRPr="00D5434F">
              <w:t>Sociedad</w:t>
            </w:r>
            <w:r w:rsidR="00361EE3" w:rsidRPr="00D5434F">
              <w:t xml:space="preserve"> </w:t>
            </w:r>
            <w:r w:rsidRPr="00D5434F">
              <w:t>(o</w:t>
            </w:r>
            <w:r w:rsidR="00361EE3" w:rsidRPr="00D5434F">
              <w:t xml:space="preserve"> </w:t>
            </w:r>
            <w:r w:rsidRPr="00D5434F">
              <w:t>documentos</w:t>
            </w:r>
            <w:r w:rsidR="00361EE3" w:rsidRPr="00D5434F">
              <w:t xml:space="preserve"> </w:t>
            </w:r>
            <w:r w:rsidRPr="00D5434F">
              <w:t>equivalentes</w:t>
            </w:r>
            <w:r w:rsidR="00361EE3" w:rsidRPr="00D5434F">
              <w:t xml:space="preserve"> </w:t>
            </w:r>
            <w:r w:rsidRPr="00D5434F">
              <w:t>de</w:t>
            </w:r>
            <w:r w:rsidR="00361EE3" w:rsidRPr="00D5434F">
              <w:t xml:space="preserve"> </w:t>
            </w:r>
            <w:r w:rsidRPr="00D5434F">
              <w:t>constitución</w:t>
            </w:r>
            <w:r w:rsidR="00361EE3" w:rsidRPr="00D5434F">
              <w:t xml:space="preserve"> </w:t>
            </w:r>
            <w:r w:rsidRPr="00D5434F">
              <w:t>o</w:t>
            </w:r>
            <w:r w:rsidR="00361EE3" w:rsidRPr="00D5434F">
              <w:t xml:space="preserve"> </w:t>
            </w:r>
            <w:r w:rsidRPr="00D5434F">
              <w:t>asociación)</w:t>
            </w:r>
            <w:r w:rsidR="00361EE3" w:rsidRPr="00D5434F">
              <w:t xml:space="preserve"> </w:t>
            </w:r>
            <w:r w:rsidRPr="00D5434F">
              <w:t>o</w:t>
            </w:r>
            <w:r w:rsidR="00361EE3" w:rsidRPr="00D5434F">
              <w:t xml:space="preserve"> </w:t>
            </w:r>
            <w:r w:rsidRPr="00D5434F">
              <w:t>documentos</w:t>
            </w:r>
            <w:r w:rsidR="00361EE3" w:rsidRPr="00D5434F">
              <w:t xml:space="preserve"> </w:t>
            </w:r>
            <w:r w:rsidRPr="00D5434F">
              <w:t>de</w:t>
            </w:r>
            <w:r w:rsidR="00361EE3" w:rsidRPr="00D5434F">
              <w:t xml:space="preserve"> </w:t>
            </w:r>
            <w:r w:rsidRPr="00D5434F">
              <w:t>registro</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jurídica</w:t>
            </w:r>
            <w:r w:rsidR="00361EE3" w:rsidRPr="00D5434F">
              <w:t xml:space="preserve"> </w:t>
            </w:r>
            <w:r w:rsidRPr="00D5434F">
              <w:t>antes</w:t>
            </w:r>
            <w:r w:rsidR="00361EE3" w:rsidRPr="00D5434F">
              <w:t xml:space="preserve"> </w:t>
            </w:r>
            <w:r w:rsidRPr="00D5434F">
              <w:t>mencionada,</w:t>
            </w:r>
            <w:r w:rsidR="00361EE3" w:rsidRPr="00D5434F">
              <w:t xml:space="preserve"> </w:t>
            </w:r>
            <w:r w:rsidRPr="00D5434F">
              <w:t>y</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945F30" w:rsidRPr="00D5434F">
              <w:t>5</w:t>
            </w:r>
            <w:r w:rsidRPr="00D5434F">
              <w:t>.</w:t>
            </w:r>
            <w:r w:rsidR="00C84D27" w:rsidRPr="00D5434F">
              <w:t>1</w:t>
            </w:r>
            <w:r w:rsidRPr="00D5434F">
              <w:t>.</w:t>
            </w:r>
          </w:p>
          <w:p w14:paraId="7B6C662B" w14:textId="1BDC5950" w:rsidR="008648EB" w:rsidRPr="00D5434F" w:rsidRDefault="00DE33B8" w:rsidP="008648EB">
            <w:pPr>
              <w:numPr>
                <w:ilvl w:val="0"/>
                <w:numId w:val="21"/>
              </w:numPr>
              <w:spacing w:before="40"/>
              <w:jc w:val="both"/>
            </w:pPr>
            <w:r w:rsidRPr="00D5434F">
              <w:rPr>
                <w:rFonts w:ascii="Wingdings" w:eastAsia="Wingdings" w:hAnsi="Wingdings" w:cs="Wingdings"/>
              </w:rPr>
              <w:lastRenderedPageBreak/>
              <w:t>¨</w:t>
            </w:r>
            <w:r w:rsidRPr="00D5434F">
              <w:tab/>
              <w:t>Si</w:t>
            </w:r>
            <w:r w:rsidR="00361EE3" w:rsidRPr="00D5434F">
              <w:t xml:space="preserve"> </w:t>
            </w:r>
            <w:r w:rsidRPr="00D5434F">
              <w:t>se</w:t>
            </w:r>
            <w:r w:rsidR="00361EE3" w:rsidRPr="00D5434F">
              <w:t xml:space="preserve"> </w:t>
            </w:r>
            <w:r w:rsidRPr="00D5434F">
              <w:t>trata</w:t>
            </w:r>
            <w:r w:rsidR="00361EE3" w:rsidRPr="00D5434F">
              <w:t xml:space="preserve"> </w:t>
            </w:r>
            <w:r w:rsidRPr="00D5434F">
              <w:t>de</w:t>
            </w:r>
            <w:r w:rsidR="00361EE3" w:rsidRPr="00D5434F">
              <w:t xml:space="preserve"> </w:t>
            </w:r>
            <w:r w:rsidRPr="00D5434F">
              <w:t>una</w:t>
            </w:r>
            <w:r w:rsidR="00361EE3" w:rsidRPr="00D5434F">
              <w:t xml:space="preserve"> </w:t>
            </w:r>
            <w:r w:rsidRPr="00D5434F">
              <w:t>empresa</w:t>
            </w:r>
            <w:r w:rsidR="00361EE3" w:rsidRPr="00D5434F">
              <w:t xml:space="preserve"> </w:t>
            </w:r>
            <w:r w:rsidRPr="00D5434F">
              <w:t>o</w:t>
            </w:r>
            <w:r w:rsidR="00361EE3" w:rsidRPr="00D5434F">
              <w:t xml:space="preserve"> </w:t>
            </w:r>
            <w:r w:rsidRPr="00D5434F">
              <w:t>ente</w:t>
            </w:r>
            <w:r w:rsidR="00361EE3" w:rsidRPr="00D5434F">
              <w:t xml:space="preserve"> </w:t>
            </w:r>
            <w:r w:rsidRPr="00D5434F">
              <w:t>de</w:t>
            </w:r>
            <w:r w:rsidR="00361EE3" w:rsidRPr="00D5434F">
              <w:t xml:space="preserve"> </w:t>
            </w:r>
            <w:r w:rsidRPr="00D5434F">
              <w:t>propiedad</w:t>
            </w:r>
            <w:r w:rsidR="00361EE3" w:rsidRPr="00D5434F">
              <w:t xml:space="preserve"> </w:t>
            </w:r>
            <w:r w:rsidRPr="00D5434F">
              <w:t>estatal,</w:t>
            </w:r>
            <w:r w:rsidR="00361EE3" w:rsidRPr="00D5434F">
              <w:t xml:space="preserve"> </w:t>
            </w:r>
            <w:r w:rsidRPr="00D5434F">
              <w:t>documentación</w:t>
            </w:r>
            <w:r w:rsidR="00361EE3" w:rsidRPr="00D5434F">
              <w:t xml:space="preserve"> </w:t>
            </w:r>
            <w:r w:rsidRPr="00D5434F">
              <w:t>que</w:t>
            </w:r>
            <w:r w:rsidR="00361EE3" w:rsidRPr="00D5434F">
              <w:t xml:space="preserve"> </w:t>
            </w:r>
            <w:r w:rsidRPr="00D5434F">
              <w:t>acredite</w:t>
            </w:r>
            <w:r w:rsidR="00361EE3" w:rsidRPr="00D5434F">
              <w:t xml:space="preserve"> </w:t>
            </w:r>
            <w:r w:rsidRPr="00D5434F">
              <w:t>su</w:t>
            </w:r>
            <w:r w:rsidR="00361EE3" w:rsidRPr="00D5434F">
              <w:t xml:space="preserve"> </w:t>
            </w:r>
            <w:r w:rsidRPr="00D5434F">
              <w:t>autonomía</w:t>
            </w:r>
            <w:r w:rsidR="00361EE3" w:rsidRPr="00D5434F">
              <w:t xml:space="preserve"> </w:t>
            </w:r>
            <w:r w:rsidRPr="00D5434F">
              <w:t>jurídica</w:t>
            </w:r>
            <w:r w:rsidR="00361EE3" w:rsidRPr="00D5434F">
              <w:t xml:space="preserve"> </w:t>
            </w:r>
            <w:r w:rsidRPr="00D5434F">
              <w:t>y</w:t>
            </w:r>
            <w:r w:rsidR="00361EE3" w:rsidRPr="00D5434F">
              <w:t xml:space="preserve"> </w:t>
            </w:r>
            <w:r w:rsidRPr="00D5434F">
              <w:t>financiera,</w:t>
            </w:r>
            <w:r w:rsidR="00361EE3" w:rsidRPr="00D5434F">
              <w:t xml:space="preserve"> </w:t>
            </w:r>
            <w:r w:rsidRPr="00D5434F">
              <w:t>su</w:t>
            </w:r>
            <w:r w:rsidR="00361EE3" w:rsidRPr="00D5434F">
              <w:t xml:space="preserve"> </w:t>
            </w:r>
            <w:r w:rsidRPr="00D5434F">
              <w:t>operación</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el</w:t>
            </w:r>
            <w:r w:rsidR="00361EE3" w:rsidRPr="00D5434F">
              <w:t xml:space="preserve"> </w:t>
            </w:r>
            <w:r w:rsidRPr="00D5434F">
              <w:t>Derecho</w:t>
            </w:r>
            <w:r w:rsidR="00361EE3" w:rsidRPr="00D5434F">
              <w:t xml:space="preserve"> </w:t>
            </w:r>
            <w:r w:rsidRPr="00D5434F">
              <w:t>comercial</w:t>
            </w:r>
            <w:r w:rsidR="00361EE3" w:rsidRPr="00D5434F">
              <w:t xml:space="preserve"> </w:t>
            </w:r>
            <w:r w:rsidRPr="00D5434F">
              <w:t>y</w:t>
            </w:r>
            <w:r w:rsidR="00361EE3" w:rsidRPr="00D5434F">
              <w:t xml:space="preserve"> </w:t>
            </w:r>
            <w:r w:rsidRPr="00D5434F">
              <w:t>que</w:t>
            </w:r>
            <w:r w:rsidR="00361EE3" w:rsidRPr="00D5434F">
              <w:t xml:space="preserve"> </w:t>
            </w:r>
            <w:r w:rsidRPr="00D5434F">
              <w:t>no</w:t>
            </w:r>
            <w:r w:rsidR="00361EE3" w:rsidRPr="00D5434F">
              <w:t xml:space="preserve"> </w:t>
            </w:r>
            <w:r w:rsidRPr="00D5434F">
              <w:t>se</w:t>
            </w:r>
            <w:r w:rsidR="00361EE3" w:rsidRPr="00D5434F">
              <w:t xml:space="preserve"> </w:t>
            </w:r>
            <w:r w:rsidRPr="00D5434F">
              <w:t>encuentra</w:t>
            </w:r>
            <w:r w:rsidR="00361EE3" w:rsidRPr="00D5434F">
              <w:t xml:space="preserve"> </w:t>
            </w:r>
            <w:r w:rsidRPr="00D5434F">
              <w:t>bajo</w:t>
            </w:r>
            <w:r w:rsidR="00361EE3" w:rsidRPr="00D5434F">
              <w:t xml:space="preserve"> </w:t>
            </w:r>
            <w:r w:rsidRPr="00D5434F">
              <w:t>la</w:t>
            </w:r>
            <w:r w:rsidR="00361EE3" w:rsidRPr="00D5434F">
              <w:t xml:space="preserve"> </w:t>
            </w:r>
            <w:r w:rsidRPr="00D5434F">
              <w:t>supervisión</w:t>
            </w:r>
            <w:r w:rsidR="00361EE3" w:rsidRPr="00D5434F">
              <w:t xml:space="preserve"> </w:t>
            </w:r>
            <w:r w:rsidRPr="00D5434F">
              <w:t>del</w:t>
            </w:r>
            <w:r w:rsidR="00361EE3" w:rsidRPr="00D5434F">
              <w:t xml:space="preserve"> </w:t>
            </w:r>
            <w:r w:rsidR="006A0551" w:rsidRPr="00D5434F">
              <w:t>Comprador</w:t>
            </w:r>
            <w:r w:rsidRPr="00D5434F">
              <w:t>,</w:t>
            </w:r>
            <w:r w:rsidR="00361EE3" w:rsidRPr="00D5434F">
              <w:t xml:space="preserve"> </w:t>
            </w:r>
            <w:r w:rsidRPr="00D5434F">
              <w:t>de</w:t>
            </w:r>
            <w:r w:rsidR="00361EE3" w:rsidRPr="00D5434F">
              <w:t xml:space="preserve"> </w:t>
            </w:r>
            <w:r w:rsidRPr="00D5434F">
              <w:t>conformidad</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00945F30" w:rsidRPr="00D5434F">
              <w:t>5</w:t>
            </w:r>
            <w:r w:rsidRPr="00D5434F">
              <w:t>.</w:t>
            </w:r>
            <w:r w:rsidR="00C84D27" w:rsidRPr="00D5434F">
              <w:t>5</w:t>
            </w:r>
            <w:r w:rsidR="008648EB" w:rsidRPr="00D5434F">
              <w:t xml:space="preserve"> y que no está en situación de conflicto de interés tal y como esta descrito en IAO 5.2; y</w:t>
            </w:r>
          </w:p>
          <w:p w14:paraId="3089DAD6" w14:textId="0898855F" w:rsidR="00DE33B8" w:rsidRPr="00D5434F" w:rsidRDefault="00DE33B8" w:rsidP="00AF6057">
            <w:pPr>
              <w:spacing w:before="40"/>
              <w:ind w:left="540" w:hanging="450"/>
              <w:jc w:val="both"/>
            </w:pPr>
            <w:r w:rsidRPr="00D5434F">
              <w:t>.</w:t>
            </w:r>
          </w:p>
          <w:p w14:paraId="339D17E3" w14:textId="320F3D3A" w:rsidR="00DE33B8" w:rsidRPr="00D5434F" w:rsidRDefault="6182C2ED" w:rsidP="0833A257">
            <w:pPr>
              <w:spacing w:before="40" w:after="160"/>
              <w:ind w:left="342" w:hanging="342"/>
              <w:jc w:val="both"/>
              <w:rPr>
                <w:i/>
                <w:iCs/>
                <w:color w:val="000000" w:themeColor="text1"/>
              </w:rPr>
            </w:pPr>
            <w:r w:rsidRPr="00D5434F">
              <w:t>8.</w:t>
            </w:r>
            <w:r w:rsidR="00DE33B8" w:rsidRPr="00D5434F">
              <w:tab/>
            </w:r>
            <w:r w:rsidRPr="00D5434F">
              <w:rPr>
                <w:color w:val="000000" w:themeColor="text1"/>
                <w:spacing w:val="-2"/>
              </w:rPr>
              <w:t>Se</w:t>
            </w:r>
            <w:r w:rsidR="4EB3D315" w:rsidRPr="00D5434F">
              <w:rPr>
                <w:color w:val="000000" w:themeColor="text1"/>
                <w:spacing w:val="-2"/>
              </w:rPr>
              <w:t xml:space="preserve"> </w:t>
            </w:r>
            <w:r w:rsidRPr="00D5434F">
              <w:rPr>
                <w:color w:val="000000" w:themeColor="text1"/>
                <w:spacing w:val="-2"/>
              </w:rPr>
              <w:t>incluye</w:t>
            </w:r>
            <w:r w:rsidR="4EB3D315" w:rsidRPr="00D5434F">
              <w:rPr>
                <w:color w:val="000000" w:themeColor="text1"/>
                <w:spacing w:val="-2"/>
              </w:rPr>
              <w:t xml:space="preserve"> </w:t>
            </w:r>
            <w:r w:rsidRPr="00D5434F">
              <w:rPr>
                <w:color w:val="000000" w:themeColor="text1"/>
                <w:spacing w:val="-2"/>
              </w:rPr>
              <w:t>el</w:t>
            </w:r>
            <w:r w:rsidR="4EB3D315" w:rsidRPr="00D5434F">
              <w:rPr>
                <w:color w:val="000000" w:themeColor="text1"/>
                <w:spacing w:val="-2"/>
              </w:rPr>
              <w:t xml:space="preserve"> </w:t>
            </w:r>
            <w:r w:rsidRPr="00D5434F">
              <w:rPr>
                <w:color w:val="000000" w:themeColor="text1"/>
                <w:spacing w:val="-2"/>
              </w:rPr>
              <w:t>organigrama</w:t>
            </w:r>
            <w:r w:rsidR="1CD952A6" w:rsidRPr="00D5434F">
              <w:rPr>
                <w:color w:val="000000" w:themeColor="text1"/>
                <w:spacing w:val="-2"/>
              </w:rPr>
              <w:t xml:space="preserve"> y</w:t>
            </w:r>
            <w:r w:rsidR="4EB3D315" w:rsidRPr="00D5434F">
              <w:rPr>
                <w:color w:val="000000" w:themeColor="text1"/>
                <w:spacing w:val="-2"/>
              </w:rPr>
              <w:t xml:space="preserve"> </w:t>
            </w:r>
            <w:r w:rsidRPr="00D5434F">
              <w:rPr>
                <w:color w:val="000000" w:themeColor="text1"/>
                <w:spacing w:val="-2"/>
              </w:rPr>
              <w:t>la</w:t>
            </w:r>
            <w:r w:rsidR="4EB3D315" w:rsidRPr="00D5434F">
              <w:rPr>
                <w:color w:val="000000" w:themeColor="text1"/>
                <w:spacing w:val="-2"/>
              </w:rPr>
              <w:t xml:space="preserve"> </w:t>
            </w:r>
            <w:r w:rsidRPr="00D5434F">
              <w:rPr>
                <w:color w:val="000000" w:themeColor="text1"/>
                <w:spacing w:val="-2"/>
              </w:rPr>
              <w:t>lista</w:t>
            </w:r>
            <w:r w:rsidR="4EB3D315" w:rsidRPr="00D5434F">
              <w:rPr>
                <w:color w:val="000000" w:themeColor="text1"/>
                <w:spacing w:val="-2"/>
              </w:rPr>
              <w:t xml:space="preserve"> </w:t>
            </w:r>
            <w:r w:rsidRPr="00D5434F">
              <w:rPr>
                <w:color w:val="000000" w:themeColor="text1"/>
                <w:spacing w:val="-2"/>
              </w:rPr>
              <w:t>de</w:t>
            </w:r>
            <w:r w:rsidR="4EB3D315" w:rsidRPr="00D5434F">
              <w:rPr>
                <w:color w:val="000000" w:themeColor="text1"/>
                <w:spacing w:val="-2"/>
              </w:rPr>
              <w:t xml:space="preserve"> </w:t>
            </w:r>
            <w:r w:rsidRPr="00D5434F">
              <w:rPr>
                <w:color w:val="000000" w:themeColor="text1"/>
                <w:spacing w:val="-2"/>
              </w:rPr>
              <w:t>los</w:t>
            </w:r>
            <w:r w:rsidR="4EB3D315" w:rsidRPr="00D5434F">
              <w:rPr>
                <w:color w:val="000000" w:themeColor="text1"/>
                <w:spacing w:val="-2"/>
              </w:rPr>
              <w:t xml:space="preserve"> </w:t>
            </w:r>
            <w:r w:rsidRPr="00D5434F">
              <w:rPr>
                <w:color w:val="000000" w:themeColor="text1"/>
                <w:spacing w:val="-2"/>
              </w:rPr>
              <w:t>miembros</w:t>
            </w:r>
            <w:r w:rsidR="4EB3D315" w:rsidRPr="00D5434F">
              <w:rPr>
                <w:color w:val="000000" w:themeColor="text1"/>
                <w:spacing w:val="-2"/>
              </w:rPr>
              <w:t xml:space="preserve"> </w:t>
            </w:r>
            <w:r w:rsidRPr="00D5434F">
              <w:rPr>
                <w:color w:val="000000" w:themeColor="text1"/>
                <w:spacing w:val="-2"/>
              </w:rPr>
              <w:t>del</w:t>
            </w:r>
            <w:r w:rsidR="4EB3D315" w:rsidRPr="00D5434F">
              <w:rPr>
                <w:color w:val="000000" w:themeColor="text1"/>
                <w:spacing w:val="-2"/>
              </w:rPr>
              <w:t xml:space="preserve"> </w:t>
            </w:r>
            <w:r w:rsidRPr="00D5434F">
              <w:rPr>
                <w:color w:val="000000" w:themeColor="text1"/>
                <w:spacing w:val="-2"/>
              </w:rPr>
              <w:t>Directorio</w:t>
            </w:r>
            <w:r w:rsidR="6797D1B6" w:rsidRPr="00D5434F">
              <w:rPr>
                <w:color w:val="000000" w:themeColor="text1"/>
                <w:spacing w:val="-2"/>
              </w:rPr>
              <w:t>.</w:t>
            </w:r>
          </w:p>
        </w:tc>
      </w:tr>
    </w:tbl>
    <w:p w14:paraId="194B582D" w14:textId="77777777" w:rsidR="00DE33B8" w:rsidRPr="00D5434F" w:rsidRDefault="00DE33B8" w:rsidP="00DE33B8">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D5434F">
        <w:rPr>
          <w:bCs/>
        </w:rPr>
        <w:lastRenderedPageBreak/>
        <w:br w:type="page"/>
      </w:r>
    </w:p>
    <w:p w14:paraId="77E0784C" w14:textId="167CD00A" w:rsidR="00DE33B8" w:rsidRPr="00D5434F" w:rsidRDefault="00132888" w:rsidP="005A4912">
      <w:pPr>
        <w:pStyle w:val="Ttulo5"/>
        <w:spacing w:before="240" w:after="240"/>
        <w:jc w:val="center"/>
        <w:rPr>
          <w:rFonts w:cs="Times New Roman"/>
          <w:sz w:val="36"/>
          <w:szCs w:val="36"/>
        </w:rPr>
      </w:pPr>
      <w:bookmarkStart w:id="466" w:name="_Toc26896868"/>
      <w:r w:rsidRPr="00D5434F">
        <w:rPr>
          <w:rFonts w:cs="Times New Roman"/>
          <w:sz w:val="36"/>
          <w:szCs w:val="36"/>
        </w:rPr>
        <w:lastRenderedPageBreak/>
        <w:t>FORMULARIOS</w:t>
      </w:r>
      <w:r w:rsidR="00361EE3" w:rsidRPr="00D5434F">
        <w:rPr>
          <w:rFonts w:cs="Times New Roman"/>
          <w:sz w:val="36"/>
          <w:szCs w:val="36"/>
        </w:rPr>
        <w:t xml:space="preserve"> </w:t>
      </w:r>
      <w:r w:rsidRPr="00D5434F">
        <w:rPr>
          <w:rFonts w:cs="Times New Roman"/>
          <w:sz w:val="36"/>
          <w:szCs w:val="36"/>
        </w:rPr>
        <w:t>DE</w:t>
      </w:r>
      <w:r w:rsidR="00361EE3" w:rsidRPr="00D5434F">
        <w:rPr>
          <w:rFonts w:cs="Times New Roman"/>
          <w:sz w:val="36"/>
          <w:szCs w:val="36"/>
        </w:rPr>
        <w:t xml:space="preserve"> </w:t>
      </w:r>
      <w:r w:rsidRPr="00D5434F">
        <w:rPr>
          <w:rFonts w:cs="Times New Roman"/>
          <w:sz w:val="36"/>
          <w:szCs w:val="36"/>
        </w:rPr>
        <w:t>LISTAS</w:t>
      </w:r>
      <w:r w:rsidR="00361EE3" w:rsidRPr="00D5434F">
        <w:rPr>
          <w:rFonts w:cs="Times New Roman"/>
          <w:sz w:val="36"/>
          <w:szCs w:val="36"/>
        </w:rPr>
        <w:t xml:space="preserve"> </w:t>
      </w:r>
      <w:r w:rsidRPr="00D5434F">
        <w:rPr>
          <w:rFonts w:cs="Times New Roman"/>
          <w:sz w:val="36"/>
          <w:szCs w:val="36"/>
        </w:rPr>
        <w:t>DE</w:t>
      </w:r>
      <w:r w:rsidR="00361EE3" w:rsidRPr="00D5434F">
        <w:rPr>
          <w:rFonts w:cs="Times New Roman"/>
          <w:sz w:val="36"/>
          <w:szCs w:val="36"/>
        </w:rPr>
        <w:t xml:space="preserve"> </w:t>
      </w:r>
      <w:r w:rsidRPr="00D5434F">
        <w:rPr>
          <w:rFonts w:cs="Times New Roman"/>
          <w:sz w:val="36"/>
          <w:szCs w:val="36"/>
        </w:rPr>
        <w:t>PRECIOS</w:t>
      </w:r>
      <w:bookmarkEnd w:id="466"/>
    </w:p>
    <w:p w14:paraId="6E76D000" w14:textId="55883C27" w:rsidR="00DE33B8" w:rsidRPr="00D5434F" w:rsidRDefault="00DE33B8" w:rsidP="00C376FF">
      <w:pPr>
        <w:pStyle w:val="Textoindependiente"/>
        <w:spacing w:before="800" w:after="200"/>
        <w:jc w:val="both"/>
        <w:rPr>
          <w:rFonts w:ascii="Times New Roman" w:hAnsi="Times New Roman" w:cs="Times New Roman"/>
          <w:i/>
          <w:iCs/>
          <w:sz w:val="24"/>
        </w:rPr>
      </w:pP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005240C2" w:rsidRPr="00D5434F">
        <w:rPr>
          <w:rFonts w:ascii="Times New Roman" w:hAnsi="Times New Roman" w:cs="Times New Roman"/>
          <w:i/>
          <w:iCs/>
          <w:sz w:val="24"/>
        </w:rPr>
        <w:t>Oferente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completará</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estos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formularios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Listas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acuerdo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instrucciones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indicadas.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lista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artículos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y</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lotes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columna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1</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b/>
          <w:bCs/>
          <w:i/>
          <w:iCs/>
          <w:sz w:val="24"/>
        </w:rPr>
        <w:t>Lista</w:t>
      </w:r>
      <w:r w:rsidR="00361EE3" w:rsidRPr="00D5434F">
        <w:rPr>
          <w:rFonts w:ascii="Times New Roman" w:hAnsi="Times New Roman" w:cs="Times New Roman"/>
          <w:b/>
          <w:bCs/>
          <w:i/>
          <w:iCs/>
          <w:sz w:val="24"/>
        </w:rPr>
        <w:t xml:space="preserve"> </w:t>
      </w:r>
      <w:r w:rsidRPr="00D5434F">
        <w:rPr>
          <w:rFonts w:ascii="Times New Roman" w:hAnsi="Times New Roman" w:cs="Times New Roman"/>
          <w:b/>
          <w:bCs/>
          <w:i/>
          <w:iCs/>
          <w:sz w:val="24"/>
        </w:rPr>
        <w:t>de</w:t>
      </w:r>
      <w:r w:rsidR="00361EE3" w:rsidRPr="00D5434F">
        <w:rPr>
          <w:rFonts w:ascii="Times New Roman" w:hAnsi="Times New Roman" w:cs="Times New Roman"/>
          <w:b/>
          <w:bCs/>
          <w:i/>
          <w:iCs/>
          <w:sz w:val="24"/>
        </w:rPr>
        <w:t xml:space="preserve"> </w:t>
      </w:r>
      <w:r w:rsidRPr="00D5434F">
        <w:rPr>
          <w:rFonts w:ascii="Times New Roman" w:hAnsi="Times New Roman" w:cs="Times New Roman"/>
          <w:b/>
          <w:bCs/>
          <w:i/>
          <w:iCs/>
          <w:sz w:val="24"/>
        </w:rPr>
        <w:t>Precios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deberá</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coincidir</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Lista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Bienes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y</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Servicios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Conexos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detallada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por</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006A0551" w:rsidRPr="00D5434F">
        <w:rPr>
          <w:rFonts w:ascii="Times New Roman" w:hAnsi="Times New Roman" w:cs="Times New Roman"/>
          <w:sz w:val="24"/>
        </w:rPr>
        <w:t>Comprador</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en</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Lista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Requisitos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Bienes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y</w:t>
      </w:r>
      <w:r w:rsidR="00361EE3" w:rsidRPr="00D5434F">
        <w:rPr>
          <w:rFonts w:ascii="Times New Roman" w:hAnsi="Times New Roman" w:cs="Times New Roman"/>
          <w:i/>
          <w:iCs/>
          <w:sz w:val="24"/>
        </w:rPr>
        <w:t xml:space="preserve"> </w:t>
      </w:r>
      <w:r w:rsidR="00251DC2" w:rsidRPr="00D5434F">
        <w:rPr>
          <w:rFonts w:ascii="Times New Roman" w:hAnsi="Times New Roman" w:cs="Times New Roman"/>
          <w:i/>
          <w:iCs/>
          <w:sz w:val="24"/>
        </w:rPr>
        <w:t>en</w:t>
      </w:r>
      <w:r w:rsidR="00361EE3" w:rsidRPr="00D5434F">
        <w:rPr>
          <w:rFonts w:ascii="Times New Roman" w:hAnsi="Times New Roman" w:cs="Times New Roman"/>
          <w:i/>
          <w:iCs/>
          <w:sz w:val="24"/>
        </w:rPr>
        <w:t xml:space="preserve"> </w:t>
      </w:r>
      <w:r w:rsidR="00251DC2"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00251DC2" w:rsidRPr="00D5434F">
        <w:rPr>
          <w:rFonts w:ascii="Times New Roman" w:hAnsi="Times New Roman" w:cs="Times New Roman"/>
          <w:i/>
          <w:iCs/>
          <w:sz w:val="24"/>
        </w:rPr>
        <w:t>Lista</w:t>
      </w:r>
      <w:r w:rsidR="00361EE3" w:rsidRPr="00D5434F">
        <w:rPr>
          <w:rFonts w:ascii="Times New Roman" w:hAnsi="Times New Roman" w:cs="Times New Roman"/>
          <w:i/>
          <w:iCs/>
          <w:sz w:val="24"/>
        </w:rPr>
        <w:t xml:space="preserve"> </w:t>
      </w:r>
      <w:r w:rsidR="00251DC2"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Servicios</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Conexos].</w:t>
      </w:r>
    </w:p>
    <w:p w14:paraId="2082FBA2" w14:textId="77777777" w:rsidR="00DE33B8" w:rsidRPr="00D5434F" w:rsidRDefault="00DE33B8" w:rsidP="00DE33B8">
      <w:pPr>
        <w:pStyle w:val="Textoindependiente"/>
        <w:jc w:val="center"/>
        <w:rPr>
          <w:rFonts w:ascii="Times New Roman" w:hAnsi="Times New Roman" w:cs="Times New Roman"/>
        </w:rPr>
      </w:pPr>
    </w:p>
    <w:p w14:paraId="5BFC4400" w14:textId="77777777" w:rsidR="00DE33B8" w:rsidRPr="00D5434F" w:rsidRDefault="00DE33B8" w:rsidP="00DE33B8">
      <w:pPr>
        <w:pStyle w:val="Textoindependiente"/>
        <w:jc w:val="center"/>
        <w:rPr>
          <w:rFonts w:ascii="Times New Roman" w:hAnsi="Times New Roman" w:cs="Times New Roman"/>
        </w:rPr>
        <w:sectPr w:rsidR="00DE33B8" w:rsidRPr="00D5434F" w:rsidSect="0088336F">
          <w:headerReference w:type="even" r:id="rId37"/>
          <w:headerReference w:type="default" r:id="rId38"/>
          <w:headerReference w:type="first" r:id="rId39"/>
          <w:pgSz w:w="12240" w:h="15840" w:code="1"/>
          <w:pgMar w:top="1440" w:right="1467" w:bottom="1440" w:left="1800" w:header="720" w:footer="720" w:gutter="0"/>
          <w:paperSrc w:first="15" w:other="15"/>
          <w:cols w:space="720"/>
          <w:titlePg/>
        </w:sectPr>
      </w:pPr>
    </w:p>
    <w:tbl>
      <w:tblPr>
        <w:tblW w:w="14413" w:type="dxa"/>
        <w:tblInd w:w="-730"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622"/>
        <w:gridCol w:w="180"/>
        <w:gridCol w:w="742"/>
        <w:gridCol w:w="392"/>
        <w:gridCol w:w="993"/>
        <w:gridCol w:w="309"/>
        <w:gridCol w:w="541"/>
        <w:gridCol w:w="487"/>
        <w:gridCol w:w="861"/>
        <w:gridCol w:w="167"/>
        <w:gridCol w:w="1006"/>
        <w:gridCol w:w="303"/>
        <w:gridCol w:w="1047"/>
        <w:gridCol w:w="731"/>
        <w:gridCol w:w="439"/>
        <w:gridCol w:w="1183"/>
        <w:gridCol w:w="77"/>
        <w:gridCol w:w="1440"/>
        <w:gridCol w:w="447"/>
        <w:gridCol w:w="1026"/>
        <w:gridCol w:w="1375"/>
        <w:gridCol w:w="45"/>
      </w:tblGrid>
      <w:tr w:rsidR="00DE33B8" w:rsidRPr="00D5434F" w14:paraId="0CEB44E8" w14:textId="77777777" w:rsidTr="009B29B1">
        <w:trPr>
          <w:gridBefore w:val="1"/>
          <w:wBefore w:w="622" w:type="dxa"/>
          <w:trHeight w:val="706"/>
        </w:trPr>
        <w:tc>
          <w:tcPr>
            <w:tcW w:w="13791" w:type="dxa"/>
            <w:gridSpan w:val="21"/>
            <w:tcBorders>
              <w:top w:val="nil"/>
              <w:left w:val="nil"/>
              <w:bottom w:val="nil"/>
              <w:right w:val="nil"/>
            </w:tcBorders>
            <w:tcMar>
              <w:top w:w="28" w:type="dxa"/>
              <w:left w:w="57" w:type="dxa"/>
              <w:bottom w:w="28" w:type="dxa"/>
              <w:right w:w="57" w:type="dxa"/>
            </w:tcMar>
          </w:tcPr>
          <w:p w14:paraId="5D6C019D" w14:textId="77777777" w:rsidR="00DE33B8" w:rsidRPr="00D5434F" w:rsidRDefault="001204C3" w:rsidP="000D759E">
            <w:pPr>
              <w:pStyle w:val="Ttulo5"/>
              <w:spacing w:before="240" w:after="240"/>
              <w:jc w:val="center"/>
              <w:rPr>
                <w:rFonts w:cs="Times New Roman"/>
                <w:sz w:val="36"/>
                <w:szCs w:val="36"/>
              </w:rPr>
            </w:pPr>
            <w:bookmarkStart w:id="467" w:name="_Toc454620978"/>
            <w:bookmarkStart w:id="468" w:name="_Toc486939188"/>
            <w:bookmarkStart w:id="469" w:name="_Toc26896869"/>
            <w:r w:rsidRPr="00D5434F">
              <w:rPr>
                <w:rFonts w:cs="Times New Roman"/>
                <w:sz w:val="36"/>
                <w:szCs w:val="36"/>
              </w:rPr>
              <w:lastRenderedPageBreak/>
              <w:t>LISTA</w:t>
            </w:r>
            <w:r w:rsidR="00361EE3" w:rsidRPr="00D5434F">
              <w:rPr>
                <w:rFonts w:cs="Times New Roman"/>
                <w:sz w:val="36"/>
                <w:szCs w:val="36"/>
              </w:rPr>
              <w:t xml:space="preserve"> </w:t>
            </w:r>
            <w:r w:rsidRPr="00D5434F">
              <w:rPr>
                <w:rFonts w:cs="Times New Roman"/>
                <w:sz w:val="36"/>
                <w:szCs w:val="36"/>
              </w:rPr>
              <w:t>DE</w:t>
            </w:r>
            <w:r w:rsidR="00361EE3" w:rsidRPr="00D5434F">
              <w:rPr>
                <w:rFonts w:cs="Times New Roman"/>
                <w:sz w:val="36"/>
                <w:szCs w:val="36"/>
              </w:rPr>
              <w:t xml:space="preserve"> </w:t>
            </w:r>
            <w:r w:rsidRPr="00D5434F">
              <w:rPr>
                <w:rFonts w:cs="Times New Roman"/>
                <w:sz w:val="36"/>
                <w:szCs w:val="36"/>
              </w:rPr>
              <w:t>PRECIOS:</w:t>
            </w:r>
            <w:r w:rsidR="00361EE3" w:rsidRPr="00D5434F">
              <w:rPr>
                <w:rFonts w:cs="Times New Roman"/>
                <w:sz w:val="36"/>
                <w:szCs w:val="36"/>
              </w:rPr>
              <w:t xml:space="preserve"> </w:t>
            </w:r>
            <w:r w:rsidRPr="00D5434F">
              <w:rPr>
                <w:rFonts w:cs="Times New Roman"/>
                <w:sz w:val="36"/>
                <w:szCs w:val="36"/>
              </w:rPr>
              <w:t>BIENES</w:t>
            </w:r>
            <w:r w:rsidR="00361EE3" w:rsidRPr="00D5434F">
              <w:rPr>
                <w:rFonts w:cs="Times New Roman"/>
                <w:sz w:val="36"/>
                <w:szCs w:val="36"/>
              </w:rPr>
              <w:t xml:space="preserve"> </w:t>
            </w:r>
            <w:r w:rsidRPr="00D5434F">
              <w:rPr>
                <w:rFonts w:cs="Times New Roman"/>
                <w:sz w:val="36"/>
                <w:szCs w:val="36"/>
              </w:rPr>
              <w:t>FABRICADOS</w:t>
            </w:r>
            <w:r w:rsidR="00361EE3" w:rsidRPr="00D5434F">
              <w:rPr>
                <w:rFonts w:cs="Times New Roman"/>
                <w:sz w:val="36"/>
                <w:szCs w:val="36"/>
              </w:rPr>
              <w:t xml:space="preserve"> </w:t>
            </w:r>
            <w:r w:rsidRPr="00D5434F">
              <w:rPr>
                <w:rFonts w:cs="Times New Roman"/>
                <w:sz w:val="36"/>
                <w:szCs w:val="36"/>
              </w:rPr>
              <w:t>FUERA</w:t>
            </w:r>
            <w:r w:rsidR="00361EE3" w:rsidRPr="00D5434F">
              <w:rPr>
                <w:rFonts w:cs="Times New Roman"/>
                <w:sz w:val="36"/>
                <w:szCs w:val="36"/>
              </w:rPr>
              <w:t xml:space="preserve"> </w:t>
            </w:r>
            <w:r w:rsidRPr="00D5434F">
              <w:rPr>
                <w:rFonts w:cs="Times New Roman"/>
                <w:sz w:val="36"/>
                <w:szCs w:val="36"/>
              </w:rPr>
              <w:t>DEL</w:t>
            </w:r>
            <w:r w:rsidR="00361EE3" w:rsidRPr="00D5434F">
              <w:rPr>
                <w:rFonts w:cs="Times New Roman"/>
                <w:sz w:val="36"/>
                <w:szCs w:val="36"/>
              </w:rPr>
              <w:t xml:space="preserve"> </w:t>
            </w:r>
            <w:r w:rsidRPr="00D5434F">
              <w:rPr>
                <w:rFonts w:cs="Times New Roman"/>
                <w:sz w:val="36"/>
                <w:szCs w:val="36"/>
              </w:rPr>
              <w:t>PAÍS</w:t>
            </w:r>
            <w:r w:rsidR="00361EE3" w:rsidRPr="00D5434F">
              <w:rPr>
                <w:rFonts w:cs="Times New Roman"/>
                <w:sz w:val="36"/>
                <w:szCs w:val="36"/>
              </w:rPr>
              <w:t xml:space="preserve"> </w:t>
            </w:r>
            <w:r w:rsidRPr="00D5434F">
              <w:rPr>
                <w:rFonts w:cs="Times New Roman"/>
                <w:sz w:val="36"/>
                <w:szCs w:val="36"/>
              </w:rPr>
              <w:t>DEL</w:t>
            </w:r>
            <w:r w:rsidR="00361EE3" w:rsidRPr="00D5434F">
              <w:rPr>
                <w:rFonts w:cs="Times New Roman"/>
                <w:sz w:val="36"/>
                <w:szCs w:val="36"/>
              </w:rPr>
              <w:t xml:space="preserve"> </w:t>
            </w:r>
            <w:r w:rsidRPr="00D5434F">
              <w:rPr>
                <w:rFonts w:cs="Times New Roman"/>
                <w:sz w:val="36"/>
                <w:szCs w:val="36"/>
              </w:rPr>
              <w:t>COMPRADOR</w:t>
            </w:r>
            <w:r w:rsidR="00361EE3" w:rsidRPr="00D5434F">
              <w:rPr>
                <w:rFonts w:cs="Times New Roman"/>
                <w:sz w:val="36"/>
                <w:szCs w:val="36"/>
              </w:rPr>
              <w:t xml:space="preserve"> </w:t>
            </w:r>
            <w:bookmarkEnd w:id="467"/>
            <w:r w:rsidRPr="00D5434F">
              <w:rPr>
                <w:rFonts w:cs="Times New Roman"/>
                <w:sz w:val="36"/>
                <w:szCs w:val="36"/>
              </w:rPr>
              <w:t>A</w:t>
            </w:r>
            <w:r w:rsidR="00361EE3" w:rsidRPr="00D5434F">
              <w:rPr>
                <w:rFonts w:cs="Times New Roman"/>
                <w:sz w:val="36"/>
                <w:szCs w:val="36"/>
              </w:rPr>
              <w:t xml:space="preserve"> </w:t>
            </w:r>
            <w:r w:rsidRPr="00D5434F">
              <w:rPr>
                <w:rFonts w:cs="Times New Roman"/>
                <w:sz w:val="36"/>
                <w:szCs w:val="36"/>
              </w:rPr>
              <w:t>SER</w:t>
            </w:r>
            <w:r w:rsidR="00361EE3" w:rsidRPr="00D5434F">
              <w:rPr>
                <w:rFonts w:cs="Times New Roman"/>
                <w:sz w:val="36"/>
                <w:szCs w:val="36"/>
              </w:rPr>
              <w:t xml:space="preserve"> </w:t>
            </w:r>
            <w:r w:rsidRPr="00D5434F">
              <w:rPr>
                <w:rFonts w:cs="Times New Roman"/>
                <w:sz w:val="36"/>
                <w:szCs w:val="36"/>
              </w:rPr>
              <w:t>IMPORTADOS</w:t>
            </w:r>
            <w:bookmarkEnd w:id="468"/>
            <w:bookmarkEnd w:id="469"/>
          </w:p>
          <w:p w14:paraId="77C99F25" w14:textId="2CA1D0B9" w:rsidR="00AD6526" w:rsidRPr="00D5434F" w:rsidRDefault="00AD6526" w:rsidP="00AD6526">
            <w:pPr>
              <w:jc w:val="center"/>
            </w:pPr>
            <w:r w:rsidRPr="00D5434F">
              <w:rPr>
                <w:b/>
                <w:bCs/>
                <w:iCs/>
                <w:spacing w:val="-2"/>
                <w:sz w:val="36"/>
                <w:szCs w:val="36"/>
              </w:rPr>
              <w:t>NO APLICA</w:t>
            </w:r>
          </w:p>
        </w:tc>
      </w:tr>
      <w:tr w:rsidR="00DE33B8" w:rsidRPr="00D5434F" w14:paraId="56A26D66" w14:textId="77777777" w:rsidTr="009B29B1">
        <w:trPr>
          <w:gridBefore w:val="1"/>
          <w:wBefore w:w="622" w:type="dxa"/>
          <w:trHeight w:val="1481"/>
        </w:trPr>
        <w:tc>
          <w:tcPr>
            <w:tcW w:w="9381" w:type="dxa"/>
            <w:gridSpan w:val="15"/>
            <w:tcBorders>
              <w:top w:val="double" w:sz="6" w:space="0" w:color="auto"/>
              <w:bottom w:val="nil"/>
              <w:right w:val="nil"/>
            </w:tcBorders>
            <w:tcMar>
              <w:top w:w="28" w:type="dxa"/>
              <w:left w:w="57" w:type="dxa"/>
              <w:bottom w:w="28" w:type="dxa"/>
              <w:right w:w="57" w:type="dxa"/>
            </w:tcMar>
          </w:tcPr>
          <w:p w14:paraId="38BF3280" w14:textId="4787EE5A" w:rsidR="00DE33B8" w:rsidRPr="00D5434F" w:rsidRDefault="00DE33B8" w:rsidP="000D759E">
            <w:pPr>
              <w:suppressAutoHyphens/>
              <w:jc w:val="center"/>
            </w:pPr>
            <w:r w:rsidRPr="00D5434F">
              <w:t>(Ofertas</w:t>
            </w:r>
            <w:r w:rsidR="00361EE3" w:rsidRPr="00D5434F">
              <w:t xml:space="preserve"> </w:t>
            </w:r>
            <w:r w:rsidRPr="00D5434F">
              <w:t>del</w:t>
            </w:r>
            <w:r w:rsidR="00361EE3" w:rsidRPr="00D5434F">
              <w:t xml:space="preserve"> </w:t>
            </w:r>
            <w:r w:rsidRPr="00D5434F">
              <w:t>Grupo</w:t>
            </w:r>
            <w:r w:rsidR="00361EE3" w:rsidRPr="00D5434F">
              <w:t xml:space="preserve"> </w:t>
            </w:r>
            <w:r w:rsidRPr="00D5434F">
              <w:t>C,</w:t>
            </w:r>
            <w:r w:rsidR="00361EE3" w:rsidRPr="00D5434F">
              <w:t xml:space="preserve"> </w:t>
            </w:r>
            <w:r w:rsidR="00C0532B" w:rsidRPr="00D5434F">
              <w:t>B</w:t>
            </w:r>
            <w:r w:rsidRPr="00D5434F">
              <w:t>ienes</w:t>
            </w:r>
            <w:r w:rsidR="00361EE3" w:rsidRPr="00D5434F">
              <w:t xml:space="preserve"> </w:t>
            </w:r>
            <w:r w:rsidRPr="00D5434F">
              <w:t>que</w:t>
            </w:r>
            <w:r w:rsidR="00361EE3" w:rsidRPr="00D5434F">
              <w:t xml:space="preserve"> </w:t>
            </w:r>
            <w:r w:rsidRPr="00D5434F">
              <w:t>se</w:t>
            </w:r>
            <w:r w:rsidR="00361EE3" w:rsidRPr="00D5434F">
              <w:t xml:space="preserve"> </w:t>
            </w:r>
            <w:r w:rsidRPr="00D5434F">
              <w:t>importarán)</w:t>
            </w:r>
          </w:p>
          <w:p w14:paraId="1A013783" w14:textId="13DBDAB1" w:rsidR="00DE33B8" w:rsidRPr="00D5434F" w:rsidRDefault="00DE33B8" w:rsidP="000D759E">
            <w:pPr>
              <w:suppressAutoHyphens/>
              <w:jc w:val="center"/>
            </w:pPr>
            <w:r w:rsidRPr="00D5434F">
              <w:t>Monedas</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945F30" w:rsidRPr="00D5434F">
              <w:t>6</w:t>
            </w:r>
          </w:p>
        </w:tc>
        <w:tc>
          <w:tcPr>
            <w:tcW w:w="4410" w:type="dxa"/>
            <w:gridSpan w:val="6"/>
            <w:tcBorders>
              <w:top w:val="double" w:sz="6" w:space="0" w:color="auto"/>
              <w:left w:val="nil"/>
              <w:bottom w:val="nil"/>
            </w:tcBorders>
            <w:tcMar>
              <w:top w:w="28" w:type="dxa"/>
              <w:left w:w="57" w:type="dxa"/>
              <w:bottom w:w="28" w:type="dxa"/>
              <w:right w:w="57" w:type="dxa"/>
            </w:tcMar>
          </w:tcPr>
          <w:p w14:paraId="3BBB5C5B" w14:textId="472AAE59" w:rsidR="00DE33B8" w:rsidRPr="00D5434F" w:rsidRDefault="00DE33B8" w:rsidP="000D759E">
            <w:r w:rsidRPr="00D5434F">
              <w:t>Fecha:</w:t>
            </w:r>
            <w:r w:rsidR="00361EE3" w:rsidRPr="00D5434F">
              <w:t xml:space="preserve"> </w:t>
            </w:r>
            <w:r w:rsidRPr="00D5434F">
              <w:t>_______________________</w:t>
            </w:r>
          </w:p>
          <w:p w14:paraId="1DD2D8A4" w14:textId="38C5633F" w:rsidR="00DE33B8" w:rsidRPr="00D5434F" w:rsidRDefault="00DE33B8" w:rsidP="000D759E">
            <w:pPr>
              <w:suppressAutoHyphens/>
            </w:pPr>
            <w:r w:rsidRPr="00D5434F">
              <w:t>S</w:t>
            </w:r>
            <w:r w:rsidR="00EF257A" w:rsidRPr="00D5434F">
              <w:t>d</w:t>
            </w:r>
            <w:r w:rsidRPr="00D5434F">
              <w:t>O</w:t>
            </w:r>
            <w:r w:rsidR="00361EE3" w:rsidRPr="00D5434F">
              <w:t xml:space="preserve"> </w:t>
            </w:r>
            <w:r w:rsidRPr="00D5434F">
              <w:t>n.</w:t>
            </w:r>
            <w:r w:rsidR="000D759E" w:rsidRPr="00D5434F">
              <w:rPr>
                <w:vertAlign w:val="superscript"/>
              </w:rPr>
              <w:t>o</w:t>
            </w:r>
            <w:r w:rsidRPr="00D5434F">
              <w:t>:</w:t>
            </w:r>
            <w:r w:rsidR="00361EE3" w:rsidRPr="00D5434F">
              <w:t xml:space="preserve"> </w:t>
            </w:r>
            <w:r w:rsidR="00AD6526" w:rsidRPr="00D5434F">
              <w:t>EC-L1253-P00070</w:t>
            </w:r>
          </w:p>
          <w:p w14:paraId="3E497530" w14:textId="271DF8B0" w:rsidR="00DE33B8" w:rsidRPr="00D5434F" w:rsidRDefault="00DE33B8" w:rsidP="006A7A34">
            <w:pPr>
              <w:suppressAutoHyphens/>
            </w:pPr>
            <w:r w:rsidRPr="00D5434F">
              <w:t>Alternativa</w:t>
            </w:r>
            <w:r w:rsidR="00361EE3" w:rsidRPr="00D5434F">
              <w:t xml:space="preserve"> </w:t>
            </w:r>
            <w:r w:rsidR="000D759E" w:rsidRPr="00D5434F">
              <w:t>n.</w:t>
            </w:r>
            <w:r w:rsidR="000D759E" w:rsidRPr="00D5434F">
              <w:rPr>
                <w:vertAlign w:val="superscript"/>
              </w:rPr>
              <w:t>o</w:t>
            </w:r>
            <w:r w:rsidR="000D759E" w:rsidRPr="00D5434F">
              <w:t xml:space="preserve">: </w:t>
            </w:r>
            <w:r w:rsidR="00AD6526" w:rsidRPr="00D5434F">
              <w:t xml:space="preserve">No aplica </w:t>
            </w:r>
          </w:p>
          <w:p w14:paraId="23217C18" w14:textId="6906552F" w:rsidR="00DE33B8" w:rsidRPr="00D5434F" w:rsidRDefault="00DE33B8" w:rsidP="000D759E">
            <w:pPr>
              <w:suppressAutoHyphens/>
            </w:pPr>
            <w:r w:rsidRPr="00D5434F">
              <w:t>Página</w:t>
            </w:r>
            <w:r w:rsidR="00361EE3" w:rsidRPr="00D5434F">
              <w:t xml:space="preserve"> </w:t>
            </w:r>
            <w:r w:rsidR="000D759E" w:rsidRPr="00D5434F">
              <w:t>n.</w:t>
            </w:r>
            <w:r w:rsidR="000D759E" w:rsidRPr="00D5434F">
              <w:rPr>
                <w:vertAlign w:val="superscript"/>
              </w:rPr>
              <w:t>o</w:t>
            </w:r>
            <w:r w:rsidRPr="00D5434F">
              <w:t>______</w:t>
            </w:r>
            <w:r w:rsidR="00361EE3" w:rsidRPr="00D5434F">
              <w:t xml:space="preserve"> </w:t>
            </w:r>
            <w:r w:rsidRPr="00D5434F">
              <w:t>de</w:t>
            </w:r>
            <w:r w:rsidR="00361EE3" w:rsidRPr="00D5434F">
              <w:t xml:space="preserve"> </w:t>
            </w:r>
            <w:r w:rsidRPr="00D5434F">
              <w:t>______</w:t>
            </w:r>
          </w:p>
        </w:tc>
      </w:tr>
      <w:tr w:rsidR="00DE33B8" w:rsidRPr="00D5434F" w14:paraId="70645214" w14:textId="77777777" w:rsidTr="009B29B1">
        <w:trPr>
          <w:gridBefore w:val="1"/>
          <w:wBefore w:w="622" w:type="dxa"/>
          <w:trHeight w:val="215"/>
        </w:trPr>
        <w:tc>
          <w:tcPr>
            <w:tcW w:w="922" w:type="dxa"/>
            <w:gridSpan w:val="2"/>
            <w:tcBorders>
              <w:top w:val="double" w:sz="6" w:space="0" w:color="auto"/>
              <w:bottom w:val="double" w:sz="6" w:space="0" w:color="auto"/>
              <w:right w:val="single" w:sz="6" w:space="0" w:color="auto"/>
            </w:tcBorders>
            <w:tcMar>
              <w:top w:w="28" w:type="dxa"/>
              <w:left w:w="57" w:type="dxa"/>
              <w:bottom w:w="28" w:type="dxa"/>
              <w:right w:w="57" w:type="dxa"/>
            </w:tcMar>
          </w:tcPr>
          <w:p w14:paraId="304BC33D" w14:textId="77777777" w:rsidR="00DE33B8" w:rsidRPr="00D5434F" w:rsidRDefault="00DE33B8" w:rsidP="00C84D27">
            <w:pPr>
              <w:suppressAutoHyphens/>
              <w:jc w:val="center"/>
              <w:rPr>
                <w:sz w:val="20"/>
              </w:rPr>
            </w:pPr>
            <w:r w:rsidRPr="00D5434F">
              <w:rPr>
                <w:sz w:val="20"/>
              </w:rPr>
              <w:t>1</w:t>
            </w:r>
          </w:p>
        </w:tc>
        <w:tc>
          <w:tcPr>
            <w:tcW w:w="1694" w:type="dxa"/>
            <w:gridSpan w:val="3"/>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58DC530" w14:textId="77777777" w:rsidR="00DE33B8" w:rsidRPr="00D5434F" w:rsidRDefault="00DE33B8" w:rsidP="00C84D27">
            <w:pPr>
              <w:suppressAutoHyphens/>
              <w:jc w:val="center"/>
              <w:rPr>
                <w:sz w:val="20"/>
              </w:rPr>
            </w:pPr>
            <w:r w:rsidRPr="00D5434F">
              <w:rPr>
                <w:sz w:val="20"/>
              </w:rPr>
              <w:t>2</w:t>
            </w:r>
          </w:p>
        </w:tc>
        <w:tc>
          <w:tcPr>
            <w:tcW w:w="102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D2ADF7" w14:textId="77777777" w:rsidR="00DE33B8" w:rsidRPr="00D5434F" w:rsidRDefault="00DE33B8" w:rsidP="00C84D27">
            <w:pPr>
              <w:suppressAutoHyphens/>
              <w:jc w:val="center"/>
              <w:rPr>
                <w:sz w:val="20"/>
              </w:rPr>
            </w:pPr>
            <w:r w:rsidRPr="00D5434F">
              <w:rPr>
                <w:sz w:val="20"/>
              </w:rPr>
              <w:t>3</w:t>
            </w:r>
          </w:p>
        </w:tc>
        <w:tc>
          <w:tcPr>
            <w:tcW w:w="102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F6882F1" w14:textId="77777777" w:rsidR="00DE33B8" w:rsidRPr="00D5434F" w:rsidRDefault="00DE33B8" w:rsidP="00C84D27">
            <w:pPr>
              <w:suppressAutoHyphens/>
              <w:jc w:val="center"/>
              <w:rPr>
                <w:sz w:val="20"/>
              </w:rPr>
            </w:pPr>
            <w:r w:rsidRPr="00D5434F">
              <w:rPr>
                <w:sz w:val="20"/>
              </w:rPr>
              <w:t>4</w:t>
            </w:r>
          </w:p>
        </w:tc>
        <w:tc>
          <w:tcPr>
            <w:tcW w:w="1309"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7449D0" w14:textId="77777777" w:rsidR="00DE33B8" w:rsidRPr="00D5434F" w:rsidRDefault="00DE33B8" w:rsidP="00C84D27">
            <w:pPr>
              <w:suppressAutoHyphens/>
              <w:jc w:val="center"/>
              <w:rPr>
                <w:sz w:val="20"/>
              </w:rPr>
            </w:pPr>
            <w:r w:rsidRPr="00D5434F">
              <w:rPr>
                <w:sz w:val="20"/>
              </w:rPr>
              <w:t>5</w:t>
            </w:r>
          </w:p>
        </w:tc>
        <w:tc>
          <w:tcPr>
            <w:tcW w:w="177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340B0D7" w14:textId="77777777" w:rsidR="00DE33B8" w:rsidRPr="00D5434F" w:rsidRDefault="00DE33B8" w:rsidP="00C84D27">
            <w:pPr>
              <w:suppressAutoHyphens/>
              <w:jc w:val="center"/>
              <w:rPr>
                <w:sz w:val="20"/>
              </w:rPr>
            </w:pPr>
            <w:r w:rsidRPr="00D5434F">
              <w:rPr>
                <w:sz w:val="20"/>
              </w:rPr>
              <w:t>6</w:t>
            </w:r>
          </w:p>
        </w:tc>
        <w:tc>
          <w:tcPr>
            <w:tcW w:w="1622"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CD00BF" w14:textId="77777777" w:rsidR="00DE33B8" w:rsidRPr="00D5434F" w:rsidRDefault="00DE33B8" w:rsidP="00C84D27">
            <w:pPr>
              <w:suppressAutoHyphens/>
              <w:jc w:val="center"/>
              <w:rPr>
                <w:sz w:val="20"/>
              </w:rPr>
            </w:pPr>
            <w:r w:rsidRPr="00D5434F">
              <w:rPr>
                <w:sz w:val="20"/>
              </w:rPr>
              <w:t>7</w:t>
            </w:r>
          </w:p>
        </w:tc>
        <w:tc>
          <w:tcPr>
            <w:tcW w:w="1964" w:type="dxa"/>
            <w:gridSpan w:val="3"/>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AA274A9" w14:textId="77777777" w:rsidR="00DE33B8" w:rsidRPr="00D5434F" w:rsidRDefault="00DE33B8" w:rsidP="00C84D27">
            <w:pPr>
              <w:suppressAutoHyphens/>
              <w:jc w:val="center"/>
              <w:rPr>
                <w:sz w:val="20"/>
              </w:rPr>
            </w:pPr>
            <w:r w:rsidRPr="00D5434F">
              <w:rPr>
                <w:sz w:val="20"/>
              </w:rPr>
              <w:t>8</w:t>
            </w:r>
          </w:p>
        </w:tc>
        <w:tc>
          <w:tcPr>
            <w:tcW w:w="2446" w:type="dxa"/>
            <w:gridSpan w:val="3"/>
            <w:tcBorders>
              <w:top w:val="double" w:sz="6" w:space="0" w:color="auto"/>
              <w:left w:val="single" w:sz="6" w:space="0" w:color="auto"/>
              <w:bottom w:val="double" w:sz="6" w:space="0" w:color="auto"/>
            </w:tcBorders>
            <w:tcMar>
              <w:top w:w="28" w:type="dxa"/>
              <w:left w:w="57" w:type="dxa"/>
              <w:bottom w:w="28" w:type="dxa"/>
              <w:right w:w="57" w:type="dxa"/>
            </w:tcMar>
          </w:tcPr>
          <w:p w14:paraId="15621FA2" w14:textId="77777777" w:rsidR="00DE33B8" w:rsidRPr="00D5434F" w:rsidRDefault="00DE33B8" w:rsidP="00C84D27">
            <w:pPr>
              <w:suppressAutoHyphens/>
              <w:jc w:val="center"/>
              <w:rPr>
                <w:sz w:val="20"/>
              </w:rPr>
            </w:pPr>
            <w:r w:rsidRPr="00D5434F">
              <w:rPr>
                <w:sz w:val="20"/>
              </w:rPr>
              <w:t>9</w:t>
            </w:r>
          </w:p>
        </w:tc>
      </w:tr>
      <w:tr w:rsidR="00DE33B8" w:rsidRPr="00D5434F" w14:paraId="5123C6CE" w14:textId="77777777" w:rsidTr="009B29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622" w:type="dxa"/>
          <w:trHeight w:val="2032"/>
        </w:trPr>
        <w:tc>
          <w:tcPr>
            <w:tcW w:w="922" w:type="dxa"/>
            <w:gridSpan w:val="2"/>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3ADCD5D" w14:textId="4299AA1B" w:rsidR="00DE33B8" w:rsidRPr="00D5434F" w:rsidRDefault="00DE33B8" w:rsidP="00C84D27">
            <w:pPr>
              <w:suppressAutoHyphens/>
              <w:jc w:val="center"/>
              <w:rPr>
                <w:sz w:val="20"/>
                <w:szCs w:val="20"/>
              </w:rPr>
            </w:pPr>
            <w:r w:rsidRPr="00D5434F">
              <w:rPr>
                <w:sz w:val="20"/>
                <w:szCs w:val="20"/>
              </w:rPr>
              <w:t>N.</w:t>
            </w:r>
            <w:r w:rsidRPr="00D5434F">
              <w:rPr>
                <w:rFonts w:ascii="Symbol" w:eastAsia="Symbol" w:hAnsi="Symbol" w:cs="Symbol"/>
                <w:sz w:val="20"/>
                <w:szCs w:val="20"/>
              </w:rPr>
              <w:t>°</w:t>
            </w:r>
            <w:r w:rsidRPr="00D5434F">
              <w:rPr>
                <w:sz w:val="20"/>
                <w:szCs w:val="20"/>
              </w:rPr>
              <w:t>de</w:t>
            </w:r>
            <w:r w:rsidR="00361EE3" w:rsidRPr="00D5434F">
              <w:rPr>
                <w:sz w:val="20"/>
                <w:szCs w:val="20"/>
              </w:rPr>
              <w:t xml:space="preserve"> </w:t>
            </w:r>
            <w:r w:rsidRPr="00D5434F">
              <w:rPr>
                <w:sz w:val="20"/>
                <w:szCs w:val="20"/>
              </w:rPr>
              <w:t>artículo</w:t>
            </w:r>
          </w:p>
        </w:tc>
        <w:tc>
          <w:tcPr>
            <w:tcW w:w="1694" w:type="dxa"/>
            <w:gridSpan w:val="3"/>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AC4B9D" w14:textId="559A5BB4" w:rsidR="00DE33B8" w:rsidRPr="00D5434F" w:rsidRDefault="00DE33B8" w:rsidP="00C84D27">
            <w:pPr>
              <w:suppressAutoHyphens/>
              <w:jc w:val="center"/>
              <w:rPr>
                <w:sz w:val="20"/>
                <w:szCs w:val="20"/>
              </w:rPr>
            </w:pPr>
            <w:r w:rsidRPr="00D5434F">
              <w:rPr>
                <w:sz w:val="20"/>
                <w:szCs w:val="20"/>
              </w:rPr>
              <w:t>Descripción</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los</w:t>
            </w:r>
            <w:r w:rsidR="00361EE3" w:rsidRPr="00D5434F">
              <w:rPr>
                <w:sz w:val="20"/>
                <w:szCs w:val="20"/>
              </w:rPr>
              <w:t xml:space="preserve"> </w:t>
            </w:r>
            <w:r w:rsidR="003B743A" w:rsidRPr="00D5434F">
              <w:rPr>
                <w:sz w:val="20"/>
                <w:szCs w:val="20"/>
              </w:rPr>
              <w:t>B</w:t>
            </w:r>
            <w:r w:rsidRPr="00D5434F">
              <w:rPr>
                <w:sz w:val="20"/>
                <w:szCs w:val="20"/>
              </w:rPr>
              <w:t>ienes</w:t>
            </w:r>
            <w:r w:rsidR="00361EE3" w:rsidRPr="00D5434F">
              <w:rPr>
                <w:sz w:val="20"/>
                <w:szCs w:val="20"/>
              </w:rPr>
              <w:t xml:space="preserve"> </w:t>
            </w:r>
          </w:p>
        </w:tc>
        <w:tc>
          <w:tcPr>
            <w:tcW w:w="102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5DDB647" w14:textId="06E1F2AA" w:rsidR="00DE33B8" w:rsidRPr="00D5434F" w:rsidRDefault="00DE33B8" w:rsidP="00C84D27">
            <w:pPr>
              <w:suppressAutoHyphens/>
              <w:jc w:val="center"/>
              <w:rPr>
                <w:sz w:val="20"/>
                <w:szCs w:val="20"/>
              </w:rPr>
            </w:pPr>
            <w:r w:rsidRPr="00D5434F">
              <w:rPr>
                <w:sz w:val="20"/>
                <w:szCs w:val="20"/>
              </w:rPr>
              <w:t>País</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origen</w:t>
            </w:r>
          </w:p>
        </w:tc>
        <w:tc>
          <w:tcPr>
            <w:tcW w:w="102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5A69F62" w14:textId="6DCE248D" w:rsidR="00DE33B8" w:rsidRPr="00D5434F" w:rsidRDefault="00DE33B8" w:rsidP="00C84D27">
            <w:pPr>
              <w:suppressAutoHyphens/>
              <w:jc w:val="center"/>
              <w:rPr>
                <w:sz w:val="20"/>
                <w:szCs w:val="20"/>
              </w:rPr>
            </w:pPr>
            <w:r w:rsidRPr="00D5434F">
              <w:rPr>
                <w:sz w:val="20"/>
                <w:szCs w:val="20"/>
              </w:rPr>
              <w:t>Fecha</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entrega</w:t>
            </w:r>
            <w:r w:rsidR="00361EE3" w:rsidRPr="00D5434F">
              <w:rPr>
                <w:sz w:val="20"/>
                <w:szCs w:val="20"/>
              </w:rPr>
              <w:t xml:space="preserve"> </w:t>
            </w:r>
            <w:r w:rsidRPr="00D5434F">
              <w:rPr>
                <w:sz w:val="20"/>
                <w:szCs w:val="20"/>
              </w:rPr>
              <w:t>según</w:t>
            </w:r>
            <w:r w:rsidR="00361EE3" w:rsidRPr="00D5434F">
              <w:rPr>
                <w:sz w:val="20"/>
                <w:szCs w:val="20"/>
              </w:rPr>
              <w:t xml:space="preserve"> </w:t>
            </w:r>
            <w:r w:rsidRPr="00D5434F">
              <w:rPr>
                <w:sz w:val="20"/>
                <w:szCs w:val="20"/>
              </w:rPr>
              <w:t>definición</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Incoterms</w:t>
            </w:r>
          </w:p>
        </w:tc>
        <w:tc>
          <w:tcPr>
            <w:tcW w:w="1309"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3D210E" w14:textId="5C351FC8" w:rsidR="00DE33B8" w:rsidRPr="00D5434F" w:rsidRDefault="00DE33B8" w:rsidP="00C84D27">
            <w:pPr>
              <w:suppressAutoHyphens/>
              <w:jc w:val="center"/>
              <w:rPr>
                <w:sz w:val="20"/>
                <w:szCs w:val="20"/>
              </w:rPr>
            </w:pPr>
            <w:r w:rsidRPr="00D5434F">
              <w:rPr>
                <w:sz w:val="20"/>
                <w:szCs w:val="20"/>
              </w:rPr>
              <w:t>Cantidad</w:t>
            </w:r>
            <w:r w:rsidR="00361EE3" w:rsidRPr="00D5434F">
              <w:rPr>
                <w:sz w:val="20"/>
                <w:szCs w:val="20"/>
              </w:rPr>
              <w:t xml:space="preserve"> </w:t>
            </w:r>
            <w:r w:rsidRPr="00D5434F">
              <w:rPr>
                <w:sz w:val="20"/>
                <w:szCs w:val="20"/>
              </w:rPr>
              <w:t>y</w:t>
            </w:r>
            <w:r w:rsidR="00361EE3" w:rsidRPr="00D5434F">
              <w:rPr>
                <w:sz w:val="20"/>
                <w:szCs w:val="20"/>
              </w:rPr>
              <w:t xml:space="preserve"> </w:t>
            </w:r>
            <w:r w:rsidRPr="00D5434F">
              <w:rPr>
                <w:sz w:val="20"/>
                <w:szCs w:val="20"/>
              </w:rPr>
              <w:t>unidad</w:t>
            </w:r>
            <w:r w:rsidR="00361EE3" w:rsidRPr="00D5434F">
              <w:rPr>
                <w:sz w:val="20"/>
                <w:szCs w:val="20"/>
              </w:rPr>
              <w:t xml:space="preserve"> </w:t>
            </w:r>
            <w:r w:rsidRPr="00D5434F">
              <w:rPr>
                <w:sz w:val="20"/>
                <w:szCs w:val="20"/>
              </w:rPr>
              <w:t>física</w:t>
            </w:r>
          </w:p>
        </w:tc>
        <w:tc>
          <w:tcPr>
            <w:tcW w:w="177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82A079B" w14:textId="40AD25DD" w:rsidR="00DE33B8" w:rsidRPr="00D5434F" w:rsidRDefault="00DE33B8" w:rsidP="00C84D27">
            <w:pPr>
              <w:suppressAutoHyphens/>
              <w:jc w:val="center"/>
              <w:rPr>
                <w:sz w:val="20"/>
                <w:szCs w:val="20"/>
              </w:rPr>
            </w:pPr>
            <w:r w:rsidRPr="00D5434F">
              <w:rPr>
                <w:sz w:val="20"/>
                <w:szCs w:val="20"/>
              </w:rPr>
              <w:t>Precio</w:t>
            </w:r>
            <w:r w:rsidR="00361EE3" w:rsidRPr="00D5434F">
              <w:rPr>
                <w:sz w:val="20"/>
                <w:szCs w:val="20"/>
              </w:rPr>
              <w:t xml:space="preserve"> </w:t>
            </w:r>
            <w:r w:rsidRPr="00D5434F">
              <w:rPr>
                <w:sz w:val="20"/>
                <w:szCs w:val="20"/>
              </w:rPr>
              <w:t>unitario</w:t>
            </w:r>
            <w:r w:rsidR="00361EE3" w:rsidRPr="00D5434F">
              <w:rPr>
                <w:sz w:val="20"/>
                <w:szCs w:val="20"/>
              </w:rPr>
              <w:t xml:space="preserve"> </w:t>
            </w:r>
          </w:p>
          <w:p w14:paraId="1F727FE8" w14:textId="772B7C45" w:rsidR="00DE33B8" w:rsidRPr="00D5434F" w:rsidRDefault="00DE33B8" w:rsidP="00C84D27">
            <w:pPr>
              <w:suppressAutoHyphens/>
              <w:jc w:val="center"/>
              <w:rPr>
                <w:sz w:val="20"/>
                <w:szCs w:val="20"/>
              </w:rPr>
            </w:pPr>
            <w:r w:rsidRPr="00D5434F">
              <w:rPr>
                <w:smallCaps/>
                <w:sz w:val="20"/>
                <w:szCs w:val="20"/>
              </w:rPr>
              <w:t>CIP</w:t>
            </w:r>
            <w:r w:rsidR="00361EE3" w:rsidRPr="00D5434F">
              <w:rPr>
                <w:smallCaps/>
                <w:sz w:val="20"/>
                <w:szCs w:val="20"/>
              </w:rPr>
              <w:t xml:space="preserve"> </w:t>
            </w:r>
            <w:r w:rsidRPr="00D5434F">
              <w:rPr>
                <w:i/>
                <w:sz w:val="20"/>
                <w:szCs w:val="20"/>
              </w:rPr>
              <w:t>[</w:t>
            </w:r>
            <w:r w:rsidRPr="00D5434F">
              <w:rPr>
                <w:i/>
                <w:iCs/>
                <w:sz w:val="20"/>
                <w:szCs w:val="20"/>
              </w:rPr>
              <w:t>indique</w:t>
            </w:r>
            <w:r w:rsidR="00361EE3" w:rsidRPr="00D5434F">
              <w:rPr>
                <w:i/>
                <w:iCs/>
                <w:sz w:val="20"/>
                <w:szCs w:val="20"/>
              </w:rPr>
              <w:t xml:space="preserve"> </w:t>
            </w:r>
            <w:r w:rsidRPr="00D5434F">
              <w:rPr>
                <w:i/>
                <w:iCs/>
                <w:sz w:val="20"/>
                <w:szCs w:val="20"/>
              </w:rPr>
              <w:t>lugar</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destino</w:t>
            </w:r>
            <w:r w:rsidR="00361EE3" w:rsidRPr="00D5434F">
              <w:rPr>
                <w:i/>
                <w:iCs/>
                <w:sz w:val="20"/>
                <w:szCs w:val="20"/>
              </w:rPr>
              <w:t xml:space="preserve"> </w:t>
            </w:r>
            <w:r w:rsidRPr="00D5434F">
              <w:rPr>
                <w:i/>
                <w:iCs/>
                <w:sz w:val="20"/>
                <w:szCs w:val="20"/>
              </w:rPr>
              <w:t>convenido]</w:t>
            </w:r>
          </w:p>
          <w:p w14:paraId="06A19C69" w14:textId="7461839A" w:rsidR="00DE33B8" w:rsidRPr="00D5434F" w:rsidRDefault="00DE33B8" w:rsidP="00C84D27">
            <w:pPr>
              <w:suppressAutoHyphens/>
              <w:jc w:val="center"/>
              <w:rPr>
                <w:sz w:val="20"/>
                <w:szCs w:val="20"/>
              </w:rPr>
            </w:pPr>
            <w:r w:rsidRPr="00D5434F">
              <w:rPr>
                <w:sz w:val="20"/>
                <w:szCs w:val="20"/>
              </w:rPr>
              <w:t>de</w:t>
            </w:r>
            <w:r w:rsidR="00361EE3" w:rsidRPr="00D5434F">
              <w:rPr>
                <w:sz w:val="20"/>
                <w:szCs w:val="20"/>
              </w:rPr>
              <w:t xml:space="preserve"> </w:t>
            </w:r>
            <w:r w:rsidRPr="00D5434F">
              <w:rPr>
                <w:sz w:val="20"/>
                <w:szCs w:val="20"/>
              </w:rPr>
              <w:t>acuerdo</w:t>
            </w:r>
            <w:r w:rsidR="00361EE3" w:rsidRPr="00D5434F">
              <w:rPr>
                <w:sz w:val="20"/>
                <w:szCs w:val="20"/>
              </w:rPr>
              <w:t xml:space="preserve"> </w:t>
            </w:r>
            <w:r w:rsidR="00915850" w:rsidRPr="00D5434F">
              <w:rPr>
                <w:sz w:val="20"/>
                <w:szCs w:val="20"/>
              </w:rPr>
              <w:t>con</w:t>
            </w:r>
            <w:r w:rsidR="00361EE3" w:rsidRPr="00D5434F">
              <w:rPr>
                <w:sz w:val="20"/>
                <w:szCs w:val="20"/>
              </w:rPr>
              <w:t xml:space="preserve"> </w:t>
            </w:r>
            <w:r w:rsidR="00915850" w:rsidRPr="00D5434F">
              <w:rPr>
                <w:sz w:val="20"/>
                <w:szCs w:val="20"/>
              </w:rPr>
              <w:t>las</w:t>
            </w:r>
            <w:r w:rsidR="00361EE3" w:rsidRPr="00D5434F">
              <w:rPr>
                <w:sz w:val="20"/>
                <w:szCs w:val="20"/>
              </w:rPr>
              <w:t xml:space="preserve"> </w:t>
            </w:r>
            <w:r w:rsidR="00915850" w:rsidRPr="00D5434F">
              <w:rPr>
                <w:sz w:val="20"/>
                <w:szCs w:val="20"/>
              </w:rPr>
              <w:t>IAO</w:t>
            </w:r>
            <w:r w:rsidR="00361EE3" w:rsidRPr="00D5434F">
              <w:rPr>
                <w:sz w:val="20"/>
                <w:szCs w:val="20"/>
              </w:rPr>
              <w:t xml:space="preserve"> </w:t>
            </w:r>
            <w:r w:rsidRPr="00D5434F">
              <w:rPr>
                <w:sz w:val="20"/>
                <w:szCs w:val="20"/>
              </w:rPr>
              <w:t>1</w:t>
            </w:r>
            <w:r w:rsidR="008167BF" w:rsidRPr="00D5434F">
              <w:rPr>
                <w:sz w:val="20"/>
                <w:szCs w:val="20"/>
              </w:rPr>
              <w:t>5</w:t>
            </w:r>
            <w:r w:rsidRPr="00D5434F">
              <w:rPr>
                <w:sz w:val="20"/>
                <w:szCs w:val="20"/>
              </w:rPr>
              <w:t>.8(b)(i)</w:t>
            </w:r>
          </w:p>
        </w:tc>
        <w:tc>
          <w:tcPr>
            <w:tcW w:w="1622"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FA134F" w14:textId="4E48C8B0" w:rsidR="00DE33B8" w:rsidRPr="00D5434F" w:rsidRDefault="00DE33B8" w:rsidP="00C84D27">
            <w:pPr>
              <w:suppressAutoHyphens/>
              <w:jc w:val="center"/>
              <w:rPr>
                <w:sz w:val="20"/>
                <w:szCs w:val="20"/>
              </w:rPr>
            </w:pPr>
            <w:r w:rsidRPr="00D5434F">
              <w:rPr>
                <w:sz w:val="20"/>
                <w:szCs w:val="20"/>
              </w:rPr>
              <w:t>Precio</w:t>
            </w:r>
            <w:r w:rsidR="00361EE3" w:rsidRPr="00D5434F">
              <w:rPr>
                <w:sz w:val="20"/>
                <w:szCs w:val="20"/>
              </w:rPr>
              <w:t xml:space="preserve"> </w:t>
            </w:r>
            <w:r w:rsidRPr="00D5434F">
              <w:rPr>
                <w:sz w:val="20"/>
                <w:szCs w:val="20"/>
              </w:rPr>
              <w:t>CIP</w:t>
            </w:r>
            <w:r w:rsidR="00361EE3" w:rsidRPr="00D5434F">
              <w:rPr>
                <w:sz w:val="20"/>
                <w:szCs w:val="20"/>
              </w:rPr>
              <w:t xml:space="preserve"> </w:t>
            </w:r>
            <w:r w:rsidRPr="00D5434F">
              <w:rPr>
                <w:sz w:val="20"/>
                <w:szCs w:val="20"/>
              </w:rPr>
              <w:t>por</w:t>
            </w:r>
            <w:r w:rsidR="00361EE3" w:rsidRPr="00D5434F">
              <w:rPr>
                <w:sz w:val="20"/>
                <w:szCs w:val="20"/>
              </w:rPr>
              <w:t xml:space="preserve"> </w:t>
            </w:r>
            <w:r w:rsidRPr="00D5434F">
              <w:rPr>
                <w:sz w:val="20"/>
                <w:szCs w:val="20"/>
              </w:rPr>
              <w:t>artículo</w:t>
            </w:r>
          </w:p>
          <w:p w14:paraId="14C362CB" w14:textId="5E24A9BE" w:rsidR="00DE33B8" w:rsidRPr="00D5434F" w:rsidRDefault="00DE33B8" w:rsidP="00C84D27">
            <w:pPr>
              <w:suppressAutoHyphens/>
              <w:jc w:val="center"/>
              <w:rPr>
                <w:sz w:val="20"/>
                <w:szCs w:val="20"/>
              </w:rPr>
            </w:pPr>
            <w:r w:rsidRPr="00D5434F">
              <w:rPr>
                <w:sz w:val="20"/>
                <w:szCs w:val="20"/>
              </w:rPr>
              <w:t>(Col.</w:t>
            </w:r>
            <w:r w:rsidR="00361EE3" w:rsidRPr="00D5434F">
              <w:rPr>
                <w:sz w:val="20"/>
                <w:szCs w:val="20"/>
              </w:rPr>
              <w:t xml:space="preserve"> </w:t>
            </w:r>
            <w:r w:rsidRPr="00D5434F">
              <w:rPr>
                <w:sz w:val="20"/>
                <w:szCs w:val="20"/>
              </w:rPr>
              <w:t>5</w:t>
            </w:r>
            <w:r w:rsidR="00361EE3" w:rsidRPr="00D5434F">
              <w:rPr>
                <w:sz w:val="20"/>
                <w:szCs w:val="20"/>
              </w:rPr>
              <w:t xml:space="preserve"> </w:t>
            </w:r>
            <w:r w:rsidRPr="00D5434F">
              <w:rPr>
                <w:sz w:val="20"/>
                <w:szCs w:val="20"/>
              </w:rPr>
              <w:t>x</w:t>
            </w:r>
            <w:r w:rsidR="00361EE3" w:rsidRPr="00D5434F">
              <w:rPr>
                <w:sz w:val="20"/>
                <w:szCs w:val="20"/>
              </w:rPr>
              <w:t xml:space="preserve"> </w:t>
            </w:r>
            <w:r w:rsidRPr="00D5434F">
              <w:rPr>
                <w:sz w:val="20"/>
                <w:szCs w:val="20"/>
              </w:rPr>
              <w:t>6)</w:t>
            </w:r>
          </w:p>
        </w:tc>
        <w:tc>
          <w:tcPr>
            <w:tcW w:w="1964" w:type="dxa"/>
            <w:gridSpan w:val="3"/>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6B1B5DA" w14:textId="03161392" w:rsidR="00DE33B8" w:rsidRPr="00D5434F" w:rsidRDefault="00DE33B8" w:rsidP="00C84D27">
            <w:pPr>
              <w:suppressAutoHyphens/>
              <w:jc w:val="center"/>
              <w:rPr>
                <w:sz w:val="20"/>
                <w:szCs w:val="20"/>
              </w:rPr>
            </w:pPr>
            <w:r w:rsidRPr="00D5434F">
              <w:rPr>
                <w:sz w:val="20"/>
                <w:szCs w:val="20"/>
              </w:rPr>
              <w:t>Precio</w:t>
            </w:r>
            <w:r w:rsidR="00361EE3" w:rsidRPr="00D5434F">
              <w:rPr>
                <w:sz w:val="20"/>
                <w:szCs w:val="20"/>
              </w:rPr>
              <w:t xml:space="preserve"> </w:t>
            </w:r>
            <w:r w:rsidRPr="00D5434F">
              <w:rPr>
                <w:sz w:val="20"/>
                <w:szCs w:val="20"/>
              </w:rPr>
              <w:t>por</w:t>
            </w:r>
            <w:r w:rsidR="00361EE3" w:rsidRPr="00D5434F">
              <w:rPr>
                <w:sz w:val="20"/>
                <w:szCs w:val="20"/>
              </w:rPr>
              <w:t xml:space="preserve"> </w:t>
            </w:r>
            <w:r w:rsidRPr="00D5434F">
              <w:rPr>
                <w:sz w:val="20"/>
                <w:szCs w:val="20"/>
              </w:rPr>
              <w:t>artículo</w:t>
            </w:r>
            <w:r w:rsidR="00361EE3" w:rsidRPr="00D5434F">
              <w:rPr>
                <w:sz w:val="20"/>
                <w:szCs w:val="20"/>
              </w:rPr>
              <w:t xml:space="preserve"> </w:t>
            </w:r>
            <w:r w:rsidRPr="00D5434F">
              <w:rPr>
                <w:sz w:val="20"/>
                <w:szCs w:val="20"/>
              </w:rPr>
              <w:t>por</w:t>
            </w:r>
            <w:r w:rsidR="00361EE3" w:rsidRPr="00D5434F">
              <w:rPr>
                <w:sz w:val="20"/>
                <w:szCs w:val="20"/>
              </w:rPr>
              <w:t xml:space="preserve"> </w:t>
            </w:r>
            <w:r w:rsidRPr="00D5434F">
              <w:rPr>
                <w:sz w:val="20"/>
                <w:szCs w:val="20"/>
              </w:rPr>
              <w:t>concepto</w:t>
            </w:r>
            <w:r w:rsidR="00361EE3" w:rsidRPr="00D5434F">
              <w:rPr>
                <w:sz w:val="20"/>
                <w:szCs w:val="20"/>
              </w:rPr>
              <w:t xml:space="preserve"> </w:t>
            </w:r>
            <w:r w:rsidRPr="00D5434F">
              <w:rPr>
                <w:sz w:val="20"/>
                <w:szCs w:val="20"/>
              </w:rPr>
              <w:t>de</w:t>
            </w:r>
            <w:r w:rsidR="00361EE3" w:rsidRPr="00D5434F">
              <w:rPr>
                <w:sz w:val="20"/>
                <w:szCs w:val="20"/>
              </w:rPr>
              <w:t xml:space="preserve"> </w:t>
            </w:r>
            <w:r w:rsidRPr="00D5434F">
              <w:rPr>
                <w:sz w:val="20"/>
                <w:szCs w:val="20"/>
              </w:rPr>
              <w:t>transporte</w:t>
            </w:r>
            <w:r w:rsidR="00361EE3" w:rsidRPr="00D5434F">
              <w:rPr>
                <w:sz w:val="20"/>
                <w:szCs w:val="20"/>
              </w:rPr>
              <w:t xml:space="preserve"> </w:t>
            </w:r>
            <w:r w:rsidRPr="00D5434F">
              <w:rPr>
                <w:sz w:val="20"/>
                <w:szCs w:val="20"/>
              </w:rPr>
              <w:t>interno</w:t>
            </w:r>
            <w:r w:rsidR="00361EE3" w:rsidRPr="00D5434F">
              <w:rPr>
                <w:sz w:val="20"/>
                <w:szCs w:val="20"/>
              </w:rPr>
              <w:t xml:space="preserve"> </w:t>
            </w:r>
            <w:r w:rsidRPr="00D5434F">
              <w:rPr>
                <w:sz w:val="20"/>
                <w:szCs w:val="20"/>
              </w:rPr>
              <w:t>y</w:t>
            </w:r>
            <w:r w:rsidR="00361EE3" w:rsidRPr="00D5434F">
              <w:rPr>
                <w:sz w:val="20"/>
                <w:szCs w:val="20"/>
              </w:rPr>
              <w:t xml:space="preserve"> </w:t>
            </w:r>
            <w:r w:rsidRPr="00D5434F">
              <w:rPr>
                <w:sz w:val="20"/>
                <w:szCs w:val="20"/>
              </w:rPr>
              <w:t>otros</w:t>
            </w:r>
            <w:r w:rsidR="00361EE3" w:rsidRPr="00D5434F">
              <w:rPr>
                <w:sz w:val="20"/>
                <w:szCs w:val="20"/>
              </w:rPr>
              <w:t xml:space="preserve"> </w:t>
            </w:r>
            <w:r w:rsidRPr="00D5434F">
              <w:rPr>
                <w:sz w:val="20"/>
                <w:szCs w:val="20"/>
              </w:rPr>
              <w:t>servicios</w:t>
            </w:r>
            <w:r w:rsidR="00361EE3" w:rsidRPr="00D5434F">
              <w:rPr>
                <w:sz w:val="20"/>
                <w:szCs w:val="20"/>
              </w:rPr>
              <w:t xml:space="preserve"> </w:t>
            </w:r>
            <w:r w:rsidRPr="00D5434F">
              <w:rPr>
                <w:sz w:val="20"/>
                <w:szCs w:val="20"/>
              </w:rPr>
              <w:t>requeridos</w:t>
            </w:r>
            <w:r w:rsidR="00361EE3" w:rsidRPr="00D5434F">
              <w:rPr>
                <w:sz w:val="20"/>
                <w:szCs w:val="20"/>
              </w:rPr>
              <w:t xml:space="preserve"> </w:t>
            </w:r>
            <w:r w:rsidRPr="00D5434F">
              <w:rPr>
                <w:sz w:val="20"/>
                <w:szCs w:val="20"/>
              </w:rPr>
              <w:t>en</w:t>
            </w:r>
            <w:r w:rsidR="00361EE3" w:rsidRPr="00D5434F">
              <w:rPr>
                <w:sz w:val="20"/>
                <w:szCs w:val="20"/>
              </w:rPr>
              <w:t xml:space="preserve"> </w:t>
            </w:r>
            <w:r w:rsidRPr="00D5434F">
              <w:rPr>
                <w:sz w:val="20"/>
                <w:szCs w:val="20"/>
              </w:rPr>
              <w:t>el</w:t>
            </w:r>
            <w:r w:rsidR="00361EE3" w:rsidRPr="00D5434F">
              <w:rPr>
                <w:sz w:val="20"/>
                <w:szCs w:val="20"/>
              </w:rPr>
              <w:t xml:space="preserve"> </w:t>
            </w:r>
            <w:r w:rsidRPr="00D5434F">
              <w:rPr>
                <w:sz w:val="20"/>
                <w:szCs w:val="20"/>
              </w:rPr>
              <w:t>País</w:t>
            </w:r>
            <w:r w:rsidR="00361EE3" w:rsidRPr="00D5434F">
              <w:rPr>
                <w:sz w:val="20"/>
                <w:szCs w:val="20"/>
              </w:rPr>
              <w:t xml:space="preserve"> </w:t>
            </w:r>
            <w:r w:rsidRPr="00D5434F">
              <w:rPr>
                <w:sz w:val="20"/>
                <w:szCs w:val="20"/>
              </w:rPr>
              <w:t>del</w:t>
            </w:r>
            <w:r w:rsidR="00361EE3" w:rsidRPr="00D5434F">
              <w:rPr>
                <w:sz w:val="20"/>
                <w:szCs w:val="20"/>
              </w:rPr>
              <w:t xml:space="preserve"> </w:t>
            </w:r>
            <w:r w:rsidR="006A0551" w:rsidRPr="00D5434F">
              <w:rPr>
                <w:sz w:val="20"/>
                <w:szCs w:val="20"/>
              </w:rPr>
              <w:t>Comprador</w:t>
            </w:r>
            <w:r w:rsidR="00361EE3" w:rsidRPr="00D5434F">
              <w:rPr>
                <w:sz w:val="20"/>
                <w:szCs w:val="20"/>
              </w:rPr>
              <w:t xml:space="preserve"> </w:t>
            </w:r>
            <w:r w:rsidRPr="00D5434F">
              <w:rPr>
                <w:sz w:val="20"/>
                <w:szCs w:val="20"/>
              </w:rPr>
              <w:t>para</w:t>
            </w:r>
            <w:r w:rsidR="00361EE3" w:rsidRPr="00D5434F">
              <w:rPr>
                <w:sz w:val="20"/>
                <w:szCs w:val="20"/>
              </w:rPr>
              <w:t xml:space="preserve"> </w:t>
            </w:r>
            <w:r w:rsidRPr="00D5434F">
              <w:rPr>
                <w:sz w:val="20"/>
                <w:szCs w:val="20"/>
              </w:rPr>
              <w:t>hacer</w:t>
            </w:r>
            <w:r w:rsidR="00361EE3" w:rsidRPr="00D5434F">
              <w:rPr>
                <w:sz w:val="20"/>
                <w:szCs w:val="20"/>
              </w:rPr>
              <w:t xml:space="preserve"> </w:t>
            </w:r>
            <w:r w:rsidRPr="00D5434F">
              <w:rPr>
                <w:sz w:val="20"/>
                <w:szCs w:val="20"/>
              </w:rPr>
              <w:t>llegar</w:t>
            </w:r>
            <w:r w:rsidR="00361EE3" w:rsidRPr="00D5434F">
              <w:rPr>
                <w:sz w:val="20"/>
                <w:szCs w:val="20"/>
              </w:rPr>
              <w:t xml:space="preserve"> </w:t>
            </w:r>
            <w:r w:rsidRPr="00D5434F">
              <w:rPr>
                <w:sz w:val="20"/>
                <w:szCs w:val="20"/>
              </w:rPr>
              <w:t>los</w:t>
            </w:r>
            <w:r w:rsidR="00361EE3" w:rsidRPr="00D5434F">
              <w:rPr>
                <w:sz w:val="20"/>
                <w:szCs w:val="20"/>
              </w:rPr>
              <w:t xml:space="preserve"> </w:t>
            </w:r>
            <w:r w:rsidRPr="00D5434F">
              <w:rPr>
                <w:sz w:val="20"/>
                <w:szCs w:val="20"/>
              </w:rPr>
              <w:t>Bienes</w:t>
            </w:r>
            <w:r w:rsidR="00361EE3" w:rsidRPr="00D5434F">
              <w:rPr>
                <w:sz w:val="20"/>
                <w:szCs w:val="20"/>
              </w:rPr>
              <w:t xml:space="preserve"> </w:t>
            </w:r>
            <w:r w:rsidRPr="00D5434F">
              <w:rPr>
                <w:sz w:val="20"/>
                <w:szCs w:val="20"/>
              </w:rPr>
              <w:t>al</w:t>
            </w:r>
            <w:r w:rsidR="00361EE3" w:rsidRPr="00D5434F">
              <w:rPr>
                <w:sz w:val="20"/>
                <w:szCs w:val="20"/>
              </w:rPr>
              <w:t xml:space="preserve"> </w:t>
            </w:r>
            <w:r w:rsidRPr="00D5434F">
              <w:rPr>
                <w:sz w:val="20"/>
                <w:szCs w:val="20"/>
              </w:rPr>
              <w:t>destino</w:t>
            </w:r>
            <w:r w:rsidR="00361EE3" w:rsidRPr="00D5434F">
              <w:rPr>
                <w:sz w:val="20"/>
                <w:szCs w:val="20"/>
              </w:rPr>
              <w:t xml:space="preserve"> </w:t>
            </w:r>
            <w:r w:rsidRPr="00D5434F">
              <w:rPr>
                <w:sz w:val="20"/>
                <w:szCs w:val="20"/>
              </w:rPr>
              <w:t>final</w:t>
            </w:r>
            <w:r w:rsidR="00361EE3" w:rsidRPr="00D5434F">
              <w:rPr>
                <w:sz w:val="20"/>
                <w:szCs w:val="20"/>
              </w:rPr>
              <w:t xml:space="preserve"> </w:t>
            </w:r>
            <w:r w:rsidRPr="00D5434F">
              <w:rPr>
                <w:sz w:val="20"/>
                <w:szCs w:val="20"/>
              </w:rPr>
              <w:t>establecido</w:t>
            </w:r>
            <w:r w:rsidR="00361EE3" w:rsidRPr="00D5434F">
              <w:rPr>
                <w:sz w:val="20"/>
                <w:szCs w:val="20"/>
              </w:rPr>
              <w:t xml:space="preserve"> </w:t>
            </w:r>
            <w:r w:rsidRPr="00D5434F">
              <w:rPr>
                <w:b/>
                <w:bCs/>
                <w:sz w:val="20"/>
                <w:szCs w:val="20"/>
              </w:rPr>
              <w:t>en</w:t>
            </w:r>
            <w:r w:rsidR="00361EE3" w:rsidRPr="00D5434F">
              <w:rPr>
                <w:b/>
                <w:bCs/>
                <w:sz w:val="20"/>
                <w:szCs w:val="20"/>
              </w:rPr>
              <w:t xml:space="preserve"> </w:t>
            </w:r>
            <w:r w:rsidRPr="00D5434F">
              <w:rPr>
                <w:b/>
                <w:bCs/>
                <w:sz w:val="20"/>
                <w:szCs w:val="20"/>
              </w:rPr>
              <w:t>los</w:t>
            </w:r>
            <w:r w:rsidR="00361EE3" w:rsidRPr="00D5434F">
              <w:rPr>
                <w:b/>
                <w:bCs/>
                <w:sz w:val="20"/>
                <w:szCs w:val="20"/>
              </w:rPr>
              <w:t xml:space="preserve"> </w:t>
            </w:r>
            <w:r w:rsidRPr="00D5434F">
              <w:rPr>
                <w:b/>
                <w:bCs/>
                <w:sz w:val="20"/>
                <w:szCs w:val="20"/>
              </w:rPr>
              <w:t>DDL</w:t>
            </w:r>
          </w:p>
        </w:tc>
        <w:tc>
          <w:tcPr>
            <w:tcW w:w="2446" w:type="dxa"/>
            <w:gridSpan w:val="3"/>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A9A42B4" w14:textId="1140E867" w:rsidR="00DE33B8" w:rsidRPr="00D5434F" w:rsidRDefault="00DE33B8" w:rsidP="00C84D27">
            <w:pPr>
              <w:suppressAutoHyphens/>
              <w:jc w:val="center"/>
              <w:rPr>
                <w:sz w:val="20"/>
                <w:szCs w:val="20"/>
              </w:rPr>
            </w:pPr>
            <w:r w:rsidRPr="00D5434F">
              <w:rPr>
                <w:sz w:val="20"/>
                <w:szCs w:val="20"/>
              </w:rPr>
              <w:t>Precio</w:t>
            </w:r>
            <w:r w:rsidR="00361EE3" w:rsidRPr="00D5434F">
              <w:rPr>
                <w:sz w:val="20"/>
                <w:szCs w:val="20"/>
              </w:rPr>
              <w:t xml:space="preserve"> </w:t>
            </w:r>
            <w:r w:rsidRPr="00D5434F">
              <w:rPr>
                <w:sz w:val="20"/>
                <w:szCs w:val="20"/>
              </w:rPr>
              <w:t>total</w:t>
            </w:r>
            <w:r w:rsidR="00361EE3" w:rsidRPr="00D5434F">
              <w:rPr>
                <w:sz w:val="20"/>
                <w:szCs w:val="20"/>
              </w:rPr>
              <w:t xml:space="preserve"> </w:t>
            </w:r>
            <w:r w:rsidRPr="00D5434F">
              <w:rPr>
                <w:sz w:val="20"/>
                <w:szCs w:val="20"/>
              </w:rPr>
              <w:t>por</w:t>
            </w:r>
            <w:r w:rsidR="00361EE3" w:rsidRPr="00D5434F">
              <w:rPr>
                <w:sz w:val="20"/>
                <w:szCs w:val="20"/>
              </w:rPr>
              <w:t xml:space="preserve"> </w:t>
            </w:r>
            <w:r w:rsidRPr="00D5434F">
              <w:rPr>
                <w:sz w:val="20"/>
                <w:szCs w:val="20"/>
              </w:rPr>
              <w:t>artículo</w:t>
            </w:r>
            <w:r w:rsidR="00361EE3" w:rsidRPr="00D5434F">
              <w:rPr>
                <w:sz w:val="20"/>
                <w:szCs w:val="20"/>
              </w:rPr>
              <w:t xml:space="preserve"> </w:t>
            </w:r>
          </w:p>
          <w:p w14:paraId="5AFDAEB2" w14:textId="2E81F32E" w:rsidR="00DE33B8" w:rsidRPr="00D5434F" w:rsidRDefault="00DE33B8" w:rsidP="00C84D27">
            <w:pPr>
              <w:suppressAutoHyphens/>
              <w:jc w:val="center"/>
              <w:rPr>
                <w:sz w:val="20"/>
                <w:szCs w:val="20"/>
              </w:rPr>
            </w:pPr>
            <w:r w:rsidRPr="00D5434F">
              <w:rPr>
                <w:sz w:val="20"/>
                <w:szCs w:val="20"/>
              </w:rPr>
              <w:t>(Col.</w:t>
            </w:r>
            <w:r w:rsidR="00361EE3" w:rsidRPr="00D5434F">
              <w:rPr>
                <w:sz w:val="20"/>
                <w:szCs w:val="20"/>
              </w:rPr>
              <w:t xml:space="preserve"> </w:t>
            </w:r>
            <w:r w:rsidRPr="00D5434F">
              <w:rPr>
                <w:sz w:val="20"/>
                <w:szCs w:val="20"/>
              </w:rPr>
              <w:t>7</w:t>
            </w:r>
            <w:r w:rsidR="00361EE3" w:rsidRPr="00D5434F">
              <w:rPr>
                <w:sz w:val="20"/>
                <w:szCs w:val="20"/>
              </w:rPr>
              <w:t xml:space="preserve"> </w:t>
            </w:r>
            <w:r w:rsidRPr="00D5434F">
              <w:rPr>
                <w:sz w:val="20"/>
                <w:szCs w:val="20"/>
              </w:rPr>
              <w:t>+</w:t>
            </w:r>
            <w:r w:rsidR="00361EE3" w:rsidRPr="00D5434F">
              <w:rPr>
                <w:sz w:val="20"/>
                <w:szCs w:val="20"/>
              </w:rPr>
              <w:t xml:space="preserve"> </w:t>
            </w:r>
            <w:r w:rsidRPr="00D5434F">
              <w:rPr>
                <w:sz w:val="20"/>
                <w:szCs w:val="20"/>
              </w:rPr>
              <w:t>8)</w:t>
            </w:r>
          </w:p>
        </w:tc>
      </w:tr>
      <w:tr w:rsidR="00DE33B8" w:rsidRPr="00D5434F" w14:paraId="0213DBD3" w14:textId="77777777" w:rsidTr="009B29B1">
        <w:trPr>
          <w:gridBefore w:val="1"/>
          <w:wBefore w:w="622" w:type="dxa"/>
          <w:trHeight w:val="1744"/>
        </w:trPr>
        <w:tc>
          <w:tcPr>
            <w:tcW w:w="92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48EB0CA" w14:textId="3E1B8C5C"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número</w:t>
            </w:r>
            <w:r w:rsidR="00361EE3" w:rsidRPr="00D5434F">
              <w:rPr>
                <w:i/>
                <w:iCs/>
                <w:sz w:val="20"/>
                <w:szCs w:val="20"/>
              </w:rPr>
              <w:t xml:space="preserve"> </w:t>
            </w:r>
            <w:r w:rsidRPr="00D5434F">
              <w:rPr>
                <w:i/>
                <w:iCs/>
                <w:sz w:val="20"/>
                <w:szCs w:val="20"/>
              </w:rPr>
              <w:t>del</w:t>
            </w:r>
            <w:r w:rsidR="00361EE3" w:rsidRPr="00D5434F">
              <w:rPr>
                <w:i/>
                <w:iCs/>
                <w:sz w:val="20"/>
                <w:szCs w:val="20"/>
              </w:rPr>
              <w:t xml:space="preserve"> </w:t>
            </w:r>
            <w:r w:rsidRPr="00D5434F">
              <w:rPr>
                <w:i/>
                <w:iCs/>
                <w:sz w:val="20"/>
                <w:szCs w:val="20"/>
              </w:rPr>
              <w:t>artículo].</w:t>
            </w:r>
          </w:p>
        </w:tc>
        <w:tc>
          <w:tcPr>
            <w:tcW w:w="169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211B0F" w14:textId="7405EEAB"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nombre</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los</w:t>
            </w:r>
            <w:r w:rsidR="00361EE3" w:rsidRPr="00D5434F">
              <w:rPr>
                <w:i/>
                <w:iCs/>
                <w:sz w:val="20"/>
                <w:szCs w:val="20"/>
              </w:rPr>
              <w:t xml:space="preserve"> </w:t>
            </w:r>
            <w:r w:rsidR="003B743A" w:rsidRPr="00D5434F">
              <w:rPr>
                <w:i/>
                <w:iCs/>
                <w:sz w:val="20"/>
                <w:szCs w:val="20"/>
              </w:rPr>
              <w:t>B</w:t>
            </w:r>
            <w:r w:rsidRPr="00D5434F">
              <w:rPr>
                <w:i/>
                <w:iCs/>
                <w:sz w:val="20"/>
                <w:szCs w:val="20"/>
              </w:rPr>
              <w:t>ienes].</w:t>
            </w:r>
          </w:p>
        </w:tc>
        <w:tc>
          <w:tcPr>
            <w:tcW w:w="1028"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E17FAF1" w14:textId="64B68715"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país</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origen</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los</w:t>
            </w:r>
            <w:r w:rsidR="00361EE3" w:rsidRPr="00D5434F">
              <w:rPr>
                <w:i/>
                <w:iCs/>
                <w:sz w:val="20"/>
                <w:szCs w:val="20"/>
              </w:rPr>
              <w:t xml:space="preserve"> </w:t>
            </w:r>
            <w:r w:rsidR="003B743A" w:rsidRPr="00D5434F">
              <w:rPr>
                <w:i/>
                <w:iCs/>
                <w:sz w:val="20"/>
                <w:szCs w:val="20"/>
              </w:rPr>
              <w:t>B</w:t>
            </w:r>
            <w:r w:rsidRPr="00D5434F">
              <w:rPr>
                <w:i/>
                <w:iCs/>
                <w:sz w:val="20"/>
                <w:szCs w:val="20"/>
              </w:rPr>
              <w:t>ienes].</w:t>
            </w:r>
          </w:p>
        </w:tc>
        <w:tc>
          <w:tcPr>
            <w:tcW w:w="1028"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902F059" w14:textId="0CCD164E"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la</w:t>
            </w:r>
            <w:r w:rsidR="00361EE3" w:rsidRPr="00D5434F">
              <w:rPr>
                <w:i/>
                <w:iCs/>
                <w:sz w:val="20"/>
                <w:szCs w:val="20"/>
              </w:rPr>
              <w:t xml:space="preserve"> </w:t>
            </w:r>
            <w:r w:rsidRPr="00D5434F">
              <w:rPr>
                <w:i/>
                <w:iCs/>
                <w:sz w:val="20"/>
                <w:szCs w:val="20"/>
              </w:rPr>
              <w:t>Fecha</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Entrega</w:t>
            </w:r>
            <w:r w:rsidR="00361EE3" w:rsidRPr="00D5434F">
              <w:rPr>
                <w:i/>
                <w:iCs/>
                <w:sz w:val="20"/>
                <w:szCs w:val="20"/>
              </w:rPr>
              <w:t xml:space="preserve"> </w:t>
            </w:r>
            <w:r w:rsidRPr="00D5434F">
              <w:rPr>
                <w:i/>
                <w:iCs/>
                <w:sz w:val="20"/>
                <w:szCs w:val="20"/>
              </w:rPr>
              <w:t>ofertada].</w:t>
            </w:r>
          </w:p>
        </w:tc>
        <w:tc>
          <w:tcPr>
            <w:tcW w:w="1309"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CB8FD4" w14:textId="39945BD8"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número</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unidades</w:t>
            </w:r>
            <w:r w:rsidR="00361EE3" w:rsidRPr="00D5434F">
              <w:rPr>
                <w:i/>
                <w:iCs/>
                <w:sz w:val="20"/>
                <w:szCs w:val="20"/>
              </w:rPr>
              <w:t xml:space="preserve"> </w:t>
            </w:r>
            <w:r w:rsidRPr="00D5434F">
              <w:rPr>
                <w:i/>
                <w:iCs/>
                <w:sz w:val="20"/>
                <w:szCs w:val="20"/>
              </w:rPr>
              <w:t>que</w:t>
            </w:r>
            <w:r w:rsidR="00361EE3" w:rsidRPr="00D5434F">
              <w:rPr>
                <w:i/>
                <w:iCs/>
                <w:sz w:val="20"/>
                <w:szCs w:val="20"/>
              </w:rPr>
              <w:t xml:space="preserve"> </w:t>
            </w:r>
            <w:r w:rsidRPr="00D5434F">
              <w:rPr>
                <w:i/>
                <w:iCs/>
                <w:sz w:val="20"/>
                <w:szCs w:val="20"/>
              </w:rPr>
              <w:t>se</w:t>
            </w:r>
            <w:r w:rsidR="00361EE3" w:rsidRPr="00D5434F">
              <w:rPr>
                <w:i/>
                <w:iCs/>
                <w:sz w:val="20"/>
                <w:szCs w:val="20"/>
              </w:rPr>
              <w:t xml:space="preserve"> </w:t>
            </w:r>
            <w:r w:rsidRPr="00D5434F">
              <w:rPr>
                <w:i/>
                <w:iCs/>
                <w:sz w:val="20"/>
                <w:szCs w:val="20"/>
              </w:rPr>
              <w:t>proveerán</w:t>
            </w:r>
            <w:r w:rsidR="00361EE3" w:rsidRPr="00D5434F">
              <w:rPr>
                <w:i/>
                <w:iCs/>
                <w:sz w:val="20"/>
                <w:szCs w:val="20"/>
              </w:rPr>
              <w:t xml:space="preserve"> </w:t>
            </w:r>
            <w:r w:rsidRPr="00D5434F">
              <w:rPr>
                <w:i/>
                <w:iCs/>
                <w:sz w:val="20"/>
                <w:szCs w:val="20"/>
              </w:rPr>
              <w:t>y</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nombre</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la</w:t>
            </w:r>
            <w:r w:rsidR="00361EE3" w:rsidRPr="00D5434F">
              <w:rPr>
                <w:i/>
                <w:iCs/>
                <w:sz w:val="20"/>
                <w:szCs w:val="20"/>
              </w:rPr>
              <w:t xml:space="preserve"> </w:t>
            </w:r>
            <w:r w:rsidRPr="00D5434F">
              <w:rPr>
                <w:i/>
                <w:iCs/>
                <w:sz w:val="20"/>
                <w:szCs w:val="20"/>
              </w:rPr>
              <w:t>unidad</w:t>
            </w:r>
            <w:r w:rsidR="00361EE3" w:rsidRPr="00D5434F">
              <w:rPr>
                <w:i/>
                <w:iCs/>
                <w:sz w:val="20"/>
                <w:szCs w:val="20"/>
              </w:rPr>
              <w:t xml:space="preserve"> </w:t>
            </w:r>
            <w:r w:rsidRPr="00D5434F">
              <w:rPr>
                <w:i/>
                <w:iCs/>
                <w:sz w:val="20"/>
                <w:szCs w:val="20"/>
              </w:rPr>
              <w:t>física</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medida].</w:t>
            </w:r>
          </w:p>
        </w:tc>
        <w:tc>
          <w:tcPr>
            <w:tcW w:w="177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59777B" w14:textId="75BC6DAB"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precio</w:t>
            </w:r>
            <w:r w:rsidR="00361EE3" w:rsidRPr="00D5434F">
              <w:rPr>
                <w:i/>
                <w:iCs/>
                <w:sz w:val="20"/>
                <w:szCs w:val="20"/>
              </w:rPr>
              <w:t xml:space="preserve"> </w:t>
            </w:r>
            <w:r w:rsidRPr="00D5434F">
              <w:rPr>
                <w:i/>
                <w:iCs/>
                <w:sz w:val="20"/>
                <w:szCs w:val="20"/>
              </w:rPr>
              <w:t>CIP</w:t>
            </w:r>
            <w:r w:rsidR="00361EE3" w:rsidRPr="00D5434F">
              <w:rPr>
                <w:i/>
                <w:iCs/>
                <w:sz w:val="20"/>
                <w:szCs w:val="20"/>
              </w:rPr>
              <w:t xml:space="preserve"> </w:t>
            </w:r>
            <w:r w:rsidRPr="00D5434F">
              <w:rPr>
                <w:i/>
                <w:iCs/>
                <w:sz w:val="20"/>
                <w:szCs w:val="20"/>
              </w:rPr>
              <w:t>por</w:t>
            </w:r>
            <w:r w:rsidR="00361EE3" w:rsidRPr="00D5434F">
              <w:rPr>
                <w:i/>
                <w:iCs/>
                <w:sz w:val="20"/>
                <w:szCs w:val="20"/>
              </w:rPr>
              <w:t xml:space="preserve"> </w:t>
            </w:r>
            <w:r w:rsidRPr="00D5434F">
              <w:rPr>
                <w:i/>
                <w:iCs/>
                <w:sz w:val="20"/>
                <w:szCs w:val="20"/>
              </w:rPr>
              <w:t>unidad].</w:t>
            </w:r>
          </w:p>
        </w:tc>
        <w:tc>
          <w:tcPr>
            <w:tcW w:w="1622"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497DC1" w14:textId="3207292E"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precio</w:t>
            </w:r>
            <w:r w:rsidR="00361EE3" w:rsidRPr="00D5434F">
              <w:rPr>
                <w:i/>
                <w:iCs/>
                <w:sz w:val="20"/>
                <w:szCs w:val="20"/>
              </w:rPr>
              <w:t xml:space="preserve"> </w:t>
            </w:r>
            <w:r w:rsidRPr="00D5434F">
              <w:rPr>
                <w:i/>
                <w:iCs/>
                <w:sz w:val="20"/>
                <w:szCs w:val="20"/>
              </w:rPr>
              <w:t>total</w:t>
            </w:r>
            <w:r w:rsidR="00361EE3" w:rsidRPr="00D5434F">
              <w:rPr>
                <w:i/>
                <w:iCs/>
                <w:sz w:val="20"/>
                <w:szCs w:val="20"/>
              </w:rPr>
              <w:t xml:space="preserve"> </w:t>
            </w:r>
            <w:r w:rsidRPr="00D5434F">
              <w:rPr>
                <w:i/>
                <w:iCs/>
                <w:sz w:val="20"/>
                <w:szCs w:val="20"/>
              </w:rPr>
              <w:t>CIP</w:t>
            </w:r>
            <w:r w:rsidR="00361EE3" w:rsidRPr="00D5434F">
              <w:rPr>
                <w:i/>
                <w:iCs/>
                <w:sz w:val="20"/>
                <w:szCs w:val="20"/>
              </w:rPr>
              <w:t xml:space="preserve"> </w:t>
            </w:r>
            <w:r w:rsidRPr="00D5434F">
              <w:rPr>
                <w:i/>
                <w:iCs/>
                <w:sz w:val="20"/>
                <w:szCs w:val="20"/>
              </w:rPr>
              <w:t>por</w:t>
            </w:r>
            <w:r w:rsidR="00361EE3" w:rsidRPr="00D5434F">
              <w:rPr>
                <w:i/>
                <w:iCs/>
                <w:sz w:val="20"/>
                <w:szCs w:val="20"/>
              </w:rPr>
              <w:t xml:space="preserve"> </w:t>
            </w:r>
            <w:r w:rsidRPr="00D5434F">
              <w:rPr>
                <w:i/>
                <w:iCs/>
                <w:sz w:val="20"/>
                <w:szCs w:val="20"/>
              </w:rPr>
              <w:t>artículo].</w:t>
            </w:r>
          </w:p>
        </w:tc>
        <w:tc>
          <w:tcPr>
            <w:tcW w:w="1964" w:type="dxa"/>
            <w:gridSpan w:val="3"/>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A32D0" w14:textId="29093E8B"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precio</w:t>
            </w:r>
            <w:r w:rsidR="00361EE3" w:rsidRPr="00D5434F">
              <w:rPr>
                <w:i/>
                <w:iCs/>
                <w:sz w:val="20"/>
                <w:szCs w:val="20"/>
              </w:rPr>
              <w:t xml:space="preserve"> </w:t>
            </w:r>
            <w:r w:rsidRPr="00D5434F">
              <w:rPr>
                <w:i/>
                <w:iCs/>
                <w:sz w:val="20"/>
                <w:szCs w:val="20"/>
              </w:rPr>
              <w:t>correspondiente</w:t>
            </w:r>
            <w:r w:rsidR="00361EE3" w:rsidRPr="00D5434F">
              <w:rPr>
                <w:i/>
                <w:iCs/>
                <w:sz w:val="20"/>
                <w:szCs w:val="20"/>
              </w:rPr>
              <w:t xml:space="preserve"> </w:t>
            </w:r>
            <w:r w:rsidRPr="00D5434F">
              <w:rPr>
                <w:i/>
                <w:iCs/>
                <w:sz w:val="20"/>
                <w:szCs w:val="20"/>
              </w:rPr>
              <w:t>por</w:t>
            </w:r>
            <w:r w:rsidR="00361EE3" w:rsidRPr="00D5434F">
              <w:rPr>
                <w:i/>
                <w:iCs/>
                <w:sz w:val="20"/>
                <w:szCs w:val="20"/>
              </w:rPr>
              <w:t xml:space="preserve"> </w:t>
            </w:r>
            <w:r w:rsidRPr="00D5434F">
              <w:rPr>
                <w:i/>
                <w:iCs/>
                <w:sz w:val="20"/>
                <w:szCs w:val="20"/>
              </w:rPr>
              <w:t>artículo].</w:t>
            </w:r>
          </w:p>
        </w:tc>
        <w:tc>
          <w:tcPr>
            <w:tcW w:w="2446" w:type="dxa"/>
            <w:gridSpan w:val="3"/>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522C21A7" w14:textId="5CDCB1C4" w:rsidR="00DE33B8" w:rsidRPr="00D5434F" w:rsidRDefault="00DE33B8" w:rsidP="00C84D27">
            <w:pPr>
              <w:suppressAutoHyphens/>
              <w:rPr>
                <w:i/>
                <w:iCs/>
                <w:sz w:val="20"/>
                <w:szCs w:val="20"/>
              </w:rPr>
            </w:pP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precio</w:t>
            </w:r>
            <w:r w:rsidR="00361EE3" w:rsidRPr="00D5434F">
              <w:rPr>
                <w:i/>
                <w:iCs/>
                <w:sz w:val="20"/>
                <w:szCs w:val="20"/>
              </w:rPr>
              <w:t xml:space="preserve"> </w:t>
            </w:r>
            <w:r w:rsidRPr="00D5434F">
              <w:rPr>
                <w:i/>
                <w:iCs/>
                <w:sz w:val="20"/>
                <w:szCs w:val="20"/>
              </w:rPr>
              <w:t>total</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artículo].</w:t>
            </w:r>
          </w:p>
        </w:tc>
      </w:tr>
      <w:tr w:rsidR="00DE33B8" w:rsidRPr="00D5434F" w14:paraId="3054CB3E" w14:textId="77777777" w:rsidTr="009B29B1">
        <w:trPr>
          <w:gridBefore w:val="1"/>
          <w:wBefore w:w="622" w:type="dxa"/>
          <w:trHeight w:val="329"/>
        </w:trPr>
        <w:tc>
          <w:tcPr>
            <w:tcW w:w="922" w:type="dxa"/>
            <w:gridSpan w:val="2"/>
            <w:tcBorders>
              <w:top w:val="single" w:sz="6" w:space="0" w:color="auto"/>
              <w:left w:val="double" w:sz="6" w:space="0" w:color="auto"/>
              <w:bottom w:val="nil"/>
              <w:right w:val="single" w:sz="6" w:space="0" w:color="auto"/>
            </w:tcBorders>
            <w:tcMar>
              <w:top w:w="28" w:type="dxa"/>
              <w:left w:w="57" w:type="dxa"/>
              <w:bottom w:w="28" w:type="dxa"/>
              <w:right w:w="57" w:type="dxa"/>
            </w:tcMar>
          </w:tcPr>
          <w:p w14:paraId="3D2AA824" w14:textId="77777777" w:rsidR="00DE33B8" w:rsidRPr="00D5434F" w:rsidRDefault="00DE33B8" w:rsidP="000D759E">
            <w:pPr>
              <w:suppressAutoHyphens/>
              <w:rPr>
                <w:sz w:val="20"/>
                <w:szCs w:val="20"/>
              </w:rPr>
            </w:pPr>
          </w:p>
        </w:tc>
        <w:tc>
          <w:tcPr>
            <w:tcW w:w="1694" w:type="dxa"/>
            <w:gridSpan w:val="3"/>
            <w:tcBorders>
              <w:top w:val="single" w:sz="6" w:space="0" w:color="auto"/>
              <w:left w:val="single" w:sz="6" w:space="0" w:color="auto"/>
              <w:bottom w:val="nil"/>
              <w:right w:val="single" w:sz="6" w:space="0" w:color="auto"/>
            </w:tcBorders>
            <w:tcMar>
              <w:top w:w="28" w:type="dxa"/>
              <w:left w:w="57" w:type="dxa"/>
              <w:bottom w:w="28" w:type="dxa"/>
              <w:right w:w="57" w:type="dxa"/>
            </w:tcMar>
          </w:tcPr>
          <w:p w14:paraId="2881451F" w14:textId="77777777" w:rsidR="00DE33B8" w:rsidRPr="00D5434F" w:rsidRDefault="00DE33B8" w:rsidP="000D759E">
            <w:pPr>
              <w:suppressAutoHyphens/>
              <w:rPr>
                <w:sz w:val="20"/>
                <w:szCs w:val="20"/>
              </w:rPr>
            </w:pPr>
          </w:p>
        </w:tc>
        <w:tc>
          <w:tcPr>
            <w:tcW w:w="102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02457A27" w14:textId="77777777" w:rsidR="00DE33B8" w:rsidRPr="00D5434F" w:rsidRDefault="00DE33B8" w:rsidP="000D759E">
            <w:pPr>
              <w:suppressAutoHyphens/>
              <w:rPr>
                <w:sz w:val="20"/>
                <w:szCs w:val="20"/>
              </w:rPr>
            </w:pPr>
          </w:p>
        </w:tc>
        <w:tc>
          <w:tcPr>
            <w:tcW w:w="102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3E6BCD03" w14:textId="77777777" w:rsidR="00DE33B8" w:rsidRPr="00D5434F" w:rsidRDefault="00DE33B8" w:rsidP="000D759E">
            <w:pPr>
              <w:suppressAutoHyphens/>
              <w:rPr>
                <w:sz w:val="20"/>
                <w:szCs w:val="20"/>
              </w:rPr>
            </w:pPr>
          </w:p>
        </w:tc>
        <w:tc>
          <w:tcPr>
            <w:tcW w:w="1309"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48A4B153" w14:textId="77777777" w:rsidR="00DE33B8" w:rsidRPr="00D5434F" w:rsidRDefault="00DE33B8" w:rsidP="000D759E">
            <w:pPr>
              <w:suppressAutoHyphens/>
              <w:rPr>
                <w:sz w:val="20"/>
                <w:szCs w:val="20"/>
              </w:rPr>
            </w:pPr>
          </w:p>
        </w:tc>
        <w:tc>
          <w:tcPr>
            <w:tcW w:w="1778"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7133A7B3" w14:textId="77777777" w:rsidR="00DE33B8" w:rsidRPr="00D5434F" w:rsidRDefault="00DE33B8" w:rsidP="000D759E">
            <w:pPr>
              <w:suppressAutoHyphens/>
              <w:rPr>
                <w:sz w:val="20"/>
                <w:szCs w:val="20"/>
              </w:rPr>
            </w:pPr>
          </w:p>
        </w:tc>
        <w:tc>
          <w:tcPr>
            <w:tcW w:w="1622"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5B5631B" w14:textId="77777777" w:rsidR="00DE33B8" w:rsidRPr="00D5434F" w:rsidRDefault="00DE33B8" w:rsidP="000D759E">
            <w:pPr>
              <w:suppressAutoHyphens/>
              <w:rPr>
                <w:sz w:val="20"/>
                <w:szCs w:val="20"/>
              </w:rPr>
            </w:pPr>
          </w:p>
        </w:tc>
        <w:tc>
          <w:tcPr>
            <w:tcW w:w="1964" w:type="dxa"/>
            <w:gridSpan w:val="3"/>
            <w:tcBorders>
              <w:top w:val="single" w:sz="6" w:space="0" w:color="auto"/>
              <w:left w:val="single" w:sz="6" w:space="0" w:color="auto"/>
              <w:bottom w:val="nil"/>
              <w:right w:val="single" w:sz="6" w:space="0" w:color="auto"/>
            </w:tcBorders>
            <w:tcMar>
              <w:top w:w="28" w:type="dxa"/>
              <w:left w:w="57" w:type="dxa"/>
              <w:bottom w:w="28" w:type="dxa"/>
              <w:right w:w="57" w:type="dxa"/>
            </w:tcMar>
          </w:tcPr>
          <w:p w14:paraId="7AA7DDFE" w14:textId="77777777" w:rsidR="00DE33B8" w:rsidRPr="00D5434F" w:rsidRDefault="00DE33B8" w:rsidP="000D759E">
            <w:pPr>
              <w:suppressAutoHyphens/>
              <w:rPr>
                <w:sz w:val="20"/>
                <w:szCs w:val="20"/>
              </w:rPr>
            </w:pPr>
          </w:p>
        </w:tc>
        <w:tc>
          <w:tcPr>
            <w:tcW w:w="2446" w:type="dxa"/>
            <w:gridSpan w:val="3"/>
            <w:tcBorders>
              <w:top w:val="single" w:sz="6" w:space="0" w:color="auto"/>
              <w:left w:val="single" w:sz="6" w:space="0" w:color="auto"/>
              <w:bottom w:val="nil"/>
              <w:right w:val="double" w:sz="6" w:space="0" w:color="auto"/>
            </w:tcBorders>
            <w:tcMar>
              <w:top w:w="28" w:type="dxa"/>
              <w:left w:w="57" w:type="dxa"/>
              <w:bottom w:w="28" w:type="dxa"/>
              <w:right w:w="57" w:type="dxa"/>
            </w:tcMar>
          </w:tcPr>
          <w:p w14:paraId="14FC5BA7" w14:textId="77777777" w:rsidR="00DE33B8" w:rsidRPr="00D5434F" w:rsidRDefault="00DE33B8" w:rsidP="000D759E">
            <w:pPr>
              <w:suppressAutoHyphens/>
              <w:rPr>
                <w:sz w:val="20"/>
                <w:szCs w:val="20"/>
              </w:rPr>
            </w:pPr>
          </w:p>
        </w:tc>
      </w:tr>
      <w:tr w:rsidR="00DE33B8" w:rsidRPr="00D5434F" w14:paraId="1B31F73D" w14:textId="77777777" w:rsidTr="009B29B1">
        <w:trPr>
          <w:gridBefore w:val="1"/>
          <w:wBefore w:w="622" w:type="dxa"/>
          <w:trHeight w:val="341"/>
        </w:trPr>
        <w:tc>
          <w:tcPr>
            <w:tcW w:w="9381" w:type="dxa"/>
            <w:gridSpan w:val="15"/>
            <w:tcBorders>
              <w:top w:val="double" w:sz="6" w:space="0" w:color="auto"/>
              <w:left w:val="nil"/>
              <w:bottom w:val="nil"/>
              <w:right w:val="double" w:sz="6" w:space="0" w:color="auto"/>
            </w:tcBorders>
            <w:tcMar>
              <w:top w:w="28" w:type="dxa"/>
              <w:left w:w="57" w:type="dxa"/>
              <w:bottom w:w="28" w:type="dxa"/>
              <w:right w:w="57" w:type="dxa"/>
            </w:tcMar>
          </w:tcPr>
          <w:p w14:paraId="4005DE7E" w14:textId="77777777" w:rsidR="00DE33B8" w:rsidRPr="00D5434F" w:rsidRDefault="00DE33B8" w:rsidP="000D759E">
            <w:pPr>
              <w:suppressAutoHyphens/>
              <w:rPr>
                <w:sz w:val="20"/>
                <w:szCs w:val="20"/>
              </w:rPr>
            </w:pPr>
          </w:p>
        </w:tc>
        <w:tc>
          <w:tcPr>
            <w:tcW w:w="1964" w:type="dxa"/>
            <w:gridSpan w:val="3"/>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C3560DD" w14:textId="2578BE0A" w:rsidR="00DE33B8" w:rsidRPr="00D5434F" w:rsidRDefault="00DE33B8" w:rsidP="000D759E">
            <w:pPr>
              <w:pStyle w:val="Textocomentario"/>
              <w:suppressAutoHyphens/>
              <w:jc w:val="center"/>
              <w:rPr>
                <w:rFonts w:ascii="Times New Roman" w:hAnsi="Times New Roman"/>
              </w:rPr>
            </w:pPr>
            <w:r w:rsidRPr="00D5434F">
              <w:rPr>
                <w:rFonts w:ascii="Times New Roman" w:hAnsi="Times New Roman"/>
              </w:rPr>
              <w:t>Precio</w:t>
            </w:r>
            <w:r w:rsidR="00361EE3" w:rsidRPr="00D5434F">
              <w:rPr>
                <w:rFonts w:ascii="Times New Roman" w:hAnsi="Times New Roman"/>
              </w:rPr>
              <w:t xml:space="preserve"> </w:t>
            </w:r>
            <w:r w:rsidRPr="00D5434F">
              <w:rPr>
                <w:rFonts w:ascii="Times New Roman" w:hAnsi="Times New Roman"/>
              </w:rPr>
              <w:t>Total</w:t>
            </w:r>
          </w:p>
        </w:tc>
        <w:tc>
          <w:tcPr>
            <w:tcW w:w="2446" w:type="dxa"/>
            <w:gridSpan w:val="3"/>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6D1D700" w14:textId="77777777" w:rsidR="00DE33B8" w:rsidRPr="00D5434F" w:rsidRDefault="00DE33B8" w:rsidP="000D759E">
            <w:pPr>
              <w:suppressAutoHyphens/>
              <w:rPr>
                <w:sz w:val="20"/>
                <w:szCs w:val="20"/>
              </w:rPr>
            </w:pPr>
          </w:p>
        </w:tc>
      </w:tr>
      <w:tr w:rsidR="00DE33B8" w:rsidRPr="00D5434F" w14:paraId="3A06C12F" w14:textId="77777777" w:rsidTr="009B29B1">
        <w:trPr>
          <w:gridBefore w:val="1"/>
          <w:wBefore w:w="622" w:type="dxa"/>
          <w:trHeight w:val="307"/>
        </w:trPr>
        <w:tc>
          <w:tcPr>
            <w:tcW w:w="13791" w:type="dxa"/>
            <w:gridSpan w:val="21"/>
            <w:tcBorders>
              <w:top w:val="nil"/>
              <w:left w:val="nil"/>
              <w:bottom w:val="nil"/>
              <w:right w:val="nil"/>
            </w:tcBorders>
            <w:tcMar>
              <w:top w:w="28" w:type="dxa"/>
              <w:left w:w="57" w:type="dxa"/>
              <w:bottom w:w="28" w:type="dxa"/>
              <w:right w:w="57" w:type="dxa"/>
            </w:tcMar>
          </w:tcPr>
          <w:p w14:paraId="66E6A9A3" w14:textId="3F563EDD" w:rsidR="00DE33B8" w:rsidRPr="00D5434F" w:rsidRDefault="00DE33B8" w:rsidP="00667FDE">
            <w:pPr>
              <w:suppressAutoHyphens/>
              <w:spacing w:before="200"/>
              <w:rPr>
                <w:i/>
                <w:iCs/>
                <w:sz w:val="20"/>
              </w:rPr>
            </w:pPr>
            <w:r w:rsidRPr="00D5434F">
              <w:rPr>
                <w:sz w:val="20"/>
              </w:rPr>
              <w:t>Nombre</w:t>
            </w:r>
            <w:r w:rsidR="00361EE3" w:rsidRPr="00D5434F">
              <w:rPr>
                <w:sz w:val="20"/>
              </w:rPr>
              <w:t xml:space="preserve"> </w:t>
            </w:r>
            <w:r w:rsidRPr="00D5434F">
              <w:rPr>
                <w:sz w:val="20"/>
              </w:rPr>
              <w:t>del</w:t>
            </w:r>
            <w:r w:rsidR="00361EE3" w:rsidRPr="00D5434F">
              <w:rPr>
                <w:sz w:val="20"/>
              </w:rPr>
              <w:t xml:space="preserve"> </w:t>
            </w:r>
            <w:r w:rsidR="005240C2" w:rsidRPr="00D5434F">
              <w:rPr>
                <w:sz w:val="20"/>
              </w:rPr>
              <w:t>Oferente</w:t>
            </w:r>
            <w:r w:rsidRPr="00D5434F">
              <w:rPr>
                <w:sz w:val="20"/>
              </w:rPr>
              <w:t>:</w:t>
            </w:r>
            <w:r w:rsidR="00361EE3" w:rsidRPr="00D5434F">
              <w:rPr>
                <w:sz w:val="20"/>
              </w:rPr>
              <w:t xml:space="preserve"> </w:t>
            </w:r>
            <w:r w:rsidRPr="00D5434F">
              <w:rPr>
                <w:i/>
                <w:iCs/>
                <w:sz w:val="20"/>
              </w:rPr>
              <w:t>[indique</w:t>
            </w:r>
            <w:r w:rsidR="00361EE3" w:rsidRPr="00D5434F">
              <w:rPr>
                <w:i/>
                <w:iCs/>
                <w:sz w:val="20"/>
              </w:rPr>
              <w:t xml:space="preserve"> </w:t>
            </w:r>
            <w:r w:rsidRPr="00D5434F">
              <w:rPr>
                <w:i/>
                <w:iCs/>
                <w:sz w:val="20"/>
              </w:rPr>
              <w:t>el</w:t>
            </w:r>
            <w:r w:rsidR="00361EE3" w:rsidRPr="00D5434F">
              <w:rPr>
                <w:i/>
                <w:iCs/>
                <w:sz w:val="20"/>
              </w:rPr>
              <w:t xml:space="preserve"> </w:t>
            </w:r>
            <w:r w:rsidRPr="00D5434F">
              <w:rPr>
                <w:i/>
                <w:iCs/>
                <w:sz w:val="20"/>
              </w:rPr>
              <w:t>nombre</w:t>
            </w:r>
            <w:r w:rsidR="00361EE3" w:rsidRPr="00D5434F">
              <w:rPr>
                <w:i/>
                <w:iCs/>
                <w:sz w:val="20"/>
              </w:rPr>
              <w:t xml:space="preserve"> </w:t>
            </w:r>
            <w:r w:rsidRPr="00D5434F">
              <w:rPr>
                <w:i/>
                <w:iCs/>
                <w:sz w:val="20"/>
              </w:rPr>
              <w:t>completo</w:t>
            </w:r>
            <w:r w:rsidR="00361EE3" w:rsidRPr="00D5434F">
              <w:rPr>
                <w:i/>
                <w:iCs/>
                <w:sz w:val="20"/>
              </w:rPr>
              <w:t xml:space="preserve"> </w:t>
            </w:r>
            <w:r w:rsidRPr="00D5434F">
              <w:rPr>
                <w:i/>
                <w:iCs/>
                <w:sz w:val="20"/>
              </w:rPr>
              <w:t>del</w:t>
            </w:r>
            <w:r w:rsidR="00361EE3" w:rsidRPr="00D5434F">
              <w:rPr>
                <w:i/>
                <w:iCs/>
                <w:sz w:val="20"/>
              </w:rPr>
              <w:t xml:space="preserve"> </w:t>
            </w:r>
            <w:r w:rsidR="005240C2" w:rsidRPr="00D5434F">
              <w:rPr>
                <w:i/>
                <w:iCs/>
                <w:sz w:val="20"/>
              </w:rPr>
              <w:t>Oferente</w:t>
            </w:r>
            <w:r w:rsidRPr="00D5434F">
              <w:rPr>
                <w:i/>
                <w:iCs/>
                <w:sz w:val="20"/>
              </w:rPr>
              <w:t>]</w:t>
            </w:r>
            <w:r w:rsidR="00361EE3" w:rsidRPr="00D5434F">
              <w:rPr>
                <w:i/>
                <w:iCs/>
                <w:sz w:val="20"/>
              </w:rPr>
              <w:t xml:space="preserve"> </w:t>
            </w:r>
            <w:r w:rsidRPr="00D5434F">
              <w:rPr>
                <w:sz w:val="20"/>
              </w:rPr>
              <w:t>Firma</w:t>
            </w:r>
            <w:r w:rsidR="00361EE3" w:rsidRPr="00D5434F">
              <w:rPr>
                <w:sz w:val="20"/>
              </w:rPr>
              <w:t xml:space="preserve"> </w:t>
            </w:r>
            <w:r w:rsidRPr="00D5434F">
              <w:rPr>
                <w:sz w:val="20"/>
              </w:rPr>
              <w:t>del</w:t>
            </w:r>
            <w:r w:rsidR="00361EE3" w:rsidRPr="00D5434F">
              <w:rPr>
                <w:sz w:val="20"/>
              </w:rPr>
              <w:t xml:space="preserve"> </w:t>
            </w:r>
            <w:r w:rsidR="005240C2" w:rsidRPr="00D5434F">
              <w:rPr>
                <w:sz w:val="20"/>
              </w:rPr>
              <w:t>Oferente</w:t>
            </w:r>
            <w:r w:rsidRPr="00D5434F">
              <w:rPr>
                <w:sz w:val="20"/>
              </w:rPr>
              <w:t>:</w:t>
            </w:r>
            <w:r w:rsidR="00361EE3" w:rsidRPr="00D5434F">
              <w:rPr>
                <w:sz w:val="20"/>
              </w:rPr>
              <w:t xml:space="preserve"> </w:t>
            </w:r>
            <w:r w:rsidRPr="00D5434F">
              <w:rPr>
                <w:i/>
                <w:iCs/>
                <w:sz w:val="20"/>
              </w:rPr>
              <w:t>[firma</w:t>
            </w:r>
            <w:r w:rsidR="00361EE3" w:rsidRPr="00D5434F">
              <w:rPr>
                <w:i/>
                <w:iCs/>
                <w:sz w:val="20"/>
              </w:rPr>
              <w:t xml:space="preserve"> </w:t>
            </w:r>
            <w:r w:rsidRPr="00D5434F">
              <w:rPr>
                <w:i/>
                <w:iCs/>
                <w:sz w:val="20"/>
              </w:rPr>
              <w:t>de</w:t>
            </w:r>
            <w:r w:rsidR="00361EE3" w:rsidRPr="00D5434F">
              <w:rPr>
                <w:i/>
                <w:iCs/>
                <w:sz w:val="20"/>
              </w:rPr>
              <w:t xml:space="preserve"> </w:t>
            </w:r>
            <w:r w:rsidRPr="00D5434F">
              <w:rPr>
                <w:i/>
                <w:iCs/>
                <w:sz w:val="20"/>
              </w:rPr>
              <w:t>la</w:t>
            </w:r>
            <w:r w:rsidR="00361EE3" w:rsidRPr="00D5434F">
              <w:rPr>
                <w:i/>
                <w:iCs/>
                <w:sz w:val="20"/>
              </w:rPr>
              <w:t xml:space="preserve"> </w:t>
            </w:r>
            <w:r w:rsidRPr="00D5434F">
              <w:rPr>
                <w:i/>
                <w:iCs/>
                <w:sz w:val="20"/>
              </w:rPr>
              <w:t>persona</w:t>
            </w:r>
            <w:r w:rsidR="00361EE3" w:rsidRPr="00D5434F">
              <w:rPr>
                <w:i/>
                <w:iCs/>
                <w:sz w:val="20"/>
              </w:rPr>
              <w:t xml:space="preserve"> </w:t>
            </w:r>
            <w:r w:rsidRPr="00D5434F">
              <w:rPr>
                <w:i/>
                <w:iCs/>
                <w:sz w:val="20"/>
              </w:rPr>
              <w:t>que</w:t>
            </w:r>
            <w:r w:rsidR="00361EE3" w:rsidRPr="00D5434F">
              <w:rPr>
                <w:i/>
                <w:iCs/>
                <w:sz w:val="20"/>
              </w:rPr>
              <w:t xml:space="preserve"> </w:t>
            </w:r>
            <w:r w:rsidRPr="00D5434F">
              <w:rPr>
                <w:i/>
                <w:iCs/>
                <w:sz w:val="20"/>
              </w:rPr>
              <w:t>firma</w:t>
            </w:r>
            <w:r w:rsidR="00361EE3" w:rsidRPr="00D5434F">
              <w:rPr>
                <w:i/>
                <w:iCs/>
                <w:sz w:val="20"/>
              </w:rPr>
              <w:t xml:space="preserve"> </w:t>
            </w:r>
            <w:r w:rsidRPr="00D5434F">
              <w:rPr>
                <w:i/>
                <w:iCs/>
                <w:sz w:val="20"/>
              </w:rPr>
              <w:t>la</w:t>
            </w:r>
            <w:r w:rsidR="00361EE3" w:rsidRPr="00D5434F">
              <w:rPr>
                <w:i/>
                <w:iCs/>
                <w:sz w:val="20"/>
              </w:rPr>
              <w:t xml:space="preserve"> </w:t>
            </w:r>
            <w:r w:rsidR="003B743A" w:rsidRPr="00D5434F">
              <w:rPr>
                <w:i/>
                <w:iCs/>
                <w:sz w:val="20"/>
              </w:rPr>
              <w:t>O</w:t>
            </w:r>
            <w:r w:rsidRPr="00D5434F">
              <w:rPr>
                <w:i/>
                <w:iCs/>
                <w:sz w:val="20"/>
              </w:rPr>
              <w:t>ferta]</w:t>
            </w:r>
            <w:r w:rsidR="00361EE3" w:rsidRPr="00D5434F">
              <w:rPr>
                <w:sz w:val="20"/>
              </w:rPr>
              <w:t xml:space="preserve"> </w:t>
            </w:r>
            <w:r w:rsidRPr="00D5434F">
              <w:rPr>
                <w:sz w:val="20"/>
              </w:rPr>
              <w:t>Fecha:</w:t>
            </w:r>
            <w:r w:rsidR="00361EE3" w:rsidRPr="00D5434F">
              <w:rPr>
                <w:sz w:val="20"/>
              </w:rPr>
              <w:t xml:space="preserve"> </w:t>
            </w:r>
            <w:r w:rsidRPr="00D5434F">
              <w:rPr>
                <w:i/>
                <w:iCs/>
                <w:sz w:val="20"/>
              </w:rPr>
              <w:t>[indique</w:t>
            </w:r>
            <w:r w:rsidR="00361EE3" w:rsidRPr="00D5434F">
              <w:rPr>
                <w:i/>
                <w:iCs/>
                <w:sz w:val="20"/>
              </w:rPr>
              <w:t xml:space="preserve"> </w:t>
            </w:r>
            <w:r w:rsidRPr="00D5434F">
              <w:rPr>
                <w:i/>
                <w:iCs/>
                <w:sz w:val="20"/>
              </w:rPr>
              <w:t>la</w:t>
            </w:r>
            <w:r w:rsidR="00361EE3" w:rsidRPr="00D5434F">
              <w:rPr>
                <w:i/>
                <w:iCs/>
                <w:sz w:val="20"/>
              </w:rPr>
              <w:t xml:space="preserve"> </w:t>
            </w:r>
            <w:r w:rsidRPr="00D5434F">
              <w:rPr>
                <w:i/>
                <w:iCs/>
                <w:sz w:val="20"/>
              </w:rPr>
              <w:t>fecha]</w:t>
            </w:r>
          </w:p>
        </w:tc>
      </w:tr>
      <w:tr w:rsidR="00DE33B8" w:rsidRPr="00D5434F" w14:paraId="4853E10E" w14:textId="77777777" w:rsidTr="009B29B1">
        <w:trPr>
          <w:gridAfter w:val="1"/>
          <w:wAfter w:w="45" w:type="dxa"/>
        </w:trPr>
        <w:tc>
          <w:tcPr>
            <w:tcW w:w="14368" w:type="dxa"/>
            <w:gridSpan w:val="21"/>
            <w:tcBorders>
              <w:top w:val="nil"/>
              <w:left w:val="nil"/>
              <w:bottom w:val="nil"/>
              <w:right w:val="nil"/>
            </w:tcBorders>
            <w:tcMar>
              <w:top w:w="28" w:type="dxa"/>
              <w:left w:w="57" w:type="dxa"/>
              <w:bottom w:w="28" w:type="dxa"/>
              <w:right w:w="57" w:type="dxa"/>
            </w:tcMar>
          </w:tcPr>
          <w:p w14:paraId="16016477" w14:textId="77777777" w:rsidR="00DE33B8" w:rsidRPr="00D5434F" w:rsidRDefault="00DE33B8" w:rsidP="002F25B4">
            <w:pPr>
              <w:pStyle w:val="Ttulo5"/>
              <w:spacing w:before="240" w:after="240"/>
              <w:jc w:val="center"/>
              <w:rPr>
                <w:rFonts w:cs="Times New Roman"/>
                <w:sz w:val="36"/>
                <w:szCs w:val="36"/>
              </w:rPr>
            </w:pPr>
            <w:r w:rsidRPr="00D5434F">
              <w:lastRenderedPageBreak/>
              <w:br w:type="page"/>
            </w:r>
            <w:bookmarkStart w:id="470" w:name="_Toc454620979"/>
            <w:bookmarkStart w:id="471" w:name="_Toc347230623"/>
            <w:bookmarkStart w:id="472" w:name="_Toc486939189"/>
            <w:bookmarkStart w:id="473" w:name="_Toc26896870"/>
            <w:r w:rsidR="00153EDB" w:rsidRPr="00D5434F">
              <w:rPr>
                <w:rFonts w:cs="Times New Roman"/>
                <w:sz w:val="36"/>
                <w:szCs w:val="36"/>
              </w:rPr>
              <w:t>LISTA</w:t>
            </w:r>
            <w:r w:rsidR="00361EE3" w:rsidRPr="00D5434F">
              <w:rPr>
                <w:rFonts w:cs="Times New Roman"/>
                <w:sz w:val="36"/>
                <w:szCs w:val="36"/>
              </w:rPr>
              <w:t xml:space="preserve"> </w:t>
            </w:r>
            <w:r w:rsidR="00153EDB" w:rsidRPr="00D5434F">
              <w:rPr>
                <w:rFonts w:cs="Times New Roman"/>
                <w:sz w:val="36"/>
                <w:szCs w:val="36"/>
              </w:rPr>
              <w:t>DE</w:t>
            </w:r>
            <w:r w:rsidR="00361EE3" w:rsidRPr="00D5434F">
              <w:rPr>
                <w:rFonts w:cs="Times New Roman"/>
                <w:sz w:val="36"/>
                <w:szCs w:val="36"/>
              </w:rPr>
              <w:t xml:space="preserve"> </w:t>
            </w:r>
            <w:r w:rsidR="00153EDB" w:rsidRPr="00D5434F">
              <w:rPr>
                <w:rFonts w:cs="Times New Roman"/>
                <w:sz w:val="36"/>
                <w:szCs w:val="36"/>
              </w:rPr>
              <w:t>PRECIOS:</w:t>
            </w:r>
            <w:r w:rsidR="00361EE3" w:rsidRPr="00D5434F">
              <w:rPr>
                <w:rFonts w:cs="Times New Roman"/>
                <w:sz w:val="36"/>
                <w:szCs w:val="36"/>
              </w:rPr>
              <w:t xml:space="preserve"> </w:t>
            </w:r>
            <w:r w:rsidR="00153EDB" w:rsidRPr="00D5434F">
              <w:rPr>
                <w:rFonts w:cs="Times New Roman"/>
                <w:sz w:val="36"/>
                <w:szCs w:val="36"/>
              </w:rPr>
              <w:t>BIENES</w:t>
            </w:r>
            <w:r w:rsidR="00361EE3" w:rsidRPr="00D5434F">
              <w:rPr>
                <w:rFonts w:cs="Times New Roman"/>
                <w:sz w:val="36"/>
                <w:szCs w:val="36"/>
              </w:rPr>
              <w:t xml:space="preserve"> </w:t>
            </w:r>
            <w:r w:rsidR="00153EDB" w:rsidRPr="00D5434F">
              <w:rPr>
                <w:rFonts w:cs="Times New Roman"/>
                <w:sz w:val="36"/>
                <w:szCs w:val="36"/>
              </w:rPr>
              <w:t>FABRICADOS</w:t>
            </w:r>
            <w:r w:rsidR="00361EE3" w:rsidRPr="00D5434F">
              <w:rPr>
                <w:rFonts w:cs="Times New Roman"/>
                <w:sz w:val="36"/>
                <w:szCs w:val="36"/>
              </w:rPr>
              <w:t xml:space="preserve"> </w:t>
            </w:r>
            <w:r w:rsidR="00153EDB" w:rsidRPr="00D5434F">
              <w:rPr>
                <w:rFonts w:cs="Times New Roman"/>
                <w:sz w:val="36"/>
                <w:szCs w:val="36"/>
              </w:rPr>
              <w:t>FUERA</w:t>
            </w:r>
            <w:r w:rsidR="00361EE3" w:rsidRPr="00D5434F">
              <w:rPr>
                <w:rFonts w:cs="Times New Roman"/>
                <w:sz w:val="36"/>
                <w:szCs w:val="36"/>
              </w:rPr>
              <w:t xml:space="preserve"> </w:t>
            </w:r>
            <w:r w:rsidR="00153EDB" w:rsidRPr="00D5434F">
              <w:rPr>
                <w:rFonts w:cs="Times New Roman"/>
                <w:sz w:val="36"/>
                <w:szCs w:val="36"/>
              </w:rPr>
              <w:t>DEL</w:t>
            </w:r>
            <w:r w:rsidR="00361EE3" w:rsidRPr="00D5434F">
              <w:rPr>
                <w:rFonts w:cs="Times New Roman"/>
                <w:sz w:val="36"/>
                <w:szCs w:val="36"/>
              </w:rPr>
              <w:t xml:space="preserve"> </w:t>
            </w:r>
            <w:r w:rsidR="00153EDB" w:rsidRPr="00D5434F">
              <w:rPr>
                <w:rFonts w:cs="Times New Roman"/>
                <w:sz w:val="36"/>
                <w:szCs w:val="36"/>
              </w:rPr>
              <w:t>PAÍS</w:t>
            </w:r>
            <w:r w:rsidR="00361EE3" w:rsidRPr="00D5434F">
              <w:rPr>
                <w:rFonts w:cs="Times New Roman"/>
                <w:sz w:val="36"/>
                <w:szCs w:val="36"/>
              </w:rPr>
              <w:t xml:space="preserve"> </w:t>
            </w:r>
            <w:r w:rsidR="00153EDB" w:rsidRPr="00D5434F">
              <w:rPr>
                <w:rFonts w:cs="Times New Roman"/>
                <w:sz w:val="36"/>
                <w:szCs w:val="36"/>
              </w:rPr>
              <w:t>DEL</w:t>
            </w:r>
            <w:r w:rsidR="00361EE3" w:rsidRPr="00D5434F">
              <w:rPr>
                <w:rFonts w:cs="Times New Roman"/>
                <w:sz w:val="36"/>
                <w:szCs w:val="36"/>
              </w:rPr>
              <w:t xml:space="preserve"> </w:t>
            </w:r>
            <w:r w:rsidR="00153EDB" w:rsidRPr="00D5434F">
              <w:rPr>
                <w:rFonts w:cs="Times New Roman"/>
                <w:sz w:val="36"/>
                <w:szCs w:val="36"/>
              </w:rPr>
              <w:t>COMPRADOR,</w:t>
            </w:r>
            <w:r w:rsidR="00361EE3" w:rsidRPr="00D5434F">
              <w:rPr>
                <w:rFonts w:cs="Times New Roman"/>
                <w:sz w:val="36"/>
                <w:szCs w:val="36"/>
              </w:rPr>
              <w:t xml:space="preserve"> </w:t>
            </w:r>
            <w:r w:rsidR="00153EDB" w:rsidRPr="00D5434F">
              <w:rPr>
                <w:rFonts w:cs="Times New Roman"/>
                <w:sz w:val="36"/>
                <w:szCs w:val="36"/>
              </w:rPr>
              <w:t>PREVIAMENTE</w:t>
            </w:r>
            <w:r w:rsidR="00361EE3" w:rsidRPr="00D5434F">
              <w:rPr>
                <w:rFonts w:cs="Times New Roman"/>
                <w:sz w:val="36"/>
                <w:szCs w:val="36"/>
              </w:rPr>
              <w:t xml:space="preserve"> </w:t>
            </w:r>
            <w:r w:rsidR="00153EDB" w:rsidRPr="00D5434F">
              <w:rPr>
                <w:rFonts w:cs="Times New Roman"/>
                <w:sz w:val="36"/>
                <w:szCs w:val="36"/>
              </w:rPr>
              <w:t>IMPORTADOS</w:t>
            </w:r>
            <w:r w:rsidRPr="00D5434F">
              <w:rPr>
                <w:rFonts w:cs="Times New Roman"/>
                <w:sz w:val="36"/>
                <w:szCs w:val="36"/>
              </w:rPr>
              <w:t>*</w:t>
            </w:r>
            <w:bookmarkEnd w:id="470"/>
            <w:bookmarkEnd w:id="471"/>
            <w:bookmarkEnd w:id="472"/>
            <w:bookmarkEnd w:id="473"/>
          </w:p>
          <w:p w14:paraId="701A9F08" w14:textId="20B0E170" w:rsidR="009B29B1" w:rsidRPr="00D5434F" w:rsidRDefault="009B29B1" w:rsidP="009B29B1">
            <w:pPr>
              <w:jc w:val="center"/>
            </w:pPr>
            <w:r w:rsidRPr="00D5434F">
              <w:rPr>
                <w:b/>
                <w:bCs/>
                <w:iCs/>
                <w:spacing w:val="-2"/>
                <w:sz w:val="36"/>
                <w:szCs w:val="36"/>
              </w:rPr>
              <w:t>NO APLICA</w:t>
            </w:r>
          </w:p>
        </w:tc>
      </w:tr>
      <w:tr w:rsidR="00DE33B8" w:rsidRPr="00D5434F" w14:paraId="0E69086F" w14:textId="77777777" w:rsidTr="009B29B1">
        <w:trPr>
          <w:gridAfter w:val="1"/>
          <w:wAfter w:w="45" w:type="dxa"/>
        </w:trPr>
        <w:tc>
          <w:tcPr>
            <w:tcW w:w="2929" w:type="dxa"/>
            <w:gridSpan w:val="5"/>
            <w:tcBorders>
              <w:top w:val="double" w:sz="6" w:space="0" w:color="auto"/>
              <w:bottom w:val="nil"/>
              <w:right w:val="nil"/>
            </w:tcBorders>
            <w:tcMar>
              <w:top w:w="28" w:type="dxa"/>
              <w:left w:w="57" w:type="dxa"/>
              <w:bottom w:w="28" w:type="dxa"/>
              <w:right w:w="57" w:type="dxa"/>
            </w:tcMar>
          </w:tcPr>
          <w:p w14:paraId="54EDA655" w14:textId="77777777" w:rsidR="00DE33B8" w:rsidRPr="00D5434F" w:rsidRDefault="00DE33B8" w:rsidP="00C84D27">
            <w:pPr>
              <w:suppressAutoHyphens/>
              <w:jc w:val="center"/>
            </w:pPr>
          </w:p>
        </w:tc>
        <w:tc>
          <w:tcPr>
            <w:tcW w:w="7151" w:type="dxa"/>
            <w:gridSpan w:val="12"/>
            <w:tcBorders>
              <w:top w:val="double" w:sz="6" w:space="0" w:color="auto"/>
              <w:left w:val="nil"/>
              <w:bottom w:val="nil"/>
              <w:right w:val="nil"/>
            </w:tcBorders>
            <w:tcMar>
              <w:top w:w="28" w:type="dxa"/>
              <w:left w:w="57" w:type="dxa"/>
              <w:bottom w:w="28" w:type="dxa"/>
              <w:right w:w="57" w:type="dxa"/>
            </w:tcMar>
          </w:tcPr>
          <w:p w14:paraId="3C12F953" w14:textId="7404F7F0" w:rsidR="00DE33B8" w:rsidRPr="00D5434F" w:rsidRDefault="00DE33B8" w:rsidP="00C84D27">
            <w:pPr>
              <w:suppressAutoHyphens/>
              <w:spacing w:before="240"/>
              <w:jc w:val="center"/>
            </w:pPr>
            <w:r w:rsidRPr="00D5434F">
              <w:t>(Ofertas</w:t>
            </w:r>
            <w:r w:rsidR="00361EE3" w:rsidRPr="00D5434F">
              <w:t xml:space="preserve"> </w:t>
            </w:r>
            <w:r w:rsidRPr="00D5434F">
              <w:t>Grupo</w:t>
            </w:r>
            <w:r w:rsidR="00361EE3" w:rsidRPr="00D5434F">
              <w:t xml:space="preserve"> </w:t>
            </w:r>
            <w:r w:rsidRPr="00D5434F">
              <w:t>C,</w:t>
            </w:r>
            <w:r w:rsidR="00361EE3" w:rsidRPr="00D5434F">
              <w:t xml:space="preserve"> </w:t>
            </w:r>
            <w:r w:rsidRPr="00D5434F">
              <w:t>Bienes</w:t>
            </w:r>
            <w:r w:rsidR="00361EE3" w:rsidRPr="00D5434F">
              <w:t xml:space="preserve"> </w:t>
            </w:r>
            <w:r w:rsidRPr="00D5434F">
              <w:t>ya</w:t>
            </w:r>
            <w:r w:rsidR="00361EE3" w:rsidRPr="00D5434F">
              <w:t xml:space="preserve"> </w:t>
            </w:r>
            <w:r w:rsidRPr="00D5434F">
              <w:t>importados)</w:t>
            </w:r>
          </w:p>
          <w:p w14:paraId="3EF3B4F4" w14:textId="5C0299D6" w:rsidR="00DE33B8" w:rsidRPr="00D5434F" w:rsidRDefault="00DE33B8" w:rsidP="00C84D27">
            <w:pPr>
              <w:suppressAutoHyphens/>
              <w:spacing w:before="240" w:after="240"/>
              <w:jc w:val="center"/>
            </w:pPr>
            <w:r w:rsidRPr="00D5434F">
              <w:t>Monedas</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8167BF" w:rsidRPr="00D5434F">
              <w:t>6</w:t>
            </w:r>
          </w:p>
        </w:tc>
        <w:tc>
          <w:tcPr>
            <w:tcW w:w="4288" w:type="dxa"/>
            <w:gridSpan w:val="4"/>
            <w:tcBorders>
              <w:top w:val="double" w:sz="6" w:space="0" w:color="auto"/>
              <w:left w:val="nil"/>
              <w:bottom w:val="nil"/>
            </w:tcBorders>
            <w:tcMar>
              <w:top w:w="28" w:type="dxa"/>
              <w:left w:w="57" w:type="dxa"/>
              <w:bottom w:w="28" w:type="dxa"/>
              <w:right w:w="57" w:type="dxa"/>
            </w:tcMar>
          </w:tcPr>
          <w:p w14:paraId="2671B947" w14:textId="0B792B06" w:rsidR="00DE33B8" w:rsidRPr="00D5434F" w:rsidRDefault="00DE33B8" w:rsidP="00C84D27">
            <w:r w:rsidRPr="00D5434F">
              <w:t>Fecha:</w:t>
            </w:r>
            <w:r w:rsidR="00361EE3" w:rsidRPr="00D5434F">
              <w:t xml:space="preserve"> </w:t>
            </w:r>
            <w:r w:rsidRPr="00D5434F">
              <w:t>_______________________</w:t>
            </w:r>
          </w:p>
          <w:p w14:paraId="73DD9AF4" w14:textId="4943DFC5" w:rsidR="00DE33B8" w:rsidRPr="00D5434F" w:rsidRDefault="00DE33B8" w:rsidP="00C84D27">
            <w:pPr>
              <w:suppressAutoHyphens/>
            </w:pPr>
            <w:r w:rsidRPr="00D5434F">
              <w:t>S</w:t>
            </w:r>
            <w:r w:rsidR="00EF257A" w:rsidRPr="00D5434F">
              <w:t>d</w:t>
            </w:r>
            <w:r w:rsidRPr="00D5434F">
              <w:t>O</w:t>
            </w:r>
            <w:r w:rsidR="00361EE3" w:rsidRPr="00D5434F">
              <w:t xml:space="preserve"> </w:t>
            </w:r>
            <w:r w:rsidR="002F25B4" w:rsidRPr="00D5434F">
              <w:t>n.</w:t>
            </w:r>
            <w:r w:rsidR="002F25B4" w:rsidRPr="00D5434F">
              <w:rPr>
                <w:vertAlign w:val="superscript"/>
              </w:rPr>
              <w:t>o</w:t>
            </w:r>
            <w:r w:rsidRPr="00D5434F">
              <w:t>:</w:t>
            </w:r>
            <w:r w:rsidR="00361EE3" w:rsidRPr="00D5434F">
              <w:t xml:space="preserve"> </w:t>
            </w:r>
            <w:r w:rsidR="009B29B1" w:rsidRPr="00D5434F">
              <w:t>EC-L1253-P00070</w:t>
            </w:r>
          </w:p>
          <w:p w14:paraId="178E6B65" w14:textId="016EE08C" w:rsidR="00DE33B8" w:rsidRPr="00D5434F" w:rsidRDefault="00DE33B8" w:rsidP="00CB188B">
            <w:pPr>
              <w:suppressAutoHyphens/>
            </w:pPr>
            <w:r w:rsidRPr="00D5434F">
              <w:t>Alternativa</w:t>
            </w:r>
            <w:r w:rsidR="00361EE3" w:rsidRPr="00D5434F">
              <w:t xml:space="preserve"> </w:t>
            </w:r>
            <w:r w:rsidRPr="00D5434F">
              <w:t>n.</w:t>
            </w:r>
            <w:r w:rsidRPr="00D5434F">
              <w:rPr>
                <w:rFonts w:ascii="Symbol" w:eastAsia="Symbol" w:hAnsi="Symbol" w:cs="Symbol"/>
              </w:rPr>
              <w:t>°</w:t>
            </w:r>
            <w:r w:rsidRPr="00D5434F">
              <w:t>:</w:t>
            </w:r>
            <w:r w:rsidR="00361EE3" w:rsidRPr="00D5434F">
              <w:t xml:space="preserve"> </w:t>
            </w:r>
            <w:r w:rsidR="009B29B1" w:rsidRPr="00D5434F">
              <w:t xml:space="preserve">No aplica </w:t>
            </w:r>
          </w:p>
          <w:p w14:paraId="4DBAB2C5" w14:textId="3ACCF50D" w:rsidR="00DE33B8" w:rsidRPr="00D5434F" w:rsidRDefault="00DE33B8" w:rsidP="00C84D27">
            <w:pPr>
              <w:suppressAutoHyphens/>
              <w:spacing w:after="120"/>
            </w:pPr>
            <w:r w:rsidRPr="00D5434F">
              <w:t>Página</w:t>
            </w:r>
            <w:r w:rsidR="00361EE3" w:rsidRPr="00D5434F">
              <w:t xml:space="preserve"> </w:t>
            </w:r>
            <w:r w:rsidR="002F25B4" w:rsidRPr="00D5434F">
              <w:t>n.</w:t>
            </w:r>
            <w:r w:rsidR="002F25B4" w:rsidRPr="00D5434F">
              <w:rPr>
                <w:vertAlign w:val="superscript"/>
              </w:rPr>
              <w:t>o</w:t>
            </w:r>
            <w:r w:rsidR="002F25B4" w:rsidRPr="00D5434F">
              <w:t xml:space="preserve"> </w:t>
            </w:r>
            <w:r w:rsidRPr="00D5434F">
              <w:t>______</w:t>
            </w:r>
            <w:r w:rsidR="00361EE3" w:rsidRPr="00D5434F">
              <w:t xml:space="preserve"> </w:t>
            </w:r>
            <w:r w:rsidRPr="00D5434F">
              <w:t>de</w:t>
            </w:r>
            <w:r w:rsidR="00361EE3" w:rsidRPr="00D5434F">
              <w:t xml:space="preserve"> </w:t>
            </w:r>
            <w:r w:rsidRPr="00D5434F">
              <w:t>_____</w:t>
            </w:r>
          </w:p>
        </w:tc>
      </w:tr>
      <w:tr w:rsidR="00DE33B8" w:rsidRPr="00D5434F" w14:paraId="6FCB3049" w14:textId="77777777" w:rsidTr="009B29B1">
        <w:trPr>
          <w:gridAfter w:val="1"/>
          <w:wAfter w:w="45" w:type="dxa"/>
        </w:trPr>
        <w:tc>
          <w:tcPr>
            <w:tcW w:w="802" w:type="dxa"/>
            <w:gridSpan w:val="2"/>
            <w:tcBorders>
              <w:top w:val="double" w:sz="6" w:space="0" w:color="auto"/>
              <w:bottom w:val="double" w:sz="6" w:space="0" w:color="auto"/>
              <w:right w:val="single" w:sz="6" w:space="0" w:color="auto"/>
            </w:tcBorders>
            <w:tcMar>
              <w:top w:w="28" w:type="dxa"/>
              <w:left w:w="57" w:type="dxa"/>
              <w:bottom w:w="28" w:type="dxa"/>
              <w:right w:w="57" w:type="dxa"/>
            </w:tcMar>
          </w:tcPr>
          <w:p w14:paraId="6E754E22" w14:textId="77777777" w:rsidR="00DE33B8" w:rsidRPr="00D5434F" w:rsidRDefault="00DE33B8" w:rsidP="00C84D27">
            <w:pPr>
              <w:suppressAutoHyphens/>
              <w:jc w:val="center"/>
              <w:rPr>
                <w:sz w:val="20"/>
              </w:rPr>
            </w:pPr>
            <w:r w:rsidRPr="00D5434F">
              <w:rPr>
                <w:sz w:val="20"/>
              </w:rPr>
              <w:t>1</w:t>
            </w:r>
          </w:p>
        </w:tc>
        <w:tc>
          <w:tcPr>
            <w:tcW w:w="1134"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54356F4" w14:textId="77777777" w:rsidR="00DE33B8" w:rsidRPr="00D5434F" w:rsidRDefault="00DE33B8" w:rsidP="00C84D27">
            <w:pPr>
              <w:suppressAutoHyphens/>
              <w:jc w:val="center"/>
              <w:rPr>
                <w:sz w:val="20"/>
              </w:rPr>
            </w:pPr>
            <w:r w:rsidRPr="00D5434F">
              <w:rPr>
                <w:sz w:val="20"/>
              </w:rPr>
              <w:t>2</w:t>
            </w:r>
          </w:p>
        </w:tc>
        <w:tc>
          <w:tcPr>
            <w:tcW w:w="993"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36B97FF" w14:textId="77777777" w:rsidR="00DE33B8" w:rsidRPr="00D5434F" w:rsidRDefault="00DE33B8" w:rsidP="00C84D27">
            <w:pPr>
              <w:suppressAutoHyphens/>
              <w:jc w:val="center"/>
              <w:rPr>
                <w:sz w:val="20"/>
              </w:rPr>
            </w:pPr>
            <w:r w:rsidRPr="00D5434F">
              <w:rPr>
                <w:sz w:val="20"/>
              </w:rPr>
              <w:t>3</w:t>
            </w:r>
          </w:p>
        </w:tc>
        <w:tc>
          <w:tcPr>
            <w:tcW w:w="85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1B2E4CE" w14:textId="77777777" w:rsidR="00DE33B8" w:rsidRPr="00D5434F" w:rsidRDefault="00DE33B8" w:rsidP="00C84D27">
            <w:pPr>
              <w:suppressAutoHyphens/>
              <w:jc w:val="center"/>
              <w:rPr>
                <w:sz w:val="20"/>
              </w:rPr>
            </w:pPr>
            <w:r w:rsidRPr="00D5434F">
              <w:rPr>
                <w:sz w:val="20"/>
              </w:rPr>
              <w:t>4</w:t>
            </w:r>
          </w:p>
        </w:tc>
        <w:tc>
          <w:tcPr>
            <w:tcW w:w="1348"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700A480" w14:textId="77777777" w:rsidR="00DE33B8" w:rsidRPr="00D5434F" w:rsidRDefault="00DE33B8" w:rsidP="00C84D27">
            <w:pPr>
              <w:suppressAutoHyphens/>
              <w:jc w:val="center"/>
              <w:rPr>
                <w:sz w:val="20"/>
              </w:rPr>
            </w:pPr>
            <w:r w:rsidRPr="00D5434F">
              <w:rPr>
                <w:sz w:val="20"/>
              </w:rPr>
              <w:t>5</w:t>
            </w:r>
          </w:p>
        </w:tc>
        <w:tc>
          <w:tcPr>
            <w:tcW w:w="1173"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EB3B177" w14:textId="77777777" w:rsidR="00DE33B8" w:rsidRPr="00D5434F" w:rsidRDefault="00DE33B8" w:rsidP="00C84D27">
            <w:pPr>
              <w:suppressAutoHyphens/>
              <w:jc w:val="center"/>
              <w:rPr>
                <w:sz w:val="20"/>
              </w:rPr>
            </w:pPr>
            <w:r w:rsidRPr="00D5434F">
              <w:rPr>
                <w:sz w:val="20"/>
              </w:rPr>
              <w:t>6</w:t>
            </w:r>
          </w:p>
        </w:tc>
        <w:tc>
          <w:tcPr>
            <w:tcW w:w="135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AC22E1" w14:textId="77777777" w:rsidR="00DE33B8" w:rsidRPr="00D5434F" w:rsidRDefault="00DE33B8" w:rsidP="00C84D27">
            <w:pPr>
              <w:suppressAutoHyphens/>
              <w:jc w:val="center"/>
              <w:rPr>
                <w:sz w:val="20"/>
              </w:rPr>
            </w:pPr>
            <w:r w:rsidRPr="00D5434F">
              <w:rPr>
                <w:sz w:val="20"/>
              </w:rPr>
              <w:t>7</w:t>
            </w:r>
          </w:p>
        </w:tc>
        <w:tc>
          <w:tcPr>
            <w:tcW w:w="117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CC30D4C" w14:textId="77777777" w:rsidR="00DE33B8" w:rsidRPr="00D5434F" w:rsidRDefault="00DE33B8" w:rsidP="00C84D27">
            <w:pPr>
              <w:suppressAutoHyphens/>
              <w:jc w:val="center"/>
              <w:rPr>
                <w:sz w:val="20"/>
              </w:rPr>
            </w:pPr>
            <w:r w:rsidRPr="00D5434F">
              <w:rPr>
                <w:sz w:val="20"/>
              </w:rPr>
              <w:t>8</w:t>
            </w:r>
          </w:p>
        </w:tc>
        <w:tc>
          <w:tcPr>
            <w:tcW w:w="126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1E1E451" w14:textId="77777777" w:rsidR="00DE33B8" w:rsidRPr="00D5434F" w:rsidRDefault="00DE33B8" w:rsidP="00C84D27">
            <w:pPr>
              <w:suppressAutoHyphens/>
              <w:jc w:val="center"/>
              <w:rPr>
                <w:sz w:val="20"/>
              </w:rPr>
            </w:pPr>
            <w:r w:rsidRPr="00D5434F">
              <w:rPr>
                <w:sz w:val="20"/>
              </w:rPr>
              <w:t>9</w:t>
            </w:r>
          </w:p>
        </w:tc>
        <w:tc>
          <w:tcPr>
            <w:tcW w:w="144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200CABF" w14:textId="77777777" w:rsidR="00DE33B8" w:rsidRPr="00D5434F" w:rsidRDefault="00DE33B8" w:rsidP="00C84D27">
            <w:pPr>
              <w:suppressAutoHyphens/>
              <w:jc w:val="center"/>
              <w:rPr>
                <w:sz w:val="20"/>
              </w:rPr>
            </w:pPr>
            <w:r w:rsidRPr="00D5434F">
              <w:rPr>
                <w:sz w:val="20"/>
              </w:rPr>
              <w:t>10</w:t>
            </w:r>
          </w:p>
        </w:tc>
        <w:tc>
          <w:tcPr>
            <w:tcW w:w="1473"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36EDAA0" w14:textId="77777777" w:rsidR="00DE33B8" w:rsidRPr="00D5434F" w:rsidRDefault="00DE33B8" w:rsidP="00C84D27">
            <w:pPr>
              <w:suppressAutoHyphens/>
              <w:jc w:val="center"/>
              <w:rPr>
                <w:sz w:val="20"/>
              </w:rPr>
            </w:pPr>
            <w:r w:rsidRPr="00D5434F">
              <w:rPr>
                <w:sz w:val="20"/>
              </w:rPr>
              <w:t>11</w:t>
            </w:r>
          </w:p>
        </w:tc>
        <w:tc>
          <w:tcPr>
            <w:tcW w:w="1375" w:type="dxa"/>
            <w:tcBorders>
              <w:top w:val="double" w:sz="6" w:space="0" w:color="auto"/>
              <w:left w:val="single" w:sz="6" w:space="0" w:color="auto"/>
              <w:bottom w:val="double" w:sz="6" w:space="0" w:color="auto"/>
            </w:tcBorders>
            <w:tcMar>
              <w:top w:w="28" w:type="dxa"/>
              <w:left w:w="57" w:type="dxa"/>
              <w:bottom w:w="28" w:type="dxa"/>
              <w:right w:w="57" w:type="dxa"/>
            </w:tcMar>
          </w:tcPr>
          <w:p w14:paraId="5EC612C6" w14:textId="77777777" w:rsidR="00DE33B8" w:rsidRPr="00D5434F" w:rsidRDefault="00DE33B8" w:rsidP="00C84D27">
            <w:pPr>
              <w:suppressAutoHyphens/>
              <w:jc w:val="center"/>
              <w:rPr>
                <w:sz w:val="20"/>
              </w:rPr>
            </w:pPr>
            <w:r w:rsidRPr="00D5434F">
              <w:rPr>
                <w:sz w:val="20"/>
              </w:rPr>
              <w:t>12</w:t>
            </w:r>
          </w:p>
        </w:tc>
      </w:tr>
      <w:tr w:rsidR="00DE33B8" w:rsidRPr="00D5434F" w14:paraId="103AA049" w14:textId="77777777" w:rsidTr="009B29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45" w:type="dxa"/>
          <w:trHeight w:val="1647"/>
        </w:trPr>
        <w:tc>
          <w:tcPr>
            <w:tcW w:w="802" w:type="dxa"/>
            <w:gridSpan w:val="2"/>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6108521C" w14:textId="7E07E946" w:rsidR="00DE33B8" w:rsidRPr="00D5434F" w:rsidRDefault="00DE33B8" w:rsidP="00C84D27">
            <w:pPr>
              <w:suppressAutoHyphens/>
              <w:jc w:val="center"/>
              <w:rPr>
                <w:sz w:val="16"/>
              </w:rPr>
            </w:pPr>
            <w:r w:rsidRPr="00D5434F">
              <w:rPr>
                <w:sz w:val="16"/>
              </w:rPr>
              <w:t>N.</w:t>
            </w:r>
            <w:r w:rsidRPr="00D5434F">
              <w:rPr>
                <w:rFonts w:ascii="Symbol" w:eastAsia="Symbol" w:hAnsi="Symbol" w:cs="Symbol"/>
                <w:sz w:val="16"/>
              </w:rPr>
              <w:t>°</w:t>
            </w:r>
            <w:r w:rsidRPr="00D5434F">
              <w:rPr>
                <w:sz w:val="16"/>
              </w:rPr>
              <w:t>de</w:t>
            </w:r>
            <w:r w:rsidR="00361EE3" w:rsidRPr="00D5434F">
              <w:rPr>
                <w:sz w:val="16"/>
              </w:rPr>
              <w:t xml:space="preserve"> </w:t>
            </w:r>
            <w:r w:rsidRPr="00D5434F">
              <w:rPr>
                <w:sz w:val="16"/>
              </w:rPr>
              <w:t>artículo</w:t>
            </w:r>
          </w:p>
        </w:tc>
        <w:tc>
          <w:tcPr>
            <w:tcW w:w="1134"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742E41A" w14:textId="10F8585F" w:rsidR="00DE33B8" w:rsidRPr="00D5434F" w:rsidRDefault="00DE33B8" w:rsidP="00C84D27">
            <w:pPr>
              <w:suppressAutoHyphens/>
              <w:jc w:val="center"/>
              <w:rPr>
                <w:sz w:val="16"/>
              </w:rPr>
            </w:pPr>
            <w:r w:rsidRPr="00D5434F">
              <w:rPr>
                <w:sz w:val="16"/>
              </w:rPr>
              <w:t>Descripción</w:t>
            </w:r>
            <w:r w:rsidR="00361EE3" w:rsidRPr="00D5434F">
              <w:rPr>
                <w:sz w:val="16"/>
              </w:rPr>
              <w:t xml:space="preserve"> </w:t>
            </w:r>
            <w:r w:rsidRPr="00D5434F">
              <w:rPr>
                <w:sz w:val="16"/>
              </w:rPr>
              <w:t>de</w:t>
            </w:r>
            <w:r w:rsidR="00361EE3" w:rsidRPr="00D5434F">
              <w:rPr>
                <w:sz w:val="16"/>
              </w:rPr>
              <w:t xml:space="preserve"> </w:t>
            </w:r>
            <w:r w:rsidRPr="00D5434F">
              <w:rPr>
                <w:sz w:val="16"/>
              </w:rPr>
              <w:t>los</w:t>
            </w:r>
            <w:r w:rsidR="00361EE3" w:rsidRPr="00D5434F">
              <w:rPr>
                <w:sz w:val="16"/>
              </w:rPr>
              <w:t xml:space="preserve"> </w:t>
            </w:r>
            <w:r w:rsidR="003A7FCE" w:rsidRPr="00D5434F">
              <w:rPr>
                <w:sz w:val="16"/>
              </w:rPr>
              <w:t>B</w:t>
            </w:r>
            <w:r w:rsidRPr="00D5434F">
              <w:rPr>
                <w:sz w:val="16"/>
              </w:rPr>
              <w:t>ienes</w:t>
            </w:r>
            <w:r w:rsidR="00361EE3" w:rsidRPr="00D5434F">
              <w:rPr>
                <w:sz w:val="16"/>
              </w:rPr>
              <w:t xml:space="preserve"> </w:t>
            </w:r>
          </w:p>
        </w:tc>
        <w:tc>
          <w:tcPr>
            <w:tcW w:w="993"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C356A72" w14:textId="1FEC0CFA" w:rsidR="00DE33B8" w:rsidRPr="00D5434F" w:rsidRDefault="00DE33B8" w:rsidP="00C84D27">
            <w:pPr>
              <w:suppressAutoHyphens/>
              <w:jc w:val="center"/>
              <w:rPr>
                <w:sz w:val="16"/>
              </w:rPr>
            </w:pPr>
            <w:r w:rsidRPr="00D5434F">
              <w:rPr>
                <w:sz w:val="16"/>
              </w:rPr>
              <w:t>País</w:t>
            </w:r>
            <w:r w:rsidR="00361EE3" w:rsidRPr="00D5434F">
              <w:rPr>
                <w:sz w:val="16"/>
              </w:rPr>
              <w:t xml:space="preserve"> </w:t>
            </w:r>
            <w:r w:rsidRPr="00D5434F">
              <w:rPr>
                <w:sz w:val="16"/>
              </w:rPr>
              <w:t>de</w:t>
            </w:r>
            <w:r w:rsidR="00361EE3" w:rsidRPr="00D5434F">
              <w:rPr>
                <w:sz w:val="16"/>
              </w:rPr>
              <w:t xml:space="preserve"> </w:t>
            </w:r>
            <w:r w:rsidRPr="00D5434F">
              <w:rPr>
                <w:sz w:val="16"/>
              </w:rPr>
              <w:t>origen</w:t>
            </w:r>
          </w:p>
        </w:tc>
        <w:tc>
          <w:tcPr>
            <w:tcW w:w="85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8418FAD" w14:textId="0A44FB98" w:rsidR="00DE33B8" w:rsidRPr="00D5434F" w:rsidRDefault="00DE33B8" w:rsidP="00C84D27">
            <w:pPr>
              <w:suppressAutoHyphens/>
              <w:jc w:val="center"/>
              <w:rPr>
                <w:sz w:val="16"/>
              </w:rPr>
            </w:pPr>
            <w:r w:rsidRPr="00D5434F">
              <w:rPr>
                <w:sz w:val="16"/>
              </w:rPr>
              <w:t>Fecha</w:t>
            </w:r>
            <w:r w:rsidR="00361EE3" w:rsidRPr="00D5434F">
              <w:rPr>
                <w:sz w:val="16"/>
              </w:rPr>
              <w:t xml:space="preserve"> </w:t>
            </w:r>
            <w:r w:rsidRPr="00D5434F">
              <w:rPr>
                <w:sz w:val="16"/>
              </w:rPr>
              <w:t>de</w:t>
            </w:r>
            <w:r w:rsidR="00361EE3" w:rsidRPr="00D5434F">
              <w:rPr>
                <w:sz w:val="16"/>
              </w:rPr>
              <w:t xml:space="preserve"> </w:t>
            </w:r>
            <w:r w:rsidRPr="00D5434F">
              <w:rPr>
                <w:sz w:val="16"/>
              </w:rPr>
              <w:t>entrega</w:t>
            </w:r>
            <w:r w:rsidR="00361EE3" w:rsidRPr="00D5434F">
              <w:rPr>
                <w:sz w:val="16"/>
              </w:rPr>
              <w:t xml:space="preserve"> </w:t>
            </w:r>
            <w:r w:rsidRPr="00D5434F">
              <w:rPr>
                <w:sz w:val="16"/>
              </w:rPr>
              <w:t>según</w:t>
            </w:r>
            <w:r w:rsidR="00361EE3" w:rsidRPr="00D5434F">
              <w:rPr>
                <w:sz w:val="16"/>
              </w:rPr>
              <w:t xml:space="preserve"> </w:t>
            </w:r>
            <w:r w:rsidRPr="00D5434F">
              <w:rPr>
                <w:sz w:val="16"/>
              </w:rPr>
              <w:t>definición</w:t>
            </w:r>
            <w:r w:rsidR="00361EE3" w:rsidRPr="00D5434F">
              <w:rPr>
                <w:sz w:val="16"/>
              </w:rPr>
              <w:t xml:space="preserve"> </w:t>
            </w:r>
            <w:r w:rsidRPr="00D5434F">
              <w:rPr>
                <w:sz w:val="16"/>
              </w:rPr>
              <w:t>de</w:t>
            </w:r>
            <w:r w:rsidR="00361EE3" w:rsidRPr="00D5434F">
              <w:rPr>
                <w:sz w:val="16"/>
              </w:rPr>
              <w:t xml:space="preserve"> </w:t>
            </w:r>
            <w:r w:rsidRPr="00D5434F">
              <w:rPr>
                <w:sz w:val="16"/>
              </w:rPr>
              <w:t>Incoterms</w:t>
            </w:r>
          </w:p>
        </w:tc>
        <w:tc>
          <w:tcPr>
            <w:tcW w:w="1348"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31A7DA" w14:textId="32202EC0" w:rsidR="00DE33B8" w:rsidRPr="00D5434F" w:rsidRDefault="00DE33B8" w:rsidP="00C84D27">
            <w:pPr>
              <w:suppressAutoHyphens/>
              <w:jc w:val="center"/>
            </w:pPr>
            <w:r w:rsidRPr="00D5434F">
              <w:rPr>
                <w:sz w:val="16"/>
              </w:rPr>
              <w:t>Cantidad</w:t>
            </w:r>
            <w:r w:rsidR="00361EE3" w:rsidRPr="00D5434F">
              <w:rPr>
                <w:sz w:val="16"/>
              </w:rPr>
              <w:t xml:space="preserve"> </w:t>
            </w:r>
            <w:r w:rsidRPr="00D5434F">
              <w:rPr>
                <w:sz w:val="16"/>
              </w:rPr>
              <w:t>y</w:t>
            </w:r>
            <w:r w:rsidR="00361EE3" w:rsidRPr="00D5434F">
              <w:rPr>
                <w:sz w:val="16"/>
              </w:rPr>
              <w:t xml:space="preserve"> </w:t>
            </w:r>
            <w:r w:rsidRPr="00D5434F">
              <w:rPr>
                <w:sz w:val="16"/>
              </w:rPr>
              <w:t>unidad</w:t>
            </w:r>
            <w:r w:rsidR="00361EE3" w:rsidRPr="00D5434F">
              <w:rPr>
                <w:sz w:val="16"/>
              </w:rPr>
              <w:t xml:space="preserve"> </w:t>
            </w:r>
            <w:r w:rsidRPr="00D5434F">
              <w:rPr>
                <w:sz w:val="16"/>
              </w:rPr>
              <w:t>física</w:t>
            </w:r>
          </w:p>
        </w:tc>
        <w:tc>
          <w:tcPr>
            <w:tcW w:w="1173"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A014563" w14:textId="6AD4A059" w:rsidR="00DE33B8" w:rsidRPr="00D5434F" w:rsidRDefault="00DE33B8" w:rsidP="00C84D27">
            <w:pPr>
              <w:suppressAutoHyphens/>
              <w:jc w:val="center"/>
              <w:rPr>
                <w:sz w:val="16"/>
              </w:rPr>
            </w:pPr>
            <w:r w:rsidRPr="00D5434F">
              <w:rPr>
                <w:sz w:val="16"/>
              </w:rPr>
              <w:t>Precio</w:t>
            </w:r>
            <w:r w:rsidR="00361EE3" w:rsidRPr="00D5434F">
              <w:rPr>
                <w:sz w:val="16"/>
              </w:rPr>
              <w:t xml:space="preserve"> </w:t>
            </w:r>
            <w:r w:rsidRPr="00D5434F">
              <w:rPr>
                <w:sz w:val="16"/>
              </w:rPr>
              <w:t>unitario,</w:t>
            </w:r>
            <w:r w:rsidR="00361EE3" w:rsidRPr="00D5434F">
              <w:rPr>
                <w:sz w:val="16"/>
              </w:rPr>
              <w:t xml:space="preserve"> </w:t>
            </w:r>
            <w:r w:rsidRPr="00D5434F">
              <w:rPr>
                <w:sz w:val="16"/>
              </w:rPr>
              <w:t>incluyendo</w:t>
            </w:r>
            <w:r w:rsidR="00361EE3" w:rsidRPr="00D5434F">
              <w:rPr>
                <w:sz w:val="16"/>
              </w:rPr>
              <w:t xml:space="preserve"> </w:t>
            </w:r>
            <w:r w:rsidR="00E07B8E" w:rsidRPr="00D5434F">
              <w:rPr>
                <w:sz w:val="16"/>
              </w:rPr>
              <w:t>deberes</w:t>
            </w:r>
            <w:r w:rsidR="00361EE3" w:rsidRPr="00D5434F">
              <w:rPr>
                <w:sz w:val="16"/>
              </w:rPr>
              <w:t xml:space="preserve"> </w:t>
            </w:r>
            <w:r w:rsidRPr="00D5434F">
              <w:rPr>
                <w:sz w:val="16"/>
              </w:rPr>
              <w:t>de</w:t>
            </w:r>
            <w:r w:rsidR="00361EE3" w:rsidRPr="00D5434F">
              <w:rPr>
                <w:sz w:val="16"/>
              </w:rPr>
              <w:t xml:space="preserve"> </w:t>
            </w:r>
            <w:r w:rsidRPr="00D5434F">
              <w:rPr>
                <w:sz w:val="16"/>
              </w:rPr>
              <w:t>aduana</w:t>
            </w:r>
            <w:r w:rsidR="00361EE3" w:rsidRPr="00D5434F">
              <w:rPr>
                <w:sz w:val="16"/>
              </w:rPr>
              <w:t xml:space="preserve"> </w:t>
            </w:r>
            <w:r w:rsidRPr="00D5434F">
              <w:rPr>
                <w:sz w:val="16"/>
              </w:rPr>
              <w:t>e</w:t>
            </w:r>
            <w:r w:rsidR="00361EE3" w:rsidRPr="00D5434F">
              <w:rPr>
                <w:sz w:val="16"/>
              </w:rPr>
              <w:t xml:space="preserve"> </w:t>
            </w:r>
            <w:r w:rsidRPr="00D5434F">
              <w:rPr>
                <w:sz w:val="16"/>
              </w:rPr>
              <w:t>impuestos</w:t>
            </w:r>
            <w:r w:rsidR="00361EE3" w:rsidRPr="00D5434F">
              <w:rPr>
                <w:sz w:val="16"/>
              </w:rPr>
              <w:t xml:space="preserve"> </w:t>
            </w:r>
            <w:r w:rsidRPr="00D5434F">
              <w:rPr>
                <w:sz w:val="16"/>
              </w:rPr>
              <w:t>de</w:t>
            </w:r>
            <w:r w:rsidR="00361EE3" w:rsidRPr="00D5434F">
              <w:rPr>
                <w:sz w:val="16"/>
              </w:rPr>
              <w:t xml:space="preserve"> </w:t>
            </w:r>
            <w:r w:rsidRPr="00D5434F">
              <w:rPr>
                <w:sz w:val="16"/>
              </w:rPr>
              <w:t>importación</w:t>
            </w:r>
            <w:r w:rsidR="00361EE3" w:rsidRPr="00D5434F">
              <w:rPr>
                <w:sz w:val="16"/>
              </w:rPr>
              <w:t xml:space="preserve"> </w:t>
            </w:r>
            <w:r w:rsidRPr="00D5434F">
              <w:rPr>
                <w:sz w:val="16"/>
              </w:rPr>
              <w:t>pagados</w:t>
            </w:r>
            <w:r w:rsidR="00361EE3" w:rsidRPr="00D5434F">
              <w:rPr>
                <w:sz w:val="16"/>
              </w:rPr>
              <w:t xml:space="preserve"> </w:t>
            </w:r>
            <w:r w:rsidRPr="00D5434F">
              <w:rPr>
                <w:sz w:val="16"/>
              </w:rPr>
              <w:t>de</w:t>
            </w:r>
            <w:r w:rsidR="00361EE3" w:rsidRPr="00D5434F">
              <w:rPr>
                <w:sz w:val="16"/>
              </w:rPr>
              <w:t xml:space="preserve"> </w:t>
            </w:r>
            <w:r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361EE3" w:rsidRPr="00D5434F">
              <w:rPr>
                <w:sz w:val="16"/>
              </w:rPr>
              <w:t xml:space="preserve"> </w:t>
            </w:r>
            <w:r w:rsidRPr="00D5434F">
              <w:rPr>
                <w:sz w:val="16"/>
              </w:rPr>
              <w:t>1</w:t>
            </w:r>
            <w:r w:rsidR="008167BF" w:rsidRPr="00D5434F">
              <w:rPr>
                <w:sz w:val="16"/>
              </w:rPr>
              <w:t>5</w:t>
            </w:r>
            <w:r w:rsidRPr="00D5434F">
              <w:rPr>
                <w:sz w:val="16"/>
              </w:rPr>
              <w:t>.8(c)(i)</w:t>
            </w:r>
          </w:p>
        </w:tc>
        <w:tc>
          <w:tcPr>
            <w:tcW w:w="135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DCFD615" w14:textId="7A186EF7" w:rsidR="00DE33B8" w:rsidRPr="00D5434F" w:rsidRDefault="00E07B8E" w:rsidP="00C84D27">
            <w:pPr>
              <w:suppressAutoHyphens/>
              <w:jc w:val="center"/>
              <w:rPr>
                <w:sz w:val="16"/>
              </w:rPr>
            </w:pPr>
            <w:r w:rsidRPr="00D5434F">
              <w:rPr>
                <w:sz w:val="16"/>
              </w:rPr>
              <w:t>Deberes</w:t>
            </w:r>
            <w:r w:rsidR="00361EE3" w:rsidRPr="00D5434F">
              <w:rPr>
                <w:sz w:val="16"/>
              </w:rPr>
              <w:t xml:space="preserve"> </w:t>
            </w:r>
            <w:r w:rsidR="00DE33B8" w:rsidRPr="00D5434F">
              <w:rPr>
                <w:sz w:val="16"/>
              </w:rPr>
              <w:t>de</w:t>
            </w:r>
            <w:r w:rsidR="00361EE3" w:rsidRPr="00D5434F">
              <w:rPr>
                <w:sz w:val="16"/>
              </w:rPr>
              <w:t xml:space="preserve"> </w:t>
            </w:r>
            <w:r w:rsidR="00DE33B8" w:rsidRPr="00D5434F">
              <w:rPr>
                <w:sz w:val="16"/>
              </w:rPr>
              <w:t>aduana</w:t>
            </w:r>
            <w:r w:rsidR="00361EE3" w:rsidRPr="00D5434F">
              <w:rPr>
                <w:sz w:val="16"/>
              </w:rPr>
              <w:t xml:space="preserve"> </w:t>
            </w:r>
            <w:r w:rsidR="00DE33B8" w:rsidRPr="00D5434F">
              <w:rPr>
                <w:sz w:val="16"/>
              </w:rPr>
              <w:t>e</w:t>
            </w:r>
            <w:r w:rsidR="00361EE3" w:rsidRPr="00D5434F">
              <w:rPr>
                <w:sz w:val="16"/>
              </w:rPr>
              <w:t xml:space="preserve"> </w:t>
            </w:r>
            <w:r w:rsidR="00DE33B8" w:rsidRPr="00D5434F">
              <w:rPr>
                <w:sz w:val="16"/>
              </w:rPr>
              <w:t>impuestos</w:t>
            </w:r>
            <w:r w:rsidR="00361EE3" w:rsidRPr="00D5434F">
              <w:rPr>
                <w:sz w:val="16"/>
              </w:rPr>
              <w:t xml:space="preserve"> </w:t>
            </w:r>
            <w:r w:rsidR="00DE33B8" w:rsidRPr="00D5434F">
              <w:rPr>
                <w:sz w:val="16"/>
              </w:rPr>
              <w:t>de</w:t>
            </w:r>
            <w:r w:rsidR="00361EE3" w:rsidRPr="00D5434F">
              <w:rPr>
                <w:sz w:val="16"/>
              </w:rPr>
              <w:t xml:space="preserve"> </w:t>
            </w:r>
            <w:r w:rsidR="00DE33B8" w:rsidRPr="00D5434F">
              <w:rPr>
                <w:sz w:val="16"/>
              </w:rPr>
              <w:t>importación</w:t>
            </w:r>
            <w:r w:rsidR="00361EE3" w:rsidRPr="00D5434F">
              <w:rPr>
                <w:sz w:val="16"/>
              </w:rPr>
              <w:t xml:space="preserve"> </w:t>
            </w:r>
            <w:r w:rsidR="00DE33B8" w:rsidRPr="00D5434F">
              <w:rPr>
                <w:sz w:val="16"/>
              </w:rPr>
              <w:t>pagados</w:t>
            </w:r>
            <w:r w:rsidR="00361EE3" w:rsidRPr="00D5434F">
              <w:rPr>
                <w:sz w:val="16"/>
              </w:rPr>
              <w:t xml:space="preserve"> </w:t>
            </w:r>
            <w:r w:rsidR="00DE33B8" w:rsidRPr="00D5434F">
              <w:rPr>
                <w:sz w:val="16"/>
              </w:rPr>
              <w:t>por</w:t>
            </w:r>
            <w:r w:rsidR="00361EE3" w:rsidRPr="00D5434F">
              <w:rPr>
                <w:sz w:val="16"/>
              </w:rPr>
              <w:t xml:space="preserve"> </w:t>
            </w:r>
            <w:r w:rsidR="00DE33B8" w:rsidRPr="00D5434F">
              <w:rPr>
                <w:sz w:val="16"/>
              </w:rPr>
              <w:t>unidad</w:t>
            </w:r>
            <w:r w:rsidR="00361EE3" w:rsidRPr="00D5434F">
              <w:rPr>
                <w:sz w:val="16"/>
              </w:rPr>
              <w:t xml:space="preserve"> </w:t>
            </w:r>
            <w:r w:rsidR="00DE33B8" w:rsidRPr="00D5434F">
              <w:rPr>
                <w:sz w:val="16"/>
              </w:rPr>
              <w:t>de</w:t>
            </w:r>
            <w:r w:rsidR="00361EE3" w:rsidRPr="00D5434F">
              <w:rPr>
                <w:sz w:val="16"/>
              </w:rPr>
              <w:t xml:space="preserve"> </w:t>
            </w:r>
            <w:r w:rsidR="00DE33B8"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DE33B8" w:rsidRPr="00D5434F">
              <w:rPr>
                <w:sz w:val="16"/>
              </w:rPr>
              <w:t>1</w:t>
            </w:r>
            <w:r w:rsidR="008167BF" w:rsidRPr="00D5434F">
              <w:rPr>
                <w:sz w:val="16"/>
              </w:rPr>
              <w:t>5</w:t>
            </w:r>
            <w:r w:rsidR="00DE33B8" w:rsidRPr="00D5434F">
              <w:rPr>
                <w:sz w:val="16"/>
              </w:rPr>
              <w:t>.</w:t>
            </w:r>
            <w:r w:rsidR="004D0329" w:rsidRPr="00D5434F">
              <w:rPr>
                <w:sz w:val="16"/>
              </w:rPr>
              <w:t>8</w:t>
            </w:r>
            <w:r w:rsidR="00DE33B8" w:rsidRPr="00D5434F">
              <w:rPr>
                <w:sz w:val="16"/>
              </w:rPr>
              <w:t>(c)(ii)</w:t>
            </w:r>
            <w:r w:rsidR="00361EE3" w:rsidRPr="00D5434F">
              <w:rPr>
                <w:sz w:val="16"/>
              </w:rPr>
              <w:t xml:space="preserve"> </w:t>
            </w:r>
            <w:r w:rsidR="00DE33B8" w:rsidRPr="00D5434F">
              <w:rPr>
                <w:sz w:val="16"/>
              </w:rPr>
              <w:t>(respaldado</w:t>
            </w:r>
            <w:r w:rsidR="00361EE3" w:rsidRPr="00D5434F">
              <w:rPr>
                <w:sz w:val="16"/>
              </w:rPr>
              <w:t xml:space="preserve"> </w:t>
            </w:r>
            <w:r w:rsidR="00DE33B8" w:rsidRPr="00D5434F">
              <w:rPr>
                <w:sz w:val="16"/>
              </w:rPr>
              <w:t>con</w:t>
            </w:r>
            <w:r w:rsidR="00361EE3" w:rsidRPr="00D5434F">
              <w:rPr>
                <w:sz w:val="16"/>
              </w:rPr>
              <w:t xml:space="preserve"> </w:t>
            </w:r>
            <w:r w:rsidR="00DE33B8" w:rsidRPr="00D5434F">
              <w:rPr>
                <w:sz w:val="16"/>
              </w:rPr>
              <w:t>documentos)</w:t>
            </w:r>
            <w:r w:rsidR="00361EE3" w:rsidRPr="00D5434F">
              <w:rPr>
                <w:sz w:val="16"/>
              </w:rPr>
              <w:t xml:space="preserve"> </w:t>
            </w:r>
          </w:p>
        </w:tc>
        <w:tc>
          <w:tcPr>
            <w:tcW w:w="117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54CBC8" w14:textId="1665E4A8" w:rsidR="00DE33B8" w:rsidRPr="00D5434F" w:rsidRDefault="00DE33B8" w:rsidP="00C84D27">
            <w:pPr>
              <w:suppressAutoHyphens/>
              <w:jc w:val="center"/>
              <w:rPr>
                <w:sz w:val="16"/>
              </w:rPr>
            </w:pPr>
            <w:r w:rsidRPr="00D5434F">
              <w:rPr>
                <w:sz w:val="16"/>
              </w:rPr>
              <w:t>Precio</w:t>
            </w:r>
            <w:r w:rsidR="00361EE3" w:rsidRPr="00D5434F">
              <w:rPr>
                <w:sz w:val="16"/>
              </w:rPr>
              <w:t xml:space="preserve"> </w:t>
            </w:r>
            <w:r w:rsidRPr="00D5434F">
              <w:rPr>
                <w:sz w:val="16"/>
              </w:rPr>
              <w:t>unitario</w:t>
            </w:r>
            <w:r w:rsidR="00361EE3" w:rsidRPr="00D5434F">
              <w:rPr>
                <w:sz w:val="16"/>
              </w:rPr>
              <w:t xml:space="preserve"> </w:t>
            </w:r>
            <w:r w:rsidRPr="00D5434F">
              <w:rPr>
                <w:sz w:val="16"/>
              </w:rPr>
              <w:t>neto,</w:t>
            </w:r>
            <w:r w:rsidR="00361EE3" w:rsidRPr="00D5434F">
              <w:rPr>
                <w:sz w:val="16"/>
              </w:rPr>
              <w:t xml:space="preserve"> </w:t>
            </w:r>
            <w:r w:rsidRPr="00D5434F">
              <w:rPr>
                <w:sz w:val="16"/>
              </w:rPr>
              <w:t>sin</w:t>
            </w:r>
            <w:r w:rsidR="00361EE3" w:rsidRPr="00D5434F">
              <w:rPr>
                <w:sz w:val="16"/>
              </w:rPr>
              <w:t xml:space="preserve"> </w:t>
            </w:r>
            <w:r w:rsidRPr="00D5434F">
              <w:rPr>
                <w:sz w:val="16"/>
              </w:rPr>
              <w:t>incluir</w:t>
            </w:r>
            <w:r w:rsidR="00361EE3" w:rsidRPr="00D5434F">
              <w:rPr>
                <w:sz w:val="16"/>
              </w:rPr>
              <w:t xml:space="preserve"> </w:t>
            </w:r>
            <w:r w:rsidR="00E07B8E" w:rsidRPr="00D5434F">
              <w:rPr>
                <w:sz w:val="16"/>
              </w:rPr>
              <w:t>deberes</w:t>
            </w:r>
            <w:r w:rsidR="00361EE3" w:rsidRPr="00D5434F">
              <w:rPr>
                <w:sz w:val="16"/>
              </w:rPr>
              <w:t xml:space="preserve"> </w:t>
            </w:r>
            <w:r w:rsidRPr="00D5434F">
              <w:rPr>
                <w:sz w:val="16"/>
              </w:rPr>
              <w:t>de</w:t>
            </w:r>
            <w:r w:rsidR="00361EE3" w:rsidRPr="00D5434F">
              <w:rPr>
                <w:sz w:val="16"/>
              </w:rPr>
              <w:t xml:space="preserve"> </w:t>
            </w:r>
            <w:r w:rsidRPr="00D5434F">
              <w:rPr>
                <w:sz w:val="16"/>
              </w:rPr>
              <w:t>aduana</w:t>
            </w:r>
            <w:r w:rsidR="00361EE3" w:rsidRPr="00D5434F">
              <w:rPr>
                <w:sz w:val="16"/>
              </w:rPr>
              <w:t xml:space="preserve"> </w:t>
            </w:r>
            <w:r w:rsidRPr="00D5434F">
              <w:rPr>
                <w:sz w:val="16"/>
              </w:rPr>
              <w:t>e</w:t>
            </w:r>
            <w:r w:rsidR="00361EE3" w:rsidRPr="00D5434F">
              <w:rPr>
                <w:sz w:val="16"/>
              </w:rPr>
              <w:t xml:space="preserve"> </w:t>
            </w:r>
            <w:r w:rsidRPr="00D5434F">
              <w:rPr>
                <w:sz w:val="16"/>
              </w:rPr>
              <w:t>impuestos</w:t>
            </w:r>
            <w:r w:rsidR="00361EE3" w:rsidRPr="00D5434F">
              <w:rPr>
                <w:sz w:val="16"/>
              </w:rPr>
              <w:t xml:space="preserve"> </w:t>
            </w:r>
            <w:r w:rsidRPr="00D5434F">
              <w:rPr>
                <w:sz w:val="16"/>
              </w:rPr>
              <w:t>de</w:t>
            </w:r>
            <w:r w:rsidR="00361EE3" w:rsidRPr="00D5434F">
              <w:rPr>
                <w:sz w:val="16"/>
              </w:rPr>
              <w:t xml:space="preserve"> </w:t>
            </w:r>
            <w:r w:rsidRPr="00D5434F">
              <w:rPr>
                <w:sz w:val="16"/>
              </w:rPr>
              <w:t>importación</w:t>
            </w:r>
            <w:r w:rsidR="00361EE3" w:rsidRPr="00D5434F">
              <w:rPr>
                <w:sz w:val="16"/>
              </w:rPr>
              <w:t xml:space="preserve"> </w:t>
            </w:r>
            <w:r w:rsidRPr="00D5434F">
              <w:rPr>
                <w:sz w:val="16"/>
              </w:rPr>
              <w:t>pagados</w:t>
            </w:r>
            <w:r w:rsidR="00361EE3" w:rsidRPr="00D5434F">
              <w:rPr>
                <w:sz w:val="16"/>
              </w:rPr>
              <w:t xml:space="preserve"> </w:t>
            </w:r>
            <w:r w:rsidRPr="00D5434F">
              <w:rPr>
                <w:sz w:val="16"/>
              </w:rPr>
              <w:t>de</w:t>
            </w:r>
            <w:r w:rsidR="00361EE3" w:rsidRPr="00D5434F">
              <w:rPr>
                <w:sz w:val="16"/>
              </w:rPr>
              <w:t xml:space="preserve"> </w:t>
            </w:r>
            <w:r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361EE3" w:rsidRPr="00D5434F">
              <w:rPr>
                <w:spacing w:val="-6"/>
                <w:sz w:val="16"/>
              </w:rPr>
              <w:t xml:space="preserve"> </w:t>
            </w:r>
            <w:r w:rsidRPr="00D5434F">
              <w:rPr>
                <w:spacing w:val="-6"/>
                <w:sz w:val="16"/>
              </w:rPr>
              <w:t>1</w:t>
            </w:r>
            <w:r w:rsidR="008167BF" w:rsidRPr="00D5434F">
              <w:rPr>
                <w:spacing w:val="-6"/>
                <w:sz w:val="16"/>
              </w:rPr>
              <w:t>5</w:t>
            </w:r>
            <w:r w:rsidRPr="00D5434F">
              <w:rPr>
                <w:spacing w:val="-6"/>
                <w:sz w:val="16"/>
              </w:rPr>
              <w:t>.8(c)(iii)</w:t>
            </w:r>
          </w:p>
          <w:p w14:paraId="051A7D91" w14:textId="4B53346A" w:rsidR="00DE33B8" w:rsidRPr="00D5434F" w:rsidRDefault="00361EE3" w:rsidP="00C84D27">
            <w:pPr>
              <w:suppressAutoHyphens/>
              <w:jc w:val="center"/>
              <w:rPr>
                <w:sz w:val="16"/>
              </w:rPr>
            </w:pPr>
            <w:r w:rsidRPr="00D5434F">
              <w:rPr>
                <w:sz w:val="16"/>
              </w:rPr>
              <w:t xml:space="preserve"> </w:t>
            </w:r>
            <w:r w:rsidR="00DE33B8" w:rsidRPr="00D5434F">
              <w:rPr>
                <w:sz w:val="16"/>
              </w:rPr>
              <w:t>(Col.</w:t>
            </w:r>
            <w:r w:rsidRPr="00D5434F">
              <w:rPr>
                <w:sz w:val="16"/>
              </w:rPr>
              <w:t xml:space="preserve"> </w:t>
            </w:r>
            <w:r w:rsidR="00DE33B8" w:rsidRPr="00D5434F">
              <w:rPr>
                <w:sz w:val="16"/>
              </w:rPr>
              <w:t>6</w:t>
            </w:r>
            <w:r w:rsidRPr="00D5434F">
              <w:rPr>
                <w:sz w:val="16"/>
              </w:rPr>
              <w:t xml:space="preserve"> </w:t>
            </w:r>
            <w:r w:rsidR="004D0329" w:rsidRPr="00D5434F">
              <w:rPr>
                <w:sz w:val="16"/>
              </w:rPr>
              <w:t>menos</w:t>
            </w:r>
            <w:r w:rsidRPr="00D5434F">
              <w:rPr>
                <w:sz w:val="16"/>
              </w:rPr>
              <w:t xml:space="preserve"> </w:t>
            </w:r>
            <w:r w:rsidR="00DE33B8" w:rsidRPr="00D5434F">
              <w:rPr>
                <w:sz w:val="16"/>
              </w:rPr>
              <w:t>Col.7)</w:t>
            </w:r>
          </w:p>
        </w:tc>
        <w:tc>
          <w:tcPr>
            <w:tcW w:w="126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44FE935" w14:textId="5E01BC4C" w:rsidR="00DE33B8" w:rsidRPr="00D5434F" w:rsidRDefault="00DE33B8" w:rsidP="00C84D27">
            <w:pPr>
              <w:suppressAutoHyphens/>
              <w:jc w:val="center"/>
              <w:rPr>
                <w:sz w:val="16"/>
              </w:rPr>
            </w:pPr>
            <w:r w:rsidRPr="00D5434F">
              <w:rPr>
                <w:sz w:val="16"/>
              </w:rPr>
              <w:t>Precio</w:t>
            </w:r>
            <w:r w:rsidR="00361EE3" w:rsidRPr="00D5434F">
              <w:rPr>
                <w:sz w:val="16"/>
              </w:rPr>
              <w:t xml:space="preserve"> </w:t>
            </w:r>
            <w:r w:rsidRPr="00D5434F">
              <w:rPr>
                <w:sz w:val="16"/>
              </w:rPr>
              <w:t>por</w:t>
            </w:r>
            <w:r w:rsidR="00361EE3" w:rsidRPr="00D5434F">
              <w:rPr>
                <w:sz w:val="16"/>
              </w:rPr>
              <w:t xml:space="preserve"> </w:t>
            </w:r>
            <w:r w:rsidRPr="00D5434F">
              <w:rPr>
                <w:sz w:val="16"/>
              </w:rPr>
              <w:t>artículo</w:t>
            </w:r>
            <w:r w:rsidR="00361EE3" w:rsidRPr="00D5434F">
              <w:rPr>
                <w:sz w:val="16"/>
              </w:rPr>
              <w:t xml:space="preserve"> </w:t>
            </w:r>
            <w:r w:rsidRPr="00D5434F">
              <w:rPr>
                <w:sz w:val="16"/>
              </w:rPr>
              <w:t>neto,</w:t>
            </w:r>
            <w:r w:rsidR="00361EE3" w:rsidRPr="00D5434F">
              <w:rPr>
                <w:sz w:val="16"/>
              </w:rPr>
              <w:t xml:space="preserve"> </w:t>
            </w:r>
            <w:r w:rsidRPr="00D5434F">
              <w:rPr>
                <w:sz w:val="16"/>
              </w:rPr>
              <w:t>sin</w:t>
            </w:r>
            <w:r w:rsidR="00361EE3" w:rsidRPr="00D5434F">
              <w:rPr>
                <w:sz w:val="16"/>
              </w:rPr>
              <w:t xml:space="preserve"> </w:t>
            </w:r>
            <w:r w:rsidRPr="00D5434F">
              <w:rPr>
                <w:sz w:val="16"/>
              </w:rPr>
              <w:t>incluir</w:t>
            </w:r>
            <w:r w:rsidR="00361EE3" w:rsidRPr="00D5434F">
              <w:rPr>
                <w:sz w:val="16"/>
              </w:rPr>
              <w:t xml:space="preserve"> </w:t>
            </w:r>
            <w:r w:rsidR="00E07B8E" w:rsidRPr="00D5434F">
              <w:rPr>
                <w:sz w:val="16"/>
              </w:rPr>
              <w:t>deberes</w:t>
            </w:r>
            <w:r w:rsidR="00361EE3" w:rsidRPr="00D5434F">
              <w:rPr>
                <w:sz w:val="16"/>
              </w:rPr>
              <w:t xml:space="preserve"> </w:t>
            </w:r>
            <w:r w:rsidRPr="00D5434F">
              <w:rPr>
                <w:sz w:val="16"/>
              </w:rPr>
              <w:t>de</w:t>
            </w:r>
            <w:r w:rsidR="00361EE3" w:rsidRPr="00D5434F">
              <w:rPr>
                <w:sz w:val="16"/>
              </w:rPr>
              <w:t xml:space="preserve"> </w:t>
            </w:r>
            <w:r w:rsidRPr="00D5434F">
              <w:rPr>
                <w:sz w:val="16"/>
              </w:rPr>
              <w:t>aduana</w:t>
            </w:r>
            <w:r w:rsidR="00361EE3" w:rsidRPr="00D5434F">
              <w:rPr>
                <w:sz w:val="16"/>
              </w:rPr>
              <w:t xml:space="preserve"> </w:t>
            </w:r>
            <w:r w:rsidRPr="00D5434F">
              <w:rPr>
                <w:sz w:val="16"/>
              </w:rPr>
              <w:t>e</w:t>
            </w:r>
            <w:r w:rsidR="00361EE3" w:rsidRPr="00D5434F">
              <w:rPr>
                <w:sz w:val="16"/>
              </w:rPr>
              <w:t xml:space="preserve"> </w:t>
            </w:r>
            <w:r w:rsidRPr="00D5434F">
              <w:rPr>
                <w:sz w:val="16"/>
              </w:rPr>
              <w:t>impuestos</w:t>
            </w:r>
            <w:r w:rsidR="00361EE3" w:rsidRPr="00D5434F">
              <w:rPr>
                <w:sz w:val="16"/>
              </w:rPr>
              <w:t xml:space="preserve"> </w:t>
            </w:r>
            <w:r w:rsidRPr="00D5434F">
              <w:rPr>
                <w:sz w:val="16"/>
              </w:rPr>
              <w:t>de</w:t>
            </w:r>
            <w:r w:rsidR="00361EE3" w:rsidRPr="00D5434F">
              <w:rPr>
                <w:sz w:val="16"/>
              </w:rPr>
              <w:t xml:space="preserve"> </w:t>
            </w:r>
            <w:r w:rsidRPr="00D5434F">
              <w:rPr>
                <w:sz w:val="16"/>
              </w:rPr>
              <w:t>importación,</w:t>
            </w:r>
            <w:r w:rsidR="00361EE3" w:rsidRPr="00D5434F">
              <w:rPr>
                <w:sz w:val="16"/>
              </w:rPr>
              <w:t xml:space="preserve"> </w:t>
            </w:r>
            <w:r w:rsidRPr="00D5434F">
              <w:rPr>
                <w:sz w:val="16"/>
              </w:rPr>
              <w:t>de</w:t>
            </w:r>
            <w:r w:rsidR="00361EE3" w:rsidRPr="00D5434F">
              <w:rPr>
                <w:sz w:val="16"/>
              </w:rPr>
              <w:t xml:space="preserve"> </w:t>
            </w:r>
            <w:r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361EE3" w:rsidRPr="00D5434F">
              <w:rPr>
                <w:sz w:val="16"/>
              </w:rPr>
              <w:t xml:space="preserve"> </w:t>
            </w:r>
            <w:r w:rsidRPr="00D5434F">
              <w:rPr>
                <w:sz w:val="16"/>
              </w:rPr>
              <w:t>1</w:t>
            </w:r>
            <w:r w:rsidR="008167BF" w:rsidRPr="00D5434F">
              <w:rPr>
                <w:sz w:val="16"/>
              </w:rPr>
              <w:t>5</w:t>
            </w:r>
            <w:r w:rsidRPr="00D5434F">
              <w:rPr>
                <w:sz w:val="16"/>
              </w:rPr>
              <w:t>.8(c)(i)</w:t>
            </w:r>
          </w:p>
          <w:p w14:paraId="68B285AC" w14:textId="71E0DFBE" w:rsidR="00DE33B8" w:rsidRPr="00D5434F" w:rsidRDefault="00DE33B8" w:rsidP="00C84D27">
            <w:pPr>
              <w:suppressAutoHyphens/>
              <w:jc w:val="center"/>
              <w:rPr>
                <w:sz w:val="16"/>
              </w:rPr>
            </w:pPr>
            <w:r w:rsidRPr="00D5434F">
              <w:rPr>
                <w:sz w:val="16"/>
              </w:rPr>
              <w:t>(Col.</w:t>
            </w:r>
            <w:r w:rsidR="00361EE3" w:rsidRPr="00D5434F">
              <w:rPr>
                <w:sz w:val="16"/>
              </w:rPr>
              <w:t xml:space="preserve"> </w:t>
            </w:r>
            <w:r w:rsidRPr="00D5434F">
              <w:rPr>
                <w:sz w:val="16"/>
              </w:rPr>
              <w:t>5</w:t>
            </w:r>
            <w:r w:rsidRPr="00D5434F">
              <w:rPr>
                <w:rFonts w:ascii="Symbol" w:eastAsia="Symbol" w:hAnsi="Symbol" w:cs="Symbol"/>
                <w:sz w:val="16"/>
              </w:rPr>
              <w:t>´</w:t>
            </w:r>
            <w:r w:rsidRPr="00D5434F">
              <w:rPr>
                <w:sz w:val="16"/>
              </w:rPr>
              <w:t>8)</w:t>
            </w:r>
          </w:p>
        </w:tc>
        <w:tc>
          <w:tcPr>
            <w:tcW w:w="144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BEF526" w14:textId="03A1A374" w:rsidR="00DE33B8" w:rsidRPr="00D5434F" w:rsidRDefault="00DE33B8" w:rsidP="00C84D27">
            <w:pPr>
              <w:suppressAutoHyphens/>
              <w:jc w:val="center"/>
              <w:rPr>
                <w:sz w:val="16"/>
              </w:rPr>
            </w:pPr>
            <w:r w:rsidRPr="00D5434F">
              <w:rPr>
                <w:sz w:val="16"/>
              </w:rPr>
              <w:t>Precio</w:t>
            </w:r>
            <w:r w:rsidR="00361EE3" w:rsidRPr="00D5434F">
              <w:rPr>
                <w:sz w:val="16"/>
              </w:rPr>
              <w:t xml:space="preserve"> </w:t>
            </w:r>
            <w:r w:rsidRPr="00D5434F">
              <w:rPr>
                <w:sz w:val="16"/>
              </w:rPr>
              <w:t>por</w:t>
            </w:r>
            <w:r w:rsidR="00361EE3" w:rsidRPr="00D5434F">
              <w:rPr>
                <w:sz w:val="16"/>
              </w:rPr>
              <w:t xml:space="preserve"> </w:t>
            </w:r>
            <w:r w:rsidRPr="00D5434F">
              <w:rPr>
                <w:sz w:val="16"/>
              </w:rPr>
              <w:t>artículo</w:t>
            </w:r>
            <w:r w:rsidR="00361EE3" w:rsidRPr="00D5434F">
              <w:rPr>
                <w:sz w:val="16"/>
              </w:rPr>
              <w:t xml:space="preserve"> </w:t>
            </w:r>
            <w:r w:rsidRPr="00D5434F">
              <w:rPr>
                <w:sz w:val="16"/>
              </w:rPr>
              <w:t>por</w:t>
            </w:r>
            <w:r w:rsidR="00361EE3" w:rsidRPr="00D5434F">
              <w:rPr>
                <w:sz w:val="16"/>
              </w:rPr>
              <w:t xml:space="preserve"> </w:t>
            </w:r>
            <w:r w:rsidRPr="00D5434F">
              <w:rPr>
                <w:sz w:val="16"/>
              </w:rPr>
              <w:t>concepto</w:t>
            </w:r>
            <w:r w:rsidR="00361EE3" w:rsidRPr="00D5434F">
              <w:rPr>
                <w:sz w:val="16"/>
              </w:rPr>
              <w:t xml:space="preserve"> </w:t>
            </w:r>
            <w:r w:rsidRPr="00D5434F">
              <w:rPr>
                <w:sz w:val="16"/>
              </w:rPr>
              <w:t>de</w:t>
            </w:r>
            <w:r w:rsidR="00361EE3" w:rsidRPr="00D5434F">
              <w:rPr>
                <w:sz w:val="16"/>
              </w:rPr>
              <w:t xml:space="preserve"> </w:t>
            </w:r>
            <w:r w:rsidRPr="00D5434F">
              <w:rPr>
                <w:sz w:val="16"/>
              </w:rPr>
              <w:t>transporte</w:t>
            </w:r>
            <w:r w:rsidR="00361EE3" w:rsidRPr="00D5434F">
              <w:rPr>
                <w:sz w:val="16"/>
              </w:rPr>
              <w:t xml:space="preserve"> </w:t>
            </w:r>
            <w:r w:rsidRPr="00D5434F">
              <w:rPr>
                <w:sz w:val="16"/>
              </w:rPr>
              <w:t>interno</w:t>
            </w:r>
            <w:r w:rsidR="00361EE3" w:rsidRPr="00D5434F">
              <w:rPr>
                <w:sz w:val="16"/>
              </w:rPr>
              <w:t xml:space="preserve"> </w:t>
            </w:r>
            <w:r w:rsidRPr="00D5434F">
              <w:rPr>
                <w:sz w:val="16"/>
              </w:rPr>
              <w:t>y</w:t>
            </w:r>
            <w:r w:rsidR="00361EE3" w:rsidRPr="00D5434F">
              <w:rPr>
                <w:sz w:val="16"/>
              </w:rPr>
              <w:t xml:space="preserve"> </w:t>
            </w:r>
            <w:r w:rsidRPr="00D5434F">
              <w:rPr>
                <w:sz w:val="16"/>
              </w:rPr>
              <w:t>por</w:t>
            </w:r>
            <w:r w:rsidR="00361EE3" w:rsidRPr="00D5434F">
              <w:rPr>
                <w:sz w:val="16"/>
              </w:rPr>
              <w:t xml:space="preserve"> </w:t>
            </w:r>
            <w:r w:rsidRPr="00D5434F">
              <w:rPr>
                <w:sz w:val="16"/>
              </w:rPr>
              <w:t>otros</w:t>
            </w:r>
            <w:r w:rsidR="00361EE3" w:rsidRPr="00D5434F">
              <w:rPr>
                <w:sz w:val="16"/>
              </w:rPr>
              <w:t xml:space="preserve"> </w:t>
            </w:r>
            <w:r w:rsidRPr="00D5434F">
              <w:rPr>
                <w:sz w:val="16"/>
              </w:rPr>
              <w:t>servicios</w:t>
            </w:r>
            <w:r w:rsidR="00361EE3" w:rsidRPr="00D5434F">
              <w:rPr>
                <w:sz w:val="16"/>
              </w:rPr>
              <w:t xml:space="preserve"> </w:t>
            </w:r>
            <w:r w:rsidRPr="00D5434F">
              <w:rPr>
                <w:sz w:val="16"/>
              </w:rPr>
              <w:t>requeridos</w:t>
            </w:r>
            <w:r w:rsidR="00361EE3" w:rsidRPr="00D5434F">
              <w:rPr>
                <w:sz w:val="16"/>
              </w:rPr>
              <w:t xml:space="preserve"> </w:t>
            </w:r>
            <w:r w:rsidRPr="00D5434F">
              <w:rPr>
                <w:sz w:val="16"/>
              </w:rPr>
              <w:t>en</w:t>
            </w:r>
            <w:r w:rsidR="00361EE3" w:rsidRPr="00D5434F">
              <w:rPr>
                <w:sz w:val="16"/>
              </w:rPr>
              <w:t xml:space="preserve"> </w:t>
            </w:r>
            <w:r w:rsidRPr="00D5434F">
              <w:rPr>
                <w:sz w:val="16"/>
              </w:rPr>
              <w:t>el</w:t>
            </w:r>
            <w:r w:rsidR="00361EE3" w:rsidRPr="00D5434F">
              <w:rPr>
                <w:sz w:val="16"/>
              </w:rPr>
              <w:t xml:space="preserve"> </w:t>
            </w:r>
            <w:r w:rsidRPr="00D5434F">
              <w:rPr>
                <w:sz w:val="16"/>
              </w:rPr>
              <w:t>País</w:t>
            </w:r>
            <w:r w:rsidR="00361EE3" w:rsidRPr="00D5434F">
              <w:rPr>
                <w:sz w:val="16"/>
              </w:rPr>
              <w:t xml:space="preserve"> </w:t>
            </w:r>
            <w:r w:rsidRPr="00D5434F">
              <w:rPr>
                <w:sz w:val="16"/>
              </w:rPr>
              <w:t>del</w:t>
            </w:r>
            <w:r w:rsidR="00361EE3" w:rsidRPr="00D5434F">
              <w:rPr>
                <w:sz w:val="16"/>
              </w:rPr>
              <w:t xml:space="preserve"> </w:t>
            </w:r>
            <w:r w:rsidR="006A0551" w:rsidRPr="00D5434F">
              <w:rPr>
                <w:sz w:val="16"/>
              </w:rPr>
              <w:t>Comprador</w:t>
            </w:r>
            <w:r w:rsidR="00361EE3" w:rsidRPr="00D5434F">
              <w:rPr>
                <w:sz w:val="16"/>
              </w:rPr>
              <w:t xml:space="preserve"> </w:t>
            </w:r>
            <w:r w:rsidRPr="00D5434F">
              <w:rPr>
                <w:sz w:val="16"/>
              </w:rPr>
              <w:t>para</w:t>
            </w:r>
            <w:r w:rsidR="00361EE3" w:rsidRPr="00D5434F">
              <w:rPr>
                <w:sz w:val="16"/>
              </w:rPr>
              <w:t xml:space="preserve"> </w:t>
            </w:r>
            <w:r w:rsidRPr="00D5434F">
              <w:rPr>
                <w:sz w:val="16"/>
              </w:rPr>
              <w:t>hacer</w:t>
            </w:r>
            <w:r w:rsidR="00361EE3" w:rsidRPr="00D5434F">
              <w:rPr>
                <w:sz w:val="16"/>
              </w:rPr>
              <w:t xml:space="preserve"> </w:t>
            </w:r>
            <w:r w:rsidRPr="00D5434F">
              <w:rPr>
                <w:sz w:val="16"/>
              </w:rPr>
              <w:t>llegar</w:t>
            </w:r>
            <w:r w:rsidR="00361EE3" w:rsidRPr="00D5434F">
              <w:rPr>
                <w:sz w:val="16"/>
              </w:rPr>
              <w:t xml:space="preserve"> </w:t>
            </w:r>
            <w:r w:rsidRPr="00D5434F">
              <w:rPr>
                <w:sz w:val="16"/>
              </w:rPr>
              <w:t>los</w:t>
            </w:r>
            <w:r w:rsidR="00361EE3" w:rsidRPr="00D5434F">
              <w:rPr>
                <w:sz w:val="16"/>
              </w:rPr>
              <w:t xml:space="preserve"> </w:t>
            </w:r>
            <w:r w:rsidR="00687858" w:rsidRPr="00D5434F">
              <w:rPr>
                <w:sz w:val="16"/>
              </w:rPr>
              <w:t>B</w:t>
            </w:r>
            <w:r w:rsidRPr="00D5434F">
              <w:rPr>
                <w:sz w:val="16"/>
              </w:rPr>
              <w:t>ienes</w:t>
            </w:r>
            <w:r w:rsidR="00361EE3" w:rsidRPr="00D5434F">
              <w:rPr>
                <w:sz w:val="16"/>
              </w:rPr>
              <w:t xml:space="preserve"> </w:t>
            </w:r>
            <w:r w:rsidRPr="00D5434F">
              <w:rPr>
                <w:sz w:val="16"/>
              </w:rPr>
              <w:t>al</w:t>
            </w:r>
            <w:r w:rsidR="00361EE3" w:rsidRPr="00D5434F">
              <w:rPr>
                <w:sz w:val="16"/>
              </w:rPr>
              <w:t xml:space="preserve"> </w:t>
            </w:r>
            <w:r w:rsidRPr="00D5434F">
              <w:rPr>
                <w:sz w:val="16"/>
              </w:rPr>
              <w:t>destino</w:t>
            </w:r>
            <w:r w:rsidR="00361EE3" w:rsidRPr="00D5434F">
              <w:rPr>
                <w:sz w:val="16"/>
              </w:rPr>
              <w:t xml:space="preserve"> </w:t>
            </w:r>
            <w:r w:rsidRPr="00D5434F">
              <w:rPr>
                <w:sz w:val="16"/>
              </w:rPr>
              <w:t>final</w:t>
            </w:r>
            <w:r w:rsidR="00361EE3" w:rsidRPr="00D5434F">
              <w:rPr>
                <w:sz w:val="16"/>
              </w:rPr>
              <w:t xml:space="preserve"> </w:t>
            </w:r>
            <w:r w:rsidRPr="00D5434F">
              <w:rPr>
                <w:sz w:val="16"/>
              </w:rPr>
              <w:t>establecido</w:t>
            </w:r>
            <w:r w:rsidR="00361EE3" w:rsidRPr="00D5434F">
              <w:rPr>
                <w:sz w:val="16"/>
              </w:rPr>
              <w:t xml:space="preserve"> </w:t>
            </w:r>
            <w:r w:rsidRPr="00D5434F">
              <w:rPr>
                <w:b/>
                <w:bCs/>
                <w:sz w:val="16"/>
              </w:rPr>
              <w:t>en</w:t>
            </w:r>
            <w:r w:rsidR="00361EE3" w:rsidRPr="00D5434F">
              <w:rPr>
                <w:b/>
                <w:bCs/>
                <w:sz w:val="16"/>
              </w:rPr>
              <w:t xml:space="preserve"> </w:t>
            </w:r>
            <w:r w:rsidRPr="00D5434F">
              <w:rPr>
                <w:b/>
                <w:bCs/>
                <w:sz w:val="16"/>
              </w:rPr>
              <w:t>los</w:t>
            </w:r>
            <w:r w:rsidR="00361EE3" w:rsidRPr="00D5434F">
              <w:rPr>
                <w:b/>
                <w:bCs/>
                <w:sz w:val="16"/>
              </w:rPr>
              <w:t xml:space="preserve"> </w:t>
            </w:r>
            <w:r w:rsidRPr="00D5434F">
              <w:rPr>
                <w:b/>
                <w:bCs/>
                <w:sz w:val="16"/>
              </w:rPr>
              <w:t>DDL</w:t>
            </w:r>
            <w:r w:rsidR="00361EE3" w:rsidRPr="00D5434F">
              <w:rPr>
                <w:b/>
                <w:bCs/>
                <w:sz w:val="16"/>
              </w:rPr>
              <w:t xml:space="preserve"> </w:t>
            </w:r>
            <w:r w:rsidRPr="00D5434F">
              <w:rPr>
                <w:sz w:val="16"/>
              </w:rPr>
              <w:t>de</w:t>
            </w:r>
            <w:r w:rsidR="00361EE3" w:rsidRPr="00D5434F">
              <w:rPr>
                <w:sz w:val="16"/>
              </w:rPr>
              <w:t xml:space="preserve"> </w:t>
            </w:r>
            <w:r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361EE3" w:rsidRPr="00D5434F">
              <w:rPr>
                <w:sz w:val="16"/>
              </w:rPr>
              <w:t xml:space="preserve"> </w:t>
            </w:r>
            <w:r w:rsidRPr="00D5434F">
              <w:rPr>
                <w:sz w:val="16"/>
              </w:rPr>
              <w:t>1</w:t>
            </w:r>
            <w:r w:rsidR="008167BF" w:rsidRPr="00D5434F">
              <w:rPr>
                <w:sz w:val="16"/>
              </w:rPr>
              <w:t>5</w:t>
            </w:r>
            <w:r w:rsidRPr="00D5434F">
              <w:rPr>
                <w:sz w:val="16"/>
              </w:rPr>
              <w:t>.8(c)(v)</w:t>
            </w:r>
          </w:p>
        </w:tc>
        <w:tc>
          <w:tcPr>
            <w:tcW w:w="1473"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FCF683A" w14:textId="6B084592" w:rsidR="00DE33B8" w:rsidRPr="00D5434F" w:rsidRDefault="00DE33B8" w:rsidP="00C84D27">
            <w:pPr>
              <w:suppressAutoHyphens/>
              <w:jc w:val="center"/>
              <w:rPr>
                <w:sz w:val="16"/>
              </w:rPr>
            </w:pPr>
            <w:r w:rsidRPr="00D5434F">
              <w:rPr>
                <w:sz w:val="16"/>
              </w:rPr>
              <w:t>Impuestos</w:t>
            </w:r>
            <w:r w:rsidR="00361EE3" w:rsidRPr="00D5434F">
              <w:rPr>
                <w:sz w:val="16"/>
              </w:rPr>
              <w:t xml:space="preserve"> </w:t>
            </w:r>
            <w:r w:rsidRPr="00D5434F">
              <w:rPr>
                <w:sz w:val="16"/>
              </w:rPr>
              <w:t>sobre</w:t>
            </w:r>
            <w:r w:rsidR="00361EE3" w:rsidRPr="00D5434F">
              <w:rPr>
                <w:sz w:val="16"/>
              </w:rPr>
              <w:t xml:space="preserve"> </w:t>
            </w:r>
            <w:r w:rsidRPr="00D5434F">
              <w:rPr>
                <w:sz w:val="16"/>
              </w:rPr>
              <w:t>la</w:t>
            </w:r>
            <w:r w:rsidR="00361EE3" w:rsidRPr="00D5434F">
              <w:rPr>
                <w:sz w:val="16"/>
              </w:rPr>
              <w:t xml:space="preserve"> </w:t>
            </w:r>
            <w:r w:rsidRPr="00D5434F">
              <w:rPr>
                <w:sz w:val="16"/>
              </w:rPr>
              <w:t>venta</w:t>
            </w:r>
            <w:r w:rsidR="00361EE3" w:rsidRPr="00D5434F">
              <w:rPr>
                <w:sz w:val="16"/>
              </w:rPr>
              <w:t xml:space="preserve"> </w:t>
            </w:r>
            <w:r w:rsidRPr="00D5434F">
              <w:rPr>
                <w:sz w:val="16"/>
              </w:rPr>
              <w:t>y</w:t>
            </w:r>
            <w:r w:rsidR="00361EE3" w:rsidRPr="00D5434F">
              <w:rPr>
                <w:sz w:val="16"/>
              </w:rPr>
              <w:t xml:space="preserve"> </w:t>
            </w:r>
            <w:r w:rsidRPr="00D5434F">
              <w:rPr>
                <w:sz w:val="16"/>
              </w:rPr>
              <w:t>otros</w:t>
            </w:r>
            <w:r w:rsidR="00361EE3" w:rsidRPr="00D5434F">
              <w:rPr>
                <w:sz w:val="16"/>
              </w:rPr>
              <w:t xml:space="preserve"> </w:t>
            </w:r>
            <w:r w:rsidRPr="00D5434F">
              <w:rPr>
                <w:sz w:val="16"/>
              </w:rPr>
              <w:t>impuestos</w:t>
            </w:r>
            <w:r w:rsidR="00361EE3" w:rsidRPr="00D5434F">
              <w:rPr>
                <w:sz w:val="16"/>
              </w:rPr>
              <w:t xml:space="preserve"> </w:t>
            </w:r>
            <w:r w:rsidRPr="00D5434F">
              <w:rPr>
                <w:sz w:val="16"/>
              </w:rPr>
              <w:t>pagados</w:t>
            </w:r>
            <w:r w:rsidR="00361EE3" w:rsidRPr="00D5434F">
              <w:rPr>
                <w:sz w:val="16"/>
              </w:rPr>
              <w:t xml:space="preserve"> </w:t>
            </w:r>
            <w:r w:rsidRPr="00D5434F">
              <w:rPr>
                <w:sz w:val="16"/>
              </w:rPr>
              <w:t>o</w:t>
            </w:r>
            <w:r w:rsidR="00361EE3" w:rsidRPr="00D5434F">
              <w:rPr>
                <w:sz w:val="16"/>
              </w:rPr>
              <w:t xml:space="preserve"> </w:t>
            </w:r>
            <w:r w:rsidRPr="00D5434F">
              <w:rPr>
                <w:sz w:val="16"/>
              </w:rPr>
              <w:t>por</w:t>
            </w:r>
            <w:r w:rsidR="00361EE3" w:rsidRPr="00D5434F">
              <w:rPr>
                <w:sz w:val="16"/>
              </w:rPr>
              <w:t xml:space="preserve"> </w:t>
            </w:r>
            <w:r w:rsidRPr="00D5434F">
              <w:rPr>
                <w:sz w:val="16"/>
              </w:rPr>
              <w:t>pagar</w:t>
            </w:r>
            <w:r w:rsidR="00361EE3" w:rsidRPr="00D5434F">
              <w:rPr>
                <w:sz w:val="16"/>
              </w:rPr>
              <w:t xml:space="preserve"> </w:t>
            </w:r>
            <w:r w:rsidRPr="00D5434F">
              <w:rPr>
                <w:sz w:val="16"/>
              </w:rPr>
              <w:t>sobre</w:t>
            </w:r>
            <w:r w:rsidR="00361EE3" w:rsidRPr="00D5434F">
              <w:rPr>
                <w:sz w:val="16"/>
              </w:rPr>
              <w:t xml:space="preserve"> </w:t>
            </w:r>
            <w:r w:rsidRPr="00D5434F">
              <w:rPr>
                <w:sz w:val="16"/>
              </w:rPr>
              <w:t>el</w:t>
            </w:r>
            <w:r w:rsidR="00361EE3" w:rsidRPr="00D5434F">
              <w:rPr>
                <w:sz w:val="16"/>
              </w:rPr>
              <w:t xml:space="preserve"> </w:t>
            </w:r>
            <w:r w:rsidRPr="00D5434F">
              <w:rPr>
                <w:sz w:val="16"/>
              </w:rPr>
              <w:t>artículo,</w:t>
            </w:r>
            <w:r w:rsidR="00361EE3" w:rsidRPr="00D5434F">
              <w:rPr>
                <w:sz w:val="16"/>
              </w:rPr>
              <w:t xml:space="preserve"> </w:t>
            </w:r>
            <w:r w:rsidRPr="00D5434F">
              <w:rPr>
                <w:sz w:val="16"/>
              </w:rPr>
              <w:t>si</w:t>
            </w:r>
            <w:r w:rsidR="00361EE3" w:rsidRPr="00D5434F">
              <w:rPr>
                <w:sz w:val="16"/>
              </w:rPr>
              <w:t xml:space="preserve"> </w:t>
            </w:r>
            <w:r w:rsidRPr="00D5434F">
              <w:rPr>
                <w:sz w:val="16"/>
              </w:rPr>
              <w:t>el</w:t>
            </w:r>
            <w:r w:rsidR="00361EE3" w:rsidRPr="00D5434F">
              <w:rPr>
                <w:sz w:val="16"/>
              </w:rPr>
              <w:t xml:space="preserve"> </w:t>
            </w:r>
            <w:r w:rsidRPr="00D5434F">
              <w:rPr>
                <w:sz w:val="16"/>
              </w:rPr>
              <w:t>Contrato</w:t>
            </w:r>
            <w:r w:rsidR="00361EE3" w:rsidRPr="00D5434F">
              <w:rPr>
                <w:sz w:val="16"/>
              </w:rPr>
              <w:t xml:space="preserve"> </w:t>
            </w:r>
            <w:r w:rsidRPr="00D5434F">
              <w:rPr>
                <w:sz w:val="16"/>
              </w:rPr>
              <w:t>es</w:t>
            </w:r>
            <w:r w:rsidR="00361EE3" w:rsidRPr="00D5434F">
              <w:rPr>
                <w:sz w:val="16"/>
              </w:rPr>
              <w:t xml:space="preserve"> </w:t>
            </w:r>
            <w:r w:rsidRPr="00D5434F">
              <w:rPr>
                <w:sz w:val="16"/>
              </w:rPr>
              <w:t>adjudicado</w:t>
            </w:r>
            <w:r w:rsidR="00361EE3" w:rsidRPr="00D5434F">
              <w:rPr>
                <w:sz w:val="16"/>
              </w:rPr>
              <w:t xml:space="preserve"> </w:t>
            </w:r>
            <w:r w:rsidRPr="00D5434F">
              <w:rPr>
                <w:sz w:val="16"/>
              </w:rPr>
              <w:t>de</w:t>
            </w:r>
            <w:r w:rsidR="00361EE3" w:rsidRPr="00D5434F">
              <w:rPr>
                <w:sz w:val="16"/>
              </w:rPr>
              <w:t xml:space="preserve"> </w:t>
            </w:r>
            <w:r w:rsidRPr="00D5434F">
              <w:rPr>
                <w:sz w:val="16"/>
              </w:rPr>
              <w:t>acuerdo</w:t>
            </w:r>
            <w:r w:rsidR="00361EE3" w:rsidRPr="00D5434F">
              <w:rPr>
                <w:sz w:val="16"/>
              </w:rPr>
              <w:t xml:space="preserve"> </w:t>
            </w:r>
            <w:r w:rsidR="00915850" w:rsidRPr="00D5434F">
              <w:rPr>
                <w:sz w:val="16"/>
              </w:rPr>
              <w:t>con</w:t>
            </w:r>
            <w:r w:rsidR="00361EE3" w:rsidRPr="00D5434F">
              <w:rPr>
                <w:sz w:val="16"/>
              </w:rPr>
              <w:t xml:space="preserve"> </w:t>
            </w:r>
            <w:r w:rsidR="00915850" w:rsidRPr="00D5434F">
              <w:rPr>
                <w:sz w:val="16"/>
              </w:rPr>
              <w:t>las</w:t>
            </w:r>
            <w:r w:rsidR="00361EE3" w:rsidRPr="00D5434F">
              <w:rPr>
                <w:sz w:val="16"/>
              </w:rPr>
              <w:t xml:space="preserve"> </w:t>
            </w:r>
            <w:r w:rsidR="00915850" w:rsidRPr="00D5434F">
              <w:rPr>
                <w:sz w:val="16"/>
              </w:rPr>
              <w:t>IAO</w:t>
            </w:r>
            <w:r w:rsidR="00361EE3" w:rsidRPr="00D5434F">
              <w:rPr>
                <w:sz w:val="16"/>
              </w:rPr>
              <w:t xml:space="preserve"> </w:t>
            </w:r>
            <w:r w:rsidRPr="00D5434F">
              <w:rPr>
                <w:sz w:val="16"/>
              </w:rPr>
              <w:t>1</w:t>
            </w:r>
            <w:r w:rsidR="008167BF" w:rsidRPr="00D5434F">
              <w:rPr>
                <w:sz w:val="16"/>
              </w:rPr>
              <w:t>5</w:t>
            </w:r>
            <w:r w:rsidRPr="00D5434F">
              <w:rPr>
                <w:sz w:val="16"/>
              </w:rPr>
              <w:t>.8(c)(iv)</w:t>
            </w:r>
          </w:p>
        </w:tc>
        <w:tc>
          <w:tcPr>
            <w:tcW w:w="1375"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2DE6678" w14:textId="5C9B69FF" w:rsidR="00DE33B8" w:rsidRPr="00D5434F" w:rsidRDefault="00DE33B8" w:rsidP="00C84D27">
            <w:pPr>
              <w:suppressAutoHyphens/>
              <w:jc w:val="center"/>
              <w:rPr>
                <w:sz w:val="16"/>
              </w:rPr>
            </w:pPr>
            <w:r w:rsidRPr="00D5434F">
              <w:rPr>
                <w:sz w:val="16"/>
              </w:rPr>
              <w:t>Precio</w:t>
            </w:r>
            <w:r w:rsidR="00361EE3" w:rsidRPr="00D5434F">
              <w:rPr>
                <w:sz w:val="16"/>
              </w:rPr>
              <w:t xml:space="preserve"> </w:t>
            </w:r>
            <w:r w:rsidRPr="00D5434F">
              <w:rPr>
                <w:sz w:val="16"/>
              </w:rPr>
              <w:t>Total</w:t>
            </w:r>
            <w:r w:rsidR="00361EE3" w:rsidRPr="00D5434F">
              <w:rPr>
                <w:sz w:val="16"/>
              </w:rPr>
              <w:t xml:space="preserve"> </w:t>
            </w:r>
            <w:r w:rsidRPr="00D5434F">
              <w:rPr>
                <w:sz w:val="16"/>
              </w:rPr>
              <w:t>por</w:t>
            </w:r>
            <w:r w:rsidR="00361EE3" w:rsidRPr="00D5434F">
              <w:rPr>
                <w:sz w:val="16"/>
              </w:rPr>
              <w:t xml:space="preserve"> </w:t>
            </w:r>
            <w:r w:rsidRPr="00D5434F">
              <w:rPr>
                <w:sz w:val="16"/>
              </w:rPr>
              <w:t>artículo</w:t>
            </w:r>
          </w:p>
          <w:p w14:paraId="290DC490" w14:textId="475AB48B" w:rsidR="00DE33B8" w:rsidRPr="00D5434F" w:rsidRDefault="00DE33B8" w:rsidP="00C84D27">
            <w:pPr>
              <w:suppressAutoHyphens/>
              <w:jc w:val="center"/>
              <w:rPr>
                <w:sz w:val="16"/>
              </w:rPr>
            </w:pPr>
            <w:r w:rsidRPr="00D5434F">
              <w:rPr>
                <w:sz w:val="16"/>
              </w:rPr>
              <w:t>(Col.</w:t>
            </w:r>
            <w:r w:rsidR="00361EE3" w:rsidRPr="00D5434F">
              <w:rPr>
                <w:sz w:val="16"/>
              </w:rPr>
              <w:t xml:space="preserve"> </w:t>
            </w:r>
            <w:r w:rsidRPr="00D5434F">
              <w:rPr>
                <w:sz w:val="16"/>
              </w:rPr>
              <w:t>9</w:t>
            </w:r>
            <w:r w:rsidR="00361EE3" w:rsidRPr="00D5434F">
              <w:rPr>
                <w:sz w:val="16"/>
              </w:rPr>
              <w:t xml:space="preserve"> </w:t>
            </w:r>
            <w:r w:rsidRPr="00D5434F">
              <w:rPr>
                <w:sz w:val="16"/>
              </w:rPr>
              <w:t>+</w:t>
            </w:r>
            <w:r w:rsidR="00361EE3" w:rsidRPr="00D5434F">
              <w:rPr>
                <w:sz w:val="16"/>
              </w:rPr>
              <w:t xml:space="preserve"> </w:t>
            </w:r>
            <w:r w:rsidRPr="00D5434F">
              <w:rPr>
                <w:sz w:val="16"/>
              </w:rPr>
              <w:t>10)</w:t>
            </w:r>
          </w:p>
        </w:tc>
      </w:tr>
      <w:tr w:rsidR="00DE33B8" w:rsidRPr="00D5434F" w14:paraId="2EEAA809" w14:textId="77777777" w:rsidTr="009B29B1">
        <w:trPr>
          <w:gridAfter w:val="1"/>
          <w:wAfter w:w="45" w:type="dxa"/>
          <w:trHeight w:val="390"/>
        </w:trPr>
        <w:tc>
          <w:tcPr>
            <w:tcW w:w="80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423BE14" w14:textId="7C2AAF8C" w:rsidR="00DE33B8" w:rsidRPr="00D5434F" w:rsidRDefault="00DE33B8" w:rsidP="00C84D27">
            <w:pPr>
              <w:suppressAutoHyphens/>
              <w:rPr>
                <w:i/>
                <w:iCs/>
                <w:sz w:val="20"/>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número</w:t>
            </w:r>
            <w:r w:rsidR="00361EE3" w:rsidRPr="00D5434F">
              <w:rPr>
                <w:i/>
                <w:iCs/>
                <w:sz w:val="16"/>
              </w:rPr>
              <w:t xml:space="preserve"> </w:t>
            </w:r>
            <w:r w:rsidRPr="00D5434F">
              <w:rPr>
                <w:i/>
                <w:iCs/>
                <w:sz w:val="16"/>
              </w:rPr>
              <w:t>del</w:t>
            </w:r>
            <w:r w:rsidR="00361EE3" w:rsidRPr="00D5434F">
              <w:rPr>
                <w:i/>
                <w:iCs/>
                <w:sz w:val="16"/>
              </w:rPr>
              <w:t xml:space="preserve"> </w:t>
            </w:r>
            <w:r w:rsidRPr="00D5434F">
              <w:rPr>
                <w:i/>
                <w:iCs/>
                <w:sz w:val="16"/>
              </w:rPr>
              <w:t>artículo].</w:t>
            </w:r>
          </w:p>
        </w:tc>
        <w:tc>
          <w:tcPr>
            <w:tcW w:w="1134"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A3FC986" w14:textId="5741483A" w:rsidR="00DE33B8" w:rsidRPr="00D5434F" w:rsidRDefault="00DE33B8" w:rsidP="00C84D27">
            <w:pPr>
              <w:suppressAutoHyphens/>
              <w:rPr>
                <w:i/>
                <w:iCs/>
                <w:sz w:val="20"/>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nombre</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los</w:t>
            </w:r>
            <w:r w:rsidR="00361EE3" w:rsidRPr="00D5434F">
              <w:rPr>
                <w:i/>
                <w:iCs/>
                <w:sz w:val="16"/>
              </w:rPr>
              <w:t xml:space="preserve"> </w:t>
            </w:r>
            <w:r w:rsidR="004D0329" w:rsidRPr="00D5434F">
              <w:rPr>
                <w:i/>
                <w:iCs/>
                <w:sz w:val="16"/>
              </w:rPr>
              <w:t>B</w:t>
            </w:r>
            <w:r w:rsidRPr="00D5434F">
              <w:rPr>
                <w:i/>
                <w:iCs/>
                <w:sz w:val="16"/>
              </w:rPr>
              <w:t>ienes].</w:t>
            </w: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5C2305BA" w14:textId="5C2F77F2" w:rsidR="00DE33B8" w:rsidRPr="00D5434F" w:rsidRDefault="00DE33B8" w:rsidP="00C84D27">
            <w:pPr>
              <w:suppressAutoHyphens/>
              <w:rPr>
                <w:i/>
                <w:iCs/>
                <w:sz w:val="20"/>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país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origen</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los</w:t>
            </w:r>
            <w:r w:rsidR="00361EE3" w:rsidRPr="00D5434F">
              <w:rPr>
                <w:i/>
                <w:iCs/>
                <w:sz w:val="16"/>
              </w:rPr>
              <w:t xml:space="preserve"> </w:t>
            </w:r>
            <w:r w:rsidR="004D0329" w:rsidRPr="00D5434F">
              <w:rPr>
                <w:i/>
                <w:iCs/>
                <w:sz w:val="16"/>
              </w:rPr>
              <w:t>B</w:t>
            </w:r>
            <w:r w:rsidRPr="00D5434F">
              <w:rPr>
                <w:i/>
                <w:iCs/>
                <w:sz w:val="16"/>
              </w:rPr>
              <w:t>ienes].</w:t>
            </w:r>
          </w:p>
        </w:tc>
        <w:tc>
          <w:tcPr>
            <w:tcW w:w="8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469F8790" w14:textId="5ECFE838"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la</w:t>
            </w:r>
            <w:r w:rsidR="00361EE3" w:rsidRPr="00D5434F">
              <w:rPr>
                <w:i/>
                <w:iCs/>
                <w:sz w:val="16"/>
              </w:rPr>
              <w:t xml:space="preserve"> </w:t>
            </w:r>
            <w:r w:rsidRPr="00D5434F">
              <w:rPr>
                <w:i/>
                <w:iCs/>
                <w:sz w:val="16"/>
              </w:rPr>
              <w:t>Fecha</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Entrega</w:t>
            </w:r>
            <w:r w:rsidR="00361EE3" w:rsidRPr="00D5434F">
              <w:rPr>
                <w:i/>
                <w:iCs/>
                <w:sz w:val="16"/>
              </w:rPr>
              <w:t xml:space="preserve"> </w:t>
            </w:r>
            <w:r w:rsidRPr="00D5434F">
              <w:rPr>
                <w:i/>
                <w:iCs/>
                <w:sz w:val="16"/>
              </w:rPr>
              <w:t>ofertada].</w:t>
            </w:r>
          </w:p>
        </w:tc>
        <w:tc>
          <w:tcPr>
            <w:tcW w:w="134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2074BA" w14:textId="3DCAF5B8" w:rsidR="00DE33B8" w:rsidRPr="00D5434F" w:rsidRDefault="00DE33B8" w:rsidP="00C84D27">
            <w:pPr>
              <w:suppressAutoHyphens/>
              <w:rPr>
                <w:i/>
                <w:iCs/>
                <w:sz w:val="20"/>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número</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unidades</w:t>
            </w:r>
            <w:r w:rsidR="00361EE3" w:rsidRPr="00D5434F">
              <w:rPr>
                <w:i/>
                <w:iCs/>
                <w:sz w:val="16"/>
              </w:rPr>
              <w:t xml:space="preserve"> </w:t>
            </w:r>
            <w:r w:rsidRPr="00D5434F">
              <w:rPr>
                <w:i/>
                <w:iCs/>
                <w:sz w:val="16"/>
              </w:rPr>
              <w:t>que</w:t>
            </w:r>
            <w:r w:rsidR="00361EE3" w:rsidRPr="00D5434F">
              <w:rPr>
                <w:i/>
                <w:iCs/>
                <w:sz w:val="16"/>
              </w:rPr>
              <w:t xml:space="preserve"> </w:t>
            </w:r>
            <w:r w:rsidRPr="00D5434F">
              <w:rPr>
                <w:i/>
                <w:iCs/>
                <w:sz w:val="16"/>
              </w:rPr>
              <w:t>se</w:t>
            </w:r>
            <w:r w:rsidR="00361EE3" w:rsidRPr="00D5434F">
              <w:rPr>
                <w:i/>
                <w:iCs/>
                <w:sz w:val="16"/>
              </w:rPr>
              <w:t xml:space="preserve"> </w:t>
            </w:r>
            <w:r w:rsidRPr="00D5434F">
              <w:rPr>
                <w:i/>
                <w:iCs/>
                <w:sz w:val="16"/>
              </w:rPr>
              <w:t>proveerán</w:t>
            </w:r>
            <w:r w:rsidR="00361EE3" w:rsidRPr="00D5434F">
              <w:rPr>
                <w:i/>
                <w:iCs/>
                <w:sz w:val="16"/>
              </w:rPr>
              <w:t xml:space="preserve"> </w:t>
            </w:r>
            <w:r w:rsidRPr="00D5434F">
              <w:rPr>
                <w:i/>
                <w:iCs/>
                <w:sz w:val="16"/>
              </w:rPr>
              <w:t>y</w:t>
            </w:r>
            <w:r w:rsidR="00361EE3" w:rsidRPr="00D5434F">
              <w:rPr>
                <w:i/>
                <w:iCs/>
                <w:sz w:val="16"/>
              </w:rPr>
              <w:t xml:space="preserve"> </w:t>
            </w:r>
            <w:r w:rsidRPr="00D5434F">
              <w:rPr>
                <w:i/>
                <w:iCs/>
                <w:sz w:val="16"/>
              </w:rPr>
              <w:t>e</w:t>
            </w:r>
            <w:r w:rsidR="00B0226C" w:rsidRPr="00D5434F">
              <w:rPr>
                <w:i/>
                <w:iCs/>
                <w:sz w:val="16"/>
              </w:rPr>
              <w:t>l</w:t>
            </w:r>
            <w:r w:rsidR="00361EE3" w:rsidRPr="00D5434F">
              <w:rPr>
                <w:i/>
                <w:iCs/>
                <w:sz w:val="16"/>
              </w:rPr>
              <w:t xml:space="preserve"> </w:t>
            </w:r>
            <w:r w:rsidRPr="00D5434F">
              <w:rPr>
                <w:i/>
                <w:iCs/>
                <w:sz w:val="16"/>
              </w:rPr>
              <w:t>nombre</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la</w:t>
            </w:r>
            <w:r w:rsidR="00361EE3" w:rsidRPr="00D5434F">
              <w:rPr>
                <w:i/>
                <w:iCs/>
                <w:sz w:val="16"/>
              </w:rPr>
              <w:t xml:space="preserve"> </w:t>
            </w:r>
            <w:r w:rsidRPr="00D5434F">
              <w:rPr>
                <w:i/>
                <w:iCs/>
                <w:sz w:val="16"/>
              </w:rPr>
              <w:t>unidad</w:t>
            </w:r>
            <w:r w:rsidR="00361EE3" w:rsidRPr="00D5434F">
              <w:rPr>
                <w:i/>
                <w:iCs/>
                <w:sz w:val="16"/>
              </w:rPr>
              <w:t xml:space="preserve"> </w:t>
            </w:r>
            <w:r w:rsidRPr="00D5434F">
              <w:rPr>
                <w:i/>
                <w:iCs/>
                <w:sz w:val="16"/>
              </w:rPr>
              <w:t>física</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medida].</w:t>
            </w:r>
          </w:p>
        </w:tc>
        <w:tc>
          <w:tcPr>
            <w:tcW w:w="1173"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052B0679" w14:textId="50A1A3C6" w:rsidR="00DE33B8" w:rsidRPr="00D5434F" w:rsidRDefault="00DE33B8" w:rsidP="00C84D27">
            <w:pPr>
              <w:suppressAutoHyphens/>
              <w:rPr>
                <w:i/>
                <w:iCs/>
                <w:sz w:val="20"/>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precio</w:t>
            </w:r>
            <w:r w:rsidR="00361EE3" w:rsidRPr="00D5434F">
              <w:rPr>
                <w:i/>
                <w:iCs/>
                <w:sz w:val="16"/>
              </w:rPr>
              <w:t xml:space="preserve"> </w:t>
            </w:r>
            <w:r w:rsidRPr="00D5434F">
              <w:rPr>
                <w:i/>
                <w:iCs/>
                <w:sz w:val="16"/>
              </w:rPr>
              <w:t>unitario</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unidad].</w:t>
            </w:r>
          </w:p>
        </w:tc>
        <w:tc>
          <w:tcPr>
            <w:tcW w:w="13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EA41005" w14:textId="0D5E7AD7"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los</w:t>
            </w:r>
            <w:r w:rsidR="00361EE3" w:rsidRPr="00D5434F">
              <w:rPr>
                <w:i/>
                <w:iCs/>
                <w:sz w:val="16"/>
              </w:rPr>
              <w:t xml:space="preserve"> </w:t>
            </w:r>
            <w:r w:rsidR="00E07B8E" w:rsidRPr="00D5434F">
              <w:rPr>
                <w:i/>
                <w:iCs/>
                <w:sz w:val="16"/>
              </w:rPr>
              <w:t>deberes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aduana</w:t>
            </w:r>
            <w:r w:rsidR="00361EE3" w:rsidRPr="00D5434F">
              <w:rPr>
                <w:i/>
                <w:iCs/>
                <w:sz w:val="16"/>
              </w:rPr>
              <w:t xml:space="preserve"> </w:t>
            </w:r>
            <w:r w:rsidRPr="00D5434F">
              <w:rPr>
                <w:i/>
                <w:iCs/>
                <w:sz w:val="16"/>
              </w:rPr>
              <w:t>e</w:t>
            </w:r>
            <w:r w:rsidR="00361EE3" w:rsidRPr="00D5434F">
              <w:rPr>
                <w:i/>
                <w:iCs/>
                <w:sz w:val="16"/>
              </w:rPr>
              <w:t xml:space="preserve"> </w:t>
            </w:r>
            <w:r w:rsidRPr="00D5434F">
              <w:rPr>
                <w:i/>
                <w:iCs/>
                <w:sz w:val="16"/>
              </w:rPr>
              <w:t>impuestos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importación</w:t>
            </w:r>
            <w:r w:rsidR="00361EE3" w:rsidRPr="00D5434F">
              <w:rPr>
                <w:i/>
                <w:iCs/>
                <w:sz w:val="16"/>
              </w:rPr>
              <w:t xml:space="preserve"> </w:t>
            </w:r>
            <w:r w:rsidRPr="00D5434F">
              <w:rPr>
                <w:i/>
                <w:iCs/>
                <w:sz w:val="16"/>
              </w:rPr>
              <w:t>pagados</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unidad].</w:t>
            </w:r>
          </w:p>
        </w:tc>
        <w:tc>
          <w:tcPr>
            <w:tcW w:w="117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7077545" w14:textId="1339DADD"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precio</w:t>
            </w:r>
            <w:r w:rsidR="00361EE3" w:rsidRPr="00D5434F">
              <w:rPr>
                <w:i/>
                <w:iCs/>
                <w:sz w:val="16"/>
              </w:rPr>
              <w:t xml:space="preserve"> </w:t>
            </w:r>
            <w:r w:rsidRPr="00D5434F">
              <w:rPr>
                <w:i/>
                <w:iCs/>
                <w:sz w:val="16"/>
              </w:rPr>
              <w:t>unitario</w:t>
            </w:r>
            <w:r w:rsidR="00361EE3" w:rsidRPr="00D5434F">
              <w:rPr>
                <w:i/>
                <w:iCs/>
                <w:sz w:val="16"/>
              </w:rPr>
              <w:t xml:space="preserve"> </w:t>
            </w:r>
            <w:r w:rsidRPr="00D5434F">
              <w:rPr>
                <w:i/>
                <w:iCs/>
                <w:sz w:val="16"/>
              </w:rPr>
              <w:t>CIP</w:t>
            </w:r>
            <w:r w:rsidR="00361EE3" w:rsidRPr="00D5434F">
              <w:rPr>
                <w:i/>
                <w:iCs/>
                <w:sz w:val="16"/>
              </w:rPr>
              <w:t xml:space="preserve"> </w:t>
            </w:r>
            <w:r w:rsidRPr="00D5434F">
              <w:rPr>
                <w:i/>
                <w:iCs/>
                <w:sz w:val="16"/>
              </w:rPr>
              <w:t>neto,</w:t>
            </w:r>
            <w:r w:rsidR="00361EE3" w:rsidRPr="00D5434F">
              <w:rPr>
                <w:i/>
                <w:iCs/>
                <w:sz w:val="16"/>
              </w:rPr>
              <w:t xml:space="preserve"> </w:t>
            </w:r>
            <w:r w:rsidRPr="00D5434F">
              <w:rPr>
                <w:i/>
                <w:iCs/>
                <w:sz w:val="16"/>
              </w:rPr>
              <w:t>sin</w:t>
            </w:r>
            <w:r w:rsidR="00361EE3" w:rsidRPr="00D5434F">
              <w:rPr>
                <w:i/>
                <w:iCs/>
                <w:sz w:val="16"/>
              </w:rPr>
              <w:t xml:space="preserve"> </w:t>
            </w:r>
            <w:r w:rsidRPr="00D5434F">
              <w:rPr>
                <w:i/>
                <w:iCs/>
                <w:sz w:val="16"/>
              </w:rPr>
              <w:t>incluir</w:t>
            </w:r>
            <w:r w:rsidR="00361EE3" w:rsidRPr="00D5434F">
              <w:rPr>
                <w:i/>
                <w:iCs/>
                <w:sz w:val="16"/>
              </w:rPr>
              <w:t xml:space="preserve"> </w:t>
            </w:r>
            <w:r w:rsidR="00E07B8E" w:rsidRPr="00D5434F">
              <w:rPr>
                <w:i/>
                <w:iCs/>
                <w:sz w:val="16"/>
              </w:rPr>
              <w:t>deberes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aduana</w:t>
            </w:r>
            <w:r w:rsidR="00361EE3" w:rsidRPr="00D5434F">
              <w:rPr>
                <w:i/>
                <w:iCs/>
                <w:sz w:val="16"/>
              </w:rPr>
              <w:t xml:space="preserve"> </w:t>
            </w:r>
            <w:r w:rsidRPr="00D5434F">
              <w:rPr>
                <w:i/>
                <w:iCs/>
                <w:sz w:val="16"/>
              </w:rPr>
              <w:t>e</w:t>
            </w:r>
            <w:r w:rsidR="00361EE3" w:rsidRPr="00D5434F">
              <w:rPr>
                <w:i/>
                <w:iCs/>
                <w:sz w:val="16"/>
              </w:rPr>
              <w:t xml:space="preserve"> </w:t>
            </w:r>
            <w:r w:rsidRPr="00D5434F">
              <w:rPr>
                <w:i/>
                <w:iCs/>
                <w:sz w:val="16"/>
              </w:rPr>
              <w:t>impuestos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importación].</w:t>
            </w:r>
          </w:p>
        </w:tc>
        <w:tc>
          <w:tcPr>
            <w:tcW w:w="126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42AAFA8" w14:textId="1FBCDCA4"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precios</w:t>
            </w:r>
            <w:r w:rsidR="00361EE3" w:rsidRPr="00D5434F">
              <w:rPr>
                <w:i/>
                <w:iCs/>
                <w:sz w:val="16"/>
              </w:rPr>
              <w:t xml:space="preserve"> </w:t>
            </w:r>
            <w:r w:rsidRPr="00D5434F">
              <w:rPr>
                <w:i/>
                <w:iCs/>
                <w:sz w:val="16"/>
              </w:rPr>
              <w:t>CIP</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artículo</w:t>
            </w:r>
            <w:r w:rsidR="00361EE3" w:rsidRPr="00D5434F">
              <w:rPr>
                <w:i/>
                <w:iCs/>
                <w:sz w:val="16"/>
              </w:rPr>
              <w:t xml:space="preserve"> </w:t>
            </w:r>
            <w:r w:rsidRPr="00D5434F">
              <w:rPr>
                <w:i/>
                <w:iCs/>
                <w:sz w:val="16"/>
              </w:rPr>
              <w:t>neto</w:t>
            </w:r>
            <w:r w:rsidR="00361EE3" w:rsidRPr="00D5434F">
              <w:rPr>
                <w:i/>
                <w:iCs/>
                <w:sz w:val="16"/>
              </w:rPr>
              <w:t xml:space="preserve"> </w:t>
            </w:r>
            <w:r w:rsidRPr="00D5434F">
              <w:rPr>
                <w:i/>
                <w:iCs/>
                <w:sz w:val="16"/>
              </w:rPr>
              <w:t>sin</w:t>
            </w:r>
            <w:r w:rsidR="00361EE3" w:rsidRPr="00D5434F">
              <w:rPr>
                <w:i/>
                <w:iCs/>
                <w:sz w:val="16"/>
              </w:rPr>
              <w:t xml:space="preserve"> </w:t>
            </w:r>
            <w:r w:rsidRPr="00D5434F">
              <w:rPr>
                <w:i/>
                <w:iCs/>
                <w:sz w:val="16"/>
              </w:rPr>
              <w:t>incluir</w:t>
            </w:r>
            <w:r w:rsidR="00361EE3" w:rsidRPr="00D5434F">
              <w:rPr>
                <w:i/>
                <w:iCs/>
                <w:sz w:val="16"/>
              </w:rPr>
              <w:t xml:space="preserve"> </w:t>
            </w:r>
            <w:r w:rsidR="00E07B8E" w:rsidRPr="00D5434F">
              <w:rPr>
                <w:i/>
                <w:iCs/>
                <w:sz w:val="16"/>
              </w:rPr>
              <w:t>deberes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aduana</w:t>
            </w:r>
            <w:r w:rsidR="00361EE3" w:rsidRPr="00D5434F">
              <w:rPr>
                <w:i/>
                <w:iCs/>
                <w:sz w:val="16"/>
              </w:rPr>
              <w:t xml:space="preserve"> </w:t>
            </w:r>
            <w:r w:rsidRPr="00D5434F">
              <w:rPr>
                <w:i/>
                <w:iCs/>
                <w:sz w:val="16"/>
              </w:rPr>
              <w:t>e</w:t>
            </w:r>
            <w:r w:rsidR="00361EE3" w:rsidRPr="00D5434F">
              <w:rPr>
                <w:i/>
                <w:iCs/>
                <w:sz w:val="16"/>
              </w:rPr>
              <w:t xml:space="preserve"> </w:t>
            </w:r>
            <w:r w:rsidRPr="00D5434F">
              <w:rPr>
                <w:i/>
                <w:iCs/>
                <w:sz w:val="16"/>
              </w:rPr>
              <w:t>impuestos</w:t>
            </w:r>
            <w:r w:rsidR="00361EE3" w:rsidRPr="00D5434F">
              <w:rPr>
                <w:i/>
                <w:iCs/>
                <w:sz w:val="16"/>
              </w:rPr>
              <w:t xml:space="preserve"> </w:t>
            </w:r>
            <w:r w:rsidRPr="00D5434F">
              <w:rPr>
                <w:i/>
                <w:iCs/>
                <w:sz w:val="16"/>
              </w:rPr>
              <w:t>de</w:t>
            </w:r>
            <w:r w:rsidR="00361EE3" w:rsidRPr="00D5434F">
              <w:rPr>
                <w:i/>
                <w:iCs/>
                <w:sz w:val="16"/>
              </w:rPr>
              <w:t xml:space="preserve"> </w:t>
            </w:r>
            <w:r w:rsidRPr="00D5434F">
              <w:rPr>
                <w:i/>
                <w:iCs/>
                <w:sz w:val="16"/>
              </w:rPr>
              <w:t>importación].</w:t>
            </w: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04A1A6D6" w14:textId="1BD6C86E"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precio</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transporte</w:t>
            </w:r>
            <w:r w:rsidR="00361EE3" w:rsidRPr="00D5434F">
              <w:rPr>
                <w:i/>
                <w:iCs/>
                <w:sz w:val="16"/>
              </w:rPr>
              <w:t xml:space="preserve"> </w:t>
            </w:r>
            <w:r w:rsidRPr="00D5434F">
              <w:rPr>
                <w:i/>
                <w:iCs/>
                <w:sz w:val="16"/>
              </w:rPr>
              <w:t>interno</w:t>
            </w:r>
            <w:r w:rsidR="00361EE3" w:rsidRPr="00D5434F">
              <w:rPr>
                <w:i/>
                <w:iCs/>
                <w:sz w:val="16"/>
              </w:rPr>
              <w:t xml:space="preserve"> </w:t>
            </w:r>
            <w:r w:rsidRPr="00D5434F">
              <w:rPr>
                <w:i/>
                <w:iCs/>
                <w:sz w:val="16"/>
              </w:rPr>
              <w:t>y</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otros</w:t>
            </w:r>
            <w:r w:rsidR="00361EE3" w:rsidRPr="00D5434F">
              <w:rPr>
                <w:i/>
                <w:iCs/>
                <w:sz w:val="16"/>
              </w:rPr>
              <w:t xml:space="preserve"> </w:t>
            </w:r>
            <w:r w:rsidRPr="00D5434F">
              <w:rPr>
                <w:i/>
                <w:iCs/>
                <w:sz w:val="16"/>
              </w:rPr>
              <w:t>servicios</w:t>
            </w:r>
            <w:r w:rsidR="00361EE3" w:rsidRPr="00D5434F">
              <w:rPr>
                <w:i/>
                <w:iCs/>
                <w:sz w:val="16"/>
              </w:rPr>
              <w:t xml:space="preserve"> </w:t>
            </w:r>
            <w:r w:rsidRPr="00D5434F">
              <w:rPr>
                <w:i/>
                <w:iCs/>
                <w:sz w:val="16"/>
              </w:rPr>
              <w:t>requeridos</w:t>
            </w:r>
            <w:r w:rsidR="00361EE3" w:rsidRPr="00D5434F">
              <w:rPr>
                <w:i/>
                <w:iCs/>
                <w:sz w:val="16"/>
              </w:rPr>
              <w:t xml:space="preserve"> </w:t>
            </w:r>
            <w:r w:rsidRPr="00D5434F">
              <w:rPr>
                <w:i/>
                <w:iCs/>
                <w:sz w:val="16"/>
              </w:rPr>
              <w:t>en</w:t>
            </w:r>
            <w:r w:rsidR="00361EE3" w:rsidRPr="00D5434F">
              <w:rPr>
                <w:i/>
                <w:iCs/>
                <w:sz w:val="16"/>
              </w:rPr>
              <w:t xml:space="preserve"> </w:t>
            </w:r>
            <w:r w:rsidRPr="00D5434F">
              <w:rPr>
                <w:i/>
                <w:iCs/>
                <w:sz w:val="16"/>
              </w:rPr>
              <w:t>e</w:t>
            </w:r>
            <w:r w:rsidR="008D53CB" w:rsidRPr="00D5434F">
              <w:rPr>
                <w:i/>
                <w:iCs/>
                <w:sz w:val="16"/>
              </w:rPr>
              <w:t>l</w:t>
            </w:r>
            <w:r w:rsidR="00361EE3" w:rsidRPr="00D5434F">
              <w:rPr>
                <w:i/>
                <w:iCs/>
                <w:sz w:val="16"/>
              </w:rPr>
              <w:t xml:space="preserve"> </w:t>
            </w:r>
            <w:r w:rsidRPr="00D5434F">
              <w:rPr>
                <w:i/>
                <w:iCs/>
                <w:sz w:val="16"/>
              </w:rPr>
              <w:t>País</w:t>
            </w:r>
            <w:r w:rsidR="00361EE3" w:rsidRPr="00D5434F">
              <w:rPr>
                <w:i/>
                <w:iCs/>
                <w:sz w:val="16"/>
              </w:rPr>
              <w:t xml:space="preserve"> </w:t>
            </w:r>
            <w:r w:rsidRPr="00D5434F">
              <w:rPr>
                <w:i/>
                <w:iCs/>
                <w:sz w:val="16"/>
              </w:rPr>
              <w:t>del</w:t>
            </w:r>
            <w:r w:rsidR="00361EE3" w:rsidRPr="00D5434F">
              <w:rPr>
                <w:i/>
                <w:iCs/>
                <w:sz w:val="16"/>
              </w:rPr>
              <w:t xml:space="preserve"> </w:t>
            </w:r>
            <w:r w:rsidR="006A0551" w:rsidRPr="00D5434F">
              <w:rPr>
                <w:i/>
                <w:iCs/>
                <w:sz w:val="16"/>
              </w:rPr>
              <w:t>Comprador</w:t>
            </w:r>
            <w:r w:rsidRPr="00D5434F">
              <w:rPr>
                <w:i/>
                <w:iCs/>
                <w:sz w:val="16"/>
              </w:rPr>
              <w:t>].</w:t>
            </w:r>
          </w:p>
        </w:tc>
        <w:tc>
          <w:tcPr>
            <w:tcW w:w="1473"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8A1B4F" w14:textId="4E59D931"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los</w:t>
            </w:r>
            <w:r w:rsidR="00361EE3" w:rsidRPr="00D5434F">
              <w:rPr>
                <w:i/>
                <w:iCs/>
                <w:sz w:val="16"/>
              </w:rPr>
              <w:t xml:space="preserve"> </w:t>
            </w:r>
            <w:r w:rsidRPr="00D5434F">
              <w:rPr>
                <w:i/>
                <w:iCs/>
                <w:sz w:val="16"/>
              </w:rPr>
              <w:t>impuestos</w:t>
            </w:r>
            <w:r w:rsidR="00361EE3" w:rsidRPr="00D5434F">
              <w:rPr>
                <w:i/>
                <w:iCs/>
                <w:sz w:val="16"/>
              </w:rPr>
              <w:t xml:space="preserve"> </w:t>
            </w:r>
            <w:r w:rsidRPr="00D5434F">
              <w:rPr>
                <w:i/>
                <w:iCs/>
                <w:sz w:val="16"/>
              </w:rPr>
              <w:t>sobre</w:t>
            </w:r>
            <w:r w:rsidR="00361EE3" w:rsidRPr="00D5434F">
              <w:rPr>
                <w:i/>
                <w:iCs/>
                <w:sz w:val="16"/>
              </w:rPr>
              <w:t xml:space="preserve"> </w:t>
            </w:r>
            <w:r w:rsidRPr="00D5434F">
              <w:rPr>
                <w:i/>
                <w:iCs/>
                <w:sz w:val="16"/>
              </w:rPr>
              <w:t>la</w:t>
            </w:r>
            <w:r w:rsidR="00361EE3" w:rsidRPr="00D5434F">
              <w:rPr>
                <w:i/>
                <w:iCs/>
                <w:sz w:val="16"/>
              </w:rPr>
              <w:t xml:space="preserve"> </w:t>
            </w:r>
            <w:r w:rsidRPr="00D5434F">
              <w:rPr>
                <w:i/>
                <w:iCs/>
                <w:sz w:val="16"/>
              </w:rPr>
              <w:t>venta</w:t>
            </w:r>
            <w:r w:rsidR="00361EE3" w:rsidRPr="00D5434F">
              <w:rPr>
                <w:i/>
                <w:iCs/>
                <w:sz w:val="16"/>
              </w:rPr>
              <w:t xml:space="preserve"> </w:t>
            </w:r>
            <w:r w:rsidRPr="00D5434F">
              <w:rPr>
                <w:i/>
                <w:iCs/>
                <w:sz w:val="16"/>
              </w:rPr>
              <w:t>y</w:t>
            </w:r>
            <w:r w:rsidR="00361EE3" w:rsidRPr="00D5434F">
              <w:rPr>
                <w:i/>
                <w:iCs/>
                <w:sz w:val="16"/>
              </w:rPr>
              <w:t xml:space="preserve"> </w:t>
            </w:r>
            <w:r w:rsidRPr="00D5434F">
              <w:rPr>
                <w:i/>
                <w:iCs/>
                <w:sz w:val="16"/>
              </w:rPr>
              <w:t>otros</w:t>
            </w:r>
            <w:r w:rsidR="00361EE3" w:rsidRPr="00D5434F">
              <w:rPr>
                <w:i/>
                <w:iCs/>
                <w:sz w:val="16"/>
              </w:rPr>
              <w:t xml:space="preserve"> </w:t>
            </w:r>
            <w:r w:rsidRPr="00D5434F">
              <w:rPr>
                <w:i/>
                <w:iCs/>
                <w:sz w:val="16"/>
              </w:rPr>
              <w:t>impuestos</w:t>
            </w:r>
            <w:r w:rsidR="00361EE3" w:rsidRPr="00D5434F">
              <w:rPr>
                <w:i/>
                <w:iCs/>
                <w:sz w:val="16"/>
              </w:rPr>
              <w:t xml:space="preserve"> </w:t>
            </w:r>
            <w:r w:rsidRPr="00D5434F">
              <w:rPr>
                <w:i/>
                <w:iCs/>
                <w:sz w:val="16"/>
              </w:rPr>
              <w:t>pagaderos</w:t>
            </w:r>
            <w:r w:rsidR="00361EE3" w:rsidRPr="00D5434F">
              <w:rPr>
                <w:i/>
                <w:iCs/>
                <w:sz w:val="16"/>
              </w:rPr>
              <w:t xml:space="preserve"> </w:t>
            </w:r>
            <w:r w:rsidRPr="00D5434F">
              <w:rPr>
                <w:i/>
                <w:iCs/>
                <w:sz w:val="16"/>
              </w:rPr>
              <w:t>sobre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artículo</w:t>
            </w:r>
            <w:r w:rsidR="00361EE3" w:rsidRPr="00D5434F">
              <w:rPr>
                <w:i/>
                <w:iCs/>
                <w:sz w:val="16"/>
              </w:rPr>
              <w:t xml:space="preserve"> </w:t>
            </w:r>
            <w:r w:rsidRPr="00D5434F">
              <w:rPr>
                <w:i/>
                <w:iCs/>
                <w:sz w:val="16"/>
              </w:rPr>
              <w:t>si</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Contrato</w:t>
            </w:r>
            <w:r w:rsidR="00361EE3" w:rsidRPr="00D5434F">
              <w:rPr>
                <w:i/>
                <w:iCs/>
                <w:sz w:val="16"/>
              </w:rPr>
              <w:t xml:space="preserve"> </w:t>
            </w:r>
            <w:r w:rsidRPr="00D5434F">
              <w:rPr>
                <w:i/>
                <w:iCs/>
                <w:sz w:val="16"/>
              </w:rPr>
              <w:t>es</w:t>
            </w:r>
            <w:r w:rsidR="00361EE3" w:rsidRPr="00D5434F">
              <w:rPr>
                <w:i/>
                <w:iCs/>
                <w:sz w:val="16"/>
              </w:rPr>
              <w:t xml:space="preserve"> </w:t>
            </w:r>
            <w:r w:rsidRPr="00D5434F">
              <w:rPr>
                <w:i/>
                <w:iCs/>
                <w:sz w:val="16"/>
              </w:rPr>
              <w:t>adjudicado].</w:t>
            </w: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5468F0C" w14:textId="6DA08B4C" w:rsidR="00DE33B8" w:rsidRPr="00D5434F" w:rsidRDefault="00DE33B8" w:rsidP="00C84D27">
            <w:pPr>
              <w:suppressAutoHyphens/>
              <w:rPr>
                <w:i/>
                <w:iCs/>
                <w:sz w:val="16"/>
              </w:rPr>
            </w:pPr>
            <w:r w:rsidRPr="00D5434F">
              <w:rPr>
                <w:i/>
                <w:iCs/>
                <w:sz w:val="16"/>
              </w:rPr>
              <w:t>[Indique</w:t>
            </w:r>
            <w:r w:rsidR="00361EE3" w:rsidRPr="00D5434F">
              <w:rPr>
                <w:i/>
                <w:iCs/>
                <w:sz w:val="16"/>
              </w:rPr>
              <w:t xml:space="preserve"> </w:t>
            </w:r>
            <w:r w:rsidRPr="00D5434F">
              <w:rPr>
                <w:i/>
                <w:iCs/>
                <w:sz w:val="16"/>
              </w:rPr>
              <w:t>el</w:t>
            </w:r>
            <w:r w:rsidR="00361EE3" w:rsidRPr="00D5434F">
              <w:rPr>
                <w:i/>
                <w:iCs/>
                <w:sz w:val="16"/>
              </w:rPr>
              <w:t xml:space="preserve"> </w:t>
            </w:r>
            <w:r w:rsidRPr="00D5434F">
              <w:rPr>
                <w:i/>
                <w:iCs/>
                <w:sz w:val="16"/>
              </w:rPr>
              <w:t>precio</w:t>
            </w:r>
            <w:r w:rsidR="00361EE3" w:rsidRPr="00D5434F">
              <w:rPr>
                <w:i/>
                <w:iCs/>
                <w:sz w:val="16"/>
              </w:rPr>
              <w:t xml:space="preserve"> </w:t>
            </w:r>
            <w:r w:rsidRPr="00D5434F">
              <w:rPr>
                <w:i/>
                <w:iCs/>
                <w:sz w:val="16"/>
              </w:rPr>
              <w:t>total</w:t>
            </w:r>
            <w:r w:rsidR="00361EE3" w:rsidRPr="00D5434F">
              <w:rPr>
                <w:i/>
                <w:iCs/>
                <w:sz w:val="16"/>
              </w:rPr>
              <w:t xml:space="preserve"> </w:t>
            </w:r>
            <w:r w:rsidRPr="00D5434F">
              <w:rPr>
                <w:i/>
                <w:iCs/>
                <w:sz w:val="16"/>
              </w:rPr>
              <w:t>por</w:t>
            </w:r>
            <w:r w:rsidR="00361EE3" w:rsidRPr="00D5434F">
              <w:rPr>
                <w:i/>
                <w:iCs/>
                <w:sz w:val="16"/>
              </w:rPr>
              <w:t xml:space="preserve"> </w:t>
            </w:r>
            <w:r w:rsidRPr="00D5434F">
              <w:rPr>
                <w:i/>
                <w:iCs/>
                <w:sz w:val="16"/>
              </w:rPr>
              <w:t>artículo].</w:t>
            </w:r>
          </w:p>
        </w:tc>
      </w:tr>
      <w:tr w:rsidR="00DE33B8" w:rsidRPr="00D5434F" w14:paraId="0180E182" w14:textId="77777777" w:rsidTr="009B29B1">
        <w:trPr>
          <w:gridAfter w:val="1"/>
          <w:wAfter w:w="45" w:type="dxa"/>
          <w:trHeight w:val="379"/>
        </w:trPr>
        <w:tc>
          <w:tcPr>
            <w:tcW w:w="802" w:type="dxa"/>
            <w:gridSpan w:val="2"/>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B3D31AA" w14:textId="77777777" w:rsidR="00DE33B8" w:rsidRPr="00D5434F" w:rsidRDefault="00DE33B8" w:rsidP="00153EDB">
            <w:pPr>
              <w:suppressAutoHyphens/>
              <w:rPr>
                <w:sz w:val="20"/>
              </w:rPr>
            </w:pPr>
          </w:p>
        </w:tc>
        <w:tc>
          <w:tcPr>
            <w:tcW w:w="1134"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5A74323" w14:textId="77777777" w:rsidR="00DE33B8" w:rsidRPr="00D5434F" w:rsidRDefault="00DE33B8" w:rsidP="00153EDB">
            <w:pPr>
              <w:suppressAutoHyphens/>
              <w:rPr>
                <w:sz w:val="20"/>
              </w:rPr>
            </w:pPr>
          </w:p>
        </w:tc>
        <w:tc>
          <w:tcPr>
            <w:tcW w:w="993" w:type="dxa"/>
            <w:tcBorders>
              <w:top w:val="single" w:sz="6" w:space="0" w:color="auto"/>
              <w:left w:val="single" w:sz="6" w:space="0" w:color="auto"/>
              <w:right w:val="single" w:sz="6" w:space="0" w:color="auto"/>
            </w:tcBorders>
            <w:tcMar>
              <w:top w:w="28" w:type="dxa"/>
              <w:left w:w="57" w:type="dxa"/>
              <w:bottom w:w="28" w:type="dxa"/>
              <w:right w:w="57" w:type="dxa"/>
            </w:tcMar>
          </w:tcPr>
          <w:p w14:paraId="2CC783A3" w14:textId="77777777" w:rsidR="00DE33B8" w:rsidRPr="00D5434F" w:rsidRDefault="00DE33B8" w:rsidP="00153EDB">
            <w:pPr>
              <w:suppressAutoHyphens/>
              <w:rPr>
                <w:sz w:val="20"/>
              </w:rPr>
            </w:pPr>
          </w:p>
        </w:tc>
        <w:tc>
          <w:tcPr>
            <w:tcW w:w="8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7D11C9AC" w14:textId="77777777" w:rsidR="00DE33B8" w:rsidRPr="00D5434F" w:rsidRDefault="00DE33B8" w:rsidP="00153EDB">
            <w:pPr>
              <w:suppressAutoHyphens/>
              <w:rPr>
                <w:sz w:val="20"/>
              </w:rPr>
            </w:pPr>
          </w:p>
        </w:tc>
        <w:tc>
          <w:tcPr>
            <w:tcW w:w="1348"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E72B3F0" w14:textId="77777777" w:rsidR="00DE33B8" w:rsidRPr="00D5434F" w:rsidRDefault="00DE33B8" w:rsidP="00153EDB">
            <w:pPr>
              <w:suppressAutoHyphens/>
              <w:rPr>
                <w:sz w:val="20"/>
              </w:rPr>
            </w:pPr>
          </w:p>
        </w:tc>
        <w:tc>
          <w:tcPr>
            <w:tcW w:w="1173"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016DB9C2" w14:textId="77777777" w:rsidR="00DE33B8" w:rsidRPr="00D5434F" w:rsidRDefault="00DE33B8" w:rsidP="00153EDB">
            <w:pPr>
              <w:suppressAutoHyphens/>
              <w:rPr>
                <w:sz w:val="20"/>
              </w:rPr>
            </w:pPr>
          </w:p>
        </w:tc>
        <w:tc>
          <w:tcPr>
            <w:tcW w:w="135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697C0A76" w14:textId="77777777" w:rsidR="00DE33B8" w:rsidRPr="00D5434F" w:rsidRDefault="00DE33B8" w:rsidP="00153EDB">
            <w:pPr>
              <w:suppressAutoHyphens/>
              <w:rPr>
                <w:sz w:val="20"/>
              </w:rPr>
            </w:pPr>
          </w:p>
        </w:tc>
        <w:tc>
          <w:tcPr>
            <w:tcW w:w="117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6AA398B" w14:textId="77777777" w:rsidR="00DE33B8" w:rsidRPr="00D5434F" w:rsidRDefault="00DE33B8" w:rsidP="00153EDB">
            <w:pPr>
              <w:suppressAutoHyphens/>
              <w:rPr>
                <w:sz w:val="20"/>
              </w:rPr>
            </w:pPr>
          </w:p>
        </w:tc>
        <w:tc>
          <w:tcPr>
            <w:tcW w:w="1260" w:type="dxa"/>
            <w:gridSpan w:val="2"/>
            <w:tcBorders>
              <w:top w:val="single" w:sz="6" w:space="0" w:color="auto"/>
              <w:left w:val="single" w:sz="6" w:space="0" w:color="auto"/>
              <w:right w:val="single" w:sz="6" w:space="0" w:color="auto"/>
            </w:tcBorders>
            <w:tcMar>
              <w:top w:w="28" w:type="dxa"/>
              <w:left w:w="57" w:type="dxa"/>
              <w:bottom w:w="28" w:type="dxa"/>
              <w:right w:w="57" w:type="dxa"/>
            </w:tcMar>
          </w:tcPr>
          <w:p w14:paraId="5B6E6548" w14:textId="77777777" w:rsidR="00DE33B8" w:rsidRPr="00D5434F" w:rsidRDefault="00DE33B8" w:rsidP="00153EDB">
            <w:pPr>
              <w:suppressAutoHyphens/>
              <w:rPr>
                <w:sz w:val="20"/>
              </w:rPr>
            </w:pPr>
          </w:p>
        </w:tc>
        <w:tc>
          <w:tcPr>
            <w:tcW w:w="1440" w:type="dxa"/>
            <w:tcBorders>
              <w:top w:val="single" w:sz="6" w:space="0" w:color="auto"/>
              <w:left w:val="single" w:sz="6" w:space="0" w:color="auto"/>
              <w:right w:val="single" w:sz="6" w:space="0" w:color="auto"/>
            </w:tcBorders>
            <w:tcMar>
              <w:top w:w="28" w:type="dxa"/>
              <w:left w:w="57" w:type="dxa"/>
              <w:bottom w:w="28" w:type="dxa"/>
              <w:right w:w="57" w:type="dxa"/>
            </w:tcMar>
          </w:tcPr>
          <w:p w14:paraId="3530688D" w14:textId="77777777" w:rsidR="00DE33B8" w:rsidRPr="00D5434F" w:rsidRDefault="00DE33B8" w:rsidP="00153EDB">
            <w:pPr>
              <w:suppressAutoHyphens/>
              <w:rPr>
                <w:sz w:val="20"/>
              </w:rPr>
            </w:pPr>
          </w:p>
        </w:tc>
        <w:tc>
          <w:tcPr>
            <w:tcW w:w="1473"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D27CA8F" w14:textId="77777777" w:rsidR="00DE33B8" w:rsidRPr="00D5434F" w:rsidRDefault="00DE33B8" w:rsidP="00153EDB">
            <w:pPr>
              <w:suppressAutoHyphens/>
              <w:rPr>
                <w:sz w:val="20"/>
              </w:rPr>
            </w:pPr>
          </w:p>
        </w:tc>
        <w:tc>
          <w:tcPr>
            <w:tcW w:w="1375"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1A92818E" w14:textId="77777777" w:rsidR="00DE33B8" w:rsidRPr="00D5434F" w:rsidRDefault="00DE33B8" w:rsidP="00153EDB">
            <w:pPr>
              <w:suppressAutoHyphens/>
              <w:rPr>
                <w:sz w:val="20"/>
              </w:rPr>
            </w:pPr>
          </w:p>
        </w:tc>
      </w:tr>
      <w:tr w:rsidR="00DE33B8" w:rsidRPr="00D5434F" w14:paraId="0054F08C" w14:textId="77777777" w:rsidTr="009B29B1">
        <w:trPr>
          <w:gridAfter w:val="1"/>
          <w:wAfter w:w="45" w:type="dxa"/>
          <w:trHeight w:val="455"/>
        </w:trPr>
        <w:tc>
          <w:tcPr>
            <w:tcW w:w="11520" w:type="dxa"/>
            <w:gridSpan w:val="18"/>
            <w:tcBorders>
              <w:top w:val="double" w:sz="6" w:space="0" w:color="auto"/>
              <w:left w:val="nil"/>
              <w:bottom w:val="nil"/>
              <w:right w:val="double" w:sz="6" w:space="0" w:color="auto"/>
            </w:tcBorders>
            <w:tcMar>
              <w:top w:w="28" w:type="dxa"/>
              <w:left w:w="57" w:type="dxa"/>
              <w:bottom w:w="28" w:type="dxa"/>
              <w:right w:w="57" w:type="dxa"/>
            </w:tcMar>
          </w:tcPr>
          <w:p w14:paraId="4857DF30" w14:textId="77777777" w:rsidR="00DE33B8" w:rsidRPr="00D5434F" w:rsidRDefault="00DE33B8" w:rsidP="00153EDB">
            <w:pPr>
              <w:suppressAutoHyphens/>
              <w:rPr>
                <w:sz w:val="20"/>
              </w:rPr>
            </w:pPr>
          </w:p>
        </w:tc>
        <w:tc>
          <w:tcPr>
            <w:tcW w:w="1473"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6E1A1FA9" w14:textId="3F601E01" w:rsidR="00DE33B8" w:rsidRPr="00D5434F" w:rsidRDefault="00DE33B8" w:rsidP="00153EDB">
            <w:pPr>
              <w:pStyle w:val="Textocomentario"/>
              <w:suppressAutoHyphens/>
              <w:jc w:val="center"/>
              <w:rPr>
                <w:rFonts w:ascii="Times New Roman" w:hAnsi="Times New Roman"/>
                <w:sz w:val="18"/>
              </w:rPr>
            </w:pPr>
            <w:r w:rsidRPr="00D5434F">
              <w:rPr>
                <w:rFonts w:ascii="Times New Roman" w:hAnsi="Times New Roman"/>
                <w:sz w:val="18"/>
              </w:rPr>
              <w:t>Precio</w:t>
            </w:r>
            <w:r w:rsidR="00361EE3" w:rsidRPr="00D5434F">
              <w:rPr>
                <w:rFonts w:ascii="Times New Roman" w:hAnsi="Times New Roman"/>
                <w:sz w:val="18"/>
              </w:rPr>
              <w:t xml:space="preserve"> </w:t>
            </w:r>
            <w:r w:rsidRPr="00D5434F">
              <w:rPr>
                <w:rFonts w:ascii="Times New Roman" w:hAnsi="Times New Roman"/>
                <w:sz w:val="18"/>
              </w:rPr>
              <w:t>total</w:t>
            </w:r>
            <w:r w:rsidR="00361EE3" w:rsidRPr="00D5434F">
              <w:rPr>
                <w:rFonts w:ascii="Times New Roman" w:hAnsi="Times New Roman"/>
                <w:sz w:val="18"/>
              </w:rPr>
              <w:t xml:space="preserve"> </w:t>
            </w:r>
            <w:r w:rsidRPr="00D5434F">
              <w:rPr>
                <w:rFonts w:ascii="Times New Roman" w:hAnsi="Times New Roman"/>
                <w:sz w:val="18"/>
              </w:rPr>
              <w:t>de</w:t>
            </w:r>
            <w:r w:rsidR="00361EE3" w:rsidRPr="00D5434F">
              <w:rPr>
                <w:rFonts w:ascii="Times New Roman" w:hAnsi="Times New Roman"/>
                <w:sz w:val="18"/>
              </w:rPr>
              <w:t xml:space="preserve"> </w:t>
            </w:r>
            <w:r w:rsidRPr="00D5434F">
              <w:rPr>
                <w:rFonts w:ascii="Times New Roman" w:hAnsi="Times New Roman"/>
                <w:sz w:val="18"/>
              </w:rPr>
              <w:t>la</w:t>
            </w:r>
            <w:r w:rsidR="00361EE3" w:rsidRPr="00D5434F">
              <w:rPr>
                <w:rFonts w:ascii="Times New Roman" w:hAnsi="Times New Roman"/>
                <w:sz w:val="18"/>
              </w:rPr>
              <w:t xml:space="preserve"> </w:t>
            </w:r>
            <w:r w:rsidRPr="00D5434F">
              <w:rPr>
                <w:rFonts w:ascii="Times New Roman" w:hAnsi="Times New Roman"/>
                <w:sz w:val="18"/>
              </w:rPr>
              <w:t>Oferta</w:t>
            </w:r>
          </w:p>
        </w:tc>
        <w:tc>
          <w:tcPr>
            <w:tcW w:w="1375"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7B3D78EC" w14:textId="77777777" w:rsidR="00DE33B8" w:rsidRPr="00D5434F" w:rsidRDefault="00DE33B8" w:rsidP="00153EDB">
            <w:pPr>
              <w:suppressAutoHyphens/>
              <w:rPr>
                <w:sz w:val="20"/>
              </w:rPr>
            </w:pPr>
          </w:p>
        </w:tc>
      </w:tr>
      <w:tr w:rsidR="00DE33B8" w:rsidRPr="00D5434F" w14:paraId="7C60EE0D" w14:textId="77777777" w:rsidTr="009B29B1">
        <w:trPr>
          <w:gridAfter w:val="1"/>
          <w:wAfter w:w="45" w:type="dxa"/>
          <w:trHeight w:hRule="exact" w:val="495"/>
        </w:trPr>
        <w:tc>
          <w:tcPr>
            <w:tcW w:w="14368" w:type="dxa"/>
            <w:gridSpan w:val="21"/>
            <w:tcBorders>
              <w:top w:val="nil"/>
              <w:left w:val="nil"/>
              <w:bottom w:val="nil"/>
              <w:right w:val="nil"/>
            </w:tcBorders>
            <w:tcMar>
              <w:top w:w="28" w:type="dxa"/>
              <w:left w:w="57" w:type="dxa"/>
              <w:bottom w:w="28" w:type="dxa"/>
              <w:right w:w="57" w:type="dxa"/>
            </w:tcMar>
          </w:tcPr>
          <w:p w14:paraId="559CD33F" w14:textId="0A0AFB22" w:rsidR="00DE33B8" w:rsidRPr="00D5434F" w:rsidRDefault="00DE33B8" w:rsidP="002F25B4">
            <w:pPr>
              <w:suppressAutoHyphens/>
              <w:spacing w:before="100"/>
              <w:jc w:val="both"/>
              <w:rPr>
                <w:i/>
                <w:iCs/>
                <w:sz w:val="20"/>
                <w:szCs w:val="20"/>
              </w:rPr>
            </w:pPr>
            <w:r w:rsidRPr="00D5434F">
              <w:rPr>
                <w:sz w:val="20"/>
                <w:szCs w:val="20"/>
              </w:rPr>
              <w:t>Nombre</w:t>
            </w:r>
            <w:r w:rsidR="00361EE3" w:rsidRPr="00D5434F">
              <w:rPr>
                <w:sz w:val="20"/>
                <w:szCs w:val="20"/>
              </w:rPr>
              <w:t xml:space="preserve"> </w:t>
            </w:r>
            <w:r w:rsidRPr="00D5434F">
              <w:rPr>
                <w:sz w:val="20"/>
                <w:szCs w:val="20"/>
              </w:rPr>
              <w:t>del</w:t>
            </w:r>
            <w:r w:rsidR="00361EE3" w:rsidRPr="00D5434F">
              <w:rPr>
                <w:sz w:val="20"/>
                <w:szCs w:val="20"/>
              </w:rPr>
              <w:t xml:space="preserve"> </w:t>
            </w:r>
            <w:r w:rsidR="005240C2" w:rsidRPr="00D5434F">
              <w:rPr>
                <w:sz w:val="20"/>
                <w:szCs w:val="20"/>
              </w:rPr>
              <w:t>Oferente</w:t>
            </w:r>
            <w:r w:rsidRPr="00D5434F">
              <w:rPr>
                <w:sz w:val="20"/>
                <w:szCs w:val="20"/>
              </w:rPr>
              <w:t>:</w:t>
            </w:r>
            <w:r w:rsidR="00361EE3" w:rsidRPr="00D5434F">
              <w:rPr>
                <w:sz w:val="20"/>
                <w:szCs w:val="20"/>
              </w:rPr>
              <w:t xml:space="preserve"> </w:t>
            </w:r>
            <w:r w:rsidRPr="00D5434F">
              <w:rPr>
                <w:i/>
                <w:iCs/>
                <w:sz w:val="20"/>
                <w:szCs w:val="20"/>
              </w:rPr>
              <w:t>[indique</w:t>
            </w:r>
            <w:r w:rsidR="00361EE3" w:rsidRPr="00D5434F">
              <w:rPr>
                <w:i/>
                <w:iCs/>
                <w:sz w:val="20"/>
                <w:szCs w:val="20"/>
              </w:rPr>
              <w:t xml:space="preserve"> </w:t>
            </w:r>
            <w:r w:rsidRPr="00D5434F">
              <w:rPr>
                <w:i/>
                <w:iCs/>
                <w:sz w:val="20"/>
                <w:szCs w:val="20"/>
              </w:rPr>
              <w:t>el</w:t>
            </w:r>
            <w:r w:rsidR="00361EE3" w:rsidRPr="00D5434F">
              <w:rPr>
                <w:i/>
                <w:iCs/>
                <w:sz w:val="20"/>
                <w:szCs w:val="20"/>
              </w:rPr>
              <w:t xml:space="preserve"> </w:t>
            </w:r>
            <w:r w:rsidRPr="00D5434F">
              <w:rPr>
                <w:i/>
                <w:iCs/>
                <w:sz w:val="20"/>
                <w:szCs w:val="20"/>
              </w:rPr>
              <w:t>nombre</w:t>
            </w:r>
            <w:r w:rsidR="00361EE3" w:rsidRPr="00D5434F">
              <w:rPr>
                <w:i/>
                <w:iCs/>
                <w:sz w:val="20"/>
                <w:szCs w:val="20"/>
              </w:rPr>
              <w:t xml:space="preserve"> </w:t>
            </w:r>
            <w:r w:rsidRPr="00D5434F">
              <w:rPr>
                <w:i/>
                <w:iCs/>
                <w:sz w:val="20"/>
                <w:szCs w:val="20"/>
              </w:rPr>
              <w:t>completo</w:t>
            </w:r>
            <w:r w:rsidR="00361EE3" w:rsidRPr="00D5434F">
              <w:rPr>
                <w:i/>
                <w:iCs/>
                <w:sz w:val="20"/>
                <w:szCs w:val="20"/>
              </w:rPr>
              <w:t xml:space="preserve"> </w:t>
            </w:r>
            <w:r w:rsidRPr="00D5434F">
              <w:rPr>
                <w:i/>
                <w:iCs/>
                <w:sz w:val="20"/>
                <w:szCs w:val="20"/>
              </w:rPr>
              <w:t>del</w:t>
            </w:r>
            <w:r w:rsidR="00361EE3" w:rsidRPr="00D5434F">
              <w:rPr>
                <w:i/>
                <w:iCs/>
                <w:sz w:val="20"/>
                <w:szCs w:val="20"/>
              </w:rPr>
              <w:t xml:space="preserve"> </w:t>
            </w:r>
            <w:r w:rsidR="005240C2" w:rsidRPr="00D5434F">
              <w:rPr>
                <w:i/>
                <w:iCs/>
                <w:sz w:val="20"/>
                <w:szCs w:val="20"/>
              </w:rPr>
              <w:t>Oferente</w:t>
            </w:r>
            <w:r w:rsidRPr="00D5434F">
              <w:rPr>
                <w:i/>
                <w:iCs/>
                <w:sz w:val="20"/>
                <w:szCs w:val="20"/>
              </w:rPr>
              <w:t>]</w:t>
            </w:r>
            <w:r w:rsidR="00361EE3" w:rsidRPr="00D5434F">
              <w:rPr>
                <w:i/>
                <w:iCs/>
                <w:sz w:val="20"/>
                <w:szCs w:val="20"/>
              </w:rPr>
              <w:t xml:space="preserve"> </w:t>
            </w:r>
            <w:r w:rsidRPr="00D5434F">
              <w:rPr>
                <w:sz w:val="20"/>
                <w:szCs w:val="20"/>
              </w:rPr>
              <w:t>Firma</w:t>
            </w:r>
            <w:r w:rsidR="00361EE3" w:rsidRPr="00D5434F">
              <w:rPr>
                <w:sz w:val="20"/>
                <w:szCs w:val="20"/>
              </w:rPr>
              <w:t xml:space="preserve"> </w:t>
            </w:r>
            <w:r w:rsidRPr="00D5434F">
              <w:rPr>
                <w:sz w:val="20"/>
                <w:szCs w:val="20"/>
              </w:rPr>
              <w:t>del</w:t>
            </w:r>
            <w:r w:rsidR="00361EE3" w:rsidRPr="00D5434F">
              <w:rPr>
                <w:sz w:val="20"/>
                <w:szCs w:val="20"/>
              </w:rPr>
              <w:t xml:space="preserve"> </w:t>
            </w:r>
            <w:r w:rsidR="005240C2" w:rsidRPr="00D5434F">
              <w:rPr>
                <w:sz w:val="20"/>
                <w:szCs w:val="20"/>
              </w:rPr>
              <w:t>Oferente</w:t>
            </w:r>
            <w:r w:rsidRPr="00D5434F">
              <w:rPr>
                <w:sz w:val="20"/>
                <w:szCs w:val="20"/>
              </w:rPr>
              <w:t>:</w:t>
            </w:r>
            <w:r w:rsidR="00361EE3" w:rsidRPr="00D5434F">
              <w:rPr>
                <w:sz w:val="20"/>
                <w:szCs w:val="20"/>
              </w:rPr>
              <w:t xml:space="preserve"> </w:t>
            </w:r>
            <w:r w:rsidRPr="00D5434F">
              <w:rPr>
                <w:i/>
                <w:iCs/>
                <w:sz w:val="20"/>
                <w:szCs w:val="20"/>
              </w:rPr>
              <w:t>[firma</w:t>
            </w:r>
            <w:r w:rsidR="00361EE3" w:rsidRPr="00D5434F">
              <w:rPr>
                <w:i/>
                <w:iCs/>
                <w:sz w:val="20"/>
                <w:szCs w:val="20"/>
              </w:rPr>
              <w:t xml:space="preserve"> </w:t>
            </w:r>
            <w:r w:rsidRPr="00D5434F">
              <w:rPr>
                <w:i/>
                <w:iCs/>
                <w:sz w:val="20"/>
                <w:szCs w:val="20"/>
              </w:rPr>
              <w:t>de</w:t>
            </w:r>
            <w:r w:rsidR="00361EE3" w:rsidRPr="00D5434F">
              <w:rPr>
                <w:i/>
                <w:iCs/>
                <w:sz w:val="20"/>
                <w:szCs w:val="20"/>
              </w:rPr>
              <w:t xml:space="preserve"> </w:t>
            </w:r>
            <w:r w:rsidRPr="00D5434F">
              <w:rPr>
                <w:i/>
                <w:iCs/>
                <w:sz w:val="20"/>
                <w:szCs w:val="20"/>
              </w:rPr>
              <w:t>la</w:t>
            </w:r>
            <w:r w:rsidR="00361EE3" w:rsidRPr="00D5434F">
              <w:rPr>
                <w:i/>
                <w:iCs/>
                <w:sz w:val="20"/>
                <w:szCs w:val="20"/>
              </w:rPr>
              <w:t xml:space="preserve"> </w:t>
            </w:r>
            <w:r w:rsidRPr="00D5434F">
              <w:rPr>
                <w:i/>
                <w:iCs/>
                <w:sz w:val="20"/>
                <w:szCs w:val="20"/>
              </w:rPr>
              <w:t>persona</w:t>
            </w:r>
            <w:r w:rsidR="00361EE3" w:rsidRPr="00D5434F">
              <w:rPr>
                <w:i/>
                <w:iCs/>
                <w:sz w:val="20"/>
                <w:szCs w:val="20"/>
              </w:rPr>
              <w:t xml:space="preserve"> </w:t>
            </w:r>
            <w:r w:rsidRPr="00D5434F">
              <w:rPr>
                <w:i/>
                <w:iCs/>
                <w:sz w:val="20"/>
                <w:szCs w:val="20"/>
              </w:rPr>
              <w:t>que</w:t>
            </w:r>
            <w:r w:rsidR="00361EE3" w:rsidRPr="00D5434F">
              <w:rPr>
                <w:i/>
                <w:iCs/>
                <w:sz w:val="20"/>
                <w:szCs w:val="20"/>
              </w:rPr>
              <w:t xml:space="preserve"> </w:t>
            </w:r>
            <w:r w:rsidRPr="00D5434F">
              <w:rPr>
                <w:i/>
                <w:iCs/>
                <w:sz w:val="20"/>
                <w:szCs w:val="20"/>
              </w:rPr>
              <w:t>firma</w:t>
            </w:r>
            <w:r w:rsidR="00361EE3" w:rsidRPr="00D5434F">
              <w:rPr>
                <w:i/>
                <w:iCs/>
                <w:sz w:val="20"/>
                <w:szCs w:val="20"/>
              </w:rPr>
              <w:t xml:space="preserve"> </w:t>
            </w:r>
            <w:r w:rsidRPr="00D5434F">
              <w:rPr>
                <w:i/>
                <w:iCs/>
                <w:sz w:val="20"/>
                <w:szCs w:val="20"/>
              </w:rPr>
              <w:t>la</w:t>
            </w:r>
            <w:r w:rsidR="00361EE3" w:rsidRPr="00D5434F">
              <w:rPr>
                <w:i/>
                <w:iCs/>
                <w:sz w:val="20"/>
                <w:szCs w:val="20"/>
              </w:rPr>
              <w:t xml:space="preserve"> </w:t>
            </w:r>
            <w:r w:rsidRPr="00D5434F">
              <w:rPr>
                <w:i/>
                <w:iCs/>
                <w:sz w:val="20"/>
                <w:szCs w:val="20"/>
              </w:rPr>
              <w:t>oferta]</w:t>
            </w:r>
            <w:r w:rsidR="00361EE3" w:rsidRPr="00D5434F">
              <w:rPr>
                <w:sz w:val="20"/>
                <w:szCs w:val="20"/>
              </w:rPr>
              <w:t xml:space="preserve"> </w:t>
            </w:r>
            <w:r w:rsidRPr="00D5434F">
              <w:rPr>
                <w:sz w:val="20"/>
                <w:szCs w:val="20"/>
              </w:rPr>
              <w:t>Fecha:</w:t>
            </w:r>
            <w:r w:rsidR="00361EE3" w:rsidRPr="00D5434F">
              <w:rPr>
                <w:sz w:val="20"/>
                <w:szCs w:val="20"/>
              </w:rPr>
              <w:t xml:space="preserve"> </w:t>
            </w:r>
            <w:r w:rsidRPr="00D5434F">
              <w:rPr>
                <w:i/>
                <w:iCs/>
                <w:sz w:val="20"/>
                <w:szCs w:val="20"/>
              </w:rPr>
              <w:t>[indique</w:t>
            </w:r>
            <w:r w:rsidR="00361EE3" w:rsidRPr="00D5434F">
              <w:rPr>
                <w:i/>
                <w:iCs/>
                <w:sz w:val="20"/>
                <w:szCs w:val="20"/>
              </w:rPr>
              <w:t xml:space="preserve"> </w:t>
            </w:r>
            <w:r w:rsidRPr="00D5434F">
              <w:rPr>
                <w:i/>
                <w:iCs/>
                <w:sz w:val="20"/>
                <w:szCs w:val="20"/>
              </w:rPr>
              <w:t>fecha]</w:t>
            </w:r>
          </w:p>
        </w:tc>
      </w:tr>
    </w:tbl>
    <w:p w14:paraId="2D9972F8" w14:textId="6F678E9B" w:rsidR="00DE33B8" w:rsidRPr="00D5434F" w:rsidRDefault="00DE33B8" w:rsidP="002F25B4">
      <w:pPr>
        <w:pStyle w:val="Sangra3detindependiente"/>
        <w:spacing w:after="200"/>
        <w:ind w:left="-709" w:firstLine="0"/>
        <w:jc w:val="both"/>
        <w:rPr>
          <w:rFonts w:ascii="Times New Roman" w:hAnsi="Times New Roman" w:cs="Times New Roman"/>
        </w:rPr>
      </w:pPr>
      <w:r w:rsidRPr="00D5434F">
        <w:rPr>
          <w:rFonts w:ascii="Times New Roman" w:hAnsi="Times New Roman" w:cs="Times New Roman"/>
          <w:i/>
          <w:iCs/>
          <w:szCs w:val="20"/>
        </w:rPr>
        <w:t>*</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[Para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Bienes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importados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previamente,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precio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cotizado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debe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ser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distinguible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valor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original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estos</w:t>
      </w:r>
      <w:r w:rsidR="00361EE3" w:rsidRPr="00D5434F">
        <w:rPr>
          <w:rFonts w:ascii="Times New Roman" w:hAnsi="Times New Roman" w:cs="Times New Roman"/>
          <w:i/>
          <w:iCs/>
          <w:szCs w:val="20"/>
        </w:rPr>
        <w:t xml:space="preserve"> </w:t>
      </w:r>
      <w:r w:rsidR="00687858" w:rsidRPr="00D5434F">
        <w:rPr>
          <w:rFonts w:ascii="Times New Roman" w:hAnsi="Times New Roman" w:cs="Times New Roman"/>
          <w:i/>
          <w:iCs/>
          <w:szCs w:val="20"/>
        </w:rPr>
        <w:t>B</w:t>
      </w:r>
      <w:r w:rsidRPr="00D5434F">
        <w:rPr>
          <w:rFonts w:ascii="Times New Roman" w:hAnsi="Times New Roman" w:cs="Times New Roman"/>
          <w:i/>
          <w:iCs/>
          <w:szCs w:val="20"/>
        </w:rPr>
        <w:t>ienes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declarados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aduana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y</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debe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incluir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cualquier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reembolso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remarcación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agente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local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representante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y</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todos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costos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locales,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excepto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impuestos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y</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obligaciones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que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el</w:t>
      </w:r>
      <w:r w:rsidR="00361EE3" w:rsidRPr="00D5434F">
        <w:rPr>
          <w:rFonts w:ascii="Times New Roman" w:hAnsi="Times New Roman" w:cs="Times New Roman"/>
          <w:i/>
          <w:iCs/>
          <w:szCs w:val="20"/>
        </w:rPr>
        <w:t xml:space="preserve"> </w:t>
      </w:r>
      <w:r w:rsidR="006A0551" w:rsidRPr="00D5434F">
        <w:rPr>
          <w:rFonts w:ascii="Times New Roman" w:hAnsi="Times New Roman" w:cs="Times New Roman"/>
          <w:i/>
          <w:iCs/>
          <w:szCs w:val="20"/>
        </w:rPr>
        <w:t>Comprador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haya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lastRenderedPageBreak/>
        <w:t>pagado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deba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pagar.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Como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aclaración,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se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solicitará</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los</w:t>
      </w:r>
      <w:r w:rsidR="00361EE3" w:rsidRPr="00D5434F">
        <w:rPr>
          <w:rFonts w:ascii="Times New Roman" w:hAnsi="Times New Roman" w:cs="Times New Roman"/>
          <w:i/>
          <w:iCs/>
          <w:szCs w:val="20"/>
        </w:rPr>
        <w:t xml:space="preserve"> </w:t>
      </w:r>
      <w:r w:rsidR="000D7E17" w:rsidRPr="00D5434F">
        <w:rPr>
          <w:rFonts w:ascii="Times New Roman" w:hAnsi="Times New Roman" w:cs="Times New Roman"/>
          <w:i/>
          <w:iCs/>
          <w:szCs w:val="20"/>
        </w:rPr>
        <w:t>Oferente</w:t>
      </w:r>
      <w:r w:rsidRPr="00D5434F">
        <w:rPr>
          <w:rFonts w:ascii="Times New Roman" w:hAnsi="Times New Roman" w:cs="Times New Roman"/>
          <w:i/>
          <w:iCs/>
          <w:szCs w:val="20"/>
        </w:rPr>
        <w:t>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que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coticen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precio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incluyendo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las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tasas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y,</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adicionalmente,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proveer</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las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tasas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y</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precio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neto</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obligaciones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importación,</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cual</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será</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la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diferencia</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entre</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esos</w:t>
      </w:r>
      <w:r w:rsidR="00361EE3" w:rsidRPr="00D5434F">
        <w:rPr>
          <w:rFonts w:ascii="Times New Roman" w:hAnsi="Times New Roman" w:cs="Times New Roman"/>
          <w:i/>
          <w:iCs/>
          <w:szCs w:val="20"/>
        </w:rPr>
        <w:t xml:space="preserve"> </w:t>
      </w:r>
      <w:r w:rsidRPr="00D5434F">
        <w:rPr>
          <w:rFonts w:ascii="Times New Roman" w:hAnsi="Times New Roman" w:cs="Times New Roman"/>
          <w:i/>
          <w:iCs/>
          <w:szCs w:val="20"/>
        </w:rPr>
        <w:t>valores].</w:t>
      </w:r>
      <w:r w:rsidRPr="00D5434F">
        <w:rPr>
          <w:rFonts w:ascii="Times New Roman" w:hAnsi="Times New Roman" w:cs="Times New Roman"/>
        </w:rPr>
        <w:br w:type="page"/>
      </w:r>
    </w:p>
    <w:p w14:paraId="72DC4C83" w14:textId="34A916B1" w:rsidR="00DE33B8" w:rsidRPr="00D5434F" w:rsidRDefault="002A040A" w:rsidP="002F25B4">
      <w:pPr>
        <w:pStyle w:val="Ttulo5"/>
        <w:spacing w:before="240" w:after="240"/>
        <w:jc w:val="center"/>
        <w:rPr>
          <w:rFonts w:cs="Times New Roman"/>
          <w:sz w:val="36"/>
          <w:szCs w:val="36"/>
        </w:rPr>
      </w:pPr>
      <w:bookmarkStart w:id="474" w:name="_Toc454620980"/>
      <w:bookmarkStart w:id="475" w:name="_Toc347230624"/>
      <w:bookmarkStart w:id="476" w:name="_Toc486939190"/>
      <w:bookmarkStart w:id="477" w:name="_Toc26896871"/>
      <w:r w:rsidRPr="00D5434F">
        <w:rPr>
          <w:rFonts w:cs="Times New Roman"/>
          <w:sz w:val="36"/>
          <w:szCs w:val="36"/>
        </w:rPr>
        <w:lastRenderedPageBreak/>
        <w:t>LISTA</w:t>
      </w:r>
      <w:r w:rsidR="00361EE3" w:rsidRPr="00D5434F">
        <w:rPr>
          <w:rFonts w:cs="Times New Roman"/>
          <w:sz w:val="36"/>
          <w:szCs w:val="36"/>
        </w:rPr>
        <w:t xml:space="preserve"> </w:t>
      </w:r>
      <w:r w:rsidRPr="00D5434F">
        <w:rPr>
          <w:rFonts w:cs="Times New Roman"/>
          <w:sz w:val="36"/>
          <w:szCs w:val="36"/>
        </w:rPr>
        <w:t>DE</w:t>
      </w:r>
      <w:r w:rsidR="00361EE3" w:rsidRPr="00D5434F">
        <w:rPr>
          <w:rFonts w:cs="Times New Roman"/>
          <w:sz w:val="36"/>
          <w:szCs w:val="36"/>
        </w:rPr>
        <w:t xml:space="preserve"> </w:t>
      </w:r>
      <w:r w:rsidRPr="00D5434F">
        <w:rPr>
          <w:rFonts w:cs="Times New Roman"/>
          <w:sz w:val="36"/>
          <w:szCs w:val="36"/>
        </w:rPr>
        <w:t>PRECIOS:</w:t>
      </w:r>
      <w:r w:rsidR="00361EE3" w:rsidRPr="00D5434F">
        <w:rPr>
          <w:rFonts w:cs="Times New Roman"/>
          <w:sz w:val="36"/>
          <w:szCs w:val="36"/>
        </w:rPr>
        <w:t xml:space="preserve"> </w:t>
      </w:r>
      <w:r w:rsidRPr="00D5434F">
        <w:rPr>
          <w:rFonts w:cs="Times New Roman"/>
          <w:sz w:val="36"/>
          <w:szCs w:val="36"/>
        </w:rPr>
        <w:t>BIENES</w:t>
      </w:r>
      <w:r w:rsidR="00361EE3" w:rsidRPr="00D5434F">
        <w:rPr>
          <w:rFonts w:cs="Times New Roman"/>
          <w:sz w:val="36"/>
          <w:szCs w:val="36"/>
        </w:rPr>
        <w:t xml:space="preserve"> </w:t>
      </w:r>
      <w:r w:rsidRPr="00D5434F">
        <w:rPr>
          <w:rFonts w:cs="Times New Roman"/>
          <w:sz w:val="36"/>
          <w:szCs w:val="36"/>
        </w:rPr>
        <w:t>FABRICADOS</w:t>
      </w:r>
      <w:r w:rsidR="00361EE3" w:rsidRPr="00D5434F">
        <w:rPr>
          <w:rFonts w:cs="Times New Roman"/>
          <w:sz w:val="36"/>
          <w:szCs w:val="36"/>
        </w:rPr>
        <w:t xml:space="preserve"> </w:t>
      </w:r>
      <w:r w:rsidRPr="00D5434F">
        <w:rPr>
          <w:rFonts w:cs="Times New Roman"/>
          <w:sz w:val="36"/>
          <w:szCs w:val="36"/>
        </w:rPr>
        <w:t>EN</w:t>
      </w:r>
      <w:r w:rsidR="00361EE3" w:rsidRPr="00D5434F">
        <w:rPr>
          <w:rFonts w:cs="Times New Roman"/>
          <w:sz w:val="36"/>
          <w:szCs w:val="36"/>
        </w:rPr>
        <w:t xml:space="preserve"> </w:t>
      </w:r>
      <w:r w:rsidRPr="00D5434F">
        <w:rPr>
          <w:rFonts w:cs="Times New Roman"/>
          <w:sz w:val="36"/>
          <w:szCs w:val="36"/>
        </w:rPr>
        <w:t>EL</w:t>
      </w:r>
      <w:r w:rsidR="00361EE3" w:rsidRPr="00D5434F">
        <w:rPr>
          <w:rFonts w:cs="Times New Roman"/>
          <w:sz w:val="36"/>
          <w:szCs w:val="36"/>
        </w:rPr>
        <w:t xml:space="preserve"> </w:t>
      </w:r>
      <w:r w:rsidRPr="00D5434F">
        <w:rPr>
          <w:rFonts w:cs="Times New Roman"/>
          <w:sz w:val="36"/>
          <w:szCs w:val="36"/>
        </w:rPr>
        <w:t>PAÍS</w:t>
      </w:r>
      <w:r w:rsidR="00361EE3" w:rsidRPr="00D5434F">
        <w:rPr>
          <w:rFonts w:cs="Times New Roman"/>
          <w:sz w:val="36"/>
          <w:szCs w:val="36"/>
        </w:rPr>
        <w:t xml:space="preserve"> </w:t>
      </w:r>
      <w:r w:rsidRPr="00D5434F">
        <w:rPr>
          <w:rFonts w:cs="Times New Roman"/>
          <w:sz w:val="36"/>
          <w:szCs w:val="36"/>
        </w:rPr>
        <w:t>DEL</w:t>
      </w:r>
      <w:r w:rsidR="00361EE3" w:rsidRPr="00D5434F">
        <w:rPr>
          <w:rFonts w:cs="Times New Roman"/>
          <w:sz w:val="36"/>
          <w:szCs w:val="36"/>
        </w:rPr>
        <w:t xml:space="preserve"> </w:t>
      </w:r>
      <w:r w:rsidRPr="00D5434F">
        <w:rPr>
          <w:rFonts w:cs="Times New Roman"/>
          <w:sz w:val="36"/>
          <w:szCs w:val="36"/>
        </w:rPr>
        <w:t>COMPRADOR</w:t>
      </w:r>
      <w:bookmarkEnd w:id="474"/>
      <w:bookmarkEnd w:id="475"/>
      <w:bookmarkEnd w:id="476"/>
      <w:bookmarkEnd w:id="477"/>
    </w:p>
    <w:p w14:paraId="5D17A68B" w14:textId="7591E417" w:rsidR="00A612A1" w:rsidRPr="00D5434F" w:rsidRDefault="00A612A1" w:rsidP="00A612A1">
      <w:pPr>
        <w:jc w:val="center"/>
      </w:pPr>
      <w:r w:rsidRPr="00D5434F">
        <w:rPr>
          <w:b/>
          <w:bCs/>
          <w:iCs/>
          <w:spacing w:val="-2"/>
          <w:sz w:val="36"/>
          <w:szCs w:val="36"/>
        </w:rPr>
        <w:t>NO APLICA</w:t>
      </w:r>
    </w:p>
    <w:tbl>
      <w:tblPr>
        <w:tblW w:w="13500" w:type="dxa"/>
        <w:tblInd w:w="-10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89"/>
        <w:gridCol w:w="1721"/>
        <w:gridCol w:w="1080"/>
        <w:gridCol w:w="1026"/>
        <w:gridCol w:w="864"/>
        <w:gridCol w:w="1170"/>
        <w:gridCol w:w="1890"/>
        <w:gridCol w:w="1530"/>
        <w:gridCol w:w="2070"/>
        <w:gridCol w:w="1260"/>
      </w:tblGrid>
      <w:tr w:rsidR="00DE33B8" w:rsidRPr="00D5434F" w14:paraId="0F9CAE58" w14:textId="77777777" w:rsidTr="00C84D27">
        <w:tc>
          <w:tcPr>
            <w:tcW w:w="4716" w:type="dxa"/>
            <w:gridSpan w:val="4"/>
            <w:tcBorders>
              <w:top w:val="double" w:sz="6" w:space="0" w:color="auto"/>
              <w:bottom w:val="nil"/>
              <w:right w:val="nil"/>
            </w:tcBorders>
            <w:tcMar>
              <w:top w:w="28" w:type="dxa"/>
              <w:left w:w="57" w:type="dxa"/>
              <w:bottom w:w="28" w:type="dxa"/>
              <w:right w:w="57" w:type="dxa"/>
            </w:tcMar>
          </w:tcPr>
          <w:p w14:paraId="0870352E" w14:textId="65BCFB39" w:rsidR="00DE33B8" w:rsidRPr="00D5434F" w:rsidRDefault="00DE33B8" w:rsidP="00C84D27">
            <w:pPr>
              <w:suppressAutoHyphens/>
              <w:spacing w:before="240"/>
              <w:jc w:val="center"/>
            </w:pPr>
            <w:r w:rsidRPr="00D5434F">
              <w:t>País</w:t>
            </w:r>
            <w:r w:rsidR="00361EE3" w:rsidRPr="00D5434F">
              <w:t xml:space="preserve"> </w:t>
            </w:r>
            <w:r w:rsidRPr="00D5434F">
              <w:t>del</w:t>
            </w:r>
            <w:r w:rsidR="00361EE3" w:rsidRPr="00D5434F">
              <w:t xml:space="preserve"> </w:t>
            </w:r>
            <w:r w:rsidR="006A0551" w:rsidRPr="00D5434F">
              <w:t>Comprador</w:t>
            </w:r>
          </w:p>
          <w:p w14:paraId="53B4D54A" w14:textId="77777777" w:rsidR="00DE33B8" w:rsidRPr="00D5434F" w:rsidRDefault="00DE33B8" w:rsidP="00C84D27">
            <w:pPr>
              <w:suppressAutoHyphens/>
              <w:spacing w:before="120"/>
              <w:jc w:val="center"/>
            </w:pPr>
            <w:r w:rsidRPr="00D5434F">
              <w:t>______________________</w:t>
            </w:r>
          </w:p>
        </w:tc>
        <w:tc>
          <w:tcPr>
            <w:tcW w:w="5454" w:type="dxa"/>
            <w:gridSpan w:val="4"/>
            <w:tcBorders>
              <w:top w:val="double" w:sz="6" w:space="0" w:color="auto"/>
              <w:left w:val="nil"/>
              <w:bottom w:val="nil"/>
              <w:right w:val="nil"/>
            </w:tcBorders>
            <w:tcMar>
              <w:top w:w="28" w:type="dxa"/>
              <w:left w:w="57" w:type="dxa"/>
              <w:bottom w:w="28" w:type="dxa"/>
              <w:right w:w="57" w:type="dxa"/>
            </w:tcMar>
          </w:tcPr>
          <w:p w14:paraId="5B675ED5" w14:textId="77755B08" w:rsidR="00DE33B8" w:rsidRPr="00D5434F" w:rsidRDefault="00DE33B8" w:rsidP="00C84D27">
            <w:pPr>
              <w:suppressAutoHyphens/>
              <w:spacing w:before="240"/>
              <w:jc w:val="center"/>
            </w:pPr>
            <w:r w:rsidRPr="00D5434F">
              <w:t>(Ofertas</w:t>
            </w:r>
            <w:r w:rsidR="00361EE3" w:rsidRPr="00D5434F">
              <w:t xml:space="preserve"> </w:t>
            </w:r>
            <w:r w:rsidRPr="00D5434F">
              <w:t>de</w:t>
            </w:r>
            <w:r w:rsidR="00361EE3" w:rsidRPr="00D5434F">
              <w:t xml:space="preserve"> </w:t>
            </w:r>
            <w:r w:rsidRPr="00D5434F">
              <w:t>los</w:t>
            </w:r>
            <w:r w:rsidR="00361EE3" w:rsidRPr="00D5434F">
              <w:t xml:space="preserve"> </w:t>
            </w:r>
            <w:r w:rsidRPr="00D5434F">
              <w:t>Grupos</w:t>
            </w:r>
            <w:r w:rsidR="00361EE3" w:rsidRPr="00D5434F">
              <w:t xml:space="preserve"> </w:t>
            </w:r>
            <w:r w:rsidRPr="00D5434F">
              <w:t>A</w:t>
            </w:r>
            <w:r w:rsidR="00361EE3" w:rsidRPr="00D5434F">
              <w:t xml:space="preserve"> </w:t>
            </w:r>
            <w:r w:rsidRPr="00D5434F">
              <w:t>y</w:t>
            </w:r>
            <w:r w:rsidR="00361EE3" w:rsidRPr="00D5434F">
              <w:t xml:space="preserve"> </w:t>
            </w:r>
            <w:r w:rsidRPr="00D5434F">
              <w:t>B)</w:t>
            </w:r>
          </w:p>
          <w:p w14:paraId="27AE0140" w14:textId="3761E73A" w:rsidR="00DE33B8" w:rsidRPr="00D5434F" w:rsidRDefault="00DE33B8" w:rsidP="00C84D27">
            <w:pPr>
              <w:suppressAutoHyphens/>
              <w:spacing w:before="240" w:after="240"/>
              <w:jc w:val="center"/>
            </w:pPr>
            <w:r w:rsidRPr="00D5434F">
              <w:t>Monedas</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8167BF" w:rsidRPr="00D5434F">
              <w:t>6</w:t>
            </w:r>
          </w:p>
        </w:tc>
        <w:tc>
          <w:tcPr>
            <w:tcW w:w="3330" w:type="dxa"/>
            <w:gridSpan w:val="2"/>
            <w:tcBorders>
              <w:top w:val="double" w:sz="6" w:space="0" w:color="auto"/>
              <w:left w:val="nil"/>
              <w:bottom w:val="nil"/>
            </w:tcBorders>
            <w:tcMar>
              <w:top w:w="28" w:type="dxa"/>
              <w:left w:w="57" w:type="dxa"/>
              <w:bottom w:w="28" w:type="dxa"/>
              <w:right w:w="57" w:type="dxa"/>
            </w:tcMar>
          </w:tcPr>
          <w:p w14:paraId="5972AEFE" w14:textId="5162DAE3" w:rsidR="00DE33B8" w:rsidRPr="00D5434F" w:rsidRDefault="00DE33B8" w:rsidP="00C84D27">
            <w:pPr>
              <w:rPr>
                <w:sz w:val="20"/>
              </w:rPr>
            </w:pPr>
            <w:r w:rsidRPr="00D5434F">
              <w:rPr>
                <w:sz w:val="20"/>
              </w:rPr>
              <w:t>Fecha:</w:t>
            </w:r>
            <w:r w:rsidR="00361EE3" w:rsidRPr="00D5434F">
              <w:rPr>
                <w:sz w:val="20"/>
              </w:rPr>
              <w:t xml:space="preserve"> </w:t>
            </w:r>
            <w:r w:rsidRPr="00D5434F">
              <w:rPr>
                <w:sz w:val="20"/>
              </w:rPr>
              <w:t>_______________________</w:t>
            </w:r>
          </w:p>
          <w:p w14:paraId="1FB02FB3" w14:textId="5D1C956C" w:rsidR="00DE33B8" w:rsidRPr="00D5434F" w:rsidRDefault="00DE33B8" w:rsidP="00C84D27">
            <w:pPr>
              <w:suppressAutoHyphens/>
            </w:pPr>
            <w:r w:rsidRPr="00D5434F">
              <w:rPr>
                <w:sz w:val="20"/>
              </w:rPr>
              <w:t>S</w:t>
            </w:r>
            <w:r w:rsidR="00EF257A" w:rsidRPr="00D5434F">
              <w:rPr>
                <w:sz w:val="20"/>
              </w:rPr>
              <w:t>d</w:t>
            </w:r>
            <w:r w:rsidRPr="00D5434F">
              <w:rPr>
                <w:sz w:val="20"/>
              </w:rPr>
              <w:t>O</w:t>
            </w:r>
            <w:r w:rsidR="00361EE3" w:rsidRPr="00D5434F">
              <w:rPr>
                <w:sz w:val="20"/>
              </w:rPr>
              <w:t xml:space="preserve"> </w:t>
            </w:r>
            <w:r w:rsidRPr="00D5434F">
              <w:rPr>
                <w:sz w:val="20"/>
              </w:rPr>
              <w:t>n.</w:t>
            </w:r>
            <w:r w:rsidRPr="00D5434F">
              <w:rPr>
                <w:rFonts w:ascii="Symbol" w:eastAsia="Symbol" w:hAnsi="Symbol" w:cs="Symbol"/>
                <w:sz w:val="20"/>
              </w:rPr>
              <w:t>°</w:t>
            </w:r>
            <w:r w:rsidRPr="00D5434F">
              <w:rPr>
                <w:sz w:val="20"/>
              </w:rPr>
              <w:t>:</w:t>
            </w:r>
            <w:r w:rsidR="00361EE3" w:rsidRPr="00D5434F">
              <w:rPr>
                <w:sz w:val="20"/>
              </w:rPr>
              <w:t xml:space="preserve"> </w:t>
            </w:r>
            <w:r w:rsidR="00A612A1" w:rsidRPr="00D5434F">
              <w:t>EC-L1253-P00070</w:t>
            </w:r>
          </w:p>
          <w:p w14:paraId="4522AF4F" w14:textId="58402300" w:rsidR="00DE33B8" w:rsidRPr="00D5434F" w:rsidRDefault="00DE33B8" w:rsidP="006A7A34">
            <w:pPr>
              <w:suppressAutoHyphens/>
              <w:rPr>
                <w:sz w:val="20"/>
              </w:rPr>
            </w:pPr>
            <w:r w:rsidRPr="00D5434F">
              <w:rPr>
                <w:sz w:val="20"/>
              </w:rPr>
              <w:t>Alternativa</w:t>
            </w:r>
            <w:r w:rsidR="00361EE3" w:rsidRPr="00D5434F">
              <w:rPr>
                <w:sz w:val="20"/>
              </w:rPr>
              <w:t xml:space="preserve"> </w:t>
            </w:r>
            <w:r w:rsidRPr="00D5434F">
              <w:rPr>
                <w:sz w:val="20"/>
              </w:rPr>
              <w:t>n.</w:t>
            </w:r>
            <w:r w:rsidRPr="00D5434F">
              <w:rPr>
                <w:rFonts w:ascii="Symbol" w:eastAsia="Symbol" w:hAnsi="Symbol" w:cs="Symbol"/>
                <w:sz w:val="20"/>
              </w:rPr>
              <w:t>°</w:t>
            </w:r>
            <w:r w:rsidRPr="00D5434F">
              <w:rPr>
                <w:sz w:val="20"/>
              </w:rPr>
              <w:t>:</w:t>
            </w:r>
            <w:r w:rsidR="00361EE3" w:rsidRPr="00D5434F">
              <w:rPr>
                <w:sz w:val="20"/>
              </w:rPr>
              <w:t xml:space="preserve"> </w:t>
            </w:r>
            <w:r w:rsidR="00A612A1" w:rsidRPr="00D5434F">
              <w:rPr>
                <w:sz w:val="20"/>
              </w:rPr>
              <w:t xml:space="preserve">No aplica </w:t>
            </w:r>
          </w:p>
          <w:p w14:paraId="5EAC35E6" w14:textId="60044F77" w:rsidR="00DE33B8" w:rsidRPr="00D5434F" w:rsidRDefault="00DE33B8" w:rsidP="00C84D27">
            <w:pPr>
              <w:suppressAutoHyphens/>
            </w:pPr>
            <w:r w:rsidRPr="00D5434F">
              <w:rPr>
                <w:sz w:val="20"/>
              </w:rPr>
              <w:t>Página</w:t>
            </w:r>
            <w:r w:rsidR="00361EE3" w:rsidRPr="00D5434F">
              <w:rPr>
                <w:sz w:val="20"/>
              </w:rPr>
              <w:t xml:space="preserve"> </w:t>
            </w:r>
            <w:r w:rsidRPr="00D5434F">
              <w:rPr>
                <w:sz w:val="20"/>
              </w:rPr>
              <w:t>n.</w:t>
            </w:r>
            <w:r w:rsidRPr="00D5434F">
              <w:rPr>
                <w:rFonts w:ascii="Symbol" w:eastAsia="Symbol" w:hAnsi="Symbol" w:cs="Symbol"/>
                <w:sz w:val="20"/>
              </w:rPr>
              <w:t>°</w:t>
            </w:r>
            <w:r w:rsidR="00361EE3" w:rsidRPr="00D5434F">
              <w:rPr>
                <w:sz w:val="20"/>
              </w:rPr>
              <w:t xml:space="preserve"> </w:t>
            </w:r>
            <w:r w:rsidRPr="00D5434F">
              <w:rPr>
                <w:sz w:val="20"/>
              </w:rPr>
              <w:t>______</w:t>
            </w:r>
            <w:r w:rsidR="00361EE3" w:rsidRPr="00D5434F">
              <w:rPr>
                <w:sz w:val="20"/>
              </w:rPr>
              <w:t xml:space="preserve"> </w:t>
            </w:r>
            <w:r w:rsidRPr="00D5434F">
              <w:rPr>
                <w:sz w:val="20"/>
              </w:rPr>
              <w:t>de</w:t>
            </w:r>
            <w:r w:rsidR="00361EE3" w:rsidRPr="00D5434F">
              <w:rPr>
                <w:sz w:val="20"/>
              </w:rPr>
              <w:t xml:space="preserve"> </w:t>
            </w:r>
            <w:r w:rsidRPr="00D5434F">
              <w:rPr>
                <w:sz w:val="20"/>
              </w:rPr>
              <w:t>______</w:t>
            </w:r>
          </w:p>
        </w:tc>
      </w:tr>
      <w:tr w:rsidR="00DE33B8" w:rsidRPr="00D5434F" w14:paraId="3CE90091" w14:textId="77777777" w:rsidTr="00C84D27">
        <w:tc>
          <w:tcPr>
            <w:tcW w:w="889" w:type="dxa"/>
            <w:tcBorders>
              <w:top w:val="double" w:sz="6" w:space="0" w:color="auto"/>
              <w:bottom w:val="double" w:sz="6" w:space="0" w:color="auto"/>
              <w:right w:val="single" w:sz="6" w:space="0" w:color="auto"/>
            </w:tcBorders>
            <w:tcMar>
              <w:top w:w="28" w:type="dxa"/>
              <w:left w:w="57" w:type="dxa"/>
              <w:bottom w:w="28" w:type="dxa"/>
              <w:right w:w="57" w:type="dxa"/>
            </w:tcMar>
          </w:tcPr>
          <w:p w14:paraId="08D92E21" w14:textId="77777777" w:rsidR="00DE33B8" w:rsidRPr="00D5434F" w:rsidRDefault="00DE33B8" w:rsidP="00C84D27">
            <w:pPr>
              <w:suppressAutoHyphens/>
              <w:jc w:val="center"/>
              <w:rPr>
                <w:sz w:val="20"/>
              </w:rPr>
            </w:pPr>
            <w:r w:rsidRPr="00D5434F">
              <w:rPr>
                <w:sz w:val="20"/>
              </w:rPr>
              <w:t>1</w:t>
            </w:r>
          </w:p>
        </w:tc>
        <w:tc>
          <w:tcPr>
            <w:tcW w:w="1721"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ECB5865" w14:textId="77777777" w:rsidR="00DE33B8" w:rsidRPr="00D5434F" w:rsidRDefault="00DE33B8" w:rsidP="00C84D27">
            <w:pPr>
              <w:suppressAutoHyphens/>
              <w:jc w:val="center"/>
              <w:rPr>
                <w:sz w:val="20"/>
              </w:rPr>
            </w:pPr>
            <w:r w:rsidRPr="00D5434F">
              <w:rPr>
                <w:sz w:val="20"/>
              </w:rPr>
              <w:t>2</w:t>
            </w:r>
          </w:p>
        </w:tc>
        <w:tc>
          <w:tcPr>
            <w:tcW w:w="108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2A0ADB35" w14:textId="77777777" w:rsidR="00DE33B8" w:rsidRPr="00D5434F" w:rsidRDefault="00DE33B8" w:rsidP="00C84D27">
            <w:pPr>
              <w:suppressAutoHyphens/>
              <w:jc w:val="center"/>
              <w:rPr>
                <w:sz w:val="20"/>
              </w:rPr>
            </w:pPr>
            <w:r w:rsidRPr="00D5434F">
              <w:rPr>
                <w:sz w:val="20"/>
              </w:rPr>
              <w:t>3</w:t>
            </w:r>
          </w:p>
        </w:tc>
        <w:tc>
          <w:tcPr>
            <w:tcW w:w="1026"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D8842C9" w14:textId="77777777" w:rsidR="00DE33B8" w:rsidRPr="00D5434F" w:rsidRDefault="00DE33B8" w:rsidP="00C84D27">
            <w:pPr>
              <w:suppressAutoHyphens/>
              <w:jc w:val="center"/>
              <w:rPr>
                <w:sz w:val="20"/>
              </w:rPr>
            </w:pPr>
            <w:r w:rsidRPr="00D5434F">
              <w:rPr>
                <w:sz w:val="20"/>
              </w:rPr>
              <w:t>4</w:t>
            </w:r>
          </w:p>
        </w:tc>
        <w:tc>
          <w:tcPr>
            <w:tcW w:w="864"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F77249C" w14:textId="77777777" w:rsidR="00DE33B8" w:rsidRPr="00D5434F" w:rsidRDefault="00DE33B8" w:rsidP="00C84D27">
            <w:pPr>
              <w:suppressAutoHyphens/>
              <w:jc w:val="center"/>
              <w:rPr>
                <w:sz w:val="20"/>
              </w:rPr>
            </w:pPr>
            <w:r w:rsidRPr="00D5434F">
              <w:rPr>
                <w:sz w:val="20"/>
              </w:rPr>
              <w:t>5</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48C45DCC" w14:textId="77777777" w:rsidR="00DE33B8" w:rsidRPr="00D5434F" w:rsidRDefault="00DE33B8" w:rsidP="00C84D27">
            <w:pPr>
              <w:suppressAutoHyphens/>
              <w:jc w:val="center"/>
              <w:rPr>
                <w:sz w:val="20"/>
              </w:rPr>
            </w:pPr>
            <w:r w:rsidRPr="00D5434F">
              <w:rPr>
                <w:sz w:val="20"/>
              </w:rPr>
              <w:t>6</w:t>
            </w:r>
          </w:p>
        </w:tc>
        <w:tc>
          <w:tcPr>
            <w:tcW w:w="189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04F2EF5" w14:textId="77777777" w:rsidR="00DE33B8" w:rsidRPr="00D5434F" w:rsidRDefault="00DE33B8" w:rsidP="00C84D27">
            <w:pPr>
              <w:suppressAutoHyphens/>
              <w:jc w:val="center"/>
              <w:rPr>
                <w:sz w:val="20"/>
              </w:rPr>
            </w:pPr>
            <w:r w:rsidRPr="00D5434F">
              <w:rPr>
                <w:sz w:val="20"/>
              </w:rPr>
              <w:t>7</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68C92A4B" w14:textId="77777777" w:rsidR="00DE33B8" w:rsidRPr="00D5434F" w:rsidRDefault="00DE33B8" w:rsidP="00C84D27">
            <w:pPr>
              <w:suppressAutoHyphens/>
              <w:jc w:val="center"/>
              <w:rPr>
                <w:sz w:val="20"/>
              </w:rPr>
            </w:pPr>
            <w:r w:rsidRPr="00D5434F">
              <w:rPr>
                <w:sz w:val="20"/>
              </w:rPr>
              <w:t>8</w:t>
            </w:r>
          </w:p>
        </w:tc>
        <w:tc>
          <w:tcPr>
            <w:tcW w:w="20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08686F6B" w14:textId="77777777" w:rsidR="00DE33B8" w:rsidRPr="00D5434F" w:rsidRDefault="00DE33B8" w:rsidP="00C84D27">
            <w:pPr>
              <w:suppressAutoHyphens/>
              <w:jc w:val="center"/>
              <w:rPr>
                <w:sz w:val="20"/>
              </w:rPr>
            </w:pPr>
            <w:r w:rsidRPr="00D5434F">
              <w:rPr>
                <w:sz w:val="20"/>
              </w:rPr>
              <w:t>9</w:t>
            </w:r>
          </w:p>
        </w:tc>
        <w:tc>
          <w:tcPr>
            <w:tcW w:w="1260" w:type="dxa"/>
            <w:tcBorders>
              <w:top w:val="double" w:sz="6" w:space="0" w:color="auto"/>
              <w:left w:val="single" w:sz="6" w:space="0" w:color="auto"/>
              <w:bottom w:val="double" w:sz="6" w:space="0" w:color="auto"/>
            </w:tcBorders>
            <w:tcMar>
              <w:top w:w="28" w:type="dxa"/>
              <w:left w:w="57" w:type="dxa"/>
              <w:bottom w:w="28" w:type="dxa"/>
              <w:right w:w="57" w:type="dxa"/>
            </w:tcMar>
          </w:tcPr>
          <w:p w14:paraId="29870C20" w14:textId="77777777" w:rsidR="00DE33B8" w:rsidRPr="00D5434F" w:rsidRDefault="00DE33B8" w:rsidP="00C84D27">
            <w:pPr>
              <w:suppressAutoHyphens/>
              <w:jc w:val="center"/>
              <w:rPr>
                <w:sz w:val="20"/>
              </w:rPr>
            </w:pPr>
            <w:r w:rsidRPr="00D5434F">
              <w:rPr>
                <w:sz w:val="20"/>
              </w:rPr>
              <w:t>10</w:t>
            </w:r>
          </w:p>
        </w:tc>
      </w:tr>
      <w:tr w:rsidR="00DE33B8" w:rsidRPr="00D5434F" w14:paraId="1D075466"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89"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1C78574" w14:textId="0A2B4CF1" w:rsidR="00DE33B8" w:rsidRPr="00D5434F" w:rsidRDefault="00DE33B8" w:rsidP="00C84D27">
            <w:pPr>
              <w:suppressAutoHyphens/>
              <w:jc w:val="center"/>
              <w:rPr>
                <w:sz w:val="16"/>
                <w:szCs w:val="16"/>
              </w:rPr>
            </w:pPr>
            <w:r w:rsidRPr="00D5434F">
              <w:rPr>
                <w:sz w:val="16"/>
                <w:szCs w:val="16"/>
              </w:rPr>
              <w:t>N.</w:t>
            </w:r>
            <w:r w:rsidRPr="00D5434F">
              <w:rPr>
                <w:rFonts w:ascii="Symbol" w:eastAsia="Symbol" w:hAnsi="Symbol" w:cs="Symbol"/>
                <w:sz w:val="16"/>
                <w:szCs w:val="16"/>
              </w:rPr>
              <w:t>°</w:t>
            </w:r>
            <w:r w:rsidRPr="00D5434F">
              <w:rPr>
                <w:sz w:val="16"/>
                <w:szCs w:val="16"/>
              </w:rPr>
              <w:t>de</w:t>
            </w:r>
            <w:r w:rsidR="00361EE3" w:rsidRPr="00D5434F">
              <w:rPr>
                <w:sz w:val="16"/>
                <w:szCs w:val="16"/>
              </w:rPr>
              <w:t xml:space="preserve"> </w:t>
            </w:r>
            <w:r w:rsidRPr="00D5434F">
              <w:rPr>
                <w:sz w:val="16"/>
                <w:szCs w:val="16"/>
              </w:rPr>
              <w:t>artículo</w:t>
            </w:r>
          </w:p>
        </w:tc>
        <w:tc>
          <w:tcPr>
            <w:tcW w:w="1721"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6E57979E" w14:textId="33440335" w:rsidR="00DE33B8" w:rsidRPr="00D5434F" w:rsidRDefault="00DE33B8" w:rsidP="00C84D27">
            <w:pPr>
              <w:suppressAutoHyphens/>
              <w:jc w:val="center"/>
              <w:rPr>
                <w:sz w:val="16"/>
                <w:szCs w:val="16"/>
              </w:rPr>
            </w:pPr>
            <w:r w:rsidRPr="00D5434F">
              <w:rPr>
                <w:sz w:val="16"/>
                <w:szCs w:val="16"/>
              </w:rPr>
              <w:t>Descripción</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los</w:t>
            </w:r>
            <w:r w:rsidR="00361EE3" w:rsidRPr="00D5434F">
              <w:rPr>
                <w:sz w:val="16"/>
                <w:szCs w:val="16"/>
              </w:rPr>
              <w:t xml:space="preserve"> </w:t>
            </w:r>
            <w:r w:rsidR="00687858" w:rsidRPr="00D5434F">
              <w:rPr>
                <w:sz w:val="16"/>
                <w:szCs w:val="16"/>
              </w:rPr>
              <w:t>B</w:t>
            </w:r>
            <w:r w:rsidRPr="00D5434F">
              <w:rPr>
                <w:sz w:val="16"/>
                <w:szCs w:val="16"/>
              </w:rPr>
              <w:t>ienes</w:t>
            </w:r>
            <w:r w:rsidR="00361EE3" w:rsidRPr="00D5434F">
              <w:rPr>
                <w:sz w:val="16"/>
                <w:szCs w:val="16"/>
              </w:rPr>
              <w:t xml:space="preserve"> </w:t>
            </w:r>
          </w:p>
        </w:tc>
        <w:tc>
          <w:tcPr>
            <w:tcW w:w="108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0787E" w14:textId="31A9637E" w:rsidR="00DE33B8" w:rsidRPr="00D5434F" w:rsidRDefault="00DE33B8" w:rsidP="00C84D27">
            <w:pPr>
              <w:suppressAutoHyphens/>
              <w:jc w:val="center"/>
              <w:rPr>
                <w:sz w:val="16"/>
                <w:szCs w:val="16"/>
              </w:rPr>
            </w:pPr>
            <w:r w:rsidRPr="00D5434F">
              <w:rPr>
                <w:sz w:val="16"/>
                <w:szCs w:val="16"/>
              </w:rPr>
              <w:t>Fecha</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entrega</w:t>
            </w:r>
            <w:r w:rsidR="00361EE3" w:rsidRPr="00D5434F">
              <w:rPr>
                <w:sz w:val="16"/>
                <w:szCs w:val="16"/>
              </w:rPr>
              <w:t xml:space="preserve"> </w:t>
            </w:r>
            <w:r w:rsidRPr="00D5434F">
              <w:rPr>
                <w:sz w:val="16"/>
                <w:szCs w:val="16"/>
              </w:rPr>
              <w:t>según</w:t>
            </w:r>
            <w:r w:rsidR="00361EE3" w:rsidRPr="00D5434F">
              <w:rPr>
                <w:sz w:val="16"/>
                <w:szCs w:val="16"/>
              </w:rPr>
              <w:t xml:space="preserve"> </w:t>
            </w:r>
            <w:r w:rsidRPr="00D5434F">
              <w:rPr>
                <w:sz w:val="16"/>
                <w:szCs w:val="16"/>
              </w:rPr>
              <w:t>definición</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Incoterms</w:t>
            </w:r>
          </w:p>
        </w:tc>
        <w:tc>
          <w:tcPr>
            <w:tcW w:w="1026"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CFB496C" w14:textId="24312504" w:rsidR="00DE33B8" w:rsidRPr="00D5434F" w:rsidRDefault="00DE33B8" w:rsidP="00C84D27">
            <w:pPr>
              <w:suppressAutoHyphens/>
              <w:jc w:val="center"/>
              <w:rPr>
                <w:sz w:val="16"/>
                <w:szCs w:val="16"/>
              </w:rPr>
            </w:pPr>
            <w:r w:rsidRPr="00D5434F">
              <w:rPr>
                <w:sz w:val="16"/>
                <w:szCs w:val="16"/>
              </w:rPr>
              <w:t>Cantidad</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unidad</w:t>
            </w:r>
            <w:r w:rsidR="00361EE3" w:rsidRPr="00D5434F">
              <w:rPr>
                <w:sz w:val="16"/>
                <w:szCs w:val="16"/>
              </w:rPr>
              <w:t xml:space="preserve"> </w:t>
            </w:r>
            <w:r w:rsidRPr="00D5434F">
              <w:rPr>
                <w:sz w:val="16"/>
                <w:szCs w:val="16"/>
              </w:rPr>
              <w:t>física</w:t>
            </w:r>
          </w:p>
        </w:tc>
        <w:tc>
          <w:tcPr>
            <w:tcW w:w="864"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2F3C914C" w14:textId="6C3711BB"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unitario</w:t>
            </w:r>
            <w:r w:rsidR="00361EE3" w:rsidRPr="00D5434F">
              <w:rPr>
                <w:sz w:val="16"/>
                <w:szCs w:val="16"/>
              </w:rPr>
              <w:t xml:space="preserve"> </w:t>
            </w:r>
            <w:r w:rsidRPr="00D5434F">
              <w:rPr>
                <w:sz w:val="16"/>
                <w:szCs w:val="16"/>
              </w:rPr>
              <w:t>EXW</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cada</w:t>
            </w:r>
            <w:r w:rsidR="00361EE3" w:rsidRPr="00D5434F">
              <w:rPr>
                <w:sz w:val="16"/>
                <w:szCs w:val="16"/>
              </w:rPr>
              <w:t xml:space="preserve"> </w:t>
            </w:r>
            <w:r w:rsidRPr="00D5434F">
              <w:rPr>
                <w:sz w:val="16"/>
                <w:szCs w:val="16"/>
              </w:rPr>
              <w:t>artículo</w:t>
            </w:r>
            <w:r w:rsidR="00361EE3" w:rsidRPr="00D5434F">
              <w:rPr>
                <w:sz w:val="16"/>
                <w:szCs w:val="16"/>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19EDB03" w14:textId="4A80610B"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total</w:t>
            </w:r>
            <w:r w:rsidR="00361EE3" w:rsidRPr="00D5434F">
              <w:rPr>
                <w:sz w:val="16"/>
                <w:szCs w:val="16"/>
              </w:rPr>
              <w:t xml:space="preserve"> </w:t>
            </w:r>
            <w:r w:rsidRPr="00D5434F">
              <w:rPr>
                <w:sz w:val="16"/>
                <w:szCs w:val="16"/>
              </w:rPr>
              <w:t>EXW</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cada</w:t>
            </w:r>
            <w:r w:rsidR="00361EE3" w:rsidRPr="00D5434F">
              <w:rPr>
                <w:sz w:val="16"/>
                <w:szCs w:val="16"/>
              </w:rPr>
              <w:t xml:space="preserve"> </w:t>
            </w:r>
            <w:r w:rsidRPr="00D5434F">
              <w:rPr>
                <w:sz w:val="16"/>
                <w:szCs w:val="16"/>
              </w:rPr>
              <w:t>artículo</w:t>
            </w:r>
          </w:p>
          <w:p w14:paraId="0644EA18" w14:textId="3D7D3ADA" w:rsidR="00DE33B8" w:rsidRPr="00D5434F" w:rsidRDefault="00DE33B8" w:rsidP="00C84D27">
            <w:pPr>
              <w:suppressAutoHyphens/>
              <w:jc w:val="center"/>
              <w:rPr>
                <w:sz w:val="16"/>
                <w:szCs w:val="16"/>
              </w:rPr>
            </w:pPr>
            <w:r w:rsidRPr="00D5434F">
              <w:rPr>
                <w:sz w:val="16"/>
                <w:szCs w:val="16"/>
              </w:rPr>
              <w:t>(col.</w:t>
            </w:r>
            <w:r w:rsidR="00361EE3" w:rsidRPr="00D5434F">
              <w:rPr>
                <w:sz w:val="16"/>
                <w:szCs w:val="16"/>
              </w:rPr>
              <w:t xml:space="preserve"> </w:t>
            </w:r>
            <w:r w:rsidRPr="00D5434F">
              <w:rPr>
                <w:sz w:val="16"/>
                <w:szCs w:val="16"/>
              </w:rPr>
              <w:t>4</w:t>
            </w:r>
            <w:r w:rsidRPr="00D5434F">
              <w:rPr>
                <w:rFonts w:ascii="Symbol" w:eastAsia="Symbol" w:hAnsi="Symbol" w:cs="Symbol"/>
                <w:sz w:val="16"/>
                <w:szCs w:val="16"/>
              </w:rPr>
              <w:t>´</w:t>
            </w:r>
            <w:r w:rsidRPr="00D5434F">
              <w:rPr>
                <w:sz w:val="16"/>
                <w:szCs w:val="16"/>
              </w:rPr>
              <w:t>5)</w:t>
            </w:r>
          </w:p>
        </w:tc>
        <w:tc>
          <w:tcPr>
            <w:tcW w:w="189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D552B1" w14:textId="692C28CC"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artículo</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concepto</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transporte</w:t>
            </w:r>
            <w:r w:rsidR="00361EE3" w:rsidRPr="00D5434F">
              <w:rPr>
                <w:sz w:val="16"/>
                <w:szCs w:val="16"/>
              </w:rPr>
              <w:t xml:space="preserve"> </w:t>
            </w:r>
            <w:r w:rsidRPr="00D5434F">
              <w:rPr>
                <w:sz w:val="16"/>
                <w:szCs w:val="16"/>
              </w:rPr>
              <w:t>interno</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otros</w:t>
            </w:r>
            <w:r w:rsidR="00361EE3" w:rsidRPr="00D5434F">
              <w:rPr>
                <w:sz w:val="16"/>
                <w:szCs w:val="16"/>
              </w:rPr>
              <w:t xml:space="preserve"> </w:t>
            </w:r>
            <w:r w:rsidRPr="00D5434F">
              <w:rPr>
                <w:sz w:val="16"/>
                <w:szCs w:val="16"/>
              </w:rPr>
              <w:t>servicios</w:t>
            </w:r>
            <w:r w:rsidR="00361EE3" w:rsidRPr="00D5434F">
              <w:rPr>
                <w:sz w:val="16"/>
                <w:szCs w:val="16"/>
              </w:rPr>
              <w:t xml:space="preserve"> </w:t>
            </w:r>
            <w:r w:rsidRPr="00D5434F">
              <w:rPr>
                <w:sz w:val="16"/>
                <w:szCs w:val="16"/>
              </w:rPr>
              <w:t>requeridos</w:t>
            </w:r>
            <w:r w:rsidR="00361EE3" w:rsidRPr="00D5434F">
              <w:rPr>
                <w:sz w:val="16"/>
                <w:szCs w:val="16"/>
              </w:rPr>
              <w:t xml:space="preserve"> </w:t>
            </w:r>
            <w:r w:rsidRPr="00D5434F">
              <w:rPr>
                <w:sz w:val="16"/>
                <w:szCs w:val="16"/>
              </w:rPr>
              <w:t>en</w:t>
            </w:r>
            <w:r w:rsidR="00361EE3" w:rsidRPr="00D5434F">
              <w:rPr>
                <w:sz w:val="16"/>
                <w:szCs w:val="16"/>
              </w:rPr>
              <w:t xml:space="preserve"> </w:t>
            </w:r>
            <w:r w:rsidRPr="00D5434F">
              <w:rPr>
                <w:sz w:val="16"/>
                <w:szCs w:val="16"/>
              </w:rPr>
              <w:t>el</w:t>
            </w:r>
            <w:r w:rsidR="00361EE3" w:rsidRPr="00D5434F">
              <w:rPr>
                <w:sz w:val="16"/>
                <w:szCs w:val="16"/>
              </w:rPr>
              <w:t xml:space="preserve"> </w:t>
            </w:r>
            <w:r w:rsidRPr="00D5434F">
              <w:rPr>
                <w:sz w:val="16"/>
                <w:szCs w:val="16"/>
              </w:rPr>
              <w:t>País</w:t>
            </w:r>
            <w:r w:rsidR="00361EE3" w:rsidRPr="00D5434F">
              <w:rPr>
                <w:sz w:val="16"/>
                <w:szCs w:val="16"/>
              </w:rPr>
              <w:t xml:space="preserve"> </w:t>
            </w:r>
            <w:r w:rsidRPr="00D5434F">
              <w:rPr>
                <w:sz w:val="16"/>
                <w:szCs w:val="16"/>
              </w:rPr>
              <w:t>del</w:t>
            </w:r>
            <w:r w:rsidR="00361EE3" w:rsidRPr="00D5434F">
              <w:rPr>
                <w:sz w:val="16"/>
                <w:szCs w:val="16"/>
              </w:rPr>
              <w:t xml:space="preserve"> </w:t>
            </w:r>
            <w:r w:rsidR="006A0551" w:rsidRPr="00D5434F">
              <w:rPr>
                <w:sz w:val="16"/>
                <w:szCs w:val="16"/>
              </w:rPr>
              <w:t>Comprador</w:t>
            </w:r>
            <w:r w:rsidR="00361EE3" w:rsidRPr="00D5434F">
              <w:rPr>
                <w:sz w:val="16"/>
                <w:szCs w:val="16"/>
              </w:rPr>
              <w:t xml:space="preserve"> </w:t>
            </w:r>
            <w:r w:rsidRPr="00D5434F">
              <w:rPr>
                <w:sz w:val="16"/>
                <w:szCs w:val="16"/>
              </w:rPr>
              <w:t>para</w:t>
            </w:r>
            <w:r w:rsidR="00361EE3" w:rsidRPr="00D5434F">
              <w:rPr>
                <w:sz w:val="16"/>
                <w:szCs w:val="16"/>
              </w:rPr>
              <w:t xml:space="preserve"> </w:t>
            </w:r>
            <w:r w:rsidRPr="00D5434F">
              <w:rPr>
                <w:sz w:val="16"/>
                <w:szCs w:val="16"/>
              </w:rPr>
              <w:t>enviar</w:t>
            </w:r>
            <w:r w:rsidR="00361EE3" w:rsidRPr="00D5434F">
              <w:rPr>
                <w:sz w:val="16"/>
                <w:szCs w:val="16"/>
              </w:rPr>
              <w:t xml:space="preserve"> </w:t>
            </w:r>
            <w:r w:rsidRPr="00D5434F">
              <w:rPr>
                <w:sz w:val="16"/>
                <w:szCs w:val="16"/>
              </w:rPr>
              <w:t>los</w:t>
            </w:r>
            <w:r w:rsidR="00361EE3" w:rsidRPr="00D5434F">
              <w:rPr>
                <w:sz w:val="16"/>
                <w:szCs w:val="16"/>
              </w:rPr>
              <w:t xml:space="preserve"> </w:t>
            </w:r>
            <w:r w:rsidRPr="00D5434F">
              <w:rPr>
                <w:sz w:val="16"/>
                <w:szCs w:val="16"/>
              </w:rPr>
              <w:t>Bienes</w:t>
            </w:r>
            <w:r w:rsidR="00361EE3" w:rsidRPr="00D5434F">
              <w:rPr>
                <w:sz w:val="16"/>
                <w:szCs w:val="16"/>
              </w:rPr>
              <w:t xml:space="preserve"> </w:t>
            </w:r>
            <w:r w:rsidRPr="00D5434F">
              <w:rPr>
                <w:sz w:val="16"/>
                <w:szCs w:val="16"/>
              </w:rPr>
              <w:t>al</w:t>
            </w:r>
            <w:r w:rsidR="00361EE3" w:rsidRPr="00D5434F">
              <w:rPr>
                <w:sz w:val="16"/>
                <w:szCs w:val="16"/>
              </w:rPr>
              <w:t xml:space="preserve"> </w:t>
            </w:r>
            <w:r w:rsidRPr="00D5434F">
              <w:rPr>
                <w:sz w:val="16"/>
                <w:szCs w:val="16"/>
              </w:rPr>
              <w:t>destino</w:t>
            </w:r>
            <w:r w:rsidR="00361EE3" w:rsidRPr="00D5434F">
              <w:rPr>
                <w:sz w:val="16"/>
                <w:szCs w:val="16"/>
              </w:rPr>
              <w:t xml:space="preserve"> </w:t>
            </w:r>
            <w:r w:rsidRPr="00D5434F">
              <w:rPr>
                <w:sz w:val="16"/>
                <w:szCs w:val="16"/>
              </w:rPr>
              <w:t>final</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ED21E14" w14:textId="46C3B1A1" w:rsidR="00DE33B8" w:rsidRPr="00D5434F" w:rsidRDefault="00DE33B8" w:rsidP="00C84D27">
            <w:pPr>
              <w:suppressAutoHyphens/>
              <w:jc w:val="center"/>
              <w:rPr>
                <w:sz w:val="16"/>
                <w:szCs w:val="16"/>
              </w:rPr>
            </w:pPr>
            <w:r w:rsidRPr="00D5434F">
              <w:rPr>
                <w:sz w:val="16"/>
                <w:szCs w:val="16"/>
              </w:rPr>
              <w:t>Costo</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la</w:t>
            </w:r>
            <w:r w:rsidR="00361EE3" w:rsidRPr="00D5434F">
              <w:rPr>
                <w:sz w:val="16"/>
                <w:szCs w:val="16"/>
              </w:rPr>
              <w:t xml:space="preserve"> </w:t>
            </w:r>
            <w:r w:rsidRPr="00D5434F">
              <w:rPr>
                <w:sz w:val="16"/>
                <w:szCs w:val="16"/>
              </w:rPr>
              <w:t>mano</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obra</w:t>
            </w:r>
            <w:r w:rsidR="00361EE3" w:rsidRPr="00D5434F">
              <w:rPr>
                <w:sz w:val="16"/>
                <w:szCs w:val="16"/>
              </w:rPr>
              <w:t xml:space="preserve"> </w:t>
            </w:r>
            <w:r w:rsidRPr="00D5434F">
              <w:rPr>
                <w:sz w:val="16"/>
                <w:szCs w:val="16"/>
              </w:rPr>
              <w:t>local,</w:t>
            </w:r>
            <w:r w:rsidR="00361EE3" w:rsidRPr="00D5434F">
              <w:rPr>
                <w:sz w:val="16"/>
                <w:szCs w:val="16"/>
              </w:rPr>
              <w:t xml:space="preserve"> </w:t>
            </w:r>
            <w:r w:rsidRPr="00D5434F">
              <w:rPr>
                <w:sz w:val="16"/>
                <w:szCs w:val="16"/>
              </w:rPr>
              <w:t>la</w:t>
            </w:r>
            <w:r w:rsidR="00361EE3" w:rsidRPr="00D5434F">
              <w:rPr>
                <w:sz w:val="16"/>
                <w:szCs w:val="16"/>
              </w:rPr>
              <w:t xml:space="preserve"> </w:t>
            </w:r>
            <w:r w:rsidRPr="00D5434F">
              <w:rPr>
                <w:sz w:val="16"/>
                <w:szCs w:val="16"/>
              </w:rPr>
              <w:t>materia</w:t>
            </w:r>
            <w:r w:rsidR="00361EE3" w:rsidRPr="00D5434F">
              <w:rPr>
                <w:sz w:val="16"/>
                <w:szCs w:val="16"/>
              </w:rPr>
              <w:t xml:space="preserve"> </w:t>
            </w:r>
            <w:r w:rsidRPr="00D5434F">
              <w:rPr>
                <w:sz w:val="16"/>
                <w:szCs w:val="16"/>
              </w:rPr>
              <w:t>prima</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los</w:t>
            </w:r>
            <w:r w:rsidR="00361EE3" w:rsidRPr="00D5434F">
              <w:rPr>
                <w:sz w:val="16"/>
                <w:szCs w:val="16"/>
              </w:rPr>
              <w:t xml:space="preserve"> </w:t>
            </w:r>
            <w:r w:rsidRPr="00D5434F">
              <w:rPr>
                <w:sz w:val="16"/>
                <w:szCs w:val="16"/>
              </w:rPr>
              <w:t>componentes</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origen</w:t>
            </w:r>
            <w:r w:rsidR="00361EE3" w:rsidRPr="00D5434F">
              <w:rPr>
                <w:sz w:val="16"/>
                <w:szCs w:val="16"/>
              </w:rPr>
              <w:t xml:space="preserve"> </w:t>
            </w:r>
            <w:r w:rsidRPr="00D5434F">
              <w:rPr>
                <w:sz w:val="16"/>
                <w:szCs w:val="16"/>
              </w:rPr>
              <w:t>en</w:t>
            </w:r>
            <w:r w:rsidR="00361EE3" w:rsidRPr="00D5434F">
              <w:rPr>
                <w:sz w:val="16"/>
                <w:szCs w:val="16"/>
              </w:rPr>
              <w:t xml:space="preserve"> </w:t>
            </w:r>
            <w:r w:rsidRPr="00D5434F">
              <w:rPr>
                <w:sz w:val="16"/>
                <w:szCs w:val="16"/>
              </w:rPr>
              <w:t>el</w:t>
            </w:r>
            <w:r w:rsidR="00361EE3" w:rsidRPr="00D5434F">
              <w:rPr>
                <w:sz w:val="16"/>
                <w:szCs w:val="16"/>
              </w:rPr>
              <w:t xml:space="preserve"> </w:t>
            </w:r>
            <w:r w:rsidRPr="00D5434F">
              <w:rPr>
                <w:sz w:val="16"/>
                <w:szCs w:val="16"/>
              </w:rPr>
              <w:t>País</w:t>
            </w:r>
            <w:r w:rsidR="00361EE3" w:rsidRPr="00D5434F">
              <w:rPr>
                <w:sz w:val="16"/>
                <w:szCs w:val="16"/>
              </w:rPr>
              <w:t xml:space="preserve"> </w:t>
            </w:r>
            <w:r w:rsidRPr="00D5434F">
              <w:rPr>
                <w:sz w:val="16"/>
                <w:szCs w:val="16"/>
              </w:rPr>
              <w:t>del</w:t>
            </w:r>
            <w:r w:rsidR="00361EE3" w:rsidRPr="00D5434F">
              <w:rPr>
                <w:sz w:val="16"/>
                <w:szCs w:val="16"/>
              </w:rPr>
              <w:t xml:space="preserve"> </w:t>
            </w:r>
            <w:r w:rsidR="006A0551" w:rsidRPr="00D5434F">
              <w:rPr>
                <w:sz w:val="16"/>
                <w:szCs w:val="16"/>
              </w:rPr>
              <w:t>Comprador</w:t>
            </w:r>
          </w:p>
          <w:p w14:paraId="1DD8AD93" w14:textId="464AF079" w:rsidR="00DE33B8" w:rsidRPr="00D5434F" w:rsidRDefault="00DE33B8" w:rsidP="00C84D27">
            <w:pPr>
              <w:suppressAutoHyphens/>
              <w:jc w:val="center"/>
              <w:rPr>
                <w:sz w:val="16"/>
                <w:szCs w:val="16"/>
              </w:rPr>
            </w:pPr>
            <w:r w:rsidRPr="00D5434F">
              <w:rPr>
                <w:sz w:val="16"/>
                <w:szCs w:val="16"/>
              </w:rPr>
              <w:t>(%</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la</w:t>
            </w:r>
            <w:r w:rsidR="00361EE3" w:rsidRPr="00D5434F">
              <w:rPr>
                <w:sz w:val="16"/>
                <w:szCs w:val="16"/>
              </w:rPr>
              <w:t xml:space="preserve"> </w:t>
            </w:r>
            <w:r w:rsidRPr="00D5434F">
              <w:rPr>
                <w:sz w:val="16"/>
                <w:szCs w:val="16"/>
              </w:rPr>
              <w:t>col.</w:t>
            </w:r>
            <w:r w:rsidR="00361EE3" w:rsidRPr="00D5434F">
              <w:rPr>
                <w:sz w:val="16"/>
                <w:szCs w:val="16"/>
              </w:rPr>
              <w:t xml:space="preserve"> </w:t>
            </w:r>
            <w:r w:rsidRPr="00D5434F">
              <w:rPr>
                <w:sz w:val="16"/>
                <w:szCs w:val="16"/>
              </w:rPr>
              <w:t>5)</w:t>
            </w:r>
          </w:p>
        </w:tc>
        <w:tc>
          <w:tcPr>
            <w:tcW w:w="20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879EBF" w14:textId="41F07935" w:rsidR="00DE33B8" w:rsidRPr="00D5434F" w:rsidRDefault="00DE33B8" w:rsidP="00C84D27">
            <w:pPr>
              <w:suppressAutoHyphens/>
              <w:jc w:val="center"/>
              <w:rPr>
                <w:sz w:val="16"/>
                <w:szCs w:val="16"/>
              </w:rPr>
            </w:pPr>
            <w:r w:rsidRPr="00D5434F">
              <w:rPr>
                <w:sz w:val="16"/>
                <w:szCs w:val="16"/>
              </w:rPr>
              <w:t>Impuestos</w:t>
            </w:r>
            <w:r w:rsidR="00361EE3" w:rsidRPr="00D5434F">
              <w:rPr>
                <w:sz w:val="16"/>
                <w:szCs w:val="16"/>
              </w:rPr>
              <w:t xml:space="preserve"> </w:t>
            </w:r>
            <w:r w:rsidRPr="00D5434F">
              <w:rPr>
                <w:sz w:val="16"/>
                <w:szCs w:val="16"/>
              </w:rPr>
              <w:t>sobre</w:t>
            </w:r>
            <w:r w:rsidR="00361EE3" w:rsidRPr="00D5434F">
              <w:rPr>
                <w:sz w:val="16"/>
                <w:szCs w:val="16"/>
              </w:rPr>
              <w:t xml:space="preserve"> </w:t>
            </w:r>
            <w:r w:rsidRPr="00D5434F">
              <w:rPr>
                <w:sz w:val="16"/>
                <w:szCs w:val="16"/>
              </w:rPr>
              <w:t>la</w:t>
            </w:r>
            <w:r w:rsidR="00361EE3" w:rsidRPr="00D5434F">
              <w:rPr>
                <w:sz w:val="16"/>
                <w:szCs w:val="16"/>
              </w:rPr>
              <w:t xml:space="preserve"> </w:t>
            </w:r>
            <w:r w:rsidRPr="00D5434F">
              <w:rPr>
                <w:sz w:val="16"/>
                <w:szCs w:val="16"/>
              </w:rPr>
              <w:t>venta</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otros</w:t>
            </w:r>
            <w:r w:rsidR="00361EE3" w:rsidRPr="00D5434F">
              <w:rPr>
                <w:sz w:val="16"/>
                <w:szCs w:val="16"/>
              </w:rPr>
              <w:t xml:space="preserve"> </w:t>
            </w:r>
            <w:r w:rsidRPr="00D5434F">
              <w:rPr>
                <w:sz w:val="16"/>
                <w:szCs w:val="16"/>
              </w:rPr>
              <w:t>pagaderos</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artículo</w:t>
            </w:r>
            <w:r w:rsidR="00361EE3" w:rsidRPr="00D5434F">
              <w:rPr>
                <w:sz w:val="16"/>
                <w:szCs w:val="16"/>
              </w:rPr>
              <w:t xml:space="preserve"> </w:t>
            </w:r>
            <w:r w:rsidRPr="00D5434F">
              <w:rPr>
                <w:sz w:val="16"/>
                <w:szCs w:val="16"/>
              </w:rPr>
              <w:t>si</w:t>
            </w:r>
            <w:r w:rsidR="00361EE3" w:rsidRPr="00D5434F">
              <w:rPr>
                <w:sz w:val="16"/>
                <w:szCs w:val="16"/>
              </w:rPr>
              <w:t xml:space="preserve"> </w:t>
            </w:r>
            <w:r w:rsidRPr="00D5434F">
              <w:rPr>
                <w:sz w:val="16"/>
                <w:szCs w:val="16"/>
              </w:rPr>
              <w:t>el</w:t>
            </w:r>
            <w:r w:rsidR="00361EE3" w:rsidRPr="00D5434F">
              <w:rPr>
                <w:sz w:val="16"/>
                <w:szCs w:val="16"/>
              </w:rPr>
              <w:t xml:space="preserve"> </w:t>
            </w:r>
            <w:r w:rsidRPr="00D5434F">
              <w:rPr>
                <w:sz w:val="16"/>
                <w:szCs w:val="16"/>
              </w:rPr>
              <w:t>Contrato</w:t>
            </w:r>
            <w:r w:rsidR="00361EE3" w:rsidRPr="00D5434F">
              <w:rPr>
                <w:sz w:val="16"/>
                <w:szCs w:val="16"/>
              </w:rPr>
              <w:t xml:space="preserve"> </w:t>
            </w:r>
            <w:r w:rsidRPr="00D5434F">
              <w:rPr>
                <w:sz w:val="16"/>
                <w:szCs w:val="16"/>
              </w:rPr>
              <w:t>es</w:t>
            </w:r>
            <w:r w:rsidR="00361EE3" w:rsidRPr="00D5434F">
              <w:rPr>
                <w:sz w:val="16"/>
                <w:szCs w:val="16"/>
              </w:rPr>
              <w:t xml:space="preserve"> </w:t>
            </w:r>
            <w:r w:rsidRPr="00D5434F">
              <w:rPr>
                <w:sz w:val="16"/>
                <w:szCs w:val="16"/>
              </w:rPr>
              <w:t>adjudicado</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acuerdo</w:t>
            </w:r>
            <w:r w:rsidR="00361EE3" w:rsidRPr="00D5434F">
              <w:rPr>
                <w:sz w:val="16"/>
                <w:szCs w:val="16"/>
              </w:rPr>
              <w:t xml:space="preserve"> </w:t>
            </w:r>
            <w:r w:rsidR="00915850" w:rsidRPr="00D5434F">
              <w:rPr>
                <w:sz w:val="16"/>
                <w:szCs w:val="16"/>
              </w:rPr>
              <w:t>con</w:t>
            </w:r>
            <w:r w:rsidR="00361EE3" w:rsidRPr="00D5434F">
              <w:rPr>
                <w:sz w:val="16"/>
                <w:szCs w:val="16"/>
              </w:rPr>
              <w:t xml:space="preserve"> </w:t>
            </w:r>
            <w:r w:rsidR="00915850" w:rsidRPr="00D5434F">
              <w:rPr>
                <w:sz w:val="16"/>
                <w:szCs w:val="16"/>
              </w:rPr>
              <w:t>las</w:t>
            </w:r>
            <w:r w:rsidR="00361EE3" w:rsidRPr="00D5434F">
              <w:rPr>
                <w:sz w:val="16"/>
                <w:szCs w:val="16"/>
              </w:rPr>
              <w:t xml:space="preserve"> </w:t>
            </w:r>
            <w:r w:rsidR="00915850" w:rsidRPr="00D5434F">
              <w:rPr>
                <w:sz w:val="16"/>
                <w:szCs w:val="16"/>
              </w:rPr>
              <w:t>IAO</w:t>
            </w:r>
            <w:r w:rsidR="00361EE3" w:rsidRPr="00D5434F">
              <w:rPr>
                <w:sz w:val="16"/>
                <w:szCs w:val="16"/>
              </w:rPr>
              <w:t xml:space="preserve"> </w:t>
            </w:r>
            <w:r w:rsidRPr="00D5434F">
              <w:rPr>
                <w:sz w:val="16"/>
                <w:szCs w:val="16"/>
              </w:rPr>
              <w:t>1</w:t>
            </w:r>
            <w:r w:rsidR="008167BF" w:rsidRPr="00D5434F">
              <w:rPr>
                <w:sz w:val="16"/>
                <w:szCs w:val="16"/>
              </w:rPr>
              <w:t>5</w:t>
            </w:r>
            <w:r w:rsidRPr="00D5434F">
              <w:rPr>
                <w:sz w:val="16"/>
                <w:szCs w:val="16"/>
              </w:rPr>
              <w:t>.8(a)(ii)</w:t>
            </w:r>
          </w:p>
        </w:tc>
        <w:tc>
          <w:tcPr>
            <w:tcW w:w="126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19E1BDA9" w14:textId="7E371FF5"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total</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artículo</w:t>
            </w:r>
          </w:p>
          <w:p w14:paraId="0435BFAF" w14:textId="0FB4679C" w:rsidR="00DE33B8" w:rsidRPr="00D5434F" w:rsidRDefault="00DE33B8" w:rsidP="00C84D27">
            <w:pPr>
              <w:suppressAutoHyphens/>
              <w:jc w:val="center"/>
              <w:rPr>
                <w:sz w:val="16"/>
                <w:szCs w:val="16"/>
              </w:rPr>
            </w:pPr>
            <w:r w:rsidRPr="00D5434F">
              <w:rPr>
                <w:sz w:val="16"/>
                <w:szCs w:val="16"/>
              </w:rPr>
              <w:t>(col.</w:t>
            </w:r>
            <w:r w:rsidR="00361EE3" w:rsidRPr="00D5434F">
              <w:rPr>
                <w:sz w:val="16"/>
                <w:szCs w:val="16"/>
              </w:rPr>
              <w:t xml:space="preserve"> </w:t>
            </w:r>
            <w:r w:rsidRPr="00D5434F">
              <w:rPr>
                <w:sz w:val="16"/>
                <w:szCs w:val="16"/>
              </w:rPr>
              <w:t>6</w:t>
            </w:r>
            <w:r w:rsidR="00361EE3" w:rsidRPr="00D5434F">
              <w:rPr>
                <w:sz w:val="16"/>
                <w:szCs w:val="16"/>
              </w:rPr>
              <w:t xml:space="preserve"> </w:t>
            </w:r>
            <w:r w:rsidRPr="00D5434F">
              <w:rPr>
                <w:sz w:val="16"/>
                <w:szCs w:val="16"/>
              </w:rPr>
              <w:t>+</w:t>
            </w:r>
            <w:r w:rsidR="00361EE3" w:rsidRPr="00D5434F">
              <w:rPr>
                <w:sz w:val="16"/>
                <w:szCs w:val="16"/>
              </w:rPr>
              <w:t xml:space="preserve"> </w:t>
            </w:r>
            <w:r w:rsidRPr="00D5434F">
              <w:rPr>
                <w:sz w:val="16"/>
                <w:szCs w:val="16"/>
              </w:rPr>
              <w:t>7)</w:t>
            </w:r>
          </w:p>
        </w:tc>
      </w:tr>
      <w:tr w:rsidR="00DE33B8" w:rsidRPr="00D5434F" w14:paraId="39EA92A2"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3D3D8CE5" w14:textId="145C2195"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número</w:t>
            </w:r>
            <w:r w:rsidR="00361EE3" w:rsidRPr="00D5434F">
              <w:rPr>
                <w:i/>
                <w:iCs/>
                <w:sz w:val="16"/>
                <w:szCs w:val="16"/>
              </w:rPr>
              <w:t xml:space="preserve"> </w:t>
            </w:r>
            <w:r w:rsidRPr="00D5434F">
              <w:rPr>
                <w:i/>
                <w:iCs/>
                <w:sz w:val="16"/>
                <w:szCs w:val="16"/>
              </w:rPr>
              <w:t>del</w:t>
            </w:r>
            <w:r w:rsidR="00361EE3" w:rsidRPr="00D5434F">
              <w:rPr>
                <w:i/>
                <w:iCs/>
                <w:sz w:val="16"/>
                <w:szCs w:val="16"/>
              </w:rPr>
              <w:t xml:space="preserve"> </w:t>
            </w:r>
            <w:r w:rsidRPr="00D5434F">
              <w:rPr>
                <w:i/>
                <w:iCs/>
                <w:sz w:val="16"/>
                <w:szCs w:val="16"/>
              </w:rPr>
              <w:t>artículo].</w:t>
            </w: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D52FDBC" w14:textId="444BDDAC"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nombre</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los</w:t>
            </w:r>
            <w:r w:rsidR="00361EE3" w:rsidRPr="00D5434F">
              <w:rPr>
                <w:i/>
                <w:iCs/>
                <w:sz w:val="16"/>
                <w:szCs w:val="16"/>
              </w:rPr>
              <w:t xml:space="preserve"> </w:t>
            </w:r>
            <w:r w:rsidRPr="00D5434F">
              <w:rPr>
                <w:i/>
                <w:iCs/>
                <w:sz w:val="16"/>
                <w:szCs w:val="16"/>
              </w:rPr>
              <w:t>Bienes].</w:t>
            </w:r>
          </w:p>
        </w:tc>
        <w:tc>
          <w:tcPr>
            <w:tcW w:w="1080" w:type="dxa"/>
            <w:tcBorders>
              <w:top w:val="single" w:sz="6" w:space="0" w:color="auto"/>
              <w:left w:val="single" w:sz="6" w:space="0" w:color="auto"/>
              <w:right w:val="single" w:sz="6" w:space="0" w:color="auto"/>
            </w:tcBorders>
            <w:tcMar>
              <w:top w:w="28" w:type="dxa"/>
              <w:left w:w="57" w:type="dxa"/>
              <w:bottom w:w="28" w:type="dxa"/>
              <w:right w:w="57" w:type="dxa"/>
            </w:tcMar>
          </w:tcPr>
          <w:p w14:paraId="73DD1F9D" w14:textId="3FB617F3"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Fecha</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Entrega</w:t>
            </w:r>
            <w:r w:rsidR="00361EE3" w:rsidRPr="00D5434F">
              <w:rPr>
                <w:i/>
                <w:iCs/>
                <w:sz w:val="16"/>
                <w:szCs w:val="16"/>
              </w:rPr>
              <w:t xml:space="preserve"> </w:t>
            </w:r>
            <w:r w:rsidRPr="00D5434F">
              <w:rPr>
                <w:i/>
                <w:iCs/>
                <w:sz w:val="16"/>
                <w:szCs w:val="16"/>
              </w:rPr>
              <w:t>ofertada].</w:t>
            </w:r>
          </w:p>
        </w:tc>
        <w:tc>
          <w:tcPr>
            <w:tcW w:w="1026" w:type="dxa"/>
            <w:tcBorders>
              <w:top w:val="single" w:sz="6" w:space="0" w:color="auto"/>
              <w:left w:val="single" w:sz="6" w:space="0" w:color="auto"/>
              <w:right w:val="single" w:sz="6" w:space="0" w:color="auto"/>
            </w:tcBorders>
            <w:tcMar>
              <w:top w:w="28" w:type="dxa"/>
              <w:left w:w="57" w:type="dxa"/>
              <w:bottom w:w="28" w:type="dxa"/>
              <w:right w:w="57" w:type="dxa"/>
            </w:tcMar>
          </w:tcPr>
          <w:p w14:paraId="0512AFDE" w14:textId="6F1FCB1A"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número</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unidades</w:t>
            </w:r>
            <w:r w:rsidR="00361EE3" w:rsidRPr="00D5434F">
              <w:rPr>
                <w:i/>
                <w:iCs/>
                <w:sz w:val="16"/>
                <w:szCs w:val="16"/>
              </w:rPr>
              <w:t xml:space="preserve"> </w:t>
            </w:r>
            <w:r w:rsidRPr="00D5434F">
              <w:rPr>
                <w:i/>
                <w:iCs/>
                <w:sz w:val="16"/>
                <w:szCs w:val="16"/>
              </w:rPr>
              <w:t>que</w:t>
            </w:r>
            <w:r w:rsidR="00361EE3" w:rsidRPr="00D5434F">
              <w:rPr>
                <w:i/>
                <w:iCs/>
                <w:sz w:val="16"/>
                <w:szCs w:val="16"/>
              </w:rPr>
              <w:t xml:space="preserve"> </w:t>
            </w:r>
            <w:r w:rsidRPr="00D5434F">
              <w:rPr>
                <w:i/>
                <w:iCs/>
                <w:sz w:val="16"/>
                <w:szCs w:val="16"/>
              </w:rPr>
              <w:t>se</w:t>
            </w:r>
            <w:r w:rsidR="00361EE3" w:rsidRPr="00D5434F">
              <w:rPr>
                <w:i/>
                <w:iCs/>
                <w:sz w:val="16"/>
                <w:szCs w:val="16"/>
              </w:rPr>
              <w:t xml:space="preserve"> </w:t>
            </w:r>
            <w:r w:rsidRPr="00D5434F">
              <w:rPr>
                <w:i/>
                <w:iCs/>
                <w:sz w:val="16"/>
                <w:szCs w:val="16"/>
              </w:rPr>
              <w:t>proveerán</w:t>
            </w:r>
            <w:r w:rsidR="00361EE3" w:rsidRPr="00D5434F">
              <w:rPr>
                <w:i/>
                <w:iCs/>
                <w:sz w:val="16"/>
                <w:szCs w:val="16"/>
              </w:rPr>
              <w:t xml:space="preserve"> </w:t>
            </w:r>
            <w:r w:rsidRPr="00D5434F">
              <w:rPr>
                <w:i/>
                <w:iCs/>
                <w:sz w:val="16"/>
                <w:szCs w:val="16"/>
              </w:rPr>
              <w:t>y</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nombre</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unidad</w:t>
            </w:r>
            <w:r w:rsidR="00361EE3" w:rsidRPr="00D5434F">
              <w:rPr>
                <w:i/>
                <w:iCs/>
                <w:sz w:val="16"/>
                <w:szCs w:val="16"/>
              </w:rPr>
              <w:t xml:space="preserve"> </w:t>
            </w:r>
            <w:r w:rsidRPr="00D5434F">
              <w:rPr>
                <w:i/>
                <w:iCs/>
                <w:sz w:val="16"/>
                <w:szCs w:val="16"/>
              </w:rPr>
              <w:t>física</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medida].</w:t>
            </w: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8F1856E" w14:textId="448A508E"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unitario</w:t>
            </w:r>
            <w:r w:rsidR="00361EE3" w:rsidRPr="00D5434F">
              <w:rPr>
                <w:i/>
                <w:iCs/>
                <w:sz w:val="16"/>
                <w:szCs w:val="16"/>
              </w:rPr>
              <w:t xml:space="preserve"> </w:t>
            </w:r>
            <w:r w:rsidRPr="00D5434F">
              <w:rPr>
                <w:i/>
                <w:iCs/>
                <w:sz w:val="16"/>
                <w:szCs w:val="16"/>
              </w:rPr>
              <w:t>EXW].</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498A621" w14:textId="56D36F75"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total</w:t>
            </w:r>
            <w:r w:rsidR="00361EE3" w:rsidRPr="00D5434F">
              <w:rPr>
                <w:i/>
                <w:iCs/>
                <w:sz w:val="16"/>
                <w:szCs w:val="16"/>
              </w:rPr>
              <w:t xml:space="preserve"> </w:t>
            </w:r>
            <w:r w:rsidRPr="00D5434F">
              <w:rPr>
                <w:i/>
                <w:iCs/>
                <w:sz w:val="16"/>
                <w:szCs w:val="16"/>
              </w:rPr>
              <w:t>EXW</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cada</w:t>
            </w:r>
            <w:r w:rsidR="00361EE3" w:rsidRPr="00D5434F">
              <w:rPr>
                <w:i/>
                <w:iCs/>
                <w:sz w:val="16"/>
                <w:szCs w:val="16"/>
              </w:rPr>
              <w:t xml:space="preserve"> </w:t>
            </w:r>
            <w:r w:rsidRPr="00D5434F">
              <w:rPr>
                <w:i/>
                <w:iCs/>
                <w:sz w:val="16"/>
                <w:szCs w:val="16"/>
              </w:rPr>
              <w:t>artículo].</w:t>
            </w: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29F950" w14:textId="413620A5"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correspondiente</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artículo].</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84E23D0" w14:textId="52249B8B"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costo</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mano</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obra</w:t>
            </w:r>
            <w:r w:rsidR="00361EE3" w:rsidRPr="00D5434F">
              <w:rPr>
                <w:i/>
                <w:iCs/>
                <w:sz w:val="16"/>
                <w:szCs w:val="16"/>
              </w:rPr>
              <w:t xml:space="preserve"> </w:t>
            </w:r>
            <w:r w:rsidRPr="00D5434F">
              <w:rPr>
                <w:i/>
                <w:iCs/>
                <w:sz w:val="16"/>
                <w:szCs w:val="16"/>
              </w:rPr>
              <w:t>local,</w:t>
            </w:r>
            <w:r w:rsidR="00361EE3" w:rsidRPr="00D5434F">
              <w:rPr>
                <w:i/>
                <w:iCs/>
                <w:sz w:val="16"/>
                <w:szCs w:val="16"/>
              </w:rPr>
              <w:t xml:space="preserve"> </w:t>
            </w:r>
            <w:r w:rsidRPr="00D5434F">
              <w:rPr>
                <w:i/>
                <w:iCs/>
                <w:sz w:val="16"/>
                <w:szCs w:val="16"/>
              </w:rPr>
              <w:t>materia</w:t>
            </w:r>
            <w:r w:rsidR="00361EE3" w:rsidRPr="00D5434F">
              <w:rPr>
                <w:i/>
                <w:iCs/>
                <w:sz w:val="16"/>
                <w:szCs w:val="16"/>
              </w:rPr>
              <w:t xml:space="preserve"> </w:t>
            </w:r>
            <w:r w:rsidRPr="00D5434F">
              <w:rPr>
                <w:i/>
                <w:iCs/>
                <w:sz w:val="16"/>
                <w:szCs w:val="16"/>
              </w:rPr>
              <w:t>prima</w:t>
            </w:r>
            <w:r w:rsidR="00361EE3" w:rsidRPr="00D5434F">
              <w:rPr>
                <w:i/>
                <w:iCs/>
                <w:sz w:val="16"/>
                <w:szCs w:val="16"/>
              </w:rPr>
              <w:t xml:space="preserve"> </w:t>
            </w:r>
            <w:r w:rsidRPr="00D5434F">
              <w:rPr>
                <w:i/>
                <w:iCs/>
                <w:sz w:val="16"/>
                <w:szCs w:val="16"/>
              </w:rPr>
              <w:t>y</w:t>
            </w:r>
            <w:r w:rsidR="00361EE3" w:rsidRPr="00D5434F">
              <w:rPr>
                <w:i/>
                <w:iCs/>
                <w:sz w:val="16"/>
                <w:szCs w:val="16"/>
              </w:rPr>
              <w:t xml:space="preserve"> </w:t>
            </w:r>
            <w:r w:rsidRPr="00D5434F">
              <w:rPr>
                <w:i/>
                <w:iCs/>
                <w:sz w:val="16"/>
                <w:szCs w:val="16"/>
              </w:rPr>
              <w:t>componentes</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origen</w:t>
            </w:r>
            <w:r w:rsidR="00361EE3" w:rsidRPr="00D5434F">
              <w:rPr>
                <w:i/>
                <w:iCs/>
                <w:sz w:val="16"/>
                <w:szCs w:val="16"/>
              </w:rPr>
              <w:t xml:space="preserve"> </w:t>
            </w:r>
            <w:r w:rsidRPr="00D5434F">
              <w:rPr>
                <w:i/>
                <w:iCs/>
                <w:sz w:val="16"/>
                <w:szCs w:val="16"/>
              </w:rPr>
              <w:t>en</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País</w:t>
            </w:r>
            <w:r w:rsidR="00361EE3" w:rsidRPr="00D5434F">
              <w:rPr>
                <w:i/>
                <w:iCs/>
                <w:sz w:val="16"/>
                <w:szCs w:val="16"/>
              </w:rPr>
              <w:t xml:space="preserve"> </w:t>
            </w:r>
            <w:r w:rsidRPr="00D5434F">
              <w:rPr>
                <w:i/>
                <w:iCs/>
                <w:sz w:val="16"/>
                <w:szCs w:val="16"/>
              </w:rPr>
              <w:t>del</w:t>
            </w:r>
            <w:r w:rsidR="00361EE3" w:rsidRPr="00D5434F">
              <w:rPr>
                <w:i/>
                <w:iCs/>
                <w:sz w:val="16"/>
                <w:szCs w:val="16"/>
              </w:rPr>
              <w:t xml:space="preserve"> </w:t>
            </w:r>
            <w:r w:rsidR="006A0551" w:rsidRPr="00D5434F">
              <w:rPr>
                <w:i/>
                <w:iCs/>
                <w:sz w:val="16"/>
                <w:szCs w:val="16"/>
              </w:rPr>
              <w:t>Comprador</w:t>
            </w:r>
            <w:r w:rsidR="00361EE3" w:rsidRPr="00D5434F">
              <w:rPr>
                <w:i/>
                <w:iCs/>
                <w:sz w:val="16"/>
                <w:szCs w:val="16"/>
              </w:rPr>
              <w:t xml:space="preserve"> </w:t>
            </w:r>
            <w:r w:rsidRPr="00D5434F">
              <w:rPr>
                <w:i/>
                <w:iCs/>
                <w:sz w:val="16"/>
                <w:szCs w:val="16"/>
              </w:rPr>
              <w:t>como</w:t>
            </w:r>
            <w:r w:rsidR="00361EE3" w:rsidRPr="00D5434F">
              <w:rPr>
                <w:i/>
                <w:iCs/>
                <w:sz w:val="16"/>
                <w:szCs w:val="16"/>
              </w:rPr>
              <w:t xml:space="preserve"> </w:t>
            </w:r>
            <w:r w:rsidRPr="00D5434F">
              <w:rPr>
                <w:i/>
                <w:iCs/>
                <w:sz w:val="16"/>
                <w:szCs w:val="16"/>
              </w:rPr>
              <w:t>%</w:t>
            </w:r>
            <w:r w:rsidR="00361EE3" w:rsidRPr="00D5434F">
              <w:rPr>
                <w:i/>
                <w:iCs/>
                <w:sz w:val="16"/>
                <w:szCs w:val="16"/>
              </w:rPr>
              <w:t xml:space="preserve"> </w:t>
            </w:r>
            <w:r w:rsidRPr="00D5434F">
              <w:rPr>
                <w:i/>
                <w:iCs/>
                <w:sz w:val="16"/>
                <w:szCs w:val="16"/>
              </w:rPr>
              <w:t>del</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EXW</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cada</w:t>
            </w:r>
            <w:r w:rsidR="00361EE3" w:rsidRPr="00D5434F">
              <w:rPr>
                <w:i/>
                <w:iCs/>
                <w:sz w:val="16"/>
                <w:szCs w:val="16"/>
              </w:rPr>
              <w:t xml:space="preserve"> </w:t>
            </w:r>
            <w:r w:rsidRPr="00D5434F">
              <w:rPr>
                <w:i/>
                <w:iCs/>
                <w:sz w:val="16"/>
                <w:szCs w:val="16"/>
              </w:rPr>
              <w:t>artículo].</w:t>
            </w: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8C0D3C7" w14:textId="13035356"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impuestos</w:t>
            </w:r>
            <w:r w:rsidR="00361EE3" w:rsidRPr="00D5434F">
              <w:rPr>
                <w:i/>
                <w:iCs/>
                <w:sz w:val="16"/>
                <w:szCs w:val="16"/>
              </w:rPr>
              <w:t xml:space="preserve"> </w:t>
            </w:r>
            <w:r w:rsidRPr="00D5434F">
              <w:rPr>
                <w:i/>
                <w:iCs/>
                <w:sz w:val="16"/>
                <w:szCs w:val="16"/>
              </w:rPr>
              <w:t>sobre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venta</w:t>
            </w:r>
            <w:r w:rsidR="00361EE3" w:rsidRPr="00D5434F">
              <w:rPr>
                <w:i/>
                <w:iCs/>
                <w:sz w:val="16"/>
                <w:szCs w:val="16"/>
              </w:rPr>
              <w:t xml:space="preserve"> </w:t>
            </w:r>
            <w:r w:rsidRPr="00D5434F">
              <w:rPr>
                <w:i/>
                <w:iCs/>
                <w:sz w:val="16"/>
                <w:szCs w:val="16"/>
              </w:rPr>
              <w:t>y</w:t>
            </w:r>
            <w:r w:rsidR="00361EE3" w:rsidRPr="00D5434F">
              <w:rPr>
                <w:i/>
                <w:iCs/>
                <w:sz w:val="16"/>
                <w:szCs w:val="16"/>
              </w:rPr>
              <w:t xml:space="preserve"> </w:t>
            </w:r>
            <w:r w:rsidRPr="00D5434F">
              <w:rPr>
                <w:i/>
                <w:iCs/>
                <w:sz w:val="16"/>
                <w:szCs w:val="16"/>
              </w:rPr>
              <w:t>otros</w:t>
            </w:r>
            <w:r w:rsidR="00361EE3" w:rsidRPr="00D5434F">
              <w:rPr>
                <w:i/>
                <w:iCs/>
                <w:sz w:val="16"/>
                <w:szCs w:val="16"/>
              </w:rPr>
              <w:t xml:space="preserve"> </w:t>
            </w:r>
            <w:r w:rsidRPr="00D5434F">
              <w:rPr>
                <w:i/>
                <w:iCs/>
                <w:sz w:val="16"/>
                <w:szCs w:val="16"/>
              </w:rPr>
              <w:t>pagaderos</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artículo</w:t>
            </w:r>
            <w:r w:rsidR="00361EE3" w:rsidRPr="00D5434F">
              <w:rPr>
                <w:i/>
                <w:iCs/>
                <w:sz w:val="16"/>
                <w:szCs w:val="16"/>
              </w:rPr>
              <w:t xml:space="preserve"> </w:t>
            </w:r>
            <w:r w:rsidRPr="00D5434F">
              <w:rPr>
                <w:i/>
                <w:iCs/>
                <w:sz w:val="16"/>
                <w:szCs w:val="16"/>
              </w:rPr>
              <w:t>si</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Contrato</w:t>
            </w:r>
            <w:r w:rsidR="00361EE3" w:rsidRPr="00D5434F">
              <w:rPr>
                <w:i/>
                <w:iCs/>
                <w:sz w:val="16"/>
                <w:szCs w:val="16"/>
              </w:rPr>
              <w:t xml:space="preserve"> </w:t>
            </w:r>
            <w:r w:rsidRPr="00D5434F">
              <w:rPr>
                <w:i/>
                <w:iCs/>
                <w:sz w:val="16"/>
                <w:szCs w:val="16"/>
              </w:rPr>
              <w:t>es</w:t>
            </w:r>
            <w:r w:rsidR="00361EE3" w:rsidRPr="00D5434F">
              <w:rPr>
                <w:i/>
                <w:iCs/>
                <w:sz w:val="16"/>
                <w:szCs w:val="16"/>
              </w:rPr>
              <w:t xml:space="preserve"> </w:t>
            </w:r>
            <w:r w:rsidRPr="00D5434F">
              <w:rPr>
                <w:i/>
                <w:iCs/>
                <w:sz w:val="16"/>
                <w:szCs w:val="16"/>
              </w:rPr>
              <w:t>adjudicado].</w:t>
            </w: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88964BE" w14:textId="2C1AC54E" w:rsidR="00DE33B8" w:rsidRPr="00D5434F" w:rsidRDefault="00DE33B8" w:rsidP="00C84D27">
            <w:pPr>
              <w:pStyle w:val="Textocomentario"/>
              <w:suppressAutoHyphens/>
              <w:rPr>
                <w:rFonts w:ascii="Times New Roman" w:hAnsi="Times New Roman"/>
                <w:i/>
                <w:iCs/>
                <w:sz w:val="16"/>
                <w:szCs w:val="16"/>
              </w:rPr>
            </w:pPr>
            <w:r w:rsidRPr="00D5434F">
              <w:rPr>
                <w:rFonts w:ascii="Times New Roman" w:hAnsi="Times New Roman"/>
                <w:i/>
                <w:iCs/>
                <w:sz w:val="16"/>
                <w:szCs w:val="16"/>
              </w:rPr>
              <w:t>[Indique</w:t>
            </w:r>
            <w:r w:rsidR="00361EE3" w:rsidRPr="00D5434F">
              <w:rPr>
                <w:rFonts w:ascii="Times New Roman" w:hAnsi="Times New Roman"/>
                <w:i/>
                <w:iCs/>
                <w:sz w:val="16"/>
                <w:szCs w:val="16"/>
              </w:rPr>
              <w:t xml:space="preserve"> </w:t>
            </w:r>
            <w:r w:rsidRPr="00D5434F">
              <w:rPr>
                <w:rFonts w:ascii="Times New Roman" w:hAnsi="Times New Roman"/>
                <w:i/>
                <w:iCs/>
                <w:sz w:val="16"/>
                <w:szCs w:val="16"/>
              </w:rPr>
              <w:t>precio</w:t>
            </w:r>
            <w:r w:rsidR="00361EE3" w:rsidRPr="00D5434F">
              <w:rPr>
                <w:rFonts w:ascii="Times New Roman" w:hAnsi="Times New Roman"/>
                <w:i/>
                <w:iCs/>
                <w:sz w:val="16"/>
                <w:szCs w:val="16"/>
              </w:rPr>
              <w:t xml:space="preserve"> </w:t>
            </w:r>
            <w:r w:rsidRPr="00D5434F">
              <w:rPr>
                <w:rFonts w:ascii="Times New Roman" w:hAnsi="Times New Roman"/>
                <w:i/>
                <w:iCs/>
                <w:sz w:val="16"/>
                <w:szCs w:val="16"/>
              </w:rPr>
              <w:t>total</w:t>
            </w:r>
            <w:r w:rsidR="00361EE3" w:rsidRPr="00D5434F">
              <w:rPr>
                <w:rFonts w:ascii="Times New Roman" w:hAnsi="Times New Roman"/>
                <w:i/>
                <w:iCs/>
                <w:sz w:val="16"/>
                <w:szCs w:val="16"/>
              </w:rPr>
              <w:t xml:space="preserve"> </w:t>
            </w:r>
            <w:r w:rsidRPr="00D5434F">
              <w:rPr>
                <w:rFonts w:ascii="Times New Roman" w:hAnsi="Times New Roman"/>
                <w:i/>
                <w:iCs/>
                <w:sz w:val="16"/>
                <w:szCs w:val="16"/>
              </w:rPr>
              <w:t>por</w:t>
            </w:r>
            <w:r w:rsidR="00361EE3" w:rsidRPr="00D5434F">
              <w:rPr>
                <w:rFonts w:ascii="Times New Roman" w:hAnsi="Times New Roman"/>
                <w:i/>
                <w:iCs/>
                <w:sz w:val="16"/>
                <w:szCs w:val="16"/>
              </w:rPr>
              <w:t xml:space="preserve"> </w:t>
            </w:r>
            <w:r w:rsidRPr="00D5434F">
              <w:rPr>
                <w:rFonts w:ascii="Times New Roman" w:hAnsi="Times New Roman"/>
                <w:i/>
                <w:iCs/>
                <w:sz w:val="16"/>
                <w:szCs w:val="16"/>
              </w:rPr>
              <w:t>artículo].</w:t>
            </w:r>
          </w:p>
        </w:tc>
      </w:tr>
      <w:tr w:rsidR="00DE33B8" w:rsidRPr="00D5434F" w14:paraId="5BFD7AB4"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70820DF" w14:textId="77777777" w:rsidR="00DE33B8" w:rsidRPr="00D5434F" w:rsidRDefault="00DE33B8" w:rsidP="00C84D27">
            <w:pPr>
              <w:suppressAutoHyphens/>
              <w:spacing w:before="60" w:after="60"/>
              <w:rPr>
                <w:sz w:val="20"/>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DE20AEB" w14:textId="77777777" w:rsidR="00DE33B8" w:rsidRPr="00D5434F" w:rsidRDefault="00DE33B8" w:rsidP="00C84D27">
            <w:pPr>
              <w:suppressAutoHyphens/>
              <w:spacing w:before="60" w:after="60"/>
              <w:rPr>
                <w:sz w:val="20"/>
              </w:rPr>
            </w:pPr>
          </w:p>
        </w:tc>
        <w:tc>
          <w:tcPr>
            <w:tcW w:w="1080" w:type="dxa"/>
            <w:tcBorders>
              <w:left w:val="single" w:sz="6" w:space="0" w:color="auto"/>
              <w:right w:val="single" w:sz="6" w:space="0" w:color="auto"/>
            </w:tcBorders>
            <w:tcMar>
              <w:top w:w="28" w:type="dxa"/>
              <w:left w:w="57" w:type="dxa"/>
              <w:bottom w:w="28" w:type="dxa"/>
              <w:right w:w="57" w:type="dxa"/>
            </w:tcMar>
          </w:tcPr>
          <w:p w14:paraId="33C98F3F" w14:textId="77777777" w:rsidR="00DE33B8" w:rsidRPr="00D5434F" w:rsidRDefault="00DE33B8" w:rsidP="00C84D27">
            <w:pPr>
              <w:suppressAutoHyphens/>
              <w:spacing w:before="60" w:after="60"/>
              <w:rPr>
                <w:sz w:val="20"/>
              </w:rPr>
            </w:pPr>
          </w:p>
        </w:tc>
        <w:tc>
          <w:tcPr>
            <w:tcW w:w="1026" w:type="dxa"/>
            <w:tcBorders>
              <w:left w:val="single" w:sz="6" w:space="0" w:color="auto"/>
              <w:right w:val="single" w:sz="6" w:space="0" w:color="auto"/>
            </w:tcBorders>
            <w:tcMar>
              <w:top w:w="28" w:type="dxa"/>
              <w:left w:w="57" w:type="dxa"/>
              <w:bottom w:w="28" w:type="dxa"/>
              <w:right w:w="57" w:type="dxa"/>
            </w:tcMar>
          </w:tcPr>
          <w:p w14:paraId="56892E5D" w14:textId="77777777" w:rsidR="00DE33B8" w:rsidRPr="00D5434F" w:rsidRDefault="00DE33B8" w:rsidP="00C84D27">
            <w:pPr>
              <w:suppressAutoHyphens/>
              <w:spacing w:before="60" w:after="60"/>
              <w:rPr>
                <w:sz w:val="20"/>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67C494C0" w14:textId="77777777" w:rsidR="00DE33B8" w:rsidRPr="00D5434F"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B8B8A53" w14:textId="77777777" w:rsidR="00DE33B8" w:rsidRPr="00D5434F" w:rsidRDefault="00DE33B8" w:rsidP="00C84D27">
            <w:pPr>
              <w:suppressAutoHyphens/>
              <w:spacing w:before="60" w:after="60"/>
              <w:rPr>
                <w:sz w:val="20"/>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4686AB" w14:textId="77777777" w:rsidR="00DE33B8" w:rsidRPr="00D5434F"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3A912FB" w14:textId="77777777" w:rsidR="00DE33B8" w:rsidRPr="00D5434F" w:rsidRDefault="00DE33B8" w:rsidP="00C84D27">
            <w:pPr>
              <w:suppressAutoHyphens/>
              <w:spacing w:before="60" w:after="60"/>
              <w:rPr>
                <w:sz w:val="20"/>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849FE3F" w14:textId="77777777" w:rsidR="00DE33B8" w:rsidRPr="00D5434F" w:rsidRDefault="00DE33B8" w:rsidP="00C84D27">
            <w:pPr>
              <w:suppressAutoHyphens/>
              <w:spacing w:before="60" w:after="60"/>
              <w:rPr>
                <w:sz w:val="20"/>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9ABB9A3" w14:textId="77777777" w:rsidR="00DE33B8" w:rsidRPr="00D5434F" w:rsidRDefault="00DE33B8" w:rsidP="00C84D27">
            <w:pPr>
              <w:suppressAutoHyphens/>
              <w:spacing w:before="60" w:after="60"/>
              <w:rPr>
                <w:sz w:val="20"/>
              </w:rPr>
            </w:pPr>
          </w:p>
        </w:tc>
      </w:tr>
      <w:tr w:rsidR="00DE33B8" w:rsidRPr="00D5434F" w14:paraId="185A8B09" w14:textId="77777777" w:rsidTr="00C84D27">
        <w:tc>
          <w:tcPr>
            <w:tcW w:w="889"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26593916" w14:textId="77777777" w:rsidR="00DE33B8" w:rsidRPr="00D5434F" w:rsidRDefault="00DE33B8" w:rsidP="00C84D27">
            <w:pPr>
              <w:suppressAutoHyphens/>
              <w:spacing w:before="60" w:after="60"/>
              <w:rPr>
                <w:sz w:val="20"/>
              </w:rPr>
            </w:pPr>
          </w:p>
        </w:tc>
        <w:tc>
          <w:tcPr>
            <w:tcW w:w="1721"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EFD7D5" w14:textId="77777777" w:rsidR="00DE33B8" w:rsidRPr="00D5434F" w:rsidRDefault="00DE33B8" w:rsidP="00C84D27">
            <w:pPr>
              <w:suppressAutoHyphens/>
              <w:spacing w:before="60" w:after="60"/>
              <w:rPr>
                <w:sz w:val="20"/>
              </w:rPr>
            </w:pPr>
          </w:p>
        </w:tc>
        <w:tc>
          <w:tcPr>
            <w:tcW w:w="1080" w:type="dxa"/>
            <w:tcBorders>
              <w:left w:val="single" w:sz="6" w:space="0" w:color="auto"/>
              <w:right w:val="single" w:sz="6" w:space="0" w:color="auto"/>
            </w:tcBorders>
            <w:tcMar>
              <w:top w:w="28" w:type="dxa"/>
              <w:left w:w="57" w:type="dxa"/>
              <w:bottom w:w="28" w:type="dxa"/>
              <w:right w:w="57" w:type="dxa"/>
            </w:tcMar>
          </w:tcPr>
          <w:p w14:paraId="5737F439" w14:textId="77777777" w:rsidR="00DE33B8" w:rsidRPr="00D5434F" w:rsidRDefault="00DE33B8" w:rsidP="00C84D27">
            <w:pPr>
              <w:suppressAutoHyphens/>
              <w:spacing w:before="60" w:after="60"/>
              <w:rPr>
                <w:sz w:val="20"/>
              </w:rPr>
            </w:pPr>
          </w:p>
        </w:tc>
        <w:tc>
          <w:tcPr>
            <w:tcW w:w="1026" w:type="dxa"/>
            <w:tcBorders>
              <w:left w:val="single" w:sz="6" w:space="0" w:color="auto"/>
              <w:right w:val="single" w:sz="6" w:space="0" w:color="auto"/>
            </w:tcBorders>
            <w:tcMar>
              <w:top w:w="28" w:type="dxa"/>
              <w:left w:w="57" w:type="dxa"/>
              <w:bottom w:w="28" w:type="dxa"/>
              <w:right w:w="57" w:type="dxa"/>
            </w:tcMar>
          </w:tcPr>
          <w:p w14:paraId="18A1137D" w14:textId="77777777" w:rsidR="00DE33B8" w:rsidRPr="00D5434F" w:rsidRDefault="00DE33B8" w:rsidP="00C84D27">
            <w:pPr>
              <w:suppressAutoHyphens/>
              <w:spacing w:before="60" w:after="60"/>
              <w:rPr>
                <w:sz w:val="20"/>
              </w:rPr>
            </w:pPr>
          </w:p>
        </w:tc>
        <w:tc>
          <w:tcPr>
            <w:tcW w:w="864"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67561A6" w14:textId="77777777" w:rsidR="00DE33B8" w:rsidRPr="00D5434F" w:rsidRDefault="00DE33B8" w:rsidP="00C84D27">
            <w:pPr>
              <w:suppressAutoHyphens/>
              <w:spacing w:before="60" w:after="60"/>
              <w:rPr>
                <w:sz w:val="20"/>
              </w:rPr>
            </w:pP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03002D6" w14:textId="77777777" w:rsidR="00DE33B8" w:rsidRPr="00D5434F" w:rsidRDefault="00DE33B8" w:rsidP="00C84D27">
            <w:pPr>
              <w:suppressAutoHyphens/>
              <w:spacing w:before="60" w:after="60"/>
              <w:rPr>
                <w:sz w:val="20"/>
              </w:rPr>
            </w:pPr>
          </w:p>
        </w:tc>
        <w:tc>
          <w:tcPr>
            <w:tcW w:w="189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1CE98404" w14:textId="77777777" w:rsidR="00DE33B8" w:rsidRPr="00D5434F" w:rsidRDefault="00DE33B8" w:rsidP="00C84D27">
            <w:pPr>
              <w:suppressAutoHyphens/>
              <w:spacing w:before="60" w:after="60"/>
              <w:rPr>
                <w:sz w:val="20"/>
              </w:rPr>
            </w:pP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57A50BD" w14:textId="77777777" w:rsidR="00DE33B8" w:rsidRPr="00D5434F" w:rsidRDefault="00DE33B8" w:rsidP="00C84D27">
            <w:pPr>
              <w:suppressAutoHyphens/>
              <w:spacing w:before="60" w:after="60"/>
              <w:rPr>
                <w:sz w:val="20"/>
              </w:rPr>
            </w:pPr>
          </w:p>
        </w:tc>
        <w:tc>
          <w:tcPr>
            <w:tcW w:w="20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07840D9" w14:textId="77777777" w:rsidR="00DE33B8" w:rsidRPr="00D5434F" w:rsidRDefault="00DE33B8" w:rsidP="00C84D27">
            <w:pPr>
              <w:suppressAutoHyphens/>
              <w:spacing w:before="60" w:after="60"/>
              <w:rPr>
                <w:sz w:val="20"/>
              </w:rPr>
            </w:pPr>
          </w:p>
        </w:tc>
        <w:tc>
          <w:tcPr>
            <w:tcW w:w="126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205C84AC" w14:textId="77777777" w:rsidR="00DE33B8" w:rsidRPr="00D5434F" w:rsidRDefault="00DE33B8" w:rsidP="00C84D27">
            <w:pPr>
              <w:suppressAutoHyphens/>
              <w:spacing w:before="60" w:after="60"/>
              <w:rPr>
                <w:sz w:val="20"/>
              </w:rPr>
            </w:pPr>
          </w:p>
        </w:tc>
      </w:tr>
      <w:tr w:rsidR="00DE33B8" w:rsidRPr="00D5434F" w14:paraId="60CC01B7" w14:textId="77777777" w:rsidTr="00C84D27">
        <w:tc>
          <w:tcPr>
            <w:tcW w:w="889"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6494A15C" w14:textId="77777777" w:rsidR="00DE33B8" w:rsidRPr="00D5434F" w:rsidRDefault="00DE33B8" w:rsidP="00C84D27">
            <w:pPr>
              <w:suppressAutoHyphens/>
              <w:spacing w:before="60" w:after="60"/>
              <w:rPr>
                <w:sz w:val="20"/>
              </w:rPr>
            </w:pPr>
          </w:p>
        </w:tc>
        <w:tc>
          <w:tcPr>
            <w:tcW w:w="1721"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4FF3AC0" w14:textId="77777777" w:rsidR="00DE33B8" w:rsidRPr="00D5434F" w:rsidRDefault="00DE33B8" w:rsidP="00C84D27">
            <w:pPr>
              <w:suppressAutoHyphens/>
              <w:spacing w:before="60" w:after="60"/>
              <w:rPr>
                <w:sz w:val="20"/>
              </w:rPr>
            </w:pPr>
          </w:p>
        </w:tc>
        <w:tc>
          <w:tcPr>
            <w:tcW w:w="1080" w:type="dxa"/>
            <w:tcBorders>
              <w:left w:val="single" w:sz="6" w:space="0" w:color="auto"/>
              <w:bottom w:val="nil"/>
              <w:right w:val="single" w:sz="6" w:space="0" w:color="auto"/>
            </w:tcBorders>
            <w:tcMar>
              <w:top w:w="28" w:type="dxa"/>
              <w:left w:w="57" w:type="dxa"/>
              <w:bottom w:w="28" w:type="dxa"/>
              <w:right w:w="57" w:type="dxa"/>
            </w:tcMar>
          </w:tcPr>
          <w:p w14:paraId="3E7D9E55" w14:textId="77777777" w:rsidR="00DE33B8" w:rsidRPr="00D5434F" w:rsidRDefault="00DE33B8" w:rsidP="00C84D27">
            <w:pPr>
              <w:suppressAutoHyphens/>
              <w:spacing w:before="60" w:after="60"/>
              <w:rPr>
                <w:sz w:val="20"/>
              </w:rPr>
            </w:pPr>
          </w:p>
        </w:tc>
        <w:tc>
          <w:tcPr>
            <w:tcW w:w="1026" w:type="dxa"/>
            <w:tcBorders>
              <w:left w:val="single" w:sz="6" w:space="0" w:color="auto"/>
              <w:bottom w:val="nil"/>
              <w:right w:val="single" w:sz="6" w:space="0" w:color="auto"/>
            </w:tcBorders>
            <w:tcMar>
              <w:top w:w="28" w:type="dxa"/>
              <w:left w:w="57" w:type="dxa"/>
              <w:bottom w:w="28" w:type="dxa"/>
              <w:right w:w="57" w:type="dxa"/>
            </w:tcMar>
          </w:tcPr>
          <w:p w14:paraId="743000C3" w14:textId="77777777" w:rsidR="00DE33B8" w:rsidRPr="00D5434F" w:rsidRDefault="00DE33B8" w:rsidP="00C84D27">
            <w:pPr>
              <w:suppressAutoHyphens/>
              <w:spacing w:before="60" w:after="60"/>
              <w:rPr>
                <w:sz w:val="20"/>
              </w:rPr>
            </w:pPr>
          </w:p>
        </w:tc>
        <w:tc>
          <w:tcPr>
            <w:tcW w:w="864"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709A2988" w14:textId="77777777" w:rsidR="00DE33B8" w:rsidRPr="00D5434F" w:rsidRDefault="00DE33B8" w:rsidP="00C84D27">
            <w:pPr>
              <w:suppressAutoHyphens/>
              <w:spacing w:before="60" w:after="60"/>
              <w:rPr>
                <w:sz w:val="20"/>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5382770" w14:textId="77777777" w:rsidR="00DE33B8" w:rsidRPr="00D5434F" w:rsidRDefault="00DE33B8" w:rsidP="00C84D27">
            <w:pPr>
              <w:suppressAutoHyphens/>
              <w:spacing w:before="60" w:after="60"/>
              <w:rPr>
                <w:sz w:val="20"/>
              </w:rPr>
            </w:pPr>
          </w:p>
        </w:tc>
        <w:tc>
          <w:tcPr>
            <w:tcW w:w="189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364DD638" w14:textId="77777777" w:rsidR="00DE33B8" w:rsidRPr="00D5434F" w:rsidRDefault="00DE33B8" w:rsidP="00C84D27">
            <w:pPr>
              <w:suppressAutoHyphens/>
              <w:spacing w:before="60" w:after="60"/>
              <w:rPr>
                <w:sz w:val="20"/>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31FF6B6" w14:textId="77777777" w:rsidR="00DE33B8" w:rsidRPr="00D5434F" w:rsidRDefault="00DE33B8" w:rsidP="00C84D27">
            <w:pPr>
              <w:suppressAutoHyphens/>
              <w:spacing w:before="60" w:after="60"/>
              <w:rPr>
                <w:sz w:val="20"/>
              </w:rPr>
            </w:pPr>
          </w:p>
        </w:tc>
        <w:tc>
          <w:tcPr>
            <w:tcW w:w="20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C48922F" w14:textId="77777777" w:rsidR="00DE33B8" w:rsidRPr="00D5434F" w:rsidRDefault="00DE33B8" w:rsidP="00C84D27">
            <w:pPr>
              <w:suppressAutoHyphens/>
              <w:spacing w:before="60" w:after="60"/>
              <w:rPr>
                <w:sz w:val="20"/>
              </w:rPr>
            </w:pPr>
          </w:p>
        </w:tc>
        <w:tc>
          <w:tcPr>
            <w:tcW w:w="126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671D0EC1" w14:textId="77777777" w:rsidR="00DE33B8" w:rsidRPr="00D5434F" w:rsidRDefault="00DE33B8" w:rsidP="00C84D27">
            <w:pPr>
              <w:suppressAutoHyphens/>
              <w:spacing w:before="60" w:after="60"/>
              <w:rPr>
                <w:sz w:val="20"/>
              </w:rPr>
            </w:pPr>
          </w:p>
        </w:tc>
      </w:tr>
      <w:tr w:rsidR="00DE33B8" w:rsidRPr="00D5434F" w14:paraId="116A0EE1" w14:textId="77777777" w:rsidTr="00C84D27">
        <w:tc>
          <w:tcPr>
            <w:tcW w:w="10170" w:type="dxa"/>
            <w:gridSpan w:val="8"/>
            <w:tcBorders>
              <w:top w:val="double" w:sz="6" w:space="0" w:color="auto"/>
              <w:left w:val="nil"/>
              <w:bottom w:val="nil"/>
              <w:right w:val="double" w:sz="6" w:space="0" w:color="auto"/>
            </w:tcBorders>
            <w:tcMar>
              <w:top w:w="28" w:type="dxa"/>
              <w:left w:w="57" w:type="dxa"/>
              <w:bottom w:w="28" w:type="dxa"/>
              <w:right w:w="57" w:type="dxa"/>
            </w:tcMar>
          </w:tcPr>
          <w:p w14:paraId="0D6AB023" w14:textId="77777777" w:rsidR="00DE33B8" w:rsidRPr="00D5434F" w:rsidRDefault="00DE33B8" w:rsidP="00C84D27">
            <w:pPr>
              <w:suppressAutoHyphens/>
              <w:rPr>
                <w:sz w:val="20"/>
              </w:rPr>
            </w:pPr>
          </w:p>
        </w:tc>
        <w:tc>
          <w:tcPr>
            <w:tcW w:w="207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0F3DC58" w14:textId="72F8ACAB" w:rsidR="00DE33B8" w:rsidRPr="00D5434F" w:rsidRDefault="00DE33B8" w:rsidP="00C84D27">
            <w:pPr>
              <w:pStyle w:val="Textocomentario"/>
              <w:suppressAutoHyphens/>
              <w:spacing w:before="60" w:after="60"/>
              <w:jc w:val="center"/>
              <w:rPr>
                <w:rFonts w:ascii="Times New Roman" w:hAnsi="Times New Roman"/>
              </w:rPr>
            </w:pPr>
            <w:r w:rsidRPr="00D5434F">
              <w:rPr>
                <w:rFonts w:ascii="Times New Roman" w:hAnsi="Times New Roman"/>
              </w:rPr>
              <w:t>Precio</w:t>
            </w:r>
            <w:r w:rsidR="00361EE3" w:rsidRPr="00D5434F">
              <w:rPr>
                <w:rFonts w:ascii="Times New Roman" w:hAnsi="Times New Roman"/>
              </w:rPr>
              <w:t xml:space="preserve"> </w:t>
            </w:r>
            <w:r w:rsidRPr="00D5434F">
              <w:rPr>
                <w:rFonts w:ascii="Times New Roman" w:hAnsi="Times New Roman"/>
              </w:rPr>
              <w:t>Total</w:t>
            </w:r>
          </w:p>
        </w:tc>
        <w:tc>
          <w:tcPr>
            <w:tcW w:w="126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36590D90" w14:textId="77777777" w:rsidR="00DE33B8" w:rsidRPr="00D5434F" w:rsidRDefault="00DE33B8" w:rsidP="00C84D27">
            <w:pPr>
              <w:suppressAutoHyphens/>
              <w:spacing w:before="60" w:after="60"/>
              <w:rPr>
                <w:sz w:val="20"/>
              </w:rPr>
            </w:pPr>
          </w:p>
        </w:tc>
      </w:tr>
      <w:tr w:rsidR="00DE33B8" w:rsidRPr="00D5434F" w14:paraId="491010EB" w14:textId="77777777" w:rsidTr="00C84D27">
        <w:tc>
          <w:tcPr>
            <w:tcW w:w="13500" w:type="dxa"/>
            <w:gridSpan w:val="10"/>
            <w:tcBorders>
              <w:top w:val="nil"/>
              <w:left w:val="nil"/>
              <w:bottom w:val="nil"/>
              <w:right w:val="nil"/>
            </w:tcBorders>
            <w:tcMar>
              <w:top w:w="28" w:type="dxa"/>
              <w:left w:w="57" w:type="dxa"/>
              <w:bottom w:w="28" w:type="dxa"/>
              <w:right w:w="57" w:type="dxa"/>
            </w:tcMar>
          </w:tcPr>
          <w:p w14:paraId="2CC97EBE" w14:textId="77DA6EBB" w:rsidR="00DE33B8" w:rsidRPr="00D5434F" w:rsidRDefault="00DE33B8" w:rsidP="002A040A">
            <w:pPr>
              <w:suppressAutoHyphens/>
              <w:spacing w:before="240"/>
              <w:rPr>
                <w:sz w:val="20"/>
              </w:rPr>
            </w:pPr>
            <w:r w:rsidRPr="00D5434F">
              <w:rPr>
                <w:sz w:val="20"/>
              </w:rPr>
              <w:t>Nombre</w:t>
            </w:r>
            <w:r w:rsidR="00361EE3" w:rsidRPr="00D5434F">
              <w:rPr>
                <w:sz w:val="20"/>
              </w:rPr>
              <w:t xml:space="preserve"> </w:t>
            </w:r>
            <w:r w:rsidRPr="00D5434F">
              <w:rPr>
                <w:sz w:val="20"/>
              </w:rPr>
              <w:t>del</w:t>
            </w:r>
            <w:r w:rsidR="00361EE3" w:rsidRPr="00D5434F">
              <w:rPr>
                <w:sz w:val="20"/>
              </w:rPr>
              <w:t xml:space="preserve"> </w:t>
            </w:r>
            <w:r w:rsidR="005240C2" w:rsidRPr="00D5434F">
              <w:rPr>
                <w:sz w:val="20"/>
              </w:rPr>
              <w:t>Oferente</w:t>
            </w:r>
            <w:r w:rsidRPr="00D5434F">
              <w:rPr>
                <w:sz w:val="20"/>
              </w:rPr>
              <w:t>:</w:t>
            </w:r>
            <w:r w:rsidR="00361EE3" w:rsidRPr="00D5434F">
              <w:rPr>
                <w:sz w:val="20"/>
              </w:rPr>
              <w:t xml:space="preserve"> </w:t>
            </w:r>
            <w:r w:rsidRPr="00D5434F">
              <w:rPr>
                <w:i/>
                <w:iCs/>
                <w:sz w:val="20"/>
              </w:rPr>
              <w:t>[indique</w:t>
            </w:r>
            <w:r w:rsidR="00361EE3" w:rsidRPr="00D5434F">
              <w:rPr>
                <w:i/>
                <w:iCs/>
                <w:sz w:val="20"/>
              </w:rPr>
              <w:t xml:space="preserve"> </w:t>
            </w:r>
            <w:r w:rsidRPr="00D5434F">
              <w:rPr>
                <w:i/>
                <w:iCs/>
                <w:sz w:val="20"/>
              </w:rPr>
              <w:t>el</w:t>
            </w:r>
            <w:r w:rsidR="00361EE3" w:rsidRPr="00D5434F">
              <w:rPr>
                <w:i/>
                <w:iCs/>
                <w:sz w:val="20"/>
              </w:rPr>
              <w:t xml:space="preserve"> </w:t>
            </w:r>
            <w:r w:rsidRPr="00D5434F">
              <w:rPr>
                <w:i/>
                <w:iCs/>
                <w:sz w:val="20"/>
              </w:rPr>
              <w:t>nombre</w:t>
            </w:r>
            <w:r w:rsidR="00361EE3" w:rsidRPr="00D5434F">
              <w:rPr>
                <w:i/>
                <w:iCs/>
                <w:sz w:val="20"/>
              </w:rPr>
              <w:t xml:space="preserve"> </w:t>
            </w:r>
            <w:r w:rsidRPr="00D5434F">
              <w:rPr>
                <w:i/>
                <w:iCs/>
                <w:sz w:val="20"/>
              </w:rPr>
              <w:t>completo</w:t>
            </w:r>
            <w:r w:rsidR="00361EE3" w:rsidRPr="00D5434F">
              <w:rPr>
                <w:i/>
                <w:iCs/>
                <w:sz w:val="20"/>
              </w:rPr>
              <w:t xml:space="preserve"> </w:t>
            </w:r>
            <w:r w:rsidRPr="00D5434F">
              <w:rPr>
                <w:i/>
                <w:iCs/>
                <w:sz w:val="20"/>
              </w:rPr>
              <w:t>del</w:t>
            </w:r>
            <w:r w:rsidR="00361EE3" w:rsidRPr="00D5434F">
              <w:rPr>
                <w:i/>
                <w:iCs/>
                <w:sz w:val="20"/>
              </w:rPr>
              <w:t xml:space="preserve"> </w:t>
            </w:r>
            <w:r w:rsidR="005240C2" w:rsidRPr="00D5434F">
              <w:rPr>
                <w:i/>
                <w:iCs/>
                <w:sz w:val="20"/>
              </w:rPr>
              <w:t>Oferente</w:t>
            </w:r>
            <w:r w:rsidRPr="00D5434F">
              <w:rPr>
                <w:i/>
                <w:iCs/>
                <w:sz w:val="20"/>
              </w:rPr>
              <w:t>]</w:t>
            </w:r>
            <w:r w:rsidR="00361EE3" w:rsidRPr="00D5434F">
              <w:rPr>
                <w:i/>
                <w:iCs/>
                <w:sz w:val="20"/>
              </w:rPr>
              <w:t xml:space="preserve"> </w:t>
            </w:r>
            <w:r w:rsidRPr="00D5434F">
              <w:rPr>
                <w:sz w:val="20"/>
              </w:rPr>
              <w:t>Firma</w:t>
            </w:r>
            <w:r w:rsidR="00361EE3" w:rsidRPr="00D5434F">
              <w:rPr>
                <w:sz w:val="20"/>
              </w:rPr>
              <w:t xml:space="preserve"> </w:t>
            </w:r>
            <w:r w:rsidRPr="00D5434F">
              <w:rPr>
                <w:sz w:val="20"/>
              </w:rPr>
              <w:t>del</w:t>
            </w:r>
            <w:r w:rsidR="00361EE3" w:rsidRPr="00D5434F">
              <w:rPr>
                <w:sz w:val="20"/>
              </w:rPr>
              <w:t xml:space="preserve"> </w:t>
            </w:r>
            <w:r w:rsidR="005240C2" w:rsidRPr="00D5434F">
              <w:rPr>
                <w:sz w:val="20"/>
              </w:rPr>
              <w:t>Oferente</w:t>
            </w:r>
            <w:r w:rsidRPr="00D5434F">
              <w:rPr>
                <w:sz w:val="20"/>
              </w:rPr>
              <w:t>:</w:t>
            </w:r>
            <w:r w:rsidR="00361EE3" w:rsidRPr="00D5434F">
              <w:rPr>
                <w:sz w:val="20"/>
              </w:rPr>
              <w:t xml:space="preserve"> </w:t>
            </w:r>
            <w:r w:rsidRPr="00D5434F">
              <w:rPr>
                <w:i/>
                <w:iCs/>
                <w:sz w:val="20"/>
              </w:rPr>
              <w:t>[firma</w:t>
            </w:r>
            <w:r w:rsidR="00361EE3" w:rsidRPr="00D5434F">
              <w:rPr>
                <w:i/>
                <w:iCs/>
                <w:sz w:val="20"/>
              </w:rPr>
              <w:t xml:space="preserve"> </w:t>
            </w:r>
            <w:r w:rsidRPr="00D5434F">
              <w:rPr>
                <w:i/>
                <w:iCs/>
                <w:sz w:val="20"/>
              </w:rPr>
              <w:t>de</w:t>
            </w:r>
            <w:r w:rsidR="00361EE3" w:rsidRPr="00D5434F">
              <w:rPr>
                <w:i/>
                <w:iCs/>
                <w:sz w:val="20"/>
              </w:rPr>
              <w:t xml:space="preserve"> </w:t>
            </w:r>
            <w:r w:rsidRPr="00D5434F">
              <w:rPr>
                <w:i/>
                <w:iCs/>
                <w:sz w:val="20"/>
              </w:rPr>
              <w:t>la</w:t>
            </w:r>
            <w:r w:rsidR="00361EE3" w:rsidRPr="00D5434F">
              <w:rPr>
                <w:i/>
                <w:iCs/>
                <w:sz w:val="20"/>
              </w:rPr>
              <w:t xml:space="preserve"> </w:t>
            </w:r>
            <w:r w:rsidRPr="00D5434F">
              <w:rPr>
                <w:i/>
                <w:iCs/>
                <w:sz w:val="20"/>
              </w:rPr>
              <w:t>persona</w:t>
            </w:r>
            <w:r w:rsidR="00361EE3" w:rsidRPr="00D5434F">
              <w:rPr>
                <w:i/>
                <w:iCs/>
                <w:sz w:val="20"/>
              </w:rPr>
              <w:t xml:space="preserve"> </w:t>
            </w:r>
            <w:r w:rsidRPr="00D5434F">
              <w:rPr>
                <w:i/>
                <w:iCs/>
                <w:sz w:val="20"/>
              </w:rPr>
              <w:t>que</w:t>
            </w:r>
            <w:r w:rsidR="00361EE3" w:rsidRPr="00D5434F">
              <w:rPr>
                <w:i/>
                <w:iCs/>
                <w:sz w:val="20"/>
              </w:rPr>
              <w:t xml:space="preserve"> </w:t>
            </w:r>
            <w:r w:rsidRPr="00D5434F">
              <w:rPr>
                <w:i/>
                <w:iCs/>
                <w:sz w:val="20"/>
              </w:rPr>
              <w:t>firma</w:t>
            </w:r>
            <w:r w:rsidR="00361EE3" w:rsidRPr="00D5434F">
              <w:rPr>
                <w:i/>
                <w:iCs/>
                <w:sz w:val="20"/>
              </w:rPr>
              <w:t xml:space="preserve"> </w:t>
            </w:r>
            <w:r w:rsidRPr="00D5434F">
              <w:rPr>
                <w:i/>
                <w:iCs/>
                <w:sz w:val="20"/>
              </w:rPr>
              <w:t>la</w:t>
            </w:r>
            <w:r w:rsidR="00361EE3" w:rsidRPr="00D5434F">
              <w:rPr>
                <w:i/>
                <w:iCs/>
                <w:sz w:val="20"/>
              </w:rPr>
              <w:t xml:space="preserve"> </w:t>
            </w:r>
            <w:r w:rsidR="003B743A" w:rsidRPr="00D5434F">
              <w:rPr>
                <w:i/>
                <w:iCs/>
                <w:sz w:val="20"/>
              </w:rPr>
              <w:t>O</w:t>
            </w:r>
            <w:r w:rsidRPr="00D5434F">
              <w:rPr>
                <w:i/>
                <w:iCs/>
                <w:sz w:val="20"/>
              </w:rPr>
              <w:t>ferta]</w:t>
            </w:r>
            <w:r w:rsidR="00361EE3" w:rsidRPr="00D5434F">
              <w:rPr>
                <w:sz w:val="20"/>
              </w:rPr>
              <w:t xml:space="preserve"> </w:t>
            </w:r>
            <w:r w:rsidRPr="00D5434F">
              <w:rPr>
                <w:sz w:val="20"/>
              </w:rPr>
              <w:t>Fecha:</w:t>
            </w:r>
            <w:r w:rsidR="00361EE3" w:rsidRPr="00D5434F">
              <w:rPr>
                <w:sz w:val="20"/>
              </w:rPr>
              <w:t xml:space="preserve"> </w:t>
            </w:r>
            <w:r w:rsidRPr="00D5434F">
              <w:rPr>
                <w:i/>
                <w:iCs/>
                <w:sz w:val="20"/>
              </w:rPr>
              <w:t>[indique</w:t>
            </w:r>
            <w:r w:rsidR="00361EE3" w:rsidRPr="00D5434F">
              <w:rPr>
                <w:i/>
                <w:iCs/>
                <w:sz w:val="20"/>
              </w:rPr>
              <w:t xml:space="preserve"> </w:t>
            </w:r>
            <w:r w:rsidRPr="00D5434F">
              <w:rPr>
                <w:i/>
                <w:iCs/>
                <w:sz w:val="20"/>
              </w:rPr>
              <w:t>fecha]</w:t>
            </w:r>
          </w:p>
        </w:tc>
      </w:tr>
    </w:tbl>
    <w:p w14:paraId="0865F5AB" w14:textId="77777777" w:rsidR="00DE33B8" w:rsidRPr="00D5434F" w:rsidRDefault="00DE33B8" w:rsidP="00DE33B8">
      <w:pPr>
        <w:spacing w:before="240"/>
      </w:pPr>
    </w:p>
    <w:p w14:paraId="4A8E62FC" w14:textId="77777777" w:rsidR="00DE33B8" w:rsidRPr="00D5434F" w:rsidRDefault="00DE33B8" w:rsidP="00DE33B8">
      <w:pPr>
        <w:spacing w:before="240"/>
      </w:pPr>
      <w:r w:rsidRPr="00D5434F">
        <w:br w:type="page"/>
      </w:r>
    </w:p>
    <w:tbl>
      <w:tblPr>
        <w:tblW w:w="13680" w:type="dxa"/>
        <w:tblInd w:w="-198" w:type="dxa"/>
        <w:tblBorders>
          <w:top w:val="double" w:sz="6" w:space="0" w:color="auto"/>
          <w:left w:val="double" w:sz="6" w:space="0" w:color="auto"/>
          <w:bottom w:val="double" w:sz="6" w:space="0" w:color="auto"/>
          <w:right w:val="doub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810"/>
        <w:gridCol w:w="2070"/>
        <w:gridCol w:w="1620"/>
        <w:gridCol w:w="1170"/>
        <w:gridCol w:w="1710"/>
        <w:gridCol w:w="3060"/>
        <w:gridCol w:w="1530"/>
        <w:gridCol w:w="1710"/>
      </w:tblGrid>
      <w:tr w:rsidR="00DE33B8" w:rsidRPr="00D5434F" w14:paraId="44005903" w14:textId="77777777" w:rsidTr="00C84D27">
        <w:trPr>
          <w:trHeight w:val="140"/>
        </w:trPr>
        <w:tc>
          <w:tcPr>
            <w:tcW w:w="13680" w:type="dxa"/>
            <w:gridSpan w:val="8"/>
            <w:tcBorders>
              <w:top w:val="nil"/>
              <w:left w:val="nil"/>
              <w:bottom w:val="nil"/>
              <w:right w:val="nil"/>
            </w:tcBorders>
            <w:tcMar>
              <w:top w:w="28" w:type="dxa"/>
              <w:left w:w="57" w:type="dxa"/>
              <w:bottom w:w="28" w:type="dxa"/>
              <w:right w:w="57" w:type="dxa"/>
            </w:tcMar>
          </w:tcPr>
          <w:p w14:paraId="217CA222" w14:textId="77777777" w:rsidR="00DE33B8" w:rsidRPr="00D5434F" w:rsidRDefault="005F0292" w:rsidP="00F879C5">
            <w:pPr>
              <w:pStyle w:val="Tanla4titulo"/>
              <w:spacing w:before="240"/>
              <w:rPr>
                <w:rFonts w:ascii="Times New Roman" w:hAnsi="Times New Roman"/>
                <w:sz w:val="36"/>
                <w:szCs w:val="36"/>
                <w:lang w:val="es-EC"/>
              </w:rPr>
            </w:pPr>
            <w:bookmarkStart w:id="478" w:name="_Toc454620981"/>
            <w:bookmarkStart w:id="479" w:name="_Toc347230625"/>
            <w:bookmarkStart w:id="480" w:name="_Toc486939191"/>
            <w:r w:rsidRPr="00D5434F">
              <w:rPr>
                <w:rFonts w:ascii="Times New Roman" w:hAnsi="Times New Roman"/>
                <w:sz w:val="36"/>
                <w:szCs w:val="36"/>
                <w:lang w:val="es-EC"/>
              </w:rPr>
              <w:lastRenderedPageBreak/>
              <w:t>PRECIO</w:t>
            </w:r>
            <w:r w:rsidR="00361EE3" w:rsidRPr="00D5434F">
              <w:rPr>
                <w:rFonts w:ascii="Times New Roman" w:hAnsi="Times New Roman"/>
                <w:sz w:val="36"/>
                <w:szCs w:val="36"/>
                <w:lang w:val="es-EC"/>
              </w:rPr>
              <w:t xml:space="preserve"> </w:t>
            </w:r>
            <w:r w:rsidRPr="00D5434F">
              <w:rPr>
                <w:rFonts w:ascii="Times New Roman" w:hAnsi="Times New Roman"/>
                <w:sz w:val="36"/>
                <w:szCs w:val="36"/>
                <w:lang w:val="es-EC"/>
              </w:rPr>
              <w:t>Y</w:t>
            </w:r>
            <w:r w:rsidR="00361EE3" w:rsidRPr="00D5434F">
              <w:rPr>
                <w:rFonts w:ascii="Times New Roman" w:hAnsi="Times New Roman"/>
                <w:sz w:val="36"/>
                <w:szCs w:val="36"/>
                <w:lang w:val="es-EC"/>
              </w:rPr>
              <w:t xml:space="preserve"> </w:t>
            </w:r>
            <w:r w:rsidRPr="00D5434F">
              <w:rPr>
                <w:rFonts w:ascii="Times New Roman" w:hAnsi="Times New Roman"/>
                <w:sz w:val="36"/>
                <w:szCs w:val="36"/>
                <w:lang w:val="es-EC"/>
              </w:rPr>
              <w:t>CRONOGRAMA</w:t>
            </w:r>
            <w:r w:rsidR="00361EE3" w:rsidRPr="00D5434F">
              <w:rPr>
                <w:rFonts w:ascii="Times New Roman" w:hAnsi="Times New Roman"/>
                <w:sz w:val="36"/>
                <w:szCs w:val="36"/>
                <w:lang w:val="es-EC"/>
              </w:rPr>
              <w:t xml:space="preserve"> </w:t>
            </w:r>
            <w:r w:rsidRPr="00D5434F">
              <w:rPr>
                <w:rFonts w:ascii="Times New Roman" w:hAnsi="Times New Roman"/>
                <w:sz w:val="36"/>
                <w:szCs w:val="36"/>
                <w:lang w:val="es-EC"/>
              </w:rPr>
              <w:t>DE</w:t>
            </w:r>
            <w:r w:rsidR="00361EE3" w:rsidRPr="00D5434F">
              <w:rPr>
                <w:rFonts w:ascii="Times New Roman" w:hAnsi="Times New Roman"/>
                <w:sz w:val="36"/>
                <w:szCs w:val="36"/>
                <w:lang w:val="es-EC"/>
              </w:rPr>
              <w:t xml:space="preserve"> </w:t>
            </w:r>
            <w:r w:rsidRPr="00D5434F">
              <w:rPr>
                <w:rFonts w:ascii="Times New Roman" w:hAnsi="Times New Roman"/>
                <w:sz w:val="36"/>
                <w:szCs w:val="36"/>
                <w:lang w:val="es-EC"/>
              </w:rPr>
              <w:t>CUMPLIMIENTO:</w:t>
            </w:r>
            <w:r w:rsidR="00361EE3" w:rsidRPr="00D5434F">
              <w:rPr>
                <w:rFonts w:ascii="Times New Roman" w:hAnsi="Times New Roman"/>
                <w:sz w:val="36"/>
                <w:szCs w:val="36"/>
                <w:lang w:val="es-EC"/>
              </w:rPr>
              <w:t xml:space="preserve"> </w:t>
            </w:r>
            <w:r w:rsidR="00A612A1" w:rsidRPr="00D5434F">
              <w:rPr>
                <w:rFonts w:ascii="Times New Roman" w:hAnsi="Times New Roman"/>
                <w:sz w:val="36"/>
                <w:szCs w:val="36"/>
                <w:lang w:val="es-EC"/>
              </w:rPr>
              <w:t xml:space="preserve">SERVICIOS / </w:t>
            </w:r>
            <w:r w:rsidRPr="00D5434F">
              <w:rPr>
                <w:rFonts w:ascii="Times New Roman" w:hAnsi="Times New Roman"/>
                <w:sz w:val="36"/>
                <w:szCs w:val="36"/>
                <w:lang w:val="es-EC"/>
              </w:rPr>
              <w:t>SERVICIOS</w:t>
            </w:r>
            <w:r w:rsidR="00361EE3" w:rsidRPr="00D5434F">
              <w:rPr>
                <w:rFonts w:ascii="Times New Roman" w:hAnsi="Times New Roman"/>
                <w:sz w:val="36"/>
                <w:szCs w:val="36"/>
                <w:lang w:val="es-EC"/>
              </w:rPr>
              <w:t xml:space="preserve"> </w:t>
            </w:r>
            <w:r w:rsidRPr="00D5434F">
              <w:rPr>
                <w:rFonts w:ascii="Times New Roman" w:hAnsi="Times New Roman"/>
                <w:sz w:val="36"/>
                <w:szCs w:val="36"/>
                <w:lang w:val="es-EC"/>
              </w:rPr>
              <w:t>CONEXOS</w:t>
            </w:r>
            <w:bookmarkEnd w:id="478"/>
            <w:bookmarkEnd w:id="479"/>
            <w:bookmarkEnd w:id="480"/>
          </w:p>
          <w:p w14:paraId="53782A6C" w14:textId="6B8FF524" w:rsidR="00A612A1" w:rsidRPr="00D5434F" w:rsidRDefault="00A612A1" w:rsidP="00A612A1">
            <w:pPr>
              <w:pStyle w:val="Tanla4titulo"/>
              <w:spacing w:before="240"/>
              <w:ind w:left="720"/>
              <w:jc w:val="left"/>
              <w:rPr>
                <w:rFonts w:ascii="Times New Roman" w:hAnsi="Times New Roman"/>
                <w:sz w:val="20"/>
                <w:szCs w:val="20"/>
                <w:u w:val="single"/>
                <w:lang w:val="es-EC"/>
              </w:rPr>
            </w:pPr>
            <w:r w:rsidRPr="00D5434F">
              <w:rPr>
                <w:rFonts w:ascii="Times New Roman" w:hAnsi="Times New Roman"/>
                <w:sz w:val="20"/>
                <w:szCs w:val="20"/>
                <w:u w:val="single"/>
                <w:lang w:val="es-EC"/>
              </w:rPr>
              <w:t xml:space="preserve">El presente formulario debe ser suscrito de manera manuscrita en el espacio indicado como: “ Firma del oferente” </w:t>
            </w:r>
          </w:p>
        </w:tc>
      </w:tr>
      <w:tr w:rsidR="00DE33B8" w:rsidRPr="00D5434F" w14:paraId="299D7725" w14:textId="77777777" w:rsidTr="00C84D27">
        <w:tc>
          <w:tcPr>
            <w:tcW w:w="2880" w:type="dxa"/>
            <w:gridSpan w:val="2"/>
            <w:tcBorders>
              <w:top w:val="double" w:sz="6" w:space="0" w:color="auto"/>
              <w:bottom w:val="double" w:sz="6" w:space="0" w:color="auto"/>
              <w:right w:val="nil"/>
            </w:tcBorders>
            <w:tcMar>
              <w:top w:w="28" w:type="dxa"/>
              <w:left w:w="57" w:type="dxa"/>
              <w:bottom w:w="28" w:type="dxa"/>
              <w:right w:w="57" w:type="dxa"/>
            </w:tcMar>
          </w:tcPr>
          <w:p w14:paraId="5C639185" w14:textId="77777777" w:rsidR="00DE33B8" w:rsidRPr="00D5434F" w:rsidRDefault="00DE33B8" w:rsidP="00C84D27">
            <w:pPr>
              <w:suppressAutoHyphens/>
              <w:jc w:val="center"/>
              <w:rPr>
                <w:sz w:val="20"/>
              </w:rPr>
            </w:pPr>
          </w:p>
        </w:tc>
        <w:tc>
          <w:tcPr>
            <w:tcW w:w="7560" w:type="dxa"/>
            <w:gridSpan w:val="4"/>
            <w:tcBorders>
              <w:top w:val="double" w:sz="6" w:space="0" w:color="auto"/>
              <w:left w:val="nil"/>
              <w:bottom w:val="double" w:sz="6" w:space="0" w:color="auto"/>
              <w:right w:val="nil"/>
            </w:tcBorders>
            <w:tcMar>
              <w:top w:w="28" w:type="dxa"/>
              <w:left w:w="57" w:type="dxa"/>
              <w:bottom w:w="28" w:type="dxa"/>
              <w:right w:w="57" w:type="dxa"/>
            </w:tcMar>
          </w:tcPr>
          <w:p w14:paraId="72D27574" w14:textId="4166B7A0" w:rsidR="00DE33B8" w:rsidRPr="00D5434F" w:rsidRDefault="00DE33B8" w:rsidP="00C84D27">
            <w:pPr>
              <w:suppressAutoHyphens/>
              <w:spacing w:before="240"/>
              <w:jc w:val="center"/>
              <w:rPr>
                <w:sz w:val="20"/>
              </w:rPr>
            </w:pPr>
            <w:r w:rsidRPr="00D5434F">
              <w:t>Monedas</w:t>
            </w:r>
            <w:r w:rsidR="00361EE3" w:rsidRPr="00D5434F">
              <w:t xml:space="preserve"> </w:t>
            </w:r>
            <w:r w:rsidRPr="00D5434F">
              <w:t>de</w:t>
            </w:r>
            <w:r w:rsidR="00361EE3" w:rsidRPr="00D5434F">
              <w:t xml:space="preserve"> </w:t>
            </w:r>
            <w:r w:rsidRPr="00D5434F">
              <w:t>acuerdo</w:t>
            </w:r>
            <w:r w:rsidR="00361EE3" w:rsidRPr="00D5434F">
              <w:t xml:space="preserve"> </w:t>
            </w:r>
            <w:r w:rsidR="00915850" w:rsidRPr="00D5434F">
              <w:t>con</w:t>
            </w:r>
            <w:r w:rsidR="00361EE3" w:rsidRPr="00D5434F">
              <w:t xml:space="preserve"> </w:t>
            </w:r>
            <w:r w:rsidR="00915850" w:rsidRPr="00D5434F">
              <w:t>las</w:t>
            </w:r>
            <w:r w:rsidR="00361EE3" w:rsidRPr="00D5434F">
              <w:t xml:space="preserve"> </w:t>
            </w:r>
            <w:r w:rsidR="00915850" w:rsidRPr="00D5434F">
              <w:t>IAO</w:t>
            </w:r>
            <w:r w:rsidR="00361EE3" w:rsidRPr="00D5434F">
              <w:t xml:space="preserve"> </w:t>
            </w:r>
            <w:r w:rsidRPr="00D5434F">
              <w:t>1</w:t>
            </w:r>
            <w:r w:rsidR="00810511" w:rsidRPr="00D5434F">
              <w:t>6</w:t>
            </w:r>
          </w:p>
        </w:tc>
        <w:tc>
          <w:tcPr>
            <w:tcW w:w="3240" w:type="dxa"/>
            <w:gridSpan w:val="2"/>
            <w:tcBorders>
              <w:top w:val="double" w:sz="6" w:space="0" w:color="auto"/>
              <w:left w:val="nil"/>
              <w:bottom w:val="double" w:sz="6" w:space="0" w:color="auto"/>
            </w:tcBorders>
            <w:tcMar>
              <w:top w:w="28" w:type="dxa"/>
              <w:left w:w="57" w:type="dxa"/>
              <w:bottom w:w="28" w:type="dxa"/>
              <w:right w:w="57" w:type="dxa"/>
            </w:tcMar>
          </w:tcPr>
          <w:p w14:paraId="0EF0D0B0" w14:textId="5205FF59" w:rsidR="00DE33B8" w:rsidRPr="00D5434F" w:rsidRDefault="00DE33B8" w:rsidP="00C84D27">
            <w:pPr>
              <w:rPr>
                <w:sz w:val="20"/>
              </w:rPr>
            </w:pPr>
            <w:r w:rsidRPr="00D5434F">
              <w:rPr>
                <w:sz w:val="20"/>
              </w:rPr>
              <w:t>Fecha:</w:t>
            </w:r>
            <w:r w:rsidR="00361EE3" w:rsidRPr="00D5434F">
              <w:rPr>
                <w:sz w:val="20"/>
              </w:rPr>
              <w:t xml:space="preserve"> </w:t>
            </w:r>
            <w:r w:rsidRPr="00D5434F">
              <w:rPr>
                <w:sz w:val="20"/>
              </w:rPr>
              <w:t>_______________________</w:t>
            </w:r>
          </w:p>
          <w:p w14:paraId="4782B8FE" w14:textId="0B8B53ED" w:rsidR="00DE33B8" w:rsidRPr="00D5434F" w:rsidRDefault="00DE33B8" w:rsidP="00C84D27">
            <w:pPr>
              <w:suppressAutoHyphens/>
            </w:pPr>
            <w:r w:rsidRPr="00D5434F">
              <w:rPr>
                <w:sz w:val="20"/>
              </w:rPr>
              <w:t>S</w:t>
            </w:r>
            <w:r w:rsidR="00EF257A" w:rsidRPr="00D5434F">
              <w:rPr>
                <w:sz w:val="20"/>
              </w:rPr>
              <w:t>d</w:t>
            </w:r>
            <w:r w:rsidRPr="00D5434F">
              <w:rPr>
                <w:sz w:val="20"/>
              </w:rPr>
              <w:t>O</w:t>
            </w:r>
            <w:r w:rsidR="00361EE3" w:rsidRPr="00D5434F">
              <w:rPr>
                <w:sz w:val="20"/>
              </w:rPr>
              <w:t xml:space="preserve"> </w:t>
            </w:r>
            <w:r w:rsidRPr="00D5434F">
              <w:rPr>
                <w:sz w:val="20"/>
              </w:rPr>
              <w:t>n.</w:t>
            </w:r>
            <w:r w:rsidRPr="00D5434F">
              <w:rPr>
                <w:rFonts w:ascii="Symbol" w:eastAsia="Symbol" w:hAnsi="Symbol" w:cs="Symbol"/>
                <w:sz w:val="20"/>
              </w:rPr>
              <w:t>°</w:t>
            </w:r>
            <w:r w:rsidRPr="00D5434F">
              <w:rPr>
                <w:sz w:val="20"/>
              </w:rPr>
              <w:t>:</w:t>
            </w:r>
            <w:r w:rsidR="00361EE3" w:rsidRPr="00D5434F">
              <w:rPr>
                <w:sz w:val="20"/>
              </w:rPr>
              <w:t xml:space="preserve"> </w:t>
            </w:r>
            <w:r w:rsidR="00A612A1" w:rsidRPr="00D5434F">
              <w:rPr>
                <w:sz w:val="20"/>
              </w:rPr>
              <w:t>EC-L1253-P00070</w:t>
            </w:r>
          </w:p>
          <w:p w14:paraId="7CFFC5EE" w14:textId="601D9F16" w:rsidR="00DE33B8" w:rsidRPr="00D5434F" w:rsidRDefault="00DE33B8" w:rsidP="006A7A34">
            <w:pPr>
              <w:suppressAutoHyphens/>
              <w:rPr>
                <w:sz w:val="20"/>
              </w:rPr>
            </w:pPr>
            <w:r w:rsidRPr="00D5434F">
              <w:rPr>
                <w:sz w:val="20"/>
              </w:rPr>
              <w:t>Alternativa</w:t>
            </w:r>
            <w:r w:rsidR="00361EE3" w:rsidRPr="00D5434F">
              <w:rPr>
                <w:sz w:val="20"/>
              </w:rPr>
              <w:t xml:space="preserve"> </w:t>
            </w:r>
            <w:r w:rsidRPr="00D5434F">
              <w:rPr>
                <w:sz w:val="20"/>
              </w:rPr>
              <w:t>n.</w:t>
            </w:r>
            <w:r w:rsidRPr="00D5434F">
              <w:rPr>
                <w:rFonts w:ascii="Symbol" w:eastAsia="Symbol" w:hAnsi="Symbol" w:cs="Symbol"/>
                <w:sz w:val="20"/>
              </w:rPr>
              <w:t>°</w:t>
            </w:r>
            <w:r w:rsidRPr="00D5434F">
              <w:rPr>
                <w:sz w:val="20"/>
              </w:rPr>
              <w:t>:</w:t>
            </w:r>
            <w:r w:rsidR="00361EE3" w:rsidRPr="00D5434F">
              <w:rPr>
                <w:sz w:val="20"/>
              </w:rPr>
              <w:t xml:space="preserve"> </w:t>
            </w:r>
            <w:r w:rsidR="009D78CF" w:rsidRPr="00D5434F">
              <w:rPr>
                <w:sz w:val="20"/>
              </w:rPr>
              <w:t xml:space="preserve">No aplica </w:t>
            </w:r>
            <w:r w:rsidRPr="00D5434F">
              <w:rPr>
                <w:sz w:val="20"/>
              </w:rPr>
              <w:t>__</w:t>
            </w:r>
          </w:p>
          <w:p w14:paraId="7B593D9C" w14:textId="63090C7A" w:rsidR="00DE33B8" w:rsidRPr="00D5434F" w:rsidRDefault="00DE33B8" w:rsidP="00C84D27">
            <w:pPr>
              <w:suppressAutoHyphens/>
              <w:spacing w:after="120"/>
            </w:pPr>
            <w:r w:rsidRPr="00D5434F">
              <w:rPr>
                <w:sz w:val="20"/>
              </w:rPr>
              <w:t>Página</w:t>
            </w:r>
            <w:r w:rsidR="00361EE3" w:rsidRPr="00D5434F">
              <w:rPr>
                <w:sz w:val="20"/>
              </w:rPr>
              <w:t xml:space="preserve"> </w:t>
            </w:r>
            <w:r w:rsidRPr="00D5434F">
              <w:rPr>
                <w:sz w:val="20"/>
              </w:rPr>
              <w:t>n.</w:t>
            </w:r>
            <w:r w:rsidRPr="00D5434F">
              <w:rPr>
                <w:rFonts w:ascii="Symbol" w:eastAsia="Symbol" w:hAnsi="Symbol" w:cs="Symbol"/>
                <w:sz w:val="20"/>
              </w:rPr>
              <w:t>°</w:t>
            </w:r>
            <w:r w:rsidR="00361EE3" w:rsidRPr="00D5434F">
              <w:rPr>
                <w:sz w:val="20"/>
              </w:rPr>
              <w:t xml:space="preserve"> </w:t>
            </w:r>
            <w:r w:rsidRPr="00D5434F">
              <w:rPr>
                <w:sz w:val="20"/>
              </w:rPr>
              <w:t>______</w:t>
            </w:r>
            <w:r w:rsidR="00361EE3" w:rsidRPr="00D5434F">
              <w:rPr>
                <w:sz w:val="20"/>
              </w:rPr>
              <w:t xml:space="preserve"> </w:t>
            </w:r>
            <w:r w:rsidRPr="00D5434F">
              <w:rPr>
                <w:sz w:val="20"/>
              </w:rPr>
              <w:t>de</w:t>
            </w:r>
            <w:r w:rsidR="00361EE3" w:rsidRPr="00D5434F">
              <w:rPr>
                <w:sz w:val="20"/>
              </w:rPr>
              <w:t xml:space="preserve"> </w:t>
            </w:r>
            <w:r w:rsidRPr="00D5434F">
              <w:rPr>
                <w:sz w:val="20"/>
              </w:rPr>
              <w:t>______</w:t>
            </w:r>
          </w:p>
        </w:tc>
      </w:tr>
      <w:tr w:rsidR="00DE33B8" w:rsidRPr="00D5434F" w14:paraId="15AABDD8" w14:textId="77777777" w:rsidTr="00C84D27">
        <w:tc>
          <w:tcPr>
            <w:tcW w:w="810" w:type="dxa"/>
            <w:tcBorders>
              <w:top w:val="double" w:sz="6" w:space="0" w:color="auto"/>
              <w:bottom w:val="double" w:sz="6" w:space="0" w:color="auto"/>
              <w:right w:val="single" w:sz="6" w:space="0" w:color="auto"/>
            </w:tcBorders>
            <w:tcMar>
              <w:top w:w="28" w:type="dxa"/>
              <w:left w:w="57" w:type="dxa"/>
              <w:bottom w:w="28" w:type="dxa"/>
              <w:right w:w="57" w:type="dxa"/>
            </w:tcMar>
          </w:tcPr>
          <w:p w14:paraId="18F08875" w14:textId="77777777" w:rsidR="00DE33B8" w:rsidRPr="00D5434F" w:rsidRDefault="00DE33B8" w:rsidP="00C84D27">
            <w:pPr>
              <w:suppressAutoHyphens/>
              <w:jc w:val="center"/>
              <w:rPr>
                <w:sz w:val="20"/>
              </w:rPr>
            </w:pPr>
            <w:r w:rsidRPr="00D5434F">
              <w:rPr>
                <w:sz w:val="20"/>
              </w:rPr>
              <w:t>1</w:t>
            </w:r>
          </w:p>
        </w:tc>
        <w:tc>
          <w:tcPr>
            <w:tcW w:w="3690" w:type="dxa"/>
            <w:gridSpan w:val="2"/>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5EAFA4F4" w14:textId="77777777" w:rsidR="00DE33B8" w:rsidRPr="00D5434F" w:rsidRDefault="00DE33B8" w:rsidP="00C84D27">
            <w:pPr>
              <w:suppressAutoHyphens/>
              <w:jc w:val="center"/>
              <w:rPr>
                <w:sz w:val="20"/>
              </w:rPr>
            </w:pPr>
            <w:r w:rsidRPr="00D5434F">
              <w:rPr>
                <w:sz w:val="20"/>
              </w:rPr>
              <w:t>2</w:t>
            </w:r>
          </w:p>
        </w:tc>
        <w:tc>
          <w:tcPr>
            <w:tcW w:w="117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1358042D" w14:textId="77777777" w:rsidR="00DE33B8" w:rsidRPr="00D5434F" w:rsidRDefault="00DE33B8" w:rsidP="00C84D27">
            <w:pPr>
              <w:suppressAutoHyphens/>
              <w:jc w:val="center"/>
              <w:rPr>
                <w:sz w:val="20"/>
              </w:rPr>
            </w:pPr>
            <w:r w:rsidRPr="00D5434F">
              <w:rPr>
                <w:sz w:val="20"/>
              </w:rPr>
              <w:t>3</w:t>
            </w:r>
          </w:p>
        </w:tc>
        <w:tc>
          <w:tcPr>
            <w:tcW w:w="171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32A4FC87" w14:textId="77777777" w:rsidR="00DE33B8" w:rsidRPr="00D5434F" w:rsidRDefault="00DE33B8" w:rsidP="00C84D27">
            <w:pPr>
              <w:suppressAutoHyphens/>
              <w:jc w:val="center"/>
              <w:rPr>
                <w:sz w:val="20"/>
              </w:rPr>
            </w:pPr>
            <w:r w:rsidRPr="00D5434F">
              <w:rPr>
                <w:sz w:val="20"/>
              </w:rPr>
              <w:t>4</w:t>
            </w:r>
          </w:p>
        </w:tc>
        <w:tc>
          <w:tcPr>
            <w:tcW w:w="306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E789A23" w14:textId="77777777" w:rsidR="00DE33B8" w:rsidRPr="00D5434F" w:rsidRDefault="00DE33B8" w:rsidP="00C84D27">
            <w:pPr>
              <w:suppressAutoHyphens/>
              <w:jc w:val="center"/>
              <w:rPr>
                <w:sz w:val="20"/>
              </w:rPr>
            </w:pPr>
            <w:r w:rsidRPr="00D5434F">
              <w:rPr>
                <w:sz w:val="20"/>
              </w:rPr>
              <w:t>5</w:t>
            </w:r>
          </w:p>
        </w:tc>
        <w:tc>
          <w:tcPr>
            <w:tcW w:w="1530" w:type="dxa"/>
            <w:tcBorders>
              <w:top w:val="double" w:sz="6" w:space="0" w:color="auto"/>
              <w:left w:val="single" w:sz="6" w:space="0" w:color="auto"/>
              <w:bottom w:val="double" w:sz="6" w:space="0" w:color="auto"/>
              <w:right w:val="single" w:sz="6" w:space="0" w:color="auto"/>
            </w:tcBorders>
            <w:tcMar>
              <w:top w:w="28" w:type="dxa"/>
              <w:left w:w="57" w:type="dxa"/>
              <w:bottom w:w="28" w:type="dxa"/>
              <w:right w:w="57" w:type="dxa"/>
            </w:tcMar>
          </w:tcPr>
          <w:p w14:paraId="73BE1B69" w14:textId="77777777" w:rsidR="00DE33B8" w:rsidRPr="00D5434F" w:rsidRDefault="00DE33B8" w:rsidP="00C84D27">
            <w:pPr>
              <w:suppressAutoHyphens/>
              <w:jc w:val="center"/>
              <w:rPr>
                <w:sz w:val="20"/>
              </w:rPr>
            </w:pPr>
            <w:r w:rsidRPr="00D5434F">
              <w:rPr>
                <w:sz w:val="20"/>
              </w:rPr>
              <w:t>6</w:t>
            </w:r>
          </w:p>
        </w:tc>
        <w:tc>
          <w:tcPr>
            <w:tcW w:w="1710" w:type="dxa"/>
            <w:tcBorders>
              <w:top w:val="double" w:sz="6" w:space="0" w:color="auto"/>
              <w:left w:val="single" w:sz="6" w:space="0" w:color="auto"/>
              <w:bottom w:val="double" w:sz="6" w:space="0" w:color="auto"/>
            </w:tcBorders>
            <w:tcMar>
              <w:top w:w="28" w:type="dxa"/>
              <w:left w:w="57" w:type="dxa"/>
              <w:bottom w:w="28" w:type="dxa"/>
              <w:right w:w="57" w:type="dxa"/>
            </w:tcMar>
          </w:tcPr>
          <w:p w14:paraId="5F2E7E28" w14:textId="77777777" w:rsidR="00DE33B8" w:rsidRPr="00D5434F" w:rsidRDefault="00DE33B8" w:rsidP="00C84D27">
            <w:pPr>
              <w:suppressAutoHyphens/>
              <w:jc w:val="center"/>
              <w:rPr>
                <w:sz w:val="20"/>
              </w:rPr>
            </w:pPr>
            <w:r w:rsidRPr="00D5434F">
              <w:rPr>
                <w:sz w:val="20"/>
              </w:rPr>
              <w:t>7</w:t>
            </w:r>
          </w:p>
        </w:tc>
      </w:tr>
      <w:tr w:rsidR="00DE33B8" w:rsidRPr="00D5434F" w14:paraId="3DFEB64A" w14:textId="77777777" w:rsidTr="00C84D2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3"/>
        </w:trPr>
        <w:tc>
          <w:tcPr>
            <w:tcW w:w="810" w:type="dxa"/>
            <w:tcBorders>
              <w:top w:val="double" w:sz="6" w:space="0" w:color="auto"/>
              <w:left w:val="double" w:sz="6" w:space="0" w:color="auto"/>
              <w:bottom w:val="single" w:sz="6" w:space="0" w:color="auto"/>
              <w:right w:val="single" w:sz="6" w:space="0" w:color="auto"/>
            </w:tcBorders>
            <w:tcMar>
              <w:top w:w="28" w:type="dxa"/>
              <w:left w:w="57" w:type="dxa"/>
              <w:bottom w:w="28" w:type="dxa"/>
              <w:right w:w="57" w:type="dxa"/>
            </w:tcMar>
          </w:tcPr>
          <w:p w14:paraId="5241BDDE" w14:textId="7A3C275B" w:rsidR="00DE33B8" w:rsidRPr="00D5434F" w:rsidRDefault="00DE33B8" w:rsidP="00C84D27">
            <w:pPr>
              <w:suppressAutoHyphens/>
              <w:jc w:val="center"/>
              <w:rPr>
                <w:sz w:val="16"/>
                <w:szCs w:val="16"/>
              </w:rPr>
            </w:pPr>
            <w:r w:rsidRPr="00D5434F">
              <w:rPr>
                <w:sz w:val="16"/>
                <w:szCs w:val="16"/>
              </w:rPr>
              <w:t>Servicio</w:t>
            </w:r>
            <w:r w:rsidR="00361EE3" w:rsidRPr="00D5434F">
              <w:rPr>
                <w:sz w:val="16"/>
                <w:szCs w:val="16"/>
              </w:rPr>
              <w:t xml:space="preserve"> </w:t>
            </w:r>
          </w:p>
          <w:p w14:paraId="3F1DC28B" w14:textId="77777777" w:rsidR="00DE33B8" w:rsidRPr="00D5434F" w:rsidRDefault="00DE33B8" w:rsidP="00C84D27">
            <w:pPr>
              <w:suppressAutoHyphens/>
              <w:jc w:val="center"/>
              <w:rPr>
                <w:sz w:val="16"/>
                <w:szCs w:val="16"/>
              </w:rPr>
            </w:pPr>
            <w:r w:rsidRPr="00D5434F">
              <w:rPr>
                <w:sz w:val="16"/>
                <w:szCs w:val="16"/>
              </w:rPr>
              <w:t>N.</w:t>
            </w:r>
            <w:r w:rsidRPr="00D5434F">
              <w:rPr>
                <w:rFonts w:ascii="Symbol" w:eastAsia="Symbol" w:hAnsi="Symbol" w:cs="Symbol"/>
                <w:sz w:val="16"/>
                <w:szCs w:val="16"/>
              </w:rPr>
              <w:t>°</w:t>
            </w:r>
          </w:p>
        </w:tc>
        <w:tc>
          <w:tcPr>
            <w:tcW w:w="3690" w:type="dxa"/>
            <w:gridSpan w:val="2"/>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73BD209D" w14:textId="5292388B" w:rsidR="00DE33B8" w:rsidRPr="00D5434F" w:rsidRDefault="00DE33B8" w:rsidP="00C84D27">
            <w:pPr>
              <w:suppressAutoHyphens/>
              <w:jc w:val="center"/>
              <w:rPr>
                <w:sz w:val="16"/>
                <w:szCs w:val="16"/>
              </w:rPr>
            </w:pPr>
            <w:r w:rsidRPr="00D5434F">
              <w:rPr>
                <w:sz w:val="16"/>
                <w:szCs w:val="16"/>
              </w:rPr>
              <w:t>Descripción</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los</w:t>
            </w:r>
            <w:r w:rsidR="00361EE3" w:rsidRPr="00D5434F">
              <w:rPr>
                <w:sz w:val="16"/>
                <w:szCs w:val="16"/>
              </w:rPr>
              <w:t xml:space="preserve"> </w:t>
            </w:r>
            <w:r w:rsidRPr="00D5434F">
              <w:rPr>
                <w:sz w:val="16"/>
                <w:szCs w:val="16"/>
              </w:rPr>
              <w:t>servicios</w:t>
            </w:r>
            <w:r w:rsidR="00361EE3" w:rsidRPr="00D5434F">
              <w:rPr>
                <w:sz w:val="16"/>
                <w:szCs w:val="16"/>
              </w:rPr>
              <w:t xml:space="preserve"> </w:t>
            </w:r>
            <w:r w:rsidRPr="00D5434F">
              <w:rPr>
                <w:sz w:val="16"/>
                <w:szCs w:val="16"/>
              </w:rPr>
              <w:t>(excluye</w:t>
            </w:r>
            <w:r w:rsidR="00361EE3" w:rsidRPr="00D5434F">
              <w:rPr>
                <w:sz w:val="16"/>
                <w:szCs w:val="16"/>
              </w:rPr>
              <w:t xml:space="preserve"> </w:t>
            </w:r>
            <w:r w:rsidRPr="00D5434F">
              <w:rPr>
                <w:sz w:val="16"/>
                <w:szCs w:val="16"/>
              </w:rPr>
              <w:t>transporte</w:t>
            </w:r>
            <w:r w:rsidR="00361EE3" w:rsidRPr="00D5434F">
              <w:rPr>
                <w:sz w:val="16"/>
                <w:szCs w:val="16"/>
              </w:rPr>
              <w:t xml:space="preserve"> </w:t>
            </w:r>
            <w:r w:rsidRPr="00D5434F">
              <w:rPr>
                <w:sz w:val="16"/>
                <w:szCs w:val="16"/>
              </w:rPr>
              <w:t>interno</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otros</w:t>
            </w:r>
            <w:r w:rsidR="00361EE3" w:rsidRPr="00D5434F">
              <w:rPr>
                <w:sz w:val="16"/>
                <w:szCs w:val="16"/>
              </w:rPr>
              <w:t xml:space="preserve"> </w:t>
            </w:r>
            <w:r w:rsidRPr="00D5434F">
              <w:rPr>
                <w:sz w:val="16"/>
                <w:szCs w:val="16"/>
              </w:rPr>
              <w:t>servicios</w:t>
            </w:r>
            <w:r w:rsidR="00361EE3" w:rsidRPr="00D5434F">
              <w:rPr>
                <w:sz w:val="16"/>
                <w:szCs w:val="16"/>
              </w:rPr>
              <w:t xml:space="preserve"> </w:t>
            </w:r>
            <w:r w:rsidRPr="00D5434F">
              <w:rPr>
                <w:sz w:val="16"/>
                <w:szCs w:val="16"/>
              </w:rPr>
              <w:t>requeridos</w:t>
            </w:r>
            <w:r w:rsidR="00361EE3" w:rsidRPr="00D5434F">
              <w:rPr>
                <w:sz w:val="16"/>
                <w:szCs w:val="16"/>
              </w:rPr>
              <w:t xml:space="preserve"> </w:t>
            </w:r>
            <w:r w:rsidRPr="00D5434F">
              <w:rPr>
                <w:sz w:val="16"/>
                <w:szCs w:val="16"/>
              </w:rPr>
              <w:t>en</w:t>
            </w:r>
            <w:r w:rsidR="00361EE3" w:rsidRPr="00D5434F">
              <w:rPr>
                <w:sz w:val="16"/>
                <w:szCs w:val="16"/>
              </w:rPr>
              <w:t xml:space="preserve"> </w:t>
            </w:r>
            <w:r w:rsidRPr="00D5434F">
              <w:rPr>
                <w:sz w:val="16"/>
                <w:szCs w:val="16"/>
              </w:rPr>
              <w:t>el</w:t>
            </w:r>
            <w:r w:rsidR="00361EE3" w:rsidRPr="00D5434F">
              <w:rPr>
                <w:sz w:val="16"/>
                <w:szCs w:val="16"/>
              </w:rPr>
              <w:t xml:space="preserve"> </w:t>
            </w:r>
            <w:r w:rsidRPr="00D5434F">
              <w:rPr>
                <w:sz w:val="16"/>
                <w:szCs w:val="16"/>
              </w:rPr>
              <w:t>País</w:t>
            </w:r>
            <w:r w:rsidR="00361EE3" w:rsidRPr="00D5434F">
              <w:rPr>
                <w:sz w:val="16"/>
                <w:szCs w:val="16"/>
              </w:rPr>
              <w:t xml:space="preserve"> </w:t>
            </w:r>
            <w:r w:rsidRPr="00D5434F">
              <w:rPr>
                <w:sz w:val="16"/>
                <w:szCs w:val="16"/>
              </w:rPr>
              <w:t>del</w:t>
            </w:r>
            <w:r w:rsidR="00361EE3" w:rsidRPr="00D5434F">
              <w:rPr>
                <w:sz w:val="16"/>
                <w:szCs w:val="16"/>
              </w:rPr>
              <w:t xml:space="preserve"> </w:t>
            </w:r>
            <w:r w:rsidR="006A0551" w:rsidRPr="00D5434F">
              <w:rPr>
                <w:sz w:val="16"/>
                <w:szCs w:val="16"/>
              </w:rPr>
              <w:t>Comprador</w:t>
            </w:r>
            <w:r w:rsidR="00361EE3" w:rsidRPr="00D5434F">
              <w:rPr>
                <w:sz w:val="16"/>
                <w:szCs w:val="16"/>
              </w:rPr>
              <w:t xml:space="preserve"> </w:t>
            </w:r>
            <w:r w:rsidRPr="00D5434F">
              <w:rPr>
                <w:sz w:val="16"/>
                <w:szCs w:val="16"/>
              </w:rPr>
              <w:t>para</w:t>
            </w:r>
            <w:r w:rsidR="00361EE3" w:rsidRPr="00D5434F">
              <w:rPr>
                <w:sz w:val="16"/>
                <w:szCs w:val="16"/>
              </w:rPr>
              <w:t xml:space="preserve"> </w:t>
            </w:r>
            <w:r w:rsidRPr="00D5434F">
              <w:rPr>
                <w:sz w:val="16"/>
                <w:szCs w:val="16"/>
              </w:rPr>
              <w:t>transportar</w:t>
            </w:r>
            <w:r w:rsidR="00361EE3" w:rsidRPr="00D5434F">
              <w:rPr>
                <w:sz w:val="16"/>
                <w:szCs w:val="16"/>
              </w:rPr>
              <w:t xml:space="preserve"> </w:t>
            </w:r>
            <w:r w:rsidRPr="00D5434F">
              <w:rPr>
                <w:sz w:val="16"/>
                <w:szCs w:val="16"/>
              </w:rPr>
              <w:t>los</w:t>
            </w:r>
            <w:r w:rsidR="00361EE3" w:rsidRPr="00D5434F">
              <w:rPr>
                <w:sz w:val="16"/>
                <w:szCs w:val="16"/>
              </w:rPr>
              <w:t xml:space="preserve"> </w:t>
            </w:r>
            <w:r w:rsidR="00AA7EA8" w:rsidRPr="00D5434F">
              <w:rPr>
                <w:sz w:val="16"/>
                <w:szCs w:val="16"/>
              </w:rPr>
              <w:t>B</w:t>
            </w:r>
            <w:r w:rsidRPr="00D5434F">
              <w:rPr>
                <w:sz w:val="16"/>
                <w:szCs w:val="16"/>
              </w:rPr>
              <w:t>ienes</w:t>
            </w:r>
            <w:r w:rsidR="00361EE3" w:rsidRPr="00D5434F">
              <w:rPr>
                <w:sz w:val="16"/>
                <w:szCs w:val="16"/>
              </w:rPr>
              <w:t xml:space="preserve"> </w:t>
            </w:r>
            <w:r w:rsidRPr="00D5434F">
              <w:rPr>
                <w:sz w:val="16"/>
                <w:szCs w:val="16"/>
              </w:rPr>
              <w:t>a</w:t>
            </w:r>
            <w:r w:rsidR="00361EE3" w:rsidRPr="00D5434F">
              <w:rPr>
                <w:sz w:val="16"/>
                <w:szCs w:val="16"/>
              </w:rPr>
              <w:t xml:space="preserve"> </w:t>
            </w:r>
            <w:r w:rsidRPr="00D5434F">
              <w:rPr>
                <w:sz w:val="16"/>
                <w:szCs w:val="16"/>
              </w:rPr>
              <w:t>su</w:t>
            </w:r>
            <w:r w:rsidR="00361EE3" w:rsidRPr="00D5434F">
              <w:rPr>
                <w:sz w:val="16"/>
                <w:szCs w:val="16"/>
              </w:rPr>
              <w:t xml:space="preserve"> </w:t>
            </w:r>
            <w:r w:rsidRPr="00D5434F">
              <w:rPr>
                <w:sz w:val="16"/>
                <w:szCs w:val="16"/>
              </w:rPr>
              <w:t>destino</w:t>
            </w:r>
            <w:r w:rsidR="00361EE3" w:rsidRPr="00D5434F">
              <w:rPr>
                <w:sz w:val="16"/>
                <w:szCs w:val="16"/>
              </w:rPr>
              <w:t xml:space="preserve"> </w:t>
            </w:r>
            <w:r w:rsidRPr="00D5434F">
              <w:rPr>
                <w:sz w:val="16"/>
                <w:szCs w:val="16"/>
              </w:rPr>
              <w:t>final)</w:t>
            </w:r>
            <w:r w:rsidR="00361EE3" w:rsidRPr="00D5434F">
              <w:rPr>
                <w:sz w:val="16"/>
                <w:szCs w:val="16"/>
              </w:rPr>
              <w:t xml:space="preserve"> </w:t>
            </w:r>
          </w:p>
        </w:tc>
        <w:tc>
          <w:tcPr>
            <w:tcW w:w="117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39992A3C" w14:textId="66FC8F2E" w:rsidR="00DE33B8" w:rsidRPr="00D5434F" w:rsidRDefault="00DE33B8" w:rsidP="00C84D27">
            <w:pPr>
              <w:suppressAutoHyphens/>
              <w:jc w:val="center"/>
              <w:rPr>
                <w:sz w:val="16"/>
                <w:szCs w:val="16"/>
              </w:rPr>
            </w:pPr>
            <w:r w:rsidRPr="00D5434F">
              <w:rPr>
                <w:sz w:val="16"/>
                <w:szCs w:val="16"/>
              </w:rPr>
              <w:t>País</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origen</w:t>
            </w:r>
          </w:p>
        </w:tc>
        <w:tc>
          <w:tcPr>
            <w:tcW w:w="171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3F61BBC" w14:textId="7155ADBC" w:rsidR="00DE33B8" w:rsidRPr="00D5434F" w:rsidRDefault="00DE33B8" w:rsidP="00C84D27">
            <w:pPr>
              <w:suppressAutoHyphens/>
              <w:jc w:val="center"/>
              <w:rPr>
                <w:sz w:val="16"/>
                <w:szCs w:val="16"/>
              </w:rPr>
            </w:pPr>
            <w:r w:rsidRPr="00D5434F">
              <w:rPr>
                <w:sz w:val="16"/>
                <w:szCs w:val="16"/>
              </w:rPr>
              <w:t>Fecha</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entrega</w:t>
            </w:r>
            <w:r w:rsidR="00361EE3" w:rsidRPr="00D5434F">
              <w:rPr>
                <w:sz w:val="16"/>
                <w:szCs w:val="16"/>
              </w:rPr>
              <w:t xml:space="preserve"> </w:t>
            </w:r>
            <w:r w:rsidRPr="00D5434F">
              <w:rPr>
                <w:sz w:val="16"/>
                <w:szCs w:val="16"/>
              </w:rPr>
              <w:t>en</w:t>
            </w:r>
            <w:r w:rsidR="00361EE3" w:rsidRPr="00D5434F">
              <w:rPr>
                <w:sz w:val="16"/>
                <w:szCs w:val="16"/>
              </w:rPr>
              <w:t xml:space="preserve"> </w:t>
            </w:r>
            <w:r w:rsidRPr="00D5434F">
              <w:rPr>
                <w:sz w:val="16"/>
                <w:szCs w:val="16"/>
              </w:rPr>
              <w:t>el</w:t>
            </w:r>
            <w:r w:rsidR="00361EE3" w:rsidRPr="00D5434F">
              <w:rPr>
                <w:sz w:val="16"/>
                <w:szCs w:val="16"/>
              </w:rPr>
              <w:t xml:space="preserve"> </w:t>
            </w:r>
            <w:r w:rsidRPr="00D5434F">
              <w:rPr>
                <w:sz w:val="16"/>
                <w:szCs w:val="16"/>
              </w:rPr>
              <w:t>lugar</w:t>
            </w:r>
            <w:r w:rsidR="00361EE3" w:rsidRPr="00D5434F">
              <w:rPr>
                <w:sz w:val="16"/>
                <w:szCs w:val="16"/>
              </w:rPr>
              <w:t xml:space="preserve"> </w:t>
            </w:r>
            <w:r w:rsidRPr="00D5434F">
              <w:rPr>
                <w:sz w:val="16"/>
                <w:szCs w:val="16"/>
              </w:rPr>
              <w:t>de</w:t>
            </w:r>
            <w:r w:rsidR="00361EE3" w:rsidRPr="00D5434F">
              <w:rPr>
                <w:sz w:val="16"/>
                <w:szCs w:val="16"/>
              </w:rPr>
              <w:t xml:space="preserve"> </w:t>
            </w:r>
            <w:r w:rsidRPr="00D5434F">
              <w:rPr>
                <w:sz w:val="16"/>
                <w:szCs w:val="16"/>
              </w:rPr>
              <w:t>destino</w:t>
            </w:r>
            <w:r w:rsidR="00361EE3" w:rsidRPr="00D5434F">
              <w:rPr>
                <w:sz w:val="16"/>
                <w:szCs w:val="16"/>
              </w:rPr>
              <w:t xml:space="preserve"> </w:t>
            </w:r>
            <w:r w:rsidRPr="00D5434F">
              <w:rPr>
                <w:sz w:val="16"/>
                <w:szCs w:val="16"/>
              </w:rPr>
              <w:t>final</w:t>
            </w:r>
          </w:p>
        </w:tc>
        <w:tc>
          <w:tcPr>
            <w:tcW w:w="306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5392D044" w14:textId="55ACB755" w:rsidR="00DE33B8" w:rsidRPr="00D5434F" w:rsidRDefault="00DE33B8" w:rsidP="00C84D27">
            <w:pPr>
              <w:suppressAutoHyphens/>
              <w:jc w:val="center"/>
              <w:rPr>
                <w:sz w:val="16"/>
                <w:szCs w:val="16"/>
              </w:rPr>
            </w:pPr>
            <w:r w:rsidRPr="00D5434F">
              <w:rPr>
                <w:sz w:val="16"/>
                <w:szCs w:val="16"/>
              </w:rPr>
              <w:t>Cantidad</w:t>
            </w:r>
            <w:r w:rsidR="00361EE3" w:rsidRPr="00D5434F">
              <w:rPr>
                <w:sz w:val="16"/>
                <w:szCs w:val="16"/>
              </w:rPr>
              <w:t xml:space="preserve"> </w:t>
            </w:r>
            <w:r w:rsidRPr="00D5434F">
              <w:rPr>
                <w:sz w:val="16"/>
                <w:szCs w:val="16"/>
              </w:rPr>
              <w:t>y</w:t>
            </w:r>
            <w:r w:rsidR="00361EE3" w:rsidRPr="00D5434F">
              <w:rPr>
                <w:sz w:val="16"/>
                <w:szCs w:val="16"/>
              </w:rPr>
              <w:t xml:space="preserve"> </w:t>
            </w:r>
            <w:r w:rsidRPr="00D5434F">
              <w:rPr>
                <w:sz w:val="16"/>
                <w:szCs w:val="16"/>
              </w:rPr>
              <w:t>unidad</w:t>
            </w:r>
            <w:r w:rsidR="00361EE3" w:rsidRPr="00D5434F">
              <w:rPr>
                <w:sz w:val="16"/>
                <w:szCs w:val="16"/>
              </w:rPr>
              <w:t xml:space="preserve"> </w:t>
            </w:r>
            <w:r w:rsidRPr="00D5434F">
              <w:rPr>
                <w:sz w:val="16"/>
                <w:szCs w:val="16"/>
              </w:rPr>
              <w:t>física</w:t>
            </w:r>
          </w:p>
        </w:tc>
        <w:tc>
          <w:tcPr>
            <w:tcW w:w="1530" w:type="dxa"/>
            <w:tcBorders>
              <w:top w:val="double" w:sz="6" w:space="0" w:color="auto"/>
              <w:left w:val="single" w:sz="6" w:space="0" w:color="auto"/>
              <w:bottom w:val="single" w:sz="6" w:space="0" w:color="auto"/>
              <w:right w:val="single" w:sz="6" w:space="0" w:color="auto"/>
            </w:tcBorders>
            <w:tcMar>
              <w:top w:w="28" w:type="dxa"/>
              <w:left w:w="57" w:type="dxa"/>
              <w:bottom w:w="28" w:type="dxa"/>
              <w:right w:w="57" w:type="dxa"/>
            </w:tcMar>
          </w:tcPr>
          <w:p w14:paraId="424C99CB" w14:textId="1B2D4DB5"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unitario</w:t>
            </w:r>
            <w:r w:rsidR="00361EE3" w:rsidRPr="00D5434F">
              <w:rPr>
                <w:sz w:val="16"/>
                <w:szCs w:val="16"/>
              </w:rPr>
              <w:t xml:space="preserve"> </w:t>
            </w:r>
          </w:p>
        </w:tc>
        <w:tc>
          <w:tcPr>
            <w:tcW w:w="1710" w:type="dxa"/>
            <w:tcBorders>
              <w:top w:val="double" w:sz="6" w:space="0" w:color="auto"/>
              <w:left w:val="single" w:sz="6" w:space="0" w:color="auto"/>
              <w:bottom w:val="single" w:sz="6" w:space="0" w:color="auto"/>
              <w:right w:val="double" w:sz="6" w:space="0" w:color="auto"/>
            </w:tcBorders>
            <w:tcMar>
              <w:top w:w="28" w:type="dxa"/>
              <w:left w:w="57" w:type="dxa"/>
              <w:bottom w:w="28" w:type="dxa"/>
              <w:right w:w="57" w:type="dxa"/>
            </w:tcMar>
          </w:tcPr>
          <w:p w14:paraId="0FB4D977" w14:textId="223A60CB" w:rsidR="00DE33B8" w:rsidRPr="00D5434F" w:rsidRDefault="00DE33B8" w:rsidP="00C84D27">
            <w:pPr>
              <w:suppressAutoHyphens/>
              <w:jc w:val="center"/>
              <w:rPr>
                <w:sz w:val="16"/>
                <w:szCs w:val="16"/>
              </w:rPr>
            </w:pPr>
            <w:r w:rsidRPr="00D5434F">
              <w:rPr>
                <w:sz w:val="16"/>
                <w:szCs w:val="16"/>
              </w:rPr>
              <w:t>Precio</w:t>
            </w:r>
            <w:r w:rsidR="00361EE3" w:rsidRPr="00D5434F">
              <w:rPr>
                <w:sz w:val="16"/>
                <w:szCs w:val="16"/>
              </w:rPr>
              <w:t xml:space="preserve"> </w:t>
            </w:r>
            <w:r w:rsidRPr="00D5434F">
              <w:rPr>
                <w:sz w:val="16"/>
                <w:szCs w:val="16"/>
              </w:rPr>
              <w:t>total</w:t>
            </w:r>
            <w:r w:rsidR="00361EE3" w:rsidRPr="00D5434F">
              <w:rPr>
                <w:sz w:val="16"/>
                <w:szCs w:val="16"/>
              </w:rPr>
              <w:t xml:space="preserve"> </w:t>
            </w:r>
            <w:r w:rsidRPr="00D5434F">
              <w:rPr>
                <w:sz w:val="16"/>
                <w:szCs w:val="16"/>
              </w:rPr>
              <w:t>por</w:t>
            </w:r>
            <w:r w:rsidR="00361EE3" w:rsidRPr="00D5434F">
              <w:rPr>
                <w:sz w:val="16"/>
                <w:szCs w:val="16"/>
              </w:rPr>
              <w:t xml:space="preserve"> </w:t>
            </w:r>
            <w:r w:rsidRPr="00D5434F">
              <w:rPr>
                <w:sz w:val="16"/>
                <w:szCs w:val="16"/>
              </w:rPr>
              <w:t>servicio</w:t>
            </w:r>
            <w:r w:rsidR="00361EE3" w:rsidRPr="00D5434F">
              <w:rPr>
                <w:sz w:val="16"/>
                <w:szCs w:val="16"/>
              </w:rPr>
              <w:t xml:space="preserve"> </w:t>
            </w:r>
          </w:p>
          <w:p w14:paraId="2807601B" w14:textId="49A1E6DF" w:rsidR="00DE33B8" w:rsidRPr="00D5434F" w:rsidRDefault="00DE33B8" w:rsidP="00C84D27">
            <w:pPr>
              <w:suppressAutoHyphens/>
              <w:jc w:val="center"/>
              <w:rPr>
                <w:sz w:val="16"/>
                <w:szCs w:val="16"/>
              </w:rPr>
            </w:pPr>
            <w:r w:rsidRPr="00D5434F">
              <w:rPr>
                <w:sz w:val="16"/>
                <w:szCs w:val="16"/>
              </w:rPr>
              <w:t>(Col.</w:t>
            </w:r>
            <w:r w:rsidR="00361EE3" w:rsidRPr="00D5434F">
              <w:rPr>
                <w:sz w:val="16"/>
                <w:szCs w:val="16"/>
              </w:rPr>
              <w:t xml:space="preserve"> </w:t>
            </w:r>
            <w:r w:rsidRPr="00D5434F">
              <w:rPr>
                <w:sz w:val="16"/>
                <w:szCs w:val="16"/>
              </w:rPr>
              <w:t>5</w:t>
            </w:r>
            <w:r w:rsidR="00361EE3" w:rsidRPr="00D5434F">
              <w:rPr>
                <w:sz w:val="16"/>
                <w:szCs w:val="16"/>
              </w:rPr>
              <w:t xml:space="preserve"> </w:t>
            </w:r>
            <w:r w:rsidRPr="00D5434F">
              <w:rPr>
                <w:sz w:val="16"/>
                <w:szCs w:val="16"/>
              </w:rPr>
              <w:t>x</w:t>
            </w:r>
            <w:r w:rsidR="00361EE3" w:rsidRPr="00D5434F">
              <w:rPr>
                <w:sz w:val="16"/>
                <w:szCs w:val="16"/>
              </w:rPr>
              <w:t xml:space="preserve"> </w:t>
            </w:r>
            <w:r w:rsidRPr="00D5434F">
              <w:rPr>
                <w:sz w:val="16"/>
                <w:szCs w:val="16"/>
              </w:rPr>
              <w:t>6</w:t>
            </w:r>
            <w:r w:rsidR="00361EE3" w:rsidRPr="00D5434F">
              <w:rPr>
                <w:sz w:val="16"/>
                <w:szCs w:val="16"/>
              </w:rPr>
              <w:t xml:space="preserve"> </w:t>
            </w:r>
            <w:r w:rsidRPr="00D5434F">
              <w:rPr>
                <w:sz w:val="16"/>
                <w:szCs w:val="16"/>
              </w:rPr>
              <w:t>o</w:t>
            </w:r>
            <w:r w:rsidR="00361EE3" w:rsidRPr="00D5434F">
              <w:rPr>
                <w:sz w:val="16"/>
                <w:szCs w:val="16"/>
              </w:rPr>
              <w:t xml:space="preserve"> </w:t>
            </w:r>
            <w:r w:rsidRPr="00D5434F">
              <w:rPr>
                <w:sz w:val="16"/>
                <w:szCs w:val="16"/>
              </w:rPr>
              <w:t>un</w:t>
            </w:r>
            <w:r w:rsidR="00361EE3" w:rsidRPr="00D5434F">
              <w:rPr>
                <w:sz w:val="16"/>
                <w:szCs w:val="16"/>
              </w:rPr>
              <w:t xml:space="preserve"> </w:t>
            </w:r>
            <w:r w:rsidRPr="00D5434F">
              <w:rPr>
                <w:sz w:val="16"/>
                <w:szCs w:val="16"/>
              </w:rPr>
              <w:t>estimado)</w:t>
            </w:r>
          </w:p>
        </w:tc>
      </w:tr>
      <w:tr w:rsidR="00DE33B8" w:rsidRPr="00D5434F" w14:paraId="6A9BC474" w14:textId="77777777" w:rsidTr="00C84D27">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FA3FD7C" w14:textId="11ED6EC4"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número</w:t>
            </w:r>
            <w:r w:rsidR="00361EE3" w:rsidRPr="00D5434F">
              <w:rPr>
                <w:i/>
                <w:iCs/>
                <w:sz w:val="16"/>
                <w:szCs w:val="16"/>
              </w:rPr>
              <w:t xml:space="preserve"> </w:t>
            </w:r>
            <w:r w:rsidRPr="00D5434F">
              <w:rPr>
                <w:i/>
                <w:iCs/>
                <w:sz w:val="16"/>
                <w:szCs w:val="16"/>
              </w:rPr>
              <w:t>del</w:t>
            </w:r>
            <w:r w:rsidR="00361EE3" w:rsidRPr="00D5434F">
              <w:rPr>
                <w:i/>
                <w:iCs/>
                <w:sz w:val="16"/>
                <w:szCs w:val="16"/>
              </w:rPr>
              <w:t xml:space="preserve"> </w:t>
            </w:r>
            <w:r w:rsidRPr="00D5434F">
              <w:rPr>
                <w:i/>
                <w:iCs/>
                <w:sz w:val="16"/>
                <w:szCs w:val="16"/>
              </w:rPr>
              <w:t>servicio].</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1407EA1" w14:textId="5ABFBCB8" w:rsidR="00DE33B8" w:rsidRPr="00D5434F" w:rsidRDefault="00DE33B8" w:rsidP="00C84D27">
            <w:pPr>
              <w:suppressAutoHyphens/>
              <w:jc w:val="center"/>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nombre</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los</w:t>
            </w:r>
            <w:r w:rsidR="00361EE3" w:rsidRPr="00D5434F">
              <w:rPr>
                <w:i/>
                <w:iCs/>
                <w:sz w:val="16"/>
                <w:szCs w:val="16"/>
              </w:rPr>
              <w:t xml:space="preserve"> </w:t>
            </w:r>
            <w:r w:rsidRPr="00D5434F">
              <w:rPr>
                <w:i/>
                <w:iCs/>
                <w:sz w:val="16"/>
                <w:szCs w:val="16"/>
              </w:rPr>
              <w:t>servicios].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2468E47" w14:textId="1C4433CC"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país</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origen</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los</w:t>
            </w:r>
            <w:r w:rsidR="00361EE3" w:rsidRPr="00D5434F">
              <w:rPr>
                <w:i/>
                <w:iCs/>
                <w:sz w:val="16"/>
                <w:szCs w:val="16"/>
              </w:rPr>
              <w:t xml:space="preserve"> </w:t>
            </w:r>
            <w:r w:rsidRPr="00D5434F">
              <w:rPr>
                <w:i/>
                <w:iCs/>
                <w:sz w:val="16"/>
                <w:szCs w:val="16"/>
              </w:rPr>
              <w:t>servicios].</w:t>
            </w: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7CCFE95" w14:textId="0F000209"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fecha</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entrega</w:t>
            </w:r>
            <w:r w:rsidR="00361EE3" w:rsidRPr="00D5434F">
              <w:rPr>
                <w:i/>
                <w:iCs/>
                <w:sz w:val="16"/>
                <w:szCs w:val="16"/>
              </w:rPr>
              <w:t xml:space="preserve"> </w:t>
            </w:r>
            <w:r w:rsidRPr="00D5434F">
              <w:rPr>
                <w:i/>
                <w:iCs/>
                <w:sz w:val="16"/>
                <w:szCs w:val="16"/>
              </w:rPr>
              <w:t>al</w:t>
            </w:r>
            <w:r w:rsidR="00361EE3" w:rsidRPr="00D5434F">
              <w:rPr>
                <w:i/>
                <w:iCs/>
                <w:sz w:val="16"/>
                <w:szCs w:val="16"/>
              </w:rPr>
              <w:t xml:space="preserve"> </w:t>
            </w:r>
            <w:r w:rsidRPr="00D5434F">
              <w:rPr>
                <w:i/>
                <w:iCs/>
                <w:sz w:val="16"/>
                <w:szCs w:val="16"/>
              </w:rPr>
              <w:t>lugar</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destino</w:t>
            </w:r>
            <w:r w:rsidR="00361EE3" w:rsidRPr="00D5434F">
              <w:rPr>
                <w:i/>
                <w:iCs/>
                <w:sz w:val="16"/>
                <w:szCs w:val="16"/>
              </w:rPr>
              <w:t xml:space="preserve"> </w:t>
            </w:r>
            <w:r w:rsidRPr="00D5434F">
              <w:rPr>
                <w:i/>
                <w:iCs/>
                <w:sz w:val="16"/>
                <w:szCs w:val="16"/>
              </w:rPr>
              <w:t>final</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servicio].</w:t>
            </w: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E4F4F5D" w14:textId="621BF995"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número</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unidades</w:t>
            </w:r>
            <w:r w:rsidR="00361EE3" w:rsidRPr="00D5434F">
              <w:rPr>
                <w:i/>
                <w:iCs/>
                <w:sz w:val="16"/>
                <w:szCs w:val="16"/>
              </w:rPr>
              <w:t xml:space="preserve"> </w:t>
            </w:r>
            <w:r w:rsidRPr="00D5434F">
              <w:rPr>
                <w:i/>
                <w:iCs/>
                <w:sz w:val="16"/>
                <w:szCs w:val="16"/>
              </w:rPr>
              <w:t>que</w:t>
            </w:r>
            <w:r w:rsidR="00361EE3" w:rsidRPr="00D5434F">
              <w:rPr>
                <w:i/>
                <w:iCs/>
                <w:sz w:val="16"/>
                <w:szCs w:val="16"/>
              </w:rPr>
              <w:t xml:space="preserve"> </w:t>
            </w:r>
            <w:r w:rsidRPr="00D5434F">
              <w:rPr>
                <w:i/>
                <w:iCs/>
                <w:sz w:val="16"/>
                <w:szCs w:val="16"/>
              </w:rPr>
              <w:t>se</w:t>
            </w:r>
            <w:r w:rsidR="00361EE3" w:rsidRPr="00D5434F">
              <w:rPr>
                <w:i/>
                <w:iCs/>
                <w:sz w:val="16"/>
                <w:szCs w:val="16"/>
              </w:rPr>
              <w:t xml:space="preserve"> </w:t>
            </w:r>
            <w:r w:rsidRPr="00D5434F">
              <w:rPr>
                <w:i/>
                <w:iCs/>
                <w:sz w:val="16"/>
                <w:szCs w:val="16"/>
              </w:rPr>
              <w:t>proveerán</w:t>
            </w:r>
            <w:r w:rsidR="00361EE3" w:rsidRPr="00D5434F">
              <w:rPr>
                <w:i/>
                <w:iCs/>
                <w:sz w:val="16"/>
                <w:szCs w:val="16"/>
              </w:rPr>
              <w:t xml:space="preserve"> </w:t>
            </w:r>
            <w:r w:rsidRPr="00D5434F">
              <w:rPr>
                <w:i/>
                <w:iCs/>
                <w:sz w:val="16"/>
                <w:szCs w:val="16"/>
              </w:rPr>
              <w:t>y</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nombre</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la</w:t>
            </w:r>
            <w:r w:rsidR="00361EE3" w:rsidRPr="00D5434F">
              <w:rPr>
                <w:i/>
                <w:iCs/>
                <w:sz w:val="16"/>
                <w:szCs w:val="16"/>
              </w:rPr>
              <w:t xml:space="preserve"> </w:t>
            </w:r>
            <w:r w:rsidRPr="00D5434F">
              <w:rPr>
                <w:i/>
                <w:iCs/>
                <w:sz w:val="16"/>
                <w:szCs w:val="16"/>
              </w:rPr>
              <w:t>unidad</w:t>
            </w:r>
            <w:r w:rsidR="00361EE3" w:rsidRPr="00D5434F">
              <w:rPr>
                <w:i/>
                <w:iCs/>
                <w:sz w:val="16"/>
                <w:szCs w:val="16"/>
              </w:rPr>
              <w:t xml:space="preserve"> </w:t>
            </w:r>
            <w:r w:rsidRPr="00D5434F">
              <w:rPr>
                <w:i/>
                <w:iCs/>
                <w:sz w:val="16"/>
                <w:szCs w:val="16"/>
              </w:rPr>
              <w:t>física</w:t>
            </w:r>
            <w:r w:rsidR="00361EE3" w:rsidRPr="00D5434F">
              <w:rPr>
                <w:i/>
                <w:iCs/>
                <w:sz w:val="16"/>
                <w:szCs w:val="16"/>
              </w:rPr>
              <w:t xml:space="preserve"> </w:t>
            </w:r>
            <w:r w:rsidRPr="00D5434F">
              <w:rPr>
                <w:i/>
                <w:iCs/>
                <w:sz w:val="16"/>
                <w:szCs w:val="16"/>
              </w:rPr>
              <w:t>de</w:t>
            </w:r>
            <w:r w:rsidR="00361EE3" w:rsidRPr="00D5434F">
              <w:rPr>
                <w:i/>
                <w:iCs/>
                <w:sz w:val="16"/>
                <w:szCs w:val="16"/>
              </w:rPr>
              <w:t xml:space="preserve"> </w:t>
            </w:r>
            <w:r w:rsidRPr="00D5434F">
              <w:rPr>
                <w:i/>
                <w:iCs/>
                <w:sz w:val="16"/>
                <w:szCs w:val="16"/>
              </w:rPr>
              <w:t>medida].</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23A491F1" w14:textId="041EB7E2" w:rsidR="00DE33B8" w:rsidRPr="00D5434F" w:rsidRDefault="00DE33B8" w:rsidP="00C84D27">
            <w:pPr>
              <w:suppressAutoHyphens/>
              <w:ind w:right="-65"/>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el</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unitario</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artículo].</w:t>
            </w: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7B7FA2F6" w14:textId="073958F1" w:rsidR="00DE33B8" w:rsidRPr="00D5434F" w:rsidRDefault="00DE33B8" w:rsidP="00C84D27">
            <w:pPr>
              <w:suppressAutoHyphens/>
              <w:rPr>
                <w:i/>
                <w:iCs/>
                <w:sz w:val="16"/>
                <w:szCs w:val="16"/>
              </w:rPr>
            </w:pPr>
            <w:r w:rsidRPr="00D5434F">
              <w:rPr>
                <w:i/>
                <w:iCs/>
                <w:sz w:val="16"/>
                <w:szCs w:val="16"/>
              </w:rPr>
              <w:t>[Indique</w:t>
            </w:r>
            <w:r w:rsidR="00361EE3" w:rsidRPr="00D5434F">
              <w:rPr>
                <w:i/>
                <w:iCs/>
                <w:sz w:val="16"/>
                <w:szCs w:val="16"/>
              </w:rPr>
              <w:t xml:space="preserve"> </w:t>
            </w:r>
            <w:r w:rsidRPr="00D5434F">
              <w:rPr>
                <w:i/>
                <w:iCs/>
                <w:sz w:val="16"/>
                <w:szCs w:val="16"/>
              </w:rPr>
              <w:t>precio</w:t>
            </w:r>
            <w:r w:rsidR="00361EE3" w:rsidRPr="00D5434F">
              <w:rPr>
                <w:i/>
                <w:iCs/>
                <w:sz w:val="16"/>
                <w:szCs w:val="16"/>
              </w:rPr>
              <w:t xml:space="preserve"> </w:t>
            </w:r>
            <w:r w:rsidRPr="00D5434F">
              <w:rPr>
                <w:i/>
                <w:iCs/>
                <w:sz w:val="16"/>
                <w:szCs w:val="16"/>
              </w:rPr>
              <w:t>total</w:t>
            </w:r>
            <w:r w:rsidR="00361EE3" w:rsidRPr="00D5434F">
              <w:rPr>
                <w:i/>
                <w:iCs/>
                <w:sz w:val="16"/>
                <w:szCs w:val="16"/>
              </w:rPr>
              <w:t xml:space="preserve"> </w:t>
            </w:r>
            <w:r w:rsidRPr="00D5434F">
              <w:rPr>
                <w:i/>
                <w:iCs/>
                <w:sz w:val="16"/>
                <w:szCs w:val="16"/>
              </w:rPr>
              <w:t>por</w:t>
            </w:r>
            <w:r w:rsidR="00361EE3" w:rsidRPr="00D5434F">
              <w:rPr>
                <w:i/>
                <w:iCs/>
                <w:sz w:val="16"/>
                <w:szCs w:val="16"/>
              </w:rPr>
              <w:t xml:space="preserve"> </w:t>
            </w:r>
            <w:r w:rsidRPr="00D5434F">
              <w:rPr>
                <w:i/>
                <w:iCs/>
                <w:sz w:val="16"/>
                <w:szCs w:val="16"/>
              </w:rPr>
              <w:t>artículo].</w:t>
            </w:r>
          </w:p>
        </w:tc>
      </w:tr>
      <w:tr w:rsidR="001A327D" w:rsidRPr="00D5434F" w14:paraId="16E4FF36" w14:textId="77777777" w:rsidTr="001A327D">
        <w:trPr>
          <w:trHeight w:val="1118"/>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74CC978A" w14:textId="795681E9" w:rsidR="001A327D" w:rsidRPr="00D5434F" w:rsidRDefault="000B62A6" w:rsidP="001A327D">
            <w:pPr>
              <w:suppressAutoHyphens/>
              <w:spacing w:before="60" w:after="60"/>
              <w:rPr>
                <w:sz w:val="20"/>
              </w:rPr>
            </w:pPr>
            <w:r>
              <w:rPr>
                <w:sz w:val="20"/>
              </w:rPr>
              <w:t>1</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67DE7D92" w14:textId="09CAE5DB" w:rsidR="001A327D" w:rsidRPr="00D5434F" w:rsidRDefault="001A327D" w:rsidP="001A327D">
            <w:pPr>
              <w:suppressAutoHyphens/>
              <w:spacing w:before="60" w:after="60"/>
              <w:rPr>
                <w:sz w:val="20"/>
              </w:rPr>
            </w:pPr>
            <w:r w:rsidRPr="00D5434F">
              <w:rPr>
                <w:rFonts w:cs="Calibri"/>
                <w:b/>
                <w:bCs/>
                <w:color w:val="000000"/>
                <w:sz w:val="22"/>
                <w:szCs w:val="22"/>
                <w:lang w:eastAsia="es-EC"/>
              </w:rPr>
              <w:t>Suscripciones de Software con soporte de fábrica</w:t>
            </w:r>
            <w:r w:rsidR="00034E4F" w:rsidRPr="00D5434F">
              <w:rPr>
                <w:rFonts w:cs="Calibri"/>
                <w:b/>
                <w:bCs/>
                <w:color w:val="000000"/>
                <w:sz w:val="22"/>
                <w:szCs w:val="22"/>
                <w:lang w:eastAsia="es-EC"/>
              </w:rPr>
              <w:t>: * Suscripción de Licencia y soporte de fábrica 5x8 (2 años)</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D842E5E" w14:textId="77777777" w:rsidR="001A327D" w:rsidRPr="00D5434F" w:rsidRDefault="001A327D" w:rsidP="001A327D">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2F3AE4E" w14:textId="77777777" w:rsidR="001A327D" w:rsidRPr="00D5434F" w:rsidRDefault="001A327D" w:rsidP="001A327D">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972BE3A" w14:textId="4C64A3CF" w:rsidR="001A327D" w:rsidRPr="00D5434F" w:rsidRDefault="00034E4F" w:rsidP="001A327D">
            <w:pPr>
              <w:suppressAutoHyphens/>
              <w:spacing w:before="60" w:after="60"/>
              <w:rPr>
                <w:sz w:val="20"/>
              </w:rPr>
            </w:pPr>
            <w:r w:rsidRPr="00D5434F">
              <w:rPr>
                <w:sz w:val="20"/>
              </w:rPr>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1F89362" w14:textId="77777777" w:rsidR="001A327D" w:rsidRPr="00D5434F" w:rsidRDefault="001A327D" w:rsidP="001A327D">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483AE80C" w14:textId="77777777" w:rsidR="001A327D" w:rsidRPr="00D5434F" w:rsidRDefault="001A327D" w:rsidP="001A327D">
            <w:pPr>
              <w:suppressAutoHyphens/>
              <w:spacing w:before="60" w:after="60"/>
              <w:rPr>
                <w:sz w:val="20"/>
              </w:rPr>
            </w:pPr>
          </w:p>
        </w:tc>
      </w:tr>
      <w:tr w:rsidR="00034E4F" w:rsidRPr="00D5434F" w14:paraId="0260C880" w14:textId="77777777" w:rsidTr="00280583">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6A1F6ED7" w14:textId="06C2B6B1" w:rsidR="00034E4F" w:rsidRPr="00D5434F" w:rsidRDefault="000B62A6" w:rsidP="00034E4F">
            <w:pPr>
              <w:suppressAutoHyphens/>
              <w:spacing w:before="60" w:after="60"/>
              <w:rPr>
                <w:sz w:val="20"/>
              </w:rPr>
            </w:pPr>
            <w:r>
              <w:rPr>
                <w:sz w:val="20"/>
              </w:rPr>
              <w:t>2</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52EC1F19" w14:textId="4A2BDCA7" w:rsidR="00034E4F" w:rsidRPr="00D5434F" w:rsidRDefault="00034E4F" w:rsidP="00034E4F">
            <w:pPr>
              <w:suppressAutoHyphens/>
              <w:spacing w:before="60" w:after="60"/>
              <w:rPr>
                <w:sz w:val="20"/>
              </w:rPr>
            </w:pPr>
            <w:r w:rsidRPr="00D5434F">
              <w:rPr>
                <w:rFonts w:cs="Calibri"/>
                <w:b/>
                <w:bCs/>
                <w:color w:val="000000"/>
                <w:sz w:val="22"/>
                <w:szCs w:val="22"/>
                <w:lang w:eastAsia="es-EC"/>
              </w:rPr>
              <w:t>Servicio de Implementación y transferencia de conocimiento</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4771D8A0"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75904418" w14:textId="513A809B" w:rsidR="00034E4F" w:rsidRPr="00D5434F" w:rsidRDefault="00034E4F" w:rsidP="00034E4F">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A9141FB" w14:textId="4BED0C72" w:rsidR="00034E4F" w:rsidRPr="00D5434F" w:rsidRDefault="00034E4F" w:rsidP="00034E4F">
            <w:pPr>
              <w:suppressAutoHyphens/>
              <w:spacing w:before="60" w:after="60"/>
              <w:rPr>
                <w:sz w:val="20"/>
              </w:rPr>
            </w:pPr>
            <w:r w:rsidRPr="00D5434F">
              <w:rPr>
                <w:sz w:val="20"/>
              </w:rPr>
              <w:t>1</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719D1E5C"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33A2AA01" w14:textId="77777777" w:rsidR="00034E4F" w:rsidRPr="00D5434F" w:rsidRDefault="00034E4F" w:rsidP="00034E4F">
            <w:pPr>
              <w:suppressAutoHyphens/>
              <w:spacing w:before="60" w:after="60"/>
              <w:rPr>
                <w:sz w:val="20"/>
              </w:rPr>
            </w:pPr>
          </w:p>
        </w:tc>
      </w:tr>
      <w:tr w:rsidR="00034E4F" w:rsidRPr="00D5434F" w14:paraId="2038D451" w14:textId="77777777" w:rsidTr="00280583">
        <w:trPr>
          <w:trHeight w:val="390"/>
        </w:trPr>
        <w:tc>
          <w:tcPr>
            <w:tcW w:w="810" w:type="dxa"/>
            <w:tcBorders>
              <w:top w:val="single" w:sz="6" w:space="0" w:color="auto"/>
              <w:left w:val="double" w:sz="6" w:space="0" w:color="auto"/>
              <w:bottom w:val="single" w:sz="6" w:space="0" w:color="auto"/>
              <w:right w:val="single" w:sz="6" w:space="0" w:color="auto"/>
            </w:tcBorders>
            <w:tcMar>
              <w:top w:w="28" w:type="dxa"/>
              <w:left w:w="57" w:type="dxa"/>
              <w:bottom w:w="28" w:type="dxa"/>
              <w:right w:w="57" w:type="dxa"/>
            </w:tcMar>
          </w:tcPr>
          <w:p w14:paraId="55F88BB3" w14:textId="76E75F44" w:rsidR="00034E4F" w:rsidRPr="00D5434F" w:rsidRDefault="000B62A6" w:rsidP="00034E4F">
            <w:pPr>
              <w:suppressAutoHyphens/>
              <w:spacing w:before="60" w:after="60"/>
              <w:rPr>
                <w:sz w:val="20"/>
              </w:rPr>
            </w:pPr>
            <w:r>
              <w:rPr>
                <w:sz w:val="20"/>
              </w:rPr>
              <w:t>3</w:t>
            </w:r>
          </w:p>
        </w:tc>
        <w:tc>
          <w:tcPr>
            <w:tcW w:w="3690" w:type="dxa"/>
            <w:gridSpan w:val="2"/>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3B142A85" w14:textId="23E9C119" w:rsidR="00034E4F" w:rsidRPr="00D5434F" w:rsidRDefault="00034E4F" w:rsidP="00034E4F">
            <w:pPr>
              <w:suppressAutoHyphens/>
              <w:spacing w:before="60" w:after="60"/>
              <w:rPr>
                <w:sz w:val="20"/>
              </w:rPr>
            </w:pPr>
            <w:r w:rsidRPr="00D5434F">
              <w:rPr>
                <w:rFonts w:cs="Calibri"/>
                <w:b/>
                <w:bCs/>
                <w:color w:val="000000"/>
                <w:sz w:val="22"/>
                <w:szCs w:val="22"/>
                <w:lang w:eastAsia="es-EC"/>
              </w:rPr>
              <w:t>Servicio de Soporte especializado 600h (300 x año)</w:t>
            </w:r>
          </w:p>
        </w:tc>
        <w:tc>
          <w:tcPr>
            <w:tcW w:w="117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0FB00EA8"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vAlign w:val="center"/>
          </w:tcPr>
          <w:p w14:paraId="702EEA71" w14:textId="77777777" w:rsidR="00034E4F" w:rsidRPr="00D5434F" w:rsidRDefault="00034E4F" w:rsidP="00034E4F">
            <w:pPr>
              <w:suppressAutoHyphens/>
              <w:spacing w:before="60" w:after="60"/>
              <w:rPr>
                <w:sz w:val="20"/>
              </w:rPr>
            </w:pPr>
          </w:p>
        </w:tc>
        <w:tc>
          <w:tcPr>
            <w:tcW w:w="306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52E4DFB8" w14:textId="650B90FE" w:rsidR="00034E4F" w:rsidRPr="00D5434F" w:rsidRDefault="00034E4F" w:rsidP="00034E4F">
            <w:pPr>
              <w:suppressAutoHyphens/>
              <w:spacing w:before="60" w:after="60"/>
              <w:rPr>
                <w:sz w:val="20"/>
              </w:rPr>
            </w:pPr>
            <w:r w:rsidRPr="00D5434F">
              <w:rPr>
                <w:sz w:val="20"/>
              </w:rPr>
              <w:t xml:space="preserve">600 horas </w:t>
            </w:r>
          </w:p>
        </w:tc>
        <w:tc>
          <w:tcPr>
            <w:tcW w:w="1530" w:type="dxa"/>
            <w:tcBorders>
              <w:top w:val="single" w:sz="6" w:space="0" w:color="auto"/>
              <w:left w:val="single" w:sz="6" w:space="0" w:color="auto"/>
              <w:bottom w:val="single" w:sz="6" w:space="0" w:color="auto"/>
              <w:right w:val="single" w:sz="6" w:space="0" w:color="auto"/>
            </w:tcBorders>
            <w:tcMar>
              <w:top w:w="28" w:type="dxa"/>
              <w:left w:w="57" w:type="dxa"/>
              <w:bottom w:w="28" w:type="dxa"/>
              <w:right w:w="57" w:type="dxa"/>
            </w:tcMar>
          </w:tcPr>
          <w:p w14:paraId="31677AA0"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single" w:sz="6" w:space="0" w:color="auto"/>
              <w:right w:val="double" w:sz="6" w:space="0" w:color="auto"/>
            </w:tcBorders>
            <w:tcMar>
              <w:top w:w="28" w:type="dxa"/>
              <w:left w:w="57" w:type="dxa"/>
              <w:bottom w:w="28" w:type="dxa"/>
              <w:right w:w="57" w:type="dxa"/>
            </w:tcMar>
          </w:tcPr>
          <w:p w14:paraId="69D80B5D" w14:textId="77777777" w:rsidR="00034E4F" w:rsidRPr="00D5434F" w:rsidRDefault="00034E4F" w:rsidP="00034E4F">
            <w:pPr>
              <w:suppressAutoHyphens/>
              <w:spacing w:before="60" w:after="60"/>
              <w:rPr>
                <w:sz w:val="20"/>
              </w:rPr>
            </w:pPr>
          </w:p>
        </w:tc>
      </w:tr>
      <w:tr w:rsidR="00034E4F" w:rsidRPr="00D5434F" w14:paraId="12E34257" w14:textId="77777777" w:rsidTr="00C84D27">
        <w:trPr>
          <w:trHeight w:val="390"/>
        </w:trPr>
        <w:tc>
          <w:tcPr>
            <w:tcW w:w="810" w:type="dxa"/>
            <w:tcBorders>
              <w:top w:val="single" w:sz="6" w:space="0" w:color="auto"/>
              <w:left w:val="double" w:sz="6" w:space="0" w:color="auto"/>
              <w:bottom w:val="nil"/>
              <w:right w:val="single" w:sz="6" w:space="0" w:color="auto"/>
            </w:tcBorders>
            <w:tcMar>
              <w:top w:w="28" w:type="dxa"/>
              <w:left w:w="57" w:type="dxa"/>
              <w:bottom w:w="28" w:type="dxa"/>
              <w:right w:w="57" w:type="dxa"/>
            </w:tcMar>
          </w:tcPr>
          <w:p w14:paraId="15F13481" w14:textId="77777777" w:rsidR="00034E4F" w:rsidRPr="00D5434F" w:rsidRDefault="00034E4F" w:rsidP="00034E4F">
            <w:pPr>
              <w:suppressAutoHyphens/>
              <w:spacing w:before="60" w:after="60"/>
              <w:rPr>
                <w:sz w:val="20"/>
              </w:rPr>
            </w:pPr>
          </w:p>
        </w:tc>
        <w:tc>
          <w:tcPr>
            <w:tcW w:w="3690" w:type="dxa"/>
            <w:gridSpan w:val="2"/>
            <w:tcBorders>
              <w:top w:val="single" w:sz="6" w:space="0" w:color="auto"/>
              <w:left w:val="single" w:sz="6" w:space="0" w:color="auto"/>
              <w:bottom w:val="nil"/>
              <w:right w:val="single" w:sz="6" w:space="0" w:color="auto"/>
            </w:tcBorders>
            <w:tcMar>
              <w:top w:w="28" w:type="dxa"/>
              <w:left w:w="57" w:type="dxa"/>
              <w:bottom w:w="28" w:type="dxa"/>
              <w:right w:w="57" w:type="dxa"/>
            </w:tcMar>
          </w:tcPr>
          <w:p w14:paraId="61780656" w14:textId="77777777" w:rsidR="00034E4F" w:rsidRPr="00D5434F" w:rsidRDefault="00034E4F" w:rsidP="00034E4F">
            <w:pPr>
              <w:suppressAutoHyphens/>
              <w:spacing w:before="60" w:after="60"/>
              <w:rPr>
                <w:sz w:val="20"/>
              </w:rPr>
            </w:pPr>
          </w:p>
        </w:tc>
        <w:tc>
          <w:tcPr>
            <w:tcW w:w="117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54980A66"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67D3E03E" w14:textId="77777777" w:rsidR="00034E4F" w:rsidRPr="00D5434F" w:rsidRDefault="00034E4F" w:rsidP="00034E4F">
            <w:pPr>
              <w:suppressAutoHyphens/>
              <w:spacing w:before="60" w:after="60"/>
              <w:rPr>
                <w:sz w:val="20"/>
              </w:rPr>
            </w:pPr>
          </w:p>
        </w:tc>
        <w:tc>
          <w:tcPr>
            <w:tcW w:w="306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64E87A9" w14:textId="77777777" w:rsidR="00034E4F" w:rsidRPr="00D5434F" w:rsidRDefault="00034E4F" w:rsidP="00034E4F">
            <w:pPr>
              <w:suppressAutoHyphens/>
              <w:spacing w:before="60" w:after="60"/>
              <w:rPr>
                <w:sz w:val="20"/>
              </w:rPr>
            </w:pPr>
          </w:p>
        </w:tc>
        <w:tc>
          <w:tcPr>
            <w:tcW w:w="1530" w:type="dxa"/>
            <w:tcBorders>
              <w:top w:val="single" w:sz="6" w:space="0" w:color="auto"/>
              <w:left w:val="single" w:sz="6" w:space="0" w:color="auto"/>
              <w:bottom w:val="nil"/>
              <w:right w:val="single" w:sz="6" w:space="0" w:color="auto"/>
            </w:tcBorders>
            <w:tcMar>
              <w:top w:w="28" w:type="dxa"/>
              <w:left w:w="57" w:type="dxa"/>
              <w:bottom w:w="28" w:type="dxa"/>
              <w:right w:w="57" w:type="dxa"/>
            </w:tcMar>
          </w:tcPr>
          <w:p w14:paraId="4DB72FC4" w14:textId="77777777" w:rsidR="00034E4F" w:rsidRPr="00D5434F" w:rsidRDefault="00034E4F" w:rsidP="00034E4F">
            <w:pPr>
              <w:suppressAutoHyphens/>
              <w:spacing w:before="60" w:after="60"/>
              <w:rPr>
                <w:sz w:val="20"/>
              </w:rPr>
            </w:pPr>
          </w:p>
        </w:tc>
        <w:tc>
          <w:tcPr>
            <w:tcW w:w="1710" w:type="dxa"/>
            <w:tcBorders>
              <w:top w:val="single" w:sz="6" w:space="0" w:color="auto"/>
              <w:left w:val="single" w:sz="6" w:space="0" w:color="auto"/>
              <w:bottom w:val="nil"/>
              <w:right w:val="double" w:sz="6" w:space="0" w:color="auto"/>
            </w:tcBorders>
            <w:tcMar>
              <w:top w:w="28" w:type="dxa"/>
              <w:left w:w="57" w:type="dxa"/>
              <w:bottom w:w="28" w:type="dxa"/>
              <w:right w:w="57" w:type="dxa"/>
            </w:tcMar>
          </w:tcPr>
          <w:p w14:paraId="07B05616" w14:textId="77777777" w:rsidR="00034E4F" w:rsidRPr="00D5434F" w:rsidRDefault="00034E4F" w:rsidP="00034E4F">
            <w:pPr>
              <w:suppressAutoHyphens/>
              <w:spacing w:before="60" w:after="60"/>
              <w:rPr>
                <w:sz w:val="20"/>
              </w:rPr>
            </w:pPr>
          </w:p>
        </w:tc>
      </w:tr>
      <w:tr w:rsidR="00034E4F" w:rsidRPr="00D5434F" w14:paraId="536B74A7" w14:textId="77777777" w:rsidTr="00C84D27">
        <w:trPr>
          <w:trHeight w:val="333"/>
        </w:trPr>
        <w:tc>
          <w:tcPr>
            <w:tcW w:w="7380" w:type="dxa"/>
            <w:gridSpan w:val="5"/>
            <w:tcBorders>
              <w:top w:val="double" w:sz="6" w:space="0" w:color="auto"/>
              <w:left w:val="nil"/>
              <w:bottom w:val="nil"/>
              <w:right w:val="double" w:sz="6" w:space="0" w:color="auto"/>
            </w:tcBorders>
            <w:tcMar>
              <w:top w:w="28" w:type="dxa"/>
              <w:left w:w="57" w:type="dxa"/>
              <w:bottom w:w="28" w:type="dxa"/>
              <w:right w:w="57" w:type="dxa"/>
            </w:tcMar>
          </w:tcPr>
          <w:p w14:paraId="3374CDDC" w14:textId="77777777" w:rsidR="00034E4F" w:rsidRPr="00D5434F" w:rsidRDefault="00034E4F" w:rsidP="00034E4F">
            <w:pPr>
              <w:suppressAutoHyphens/>
              <w:rPr>
                <w:sz w:val="20"/>
              </w:rPr>
            </w:pPr>
          </w:p>
        </w:tc>
        <w:tc>
          <w:tcPr>
            <w:tcW w:w="4590" w:type="dxa"/>
            <w:gridSpan w:val="2"/>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230A4AFD" w14:textId="0E573EBE" w:rsidR="00034E4F" w:rsidRPr="00D5434F" w:rsidRDefault="00034E4F" w:rsidP="00034E4F">
            <w:pPr>
              <w:suppressAutoHyphens/>
              <w:spacing w:before="60" w:after="60"/>
              <w:rPr>
                <w:sz w:val="20"/>
              </w:rPr>
            </w:pPr>
            <w:r w:rsidRPr="00D5434F">
              <w:t>Precio total de la Oferta</w:t>
            </w:r>
          </w:p>
        </w:tc>
        <w:tc>
          <w:tcPr>
            <w:tcW w:w="1710" w:type="dxa"/>
            <w:tcBorders>
              <w:top w:val="double" w:sz="6" w:space="0" w:color="auto"/>
              <w:left w:val="double" w:sz="6" w:space="0" w:color="auto"/>
              <w:bottom w:val="double" w:sz="6" w:space="0" w:color="auto"/>
              <w:right w:val="double" w:sz="6" w:space="0" w:color="auto"/>
            </w:tcBorders>
            <w:tcMar>
              <w:top w:w="28" w:type="dxa"/>
              <w:left w:w="57" w:type="dxa"/>
              <w:bottom w:w="28" w:type="dxa"/>
              <w:right w:w="57" w:type="dxa"/>
            </w:tcMar>
          </w:tcPr>
          <w:p w14:paraId="5CEB8C1F" w14:textId="77777777" w:rsidR="00034E4F" w:rsidRPr="00D5434F" w:rsidRDefault="00034E4F" w:rsidP="00034E4F">
            <w:pPr>
              <w:suppressAutoHyphens/>
              <w:spacing w:before="60" w:after="60"/>
              <w:rPr>
                <w:sz w:val="20"/>
              </w:rPr>
            </w:pPr>
          </w:p>
        </w:tc>
      </w:tr>
      <w:tr w:rsidR="00034E4F" w:rsidRPr="00D5434F" w14:paraId="75925300" w14:textId="77777777" w:rsidTr="00C84D27">
        <w:trPr>
          <w:trHeight w:hRule="exact" w:val="495"/>
        </w:trPr>
        <w:tc>
          <w:tcPr>
            <w:tcW w:w="13680" w:type="dxa"/>
            <w:gridSpan w:val="8"/>
            <w:tcBorders>
              <w:top w:val="nil"/>
              <w:left w:val="nil"/>
              <w:bottom w:val="nil"/>
              <w:right w:val="nil"/>
            </w:tcBorders>
            <w:tcMar>
              <w:top w:w="28" w:type="dxa"/>
              <w:left w:w="57" w:type="dxa"/>
              <w:bottom w:w="28" w:type="dxa"/>
              <w:right w:w="57" w:type="dxa"/>
            </w:tcMar>
          </w:tcPr>
          <w:p w14:paraId="5C66FA04" w14:textId="7F0C8276" w:rsidR="00034E4F" w:rsidRPr="00D5434F" w:rsidRDefault="00034E4F" w:rsidP="00034E4F">
            <w:pPr>
              <w:suppressAutoHyphens/>
              <w:spacing w:before="120"/>
              <w:rPr>
                <w:sz w:val="20"/>
              </w:rPr>
            </w:pPr>
            <w:r w:rsidRPr="00D5434F">
              <w:rPr>
                <w:sz w:val="20"/>
              </w:rPr>
              <w:t xml:space="preserve">Nombre del Oferente: </w:t>
            </w:r>
            <w:r w:rsidRPr="00D5434F">
              <w:rPr>
                <w:i/>
                <w:iCs/>
                <w:sz w:val="20"/>
              </w:rPr>
              <w:t xml:space="preserve">[indique el nombre completo del Oferente] </w:t>
            </w:r>
            <w:r w:rsidRPr="00D5434F">
              <w:rPr>
                <w:sz w:val="20"/>
              </w:rPr>
              <w:t xml:space="preserve">Firma del Oferente: </w:t>
            </w:r>
            <w:r w:rsidRPr="00D5434F">
              <w:rPr>
                <w:i/>
                <w:iCs/>
                <w:sz w:val="20"/>
              </w:rPr>
              <w:t>[firma de la persona que firma la Oferta]</w:t>
            </w:r>
            <w:r w:rsidRPr="00D5434F">
              <w:rPr>
                <w:sz w:val="20"/>
              </w:rPr>
              <w:t xml:space="preserve"> Fecha: </w:t>
            </w:r>
            <w:r w:rsidRPr="00D5434F">
              <w:rPr>
                <w:i/>
                <w:iCs/>
                <w:sz w:val="20"/>
              </w:rPr>
              <w:t>[indique fecha]</w:t>
            </w:r>
          </w:p>
        </w:tc>
      </w:tr>
    </w:tbl>
    <w:p w14:paraId="09872841" w14:textId="77777777" w:rsidR="00DE33B8" w:rsidRPr="00D5434F" w:rsidRDefault="00DE33B8" w:rsidP="00DE33B8">
      <w:pPr>
        <w:spacing w:before="240"/>
        <w:sectPr w:rsidR="00DE33B8" w:rsidRPr="00D5434F" w:rsidSect="0088336F">
          <w:headerReference w:type="even" r:id="rId40"/>
          <w:headerReference w:type="default" r:id="rId41"/>
          <w:headerReference w:type="first" r:id="rId42"/>
          <w:pgSz w:w="15840" w:h="12240" w:orient="landscape" w:code="1"/>
          <w:pgMar w:top="1418" w:right="1440" w:bottom="1440" w:left="1440" w:header="720" w:footer="720" w:gutter="0"/>
          <w:paperSrc w:first="15" w:other="15"/>
          <w:cols w:space="720"/>
        </w:sectPr>
      </w:pPr>
    </w:p>
    <w:p w14:paraId="212005D4" w14:textId="2115BF1B" w:rsidR="00DE33B8" w:rsidRPr="00D5434F" w:rsidRDefault="00B24FA8" w:rsidP="002676CE">
      <w:pPr>
        <w:pStyle w:val="Ttulo5"/>
        <w:spacing w:before="240"/>
        <w:ind w:right="-164"/>
        <w:jc w:val="center"/>
        <w:rPr>
          <w:rFonts w:cs="Times New Roman"/>
          <w:sz w:val="40"/>
          <w:szCs w:val="40"/>
        </w:rPr>
      </w:pPr>
      <w:bookmarkStart w:id="481" w:name="_Toc454620982"/>
      <w:bookmarkStart w:id="482" w:name="_Toc347230626"/>
      <w:bookmarkStart w:id="483" w:name="_Toc463858680"/>
      <w:bookmarkStart w:id="484" w:name="_Toc486939192"/>
      <w:bookmarkStart w:id="485" w:name="_Toc26896872"/>
      <w:bookmarkStart w:id="486" w:name="_Hlk94813194"/>
      <w:bookmarkStart w:id="487" w:name="_Hlk94812905"/>
      <w:r w:rsidRPr="00D5434F">
        <w:rPr>
          <w:rFonts w:cs="Times New Roman"/>
          <w:sz w:val="40"/>
          <w:szCs w:val="40"/>
        </w:rPr>
        <w:lastRenderedPageBreak/>
        <w:t>GARANTÍA</w:t>
      </w:r>
      <w:r w:rsidR="00361EE3" w:rsidRPr="00D5434F">
        <w:rPr>
          <w:rFonts w:cs="Times New Roman"/>
          <w:sz w:val="40"/>
          <w:szCs w:val="40"/>
        </w:rPr>
        <w:t xml:space="preserve"> </w:t>
      </w:r>
      <w:r w:rsidRPr="00D5434F">
        <w:rPr>
          <w:rFonts w:cs="Times New Roman"/>
          <w:sz w:val="40"/>
          <w:szCs w:val="40"/>
        </w:rPr>
        <w:t>DE</w:t>
      </w:r>
      <w:r w:rsidR="00361EE3" w:rsidRPr="00D5434F">
        <w:rPr>
          <w:rFonts w:cs="Times New Roman"/>
          <w:sz w:val="40"/>
          <w:szCs w:val="40"/>
        </w:rPr>
        <w:t xml:space="preserve"> </w:t>
      </w:r>
      <w:r w:rsidRPr="00D5434F">
        <w:rPr>
          <w:rFonts w:cs="Times New Roman"/>
          <w:sz w:val="40"/>
          <w:szCs w:val="40"/>
        </w:rPr>
        <w:t>MANTENIMIENTO</w:t>
      </w:r>
      <w:r w:rsidR="00361EE3" w:rsidRPr="00D5434F">
        <w:rPr>
          <w:rFonts w:cs="Times New Roman"/>
          <w:sz w:val="40"/>
          <w:szCs w:val="40"/>
        </w:rPr>
        <w:t xml:space="preserve"> </w:t>
      </w:r>
      <w:r w:rsidRPr="00D5434F">
        <w:rPr>
          <w:rFonts w:cs="Times New Roman"/>
          <w:sz w:val="40"/>
          <w:szCs w:val="40"/>
        </w:rPr>
        <w:t>DE</w:t>
      </w:r>
      <w:r w:rsidR="00361EE3" w:rsidRPr="00D5434F">
        <w:rPr>
          <w:rFonts w:cs="Times New Roman"/>
          <w:sz w:val="40"/>
          <w:szCs w:val="40"/>
        </w:rPr>
        <w:t xml:space="preserve"> </w:t>
      </w:r>
      <w:r w:rsidRPr="00D5434F">
        <w:rPr>
          <w:rFonts w:cs="Times New Roman"/>
          <w:sz w:val="40"/>
          <w:szCs w:val="40"/>
        </w:rPr>
        <w:t>LA</w:t>
      </w:r>
      <w:r w:rsidR="00361EE3" w:rsidRPr="00D5434F">
        <w:rPr>
          <w:rFonts w:cs="Times New Roman"/>
          <w:sz w:val="40"/>
          <w:szCs w:val="40"/>
        </w:rPr>
        <w:t xml:space="preserve"> </w:t>
      </w:r>
      <w:r w:rsidRPr="00D5434F">
        <w:rPr>
          <w:rFonts w:cs="Times New Roman"/>
          <w:sz w:val="40"/>
          <w:szCs w:val="40"/>
        </w:rPr>
        <w:t>OFERTA</w:t>
      </w:r>
      <w:bookmarkEnd w:id="481"/>
      <w:bookmarkEnd w:id="482"/>
      <w:bookmarkEnd w:id="483"/>
      <w:bookmarkEnd w:id="484"/>
      <w:bookmarkEnd w:id="485"/>
    </w:p>
    <w:p w14:paraId="648C630A" w14:textId="07EC3281" w:rsidR="00DE33B8" w:rsidRPr="00D5434F" w:rsidRDefault="00D441F3" w:rsidP="003B165F">
      <w:pPr>
        <w:spacing w:after="120"/>
        <w:jc w:val="center"/>
        <w:rPr>
          <w:b/>
          <w:bCs/>
          <w:sz w:val="36"/>
          <w:szCs w:val="36"/>
        </w:rPr>
      </w:pPr>
      <w:r w:rsidRPr="00D5434F">
        <w:rPr>
          <w:b/>
          <w:bCs/>
          <w:sz w:val="36"/>
          <w:szCs w:val="36"/>
        </w:rPr>
        <w:t>(</w:t>
      </w:r>
      <w:r w:rsidR="00B24FA8" w:rsidRPr="00D5434F">
        <w:rPr>
          <w:b/>
          <w:bCs/>
          <w:sz w:val="36"/>
          <w:szCs w:val="36"/>
        </w:rPr>
        <w:t>Garantía</w:t>
      </w:r>
      <w:r w:rsidR="00361EE3" w:rsidRPr="00D5434F">
        <w:rPr>
          <w:b/>
          <w:bCs/>
          <w:sz w:val="36"/>
          <w:szCs w:val="36"/>
        </w:rPr>
        <w:t xml:space="preserve"> </w:t>
      </w:r>
      <w:r w:rsidR="00B24FA8" w:rsidRPr="00D5434F">
        <w:rPr>
          <w:b/>
          <w:bCs/>
          <w:sz w:val="36"/>
          <w:szCs w:val="36"/>
        </w:rPr>
        <w:t>Bancaria</w:t>
      </w:r>
      <w:r w:rsidRPr="00D5434F">
        <w:rPr>
          <w:b/>
          <w:bCs/>
          <w:sz w:val="36"/>
          <w:szCs w:val="36"/>
        </w:rPr>
        <w:t>)</w:t>
      </w:r>
    </w:p>
    <w:p w14:paraId="7D2AC565" w14:textId="53F75C7F" w:rsidR="00F80131" w:rsidRPr="00D5434F" w:rsidRDefault="00F80131" w:rsidP="003B165F">
      <w:pPr>
        <w:spacing w:after="120"/>
        <w:jc w:val="center"/>
        <w:rPr>
          <w:b/>
          <w:sz w:val="36"/>
          <w:szCs w:val="36"/>
        </w:rPr>
      </w:pPr>
      <w:r w:rsidRPr="00D5434F">
        <w:rPr>
          <w:b/>
          <w:bCs/>
          <w:sz w:val="36"/>
          <w:szCs w:val="36"/>
        </w:rPr>
        <w:t xml:space="preserve">NO APLICA </w:t>
      </w:r>
    </w:p>
    <w:p w14:paraId="7E90ED45" w14:textId="3E4259E7" w:rsidR="003B165F" w:rsidRPr="00D5434F" w:rsidRDefault="003B165F" w:rsidP="003B165F">
      <w:pPr>
        <w:pStyle w:val="NormalWeb"/>
        <w:spacing w:before="0" w:beforeAutospacing="0" w:after="240" w:afterAutospacing="0"/>
        <w:jc w:val="center"/>
        <w:rPr>
          <w:rFonts w:ascii="Times New Roman" w:hAnsi="Times New Roman"/>
          <w:i/>
          <w:iCs/>
          <w:sz w:val="24"/>
        </w:rPr>
      </w:pPr>
      <w:r w:rsidRPr="00D5434F">
        <w:rPr>
          <w:rFonts w:ascii="Times New Roman" w:hAnsi="Times New Roman"/>
          <w:i/>
          <w:iCs/>
          <w:sz w:val="24"/>
        </w:rPr>
        <w:t>[Membrete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Garante</w:t>
      </w:r>
      <w:r w:rsidR="00361EE3" w:rsidRPr="00D5434F">
        <w:rPr>
          <w:rFonts w:ascii="Times New Roman" w:hAnsi="Times New Roman"/>
          <w:i/>
          <w:iCs/>
          <w:sz w:val="24"/>
        </w:rPr>
        <w:t xml:space="preserve"> </w:t>
      </w:r>
      <w:r w:rsidRPr="00D5434F">
        <w:rPr>
          <w:rFonts w:ascii="Times New Roman" w:hAnsi="Times New Roman"/>
          <w:i/>
          <w:iCs/>
          <w:sz w:val="24"/>
        </w:rPr>
        <w:t>o</w:t>
      </w:r>
      <w:r w:rsidR="00361EE3" w:rsidRPr="00D5434F">
        <w:rPr>
          <w:rFonts w:ascii="Times New Roman" w:hAnsi="Times New Roman"/>
          <w:i/>
          <w:iCs/>
          <w:sz w:val="24"/>
        </w:rPr>
        <w:t xml:space="preserve"> </w:t>
      </w:r>
      <w:r w:rsidRPr="00D5434F">
        <w:rPr>
          <w:rFonts w:ascii="Times New Roman" w:hAnsi="Times New Roman"/>
          <w:i/>
          <w:iCs/>
          <w:sz w:val="24"/>
        </w:rPr>
        <w:t>código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identificación</w:t>
      </w:r>
      <w:r w:rsidR="00361EE3" w:rsidRPr="00D5434F">
        <w:rPr>
          <w:rFonts w:ascii="Times New Roman" w:hAnsi="Times New Roman"/>
          <w:i/>
          <w:iCs/>
          <w:sz w:val="24"/>
        </w:rPr>
        <w:t xml:space="preserve"> </w:t>
      </w:r>
      <w:r w:rsidRPr="00D5434F">
        <w:rPr>
          <w:rFonts w:ascii="Times New Roman" w:hAnsi="Times New Roman"/>
          <w:i/>
          <w:iCs/>
          <w:sz w:val="24"/>
        </w:rPr>
        <w:t>SWIFT]</w:t>
      </w:r>
    </w:p>
    <w:p w14:paraId="09095386" w14:textId="7804E04D" w:rsidR="00DE33B8" w:rsidRPr="00D5434F" w:rsidRDefault="00DE33B8" w:rsidP="002676CE">
      <w:pPr>
        <w:spacing w:before="400" w:after="240"/>
        <w:rPr>
          <w:i/>
          <w:iCs/>
        </w:rPr>
      </w:pPr>
      <w:r w:rsidRPr="00D5434F">
        <w:rPr>
          <w:i/>
          <w:iCs/>
        </w:rPr>
        <w:t>[El</w:t>
      </w:r>
      <w:r w:rsidR="00361EE3" w:rsidRPr="00D5434F">
        <w:rPr>
          <w:i/>
          <w:iCs/>
        </w:rPr>
        <w:t xml:space="preserve"> </w:t>
      </w:r>
      <w:r w:rsidRPr="00D5434F">
        <w:rPr>
          <w:i/>
          <w:iCs/>
        </w:rPr>
        <w:t>banco</w:t>
      </w:r>
      <w:r w:rsidR="00F05390" w:rsidRPr="00D5434F">
        <w:rPr>
          <w:i/>
          <w:iCs/>
        </w:rPr>
        <w:t>/Oferente</w:t>
      </w:r>
      <w:r w:rsidR="00361EE3" w:rsidRPr="00D5434F">
        <w:rPr>
          <w:i/>
          <w:iCs/>
        </w:rPr>
        <w:t xml:space="preserve"> </w:t>
      </w:r>
      <w:r w:rsidRPr="00D5434F">
        <w:rPr>
          <w:i/>
          <w:iCs/>
        </w:rPr>
        <w:t>completará</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garantía</w:t>
      </w:r>
      <w:r w:rsidR="00361EE3" w:rsidRPr="00D5434F">
        <w:rPr>
          <w:i/>
          <w:iCs/>
        </w:rPr>
        <w:t xml:space="preserve"> </w:t>
      </w:r>
      <w:r w:rsidRPr="00D5434F">
        <w:rPr>
          <w:i/>
          <w:iCs/>
        </w:rPr>
        <w:t>bancaria</w:t>
      </w:r>
      <w:r w:rsidR="00361EE3" w:rsidRPr="00D5434F">
        <w:rPr>
          <w:i/>
          <w:iCs/>
        </w:rPr>
        <w:t xml:space="preserve"> </w:t>
      </w:r>
      <w:r w:rsidRPr="00D5434F">
        <w:rPr>
          <w:i/>
          <w:iCs/>
        </w:rPr>
        <w:t>según</w:t>
      </w:r>
      <w:r w:rsidR="00361EE3" w:rsidRPr="00D5434F">
        <w:rPr>
          <w:i/>
          <w:iCs/>
        </w:rPr>
        <w:t xml:space="preserve"> </w:t>
      </w:r>
      <w:r w:rsidRPr="00D5434F">
        <w:rPr>
          <w:i/>
          <w:iCs/>
        </w:rPr>
        <w:t>las</w:t>
      </w:r>
      <w:r w:rsidR="00361EE3" w:rsidRPr="00D5434F">
        <w:rPr>
          <w:i/>
          <w:iCs/>
        </w:rPr>
        <w:t xml:space="preserve"> </w:t>
      </w:r>
      <w:r w:rsidRPr="00D5434F">
        <w:rPr>
          <w:i/>
          <w:iCs/>
        </w:rPr>
        <w:t>instrucciones</w:t>
      </w:r>
      <w:r w:rsidR="00361EE3" w:rsidRPr="00D5434F">
        <w:rPr>
          <w:i/>
          <w:iCs/>
        </w:rPr>
        <w:t xml:space="preserve"> </w:t>
      </w:r>
      <w:r w:rsidRPr="00D5434F">
        <w:rPr>
          <w:i/>
          <w:iCs/>
        </w:rPr>
        <w:t>indicadas</w:t>
      </w:r>
      <w:r w:rsidR="00361EE3" w:rsidRPr="00D5434F">
        <w:rPr>
          <w:i/>
          <w:iCs/>
        </w:rPr>
        <w:t xml:space="preserve"> </w:t>
      </w:r>
      <w:r w:rsidR="00F05390" w:rsidRPr="00D5434F">
        <w:rPr>
          <w:i/>
          <w:iCs/>
        </w:rPr>
        <w:t>entre</w:t>
      </w:r>
      <w:r w:rsidR="00361EE3" w:rsidRPr="00D5434F">
        <w:rPr>
          <w:i/>
          <w:iCs/>
        </w:rPr>
        <w:t xml:space="preserve"> </w:t>
      </w:r>
      <w:r w:rsidR="00F05390" w:rsidRPr="00D5434F">
        <w:rPr>
          <w:i/>
          <w:iCs/>
        </w:rPr>
        <w:t>corchete</w:t>
      </w:r>
      <w:r w:rsidR="00EA5548" w:rsidRPr="00D5434F">
        <w:rPr>
          <w:i/>
          <w:iCs/>
        </w:rPr>
        <w:t>s</w:t>
      </w:r>
      <w:r w:rsidRPr="00D5434F">
        <w:rPr>
          <w:i/>
          <w:iCs/>
        </w:rPr>
        <w:t>].</w:t>
      </w:r>
    </w:p>
    <w:p w14:paraId="6C1B0157" w14:textId="4F750CBA" w:rsidR="00F05390" w:rsidRPr="00D5434F" w:rsidRDefault="00F05390" w:rsidP="00F05390">
      <w:pPr>
        <w:pStyle w:val="NormalWeb"/>
        <w:jc w:val="both"/>
        <w:rPr>
          <w:rFonts w:ascii="Times New Roman" w:hAnsi="Times New Roman"/>
          <w:i/>
          <w:iCs/>
          <w:sz w:val="24"/>
        </w:rPr>
      </w:pPr>
      <w:r w:rsidRPr="00D5434F">
        <w:rPr>
          <w:rFonts w:ascii="Times New Roman" w:hAnsi="Times New Roman"/>
          <w:b/>
          <w:bCs/>
          <w:sz w:val="24"/>
        </w:rPr>
        <w:t>Garante:</w:t>
      </w:r>
      <w:r w:rsidR="00361EE3" w:rsidRPr="00D5434F">
        <w:rPr>
          <w:rFonts w:ascii="Times New Roman" w:hAnsi="Times New Roman"/>
          <w:b/>
          <w:bCs/>
          <w:sz w:val="24"/>
        </w:rPr>
        <w:t xml:space="preserve"> </w:t>
      </w:r>
      <w:r w:rsidR="009432E4" w:rsidRPr="00D5434F">
        <w:rPr>
          <w:rFonts w:ascii="Times New Roman" w:hAnsi="Times New Roman"/>
          <w:i/>
          <w:iCs/>
          <w:sz w:val="24"/>
        </w:rPr>
        <w:t>[indique</w:t>
      </w:r>
      <w:r w:rsidR="00361EE3" w:rsidRPr="00D5434F">
        <w:rPr>
          <w:rFonts w:ascii="Times New Roman" w:hAnsi="Times New Roman"/>
          <w:i/>
          <w:iCs/>
          <w:sz w:val="24"/>
        </w:rPr>
        <w:t xml:space="preserve"> </w:t>
      </w:r>
      <w:r w:rsidR="009432E4" w:rsidRPr="00D5434F">
        <w:rPr>
          <w:rFonts w:ascii="Times New Roman" w:hAnsi="Times New Roman"/>
          <w:i/>
          <w:iCs/>
          <w:sz w:val="24"/>
        </w:rPr>
        <w:t>el</w:t>
      </w:r>
      <w:r w:rsidR="00361EE3" w:rsidRPr="00D5434F">
        <w:rPr>
          <w:rFonts w:ascii="Times New Roman" w:hAnsi="Times New Roman"/>
          <w:i/>
          <w:iCs/>
          <w:sz w:val="24"/>
        </w:rPr>
        <w:t xml:space="preserve"> </w:t>
      </w:r>
      <w:r w:rsidR="009432E4" w:rsidRPr="00D5434F">
        <w:rPr>
          <w:rFonts w:ascii="Times New Roman" w:hAnsi="Times New Roman"/>
          <w:i/>
          <w:iCs/>
          <w:sz w:val="24"/>
        </w:rPr>
        <w:t>nombre</w:t>
      </w:r>
      <w:r w:rsidR="00361EE3" w:rsidRPr="00D5434F">
        <w:rPr>
          <w:rFonts w:ascii="Times New Roman" w:hAnsi="Times New Roman"/>
          <w:i/>
          <w:iCs/>
          <w:sz w:val="24"/>
        </w:rPr>
        <w:t xml:space="preserve"> </w:t>
      </w:r>
      <w:r w:rsidR="009432E4" w:rsidRPr="00D5434F">
        <w:rPr>
          <w:rFonts w:ascii="Times New Roman" w:hAnsi="Times New Roman"/>
          <w:i/>
          <w:iCs/>
          <w:sz w:val="24"/>
        </w:rPr>
        <w:t>del</w:t>
      </w:r>
      <w:r w:rsidR="00361EE3" w:rsidRPr="00D5434F">
        <w:rPr>
          <w:rFonts w:ascii="Times New Roman" w:hAnsi="Times New Roman"/>
          <w:i/>
          <w:iCs/>
          <w:sz w:val="24"/>
        </w:rPr>
        <w:t xml:space="preserve"> </w:t>
      </w:r>
      <w:r w:rsidR="009432E4" w:rsidRPr="00D5434F">
        <w:rPr>
          <w:rFonts w:ascii="Times New Roman" w:hAnsi="Times New Roman"/>
          <w:i/>
          <w:iCs/>
          <w:sz w:val="24"/>
        </w:rPr>
        <w:t>banco</w:t>
      </w:r>
      <w:r w:rsidR="00361EE3" w:rsidRPr="00D5434F">
        <w:rPr>
          <w:rFonts w:ascii="Times New Roman" w:hAnsi="Times New Roman"/>
          <w:i/>
          <w:iCs/>
          <w:sz w:val="24"/>
        </w:rPr>
        <w:t xml:space="preserve"> </w:t>
      </w:r>
      <w:r w:rsidR="009432E4" w:rsidRPr="00D5434F">
        <w:rPr>
          <w:rFonts w:ascii="Times New Roman" w:hAnsi="Times New Roman"/>
          <w:i/>
          <w:iCs/>
          <w:sz w:val="24"/>
        </w:rPr>
        <w:t>comercial,</w:t>
      </w:r>
      <w:r w:rsidR="00361EE3" w:rsidRPr="00D5434F">
        <w:rPr>
          <w:rFonts w:ascii="Times New Roman" w:hAnsi="Times New Roman"/>
          <w:i/>
          <w:iCs/>
          <w:sz w:val="24"/>
        </w:rPr>
        <w:t xml:space="preserve"> </w:t>
      </w:r>
      <w:r w:rsidR="009432E4" w:rsidRPr="00D5434F">
        <w:rPr>
          <w:rFonts w:ascii="Times New Roman" w:hAnsi="Times New Roman"/>
          <w:i/>
          <w:iCs/>
          <w:sz w:val="24"/>
        </w:rPr>
        <w:t>y</w:t>
      </w:r>
      <w:r w:rsidR="00361EE3" w:rsidRPr="00D5434F">
        <w:rPr>
          <w:rFonts w:ascii="Times New Roman" w:hAnsi="Times New Roman"/>
          <w:i/>
          <w:iCs/>
          <w:sz w:val="24"/>
        </w:rPr>
        <w:t xml:space="preserve"> </w:t>
      </w:r>
      <w:r w:rsidR="009432E4" w:rsidRPr="00D5434F">
        <w:rPr>
          <w:rFonts w:ascii="Times New Roman" w:hAnsi="Times New Roman"/>
          <w:i/>
          <w:iCs/>
          <w:sz w:val="24"/>
        </w:rPr>
        <w:t>la</w:t>
      </w:r>
      <w:r w:rsidR="00361EE3" w:rsidRPr="00D5434F">
        <w:rPr>
          <w:rFonts w:ascii="Times New Roman" w:hAnsi="Times New Roman"/>
          <w:i/>
          <w:iCs/>
          <w:sz w:val="24"/>
        </w:rPr>
        <w:t xml:space="preserve"> </w:t>
      </w:r>
      <w:r w:rsidR="009432E4" w:rsidRPr="00D5434F">
        <w:rPr>
          <w:rFonts w:ascii="Times New Roman" w:hAnsi="Times New Roman"/>
          <w:i/>
          <w:iCs/>
          <w:sz w:val="24"/>
        </w:rPr>
        <w:t>dirección</w:t>
      </w:r>
      <w:r w:rsidR="00361EE3" w:rsidRPr="00D5434F">
        <w:rPr>
          <w:rFonts w:ascii="Times New Roman" w:hAnsi="Times New Roman"/>
          <w:i/>
          <w:iCs/>
          <w:sz w:val="24"/>
        </w:rPr>
        <w:t xml:space="preserve"> </w:t>
      </w:r>
      <w:r w:rsidR="009432E4" w:rsidRPr="00D5434F">
        <w:rPr>
          <w:rFonts w:ascii="Times New Roman" w:hAnsi="Times New Roman"/>
          <w:i/>
          <w:iCs/>
          <w:sz w:val="24"/>
        </w:rPr>
        <w:t>de</w:t>
      </w:r>
      <w:r w:rsidR="00361EE3" w:rsidRPr="00D5434F">
        <w:rPr>
          <w:rFonts w:ascii="Times New Roman" w:hAnsi="Times New Roman"/>
          <w:i/>
          <w:iCs/>
          <w:sz w:val="24"/>
        </w:rPr>
        <w:t xml:space="preserve"> </w:t>
      </w:r>
      <w:r w:rsidR="009432E4" w:rsidRPr="00D5434F">
        <w:rPr>
          <w:rFonts w:ascii="Times New Roman" w:hAnsi="Times New Roman"/>
          <w:i/>
          <w:iCs/>
          <w:sz w:val="24"/>
        </w:rPr>
        <w:t>la</w:t>
      </w:r>
      <w:r w:rsidR="00361EE3" w:rsidRPr="00D5434F">
        <w:rPr>
          <w:rFonts w:ascii="Times New Roman" w:hAnsi="Times New Roman"/>
          <w:i/>
          <w:iCs/>
          <w:sz w:val="24"/>
        </w:rPr>
        <w:t xml:space="preserve"> </w:t>
      </w:r>
      <w:r w:rsidR="009432E4" w:rsidRPr="00D5434F">
        <w:rPr>
          <w:rFonts w:ascii="Times New Roman" w:hAnsi="Times New Roman"/>
          <w:i/>
          <w:iCs/>
          <w:sz w:val="24"/>
        </w:rPr>
        <w:t>sucursal</w:t>
      </w:r>
      <w:r w:rsidR="00361EE3" w:rsidRPr="00D5434F">
        <w:rPr>
          <w:rFonts w:ascii="Times New Roman" w:hAnsi="Times New Roman"/>
          <w:i/>
          <w:iCs/>
          <w:sz w:val="24"/>
        </w:rPr>
        <w:t xml:space="preserve"> </w:t>
      </w:r>
      <w:r w:rsidR="009432E4" w:rsidRPr="00D5434F">
        <w:rPr>
          <w:rFonts w:ascii="Times New Roman" w:hAnsi="Times New Roman"/>
          <w:i/>
          <w:iCs/>
          <w:sz w:val="24"/>
        </w:rPr>
        <w:t>que</w:t>
      </w:r>
      <w:r w:rsidR="00361EE3" w:rsidRPr="00D5434F">
        <w:rPr>
          <w:rFonts w:ascii="Times New Roman" w:hAnsi="Times New Roman"/>
          <w:i/>
          <w:iCs/>
          <w:sz w:val="24"/>
        </w:rPr>
        <w:t xml:space="preserve"> </w:t>
      </w:r>
      <w:r w:rsidR="009432E4" w:rsidRPr="00D5434F">
        <w:rPr>
          <w:rFonts w:ascii="Times New Roman" w:hAnsi="Times New Roman"/>
          <w:i/>
          <w:iCs/>
          <w:sz w:val="24"/>
        </w:rPr>
        <w:t>emite</w:t>
      </w:r>
      <w:r w:rsidR="00361EE3" w:rsidRPr="00D5434F">
        <w:rPr>
          <w:rFonts w:ascii="Times New Roman" w:hAnsi="Times New Roman"/>
          <w:i/>
          <w:iCs/>
          <w:sz w:val="24"/>
        </w:rPr>
        <w:t xml:space="preserve"> </w:t>
      </w:r>
      <w:r w:rsidR="009432E4" w:rsidRPr="00D5434F">
        <w:rPr>
          <w:rFonts w:ascii="Times New Roman" w:hAnsi="Times New Roman"/>
          <w:i/>
          <w:iCs/>
          <w:sz w:val="24"/>
        </w:rPr>
        <w:t>la</w:t>
      </w:r>
      <w:r w:rsidR="00361EE3" w:rsidRPr="00D5434F">
        <w:rPr>
          <w:rFonts w:ascii="Times New Roman" w:hAnsi="Times New Roman"/>
          <w:i/>
          <w:iCs/>
          <w:sz w:val="24"/>
        </w:rPr>
        <w:t xml:space="preserve"> </w:t>
      </w:r>
      <w:r w:rsidR="009432E4" w:rsidRPr="00D5434F">
        <w:rPr>
          <w:rFonts w:ascii="Times New Roman" w:hAnsi="Times New Roman"/>
          <w:i/>
          <w:iCs/>
          <w:sz w:val="24"/>
        </w:rPr>
        <w:t>garantía,</w:t>
      </w:r>
      <w:r w:rsidR="00361EE3" w:rsidRPr="00D5434F">
        <w:rPr>
          <w:rFonts w:ascii="Times New Roman" w:hAnsi="Times New Roman"/>
          <w:i/>
          <w:iCs/>
          <w:sz w:val="24"/>
        </w:rPr>
        <w:t xml:space="preserve"> </w:t>
      </w:r>
      <w:r w:rsidR="009432E4" w:rsidRPr="00D5434F">
        <w:rPr>
          <w:rFonts w:ascii="Times New Roman" w:hAnsi="Times New Roman"/>
          <w:i/>
          <w:iCs/>
          <w:sz w:val="24"/>
        </w:rPr>
        <w:t>salvo</w:t>
      </w:r>
      <w:r w:rsidR="00361EE3" w:rsidRPr="00D5434F">
        <w:rPr>
          <w:rFonts w:ascii="Times New Roman" w:hAnsi="Times New Roman"/>
          <w:i/>
          <w:iCs/>
          <w:sz w:val="24"/>
        </w:rPr>
        <w:t xml:space="preserve"> </w:t>
      </w:r>
      <w:r w:rsidR="009432E4" w:rsidRPr="00D5434F">
        <w:rPr>
          <w:rFonts w:ascii="Times New Roman" w:hAnsi="Times New Roman"/>
          <w:i/>
          <w:iCs/>
          <w:sz w:val="24"/>
        </w:rPr>
        <w:t>si</w:t>
      </w:r>
      <w:r w:rsidR="00361EE3" w:rsidRPr="00D5434F">
        <w:rPr>
          <w:rFonts w:ascii="Times New Roman" w:hAnsi="Times New Roman"/>
          <w:i/>
          <w:iCs/>
          <w:sz w:val="24"/>
        </w:rPr>
        <w:t xml:space="preserve"> </w:t>
      </w:r>
      <w:r w:rsidR="009432E4" w:rsidRPr="00D5434F">
        <w:rPr>
          <w:rFonts w:ascii="Times New Roman" w:hAnsi="Times New Roman"/>
          <w:i/>
          <w:iCs/>
          <w:sz w:val="24"/>
        </w:rPr>
        <w:t>figure</w:t>
      </w:r>
      <w:r w:rsidR="00361EE3" w:rsidRPr="00D5434F">
        <w:rPr>
          <w:rFonts w:ascii="Times New Roman" w:hAnsi="Times New Roman"/>
          <w:i/>
          <w:iCs/>
          <w:sz w:val="24"/>
        </w:rPr>
        <w:t xml:space="preserve"> </w:t>
      </w:r>
      <w:r w:rsidR="009432E4" w:rsidRPr="00D5434F">
        <w:rPr>
          <w:rFonts w:ascii="Times New Roman" w:hAnsi="Times New Roman"/>
          <w:i/>
          <w:iCs/>
          <w:sz w:val="24"/>
        </w:rPr>
        <w:t>en</w:t>
      </w:r>
      <w:r w:rsidR="00361EE3" w:rsidRPr="00D5434F">
        <w:rPr>
          <w:rFonts w:ascii="Times New Roman" w:hAnsi="Times New Roman"/>
          <w:i/>
          <w:iCs/>
          <w:sz w:val="24"/>
        </w:rPr>
        <w:t xml:space="preserve"> </w:t>
      </w:r>
      <w:r w:rsidR="009432E4" w:rsidRPr="00D5434F">
        <w:rPr>
          <w:rFonts w:ascii="Times New Roman" w:hAnsi="Times New Roman"/>
          <w:i/>
          <w:iCs/>
          <w:sz w:val="24"/>
        </w:rPr>
        <w:t>el</w:t>
      </w:r>
      <w:r w:rsidR="00361EE3" w:rsidRPr="00D5434F">
        <w:rPr>
          <w:rFonts w:ascii="Times New Roman" w:hAnsi="Times New Roman"/>
          <w:i/>
          <w:iCs/>
          <w:sz w:val="24"/>
        </w:rPr>
        <w:t xml:space="preserve"> </w:t>
      </w:r>
      <w:r w:rsidR="009432E4" w:rsidRPr="00D5434F">
        <w:rPr>
          <w:rFonts w:ascii="Times New Roman" w:hAnsi="Times New Roman"/>
          <w:i/>
          <w:iCs/>
          <w:sz w:val="24"/>
        </w:rPr>
        <w:t>membrete].</w:t>
      </w:r>
    </w:p>
    <w:p w14:paraId="4EC569C0" w14:textId="6E2D1CA7" w:rsidR="00747DF5" w:rsidRPr="00D5434F" w:rsidRDefault="00747DF5" w:rsidP="00747DF5">
      <w:pPr>
        <w:pStyle w:val="NormalWeb"/>
        <w:rPr>
          <w:rFonts w:ascii="Times New Roman" w:hAnsi="Times New Roman"/>
          <w:sz w:val="24"/>
        </w:rPr>
      </w:pPr>
      <w:r w:rsidRPr="00D5434F">
        <w:rPr>
          <w:rFonts w:ascii="Times New Roman" w:hAnsi="Times New Roman"/>
          <w:b/>
          <w:bCs/>
          <w:sz w:val="24"/>
        </w:rPr>
        <w:t>Beneficiario:</w:t>
      </w:r>
      <w:r w:rsidR="00361EE3" w:rsidRPr="00D5434F">
        <w:rPr>
          <w:rFonts w:ascii="Times New Roman" w:hAnsi="Times New Roman"/>
          <w:b/>
          <w:bCs/>
          <w:sz w:val="24"/>
        </w:rPr>
        <w:t xml:space="preserve"> </w:t>
      </w:r>
      <w:r w:rsidRPr="00D5434F">
        <w:rPr>
          <w:rFonts w:ascii="Times New Roman" w:hAnsi="Times New Roman"/>
          <w:i/>
          <w:iCs/>
          <w:sz w:val="24"/>
        </w:rPr>
        <w:t>[</w:t>
      </w:r>
      <w:r w:rsidR="00A16706" w:rsidRPr="00D5434F">
        <w:rPr>
          <w:rFonts w:ascii="Times New Roman" w:hAnsi="Times New Roman"/>
          <w:i/>
          <w:iCs/>
          <w:sz w:val="24"/>
        </w:rPr>
        <w:t>i</w:t>
      </w:r>
      <w:r w:rsidRPr="00D5434F">
        <w:rPr>
          <w:rFonts w:ascii="Times New Roman" w:hAnsi="Times New Roman"/>
          <w:i/>
          <w:iCs/>
          <w:sz w:val="24"/>
        </w:rPr>
        <w:t>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dirección</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Comprador]</w:t>
      </w:r>
    </w:p>
    <w:p w14:paraId="7D1D1862" w14:textId="23E5E49C" w:rsidR="00B7582E" w:rsidRPr="00D5434F" w:rsidRDefault="00B7582E" w:rsidP="00DE33B8">
      <w:pPr>
        <w:pStyle w:val="NormalWeb"/>
        <w:rPr>
          <w:rFonts w:ascii="Times New Roman" w:hAnsi="Times New Roman"/>
          <w:i/>
          <w:iCs/>
          <w:sz w:val="24"/>
        </w:rPr>
      </w:pPr>
      <w:r w:rsidRPr="00D5434F">
        <w:rPr>
          <w:rFonts w:ascii="Times New Roman" w:hAnsi="Times New Roman"/>
          <w:b/>
          <w:bCs/>
          <w:sz w:val="24"/>
        </w:rPr>
        <w:t>SdO</w:t>
      </w:r>
      <w:r w:rsidR="00361EE3" w:rsidRPr="00D5434F">
        <w:rPr>
          <w:rFonts w:ascii="Times New Roman" w:hAnsi="Times New Roman"/>
          <w:b/>
          <w:bCs/>
          <w:sz w:val="24"/>
        </w:rPr>
        <w:t xml:space="preserve"> </w:t>
      </w:r>
      <w:r w:rsidRPr="00D5434F">
        <w:rPr>
          <w:rFonts w:ascii="Times New Roman" w:hAnsi="Times New Roman"/>
          <w:b/>
          <w:bCs/>
          <w:sz w:val="24"/>
        </w:rPr>
        <w:t>n.</w:t>
      </w:r>
      <w:r w:rsidR="002676CE" w:rsidRPr="00D5434F">
        <w:rPr>
          <w:rFonts w:ascii="Times New Roman" w:hAnsi="Times New Roman"/>
          <w:b/>
          <w:bCs/>
          <w:sz w:val="24"/>
          <w:vertAlign w:val="superscript"/>
        </w:rPr>
        <w:t>o</w:t>
      </w:r>
      <w:r w:rsidRPr="00D5434F">
        <w:rPr>
          <w:rFonts w:ascii="Times New Roman" w:hAnsi="Times New Roman"/>
          <w:b/>
          <w:bCs/>
          <w:sz w:val="24"/>
        </w:rPr>
        <w:t>:</w:t>
      </w:r>
      <w:r w:rsidR="00361EE3" w:rsidRPr="00D5434F">
        <w:rPr>
          <w:rFonts w:ascii="Times New Roman" w:hAnsi="Times New Roman"/>
          <w:b/>
          <w:bCs/>
          <w:sz w:val="24"/>
        </w:rPr>
        <w:t xml:space="preserve"> </w:t>
      </w:r>
      <w:r w:rsidR="00F80131" w:rsidRPr="00D5434F">
        <w:rPr>
          <w:rFonts w:ascii="Times New Roman" w:hAnsi="Times New Roman"/>
          <w:sz w:val="24"/>
        </w:rPr>
        <w:t>EC-L1253-P00070</w:t>
      </w:r>
    </w:p>
    <w:p w14:paraId="5A431C42" w14:textId="53B1120D" w:rsidR="00DE33B8" w:rsidRPr="00D5434F" w:rsidRDefault="00A16706" w:rsidP="00DE33B8">
      <w:pPr>
        <w:pStyle w:val="NormalWeb"/>
        <w:rPr>
          <w:rFonts w:ascii="Times New Roman" w:hAnsi="Times New Roman"/>
          <w:i/>
          <w:iCs/>
          <w:sz w:val="24"/>
        </w:rPr>
      </w:pPr>
      <w:r w:rsidRPr="00D5434F">
        <w:rPr>
          <w:rFonts w:ascii="Times New Roman" w:hAnsi="Times New Roman"/>
          <w:b/>
          <w:bCs/>
          <w:sz w:val="24"/>
        </w:rPr>
        <w:t>Oferta</w:t>
      </w:r>
      <w:r w:rsidR="00361EE3" w:rsidRPr="00D5434F">
        <w:rPr>
          <w:rFonts w:ascii="Times New Roman" w:hAnsi="Times New Roman"/>
          <w:b/>
          <w:bCs/>
          <w:sz w:val="24"/>
        </w:rPr>
        <w:t xml:space="preserve"> </w:t>
      </w:r>
      <w:r w:rsidR="00DE33B8" w:rsidRPr="00D5434F">
        <w:rPr>
          <w:rFonts w:ascii="Times New Roman" w:hAnsi="Times New Roman"/>
          <w:b/>
          <w:bCs/>
          <w:sz w:val="24"/>
        </w:rPr>
        <w:t>Alternativa</w:t>
      </w:r>
      <w:r w:rsidR="00361EE3" w:rsidRPr="00D5434F">
        <w:rPr>
          <w:rFonts w:ascii="Times New Roman" w:hAnsi="Times New Roman"/>
          <w:b/>
          <w:bCs/>
          <w:sz w:val="24"/>
        </w:rPr>
        <w:t xml:space="preserve"> </w:t>
      </w:r>
      <w:r w:rsidR="002676CE" w:rsidRPr="00D5434F">
        <w:rPr>
          <w:rFonts w:ascii="Times New Roman" w:hAnsi="Times New Roman"/>
          <w:b/>
          <w:bCs/>
          <w:sz w:val="24"/>
        </w:rPr>
        <w:t>n.</w:t>
      </w:r>
      <w:r w:rsidR="002676CE" w:rsidRPr="00D5434F">
        <w:rPr>
          <w:rFonts w:ascii="Times New Roman" w:hAnsi="Times New Roman"/>
          <w:b/>
          <w:bCs/>
          <w:sz w:val="24"/>
          <w:vertAlign w:val="superscript"/>
        </w:rPr>
        <w:t>o</w:t>
      </w:r>
      <w:r w:rsidR="00DE33B8" w:rsidRPr="00D5434F">
        <w:rPr>
          <w:rFonts w:ascii="Times New Roman" w:hAnsi="Times New Roman"/>
          <w:b/>
          <w:bCs/>
          <w:sz w:val="24"/>
        </w:rPr>
        <w:t>:</w:t>
      </w:r>
      <w:r w:rsidR="00361EE3" w:rsidRPr="00D5434F">
        <w:rPr>
          <w:rFonts w:ascii="Times New Roman" w:hAnsi="Times New Roman"/>
          <w:b/>
          <w:bCs/>
          <w:sz w:val="24"/>
        </w:rPr>
        <w:t xml:space="preserve"> </w:t>
      </w:r>
      <w:r w:rsidR="00DE33B8" w:rsidRPr="00D5434F">
        <w:rPr>
          <w:rFonts w:ascii="Times New Roman" w:hAnsi="Times New Roman"/>
          <w:i/>
          <w:iCs/>
          <w:sz w:val="24"/>
        </w:rPr>
        <w:t>[</w:t>
      </w:r>
      <w:r w:rsidRPr="00D5434F">
        <w:rPr>
          <w:rFonts w:ascii="Times New Roman" w:hAnsi="Times New Roman"/>
          <w:i/>
          <w:iCs/>
          <w:sz w:val="24"/>
        </w:rPr>
        <w:t>i</w:t>
      </w:r>
      <w:r w:rsidR="00DE33B8" w:rsidRPr="00D5434F">
        <w:rPr>
          <w:rFonts w:ascii="Times New Roman" w:hAnsi="Times New Roman"/>
          <w:i/>
          <w:iCs/>
          <w:sz w:val="24"/>
        </w:rPr>
        <w:t>ndique</w:t>
      </w:r>
      <w:r w:rsidR="00361EE3" w:rsidRPr="00D5434F">
        <w:rPr>
          <w:rFonts w:ascii="Times New Roman" w:hAnsi="Times New Roman"/>
          <w:i/>
          <w:iCs/>
          <w:sz w:val="24"/>
        </w:rPr>
        <w:t xml:space="preserve"> </w:t>
      </w:r>
      <w:r w:rsidR="00DE33B8" w:rsidRPr="00D5434F">
        <w:rPr>
          <w:rFonts w:ascii="Times New Roman" w:hAnsi="Times New Roman"/>
          <w:i/>
          <w:iCs/>
          <w:sz w:val="24"/>
        </w:rPr>
        <w:t>el</w:t>
      </w:r>
      <w:r w:rsidR="00361EE3" w:rsidRPr="00D5434F">
        <w:rPr>
          <w:rFonts w:ascii="Times New Roman" w:hAnsi="Times New Roman"/>
          <w:i/>
          <w:iCs/>
          <w:sz w:val="24"/>
        </w:rPr>
        <w:t xml:space="preserve"> </w:t>
      </w:r>
      <w:r w:rsidR="00DE33B8" w:rsidRPr="00D5434F">
        <w:rPr>
          <w:rFonts w:ascii="Times New Roman" w:hAnsi="Times New Roman"/>
          <w:i/>
          <w:iCs/>
          <w:sz w:val="24"/>
        </w:rPr>
        <w:t>número</w:t>
      </w:r>
      <w:r w:rsidR="00361EE3" w:rsidRPr="00D5434F">
        <w:rPr>
          <w:rFonts w:ascii="Times New Roman" w:hAnsi="Times New Roman"/>
          <w:i/>
          <w:iCs/>
          <w:sz w:val="24"/>
        </w:rPr>
        <w:t xml:space="preserve"> </w:t>
      </w:r>
      <w:r w:rsidR="00DE33B8" w:rsidRPr="00D5434F">
        <w:rPr>
          <w:rFonts w:ascii="Times New Roman" w:hAnsi="Times New Roman"/>
          <w:i/>
          <w:iCs/>
          <w:sz w:val="24"/>
        </w:rPr>
        <w:t>de</w:t>
      </w:r>
      <w:r w:rsidR="00361EE3" w:rsidRPr="00D5434F">
        <w:rPr>
          <w:rFonts w:ascii="Times New Roman" w:hAnsi="Times New Roman"/>
          <w:i/>
          <w:iCs/>
          <w:sz w:val="24"/>
        </w:rPr>
        <w:t xml:space="preserve"> </w:t>
      </w:r>
      <w:r w:rsidR="00DE33B8" w:rsidRPr="00D5434F">
        <w:rPr>
          <w:rFonts w:ascii="Times New Roman" w:hAnsi="Times New Roman"/>
          <w:i/>
          <w:iCs/>
          <w:sz w:val="24"/>
        </w:rPr>
        <w:t>identificación</w:t>
      </w:r>
      <w:r w:rsidR="00361EE3" w:rsidRPr="00D5434F">
        <w:rPr>
          <w:rFonts w:ascii="Times New Roman" w:hAnsi="Times New Roman"/>
          <w:i/>
          <w:iCs/>
          <w:sz w:val="24"/>
        </w:rPr>
        <w:t xml:space="preserve"> </w:t>
      </w:r>
      <w:r w:rsidR="00DE33B8" w:rsidRPr="00D5434F">
        <w:rPr>
          <w:rFonts w:ascii="Times New Roman" w:hAnsi="Times New Roman"/>
          <w:i/>
          <w:iCs/>
          <w:sz w:val="24"/>
        </w:rPr>
        <w:t>si</w:t>
      </w:r>
      <w:r w:rsidR="00361EE3" w:rsidRPr="00D5434F">
        <w:rPr>
          <w:rFonts w:ascii="Times New Roman" w:hAnsi="Times New Roman"/>
          <w:i/>
          <w:iCs/>
          <w:sz w:val="24"/>
        </w:rPr>
        <w:t xml:space="preserve"> </w:t>
      </w:r>
      <w:r w:rsidR="00DE33B8" w:rsidRPr="00D5434F">
        <w:rPr>
          <w:rFonts w:ascii="Times New Roman" w:hAnsi="Times New Roman"/>
          <w:i/>
          <w:iCs/>
          <w:sz w:val="24"/>
        </w:rPr>
        <w:t>esta</w:t>
      </w:r>
      <w:r w:rsidR="00361EE3" w:rsidRPr="00D5434F">
        <w:rPr>
          <w:rFonts w:ascii="Times New Roman" w:hAnsi="Times New Roman"/>
          <w:i/>
          <w:iCs/>
          <w:sz w:val="24"/>
        </w:rPr>
        <w:t xml:space="preserve"> </w:t>
      </w:r>
      <w:r w:rsidR="00DE33B8" w:rsidRPr="00D5434F">
        <w:rPr>
          <w:rFonts w:ascii="Times New Roman" w:hAnsi="Times New Roman"/>
          <w:i/>
          <w:iCs/>
          <w:sz w:val="24"/>
        </w:rPr>
        <w:t>es</w:t>
      </w:r>
      <w:r w:rsidR="00361EE3" w:rsidRPr="00D5434F">
        <w:rPr>
          <w:rFonts w:ascii="Times New Roman" w:hAnsi="Times New Roman"/>
          <w:i/>
          <w:iCs/>
          <w:sz w:val="24"/>
        </w:rPr>
        <w:t xml:space="preserve"> </w:t>
      </w:r>
      <w:r w:rsidR="00DE33B8" w:rsidRPr="00D5434F">
        <w:rPr>
          <w:rFonts w:ascii="Times New Roman" w:hAnsi="Times New Roman"/>
          <w:i/>
          <w:iCs/>
          <w:sz w:val="24"/>
        </w:rPr>
        <w:t>una</w:t>
      </w:r>
      <w:r w:rsidR="00361EE3" w:rsidRPr="00D5434F">
        <w:rPr>
          <w:rFonts w:ascii="Times New Roman" w:hAnsi="Times New Roman"/>
          <w:i/>
          <w:iCs/>
          <w:sz w:val="24"/>
        </w:rPr>
        <w:t xml:space="preserve"> </w:t>
      </w:r>
      <w:r w:rsidR="002676CE" w:rsidRPr="00D5434F">
        <w:rPr>
          <w:rFonts w:ascii="Times New Roman" w:hAnsi="Times New Roman"/>
          <w:i/>
          <w:iCs/>
          <w:sz w:val="24"/>
        </w:rPr>
        <w:t>O</w:t>
      </w:r>
      <w:r w:rsidR="00DE33B8" w:rsidRPr="00D5434F">
        <w:rPr>
          <w:rFonts w:ascii="Times New Roman" w:hAnsi="Times New Roman"/>
          <w:i/>
          <w:iCs/>
          <w:sz w:val="24"/>
        </w:rPr>
        <w:t>ferta</w:t>
      </w:r>
      <w:r w:rsidR="00361EE3" w:rsidRPr="00D5434F">
        <w:rPr>
          <w:rFonts w:ascii="Times New Roman" w:hAnsi="Times New Roman"/>
          <w:i/>
          <w:iCs/>
          <w:sz w:val="24"/>
        </w:rPr>
        <w:t xml:space="preserve"> </w:t>
      </w:r>
      <w:r w:rsidR="002676CE" w:rsidRPr="00D5434F">
        <w:rPr>
          <w:rFonts w:ascii="Times New Roman" w:hAnsi="Times New Roman"/>
          <w:i/>
          <w:iCs/>
          <w:sz w:val="24"/>
        </w:rPr>
        <w:t>A</w:t>
      </w:r>
      <w:r w:rsidR="00DE33B8" w:rsidRPr="00D5434F">
        <w:rPr>
          <w:rFonts w:ascii="Times New Roman" w:hAnsi="Times New Roman"/>
          <w:i/>
          <w:iCs/>
          <w:sz w:val="24"/>
        </w:rPr>
        <w:t>lternativa]</w:t>
      </w:r>
    </w:p>
    <w:p w14:paraId="1D5688CA" w14:textId="291C3F15" w:rsidR="00616764" w:rsidRPr="00D5434F" w:rsidRDefault="00616764" w:rsidP="00616764">
      <w:pPr>
        <w:pStyle w:val="NormalWeb"/>
        <w:rPr>
          <w:rFonts w:ascii="Times New Roman" w:hAnsi="Times New Roman"/>
          <w:b/>
          <w:bCs/>
          <w:i/>
          <w:iCs/>
          <w:sz w:val="24"/>
        </w:rPr>
      </w:pPr>
      <w:bookmarkStart w:id="488" w:name="_Hlk93996377"/>
      <w:r w:rsidRPr="00D5434F">
        <w:rPr>
          <w:rFonts w:ascii="Times New Roman" w:hAnsi="Times New Roman"/>
          <w:b/>
          <w:bCs/>
          <w:sz w:val="24"/>
        </w:rPr>
        <w:t>Fecha:</w:t>
      </w:r>
      <w:r w:rsidR="00361EE3" w:rsidRPr="00D5434F">
        <w:rPr>
          <w:rFonts w:ascii="Times New Roman" w:hAnsi="Times New Roman"/>
          <w:b/>
          <w:bCs/>
          <w:sz w:val="24"/>
        </w:rPr>
        <w:t xml:space="preserve"> </w:t>
      </w:r>
      <w:r w:rsidR="00F80131" w:rsidRPr="00D5434F">
        <w:rPr>
          <w:rFonts w:ascii="Times New Roman" w:hAnsi="Times New Roman"/>
          <w:sz w:val="24"/>
        </w:rPr>
        <w:t>No aplica</w:t>
      </w:r>
      <w:r w:rsidR="00F80131" w:rsidRPr="00D5434F">
        <w:rPr>
          <w:rFonts w:ascii="Times New Roman" w:hAnsi="Times New Roman"/>
          <w:i/>
          <w:iCs/>
          <w:sz w:val="24"/>
        </w:rPr>
        <w:t xml:space="preserve"> </w:t>
      </w:r>
    </w:p>
    <w:p w14:paraId="211BE5A0" w14:textId="3A278CB7" w:rsidR="00DE33B8" w:rsidRPr="00D5434F" w:rsidRDefault="00DE33B8" w:rsidP="00DE33B8">
      <w:pPr>
        <w:pStyle w:val="NormalWeb"/>
        <w:rPr>
          <w:rFonts w:ascii="Times New Roman" w:hAnsi="Times New Roman"/>
          <w:i/>
          <w:iCs/>
          <w:sz w:val="24"/>
        </w:rPr>
      </w:pPr>
      <w:r w:rsidRPr="00D5434F">
        <w:rPr>
          <w:rFonts w:ascii="Times New Roman" w:hAnsi="Times New Roman"/>
          <w:b/>
          <w:bCs/>
          <w:sz w:val="24"/>
        </w:rPr>
        <w:t>GARANTÍA</w:t>
      </w:r>
      <w:r w:rsidR="00361EE3" w:rsidRPr="00D5434F">
        <w:rPr>
          <w:rFonts w:ascii="Times New Roman" w:hAnsi="Times New Roman"/>
          <w:b/>
          <w:bCs/>
          <w:sz w:val="24"/>
        </w:rPr>
        <w:t xml:space="preserve"> </w:t>
      </w:r>
      <w:r w:rsidRPr="00D5434F">
        <w:rPr>
          <w:rFonts w:ascii="Times New Roman" w:hAnsi="Times New Roman"/>
          <w:b/>
          <w:bCs/>
          <w:sz w:val="24"/>
        </w:rPr>
        <w:t>DE</w:t>
      </w:r>
      <w:r w:rsidR="00361EE3" w:rsidRPr="00D5434F">
        <w:rPr>
          <w:rFonts w:ascii="Times New Roman" w:hAnsi="Times New Roman"/>
          <w:b/>
          <w:bCs/>
          <w:sz w:val="24"/>
        </w:rPr>
        <w:t xml:space="preserve"> </w:t>
      </w:r>
      <w:r w:rsidRPr="00D5434F">
        <w:rPr>
          <w:rFonts w:ascii="Times New Roman" w:hAnsi="Times New Roman"/>
          <w:b/>
          <w:bCs/>
          <w:sz w:val="24"/>
        </w:rPr>
        <w:t>MANTENIMIENTO</w:t>
      </w:r>
      <w:r w:rsidR="00361EE3" w:rsidRPr="00D5434F">
        <w:rPr>
          <w:rFonts w:ascii="Times New Roman" w:hAnsi="Times New Roman"/>
          <w:b/>
          <w:bCs/>
          <w:sz w:val="24"/>
        </w:rPr>
        <w:t xml:space="preserve"> </w:t>
      </w:r>
      <w:r w:rsidRPr="00D5434F">
        <w:rPr>
          <w:rFonts w:ascii="Times New Roman" w:hAnsi="Times New Roman"/>
          <w:b/>
          <w:bCs/>
          <w:sz w:val="24"/>
        </w:rPr>
        <w:t>DE</w:t>
      </w:r>
      <w:r w:rsidR="00361EE3" w:rsidRPr="00D5434F">
        <w:rPr>
          <w:rFonts w:ascii="Times New Roman" w:hAnsi="Times New Roman"/>
          <w:b/>
          <w:bCs/>
          <w:sz w:val="24"/>
        </w:rPr>
        <w:t xml:space="preserve"> </w:t>
      </w:r>
      <w:r w:rsidRPr="00D5434F">
        <w:rPr>
          <w:rFonts w:ascii="Times New Roman" w:hAnsi="Times New Roman"/>
          <w:b/>
          <w:bCs/>
          <w:sz w:val="24"/>
        </w:rPr>
        <w:t>OFERTA</w:t>
      </w:r>
      <w:r w:rsidR="00361EE3" w:rsidRPr="00D5434F">
        <w:rPr>
          <w:rFonts w:ascii="Times New Roman" w:hAnsi="Times New Roman"/>
          <w:b/>
          <w:bCs/>
          <w:sz w:val="24"/>
        </w:rPr>
        <w:t xml:space="preserve"> </w:t>
      </w:r>
      <w:r w:rsidRPr="00D5434F">
        <w:rPr>
          <w:rFonts w:ascii="Times New Roman" w:hAnsi="Times New Roman"/>
          <w:b/>
          <w:bCs/>
          <w:sz w:val="24"/>
        </w:rPr>
        <w:t>N.</w:t>
      </w:r>
      <w:r w:rsidR="002676CE" w:rsidRPr="00D5434F">
        <w:rPr>
          <w:rFonts w:ascii="Times New Roman" w:hAnsi="Times New Roman"/>
          <w:b/>
          <w:bCs/>
          <w:sz w:val="24"/>
          <w:vertAlign w:val="superscript"/>
        </w:rPr>
        <w:t>o</w:t>
      </w:r>
      <w:r w:rsidRPr="00D5434F">
        <w:rPr>
          <w:rFonts w:ascii="Times New Roman" w:hAnsi="Times New Roman"/>
          <w:b/>
          <w:bCs/>
          <w:sz w:val="24"/>
        </w:rPr>
        <w:t>:</w:t>
      </w:r>
      <w:r w:rsidR="00361EE3" w:rsidRPr="00D5434F">
        <w:rPr>
          <w:rFonts w:ascii="Times New Roman" w:hAnsi="Times New Roman"/>
          <w:i/>
          <w:iCs/>
          <w:sz w:val="24"/>
        </w:rPr>
        <w:t xml:space="preserve"> </w:t>
      </w:r>
      <w:r w:rsidRPr="00D5434F">
        <w:rPr>
          <w:rFonts w:ascii="Times New Roman" w:hAnsi="Times New Roman"/>
          <w:i/>
          <w:iCs/>
          <w:sz w:val="24"/>
        </w:rPr>
        <w:t>[</w:t>
      </w:r>
      <w:r w:rsidR="00F46E92" w:rsidRPr="00D5434F">
        <w:rPr>
          <w:rFonts w:ascii="Times New Roman" w:hAnsi="Times New Roman"/>
          <w:i/>
          <w:iCs/>
          <w:sz w:val="24"/>
        </w:rPr>
        <w:t>i</w:t>
      </w:r>
      <w:r w:rsidRPr="00D5434F">
        <w:rPr>
          <w:rFonts w:ascii="Times New Roman" w:hAnsi="Times New Roman"/>
          <w:i/>
          <w:iCs/>
          <w:sz w:val="24"/>
        </w:rPr>
        <w:t>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número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referencia</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Garantía]</w:t>
      </w:r>
    </w:p>
    <w:p w14:paraId="5E164958" w14:textId="6E2A3F2D" w:rsidR="00DE33B8" w:rsidRPr="00D5434F" w:rsidRDefault="00EA5548" w:rsidP="00DE33B8">
      <w:pPr>
        <w:pStyle w:val="NormalWeb"/>
        <w:jc w:val="both"/>
        <w:rPr>
          <w:rFonts w:ascii="Times New Roman" w:hAnsi="Times New Roman"/>
          <w:sz w:val="24"/>
        </w:rPr>
      </w:pPr>
      <w:bookmarkStart w:id="489" w:name="_Hlk94813458"/>
      <w:bookmarkEnd w:id="486"/>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informado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Oferente;</w:t>
      </w:r>
      <w:r w:rsidR="00361EE3" w:rsidRPr="00D5434F">
        <w:rPr>
          <w:rFonts w:ascii="Times New Roman" w:hAnsi="Times New Roman"/>
          <w:i/>
          <w:iCs/>
          <w:sz w:val="24"/>
        </w:rPr>
        <w:t xml:space="preserve"> </w:t>
      </w:r>
      <w:r w:rsidR="00097151" w:rsidRPr="00D5434F">
        <w:rPr>
          <w:rFonts w:ascii="Times New Roman" w:hAnsi="Times New Roman"/>
          <w:i/>
          <w:iCs/>
          <w:sz w:val="24"/>
        </w:rPr>
        <w:t>[indique</w:t>
      </w:r>
      <w:r w:rsidR="00361EE3" w:rsidRPr="00D5434F">
        <w:rPr>
          <w:rFonts w:ascii="Times New Roman" w:hAnsi="Times New Roman"/>
          <w:i/>
          <w:iCs/>
          <w:sz w:val="24"/>
        </w:rPr>
        <w:t xml:space="preserve"> </w:t>
      </w:r>
      <w:r w:rsidR="00097151" w:rsidRPr="00D5434F">
        <w:rPr>
          <w:rFonts w:ascii="Times New Roman" w:hAnsi="Times New Roman"/>
          <w:i/>
          <w:iCs/>
          <w:sz w:val="24"/>
        </w:rPr>
        <w:t>el</w:t>
      </w:r>
      <w:r w:rsidR="00361EE3" w:rsidRPr="00D5434F">
        <w:rPr>
          <w:rFonts w:ascii="Times New Roman" w:hAnsi="Times New Roman"/>
          <w:i/>
          <w:iCs/>
          <w:sz w:val="24"/>
        </w:rPr>
        <w:t xml:space="preserve"> </w:t>
      </w:r>
      <w:r w:rsidR="00097151" w:rsidRPr="00D5434F">
        <w:rPr>
          <w:rFonts w:ascii="Times New Roman" w:hAnsi="Times New Roman"/>
          <w:i/>
          <w:iCs/>
          <w:sz w:val="24"/>
        </w:rPr>
        <w:t>nombre</w:t>
      </w:r>
      <w:r w:rsidR="00361EE3" w:rsidRPr="00D5434F">
        <w:rPr>
          <w:rFonts w:ascii="Times New Roman" w:hAnsi="Times New Roman"/>
          <w:i/>
          <w:iCs/>
          <w:sz w:val="24"/>
        </w:rPr>
        <w:t xml:space="preserve"> </w:t>
      </w:r>
      <w:r w:rsidR="00097151" w:rsidRPr="00D5434F">
        <w:rPr>
          <w:rFonts w:ascii="Times New Roman" w:hAnsi="Times New Roman"/>
          <w:i/>
          <w:iCs/>
          <w:sz w:val="24"/>
        </w:rPr>
        <w:t>del</w:t>
      </w:r>
      <w:r w:rsidR="00361EE3" w:rsidRPr="00D5434F">
        <w:rPr>
          <w:rFonts w:ascii="Times New Roman" w:hAnsi="Times New Roman"/>
          <w:i/>
          <w:iCs/>
          <w:sz w:val="24"/>
        </w:rPr>
        <w:t xml:space="preserve"> </w:t>
      </w:r>
      <w:r w:rsidR="00097151" w:rsidRPr="00D5434F">
        <w:rPr>
          <w:rFonts w:ascii="Times New Roman" w:hAnsi="Times New Roman"/>
          <w:i/>
          <w:iCs/>
          <w:sz w:val="24"/>
        </w:rPr>
        <w:t>Oferente;</w:t>
      </w:r>
      <w:r w:rsidR="00361EE3" w:rsidRPr="00D5434F">
        <w:rPr>
          <w:rFonts w:ascii="Times New Roman" w:hAnsi="Times New Roman"/>
          <w:i/>
          <w:iCs/>
          <w:sz w:val="24"/>
        </w:rPr>
        <w:t xml:space="preserve"> </w:t>
      </w:r>
      <w:r w:rsidR="00097151" w:rsidRPr="00D5434F">
        <w:rPr>
          <w:rFonts w:ascii="Times New Roman" w:hAnsi="Times New Roman"/>
          <w:i/>
          <w:iCs/>
          <w:sz w:val="24"/>
        </w:rPr>
        <w:t>en</w:t>
      </w:r>
      <w:r w:rsidR="00361EE3" w:rsidRPr="00D5434F">
        <w:rPr>
          <w:rFonts w:ascii="Times New Roman" w:hAnsi="Times New Roman"/>
          <w:i/>
          <w:iCs/>
          <w:sz w:val="24"/>
        </w:rPr>
        <w:t xml:space="preserve"> </w:t>
      </w:r>
      <w:r w:rsidR="00097151" w:rsidRPr="00D5434F">
        <w:rPr>
          <w:rFonts w:ascii="Times New Roman" w:hAnsi="Times New Roman"/>
          <w:i/>
          <w:iCs/>
          <w:sz w:val="24"/>
        </w:rPr>
        <w:t>el</w:t>
      </w:r>
      <w:r w:rsidR="00361EE3" w:rsidRPr="00D5434F">
        <w:rPr>
          <w:rFonts w:ascii="Times New Roman" w:hAnsi="Times New Roman"/>
          <w:i/>
          <w:iCs/>
          <w:sz w:val="24"/>
        </w:rPr>
        <w:t xml:space="preserve"> </w:t>
      </w:r>
      <w:r w:rsidR="00097151" w:rsidRPr="00D5434F">
        <w:rPr>
          <w:rFonts w:ascii="Times New Roman" w:hAnsi="Times New Roman"/>
          <w:i/>
          <w:iCs/>
          <w:sz w:val="24"/>
        </w:rPr>
        <w:t>caso</w:t>
      </w:r>
      <w:r w:rsidR="00361EE3" w:rsidRPr="00D5434F">
        <w:rPr>
          <w:rFonts w:ascii="Times New Roman" w:hAnsi="Times New Roman"/>
          <w:i/>
          <w:iCs/>
          <w:sz w:val="24"/>
        </w:rPr>
        <w:t xml:space="preserve"> </w:t>
      </w:r>
      <w:r w:rsidR="00097151" w:rsidRPr="00D5434F">
        <w:rPr>
          <w:rFonts w:ascii="Times New Roman" w:hAnsi="Times New Roman"/>
          <w:i/>
          <w:iCs/>
          <w:sz w:val="24"/>
        </w:rPr>
        <w:t>de</w:t>
      </w:r>
      <w:r w:rsidR="00361EE3" w:rsidRPr="00D5434F">
        <w:rPr>
          <w:rFonts w:ascii="Times New Roman" w:hAnsi="Times New Roman"/>
          <w:i/>
          <w:iCs/>
          <w:sz w:val="24"/>
        </w:rPr>
        <w:t xml:space="preserve"> </w:t>
      </w:r>
      <w:r w:rsidR="00097151" w:rsidRPr="00D5434F">
        <w:rPr>
          <w:rFonts w:ascii="Times New Roman" w:hAnsi="Times New Roman"/>
          <w:i/>
          <w:iCs/>
          <w:sz w:val="24"/>
        </w:rPr>
        <w:t>una</w:t>
      </w:r>
      <w:r w:rsidR="00361EE3" w:rsidRPr="00D5434F">
        <w:rPr>
          <w:rFonts w:ascii="Times New Roman" w:hAnsi="Times New Roman"/>
          <w:i/>
          <w:iCs/>
          <w:sz w:val="24"/>
        </w:rPr>
        <w:t xml:space="preserve"> </w:t>
      </w:r>
      <w:r w:rsidR="00097151" w:rsidRPr="00D5434F">
        <w:rPr>
          <w:rFonts w:ascii="Times New Roman" w:hAnsi="Times New Roman"/>
          <w:i/>
          <w:iCs/>
          <w:sz w:val="24"/>
        </w:rPr>
        <w:t>Asociación</w:t>
      </w:r>
      <w:r w:rsidR="00361EE3" w:rsidRPr="00D5434F">
        <w:rPr>
          <w:rFonts w:ascii="Times New Roman" w:hAnsi="Times New Roman"/>
          <w:i/>
          <w:iCs/>
          <w:sz w:val="24"/>
        </w:rPr>
        <w:t xml:space="preserve"> </w:t>
      </w:r>
      <w:r w:rsidR="00097151" w:rsidRPr="00D5434F">
        <w:rPr>
          <w:rFonts w:ascii="Times New Roman" w:hAnsi="Times New Roman"/>
          <w:i/>
          <w:iCs/>
          <w:sz w:val="24"/>
        </w:rPr>
        <w:t>en</w:t>
      </w:r>
      <w:r w:rsidR="00361EE3" w:rsidRPr="00D5434F">
        <w:rPr>
          <w:rFonts w:ascii="Times New Roman" w:hAnsi="Times New Roman"/>
          <w:i/>
          <w:iCs/>
          <w:sz w:val="24"/>
        </w:rPr>
        <w:t xml:space="preserve"> </w:t>
      </w:r>
      <w:r w:rsidR="00097151" w:rsidRPr="00D5434F">
        <w:rPr>
          <w:rFonts w:ascii="Times New Roman" w:hAnsi="Times New Roman"/>
          <w:i/>
          <w:iCs/>
          <w:sz w:val="24"/>
        </w:rPr>
        <w:t>Participación,</w:t>
      </w:r>
      <w:r w:rsidR="00361EE3" w:rsidRPr="00D5434F">
        <w:rPr>
          <w:rFonts w:ascii="Times New Roman" w:hAnsi="Times New Roman"/>
          <w:i/>
          <w:iCs/>
          <w:sz w:val="24"/>
        </w:rPr>
        <w:t xml:space="preserve"> </w:t>
      </w:r>
      <w:r w:rsidR="00097151" w:rsidRPr="00D5434F">
        <w:rPr>
          <w:rFonts w:ascii="Times New Roman" w:hAnsi="Times New Roman"/>
          <w:i/>
          <w:iCs/>
          <w:sz w:val="24"/>
        </w:rPr>
        <w:t>Consorcio</w:t>
      </w:r>
      <w:r w:rsidR="00361EE3" w:rsidRPr="00D5434F">
        <w:rPr>
          <w:rFonts w:ascii="Times New Roman" w:hAnsi="Times New Roman"/>
          <w:i/>
          <w:iCs/>
          <w:sz w:val="24"/>
        </w:rPr>
        <w:t xml:space="preserve"> </w:t>
      </w:r>
      <w:r w:rsidR="00097151" w:rsidRPr="00D5434F">
        <w:rPr>
          <w:rFonts w:ascii="Times New Roman" w:hAnsi="Times New Roman"/>
          <w:i/>
          <w:iCs/>
          <w:sz w:val="24"/>
        </w:rPr>
        <w:t>o</w:t>
      </w:r>
      <w:r w:rsidR="00361EE3" w:rsidRPr="00D5434F">
        <w:rPr>
          <w:rFonts w:ascii="Times New Roman" w:hAnsi="Times New Roman"/>
          <w:i/>
          <w:iCs/>
          <w:sz w:val="24"/>
        </w:rPr>
        <w:t xml:space="preserve"> </w:t>
      </w:r>
      <w:r w:rsidR="00097151" w:rsidRPr="00D5434F">
        <w:rPr>
          <w:rFonts w:ascii="Times New Roman" w:hAnsi="Times New Roman"/>
          <w:i/>
          <w:iCs/>
          <w:sz w:val="24"/>
        </w:rPr>
        <w:t>Asociación</w:t>
      </w:r>
      <w:r w:rsidR="00361EE3" w:rsidRPr="00D5434F">
        <w:rPr>
          <w:rFonts w:ascii="Times New Roman" w:hAnsi="Times New Roman"/>
          <w:i/>
          <w:iCs/>
          <w:sz w:val="24"/>
        </w:rPr>
        <w:t xml:space="preserve"> </w:t>
      </w:r>
      <w:r w:rsidR="00097151" w:rsidRPr="00D5434F">
        <w:rPr>
          <w:rFonts w:ascii="Times New Roman" w:hAnsi="Times New Roman"/>
          <w:i/>
          <w:iCs/>
          <w:sz w:val="24"/>
        </w:rPr>
        <w:t>(APCA),</w:t>
      </w:r>
      <w:r w:rsidR="00361EE3" w:rsidRPr="00D5434F">
        <w:rPr>
          <w:rFonts w:ascii="Times New Roman" w:hAnsi="Times New Roman"/>
          <w:i/>
          <w:iCs/>
          <w:sz w:val="24"/>
        </w:rPr>
        <w:t xml:space="preserve"> </w:t>
      </w:r>
      <w:r w:rsidR="00097151" w:rsidRPr="00D5434F">
        <w:rPr>
          <w:rFonts w:ascii="Times New Roman" w:hAnsi="Times New Roman"/>
          <w:i/>
          <w:iCs/>
          <w:sz w:val="24"/>
        </w:rPr>
        <w:t>será</w:t>
      </w:r>
      <w:r w:rsidR="00361EE3" w:rsidRPr="00D5434F">
        <w:rPr>
          <w:rFonts w:ascii="Times New Roman" w:hAnsi="Times New Roman"/>
          <w:i/>
          <w:iCs/>
          <w:sz w:val="24"/>
        </w:rPr>
        <w:t xml:space="preserve"> </w:t>
      </w:r>
      <w:r w:rsidR="00097151" w:rsidRPr="00D5434F">
        <w:rPr>
          <w:rFonts w:ascii="Times New Roman" w:hAnsi="Times New Roman"/>
          <w:i/>
          <w:iCs/>
          <w:sz w:val="24"/>
        </w:rPr>
        <w:t>el</w:t>
      </w:r>
      <w:r w:rsidR="00361EE3" w:rsidRPr="00D5434F">
        <w:rPr>
          <w:rFonts w:ascii="Times New Roman" w:hAnsi="Times New Roman"/>
          <w:i/>
          <w:iCs/>
          <w:sz w:val="24"/>
        </w:rPr>
        <w:t xml:space="preserve"> </w:t>
      </w:r>
      <w:r w:rsidR="00097151" w:rsidRPr="00D5434F">
        <w:rPr>
          <w:rFonts w:ascii="Times New Roman" w:hAnsi="Times New Roman"/>
          <w:i/>
          <w:iCs/>
          <w:sz w:val="24"/>
        </w:rPr>
        <w:t>nombre</w:t>
      </w:r>
      <w:r w:rsidR="00361EE3" w:rsidRPr="00D5434F">
        <w:rPr>
          <w:rFonts w:ascii="Times New Roman" w:hAnsi="Times New Roman"/>
          <w:i/>
          <w:iCs/>
          <w:sz w:val="24"/>
        </w:rPr>
        <w:t xml:space="preserve"> </w:t>
      </w:r>
      <w:r w:rsidR="00097151" w:rsidRPr="00D5434F">
        <w:rPr>
          <w:rFonts w:ascii="Times New Roman" w:hAnsi="Times New Roman"/>
          <w:i/>
          <w:iCs/>
          <w:sz w:val="24"/>
        </w:rPr>
        <w:t>de</w:t>
      </w:r>
      <w:r w:rsidR="00361EE3" w:rsidRPr="00D5434F">
        <w:rPr>
          <w:rFonts w:ascii="Times New Roman" w:hAnsi="Times New Roman"/>
          <w:i/>
          <w:iCs/>
          <w:sz w:val="24"/>
        </w:rPr>
        <w:t xml:space="preserve"> </w:t>
      </w:r>
      <w:r w:rsidR="00097151" w:rsidRPr="00D5434F">
        <w:rPr>
          <w:rFonts w:ascii="Times New Roman" w:hAnsi="Times New Roman"/>
          <w:i/>
          <w:iCs/>
          <w:sz w:val="24"/>
        </w:rPr>
        <w:t>esta</w:t>
      </w:r>
      <w:r w:rsidR="00361EE3" w:rsidRPr="00D5434F">
        <w:rPr>
          <w:rFonts w:ascii="Times New Roman" w:hAnsi="Times New Roman"/>
          <w:i/>
          <w:iCs/>
          <w:sz w:val="24"/>
        </w:rPr>
        <w:t xml:space="preserve"> </w:t>
      </w:r>
      <w:r w:rsidR="00097151" w:rsidRPr="00D5434F">
        <w:rPr>
          <w:rFonts w:ascii="Times New Roman" w:hAnsi="Times New Roman"/>
          <w:i/>
          <w:iCs/>
          <w:sz w:val="24"/>
        </w:rPr>
        <w:t>(legalmente</w:t>
      </w:r>
      <w:r w:rsidR="00361EE3" w:rsidRPr="00D5434F">
        <w:rPr>
          <w:rFonts w:ascii="Times New Roman" w:hAnsi="Times New Roman"/>
          <w:i/>
          <w:iCs/>
          <w:sz w:val="24"/>
        </w:rPr>
        <w:t xml:space="preserve"> </w:t>
      </w:r>
      <w:r w:rsidR="00097151" w:rsidRPr="00D5434F">
        <w:rPr>
          <w:rFonts w:ascii="Times New Roman" w:hAnsi="Times New Roman"/>
          <w:i/>
          <w:iCs/>
          <w:sz w:val="24"/>
        </w:rPr>
        <w:t>constituida</w:t>
      </w:r>
      <w:r w:rsidR="00361EE3" w:rsidRPr="00D5434F">
        <w:rPr>
          <w:rFonts w:ascii="Times New Roman" w:hAnsi="Times New Roman"/>
          <w:i/>
          <w:iCs/>
          <w:sz w:val="24"/>
        </w:rPr>
        <w:t xml:space="preserve"> </w:t>
      </w:r>
      <w:r w:rsidR="00097151" w:rsidRPr="00D5434F">
        <w:rPr>
          <w:rFonts w:ascii="Times New Roman" w:hAnsi="Times New Roman"/>
          <w:i/>
          <w:iCs/>
          <w:sz w:val="24"/>
        </w:rPr>
        <w:t>o</w:t>
      </w:r>
      <w:r w:rsidR="00361EE3" w:rsidRPr="00D5434F">
        <w:rPr>
          <w:rFonts w:ascii="Times New Roman" w:hAnsi="Times New Roman"/>
          <w:i/>
          <w:iCs/>
          <w:sz w:val="24"/>
        </w:rPr>
        <w:t xml:space="preserve"> </w:t>
      </w:r>
      <w:r w:rsidR="00097151" w:rsidRPr="00D5434F">
        <w:rPr>
          <w:rFonts w:ascii="Times New Roman" w:hAnsi="Times New Roman"/>
          <w:i/>
          <w:iCs/>
          <w:sz w:val="24"/>
        </w:rPr>
        <w:t>en</w:t>
      </w:r>
      <w:r w:rsidR="00361EE3" w:rsidRPr="00D5434F">
        <w:rPr>
          <w:rFonts w:ascii="Times New Roman" w:hAnsi="Times New Roman"/>
          <w:i/>
          <w:iCs/>
          <w:sz w:val="24"/>
        </w:rPr>
        <w:t xml:space="preserve"> </w:t>
      </w:r>
      <w:r w:rsidR="00097151" w:rsidRPr="00D5434F">
        <w:rPr>
          <w:rFonts w:ascii="Times New Roman" w:hAnsi="Times New Roman"/>
          <w:i/>
          <w:iCs/>
          <w:sz w:val="24"/>
        </w:rPr>
        <w:t>proceso</w:t>
      </w:r>
      <w:r w:rsidR="00361EE3" w:rsidRPr="00D5434F">
        <w:rPr>
          <w:rFonts w:ascii="Times New Roman" w:hAnsi="Times New Roman"/>
          <w:i/>
          <w:iCs/>
          <w:sz w:val="24"/>
        </w:rPr>
        <w:t xml:space="preserve"> </w:t>
      </w:r>
      <w:r w:rsidR="00097151" w:rsidRPr="00D5434F">
        <w:rPr>
          <w:rFonts w:ascii="Times New Roman" w:hAnsi="Times New Roman"/>
          <w:i/>
          <w:iCs/>
          <w:sz w:val="24"/>
        </w:rPr>
        <w:t>de</w:t>
      </w:r>
      <w:r w:rsidR="00361EE3" w:rsidRPr="00D5434F">
        <w:rPr>
          <w:rFonts w:ascii="Times New Roman" w:hAnsi="Times New Roman"/>
          <w:i/>
          <w:iCs/>
          <w:sz w:val="24"/>
        </w:rPr>
        <w:t xml:space="preserve"> </w:t>
      </w:r>
      <w:r w:rsidR="00097151" w:rsidRPr="00D5434F">
        <w:rPr>
          <w:rFonts w:ascii="Times New Roman" w:hAnsi="Times New Roman"/>
          <w:i/>
          <w:iCs/>
          <w:sz w:val="24"/>
        </w:rPr>
        <w:t>constitución)</w:t>
      </w:r>
      <w:r w:rsidR="00361EE3" w:rsidRPr="00D5434F">
        <w:rPr>
          <w:rFonts w:ascii="Times New Roman" w:hAnsi="Times New Roman"/>
          <w:i/>
          <w:iCs/>
          <w:sz w:val="24"/>
        </w:rPr>
        <w:t xml:space="preserve"> </w:t>
      </w:r>
      <w:r w:rsidR="00097151" w:rsidRPr="00D5434F">
        <w:rPr>
          <w:rFonts w:ascii="Times New Roman" w:hAnsi="Times New Roman"/>
          <w:i/>
          <w:iCs/>
          <w:sz w:val="24"/>
        </w:rPr>
        <w:t>o</w:t>
      </w:r>
      <w:r w:rsidR="00361EE3" w:rsidRPr="00D5434F">
        <w:rPr>
          <w:rFonts w:ascii="Times New Roman" w:hAnsi="Times New Roman"/>
          <w:i/>
          <w:iCs/>
          <w:sz w:val="24"/>
        </w:rPr>
        <w:t xml:space="preserve"> </w:t>
      </w:r>
      <w:r w:rsidR="00097151" w:rsidRPr="00D5434F">
        <w:rPr>
          <w:rFonts w:ascii="Times New Roman" w:hAnsi="Times New Roman"/>
          <w:i/>
          <w:iCs/>
          <w:sz w:val="24"/>
        </w:rPr>
        <w:t>los</w:t>
      </w:r>
      <w:r w:rsidR="00361EE3" w:rsidRPr="00D5434F">
        <w:rPr>
          <w:rFonts w:ascii="Times New Roman" w:hAnsi="Times New Roman"/>
          <w:i/>
          <w:iCs/>
          <w:sz w:val="24"/>
        </w:rPr>
        <w:t xml:space="preserve"> </w:t>
      </w:r>
      <w:r w:rsidR="00097151" w:rsidRPr="00D5434F">
        <w:rPr>
          <w:rFonts w:ascii="Times New Roman" w:hAnsi="Times New Roman"/>
          <w:i/>
          <w:iCs/>
          <w:sz w:val="24"/>
        </w:rPr>
        <w:t>nombres</w:t>
      </w:r>
      <w:r w:rsidR="00361EE3" w:rsidRPr="00D5434F">
        <w:rPr>
          <w:rFonts w:ascii="Times New Roman" w:hAnsi="Times New Roman"/>
          <w:i/>
          <w:iCs/>
          <w:sz w:val="24"/>
        </w:rPr>
        <w:t xml:space="preserve"> </w:t>
      </w:r>
      <w:r w:rsidR="00097151" w:rsidRPr="00D5434F">
        <w:rPr>
          <w:rFonts w:ascii="Times New Roman" w:hAnsi="Times New Roman"/>
          <w:i/>
          <w:iCs/>
          <w:sz w:val="24"/>
        </w:rPr>
        <w:t>de</w:t>
      </w:r>
      <w:r w:rsidR="00361EE3" w:rsidRPr="00D5434F">
        <w:rPr>
          <w:rFonts w:ascii="Times New Roman" w:hAnsi="Times New Roman"/>
          <w:i/>
          <w:iCs/>
          <w:sz w:val="24"/>
        </w:rPr>
        <w:t xml:space="preserve"> </w:t>
      </w:r>
      <w:r w:rsidR="00097151" w:rsidRPr="00D5434F">
        <w:rPr>
          <w:rFonts w:ascii="Times New Roman" w:hAnsi="Times New Roman"/>
          <w:i/>
          <w:iCs/>
          <w:sz w:val="24"/>
        </w:rPr>
        <w:t>todos</w:t>
      </w:r>
      <w:r w:rsidR="00361EE3" w:rsidRPr="00D5434F">
        <w:rPr>
          <w:rFonts w:ascii="Times New Roman" w:hAnsi="Times New Roman"/>
          <w:i/>
          <w:iCs/>
          <w:sz w:val="24"/>
        </w:rPr>
        <w:t xml:space="preserve"> </w:t>
      </w:r>
      <w:r w:rsidR="00097151" w:rsidRPr="00D5434F">
        <w:rPr>
          <w:rFonts w:ascii="Times New Roman" w:hAnsi="Times New Roman"/>
          <w:i/>
          <w:iCs/>
          <w:sz w:val="24"/>
        </w:rPr>
        <w:t>sus</w:t>
      </w:r>
      <w:r w:rsidR="00361EE3" w:rsidRPr="00D5434F">
        <w:rPr>
          <w:rFonts w:ascii="Times New Roman" w:hAnsi="Times New Roman"/>
          <w:i/>
          <w:iCs/>
          <w:sz w:val="24"/>
        </w:rPr>
        <w:t xml:space="preserve"> </w:t>
      </w:r>
      <w:r w:rsidR="00097151" w:rsidRPr="00D5434F">
        <w:rPr>
          <w:rFonts w:ascii="Times New Roman" w:hAnsi="Times New Roman"/>
          <w:i/>
          <w:iCs/>
          <w:sz w:val="24"/>
        </w:rPr>
        <w:t>miembros,</w:t>
      </w:r>
      <w:r w:rsidR="00361EE3" w:rsidRPr="00D5434F">
        <w:rPr>
          <w:rFonts w:ascii="Times New Roman" w:hAnsi="Times New Roman"/>
          <w:i/>
          <w:iCs/>
          <w:sz w:val="24"/>
        </w:rPr>
        <w:t xml:space="preserve"> </w:t>
      </w:r>
      <w:r w:rsidR="00097151" w:rsidRPr="00D5434F">
        <w:rPr>
          <w:rFonts w:ascii="Times New Roman" w:hAnsi="Times New Roman"/>
          <w:i/>
          <w:iCs/>
          <w:sz w:val="24"/>
        </w:rPr>
        <w:t>en</w:t>
      </w:r>
      <w:r w:rsidR="00361EE3" w:rsidRPr="00D5434F">
        <w:rPr>
          <w:rFonts w:ascii="Times New Roman" w:hAnsi="Times New Roman"/>
          <w:i/>
          <w:iCs/>
          <w:sz w:val="24"/>
        </w:rPr>
        <w:t xml:space="preserve"> </w:t>
      </w:r>
      <w:r w:rsidR="00097151" w:rsidRPr="00D5434F">
        <w:rPr>
          <w:rFonts w:ascii="Times New Roman" w:hAnsi="Times New Roman"/>
          <w:i/>
          <w:iCs/>
          <w:sz w:val="24"/>
        </w:rPr>
        <w:t>su</w:t>
      </w:r>
      <w:r w:rsidR="00361EE3" w:rsidRPr="00D5434F">
        <w:rPr>
          <w:rFonts w:ascii="Times New Roman" w:hAnsi="Times New Roman"/>
          <w:i/>
          <w:iCs/>
          <w:sz w:val="24"/>
        </w:rPr>
        <w:t xml:space="preserve"> </w:t>
      </w:r>
      <w:r w:rsidR="00097151" w:rsidRPr="00D5434F">
        <w:rPr>
          <w:rFonts w:ascii="Times New Roman" w:hAnsi="Times New Roman"/>
          <w:i/>
          <w:iCs/>
          <w:sz w:val="24"/>
        </w:rPr>
        <w:t>defecto]</w:t>
      </w:r>
      <w:r w:rsidRPr="00D5434F">
        <w:rPr>
          <w:rFonts w:ascii="Times New Roman" w:hAnsi="Times New Roman"/>
          <w:i/>
          <w:iCs/>
          <w:sz w:val="24"/>
        </w:rPr>
        <w:t>,</w:t>
      </w:r>
      <w:r w:rsidR="00361EE3" w:rsidRPr="00D5434F">
        <w:rPr>
          <w:rFonts w:ascii="Times New Roman" w:hAnsi="Times New Roman"/>
          <w:i/>
          <w:iCs/>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denominado</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el</w:t>
      </w:r>
      <w:r w:rsidR="00361EE3" w:rsidRPr="00D5434F">
        <w:rPr>
          <w:rFonts w:ascii="Times New Roman" w:hAnsi="Times New Roman"/>
          <w:sz w:val="24"/>
        </w:rPr>
        <w:t xml:space="preserve"> </w:t>
      </w:r>
      <w:r w:rsidR="00DF3384" w:rsidRPr="00D5434F">
        <w:rPr>
          <w:rFonts w:ascii="Times New Roman" w:hAnsi="Times New Roman"/>
          <w:sz w:val="24"/>
        </w:rPr>
        <w:t>Solicitante</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les</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presentado</w:t>
      </w:r>
      <w:r w:rsidR="00361EE3" w:rsidRPr="00D5434F">
        <w:rPr>
          <w:rFonts w:ascii="Times New Roman" w:hAnsi="Times New Roman"/>
          <w:sz w:val="24"/>
        </w:rPr>
        <w:t xml:space="preserve"> </w:t>
      </w:r>
      <w:r w:rsidR="00955A08" w:rsidRPr="00D5434F">
        <w:rPr>
          <w:rFonts w:ascii="Times New Roman" w:hAnsi="Times New Roman"/>
          <w:sz w:val="24"/>
        </w:rPr>
        <w:t>o</w:t>
      </w:r>
      <w:r w:rsidR="00361EE3" w:rsidRPr="00D5434F">
        <w:rPr>
          <w:rFonts w:ascii="Times New Roman" w:hAnsi="Times New Roman"/>
          <w:sz w:val="24"/>
        </w:rPr>
        <w:t xml:space="preserve"> </w:t>
      </w:r>
      <w:r w:rsidR="00955A08" w:rsidRPr="00D5434F">
        <w:rPr>
          <w:rFonts w:ascii="Times New Roman" w:hAnsi="Times New Roman"/>
          <w:sz w:val="24"/>
        </w:rPr>
        <w:t>presentará</w:t>
      </w:r>
      <w:r w:rsidR="00361EE3" w:rsidRPr="00D5434F">
        <w:rPr>
          <w:rFonts w:ascii="Times New Roman" w:hAnsi="Times New Roman"/>
          <w:sz w:val="24"/>
        </w:rPr>
        <w:t xml:space="preserve"> </w:t>
      </w:r>
      <w:r w:rsidR="00776B9A" w:rsidRPr="00D5434F">
        <w:rPr>
          <w:rFonts w:ascii="Times New Roman" w:hAnsi="Times New Roman"/>
          <w:sz w:val="24"/>
        </w:rPr>
        <w:t>al</w:t>
      </w:r>
      <w:r w:rsidR="00361EE3" w:rsidRPr="00D5434F">
        <w:rPr>
          <w:rFonts w:ascii="Times New Roman" w:hAnsi="Times New Roman"/>
          <w:sz w:val="24"/>
        </w:rPr>
        <w:t xml:space="preserve"> </w:t>
      </w:r>
      <w:r w:rsidR="00776B9A"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denominada</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para</w:t>
      </w:r>
      <w:r w:rsidR="00361EE3" w:rsidRPr="00D5434F">
        <w:rPr>
          <w:rFonts w:ascii="Times New Roman" w:hAnsi="Times New Roman"/>
          <w:sz w:val="24"/>
        </w:rPr>
        <w:t xml:space="preserve"> </w:t>
      </w:r>
      <w:r w:rsidR="00DF5113" w:rsidRPr="00D5434F">
        <w:rPr>
          <w:rFonts w:ascii="Times New Roman" w:hAnsi="Times New Roman"/>
          <w:sz w:val="24"/>
        </w:rPr>
        <w:t>la</w:t>
      </w:r>
      <w:r w:rsidR="00361EE3" w:rsidRPr="00D5434F">
        <w:rPr>
          <w:rFonts w:ascii="Times New Roman" w:hAnsi="Times New Roman"/>
          <w:sz w:val="24"/>
        </w:rPr>
        <w:t xml:space="preserve"> </w:t>
      </w:r>
      <w:r w:rsidR="00DF5113" w:rsidRPr="00D5434F">
        <w:rPr>
          <w:rFonts w:ascii="Times New Roman" w:hAnsi="Times New Roman"/>
          <w:sz w:val="24"/>
        </w:rPr>
        <w:t>celebración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Contrato</w:t>
      </w:r>
      <w:r w:rsidR="006C4291" w:rsidRPr="00D5434F">
        <w:rPr>
          <w:rFonts w:ascii="Times New Roman" w:hAnsi="Times New Roman"/>
          <w:i/>
          <w:iCs/>
          <w:sz w:val="24"/>
        </w:rPr>
        <w:t xml:space="preserve"> y una breve descripción de los Bienes y Servicios Conexos</w:t>
      </w:r>
      <w:r w:rsidRPr="00D5434F">
        <w:rPr>
          <w:rFonts w:ascii="Times New Roman" w:hAnsi="Times New Roman"/>
          <w:i/>
          <w:iCs/>
          <w:sz w:val="24"/>
        </w:rPr>
        <w:t>]</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virtud</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00876F42" w:rsidRPr="00D5434F">
        <w:rPr>
          <w:rFonts w:ascii="Times New Roman" w:hAnsi="Times New Roman"/>
          <w:sz w:val="24"/>
        </w:rPr>
        <w:t>n.</w:t>
      </w:r>
      <w:r w:rsidR="00876F42" w:rsidRPr="00D5434F">
        <w:rPr>
          <w:rFonts w:ascii="Symbol" w:eastAsia="Symbol" w:hAnsi="Symbol" w:cs="Symbol"/>
          <w:sz w:val="24"/>
        </w:rPr>
        <w:t>°</w:t>
      </w:r>
      <w:r w:rsidR="006E6386" w:rsidRPr="00D5434F">
        <w:rPr>
          <w:rFonts w:ascii="Times New Roman" w:hAnsi="Times New Roman"/>
          <w:b/>
          <w:bCs/>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número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SdO]</w:t>
      </w:r>
      <w:r w:rsidR="00361EE3" w:rsidRPr="00D5434F">
        <w:rPr>
          <w:rFonts w:ascii="Times New Roman" w:hAnsi="Times New Roman"/>
          <w:sz w:val="24"/>
        </w:rPr>
        <w:t xml:space="preserve"> </w:t>
      </w:r>
      <w:r w:rsidRPr="00D5434F">
        <w:rPr>
          <w:rFonts w:ascii="Times New Roman" w:hAnsi="Times New Roman"/>
          <w:sz w:val="24"/>
        </w:rPr>
        <w:t>(</w:t>
      </w:r>
      <w:r w:rsidR="00177788" w:rsidRPr="00D5434F">
        <w:rPr>
          <w:rFonts w:ascii="Times New Roman" w:hAnsi="Times New Roman"/>
          <w:sz w:val="24"/>
        </w:rPr>
        <w:t>“</w:t>
      </w:r>
      <w:r w:rsidRPr="00D5434F">
        <w:rPr>
          <w:rFonts w:ascii="Times New Roman" w:hAnsi="Times New Roman"/>
          <w:sz w:val="24"/>
        </w:rPr>
        <w:t>la</w:t>
      </w:r>
      <w:r w:rsidR="00361EE3" w:rsidRPr="00D5434F">
        <w:rPr>
          <w:rFonts w:ascii="Times New Roman" w:hAnsi="Times New Roman"/>
          <w:sz w:val="24"/>
        </w:rPr>
        <w:t xml:space="preserve"> </w:t>
      </w:r>
      <w:r w:rsidR="00C9487D" w:rsidRPr="00D5434F">
        <w:rPr>
          <w:rFonts w:ascii="Times New Roman" w:hAnsi="Times New Roman"/>
          <w:sz w:val="24"/>
        </w:rPr>
        <w:t>S</w:t>
      </w:r>
      <w:r w:rsidRPr="00D5434F">
        <w:rPr>
          <w:rFonts w:ascii="Times New Roman" w:hAnsi="Times New Roman"/>
          <w:sz w:val="24"/>
        </w:rPr>
        <w:t>dO</w:t>
      </w:r>
      <w:r w:rsidR="00177788" w:rsidRPr="00D5434F">
        <w:rPr>
          <w:rFonts w:ascii="Times New Roman" w:hAnsi="Times New Roman"/>
          <w:sz w:val="24"/>
        </w:rPr>
        <w:t>”</w:t>
      </w:r>
      <w:r w:rsidRPr="00D5434F">
        <w:rPr>
          <w:rFonts w:ascii="Times New Roman" w:hAnsi="Times New Roman"/>
          <w:sz w:val="24"/>
        </w:rPr>
        <w:t>).</w:t>
      </w:r>
    </w:p>
    <w:bookmarkEnd w:id="488"/>
    <w:p w14:paraId="1808A2D1" w14:textId="49D5BFF2" w:rsidR="00DE33B8" w:rsidRPr="00D5434F" w:rsidRDefault="00950AC5" w:rsidP="00DE33B8">
      <w:pPr>
        <w:pStyle w:val="NormalWeb"/>
        <w:jc w:val="both"/>
        <w:rPr>
          <w:rFonts w:ascii="Times New Roman" w:hAnsi="Times New Roman"/>
          <w:sz w:val="24"/>
        </w:rPr>
      </w:pPr>
      <w:r w:rsidRPr="00D5434F">
        <w:rPr>
          <w:rFonts w:ascii="Times New Roman" w:hAnsi="Times New Roman"/>
          <w:sz w:val="24"/>
        </w:rPr>
        <w:t>AS</w:t>
      </w:r>
      <w:r w:rsidR="00A34696" w:rsidRPr="00D5434F">
        <w:rPr>
          <w:rFonts w:ascii="Times New Roman" w:hAnsi="Times New Roman"/>
          <w:sz w:val="24"/>
        </w:rPr>
        <w:t>I</w:t>
      </w:r>
      <w:r w:rsidRPr="00D5434F">
        <w:rPr>
          <w:rFonts w:ascii="Times New Roman" w:hAnsi="Times New Roman"/>
          <w:sz w:val="24"/>
        </w:rPr>
        <w:t>MISMO</w:t>
      </w:r>
      <w:r w:rsidR="00DE33B8" w:rsidRPr="00D5434F">
        <w:rPr>
          <w:rFonts w:ascii="Times New Roman" w:hAnsi="Times New Roman"/>
          <w:sz w:val="24"/>
        </w:rPr>
        <w:t>,</w:t>
      </w:r>
      <w:r w:rsidR="00361EE3" w:rsidRPr="00D5434F">
        <w:rPr>
          <w:rFonts w:ascii="Times New Roman" w:hAnsi="Times New Roman"/>
          <w:sz w:val="24"/>
        </w:rPr>
        <w:t xml:space="preserve"> </w:t>
      </w:r>
      <w:r w:rsidR="00DE33B8" w:rsidRPr="00D5434F">
        <w:rPr>
          <w:rFonts w:ascii="Times New Roman" w:hAnsi="Times New Roman"/>
          <w:sz w:val="24"/>
        </w:rPr>
        <w:t>entendemos</w:t>
      </w:r>
      <w:r w:rsidR="00361EE3" w:rsidRPr="00D5434F">
        <w:rPr>
          <w:rFonts w:ascii="Times New Roman" w:hAnsi="Times New Roman"/>
          <w:sz w:val="24"/>
        </w:rPr>
        <w:t xml:space="preserve"> </w:t>
      </w:r>
      <w:r w:rsidR="00DE33B8" w:rsidRPr="00D5434F">
        <w:rPr>
          <w:rFonts w:ascii="Times New Roman" w:hAnsi="Times New Roman"/>
          <w:sz w:val="24"/>
        </w:rPr>
        <w:t>que,</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DE33B8" w:rsidRPr="00D5434F">
        <w:rPr>
          <w:rFonts w:ascii="Times New Roman" w:hAnsi="Times New Roman"/>
          <w:sz w:val="24"/>
        </w:rPr>
        <w:t>acuerdo</w:t>
      </w:r>
      <w:r w:rsidR="00361EE3" w:rsidRPr="00D5434F">
        <w:rPr>
          <w:rFonts w:ascii="Times New Roman" w:hAnsi="Times New Roman"/>
          <w:sz w:val="24"/>
        </w:rPr>
        <w:t xml:space="preserve"> </w:t>
      </w:r>
      <w:r w:rsidR="00DE33B8" w:rsidRPr="00D5434F">
        <w:rPr>
          <w:rFonts w:ascii="Times New Roman" w:hAnsi="Times New Roman"/>
          <w:sz w:val="24"/>
        </w:rPr>
        <w:t>con</w:t>
      </w:r>
      <w:r w:rsidR="00361EE3" w:rsidRPr="00D5434F">
        <w:rPr>
          <w:rFonts w:ascii="Times New Roman" w:hAnsi="Times New Roman"/>
          <w:sz w:val="24"/>
        </w:rPr>
        <w:t xml:space="preserve"> </w:t>
      </w:r>
      <w:r w:rsidR="00DE33B8" w:rsidRPr="00D5434F">
        <w:rPr>
          <w:rFonts w:ascii="Times New Roman" w:hAnsi="Times New Roman"/>
          <w:sz w:val="24"/>
        </w:rPr>
        <w:t>sus</w:t>
      </w:r>
      <w:r w:rsidR="00361EE3" w:rsidRPr="00D5434F">
        <w:rPr>
          <w:rFonts w:ascii="Times New Roman" w:hAnsi="Times New Roman"/>
          <w:sz w:val="24"/>
        </w:rPr>
        <w:t xml:space="preserve"> </w:t>
      </w:r>
      <w:r w:rsidR="00DE33B8" w:rsidRPr="00D5434F">
        <w:rPr>
          <w:rFonts w:ascii="Times New Roman" w:hAnsi="Times New Roman"/>
          <w:sz w:val="24"/>
        </w:rPr>
        <w:t>condiciones,</w:t>
      </w:r>
      <w:r w:rsidR="00361EE3" w:rsidRPr="00D5434F">
        <w:rPr>
          <w:rFonts w:ascii="Times New Roman" w:hAnsi="Times New Roman"/>
          <w:sz w:val="24"/>
        </w:rPr>
        <w:t xml:space="preserve"> </w:t>
      </w:r>
      <w:r w:rsidR="00DE33B8" w:rsidRPr="00D5434F">
        <w:rPr>
          <w:rFonts w:ascii="Times New Roman" w:hAnsi="Times New Roman"/>
          <w:sz w:val="24"/>
        </w:rPr>
        <w:t>una</w:t>
      </w:r>
      <w:r w:rsidR="00361EE3" w:rsidRPr="00D5434F">
        <w:rPr>
          <w:rFonts w:ascii="Times New Roman" w:hAnsi="Times New Roman"/>
          <w:sz w:val="24"/>
        </w:rPr>
        <w:t xml:space="preserve"> </w:t>
      </w:r>
      <w:r w:rsidR="008A68A0" w:rsidRPr="00D5434F">
        <w:rPr>
          <w:rFonts w:ascii="Times New Roman" w:hAnsi="Times New Roman"/>
          <w:sz w:val="24"/>
        </w:rPr>
        <w:t>G</w:t>
      </w:r>
      <w:r w:rsidR="00DE33B8" w:rsidRPr="00D5434F">
        <w:rPr>
          <w:rFonts w:ascii="Times New Roman" w:hAnsi="Times New Roman"/>
          <w:sz w:val="24"/>
        </w:rPr>
        <w:t>arantía</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8A68A0" w:rsidRPr="00D5434F">
        <w:rPr>
          <w:rFonts w:ascii="Times New Roman" w:hAnsi="Times New Roman"/>
          <w:sz w:val="24"/>
        </w:rPr>
        <w:t>M</w:t>
      </w:r>
      <w:r w:rsidR="00DE33B8" w:rsidRPr="00D5434F">
        <w:rPr>
          <w:rFonts w:ascii="Times New Roman" w:hAnsi="Times New Roman"/>
          <w:sz w:val="24"/>
        </w:rPr>
        <w:t>antenimiento</w:t>
      </w:r>
      <w:r w:rsidR="00361EE3" w:rsidRPr="00D5434F">
        <w:rPr>
          <w:rFonts w:ascii="Times New Roman" w:hAnsi="Times New Roman"/>
          <w:sz w:val="24"/>
        </w:rPr>
        <w:t xml:space="preserve"> </w:t>
      </w:r>
      <w:r w:rsidR="00DE33B8" w:rsidRPr="00D5434F">
        <w:rPr>
          <w:rFonts w:ascii="Times New Roman" w:hAnsi="Times New Roman"/>
          <w:sz w:val="24"/>
        </w:rPr>
        <w:t>deberá</w:t>
      </w:r>
      <w:r w:rsidR="00361EE3" w:rsidRPr="00D5434F">
        <w:rPr>
          <w:rFonts w:ascii="Times New Roman" w:hAnsi="Times New Roman"/>
          <w:sz w:val="24"/>
        </w:rPr>
        <w:t xml:space="preserve"> </w:t>
      </w:r>
      <w:r w:rsidR="00DE33B8" w:rsidRPr="00D5434F">
        <w:rPr>
          <w:rFonts w:ascii="Times New Roman" w:hAnsi="Times New Roman"/>
          <w:sz w:val="24"/>
        </w:rPr>
        <w:t>respaldar</w:t>
      </w:r>
      <w:r w:rsidR="00361EE3" w:rsidRPr="00D5434F">
        <w:rPr>
          <w:rFonts w:ascii="Times New Roman" w:hAnsi="Times New Roman"/>
          <w:sz w:val="24"/>
        </w:rPr>
        <w:t xml:space="preserve"> </w:t>
      </w:r>
      <w:r w:rsidR="00DE33B8" w:rsidRPr="00D5434F">
        <w:rPr>
          <w:rFonts w:ascii="Times New Roman" w:hAnsi="Times New Roman"/>
          <w:sz w:val="24"/>
        </w:rPr>
        <w:t>dicha</w:t>
      </w:r>
      <w:r w:rsidR="00361EE3" w:rsidRPr="00D5434F">
        <w:rPr>
          <w:rFonts w:ascii="Times New Roman" w:hAnsi="Times New Roman"/>
          <w:sz w:val="24"/>
        </w:rPr>
        <w:t xml:space="preserve"> </w:t>
      </w:r>
      <w:r w:rsidR="00DE33B8" w:rsidRPr="00D5434F">
        <w:rPr>
          <w:rFonts w:ascii="Times New Roman" w:hAnsi="Times New Roman"/>
          <w:sz w:val="24"/>
        </w:rPr>
        <w:t>Oferta.</w:t>
      </w:r>
    </w:p>
    <w:p w14:paraId="1E5AEA58" w14:textId="1DCE990A" w:rsidR="00DE33B8" w:rsidRPr="00D5434F" w:rsidRDefault="00992DFA" w:rsidP="00DE33B8">
      <w:pPr>
        <w:pStyle w:val="NormalWeb"/>
        <w:jc w:val="both"/>
        <w:rPr>
          <w:rFonts w:ascii="Times New Roman" w:hAnsi="Times New Roman"/>
          <w:sz w:val="24"/>
        </w:rPr>
      </w:pPr>
      <w:bookmarkStart w:id="490" w:name="_Hlk94813579"/>
      <w:bookmarkEnd w:id="489"/>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00DF3384" w:rsidRPr="00D5434F">
        <w:rPr>
          <w:rFonts w:ascii="Times New Roman" w:hAnsi="Times New Roman"/>
          <w:sz w:val="24"/>
        </w:rPr>
        <w:t>Solicitante</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nosotros</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00DF3384" w:rsidRPr="00D5434F">
        <w:rPr>
          <w:rFonts w:ascii="Times New Roman" w:hAnsi="Times New Roman"/>
          <w:i/>
          <w:iCs/>
          <w:sz w:val="24"/>
        </w:rPr>
        <w:t>b</w:t>
      </w:r>
      <w:r w:rsidRPr="00D5434F">
        <w:rPr>
          <w:rFonts w:ascii="Times New Roman" w:hAnsi="Times New Roman"/>
          <w:i/>
          <w:iCs/>
          <w:sz w:val="24"/>
        </w:rPr>
        <w:t>anco]</w:t>
      </w:r>
      <w:r w:rsidR="00361EE3" w:rsidRPr="00D5434F">
        <w:rPr>
          <w:rFonts w:ascii="Times New Roman" w:hAnsi="Times New Roman"/>
          <w:i/>
          <w:iCs/>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medio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w:t>
      </w:r>
      <w:r w:rsidR="002B1A49"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presente</w:t>
      </w:r>
      <w:r w:rsidR="00361EE3" w:rsidRPr="00D5434F">
        <w:rPr>
          <w:rFonts w:ascii="Times New Roman" w:hAnsi="Times New Roman"/>
          <w:sz w:val="24"/>
        </w:rPr>
        <w:t xml:space="preserve"> </w:t>
      </w:r>
      <w:r w:rsidR="002B1A49"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obligamos</w:t>
      </w:r>
      <w:r w:rsidR="00361EE3" w:rsidRPr="00D5434F">
        <w:rPr>
          <w:rFonts w:ascii="Times New Roman" w:hAnsi="Times New Roman"/>
          <w:sz w:val="24"/>
        </w:rPr>
        <w:t xml:space="preserve"> </w:t>
      </w:r>
      <w:r w:rsidRPr="00D5434F">
        <w:rPr>
          <w:rFonts w:ascii="Times New Roman" w:hAnsi="Times New Roman"/>
          <w:sz w:val="24"/>
        </w:rPr>
        <w:t>irrevocablemente</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pagar</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00DF3384"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suma</w:t>
      </w:r>
      <w:r w:rsidR="00DF3384" w:rsidRPr="00D5434F">
        <w:rPr>
          <w:rFonts w:ascii="Times New Roman" w:hAnsi="Times New Roman"/>
          <w:sz w:val="24"/>
        </w:rPr>
        <w:t>(s)</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Pr="00D5434F">
        <w:rPr>
          <w:rFonts w:ascii="Times New Roman" w:hAnsi="Times New Roman"/>
          <w:sz w:val="24"/>
        </w:rPr>
        <w:t>exceda(n)</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monto</w:t>
      </w:r>
      <w:r w:rsidR="00361EE3" w:rsidRPr="00D5434F">
        <w:rPr>
          <w:rFonts w:ascii="Times New Roman" w:hAnsi="Times New Roman"/>
          <w:sz w:val="24"/>
        </w:rPr>
        <w:t xml:space="preserve"> </w:t>
      </w:r>
      <w:r w:rsidRPr="00D5434F">
        <w:rPr>
          <w:rFonts w:ascii="Times New Roman" w:hAnsi="Times New Roman"/>
          <w:sz w:val="24"/>
        </w:rPr>
        <w:t>total</w:t>
      </w:r>
      <w:r w:rsidR="00361EE3" w:rsidRPr="00D5434F">
        <w:rPr>
          <w:rFonts w:ascii="Times New Roman" w:hAnsi="Times New Roman"/>
          <w:sz w:val="24"/>
        </w:rPr>
        <w:t xml:space="preserve"> </w:t>
      </w:r>
      <w:r w:rsidRPr="00D5434F">
        <w:rPr>
          <w:rFonts w:ascii="Times New Roman" w:hAnsi="Times New Roman"/>
          <w:sz w:val="24"/>
        </w:rPr>
        <w:t>de____</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cifra</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números</w:t>
      </w:r>
      <w:r w:rsidR="00361EE3" w:rsidRPr="00D5434F">
        <w:rPr>
          <w:rFonts w:ascii="Times New Roman" w:hAnsi="Times New Roman"/>
          <w:i/>
          <w:iCs/>
          <w:sz w:val="24"/>
        </w:rPr>
        <w:t xml:space="preserve"> </w:t>
      </w:r>
      <w:r w:rsidRPr="00D5434F">
        <w:rPr>
          <w:rFonts w:ascii="Times New Roman" w:hAnsi="Times New Roman"/>
          <w:i/>
          <w:iCs/>
          <w:sz w:val="24"/>
        </w:rPr>
        <w:t>expresada</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moneda</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país</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00DF3384" w:rsidRPr="00D5434F">
        <w:rPr>
          <w:rFonts w:ascii="Times New Roman" w:hAnsi="Times New Roman"/>
          <w:i/>
          <w:iCs/>
          <w:sz w:val="24"/>
        </w:rPr>
        <w:t>Beneficiario</w:t>
      </w:r>
      <w:r w:rsidR="00361EE3" w:rsidRPr="00D5434F">
        <w:rPr>
          <w:rFonts w:ascii="Times New Roman" w:hAnsi="Times New Roman"/>
          <w:i/>
          <w:iCs/>
          <w:sz w:val="24"/>
        </w:rPr>
        <w:t xml:space="preserve"> </w:t>
      </w:r>
      <w:r w:rsidRPr="00D5434F">
        <w:rPr>
          <w:rFonts w:ascii="Times New Roman" w:hAnsi="Times New Roman"/>
          <w:i/>
          <w:iCs/>
          <w:sz w:val="24"/>
        </w:rPr>
        <w:t>o</w:t>
      </w:r>
      <w:r w:rsidR="00361EE3" w:rsidRPr="00D5434F">
        <w:rPr>
          <w:rFonts w:ascii="Times New Roman" w:hAnsi="Times New Roman"/>
          <w:i/>
          <w:iCs/>
          <w:sz w:val="24"/>
        </w:rPr>
        <w:t xml:space="preserve"> </w:t>
      </w:r>
      <w:r w:rsidRPr="00D5434F">
        <w:rPr>
          <w:rFonts w:ascii="Times New Roman" w:hAnsi="Times New Roman"/>
          <w:i/>
          <w:iCs/>
          <w:sz w:val="24"/>
        </w:rPr>
        <w:t>su</w:t>
      </w:r>
      <w:r w:rsidR="00361EE3" w:rsidRPr="00D5434F">
        <w:rPr>
          <w:rFonts w:ascii="Times New Roman" w:hAnsi="Times New Roman"/>
          <w:i/>
          <w:iCs/>
          <w:sz w:val="24"/>
        </w:rPr>
        <w:t xml:space="preserve"> </w:t>
      </w:r>
      <w:r w:rsidRPr="00D5434F">
        <w:rPr>
          <w:rFonts w:ascii="Times New Roman" w:hAnsi="Times New Roman"/>
          <w:i/>
          <w:iCs/>
          <w:sz w:val="24"/>
        </w:rPr>
        <w:t>equivalente</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una</w:t>
      </w:r>
      <w:r w:rsidR="00361EE3" w:rsidRPr="00D5434F">
        <w:rPr>
          <w:rFonts w:ascii="Times New Roman" w:hAnsi="Times New Roman"/>
          <w:i/>
          <w:iCs/>
          <w:sz w:val="24"/>
        </w:rPr>
        <w:t xml:space="preserve"> </w:t>
      </w:r>
      <w:r w:rsidRPr="00D5434F">
        <w:rPr>
          <w:rFonts w:ascii="Times New Roman" w:hAnsi="Times New Roman"/>
          <w:i/>
          <w:iCs/>
          <w:sz w:val="24"/>
        </w:rPr>
        <w:t>moneda</w:t>
      </w:r>
      <w:r w:rsidR="00361EE3" w:rsidRPr="00D5434F">
        <w:rPr>
          <w:rFonts w:ascii="Times New Roman" w:hAnsi="Times New Roman"/>
          <w:i/>
          <w:iCs/>
          <w:sz w:val="24"/>
        </w:rPr>
        <w:t xml:space="preserve"> </w:t>
      </w:r>
      <w:r w:rsidRPr="00D5434F">
        <w:rPr>
          <w:rFonts w:ascii="Times New Roman" w:hAnsi="Times New Roman"/>
          <w:i/>
          <w:iCs/>
          <w:sz w:val="24"/>
        </w:rPr>
        <w:t>extranjera</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libre</w:t>
      </w:r>
      <w:r w:rsidR="00361EE3" w:rsidRPr="00D5434F">
        <w:rPr>
          <w:rFonts w:ascii="Times New Roman" w:hAnsi="Times New Roman"/>
          <w:i/>
          <w:iCs/>
          <w:sz w:val="24"/>
        </w:rPr>
        <w:t xml:space="preserve"> </w:t>
      </w:r>
      <w:r w:rsidRPr="00D5434F">
        <w:rPr>
          <w:rFonts w:ascii="Times New Roman" w:hAnsi="Times New Roman"/>
          <w:i/>
          <w:iCs/>
          <w:sz w:val="24"/>
        </w:rPr>
        <w:t>convertibilidad]</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cifra</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palabras])</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recibo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nuestras</w:t>
      </w:r>
      <w:r w:rsidR="00361EE3" w:rsidRPr="00D5434F">
        <w:rPr>
          <w:rFonts w:ascii="Times New Roman" w:hAnsi="Times New Roman"/>
          <w:sz w:val="24"/>
        </w:rPr>
        <w:t xml:space="preserve"> </w:t>
      </w:r>
      <w:r w:rsidRPr="00D5434F">
        <w:rPr>
          <w:rFonts w:ascii="Times New Roman" w:hAnsi="Times New Roman"/>
          <w:sz w:val="24"/>
        </w:rPr>
        <w:t>oficinas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primera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escrito</w:t>
      </w:r>
      <w:r w:rsidR="00361EE3" w:rsidRPr="00D5434F">
        <w:rPr>
          <w:rFonts w:ascii="Times New Roman" w:hAnsi="Times New Roman"/>
          <w:sz w:val="24"/>
        </w:rPr>
        <w:t xml:space="preserve"> </w:t>
      </w:r>
      <w:r w:rsidR="002C662D" w:rsidRPr="00D5434F">
        <w:rPr>
          <w:rFonts w:ascii="Times New Roman" w:hAnsi="Times New Roman"/>
          <w:sz w:val="24"/>
        </w:rPr>
        <w:t>del</w:t>
      </w:r>
      <w:r w:rsidR="00361EE3" w:rsidRPr="00D5434F">
        <w:rPr>
          <w:rFonts w:ascii="Times New Roman" w:hAnsi="Times New Roman"/>
          <w:sz w:val="24"/>
        </w:rPr>
        <w:t xml:space="preserve"> </w:t>
      </w:r>
      <w:r w:rsidR="002C662D" w:rsidRPr="00D5434F">
        <w:rPr>
          <w:rFonts w:ascii="Times New Roman" w:hAnsi="Times New Roman"/>
          <w:sz w:val="24"/>
        </w:rPr>
        <w:t>Beneficiario,</w:t>
      </w:r>
      <w:r w:rsidR="00361EE3" w:rsidRPr="00D5434F">
        <w:rPr>
          <w:rFonts w:ascii="Times New Roman" w:hAnsi="Times New Roman"/>
          <w:sz w:val="24"/>
        </w:rPr>
        <w:t xml:space="preserve"> </w:t>
      </w:r>
      <w:r w:rsidR="002C662D" w:rsidRPr="00D5434F">
        <w:rPr>
          <w:rFonts w:ascii="Times New Roman" w:hAnsi="Times New Roman"/>
          <w:sz w:val="24"/>
        </w:rPr>
        <w:t>acompañada</w:t>
      </w:r>
      <w:r w:rsidR="00361EE3" w:rsidRPr="00D5434F">
        <w:rPr>
          <w:rFonts w:ascii="Times New Roman" w:hAnsi="Times New Roman"/>
          <w:sz w:val="24"/>
        </w:rPr>
        <w:t xml:space="preserve"> </w:t>
      </w:r>
      <w:r w:rsidR="002C662D" w:rsidRPr="00D5434F">
        <w:rPr>
          <w:rFonts w:ascii="Times New Roman" w:hAnsi="Times New Roman"/>
          <w:sz w:val="24"/>
        </w:rPr>
        <w:t>de</w:t>
      </w:r>
      <w:r w:rsidR="00361EE3" w:rsidRPr="00D5434F">
        <w:rPr>
          <w:rFonts w:ascii="Times New Roman" w:hAnsi="Times New Roman"/>
          <w:sz w:val="24"/>
        </w:rPr>
        <w:t xml:space="preserve"> </w:t>
      </w:r>
      <w:r w:rsidR="002C662D" w:rsidRPr="00D5434F">
        <w:rPr>
          <w:rFonts w:ascii="Times New Roman" w:hAnsi="Times New Roman"/>
          <w:sz w:val="24"/>
        </w:rPr>
        <w:t>una</w:t>
      </w:r>
      <w:r w:rsidR="00361EE3" w:rsidRPr="00D5434F">
        <w:rPr>
          <w:rFonts w:ascii="Times New Roman" w:hAnsi="Times New Roman"/>
          <w:sz w:val="24"/>
        </w:rPr>
        <w:t xml:space="preserve"> </w:t>
      </w:r>
      <w:r w:rsidR="002C662D" w:rsidRPr="00D5434F">
        <w:rPr>
          <w:rFonts w:ascii="Times New Roman" w:hAnsi="Times New Roman"/>
          <w:sz w:val="24"/>
        </w:rPr>
        <w:t>declaración</w:t>
      </w:r>
      <w:r w:rsidR="00361EE3" w:rsidRPr="00D5434F">
        <w:rPr>
          <w:rFonts w:ascii="Times New Roman" w:hAnsi="Times New Roman"/>
          <w:sz w:val="24"/>
        </w:rPr>
        <w:t xml:space="preserve"> </w:t>
      </w:r>
      <w:r w:rsidR="002C662D" w:rsidRPr="00D5434F">
        <w:rPr>
          <w:rFonts w:ascii="Times New Roman" w:hAnsi="Times New Roman"/>
          <w:sz w:val="24"/>
        </w:rPr>
        <w:t>escrita</w:t>
      </w:r>
      <w:r w:rsidR="00361EE3" w:rsidRPr="00D5434F">
        <w:rPr>
          <w:rFonts w:ascii="Times New Roman" w:hAnsi="Times New Roman"/>
          <w:sz w:val="24"/>
        </w:rPr>
        <w:t xml:space="preserve"> </w:t>
      </w:r>
      <w:r w:rsidR="002C662D" w:rsidRPr="00D5434F">
        <w:rPr>
          <w:rFonts w:ascii="Times New Roman" w:hAnsi="Times New Roman"/>
          <w:sz w:val="24"/>
        </w:rPr>
        <w:t>del</w:t>
      </w:r>
      <w:r w:rsidR="00361EE3" w:rsidRPr="00D5434F">
        <w:rPr>
          <w:rFonts w:ascii="Times New Roman" w:hAnsi="Times New Roman"/>
          <w:sz w:val="24"/>
        </w:rPr>
        <w:t xml:space="preserve"> </w:t>
      </w:r>
      <w:r w:rsidR="002C662D" w:rsidRPr="00D5434F">
        <w:rPr>
          <w:rFonts w:ascii="Times New Roman" w:hAnsi="Times New Roman"/>
          <w:sz w:val="24"/>
        </w:rPr>
        <w:t>Beneficiario,</w:t>
      </w:r>
      <w:r w:rsidR="00361EE3" w:rsidRPr="00D5434F">
        <w:rPr>
          <w:rFonts w:ascii="Times New Roman" w:hAnsi="Times New Roman"/>
          <w:sz w:val="24"/>
        </w:rPr>
        <w:t xml:space="preserve"> </w:t>
      </w:r>
      <w:r w:rsidR="002C662D" w:rsidRPr="00D5434F">
        <w:rPr>
          <w:rFonts w:ascii="Times New Roman" w:hAnsi="Times New Roman"/>
          <w:sz w:val="24"/>
        </w:rPr>
        <w:t>ya</w:t>
      </w:r>
      <w:r w:rsidR="00361EE3" w:rsidRPr="00D5434F">
        <w:rPr>
          <w:rFonts w:ascii="Times New Roman" w:hAnsi="Times New Roman"/>
          <w:sz w:val="24"/>
        </w:rPr>
        <w:t xml:space="preserve"> </w:t>
      </w:r>
      <w:r w:rsidR="002C662D" w:rsidRPr="00D5434F">
        <w:rPr>
          <w:rFonts w:ascii="Times New Roman" w:hAnsi="Times New Roman"/>
          <w:sz w:val="24"/>
        </w:rPr>
        <w:t>sea</w:t>
      </w:r>
      <w:r w:rsidR="00361EE3" w:rsidRPr="00D5434F">
        <w:rPr>
          <w:rFonts w:ascii="Times New Roman" w:hAnsi="Times New Roman"/>
          <w:sz w:val="24"/>
        </w:rPr>
        <w:t xml:space="preserve"> </w:t>
      </w:r>
      <w:r w:rsidR="002C662D" w:rsidRPr="00D5434F">
        <w:rPr>
          <w:rFonts w:ascii="Times New Roman" w:hAnsi="Times New Roman"/>
          <w:sz w:val="24"/>
        </w:rPr>
        <w:t>en</w:t>
      </w:r>
      <w:r w:rsidR="00361EE3" w:rsidRPr="00D5434F">
        <w:rPr>
          <w:rFonts w:ascii="Times New Roman" w:hAnsi="Times New Roman"/>
          <w:sz w:val="24"/>
        </w:rPr>
        <w:t xml:space="preserve"> </w:t>
      </w:r>
      <w:r w:rsidR="002C662D" w:rsidRPr="00D5434F">
        <w:rPr>
          <w:rFonts w:ascii="Times New Roman" w:hAnsi="Times New Roman"/>
          <w:sz w:val="24"/>
        </w:rPr>
        <w:t>la</w:t>
      </w:r>
      <w:r w:rsidR="00361EE3" w:rsidRPr="00D5434F">
        <w:rPr>
          <w:rFonts w:ascii="Times New Roman" w:hAnsi="Times New Roman"/>
          <w:sz w:val="24"/>
        </w:rPr>
        <w:t xml:space="preserve"> </w:t>
      </w:r>
      <w:r w:rsidR="002C662D" w:rsidRPr="00D5434F">
        <w:rPr>
          <w:rFonts w:ascii="Times New Roman" w:hAnsi="Times New Roman"/>
          <w:sz w:val="24"/>
        </w:rPr>
        <w:t>misma</w:t>
      </w:r>
      <w:r w:rsidR="00361EE3" w:rsidRPr="00D5434F">
        <w:rPr>
          <w:rFonts w:ascii="Times New Roman" w:hAnsi="Times New Roman"/>
          <w:sz w:val="24"/>
        </w:rPr>
        <w:t xml:space="preserve"> </w:t>
      </w:r>
      <w:r w:rsidR="002C662D" w:rsidRPr="00D5434F">
        <w:rPr>
          <w:rFonts w:ascii="Times New Roman" w:hAnsi="Times New Roman"/>
          <w:sz w:val="24"/>
        </w:rPr>
        <w:t>solicitud</w:t>
      </w:r>
      <w:r w:rsidR="00361EE3" w:rsidRPr="00D5434F">
        <w:rPr>
          <w:rFonts w:ascii="Times New Roman" w:hAnsi="Times New Roman"/>
          <w:sz w:val="24"/>
        </w:rPr>
        <w:t xml:space="preserve"> </w:t>
      </w:r>
      <w:r w:rsidR="002C662D" w:rsidRPr="00D5434F">
        <w:rPr>
          <w:rFonts w:ascii="Times New Roman" w:hAnsi="Times New Roman"/>
          <w:sz w:val="24"/>
        </w:rPr>
        <w:t>o</w:t>
      </w:r>
      <w:r w:rsidR="00361EE3" w:rsidRPr="00D5434F">
        <w:rPr>
          <w:rFonts w:ascii="Times New Roman" w:hAnsi="Times New Roman"/>
          <w:sz w:val="24"/>
        </w:rPr>
        <w:t xml:space="preserve"> </w:t>
      </w:r>
      <w:r w:rsidR="002C662D" w:rsidRPr="00D5434F">
        <w:rPr>
          <w:rFonts w:ascii="Times New Roman" w:hAnsi="Times New Roman"/>
          <w:sz w:val="24"/>
        </w:rPr>
        <w:t>en</w:t>
      </w:r>
      <w:r w:rsidR="00361EE3" w:rsidRPr="00D5434F">
        <w:rPr>
          <w:rFonts w:ascii="Times New Roman" w:hAnsi="Times New Roman"/>
          <w:sz w:val="24"/>
        </w:rPr>
        <w:t xml:space="preserve"> </w:t>
      </w:r>
      <w:r w:rsidR="002C662D" w:rsidRPr="00D5434F">
        <w:rPr>
          <w:rFonts w:ascii="Times New Roman" w:hAnsi="Times New Roman"/>
          <w:sz w:val="24"/>
        </w:rPr>
        <w:t>un</w:t>
      </w:r>
      <w:r w:rsidR="00361EE3" w:rsidRPr="00D5434F">
        <w:rPr>
          <w:rFonts w:ascii="Times New Roman" w:hAnsi="Times New Roman"/>
          <w:sz w:val="24"/>
        </w:rPr>
        <w:t xml:space="preserve"> </w:t>
      </w:r>
      <w:r w:rsidR="002C662D" w:rsidRPr="00D5434F">
        <w:rPr>
          <w:rFonts w:ascii="Times New Roman" w:hAnsi="Times New Roman"/>
          <w:sz w:val="24"/>
        </w:rPr>
        <w:t>documento</w:t>
      </w:r>
      <w:r w:rsidR="00361EE3" w:rsidRPr="00D5434F">
        <w:rPr>
          <w:rFonts w:ascii="Times New Roman" w:hAnsi="Times New Roman"/>
          <w:sz w:val="24"/>
        </w:rPr>
        <w:t xml:space="preserve"> </w:t>
      </w:r>
      <w:r w:rsidR="002C662D" w:rsidRPr="00D5434F">
        <w:rPr>
          <w:rFonts w:ascii="Times New Roman" w:hAnsi="Times New Roman"/>
          <w:sz w:val="24"/>
        </w:rPr>
        <w:t>aparte</w:t>
      </w:r>
      <w:r w:rsidR="00361EE3" w:rsidRPr="00D5434F">
        <w:rPr>
          <w:rFonts w:ascii="Times New Roman" w:hAnsi="Times New Roman"/>
          <w:sz w:val="24"/>
        </w:rPr>
        <w:t xml:space="preserve"> </w:t>
      </w:r>
      <w:r w:rsidR="002C662D" w:rsidRPr="00D5434F">
        <w:rPr>
          <w:rFonts w:ascii="Times New Roman" w:hAnsi="Times New Roman"/>
          <w:sz w:val="24"/>
        </w:rPr>
        <w:t>firmado</w:t>
      </w:r>
      <w:r w:rsidR="00361EE3" w:rsidRPr="00D5434F">
        <w:rPr>
          <w:rFonts w:ascii="Times New Roman" w:hAnsi="Times New Roman"/>
          <w:sz w:val="24"/>
        </w:rPr>
        <w:t xml:space="preserve"> </w:t>
      </w:r>
      <w:r w:rsidR="002C662D" w:rsidRPr="00D5434F">
        <w:rPr>
          <w:rFonts w:ascii="Times New Roman" w:hAnsi="Times New Roman"/>
          <w:sz w:val="24"/>
        </w:rPr>
        <w:t>para</w:t>
      </w:r>
      <w:r w:rsidR="00361EE3" w:rsidRPr="00D5434F">
        <w:rPr>
          <w:rFonts w:ascii="Times New Roman" w:hAnsi="Times New Roman"/>
          <w:sz w:val="24"/>
        </w:rPr>
        <w:t xml:space="preserve"> </w:t>
      </w:r>
      <w:r w:rsidR="002C662D" w:rsidRPr="00D5434F">
        <w:rPr>
          <w:rFonts w:ascii="Times New Roman" w:hAnsi="Times New Roman"/>
          <w:sz w:val="24"/>
        </w:rPr>
        <w:t>acompañar</w:t>
      </w:r>
      <w:r w:rsidR="00361EE3" w:rsidRPr="00D5434F">
        <w:rPr>
          <w:rFonts w:ascii="Times New Roman" w:hAnsi="Times New Roman"/>
          <w:sz w:val="24"/>
        </w:rPr>
        <w:t xml:space="preserve"> </w:t>
      </w:r>
      <w:r w:rsidR="002C662D" w:rsidRPr="00D5434F">
        <w:rPr>
          <w:rFonts w:ascii="Times New Roman" w:hAnsi="Times New Roman"/>
          <w:sz w:val="24"/>
        </w:rPr>
        <w:t>o</w:t>
      </w:r>
      <w:r w:rsidR="00361EE3" w:rsidRPr="00D5434F">
        <w:rPr>
          <w:rFonts w:ascii="Times New Roman" w:hAnsi="Times New Roman"/>
          <w:sz w:val="24"/>
        </w:rPr>
        <w:t xml:space="preserve"> </w:t>
      </w:r>
      <w:r w:rsidR="002C662D" w:rsidRPr="00D5434F">
        <w:rPr>
          <w:rFonts w:ascii="Times New Roman" w:hAnsi="Times New Roman"/>
          <w:sz w:val="24"/>
        </w:rPr>
        <w:t>identificar</w:t>
      </w:r>
      <w:r w:rsidR="00361EE3" w:rsidRPr="00D5434F">
        <w:rPr>
          <w:rFonts w:ascii="Times New Roman" w:hAnsi="Times New Roman"/>
          <w:sz w:val="24"/>
        </w:rPr>
        <w:t xml:space="preserve"> </w:t>
      </w:r>
      <w:r w:rsidR="002C662D" w:rsidRPr="00D5434F">
        <w:rPr>
          <w:rFonts w:ascii="Times New Roman" w:hAnsi="Times New Roman"/>
          <w:sz w:val="24"/>
        </w:rPr>
        <w:t>la</w:t>
      </w:r>
      <w:r w:rsidR="00361EE3" w:rsidRPr="00D5434F">
        <w:rPr>
          <w:rFonts w:ascii="Times New Roman" w:hAnsi="Times New Roman"/>
          <w:sz w:val="24"/>
        </w:rPr>
        <w:t xml:space="preserve"> </w:t>
      </w:r>
      <w:r w:rsidR="002C662D" w:rsidRPr="00D5434F">
        <w:rPr>
          <w:rFonts w:ascii="Times New Roman" w:hAnsi="Times New Roman"/>
          <w:sz w:val="24"/>
        </w:rPr>
        <w:t>solicitud,</w:t>
      </w:r>
      <w:r w:rsidR="00361EE3" w:rsidRPr="00D5434F">
        <w:rPr>
          <w:rFonts w:ascii="Times New Roman" w:hAnsi="Times New Roman"/>
          <w:sz w:val="24"/>
        </w:rPr>
        <w:t xml:space="preserve"> </w:t>
      </w:r>
      <w:r w:rsidR="002C662D" w:rsidRPr="00D5434F">
        <w:rPr>
          <w:rFonts w:ascii="Times New Roman" w:hAnsi="Times New Roman"/>
          <w:sz w:val="24"/>
        </w:rPr>
        <w:t>en</w:t>
      </w:r>
      <w:r w:rsidR="00361EE3" w:rsidRPr="00D5434F">
        <w:rPr>
          <w:rFonts w:ascii="Times New Roman" w:hAnsi="Times New Roman"/>
          <w:sz w:val="24"/>
        </w:rPr>
        <w:t xml:space="preserve"> </w:t>
      </w:r>
      <w:r w:rsidR="002C662D" w:rsidRPr="00D5434F">
        <w:rPr>
          <w:rFonts w:ascii="Times New Roman" w:hAnsi="Times New Roman"/>
          <w:sz w:val="24"/>
        </w:rPr>
        <w:t>el</w:t>
      </w:r>
      <w:r w:rsidR="00361EE3" w:rsidRPr="00D5434F">
        <w:rPr>
          <w:rFonts w:ascii="Times New Roman" w:hAnsi="Times New Roman"/>
          <w:sz w:val="24"/>
        </w:rPr>
        <w:t xml:space="preserve"> </w:t>
      </w:r>
      <w:r w:rsidR="002C662D" w:rsidRPr="00D5434F">
        <w:rPr>
          <w:rFonts w:ascii="Times New Roman" w:hAnsi="Times New Roman"/>
          <w:sz w:val="24"/>
        </w:rPr>
        <w:t>que</w:t>
      </w:r>
      <w:r w:rsidR="00361EE3" w:rsidRPr="00D5434F">
        <w:rPr>
          <w:rFonts w:ascii="Times New Roman" w:hAnsi="Times New Roman"/>
          <w:sz w:val="24"/>
        </w:rPr>
        <w:t xml:space="preserve"> </w:t>
      </w:r>
      <w:r w:rsidR="002C662D" w:rsidRPr="00D5434F">
        <w:rPr>
          <w:rFonts w:ascii="Times New Roman" w:hAnsi="Times New Roman"/>
          <w:sz w:val="24"/>
        </w:rPr>
        <w:t>se</w:t>
      </w:r>
      <w:r w:rsidR="00361EE3" w:rsidRPr="00D5434F">
        <w:rPr>
          <w:rFonts w:ascii="Times New Roman" w:hAnsi="Times New Roman"/>
          <w:sz w:val="24"/>
        </w:rPr>
        <w:t xml:space="preserve"> </w:t>
      </w:r>
      <w:r w:rsidR="002C662D" w:rsidRPr="00D5434F">
        <w:rPr>
          <w:rFonts w:ascii="Times New Roman" w:hAnsi="Times New Roman"/>
          <w:sz w:val="24"/>
        </w:rPr>
        <w:t>indique</w:t>
      </w:r>
      <w:r w:rsidR="00361EE3" w:rsidRPr="00D5434F">
        <w:rPr>
          <w:rFonts w:ascii="Times New Roman" w:hAnsi="Times New Roman"/>
          <w:sz w:val="24"/>
        </w:rPr>
        <w:t xml:space="preserve"> </w:t>
      </w:r>
      <w:r w:rsidR="002C662D" w:rsidRPr="00D5434F">
        <w:rPr>
          <w:rFonts w:ascii="Times New Roman" w:hAnsi="Times New Roman"/>
          <w:sz w:val="24"/>
        </w:rPr>
        <w:t>que</w:t>
      </w:r>
      <w:r w:rsidR="00361EE3" w:rsidRPr="00D5434F">
        <w:rPr>
          <w:rFonts w:ascii="Times New Roman" w:hAnsi="Times New Roman"/>
          <w:sz w:val="24"/>
        </w:rPr>
        <w:t xml:space="preserve"> </w:t>
      </w:r>
      <w:r w:rsidR="002C662D" w:rsidRPr="00D5434F">
        <w:rPr>
          <w:rFonts w:ascii="Times New Roman" w:hAnsi="Times New Roman"/>
          <w:sz w:val="24"/>
        </w:rPr>
        <w:t>el</w:t>
      </w:r>
      <w:r w:rsidR="00361EE3" w:rsidRPr="00D5434F">
        <w:rPr>
          <w:rFonts w:ascii="Times New Roman" w:hAnsi="Times New Roman"/>
          <w:sz w:val="24"/>
        </w:rPr>
        <w:t xml:space="preserve"> </w:t>
      </w:r>
      <w:r w:rsidR="002C662D" w:rsidRPr="00D5434F">
        <w:rPr>
          <w:rFonts w:ascii="Times New Roman" w:hAnsi="Times New Roman"/>
          <w:sz w:val="24"/>
        </w:rPr>
        <w:t>Solicitante:</w:t>
      </w:r>
    </w:p>
    <w:p w14:paraId="20DCF136" w14:textId="6990393A" w:rsidR="00DE33B8" w:rsidRPr="00D5434F" w:rsidRDefault="00AE60B9" w:rsidP="00F0488F">
      <w:pPr>
        <w:pStyle w:val="NormalWeb"/>
        <w:numPr>
          <w:ilvl w:val="1"/>
          <w:numId w:val="96"/>
        </w:numPr>
        <w:spacing w:after="200" w:afterAutospacing="0"/>
        <w:ind w:left="1134" w:hanging="567"/>
        <w:jc w:val="both"/>
        <w:rPr>
          <w:rFonts w:ascii="Times New Roman" w:hAnsi="Times New Roman"/>
          <w:sz w:val="24"/>
        </w:rPr>
      </w:pPr>
      <w:r w:rsidRPr="00D5434F">
        <w:rPr>
          <w:rFonts w:ascii="Times New Roman" w:hAnsi="Times New Roman"/>
          <w:sz w:val="24"/>
        </w:rPr>
        <w:lastRenderedPageBreak/>
        <w:t>ha</w:t>
      </w:r>
      <w:r w:rsidR="00361EE3" w:rsidRPr="00D5434F">
        <w:rPr>
          <w:rFonts w:ascii="Times New Roman" w:hAnsi="Times New Roman"/>
          <w:sz w:val="24"/>
        </w:rPr>
        <w:t xml:space="preserve"> </w:t>
      </w:r>
      <w:r w:rsidRPr="00D5434F">
        <w:rPr>
          <w:rFonts w:ascii="Times New Roman" w:hAnsi="Times New Roman"/>
          <w:sz w:val="24"/>
        </w:rPr>
        <w:t>retirado</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antes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expiración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w:t>
      </w:r>
      <w:r w:rsidR="00A41BEB" w:rsidRPr="00D5434F">
        <w:rPr>
          <w:rFonts w:ascii="Times New Roman" w:hAnsi="Times New Roman"/>
          <w:sz w:val="24"/>
        </w:rPr>
        <w:t>a</w:t>
      </w:r>
      <w:r w:rsidR="00361EE3" w:rsidRPr="00D5434F">
        <w:rPr>
          <w:rFonts w:ascii="Times New Roman" w:hAnsi="Times New Roman"/>
          <w:sz w:val="24"/>
        </w:rPr>
        <w:t xml:space="preserve"> </w:t>
      </w:r>
      <w:r w:rsidR="00A41BEB" w:rsidRPr="00D5434F">
        <w:rPr>
          <w:rFonts w:ascii="Times New Roman" w:hAnsi="Times New Roman"/>
          <w:sz w:val="24"/>
        </w:rPr>
        <w:t>v</w:t>
      </w:r>
      <w:r w:rsidRPr="00D5434F">
        <w:rPr>
          <w:rFonts w:ascii="Times New Roman" w:hAnsi="Times New Roman"/>
          <w:sz w:val="24"/>
        </w:rPr>
        <w:t>alidez</w:t>
      </w:r>
      <w:r w:rsidR="00361EE3" w:rsidRPr="00D5434F">
        <w:rPr>
          <w:rFonts w:ascii="Times New Roman" w:hAnsi="Times New Roman"/>
          <w:sz w:val="24"/>
        </w:rPr>
        <w:t xml:space="preserve"> </w:t>
      </w:r>
      <w:r w:rsidR="00992364" w:rsidRPr="00D5434F">
        <w:rPr>
          <w:rFonts w:ascii="Times New Roman" w:hAnsi="Times New Roman"/>
          <w:sz w:val="24"/>
        </w:rPr>
        <w:t>de</w:t>
      </w:r>
      <w:r w:rsidR="00361EE3" w:rsidRPr="00D5434F">
        <w:rPr>
          <w:rFonts w:ascii="Times New Roman" w:hAnsi="Times New Roman"/>
          <w:sz w:val="24"/>
        </w:rPr>
        <w:t xml:space="preserve"> </w:t>
      </w:r>
      <w:r w:rsidR="00992364" w:rsidRPr="00D5434F">
        <w:rPr>
          <w:rFonts w:ascii="Times New Roman" w:hAnsi="Times New Roman"/>
          <w:sz w:val="24"/>
        </w:rPr>
        <w:t>la</w:t>
      </w:r>
      <w:r w:rsidR="00361EE3" w:rsidRPr="00D5434F">
        <w:rPr>
          <w:rFonts w:ascii="Times New Roman" w:hAnsi="Times New Roman"/>
          <w:sz w:val="24"/>
        </w:rPr>
        <w:t xml:space="preserve"> </w:t>
      </w:r>
      <w:r w:rsidR="00992364"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establecid</w:t>
      </w:r>
      <w:r w:rsidR="00A41BEB"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992364" w:rsidRPr="00D5434F">
        <w:rPr>
          <w:rFonts w:ascii="Times New Roman" w:hAnsi="Times New Roman"/>
          <w:sz w:val="24"/>
        </w:rPr>
        <w:t>Solicita</w:t>
      </w:r>
      <w:r w:rsidRPr="00D5434F">
        <w:rPr>
          <w:rFonts w:ascii="Times New Roman" w:hAnsi="Times New Roman"/>
          <w:sz w:val="24"/>
        </w:rPr>
        <w:t>nte</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Carta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E87CBD"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durante</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prórroga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A41BEB"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hubiera</w:t>
      </w:r>
      <w:r w:rsidR="00361EE3" w:rsidRPr="00D5434F">
        <w:rPr>
          <w:rFonts w:ascii="Times New Roman" w:hAnsi="Times New Roman"/>
          <w:sz w:val="24"/>
        </w:rPr>
        <w:t xml:space="preserve"> </w:t>
      </w:r>
      <w:r w:rsidRPr="00D5434F">
        <w:rPr>
          <w:rFonts w:ascii="Times New Roman" w:hAnsi="Times New Roman"/>
          <w:sz w:val="24"/>
        </w:rPr>
        <w:t>establecido;</w:t>
      </w:r>
      <w:r w:rsidR="00361EE3" w:rsidRPr="00D5434F">
        <w:rPr>
          <w:rFonts w:ascii="Times New Roman" w:hAnsi="Times New Roman"/>
          <w:sz w:val="24"/>
        </w:rPr>
        <w:t xml:space="preserve"> </w:t>
      </w:r>
      <w:r w:rsidRPr="00D5434F">
        <w:rPr>
          <w:rFonts w:ascii="Times New Roman" w:hAnsi="Times New Roman"/>
          <w:sz w:val="24"/>
        </w:rPr>
        <w:t>o</w:t>
      </w:r>
    </w:p>
    <w:p w14:paraId="3E1103DB" w14:textId="1A023415" w:rsidR="00242EB9" w:rsidRPr="00D5434F" w:rsidRDefault="00F0488F" w:rsidP="00F0488F">
      <w:pPr>
        <w:pStyle w:val="NormalWeb"/>
        <w:numPr>
          <w:ilvl w:val="1"/>
          <w:numId w:val="96"/>
        </w:numPr>
        <w:tabs>
          <w:tab w:val="left" w:pos="851"/>
        </w:tabs>
        <w:ind w:left="1134" w:hanging="567"/>
        <w:jc w:val="both"/>
        <w:rPr>
          <w:rFonts w:ascii="Times New Roman" w:hAnsi="Times New Roman"/>
          <w:sz w:val="24"/>
        </w:rPr>
      </w:pPr>
      <w:r w:rsidRPr="00D5434F">
        <w:rPr>
          <w:rFonts w:ascii="Times New Roman" w:hAnsi="Times New Roman"/>
          <w:sz w:val="24"/>
        </w:rPr>
        <w:tab/>
      </w:r>
      <w:r w:rsidR="00242EB9" w:rsidRPr="00D5434F">
        <w:rPr>
          <w:rFonts w:ascii="Times New Roman" w:hAnsi="Times New Roman"/>
          <w:sz w:val="24"/>
        </w:rPr>
        <w:t>no</w:t>
      </w:r>
      <w:r w:rsidR="00361EE3" w:rsidRPr="00D5434F">
        <w:rPr>
          <w:rFonts w:ascii="Times New Roman" w:hAnsi="Times New Roman"/>
          <w:sz w:val="24"/>
        </w:rPr>
        <w:t xml:space="preserve"> </w:t>
      </w:r>
      <w:r w:rsidR="00242EB9" w:rsidRPr="00D5434F">
        <w:rPr>
          <w:rFonts w:ascii="Times New Roman" w:hAnsi="Times New Roman"/>
          <w:sz w:val="24"/>
        </w:rPr>
        <w:t>acepta</w:t>
      </w:r>
      <w:r w:rsidR="00361EE3" w:rsidRPr="00D5434F">
        <w:rPr>
          <w:rFonts w:ascii="Times New Roman" w:hAnsi="Times New Roman"/>
          <w:sz w:val="24"/>
        </w:rPr>
        <w:t xml:space="preserve"> </w:t>
      </w:r>
      <w:r w:rsidR="00242EB9" w:rsidRPr="00D5434F">
        <w:rPr>
          <w:rFonts w:ascii="Times New Roman" w:hAnsi="Times New Roman"/>
          <w:sz w:val="24"/>
        </w:rPr>
        <w:t>la</w:t>
      </w:r>
      <w:r w:rsidR="00361EE3" w:rsidRPr="00D5434F">
        <w:rPr>
          <w:rFonts w:ascii="Times New Roman" w:hAnsi="Times New Roman"/>
          <w:sz w:val="24"/>
        </w:rPr>
        <w:t xml:space="preserve"> </w:t>
      </w:r>
      <w:r w:rsidR="00242EB9" w:rsidRPr="00D5434F">
        <w:rPr>
          <w:rFonts w:ascii="Times New Roman" w:hAnsi="Times New Roman"/>
          <w:sz w:val="24"/>
        </w:rPr>
        <w:t>corrección</w:t>
      </w:r>
      <w:r w:rsidR="00361EE3" w:rsidRPr="00D5434F">
        <w:rPr>
          <w:rFonts w:ascii="Times New Roman" w:hAnsi="Times New Roman"/>
          <w:sz w:val="24"/>
        </w:rPr>
        <w:t xml:space="preserve"> </w:t>
      </w:r>
      <w:r w:rsidR="00242EB9" w:rsidRPr="00D5434F">
        <w:rPr>
          <w:rFonts w:ascii="Times New Roman" w:hAnsi="Times New Roman"/>
          <w:sz w:val="24"/>
        </w:rPr>
        <w:t>de</w:t>
      </w:r>
      <w:r w:rsidR="00361EE3" w:rsidRPr="00D5434F">
        <w:rPr>
          <w:rFonts w:ascii="Times New Roman" w:hAnsi="Times New Roman"/>
          <w:sz w:val="24"/>
        </w:rPr>
        <w:t xml:space="preserve"> </w:t>
      </w:r>
      <w:r w:rsidR="00242EB9" w:rsidRPr="00D5434F">
        <w:rPr>
          <w:rFonts w:ascii="Times New Roman" w:hAnsi="Times New Roman"/>
          <w:sz w:val="24"/>
        </w:rPr>
        <w:t>los</w:t>
      </w:r>
      <w:r w:rsidR="00361EE3" w:rsidRPr="00D5434F">
        <w:rPr>
          <w:rFonts w:ascii="Times New Roman" w:hAnsi="Times New Roman"/>
          <w:sz w:val="24"/>
        </w:rPr>
        <w:t xml:space="preserve"> </w:t>
      </w:r>
      <w:r w:rsidR="00242EB9" w:rsidRPr="00D5434F">
        <w:rPr>
          <w:rFonts w:ascii="Times New Roman" w:hAnsi="Times New Roman"/>
          <w:sz w:val="24"/>
        </w:rPr>
        <w:t>errores</w:t>
      </w:r>
      <w:r w:rsidR="00361EE3" w:rsidRPr="00D5434F">
        <w:rPr>
          <w:rFonts w:ascii="Times New Roman" w:hAnsi="Times New Roman"/>
          <w:sz w:val="24"/>
        </w:rPr>
        <w:t xml:space="preserve"> </w:t>
      </w:r>
      <w:r w:rsidR="00242EB9" w:rsidRPr="00D5434F">
        <w:rPr>
          <w:rFonts w:ascii="Times New Roman" w:hAnsi="Times New Roman"/>
          <w:sz w:val="24"/>
        </w:rPr>
        <w:t>aritméticos</w:t>
      </w:r>
      <w:r w:rsidR="00361EE3" w:rsidRPr="00D5434F">
        <w:rPr>
          <w:rFonts w:ascii="Times New Roman" w:hAnsi="Times New Roman"/>
          <w:sz w:val="24"/>
        </w:rPr>
        <w:t xml:space="preserve"> </w:t>
      </w:r>
      <w:r w:rsidR="00242EB9" w:rsidRPr="00D5434F">
        <w:rPr>
          <w:rFonts w:ascii="Times New Roman" w:hAnsi="Times New Roman"/>
          <w:sz w:val="24"/>
        </w:rPr>
        <w:t>de</w:t>
      </w:r>
      <w:r w:rsidR="00361EE3" w:rsidRPr="00D5434F">
        <w:rPr>
          <w:rFonts w:ascii="Times New Roman" w:hAnsi="Times New Roman"/>
          <w:sz w:val="24"/>
        </w:rPr>
        <w:t xml:space="preserve"> </w:t>
      </w:r>
      <w:r w:rsidR="00242EB9" w:rsidRPr="00D5434F">
        <w:rPr>
          <w:rFonts w:ascii="Times New Roman" w:hAnsi="Times New Roman"/>
          <w:sz w:val="24"/>
        </w:rPr>
        <w:t>conformidad</w:t>
      </w:r>
      <w:r w:rsidR="00361EE3" w:rsidRPr="00D5434F">
        <w:rPr>
          <w:rFonts w:ascii="Times New Roman" w:hAnsi="Times New Roman"/>
          <w:sz w:val="24"/>
        </w:rPr>
        <w:t xml:space="preserve"> </w:t>
      </w:r>
      <w:r w:rsidR="00242EB9" w:rsidRPr="00D5434F">
        <w:rPr>
          <w:rFonts w:ascii="Times New Roman" w:hAnsi="Times New Roman"/>
          <w:sz w:val="24"/>
        </w:rPr>
        <w:t>con</w:t>
      </w:r>
      <w:r w:rsidR="00361EE3" w:rsidRPr="00D5434F">
        <w:rPr>
          <w:rFonts w:ascii="Times New Roman" w:hAnsi="Times New Roman"/>
          <w:sz w:val="24"/>
        </w:rPr>
        <w:t xml:space="preserve"> </w:t>
      </w:r>
      <w:r w:rsidR="00242EB9" w:rsidRPr="00D5434F">
        <w:rPr>
          <w:rFonts w:ascii="Times New Roman" w:hAnsi="Times New Roman"/>
          <w:sz w:val="24"/>
        </w:rPr>
        <w:t>las</w:t>
      </w:r>
      <w:r w:rsidR="00361EE3" w:rsidRPr="00D5434F">
        <w:rPr>
          <w:rFonts w:ascii="Times New Roman" w:hAnsi="Times New Roman"/>
          <w:sz w:val="24"/>
        </w:rPr>
        <w:t xml:space="preserve"> </w:t>
      </w:r>
      <w:r w:rsidR="00242EB9" w:rsidRPr="00D5434F">
        <w:rPr>
          <w:rFonts w:ascii="Times New Roman" w:hAnsi="Times New Roman"/>
          <w:sz w:val="24"/>
        </w:rPr>
        <w:t>Instrucciones</w:t>
      </w:r>
      <w:r w:rsidR="00361EE3" w:rsidRPr="00D5434F">
        <w:rPr>
          <w:rFonts w:ascii="Times New Roman" w:hAnsi="Times New Roman"/>
          <w:sz w:val="24"/>
        </w:rPr>
        <w:t xml:space="preserve"> </w:t>
      </w:r>
      <w:r w:rsidR="00242EB9" w:rsidRPr="00D5434F">
        <w:rPr>
          <w:rFonts w:ascii="Times New Roman" w:hAnsi="Times New Roman"/>
          <w:sz w:val="24"/>
        </w:rPr>
        <w:t>a</w:t>
      </w:r>
      <w:r w:rsidR="00361EE3" w:rsidRPr="00D5434F">
        <w:rPr>
          <w:rFonts w:ascii="Times New Roman" w:hAnsi="Times New Roman"/>
          <w:sz w:val="24"/>
        </w:rPr>
        <w:t xml:space="preserve"> </w:t>
      </w:r>
      <w:r w:rsidR="00242EB9" w:rsidRPr="00D5434F">
        <w:rPr>
          <w:rFonts w:ascii="Times New Roman" w:hAnsi="Times New Roman"/>
          <w:sz w:val="24"/>
        </w:rPr>
        <w:t>los</w:t>
      </w:r>
      <w:r w:rsidR="00361EE3" w:rsidRPr="00D5434F">
        <w:rPr>
          <w:rFonts w:ascii="Times New Roman" w:hAnsi="Times New Roman"/>
          <w:sz w:val="24"/>
        </w:rPr>
        <w:t xml:space="preserve"> </w:t>
      </w:r>
      <w:r w:rsidR="00242EB9" w:rsidRPr="00D5434F">
        <w:rPr>
          <w:rFonts w:ascii="Times New Roman" w:hAnsi="Times New Roman"/>
          <w:sz w:val="24"/>
        </w:rPr>
        <w:t>Oferentes</w:t>
      </w:r>
      <w:r w:rsidR="00361EE3" w:rsidRPr="00D5434F">
        <w:rPr>
          <w:rFonts w:ascii="Times New Roman" w:hAnsi="Times New Roman"/>
          <w:sz w:val="24"/>
        </w:rPr>
        <w:t xml:space="preserve"> </w:t>
      </w:r>
      <w:r w:rsidR="00242EB9" w:rsidRPr="00D5434F">
        <w:rPr>
          <w:rFonts w:ascii="Times New Roman" w:hAnsi="Times New Roman"/>
          <w:sz w:val="24"/>
        </w:rPr>
        <w:t>(en</w:t>
      </w:r>
      <w:r w:rsidR="00361EE3" w:rsidRPr="00D5434F">
        <w:rPr>
          <w:rFonts w:ascii="Times New Roman" w:hAnsi="Times New Roman"/>
          <w:sz w:val="24"/>
        </w:rPr>
        <w:t xml:space="preserve"> </w:t>
      </w:r>
      <w:r w:rsidR="00242EB9" w:rsidRPr="00D5434F">
        <w:rPr>
          <w:rFonts w:ascii="Times New Roman" w:hAnsi="Times New Roman"/>
          <w:sz w:val="24"/>
        </w:rPr>
        <w:t>adelante</w:t>
      </w:r>
      <w:r w:rsidR="00361EE3" w:rsidRPr="00D5434F">
        <w:rPr>
          <w:rFonts w:ascii="Times New Roman" w:hAnsi="Times New Roman"/>
          <w:sz w:val="24"/>
        </w:rPr>
        <w:t xml:space="preserve"> </w:t>
      </w:r>
      <w:r w:rsidR="00177788" w:rsidRPr="00D5434F">
        <w:rPr>
          <w:rFonts w:ascii="Times New Roman" w:hAnsi="Times New Roman"/>
          <w:sz w:val="24"/>
        </w:rPr>
        <w:t>“</w:t>
      </w:r>
      <w:r w:rsidR="00242EB9" w:rsidRPr="00D5434F">
        <w:rPr>
          <w:rFonts w:ascii="Times New Roman" w:hAnsi="Times New Roman"/>
          <w:sz w:val="24"/>
        </w:rPr>
        <w:t>las</w:t>
      </w:r>
      <w:r w:rsidR="00361EE3" w:rsidRPr="00D5434F">
        <w:rPr>
          <w:rFonts w:ascii="Times New Roman" w:hAnsi="Times New Roman"/>
          <w:sz w:val="24"/>
        </w:rPr>
        <w:t xml:space="preserve"> </w:t>
      </w:r>
      <w:r w:rsidR="00242EB9" w:rsidRPr="00D5434F">
        <w:rPr>
          <w:rFonts w:ascii="Times New Roman" w:hAnsi="Times New Roman"/>
          <w:sz w:val="24"/>
        </w:rPr>
        <w:t>IAO</w:t>
      </w:r>
      <w:r w:rsidR="00177788" w:rsidRPr="00D5434F">
        <w:rPr>
          <w:rFonts w:ascii="Times New Roman" w:hAnsi="Times New Roman"/>
          <w:sz w:val="24"/>
        </w:rPr>
        <w:t>”</w:t>
      </w:r>
      <w:r w:rsidR="00242EB9" w:rsidRPr="00D5434F">
        <w:rPr>
          <w:rFonts w:ascii="Times New Roman" w:hAnsi="Times New Roman"/>
          <w:sz w:val="24"/>
        </w:rPr>
        <w:t>)</w:t>
      </w:r>
      <w:r w:rsidR="00361EE3" w:rsidRPr="00D5434F">
        <w:rPr>
          <w:rFonts w:ascii="Times New Roman" w:hAnsi="Times New Roman"/>
          <w:sz w:val="24"/>
        </w:rPr>
        <w:t xml:space="preserve"> </w:t>
      </w:r>
      <w:r w:rsidR="00242EB9" w:rsidRPr="00D5434F">
        <w:rPr>
          <w:rFonts w:ascii="Times New Roman" w:hAnsi="Times New Roman"/>
          <w:sz w:val="24"/>
        </w:rPr>
        <w:t>del</w:t>
      </w:r>
      <w:r w:rsidR="00361EE3" w:rsidRPr="00D5434F">
        <w:rPr>
          <w:rFonts w:ascii="Times New Roman" w:hAnsi="Times New Roman"/>
          <w:sz w:val="24"/>
        </w:rPr>
        <w:t xml:space="preserve"> </w:t>
      </w:r>
      <w:r w:rsidR="00242EB9" w:rsidRPr="00D5434F">
        <w:rPr>
          <w:rFonts w:ascii="Times New Roman" w:hAnsi="Times New Roman"/>
          <w:sz w:val="24"/>
        </w:rPr>
        <w:t>documento</w:t>
      </w:r>
      <w:r w:rsidR="00361EE3" w:rsidRPr="00D5434F">
        <w:rPr>
          <w:rFonts w:ascii="Times New Roman" w:hAnsi="Times New Roman"/>
          <w:sz w:val="24"/>
        </w:rPr>
        <w:t xml:space="preserve"> </w:t>
      </w:r>
      <w:r w:rsidR="00242EB9" w:rsidRPr="00D5434F">
        <w:rPr>
          <w:rFonts w:ascii="Times New Roman" w:hAnsi="Times New Roman"/>
          <w:sz w:val="24"/>
        </w:rPr>
        <w:t>de</w:t>
      </w:r>
      <w:r w:rsidR="00361EE3" w:rsidRPr="00D5434F">
        <w:rPr>
          <w:rFonts w:ascii="Times New Roman" w:hAnsi="Times New Roman"/>
          <w:sz w:val="24"/>
        </w:rPr>
        <w:t xml:space="preserve"> </w:t>
      </w:r>
      <w:r w:rsidR="00242EB9" w:rsidRPr="00D5434F">
        <w:rPr>
          <w:rFonts w:ascii="Times New Roman" w:hAnsi="Times New Roman"/>
          <w:sz w:val="24"/>
        </w:rPr>
        <w:t>licitación;</w:t>
      </w:r>
      <w:r w:rsidR="00361EE3" w:rsidRPr="00D5434F">
        <w:rPr>
          <w:rFonts w:ascii="Times New Roman" w:hAnsi="Times New Roman"/>
          <w:sz w:val="24"/>
        </w:rPr>
        <w:t xml:space="preserve"> </w:t>
      </w:r>
      <w:r w:rsidR="00242EB9" w:rsidRPr="00D5434F">
        <w:rPr>
          <w:rFonts w:ascii="Times New Roman" w:hAnsi="Times New Roman"/>
          <w:sz w:val="24"/>
        </w:rPr>
        <w:t>o</w:t>
      </w:r>
      <w:r w:rsidR="00361EE3" w:rsidRPr="00D5434F">
        <w:rPr>
          <w:rFonts w:ascii="Times New Roman" w:hAnsi="Times New Roman"/>
          <w:sz w:val="24"/>
        </w:rPr>
        <w:t xml:space="preserve"> </w:t>
      </w:r>
    </w:p>
    <w:p w14:paraId="571E63C8" w14:textId="6194C81E" w:rsidR="00DE33B8" w:rsidRPr="00D5434F" w:rsidRDefault="00F0488F" w:rsidP="00F0488F">
      <w:pPr>
        <w:pStyle w:val="NormalWeb"/>
        <w:numPr>
          <w:ilvl w:val="1"/>
          <w:numId w:val="96"/>
        </w:numPr>
        <w:tabs>
          <w:tab w:val="left" w:pos="851"/>
        </w:tabs>
        <w:spacing w:before="120" w:beforeAutospacing="0" w:after="120" w:afterAutospacing="0"/>
        <w:ind w:left="1134" w:hanging="567"/>
        <w:jc w:val="both"/>
        <w:rPr>
          <w:rFonts w:ascii="Times New Roman" w:hAnsi="Times New Roman"/>
          <w:b/>
          <w:bCs/>
          <w:sz w:val="24"/>
        </w:rPr>
      </w:pPr>
      <w:r w:rsidRPr="00D5434F">
        <w:rPr>
          <w:rFonts w:ascii="Times New Roman" w:hAnsi="Times New Roman"/>
          <w:sz w:val="24"/>
        </w:rPr>
        <w:tab/>
      </w:r>
      <w:r w:rsidR="00103C32" w:rsidRPr="00D5434F">
        <w:rPr>
          <w:rFonts w:ascii="Times New Roman" w:hAnsi="Times New Roman"/>
          <w:sz w:val="24"/>
        </w:rPr>
        <w:t>habiéndole</w:t>
      </w:r>
      <w:r w:rsidR="00361EE3" w:rsidRPr="00D5434F">
        <w:rPr>
          <w:rFonts w:ascii="Times New Roman" w:hAnsi="Times New Roman"/>
          <w:sz w:val="24"/>
        </w:rPr>
        <w:t xml:space="preserve"> </w:t>
      </w:r>
      <w:r w:rsidR="00103C32" w:rsidRPr="00D5434F">
        <w:rPr>
          <w:rFonts w:ascii="Times New Roman" w:hAnsi="Times New Roman"/>
          <w:sz w:val="24"/>
        </w:rPr>
        <w:t>notificado</w:t>
      </w:r>
      <w:r w:rsidR="00361EE3" w:rsidRPr="00D5434F">
        <w:rPr>
          <w:rFonts w:ascii="Times New Roman" w:hAnsi="Times New Roman"/>
          <w:sz w:val="24"/>
        </w:rPr>
        <w:t xml:space="preserve"> </w:t>
      </w:r>
      <w:r w:rsidR="00DE33B8" w:rsidRPr="00D5434F">
        <w:rPr>
          <w:rFonts w:ascii="Times New Roman" w:hAnsi="Times New Roman"/>
          <w:sz w:val="24"/>
        </w:rPr>
        <w:t>el</w:t>
      </w:r>
      <w:r w:rsidR="00361EE3" w:rsidRPr="00D5434F">
        <w:rPr>
          <w:rFonts w:ascii="Times New Roman" w:hAnsi="Times New Roman"/>
          <w:sz w:val="24"/>
        </w:rPr>
        <w:t xml:space="preserve"> </w:t>
      </w:r>
      <w:r w:rsidR="00DE33B8" w:rsidRPr="00D5434F">
        <w:rPr>
          <w:rFonts w:ascii="Times New Roman" w:hAnsi="Times New Roman"/>
          <w:sz w:val="24"/>
        </w:rPr>
        <w:t>Beneficiario</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DE33B8" w:rsidRPr="00D5434F">
        <w:rPr>
          <w:rFonts w:ascii="Times New Roman" w:hAnsi="Times New Roman"/>
          <w:sz w:val="24"/>
        </w:rPr>
        <w:t>la</w:t>
      </w:r>
      <w:r w:rsidR="00361EE3" w:rsidRPr="00D5434F">
        <w:rPr>
          <w:rFonts w:ascii="Times New Roman" w:hAnsi="Times New Roman"/>
          <w:sz w:val="24"/>
        </w:rPr>
        <w:t xml:space="preserve"> </w:t>
      </w:r>
      <w:r w:rsidR="00DE33B8" w:rsidRPr="00D5434F">
        <w:rPr>
          <w:rFonts w:ascii="Times New Roman" w:hAnsi="Times New Roman"/>
          <w:sz w:val="24"/>
        </w:rPr>
        <w:t>aceptación</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DE33B8" w:rsidRPr="00D5434F">
        <w:rPr>
          <w:rFonts w:ascii="Times New Roman" w:hAnsi="Times New Roman"/>
          <w:sz w:val="24"/>
        </w:rPr>
        <w:t>su</w:t>
      </w:r>
      <w:r w:rsidR="00361EE3" w:rsidRPr="00D5434F">
        <w:rPr>
          <w:rFonts w:ascii="Times New Roman" w:hAnsi="Times New Roman"/>
          <w:sz w:val="24"/>
        </w:rPr>
        <w:t xml:space="preserve"> </w:t>
      </w:r>
      <w:r w:rsidR="00DE33B8" w:rsidRPr="00D5434F">
        <w:rPr>
          <w:rFonts w:ascii="Times New Roman" w:hAnsi="Times New Roman"/>
          <w:sz w:val="24"/>
        </w:rPr>
        <w:t>Oferta</w:t>
      </w:r>
      <w:r w:rsidR="00361EE3" w:rsidRPr="00D5434F">
        <w:rPr>
          <w:rFonts w:ascii="Times New Roman" w:hAnsi="Times New Roman"/>
          <w:sz w:val="24"/>
        </w:rPr>
        <w:t xml:space="preserve"> </w:t>
      </w:r>
      <w:r w:rsidR="00103C32" w:rsidRPr="00D5434F">
        <w:rPr>
          <w:rFonts w:ascii="Times New Roman" w:hAnsi="Times New Roman"/>
          <w:sz w:val="24"/>
        </w:rPr>
        <w:t>antes</w:t>
      </w:r>
      <w:r w:rsidR="00361EE3" w:rsidRPr="00D5434F">
        <w:rPr>
          <w:rFonts w:ascii="Times New Roman" w:hAnsi="Times New Roman"/>
          <w:sz w:val="24"/>
        </w:rPr>
        <w:t xml:space="preserve"> </w:t>
      </w:r>
      <w:r w:rsidR="00103C32" w:rsidRPr="00D5434F">
        <w:rPr>
          <w:rFonts w:ascii="Times New Roman" w:hAnsi="Times New Roman"/>
          <w:sz w:val="24"/>
        </w:rPr>
        <w:t>de</w:t>
      </w:r>
      <w:r w:rsidR="00361EE3" w:rsidRPr="00D5434F">
        <w:rPr>
          <w:rFonts w:ascii="Times New Roman" w:hAnsi="Times New Roman"/>
          <w:sz w:val="24"/>
        </w:rPr>
        <w:t xml:space="preserve"> </w:t>
      </w:r>
      <w:r w:rsidR="00103C32" w:rsidRPr="00D5434F">
        <w:rPr>
          <w:rFonts w:ascii="Times New Roman" w:hAnsi="Times New Roman"/>
          <w:sz w:val="24"/>
        </w:rPr>
        <w:t>la</w:t>
      </w:r>
      <w:r w:rsidR="00361EE3" w:rsidRPr="00D5434F">
        <w:rPr>
          <w:rFonts w:ascii="Times New Roman" w:hAnsi="Times New Roman"/>
          <w:sz w:val="24"/>
        </w:rPr>
        <w:t xml:space="preserve"> </w:t>
      </w:r>
      <w:r w:rsidR="00103C32" w:rsidRPr="00D5434F">
        <w:rPr>
          <w:rFonts w:ascii="Times New Roman" w:hAnsi="Times New Roman"/>
          <w:sz w:val="24"/>
        </w:rPr>
        <w:t>fecha</w:t>
      </w:r>
      <w:r w:rsidR="00361EE3" w:rsidRPr="00D5434F">
        <w:rPr>
          <w:rFonts w:ascii="Times New Roman" w:hAnsi="Times New Roman"/>
          <w:sz w:val="24"/>
        </w:rPr>
        <w:t xml:space="preserve"> </w:t>
      </w:r>
      <w:r w:rsidR="00103C32" w:rsidRPr="00D5434F">
        <w:rPr>
          <w:rFonts w:ascii="Times New Roman" w:hAnsi="Times New Roman"/>
          <w:sz w:val="24"/>
        </w:rPr>
        <w:t>de</w:t>
      </w:r>
      <w:r w:rsidR="00361EE3" w:rsidRPr="00D5434F">
        <w:rPr>
          <w:rFonts w:ascii="Times New Roman" w:hAnsi="Times New Roman"/>
          <w:sz w:val="24"/>
        </w:rPr>
        <w:t xml:space="preserve"> </w:t>
      </w:r>
      <w:r w:rsidR="00103C32" w:rsidRPr="00D5434F">
        <w:rPr>
          <w:rFonts w:ascii="Times New Roman" w:hAnsi="Times New Roman"/>
          <w:sz w:val="24"/>
        </w:rPr>
        <w:t>expiración</w:t>
      </w:r>
      <w:r w:rsidR="00361EE3" w:rsidRPr="00D5434F">
        <w:rPr>
          <w:rFonts w:ascii="Times New Roman" w:hAnsi="Times New Roman"/>
          <w:sz w:val="24"/>
        </w:rPr>
        <w:t xml:space="preserve"> </w:t>
      </w:r>
      <w:r w:rsidR="00103C32" w:rsidRPr="00D5434F">
        <w:rPr>
          <w:rFonts w:ascii="Times New Roman" w:hAnsi="Times New Roman"/>
          <w:sz w:val="24"/>
        </w:rPr>
        <w:t>de</w:t>
      </w:r>
      <w:r w:rsidR="00361EE3" w:rsidRPr="00D5434F">
        <w:rPr>
          <w:rFonts w:ascii="Times New Roman" w:hAnsi="Times New Roman"/>
          <w:sz w:val="24"/>
        </w:rPr>
        <w:t xml:space="preserve"> </w:t>
      </w:r>
      <w:r w:rsidR="00103C32" w:rsidRPr="00D5434F">
        <w:rPr>
          <w:rFonts w:ascii="Times New Roman" w:hAnsi="Times New Roman"/>
          <w:sz w:val="24"/>
        </w:rPr>
        <w:t>l</w:t>
      </w:r>
      <w:r w:rsidR="00C20C93" w:rsidRPr="00D5434F">
        <w:rPr>
          <w:rFonts w:ascii="Times New Roman" w:hAnsi="Times New Roman"/>
          <w:sz w:val="24"/>
        </w:rPr>
        <w:t>a</w:t>
      </w:r>
      <w:r w:rsidR="00361EE3" w:rsidRPr="00D5434F">
        <w:rPr>
          <w:rFonts w:ascii="Times New Roman" w:hAnsi="Times New Roman"/>
          <w:sz w:val="24"/>
        </w:rPr>
        <w:t xml:space="preserve"> </w:t>
      </w:r>
      <w:r w:rsidR="00C20C93" w:rsidRPr="00D5434F">
        <w:rPr>
          <w:rFonts w:ascii="Times New Roman" w:hAnsi="Times New Roman"/>
          <w:sz w:val="24"/>
        </w:rPr>
        <w:t>v</w:t>
      </w:r>
      <w:r w:rsidR="00103C32" w:rsidRPr="00D5434F">
        <w:rPr>
          <w:rFonts w:ascii="Times New Roman" w:hAnsi="Times New Roman"/>
          <w:sz w:val="24"/>
        </w:rPr>
        <w:t>alidez</w:t>
      </w:r>
      <w:r w:rsidR="00361EE3" w:rsidRPr="00D5434F">
        <w:rPr>
          <w:rFonts w:ascii="Times New Roman" w:hAnsi="Times New Roman"/>
          <w:sz w:val="24"/>
        </w:rPr>
        <w:t xml:space="preserve"> </w:t>
      </w:r>
      <w:r w:rsidR="00103C32" w:rsidRPr="00D5434F">
        <w:rPr>
          <w:rFonts w:ascii="Times New Roman" w:hAnsi="Times New Roman"/>
          <w:sz w:val="24"/>
        </w:rPr>
        <w:t>de</w:t>
      </w:r>
      <w:r w:rsidR="00361EE3" w:rsidRPr="00D5434F">
        <w:rPr>
          <w:rFonts w:ascii="Times New Roman" w:hAnsi="Times New Roman"/>
          <w:sz w:val="24"/>
        </w:rPr>
        <w:t xml:space="preserve"> </w:t>
      </w:r>
      <w:r w:rsidR="00103C32" w:rsidRPr="00D5434F">
        <w:rPr>
          <w:rFonts w:ascii="Times New Roman" w:hAnsi="Times New Roman"/>
          <w:sz w:val="24"/>
        </w:rPr>
        <w:t>la</w:t>
      </w:r>
      <w:r w:rsidR="00361EE3" w:rsidRPr="00D5434F">
        <w:rPr>
          <w:rFonts w:ascii="Times New Roman" w:hAnsi="Times New Roman"/>
          <w:sz w:val="24"/>
        </w:rPr>
        <w:t xml:space="preserve"> </w:t>
      </w:r>
      <w:r w:rsidR="00103C32" w:rsidRPr="00D5434F">
        <w:rPr>
          <w:rFonts w:ascii="Times New Roman" w:hAnsi="Times New Roman"/>
          <w:sz w:val="24"/>
        </w:rPr>
        <w:t>Oferta,</w:t>
      </w:r>
      <w:r w:rsidR="00361EE3" w:rsidRPr="00D5434F">
        <w:rPr>
          <w:rFonts w:ascii="Times New Roman" w:hAnsi="Times New Roman"/>
          <w:sz w:val="24"/>
        </w:rPr>
        <w:t xml:space="preserve"> </w:t>
      </w:r>
      <w:r w:rsidR="00DE33B8" w:rsidRPr="00D5434F">
        <w:rPr>
          <w:rFonts w:ascii="Times New Roman" w:hAnsi="Times New Roman"/>
          <w:sz w:val="24"/>
        </w:rPr>
        <w:t>(i)</w:t>
      </w:r>
      <w:r w:rsidR="00361EE3" w:rsidRPr="00D5434F">
        <w:rPr>
          <w:rFonts w:ascii="Times New Roman" w:hAnsi="Times New Roman"/>
          <w:sz w:val="24"/>
        </w:rPr>
        <w:t xml:space="preserve"> </w:t>
      </w:r>
      <w:r w:rsidR="00DE33B8" w:rsidRPr="00D5434F">
        <w:rPr>
          <w:rFonts w:ascii="Times New Roman" w:hAnsi="Times New Roman"/>
          <w:sz w:val="24"/>
        </w:rPr>
        <w:t>no</w:t>
      </w:r>
      <w:r w:rsidR="0026786A" w:rsidRPr="00D5434F">
        <w:rPr>
          <w:rFonts w:ascii="Times New Roman" w:hAnsi="Times New Roman"/>
          <w:sz w:val="24"/>
        </w:rPr>
        <w:t xml:space="preserve"> ha</w:t>
      </w:r>
      <w:r w:rsidR="00361EE3" w:rsidRPr="00D5434F">
        <w:rPr>
          <w:rFonts w:ascii="Times New Roman" w:hAnsi="Times New Roman"/>
          <w:sz w:val="24"/>
        </w:rPr>
        <w:t xml:space="preserve"> </w:t>
      </w:r>
      <w:r w:rsidR="00DE33B8" w:rsidRPr="00D5434F">
        <w:rPr>
          <w:rFonts w:ascii="Times New Roman" w:hAnsi="Times New Roman"/>
          <w:sz w:val="24"/>
        </w:rPr>
        <w:t>firma</w:t>
      </w:r>
      <w:r w:rsidR="005D13C8" w:rsidRPr="00D5434F">
        <w:rPr>
          <w:rFonts w:ascii="Times New Roman" w:hAnsi="Times New Roman"/>
          <w:sz w:val="24"/>
        </w:rPr>
        <w:t>do</w:t>
      </w:r>
      <w:r w:rsidR="00361EE3" w:rsidRPr="00D5434F">
        <w:rPr>
          <w:rFonts w:ascii="Times New Roman" w:hAnsi="Times New Roman"/>
          <w:sz w:val="24"/>
        </w:rPr>
        <w:t xml:space="preserve"> </w:t>
      </w:r>
      <w:r w:rsidR="00DE33B8" w:rsidRPr="00D5434F">
        <w:rPr>
          <w:rFonts w:ascii="Times New Roman" w:hAnsi="Times New Roman"/>
          <w:sz w:val="24"/>
        </w:rPr>
        <w:t>el</w:t>
      </w:r>
      <w:r w:rsidR="00361EE3" w:rsidRPr="00D5434F">
        <w:rPr>
          <w:rFonts w:ascii="Times New Roman" w:hAnsi="Times New Roman"/>
          <w:sz w:val="24"/>
        </w:rPr>
        <w:t xml:space="preserve"> </w:t>
      </w:r>
      <w:r w:rsidR="00BD7827" w:rsidRPr="00D5434F">
        <w:rPr>
          <w:rFonts w:ascii="Times New Roman" w:hAnsi="Times New Roman"/>
          <w:sz w:val="24"/>
        </w:rPr>
        <w:t>Convenio</w:t>
      </w:r>
      <w:r w:rsidR="00361EE3" w:rsidRPr="00D5434F">
        <w:rPr>
          <w:rFonts w:ascii="Times New Roman" w:hAnsi="Times New Roman"/>
          <w:sz w:val="24"/>
        </w:rPr>
        <w:t xml:space="preserve"> </w:t>
      </w:r>
      <w:r w:rsidR="00BD7827" w:rsidRPr="00D5434F">
        <w:rPr>
          <w:rFonts w:ascii="Times New Roman" w:hAnsi="Times New Roman"/>
          <w:sz w:val="24"/>
        </w:rPr>
        <w:t>Contractual</w:t>
      </w:r>
      <w:r w:rsidR="00DE33B8" w:rsidRPr="00D5434F">
        <w:rPr>
          <w:rFonts w:ascii="Times New Roman" w:hAnsi="Times New Roman"/>
          <w:sz w:val="24"/>
        </w:rPr>
        <w:t>,</w:t>
      </w:r>
      <w:r w:rsidR="00361EE3" w:rsidRPr="00D5434F">
        <w:rPr>
          <w:rFonts w:ascii="Times New Roman" w:hAnsi="Times New Roman"/>
          <w:sz w:val="24"/>
        </w:rPr>
        <w:t xml:space="preserve"> </w:t>
      </w:r>
      <w:r w:rsidR="00DE33B8" w:rsidRPr="00D5434F">
        <w:rPr>
          <w:rFonts w:ascii="Times New Roman" w:hAnsi="Times New Roman"/>
          <w:sz w:val="24"/>
        </w:rPr>
        <w:t>o</w:t>
      </w:r>
      <w:r w:rsidR="00361EE3" w:rsidRPr="00D5434F">
        <w:rPr>
          <w:rFonts w:ascii="Times New Roman" w:hAnsi="Times New Roman"/>
          <w:sz w:val="24"/>
        </w:rPr>
        <w:t xml:space="preserve"> </w:t>
      </w:r>
      <w:r w:rsidR="00DE33B8" w:rsidRPr="00D5434F">
        <w:rPr>
          <w:rFonts w:ascii="Times New Roman" w:hAnsi="Times New Roman"/>
          <w:sz w:val="24"/>
        </w:rPr>
        <w:t>(ii)</w:t>
      </w:r>
      <w:r w:rsidR="00361EE3" w:rsidRPr="00D5434F">
        <w:rPr>
          <w:rFonts w:ascii="Times New Roman" w:hAnsi="Times New Roman"/>
          <w:sz w:val="24"/>
        </w:rPr>
        <w:t xml:space="preserve"> </w:t>
      </w:r>
      <w:r w:rsidR="00DE33B8" w:rsidRPr="00D5434F">
        <w:rPr>
          <w:rFonts w:ascii="Times New Roman" w:hAnsi="Times New Roman"/>
          <w:sz w:val="24"/>
        </w:rPr>
        <w:t>no</w:t>
      </w:r>
      <w:r w:rsidR="00361EE3" w:rsidRPr="00D5434F">
        <w:rPr>
          <w:rFonts w:ascii="Times New Roman" w:hAnsi="Times New Roman"/>
          <w:sz w:val="24"/>
        </w:rPr>
        <w:t xml:space="preserve"> </w:t>
      </w:r>
      <w:r w:rsidR="005D13C8" w:rsidRPr="00D5434F">
        <w:rPr>
          <w:rFonts w:ascii="Times New Roman" w:hAnsi="Times New Roman"/>
          <w:sz w:val="24"/>
        </w:rPr>
        <w:t xml:space="preserve">ha </w:t>
      </w:r>
      <w:r w:rsidR="00DE33B8" w:rsidRPr="00D5434F">
        <w:rPr>
          <w:rFonts w:ascii="Times New Roman" w:hAnsi="Times New Roman"/>
          <w:sz w:val="24"/>
        </w:rPr>
        <w:t>suministra</w:t>
      </w:r>
      <w:r w:rsidR="005D13C8" w:rsidRPr="00D5434F">
        <w:rPr>
          <w:rFonts w:ascii="Times New Roman" w:hAnsi="Times New Roman"/>
          <w:sz w:val="24"/>
        </w:rPr>
        <w:t xml:space="preserve">do </w:t>
      </w:r>
      <w:r w:rsidR="00DE33B8" w:rsidRPr="00D5434F">
        <w:rPr>
          <w:rFonts w:ascii="Times New Roman" w:hAnsi="Times New Roman"/>
          <w:sz w:val="24"/>
        </w:rPr>
        <w:t>la</w:t>
      </w:r>
      <w:r w:rsidR="005D13C8" w:rsidRPr="00D5434F">
        <w:rPr>
          <w:rFonts w:ascii="Times New Roman" w:hAnsi="Times New Roman"/>
          <w:sz w:val="24"/>
        </w:rPr>
        <w:t xml:space="preserve"> </w:t>
      </w:r>
      <w:r w:rsidR="00DE33B8" w:rsidRPr="00D5434F">
        <w:rPr>
          <w:rFonts w:ascii="Times New Roman" w:hAnsi="Times New Roman"/>
          <w:sz w:val="24"/>
        </w:rPr>
        <w:t>Garantía</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DE33B8" w:rsidRPr="00D5434F">
        <w:rPr>
          <w:rFonts w:ascii="Times New Roman" w:hAnsi="Times New Roman"/>
          <w:sz w:val="24"/>
        </w:rPr>
        <w:t>Cumplimiento</w:t>
      </w:r>
      <w:r w:rsidR="00361EE3" w:rsidRPr="00D5434F">
        <w:rPr>
          <w:rFonts w:ascii="Times New Roman" w:hAnsi="Times New Roman"/>
          <w:sz w:val="24"/>
        </w:rPr>
        <w:t xml:space="preserve"> </w:t>
      </w:r>
      <w:r w:rsidR="00DE33B8" w:rsidRPr="00D5434F">
        <w:rPr>
          <w:rFonts w:ascii="Times New Roman" w:hAnsi="Times New Roman"/>
          <w:sz w:val="24"/>
        </w:rPr>
        <w:t>de</w:t>
      </w:r>
      <w:r w:rsidR="00361EE3" w:rsidRPr="00D5434F">
        <w:rPr>
          <w:rFonts w:ascii="Times New Roman" w:hAnsi="Times New Roman"/>
          <w:sz w:val="24"/>
        </w:rPr>
        <w:t xml:space="preserve"> </w:t>
      </w:r>
      <w:r w:rsidR="00DE33B8" w:rsidRPr="00D5434F">
        <w:rPr>
          <w:rFonts w:ascii="Times New Roman" w:hAnsi="Times New Roman"/>
          <w:sz w:val="24"/>
        </w:rPr>
        <w:t>conformidad</w:t>
      </w:r>
      <w:r w:rsidR="00361EE3" w:rsidRPr="00D5434F">
        <w:rPr>
          <w:rFonts w:ascii="Times New Roman" w:hAnsi="Times New Roman"/>
          <w:sz w:val="24"/>
        </w:rPr>
        <w:t xml:space="preserve"> </w:t>
      </w:r>
      <w:r w:rsidR="00DE33B8" w:rsidRPr="00D5434F">
        <w:rPr>
          <w:rFonts w:ascii="Times New Roman" w:hAnsi="Times New Roman"/>
          <w:sz w:val="24"/>
        </w:rPr>
        <w:t>con</w:t>
      </w:r>
      <w:r w:rsidR="00361EE3" w:rsidRPr="00D5434F">
        <w:rPr>
          <w:rFonts w:ascii="Times New Roman" w:hAnsi="Times New Roman"/>
          <w:sz w:val="24"/>
        </w:rPr>
        <w:t xml:space="preserve"> </w:t>
      </w:r>
      <w:r w:rsidR="00DE33B8" w:rsidRPr="00D5434F">
        <w:rPr>
          <w:rFonts w:ascii="Times New Roman" w:hAnsi="Times New Roman"/>
          <w:sz w:val="24"/>
        </w:rPr>
        <w:t>las</w:t>
      </w:r>
      <w:r w:rsidR="00361EE3" w:rsidRPr="00D5434F">
        <w:rPr>
          <w:rFonts w:ascii="Times New Roman" w:hAnsi="Times New Roman"/>
          <w:sz w:val="24"/>
        </w:rPr>
        <w:t xml:space="preserve"> </w:t>
      </w:r>
      <w:r w:rsidR="005240C2" w:rsidRPr="00D5434F">
        <w:rPr>
          <w:rFonts w:ascii="Times New Roman" w:hAnsi="Times New Roman"/>
          <w:sz w:val="24"/>
        </w:rPr>
        <w:t>IAO</w:t>
      </w:r>
      <w:r w:rsidR="00361EE3" w:rsidRPr="00D5434F">
        <w:rPr>
          <w:rFonts w:ascii="Times New Roman" w:hAnsi="Times New Roman"/>
          <w:sz w:val="24"/>
        </w:rPr>
        <w:t xml:space="preserve"> </w:t>
      </w:r>
      <w:r w:rsidR="00DE33B8" w:rsidRPr="00D5434F">
        <w:rPr>
          <w:rFonts w:ascii="Times New Roman" w:hAnsi="Times New Roman"/>
          <w:sz w:val="24"/>
        </w:rPr>
        <w:t>del</w:t>
      </w:r>
      <w:r w:rsidR="00361EE3" w:rsidRPr="00D5434F">
        <w:rPr>
          <w:rFonts w:ascii="Times New Roman" w:hAnsi="Times New Roman"/>
          <w:sz w:val="24"/>
        </w:rPr>
        <w:t xml:space="preserve"> </w:t>
      </w:r>
      <w:r w:rsidR="00D60860" w:rsidRPr="00D5434F">
        <w:rPr>
          <w:rFonts w:ascii="Times New Roman" w:hAnsi="Times New Roman"/>
          <w:sz w:val="24"/>
        </w:rPr>
        <w:t>d</w:t>
      </w:r>
      <w:r w:rsidR="002C5E7E" w:rsidRPr="00D5434F">
        <w:rPr>
          <w:rFonts w:ascii="Times New Roman" w:hAnsi="Times New Roman"/>
          <w:sz w:val="24"/>
        </w:rPr>
        <w:t>ocumento</w:t>
      </w:r>
      <w:r w:rsidR="00361EE3" w:rsidRPr="00D5434F">
        <w:rPr>
          <w:rFonts w:ascii="Times New Roman" w:hAnsi="Times New Roman"/>
          <w:sz w:val="24"/>
        </w:rPr>
        <w:t xml:space="preserve"> </w:t>
      </w:r>
      <w:r w:rsidR="002C5E7E" w:rsidRPr="00D5434F">
        <w:rPr>
          <w:rFonts w:ascii="Times New Roman" w:hAnsi="Times New Roman"/>
          <w:sz w:val="24"/>
        </w:rPr>
        <w:t>de</w:t>
      </w:r>
      <w:r w:rsidR="00361EE3" w:rsidRPr="00D5434F">
        <w:rPr>
          <w:rFonts w:ascii="Times New Roman" w:hAnsi="Times New Roman"/>
          <w:sz w:val="24"/>
        </w:rPr>
        <w:t xml:space="preserve"> </w:t>
      </w:r>
      <w:r w:rsidR="002C5E7E" w:rsidRPr="00D5434F">
        <w:rPr>
          <w:rFonts w:ascii="Times New Roman" w:hAnsi="Times New Roman"/>
          <w:sz w:val="24"/>
        </w:rPr>
        <w:t>licitación</w:t>
      </w:r>
      <w:r w:rsidR="00361EE3" w:rsidRPr="00D5434F">
        <w:rPr>
          <w:rFonts w:ascii="Times New Roman" w:hAnsi="Times New Roman"/>
          <w:sz w:val="24"/>
        </w:rPr>
        <w:t xml:space="preserve"> </w:t>
      </w:r>
      <w:r w:rsidR="00DE33B8" w:rsidRPr="00D5434F">
        <w:rPr>
          <w:rFonts w:ascii="Times New Roman" w:hAnsi="Times New Roman"/>
          <w:sz w:val="24"/>
        </w:rPr>
        <w:t>del</w:t>
      </w:r>
      <w:r w:rsidR="00361EE3" w:rsidRPr="00D5434F">
        <w:rPr>
          <w:rFonts w:ascii="Times New Roman" w:hAnsi="Times New Roman"/>
          <w:sz w:val="24"/>
        </w:rPr>
        <w:t xml:space="preserve"> </w:t>
      </w:r>
      <w:r w:rsidR="00DE33B8" w:rsidRPr="00D5434F">
        <w:rPr>
          <w:rFonts w:ascii="Times New Roman" w:hAnsi="Times New Roman"/>
          <w:sz w:val="24"/>
        </w:rPr>
        <w:t>Beneficiario.</w:t>
      </w:r>
      <w:r w:rsidR="00361EE3" w:rsidRPr="00D5434F">
        <w:rPr>
          <w:rFonts w:ascii="Times New Roman" w:hAnsi="Times New Roman"/>
          <w:sz w:val="24"/>
        </w:rPr>
        <w:t xml:space="preserve"> </w:t>
      </w:r>
    </w:p>
    <w:p w14:paraId="1B91D799" w14:textId="4E4FC46D" w:rsidR="00134AB5" w:rsidRPr="00D5434F" w:rsidRDefault="00DE33B8" w:rsidP="00937BF8">
      <w:pPr>
        <w:pStyle w:val="NormalWeb"/>
        <w:spacing w:before="0" w:after="0"/>
        <w:jc w:val="both"/>
      </w:pPr>
      <w:bookmarkStart w:id="491" w:name="_Hlk94813921"/>
      <w:bookmarkEnd w:id="490"/>
      <w:r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005E34D5" w:rsidRPr="00D5434F">
        <w:rPr>
          <w:rFonts w:ascii="Times New Roman" w:hAnsi="Times New Roman"/>
          <w:sz w:val="24"/>
        </w:rPr>
        <w:t>expira</w:t>
      </w:r>
      <w:r w:rsidRPr="00D5434F">
        <w:rPr>
          <w:rFonts w:ascii="Times New Roman" w:hAnsi="Times New Roman"/>
          <w:sz w:val="24"/>
        </w:rPr>
        <w:t>rá:</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003F34AB" w:rsidRPr="00D5434F">
        <w:rPr>
          <w:rFonts w:ascii="Times New Roman" w:hAnsi="Times New Roman"/>
          <w:sz w:val="24"/>
        </w:rPr>
        <w:t>si</w:t>
      </w:r>
      <w:r w:rsidR="00361EE3" w:rsidRPr="00D5434F">
        <w:rPr>
          <w:rFonts w:ascii="Times New Roman" w:hAnsi="Times New Roman"/>
          <w:sz w:val="24"/>
        </w:rPr>
        <w:t xml:space="preserve"> </w:t>
      </w:r>
      <w:r w:rsidR="003F34AB" w:rsidRPr="00D5434F">
        <w:rPr>
          <w:rFonts w:ascii="Times New Roman" w:hAnsi="Times New Roman"/>
          <w:sz w:val="24"/>
        </w:rPr>
        <w:t>el</w:t>
      </w:r>
      <w:r w:rsidR="00361EE3" w:rsidRPr="00D5434F">
        <w:rPr>
          <w:rFonts w:ascii="Times New Roman" w:hAnsi="Times New Roman"/>
          <w:sz w:val="24"/>
        </w:rPr>
        <w:t xml:space="preserve"> </w:t>
      </w:r>
      <w:r w:rsidR="003F34AB" w:rsidRPr="00D5434F">
        <w:rPr>
          <w:rFonts w:ascii="Times New Roman" w:hAnsi="Times New Roman"/>
          <w:sz w:val="24"/>
        </w:rPr>
        <w:t>Solicitante</w:t>
      </w:r>
      <w:r w:rsidR="00361EE3" w:rsidRPr="00D5434F">
        <w:rPr>
          <w:rFonts w:ascii="Times New Roman" w:hAnsi="Times New Roman"/>
          <w:sz w:val="24"/>
        </w:rPr>
        <w:t xml:space="preserve"> </w:t>
      </w:r>
      <w:r w:rsidR="003F34AB" w:rsidRPr="00D5434F">
        <w:rPr>
          <w:rFonts w:ascii="Times New Roman" w:hAnsi="Times New Roman"/>
          <w:sz w:val="24"/>
        </w:rPr>
        <w:t>es</w:t>
      </w:r>
      <w:r w:rsidR="00361EE3" w:rsidRPr="00D5434F">
        <w:rPr>
          <w:rFonts w:ascii="Times New Roman" w:hAnsi="Times New Roman"/>
          <w:sz w:val="24"/>
        </w:rPr>
        <w:t xml:space="preserve"> </w:t>
      </w:r>
      <w:r w:rsidR="003F34AB" w:rsidRPr="00D5434F">
        <w:rPr>
          <w:rFonts w:ascii="Times New Roman" w:hAnsi="Times New Roman"/>
          <w:sz w:val="24"/>
        </w:rPr>
        <w:t>el</w:t>
      </w:r>
      <w:r w:rsidR="00361EE3" w:rsidRPr="00D5434F">
        <w:rPr>
          <w:rFonts w:ascii="Times New Roman" w:hAnsi="Times New Roman"/>
          <w:sz w:val="24"/>
        </w:rPr>
        <w:t xml:space="preserve"> </w:t>
      </w:r>
      <w:r w:rsidR="000174A5" w:rsidRPr="00D5434F">
        <w:rPr>
          <w:rFonts w:ascii="Times New Roman" w:hAnsi="Times New Roman"/>
          <w:sz w:val="24"/>
        </w:rPr>
        <w:t>Oferente</w:t>
      </w:r>
      <w:r w:rsidR="00361EE3" w:rsidRPr="00D5434F">
        <w:rPr>
          <w:rFonts w:ascii="Times New Roman" w:hAnsi="Times New Roman"/>
          <w:sz w:val="24"/>
        </w:rPr>
        <w:t xml:space="preserve"> </w:t>
      </w:r>
      <w:r w:rsidR="003F34AB" w:rsidRPr="00D5434F">
        <w:rPr>
          <w:rFonts w:ascii="Times New Roman" w:hAnsi="Times New Roman"/>
          <w:sz w:val="24"/>
        </w:rPr>
        <w:t>seleccionado</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cuando</w:t>
      </w:r>
      <w:r w:rsidR="00361EE3" w:rsidRPr="00D5434F">
        <w:rPr>
          <w:rFonts w:ascii="Times New Roman" w:hAnsi="Times New Roman"/>
          <w:sz w:val="24"/>
        </w:rPr>
        <w:t xml:space="preserve"> </w:t>
      </w:r>
      <w:r w:rsidRPr="00D5434F">
        <w:rPr>
          <w:rFonts w:ascii="Times New Roman" w:hAnsi="Times New Roman"/>
          <w:sz w:val="24"/>
        </w:rPr>
        <w:t>recibamos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nuestras</w:t>
      </w:r>
      <w:r w:rsidR="00361EE3" w:rsidRPr="00D5434F">
        <w:rPr>
          <w:rFonts w:ascii="Times New Roman" w:hAnsi="Times New Roman"/>
          <w:sz w:val="24"/>
        </w:rPr>
        <w:t xml:space="preserve"> </w:t>
      </w:r>
      <w:r w:rsidRPr="00D5434F">
        <w:rPr>
          <w:rFonts w:ascii="Times New Roman" w:hAnsi="Times New Roman"/>
          <w:sz w:val="24"/>
        </w:rPr>
        <w:t>oficinas</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copias</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00BD7827" w:rsidRPr="00D5434F">
        <w:rPr>
          <w:rFonts w:ascii="Times New Roman" w:hAnsi="Times New Roman"/>
          <w:sz w:val="24"/>
        </w:rPr>
        <w:t>Convenio</w:t>
      </w:r>
      <w:r w:rsidR="00361EE3" w:rsidRPr="00D5434F">
        <w:rPr>
          <w:rFonts w:ascii="Times New Roman" w:hAnsi="Times New Roman"/>
          <w:sz w:val="24"/>
        </w:rPr>
        <w:t xml:space="preserve"> </w:t>
      </w:r>
      <w:r w:rsidR="00BD7827" w:rsidRPr="00D5434F">
        <w:rPr>
          <w:rFonts w:ascii="Times New Roman" w:hAnsi="Times New Roman"/>
          <w:sz w:val="24"/>
        </w:rPr>
        <w:t>Contractual</w:t>
      </w:r>
      <w:r w:rsidR="00361EE3" w:rsidRPr="00D5434F">
        <w:rPr>
          <w:rFonts w:ascii="Times New Roman" w:hAnsi="Times New Roman"/>
          <w:sz w:val="24"/>
        </w:rPr>
        <w:t xml:space="preserve"> </w:t>
      </w:r>
      <w:r w:rsidRPr="00D5434F">
        <w:rPr>
          <w:rFonts w:ascii="Times New Roman" w:hAnsi="Times New Roman"/>
          <w:sz w:val="24"/>
        </w:rPr>
        <w:t>firmado</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992DFA"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y</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Cumplimiento</w:t>
      </w:r>
      <w:r w:rsidR="00361EE3" w:rsidRPr="00D5434F">
        <w:rPr>
          <w:rFonts w:ascii="Times New Roman" w:hAnsi="Times New Roman"/>
          <w:sz w:val="24"/>
        </w:rPr>
        <w:t xml:space="preserve"> </w:t>
      </w:r>
      <w:r w:rsidRPr="00D5434F">
        <w:rPr>
          <w:rFonts w:ascii="Times New Roman" w:hAnsi="Times New Roman"/>
          <w:sz w:val="24"/>
        </w:rPr>
        <w:t>emitida</w:t>
      </w:r>
      <w:r w:rsidR="00361EE3" w:rsidRPr="00D5434F">
        <w:rPr>
          <w:rFonts w:ascii="Times New Roman" w:hAnsi="Times New Roman"/>
          <w:sz w:val="24"/>
        </w:rPr>
        <w:t xml:space="preserve"> </w:t>
      </w:r>
      <w:r w:rsidR="000174A5" w:rsidRPr="00D5434F">
        <w:rPr>
          <w:rFonts w:ascii="Times New Roman" w:hAnsi="Times New Roman"/>
          <w:sz w:val="24"/>
        </w:rPr>
        <w:t>a</w:t>
      </w:r>
      <w:r w:rsidR="00361EE3" w:rsidRPr="00D5434F">
        <w:rPr>
          <w:rFonts w:ascii="Times New Roman" w:hAnsi="Times New Roman"/>
          <w:sz w:val="24"/>
        </w:rPr>
        <w:t xml:space="preserve"> </w:t>
      </w:r>
      <w:r w:rsidR="000174A5" w:rsidRPr="00D5434F">
        <w:rPr>
          <w:rFonts w:ascii="Times New Roman" w:hAnsi="Times New Roman"/>
          <w:sz w:val="24"/>
        </w:rPr>
        <w:t>favor</w:t>
      </w:r>
      <w:r w:rsidR="00361EE3" w:rsidRPr="00D5434F">
        <w:rPr>
          <w:rFonts w:ascii="Times New Roman" w:hAnsi="Times New Roman"/>
          <w:sz w:val="24"/>
        </w:rPr>
        <w:t xml:space="preserve"> </w:t>
      </w:r>
      <w:r w:rsidR="000174A5"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relación</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dicho</w:t>
      </w:r>
      <w:r w:rsidR="00361EE3" w:rsidRPr="00D5434F">
        <w:rPr>
          <w:rFonts w:ascii="Times New Roman" w:hAnsi="Times New Roman"/>
          <w:sz w:val="24"/>
        </w:rPr>
        <w:t xml:space="preserve"> </w:t>
      </w:r>
      <w:r w:rsidR="00BD7827" w:rsidRPr="00D5434F">
        <w:rPr>
          <w:rFonts w:ascii="Times New Roman" w:hAnsi="Times New Roman"/>
          <w:sz w:val="24"/>
        </w:rPr>
        <w:t>Convenio</w:t>
      </w:r>
      <w:r w:rsidR="00361EE3" w:rsidRPr="00D5434F">
        <w:rPr>
          <w:rFonts w:ascii="Times New Roman" w:hAnsi="Times New Roman"/>
          <w:sz w:val="24"/>
        </w:rPr>
        <w:t xml:space="preserve"> </w:t>
      </w:r>
      <w:r w:rsidR="00BD7827" w:rsidRPr="00D5434F">
        <w:rPr>
          <w:rFonts w:ascii="Times New Roman" w:hAnsi="Times New Roman"/>
          <w:sz w:val="24"/>
        </w:rPr>
        <w:t>Contractual</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(b</w:t>
      </w:r>
      <w:r w:rsidR="00361EE3" w:rsidRPr="00D5434F">
        <w:rPr>
          <w:rFonts w:ascii="Times New Roman" w:hAnsi="Times New Roman"/>
          <w:sz w:val="24"/>
        </w:rPr>
        <w:t xml:space="preserve"> </w:t>
      </w:r>
      <w:r w:rsidR="000174A5" w:rsidRPr="00D5434F">
        <w:rPr>
          <w:rFonts w:ascii="Times New Roman" w:hAnsi="Times New Roman"/>
          <w:sz w:val="24"/>
        </w:rPr>
        <w:t>si</w:t>
      </w:r>
      <w:r w:rsidR="00361EE3" w:rsidRPr="00D5434F">
        <w:rPr>
          <w:rFonts w:ascii="Times New Roman" w:hAnsi="Times New Roman"/>
          <w:sz w:val="24"/>
        </w:rPr>
        <w:t xml:space="preserve"> </w:t>
      </w:r>
      <w:r w:rsidR="000174A5" w:rsidRPr="00D5434F">
        <w:rPr>
          <w:rFonts w:ascii="Times New Roman" w:hAnsi="Times New Roman"/>
          <w:sz w:val="24"/>
        </w:rPr>
        <w:t>el</w:t>
      </w:r>
      <w:r w:rsidR="00361EE3" w:rsidRPr="00D5434F">
        <w:rPr>
          <w:rFonts w:ascii="Times New Roman" w:hAnsi="Times New Roman"/>
          <w:sz w:val="24"/>
        </w:rPr>
        <w:t xml:space="preserve"> </w:t>
      </w:r>
      <w:r w:rsidR="000174A5" w:rsidRPr="00D5434F">
        <w:rPr>
          <w:rFonts w:ascii="Times New Roman" w:hAnsi="Times New Roman"/>
          <w:sz w:val="24"/>
        </w:rPr>
        <w:t>Solicitante</w:t>
      </w:r>
      <w:r w:rsidR="00361EE3" w:rsidRPr="00D5434F">
        <w:rPr>
          <w:rFonts w:ascii="Times New Roman" w:hAnsi="Times New Roman"/>
          <w:sz w:val="24"/>
        </w:rPr>
        <w:t xml:space="preserve"> </w:t>
      </w:r>
      <w:r w:rsidR="000174A5" w:rsidRPr="00D5434F">
        <w:rPr>
          <w:rFonts w:ascii="Times New Roman" w:hAnsi="Times New Roman"/>
          <w:sz w:val="24"/>
        </w:rPr>
        <w:t>no</w:t>
      </w:r>
      <w:r w:rsidR="00361EE3" w:rsidRPr="00D5434F">
        <w:rPr>
          <w:rFonts w:ascii="Times New Roman" w:hAnsi="Times New Roman"/>
          <w:sz w:val="24"/>
        </w:rPr>
        <w:t xml:space="preserve"> </w:t>
      </w:r>
      <w:r w:rsidR="000174A5" w:rsidRPr="00D5434F">
        <w:rPr>
          <w:rFonts w:ascii="Times New Roman" w:hAnsi="Times New Roman"/>
          <w:sz w:val="24"/>
        </w:rPr>
        <w:t>es</w:t>
      </w:r>
      <w:r w:rsidR="00361EE3" w:rsidRPr="00D5434F">
        <w:rPr>
          <w:rFonts w:ascii="Times New Roman" w:hAnsi="Times New Roman"/>
          <w:sz w:val="24"/>
        </w:rPr>
        <w:t xml:space="preserve"> </w:t>
      </w:r>
      <w:r w:rsidR="000174A5" w:rsidRPr="00D5434F">
        <w:rPr>
          <w:rFonts w:ascii="Times New Roman" w:hAnsi="Times New Roman"/>
          <w:sz w:val="24"/>
        </w:rPr>
        <w:t>el</w:t>
      </w:r>
      <w:r w:rsidR="00361EE3" w:rsidRPr="00D5434F">
        <w:rPr>
          <w:rFonts w:ascii="Times New Roman" w:hAnsi="Times New Roman"/>
          <w:sz w:val="24"/>
        </w:rPr>
        <w:t xml:space="preserve"> </w:t>
      </w:r>
      <w:r w:rsidR="000174A5" w:rsidRPr="00D5434F">
        <w:rPr>
          <w:rFonts w:ascii="Times New Roman" w:hAnsi="Times New Roman"/>
          <w:sz w:val="24"/>
        </w:rPr>
        <w:t>Oferente</w:t>
      </w:r>
      <w:r w:rsidR="00361EE3" w:rsidRPr="00D5434F">
        <w:rPr>
          <w:rFonts w:ascii="Times New Roman" w:hAnsi="Times New Roman"/>
          <w:sz w:val="24"/>
        </w:rPr>
        <w:t xml:space="preserve"> </w:t>
      </w:r>
      <w:r w:rsidR="000174A5" w:rsidRPr="00D5434F">
        <w:rPr>
          <w:rFonts w:ascii="Times New Roman" w:hAnsi="Times New Roman"/>
          <w:sz w:val="24"/>
        </w:rPr>
        <w:t>seleccionado</w:t>
      </w:r>
      <w:r w:rsidRPr="00D5434F">
        <w:rPr>
          <w:rFonts w:ascii="Times New Roman" w:hAnsi="Times New Roman"/>
          <w:sz w:val="24"/>
        </w:rPr>
        <w:t>,</w:t>
      </w:r>
      <w:r w:rsidR="00361EE3" w:rsidRPr="00D5434F">
        <w:rPr>
          <w:rFonts w:ascii="Times New Roman" w:hAnsi="Times New Roman"/>
          <w:sz w:val="24"/>
        </w:rPr>
        <w:t xml:space="preserve"> </w:t>
      </w:r>
      <w:r w:rsidR="00284755" w:rsidRPr="00D5434F">
        <w:rPr>
          <w:rFonts w:ascii="Times New Roman" w:hAnsi="Times New Roman"/>
          <w:sz w:val="24"/>
        </w:rPr>
        <w:t>cuando</w:t>
      </w:r>
      <w:r w:rsidR="00361EE3" w:rsidRPr="00D5434F">
        <w:rPr>
          <w:rFonts w:ascii="Times New Roman" w:hAnsi="Times New Roman"/>
          <w:sz w:val="24"/>
        </w:rPr>
        <w:t xml:space="preserve"> </w:t>
      </w:r>
      <w:r w:rsidR="00284755" w:rsidRPr="00D5434F">
        <w:rPr>
          <w:rFonts w:ascii="Times New Roman" w:hAnsi="Times New Roman"/>
          <w:sz w:val="24"/>
        </w:rPr>
        <w:t>ocurra</w:t>
      </w:r>
      <w:r w:rsidR="00361EE3" w:rsidRPr="00D5434F">
        <w:rPr>
          <w:rFonts w:ascii="Times New Roman" w:hAnsi="Times New Roman"/>
          <w:sz w:val="24"/>
        </w:rPr>
        <w:t xml:space="preserve"> </w:t>
      </w:r>
      <w:r w:rsidR="00284755" w:rsidRPr="00D5434F">
        <w:rPr>
          <w:rFonts w:ascii="Times New Roman" w:hAnsi="Times New Roman"/>
          <w:sz w:val="24"/>
        </w:rPr>
        <w:t>el</w:t>
      </w:r>
      <w:r w:rsidR="00361EE3" w:rsidRPr="00D5434F">
        <w:rPr>
          <w:rFonts w:ascii="Times New Roman" w:hAnsi="Times New Roman"/>
          <w:sz w:val="24"/>
        </w:rPr>
        <w:t xml:space="preserve"> </w:t>
      </w:r>
      <w:r w:rsidR="00284755" w:rsidRPr="00D5434F">
        <w:rPr>
          <w:rFonts w:ascii="Times New Roman" w:hAnsi="Times New Roman"/>
          <w:sz w:val="24"/>
        </w:rPr>
        <w:t>primero</w:t>
      </w:r>
      <w:r w:rsidR="00361EE3" w:rsidRPr="00D5434F">
        <w:rPr>
          <w:rFonts w:ascii="Times New Roman" w:hAnsi="Times New Roman"/>
          <w:sz w:val="24"/>
        </w:rPr>
        <w:t xml:space="preserve"> </w:t>
      </w:r>
      <w:r w:rsidR="00284755" w:rsidRPr="00D5434F">
        <w:rPr>
          <w:rFonts w:ascii="Times New Roman" w:hAnsi="Times New Roman"/>
          <w:sz w:val="24"/>
        </w:rPr>
        <w:t>de</w:t>
      </w:r>
      <w:r w:rsidR="00361EE3" w:rsidRPr="00D5434F">
        <w:rPr>
          <w:rFonts w:ascii="Times New Roman" w:hAnsi="Times New Roman"/>
          <w:sz w:val="24"/>
        </w:rPr>
        <w:t xml:space="preserve"> </w:t>
      </w:r>
      <w:r w:rsidR="00284755" w:rsidRPr="00D5434F">
        <w:rPr>
          <w:rFonts w:ascii="Times New Roman" w:hAnsi="Times New Roman"/>
          <w:sz w:val="24"/>
        </w:rPr>
        <w:t>los</w:t>
      </w:r>
      <w:r w:rsidR="00361EE3" w:rsidRPr="00D5434F">
        <w:rPr>
          <w:rFonts w:ascii="Times New Roman" w:hAnsi="Times New Roman"/>
          <w:sz w:val="24"/>
        </w:rPr>
        <w:t xml:space="preserve"> </w:t>
      </w:r>
      <w:r w:rsidR="00284755" w:rsidRPr="00D5434F">
        <w:rPr>
          <w:rFonts w:ascii="Times New Roman" w:hAnsi="Times New Roman"/>
          <w:sz w:val="24"/>
        </w:rPr>
        <w:t>siguientes</w:t>
      </w:r>
      <w:r w:rsidR="00361EE3" w:rsidRPr="00D5434F">
        <w:rPr>
          <w:rFonts w:ascii="Times New Roman" w:hAnsi="Times New Roman"/>
          <w:sz w:val="24"/>
        </w:rPr>
        <w:t xml:space="preserve"> </w:t>
      </w:r>
      <w:r w:rsidR="00284755" w:rsidRPr="00D5434F">
        <w:rPr>
          <w:rFonts w:ascii="Times New Roman" w:hAnsi="Times New Roman"/>
          <w:sz w:val="24"/>
        </w:rPr>
        <w:t>hechos:</w:t>
      </w:r>
      <w:r w:rsidR="00361EE3" w:rsidRPr="00D5434F">
        <w:rPr>
          <w:rFonts w:ascii="Times New Roman" w:hAnsi="Times New Roman"/>
          <w:sz w:val="24"/>
        </w:rPr>
        <w:t xml:space="preserve"> </w:t>
      </w:r>
      <w:r w:rsidRPr="00D5434F">
        <w:rPr>
          <w:rFonts w:ascii="Times New Roman" w:hAnsi="Times New Roman"/>
          <w:sz w:val="24"/>
        </w:rPr>
        <w:t>(i)</w:t>
      </w:r>
      <w:r w:rsidR="00361EE3" w:rsidRPr="00D5434F">
        <w:rPr>
          <w:rFonts w:ascii="Times New Roman" w:hAnsi="Times New Roman"/>
          <w:sz w:val="24"/>
        </w:rPr>
        <w:t xml:space="preserve"> </w:t>
      </w:r>
      <w:r w:rsidRPr="00D5434F">
        <w:rPr>
          <w:rFonts w:ascii="Times New Roman" w:hAnsi="Times New Roman"/>
          <w:sz w:val="24"/>
        </w:rPr>
        <w:t>recibamos</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copia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notificación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00992DFA"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le</w:t>
      </w:r>
      <w:r w:rsidR="00361EE3" w:rsidRPr="00D5434F">
        <w:rPr>
          <w:rFonts w:ascii="Times New Roman" w:hAnsi="Times New Roman"/>
          <w:sz w:val="24"/>
        </w:rPr>
        <w:t xml:space="preserve"> </w:t>
      </w:r>
      <w:r w:rsidRPr="00D5434F">
        <w:rPr>
          <w:rFonts w:ascii="Times New Roman" w:hAnsi="Times New Roman"/>
          <w:sz w:val="24"/>
        </w:rPr>
        <w:t>comuniquen</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resultados</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proceso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311477" w:rsidRPr="00D5434F">
        <w:rPr>
          <w:rFonts w:ascii="Times New Roman" w:hAnsi="Times New Roman"/>
          <w:sz w:val="24"/>
        </w:rPr>
        <w:t>l</w:t>
      </w:r>
      <w:r w:rsidRPr="00D5434F">
        <w:rPr>
          <w:rFonts w:ascii="Times New Roman" w:hAnsi="Times New Roman"/>
          <w:sz w:val="24"/>
        </w:rPr>
        <w:t>icitación,</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(ii)</w:t>
      </w:r>
      <w:r w:rsidR="00361EE3" w:rsidRPr="00D5434F">
        <w:rPr>
          <w:rFonts w:ascii="Times New Roman" w:hAnsi="Times New Roman"/>
          <w:sz w:val="24"/>
        </w:rPr>
        <w:t xml:space="preserve"> </w:t>
      </w:r>
      <w:r w:rsidRPr="00D5434F">
        <w:rPr>
          <w:rFonts w:ascii="Times New Roman" w:hAnsi="Times New Roman"/>
          <w:sz w:val="24"/>
        </w:rPr>
        <w:t>transcurran</w:t>
      </w:r>
      <w:r w:rsidR="00361EE3" w:rsidRPr="00D5434F">
        <w:rPr>
          <w:rFonts w:ascii="Times New Roman" w:hAnsi="Times New Roman"/>
          <w:sz w:val="24"/>
        </w:rPr>
        <w:t xml:space="preserve"> </w:t>
      </w:r>
      <w:r w:rsidRPr="00D5434F">
        <w:rPr>
          <w:rFonts w:ascii="Times New Roman" w:hAnsi="Times New Roman"/>
          <w:sz w:val="24"/>
        </w:rPr>
        <w:t>28</w:t>
      </w:r>
      <w:r w:rsidR="00361EE3" w:rsidRPr="00D5434F">
        <w:rPr>
          <w:rFonts w:ascii="Times New Roman" w:hAnsi="Times New Roman"/>
          <w:sz w:val="24"/>
        </w:rPr>
        <w:t xml:space="preserve"> </w:t>
      </w:r>
      <w:r w:rsidRPr="00D5434F">
        <w:rPr>
          <w:rFonts w:ascii="Times New Roman" w:hAnsi="Times New Roman"/>
          <w:sz w:val="24"/>
        </w:rPr>
        <w:t>días</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vez</w:t>
      </w:r>
      <w:r w:rsidR="00361EE3" w:rsidRPr="00D5434F">
        <w:rPr>
          <w:rFonts w:ascii="Times New Roman" w:hAnsi="Times New Roman"/>
          <w:sz w:val="24"/>
        </w:rPr>
        <w:t xml:space="preserve"> </w:t>
      </w:r>
      <w:r w:rsidRPr="00D5434F">
        <w:rPr>
          <w:rFonts w:ascii="Times New Roman" w:hAnsi="Times New Roman"/>
          <w:sz w:val="24"/>
        </w:rPr>
        <w:t>finalizado</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311477" w:rsidRPr="00D5434F">
        <w:rPr>
          <w:rFonts w:ascii="Times New Roman" w:hAnsi="Times New Roman"/>
          <w:sz w:val="24"/>
        </w:rPr>
        <w:t>P</w:t>
      </w:r>
      <w:r w:rsidRPr="00D5434F">
        <w:rPr>
          <w:rFonts w:ascii="Times New Roman" w:hAnsi="Times New Roman"/>
          <w:sz w:val="24"/>
        </w:rPr>
        <w:t>eríodo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311477" w:rsidRPr="00D5434F">
        <w:rPr>
          <w:rFonts w:ascii="Times New Roman" w:hAnsi="Times New Roman"/>
          <w:sz w:val="24"/>
        </w:rPr>
        <w:t>V</w:t>
      </w:r>
      <w:r w:rsidRPr="00D5434F">
        <w:rPr>
          <w:rFonts w:ascii="Times New Roman" w:hAnsi="Times New Roman"/>
          <w:sz w:val="24"/>
        </w:rPr>
        <w:t>alidez</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00311477" w:rsidRPr="00D5434F">
        <w:rPr>
          <w:rFonts w:ascii="Times New Roman" w:hAnsi="Times New Roman"/>
          <w:sz w:val="24"/>
        </w:rPr>
        <w:t>Consecuentemente</w:t>
      </w:r>
      <w:r w:rsidR="00134AB5" w:rsidRPr="00D5434F">
        <w:rPr>
          <w:rFonts w:ascii="Times New Roman" w:hAnsi="Times New Roman"/>
          <w:sz w:val="24"/>
        </w:rPr>
        <w:t>,</w:t>
      </w:r>
      <w:r w:rsidR="00361EE3" w:rsidRPr="00D5434F">
        <w:rPr>
          <w:rFonts w:ascii="Times New Roman" w:hAnsi="Times New Roman"/>
          <w:sz w:val="24"/>
        </w:rPr>
        <w:t xml:space="preserve"> </w:t>
      </w:r>
      <w:r w:rsidR="00134AB5" w:rsidRPr="00D5434F">
        <w:rPr>
          <w:rFonts w:ascii="Times New Roman" w:hAnsi="Times New Roman"/>
          <w:sz w:val="24"/>
        </w:rPr>
        <w:t>cualquier</w:t>
      </w:r>
      <w:r w:rsidR="00361EE3" w:rsidRPr="00D5434F">
        <w:rPr>
          <w:rFonts w:ascii="Times New Roman" w:hAnsi="Times New Roman"/>
          <w:sz w:val="24"/>
        </w:rPr>
        <w:t xml:space="preserve"> </w:t>
      </w:r>
      <w:r w:rsidR="00134AB5" w:rsidRPr="00D5434F">
        <w:rPr>
          <w:rFonts w:ascii="Times New Roman" w:hAnsi="Times New Roman"/>
          <w:sz w:val="24"/>
        </w:rPr>
        <w:t>solicitud</w:t>
      </w:r>
      <w:r w:rsidR="00361EE3" w:rsidRPr="00D5434F">
        <w:rPr>
          <w:rFonts w:ascii="Times New Roman" w:hAnsi="Times New Roman"/>
          <w:sz w:val="24"/>
        </w:rPr>
        <w:t xml:space="preserve"> </w:t>
      </w:r>
      <w:r w:rsidR="00134AB5" w:rsidRPr="00D5434F">
        <w:rPr>
          <w:rFonts w:ascii="Times New Roman" w:hAnsi="Times New Roman"/>
          <w:sz w:val="24"/>
        </w:rPr>
        <w:t>de</w:t>
      </w:r>
      <w:r w:rsidR="00361EE3" w:rsidRPr="00D5434F">
        <w:rPr>
          <w:rFonts w:ascii="Times New Roman" w:hAnsi="Times New Roman"/>
          <w:sz w:val="24"/>
        </w:rPr>
        <w:t xml:space="preserve"> </w:t>
      </w:r>
      <w:r w:rsidR="00134AB5" w:rsidRPr="00D5434F">
        <w:rPr>
          <w:rFonts w:ascii="Times New Roman" w:hAnsi="Times New Roman"/>
          <w:sz w:val="24"/>
        </w:rPr>
        <w:t>pago</w:t>
      </w:r>
      <w:r w:rsidR="00361EE3" w:rsidRPr="00D5434F">
        <w:rPr>
          <w:rFonts w:ascii="Times New Roman" w:hAnsi="Times New Roman"/>
          <w:sz w:val="24"/>
        </w:rPr>
        <w:t xml:space="preserve"> </w:t>
      </w:r>
      <w:r w:rsidR="00134AB5" w:rsidRPr="00D5434F">
        <w:rPr>
          <w:rFonts w:ascii="Times New Roman" w:hAnsi="Times New Roman"/>
          <w:sz w:val="24"/>
        </w:rPr>
        <w:t>bajo</w:t>
      </w:r>
      <w:r w:rsidR="00361EE3" w:rsidRPr="00D5434F">
        <w:rPr>
          <w:rFonts w:ascii="Times New Roman" w:hAnsi="Times New Roman"/>
          <w:sz w:val="24"/>
        </w:rPr>
        <w:t xml:space="preserve"> </w:t>
      </w:r>
      <w:r w:rsidR="00134AB5" w:rsidRPr="00D5434F">
        <w:rPr>
          <w:rFonts w:ascii="Times New Roman" w:hAnsi="Times New Roman"/>
          <w:sz w:val="24"/>
        </w:rPr>
        <w:t>esta</w:t>
      </w:r>
      <w:r w:rsidR="00361EE3" w:rsidRPr="00D5434F">
        <w:rPr>
          <w:rFonts w:ascii="Times New Roman" w:hAnsi="Times New Roman"/>
          <w:sz w:val="24"/>
        </w:rPr>
        <w:t xml:space="preserve"> </w:t>
      </w:r>
      <w:r w:rsidR="00134AB5" w:rsidRPr="00D5434F">
        <w:rPr>
          <w:rFonts w:ascii="Times New Roman" w:hAnsi="Times New Roman"/>
          <w:sz w:val="24"/>
        </w:rPr>
        <w:t>Garantía</w:t>
      </w:r>
      <w:r w:rsidR="00361EE3" w:rsidRPr="00D5434F">
        <w:rPr>
          <w:rFonts w:ascii="Times New Roman" w:hAnsi="Times New Roman"/>
          <w:sz w:val="24"/>
        </w:rPr>
        <w:t xml:space="preserve"> </w:t>
      </w:r>
      <w:r w:rsidR="00134AB5" w:rsidRPr="00D5434F">
        <w:rPr>
          <w:rFonts w:ascii="Times New Roman" w:hAnsi="Times New Roman"/>
          <w:sz w:val="24"/>
        </w:rPr>
        <w:t>deberá</w:t>
      </w:r>
      <w:r w:rsidR="00361EE3" w:rsidRPr="00D5434F">
        <w:rPr>
          <w:rFonts w:ascii="Times New Roman" w:hAnsi="Times New Roman"/>
          <w:sz w:val="24"/>
        </w:rPr>
        <w:t xml:space="preserve"> </w:t>
      </w:r>
      <w:r w:rsidR="00134AB5" w:rsidRPr="00D5434F">
        <w:rPr>
          <w:rFonts w:ascii="Times New Roman" w:hAnsi="Times New Roman"/>
          <w:sz w:val="24"/>
        </w:rPr>
        <w:t>recibirse</w:t>
      </w:r>
      <w:r w:rsidR="00361EE3" w:rsidRPr="00D5434F">
        <w:rPr>
          <w:rFonts w:ascii="Times New Roman" w:hAnsi="Times New Roman"/>
          <w:sz w:val="24"/>
        </w:rPr>
        <w:t xml:space="preserve"> </w:t>
      </w:r>
      <w:r w:rsidR="00134AB5" w:rsidRPr="00D5434F">
        <w:rPr>
          <w:rFonts w:ascii="Times New Roman" w:hAnsi="Times New Roman"/>
          <w:sz w:val="24"/>
        </w:rPr>
        <w:t>en</w:t>
      </w:r>
      <w:r w:rsidR="00361EE3" w:rsidRPr="00D5434F">
        <w:rPr>
          <w:rFonts w:ascii="Times New Roman" w:hAnsi="Times New Roman"/>
          <w:sz w:val="24"/>
        </w:rPr>
        <w:t xml:space="preserve"> </w:t>
      </w:r>
      <w:r w:rsidR="00134AB5" w:rsidRPr="00D5434F">
        <w:rPr>
          <w:rFonts w:ascii="Times New Roman" w:hAnsi="Times New Roman"/>
          <w:sz w:val="24"/>
        </w:rPr>
        <w:t>esta</w:t>
      </w:r>
      <w:r w:rsidR="00361EE3" w:rsidRPr="00D5434F">
        <w:rPr>
          <w:rFonts w:ascii="Times New Roman" w:hAnsi="Times New Roman"/>
          <w:sz w:val="24"/>
        </w:rPr>
        <w:t xml:space="preserve"> </w:t>
      </w:r>
      <w:r w:rsidR="00134AB5" w:rsidRPr="00D5434F">
        <w:rPr>
          <w:rFonts w:ascii="Times New Roman" w:hAnsi="Times New Roman"/>
          <w:sz w:val="24"/>
        </w:rPr>
        <w:t>institución</w:t>
      </w:r>
      <w:r w:rsidR="00361EE3" w:rsidRPr="00D5434F">
        <w:rPr>
          <w:rFonts w:ascii="Times New Roman" w:hAnsi="Times New Roman"/>
          <w:sz w:val="24"/>
        </w:rPr>
        <w:t xml:space="preserve"> </w:t>
      </w:r>
      <w:r w:rsidR="00134AB5" w:rsidRPr="00D5434F">
        <w:rPr>
          <w:rFonts w:ascii="Times New Roman" w:hAnsi="Times New Roman"/>
          <w:sz w:val="24"/>
        </w:rPr>
        <w:t>en</w:t>
      </w:r>
      <w:r w:rsidR="00361EE3" w:rsidRPr="00D5434F">
        <w:rPr>
          <w:rFonts w:ascii="Times New Roman" w:hAnsi="Times New Roman"/>
          <w:sz w:val="24"/>
        </w:rPr>
        <w:t xml:space="preserve"> </w:t>
      </w:r>
      <w:r w:rsidR="00134AB5" w:rsidRPr="00D5434F">
        <w:rPr>
          <w:rFonts w:ascii="Times New Roman" w:hAnsi="Times New Roman"/>
          <w:sz w:val="24"/>
        </w:rPr>
        <w:t>o</w:t>
      </w:r>
      <w:r w:rsidR="00361EE3" w:rsidRPr="00D5434F">
        <w:rPr>
          <w:rFonts w:ascii="Times New Roman" w:hAnsi="Times New Roman"/>
          <w:sz w:val="24"/>
        </w:rPr>
        <w:t xml:space="preserve"> </w:t>
      </w:r>
      <w:r w:rsidR="00134AB5" w:rsidRPr="00D5434F">
        <w:rPr>
          <w:rFonts w:ascii="Times New Roman" w:hAnsi="Times New Roman"/>
          <w:sz w:val="24"/>
        </w:rPr>
        <w:t>antes</w:t>
      </w:r>
      <w:r w:rsidR="00361EE3" w:rsidRPr="00D5434F">
        <w:rPr>
          <w:rFonts w:ascii="Times New Roman" w:hAnsi="Times New Roman"/>
          <w:sz w:val="24"/>
        </w:rPr>
        <w:t xml:space="preserve"> </w:t>
      </w:r>
      <w:r w:rsidR="00134AB5" w:rsidRPr="00D5434F">
        <w:rPr>
          <w:rFonts w:ascii="Times New Roman" w:hAnsi="Times New Roman"/>
          <w:sz w:val="24"/>
        </w:rPr>
        <w:t>de</w:t>
      </w:r>
      <w:r w:rsidR="00361EE3" w:rsidRPr="00D5434F">
        <w:rPr>
          <w:rFonts w:ascii="Times New Roman" w:hAnsi="Times New Roman"/>
          <w:sz w:val="24"/>
        </w:rPr>
        <w:t xml:space="preserve"> </w:t>
      </w:r>
      <w:r w:rsidR="00134AB5" w:rsidRPr="00D5434F">
        <w:rPr>
          <w:rFonts w:ascii="Times New Roman" w:hAnsi="Times New Roman"/>
          <w:sz w:val="24"/>
        </w:rPr>
        <w:t>dicha</w:t>
      </w:r>
      <w:r w:rsidR="00361EE3" w:rsidRPr="00D5434F">
        <w:rPr>
          <w:rFonts w:ascii="Times New Roman" w:hAnsi="Times New Roman"/>
          <w:sz w:val="24"/>
        </w:rPr>
        <w:t xml:space="preserve"> </w:t>
      </w:r>
      <w:r w:rsidR="00134AB5" w:rsidRPr="00D5434F">
        <w:rPr>
          <w:rFonts w:ascii="Times New Roman" w:hAnsi="Times New Roman"/>
          <w:sz w:val="24"/>
        </w:rPr>
        <w:t>fecha.</w:t>
      </w:r>
      <w:r w:rsidR="00361EE3" w:rsidRPr="00D5434F">
        <w:t xml:space="preserve"> </w:t>
      </w:r>
    </w:p>
    <w:p w14:paraId="7CE093B2" w14:textId="3C377AE0" w:rsidR="00DE33B8" w:rsidRPr="00D5434F" w:rsidRDefault="00E256FC" w:rsidP="00DE33B8">
      <w:pPr>
        <w:pStyle w:val="NormalWeb"/>
        <w:spacing w:before="0" w:after="0"/>
        <w:jc w:val="both"/>
        <w:rPr>
          <w:rFonts w:ascii="Times New Roman" w:hAnsi="Times New Roman"/>
          <w:sz w:val="24"/>
        </w:rPr>
      </w:pPr>
      <w:r w:rsidRPr="00D5434F">
        <w:rPr>
          <w:rFonts w:ascii="Times New Roman" w:hAnsi="Times New Roman"/>
          <w:sz w:val="24"/>
        </w:rPr>
        <w:t>Esta garantía está sujeta a las Reglas Uniformes de la Cámara de Comercio Internacional (CCI) sobre Garantías a Primera Solicitud (</w:t>
      </w:r>
      <w:r w:rsidRPr="00D5434F">
        <w:rPr>
          <w:rFonts w:ascii="Times New Roman" w:hAnsi="Times New Roman"/>
          <w:i/>
          <w:iCs/>
          <w:sz w:val="24"/>
        </w:rPr>
        <w:t>Uniform Rules for Demand Guarantees, URDG</w:t>
      </w:r>
      <w:r w:rsidRPr="00D5434F">
        <w:rPr>
          <w:rFonts w:ascii="Times New Roman" w:hAnsi="Times New Roman"/>
          <w:sz w:val="24"/>
        </w:rPr>
        <w:t xml:space="preserve">), revisión de 2010, publicación de la </w:t>
      </w:r>
      <w:r w:rsidR="00305812" w:rsidRPr="00D5434F">
        <w:rPr>
          <w:rFonts w:ascii="Times New Roman" w:hAnsi="Times New Roman"/>
          <w:sz w:val="24"/>
        </w:rPr>
        <w:t>CCI</w:t>
      </w:r>
      <w:r w:rsidRPr="00D5434F">
        <w:rPr>
          <w:rFonts w:ascii="Times New Roman" w:hAnsi="Times New Roman"/>
          <w:sz w:val="24"/>
        </w:rPr>
        <w:t xml:space="preserve"> n.</w:t>
      </w:r>
      <w:r w:rsidRPr="00D5434F">
        <w:rPr>
          <w:rFonts w:ascii="Times New Roman" w:hAnsi="Times New Roman"/>
          <w:sz w:val="24"/>
          <w:vertAlign w:val="superscript"/>
        </w:rPr>
        <w:t>o</w:t>
      </w:r>
      <w:r w:rsidRPr="00D5434F">
        <w:rPr>
          <w:rFonts w:ascii="Times New Roman" w:hAnsi="Times New Roman"/>
          <w:sz w:val="24"/>
        </w:rPr>
        <w:t xml:space="preserve"> 758, con exclusión, por la presente, de la declaración explicativa requerida en el Artículo 15(a).</w:t>
      </w:r>
      <w:r w:rsidR="00361EE3" w:rsidRPr="00D5434F">
        <w:rPr>
          <w:rFonts w:ascii="Times New Roman" w:hAnsi="Times New Roman"/>
          <w:sz w:val="24"/>
        </w:rPr>
        <w:t xml:space="preserve"> </w:t>
      </w:r>
    </w:p>
    <w:bookmarkEnd w:id="491"/>
    <w:p w14:paraId="63C5E8B4" w14:textId="58E0C6A1" w:rsidR="00DE33B8" w:rsidRPr="00D5434F" w:rsidRDefault="00DE33B8" w:rsidP="00830456">
      <w:pPr>
        <w:pStyle w:val="NormalWeb"/>
        <w:spacing w:before="800" w:beforeAutospacing="0" w:after="0" w:afterAutospacing="0"/>
        <w:rPr>
          <w:rFonts w:ascii="Times New Roman" w:hAnsi="Times New Roman"/>
          <w:b/>
          <w:bCs/>
        </w:rPr>
      </w:pPr>
      <w:r w:rsidRPr="00D5434F">
        <w:rPr>
          <w:rFonts w:ascii="Times New Roman" w:hAnsi="Times New Roman"/>
          <w:b/>
          <w:bCs/>
        </w:rPr>
        <w:t>_______________________</w:t>
      </w:r>
      <w:r w:rsidR="00830456" w:rsidRPr="00D5434F">
        <w:rPr>
          <w:rFonts w:ascii="Times New Roman" w:hAnsi="Times New Roman"/>
          <w:b/>
          <w:bCs/>
        </w:rPr>
        <w:t>________________________</w:t>
      </w:r>
      <w:r w:rsidRPr="00D5434F">
        <w:rPr>
          <w:rFonts w:ascii="Times New Roman" w:hAnsi="Times New Roman"/>
          <w:b/>
          <w:bCs/>
        </w:rPr>
        <w:t>______</w:t>
      </w:r>
    </w:p>
    <w:p w14:paraId="3A7D1A8E" w14:textId="665AF6EB" w:rsidR="00DE33B8" w:rsidRPr="00D5434F" w:rsidRDefault="00DE33B8" w:rsidP="00830456">
      <w:pPr>
        <w:pStyle w:val="NormalWeb"/>
        <w:spacing w:before="0" w:beforeAutospacing="0" w:after="240" w:afterAutospacing="0"/>
        <w:rPr>
          <w:rFonts w:ascii="Times New Roman" w:hAnsi="Times New Roman"/>
          <w:i/>
          <w:iCs/>
          <w:sz w:val="24"/>
        </w:rPr>
      </w:pPr>
      <w:r w:rsidRPr="00D5434F">
        <w:rPr>
          <w:rFonts w:ascii="Times New Roman" w:hAnsi="Times New Roman"/>
          <w:i/>
          <w:iCs/>
          <w:sz w:val="24"/>
        </w:rPr>
        <w:t>[Firma(s)</w:t>
      </w:r>
      <w:r w:rsidR="00361EE3" w:rsidRPr="00D5434F">
        <w:rPr>
          <w:rFonts w:ascii="Times New Roman" w:hAnsi="Times New Roman"/>
          <w:i/>
          <w:iCs/>
          <w:sz w:val="24"/>
        </w:rPr>
        <w:t xml:space="preserve"> </w:t>
      </w:r>
      <w:r w:rsidR="00A7591E" w:rsidRPr="00D5434F">
        <w:rPr>
          <w:rFonts w:ascii="Times New Roman" w:hAnsi="Times New Roman"/>
          <w:i/>
          <w:iCs/>
          <w:sz w:val="24"/>
        </w:rPr>
        <w:t>del</w:t>
      </w:r>
      <w:r w:rsidR="00361EE3" w:rsidRPr="00D5434F">
        <w:rPr>
          <w:rFonts w:ascii="Times New Roman" w:hAnsi="Times New Roman"/>
          <w:i/>
          <w:iCs/>
          <w:sz w:val="24"/>
        </w:rPr>
        <w:t xml:space="preserve"> </w:t>
      </w:r>
      <w:r w:rsidR="00A7591E" w:rsidRPr="00D5434F">
        <w:rPr>
          <w:rFonts w:ascii="Times New Roman" w:hAnsi="Times New Roman"/>
          <w:i/>
          <w:iCs/>
          <w:sz w:val="24"/>
        </w:rPr>
        <w:t>(de</w:t>
      </w:r>
      <w:r w:rsidR="00361EE3" w:rsidRPr="00D5434F">
        <w:rPr>
          <w:rFonts w:ascii="Times New Roman" w:hAnsi="Times New Roman"/>
          <w:i/>
          <w:iCs/>
          <w:sz w:val="24"/>
        </w:rPr>
        <w:t xml:space="preserve"> </w:t>
      </w:r>
      <w:r w:rsidR="00A7591E" w:rsidRPr="00D5434F">
        <w:rPr>
          <w:rFonts w:ascii="Times New Roman" w:hAnsi="Times New Roman"/>
          <w:i/>
          <w:iCs/>
          <w:sz w:val="24"/>
        </w:rPr>
        <w:t>los)</w:t>
      </w:r>
      <w:r w:rsidR="00361EE3" w:rsidRPr="00D5434F">
        <w:rPr>
          <w:rFonts w:ascii="Times New Roman" w:hAnsi="Times New Roman"/>
          <w:i/>
          <w:iCs/>
          <w:sz w:val="24"/>
        </w:rPr>
        <w:t xml:space="preserve"> </w:t>
      </w:r>
      <w:r w:rsidR="00A7591E" w:rsidRPr="00D5434F">
        <w:rPr>
          <w:rFonts w:ascii="Times New Roman" w:hAnsi="Times New Roman"/>
          <w:i/>
          <w:iCs/>
          <w:sz w:val="24"/>
        </w:rPr>
        <w:t>representante(s)</w:t>
      </w:r>
      <w:r w:rsidR="00361EE3" w:rsidRPr="00D5434F">
        <w:rPr>
          <w:rFonts w:ascii="Times New Roman" w:hAnsi="Times New Roman"/>
          <w:i/>
          <w:iCs/>
          <w:sz w:val="24"/>
        </w:rPr>
        <w:t xml:space="preserve"> </w:t>
      </w:r>
      <w:r w:rsidR="00A7591E" w:rsidRPr="00D5434F">
        <w:rPr>
          <w:rFonts w:ascii="Times New Roman" w:hAnsi="Times New Roman"/>
          <w:i/>
          <w:iCs/>
          <w:sz w:val="24"/>
        </w:rPr>
        <w:t>autorizado(s)]</w:t>
      </w:r>
    </w:p>
    <w:p w14:paraId="1DC1875B" w14:textId="346B1A27" w:rsidR="00A7591E" w:rsidRPr="00D5434F" w:rsidRDefault="00DC4F6A" w:rsidP="00A7591E">
      <w:pPr>
        <w:pStyle w:val="NormalWeb"/>
        <w:spacing w:before="0" w:after="0"/>
        <w:jc w:val="both"/>
        <w:rPr>
          <w:rFonts w:ascii="Times New Roman" w:hAnsi="Times New Roman"/>
          <w:b/>
          <w:bCs/>
          <w:sz w:val="24"/>
        </w:rPr>
      </w:pPr>
      <w:r w:rsidRPr="00D5434F">
        <w:rPr>
          <w:rFonts w:ascii="Times New Roman" w:hAnsi="Times New Roman"/>
          <w:b/>
          <w:bCs/>
          <w:i/>
          <w:sz w:val="24"/>
        </w:rPr>
        <w:t>Nota</w:t>
      </w:r>
      <w:r w:rsidR="00361EE3" w:rsidRPr="00D5434F">
        <w:rPr>
          <w:rFonts w:ascii="Times New Roman" w:hAnsi="Times New Roman"/>
          <w:b/>
          <w:bCs/>
          <w:i/>
          <w:sz w:val="24"/>
        </w:rPr>
        <w:t xml:space="preserve"> </w:t>
      </w:r>
      <w:r w:rsidR="002D6F6D" w:rsidRPr="00D5434F">
        <w:rPr>
          <w:rFonts w:ascii="Times New Roman" w:hAnsi="Times New Roman"/>
          <w:b/>
          <w:bCs/>
          <w:i/>
          <w:sz w:val="24"/>
        </w:rPr>
        <w:t>1</w:t>
      </w:r>
      <w:r w:rsidRPr="00D5434F">
        <w:rPr>
          <w:rFonts w:ascii="Times New Roman" w:hAnsi="Times New Roman"/>
          <w:b/>
          <w:bCs/>
          <w:i/>
          <w:sz w:val="24"/>
        </w:rPr>
        <w:t>:</w:t>
      </w:r>
      <w:r w:rsidR="00361EE3" w:rsidRPr="00D5434F">
        <w:rPr>
          <w:rFonts w:ascii="Times New Roman" w:hAnsi="Times New Roman"/>
          <w:i/>
          <w:sz w:val="24"/>
        </w:rPr>
        <w:t xml:space="preserve"> </w:t>
      </w:r>
      <w:r w:rsidRPr="00D5434F">
        <w:rPr>
          <w:rFonts w:ascii="Times New Roman" w:hAnsi="Times New Roman"/>
          <w:i/>
          <w:sz w:val="24"/>
        </w:rPr>
        <w:t>[Para</w:t>
      </w:r>
      <w:r w:rsidR="00361EE3" w:rsidRPr="00D5434F">
        <w:rPr>
          <w:rFonts w:ascii="Times New Roman" w:hAnsi="Times New Roman"/>
          <w:i/>
          <w:sz w:val="24"/>
        </w:rPr>
        <w:t xml:space="preserve"> </w:t>
      </w:r>
      <w:r w:rsidRPr="00D5434F">
        <w:rPr>
          <w:rFonts w:ascii="Times New Roman" w:hAnsi="Times New Roman"/>
          <w:i/>
          <w:sz w:val="24"/>
        </w:rPr>
        <w:t>información</w:t>
      </w:r>
      <w:r w:rsidR="00361EE3" w:rsidRPr="00D5434F">
        <w:rPr>
          <w:rFonts w:ascii="Times New Roman" w:hAnsi="Times New Roman"/>
          <w:i/>
          <w:sz w:val="24"/>
        </w:rPr>
        <w:t xml:space="preserve"> </w:t>
      </w:r>
      <w:r w:rsidRPr="00D5434F">
        <w:rPr>
          <w:rFonts w:ascii="Times New Roman" w:hAnsi="Times New Roman"/>
          <w:i/>
          <w:sz w:val="24"/>
        </w:rPr>
        <w:t>del</w:t>
      </w:r>
      <w:r w:rsidR="00361EE3" w:rsidRPr="00D5434F">
        <w:rPr>
          <w:rFonts w:ascii="Times New Roman" w:hAnsi="Times New Roman"/>
          <w:i/>
          <w:sz w:val="24"/>
        </w:rPr>
        <w:t xml:space="preserve"> </w:t>
      </w:r>
      <w:r w:rsidRPr="00D5434F">
        <w:rPr>
          <w:rFonts w:ascii="Times New Roman" w:hAnsi="Times New Roman"/>
          <w:i/>
          <w:sz w:val="24"/>
        </w:rPr>
        <w:t>Organismo</w:t>
      </w:r>
      <w:r w:rsidR="00361EE3" w:rsidRPr="00D5434F">
        <w:rPr>
          <w:rFonts w:ascii="Times New Roman" w:hAnsi="Times New Roman"/>
          <w:i/>
          <w:sz w:val="24"/>
        </w:rPr>
        <w:t xml:space="preserve"> </w:t>
      </w:r>
      <w:r w:rsidRPr="00D5434F">
        <w:rPr>
          <w:rFonts w:ascii="Times New Roman" w:hAnsi="Times New Roman"/>
          <w:i/>
          <w:sz w:val="24"/>
        </w:rPr>
        <w:t>Ejecutor:</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artículo</w:t>
      </w:r>
      <w:r w:rsidR="00361EE3" w:rsidRPr="00D5434F">
        <w:rPr>
          <w:rFonts w:ascii="Times New Roman" w:hAnsi="Times New Roman"/>
          <w:i/>
          <w:sz w:val="24"/>
        </w:rPr>
        <w:t xml:space="preserve"> </w:t>
      </w:r>
      <w:r w:rsidRPr="00D5434F">
        <w:rPr>
          <w:rFonts w:ascii="Times New Roman" w:hAnsi="Times New Roman"/>
          <w:i/>
          <w:sz w:val="24"/>
        </w:rPr>
        <w:t>15(a)</w:t>
      </w:r>
      <w:r w:rsidR="00361EE3" w:rsidRPr="00D5434F">
        <w:rPr>
          <w:rFonts w:ascii="Times New Roman" w:hAnsi="Times New Roman"/>
          <w:i/>
          <w:sz w:val="24"/>
        </w:rPr>
        <w:t xml:space="preserve"> </w:t>
      </w:r>
      <w:r w:rsidRPr="00D5434F">
        <w:rPr>
          <w:rFonts w:ascii="Times New Roman" w:hAnsi="Times New Roman"/>
          <w:i/>
          <w:sz w:val="24"/>
        </w:rPr>
        <w:t>establece:</w:t>
      </w:r>
      <w:r w:rsidR="00361EE3" w:rsidRPr="00D5434F">
        <w:rPr>
          <w:rFonts w:ascii="Times New Roman" w:hAnsi="Times New Roman"/>
          <w:i/>
          <w:sz w:val="24"/>
        </w:rPr>
        <w:t xml:space="preserve"> </w:t>
      </w:r>
      <w:r w:rsidR="00177788" w:rsidRPr="00D5434F">
        <w:rPr>
          <w:rFonts w:ascii="Times New Roman" w:hAnsi="Times New Roman"/>
          <w:i/>
          <w:sz w:val="24"/>
        </w:rPr>
        <w:t>“</w:t>
      </w:r>
      <w:r w:rsidRPr="00D5434F">
        <w:rPr>
          <w:rFonts w:ascii="Times New Roman" w:hAnsi="Times New Roman"/>
          <w:i/>
          <w:sz w:val="24"/>
        </w:rPr>
        <w:t>Condiciones</w:t>
      </w:r>
      <w:r w:rsidR="00361EE3" w:rsidRPr="00D5434F">
        <w:rPr>
          <w:rFonts w:ascii="Times New Roman" w:hAnsi="Times New Roman"/>
          <w:i/>
          <w:sz w:val="24"/>
        </w:rPr>
        <w:t xml:space="preserve"> </w:t>
      </w:r>
      <w:r w:rsidRPr="00D5434F">
        <w:rPr>
          <w:rFonts w:ascii="Times New Roman" w:hAnsi="Times New Roman"/>
          <w:i/>
          <w:sz w:val="24"/>
        </w:rPr>
        <w:t>del</w:t>
      </w:r>
      <w:r w:rsidR="00361EE3" w:rsidRPr="00D5434F">
        <w:rPr>
          <w:rFonts w:ascii="Times New Roman" w:hAnsi="Times New Roman"/>
          <w:i/>
          <w:sz w:val="24"/>
        </w:rPr>
        <w:t xml:space="preserve"> </w:t>
      </w:r>
      <w:r w:rsidRPr="00D5434F">
        <w:rPr>
          <w:rFonts w:ascii="Times New Roman" w:hAnsi="Times New Roman"/>
          <w:i/>
          <w:sz w:val="24"/>
        </w:rPr>
        <w:t>requerimiento:</w:t>
      </w:r>
      <w:r w:rsidR="00361EE3" w:rsidRPr="00D5434F">
        <w:rPr>
          <w:rFonts w:ascii="Times New Roman" w:hAnsi="Times New Roman"/>
          <w:i/>
          <w:sz w:val="24"/>
        </w:rPr>
        <w:t xml:space="preserve"> </w:t>
      </w:r>
      <w:r w:rsidRPr="00D5434F">
        <w:rPr>
          <w:rFonts w:ascii="Times New Roman" w:hAnsi="Times New Roman"/>
          <w:i/>
          <w:sz w:val="24"/>
        </w:rPr>
        <w:t>(a)</w:t>
      </w:r>
      <w:r w:rsidR="00361EE3" w:rsidRPr="00D5434F">
        <w:rPr>
          <w:rFonts w:ascii="Times New Roman" w:hAnsi="Times New Roman"/>
          <w:i/>
          <w:sz w:val="24"/>
        </w:rPr>
        <w:t xml:space="preserve"> </w:t>
      </w:r>
      <w:r w:rsidRPr="00D5434F">
        <w:rPr>
          <w:rFonts w:ascii="Times New Roman" w:hAnsi="Times New Roman"/>
          <w:i/>
          <w:sz w:val="24"/>
        </w:rPr>
        <w:t>Un</w:t>
      </w:r>
      <w:r w:rsidR="00361EE3" w:rsidRPr="00D5434F">
        <w:rPr>
          <w:rFonts w:ascii="Times New Roman" w:hAnsi="Times New Roman"/>
          <w:i/>
          <w:sz w:val="24"/>
        </w:rPr>
        <w:t xml:space="preserve"> </w:t>
      </w:r>
      <w:r w:rsidRPr="00D5434F">
        <w:rPr>
          <w:rFonts w:ascii="Times New Roman" w:hAnsi="Times New Roman"/>
          <w:i/>
          <w:sz w:val="24"/>
        </w:rPr>
        <w:t>requerimiento</w:t>
      </w:r>
      <w:r w:rsidR="00361EE3" w:rsidRPr="00D5434F">
        <w:rPr>
          <w:rFonts w:ascii="Times New Roman" w:hAnsi="Times New Roman"/>
          <w:i/>
          <w:sz w:val="24"/>
        </w:rPr>
        <w:t xml:space="preserve"> </w:t>
      </w:r>
      <w:r w:rsidRPr="00D5434F">
        <w:rPr>
          <w:rFonts w:ascii="Times New Roman" w:hAnsi="Times New Roman"/>
          <w:i/>
          <w:sz w:val="24"/>
        </w:rPr>
        <w:t>de</w:t>
      </w:r>
      <w:r w:rsidR="00361EE3" w:rsidRPr="00D5434F">
        <w:rPr>
          <w:rFonts w:ascii="Times New Roman" w:hAnsi="Times New Roman"/>
          <w:i/>
          <w:sz w:val="24"/>
        </w:rPr>
        <w:t xml:space="preserve"> </w:t>
      </w:r>
      <w:r w:rsidRPr="00D5434F">
        <w:rPr>
          <w:rFonts w:ascii="Times New Roman" w:hAnsi="Times New Roman"/>
          <w:i/>
          <w:sz w:val="24"/>
        </w:rPr>
        <w:t>una</w:t>
      </w:r>
      <w:r w:rsidR="00361EE3" w:rsidRPr="00D5434F">
        <w:rPr>
          <w:rFonts w:ascii="Times New Roman" w:hAnsi="Times New Roman"/>
          <w:i/>
          <w:sz w:val="24"/>
        </w:rPr>
        <w:t xml:space="preserve"> </w:t>
      </w:r>
      <w:r w:rsidRPr="00D5434F">
        <w:rPr>
          <w:rFonts w:ascii="Times New Roman" w:hAnsi="Times New Roman"/>
          <w:i/>
          <w:sz w:val="24"/>
        </w:rPr>
        <w:t>garantía</w:t>
      </w:r>
      <w:r w:rsidR="00361EE3" w:rsidRPr="00D5434F">
        <w:rPr>
          <w:rFonts w:ascii="Times New Roman" w:hAnsi="Times New Roman"/>
          <w:i/>
          <w:sz w:val="24"/>
        </w:rPr>
        <w:t xml:space="preserve"> </w:t>
      </w:r>
      <w:r w:rsidRPr="00D5434F">
        <w:rPr>
          <w:rFonts w:ascii="Times New Roman" w:hAnsi="Times New Roman"/>
          <w:i/>
          <w:sz w:val="24"/>
        </w:rPr>
        <w:t>debe</w:t>
      </w:r>
      <w:r w:rsidR="00361EE3" w:rsidRPr="00D5434F">
        <w:rPr>
          <w:rFonts w:ascii="Times New Roman" w:hAnsi="Times New Roman"/>
          <w:i/>
          <w:sz w:val="24"/>
        </w:rPr>
        <w:t xml:space="preserve"> </w:t>
      </w:r>
      <w:r w:rsidRPr="00D5434F">
        <w:rPr>
          <w:rFonts w:ascii="Times New Roman" w:hAnsi="Times New Roman"/>
          <w:i/>
          <w:sz w:val="24"/>
        </w:rPr>
        <w:t>ser</w:t>
      </w:r>
      <w:r w:rsidR="00361EE3" w:rsidRPr="00D5434F">
        <w:rPr>
          <w:rFonts w:ascii="Times New Roman" w:hAnsi="Times New Roman"/>
          <w:i/>
          <w:sz w:val="24"/>
        </w:rPr>
        <w:t xml:space="preserve"> </w:t>
      </w:r>
      <w:r w:rsidRPr="00D5434F">
        <w:rPr>
          <w:rFonts w:ascii="Times New Roman" w:hAnsi="Times New Roman"/>
          <w:i/>
          <w:sz w:val="24"/>
        </w:rPr>
        <w:t>acompañado</w:t>
      </w:r>
      <w:r w:rsidR="00361EE3" w:rsidRPr="00D5434F">
        <w:rPr>
          <w:rFonts w:ascii="Times New Roman" w:hAnsi="Times New Roman"/>
          <w:i/>
          <w:sz w:val="24"/>
        </w:rPr>
        <w:t xml:space="preserve"> </w:t>
      </w:r>
      <w:r w:rsidRPr="00D5434F">
        <w:rPr>
          <w:rFonts w:ascii="Times New Roman" w:hAnsi="Times New Roman"/>
          <w:i/>
          <w:sz w:val="24"/>
        </w:rPr>
        <w:t>de</w:t>
      </w:r>
      <w:r w:rsidR="00361EE3" w:rsidRPr="00D5434F">
        <w:rPr>
          <w:rFonts w:ascii="Times New Roman" w:hAnsi="Times New Roman"/>
          <w:i/>
          <w:sz w:val="24"/>
        </w:rPr>
        <w:t xml:space="preserve"> </w:t>
      </w:r>
      <w:r w:rsidRPr="00D5434F">
        <w:rPr>
          <w:rFonts w:ascii="Times New Roman" w:hAnsi="Times New Roman"/>
          <w:i/>
          <w:sz w:val="24"/>
        </w:rPr>
        <w:t>aquellos</w:t>
      </w:r>
      <w:r w:rsidR="00361EE3" w:rsidRPr="00D5434F">
        <w:rPr>
          <w:rFonts w:ascii="Times New Roman" w:hAnsi="Times New Roman"/>
          <w:i/>
          <w:sz w:val="24"/>
        </w:rPr>
        <w:t xml:space="preserve"> </w:t>
      </w:r>
      <w:r w:rsidRPr="00D5434F">
        <w:rPr>
          <w:rFonts w:ascii="Times New Roman" w:hAnsi="Times New Roman"/>
          <w:i/>
          <w:sz w:val="24"/>
        </w:rPr>
        <w:t>documentos</w:t>
      </w:r>
      <w:r w:rsidR="00361EE3" w:rsidRPr="00D5434F">
        <w:rPr>
          <w:rFonts w:ascii="Times New Roman" w:hAnsi="Times New Roman"/>
          <w:i/>
          <w:sz w:val="24"/>
        </w:rPr>
        <w:t xml:space="preserve"> </w:t>
      </w:r>
      <w:r w:rsidRPr="00D5434F">
        <w:rPr>
          <w:rFonts w:ascii="Times New Roman" w:hAnsi="Times New Roman"/>
          <w:i/>
          <w:sz w:val="24"/>
        </w:rPr>
        <w:t>que</w:t>
      </w:r>
      <w:r w:rsidR="00361EE3" w:rsidRPr="00D5434F">
        <w:rPr>
          <w:rFonts w:ascii="Times New Roman" w:hAnsi="Times New Roman"/>
          <w:i/>
          <w:sz w:val="24"/>
        </w:rPr>
        <w:t xml:space="preserve"> </w:t>
      </w:r>
      <w:r w:rsidRPr="00D5434F">
        <w:rPr>
          <w:rFonts w:ascii="Times New Roman" w:hAnsi="Times New Roman"/>
          <w:i/>
          <w:sz w:val="24"/>
        </w:rPr>
        <w:t>la</w:t>
      </w:r>
      <w:r w:rsidR="00361EE3" w:rsidRPr="00D5434F">
        <w:rPr>
          <w:rFonts w:ascii="Times New Roman" w:hAnsi="Times New Roman"/>
          <w:i/>
          <w:sz w:val="24"/>
        </w:rPr>
        <w:t xml:space="preserve"> </w:t>
      </w:r>
      <w:r w:rsidRPr="00D5434F">
        <w:rPr>
          <w:rFonts w:ascii="Times New Roman" w:hAnsi="Times New Roman"/>
          <w:i/>
          <w:sz w:val="24"/>
        </w:rPr>
        <w:t>garantía</w:t>
      </w:r>
      <w:r w:rsidR="00361EE3" w:rsidRPr="00D5434F">
        <w:rPr>
          <w:rFonts w:ascii="Times New Roman" w:hAnsi="Times New Roman"/>
          <w:i/>
          <w:sz w:val="24"/>
        </w:rPr>
        <w:t xml:space="preserve"> </w:t>
      </w:r>
      <w:r w:rsidRPr="00D5434F">
        <w:rPr>
          <w:rFonts w:ascii="Times New Roman" w:hAnsi="Times New Roman"/>
          <w:i/>
          <w:sz w:val="24"/>
        </w:rPr>
        <w:t>especifique,</w:t>
      </w:r>
      <w:r w:rsidR="00361EE3" w:rsidRPr="00D5434F">
        <w:rPr>
          <w:rFonts w:ascii="Times New Roman" w:hAnsi="Times New Roman"/>
          <w:i/>
          <w:sz w:val="24"/>
        </w:rPr>
        <w:t xml:space="preserve"> </w:t>
      </w:r>
      <w:r w:rsidRPr="00D5434F">
        <w:rPr>
          <w:rFonts w:ascii="Times New Roman" w:hAnsi="Times New Roman"/>
          <w:i/>
          <w:sz w:val="24"/>
        </w:rPr>
        <w:t>y</w:t>
      </w:r>
      <w:r w:rsidR="00361EE3" w:rsidRPr="00D5434F">
        <w:rPr>
          <w:rFonts w:ascii="Times New Roman" w:hAnsi="Times New Roman"/>
          <w:i/>
          <w:sz w:val="24"/>
        </w:rPr>
        <w:t xml:space="preserve"> </w:t>
      </w:r>
      <w:r w:rsidRPr="00D5434F">
        <w:rPr>
          <w:rFonts w:ascii="Times New Roman" w:hAnsi="Times New Roman"/>
          <w:i/>
          <w:sz w:val="24"/>
        </w:rPr>
        <w:t>en</w:t>
      </w:r>
      <w:r w:rsidR="00361EE3" w:rsidRPr="00D5434F">
        <w:rPr>
          <w:rFonts w:ascii="Times New Roman" w:hAnsi="Times New Roman"/>
          <w:i/>
          <w:sz w:val="24"/>
        </w:rPr>
        <w:t xml:space="preserve"> </w:t>
      </w:r>
      <w:r w:rsidRPr="00D5434F">
        <w:rPr>
          <w:rFonts w:ascii="Times New Roman" w:hAnsi="Times New Roman"/>
          <w:i/>
          <w:sz w:val="24"/>
        </w:rPr>
        <w:t>cualquier</w:t>
      </w:r>
      <w:r w:rsidR="00361EE3" w:rsidRPr="00D5434F">
        <w:rPr>
          <w:rFonts w:ascii="Times New Roman" w:hAnsi="Times New Roman"/>
          <w:i/>
          <w:sz w:val="24"/>
        </w:rPr>
        <w:t xml:space="preserve"> </w:t>
      </w:r>
      <w:r w:rsidRPr="00D5434F">
        <w:rPr>
          <w:rFonts w:ascii="Times New Roman" w:hAnsi="Times New Roman"/>
          <w:i/>
          <w:sz w:val="24"/>
        </w:rPr>
        <w:t>caso</w:t>
      </w:r>
      <w:r w:rsidR="00361EE3" w:rsidRPr="00D5434F">
        <w:rPr>
          <w:rFonts w:ascii="Times New Roman" w:hAnsi="Times New Roman"/>
          <w:i/>
          <w:sz w:val="24"/>
        </w:rPr>
        <w:t xml:space="preserve"> </w:t>
      </w:r>
      <w:r w:rsidRPr="00D5434F">
        <w:rPr>
          <w:rFonts w:ascii="Times New Roman" w:hAnsi="Times New Roman"/>
          <w:i/>
          <w:sz w:val="24"/>
        </w:rPr>
        <w:t>de</w:t>
      </w:r>
      <w:r w:rsidR="00361EE3" w:rsidRPr="00D5434F">
        <w:rPr>
          <w:rFonts w:ascii="Times New Roman" w:hAnsi="Times New Roman"/>
          <w:i/>
          <w:sz w:val="24"/>
        </w:rPr>
        <w:t xml:space="preserve"> </w:t>
      </w:r>
      <w:r w:rsidRPr="00D5434F">
        <w:rPr>
          <w:rFonts w:ascii="Times New Roman" w:hAnsi="Times New Roman"/>
          <w:i/>
          <w:sz w:val="24"/>
        </w:rPr>
        <w:t>una</w:t>
      </w:r>
      <w:r w:rsidR="00361EE3" w:rsidRPr="00D5434F">
        <w:rPr>
          <w:rFonts w:ascii="Times New Roman" w:hAnsi="Times New Roman"/>
          <w:i/>
          <w:sz w:val="24"/>
        </w:rPr>
        <w:t xml:space="preserve"> </w:t>
      </w:r>
      <w:r w:rsidRPr="00D5434F">
        <w:rPr>
          <w:rFonts w:ascii="Times New Roman" w:hAnsi="Times New Roman"/>
          <w:i/>
          <w:sz w:val="24"/>
        </w:rPr>
        <w:t>declaración</w:t>
      </w:r>
      <w:r w:rsidR="00361EE3" w:rsidRPr="00D5434F">
        <w:rPr>
          <w:rFonts w:ascii="Times New Roman" w:hAnsi="Times New Roman"/>
          <w:i/>
          <w:sz w:val="24"/>
        </w:rPr>
        <w:t xml:space="preserve"> </w:t>
      </w:r>
      <w:r w:rsidRPr="00D5434F">
        <w:rPr>
          <w:rFonts w:ascii="Times New Roman" w:hAnsi="Times New Roman"/>
          <w:i/>
          <w:sz w:val="24"/>
        </w:rPr>
        <w:t>del</w:t>
      </w:r>
      <w:r w:rsidR="00361EE3" w:rsidRPr="00D5434F">
        <w:rPr>
          <w:rFonts w:ascii="Times New Roman" w:hAnsi="Times New Roman"/>
          <w:i/>
          <w:sz w:val="24"/>
        </w:rPr>
        <w:t xml:space="preserve"> </w:t>
      </w:r>
      <w:r w:rsidRPr="00D5434F">
        <w:rPr>
          <w:rFonts w:ascii="Times New Roman" w:hAnsi="Times New Roman"/>
          <w:i/>
          <w:sz w:val="24"/>
        </w:rPr>
        <w:t>Beneficiario</w:t>
      </w:r>
      <w:r w:rsidR="00361EE3" w:rsidRPr="00D5434F">
        <w:rPr>
          <w:rFonts w:ascii="Times New Roman" w:hAnsi="Times New Roman"/>
          <w:i/>
          <w:sz w:val="24"/>
        </w:rPr>
        <w:t xml:space="preserve"> </w:t>
      </w:r>
      <w:r w:rsidRPr="00D5434F">
        <w:rPr>
          <w:rFonts w:ascii="Times New Roman" w:hAnsi="Times New Roman"/>
          <w:i/>
          <w:sz w:val="24"/>
        </w:rPr>
        <w:t>indicado</w:t>
      </w:r>
      <w:r w:rsidR="00361EE3" w:rsidRPr="00D5434F">
        <w:rPr>
          <w:rFonts w:ascii="Times New Roman" w:hAnsi="Times New Roman"/>
          <w:i/>
          <w:sz w:val="24"/>
        </w:rPr>
        <w:t xml:space="preserve"> </w:t>
      </w:r>
      <w:r w:rsidRPr="00D5434F">
        <w:rPr>
          <w:rFonts w:ascii="Times New Roman" w:hAnsi="Times New Roman"/>
          <w:i/>
          <w:sz w:val="24"/>
        </w:rPr>
        <w:t>en</w:t>
      </w:r>
      <w:r w:rsidR="00361EE3" w:rsidRPr="00D5434F">
        <w:rPr>
          <w:rFonts w:ascii="Times New Roman" w:hAnsi="Times New Roman"/>
          <w:i/>
          <w:sz w:val="24"/>
        </w:rPr>
        <w:t xml:space="preserve"> </w:t>
      </w:r>
      <w:r w:rsidRPr="00D5434F">
        <w:rPr>
          <w:rFonts w:ascii="Times New Roman" w:hAnsi="Times New Roman"/>
          <w:i/>
          <w:sz w:val="24"/>
        </w:rPr>
        <w:t>qué</w:t>
      </w:r>
      <w:r w:rsidR="00361EE3" w:rsidRPr="00D5434F">
        <w:rPr>
          <w:rFonts w:ascii="Times New Roman" w:hAnsi="Times New Roman"/>
          <w:i/>
          <w:sz w:val="24"/>
        </w:rPr>
        <w:t xml:space="preserve"> </w:t>
      </w:r>
      <w:r w:rsidRPr="00D5434F">
        <w:rPr>
          <w:rFonts w:ascii="Times New Roman" w:hAnsi="Times New Roman"/>
          <w:i/>
          <w:sz w:val="24"/>
        </w:rPr>
        <w:t>aspecto</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Solicitante</w:t>
      </w:r>
      <w:r w:rsidR="00361EE3" w:rsidRPr="00D5434F">
        <w:rPr>
          <w:rFonts w:ascii="Times New Roman" w:hAnsi="Times New Roman"/>
          <w:i/>
          <w:sz w:val="24"/>
        </w:rPr>
        <w:t xml:space="preserve"> </w:t>
      </w:r>
      <w:r w:rsidRPr="00D5434F">
        <w:rPr>
          <w:rFonts w:ascii="Times New Roman" w:hAnsi="Times New Roman"/>
          <w:i/>
          <w:sz w:val="24"/>
        </w:rPr>
        <w:t>ha</w:t>
      </w:r>
      <w:r w:rsidR="00361EE3" w:rsidRPr="00D5434F">
        <w:rPr>
          <w:rFonts w:ascii="Times New Roman" w:hAnsi="Times New Roman"/>
          <w:i/>
          <w:sz w:val="24"/>
        </w:rPr>
        <w:t xml:space="preserve"> </w:t>
      </w:r>
      <w:r w:rsidRPr="00D5434F">
        <w:rPr>
          <w:rFonts w:ascii="Times New Roman" w:hAnsi="Times New Roman"/>
          <w:i/>
          <w:sz w:val="24"/>
        </w:rPr>
        <w:t>incumplido</w:t>
      </w:r>
      <w:r w:rsidR="00361EE3" w:rsidRPr="00D5434F">
        <w:rPr>
          <w:rFonts w:ascii="Times New Roman" w:hAnsi="Times New Roman"/>
          <w:i/>
          <w:sz w:val="24"/>
        </w:rPr>
        <w:t xml:space="preserve"> </w:t>
      </w:r>
      <w:r w:rsidRPr="00D5434F">
        <w:rPr>
          <w:rFonts w:ascii="Times New Roman" w:hAnsi="Times New Roman"/>
          <w:i/>
          <w:sz w:val="24"/>
        </w:rPr>
        <w:t>sus</w:t>
      </w:r>
      <w:r w:rsidR="00361EE3" w:rsidRPr="00D5434F">
        <w:rPr>
          <w:rFonts w:ascii="Times New Roman" w:hAnsi="Times New Roman"/>
          <w:i/>
          <w:sz w:val="24"/>
        </w:rPr>
        <w:t xml:space="preserve"> </w:t>
      </w:r>
      <w:r w:rsidRPr="00D5434F">
        <w:rPr>
          <w:rFonts w:ascii="Times New Roman" w:hAnsi="Times New Roman"/>
          <w:i/>
          <w:sz w:val="24"/>
        </w:rPr>
        <w:t>obligaciones</w:t>
      </w:r>
      <w:r w:rsidR="00361EE3" w:rsidRPr="00D5434F">
        <w:rPr>
          <w:rFonts w:ascii="Times New Roman" w:hAnsi="Times New Roman"/>
          <w:i/>
          <w:sz w:val="24"/>
        </w:rPr>
        <w:t xml:space="preserve"> </w:t>
      </w:r>
      <w:r w:rsidRPr="00D5434F">
        <w:rPr>
          <w:rFonts w:ascii="Times New Roman" w:hAnsi="Times New Roman"/>
          <w:i/>
          <w:sz w:val="24"/>
        </w:rPr>
        <w:t>respecto</w:t>
      </w:r>
      <w:r w:rsidR="00361EE3" w:rsidRPr="00D5434F">
        <w:rPr>
          <w:rFonts w:ascii="Times New Roman" w:hAnsi="Times New Roman"/>
          <w:i/>
          <w:sz w:val="24"/>
        </w:rPr>
        <w:t xml:space="preserve"> </w:t>
      </w:r>
      <w:r w:rsidRPr="00D5434F">
        <w:rPr>
          <w:rFonts w:ascii="Times New Roman" w:hAnsi="Times New Roman"/>
          <w:i/>
          <w:sz w:val="24"/>
        </w:rPr>
        <w:t>a</w:t>
      </w:r>
      <w:r w:rsidR="00361EE3" w:rsidRPr="00D5434F">
        <w:rPr>
          <w:rFonts w:ascii="Times New Roman" w:hAnsi="Times New Roman"/>
          <w:i/>
          <w:sz w:val="24"/>
        </w:rPr>
        <w:t xml:space="preserve"> </w:t>
      </w:r>
      <w:r w:rsidRPr="00D5434F">
        <w:rPr>
          <w:rFonts w:ascii="Times New Roman" w:hAnsi="Times New Roman"/>
          <w:i/>
          <w:sz w:val="24"/>
        </w:rPr>
        <w:t>la</w:t>
      </w:r>
      <w:r w:rsidR="00361EE3" w:rsidRPr="00D5434F">
        <w:rPr>
          <w:rFonts w:ascii="Times New Roman" w:hAnsi="Times New Roman"/>
          <w:i/>
          <w:sz w:val="24"/>
        </w:rPr>
        <w:t xml:space="preserve"> </w:t>
      </w:r>
      <w:r w:rsidRPr="00D5434F">
        <w:rPr>
          <w:rFonts w:ascii="Times New Roman" w:hAnsi="Times New Roman"/>
          <w:i/>
          <w:sz w:val="24"/>
        </w:rPr>
        <w:t>relación</w:t>
      </w:r>
      <w:r w:rsidR="00361EE3" w:rsidRPr="00D5434F">
        <w:rPr>
          <w:rFonts w:ascii="Times New Roman" w:hAnsi="Times New Roman"/>
          <w:i/>
          <w:sz w:val="24"/>
        </w:rPr>
        <w:t xml:space="preserve"> </w:t>
      </w:r>
      <w:r w:rsidRPr="00D5434F">
        <w:rPr>
          <w:rFonts w:ascii="Times New Roman" w:hAnsi="Times New Roman"/>
          <w:i/>
          <w:sz w:val="24"/>
        </w:rPr>
        <w:t>subyacente.</w:t>
      </w:r>
      <w:r w:rsidR="00361EE3" w:rsidRPr="00D5434F">
        <w:rPr>
          <w:rFonts w:ascii="Times New Roman" w:hAnsi="Times New Roman"/>
          <w:i/>
          <w:sz w:val="24"/>
        </w:rPr>
        <w:t xml:space="preserve"> </w:t>
      </w:r>
      <w:r w:rsidRPr="00D5434F">
        <w:rPr>
          <w:rFonts w:ascii="Times New Roman" w:hAnsi="Times New Roman"/>
          <w:i/>
          <w:sz w:val="24"/>
        </w:rPr>
        <w:t>Esta</w:t>
      </w:r>
      <w:r w:rsidR="00361EE3" w:rsidRPr="00D5434F">
        <w:rPr>
          <w:rFonts w:ascii="Times New Roman" w:hAnsi="Times New Roman"/>
          <w:i/>
          <w:sz w:val="24"/>
        </w:rPr>
        <w:t xml:space="preserve"> </w:t>
      </w:r>
      <w:r w:rsidRPr="00D5434F">
        <w:rPr>
          <w:rFonts w:ascii="Times New Roman" w:hAnsi="Times New Roman"/>
          <w:i/>
          <w:sz w:val="24"/>
        </w:rPr>
        <w:t>declaración</w:t>
      </w:r>
      <w:r w:rsidR="00361EE3" w:rsidRPr="00D5434F">
        <w:rPr>
          <w:rFonts w:ascii="Times New Roman" w:hAnsi="Times New Roman"/>
          <w:i/>
          <w:sz w:val="24"/>
        </w:rPr>
        <w:t xml:space="preserve"> </w:t>
      </w:r>
      <w:r w:rsidRPr="00D5434F">
        <w:rPr>
          <w:rFonts w:ascii="Times New Roman" w:hAnsi="Times New Roman"/>
          <w:i/>
          <w:sz w:val="24"/>
        </w:rPr>
        <w:t>puede</w:t>
      </w:r>
      <w:r w:rsidR="00361EE3" w:rsidRPr="00D5434F">
        <w:rPr>
          <w:rFonts w:ascii="Times New Roman" w:hAnsi="Times New Roman"/>
          <w:i/>
          <w:sz w:val="24"/>
        </w:rPr>
        <w:t xml:space="preserve"> </w:t>
      </w:r>
      <w:r w:rsidRPr="00D5434F">
        <w:rPr>
          <w:rFonts w:ascii="Times New Roman" w:hAnsi="Times New Roman"/>
          <w:i/>
          <w:sz w:val="24"/>
        </w:rPr>
        <w:t>formar</w:t>
      </w:r>
      <w:r w:rsidR="00361EE3" w:rsidRPr="00D5434F">
        <w:rPr>
          <w:rFonts w:ascii="Times New Roman" w:hAnsi="Times New Roman"/>
          <w:i/>
          <w:sz w:val="24"/>
        </w:rPr>
        <w:t xml:space="preserve"> </w:t>
      </w:r>
      <w:r w:rsidRPr="00D5434F">
        <w:rPr>
          <w:rFonts w:ascii="Times New Roman" w:hAnsi="Times New Roman"/>
          <w:i/>
          <w:sz w:val="24"/>
        </w:rPr>
        <w:t>parte</w:t>
      </w:r>
      <w:r w:rsidR="00361EE3" w:rsidRPr="00D5434F">
        <w:rPr>
          <w:rFonts w:ascii="Times New Roman" w:hAnsi="Times New Roman"/>
          <w:i/>
          <w:sz w:val="24"/>
        </w:rPr>
        <w:t xml:space="preserve"> </w:t>
      </w:r>
      <w:r w:rsidRPr="00D5434F">
        <w:rPr>
          <w:rFonts w:ascii="Times New Roman" w:hAnsi="Times New Roman"/>
          <w:i/>
          <w:sz w:val="24"/>
        </w:rPr>
        <w:t>del</w:t>
      </w:r>
      <w:r w:rsidR="00361EE3" w:rsidRPr="00D5434F">
        <w:rPr>
          <w:rFonts w:ascii="Times New Roman" w:hAnsi="Times New Roman"/>
          <w:i/>
          <w:sz w:val="24"/>
        </w:rPr>
        <w:t xml:space="preserve"> </w:t>
      </w:r>
      <w:r w:rsidRPr="00D5434F">
        <w:rPr>
          <w:rFonts w:ascii="Times New Roman" w:hAnsi="Times New Roman"/>
          <w:i/>
          <w:sz w:val="24"/>
        </w:rPr>
        <w:t>requerimiento</w:t>
      </w:r>
      <w:r w:rsidR="00361EE3" w:rsidRPr="00D5434F">
        <w:rPr>
          <w:rFonts w:ascii="Times New Roman" w:hAnsi="Times New Roman"/>
          <w:i/>
          <w:sz w:val="24"/>
        </w:rPr>
        <w:t xml:space="preserve"> </w:t>
      </w:r>
      <w:r w:rsidRPr="00D5434F">
        <w:rPr>
          <w:rFonts w:ascii="Times New Roman" w:hAnsi="Times New Roman"/>
          <w:i/>
          <w:sz w:val="24"/>
        </w:rPr>
        <w:t>o</w:t>
      </w:r>
      <w:r w:rsidR="00361EE3" w:rsidRPr="00D5434F">
        <w:rPr>
          <w:rFonts w:ascii="Times New Roman" w:hAnsi="Times New Roman"/>
          <w:i/>
          <w:sz w:val="24"/>
        </w:rPr>
        <w:t xml:space="preserve"> </w:t>
      </w:r>
      <w:r w:rsidRPr="00D5434F">
        <w:rPr>
          <w:rFonts w:ascii="Times New Roman" w:hAnsi="Times New Roman"/>
          <w:i/>
          <w:sz w:val="24"/>
        </w:rPr>
        <w:t>constituir</w:t>
      </w:r>
      <w:r w:rsidR="00361EE3" w:rsidRPr="00D5434F">
        <w:rPr>
          <w:rFonts w:ascii="Times New Roman" w:hAnsi="Times New Roman"/>
          <w:i/>
          <w:sz w:val="24"/>
        </w:rPr>
        <w:t xml:space="preserve"> </w:t>
      </w:r>
      <w:r w:rsidRPr="00D5434F">
        <w:rPr>
          <w:rFonts w:ascii="Times New Roman" w:hAnsi="Times New Roman"/>
          <w:i/>
          <w:sz w:val="24"/>
        </w:rPr>
        <w:t>un</w:t>
      </w:r>
      <w:r w:rsidR="00361EE3" w:rsidRPr="00D5434F">
        <w:rPr>
          <w:rFonts w:ascii="Times New Roman" w:hAnsi="Times New Roman"/>
          <w:i/>
          <w:sz w:val="24"/>
        </w:rPr>
        <w:t xml:space="preserve"> </w:t>
      </w:r>
      <w:r w:rsidRPr="00D5434F">
        <w:rPr>
          <w:rFonts w:ascii="Times New Roman" w:hAnsi="Times New Roman"/>
          <w:i/>
          <w:sz w:val="24"/>
        </w:rPr>
        <w:t>documento</w:t>
      </w:r>
      <w:r w:rsidR="00361EE3" w:rsidRPr="00D5434F">
        <w:rPr>
          <w:rFonts w:ascii="Times New Roman" w:hAnsi="Times New Roman"/>
          <w:i/>
          <w:sz w:val="24"/>
        </w:rPr>
        <w:t xml:space="preserve"> </w:t>
      </w:r>
      <w:r w:rsidRPr="00D5434F">
        <w:rPr>
          <w:rFonts w:ascii="Times New Roman" w:hAnsi="Times New Roman"/>
          <w:i/>
          <w:sz w:val="24"/>
        </w:rPr>
        <w:t>independiente</w:t>
      </w:r>
      <w:r w:rsidR="00361EE3" w:rsidRPr="00D5434F">
        <w:rPr>
          <w:rFonts w:ascii="Times New Roman" w:hAnsi="Times New Roman"/>
          <w:i/>
          <w:sz w:val="24"/>
        </w:rPr>
        <w:t xml:space="preserve"> </w:t>
      </w:r>
      <w:r w:rsidRPr="00D5434F">
        <w:rPr>
          <w:rFonts w:ascii="Times New Roman" w:hAnsi="Times New Roman"/>
          <w:i/>
          <w:sz w:val="24"/>
        </w:rPr>
        <w:t>y</w:t>
      </w:r>
      <w:r w:rsidR="00361EE3" w:rsidRPr="00D5434F">
        <w:rPr>
          <w:rFonts w:ascii="Times New Roman" w:hAnsi="Times New Roman"/>
          <w:i/>
          <w:sz w:val="24"/>
        </w:rPr>
        <w:t xml:space="preserve"> </w:t>
      </w:r>
      <w:r w:rsidRPr="00D5434F">
        <w:rPr>
          <w:rFonts w:ascii="Times New Roman" w:hAnsi="Times New Roman"/>
          <w:i/>
          <w:sz w:val="24"/>
        </w:rPr>
        <w:t>firmado</w:t>
      </w:r>
      <w:r w:rsidR="00361EE3" w:rsidRPr="00D5434F">
        <w:rPr>
          <w:rFonts w:ascii="Times New Roman" w:hAnsi="Times New Roman"/>
          <w:i/>
          <w:sz w:val="24"/>
        </w:rPr>
        <w:t xml:space="preserve"> </w:t>
      </w:r>
      <w:r w:rsidRPr="00D5434F">
        <w:rPr>
          <w:rFonts w:ascii="Times New Roman" w:hAnsi="Times New Roman"/>
          <w:i/>
          <w:sz w:val="24"/>
        </w:rPr>
        <w:t>que</w:t>
      </w:r>
      <w:r w:rsidR="00361EE3" w:rsidRPr="00D5434F">
        <w:rPr>
          <w:rFonts w:ascii="Times New Roman" w:hAnsi="Times New Roman"/>
          <w:i/>
          <w:sz w:val="24"/>
        </w:rPr>
        <w:t xml:space="preserve"> </w:t>
      </w:r>
      <w:r w:rsidRPr="00D5434F">
        <w:rPr>
          <w:rFonts w:ascii="Times New Roman" w:hAnsi="Times New Roman"/>
          <w:i/>
          <w:sz w:val="24"/>
        </w:rPr>
        <w:t>acompañe</w:t>
      </w:r>
      <w:r w:rsidR="00361EE3" w:rsidRPr="00D5434F">
        <w:rPr>
          <w:rFonts w:ascii="Times New Roman" w:hAnsi="Times New Roman"/>
          <w:i/>
          <w:sz w:val="24"/>
        </w:rPr>
        <w:t xml:space="preserve"> </w:t>
      </w:r>
      <w:r w:rsidRPr="00D5434F">
        <w:rPr>
          <w:rFonts w:ascii="Times New Roman" w:hAnsi="Times New Roman"/>
          <w:i/>
          <w:sz w:val="24"/>
        </w:rPr>
        <w:t>o</w:t>
      </w:r>
      <w:r w:rsidR="00361EE3" w:rsidRPr="00D5434F">
        <w:rPr>
          <w:rFonts w:ascii="Times New Roman" w:hAnsi="Times New Roman"/>
          <w:i/>
          <w:sz w:val="24"/>
        </w:rPr>
        <w:t xml:space="preserve"> </w:t>
      </w:r>
      <w:r w:rsidRPr="00D5434F">
        <w:rPr>
          <w:rFonts w:ascii="Times New Roman" w:hAnsi="Times New Roman"/>
          <w:i/>
          <w:sz w:val="24"/>
        </w:rPr>
        <w:t>identifique</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requerimiento.]</w:t>
      </w:r>
    </w:p>
    <w:p w14:paraId="40B7558F" w14:textId="755DEF6C" w:rsidR="008D4915" w:rsidRPr="00D5434F" w:rsidRDefault="001332CA" w:rsidP="002D6F6D">
      <w:pPr>
        <w:pStyle w:val="Encabezado"/>
        <w:pBdr>
          <w:bottom w:val="single" w:sz="4" w:space="6" w:color="000000"/>
        </w:pBdr>
        <w:rPr>
          <w:rFonts w:ascii="Times New Roman" w:hAnsi="Times New Roman"/>
          <w:i/>
          <w:iCs/>
          <w:sz w:val="24"/>
        </w:rPr>
      </w:pPr>
      <w:bookmarkStart w:id="492" w:name="_Hlk96333974"/>
      <w:r w:rsidRPr="00D5434F">
        <w:rPr>
          <w:rFonts w:ascii="Times New Roman" w:hAnsi="Times New Roman"/>
          <w:b/>
          <w:bCs/>
          <w:i/>
          <w:iCs/>
          <w:sz w:val="24"/>
        </w:rPr>
        <w:t>Nota</w:t>
      </w:r>
      <w:r w:rsidR="00361EE3" w:rsidRPr="00D5434F">
        <w:rPr>
          <w:rFonts w:ascii="Times New Roman" w:hAnsi="Times New Roman"/>
          <w:b/>
          <w:bCs/>
          <w:i/>
          <w:iCs/>
          <w:sz w:val="24"/>
        </w:rPr>
        <w:t xml:space="preserve"> </w:t>
      </w:r>
      <w:r w:rsidR="002D6F6D" w:rsidRPr="00D5434F">
        <w:rPr>
          <w:rFonts w:ascii="Times New Roman" w:hAnsi="Times New Roman"/>
          <w:b/>
          <w:bCs/>
          <w:i/>
          <w:iCs/>
          <w:sz w:val="24"/>
        </w:rPr>
        <w:t>2</w:t>
      </w:r>
      <w:r w:rsidRPr="00D5434F">
        <w:rPr>
          <w:rFonts w:ascii="Times New Roman" w:hAnsi="Times New Roman"/>
          <w:b/>
          <w:bCs/>
          <w:i/>
          <w:iCs/>
          <w:sz w:val="24"/>
        </w:rPr>
        <w:t>:</w:t>
      </w:r>
      <w:r w:rsidR="00361EE3" w:rsidRPr="00D5434F">
        <w:rPr>
          <w:rFonts w:ascii="Times New Roman" w:hAnsi="Times New Roman"/>
          <w:b/>
          <w:bCs/>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texto</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letra</w:t>
      </w:r>
      <w:r w:rsidR="00361EE3" w:rsidRPr="00D5434F">
        <w:rPr>
          <w:rFonts w:ascii="Times New Roman" w:hAnsi="Times New Roman"/>
          <w:i/>
          <w:iCs/>
          <w:sz w:val="24"/>
        </w:rPr>
        <w:t xml:space="preserve"> </w:t>
      </w:r>
      <w:r w:rsidRPr="00D5434F">
        <w:rPr>
          <w:rFonts w:ascii="Times New Roman" w:hAnsi="Times New Roman"/>
          <w:i/>
          <w:iCs/>
          <w:sz w:val="24"/>
        </w:rPr>
        <w:t>cursiva</w:t>
      </w:r>
      <w:r w:rsidR="00361EE3" w:rsidRPr="00D5434F">
        <w:rPr>
          <w:rFonts w:ascii="Times New Roman" w:hAnsi="Times New Roman"/>
          <w:i/>
          <w:iCs/>
          <w:sz w:val="24"/>
        </w:rPr>
        <w:t xml:space="preserve"> </w:t>
      </w:r>
      <w:r w:rsidRPr="00D5434F">
        <w:rPr>
          <w:rFonts w:ascii="Times New Roman" w:hAnsi="Times New Roman"/>
          <w:i/>
          <w:iCs/>
          <w:sz w:val="24"/>
        </w:rPr>
        <w:t>tiene</w:t>
      </w:r>
      <w:r w:rsidR="00361EE3" w:rsidRPr="00D5434F">
        <w:rPr>
          <w:rFonts w:ascii="Times New Roman" w:hAnsi="Times New Roman"/>
          <w:i/>
          <w:iCs/>
          <w:sz w:val="24"/>
        </w:rPr>
        <w:t xml:space="preserve"> </w:t>
      </w:r>
      <w:r w:rsidRPr="00D5434F">
        <w:rPr>
          <w:rFonts w:ascii="Times New Roman" w:hAnsi="Times New Roman"/>
          <w:i/>
          <w:iCs/>
          <w:sz w:val="24"/>
        </w:rPr>
        <w:t>por</w:t>
      </w:r>
      <w:r w:rsidR="00361EE3" w:rsidRPr="00D5434F">
        <w:rPr>
          <w:rFonts w:ascii="Times New Roman" w:hAnsi="Times New Roman"/>
          <w:i/>
          <w:iCs/>
          <w:sz w:val="24"/>
        </w:rPr>
        <w:t xml:space="preserve"> </w:t>
      </w:r>
      <w:r w:rsidRPr="00D5434F">
        <w:rPr>
          <w:rFonts w:ascii="Times New Roman" w:hAnsi="Times New Roman"/>
          <w:i/>
          <w:iCs/>
          <w:sz w:val="24"/>
        </w:rPr>
        <w:t>objeto</w:t>
      </w:r>
      <w:r w:rsidR="00361EE3" w:rsidRPr="00D5434F">
        <w:rPr>
          <w:rFonts w:ascii="Times New Roman" w:hAnsi="Times New Roman"/>
          <w:i/>
          <w:iCs/>
          <w:sz w:val="24"/>
        </w:rPr>
        <w:t xml:space="preserve"> </w:t>
      </w:r>
      <w:r w:rsidRPr="00D5434F">
        <w:rPr>
          <w:rFonts w:ascii="Times New Roman" w:hAnsi="Times New Roman"/>
          <w:i/>
          <w:iCs/>
          <w:sz w:val="24"/>
        </w:rPr>
        <w:t>ayudar</w:t>
      </w:r>
      <w:r w:rsidR="00361EE3" w:rsidRPr="00D5434F">
        <w:rPr>
          <w:rFonts w:ascii="Times New Roman" w:hAnsi="Times New Roman"/>
          <w:i/>
          <w:iCs/>
          <w:sz w:val="24"/>
        </w:rPr>
        <w:t xml:space="preserve"> </w:t>
      </w:r>
      <w:r w:rsidRPr="00D5434F">
        <w:rPr>
          <w:rFonts w:ascii="Times New Roman" w:hAnsi="Times New Roman"/>
          <w:i/>
          <w:iCs/>
          <w:sz w:val="24"/>
        </w:rPr>
        <w:t>a</w:t>
      </w:r>
      <w:r w:rsidR="00361EE3" w:rsidRPr="00D5434F">
        <w:rPr>
          <w:rFonts w:ascii="Times New Roman" w:hAnsi="Times New Roman"/>
          <w:i/>
          <w:iCs/>
          <w:sz w:val="24"/>
        </w:rPr>
        <w:t xml:space="preserve"> </w:t>
      </w:r>
      <w:r w:rsidRPr="00D5434F">
        <w:rPr>
          <w:rFonts w:ascii="Times New Roman" w:hAnsi="Times New Roman"/>
          <w:i/>
          <w:iCs/>
          <w:sz w:val="24"/>
        </w:rPr>
        <w:t>preparar</w:t>
      </w:r>
      <w:r w:rsidR="00361EE3" w:rsidRPr="00D5434F">
        <w:rPr>
          <w:rFonts w:ascii="Times New Roman" w:hAnsi="Times New Roman"/>
          <w:i/>
          <w:iCs/>
          <w:sz w:val="24"/>
        </w:rPr>
        <w:t xml:space="preserve"> </w:t>
      </w:r>
      <w:r w:rsidRPr="00D5434F">
        <w:rPr>
          <w:rFonts w:ascii="Times New Roman" w:hAnsi="Times New Roman"/>
          <w:i/>
          <w:iCs/>
          <w:sz w:val="24"/>
        </w:rPr>
        <w:t>este</w:t>
      </w:r>
      <w:r w:rsidR="00361EE3" w:rsidRPr="00D5434F">
        <w:rPr>
          <w:rFonts w:ascii="Times New Roman" w:hAnsi="Times New Roman"/>
          <w:i/>
          <w:iCs/>
          <w:sz w:val="24"/>
        </w:rPr>
        <w:t xml:space="preserve"> </w:t>
      </w:r>
      <w:r w:rsidRPr="00D5434F">
        <w:rPr>
          <w:rFonts w:ascii="Times New Roman" w:hAnsi="Times New Roman"/>
          <w:i/>
          <w:iCs/>
          <w:sz w:val="24"/>
        </w:rPr>
        <w:t>formulario</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Pr="00D5434F">
        <w:rPr>
          <w:rFonts w:ascii="Times New Roman" w:hAnsi="Times New Roman"/>
          <w:i/>
          <w:iCs/>
          <w:sz w:val="24"/>
        </w:rPr>
        <w:t>debe</w:t>
      </w:r>
      <w:r w:rsidR="00361EE3" w:rsidRPr="00D5434F">
        <w:rPr>
          <w:rFonts w:ascii="Times New Roman" w:hAnsi="Times New Roman"/>
          <w:i/>
          <w:iCs/>
          <w:sz w:val="24"/>
        </w:rPr>
        <w:t xml:space="preserve"> </w:t>
      </w:r>
      <w:r w:rsidRPr="00D5434F">
        <w:rPr>
          <w:rFonts w:ascii="Times New Roman" w:hAnsi="Times New Roman"/>
          <w:i/>
          <w:iCs/>
          <w:sz w:val="24"/>
        </w:rPr>
        <w:t>eliminarse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documento</w:t>
      </w:r>
      <w:r w:rsidR="00361EE3" w:rsidRPr="00D5434F">
        <w:rPr>
          <w:rFonts w:ascii="Times New Roman" w:hAnsi="Times New Roman"/>
          <w:i/>
          <w:iCs/>
          <w:sz w:val="24"/>
        </w:rPr>
        <w:t xml:space="preserve"> </w:t>
      </w:r>
      <w:r w:rsidRPr="00D5434F">
        <w:rPr>
          <w:rFonts w:ascii="Times New Roman" w:hAnsi="Times New Roman"/>
          <w:i/>
          <w:iCs/>
          <w:sz w:val="24"/>
        </w:rPr>
        <w:t>definitivo.</w:t>
      </w:r>
      <w:bookmarkEnd w:id="492"/>
    </w:p>
    <w:p w14:paraId="1C49739C" w14:textId="77777777" w:rsidR="002D6F6D" w:rsidRPr="00D5434F" w:rsidRDefault="002D6F6D" w:rsidP="002D6F6D">
      <w:pPr>
        <w:pStyle w:val="Encabezado"/>
        <w:pBdr>
          <w:bottom w:val="none" w:sz="0" w:space="0" w:color="auto"/>
        </w:pBdr>
        <w:rPr>
          <w:i/>
          <w:iCs/>
        </w:rPr>
      </w:pPr>
    </w:p>
    <w:p w14:paraId="3BD769B2" w14:textId="652BE185" w:rsidR="008D4915" w:rsidRPr="00D5434F" w:rsidRDefault="00DE33B8" w:rsidP="002D6F6D">
      <w:pPr>
        <w:pStyle w:val="Ttulo5"/>
        <w:jc w:val="center"/>
        <w:rPr>
          <w:rFonts w:cs="Times New Roman"/>
          <w:sz w:val="40"/>
          <w:szCs w:val="40"/>
        </w:rPr>
      </w:pPr>
      <w:r w:rsidRPr="00D5434F">
        <w:rPr>
          <w:rFonts w:cs="Times New Roman"/>
        </w:rPr>
        <w:br w:type="page"/>
      </w:r>
      <w:bookmarkStart w:id="493" w:name="_Toc454620983"/>
      <w:bookmarkStart w:id="494" w:name="_Toc347230627"/>
      <w:bookmarkStart w:id="495" w:name="_Toc486939193"/>
      <w:bookmarkStart w:id="496" w:name="_Toc26896873"/>
      <w:bookmarkStart w:id="497" w:name="_Hlk96334330"/>
      <w:bookmarkStart w:id="498" w:name="_Toc488411755"/>
      <w:r w:rsidRPr="00D5434F">
        <w:rPr>
          <w:rFonts w:cs="Times New Roman"/>
          <w:sz w:val="40"/>
          <w:szCs w:val="40"/>
        </w:rPr>
        <w:lastRenderedPageBreak/>
        <w:t>G</w:t>
      </w:r>
      <w:r w:rsidR="006641B5" w:rsidRPr="00D5434F">
        <w:rPr>
          <w:rFonts w:cs="Times New Roman"/>
          <w:sz w:val="40"/>
          <w:szCs w:val="40"/>
        </w:rPr>
        <w:t>ARANTIA</w:t>
      </w:r>
      <w:r w:rsidR="00361EE3" w:rsidRPr="00D5434F">
        <w:rPr>
          <w:rFonts w:cs="Times New Roman"/>
          <w:sz w:val="40"/>
          <w:szCs w:val="40"/>
        </w:rPr>
        <w:t xml:space="preserve"> </w:t>
      </w:r>
      <w:r w:rsidR="006641B5" w:rsidRPr="00D5434F">
        <w:rPr>
          <w:rFonts w:cs="Times New Roman"/>
          <w:sz w:val="40"/>
          <w:szCs w:val="40"/>
        </w:rPr>
        <w:t>DE</w:t>
      </w:r>
      <w:r w:rsidR="00361EE3" w:rsidRPr="00D5434F">
        <w:rPr>
          <w:rFonts w:cs="Times New Roman"/>
          <w:sz w:val="40"/>
          <w:szCs w:val="40"/>
        </w:rPr>
        <w:t xml:space="preserve"> </w:t>
      </w:r>
      <w:r w:rsidR="006641B5" w:rsidRPr="00D5434F">
        <w:rPr>
          <w:rFonts w:cs="Times New Roman"/>
          <w:sz w:val="40"/>
          <w:szCs w:val="40"/>
        </w:rPr>
        <w:t>MANTENIMIENTO</w:t>
      </w:r>
      <w:r w:rsidR="00361EE3" w:rsidRPr="00D5434F">
        <w:rPr>
          <w:rFonts w:cs="Times New Roman"/>
          <w:sz w:val="40"/>
          <w:szCs w:val="40"/>
        </w:rPr>
        <w:t xml:space="preserve"> </w:t>
      </w:r>
      <w:r w:rsidR="006641B5" w:rsidRPr="00D5434F">
        <w:rPr>
          <w:rFonts w:cs="Times New Roman"/>
          <w:sz w:val="40"/>
          <w:szCs w:val="40"/>
        </w:rPr>
        <w:t>DE</w:t>
      </w:r>
      <w:r w:rsidR="00361EE3" w:rsidRPr="00D5434F">
        <w:rPr>
          <w:rFonts w:cs="Times New Roman"/>
          <w:sz w:val="40"/>
          <w:szCs w:val="40"/>
        </w:rPr>
        <w:t xml:space="preserve"> </w:t>
      </w:r>
      <w:r w:rsidR="006641B5" w:rsidRPr="00D5434F">
        <w:rPr>
          <w:rFonts w:cs="Times New Roman"/>
          <w:sz w:val="40"/>
          <w:szCs w:val="40"/>
        </w:rPr>
        <w:t>LA</w:t>
      </w:r>
      <w:r w:rsidR="00361EE3" w:rsidRPr="00D5434F">
        <w:rPr>
          <w:rFonts w:cs="Times New Roman"/>
          <w:sz w:val="40"/>
          <w:szCs w:val="40"/>
        </w:rPr>
        <w:t xml:space="preserve"> </w:t>
      </w:r>
      <w:r w:rsidR="006641B5" w:rsidRPr="00D5434F">
        <w:rPr>
          <w:rFonts w:cs="Times New Roman"/>
          <w:sz w:val="40"/>
          <w:szCs w:val="40"/>
        </w:rPr>
        <w:t>OFERTA</w:t>
      </w:r>
    </w:p>
    <w:p w14:paraId="07A4B48C" w14:textId="20B6E958" w:rsidR="00DE33B8" w:rsidRPr="00D5434F" w:rsidRDefault="00D441F3" w:rsidP="00727E21">
      <w:pPr>
        <w:pStyle w:val="Ttulo5"/>
        <w:jc w:val="center"/>
        <w:rPr>
          <w:rFonts w:cs="Times New Roman"/>
          <w:sz w:val="36"/>
          <w:szCs w:val="36"/>
        </w:rPr>
      </w:pPr>
      <w:r w:rsidRPr="00D5434F">
        <w:rPr>
          <w:rFonts w:cs="Times New Roman"/>
          <w:sz w:val="36"/>
          <w:szCs w:val="36"/>
        </w:rPr>
        <w:t>(</w:t>
      </w:r>
      <w:r w:rsidR="00DE33B8" w:rsidRPr="00D5434F">
        <w:rPr>
          <w:rFonts w:cs="Times New Roman"/>
          <w:sz w:val="36"/>
          <w:szCs w:val="36"/>
        </w:rPr>
        <w:t>Fianza</w:t>
      </w:r>
      <w:bookmarkEnd w:id="493"/>
      <w:bookmarkEnd w:id="494"/>
      <w:bookmarkEnd w:id="495"/>
      <w:bookmarkEnd w:id="496"/>
      <w:r w:rsidRPr="00D5434F">
        <w:rPr>
          <w:rFonts w:cs="Times New Roman"/>
          <w:sz w:val="36"/>
          <w:szCs w:val="36"/>
        </w:rPr>
        <w:t>)</w:t>
      </w:r>
    </w:p>
    <w:p w14:paraId="6D6E4155" w14:textId="5E1EC9D8" w:rsidR="00F80131" w:rsidRPr="00D5434F" w:rsidRDefault="00F80131" w:rsidP="00F80131">
      <w:pPr>
        <w:jc w:val="center"/>
        <w:rPr>
          <w:b/>
          <w:bCs/>
          <w:iCs/>
          <w:spacing w:val="-2"/>
          <w:sz w:val="36"/>
          <w:szCs w:val="36"/>
        </w:rPr>
      </w:pPr>
      <w:r w:rsidRPr="00D5434F">
        <w:rPr>
          <w:b/>
          <w:bCs/>
          <w:iCs/>
          <w:spacing w:val="-2"/>
          <w:sz w:val="36"/>
          <w:szCs w:val="36"/>
        </w:rPr>
        <w:t>NO APLICA</w:t>
      </w:r>
    </w:p>
    <w:bookmarkEnd w:id="497"/>
    <w:p w14:paraId="5E16DF9E" w14:textId="515B2220" w:rsidR="00DE33B8" w:rsidRPr="00D5434F" w:rsidRDefault="00DE33B8" w:rsidP="00BF73F9">
      <w:pPr>
        <w:spacing w:before="400" w:after="200"/>
        <w:jc w:val="both"/>
        <w:rPr>
          <w:i/>
          <w:iCs/>
        </w:rPr>
      </w:pPr>
      <w:r w:rsidRPr="00D5434F">
        <w:rPr>
          <w:i/>
          <w:iCs/>
        </w:rPr>
        <w:t>[El</w:t>
      </w:r>
      <w:r w:rsidR="00361EE3" w:rsidRPr="00D5434F">
        <w:rPr>
          <w:i/>
          <w:iCs/>
        </w:rPr>
        <w:t xml:space="preserve"> </w:t>
      </w:r>
      <w:r w:rsidR="00454A34" w:rsidRPr="00D5434F">
        <w:rPr>
          <w:b/>
          <w:bCs/>
          <w:i/>
          <w:iCs/>
        </w:rPr>
        <w:t>FIADOR</w:t>
      </w:r>
      <w:r w:rsidR="00361EE3" w:rsidRPr="00D5434F">
        <w:rPr>
          <w:i/>
          <w:iCs/>
        </w:rPr>
        <w:t xml:space="preserve"> </w:t>
      </w:r>
      <w:r w:rsidR="00E87CA6" w:rsidRPr="00D5434F">
        <w:rPr>
          <w:i/>
          <w:iCs/>
        </w:rPr>
        <w:t>deberá</w:t>
      </w:r>
      <w:r w:rsidR="00361EE3" w:rsidRPr="00D5434F">
        <w:rPr>
          <w:i/>
          <w:iCs/>
        </w:rPr>
        <w:t xml:space="preserve"> </w:t>
      </w:r>
      <w:r w:rsidRPr="00D5434F">
        <w:rPr>
          <w:i/>
          <w:iCs/>
        </w:rPr>
        <w:t>completa</w:t>
      </w:r>
      <w:r w:rsidR="00E87CA6" w:rsidRPr="00D5434F">
        <w:rPr>
          <w:i/>
          <w:iCs/>
        </w:rPr>
        <w:t>r</w:t>
      </w:r>
      <w:r w:rsidR="00361EE3" w:rsidRPr="00D5434F">
        <w:rPr>
          <w:i/>
          <w:iCs/>
        </w:rPr>
        <w:t xml:space="preserve"> </w:t>
      </w:r>
      <w:r w:rsidR="00E87CA6" w:rsidRPr="00D5434F">
        <w:rPr>
          <w:i/>
          <w:iCs/>
        </w:rPr>
        <w:t>este</w:t>
      </w:r>
      <w:r w:rsidR="00361EE3" w:rsidRPr="00D5434F">
        <w:rPr>
          <w:i/>
          <w:iCs/>
        </w:rPr>
        <w:t xml:space="preserve"> </w:t>
      </w:r>
      <w:r w:rsidR="00E87CA6" w:rsidRPr="00D5434F">
        <w:rPr>
          <w:i/>
          <w:iCs/>
        </w:rPr>
        <w:t>Formulario</w:t>
      </w:r>
      <w:r w:rsidR="00361EE3" w:rsidRPr="00D5434F">
        <w:rPr>
          <w:i/>
          <w:iCs/>
        </w:rPr>
        <w:t xml:space="preserve"> </w:t>
      </w:r>
      <w:r w:rsidR="00E87CA6" w:rsidRPr="00D5434F">
        <w:rPr>
          <w:i/>
          <w:iCs/>
        </w:rPr>
        <w:t>de</w:t>
      </w:r>
      <w:r w:rsidR="00361EE3" w:rsidRPr="00D5434F">
        <w:rPr>
          <w:i/>
          <w:iCs/>
        </w:rPr>
        <w:t xml:space="preserve"> </w:t>
      </w:r>
      <w:r w:rsidR="00E87CA6" w:rsidRPr="00D5434F">
        <w:rPr>
          <w:i/>
          <w:iCs/>
        </w:rPr>
        <w:t>Fianza</w:t>
      </w:r>
      <w:r w:rsidR="00361EE3" w:rsidRPr="00D5434F">
        <w:rPr>
          <w:i/>
          <w:iCs/>
        </w:rPr>
        <w:t xml:space="preserve"> </w:t>
      </w:r>
      <w:r w:rsidR="00E87CA6" w:rsidRPr="00D5434F">
        <w:rPr>
          <w:i/>
          <w:iCs/>
        </w:rPr>
        <w:t>de</w:t>
      </w:r>
      <w:r w:rsidR="00361EE3" w:rsidRPr="00D5434F">
        <w:rPr>
          <w:i/>
          <w:iCs/>
        </w:rPr>
        <w:t xml:space="preserve"> </w:t>
      </w:r>
      <w:r w:rsidR="00E87CA6" w:rsidRPr="00D5434F">
        <w:rPr>
          <w:i/>
          <w:iCs/>
        </w:rPr>
        <w:t>acuerdo</w:t>
      </w:r>
      <w:r w:rsidR="00361EE3" w:rsidRPr="00D5434F">
        <w:rPr>
          <w:i/>
          <w:iCs/>
        </w:rPr>
        <w:t xml:space="preserve"> </w:t>
      </w:r>
      <w:r w:rsidR="00E87CA6" w:rsidRPr="00D5434F">
        <w:rPr>
          <w:i/>
          <w:iCs/>
        </w:rPr>
        <w:t>con</w:t>
      </w:r>
      <w:r w:rsidR="00361EE3" w:rsidRPr="00D5434F">
        <w:rPr>
          <w:i/>
          <w:iCs/>
        </w:rPr>
        <w:t xml:space="preserve"> </w:t>
      </w:r>
      <w:r w:rsidR="00E87CA6" w:rsidRPr="00D5434F">
        <w:rPr>
          <w:i/>
          <w:iCs/>
        </w:rPr>
        <w:t>las</w:t>
      </w:r>
      <w:r w:rsidR="00361EE3" w:rsidRPr="00D5434F">
        <w:rPr>
          <w:i/>
          <w:iCs/>
        </w:rPr>
        <w:t xml:space="preserve"> </w:t>
      </w:r>
      <w:r w:rsidR="00E87CA6" w:rsidRPr="00D5434F">
        <w:rPr>
          <w:i/>
          <w:iCs/>
        </w:rPr>
        <w:t>instrucciones</w:t>
      </w:r>
      <w:r w:rsidR="00361EE3" w:rsidRPr="00D5434F">
        <w:rPr>
          <w:i/>
          <w:iCs/>
        </w:rPr>
        <w:t xml:space="preserve"> </w:t>
      </w:r>
      <w:r w:rsidR="00E87CA6" w:rsidRPr="00D5434F">
        <w:rPr>
          <w:i/>
          <w:iCs/>
        </w:rPr>
        <w:t>indicadas</w:t>
      </w:r>
      <w:r w:rsidR="00361EE3" w:rsidRPr="00D5434F">
        <w:rPr>
          <w:i/>
          <w:iCs/>
        </w:rPr>
        <w:t xml:space="preserve"> </w:t>
      </w:r>
      <w:r w:rsidR="00E87CA6" w:rsidRPr="00D5434F">
        <w:rPr>
          <w:i/>
          <w:iCs/>
        </w:rPr>
        <w:t>en</w:t>
      </w:r>
      <w:r w:rsidR="00361EE3" w:rsidRPr="00D5434F">
        <w:rPr>
          <w:i/>
          <w:iCs/>
        </w:rPr>
        <w:t xml:space="preserve"> </w:t>
      </w:r>
      <w:r w:rsidR="00E87CA6" w:rsidRPr="00D5434F">
        <w:rPr>
          <w:i/>
          <w:iCs/>
        </w:rPr>
        <w:t>corchetes.]</w:t>
      </w:r>
    </w:p>
    <w:p w14:paraId="06F1985A" w14:textId="012C0B80" w:rsidR="00DE33B8" w:rsidRPr="00D5434F" w:rsidRDefault="00DE33B8" w:rsidP="00DE33B8">
      <w:pPr>
        <w:spacing w:after="200"/>
        <w:rPr>
          <w:i/>
          <w:iCs/>
        </w:rPr>
      </w:pPr>
      <w:r w:rsidRPr="00D5434F">
        <w:t>FIANZA</w:t>
      </w:r>
      <w:r w:rsidR="00361EE3" w:rsidRPr="00D5434F">
        <w:t xml:space="preserve"> </w:t>
      </w:r>
      <w:r w:rsidRPr="00D5434F">
        <w:t>N.</w:t>
      </w:r>
      <w:r w:rsidRPr="00D5434F">
        <w:rPr>
          <w:rFonts w:ascii="Symbol" w:eastAsia="Symbol" w:hAnsi="Symbol" w:cs="Symbol"/>
          <w:bCs/>
        </w:rPr>
        <w:t>°</w:t>
      </w:r>
      <w:r w:rsidR="00361EE3" w:rsidRPr="00D5434F">
        <w:t xml:space="preserve"> </w:t>
      </w:r>
      <w:r w:rsidRPr="00D5434F">
        <w:t>_________________</w:t>
      </w:r>
      <w:r w:rsidR="00E87CA6" w:rsidRPr="00D5434F">
        <w:rPr>
          <w:i/>
          <w:iCs/>
        </w:rPr>
        <w:t>[indique</w:t>
      </w:r>
      <w:r w:rsidR="00361EE3" w:rsidRPr="00D5434F">
        <w:rPr>
          <w:i/>
          <w:iCs/>
        </w:rPr>
        <w:t xml:space="preserve"> </w:t>
      </w:r>
      <w:r w:rsidR="00E87CA6" w:rsidRPr="00D5434F">
        <w:rPr>
          <w:i/>
          <w:iCs/>
        </w:rPr>
        <w:t>el</w:t>
      </w:r>
      <w:r w:rsidR="00361EE3" w:rsidRPr="00D5434F">
        <w:rPr>
          <w:i/>
          <w:iCs/>
        </w:rPr>
        <w:t xml:space="preserve"> </w:t>
      </w:r>
      <w:r w:rsidR="00E87CA6" w:rsidRPr="00D5434F">
        <w:rPr>
          <w:i/>
          <w:iCs/>
        </w:rPr>
        <w:t>número</w:t>
      </w:r>
      <w:r w:rsidR="00361EE3" w:rsidRPr="00D5434F">
        <w:rPr>
          <w:i/>
          <w:iCs/>
        </w:rPr>
        <w:t xml:space="preserve"> </w:t>
      </w:r>
      <w:r w:rsidR="00E87CA6" w:rsidRPr="00D5434F">
        <w:rPr>
          <w:i/>
          <w:iCs/>
        </w:rPr>
        <w:t>de</w:t>
      </w:r>
      <w:r w:rsidR="00361EE3" w:rsidRPr="00D5434F">
        <w:rPr>
          <w:i/>
          <w:iCs/>
        </w:rPr>
        <w:t xml:space="preserve"> </w:t>
      </w:r>
      <w:r w:rsidR="00E87CA6" w:rsidRPr="00D5434F">
        <w:rPr>
          <w:i/>
          <w:iCs/>
        </w:rPr>
        <w:t>la</w:t>
      </w:r>
      <w:r w:rsidR="00361EE3" w:rsidRPr="00D5434F">
        <w:rPr>
          <w:i/>
          <w:iCs/>
        </w:rPr>
        <w:t xml:space="preserve"> </w:t>
      </w:r>
      <w:r w:rsidR="00E87CA6" w:rsidRPr="00D5434F">
        <w:rPr>
          <w:i/>
          <w:iCs/>
        </w:rPr>
        <w:t>fianza].</w:t>
      </w:r>
    </w:p>
    <w:p w14:paraId="7D6E7834" w14:textId="668510E0" w:rsidR="00DE33B8" w:rsidRPr="00D5434F" w:rsidRDefault="0077795E" w:rsidP="00DE33B8">
      <w:pPr>
        <w:spacing w:after="200"/>
        <w:jc w:val="both"/>
      </w:pPr>
      <w:bookmarkStart w:id="499" w:name="_Hlk96334495"/>
      <w:r w:rsidRPr="00D5434F">
        <w:t>POR</w:t>
      </w:r>
      <w:r w:rsidR="00361EE3" w:rsidRPr="00D5434F">
        <w:t xml:space="preserve"> </w:t>
      </w:r>
      <w:r w:rsidRPr="00D5434F">
        <w:t>ESTA</w:t>
      </w:r>
      <w:r w:rsidR="00361EE3" w:rsidRPr="00D5434F">
        <w:t xml:space="preserve"> </w:t>
      </w:r>
      <w:r w:rsidRPr="00D5434F">
        <w:t>FIANZA</w:t>
      </w:r>
      <w:r w:rsidR="00361EE3" w:rsidRPr="00D5434F">
        <w:t xml:space="preserve"> </w:t>
      </w:r>
      <w:r w:rsidRPr="00D5434F">
        <w:rPr>
          <w:i/>
          <w:iCs/>
        </w:rPr>
        <w:t>[</w:t>
      </w:r>
      <w:r w:rsidR="00F051C5" w:rsidRPr="00D5434F">
        <w:rPr>
          <w:i/>
          <w:iCs/>
        </w:rPr>
        <w:t>indique</w:t>
      </w:r>
      <w:r w:rsidR="00361EE3" w:rsidRPr="00D5434F">
        <w:rPr>
          <w:i/>
          <w:iCs/>
        </w:rPr>
        <w:t xml:space="preserve"> </w:t>
      </w:r>
      <w:r w:rsidRPr="00D5434F">
        <w:rPr>
          <w:i/>
          <w:iCs/>
        </w:rPr>
        <w:t>nombre</w:t>
      </w:r>
      <w:r w:rsidR="00361EE3" w:rsidRPr="00D5434F">
        <w:rPr>
          <w:i/>
          <w:iCs/>
        </w:rPr>
        <w:t xml:space="preserve"> </w:t>
      </w:r>
      <w:r w:rsidRPr="00D5434F">
        <w:rPr>
          <w:i/>
          <w:iCs/>
        </w:rPr>
        <w:t>del</w:t>
      </w:r>
      <w:r w:rsidR="00361EE3" w:rsidRPr="00D5434F">
        <w:rPr>
          <w:i/>
          <w:iCs/>
        </w:rPr>
        <w:t xml:space="preserve"> </w:t>
      </w:r>
      <w:r w:rsidRPr="00D5434F">
        <w:rPr>
          <w:i/>
          <w:iCs/>
        </w:rPr>
        <w:t>Oferente,</w:t>
      </w:r>
      <w:r w:rsidR="00361EE3" w:rsidRPr="00D5434F">
        <w:rPr>
          <w:i/>
          <w:iCs/>
        </w:rPr>
        <w:t xml:space="preserve"> </w:t>
      </w:r>
      <w:r w:rsidRPr="00D5434F">
        <w:rPr>
          <w:i/>
          <w:iCs/>
        </w:rPr>
        <w:t>en</w:t>
      </w:r>
      <w:r w:rsidR="00361EE3" w:rsidRPr="00D5434F">
        <w:rPr>
          <w:i/>
          <w:iCs/>
        </w:rPr>
        <w:t xml:space="preserve"> </w:t>
      </w:r>
      <w:r w:rsidRPr="00D5434F">
        <w:rPr>
          <w:i/>
          <w:iCs/>
        </w:rPr>
        <w:t>el</w:t>
      </w:r>
      <w:r w:rsidR="00361EE3" w:rsidRPr="00D5434F">
        <w:rPr>
          <w:i/>
          <w:iCs/>
        </w:rPr>
        <w:t xml:space="preserve"> </w:t>
      </w:r>
      <w:r w:rsidRPr="00D5434F">
        <w:rPr>
          <w:i/>
          <w:iCs/>
        </w:rPr>
        <w:t>caso</w:t>
      </w:r>
      <w:r w:rsidR="00361EE3" w:rsidRPr="00D5434F">
        <w:rPr>
          <w:i/>
          <w:iCs/>
        </w:rPr>
        <w:t xml:space="preserve"> </w:t>
      </w:r>
      <w:r w:rsidRPr="00D5434F">
        <w:rPr>
          <w:i/>
          <w:iCs/>
        </w:rPr>
        <w:t>de</w:t>
      </w:r>
      <w:r w:rsidR="00361EE3" w:rsidRPr="00D5434F">
        <w:rPr>
          <w:i/>
          <w:iCs/>
        </w:rPr>
        <w:t xml:space="preserve"> </w:t>
      </w:r>
      <w:r w:rsidRPr="00D5434F">
        <w:rPr>
          <w:i/>
          <w:iCs/>
        </w:rPr>
        <w:t>una</w:t>
      </w:r>
      <w:r w:rsidR="00361EE3" w:rsidRPr="00D5434F">
        <w:rPr>
          <w:i/>
          <w:iCs/>
        </w:rPr>
        <w:t xml:space="preserve"> </w:t>
      </w:r>
      <w:r w:rsidRPr="00D5434F">
        <w:rPr>
          <w:i/>
          <w:iCs/>
        </w:rPr>
        <w:t>Asociación</w:t>
      </w:r>
      <w:r w:rsidR="00361EE3" w:rsidRPr="00D5434F">
        <w:rPr>
          <w:i/>
          <w:iCs/>
        </w:rPr>
        <w:t xml:space="preserve"> </w:t>
      </w:r>
      <w:r w:rsidRPr="00D5434F">
        <w:rPr>
          <w:i/>
          <w:iCs/>
        </w:rPr>
        <w:t>en</w:t>
      </w:r>
      <w:r w:rsidR="00361EE3" w:rsidRPr="00D5434F">
        <w:rPr>
          <w:i/>
          <w:iCs/>
        </w:rPr>
        <w:t xml:space="preserve"> </w:t>
      </w:r>
      <w:r w:rsidRPr="00D5434F">
        <w:rPr>
          <w:i/>
          <w:iCs/>
        </w:rPr>
        <w:t>Participación,</w:t>
      </w:r>
      <w:r w:rsidR="00361EE3" w:rsidRPr="00D5434F">
        <w:rPr>
          <w:i/>
          <w:iCs/>
        </w:rPr>
        <w:t xml:space="preserve"> </w:t>
      </w:r>
      <w:r w:rsidRPr="00D5434F">
        <w:rPr>
          <w:i/>
          <w:iCs/>
        </w:rPr>
        <w:t>Consorcio</w:t>
      </w:r>
      <w:r w:rsidR="00361EE3" w:rsidRPr="00D5434F">
        <w:rPr>
          <w:i/>
          <w:iCs/>
        </w:rPr>
        <w:t xml:space="preserve"> </w:t>
      </w:r>
      <w:r w:rsidRPr="00D5434F">
        <w:rPr>
          <w:i/>
          <w:iCs/>
        </w:rPr>
        <w:t>o</w:t>
      </w:r>
      <w:r w:rsidR="00361EE3" w:rsidRPr="00D5434F">
        <w:rPr>
          <w:i/>
          <w:iCs/>
        </w:rPr>
        <w:t xml:space="preserve"> </w:t>
      </w:r>
      <w:r w:rsidRPr="00D5434F">
        <w:rPr>
          <w:i/>
          <w:iCs/>
        </w:rPr>
        <w:t>Asociación</w:t>
      </w:r>
      <w:r w:rsidR="00361EE3" w:rsidRPr="00D5434F">
        <w:rPr>
          <w:i/>
          <w:iCs/>
        </w:rPr>
        <w:t xml:space="preserve"> </w:t>
      </w:r>
      <w:r w:rsidRPr="00D5434F">
        <w:rPr>
          <w:i/>
          <w:iCs/>
        </w:rPr>
        <w:t>(APCA</w:t>
      </w:r>
      <w:r w:rsidR="002C3211" w:rsidRPr="00D5434F">
        <w:rPr>
          <w:i/>
          <w:iCs/>
        </w:rPr>
        <w:t>)</w:t>
      </w:r>
      <w:r w:rsidR="00361EE3" w:rsidRPr="00D5434F">
        <w:rPr>
          <w:i/>
          <w:iCs/>
        </w:rPr>
        <w:t xml:space="preserve"> </w:t>
      </w:r>
      <w:r w:rsidRPr="00D5434F">
        <w:rPr>
          <w:i/>
          <w:iCs/>
        </w:rPr>
        <w:t>será</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de</w:t>
      </w:r>
      <w:r w:rsidR="00361EE3" w:rsidRPr="00D5434F">
        <w:rPr>
          <w:i/>
          <w:iCs/>
        </w:rPr>
        <w:t xml:space="preserve"> </w:t>
      </w:r>
      <w:r w:rsidRPr="00D5434F">
        <w:rPr>
          <w:i/>
          <w:iCs/>
        </w:rPr>
        <w:t>esta</w:t>
      </w:r>
      <w:r w:rsidR="00361EE3" w:rsidRPr="00D5434F">
        <w:rPr>
          <w:i/>
          <w:iCs/>
        </w:rPr>
        <w:t xml:space="preserve"> </w:t>
      </w:r>
      <w:r w:rsidRPr="00D5434F">
        <w:rPr>
          <w:i/>
          <w:iCs/>
        </w:rPr>
        <w:t>(legalmente</w:t>
      </w:r>
      <w:r w:rsidR="00361EE3" w:rsidRPr="00D5434F">
        <w:rPr>
          <w:i/>
          <w:iCs/>
        </w:rPr>
        <w:t xml:space="preserve"> </w:t>
      </w:r>
      <w:r w:rsidRPr="00D5434F">
        <w:rPr>
          <w:i/>
          <w:iCs/>
        </w:rPr>
        <w:t>constituida</w:t>
      </w:r>
      <w:r w:rsidR="00361EE3" w:rsidRPr="00D5434F">
        <w:rPr>
          <w:i/>
          <w:iCs/>
        </w:rPr>
        <w:t xml:space="preserve"> </w:t>
      </w:r>
      <w:r w:rsidRPr="00D5434F">
        <w:rPr>
          <w:i/>
          <w:iCs/>
        </w:rPr>
        <w:t>o</w:t>
      </w:r>
      <w:r w:rsidR="00361EE3" w:rsidRPr="00D5434F">
        <w:rPr>
          <w:i/>
          <w:iCs/>
        </w:rPr>
        <w:t xml:space="preserve"> </w:t>
      </w:r>
      <w:r w:rsidRPr="00D5434F">
        <w:rPr>
          <w:i/>
          <w:iCs/>
        </w:rPr>
        <w:t>en</w:t>
      </w:r>
      <w:r w:rsidR="00361EE3" w:rsidRPr="00D5434F">
        <w:rPr>
          <w:i/>
          <w:iCs/>
        </w:rPr>
        <w:t xml:space="preserve"> </w:t>
      </w:r>
      <w:r w:rsidRPr="00D5434F">
        <w:rPr>
          <w:i/>
          <w:iCs/>
        </w:rPr>
        <w:t>proceso</w:t>
      </w:r>
      <w:r w:rsidR="00361EE3" w:rsidRPr="00D5434F">
        <w:rPr>
          <w:i/>
          <w:iCs/>
        </w:rPr>
        <w:t xml:space="preserve"> </w:t>
      </w:r>
      <w:r w:rsidRPr="00D5434F">
        <w:rPr>
          <w:i/>
          <w:iCs/>
        </w:rPr>
        <w:t>de</w:t>
      </w:r>
      <w:r w:rsidR="00361EE3" w:rsidRPr="00D5434F">
        <w:rPr>
          <w:i/>
          <w:iCs/>
        </w:rPr>
        <w:t xml:space="preserve"> </w:t>
      </w:r>
      <w:r w:rsidRPr="00D5434F">
        <w:rPr>
          <w:i/>
          <w:iCs/>
        </w:rPr>
        <w:t>constitución)</w:t>
      </w:r>
      <w:r w:rsidR="00361EE3" w:rsidRPr="00D5434F">
        <w:rPr>
          <w:i/>
          <w:iCs/>
        </w:rPr>
        <w:t xml:space="preserve"> </w:t>
      </w:r>
      <w:r w:rsidRPr="00D5434F">
        <w:rPr>
          <w:i/>
          <w:iCs/>
        </w:rPr>
        <w:t>o</w:t>
      </w:r>
      <w:r w:rsidR="00361EE3" w:rsidRPr="00D5434F">
        <w:rPr>
          <w:i/>
          <w:iCs/>
        </w:rPr>
        <w:t xml:space="preserve"> </w:t>
      </w:r>
      <w:r w:rsidRPr="00D5434F">
        <w:rPr>
          <w:i/>
          <w:iCs/>
        </w:rPr>
        <w:t>los</w:t>
      </w:r>
      <w:r w:rsidR="00361EE3" w:rsidRPr="00D5434F">
        <w:rPr>
          <w:i/>
          <w:iCs/>
        </w:rPr>
        <w:t xml:space="preserve"> </w:t>
      </w:r>
      <w:r w:rsidRPr="00D5434F">
        <w:rPr>
          <w:i/>
          <w:iCs/>
        </w:rPr>
        <w:t>nombres</w:t>
      </w:r>
      <w:r w:rsidR="00361EE3" w:rsidRPr="00D5434F">
        <w:rPr>
          <w:i/>
          <w:iCs/>
        </w:rPr>
        <w:t xml:space="preserve"> </w:t>
      </w:r>
      <w:r w:rsidRPr="00D5434F">
        <w:rPr>
          <w:i/>
          <w:iCs/>
        </w:rPr>
        <w:t>de</w:t>
      </w:r>
      <w:r w:rsidR="00361EE3" w:rsidRPr="00D5434F">
        <w:rPr>
          <w:i/>
          <w:iCs/>
        </w:rPr>
        <w:t xml:space="preserve"> </w:t>
      </w:r>
      <w:r w:rsidRPr="00D5434F">
        <w:rPr>
          <w:i/>
          <w:iCs/>
        </w:rPr>
        <w:t>todos</w:t>
      </w:r>
      <w:r w:rsidR="00361EE3" w:rsidRPr="00D5434F">
        <w:rPr>
          <w:i/>
          <w:iCs/>
        </w:rPr>
        <w:t xml:space="preserve"> </w:t>
      </w:r>
      <w:r w:rsidRPr="00D5434F">
        <w:rPr>
          <w:i/>
          <w:iCs/>
        </w:rPr>
        <w:t>sus</w:t>
      </w:r>
      <w:r w:rsidR="00361EE3" w:rsidRPr="00D5434F">
        <w:rPr>
          <w:i/>
          <w:iCs/>
        </w:rPr>
        <w:t xml:space="preserve"> </w:t>
      </w:r>
      <w:r w:rsidRPr="00D5434F">
        <w:rPr>
          <w:i/>
          <w:iCs/>
        </w:rPr>
        <w:t>miembros,</w:t>
      </w:r>
      <w:r w:rsidR="00361EE3" w:rsidRPr="00D5434F">
        <w:rPr>
          <w:i/>
          <w:iCs/>
        </w:rPr>
        <w:t xml:space="preserve"> </w:t>
      </w:r>
      <w:r w:rsidRPr="00D5434F">
        <w:rPr>
          <w:i/>
          <w:iCs/>
        </w:rPr>
        <w:t>en</w:t>
      </w:r>
      <w:r w:rsidR="00361EE3" w:rsidRPr="00D5434F">
        <w:rPr>
          <w:i/>
          <w:iCs/>
        </w:rPr>
        <w:t xml:space="preserve"> </w:t>
      </w:r>
      <w:r w:rsidRPr="00D5434F">
        <w:rPr>
          <w:i/>
          <w:iCs/>
        </w:rPr>
        <w:t>su</w:t>
      </w:r>
      <w:r w:rsidR="00361EE3" w:rsidRPr="00D5434F">
        <w:rPr>
          <w:i/>
          <w:iCs/>
        </w:rPr>
        <w:t xml:space="preserve"> </w:t>
      </w:r>
      <w:r w:rsidRPr="00D5434F">
        <w:rPr>
          <w:i/>
          <w:iCs/>
        </w:rPr>
        <w:t>defecto]</w:t>
      </w:r>
      <w:r w:rsidRPr="00D5434F">
        <w:t>,</w:t>
      </w:r>
      <w:r w:rsidR="00361EE3" w:rsidRPr="00D5434F">
        <w:t xml:space="preserve"> </w:t>
      </w:r>
      <w:r w:rsidRPr="00D5434F">
        <w:t>obrando</w:t>
      </w:r>
      <w:r w:rsidR="00361EE3" w:rsidRPr="00D5434F">
        <w:t xml:space="preserve"> </w:t>
      </w:r>
      <w:r w:rsidRPr="00D5434F">
        <w:t>en</w:t>
      </w:r>
      <w:r w:rsidR="00361EE3" w:rsidRPr="00D5434F">
        <w:t xml:space="preserve"> </w:t>
      </w:r>
      <w:r w:rsidRPr="00D5434F">
        <w:t>calidad</w:t>
      </w:r>
      <w:r w:rsidR="00361EE3" w:rsidRPr="00D5434F">
        <w:t xml:space="preserve"> </w:t>
      </w:r>
      <w:r w:rsidRPr="00D5434F">
        <w:t>de</w:t>
      </w:r>
      <w:r w:rsidR="00361EE3" w:rsidRPr="00D5434F">
        <w:t xml:space="preserve"> </w:t>
      </w:r>
      <w:r w:rsidRPr="00D5434F">
        <w:t>Mandante</w:t>
      </w:r>
      <w:r w:rsidR="00361EE3" w:rsidRPr="00D5434F">
        <w:t xml:space="preserve"> </w:t>
      </w:r>
      <w:r w:rsidRPr="00D5434F">
        <w:t>(en</w:t>
      </w:r>
      <w:r w:rsidR="00361EE3" w:rsidRPr="00D5434F">
        <w:t xml:space="preserve"> </w:t>
      </w:r>
      <w:r w:rsidRPr="00D5434F">
        <w:t>adelante,</w:t>
      </w:r>
      <w:r w:rsidR="00361EE3" w:rsidRPr="00D5434F">
        <w:t xml:space="preserve"> </w:t>
      </w:r>
      <w:r w:rsidR="00177788" w:rsidRPr="00D5434F">
        <w:t>“</w:t>
      </w:r>
      <w:r w:rsidRPr="00D5434F">
        <w:t>el</w:t>
      </w:r>
      <w:r w:rsidR="00361EE3" w:rsidRPr="00D5434F">
        <w:t xml:space="preserve"> </w:t>
      </w:r>
      <w:r w:rsidRPr="00D5434F">
        <w:t>Mandante</w:t>
      </w:r>
      <w:r w:rsidR="00177788" w:rsidRPr="00D5434F">
        <w:t>”</w:t>
      </w:r>
      <w:r w:rsidRPr="00D5434F">
        <w:t>),</w:t>
      </w:r>
      <w:r w:rsidR="00361EE3" w:rsidRPr="00D5434F">
        <w:t xml:space="preserve"> </w:t>
      </w:r>
      <w:r w:rsidRPr="00D5434F">
        <w:t>y</w:t>
      </w:r>
      <w:r w:rsidR="00361EE3" w:rsidRPr="00D5434F">
        <w:t xml:space="preserve"> </w:t>
      </w:r>
      <w:r w:rsidRPr="00D5434F">
        <w:rPr>
          <w:i/>
          <w:iCs/>
        </w:rPr>
        <w:t>[nombre,</w:t>
      </w:r>
      <w:r w:rsidR="00361EE3" w:rsidRPr="00D5434F">
        <w:rPr>
          <w:i/>
          <w:iCs/>
        </w:rPr>
        <w:t xml:space="preserve"> </w:t>
      </w:r>
      <w:r w:rsidRPr="00D5434F">
        <w:rPr>
          <w:i/>
          <w:iCs/>
        </w:rPr>
        <w:t>denominación</w:t>
      </w:r>
      <w:r w:rsidR="00361EE3" w:rsidRPr="00D5434F">
        <w:rPr>
          <w:i/>
          <w:iCs/>
        </w:rPr>
        <w:t xml:space="preserve"> </w:t>
      </w:r>
      <w:r w:rsidRPr="00D5434F">
        <w:rPr>
          <w:i/>
          <w:iCs/>
        </w:rPr>
        <w:t>legal</w:t>
      </w:r>
      <w:r w:rsidR="00361EE3" w:rsidRPr="00D5434F">
        <w:rPr>
          <w:i/>
          <w:iCs/>
        </w:rPr>
        <w:t xml:space="preserve"> </w:t>
      </w:r>
      <w:r w:rsidRPr="00D5434F">
        <w:rPr>
          <w:i/>
          <w:iCs/>
        </w:rPr>
        <w:t>y</w:t>
      </w:r>
      <w:r w:rsidR="00361EE3" w:rsidRPr="00D5434F">
        <w:rPr>
          <w:i/>
          <w:iCs/>
        </w:rPr>
        <w:t xml:space="preserve"> </w:t>
      </w:r>
      <w:r w:rsidRPr="00D5434F">
        <w:rPr>
          <w:i/>
          <w:iCs/>
        </w:rPr>
        <w:t>dirección</w:t>
      </w:r>
      <w:r w:rsidR="00361EE3" w:rsidRPr="00D5434F">
        <w:rPr>
          <w:i/>
          <w:iCs/>
        </w:rPr>
        <w:t xml:space="preserve"> </w:t>
      </w:r>
      <w:r w:rsidRPr="00D5434F">
        <w:rPr>
          <w:i/>
          <w:iCs/>
        </w:rPr>
        <w:t>del</w:t>
      </w:r>
      <w:r w:rsidR="00361EE3" w:rsidRPr="00D5434F">
        <w:rPr>
          <w:i/>
          <w:iCs/>
        </w:rPr>
        <w:t xml:space="preserve"> </w:t>
      </w:r>
      <w:r w:rsidR="00454A34" w:rsidRPr="00D5434F">
        <w:rPr>
          <w:i/>
          <w:iCs/>
        </w:rPr>
        <w:t>Fiador</w:t>
      </w:r>
      <w:r w:rsidRPr="00D5434F">
        <w:rPr>
          <w:i/>
          <w:iCs/>
        </w:rPr>
        <w:t>],</w:t>
      </w:r>
      <w:r w:rsidR="00361EE3" w:rsidRPr="00D5434F">
        <w:rPr>
          <w:i/>
          <w:iCs/>
        </w:rPr>
        <w:t xml:space="preserve"> </w:t>
      </w:r>
      <w:r w:rsidRPr="00D5434F">
        <w:rPr>
          <w:b/>
          <w:bCs/>
        </w:rPr>
        <w:t>autorizado</w:t>
      </w:r>
      <w:r w:rsidR="00361EE3" w:rsidRPr="00D5434F">
        <w:rPr>
          <w:b/>
          <w:bCs/>
        </w:rPr>
        <w:t xml:space="preserve"> </w:t>
      </w:r>
      <w:r w:rsidRPr="00D5434F">
        <w:rPr>
          <w:b/>
          <w:bCs/>
        </w:rPr>
        <w:t>para</w:t>
      </w:r>
      <w:r w:rsidR="00361EE3" w:rsidRPr="00D5434F">
        <w:rPr>
          <w:b/>
          <w:bCs/>
        </w:rPr>
        <w:t xml:space="preserve"> </w:t>
      </w:r>
      <w:r w:rsidRPr="00D5434F">
        <w:rPr>
          <w:b/>
          <w:bCs/>
        </w:rPr>
        <w:t>operar</w:t>
      </w:r>
      <w:r w:rsidR="00361EE3" w:rsidRPr="00D5434F">
        <w:rPr>
          <w:b/>
          <w:bCs/>
        </w:rPr>
        <w:t xml:space="preserve"> </w:t>
      </w:r>
      <w:r w:rsidRPr="00D5434F">
        <w:rPr>
          <w:b/>
          <w:bCs/>
        </w:rPr>
        <w:t>en</w:t>
      </w:r>
      <w:r w:rsidR="00361EE3" w:rsidRPr="00D5434F">
        <w:rPr>
          <w:b/>
          <w:bCs/>
        </w:rPr>
        <w:t xml:space="preserve"> </w:t>
      </w:r>
      <w:r w:rsidRPr="00D5434F">
        <w:rPr>
          <w:i/>
          <w:iCs/>
        </w:rPr>
        <w:t>[</w:t>
      </w:r>
      <w:r w:rsidR="00A872D9" w:rsidRPr="00D5434F">
        <w:rPr>
          <w:i/>
          <w:iCs/>
        </w:rPr>
        <w:t>indique</w:t>
      </w:r>
      <w:r w:rsidR="00361EE3" w:rsidRPr="00D5434F">
        <w:rPr>
          <w:i/>
          <w:iCs/>
        </w:rPr>
        <w:t xml:space="preserve"> </w:t>
      </w:r>
      <w:r w:rsidRPr="00D5434F">
        <w:rPr>
          <w:i/>
          <w:iCs/>
        </w:rPr>
        <w:t>nombre</w:t>
      </w:r>
      <w:r w:rsidR="00361EE3" w:rsidRPr="00D5434F">
        <w:rPr>
          <w:i/>
          <w:iCs/>
        </w:rPr>
        <w:t xml:space="preserve"> </w:t>
      </w:r>
      <w:r w:rsidRPr="00D5434F">
        <w:rPr>
          <w:i/>
          <w:iCs/>
        </w:rPr>
        <w:t>del</w:t>
      </w:r>
      <w:r w:rsidR="00361EE3" w:rsidRPr="00D5434F">
        <w:rPr>
          <w:i/>
          <w:iCs/>
        </w:rPr>
        <w:t xml:space="preserve"> </w:t>
      </w:r>
      <w:r w:rsidRPr="00D5434F">
        <w:rPr>
          <w:i/>
          <w:iCs/>
        </w:rPr>
        <w:t>País</w:t>
      </w:r>
      <w:r w:rsidR="00361EE3" w:rsidRPr="00D5434F">
        <w:rPr>
          <w:i/>
          <w:iCs/>
        </w:rPr>
        <w:t xml:space="preserve"> </w:t>
      </w:r>
      <w:r w:rsidRPr="00D5434F">
        <w:rPr>
          <w:i/>
          <w:iCs/>
        </w:rPr>
        <w:t>del</w:t>
      </w:r>
      <w:r w:rsidR="00361EE3" w:rsidRPr="00D5434F">
        <w:rPr>
          <w:i/>
          <w:iCs/>
        </w:rPr>
        <w:t xml:space="preserve"> </w:t>
      </w:r>
      <w:r w:rsidRPr="00D5434F">
        <w:rPr>
          <w:i/>
          <w:iCs/>
        </w:rPr>
        <w:t>Comprador],</w:t>
      </w:r>
      <w:r w:rsidR="00361EE3" w:rsidRPr="00D5434F">
        <w:rPr>
          <w:i/>
          <w:iCs/>
        </w:rPr>
        <w:t xml:space="preserve"> </w:t>
      </w:r>
      <w:r w:rsidRPr="00D5434F">
        <w:t>y</w:t>
      </w:r>
      <w:r w:rsidR="00361EE3" w:rsidRPr="00D5434F">
        <w:t xml:space="preserve"> </w:t>
      </w:r>
      <w:r w:rsidRPr="00D5434F">
        <w:t>quien</w:t>
      </w:r>
      <w:r w:rsidR="00361EE3" w:rsidRPr="00D5434F">
        <w:t xml:space="preserve"> </w:t>
      </w:r>
      <w:r w:rsidRPr="00D5434F">
        <w:t>obre</w:t>
      </w:r>
      <w:r w:rsidR="00361EE3" w:rsidRPr="00D5434F">
        <w:t xml:space="preserve"> </w:t>
      </w:r>
      <w:r w:rsidRPr="00D5434F">
        <w:t>como</w:t>
      </w:r>
      <w:r w:rsidR="00361EE3" w:rsidRPr="00D5434F">
        <w:t xml:space="preserve"> </w:t>
      </w:r>
      <w:r w:rsidR="00454A34" w:rsidRPr="00D5434F">
        <w:t>Fiador</w:t>
      </w:r>
      <w:r w:rsidR="00361EE3" w:rsidRPr="00D5434F">
        <w:t xml:space="preserve"> </w:t>
      </w:r>
      <w:r w:rsidRPr="00D5434F">
        <w:t>(en</w:t>
      </w:r>
      <w:r w:rsidR="00361EE3" w:rsidRPr="00D5434F">
        <w:t xml:space="preserve"> </w:t>
      </w:r>
      <w:r w:rsidRPr="00D5434F">
        <w:t>adelante,</w:t>
      </w:r>
      <w:r w:rsidR="00361EE3" w:rsidRPr="00D5434F">
        <w:t xml:space="preserve"> </w:t>
      </w:r>
      <w:r w:rsidR="00177788" w:rsidRPr="00D5434F">
        <w:t>“</w:t>
      </w:r>
      <w:r w:rsidR="00F051C5" w:rsidRPr="00D5434F">
        <w:t>el</w:t>
      </w:r>
      <w:r w:rsidR="00361EE3" w:rsidRPr="00D5434F">
        <w:t xml:space="preserve"> </w:t>
      </w:r>
      <w:r w:rsidR="00454A34" w:rsidRPr="00D5434F">
        <w:t>Fiador</w:t>
      </w:r>
      <w:r w:rsidR="00177788" w:rsidRPr="00D5434F">
        <w:t>”</w:t>
      </w:r>
      <w:r w:rsidRPr="00D5434F">
        <w:t>)</w:t>
      </w:r>
      <w:r w:rsidR="00361EE3" w:rsidRPr="00D5434F">
        <w:t xml:space="preserve"> </w:t>
      </w:r>
      <w:r w:rsidRPr="00D5434F">
        <w:t>por</w:t>
      </w:r>
      <w:r w:rsidR="00361EE3" w:rsidRPr="00D5434F">
        <w:t xml:space="preserve"> </w:t>
      </w:r>
      <w:r w:rsidRPr="00D5434F">
        <w:t>este</w:t>
      </w:r>
      <w:r w:rsidR="00361EE3" w:rsidRPr="00D5434F">
        <w:t xml:space="preserve"> </w:t>
      </w:r>
      <w:r w:rsidRPr="00D5434F">
        <w:t>instrumento</w:t>
      </w:r>
      <w:r w:rsidR="00361EE3" w:rsidRPr="00D5434F">
        <w:t xml:space="preserve"> </w:t>
      </w:r>
      <w:r w:rsidRPr="00D5434F">
        <w:t>se</w:t>
      </w:r>
      <w:r w:rsidR="00361EE3" w:rsidRPr="00D5434F">
        <w:t xml:space="preserve"> </w:t>
      </w:r>
      <w:r w:rsidRPr="00D5434F">
        <w:t>obligan</w:t>
      </w:r>
      <w:r w:rsidR="00361EE3" w:rsidRPr="00D5434F">
        <w:t xml:space="preserve"> </w:t>
      </w:r>
      <w:r w:rsidRPr="00D5434F">
        <w:t>y</w:t>
      </w:r>
      <w:r w:rsidR="00361EE3" w:rsidRPr="00D5434F">
        <w:t xml:space="preserve"> </w:t>
      </w:r>
      <w:r w:rsidRPr="00D5434F">
        <w:t>se</w:t>
      </w:r>
      <w:r w:rsidR="00361EE3" w:rsidRPr="00D5434F">
        <w:t xml:space="preserve"> </w:t>
      </w:r>
      <w:r w:rsidRPr="00D5434F">
        <w:t>comprometen</w:t>
      </w:r>
      <w:r w:rsidR="00361EE3" w:rsidRPr="00D5434F">
        <w:t xml:space="preserve"> </w:t>
      </w:r>
      <w:r w:rsidRPr="00D5434F">
        <w:t>firmemente</w:t>
      </w:r>
      <w:r w:rsidR="00361EE3" w:rsidRPr="00D5434F">
        <w:t xml:space="preserve"> </w:t>
      </w:r>
      <w:r w:rsidRPr="00D5434F">
        <w:t>con</w:t>
      </w:r>
      <w:r w:rsidR="00361EE3" w:rsidRPr="00D5434F">
        <w:t xml:space="preserve"> </w:t>
      </w:r>
      <w:r w:rsidRPr="00D5434F">
        <w:rPr>
          <w:i/>
          <w:iCs/>
        </w:rPr>
        <w:t>[nombre</w:t>
      </w:r>
      <w:r w:rsidR="00361EE3" w:rsidRPr="00D5434F">
        <w:rPr>
          <w:i/>
          <w:iCs/>
        </w:rPr>
        <w:t xml:space="preserve"> </w:t>
      </w:r>
      <w:r w:rsidRPr="00D5434F">
        <w:rPr>
          <w:i/>
          <w:iCs/>
        </w:rPr>
        <w:t>del</w:t>
      </w:r>
      <w:r w:rsidR="00361EE3" w:rsidRPr="00D5434F">
        <w:rPr>
          <w:i/>
          <w:iCs/>
        </w:rPr>
        <w:t xml:space="preserve"> </w:t>
      </w:r>
      <w:r w:rsidRPr="00D5434F">
        <w:rPr>
          <w:i/>
          <w:iCs/>
        </w:rPr>
        <w:t>Comprador]</w:t>
      </w:r>
      <w:r w:rsidR="00361EE3" w:rsidRPr="00D5434F">
        <w:t xml:space="preserve"> </w:t>
      </w:r>
      <w:r w:rsidRPr="00D5434F">
        <w:t>como</w:t>
      </w:r>
      <w:r w:rsidR="00361EE3" w:rsidRPr="00D5434F">
        <w:t xml:space="preserve"> </w:t>
      </w:r>
      <w:r w:rsidRPr="00D5434F">
        <w:t>Demandante</w:t>
      </w:r>
      <w:r w:rsidR="00361EE3" w:rsidRPr="00D5434F">
        <w:t xml:space="preserve"> </w:t>
      </w:r>
      <w:r w:rsidRPr="00D5434F">
        <w:t>(en</w:t>
      </w:r>
      <w:r w:rsidR="00361EE3" w:rsidRPr="00D5434F">
        <w:t xml:space="preserve"> </w:t>
      </w:r>
      <w:r w:rsidRPr="00D5434F">
        <w:t>adelante,</w:t>
      </w:r>
      <w:r w:rsidR="00361EE3" w:rsidRPr="00D5434F">
        <w:t xml:space="preserve"> </w:t>
      </w:r>
      <w:r w:rsidR="00177788" w:rsidRPr="00D5434F">
        <w:t>“</w:t>
      </w:r>
      <w:r w:rsidR="00F051C5" w:rsidRPr="00D5434F">
        <w:t>el</w:t>
      </w:r>
      <w:r w:rsidR="00361EE3" w:rsidRPr="00D5434F">
        <w:t xml:space="preserve"> </w:t>
      </w:r>
      <w:r w:rsidRPr="00D5434F">
        <w:t>Comprador</w:t>
      </w:r>
      <w:r w:rsidR="00177788" w:rsidRPr="00D5434F">
        <w:t>”</w:t>
      </w:r>
      <w:r w:rsidRPr="00D5434F">
        <w:t>)</w:t>
      </w:r>
      <w:r w:rsidR="00361EE3" w:rsidRPr="00D5434F">
        <w:t xml:space="preserve"> </w:t>
      </w:r>
      <w:r w:rsidRPr="00D5434F">
        <w:t>por</w:t>
      </w:r>
      <w:r w:rsidR="00361EE3" w:rsidRPr="00D5434F">
        <w:t xml:space="preserve"> </w:t>
      </w:r>
      <w:r w:rsidRPr="00D5434F">
        <w:t>el</w:t>
      </w:r>
      <w:r w:rsidR="00361EE3" w:rsidRPr="00D5434F">
        <w:t xml:space="preserve"> </w:t>
      </w:r>
      <w:r w:rsidRPr="00D5434F">
        <w:t>monto</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monto</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Fianza</w:t>
      </w:r>
      <w:r w:rsidR="00361EE3" w:rsidRPr="00D5434F">
        <w:rPr>
          <w:i/>
          <w:iCs/>
        </w:rPr>
        <w:t xml:space="preserve"> </w:t>
      </w:r>
      <w:r w:rsidRPr="00D5434F">
        <w:rPr>
          <w:i/>
          <w:iCs/>
        </w:rPr>
        <w:t>en</w:t>
      </w:r>
      <w:r w:rsidR="00361EE3" w:rsidRPr="00D5434F">
        <w:rPr>
          <w:i/>
          <w:iCs/>
        </w:rPr>
        <w:t xml:space="preserve"> </w:t>
      </w:r>
      <w:r w:rsidRPr="00D5434F">
        <w:rPr>
          <w:i/>
          <w:iCs/>
        </w:rPr>
        <w:t>cifras</w:t>
      </w:r>
      <w:r w:rsidR="00361EE3" w:rsidRPr="00D5434F">
        <w:rPr>
          <w:i/>
          <w:iCs/>
        </w:rPr>
        <w:t xml:space="preserve"> </w:t>
      </w:r>
      <w:r w:rsidRPr="00D5434F">
        <w:rPr>
          <w:i/>
          <w:iCs/>
        </w:rPr>
        <w:t>expresado</w:t>
      </w:r>
      <w:r w:rsidR="00361EE3" w:rsidRPr="00D5434F">
        <w:rPr>
          <w:i/>
          <w:iCs/>
        </w:rPr>
        <w:t xml:space="preserve"> </w:t>
      </w:r>
      <w:r w:rsidRPr="00D5434F">
        <w:rPr>
          <w:i/>
          <w:iCs/>
        </w:rPr>
        <w:t>en</w:t>
      </w:r>
      <w:r w:rsidR="00361EE3" w:rsidRPr="00D5434F">
        <w:rPr>
          <w:i/>
          <w:iCs/>
        </w:rPr>
        <w:t xml:space="preserve"> </w:t>
      </w:r>
      <w:r w:rsidRPr="00D5434F">
        <w:rPr>
          <w:i/>
          <w:iCs/>
        </w:rPr>
        <w:t>la</w:t>
      </w:r>
      <w:r w:rsidR="00361EE3" w:rsidRPr="00D5434F">
        <w:rPr>
          <w:i/>
          <w:iCs/>
        </w:rPr>
        <w:t xml:space="preserve"> </w:t>
      </w:r>
      <w:r w:rsidRPr="00D5434F">
        <w:rPr>
          <w:i/>
          <w:iCs/>
        </w:rPr>
        <w:t>moneda</w:t>
      </w:r>
      <w:r w:rsidR="00361EE3" w:rsidRPr="00D5434F">
        <w:rPr>
          <w:i/>
          <w:iCs/>
        </w:rPr>
        <w:t xml:space="preserve"> </w:t>
      </w:r>
      <w:r w:rsidRPr="00D5434F">
        <w:rPr>
          <w:i/>
          <w:iCs/>
        </w:rPr>
        <w:t>del</w:t>
      </w:r>
      <w:r w:rsidR="00361EE3" w:rsidRPr="00D5434F">
        <w:rPr>
          <w:i/>
          <w:iCs/>
        </w:rPr>
        <w:t xml:space="preserve"> </w:t>
      </w:r>
      <w:r w:rsidRPr="00D5434F">
        <w:rPr>
          <w:i/>
          <w:iCs/>
        </w:rPr>
        <w:t>País</w:t>
      </w:r>
      <w:r w:rsidR="00361EE3" w:rsidRPr="00D5434F">
        <w:rPr>
          <w:i/>
          <w:iCs/>
        </w:rPr>
        <w:t xml:space="preserve"> </w:t>
      </w:r>
      <w:r w:rsidRPr="00D5434F">
        <w:rPr>
          <w:i/>
          <w:iCs/>
        </w:rPr>
        <w:t>del</w:t>
      </w:r>
      <w:r w:rsidR="00361EE3" w:rsidRPr="00D5434F">
        <w:rPr>
          <w:i/>
          <w:iCs/>
        </w:rPr>
        <w:t xml:space="preserve"> </w:t>
      </w:r>
      <w:r w:rsidRPr="00D5434F">
        <w:rPr>
          <w:i/>
          <w:iCs/>
        </w:rPr>
        <w:t>Comprador</w:t>
      </w:r>
      <w:r w:rsidR="00361EE3" w:rsidRPr="00D5434F">
        <w:rPr>
          <w:i/>
          <w:iCs/>
        </w:rPr>
        <w:t xml:space="preserve"> </w:t>
      </w:r>
      <w:r w:rsidRPr="00D5434F">
        <w:rPr>
          <w:i/>
          <w:iCs/>
        </w:rPr>
        <w:t>o</w:t>
      </w:r>
      <w:r w:rsidR="00361EE3" w:rsidRPr="00D5434F">
        <w:rPr>
          <w:i/>
          <w:iCs/>
        </w:rPr>
        <w:t xml:space="preserve"> </w:t>
      </w:r>
      <w:r w:rsidRPr="00D5434F">
        <w:rPr>
          <w:i/>
          <w:iCs/>
        </w:rPr>
        <w:t>su</w:t>
      </w:r>
      <w:r w:rsidR="00361EE3" w:rsidRPr="00D5434F">
        <w:rPr>
          <w:i/>
          <w:iCs/>
        </w:rPr>
        <w:t xml:space="preserve"> </w:t>
      </w:r>
      <w:r w:rsidRPr="00D5434F">
        <w:rPr>
          <w:i/>
          <w:iCs/>
        </w:rPr>
        <w:t>equivalente</w:t>
      </w:r>
      <w:r w:rsidR="00361EE3" w:rsidRPr="00D5434F">
        <w:rPr>
          <w:i/>
          <w:iCs/>
        </w:rPr>
        <w:t xml:space="preserve"> </w:t>
      </w:r>
      <w:r w:rsidRPr="00D5434F">
        <w:rPr>
          <w:i/>
          <w:iCs/>
        </w:rPr>
        <w:t>en</w:t>
      </w:r>
      <w:r w:rsidR="00361EE3" w:rsidRPr="00D5434F">
        <w:rPr>
          <w:i/>
          <w:iCs/>
        </w:rPr>
        <w:t xml:space="preserve"> </w:t>
      </w:r>
      <w:r w:rsidRPr="00D5434F">
        <w:rPr>
          <w:i/>
          <w:iCs/>
        </w:rPr>
        <w:t>una</w:t>
      </w:r>
      <w:r w:rsidR="00361EE3" w:rsidRPr="00D5434F">
        <w:rPr>
          <w:i/>
          <w:iCs/>
        </w:rPr>
        <w:t xml:space="preserve"> </w:t>
      </w:r>
      <w:r w:rsidRPr="00D5434F">
        <w:rPr>
          <w:i/>
          <w:iCs/>
        </w:rPr>
        <w:t>moneda</w:t>
      </w:r>
      <w:r w:rsidR="00361EE3" w:rsidRPr="00D5434F">
        <w:rPr>
          <w:i/>
          <w:iCs/>
        </w:rPr>
        <w:t xml:space="preserve"> </w:t>
      </w:r>
      <w:r w:rsidRPr="00D5434F">
        <w:rPr>
          <w:i/>
          <w:iCs/>
        </w:rPr>
        <w:t>extranjera</w:t>
      </w:r>
      <w:r w:rsidR="00361EE3" w:rsidRPr="00D5434F">
        <w:rPr>
          <w:i/>
          <w:iCs/>
        </w:rPr>
        <w:t xml:space="preserve"> </w:t>
      </w:r>
      <w:r w:rsidRPr="00D5434F">
        <w:rPr>
          <w:i/>
          <w:iCs/>
        </w:rPr>
        <w:t>de</w:t>
      </w:r>
      <w:r w:rsidR="00361EE3" w:rsidRPr="00D5434F">
        <w:rPr>
          <w:i/>
          <w:iCs/>
        </w:rPr>
        <w:t xml:space="preserve"> </w:t>
      </w:r>
      <w:r w:rsidRPr="00D5434F">
        <w:rPr>
          <w:i/>
          <w:iCs/>
        </w:rPr>
        <w:t>libre</w:t>
      </w:r>
      <w:r w:rsidR="00361EE3" w:rsidRPr="00D5434F">
        <w:rPr>
          <w:i/>
          <w:iCs/>
        </w:rPr>
        <w:t xml:space="preserve"> </w:t>
      </w:r>
      <w:r w:rsidRPr="00D5434F">
        <w:rPr>
          <w:i/>
          <w:iCs/>
        </w:rPr>
        <w:t>convertibilidad]</w:t>
      </w:r>
      <w:r w:rsidR="00361EE3" w:rsidRPr="00D5434F">
        <w:rPr>
          <w:i/>
          <w:iCs/>
        </w:rPr>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cifra</w:t>
      </w:r>
      <w:r w:rsidR="00361EE3" w:rsidRPr="00D5434F">
        <w:rPr>
          <w:i/>
          <w:iCs/>
        </w:rPr>
        <w:t xml:space="preserve"> </w:t>
      </w:r>
      <w:r w:rsidRPr="00D5434F">
        <w:rPr>
          <w:i/>
          <w:iCs/>
        </w:rPr>
        <w:t>en</w:t>
      </w:r>
      <w:r w:rsidR="00361EE3" w:rsidRPr="00D5434F">
        <w:rPr>
          <w:i/>
          <w:iCs/>
        </w:rPr>
        <w:t xml:space="preserve"> </w:t>
      </w:r>
      <w:r w:rsidRPr="00D5434F">
        <w:rPr>
          <w:i/>
          <w:iCs/>
        </w:rPr>
        <w:t>palabras]),</w:t>
      </w:r>
      <w:r w:rsidR="00361EE3" w:rsidRPr="00D5434F">
        <w:rPr>
          <w:i/>
          <w:iCs/>
        </w:rPr>
        <w:t xml:space="preserve"> </w:t>
      </w:r>
      <w:r w:rsidRPr="00D5434F">
        <w:t>a</w:t>
      </w:r>
      <w:r w:rsidR="00361EE3" w:rsidRPr="00D5434F">
        <w:t xml:space="preserve"> </w:t>
      </w:r>
      <w:r w:rsidRPr="00D5434F">
        <w:t>cuyo</w:t>
      </w:r>
      <w:r w:rsidR="00361EE3" w:rsidRPr="00D5434F">
        <w:t xml:space="preserve"> </w:t>
      </w:r>
      <w:r w:rsidRPr="00D5434F">
        <w:t>pago</w:t>
      </w:r>
      <w:r w:rsidR="00361EE3" w:rsidRPr="00D5434F">
        <w:t xml:space="preserve"> </w:t>
      </w:r>
      <w:r w:rsidRPr="00D5434F">
        <w:t>en</w:t>
      </w:r>
      <w:r w:rsidR="00361EE3" w:rsidRPr="00D5434F">
        <w:t xml:space="preserve"> </w:t>
      </w:r>
      <w:r w:rsidRPr="00D5434F">
        <w:t>forma</w:t>
      </w:r>
      <w:r w:rsidR="00361EE3" w:rsidRPr="00D5434F">
        <w:t xml:space="preserve"> </w:t>
      </w:r>
      <w:r w:rsidRPr="00D5434F">
        <w:t>legal,</w:t>
      </w:r>
      <w:r w:rsidR="00361EE3" w:rsidRPr="00D5434F">
        <w:t xml:space="preserve"> </w:t>
      </w:r>
      <w:r w:rsidRPr="00D5434F">
        <w:t>en</w:t>
      </w:r>
      <w:r w:rsidR="00361EE3" w:rsidRPr="00D5434F">
        <w:t xml:space="preserve"> </w:t>
      </w:r>
      <w:r w:rsidRPr="00D5434F">
        <w:t>los</w:t>
      </w:r>
      <w:r w:rsidR="00361EE3" w:rsidRPr="00D5434F">
        <w:t xml:space="preserve"> </w:t>
      </w:r>
      <w:r w:rsidRPr="00D5434F">
        <w:t>tipos</w:t>
      </w:r>
      <w:r w:rsidR="00361EE3" w:rsidRPr="00D5434F">
        <w:t xml:space="preserve"> </w:t>
      </w:r>
      <w:r w:rsidRPr="00D5434F">
        <w:t>y</w:t>
      </w:r>
      <w:r w:rsidR="00361EE3" w:rsidRPr="00D5434F">
        <w:t xml:space="preserve"> </w:t>
      </w:r>
      <w:r w:rsidRPr="00D5434F">
        <w:t>proporciones</w:t>
      </w:r>
      <w:r w:rsidR="00361EE3" w:rsidRPr="00D5434F">
        <w:t xml:space="preserve"> </w:t>
      </w:r>
      <w:r w:rsidRPr="00D5434F">
        <w:t>de</w:t>
      </w:r>
      <w:r w:rsidR="00361EE3" w:rsidRPr="00D5434F">
        <w:t xml:space="preserve"> </w:t>
      </w:r>
      <w:r w:rsidRPr="00D5434F">
        <w:t>monedas</w:t>
      </w:r>
      <w:r w:rsidR="00361EE3" w:rsidRPr="00D5434F">
        <w:t xml:space="preserve"> </w:t>
      </w:r>
      <w:r w:rsidRPr="00D5434F">
        <w:t>en</w:t>
      </w:r>
      <w:r w:rsidR="00361EE3" w:rsidRPr="00D5434F">
        <w:t xml:space="preserve"> </w:t>
      </w:r>
      <w:r w:rsidRPr="00D5434F">
        <w:t>que</w:t>
      </w:r>
      <w:r w:rsidR="00361EE3" w:rsidRPr="00D5434F">
        <w:t xml:space="preserve"> </w:t>
      </w:r>
      <w:r w:rsidRPr="00D5434F">
        <w:t>deba</w:t>
      </w:r>
      <w:r w:rsidR="00361EE3" w:rsidRPr="00D5434F">
        <w:t xml:space="preserve"> </w:t>
      </w:r>
      <w:r w:rsidRPr="00D5434F">
        <w:t>pagarse</w:t>
      </w:r>
      <w:r w:rsidR="00361EE3" w:rsidRPr="00D5434F">
        <w:t xml:space="preserve"> </w:t>
      </w:r>
      <w:r w:rsidRPr="00D5434F">
        <w:t>el</w:t>
      </w:r>
      <w:r w:rsidR="00361EE3" w:rsidRPr="00D5434F">
        <w:t xml:space="preserve"> </w:t>
      </w:r>
      <w:r w:rsidRPr="00D5434F">
        <w:t>precio</w:t>
      </w:r>
      <w:r w:rsidR="00361EE3" w:rsidRPr="00D5434F">
        <w:t xml:space="preserve"> </w:t>
      </w:r>
      <w:r w:rsidRPr="00D5434F">
        <w:t>de</w:t>
      </w:r>
      <w:r w:rsidR="00361EE3" w:rsidRPr="00D5434F">
        <w:t xml:space="preserve"> </w:t>
      </w:r>
      <w:r w:rsidRPr="00D5434F">
        <w:t>la</w:t>
      </w:r>
      <w:r w:rsidR="00361EE3" w:rsidRPr="00D5434F">
        <w:t xml:space="preserve"> </w:t>
      </w:r>
      <w:r w:rsidRPr="00D5434F">
        <w:t>Garantía,</w:t>
      </w:r>
      <w:r w:rsidR="00361EE3" w:rsidRPr="00D5434F">
        <w:t xml:space="preserve"> </w:t>
      </w:r>
      <w:r w:rsidRPr="00D5434F">
        <w:t>nosotros,</w:t>
      </w:r>
      <w:r w:rsidR="00361EE3" w:rsidRPr="00D5434F">
        <w:t xml:space="preserve"> </w:t>
      </w:r>
      <w:r w:rsidRPr="00D5434F">
        <w:t>el</w:t>
      </w:r>
      <w:r w:rsidR="00361EE3" w:rsidRPr="00D5434F">
        <w:t xml:space="preserve"> </w:t>
      </w:r>
      <w:r w:rsidRPr="00D5434F">
        <w:t>Mandante</w:t>
      </w:r>
      <w:r w:rsidR="00361EE3" w:rsidRPr="00D5434F">
        <w:t xml:space="preserve"> </w:t>
      </w:r>
      <w:r w:rsidRPr="00D5434F">
        <w:t>y</w:t>
      </w:r>
      <w:r w:rsidR="00361EE3" w:rsidRPr="00D5434F">
        <w:t xml:space="preserve"> </w:t>
      </w:r>
      <w:r w:rsidRPr="00D5434F">
        <w:t>el</w:t>
      </w:r>
      <w:r w:rsidR="00361EE3" w:rsidRPr="00D5434F">
        <w:t xml:space="preserve"> </w:t>
      </w:r>
      <w:r w:rsidR="00454A34" w:rsidRPr="00D5434F">
        <w:t>Fiador</w:t>
      </w:r>
      <w:r w:rsidR="00361EE3" w:rsidRPr="00D5434F">
        <w:t xml:space="preserve"> </w:t>
      </w:r>
      <w:r w:rsidRPr="00D5434F">
        <w:t>antes</w:t>
      </w:r>
      <w:r w:rsidR="00361EE3" w:rsidRPr="00D5434F">
        <w:t xml:space="preserve"> </w:t>
      </w:r>
      <w:r w:rsidRPr="00D5434F">
        <w:t>mencionados</w:t>
      </w:r>
      <w:r w:rsidR="00361EE3" w:rsidRPr="00D5434F">
        <w:t xml:space="preserve"> </w:t>
      </w:r>
      <w:r w:rsidRPr="00D5434F">
        <w:t>por</w:t>
      </w:r>
      <w:r w:rsidR="00361EE3" w:rsidRPr="00D5434F">
        <w:t xml:space="preserve"> </w:t>
      </w:r>
      <w:r w:rsidRPr="00D5434F">
        <w:t>este</w:t>
      </w:r>
      <w:r w:rsidR="00361EE3" w:rsidRPr="00D5434F">
        <w:t xml:space="preserve"> </w:t>
      </w:r>
      <w:r w:rsidRPr="00D5434F">
        <w:t>instrumento,</w:t>
      </w:r>
      <w:r w:rsidR="00361EE3" w:rsidRPr="00D5434F">
        <w:t xml:space="preserve"> </w:t>
      </w:r>
      <w:r w:rsidRPr="00D5434F">
        <w:t>nos</w:t>
      </w:r>
      <w:r w:rsidR="00361EE3" w:rsidRPr="00D5434F">
        <w:t xml:space="preserve"> </w:t>
      </w:r>
      <w:r w:rsidRPr="00D5434F">
        <w:t>comprometemos</w:t>
      </w:r>
      <w:r w:rsidR="00361EE3" w:rsidRPr="00D5434F">
        <w:t xml:space="preserve"> </w:t>
      </w:r>
      <w:r w:rsidRPr="00D5434F">
        <w:t>y</w:t>
      </w:r>
      <w:r w:rsidR="00361EE3" w:rsidRPr="00D5434F">
        <w:t xml:space="preserve"> </w:t>
      </w:r>
      <w:r w:rsidRPr="00D5434F">
        <w:t>obligamos</w:t>
      </w:r>
      <w:r w:rsidR="00361EE3" w:rsidRPr="00D5434F">
        <w:t xml:space="preserve"> </w:t>
      </w:r>
      <w:r w:rsidRPr="00D5434F">
        <w:t>colectiva</w:t>
      </w:r>
      <w:r w:rsidR="00361EE3" w:rsidRPr="00D5434F">
        <w:t xml:space="preserve"> </w:t>
      </w:r>
      <w:r w:rsidRPr="00D5434F">
        <w:t>y</w:t>
      </w:r>
      <w:r w:rsidR="00361EE3" w:rsidRPr="00D5434F">
        <w:t xml:space="preserve"> </w:t>
      </w:r>
      <w:r w:rsidRPr="00D5434F">
        <w:t>solidariamente</w:t>
      </w:r>
      <w:r w:rsidR="00361EE3" w:rsidRPr="00D5434F">
        <w:t xml:space="preserve"> </w:t>
      </w:r>
      <w:r w:rsidRPr="00D5434F">
        <w:t>a</w:t>
      </w:r>
      <w:r w:rsidR="00361EE3" w:rsidRPr="00D5434F">
        <w:t xml:space="preserve"> </w:t>
      </w:r>
      <w:r w:rsidRPr="00D5434F">
        <w:t>nuestros</w:t>
      </w:r>
      <w:r w:rsidR="00361EE3" w:rsidRPr="00D5434F">
        <w:t xml:space="preserve"> </w:t>
      </w:r>
      <w:r w:rsidRPr="00D5434F">
        <w:t>herederos,</w:t>
      </w:r>
      <w:r w:rsidR="00361EE3" w:rsidRPr="00D5434F">
        <w:t xml:space="preserve"> </w:t>
      </w:r>
      <w:r w:rsidRPr="00D5434F">
        <w:t>albaceas,</w:t>
      </w:r>
      <w:r w:rsidR="00361EE3" w:rsidRPr="00D5434F">
        <w:t xml:space="preserve"> </w:t>
      </w:r>
      <w:r w:rsidRPr="00D5434F">
        <w:t>administradores,</w:t>
      </w:r>
      <w:r w:rsidR="00361EE3" w:rsidRPr="00D5434F">
        <w:t xml:space="preserve"> </w:t>
      </w:r>
      <w:r w:rsidRPr="00D5434F">
        <w:t>sucesores</w:t>
      </w:r>
      <w:r w:rsidR="00361EE3" w:rsidRPr="00D5434F">
        <w:t xml:space="preserve"> </w:t>
      </w:r>
      <w:r w:rsidRPr="00D5434F">
        <w:t>y</w:t>
      </w:r>
      <w:r w:rsidR="00361EE3" w:rsidRPr="00D5434F">
        <w:t xml:space="preserve"> </w:t>
      </w:r>
      <w:r w:rsidRPr="00D5434F">
        <w:t>cesionarios</w:t>
      </w:r>
      <w:r w:rsidR="00361EE3" w:rsidRPr="00D5434F">
        <w:t xml:space="preserve"> </w:t>
      </w:r>
      <w:r w:rsidRPr="00D5434F">
        <w:t>a</w:t>
      </w:r>
      <w:r w:rsidR="00361EE3" w:rsidRPr="00D5434F">
        <w:t xml:space="preserve"> </w:t>
      </w:r>
      <w:r w:rsidRPr="00D5434F">
        <w:t>estos</w:t>
      </w:r>
      <w:r w:rsidR="00361EE3" w:rsidRPr="00D5434F">
        <w:t xml:space="preserve"> </w:t>
      </w:r>
      <w:r w:rsidRPr="00D5434F">
        <w:t>términos.</w:t>
      </w:r>
    </w:p>
    <w:bookmarkEnd w:id="499"/>
    <w:p w14:paraId="120655FC" w14:textId="345666E3" w:rsidR="00DE33B8" w:rsidRPr="00D5434F" w:rsidRDefault="00DE33B8" w:rsidP="00DE33B8">
      <w:pPr>
        <w:spacing w:after="200"/>
        <w:jc w:val="both"/>
      </w:pPr>
      <w:r w:rsidRPr="00D5434F">
        <w:t>CONSIDERANDO</w:t>
      </w:r>
      <w:r w:rsidR="00361EE3" w:rsidRPr="00D5434F">
        <w:t xml:space="preserve"> </w:t>
      </w:r>
      <w:r w:rsidRPr="00D5434F">
        <w:t>que</w:t>
      </w:r>
      <w:r w:rsidR="00361EE3" w:rsidRPr="00D5434F">
        <w:t xml:space="preserve"> </w:t>
      </w:r>
      <w:r w:rsidRPr="00D5434F">
        <w:t>el</w:t>
      </w:r>
      <w:r w:rsidR="00361EE3" w:rsidRPr="00D5434F">
        <w:t xml:space="preserve"> </w:t>
      </w:r>
      <w:r w:rsidRPr="00D5434F">
        <w:t>Mandante</w:t>
      </w:r>
      <w:r w:rsidR="00361EE3" w:rsidRPr="00D5434F">
        <w:t xml:space="preserve"> </w:t>
      </w:r>
      <w:r w:rsidRPr="00D5434F">
        <w:t>ha</w:t>
      </w:r>
      <w:r w:rsidR="00361EE3" w:rsidRPr="00D5434F">
        <w:t xml:space="preserve"> </w:t>
      </w:r>
      <w:r w:rsidRPr="00D5434F">
        <w:t>presentado</w:t>
      </w:r>
      <w:r w:rsidR="00361EE3" w:rsidRPr="00D5434F">
        <w:t xml:space="preserve"> </w:t>
      </w:r>
      <w:r w:rsidRPr="00D5434F">
        <w:t>o</w:t>
      </w:r>
      <w:r w:rsidR="00361EE3" w:rsidRPr="00D5434F">
        <w:t xml:space="preserve"> </w:t>
      </w:r>
      <w:r w:rsidRPr="00D5434F">
        <w:t>presentará</w:t>
      </w:r>
      <w:r w:rsidR="00361EE3" w:rsidRPr="00D5434F">
        <w:t xml:space="preserve"> </w:t>
      </w:r>
      <w:r w:rsidRPr="00D5434F">
        <w:t>al</w:t>
      </w:r>
      <w:r w:rsidR="00361EE3" w:rsidRPr="00D5434F">
        <w:t xml:space="preserve"> </w:t>
      </w:r>
      <w:r w:rsidR="006A0551" w:rsidRPr="00D5434F">
        <w:t>Comprador</w:t>
      </w:r>
      <w:r w:rsidR="00361EE3" w:rsidRPr="00D5434F">
        <w:t xml:space="preserve"> </w:t>
      </w:r>
      <w:r w:rsidRPr="00D5434F">
        <w:t>una</w:t>
      </w:r>
      <w:r w:rsidR="00361EE3" w:rsidRPr="00D5434F">
        <w:t xml:space="preserve"> </w:t>
      </w:r>
      <w:r w:rsidRPr="00D5434F">
        <w:t>Oferta</w:t>
      </w:r>
      <w:r w:rsidR="00361EE3" w:rsidRPr="00D5434F">
        <w:t xml:space="preserve"> </w:t>
      </w:r>
      <w:r w:rsidRPr="00D5434F">
        <w:t>escrita</w:t>
      </w:r>
      <w:r w:rsidR="00361EE3" w:rsidRPr="00D5434F">
        <w:t xml:space="preserve"> </w:t>
      </w:r>
      <w:r w:rsidRPr="00D5434F">
        <w:t>con</w:t>
      </w:r>
      <w:r w:rsidR="00361EE3" w:rsidRPr="00D5434F">
        <w:t xml:space="preserve"> </w:t>
      </w:r>
      <w:r w:rsidRPr="00D5434F">
        <w:t>fecha</w:t>
      </w:r>
      <w:r w:rsidR="00361EE3" w:rsidRPr="00D5434F">
        <w:t xml:space="preserve"> </w:t>
      </w:r>
      <w:r w:rsidR="00191F7E" w:rsidRPr="00D5434F">
        <w:rPr>
          <w:i/>
          <w:iCs/>
        </w:rPr>
        <w:t>[indique</w:t>
      </w:r>
      <w:r w:rsidR="00361EE3" w:rsidRPr="00D5434F">
        <w:rPr>
          <w:i/>
          <w:iCs/>
        </w:rPr>
        <w:t xml:space="preserve"> </w:t>
      </w:r>
      <w:r w:rsidR="00191F7E" w:rsidRPr="00D5434F">
        <w:rPr>
          <w:i/>
          <w:iCs/>
        </w:rPr>
        <w:t>el</w:t>
      </w:r>
      <w:r w:rsidR="00361EE3" w:rsidRPr="00D5434F">
        <w:rPr>
          <w:i/>
          <w:iCs/>
        </w:rPr>
        <w:t xml:space="preserve"> </w:t>
      </w:r>
      <w:r w:rsidR="00191F7E" w:rsidRPr="00D5434F">
        <w:rPr>
          <w:i/>
          <w:iCs/>
        </w:rPr>
        <w:t>número]</w:t>
      </w:r>
      <w:r w:rsidR="00361EE3" w:rsidRPr="00D5434F">
        <w:t xml:space="preserve"> </w:t>
      </w:r>
      <w:r w:rsidR="00191F7E" w:rsidRPr="00D5434F">
        <w:t>días</w:t>
      </w:r>
      <w:r w:rsidR="00361EE3" w:rsidRPr="00D5434F">
        <w:t xml:space="preserve"> </w:t>
      </w:r>
      <w:r w:rsidR="00191F7E" w:rsidRPr="00D5434F">
        <w:t>de</w:t>
      </w:r>
      <w:r w:rsidR="00361EE3" w:rsidRPr="00D5434F">
        <w:t xml:space="preserve"> </w:t>
      </w:r>
      <w:r w:rsidR="00191F7E" w:rsidRPr="00D5434F">
        <w:rPr>
          <w:i/>
          <w:iCs/>
        </w:rPr>
        <w:t>[indique</w:t>
      </w:r>
      <w:r w:rsidR="00361EE3" w:rsidRPr="00D5434F">
        <w:rPr>
          <w:i/>
          <w:iCs/>
        </w:rPr>
        <w:t xml:space="preserve"> </w:t>
      </w:r>
      <w:r w:rsidR="00191F7E" w:rsidRPr="00D5434F">
        <w:rPr>
          <w:i/>
          <w:iCs/>
        </w:rPr>
        <w:t>el</w:t>
      </w:r>
      <w:r w:rsidR="00361EE3" w:rsidRPr="00D5434F">
        <w:rPr>
          <w:i/>
          <w:iCs/>
        </w:rPr>
        <w:t xml:space="preserve"> </w:t>
      </w:r>
      <w:r w:rsidR="00191F7E" w:rsidRPr="00D5434F">
        <w:rPr>
          <w:i/>
          <w:iCs/>
        </w:rPr>
        <w:t>mes]</w:t>
      </w:r>
      <w:r w:rsidR="00361EE3" w:rsidRPr="00D5434F">
        <w:t xml:space="preserve"> </w:t>
      </w:r>
      <w:r w:rsidR="00191F7E" w:rsidRPr="00D5434F">
        <w:t>de</w:t>
      </w:r>
      <w:r w:rsidR="00361EE3" w:rsidRPr="00D5434F">
        <w:t xml:space="preserve"> </w:t>
      </w:r>
      <w:r w:rsidR="00191F7E" w:rsidRPr="00D5434F">
        <w:rPr>
          <w:i/>
          <w:iCs/>
        </w:rPr>
        <w:t>[indique</w:t>
      </w:r>
      <w:r w:rsidR="00361EE3" w:rsidRPr="00D5434F">
        <w:rPr>
          <w:i/>
          <w:iCs/>
        </w:rPr>
        <w:t xml:space="preserve"> </w:t>
      </w:r>
      <w:r w:rsidR="00191F7E" w:rsidRPr="00D5434F">
        <w:rPr>
          <w:i/>
          <w:iCs/>
        </w:rPr>
        <w:t>el</w:t>
      </w:r>
      <w:r w:rsidR="00361EE3" w:rsidRPr="00D5434F">
        <w:rPr>
          <w:i/>
          <w:iCs/>
        </w:rPr>
        <w:t xml:space="preserve"> </w:t>
      </w:r>
      <w:r w:rsidR="00191F7E" w:rsidRPr="00D5434F">
        <w:rPr>
          <w:i/>
          <w:iCs/>
        </w:rPr>
        <w:t>año]</w:t>
      </w:r>
      <w:r w:rsidR="00361EE3" w:rsidRPr="00D5434F">
        <w:t xml:space="preserve"> </w:t>
      </w:r>
      <w:r w:rsidR="00191F7E" w:rsidRPr="00D5434F">
        <w:t>para</w:t>
      </w:r>
      <w:r w:rsidR="00361EE3" w:rsidRPr="00D5434F">
        <w:t xml:space="preserve"> </w:t>
      </w:r>
      <w:r w:rsidR="00191F7E" w:rsidRPr="00D5434F">
        <w:t>la</w:t>
      </w:r>
      <w:r w:rsidR="00361EE3" w:rsidRPr="00D5434F">
        <w:t xml:space="preserve"> </w:t>
      </w:r>
      <w:r w:rsidR="00191F7E" w:rsidRPr="00D5434F">
        <w:t>provisión</w:t>
      </w:r>
      <w:r w:rsidR="00361EE3" w:rsidRPr="00D5434F">
        <w:t xml:space="preserve"> </w:t>
      </w:r>
      <w:r w:rsidR="00191F7E"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y/o</w:t>
      </w:r>
      <w:r w:rsidR="00361EE3" w:rsidRPr="00D5434F">
        <w:rPr>
          <w:i/>
          <w:iCs/>
        </w:rPr>
        <w:t xml:space="preserve"> </w:t>
      </w:r>
      <w:r w:rsidRPr="00D5434F">
        <w:rPr>
          <w:i/>
          <w:iCs/>
        </w:rPr>
        <w:t>la</w:t>
      </w:r>
      <w:r w:rsidR="00361EE3" w:rsidRPr="00D5434F">
        <w:rPr>
          <w:i/>
          <w:iCs/>
        </w:rPr>
        <w:t xml:space="preserve"> </w:t>
      </w:r>
      <w:r w:rsidRPr="00D5434F">
        <w:rPr>
          <w:i/>
          <w:iCs/>
        </w:rPr>
        <w:t>descripción</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AA7EA8" w:rsidRPr="00D5434F">
        <w:rPr>
          <w:i/>
          <w:iCs/>
        </w:rPr>
        <w:t>B</w:t>
      </w:r>
      <w:r w:rsidRPr="00D5434F">
        <w:rPr>
          <w:i/>
          <w:iCs/>
        </w:rPr>
        <w:t>ienes]</w:t>
      </w:r>
      <w:r w:rsidR="00361EE3" w:rsidRPr="00D5434F">
        <w:t xml:space="preserve"> </w:t>
      </w:r>
      <w:r w:rsidRPr="00D5434F">
        <w:t>(en</w:t>
      </w:r>
      <w:r w:rsidR="00361EE3" w:rsidRPr="00D5434F">
        <w:t xml:space="preserve"> </w:t>
      </w:r>
      <w:r w:rsidRPr="00D5434F">
        <w:t>adelante,</w:t>
      </w:r>
      <w:r w:rsidR="006E6386" w:rsidRPr="00D5434F">
        <w:t xml:space="preserve"> </w:t>
      </w:r>
      <w:r w:rsidR="00177788" w:rsidRPr="00D5434F">
        <w:t>“</w:t>
      </w:r>
      <w:r w:rsidR="00C70FE1" w:rsidRPr="00D5434F">
        <w:t>la</w:t>
      </w:r>
      <w:r w:rsidR="00361EE3" w:rsidRPr="00D5434F">
        <w:t xml:space="preserve"> </w:t>
      </w:r>
      <w:r w:rsidRPr="00D5434F">
        <w:t>Oferta</w:t>
      </w:r>
      <w:r w:rsidR="00177788" w:rsidRPr="00D5434F">
        <w:t>”</w:t>
      </w:r>
      <w:r w:rsidRPr="00D5434F">
        <w:t>)</w:t>
      </w:r>
      <w:r w:rsidR="00343D5A" w:rsidRPr="00D5434F">
        <w:t>.</w:t>
      </w:r>
    </w:p>
    <w:p w14:paraId="206D3012" w14:textId="1474640B" w:rsidR="00537B8E" w:rsidRPr="00D5434F" w:rsidRDefault="00537B8E" w:rsidP="00537B8E">
      <w:pPr>
        <w:spacing w:after="200"/>
        <w:jc w:val="both"/>
      </w:pPr>
      <w:r w:rsidRPr="00D5434F">
        <w:t>POR</w:t>
      </w:r>
      <w:r w:rsidR="00361EE3" w:rsidRPr="00D5434F">
        <w:t xml:space="preserve"> </w:t>
      </w:r>
      <w:r w:rsidRPr="00D5434F">
        <w:t>LO</w:t>
      </w:r>
      <w:r w:rsidR="00361EE3" w:rsidRPr="00D5434F">
        <w:t xml:space="preserve"> </w:t>
      </w:r>
      <w:r w:rsidRPr="00D5434F">
        <w:t>TANTO,</w:t>
      </w:r>
      <w:r w:rsidR="00361EE3" w:rsidRPr="00D5434F">
        <w:t xml:space="preserve"> </w:t>
      </w:r>
      <w:r w:rsidRPr="00D5434F">
        <w:t>LA</w:t>
      </w:r>
      <w:r w:rsidR="00361EE3" w:rsidRPr="00D5434F">
        <w:t xml:space="preserve"> </w:t>
      </w:r>
      <w:r w:rsidRPr="00D5434F">
        <w:t>CONDICIÓN</w:t>
      </w:r>
      <w:r w:rsidR="00361EE3" w:rsidRPr="00D5434F">
        <w:t xml:space="preserve"> </w:t>
      </w:r>
      <w:r w:rsidRPr="00D5434F">
        <w:t>DE</w:t>
      </w:r>
      <w:r w:rsidR="00361EE3" w:rsidRPr="00D5434F">
        <w:t xml:space="preserve"> </w:t>
      </w:r>
      <w:r w:rsidRPr="00D5434F">
        <w:t>ESTA</w:t>
      </w:r>
      <w:r w:rsidR="00361EE3" w:rsidRPr="00D5434F">
        <w:t xml:space="preserve"> </w:t>
      </w:r>
      <w:r w:rsidRPr="00D5434F">
        <w:t>OBLIGACIÓN</w:t>
      </w:r>
      <w:r w:rsidR="00361EE3" w:rsidRPr="00D5434F">
        <w:t xml:space="preserve"> </w:t>
      </w:r>
      <w:r w:rsidRPr="00D5434F">
        <w:t>es</w:t>
      </w:r>
      <w:r w:rsidR="00361EE3" w:rsidRPr="00D5434F">
        <w:t xml:space="preserve"> </w:t>
      </w:r>
      <w:r w:rsidRPr="00D5434F">
        <w:t>tal</w:t>
      </w:r>
      <w:r w:rsidR="00361EE3" w:rsidRPr="00D5434F">
        <w:t xml:space="preserve"> </w:t>
      </w:r>
      <w:r w:rsidRPr="00D5434F">
        <w:t>que,</w:t>
      </w:r>
      <w:r w:rsidR="00361EE3" w:rsidRPr="00D5434F">
        <w:t xml:space="preserve"> </w:t>
      </w:r>
      <w:r w:rsidRPr="00D5434F">
        <w:t>si</w:t>
      </w:r>
      <w:r w:rsidR="00361EE3" w:rsidRPr="00D5434F">
        <w:t xml:space="preserve"> </w:t>
      </w:r>
      <w:r w:rsidRPr="00D5434F">
        <w:t>el</w:t>
      </w:r>
      <w:r w:rsidR="00361EE3" w:rsidRPr="00D5434F">
        <w:t xml:space="preserve"> </w:t>
      </w:r>
      <w:r w:rsidRPr="00D5434F">
        <w:t>Mandante:</w:t>
      </w:r>
    </w:p>
    <w:p w14:paraId="1296F2D7" w14:textId="05023851" w:rsidR="005A3AFC" w:rsidRPr="00D5434F" w:rsidRDefault="005A3AFC" w:rsidP="00F0488F">
      <w:pPr>
        <w:pStyle w:val="NormalWeb"/>
        <w:numPr>
          <w:ilvl w:val="1"/>
          <w:numId w:val="93"/>
        </w:numPr>
        <w:tabs>
          <w:tab w:val="left" w:pos="540"/>
        </w:tabs>
        <w:spacing w:after="200" w:afterAutospacing="0"/>
        <w:ind w:left="1134" w:hanging="567"/>
        <w:jc w:val="both"/>
        <w:rPr>
          <w:rFonts w:ascii="Times New Roman" w:hAnsi="Times New Roman"/>
          <w:sz w:val="24"/>
        </w:rPr>
      </w:pPr>
      <w:bookmarkStart w:id="500" w:name="_Hlk96443246"/>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retirado</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antes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expiración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w:t>
      </w:r>
      <w:r w:rsidR="000D60EC" w:rsidRPr="00D5434F">
        <w:rPr>
          <w:rFonts w:ascii="Times New Roman" w:hAnsi="Times New Roman"/>
          <w:sz w:val="24"/>
        </w:rPr>
        <w:t>a</w:t>
      </w:r>
      <w:r w:rsidR="00361EE3" w:rsidRPr="00D5434F">
        <w:rPr>
          <w:rFonts w:ascii="Times New Roman" w:hAnsi="Times New Roman"/>
          <w:sz w:val="24"/>
        </w:rPr>
        <w:t xml:space="preserve"> </w:t>
      </w:r>
      <w:r w:rsidR="000D60EC" w:rsidRPr="00D5434F">
        <w:rPr>
          <w:rFonts w:ascii="Times New Roman" w:hAnsi="Times New Roman"/>
          <w:sz w:val="24"/>
        </w:rPr>
        <w:t>v</w:t>
      </w:r>
      <w:r w:rsidRPr="00D5434F">
        <w:rPr>
          <w:rFonts w:ascii="Times New Roman" w:hAnsi="Times New Roman"/>
          <w:sz w:val="24"/>
        </w:rPr>
        <w:t>alidez</w:t>
      </w:r>
      <w:r w:rsidR="00361EE3" w:rsidRPr="00D5434F">
        <w:rPr>
          <w:rFonts w:ascii="Times New Roman" w:hAnsi="Times New Roman"/>
          <w:sz w:val="24"/>
        </w:rPr>
        <w:t xml:space="preserve"> </w:t>
      </w:r>
      <w:r w:rsidR="00EE4A00" w:rsidRPr="00D5434F">
        <w:rPr>
          <w:rFonts w:ascii="Times New Roman" w:hAnsi="Times New Roman"/>
          <w:sz w:val="24"/>
        </w:rPr>
        <w:t>de</w:t>
      </w:r>
      <w:r w:rsidR="00361EE3" w:rsidRPr="00D5434F">
        <w:rPr>
          <w:rFonts w:ascii="Times New Roman" w:hAnsi="Times New Roman"/>
          <w:sz w:val="24"/>
        </w:rPr>
        <w:t xml:space="preserve"> </w:t>
      </w:r>
      <w:r w:rsidR="00EE4A00" w:rsidRPr="00D5434F">
        <w:rPr>
          <w:rFonts w:ascii="Times New Roman" w:hAnsi="Times New Roman"/>
          <w:sz w:val="24"/>
        </w:rPr>
        <w:t>la</w:t>
      </w:r>
      <w:r w:rsidR="00361EE3" w:rsidRPr="00D5434F">
        <w:rPr>
          <w:rFonts w:ascii="Times New Roman" w:hAnsi="Times New Roman"/>
          <w:sz w:val="24"/>
        </w:rPr>
        <w:t xml:space="preserve"> </w:t>
      </w:r>
      <w:r w:rsidR="00EE4A00"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establecido</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Mandante</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Carta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E87CBD"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Periodo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Validez</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durante</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prórroga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este</w:t>
      </w:r>
      <w:r w:rsidR="00361EE3" w:rsidRPr="00D5434F">
        <w:rPr>
          <w:rFonts w:ascii="Times New Roman" w:hAnsi="Times New Roman"/>
          <w:sz w:val="24"/>
        </w:rPr>
        <w:t xml:space="preserve"> </w:t>
      </w:r>
      <w:r w:rsidRPr="00D5434F">
        <w:rPr>
          <w:rFonts w:ascii="Times New Roman" w:hAnsi="Times New Roman"/>
          <w:sz w:val="24"/>
        </w:rPr>
        <w:t>período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Mandante</w:t>
      </w:r>
      <w:r w:rsidR="00361EE3" w:rsidRPr="00D5434F">
        <w:rPr>
          <w:rFonts w:ascii="Times New Roman" w:hAnsi="Times New Roman"/>
          <w:sz w:val="24"/>
        </w:rPr>
        <w:t xml:space="preserve"> </w:t>
      </w:r>
      <w:r w:rsidRPr="00D5434F">
        <w:rPr>
          <w:rFonts w:ascii="Times New Roman" w:hAnsi="Times New Roman"/>
          <w:sz w:val="24"/>
        </w:rPr>
        <w:t>hubiera</w:t>
      </w:r>
      <w:r w:rsidR="00361EE3" w:rsidRPr="00D5434F">
        <w:rPr>
          <w:rFonts w:ascii="Times New Roman" w:hAnsi="Times New Roman"/>
          <w:sz w:val="24"/>
        </w:rPr>
        <w:t xml:space="preserve"> </w:t>
      </w:r>
      <w:r w:rsidRPr="00D5434F">
        <w:rPr>
          <w:rFonts w:ascii="Times New Roman" w:hAnsi="Times New Roman"/>
          <w:sz w:val="24"/>
        </w:rPr>
        <w:t>establecido;</w:t>
      </w:r>
      <w:r w:rsidR="00361EE3" w:rsidRPr="00D5434F">
        <w:rPr>
          <w:rFonts w:ascii="Times New Roman" w:hAnsi="Times New Roman"/>
          <w:sz w:val="24"/>
        </w:rPr>
        <w:t xml:space="preserve"> </w:t>
      </w:r>
      <w:r w:rsidRPr="00D5434F">
        <w:rPr>
          <w:rFonts w:ascii="Times New Roman" w:hAnsi="Times New Roman"/>
          <w:sz w:val="24"/>
        </w:rPr>
        <w:t>o</w:t>
      </w:r>
      <w:bookmarkEnd w:id="500"/>
    </w:p>
    <w:p w14:paraId="43EECBD7" w14:textId="329E85E5" w:rsidR="005A3AFC" w:rsidRPr="00D5434F" w:rsidRDefault="005A3AFC" w:rsidP="00F0488F">
      <w:pPr>
        <w:pStyle w:val="NormalWeb"/>
        <w:numPr>
          <w:ilvl w:val="1"/>
          <w:numId w:val="93"/>
        </w:numPr>
        <w:tabs>
          <w:tab w:val="left" w:pos="540"/>
        </w:tabs>
        <w:ind w:left="1134" w:hanging="567"/>
        <w:jc w:val="both"/>
        <w:rPr>
          <w:rFonts w:ascii="Times New Roman" w:hAnsi="Times New Roman"/>
          <w:sz w:val="24"/>
        </w:rPr>
      </w:pPr>
      <w:bookmarkStart w:id="501" w:name="_Hlk96443325"/>
      <w:r w:rsidRPr="00D5434F">
        <w:rPr>
          <w:rFonts w:ascii="Times New Roman" w:hAnsi="Times New Roman"/>
          <w:sz w:val="24"/>
        </w:rPr>
        <w:t>no</w:t>
      </w:r>
      <w:r w:rsidR="00361EE3" w:rsidRPr="00D5434F">
        <w:rPr>
          <w:rFonts w:ascii="Times New Roman" w:hAnsi="Times New Roman"/>
          <w:sz w:val="24"/>
        </w:rPr>
        <w:t xml:space="preserve"> </w:t>
      </w:r>
      <w:r w:rsidRPr="00D5434F">
        <w:rPr>
          <w:rFonts w:ascii="Times New Roman" w:hAnsi="Times New Roman"/>
          <w:sz w:val="24"/>
        </w:rPr>
        <w:t>acepta</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corrección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errores</w:t>
      </w:r>
      <w:r w:rsidR="00361EE3" w:rsidRPr="00D5434F">
        <w:rPr>
          <w:rFonts w:ascii="Times New Roman" w:hAnsi="Times New Roman"/>
          <w:sz w:val="24"/>
        </w:rPr>
        <w:t xml:space="preserve"> </w:t>
      </w:r>
      <w:r w:rsidRPr="00D5434F">
        <w:rPr>
          <w:rFonts w:ascii="Times New Roman" w:hAnsi="Times New Roman"/>
          <w:sz w:val="24"/>
        </w:rPr>
        <w:t>aritméticos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conformidad</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Instrucciones</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Oferentes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IAO</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licitación;</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bookmarkEnd w:id="501"/>
    </w:p>
    <w:p w14:paraId="3B0ED79D" w14:textId="7015315A" w:rsidR="005A3AFC" w:rsidRPr="00D5434F" w:rsidRDefault="00C82BAB" w:rsidP="00F0488F">
      <w:pPr>
        <w:pStyle w:val="NormalWeb"/>
        <w:numPr>
          <w:ilvl w:val="1"/>
          <w:numId w:val="93"/>
        </w:numPr>
        <w:tabs>
          <w:tab w:val="left" w:pos="540"/>
        </w:tabs>
        <w:spacing w:before="120" w:beforeAutospacing="0" w:after="120" w:afterAutospacing="0"/>
        <w:ind w:left="1134" w:hanging="567"/>
        <w:jc w:val="both"/>
        <w:rPr>
          <w:rFonts w:ascii="Times New Roman" w:hAnsi="Times New Roman"/>
          <w:b/>
          <w:bCs/>
          <w:sz w:val="24"/>
        </w:rPr>
      </w:pPr>
      <w:bookmarkStart w:id="502" w:name="_Hlk96443372"/>
      <w:r w:rsidRPr="00D5434F">
        <w:rPr>
          <w:rFonts w:ascii="Times New Roman" w:hAnsi="Times New Roman"/>
          <w:sz w:val="24"/>
        </w:rPr>
        <w:t>habiendo</w:t>
      </w:r>
      <w:r w:rsidR="00361EE3" w:rsidRPr="00D5434F">
        <w:rPr>
          <w:rFonts w:ascii="Times New Roman" w:hAnsi="Times New Roman"/>
          <w:sz w:val="24"/>
        </w:rPr>
        <w:t xml:space="preserve"> </w:t>
      </w:r>
      <w:r w:rsidRPr="00D5434F">
        <w:rPr>
          <w:rFonts w:ascii="Times New Roman" w:hAnsi="Times New Roman"/>
          <w:sz w:val="24"/>
        </w:rPr>
        <w:t>sido</w:t>
      </w:r>
      <w:r w:rsidR="00361EE3" w:rsidRPr="00D5434F">
        <w:rPr>
          <w:rFonts w:ascii="Times New Roman" w:hAnsi="Times New Roman"/>
          <w:sz w:val="24"/>
        </w:rPr>
        <w:t xml:space="preserve"> </w:t>
      </w:r>
      <w:r w:rsidRPr="00D5434F">
        <w:rPr>
          <w:rFonts w:ascii="Times New Roman" w:hAnsi="Times New Roman"/>
          <w:sz w:val="24"/>
        </w:rPr>
        <w:t>notificado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aceptación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Comprador</w:t>
      </w:r>
      <w:r w:rsidR="00361EE3" w:rsidRPr="00D5434F">
        <w:rPr>
          <w:rFonts w:ascii="Times New Roman" w:hAnsi="Times New Roman"/>
          <w:sz w:val="24"/>
        </w:rPr>
        <w:t xml:space="preserve"> </w:t>
      </w:r>
      <w:r w:rsidRPr="00D5434F">
        <w:rPr>
          <w:rFonts w:ascii="Times New Roman" w:hAnsi="Times New Roman"/>
          <w:sz w:val="24"/>
        </w:rPr>
        <w:t>antes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expiración</w:t>
      </w:r>
      <w:r w:rsidR="00361EE3" w:rsidRPr="00D5434F">
        <w:rPr>
          <w:rFonts w:ascii="Times New Roman" w:hAnsi="Times New Roman"/>
          <w:sz w:val="24"/>
        </w:rPr>
        <w:t xml:space="preserve"> </w:t>
      </w:r>
      <w:r w:rsidR="0098791E" w:rsidRPr="00D5434F">
        <w:rPr>
          <w:rFonts w:ascii="Times New Roman" w:hAnsi="Times New Roman"/>
          <w:sz w:val="24"/>
        </w:rPr>
        <w:t>de</w:t>
      </w:r>
      <w:r w:rsidR="00361EE3" w:rsidRPr="00D5434F">
        <w:rPr>
          <w:rFonts w:ascii="Times New Roman" w:hAnsi="Times New Roman"/>
          <w:sz w:val="24"/>
        </w:rPr>
        <w:t xml:space="preserve"> </w:t>
      </w:r>
      <w:r w:rsidR="0098791E" w:rsidRPr="00D5434F">
        <w:rPr>
          <w:rFonts w:ascii="Times New Roman" w:hAnsi="Times New Roman"/>
          <w:sz w:val="24"/>
        </w:rPr>
        <w:t>la</w:t>
      </w:r>
      <w:r w:rsidR="00361EE3" w:rsidRPr="00D5434F">
        <w:rPr>
          <w:rFonts w:ascii="Times New Roman" w:hAnsi="Times New Roman"/>
          <w:sz w:val="24"/>
        </w:rPr>
        <w:t xml:space="preserve"> </w:t>
      </w:r>
      <w:r w:rsidR="0098791E" w:rsidRPr="00D5434F">
        <w:rPr>
          <w:rFonts w:ascii="Times New Roman" w:hAnsi="Times New Roman"/>
          <w:sz w:val="24"/>
        </w:rPr>
        <w:t>v</w:t>
      </w:r>
      <w:r w:rsidRPr="00D5434F">
        <w:rPr>
          <w:rFonts w:ascii="Times New Roman" w:hAnsi="Times New Roman"/>
          <w:sz w:val="24"/>
        </w:rPr>
        <w:t>alidez</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98791E" w:rsidRPr="00D5434F">
        <w:rPr>
          <w:rFonts w:ascii="Times New Roman" w:hAnsi="Times New Roman"/>
          <w:sz w:val="24"/>
        </w:rPr>
        <w:t>esta</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prórroga</w:t>
      </w:r>
      <w:r w:rsidR="00361EE3" w:rsidRPr="00D5434F">
        <w:rPr>
          <w:rFonts w:ascii="Times New Roman" w:hAnsi="Times New Roman"/>
          <w:sz w:val="24"/>
        </w:rPr>
        <w:t xml:space="preserve"> </w:t>
      </w:r>
      <w:r w:rsidRPr="00D5434F">
        <w:rPr>
          <w:rFonts w:ascii="Times New Roman" w:hAnsi="Times New Roman"/>
          <w:sz w:val="24"/>
        </w:rPr>
        <w:t>aceptada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Mandante,</w:t>
      </w:r>
      <w:r w:rsidR="00361EE3" w:rsidRPr="00D5434F">
        <w:rPr>
          <w:rFonts w:ascii="Times New Roman" w:hAnsi="Times New Roman"/>
          <w:sz w:val="24"/>
        </w:rPr>
        <w:t xml:space="preserve"> </w:t>
      </w:r>
      <w:r w:rsidRPr="00D5434F">
        <w:rPr>
          <w:rFonts w:ascii="Times New Roman" w:hAnsi="Times New Roman"/>
          <w:sz w:val="24"/>
        </w:rPr>
        <w:t>(i)</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009929C4" w:rsidRPr="00D5434F">
        <w:rPr>
          <w:rFonts w:ascii="Times New Roman" w:hAnsi="Times New Roman"/>
          <w:sz w:val="24"/>
        </w:rPr>
        <w:t xml:space="preserve">ha </w:t>
      </w:r>
      <w:r w:rsidRPr="00D5434F">
        <w:rPr>
          <w:rFonts w:ascii="Times New Roman" w:hAnsi="Times New Roman"/>
          <w:sz w:val="24"/>
        </w:rPr>
        <w:t>firma</w:t>
      </w:r>
      <w:r w:rsidR="009929C4" w:rsidRPr="00D5434F">
        <w:rPr>
          <w:rFonts w:ascii="Times New Roman" w:hAnsi="Times New Roman"/>
          <w:sz w:val="24"/>
        </w:rPr>
        <w:t>do</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Convenio</w:t>
      </w:r>
      <w:r w:rsidR="00361EE3" w:rsidRPr="00D5434F">
        <w:rPr>
          <w:rFonts w:ascii="Times New Roman" w:hAnsi="Times New Roman"/>
          <w:sz w:val="24"/>
        </w:rPr>
        <w:t xml:space="preserve"> </w:t>
      </w:r>
      <w:r w:rsidRPr="00D5434F">
        <w:rPr>
          <w:rFonts w:ascii="Times New Roman" w:hAnsi="Times New Roman"/>
          <w:sz w:val="24"/>
        </w:rPr>
        <w:t>Contractual,</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(ii)</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009929C4" w:rsidRPr="00D5434F">
        <w:rPr>
          <w:rFonts w:ascii="Times New Roman" w:hAnsi="Times New Roman"/>
          <w:sz w:val="24"/>
        </w:rPr>
        <w:t xml:space="preserve">ha </w:t>
      </w:r>
      <w:r w:rsidRPr="00D5434F">
        <w:rPr>
          <w:rFonts w:ascii="Times New Roman" w:hAnsi="Times New Roman"/>
          <w:sz w:val="24"/>
        </w:rPr>
        <w:t>suministra</w:t>
      </w:r>
      <w:r w:rsidR="009929C4" w:rsidRPr="00D5434F">
        <w:rPr>
          <w:rFonts w:ascii="Times New Roman" w:hAnsi="Times New Roman"/>
          <w:sz w:val="24"/>
        </w:rPr>
        <w:t>do</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Cumplimiento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acuerdo</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Instrucciones</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Oferentes</w:t>
      </w:r>
      <w:r w:rsidR="00361EE3" w:rsidRPr="00D5434F">
        <w:rPr>
          <w:rFonts w:ascii="Times New Roman" w:hAnsi="Times New Roman"/>
          <w:sz w:val="24"/>
        </w:rPr>
        <w:t xml:space="preserve"> </w:t>
      </w:r>
      <w:r w:rsidRPr="00D5434F">
        <w:rPr>
          <w:rFonts w:ascii="Times New Roman" w:hAnsi="Times New Roman"/>
          <w:sz w:val="24"/>
        </w:rPr>
        <w:t>(</w:t>
      </w:r>
      <w:r w:rsidR="00177788" w:rsidRPr="00D5434F">
        <w:rPr>
          <w:rFonts w:ascii="Times New Roman" w:hAnsi="Times New Roman"/>
          <w:sz w:val="24"/>
        </w:rPr>
        <w:t>“</w:t>
      </w:r>
      <w:r w:rsidR="00502740"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IAO</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licitación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Comprador</w:t>
      </w:r>
      <w:bookmarkEnd w:id="502"/>
      <w:r w:rsidR="00502740" w:rsidRPr="00D5434F">
        <w:rPr>
          <w:rFonts w:ascii="Times New Roman" w:hAnsi="Times New Roman"/>
          <w:sz w:val="24"/>
        </w:rPr>
        <w:t>;</w:t>
      </w:r>
    </w:p>
    <w:p w14:paraId="1076A3B8" w14:textId="2DA6CB96" w:rsidR="00DE33B8" w:rsidRPr="00D5434F" w:rsidRDefault="00205945" w:rsidP="00DE33B8">
      <w:pPr>
        <w:spacing w:after="200"/>
        <w:jc w:val="both"/>
      </w:pPr>
      <w:bookmarkStart w:id="503" w:name="_Hlk96335546"/>
      <w:r w:rsidRPr="00D5434F">
        <w:t>entonces</w:t>
      </w:r>
      <w:r w:rsidR="00D247FD" w:rsidRPr="00D5434F">
        <w:t>,</w:t>
      </w:r>
      <w:r w:rsidR="00361EE3" w:rsidRPr="00D5434F">
        <w:t xml:space="preserve"> </w:t>
      </w:r>
      <w:r w:rsidRPr="00D5434F">
        <w:t>e</w:t>
      </w:r>
      <w:r w:rsidR="00DE33B8" w:rsidRPr="00D5434F">
        <w:t>l</w:t>
      </w:r>
      <w:r w:rsidR="00361EE3" w:rsidRPr="00D5434F">
        <w:t xml:space="preserve"> </w:t>
      </w:r>
      <w:r w:rsidR="00454A34" w:rsidRPr="00D5434F">
        <w:t>Fiador</w:t>
      </w:r>
      <w:r w:rsidR="00361EE3" w:rsidRPr="00D5434F">
        <w:t xml:space="preserve"> </w:t>
      </w:r>
      <w:r w:rsidR="00DE33B8" w:rsidRPr="00D5434F">
        <w:t>procederá</w:t>
      </w:r>
      <w:r w:rsidR="00361EE3" w:rsidRPr="00D5434F">
        <w:t xml:space="preserve"> </w:t>
      </w:r>
      <w:r w:rsidR="00DE33B8" w:rsidRPr="00D5434F">
        <w:t>inmediatamente</w:t>
      </w:r>
      <w:r w:rsidR="00361EE3" w:rsidRPr="00D5434F">
        <w:t xml:space="preserve"> </w:t>
      </w:r>
      <w:r w:rsidR="00DE33B8" w:rsidRPr="00D5434F">
        <w:t>a</w:t>
      </w:r>
      <w:r w:rsidR="00361EE3" w:rsidRPr="00D5434F">
        <w:t xml:space="preserve"> </w:t>
      </w:r>
      <w:r w:rsidR="00DE33B8" w:rsidRPr="00D5434F">
        <w:t>pagar</w:t>
      </w:r>
      <w:r w:rsidR="00361EE3" w:rsidRPr="00D5434F">
        <w:t xml:space="preserve"> </w:t>
      </w:r>
      <w:r w:rsidR="00DE33B8" w:rsidRPr="00D5434F">
        <w:t>al</w:t>
      </w:r>
      <w:r w:rsidR="00361EE3" w:rsidRPr="00D5434F">
        <w:t xml:space="preserve"> </w:t>
      </w:r>
      <w:r w:rsidR="006A0551" w:rsidRPr="00D5434F">
        <w:t>Comprador</w:t>
      </w:r>
      <w:r w:rsidR="00DE33B8" w:rsidRPr="00D5434F">
        <w:t>,</w:t>
      </w:r>
      <w:r w:rsidR="00361EE3" w:rsidRPr="00D5434F">
        <w:t xml:space="preserve"> </w:t>
      </w:r>
      <w:r w:rsidR="00DE33B8" w:rsidRPr="00D5434F">
        <w:t>como</w:t>
      </w:r>
      <w:r w:rsidR="00361EE3" w:rsidRPr="00D5434F">
        <w:t xml:space="preserve"> </w:t>
      </w:r>
      <w:r w:rsidR="00DE33B8" w:rsidRPr="00D5434F">
        <w:t>máximo,</w:t>
      </w:r>
      <w:r w:rsidR="00361EE3" w:rsidRPr="00D5434F">
        <w:t xml:space="preserve"> </w:t>
      </w:r>
      <w:r w:rsidR="00DE33B8" w:rsidRPr="00D5434F">
        <w:t>la</w:t>
      </w:r>
      <w:r w:rsidR="008B5E71" w:rsidRPr="00D5434F">
        <w:t>(s)</w:t>
      </w:r>
      <w:r w:rsidR="00361EE3" w:rsidRPr="00D5434F">
        <w:t xml:space="preserve"> </w:t>
      </w:r>
      <w:r w:rsidR="00DE33B8" w:rsidRPr="00D5434F">
        <w:t>suma</w:t>
      </w:r>
      <w:r w:rsidR="008B5E71" w:rsidRPr="00D5434F">
        <w:t>(s)</w:t>
      </w:r>
      <w:r w:rsidR="00361EE3" w:rsidRPr="00D5434F">
        <w:t xml:space="preserve"> </w:t>
      </w:r>
      <w:r w:rsidR="00DE33B8" w:rsidRPr="00D5434F">
        <w:t>antes</w:t>
      </w:r>
      <w:r w:rsidR="00361EE3" w:rsidRPr="00D5434F">
        <w:t xml:space="preserve"> </w:t>
      </w:r>
      <w:r w:rsidR="00DE33B8" w:rsidRPr="00D5434F">
        <w:t>mencionada</w:t>
      </w:r>
      <w:r w:rsidR="008B5E71" w:rsidRPr="00D5434F">
        <w:t>(s)</w:t>
      </w:r>
      <w:r w:rsidR="00361EE3" w:rsidRPr="00D5434F">
        <w:t xml:space="preserve"> </w:t>
      </w:r>
      <w:r w:rsidR="00DE33B8" w:rsidRPr="00D5434F">
        <w:t>al</w:t>
      </w:r>
      <w:r w:rsidR="00361EE3" w:rsidRPr="00D5434F">
        <w:t xml:space="preserve"> </w:t>
      </w:r>
      <w:r w:rsidR="00DE33B8" w:rsidRPr="00D5434F">
        <w:t>recibir</w:t>
      </w:r>
      <w:r w:rsidR="00361EE3" w:rsidRPr="00D5434F">
        <w:t xml:space="preserve"> </w:t>
      </w:r>
      <w:r w:rsidR="00DE33B8" w:rsidRPr="00D5434F">
        <w:t>la</w:t>
      </w:r>
      <w:r w:rsidR="00361EE3" w:rsidRPr="00D5434F">
        <w:t xml:space="preserve"> </w:t>
      </w:r>
      <w:r w:rsidR="00DE33B8" w:rsidRPr="00D5434F">
        <w:t>primera</w:t>
      </w:r>
      <w:r w:rsidR="00361EE3" w:rsidRPr="00D5434F">
        <w:t xml:space="preserve"> </w:t>
      </w:r>
      <w:r w:rsidR="00DE33B8" w:rsidRPr="00D5434F">
        <w:t>solicitud</w:t>
      </w:r>
      <w:r w:rsidR="00361EE3" w:rsidRPr="00D5434F">
        <w:t xml:space="preserve"> </w:t>
      </w:r>
      <w:r w:rsidR="00DE33B8" w:rsidRPr="00D5434F">
        <w:t>por</w:t>
      </w:r>
      <w:r w:rsidR="00361EE3" w:rsidRPr="00D5434F">
        <w:t xml:space="preserve"> </w:t>
      </w:r>
      <w:r w:rsidR="00DE33B8" w:rsidRPr="00D5434F">
        <w:t>escrito</w:t>
      </w:r>
      <w:r w:rsidR="00361EE3" w:rsidRPr="00D5434F">
        <w:t xml:space="preserve"> </w:t>
      </w:r>
      <w:r w:rsidR="00DE33B8" w:rsidRPr="00D5434F">
        <w:t>de</w:t>
      </w:r>
      <w:r w:rsidR="00361EE3" w:rsidRPr="00D5434F">
        <w:t xml:space="preserve"> </w:t>
      </w:r>
      <w:r w:rsidR="00DE33B8" w:rsidRPr="00D5434F">
        <w:t>este,</w:t>
      </w:r>
      <w:r w:rsidR="00361EE3" w:rsidRPr="00D5434F">
        <w:t xml:space="preserve"> </w:t>
      </w:r>
      <w:r w:rsidR="00DE33B8" w:rsidRPr="00D5434F">
        <w:t>sin</w:t>
      </w:r>
      <w:r w:rsidR="00361EE3" w:rsidRPr="00D5434F">
        <w:t xml:space="preserve"> </w:t>
      </w:r>
      <w:r w:rsidR="00DE33B8" w:rsidRPr="00D5434F">
        <w:t>que</w:t>
      </w:r>
      <w:r w:rsidR="00361EE3" w:rsidRPr="00D5434F">
        <w:t xml:space="preserve"> </w:t>
      </w:r>
      <w:r w:rsidR="00DE33B8" w:rsidRPr="00D5434F">
        <w:t>el</w:t>
      </w:r>
      <w:r w:rsidR="00361EE3" w:rsidRPr="00D5434F">
        <w:t xml:space="preserve"> </w:t>
      </w:r>
      <w:r w:rsidR="006A0551" w:rsidRPr="00D5434F">
        <w:t>Comprador</w:t>
      </w:r>
      <w:r w:rsidR="00361EE3" w:rsidRPr="00D5434F">
        <w:t xml:space="preserve"> </w:t>
      </w:r>
      <w:r w:rsidR="00DE33B8" w:rsidRPr="00D5434F">
        <w:t>deba</w:t>
      </w:r>
      <w:r w:rsidR="00361EE3" w:rsidRPr="00D5434F">
        <w:t xml:space="preserve"> </w:t>
      </w:r>
      <w:r w:rsidR="00DE33B8" w:rsidRPr="00D5434F">
        <w:lastRenderedPageBreak/>
        <w:t>sustentar</w:t>
      </w:r>
      <w:r w:rsidR="00361EE3" w:rsidRPr="00D5434F">
        <w:t xml:space="preserve"> </w:t>
      </w:r>
      <w:r w:rsidR="00DE33B8" w:rsidRPr="00D5434F">
        <w:t>su</w:t>
      </w:r>
      <w:r w:rsidR="00361EE3" w:rsidRPr="00D5434F">
        <w:t xml:space="preserve"> </w:t>
      </w:r>
      <w:r w:rsidR="00DE33B8" w:rsidRPr="00D5434F">
        <w:t>demanda,</w:t>
      </w:r>
      <w:r w:rsidR="00361EE3" w:rsidRPr="00D5434F">
        <w:t xml:space="preserve"> </w:t>
      </w:r>
      <w:r w:rsidR="00DE33B8" w:rsidRPr="00D5434F">
        <w:t>siempre</w:t>
      </w:r>
      <w:r w:rsidR="00361EE3" w:rsidRPr="00D5434F">
        <w:t xml:space="preserve"> </w:t>
      </w:r>
      <w:r w:rsidR="00DE33B8" w:rsidRPr="00D5434F">
        <w:t>y</w:t>
      </w:r>
      <w:r w:rsidR="00361EE3" w:rsidRPr="00D5434F">
        <w:t xml:space="preserve"> </w:t>
      </w:r>
      <w:r w:rsidR="00DE33B8" w:rsidRPr="00D5434F">
        <w:t>cuando</w:t>
      </w:r>
      <w:r w:rsidR="00361EE3" w:rsidRPr="00D5434F">
        <w:t xml:space="preserve"> </w:t>
      </w:r>
      <w:r w:rsidR="00DE33B8" w:rsidRPr="00D5434F">
        <w:t>manifieste</w:t>
      </w:r>
      <w:r w:rsidR="00361EE3" w:rsidRPr="00D5434F">
        <w:t xml:space="preserve"> </w:t>
      </w:r>
      <w:r w:rsidR="00DE33B8" w:rsidRPr="00D5434F">
        <w:t>que</w:t>
      </w:r>
      <w:r w:rsidR="00361EE3" w:rsidRPr="00D5434F">
        <w:t xml:space="preserve"> </w:t>
      </w:r>
      <w:r w:rsidR="00DE33B8" w:rsidRPr="00D5434F">
        <w:t>esta</w:t>
      </w:r>
      <w:r w:rsidR="00361EE3" w:rsidRPr="00D5434F">
        <w:t xml:space="preserve"> </w:t>
      </w:r>
      <w:r w:rsidR="00DE33B8" w:rsidRPr="00D5434F">
        <w:t>se</w:t>
      </w:r>
      <w:r w:rsidR="00361EE3" w:rsidRPr="00D5434F">
        <w:t xml:space="preserve"> </w:t>
      </w:r>
      <w:r w:rsidR="00DE33B8" w:rsidRPr="00D5434F">
        <w:t>encuentra</w:t>
      </w:r>
      <w:r w:rsidR="00361EE3" w:rsidRPr="00D5434F">
        <w:t xml:space="preserve"> </w:t>
      </w:r>
      <w:r w:rsidR="00DE33B8" w:rsidRPr="00D5434F">
        <w:t>motivada</w:t>
      </w:r>
      <w:r w:rsidR="00361EE3" w:rsidRPr="00D5434F">
        <w:t xml:space="preserve"> </w:t>
      </w:r>
      <w:r w:rsidR="00DE33B8" w:rsidRPr="00D5434F">
        <w:t>por</w:t>
      </w:r>
      <w:r w:rsidR="00361EE3" w:rsidRPr="00D5434F">
        <w:t xml:space="preserve"> </w:t>
      </w:r>
      <w:r w:rsidR="00DE33B8" w:rsidRPr="00D5434F">
        <w:t>cualquiera</w:t>
      </w:r>
      <w:r w:rsidR="00361EE3" w:rsidRPr="00D5434F">
        <w:t xml:space="preserve"> </w:t>
      </w:r>
      <w:r w:rsidR="00DE33B8" w:rsidRPr="00D5434F">
        <w:t>de</w:t>
      </w:r>
      <w:r w:rsidR="00361EE3" w:rsidRPr="00D5434F">
        <w:t xml:space="preserve"> </w:t>
      </w:r>
      <w:r w:rsidR="00DE33B8" w:rsidRPr="00D5434F">
        <w:t>las</w:t>
      </w:r>
      <w:r w:rsidR="00361EE3" w:rsidRPr="00D5434F">
        <w:t xml:space="preserve"> </w:t>
      </w:r>
      <w:r w:rsidR="00DE33B8" w:rsidRPr="00D5434F">
        <w:t>situaciones</w:t>
      </w:r>
      <w:r w:rsidR="00361EE3" w:rsidRPr="00D5434F">
        <w:t xml:space="preserve"> </w:t>
      </w:r>
      <w:r w:rsidR="00DE33B8" w:rsidRPr="00D5434F">
        <w:t>descritas</w:t>
      </w:r>
      <w:r w:rsidR="00361EE3" w:rsidRPr="00D5434F">
        <w:t xml:space="preserve"> </w:t>
      </w:r>
      <w:r w:rsidR="00DE33B8" w:rsidRPr="00D5434F">
        <w:t>anteriormente,</w:t>
      </w:r>
      <w:r w:rsidR="00361EE3" w:rsidRPr="00D5434F">
        <w:t xml:space="preserve"> </w:t>
      </w:r>
      <w:r w:rsidR="00DE33B8" w:rsidRPr="00D5434F">
        <w:t>especificando</w:t>
      </w:r>
      <w:r w:rsidR="00361EE3" w:rsidRPr="00D5434F">
        <w:t xml:space="preserve"> </w:t>
      </w:r>
      <w:r w:rsidR="00DE33B8" w:rsidRPr="00D5434F">
        <w:t>cuál</w:t>
      </w:r>
      <w:r w:rsidR="00361EE3" w:rsidRPr="00D5434F">
        <w:t xml:space="preserve"> </w:t>
      </w:r>
      <w:r w:rsidR="00DE33B8" w:rsidRPr="00D5434F">
        <w:t>de</w:t>
      </w:r>
      <w:r w:rsidR="00361EE3" w:rsidRPr="00D5434F">
        <w:t xml:space="preserve"> </w:t>
      </w:r>
      <w:r w:rsidR="00DE33B8" w:rsidRPr="00D5434F">
        <w:t>ellas</w:t>
      </w:r>
      <w:r w:rsidR="00361EE3" w:rsidRPr="00D5434F">
        <w:t xml:space="preserve"> </w:t>
      </w:r>
      <w:r w:rsidR="00DE33B8" w:rsidRPr="00D5434F">
        <w:t>ha</w:t>
      </w:r>
      <w:r w:rsidR="00361EE3" w:rsidRPr="00D5434F">
        <w:t xml:space="preserve"> </w:t>
      </w:r>
      <w:r w:rsidR="00DE33B8" w:rsidRPr="00D5434F">
        <w:t>tenido</w:t>
      </w:r>
      <w:r w:rsidR="00361EE3" w:rsidRPr="00D5434F">
        <w:t xml:space="preserve"> </w:t>
      </w:r>
      <w:r w:rsidR="00DE33B8" w:rsidRPr="00D5434F">
        <w:t>lugar.</w:t>
      </w:r>
      <w:r w:rsidR="00361EE3" w:rsidRPr="00D5434F">
        <w:t xml:space="preserve"> </w:t>
      </w:r>
      <w:bookmarkEnd w:id="503"/>
    </w:p>
    <w:p w14:paraId="32739599" w14:textId="4CF28E7B" w:rsidR="00DE33B8" w:rsidRPr="00D5434F" w:rsidRDefault="00DE33B8" w:rsidP="00DE33B8">
      <w:pPr>
        <w:spacing w:after="200"/>
        <w:jc w:val="both"/>
      </w:pPr>
      <w:bookmarkStart w:id="504" w:name="_Hlk96443543"/>
      <w:r w:rsidRPr="00D5434F">
        <w:t>Por</w:t>
      </w:r>
      <w:r w:rsidR="00361EE3" w:rsidRPr="00D5434F">
        <w:t xml:space="preserve"> </w:t>
      </w:r>
      <w:r w:rsidRPr="00D5434F">
        <w:t>medio</w:t>
      </w:r>
      <w:r w:rsidR="00361EE3" w:rsidRPr="00D5434F">
        <w:t xml:space="preserve"> </w:t>
      </w:r>
      <w:r w:rsidRPr="00D5434F">
        <w:t>del</w:t>
      </w:r>
      <w:r w:rsidR="00361EE3" w:rsidRPr="00D5434F">
        <w:t xml:space="preserve"> </w:t>
      </w:r>
      <w:r w:rsidRPr="00D5434F">
        <w:t>presente,</w:t>
      </w:r>
      <w:r w:rsidR="00361EE3" w:rsidRPr="00D5434F">
        <w:t xml:space="preserve"> </w:t>
      </w:r>
      <w:r w:rsidRPr="00D5434F">
        <w:t>el</w:t>
      </w:r>
      <w:r w:rsidR="00361EE3" w:rsidRPr="00D5434F">
        <w:t xml:space="preserve"> </w:t>
      </w:r>
      <w:r w:rsidR="00454A34" w:rsidRPr="00D5434F">
        <w:t>Fiador</w:t>
      </w:r>
      <w:r w:rsidR="00361EE3" w:rsidRPr="00D5434F">
        <w:t xml:space="preserve"> </w:t>
      </w:r>
      <w:r w:rsidRPr="00D5434F">
        <w:t>conviene</w:t>
      </w:r>
      <w:r w:rsidR="00361EE3" w:rsidRPr="00D5434F">
        <w:t xml:space="preserve"> </w:t>
      </w:r>
      <w:r w:rsidRPr="00D5434F">
        <w:t>que</w:t>
      </w:r>
      <w:r w:rsidR="00361EE3" w:rsidRPr="00D5434F">
        <w:t xml:space="preserve"> </w:t>
      </w:r>
      <w:r w:rsidRPr="00D5434F">
        <w:t>su</w:t>
      </w:r>
      <w:r w:rsidR="00361EE3" w:rsidRPr="00D5434F">
        <w:t xml:space="preserve"> </w:t>
      </w:r>
      <w:r w:rsidRPr="00D5434F">
        <w:t>obligación</w:t>
      </w:r>
      <w:r w:rsidR="00361EE3" w:rsidRPr="00D5434F">
        <w:t xml:space="preserve"> </w:t>
      </w:r>
      <w:r w:rsidRPr="00D5434F">
        <w:t>permanecerá</w:t>
      </w:r>
      <w:r w:rsidR="00361EE3" w:rsidRPr="00D5434F">
        <w:t xml:space="preserve"> </w:t>
      </w:r>
      <w:r w:rsidRPr="00D5434F">
        <w:t>vigente</w:t>
      </w:r>
      <w:r w:rsidR="00361EE3" w:rsidRPr="00D5434F">
        <w:t xml:space="preserve"> </w:t>
      </w:r>
      <w:r w:rsidRPr="00D5434F">
        <w:t>y</w:t>
      </w:r>
      <w:r w:rsidR="00361EE3" w:rsidRPr="00D5434F">
        <w:t xml:space="preserve"> </w:t>
      </w:r>
      <w:r w:rsidRPr="00D5434F">
        <w:t>tendrá</w:t>
      </w:r>
      <w:r w:rsidR="00361EE3" w:rsidRPr="00D5434F">
        <w:t xml:space="preserve"> </w:t>
      </w:r>
      <w:r w:rsidRPr="00D5434F">
        <w:t>pleno</w:t>
      </w:r>
      <w:r w:rsidR="00361EE3" w:rsidRPr="00D5434F">
        <w:t xml:space="preserve"> </w:t>
      </w:r>
      <w:r w:rsidRPr="00D5434F">
        <w:t>efecto</w:t>
      </w:r>
      <w:r w:rsidR="00361EE3" w:rsidRPr="00D5434F">
        <w:t xml:space="preserve"> </w:t>
      </w:r>
      <w:r w:rsidRPr="00D5434F">
        <w:t>inclusive</w:t>
      </w:r>
      <w:r w:rsidR="00361EE3" w:rsidRPr="00D5434F">
        <w:t xml:space="preserve"> </w:t>
      </w:r>
      <w:r w:rsidRPr="00D5434F">
        <w:t>hasta</w:t>
      </w:r>
      <w:r w:rsidR="00361EE3" w:rsidRPr="00D5434F">
        <w:t xml:space="preserve"> </w:t>
      </w:r>
      <w:r w:rsidRPr="00D5434F">
        <w:t>28</w:t>
      </w:r>
      <w:r w:rsidR="00361EE3" w:rsidRPr="00D5434F">
        <w:t xml:space="preserve"> </w:t>
      </w:r>
      <w:r w:rsidRPr="00D5434F">
        <w:t>días</w:t>
      </w:r>
      <w:r w:rsidR="00361EE3" w:rsidRPr="00D5434F">
        <w:t xml:space="preserve"> </w:t>
      </w:r>
      <w:r w:rsidRPr="00D5434F">
        <w:t>después</w:t>
      </w:r>
      <w:r w:rsidR="00361EE3" w:rsidRPr="00D5434F">
        <w:t xml:space="preserve"> </w:t>
      </w:r>
      <w:r w:rsidRPr="00D5434F">
        <w:t>del</w:t>
      </w:r>
      <w:r w:rsidR="00361EE3" w:rsidRPr="00D5434F">
        <w:t xml:space="preserve"> </w:t>
      </w:r>
      <w:r w:rsidRPr="00D5434F">
        <w:t>vencimiento</w:t>
      </w:r>
      <w:r w:rsidR="00361EE3" w:rsidRPr="00D5434F">
        <w:t xml:space="preserve"> </w:t>
      </w:r>
      <w:r w:rsidRPr="00D5434F">
        <w:t>del</w:t>
      </w:r>
      <w:r w:rsidR="00361EE3" w:rsidRPr="00D5434F">
        <w:t xml:space="preserve"> </w:t>
      </w:r>
      <w:r w:rsidR="001A50C6" w:rsidRPr="00D5434F">
        <w:t>P</w:t>
      </w:r>
      <w:r w:rsidRPr="00D5434F">
        <w:t>eríodo</w:t>
      </w:r>
      <w:r w:rsidR="00361EE3" w:rsidRPr="00D5434F">
        <w:t xml:space="preserve"> </w:t>
      </w:r>
      <w:r w:rsidRPr="00D5434F">
        <w:t>de</w:t>
      </w:r>
      <w:r w:rsidR="00361EE3" w:rsidRPr="00D5434F">
        <w:t xml:space="preserve"> </w:t>
      </w:r>
      <w:r w:rsidR="001A50C6" w:rsidRPr="00D5434F">
        <w:t>V</w:t>
      </w:r>
      <w:r w:rsidRPr="00D5434F">
        <w:t>alidez</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tal</w:t>
      </w:r>
      <w:r w:rsidR="00361EE3" w:rsidRPr="00D5434F">
        <w:t xml:space="preserve"> </w:t>
      </w:r>
      <w:r w:rsidRPr="00D5434F">
        <w:t>como</w:t>
      </w:r>
      <w:r w:rsidR="00361EE3" w:rsidRPr="00D5434F">
        <w:t xml:space="preserve"> </w:t>
      </w:r>
      <w:r w:rsidRPr="00D5434F">
        <w:t>se</w:t>
      </w:r>
      <w:r w:rsidR="00361EE3" w:rsidRPr="00D5434F">
        <w:t xml:space="preserve"> </w:t>
      </w:r>
      <w:r w:rsidRPr="00D5434F">
        <w:t>establece</w:t>
      </w:r>
      <w:r w:rsidR="00361EE3" w:rsidRPr="00D5434F">
        <w:t xml:space="preserve"> </w:t>
      </w:r>
      <w:r w:rsidRPr="00D5434F">
        <w:t>en</w:t>
      </w:r>
      <w:r w:rsidR="00361EE3" w:rsidRPr="00D5434F">
        <w:t xml:space="preserve"> </w:t>
      </w:r>
      <w:r w:rsidRPr="00D5434F">
        <w:t>la</w:t>
      </w:r>
      <w:r w:rsidR="00361EE3" w:rsidRPr="00D5434F">
        <w:t xml:space="preserve"> </w:t>
      </w:r>
      <w:r w:rsidRPr="00D5434F">
        <w:t>Carta</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o</w:t>
      </w:r>
      <w:r w:rsidR="00361EE3" w:rsidRPr="00D5434F">
        <w:t xml:space="preserve"> </w:t>
      </w:r>
      <w:r w:rsidRPr="00D5434F">
        <w:t>cualquier</w:t>
      </w:r>
      <w:r w:rsidR="00361EE3" w:rsidRPr="00D5434F">
        <w:t xml:space="preserve"> </w:t>
      </w:r>
      <w:r w:rsidRPr="00D5434F">
        <w:t>prórroga</w:t>
      </w:r>
      <w:r w:rsidR="00361EE3" w:rsidRPr="00D5434F">
        <w:t xml:space="preserve"> </w:t>
      </w:r>
      <w:r w:rsidRPr="00D5434F">
        <w:t>proporcionada</w:t>
      </w:r>
      <w:r w:rsidR="00361EE3" w:rsidRPr="00D5434F">
        <w:t xml:space="preserve"> </w:t>
      </w:r>
      <w:r w:rsidRPr="00D5434F">
        <w:t>por</w:t>
      </w:r>
      <w:r w:rsidR="00361EE3" w:rsidRPr="00D5434F">
        <w:t xml:space="preserve"> </w:t>
      </w:r>
      <w:r w:rsidRPr="00D5434F">
        <w:t>el</w:t>
      </w:r>
      <w:r w:rsidR="00361EE3" w:rsidRPr="00D5434F">
        <w:t xml:space="preserve"> </w:t>
      </w:r>
      <w:r w:rsidRPr="00D5434F">
        <w:t>Mandante.</w:t>
      </w:r>
      <w:r w:rsidR="00361EE3" w:rsidRPr="00D5434F">
        <w:t xml:space="preserve"> </w:t>
      </w:r>
      <w:bookmarkEnd w:id="504"/>
    </w:p>
    <w:p w14:paraId="10982102" w14:textId="61EB0361" w:rsidR="000229EA" w:rsidRPr="00D5434F" w:rsidRDefault="000229EA" w:rsidP="000229EA">
      <w:pPr>
        <w:pStyle w:val="Textoindependiente"/>
        <w:jc w:val="both"/>
        <w:rPr>
          <w:rFonts w:ascii="Times New Roman" w:hAnsi="Times New Roman" w:cs="Times New Roman"/>
          <w:color w:val="000000"/>
          <w:sz w:val="24"/>
        </w:rPr>
      </w:pPr>
      <w:r w:rsidRPr="00D5434F">
        <w:rPr>
          <w:rFonts w:ascii="Times New Roman" w:hAnsi="Times New Roman" w:cs="Times New Roman"/>
          <w:color w:val="000000"/>
          <w:sz w:val="24"/>
        </w:rPr>
        <w:t>EN</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FE</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DE</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LO</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CUAL,</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el</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Mandante</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y</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el</w:t>
      </w:r>
      <w:r w:rsidR="00361EE3" w:rsidRPr="00D5434F">
        <w:rPr>
          <w:rFonts w:ascii="Times New Roman" w:hAnsi="Times New Roman" w:cs="Times New Roman"/>
          <w:color w:val="000000"/>
          <w:sz w:val="24"/>
        </w:rPr>
        <w:t xml:space="preserve"> </w:t>
      </w:r>
      <w:r w:rsidR="00454A34" w:rsidRPr="00D5434F">
        <w:rPr>
          <w:rFonts w:ascii="Times New Roman" w:hAnsi="Times New Roman" w:cs="Times New Roman"/>
          <w:color w:val="000000"/>
          <w:sz w:val="24"/>
        </w:rPr>
        <w:t>Fiador</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han</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dispuesto</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que</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se</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ejecuten</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estos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documentos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con</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sus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respectivos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nombres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este</w:t>
      </w:r>
      <w:r w:rsidR="00361EE3" w:rsidRPr="00D5434F">
        <w:rPr>
          <w:rFonts w:ascii="Times New Roman" w:hAnsi="Times New Roman" w:cs="Times New Roman"/>
          <w:color w:val="000000"/>
          <w:sz w:val="24"/>
        </w:rPr>
        <w:t xml:space="preserve"> </w:t>
      </w:r>
      <w:r w:rsidRPr="00D5434F">
        <w:rPr>
          <w:rFonts w:ascii="Times New Roman" w:hAnsi="Times New Roman" w:cs="Times New Roman"/>
          <w:i/>
          <w:iCs/>
          <w:color w:val="000000"/>
          <w:sz w:val="24"/>
        </w:rPr>
        <w:t>[indique</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el</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número]</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color w:val="000000"/>
          <w:sz w:val="24"/>
        </w:rPr>
        <w:t>día</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de</w:t>
      </w:r>
      <w:r w:rsidR="00361EE3" w:rsidRPr="00D5434F">
        <w:rPr>
          <w:rFonts w:ascii="Times New Roman" w:hAnsi="Times New Roman" w:cs="Times New Roman"/>
          <w:color w:val="000000"/>
          <w:sz w:val="24"/>
        </w:rPr>
        <w:t xml:space="preserve"> </w:t>
      </w:r>
      <w:r w:rsidRPr="00D5434F">
        <w:rPr>
          <w:rFonts w:ascii="Times New Roman" w:hAnsi="Times New Roman" w:cs="Times New Roman"/>
          <w:i/>
          <w:iCs/>
          <w:color w:val="000000"/>
          <w:sz w:val="24"/>
        </w:rPr>
        <w:t>[indique</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el</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mes]</w:t>
      </w:r>
      <w:r w:rsidR="00361EE3" w:rsidRPr="00D5434F">
        <w:rPr>
          <w:rFonts w:ascii="Times New Roman" w:hAnsi="Times New Roman" w:cs="Times New Roman"/>
          <w:color w:val="000000"/>
          <w:sz w:val="24"/>
        </w:rPr>
        <w:t xml:space="preserve"> </w:t>
      </w:r>
      <w:r w:rsidRPr="00D5434F">
        <w:rPr>
          <w:rFonts w:ascii="Times New Roman" w:hAnsi="Times New Roman" w:cs="Times New Roman"/>
          <w:color w:val="000000"/>
          <w:sz w:val="24"/>
        </w:rPr>
        <w:t>de</w:t>
      </w:r>
      <w:r w:rsidR="00361EE3" w:rsidRPr="00D5434F">
        <w:rPr>
          <w:rFonts w:ascii="Times New Roman" w:hAnsi="Times New Roman" w:cs="Times New Roman"/>
          <w:color w:val="000000"/>
          <w:sz w:val="24"/>
        </w:rPr>
        <w:t xml:space="preserve"> </w:t>
      </w:r>
      <w:r w:rsidRPr="00D5434F">
        <w:rPr>
          <w:rFonts w:ascii="Times New Roman" w:hAnsi="Times New Roman" w:cs="Times New Roman"/>
          <w:i/>
          <w:iCs/>
          <w:color w:val="000000"/>
          <w:sz w:val="24"/>
        </w:rPr>
        <w:t>[indique</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el</w:t>
      </w:r>
      <w:r w:rsidR="00361EE3" w:rsidRPr="00D5434F">
        <w:rPr>
          <w:rFonts w:ascii="Times New Roman" w:hAnsi="Times New Roman" w:cs="Times New Roman"/>
          <w:i/>
          <w:iCs/>
          <w:color w:val="000000"/>
          <w:sz w:val="24"/>
        </w:rPr>
        <w:t xml:space="preserve"> </w:t>
      </w:r>
      <w:r w:rsidRPr="00D5434F">
        <w:rPr>
          <w:rFonts w:ascii="Times New Roman" w:hAnsi="Times New Roman" w:cs="Times New Roman"/>
          <w:i/>
          <w:iCs/>
          <w:color w:val="000000"/>
          <w:sz w:val="24"/>
        </w:rPr>
        <w:t>año]</w:t>
      </w:r>
      <w:r w:rsidRPr="00D5434F">
        <w:rPr>
          <w:rFonts w:ascii="Times New Roman" w:hAnsi="Times New Roman" w:cs="Times New Roman"/>
          <w:color w:val="000000"/>
          <w:sz w:val="24"/>
        </w:rPr>
        <w:t>.</w:t>
      </w:r>
    </w:p>
    <w:p w14:paraId="0B776148" w14:textId="578BB097" w:rsidR="00205945" w:rsidRPr="00D5434F" w:rsidRDefault="00205945" w:rsidP="005C596A">
      <w:pPr>
        <w:tabs>
          <w:tab w:val="left" w:pos="993"/>
          <w:tab w:val="left" w:pos="4536"/>
          <w:tab w:val="left" w:pos="9356"/>
        </w:tabs>
        <w:autoSpaceDE w:val="0"/>
        <w:autoSpaceDN w:val="0"/>
        <w:adjustRightInd w:val="0"/>
        <w:spacing w:before="1600"/>
        <w:ind w:left="567" w:hanging="567"/>
        <w:rPr>
          <w:color w:val="000000"/>
        </w:rPr>
      </w:pPr>
      <w:r w:rsidRPr="00D5434F">
        <w:rPr>
          <w:color w:val="000000"/>
        </w:rPr>
        <w:t>Mandante</w:t>
      </w:r>
      <w:r w:rsidR="009160D7" w:rsidRPr="00D5434F">
        <w:rPr>
          <w:color w:val="000000"/>
        </w:rPr>
        <w:t>(s):</w:t>
      </w:r>
      <w:r w:rsidR="00361EE3" w:rsidRPr="00D5434F">
        <w:rPr>
          <w:color w:val="000000"/>
        </w:rPr>
        <w:t xml:space="preserve"> </w:t>
      </w:r>
      <w:r w:rsidR="005C596A" w:rsidRPr="00D5434F">
        <w:rPr>
          <w:u w:val="single"/>
        </w:rPr>
        <w:tab/>
      </w:r>
      <w:r w:rsidR="005C596A" w:rsidRPr="00D5434F">
        <w:t xml:space="preserve"> </w:t>
      </w:r>
      <w:r w:rsidR="00454A34" w:rsidRPr="00D5434F">
        <w:rPr>
          <w:color w:val="000000"/>
        </w:rPr>
        <w:t>Fiador</w:t>
      </w:r>
      <w:r w:rsidR="009160D7" w:rsidRPr="00D5434F">
        <w:rPr>
          <w:color w:val="000000"/>
        </w:rPr>
        <w:t>:</w:t>
      </w:r>
      <w:r w:rsidR="00361EE3" w:rsidRPr="00D5434F">
        <w:rPr>
          <w:color w:val="000000"/>
        </w:rPr>
        <w:t xml:space="preserve"> </w:t>
      </w:r>
      <w:r w:rsidR="005C596A" w:rsidRPr="00D5434F">
        <w:rPr>
          <w:u w:val="single"/>
        </w:rPr>
        <w:tab/>
      </w:r>
    </w:p>
    <w:p w14:paraId="48C81B62" w14:textId="5ABDA2A8" w:rsidR="009160D7" w:rsidRPr="00D5434F" w:rsidRDefault="009160D7" w:rsidP="00066DFC">
      <w:pPr>
        <w:tabs>
          <w:tab w:val="left" w:pos="993"/>
        </w:tabs>
        <w:autoSpaceDE w:val="0"/>
        <w:autoSpaceDN w:val="0"/>
        <w:adjustRightInd w:val="0"/>
        <w:spacing w:after="240"/>
        <w:ind w:left="567" w:hanging="567"/>
        <w:rPr>
          <w:color w:val="000000"/>
        </w:rPr>
      </w:pPr>
      <w:r w:rsidRPr="00D5434F">
        <w:rPr>
          <w:color w:val="000000"/>
        </w:rPr>
        <w:t>Sello</w:t>
      </w:r>
      <w:r w:rsidR="00361EE3" w:rsidRPr="00D5434F">
        <w:rPr>
          <w:color w:val="000000"/>
        </w:rPr>
        <w:t xml:space="preserve"> </w:t>
      </w:r>
      <w:r w:rsidRPr="00D5434F">
        <w:rPr>
          <w:color w:val="000000"/>
        </w:rPr>
        <w:t>Oficial</w:t>
      </w:r>
      <w:r w:rsidR="00361EE3" w:rsidRPr="00D5434F">
        <w:rPr>
          <w:color w:val="000000"/>
        </w:rPr>
        <w:t xml:space="preserve"> </w:t>
      </w:r>
      <w:r w:rsidRPr="00D5434F">
        <w:rPr>
          <w:color w:val="000000"/>
        </w:rPr>
        <w:t>de</w:t>
      </w:r>
      <w:r w:rsidR="00361EE3" w:rsidRPr="00D5434F">
        <w:rPr>
          <w:color w:val="000000"/>
        </w:rPr>
        <w:t xml:space="preserve"> </w:t>
      </w:r>
      <w:r w:rsidRPr="00D5434F">
        <w:rPr>
          <w:color w:val="000000"/>
        </w:rPr>
        <w:t>la</w:t>
      </w:r>
      <w:r w:rsidR="00361EE3" w:rsidRPr="00D5434F">
        <w:rPr>
          <w:color w:val="000000"/>
        </w:rPr>
        <w:t xml:space="preserve"> </w:t>
      </w:r>
      <w:r w:rsidRPr="00D5434F">
        <w:rPr>
          <w:color w:val="000000"/>
        </w:rPr>
        <w:t>Corporación</w:t>
      </w:r>
      <w:r w:rsidR="00361EE3" w:rsidRPr="00D5434F">
        <w:rPr>
          <w:color w:val="000000"/>
        </w:rPr>
        <w:t xml:space="preserve"> </w:t>
      </w:r>
      <w:r w:rsidRPr="00D5434F">
        <w:rPr>
          <w:color w:val="000000"/>
        </w:rPr>
        <w:t>(si</w:t>
      </w:r>
      <w:r w:rsidR="00361EE3" w:rsidRPr="00D5434F">
        <w:rPr>
          <w:color w:val="000000"/>
        </w:rPr>
        <w:t xml:space="preserve"> </w:t>
      </w:r>
      <w:r w:rsidRPr="00D5434F">
        <w:rPr>
          <w:color w:val="000000"/>
        </w:rPr>
        <w:t>corresponde)</w:t>
      </w:r>
    </w:p>
    <w:p w14:paraId="11892CD4" w14:textId="0B5E9FEC" w:rsidR="009160D7" w:rsidRPr="00D5434F" w:rsidRDefault="005C596A" w:rsidP="005C596A">
      <w:pPr>
        <w:tabs>
          <w:tab w:val="left" w:pos="4111"/>
        </w:tabs>
        <w:autoSpaceDE w:val="0"/>
        <w:autoSpaceDN w:val="0"/>
        <w:adjustRightInd w:val="0"/>
        <w:spacing w:line="240" w:lineRule="atLeast"/>
        <w:jc w:val="both"/>
        <w:rPr>
          <w:color w:val="000000"/>
        </w:rPr>
      </w:pPr>
      <w:r w:rsidRPr="00D5434F">
        <w:rPr>
          <w:u w:val="single"/>
        </w:rPr>
        <w:tab/>
      </w:r>
      <w:r w:rsidRPr="00D5434F">
        <w:tab/>
      </w:r>
      <w:r w:rsidRPr="00D5434F">
        <w:rPr>
          <w:u w:val="single"/>
        </w:rPr>
        <w:tab/>
      </w:r>
    </w:p>
    <w:p w14:paraId="56897889" w14:textId="4F1E86B3" w:rsidR="009160D7" w:rsidRPr="00D5434F" w:rsidRDefault="009160D7" w:rsidP="007E5BBE">
      <w:pPr>
        <w:tabs>
          <w:tab w:val="left" w:pos="4962"/>
        </w:tabs>
        <w:autoSpaceDE w:val="0"/>
        <w:autoSpaceDN w:val="0"/>
        <w:adjustRightInd w:val="0"/>
        <w:spacing w:line="240" w:lineRule="atLeast"/>
        <w:jc w:val="both"/>
        <w:rPr>
          <w:i/>
          <w:iCs/>
          <w:color w:val="000000"/>
        </w:rPr>
      </w:pPr>
      <w:r w:rsidRPr="00D5434F">
        <w:rPr>
          <w:i/>
          <w:iCs/>
          <w:color w:val="000000"/>
        </w:rPr>
        <w:t>[firma(s)</w:t>
      </w:r>
      <w:r w:rsidR="00361EE3" w:rsidRPr="00D5434F">
        <w:rPr>
          <w:color w:val="000000"/>
        </w:rPr>
        <w:t xml:space="preserve"> </w:t>
      </w:r>
      <w:r w:rsidRPr="00D5434F">
        <w:rPr>
          <w:i/>
          <w:iCs/>
          <w:color w:val="000000"/>
        </w:rPr>
        <w:t>del</w:t>
      </w:r>
      <w:r w:rsidR="00361EE3" w:rsidRPr="00D5434F">
        <w:rPr>
          <w:i/>
          <w:iCs/>
          <w:color w:val="000000"/>
        </w:rPr>
        <w:t xml:space="preserve"> </w:t>
      </w:r>
      <w:r w:rsidRPr="00D5434F">
        <w:rPr>
          <w:i/>
          <w:iCs/>
          <w:color w:val="000000"/>
        </w:rPr>
        <w:t>(de</w:t>
      </w:r>
      <w:r w:rsidR="00361EE3" w:rsidRPr="00D5434F">
        <w:rPr>
          <w:i/>
          <w:iCs/>
          <w:color w:val="000000"/>
        </w:rPr>
        <w:t xml:space="preserve"> </w:t>
      </w:r>
      <w:r w:rsidRPr="00D5434F">
        <w:rPr>
          <w:i/>
          <w:iCs/>
          <w:color w:val="000000"/>
        </w:rPr>
        <w:t>los)</w:t>
      </w:r>
      <w:r w:rsidR="00361EE3" w:rsidRPr="00D5434F">
        <w:rPr>
          <w:i/>
          <w:iCs/>
          <w:color w:val="000000"/>
        </w:rPr>
        <w:t xml:space="preserve"> </w:t>
      </w:r>
      <w:r w:rsidRPr="00D5434F">
        <w:rPr>
          <w:i/>
          <w:iCs/>
          <w:color w:val="000000"/>
        </w:rPr>
        <w:t>representante(s)</w:t>
      </w:r>
      <w:r w:rsidRPr="00D5434F">
        <w:rPr>
          <w:i/>
          <w:iCs/>
          <w:color w:val="000000"/>
        </w:rPr>
        <w:tab/>
        <w:t>[firma(s)</w:t>
      </w:r>
      <w:r w:rsidR="00361EE3" w:rsidRPr="00D5434F">
        <w:rPr>
          <w:color w:val="000000"/>
        </w:rPr>
        <w:t xml:space="preserve"> </w:t>
      </w:r>
      <w:r w:rsidRPr="00D5434F">
        <w:rPr>
          <w:i/>
          <w:iCs/>
          <w:color w:val="000000"/>
        </w:rPr>
        <w:t>del</w:t>
      </w:r>
      <w:r w:rsidR="00361EE3" w:rsidRPr="00D5434F">
        <w:rPr>
          <w:i/>
          <w:iCs/>
          <w:color w:val="000000"/>
        </w:rPr>
        <w:t xml:space="preserve"> </w:t>
      </w:r>
      <w:r w:rsidRPr="00D5434F">
        <w:rPr>
          <w:i/>
          <w:iCs/>
          <w:color w:val="000000"/>
        </w:rPr>
        <w:t>(de</w:t>
      </w:r>
      <w:r w:rsidR="00361EE3" w:rsidRPr="00D5434F">
        <w:rPr>
          <w:i/>
          <w:iCs/>
          <w:color w:val="000000"/>
        </w:rPr>
        <w:t xml:space="preserve"> </w:t>
      </w:r>
      <w:r w:rsidRPr="00D5434F">
        <w:rPr>
          <w:i/>
          <w:iCs/>
          <w:color w:val="000000"/>
        </w:rPr>
        <w:t>los)</w:t>
      </w:r>
      <w:r w:rsidR="00361EE3" w:rsidRPr="00D5434F">
        <w:rPr>
          <w:i/>
          <w:iCs/>
          <w:color w:val="000000"/>
        </w:rPr>
        <w:t xml:space="preserve"> </w:t>
      </w:r>
      <w:r w:rsidRPr="00D5434F">
        <w:rPr>
          <w:i/>
          <w:iCs/>
          <w:color w:val="000000"/>
        </w:rPr>
        <w:t>representante(s)</w:t>
      </w:r>
      <w:r w:rsidR="00361EE3" w:rsidRPr="00D5434F">
        <w:rPr>
          <w:i/>
          <w:iCs/>
          <w:color w:val="000000"/>
        </w:rPr>
        <w:t xml:space="preserve"> </w:t>
      </w:r>
    </w:p>
    <w:p w14:paraId="72E21075" w14:textId="13C89C33" w:rsidR="009160D7" w:rsidRPr="00D5434F" w:rsidRDefault="009160D7" w:rsidP="00066DFC">
      <w:pPr>
        <w:tabs>
          <w:tab w:val="left" w:pos="4962"/>
        </w:tabs>
        <w:autoSpaceDE w:val="0"/>
        <w:autoSpaceDN w:val="0"/>
        <w:adjustRightInd w:val="0"/>
        <w:spacing w:after="240" w:line="240" w:lineRule="atLeast"/>
        <w:jc w:val="both"/>
        <w:rPr>
          <w:i/>
          <w:iCs/>
          <w:color w:val="000000"/>
        </w:rPr>
      </w:pPr>
      <w:r w:rsidRPr="00D5434F">
        <w:rPr>
          <w:i/>
          <w:iCs/>
          <w:color w:val="000000"/>
        </w:rPr>
        <w:t>autorizado(s</w:t>
      </w:r>
      <w:r w:rsidRPr="00D5434F">
        <w:rPr>
          <w:color w:val="000000"/>
        </w:rPr>
        <w:t>)</w:t>
      </w:r>
      <w:r w:rsidRPr="00D5434F">
        <w:rPr>
          <w:i/>
          <w:iCs/>
          <w:color w:val="000000"/>
        </w:rPr>
        <w:tab/>
        <w:t>autorizado(s)</w:t>
      </w:r>
    </w:p>
    <w:p w14:paraId="6224E731" w14:textId="77777777" w:rsidR="00066DFC" w:rsidRPr="00D5434F" w:rsidRDefault="00066DFC" w:rsidP="00066DFC">
      <w:pPr>
        <w:tabs>
          <w:tab w:val="left" w:pos="4962"/>
        </w:tabs>
        <w:autoSpaceDE w:val="0"/>
        <w:autoSpaceDN w:val="0"/>
        <w:adjustRightInd w:val="0"/>
        <w:spacing w:line="240" w:lineRule="atLeast"/>
        <w:jc w:val="both"/>
        <w:rPr>
          <w:color w:val="000000"/>
        </w:rPr>
      </w:pPr>
      <w:r w:rsidRPr="00D5434F">
        <w:rPr>
          <w:color w:val="000000"/>
        </w:rPr>
        <w:t>________________________________</w:t>
      </w:r>
      <w:r w:rsidRPr="00D5434F">
        <w:rPr>
          <w:color w:val="000000"/>
        </w:rPr>
        <w:tab/>
        <w:t>_____________________________________</w:t>
      </w:r>
    </w:p>
    <w:p w14:paraId="3035020C" w14:textId="1335A423" w:rsidR="000F3A81" w:rsidRPr="00D5434F" w:rsidRDefault="00393D57" w:rsidP="00393D57">
      <w:pPr>
        <w:tabs>
          <w:tab w:val="left" w:pos="4320"/>
        </w:tabs>
        <w:ind w:left="5040" w:hanging="5040"/>
        <w:rPr>
          <w:i/>
          <w:iCs/>
          <w:color w:val="000000"/>
        </w:rPr>
      </w:pPr>
      <w:r w:rsidRPr="00D5434F">
        <w:rPr>
          <w:i/>
          <w:iCs/>
          <w:color w:val="000000"/>
        </w:rPr>
        <w:t>[indique</w:t>
      </w:r>
      <w:r w:rsidR="00361EE3" w:rsidRPr="00D5434F">
        <w:rPr>
          <w:i/>
          <w:iCs/>
          <w:color w:val="000000"/>
        </w:rPr>
        <w:t xml:space="preserve"> </w:t>
      </w:r>
      <w:r w:rsidRPr="00D5434F">
        <w:rPr>
          <w:i/>
          <w:iCs/>
          <w:color w:val="000000"/>
        </w:rPr>
        <w:t>el</w:t>
      </w:r>
      <w:r w:rsidR="00361EE3" w:rsidRPr="00D5434F">
        <w:rPr>
          <w:i/>
          <w:iCs/>
          <w:color w:val="000000"/>
        </w:rPr>
        <w:t xml:space="preserve"> </w:t>
      </w:r>
      <w:r w:rsidRPr="00D5434F">
        <w:rPr>
          <w:i/>
          <w:iCs/>
          <w:color w:val="000000"/>
        </w:rPr>
        <w:t>nombre</w:t>
      </w:r>
      <w:r w:rsidR="00361EE3" w:rsidRPr="00D5434F">
        <w:rPr>
          <w:i/>
          <w:iCs/>
          <w:color w:val="000000"/>
        </w:rPr>
        <w:t xml:space="preserve"> </w:t>
      </w:r>
      <w:r w:rsidRPr="00D5434F">
        <w:rPr>
          <w:i/>
          <w:iCs/>
          <w:color w:val="000000"/>
        </w:rPr>
        <w:t>y</w:t>
      </w:r>
      <w:r w:rsidR="00361EE3" w:rsidRPr="00D5434F">
        <w:rPr>
          <w:i/>
          <w:iCs/>
          <w:color w:val="000000"/>
        </w:rPr>
        <w:t xml:space="preserve"> </w:t>
      </w:r>
      <w:r w:rsidRPr="00D5434F">
        <w:rPr>
          <w:i/>
          <w:iCs/>
          <w:color w:val="000000"/>
        </w:rPr>
        <w:t>cargo</w:t>
      </w:r>
      <w:r w:rsidR="00361EE3" w:rsidRPr="00D5434F">
        <w:rPr>
          <w:i/>
          <w:iCs/>
          <w:color w:val="000000"/>
        </w:rPr>
        <w:t xml:space="preserve"> </w:t>
      </w:r>
      <w:r w:rsidRPr="00D5434F">
        <w:rPr>
          <w:i/>
          <w:iCs/>
          <w:color w:val="000000"/>
        </w:rPr>
        <w:t>en</w:t>
      </w:r>
      <w:r w:rsidR="00361EE3" w:rsidRPr="00D5434F">
        <w:rPr>
          <w:i/>
          <w:iCs/>
          <w:color w:val="000000"/>
        </w:rPr>
        <w:t xml:space="preserve"> </w:t>
      </w:r>
      <w:r w:rsidRPr="00D5434F">
        <w:rPr>
          <w:i/>
          <w:iCs/>
          <w:color w:val="000000"/>
        </w:rPr>
        <w:t>letra</w:t>
      </w:r>
      <w:r w:rsidR="00361EE3" w:rsidRPr="00D5434F">
        <w:rPr>
          <w:i/>
          <w:iCs/>
          <w:color w:val="000000"/>
        </w:rPr>
        <w:t xml:space="preserve"> </w:t>
      </w:r>
      <w:r w:rsidRPr="00D5434F">
        <w:rPr>
          <w:i/>
          <w:iCs/>
          <w:color w:val="000000"/>
        </w:rPr>
        <w:t>de</w:t>
      </w:r>
      <w:r w:rsidR="00361EE3" w:rsidRPr="00D5434F">
        <w:rPr>
          <w:i/>
          <w:iCs/>
          <w:color w:val="000000"/>
        </w:rPr>
        <w:t xml:space="preserve"> </w:t>
      </w:r>
      <w:r w:rsidRPr="00D5434F">
        <w:rPr>
          <w:i/>
          <w:iCs/>
          <w:color w:val="000000"/>
        </w:rPr>
        <w:t>imprenta]</w:t>
      </w:r>
      <w:r w:rsidRPr="00D5434F">
        <w:rPr>
          <w:i/>
          <w:iCs/>
          <w:color w:val="000000"/>
        </w:rPr>
        <w:tab/>
        <w:t>[indique</w:t>
      </w:r>
      <w:r w:rsidR="00361EE3" w:rsidRPr="00D5434F">
        <w:rPr>
          <w:i/>
          <w:iCs/>
          <w:color w:val="000000"/>
        </w:rPr>
        <w:t xml:space="preserve"> </w:t>
      </w:r>
      <w:r w:rsidRPr="00D5434F">
        <w:rPr>
          <w:i/>
          <w:iCs/>
          <w:color w:val="000000"/>
        </w:rPr>
        <w:t>el</w:t>
      </w:r>
      <w:r w:rsidR="00361EE3" w:rsidRPr="00D5434F">
        <w:rPr>
          <w:i/>
          <w:iCs/>
          <w:color w:val="000000"/>
        </w:rPr>
        <w:t xml:space="preserve"> </w:t>
      </w:r>
      <w:r w:rsidRPr="00D5434F">
        <w:rPr>
          <w:i/>
          <w:iCs/>
          <w:color w:val="000000"/>
        </w:rPr>
        <w:t>nombre</w:t>
      </w:r>
      <w:r w:rsidR="00361EE3" w:rsidRPr="00D5434F">
        <w:rPr>
          <w:i/>
          <w:iCs/>
          <w:color w:val="000000"/>
        </w:rPr>
        <w:t xml:space="preserve"> </w:t>
      </w:r>
      <w:r w:rsidRPr="00D5434F">
        <w:rPr>
          <w:i/>
          <w:iCs/>
          <w:color w:val="000000"/>
        </w:rPr>
        <w:t>y</w:t>
      </w:r>
      <w:r w:rsidR="00361EE3" w:rsidRPr="00D5434F">
        <w:rPr>
          <w:i/>
          <w:iCs/>
          <w:color w:val="000000"/>
        </w:rPr>
        <w:t xml:space="preserve"> </w:t>
      </w:r>
      <w:r w:rsidRPr="00D5434F">
        <w:rPr>
          <w:i/>
          <w:iCs/>
          <w:color w:val="000000"/>
        </w:rPr>
        <w:t>cargo</w:t>
      </w:r>
      <w:r w:rsidR="00361EE3" w:rsidRPr="00D5434F">
        <w:rPr>
          <w:i/>
          <w:iCs/>
          <w:color w:val="000000"/>
        </w:rPr>
        <w:t xml:space="preserve"> </w:t>
      </w:r>
      <w:r w:rsidRPr="00D5434F">
        <w:rPr>
          <w:i/>
          <w:iCs/>
          <w:color w:val="000000"/>
        </w:rPr>
        <w:t>en</w:t>
      </w:r>
      <w:r w:rsidR="00361EE3" w:rsidRPr="00D5434F">
        <w:rPr>
          <w:i/>
          <w:iCs/>
          <w:color w:val="000000"/>
        </w:rPr>
        <w:t xml:space="preserve"> </w:t>
      </w:r>
      <w:r w:rsidRPr="00D5434F">
        <w:rPr>
          <w:i/>
          <w:iCs/>
          <w:color w:val="000000"/>
        </w:rPr>
        <w:t>letra</w:t>
      </w:r>
      <w:r w:rsidR="00361EE3" w:rsidRPr="00D5434F">
        <w:rPr>
          <w:i/>
          <w:iCs/>
          <w:color w:val="000000"/>
        </w:rPr>
        <w:t xml:space="preserve"> </w:t>
      </w:r>
      <w:r w:rsidRPr="00D5434F">
        <w:rPr>
          <w:i/>
          <w:iCs/>
          <w:color w:val="000000"/>
        </w:rPr>
        <w:t>de</w:t>
      </w:r>
      <w:r w:rsidR="00361EE3" w:rsidRPr="00D5434F">
        <w:rPr>
          <w:i/>
          <w:iCs/>
          <w:color w:val="000000"/>
        </w:rPr>
        <w:t xml:space="preserve"> </w:t>
      </w:r>
      <w:r w:rsidRPr="00D5434F">
        <w:rPr>
          <w:i/>
          <w:iCs/>
          <w:color w:val="000000"/>
        </w:rPr>
        <w:t>imprenta]</w:t>
      </w:r>
    </w:p>
    <w:p w14:paraId="2B6F4785" w14:textId="37C5C3CA" w:rsidR="00393D57" w:rsidRPr="00D5434F" w:rsidRDefault="00393D57" w:rsidP="00066DFC">
      <w:pPr>
        <w:pStyle w:val="Encabezado"/>
        <w:spacing w:before="1600"/>
        <w:rPr>
          <w:rFonts w:ascii="Times New Roman" w:hAnsi="Times New Roman"/>
          <w:i/>
          <w:iCs/>
          <w:sz w:val="24"/>
        </w:rPr>
      </w:pPr>
      <w:r w:rsidRPr="00D5434F">
        <w:rPr>
          <w:rFonts w:ascii="Times New Roman" w:hAnsi="Times New Roman"/>
          <w:b/>
          <w:bCs/>
          <w:i/>
          <w:iCs/>
          <w:sz w:val="24"/>
        </w:rPr>
        <w:t>Nota:</w:t>
      </w:r>
      <w:r w:rsidR="00361EE3" w:rsidRPr="00D5434F">
        <w:rPr>
          <w:rFonts w:ascii="Times New Roman" w:hAnsi="Times New Roman"/>
          <w:b/>
          <w:bCs/>
          <w:i/>
          <w:iCs/>
          <w:sz w:val="24"/>
        </w:rPr>
        <w:t xml:space="preserve"> </w:t>
      </w:r>
      <w:r w:rsidRPr="00D5434F">
        <w:rPr>
          <w:rFonts w:ascii="Times New Roman" w:hAnsi="Times New Roman"/>
          <w:i/>
          <w:iCs/>
          <w:sz w:val="24"/>
        </w:rPr>
        <w:t>Los</w:t>
      </w:r>
      <w:r w:rsidR="00361EE3" w:rsidRPr="00D5434F">
        <w:rPr>
          <w:rFonts w:ascii="Times New Roman" w:hAnsi="Times New Roman"/>
          <w:i/>
          <w:iCs/>
          <w:sz w:val="24"/>
        </w:rPr>
        <w:t xml:space="preserve"> </w:t>
      </w:r>
      <w:r w:rsidRPr="00D5434F">
        <w:rPr>
          <w:rFonts w:ascii="Times New Roman" w:hAnsi="Times New Roman"/>
          <w:i/>
          <w:iCs/>
          <w:sz w:val="24"/>
        </w:rPr>
        <w:t>textos</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cursiva</w:t>
      </w:r>
      <w:r w:rsidR="00361EE3" w:rsidRPr="00D5434F">
        <w:rPr>
          <w:rFonts w:ascii="Times New Roman" w:hAnsi="Times New Roman"/>
          <w:i/>
          <w:iCs/>
          <w:sz w:val="24"/>
        </w:rPr>
        <w:t xml:space="preserve"> </w:t>
      </w:r>
      <w:r w:rsidRPr="00D5434F">
        <w:rPr>
          <w:rFonts w:ascii="Times New Roman" w:hAnsi="Times New Roman"/>
          <w:i/>
          <w:iCs/>
          <w:sz w:val="24"/>
        </w:rPr>
        <w:t>se</w:t>
      </w:r>
      <w:r w:rsidR="00361EE3" w:rsidRPr="00D5434F">
        <w:rPr>
          <w:rFonts w:ascii="Times New Roman" w:hAnsi="Times New Roman"/>
          <w:i/>
          <w:iCs/>
          <w:sz w:val="24"/>
        </w:rPr>
        <w:t xml:space="preserve"> </w:t>
      </w:r>
      <w:r w:rsidRPr="00D5434F">
        <w:rPr>
          <w:rFonts w:ascii="Times New Roman" w:hAnsi="Times New Roman"/>
          <w:i/>
          <w:iCs/>
          <w:sz w:val="24"/>
        </w:rPr>
        <w:t>incluyen</w:t>
      </w:r>
      <w:r w:rsidR="00361EE3" w:rsidRPr="00D5434F">
        <w:rPr>
          <w:rFonts w:ascii="Times New Roman" w:hAnsi="Times New Roman"/>
          <w:i/>
          <w:iCs/>
          <w:sz w:val="24"/>
        </w:rPr>
        <w:t xml:space="preserve"> </w:t>
      </w:r>
      <w:r w:rsidRPr="00D5434F">
        <w:rPr>
          <w:rFonts w:ascii="Times New Roman" w:hAnsi="Times New Roman"/>
          <w:i/>
          <w:iCs/>
          <w:sz w:val="24"/>
        </w:rPr>
        <w:t>al</w:t>
      </w:r>
      <w:r w:rsidR="00361EE3" w:rsidRPr="00D5434F">
        <w:rPr>
          <w:rFonts w:ascii="Times New Roman" w:hAnsi="Times New Roman"/>
          <w:i/>
          <w:iCs/>
          <w:sz w:val="24"/>
        </w:rPr>
        <w:t xml:space="preserve"> </w:t>
      </w:r>
      <w:r w:rsidRPr="00D5434F">
        <w:rPr>
          <w:rFonts w:ascii="Times New Roman" w:hAnsi="Times New Roman"/>
          <w:i/>
          <w:iCs/>
          <w:sz w:val="24"/>
        </w:rPr>
        <w:t>solo</w:t>
      </w:r>
      <w:r w:rsidR="00361EE3" w:rsidRPr="00D5434F">
        <w:rPr>
          <w:rFonts w:ascii="Times New Roman" w:hAnsi="Times New Roman"/>
          <w:i/>
          <w:iCs/>
          <w:sz w:val="24"/>
        </w:rPr>
        <w:t xml:space="preserve"> </w:t>
      </w:r>
      <w:r w:rsidRPr="00D5434F">
        <w:rPr>
          <w:rFonts w:ascii="Times New Roman" w:hAnsi="Times New Roman"/>
          <w:i/>
          <w:iCs/>
          <w:sz w:val="24"/>
        </w:rPr>
        <w:t>efecto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preparar</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presente</w:t>
      </w:r>
      <w:r w:rsidR="00361EE3" w:rsidRPr="00D5434F">
        <w:rPr>
          <w:rFonts w:ascii="Times New Roman" w:hAnsi="Times New Roman"/>
          <w:i/>
          <w:iCs/>
          <w:sz w:val="24"/>
        </w:rPr>
        <w:t xml:space="preserve"> </w:t>
      </w:r>
      <w:r w:rsidRPr="00D5434F">
        <w:rPr>
          <w:rFonts w:ascii="Times New Roman" w:hAnsi="Times New Roman"/>
          <w:i/>
          <w:iCs/>
          <w:sz w:val="24"/>
        </w:rPr>
        <w:t>formulario</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Pr="00D5434F">
        <w:rPr>
          <w:rFonts w:ascii="Times New Roman" w:hAnsi="Times New Roman"/>
          <w:i/>
          <w:iCs/>
          <w:sz w:val="24"/>
        </w:rPr>
        <w:t>deben</w:t>
      </w:r>
      <w:r w:rsidR="00361EE3" w:rsidRPr="00D5434F">
        <w:rPr>
          <w:rFonts w:ascii="Times New Roman" w:hAnsi="Times New Roman"/>
          <w:i/>
          <w:iCs/>
          <w:sz w:val="24"/>
        </w:rPr>
        <w:t xml:space="preserve"> </w:t>
      </w:r>
      <w:r w:rsidRPr="00D5434F">
        <w:rPr>
          <w:rFonts w:ascii="Times New Roman" w:hAnsi="Times New Roman"/>
          <w:i/>
          <w:iCs/>
          <w:sz w:val="24"/>
        </w:rPr>
        <w:t>ser</w:t>
      </w:r>
      <w:r w:rsidR="00361EE3" w:rsidRPr="00D5434F">
        <w:rPr>
          <w:rFonts w:ascii="Times New Roman" w:hAnsi="Times New Roman"/>
          <w:i/>
          <w:iCs/>
          <w:sz w:val="24"/>
        </w:rPr>
        <w:t xml:space="preserve"> </w:t>
      </w:r>
      <w:r w:rsidRPr="00D5434F">
        <w:rPr>
          <w:rFonts w:ascii="Times New Roman" w:hAnsi="Times New Roman"/>
          <w:i/>
          <w:iCs/>
          <w:sz w:val="24"/>
        </w:rPr>
        <w:t>eliminados</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texto</w:t>
      </w:r>
      <w:r w:rsidR="00361EE3" w:rsidRPr="00D5434F">
        <w:rPr>
          <w:rFonts w:ascii="Times New Roman" w:hAnsi="Times New Roman"/>
          <w:i/>
          <w:iCs/>
          <w:sz w:val="24"/>
        </w:rPr>
        <w:t xml:space="preserve"> </w:t>
      </w:r>
      <w:r w:rsidRPr="00D5434F">
        <w:rPr>
          <w:rFonts w:ascii="Times New Roman" w:hAnsi="Times New Roman"/>
          <w:i/>
          <w:iCs/>
          <w:sz w:val="24"/>
        </w:rPr>
        <w:t>final.</w:t>
      </w:r>
      <w:r w:rsidR="00361EE3" w:rsidRPr="00D5434F">
        <w:rPr>
          <w:rFonts w:ascii="Times New Roman" w:hAnsi="Times New Roman"/>
          <w:i/>
          <w:iCs/>
          <w:sz w:val="24"/>
        </w:rPr>
        <w:t xml:space="preserve"> </w:t>
      </w:r>
    </w:p>
    <w:p w14:paraId="2EDA3033" w14:textId="0096A697" w:rsidR="00DE33B8" w:rsidRPr="00D5434F" w:rsidRDefault="00DE33B8" w:rsidP="00754F21">
      <w:pPr>
        <w:pStyle w:val="Ttulo5"/>
        <w:spacing w:before="240" w:after="240"/>
        <w:ind w:left="-1418" w:right="-1298"/>
        <w:jc w:val="center"/>
        <w:rPr>
          <w:sz w:val="40"/>
          <w:szCs w:val="40"/>
        </w:rPr>
      </w:pPr>
      <w:r w:rsidRPr="00D5434F">
        <w:rPr>
          <w:rFonts w:cs="Times New Roman"/>
        </w:rPr>
        <w:br w:type="page"/>
      </w:r>
      <w:bookmarkStart w:id="505" w:name="_Toc454620984"/>
      <w:bookmarkStart w:id="506" w:name="_Toc347230628"/>
      <w:bookmarkStart w:id="507" w:name="_Toc486939194"/>
      <w:bookmarkStart w:id="508" w:name="_Toc26896874"/>
      <w:r w:rsidR="00466765" w:rsidRPr="00D5434F">
        <w:rPr>
          <w:rFonts w:cs="Times New Roman"/>
          <w:sz w:val="40"/>
          <w:szCs w:val="40"/>
        </w:rPr>
        <w:lastRenderedPageBreak/>
        <w:t>DECLARACIÓN</w:t>
      </w:r>
      <w:r w:rsidR="00361EE3" w:rsidRPr="00D5434F">
        <w:rPr>
          <w:rFonts w:cs="Times New Roman"/>
          <w:sz w:val="40"/>
          <w:szCs w:val="40"/>
        </w:rPr>
        <w:t xml:space="preserve"> </w:t>
      </w:r>
      <w:r w:rsidR="00466765" w:rsidRPr="00D5434F">
        <w:rPr>
          <w:rFonts w:cs="Times New Roman"/>
          <w:sz w:val="40"/>
          <w:szCs w:val="40"/>
        </w:rPr>
        <w:t>DE</w:t>
      </w:r>
      <w:r w:rsidR="00361EE3" w:rsidRPr="00D5434F">
        <w:rPr>
          <w:rFonts w:cs="Times New Roman"/>
          <w:sz w:val="40"/>
          <w:szCs w:val="40"/>
        </w:rPr>
        <w:t xml:space="preserve"> </w:t>
      </w:r>
      <w:r w:rsidR="00466765" w:rsidRPr="00D5434F">
        <w:rPr>
          <w:rFonts w:cs="Times New Roman"/>
          <w:sz w:val="40"/>
          <w:szCs w:val="40"/>
        </w:rPr>
        <w:t>MANTENIMIENTO</w:t>
      </w:r>
      <w:r w:rsidR="00361EE3" w:rsidRPr="00D5434F">
        <w:rPr>
          <w:rFonts w:cs="Times New Roman"/>
          <w:sz w:val="40"/>
          <w:szCs w:val="40"/>
        </w:rPr>
        <w:t xml:space="preserve"> </w:t>
      </w:r>
      <w:r w:rsidR="00466765" w:rsidRPr="00D5434F">
        <w:rPr>
          <w:rFonts w:cs="Times New Roman"/>
          <w:sz w:val="40"/>
          <w:szCs w:val="40"/>
        </w:rPr>
        <w:t>DE</w:t>
      </w:r>
      <w:r w:rsidR="00361EE3" w:rsidRPr="00D5434F">
        <w:rPr>
          <w:rFonts w:cs="Times New Roman"/>
          <w:sz w:val="40"/>
          <w:szCs w:val="40"/>
        </w:rPr>
        <w:t xml:space="preserve"> </w:t>
      </w:r>
      <w:r w:rsidR="00466765" w:rsidRPr="00D5434F">
        <w:rPr>
          <w:rFonts w:cs="Times New Roman"/>
          <w:sz w:val="40"/>
          <w:szCs w:val="40"/>
        </w:rPr>
        <w:t>LA</w:t>
      </w:r>
      <w:r w:rsidR="00361EE3" w:rsidRPr="00D5434F">
        <w:rPr>
          <w:rFonts w:cs="Times New Roman"/>
          <w:sz w:val="40"/>
          <w:szCs w:val="40"/>
        </w:rPr>
        <w:t xml:space="preserve"> </w:t>
      </w:r>
      <w:r w:rsidR="00466765" w:rsidRPr="00D5434F">
        <w:rPr>
          <w:rFonts w:cs="Times New Roman"/>
          <w:sz w:val="40"/>
          <w:szCs w:val="40"/>
        </w:rPr>
        <w:t>OFERTA</w:t>
      </w:r>
      <w:bookmarkEnd w:id="505"/>
      <w:bookmarkEnd w:id="506"/>
      <w:bookmarkEnd w:id="507"/>
      <w:bookmarkEnd w:id="508"/>
    </w:p>
    <w:p w14:paraId="0377DF9C" w14:textId="78F8568A" w:rsidR="00DE33B8" w:rsidRPr="00D5434F" w:rsidRDefault="00DE33B8" w:rsidP="00754F21">
      <w:pPr>
        <w:spacing w:before="400" w:after="200"/>
        <w:jc w:val="both"/>
        <w:rPr>
          <w:i/>
          <w:iCs/>
        </w:rPr>
      </w:pPr>
      <w:bookmarkStart w:id="509" w:name="_Hlk96445532"/>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completará</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Declaración</w:t>
      </w:r>
      <w:r w:rsidR="00361EE3" w:rsidRPr="00D5434F">
        <w:rPr>
          <w:i/>
          <w:iCs/>
        </w:rPr>
        <w:t xml:space="preserve"> </w:t>
      </w:r>
      <w:r w:rsidRPr="00D5434F">
        <w:rPr>
          <w:i/>
          <w:iCs/>
        </w:rPr>
        <w:t>de</w:t>
      </w:r>
      <w:r w:rsidR="00361EE3" w:rsidRPr="00D5434F">
        <w:rPr>
          <w:i/>
          <w:iCs/>
        </w:rPr>
        <w:t xml:space="preserve"> </w:t>
      </w:r>
      <w:r w:rsidRPr="00D5434F">
        <w:rPr>
          <w:i/>
          <w:iCs/>
        </w:rPr>
        <w:t>Mantenimiento</w:t>
      </w:r>
      <w:r w:rsidR="00361EE3" w:rsidRPr="00D5434F">
        <w:rPr>
          <w:i/>
          <w:iCs/>
        </w:rPr>
        <w:t xml:space="preserve"> </w:t>
      </w:r>
      <w:r w:rsidRPr="00D5434F">
        <w:rPr>
          <w:i/>
          <w:iCs/>
        </w:rPr>
        <w:t>de</w:t>
      </w:r>
      <w:r w:rsidR="00361EE3" w:rsidRPr="00D5434F">
        <w:rPr>
          <w:i/>
          <w:iCs/>
        </w:rPr>
        <w:t xml:space="preserve"> </w:t>
      </w:r>
      <w:r w:rsidR="005878D3" w:rsidRPr="00D5434F">
        <w:rPr>
          <w:i/>
          <w:iCs/>
        </w:rPr>
        <w:t>la</w:t>
      </w:r>
      <w:r w:rsidR="00361EE3" w:rsidRPr="00D5434F">
        <w:rPr>
          <w:i/>
          <w:iCs/>
        </w:rPr>
        <w:t xml:space="preserve"> </w:t>
      </w:r>
      <w:r w:rsidRPr="00D5434F">
        <w:rPr>
          <w:i/>
          <w:iCs/>
        </w:rPr>
        <w:t>Oferta</w:t>
      </w:r>
      <w:r w:rsidR="00361EE3" w:rsidRPr="00D5434F">
        <w:rPr>
          <w:i/>
          <w:iCs/>
        </w:rPr>
        <w:t xml:space="preserve"> </w:t>
      </w:r>
      <w:r w:rsidRPr="00D5434F">
        <w:rPr>
          <w:i/>
          <w:iCs/>
        </w:rPr>
        <w:t>de</w:t>
      </w:r>
      <w:r w:rsidR="00361EE3" w:rsidRPr="00D5434F">
        <w:rPr>
          <w:i/>
          <w:iCs/>
        </w:rPr>
        <w:t xml:space="preserve"> </w:t>
      </w:r>
      <w:r w:rsidRPr="00D5434F">
        <w:rPr>
          <w:i/>
          <w:iCs/>
        </w:rPr>
        <w:t>acuerdo</w:t>
      </w:r>
      <w:r w:rsidR="00361EE3" w:rsidRPr="00D5434F">
        <w:rPr>
          <w:i/>
          <w:iCs/>
        </w:rPr>
        <w:t xml:space="preserve"> </w:t>
      </w:r>
      <w:r w:rsidRPr="00D5434F">
        <w:rPr>
          <w:i/>
          <w:iCs/>
        </w:rPr>
        <w:t>con</w:t>
      </w:r>
      <w:r w:rsidR="00361EE3" w:rsidRPr="00D5434F">
        <w:rPr>
          <w:i/>
          <w:iCs/>
        </w:rPr>
        <w:t xml:space="preserve"> </w:t>
      </w:r>
      <w:r w:rsidRPr="00D5434F">
        <w:rPr>
          <w:i/>
          <w:iCs/>
        </w:rPr>
        <w:t>las</w:t>
      </w:r>
      <w:r w:rsidR="00361EE3" w:rsidRPr="00D5434F">
        <w:rPr>
          <w:i/>
          <w:iCs/>
        </w:rPr>
        <w:t xml:space="preserve"> </w:t>
      </w:r>
      <w:r w:rsidRPr="00D5434F">
        <w:rPr>
          <w:i/>
          <w:iCs/>
        </w:rPr>
        <w:t>instrucciones</w:t>
      </w:r>
      <w:r w:rsidR="00361EE3" w:rsidRPr="00D5434F">
        <w:rPr>
          <w:i/>
          <w:iCs/>
        </w:rPr>
        <w:t xml:space="preserve"> </w:t>
      </w:r>
      <w:r w:rsidRPr="00D5434F">
        <w:rPr>
          <w:i/>
          <w:iCs/>
        </w:rPr>
        <w:t>indicadas</w:t>
      </w:r>
      <w:r w:rsidR="00361EE3" w:rsidRPr="00D5434F">
        <w:rPr>
          <w:i/>
          <w:iCs/>
        </w:rPr>
        <w:t xml:space="preserve"> </w:t>
      </w:r>
      <w:r w:rsidR="005878D3" w:rsidRPr="00D5434F">
        <w:rPr>
          <w:i/>
          <w:iCs/>
        </w:rPr>
        <w:t>en</w:t>
      </w:r>
      <w:r w:rsidR="00361EE3" w:rsidRPr="00D5434F">
        <w:rPr>
          <w:i/>
          <w:iCs/>
        </w:rPr>
        <w:t xml:space="preserve"> </w:t>
      </w:r>
      <w:r w:rsidR="005878D3" w:rsidRPr="00D5434F">
        <w:rPr>
          <w:i/>
          <w:iCs/>
        </w:rPr>
        <w:t>corchete</w:t>
      </w:r>
      <w:r w:rsidR="00676775" w:rsidRPr="00D5434F">
        <w:rPr>
          <w:i/>
          <w:iCs/>
        </w:rPr>
        <w:t>s</w:t>
      </w:r>
      <w:r w:rsidRPr="00D5434F">
        <w:rPr>
          <w:i/>
          <w:iCs/>
        </w:rPr>
        <w:t>].</w:t>
      </w:r>
    </w:p>
    <w:p w14:paraId="6F7E9B7D" w14:textId="56820223" w:rsidR="00DE33B8" w:rsidRPr="00D5434F" w:rsidRDefault="00DE33B8" w:rsidP="00DE33B8">
      <w:pPr>
        <w:tabs>
          <w:tab w:val="right" w:pos="9360"/>
        </w:tabs>
        <w:ind w:left="720" w:hanging="720"/>
        <w:jc w:val="right"/>
      </w:pPr>
      <w:bookmarkStart w:id="510" w:name="_Hlk96445561"/>
      <w:bookmarkEnd w:id="509"/>
      <w:r w:rsidRPr="00D5434F">
        <w:t>Fecha:</w:t>
      </w:r>
      <w:r w:rsidR="00361EE3" w:rsidRPr="00D5434F">
        <w:t xml:space="preserve"> </w:t>
      </w:r>
      <w:r w:rsidRPr="00D5434F">
        <w:rPr>
          <w:i/>
          <w:iCs/>
        </w:rPr>
        <w:t>[indique</w:t>
      </w:r>
      <w:r w:rsidR="00361EE3" w:rsidRPr="00D5434F">
        <w:rPr>
          <w:i/>
          <w:iCs/>
        </w:rPr>
        <w:t xml:space="preserve"> </w:t>
      </w:r>
      <w:r w:rsidRPr="00D5434F">
        <w:rPr>
          <w:i/>
          <w:iCs/>
        </w:rPr>
        <w:t>día,</w:t>
      </w:r>
      <w:r w:rsidR="00361EE3" w:rsidRPr="00D5434F">
        <w:rPr>
          <w:i/>
          <w:iCs/>
        </w:rPr>
        <w:t xml:space="preserve"> </w:t>
      </w:r>
      <w:r w:rsidRPr="00D5434F">
        <w:rPr>
          <w:i/>
          <w:iCs/>
        </w:rPr>
        <w:t>mes</w:t>
      </w:r>
      <w:r w:rsidR="00361EE3" w:rsidRPr="00D5434F">
        <w:rPr>
          <w:i/>
          <w:iCs/>
        </w:rPr>
        <w:t xml:space="preserve"> </w:t>
      </w:r>
      <w:r w:rsidRPr="00D5434F">
        <w:rPr>
          <w:i/>
          <w:iCs/>
        </w:rPr>
        <w:t>y</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presentación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00754F21" w:rsidRPr="00D5434F">
        <w:rPr>
          <w:i/>
          <w:iCs/>
        </w:rPr>
        <w:t>O</w:t>
      </w:r>
      <w:r w:rsidRPr="00D5434F">
        <w:rPr>
          <w:i/>
          <w:iCs/>
        </w:rPr>
        <w:t>fert</w:t>
      </w:r>
      <w:r w:rsidR="00754F21" w:rsidRPr="00D5434F">
        <w:rPr>
          <w:i/>
          <w:iCs/>
        </w:rPr>
        <w:t>a</w:t>
      </w:r>
      <w:r w:rsidRPr="00D5434F">
        <w:rPr>
          <w:i/>
          <w:iCs/>
        </w:rPr>
        <w:t>]</w:t>
      </w:r>
    </w:p>
    <w:p w14:paraId="671FFFD2" w14:textId="0A215687" w:rsidR="00DE33B8" w:rsidRPr="00D5434F" w:rsidRDefault="00797B85" w:rsidP="00DE33B8">
      <w:pPr>
        <w:tabs>
          <w:tab w:val="right" w:pos="9360"/>
        </w:tabs>
        <w:ind w:left="720" w:hanging="720"/>
        <w:jc w:val="right"/>
        <w:rPr>
          <w:i/>
        </w:rPr>
      </w:pPr>
      <w:r w:rsidRPr="00D5434F">
        <w:t>S</w:t>
      </w:r>
      <w:r w:rsidR="00EF257A" w:rsidRPr="00D5434F">
        <w:t>d</w:t>
      </w:r>
      <w:r w:rsidRPr="00D5434F">
        <w:t>O</w:t>
      </w:r>
      <w:r w:rsidR="00361EE3" w:rsidRPr="00D5434F">
        <w:t xml:space="preserve"> </w:t>
      </w:r>
      <w:r w:rsidR="00DE33B8" w:rsidRPr="00D5434F">
        <w:t>n.</w:t>
      </w:r>
      <w:r w:rsidR="00DE33B8" w:rsidRPr="00D5434F">
        <w:rPr>
          <w:rFonts w:ascii="Symbol" w:eastAsia="Symbol" w:hAnsi="Symbol" w:cs="Symbol"/>
          <w:bCs/>
        </w:rPr>
        <w:t>°</w:t>
      </w:r>
      <w:r w:rsidR="00DE33B8" w:rsidRPr="00D5434F">
        <w:t>:</w:t>
      </w:r>
      <w:r w:rsidR="00361EE3" w:rsidRPr="00D5434F">
        <w:t xml:space="preserve"> </w:t>
      </w:r>
      <w:r w:rsidR="00F80131" w:rsidRPr="00D5434F">
        <w:t>EC-L1253-P00070</w:t>
      </w:r>
    </w:p>
    <w:p w14:paraId="51A60D67" w14:textId="2A6E304D" w:rsidR="00DE33B8" w:rsidRPr="00D5434F" w:rsidRDefault="00DE33B8" w:rsidP="00754F21">
      <w:pPr>
        <w:tabs>
          <w:tab w:val="right" w:pos="9360"/>
        </w:tabs>
        <w:spacing w:after="400"/>
        <w:jc w:val="right"/>
        <w:rPr>
          <w:spacing w:val="-1"/>
        </w:rPr>
      </w:pPr>
      <w:r w:rsidRPr="00D5434F">
        <w:rPr>
          <w:b/>
          <w:bCs/>
          <w:spacing w:val="-1"/>
        </w:rPr>
        <w:t>Alternativa</w:t>
      </w:r>
      <w:r w:rsidR="00361EE3" w:rsidRPr="00D5434F">
        <w:rPr>
          <w:b/>
          <w:bCs/>
          <w:spacing w:val="-1"/>
        </w:rPr>
        <w:t xml:space="preserve"> </w:t>
      </w:r>
      <w:r w:rsidRPr="00D5434F">
        <w:rPr>
          <w:b/>
          <w:bCs/>
          <w:spacing w:val="-1"/>
        </w:rPr>
        <w:t>n.</w:t>
      </w:r>
      <w:r w:rsidR="00754F21" w:rsidRPr="00D5434F">
        <w:rPr>
          <w:b/>
          <w:bCs/>
          <w:spacing w:val="-1"/>
          <w:vertAlign w:val="superscript"/>
        </w:rPr>
        <w:t>o</w:t>
      </w:r>
      <w:r w:rsidRPr="00D5434F">
        <w:rPr>
          <w:b/>
          <w:bCs/>
          <w:spacing w:val="-1"/>
        </w:rPr>
        <w:t>:</w:t>
      </w:r>
      <w:r w:rsidR="00361EE3" w:rsidRPr="00D5434F">
        <w:rPr>
          <w:i/>
          <w:iCs/>
          <w:spacing w:val="-1"/>
        </w:rPr>
        <w:t xml:space="preserve"> </w:t>
      </w:r>
      <w:r w:rsidR="00F80131" w:rsidRPr="00D5434F">
        <w:rPr>
          <w:spacing w:val="-1"/>
        </w:rPr>
        <w:t>No aplica</w:t>
      </w:r>
      <w:r w:rsidR="00F80131" w:rsidRPr="00D5434F">
        <w:rPr>
          <w:i/>
          <w:iCs/>
          <w:spacing w:val="-1"/>
        </w:rPr>
        <w:t xml:space="preserve"> </w:t>
      </w:r>
    </w:p>
    <w:p w14:paraId="58B54EF1" w14:textId="7468C1BC" w:rsidR="00DE33B8" w:rsidRPr="00D5434F" w:rsidRDefault="00DE33B8" w:rsidP="00754F21">
      <w:pPr>
        <w:spacing w:before="200" w:after="200"/>
        <w:rPr>
          <w:b/>
        </w:rPr>
      </w:pPr>
      <w:bookmarkStart w:id="511" w:name="_Hlk96445619"/>
      <w:bookmarkEnd w:id="510"/>
      <w:r w:rsidRPr="00D5434F">
        <w:t>Para:</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006A0551" w:rsidRPr="00D5434F">
        <w:rPr>
          <w:i/>
          <w:iCs/>
        </w:rPr>
        <w:t>Comprador</w:t>
      </w:r>
      <w:r w:rsidRPr="00D5434F">
        <w:rPr>
          <w:i/>
          <w:iCs/>
        </w:rPr>
        <w:t>].</w:t>
      </w:r>
    </w:p>
    <w:p w14:paraId="72DECE3D" w14:textId="1E59E587" w:rsidR="00DE33B8" w:rsidRPr="00D5434F" w:rsidRDefault="008A3142" w:rsidP="00754F21">
      <w:pPr>
        <w:spacing w:after="200"/>
      </w:pPr>
      <w:r w:rsidRPr="00D5434F">
        <w:t>Nosotros,</w:t>
      </w:r>
      <w:r w:rsidR="00361EE3" w:rsidRPr="00D5434F">
        <w:t xml:space="preserve"> </w:t>
      </w:r>
      <w:r w:rsidRPr="00D5434F">
        <w:t>l</w:t>
      </w:r>
      <w:r w:rsidR="00DE33B8" w:rsidRPr="00D5434F">
        <w:t>os</w:t>
      </w:r>
      <w:r w:rsidR="00361EE3" w:rsidRPr="00D5434F">
        <w:t xml:space="preserve"> </w:t>
      </w:r>
      <w:r w:rsidR="00DE33B8" w:rsidRPr="00D5434F">
        <w:t>suscriptos</w:t>
      </w:r>
      <w:r w:rsidRPr="00D5434F">
        <w:t>,</w:t>
      </w:r>
      <w:r w:rsidR="00361EE3" w:rsidRPr="00D5434F">
        <w:t xml:space="preserve"> </w:t>
      </w:r>
      <w:r w:rsidR="00DE33B8" w:rsidRPr="00D5434F">
        <w:t>declaramos</w:t>
      </w:r>
      <w:r w:rsidR="00361EE3" w:rsidRPr="00D5434F">
        <w:t xml:space="preserve"> </w:t>
      </w:r>
      <w:r w:rsidR="00DE33B8" w:rsidRPr="00D5434F">
        <w:t>que:</w:t>
      </w:r>
      <w:r w:rsidR="00361EE3" w:rsidRPr="00D5434F">
        <w:t xml:space="preserve"> </w:t>
      </w:r>
    </w:p>
    <w:p w14:paraId="1C895347" w14:textId="5EA46B54" w:rsidR="00DE33B8" w:rsidRPr="00D5434F" w:rsidRDefault="00DE33B8" w:rsidP="00754F21">
      <w:pPr>
        <w:pStyle w:val="NormalWeb"/>
        <w:spacing w:before="0" w:beforeAutospacing="0" w:after="200" w:afterAutospacing="0"/>
        <w:jc w:val="both"/>
        <w:rPr>
          <w:rFonts w:ascii="Times New Roman" w:hAnsi="Times New Roman"/>
          <w:sz w:val="24"/>
        </w:rPr>
      </w:pPr>
      <w:r w:rsidRPr="00D5434F">
        <w:rPr>
          <w:rFonts w:ascii="Times New Roman" w:hAnsi="Times New Roman"/>
          <w:sz w:val="24"/>
        </w:rPr>
        <w:t>Entendemos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acuerdo</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sus</w:t>
      </w:r>
      <w:r w:rsidR="00361EE3" w:rsidRPr="00D5434F">
        <w:rPr>
          <w:rFonts w:ascii="Times New Roman" w:hAnsi="Times New Roman"/>
          <w:sz w:val="24"/>
        </w:rPr>
        <w:t xml:space="preserve"> </w:t>
      </w:r>
      <w:r w:rsidRPr="00D5434F">
        <w:rPr>
          <w:rFonts w:ascii="Times New Roman" w:hAnsi="Times New Roman"/>
          <w:sz w:val="24"/>
        </w:rPr>
        <w:t>condiciones,</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Ofertas</w:t>
      </w:r>
      <w:r w:rsidR="00361EE3" w:rsidRPr="00D5434F">
        <w:rPr>
          <w:rFonts w:ascii="Times New Roman" w:hAnsi="Times New Roman"/>
          <w:sz w:val="24"/>
        </w:rPr>
        <w:t xml:space="preserve"> </w:t>
      </w:r>
      <w:r w:rsidRPr="00D5434F">
        <w:rPr>
          <w:rFonts w:ascii="Times New Roman" w:hAnsi="Times New Roman"/>
          <w:sz w:val="24"/>
        </w:rPr>
        <w:t>deberán</w:t>
      </w:r>
      <w:r w:rsidR="00361EE3" w:rsidRPr="00D5434F">
        <w:rPr>
          <w:rFonts w:ascii="Times New Roman" w:hAnsi="Times New Roman"/>
          <w:sz w:val="24"/>
        </w:rPr>
        <w:t xml:space="preserve"> </w:t>
      </w:r>
      <w:r w:rsidRPr="00D5434F">
        <w:rPr>
          <w:rFonts w:ascii="Times New Roman" w:hAnsi="Times New Roman"/>
          <w:sz w:val="24"/>
        </w:rPr>
        <w:t>estar</w:t>
      </w:r>
      <w:r w:rsidR="00361EE3" w:rsidRPr="00D5434F">
        <w:rPr>
          <w:rFonts w:ascii="Times New Roman" w:hAnsi="Times New Roman"/>
          <w:sz w:val="24"/>
        </w:rPr>
        <w:t xml:space="preserve"> </w:t>
      </w:r>
      <w:r w:rsidRPr="00D5434F">
        <w:rPr>
          <w:rFonts w:ascii="Times New Roman" w:hAnsi="Times New Roman"/>
          <w:sz w:val="24"/>
        </w:rPr>
        <w:t>respaldadas</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Declaración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Mantenimiento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533186"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p>
    <w:p w14:paraId="2052D1B7" w14:textId="399AB5B5" w:rsidR="00DE33B8" w:rsidRPr="00D5434F" w:rsidRDefault="00DE33B8" w:rsidP="00754F21">
      <w:pPr>
        <w:pStyle w:val="NormalWeb"/>
        <w:spacing w:before="0" w:beforeAutospacing="0" w:after="200" w:afterAutospacing="0"/>
        <w:jc w:val="both"/>
        <w:rPr>
          <w:rFonts w:ascii="Times New Roman" w:hAnsi="Times New Roman"/>
          <w:sz w:val="24"/>
        </w:rPr>
      </w:pPr>
      <w:bookmarkStart w:id="512" w:name="_Hlk96337623"/>
      <w:r w:rsidRPr="00D5434F">
        <w:rPr>
          <w:rFonts w:ascii="Times New Roman" w:hAnsi="Times New Roman"/>
          <w:sz w:val="24"/>
        </w:rPr>
        <w:t>Aceptamos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006F6900" w:rsidRPr="00D5434F">
        <w:rPr>
          <w:rFonts w:ascii="Times New Roman" w:hAnsi="Times New Roman"/>
          <w:sz w:val="24"/>
        </w:rPr>
        <w:t>automáticamente</w:t>
      </w:r>
      <w:r w:rsidR="00361EE3" w:rsidRPr="00D5434F">
        <w:rPr>
          <w:rFonts w:ascii="Times New Roman" w:hAnsi="Times New Roman"/>
          <w:sz w:val="24"/>
        </w:rPr>
        <w:t xml:space="preserve"> </w:t>
      </w:r>
      <w:r w:rsidR="006F6900" w:rsidRPr="00D5434F">
        <w:rPr>
          <w:rFonts w:ascii="Times New Roman" w:hAnsi="Times New Roman"/>
          <w:sz w:val="24"/>
        </w:rPr>
        <w:t>seremos</w:t>
      </w:r>
      <w:r w:rsidR="00361EE3" w:rsidRPr="00D5434F">
        <w:rPr>
          <w:rFonts w:ascii="Times New Roman" w:hAnsi="Times New Roman"/>
          <w:sz w:val="24"/>
        </w:rPr>
        <w:t xml:space="preserve"> </w:t>
      </w:r>
      <w:r w:rsidR="006F6900" w:rsidRPr="00D5434F">
        <w:rPr>
          <w:rFonts w:ascii="Times New Roman" w:hAnsi="Times New Roman"/>
          <w:sz w:val="24"/>
        </w:rPr>
        <w:t>declarados</w:t>
      </w:r>
      <w:r w:rsidR="00361EE3" w:rsidRPr="00D5434F">
        <w:rPr>
          <w:rFonts w:ascii="Times New Roman" w:hAnsi="Times New Roman"/>
          <w:sz w:val="24"/>
        </w:rPr>
        <w:t xml:space="preserve"> </w:t>
      </w:r>
      <w:r w:rsidRPr="00D5434F">
        <w:rPr>
          <w:rFonts w:ascii="Times New Roman" w:hAnsi="Times New Roman"/>
          <w:sz w:val="24"/>
        </w:rPr>
        <w:t>inelegibles</w:t>
      </w:r>
      <w:r w:rsidR="00361EE3" w:rsidRPr="00D5434F">
        <w:rPr>
          <w:rFonts w:ascii="Times New Roman" w:hAnsi="Times New Roman"/>
          <w:sz w:val="24"/>
        </w:rPr>
        <w:t xml:space="preserve"> </w:t>
      </w:r>
      <w:r w:rsidRPr="00D5434F">
        <w:rPr>
          <w:rFonts w:ascii="Times New Roman" w:hAnsi="Times New Roman"/>
          <w:sz w:val="24"/>
        </w:rPr>
        <w:t>para</w:t>
      </w:r>
      <w:r w:rsidR="00361EE3" w:rsidRPr="00D5434F">
        <w:rPr>
          <w:rFonts w:ascii="Times New Roman" w:hAnsi="Times New Roman"/>
          <w:sz w:val="24"/>
        </w:rPr>
        <w:t xml:space="preserve"> </w:t>
      </w:r>
      <w:r w:rsidRPr="00D5434F">
        <w:rPr>
          <w:rFonts w:ascii="Times New Roman" w:hAnsi="Times New Roman"/>
          <w:sz w:val="24"/>
        </w:rPr>
        <w:t>participar</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licitación</w:t>
      </w:r>
      <w:r w:rsidR="00361EE3" w:rsidRPr="00D5434F">
        <w:rPr>
          <w:rFonts w:ascii="Times New Roman" w:hAnsi="Times New Roman"/>
          <w:sz w:val="24"/>
        </w:rPr>
        <w:t xml:space="preserve"> </w:t>
      </w:r>
      <w:r w:rsidR="006F6900" w:rsidRPr="00D5434F">
        <w:rPr>
          <w:rFonts w:ascii="Times New Roman" w:hAnsi="Times New Roman"/>
          <w:sz w:val="24"/>
        </w:rPr>
        <w:t>o</w:t>
      </w:r>
      <w:r w:rsidR="00361EE3" w:rsidRPr="00D5434F">
        <w:rPr>
          <w:rFonts w:ascii="Times New Roman" w:hAnsi="Times New Roman"/>
          <w:sz w:val="24"/>
        </w:rPr>
        <w:t xml:space="preserve"> </w:t>
      </w:r>
      <w:r w:rsidR="006F6900" w:rsidRPr="00D5434F">
        <w:rPr>
          <w:rFonts w:ascii="Times New Roman" w:hAnsi="Times New Roman"/>
          <w:sz w:val="24"/>
        </w:rPr>
        <w:t>presentar</w:t>
      </w:r>
      <w:r w:rsidR="00361EE3" w:rsidRPr="00D5434F">
        <w:rPr>
          <w:rFonts w:ascii="Times New Roman" w:hAnsi="Times New Roman"/>
          <w:sz w:val="24"/>
        </w:rPr>
        <w:t xml:space="preserve"> </w:t>
      </w:r>
      <w:r w:rsidR="006F6900" w:rsidRPr="00D5434F">
        <w:rPr>
          <w:rFonts w:ascii="Times New Roman" w:hAnsi="Times New Roman"/>
          <w:sz w:val="24"/>
        </w:rPr>
        <w:t>Ofertas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FD018F"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6A0551" w:rsidRPr="00D5434F">
        <w:rPr>
          <w:rFonts w:ascii="Times New Roman" w:hAnsi="Times New Roman"/>
          <w:sz w:val="24"/>
        </w:rPr>
        <w:t>Comprador</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período</w:t>
      </w:r>
      <w:r w:rsidR="00361EE3" w:rsidRPr="00D5434F">
        <w:rPr>
          <w:rFonts w:ascii="Times New Roman" w:hAnsi="Times New Roman"/>
          <w:sz w:val="24"/>
        </w:rPr>
        <w:t xml:space="preserve"> </w:t>
      </w:r>
      <w:r w:rsidRPr="00D5434F">
        <w:rPr>
          <w:rFonts w:ascii="Times New Roman" w:hAnsi="Times New Roman"/>
          <w:sz w:val="24"/>
        </w:rPr>
        <w:t>de</w:t>
      </w:r>
      <w:r w:rsidR="00F80131" w:rsidRPr="00D5434F">
        <w:rPr>
          <w:rFonts w:ascii="Times New Roman" w:hAnsi="Times New Roman"/>
          <w:sz w:val="24"/>
        </w:rPr>
        <w:t xml:space="preserve"> </w:t>
      </w:r>
      <w:r w:rsidR="00F80131" w:rsidRPr="00D5434F">
        <w:rPr>
          <w:rFonts w:ascii="Times New Roman" w:hAnsi="Times New Roman"/>
          <w:b/>
          <w:bCs/>
          <w:sz w:val="24"/>
        </w:rPr>
        <w:t>3 años</w:t>
      </w:r>
      <w:r w:rsidR="00361EE3" w:rsidRPr="00D5434F">
        <w:rPr>
          <w:rFonts w:ascii="Times New Roman" w:hAnsi="Times New Roman"/>
          <w:sz w:val="24"/>
        </w:rPr>
        <w:t xml:space="preserve"> </w:t>
      </w:r>
      <w:r w:rsidRPr="00D5434F">
        <w:rPr>
          <w:rFonts w:ascii="Times New Roman" w:hAnsi="Times New Roman"/>
          <w:sz w:val="24"/>
        </w:rPr>
        <w:t>contado</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partir</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F80131" w:rsidRPr="00D5434F">
        <w:rPr>
          <w:rFonts w:ascii="Times New Roman" w:hAnsi="Times New Roman"/>
          <w:sz w:val="24"/>
        </w:rPr>
        <w:t xml:space="preserve">la presentación de la oferta </w:t>
      </w:r>
      <w:r w:rsidRPr="00D5434F">
        <w:rPr>
          <w:rFonts w:ascii="Times New Roman" w:hAnsi="Times New Roman"/>
          <w:sz w:val="24"/>
        </w:rPr>
        <w:t>si</w:t>
      </w:r>
      <w:r w:rsidR="00361EE3" w:rsidRPr="00D5434F">
        <w:rPr>
          <w:rFonts w:ascii="Times New Roman" w:hAnsi="Times New Roman"/>
          <w:sz w:val="24"/>
        </w:rPr>
        <w:t xml:space="preserve"> </w:t>
      </w:r>
      <w:r w:rsidRPr="00D5434F">
        <w:rPr>
          <w:rFonts w:ascii="Times New Roman" w:hAnsi="Times New Roman"/>
          <w:sz w:val="24"/>
        </w:rPr>
        <w:t>incumplimos</w:t>
      </w:r>
      <w:r w:rsidR="00361EE3" w:rsidRPr="00D5434F">
        <w:rPr>
          <w:rFonts w:ascii="Times New Roman" w:hAnsi="Times New Roman"/>
          <w:sz w:val="24"/>
        </w:rPr>
        <w:t xml:space="preserve"> </w:t>
      </w:r>
      <w:r w:rsidRPr="00D5434F">
        <w:rPr>
          <w:rFonts w:ascii="Times New Roman" w:hAnsi="Times New Roman"/>
          <w:sz w:val="24"/>
        </w:rPr>
        <w:t>nuestra</w:t>
      </w:r>
      <w:r w:rsidR="00153773" w:rsidRPr="00D5434F">
        <w:rPr>
          <w:rFonts w:ascii="Times New Roman" w:hAnsi="Times New Roman"/>
          <w:sz w:val="24"/>
        </w:rPr>
        <w:t>(</w:t>
      </w:r>
      <w:r w:rsidRPr="00D5434F">
        <w:rPr>
          <w:rFonts w:ascii="Times New Roman" w:hAnsi="Times New Roman"/>
          <w:sz w:val="24"/>
        </w:rPr>
        <w:t>s</w:t>
      </w:r>
      <w:r w:rsidR="00153773"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obligaci</w:t>
      </w:r>
      <w:r w:rsidR="00153773" w:rsidRPr="00D5434F">
        <w:rPr>
          <w:rFonts w:ascii="Times New Roman" w:hAnsi="Times New Roman"/>
          <w:sz w:val="24"/>
        </w:rPr>
        <w:t>ó</w:t>
      </w:r>
      <w:r w:rsidRPr="00D5434F">
        <w:rPr>
          <w:rFonts w:ascii="Times New Roman" w:hAnsi="Times New Roman"/>
          <w:sz w:val="24"/>
        </w:rPr>
        <w:t>n</w:t>
      </w:r>
      <w:r w:rsidR="00153773" w:rsidRPr="00D5434F">
        <w:rPr>
          <w:rFonts w:ascii="Times New Roman" w:hAnsi="Times New Roman"/>
          <w:sz w:val="24"/>
        </w:rPr>
        <w:t>(</w:t>
      </w:r>
      <w:r w:rsidRPr="00D5434F">
        <w:rPr>
          <w:rFonts w:ascii="Times New Roman" w:hAnsi="Times New Roman"/>
          <w:sz w:val="24"/>
        </w:rPr>
        <w:t>es</w:t>
      </w:r>
      <w:r w:rsidR="00153773"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derivada</w:t>
      </w:r>
      <w:r w:rsidR="00153773" w:rsidRPr="00D5434F">
        <w:rPr>
          <w:rFonts w:ascii="Times New Roman" w:hAnsi="Times New Roman"/>
          <w:sz w:val="24"/>
        </w:rPr>
        <w:t>(</w:t>
      </w:r>
      <w:r w:rsidRPr="00D5434F">
        <w:rPr>
          <w:rFonts w:ascii="Times New Roman" w:hAnsi="Times New Roman"/>
          <w:sz w:val="24"/>
        </w:rPr>
        <w:t>s</w:t>
      </w:r>
      <w:r w:rsidR="00153773"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153773" w:rsidRPr="00D5434F">
        <w:rPr>
          <w:rFonts w:ascii="Times New Roman" w:hAnsi="Times New Roman"/>
          <w:sz w:val="24"/>
        </w:rPr>
        <w:t>(</w:t>
      </w:r>
      <w:r w:rsidRPr="00D5434F">
        <w:rPr>
          <w:rFonts w:ascii="Times New Roman" w:hAnsi="Times New Roman"/>
          <w:sz w:val="24"/>
        </w:rPr>
        <w:t>s</w:t>
      </w:r>
      <w:r w:rsidR="00153773"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condici</w:t>
      </w:r>
      <w:r w:rsidR="00153773" w:rsidRPr="00D5434F">
        <w:rPr>
          <w:rFonts w:ascii="Times New Roman" w:hAnsi="Times New Roman"/>
          <w:sz w:val="24"/>
        </w:rPr>
        <w:t>ó</w:t>
      </w:r>
      <w:r w:rsidRPr="00D5434F">
        <w:rPr>
          <w:rFonts w:ascii="Times New Roman" w:hAnsi="Times New Roman"/>
          <w:sz w:val="24"/>
        </w:rPr>
        <w:t>n</w:t>
      </w:r>
      <w:r w:rsidR="00153773" w:rsidRPr="00D5434F">
        <w:rPr>
          <w:rFonts w:ascii="Times New Roman" w:hAnsi="Times New Roman"/>
          <w:sz w:val="24"/>
        </w:rPr>
        <w:t>(</w:t>
      </w:r>
      <w:r w:rsidRPr="00D5434F">
        <w:rPr>
          <w:rFonts w:ascii="Times New Roman" w:hAnsi="Times New Roman"/>
          <w:sz w:val="24"/>
        </w:rPr>
        <w:t>es</w:t>
      </w:r>
      <w:r w:rsidR="00153773"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00FD018F" w:rsidRPr="00D5434F">
        <w:rPr>
          <w:rFonts w:ascii="Times New Roman" w:hAnsi="Times New Roman"/>
          <w:sz w:val="24"/>
        </w:rPr>
        <w:t>O</w:t>
      </w:r>
      <w:r w:rsidRPr="00D5434F">
        <w:rPr>
          <w:rFonts w:ascii="Times New Roman" w:hAnsi="Times New Roman"/>
          <w:sz w:val="24"/>
        </w:rPr>
        <w:t>ferta,</w:t>
      </w:r>
      <w:r w:rsidR="00361EE3" w:rsidRPr="00D5434F">
        <w:rPr>
          <w:rFonts w:ascii="Times New Roman" w:hAnsi="Times New Roman"/>
          <w:sz w:val="24"/>
        </w:rPr>
        <w:t xml:space="preserve"> </w:t>
      </w:r>
      <w:r w:rsidR="00FD018F" w:rsidRPr="00D5434F">
        <w:rPr>
          <w:rFonts w:ascii="Times New Roman" w:hAnsi="Times New Roman"/>
          <w:sz w:val="24"/>
        </w:rPr>
        <w:t>sea</w:t>
      </w:r>
      <w:r w:rsidR="00361EE3" w:rsidRPr="00D5434F">
        <w:rPr>
          <w:rFonts w:ascii="Times New Roman" w:hAnsi="Times New Roman"/>
          <w:sz w:val="24"/>
        </w:rPr>
        <w:t xml:space="preserve"> </w:t>
      </w:r>
      <w:r w:rsidR="00FD018F" w:rsidRPr="00D5434F">
        <w:rPr>
          <w:rFonts w:ascii="Times New Roman" w:hAnsi="Times New Roman"/>
          <w:sz w:val="24"/>
        </w:rPr>
        <w:t>porque:</w:t>
      </w:r>
    </w:p>
    <w:p w14:paraId="64556648" w14:textId="154B1842" w:rsidR="00DE33B8" w:rsidRPr="00D5434F" w:rsidRDefault="002F1629" w:rsidP="00F0488F">
      <w:pPr>
        <w:pStyle w:val="NormalWeb"/>
        <w:numPr>
          <w:ilvl w:val="4"/>
          <w:numId w:val="107"/>
        </w:numPr>
        <w:spacing w:before="0" w:beforeAutospacing="0" w:after="200" w:afterAutospacing="0"/>
        <w:ind w:left="1134" w:hanging="567"/>
        <w:jc w:val="both"/>
        <w:rPr>
          <w:rFonts w:ascii="Times New Roman" w:hAnsi="Times New Roman"/>
          <w:sz w:val="24"/>
        </w:rPr>
      </w:pPr>
      <w:r w:rsidRPr="00D5434F">
        <w:rPr>
          <w:rFonts w:ascii="Times New Roman" w:hAnsi="Times New Roman"/>
          <w:sz w:val="24"/>
        </w:rPr>
        <w:t>hemos</w:t>
      </w:r>
      <w:r w:rsidR="00361EE3" w:rsidRPr="00D5434F">
        <w:rPr>
          <w:rFonts w:ascii="Times New Roman" w:hAnsi="Times New Roman"/>
          <w:sz w:val="24"/>
        </w:rPr>
        <w:t xml:space="preserve"> </w:t>
      </w:r>
      <w:r w:rsidRPr="00D5434F">
        <w:rPr>
          <w:rFonts w:ascii="Times New Roman" w:hAnsi="Times New Roman"/>
          <w:sz w:val="24"/>
        </w:rPr>
        <w:t>retirado</w:t>
      </w:r>
      <w:r w:rsidR="00361EE3" w:rsidRPr="00D5434F">
        <w:rPr>
          <w:rFonts w:ascii="Times New Roman" w:hAnsi="Times New Roman"/>
          <w:sz w:val="24"/>
        </w:rPr>
        <w:t xml:space="preserve"> </w:t>
      </w:r>
      <w:r w:rsidRPr="00D5434F">
        <w:rPr>
          <w:rFonts w:ascii="Times New Roman" w:hAnsi="Times New Roman"/>
          <w:sz w:val="24"/>
        </w:rPr>
        <w:t>nuestra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antes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expiración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validez</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establecida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Oferente</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Carta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durante</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prórroga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Oferente</w:t>
      </w:r>
      <w:r w:rsidR="00361EE3" w:rsidRPr="00D5434F">
        <w:rPr>
          <w:rFonts w:ascii="Times New Roman" w:hAnsi="Times New Roman"/>
          <w:sz w:val="24"/>
        </w:rPr>
        <w:t xml:space="preserve"> </w:t>
      </w:r>
      <w:r w:rsidRPr="00D5434F">
        <w:rPr>
          <w:rFonts w:ascii="Times New Roman" w:hAnsi="Times New Roman"/>
          <w:sz w:val="24"/>
        </w:rPr>
        <w:t>hubiera</w:t>
      </w:r>
      <w:r w:rsidR="00361EE3" w:rsidRPr="00D5434F">
        <w:rPr>
          <w:rFonts w:ascii="Times New Roman" w:hAnsi="Times New Roman"/>
          <w:sz w:val="24"/>
        </w:rPr>
        <w:t xml:space="preserve"> </w:t>
      </w:r>
      <w:r w:rsidRPr="00D5434F">
        <w:rPr>
          <w:rFonts w:ascii="Times New Roman" w:hAnsi="Times New Roman"/>
          <w:sz w:val="24"/>
        </w:rPr>
        <w:t>establecido;</w:t>
      </w:r>
      <w:r w:rsidR="00361EE3" w:rsidRPr="00D5434F">
        <w:rPr>
          <w:rFonts w:ascii="Times New Roman" w:hAnsi="Times New Roman"/>
          <w:sz w:val="24"/>
        </w:rPr>
        <w:t xml:space="preserve"> </w:t>
      </w:r>
      <w:r w:rsidRPr="00D5434F">
        <w:rPr>
          <w:rFonts w:ascii="Times New Roman" w:hAnsi="Times New Roman"/>
          <w:sz w:val="24"/>
        </w:rPr>
        <w:t>o</w:t>
      </w:r>
    </w:p>
    <w:p w14:paraId="2AB12183" w14:textId="19DFC798" w:rsidR="00271884" w:rsidRPr="00D5434F" w:rsidRDefault="00271884" w:rsidP="00F0488F">
      <w:pPr>
        <w:pStyle w:val="NormalWeb"/>
        <w:numPr>
          <w:ilvl w:val="4"/>
          <w:numId w:val="107"/>
        </w:numPr>
        <w:spacing w:before="0" w:beforeAutospacing="0" w:after="200" w:afterAutospacing="0"/>
        <w:ind w:left="1134" w:hanging="567"/>
        <w:jc w:val="both"/>
        <w:rPr>
          <w:rFonts w:ascii="Times New Roman" w:hAnsi="Times New Roman"/>
          <w:sz w:val="24"/>
        </w:rPr>
      </w:pPr>
      <w:r w:rsidRPr="00D5434F">
        <w:rPr>
          <w:rFonts w:ascii="Times New Roman" w:hAnsi="Times New Roman"/>
          <w:sz w:val="24"/>
        </w:rPr>
        <w:t>no</w:t>
      </w:r>
      <w:r w:rsidR="00361EE3" w:rsidRPr="00D5434F">
        <w:rPr>
          <w:rFonts w:ascii="Times New Roman" w:hAnsi="Times New Roman"/>
          <w:sz w:val="24"/>
        </w:rPr>
        <w:t xml:space="preserve"> </w:t>
      </w:r>
      <w:r w:rsidRPr="00D5434F">
        <w:rPr>
          <w:rFonts w:ascii="Times New Roman" w:hAnsi="Times New Roman"/>
          <w:sz w:val="24"/>
        </w:rPr>
        <w:t>acepta</w:t>
      </w:r>
      <w:r w:rsidR="00F10995" w:rsidRPr="00D5434F">
        <w:rPr>
          <w:rFonts w:ascii="Times New Roman" w:hAnsi="Times New Roman"/>
          <w:sz w:val="24"/>
        </w:rPr>
        <w:t>mos</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corrección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errores</w:t>
      </w:r>
      <w:r w:rsidR="00361EE3" w:rsidRPr="00D5434F">
        <w:rPr>
          <w:rFonts w:ascii="Times New Roman" w:hAnsi="Times New Roman"/>
          <w:sz w:val="24"/>
        </w:rPr>
        <w:t xml:space="preserve"> </w:t>
      </w:r>
      <w:r w:rsidRPr="00D5434F">
        <w:rPr>
          <w:rFonts w:ascii="Times New Roman" w:hAnsi="Times New Roman"/>
          <w:sz w:val="24"/>
        </w:rPr>
        <w:t>aritméticos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conformidad</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Instrucciones</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Oferentes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IAO</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licitación;</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p>
    <w:p w14:paraId="1AE38A27" w14:textId="4AD8169D" w:rsidR="00067AD3" w:rsidRPr="00D5434F" w:rsidRDefault="00067AD3" w:rsidP="00F0488F">
      <w:pPr>
        <w:pStyle w:val="NormalWeb"/>
        <w:numPr>
          <w:ilvl w:val="4"/>
          <w:numId w:val="107"/>
        </w:numPr>
        <w:spacing w:before="0" w:beforeAutospacing="0" w:after="200" w:afterAutospacing="0"/>
        <w:ind w:left="1134" w:hanging="567"/>
        <w:jc w:val="both"/>
        <w:rPr>
          <w:rFonts w:ascii="Times New Roman" w:hAnsi="Times New Roman"/>
          <w:b/>
          <w:bCs/>
          <w:sz w:val="24"/>
        </w:rPr>
      </w:pPr>
      <w:r w:rsidRPr="00D5434F">
        <w:rPr>
          <w:rFonts w:ascii="Times New Roman" w:hAnsi="Times New Roman"/>
          <w:sz w:val="24"/>
        </w:rPr>
        <w:t>habiendo</w:t>
      </w:r>
      <w:r w:rsidR="00361EE3" w:rsidRPr="00D5434F">
        <w:rPr>
          <w:rFonts w:ascii="Times New Roman" w:hAnsi="Times New Roman"/>
          <w:sz w:val="24"/>
        </w:rPr>
        <w:t xml:space="preserve"> </w:t>
      </w:r>
      <w:r w:rsidRPr="00D5434F">
        <w:rPr>
          <w:rFonts w:ascii="Times New Roman" w:hAnsi="Times New Roman"/>
          <w:sz w:val="24"/>
        </w:rPr>
        <w:t>sido</w:t>
      </w:r>
      <w:r w:rsidR="00361EE3" w:rsidRPr="00D5434F">
        <w:rPr>
          <w:rFonts w:ascii="Times New Roman" w:hAnsi="Times New Roman"/>
          <w:sz w:val="24"/>
        </w:rPr>
        <w:t xml:space="preserve"> </w:t>
      </w:r>
      <w:r w:rsidRPr="00D5434F">
        <w:rPr>
          <w:rFonts w:ascii="Times New Roman" w:hAnsi="Times New Roman"/>
          <w:sz w:val="24"/>
        </w:rPr>
        <w:t>notificado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aceptación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Comprador</w:t>
      </w:r>
      <w:r w:rsidR="00361EE3" w:rsidRPr="00D5434F">
        <w:rPr>
          <w:rFonts w:ascii="Times New Roman" w:hAnsi="Times New Roman"/>
          <w:sz w:val="24"/>
        </w:rPr>
        <w:t xml:space="preserve"> </w:t>
      </w:r>
      <w:r w:rsidRPr="00D5434F">
        <w:rPr>
          <w:rFonts w:ascii="Times New Roman" w:hAnsi="Times New Roman"/>
          <w:sz w:val="24"/>
        </w:rPr>
        <w:t>antes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expiración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Período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Validez</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misma,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prórroga</w:t>
      </w:r>
      <w:r w:rsidR="00361EE3" w:rsidRPr="00D5434F">
        <w:rPr>
          <w:rFonts w:ascii="Times New Roman" w:hAnsi="Times New Roman"/>
          <w:sz w:val="24"/>
        </w:rPr>
        <w:t xml:space="preserve"> </w:t>
      </w:r>
      <w:r w:rsidRPr="00D5434F">
        <w:rPr>
          <w:rFonts w:ascii="Times New Roman" w:hAnsi="Times New Roman"/>
          <w:sz w:val="24"/>
        </w:rPr>
        <w:t>aceptada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Mandante,</w:t>
      </w:r>
      <w:r w:rsidR="00361EE3" w:rsidRPr="00D5434F">
        <w:rPr>
          <w:rFonts w:ascii="Times New Roman" w:hAnsi="Times New Roman"/>
          <w:sz w:val="24"/>
        </w:rPr>
        <w:t xml:space="preserve"> </w:t>
      </w:r>
      <w:r w:rsidRPr="00D5434F">
        <w:rPr>
          <w:rFonts w:ascii="Times New Roman" w:hAnsi="Times New Roman"/>
          <w:sz w:val="24"/>
        </w:rPr>
        <w:t>(i)</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00E4763F" w:rsidRPr="00D5434F">
        <w:rPr>
          <w:rFonts w:ascii="Times New Roman" w:hAnsi="Times New Roman"/>
          <w:sz w:val="24"/>
        </w:rPr>
        <w:t xml:space="preserve">hemos </w:t>
      </w:r>
      <w:r w:rsidRPr="00D5434F">
        <w:rPr>
          <w:rFonts w:ascii="Times New Roman" w:hAnsi="Times New Roman"/>
          <w:sz w:val="24"/>
        </w:rPr>
        <w:t>firma</w:t>
      </w:r>
      <w:r w:rsidR="00E4763F" w:rsidRPr="00D5434F">
        <w:rPr>
          <w:rFonts w:ascii="Times New Roman" w:hAnsi="Times New Roman"/>
          <w:sz w:val="24"/>
        </w:rPr>
        <w:t>do</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Convenio</w:t>
      </w:r>
      <w:r w:rsidR="00361EE3" w:rsidRPr="00D5434F">
        <w:rPr>
          <w:rFonts w:ascii="Times New Roman" w:hAnsi="Times New Roman"/>
          <w:sz w:val="24"/>
        </w:rPr>
        <w:t xml:space="preserve"> </w:t>
      </w:r>
      <w:r w:rsidRPr="00D5434F">
        <w:rPr>
          <w:rFonts w:ascii="Times New Roman" w:hAnsi="Times New Roman"/>
          <w:sz w:val="24"/>
        </w:rPr>
        <w:t>Contractual,</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(ii)</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00E4763F" w:rsidRPr="00D5434F">
        <w:rPr>
          <w:rFonts w:ascii="Times New Roman" w:hAnsi="Times New Roman"/>
          <w:sz w:val="24"/>
        </w:rPr>
        <w:t xml:space="preserve">hemos </w:t>
      </w:r>
      <w:r w:rsidRPr="00D5434F">
        <w:rPr>
          <w:rFonts w:ascii="Times New Roman" w:hAnsi="Times New Roman"/>
          <w:sz w:val="24"/>
        </w:rPr>
        <w:t>suministra</w:t>
      </w:r>
      <w:r w:rsidR="00E4763F" w:rsidRPr="00D5434F">
        <w:rPr>
          <w:rFonts w:ascii="Times New Roman" w:hAnsi="Times New Roman"/>
          <w:sz w:val="24"/>
        </w:rPr>
        <w:t>do</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Cumplimiento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acuerdo</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Instrucciones</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Oferentes</w:t>
      </w:r>
      <w:r w:rsidR="00361EE3" w:rsidRPr="00D5434F">
        <w:rPr>
          <w:rFonts w:ascii="Times New Roman" w:hAnsi="Times New Roman"/>
          <w:sz w:val="24"/>
        </w:rPr>
        <w:t xml:space="preserve"> </w:t>
      </w:r>
      <w:r w:rsidRPr="00D5434F">
        <w:rPr>
          <w:rFonts w:ascii="Times New Roman" w:hAnsi="Times New Roman"/>
          <w:sz w:val="24"/>
        </w:rPr>
        <w:t>(</w:t>
      </w:r>
      <w:r w:rsidR="00177788" w:rsidRPr="00D5434F">
        <w:rPr>
          <w:rFonts w:ascii="Times New Roman" w:hAnsi="Times New Roman"/>
          <w:sz w:val="24"/>
        </w:rPr>
        <w:t>“</w:t>
      </w:r>
      <w:r w:rsidR="00F26EE9"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IAO</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licitación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Comprador</w:t>
      </w:r>
      <w:r w:rsidR="002D6501" w:rsidRPr="00D5434F">
        <w:rPr>
          <w:rFonts w:ascii="Times New Roman" w:hAnsi="Times New Roman"/>
          <w:sz w:val="24"/>
        </w:rPr>
        <w:t>.</w:t>
      </w:r>
    </w:p>
    <w:p w14:paraId="43DF296E" w14:textId="1F234CB2" w:rsidR="00DE33B8" w:rsidRPr="00D5434F" w:rsidRDefault="00DE33B8" w:rsidP="00754F21">
      <w:pPr>
        <w:pStyle w:val="NormalWeb"/>
        <w:spacing w:before="0" w:beforeAutospacing="0" w:after="200" w:afterAutospacing="0"/>
        <w:jc w:val="both"/>
        <w:rPr>
          <w:rFonts w:ascii="Times New Roman" w:hAnsi="Times New Roman"/>
          <w:sz w:val="24"/>
        </w:rPr>
      </w:pPr>
      <w:bookmarkStart w:id="513" w:name="_Hlk96337837"/>
      <w:bookmarkStart w:id="514" w:name="_Hlk96449720"/>
      <w:bookmarkEnd w:id="512"/>
      <w:r w:rsidRPr="00D5434F">
        <w:rPr>
          <w:rFonts w:ascii="Times New Roman" w:hAnsi="Times New Roman"/>
          <w:sz w:val="24"/>
        </w:rPr>
        <w:t>Entendemos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Declaración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Mantenimiento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002D6501"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Oferta</w:t>
      </w:r>
      <w:r w:rsidR="00361EE3" w:rsidRPr="00D5434F">
        <w:rPr>
          <w:rFonts w:ascii="Times New Roman" w:hAnsi="Times New Roman"/>
          <w:sz w:val="24"/>
        </w:rPr>
        <w:t xml:space="preserve"> </w:t>
      </w:r>
      <w:r w:rsidRPr="00D5434F">
        <w:rPr>
          <w:rFonts w:ascii="Times New Roman" w:hAnsi="Times New Roman"/>
          <w:sz w:val="24"/>
        </w:rPr>
        <w:t>expirará</w:t>
      </w:r>
      <w:r w:rsidR="00361EE3" w:rsidRPr="00D5434F">
        <w:rPr>
          <w:rFonts w:ascii="Times New Roman" w:hAnsi="Times New Roman"/>
          <w:sz w:val="24"/>
        </w:rPr>
        <w:t xml:space="preserve"> </w:t>
      </w:r>
      <w:r w:rsidR="0059401B" w:rsidRPr="00D5434F">
        <w:rPr>
          <w:rFonts w:ascii="Times New Roman" w:hAnsi="Times New Roman"/>
          <w:sz w:val="24"/>
        </w:rPr>
        <w:t>si</w:t>
      </w:r>
      <w:r w:rsidR="00361EE3" w:rsidRPr="00D5434F">
        <w:rPr>
          <w:rFonts w:ascii="Times New Roman" w:hAnsi="Times New Roman"/>
          <w:sz w:val="24"/>
        </w:rPr>
        <w:t xml:space="preserve"> </w:t>
      </w:r>
      <w:r w:rsidR="0059401B" w:rsidRPr="00D5434F">
        <w:rPr>
          <w:rFonts w:ascii="Times New Roman" w:hAnsi="Times New Roman"/>
          <w:sz w:val="24"/>
        </w:rPr>
        <w:t>no</w:t>
      </w:r>
      <w:r w:rsidR="00361EE3" w:rsidRPr="00D5434F">
        <w:rPr>
          <w:rFonts w:ascii="Times New Roman" w:hAnsi="Times New Roman"/>
          <w:sz w:val="24"/>
        </w:rPr>
        <w:t xml:space="preserve"> </w:t>
      </w:r>
      <w:r w:rsidR="0059401B" w:rsidRPr="00D5434F">
        <w:rPr>
          <w:rFonts w:ascii="Times New Roman" w:hAnsi="Times New Roman"/>
          <w:sz w:val="24"/>
        </w:rPr>
        <w:t>somos</w:t>
      </w:r>
      <w:r w:rsidR="00361EE3" w:rsidRPr="00D5434F">
        <w:rPr>
          <w:rFonts w:ascii="Times New Roman" w:hAnsi="Times New Roman"/>
          <w:sz w:val="24"/>
        </w:rPr>
        <w:t xml:space="preserve"> </w:t>
      </w:r>
      <w:r w:rsidR="0059401B" w:rsidRPr="00D5434F">
        <w:rPr>
          <w:rFonts w:ascii="Times New Roman" w:hAnsi="Times New Roman"/>
          <w:sz w:val="24"/>
        </w:rPr>
        <w:t>el</w:t>
      </w:r>
      <w:r w:rsidR="00361EE3" w:rsidRPr="00D5434F">
        <w:rPr>
          <w:rFonts w:ascii="Times New Roman" w:hAnsi="Times New Roman"/>
          <w:sz w:val="24"/>
        </w:rPr>
        <w:t xml:space="preserve"> </w:t>
      </w:r>
      <w:r w:rsidR="0059401B" w:rsidRPr="00D5434F">
        <w:rPr>
          <w:rFonts w:ascii="Times New Roman" w:hAnsi="Times New Roman"/>
          <w:sz w:val="24"/>
        </w:rPr>
        <w:t>Oferente</w:t>
      </w:r>
      <w:r w:rsidR="00361EE3" w:rsidRPr="00D5434F">
        <w:rPr>
          <w:rFonts w:ascii="Times New Roman" w:hAnsi="Times New Roman"/>
          <w:sz w:val="24"/>
        </w:rPr>
        <w:t xml:space="preserve"> </w:t>
      </w:r>
      <w:r w:rsidR="0059401B" w:rsidRPr="00D5434F">
        <w:rPr>
          <w:rFonts w:ascii="Times New Roman" w:hAnsi="Times New Roman"/>
          <w:sz w:val="24"/>
        </w:rPr>
        <w:t>seleccionado,</w:t>
      </w:r>
      <w:r w:rsidR="00361EE3" w:rsidRPr="00D5434F">
        <w:rPr>
          <w:rFonts w:ascii="Times New Roman" w:hAnsi="Times New Roman"/>
          <w:sz w:val="24"/>
        </w:rPr>
        <w:t xml:space="preserve"> </w:t>
      </w:r>
      <w:r w:rsidR="0059401B" w:rsidRPr="00D5434F">
        <w:rPr>
          <w:rFonts w:ascii="Times New Roman" w:hAnsi="Times New Roman"/>
          <w:sz w:val="24"/>
        </w:rPr>
        <w:t>cuando</w:t>
      </w:r>
      <w:r w:rsidR="00361EE3" w:rsidRPr="00D5434F">
        <w:rPr>
          <w:rFonts w:ascii="Times New Roman" w:hAnsi="Times New Roman"/>
          <w:sz w:val="24"/>
        </w:rPr>
        <w:t xml:space="preserve"> </w:t>
      </w:r>
      <w:r w:rsidR="0059401B" w:rsidRPr="00D5434F">
        <w:rPr>
          <w:rFonts w:ascii="Times New Roman" w:hAnsi="Times New Roman"/>
          <w:sz w:val="24"/>
        </w:rPr>
        <w:t>ocurra</w:t>
      </w:r>
      <w:r w:rsidR="00361EE3" w:rsidRPr="00D5434F">
        <w:rPr>
          <w:rFonts w:ascii="Times New Roman" w:hAnsi="Times New Roman"/>
          <w:sz w:val="24"/>
        </w:rPr>
        <w:t xml:space="preserve"> </w:t>
      </w:r>
      <w:r w:rsidR="0059401B" w:rsidRPr="00D5434F">
        <w:rPr>
          <w:rFonts w:ascii="Times New Roman" w:hAnsi="Times New Roman"/>
          <w:sz w:val="24"/>
        </w:rPr>
        <w:t>el</w:t>
      </w:r>
      <w:r w:rsidR="00361EE3" w:rsidRPr="00D5434F">
        <w:rPr>
          <w:rFonts w:ascii="Times New Roman" w:hAnsi="Times New Roman"/>
          <w:sz w:val="24"/>
        </w:rPr>
        <w:t xml:space="preserve"> </w:t>
      </w:r>
      <w:r w:rsidR="0059401B" w:rsidRPr="00D5434F">
        <w:rPr>
          <w:rFonts w:ascii="Times New Roman" w:hAnsi="Times New Roman"/>
          <w:sz w:val="24"/>
        </w:rPr>
        <w:t>primero</w:t>
      </w:r>
      <w:r w:rsidR="00361EE3" w:rsidRPr="00D5434F">
        <w:rPr>
          <w:rFonts w:ascii="Times New Roman" w:hAnsi="Times New Roman"/>
          <w:sz w:val="24"/>
        </w:rPr>
        <w:t xml:space="preserve"> </w:t>
      </w:r>
      <w:r w:rsidR="0059401B" w:rsidRPr="00D5434F">
        <w:rPr>
          <w:rFonts w:ascii="Times New Roman" w:hAnsi="Times New Roman"/>
          <w:sz w:val="24"/>
        </w:rPr>
        <w:t>de</w:t>
      </w:r>
      <w:r w:rsidR="00361EE3" w:rsidRPr="00D5434F">
        <w:rPr>
          <w:rFonts w:ascii="Times New Roman" w:hAnsi="Times New Roman"/>
          <w:sz w:val="24"/>
        </w:rPr>
        <w:t xml:space="preserve"> </w:t>
      </w:r>
      <w:r w:rsidR="0059401B" w:rsidRPr="00D5434F">
        <w:rPr>
          <w:rFonts w:ascii="Times New Roman" w:hAnsi="Times New Roman"/>
          <w:sz w:val="24"/>
        </w:rPr>
        <w:t>los</w:t>
      </w:r>
      <w:r w:rsidR="00361EE3" w:rsidRPr="00D5434F">
        <w:rPr>
          <w:rFonts w:ascii="Times New Roman" w:hAnsi="Times New Roman"/>
          <w:sz w:val="24"/>
        </w:rPr>
        <w:t xml:space="preserve"> </w:t>
      </w:r>
      <w:r w:rsidR="0059401B" w:rsidRPr="00D5434F">
        <w:rPr>
          <w:rFonts w:ascii="Times New Roman" w:hAnsi="Times New Roman"/>
          <w:sz w:val="24"/>
        </w:rPr>
        <w:t>siguientes</w:t>
      </w:r>
      <w:r w:rsidR="00361EE3" w:rsidRPr="00D5434F">
        <w:rPr>
          <w:rFonts w:ascii="Times New Roman" w:hAnsi="Times New Roman"/>
          <w:sz w:val="24"/>
        </w:rPr>
        <w:t xml:space="preserve"> </w:t>
      </w:r>
      <w:r w:rsidR="0059401B" w:rsidRPr="00D5434F">
        <w:rPr>
          <w:rFonts w:ascii="Times New Roman" w:hAnsi="Times New Roman"/>
          <w:sz w:val="24"/>
        </w:rPr>
        <w:t>hechos:</w:t>
      </w:r>
      <w:r w:rsidR="006E6386" w:rsidRPr="00D5434F">
        <w:t xml:space="preserve"> </w:t>
      </w:r>
      <w:r w:rsidRPr="00D5434F">
        <w:rPr>
          <w:rFonts w:ascii="Times New Roman" w:hAnsi="Times New Roman"/>
          <w:sz w:val="24"/>
        </w:rPr>
        <w:t>(i</w:t>
      </w:r>
      <w:r w:rsidR="00361EE3" w:rsidRPr="00D5434F">
        <w:rPr>
          <w:rFonts w:ascii="Times New Roman" w:hAnsi="Times New Roman"/>
          <w:sz w:val="24"/>
        </w:rPr>
        <w:t xml:space="preserve"> </w:t>
      </w:r>
      <w:r w:rsidR="0059401B" w:rsidRPr="00D5434F">
        <w:rPr>
          <w:rFonts w:ascii="Times New Roman" w:hAnsi="Times New Roman"/>
          <w:sz w:val="24"/>
        </w:rPr>
        <w:t>hemos</w:t>
      </w:r>
      <w:r w:rsidR="00361EE3" w:rsidRPr="00D5434F">
        <w:rPr>
          <w:rFonts w:ascii="Times New Roman" w:hAnsi="Times New Roman"/>
          <w:sz w:val="24"/>
        </w:rPr>
        <w:t xml:space="preserve"> </w:t>
      </w:r>
      <w:r w:rsidR="0059401B" w:rsidRPr="00D5434F">
        <w:rPr>
          <w:rFonts w:ascii="Times New Roman" w:hAnsi="Times New Roman"/>
          <w:sz w:val="24"/>
        </w:rPr>
        <w:t>recibido</w:t>
      </w:r>
      <w:r w:rsidR="00361EE3" w:rsidRPr="00D5434F">
        <w:rPr>
          <w:rFonts w:ascii="Times New Roman" w:hAnsi="Times New Roman"/>
          <w:sz w:val="24"/>
        </w:rPr>
        <w:t xml:space="preserve"> </w:t>
      </w:r>
      <w:r w:rsidR="0059401B" w:rsidRPr="00D5434F">
        <w:rPr>
          <w:rFonts w:ascii="Times New Roman" w:hAnsi="Times New Roman"/>
          <w:sz w:val="24"/>
        </w:rPr>
        <w:t>una</w:t>
      </w:r>
      <w:r w:rsidR="00361EE3" w:rsidRPr="00D5434F">
        <w:rPr>
          <w:rFonts w:ascii="Times New Roman" w:hAnsi="Times New Roman"/>
          <w:sz w:val="24"/>
        </w:rPr>
        <w:t xml:space="preserve"> </w:t>
      </w:r>
      <w:r w:rsidR="0059401B" w:rsidRPr="00D5434F">
        <w:rPr>
          <w:rFonts w:ascii="Times New Roman" w:hAnsi="Times New Roman"/>
          <w:sz w:val="24"/>
        </w:rPr>
        <w:t>copia</w:t>
      </w:r>
      <w:r w:rsidR="00361EE3" w:rsidRPr="00D5434F">
        <w:rPr>
          <w:rFonts w:ascii="Times New Roman" w:hAnsi="Times New Roman"/>
          <w:sz w:val="24"/>
        </w:rPr>
        <w:t xml:space="preserve"> </w:t>
      </w:r>
      <w:r w:rsidR="0059401B" w:rsidRPr="00D5434F">
        <w:rPr>
          <w:rFonts w:ascii="Times New Roman" w:hAnsi="Times New Roman"/>
          <w:sz w:val="24"/>
        </w:rPr>
        <w:t>de</w:t>
      </w:r>
      <w:r w:rsidR="00361EE3" w:rsidRPr="00D5434F">
        <w:rPr>
          <w:rFonts w:ascii="Times New Roman" w:hAnsi="Times New Roman"/>
          <w:sz w:val="24"/>
        </w:rPr>
        <w:t xml:space="preserve"> </w:t>
      </w:r>
      <w:r w:rsidR="0059401B" w:rsidRPr="00D5434F">
        <w:rPr>
          <w:rFonts w:ascii="Times New Roman" w:hAnsi="Times New Roman"/>
          <w:sz w:val="24"/>
        </w:rPr>
        <w:t>su</w:t>
      </w:r>
      <w:r w:rsidR="00361EE3" w:rsidRPr="00D5434F">
        <w:rPr>
          <w:rFonts w:ascii="Times New Roman" w:hAnsi="Times New Roman"/>
          <w:sz w:val="24"/>
        </w:rPr>
        <w:t xml:space="preserve"> </w:t>
      </w:r>
      <w:r w:rsidR="0059401B" w:rsidRPr="00D5434F">
        <w:rPr>
          <w:rFonts w:ascii="Times New Roman" w:hAnsi="Times New Roman"/>
          <w:sz w:val="24"/>
        </w:rPr>
        <w:t>comunicación</w:t>
      </w:r>
      <w:r w:rsidR="00361EE3" w:rsidRPr="00D5434F">
        <w:rPr>
          <w:rFonts w:ascii="Times New Roman" w:hAnsi="Times New Roman"/>
          <w:sz w:val="24"/>
        </w:rPr>
        <w:t xml:space="preserve"> </w:t>
      </w:r>
      <w:r w:rsidR="0059401B" w:rsidRPr="00D5434F">
        <w:rPr>
          <w:rFonts w:ascii="Times New Roman" w:hAnsi="Times New Roman"/>
          <w:sz w:val="24"/>
        </w:rPr>
        <w:t>informando</w:t>
      </w:r>
      <w:r w:rsidR="00361EE3" w:rsidRPr="00D5434F">
        <w:rPr>
          <w:rFonts w:ascii="Times New Roman" w:hAnsi="Times New Roman"/>
          <w:sz w:val="24"/>
        </w:rPr>
        <w:t xml:space="preserve"> </w:t>
      </w:r>
      <w:r w:rsidR="0059401B" w:rsidRPr="00D5434F">
        <w:rPr>
          <w:rFonts w:ascii="Times New Roman" w:hAnsi="Times New Roman"/>
          <w:sz w:val="24"/>
        </w:rPr>
        <w:t>que</w:t>
      </w:r>
      <w:r w:rsidR="00361EE3" w:rsidRPr="00D5434F">
        <w:rPr>
          <w:rFonts w:ascii="Times New Roman" w:hAnsi="Times New Roman"/>
          <w:sz w:val="24"/>
        </w:rPr>
        <w:t xml:space="preserve"> </w:t>
      </w:r>
      <w:r w:rsidR="0059401B" w:rsidRPr="00D5434F">
        <w:rPr>
          <w:rFonts w:ascii="Times New Roman" w:hAnsi="Times New Roman"/>
          <w:sz w:val="24"/>
        </w:rPr>
        <w:t>no</w:t>
      </w:r>
      <w:r w:rsidR="00361EE3" w:rsidRPr="00D5434F">
        <w:rPr>
          <w:rFonts w:ascii="Times New Roman" w:hAnsi="Times New Roman"/>
          <w:sz w:val="24"/>
        </w:rPr>
        <w:t xml:space="preserve"> </w:t>
      </w:r>
      <w:r w:rsidR="0059401B" w:rsidRPr="00D5434F">
        <w:rPr>
          <w:rFonts w:ascii="Times New Roman" w:hAnsi="Times New Roman"/>
          <w:sz w:val="24"/>
        </w:rPr>
        <w:t>somos</w:t>
      </w:r>
      <w:r w:rsidR="00361EE3" w:rsidRPr="00D5434F">
        <w:rPr>
          <w:rFonts w:ascii="Times New Roman" w:hAnsi="Times New Roman"/>
          <w:sz w:val="24"/>
        </w:rPr>
        <w:t xml:space="preserve"> </w:t>
      </w:r>
      <w:r w:rsidR="0059401B" w:rsidRPr="00D5434F">
        <w:rPr>
          <w:rFonts w:ascii="Times New Roman" w:hAnsi="Times New Roman"/>
          <w:sz w:val="24"/>
        </w:rPr>
        <w:t>el</w:t>
      </w:r>
      <w:r w:rsidR="00361EE3" w:rsidRPr="00D5434F">
        <w:rPr>
          <w:rFonts w:ascii="Times New Roman" w:hAnsi="Times New Roman"/>
          <w:sz w:val="24"/>
        </w:rPr>
        <w:t xml:space="preserve"> </w:t>
      </w:r>
      <w:r w:rsidR="00F5644E" w:rsidRPr="00D5434F">
        <w:rPr>
          <w:rFonts w:ascii="Times New Roman" w:hAnsi="Times New Roman"/>
          <w:sz w:val="24"/>
        </w:rPr>
        <w:t>Oferente</w:t>
      </w:r>
      <w:r w:rsidR="00361EE3" w:rsidRPr="00D5434F">
        <w:rPr>
          <w:rFonts w:ascii="Times New Roman" w:hAnsi="Times New Roman"/>
          <w:sz w:val="24"/>
        </w:rPr>
        <w:t xml:space="preserve"> </w:t>
      </w:r>
      <w:r w:rsidR="0059401B" w:rsidRPr="00D5434F">
        <w:rPr>
          <w:rFonts w:ascii="Times New Roman" w:hAnsi="Times New Roman"/>
          <w:sz w:val="24"/>
        </w:rPr>
        <w:t>seleccionado;</w:t>
      </w:r>
      <w:r w:rsidR="00361EE3" w:rsidRPr="00D5434F">
        <w:rPr>
          <w:rFonts w:ascii="Times New Roman" w:hAnsi="Times New Roman"/>
          <w:sz w:val="24"/>
        </w:rPr>
        <w:t xml:space="preserve"> </w:t>
      </w:r>
      <w:r w:rsidR="0059401B" w:rsidRPr="00D5434F">
        <w:rPr>
          <w:rFonts w:ascii="Times New Roman" w:hAnsi="Times New Roman"/>
          <w:sz w:val="24"/>
        </w:rPr>
        <w:t>o</w:t>
      </w:r>
      <w:r w:rsidR="00361EE3" w:rsidRPr="00D5434F">
        <w:t xml:space="preserve"> </w:t>
      </w:r>
      <w:r w:rsidRPr="00D5434F">
        <w:rPr>
          <w:rFonts w:ascii="Times New Roman" w:hAnsi="Times New Roman"/>
          <w:sz w:val="24"/>
        </w:rPr>
        <w:t>(ii)</w:t>
      </w:r>
      <w:r w:rsidR="00361EE3" w:rsidRPr="00D5434F">
        <w:rPr>
          <w:rFonts w:ascii="Times New Roman" w:hAnsi="Times New Roman"/>
          <w:sz w:val="24"/>
        </w:rPr>
        <w:t xml:space="preserve"> </w:t>
      </w:r>
      <w:r w:rsidR="0059401B" w:rsidRPr="00D5434F">
        <w:rPr>
          <w:rFonts w:ascii="Times New Roman" w:hAnsi="Times New Roman"/>
          <w:sz w:val="24"/>
        </w:rPr>
        <w:t>haber</w:t>
      </w:r>
      <w:r w:rsidR="00361EE3" w:rsidRPr="00D5434F">
        <w:rPr>
          <w:rFonts w:ascii="Times New Roman" w:hAnsi="Times New Roman"/>
          <w:sz w:val="24"/>
        </w:rPr>
        <w:t xml:space="preserve"> </w:t>
      </w:r>
      <w:r w:rsidR="0059401B" w:rsidRPr="00D5434F">
        <w:rPr>
          <w:rFonts w:ascii="Times New Roman" w:hAnsi="Times New Roman"/>
          <w:sz w:val="24"/>
        </w:rPr>
        <w:t>transcurrido</w:t>
      </w:r>
      <w:r w:rsidR="00361EE3" w:rsidRPr="00D5434F">
        <w:rPr>
          <w:rFonts w:ascii="Times New Roman" w:hAnsi="Times New Roman"/>
          <w:sz w:val="24"/>
        </w:rPr>
        <w:t xml:space="preserve"> </w:t>
      </w:r>
      <w:r w:rsidR="0059401B" w:rsidRPr="00D5434F">
        <w:rPr>
          <w:rFonts w:ascii="Times New Roman" w:hAnsi="Times New Roman"/>
          <w:sz w:val="24"/>
        </w:rPr>
        <w:t>veintiocho</w:t>
      </w:r>
      <w:r w:rsidR="00361EE3" w:rsidRPr="00D5434F">
        <w:rPr>
          <w:rFonts w:ascii="Times New Roman" w:hAnsi="Times New Roman"/>
          <w:sz w:val="24"/>
        </w:rPr>
        <w:t xml:space="preserve"> </w:t>
      </w:r>
      <w:r w:rsidR="0059401B" w:rsidRPr="00D5434F">
        <w:rPr>
          <w:rFonts w:ascii="Times New Roman" w:hAnsi="Times New Roman"/>
          <w:sz w:val="24"/>
        </w:rPr>
        <w:t>días</w:t>
      </w:r>
      <w:r w:rsidR="00361EE3" w:rsidRPr="00D5434F">
        <w:rPr>
          <w:rFonts w:ascii="Times New Roman" w:hAnsi="Times New Roman"/>
          <w:sz w:val="24"/>
        </w:rPr>
        <w:t xml:space="preserve"> </w:t>
      </w:r>
      <w:r w:rsidR="0059401B" w:rsidRPr="00D5434F">
        <w:rPr>
          <w:rFonts w:ascii="Times New Roman" w:hAnsi="Times New Roman"/>
          <w:sz w:val="24"/>
        </w:rPr>
        <w:t>después</w:t>
      </w:r>
      <w:r w:rsidR="00361EE3" w:rsidRPr="00D5434F">
        <w:rPr>
          <w:rFonts w:ascii="Times New Roman" w:hAnsi="Times New Roman"/>
          <w:sz w:val="24"/>
        </w:rPr>
        <w:t xml:space="preserve"> </w:t>
      </w:r>
      <w:r w:rsidR="0059401B" w:rsidRPr="00D5434F">
        <w:rPr>
          <w:rFonts w:ascii="Times New Roman" w:hAnsi="Times New Roman"/>
          <w:sz w:val="24"/>
        </w:rPr>
        <w:t>de</w:t>
      </w:r>
      <w:r w:rsidR="00361EE3" w:rsidRPr="00D5434F">
        <w:rPr>
          <w:rFonts w:ascii="Times New Roman" w:hAnsi="Times New Roman"/>
          <w:sz w:val="24"/>
        </w:rPr>
        <w:t xml:space="preserve"> </w:t>
      </w:r>
      <w:r w:rsidR="0059401B" w:rsidRPr="00D5434F">
        <w:rPr>
          <w:rFonts w:ascii="Times New Roman" w:hAnsi="Times New Roman"/>
          <w:sz w:val="24"/>
        </w:rPr>
        <w:t>la</w:t>
      </w:r>
      <w:r w:rsidR="00361EE3" w:rsidRPr="00D5434F">
        <w:rPr>
          <w:rFonts w:ascii="Times New Roman" w:hAnsi="Times New Roman"/>
          <w:sz w:val="24"/>
        </w:rPr>
        <w:t xml:space="preserve"> </w:t>
      </w:r>
      <w:r w:rsidR="0059401B" w:rsidRPr="00D5434F">
        <w:rPr>
          <w:rFonts w:ascii="Times New Roman" w:hAnsi="Times New Roman"/>
          <w:sz w:val="24"/>
        </w:rPr>
        <w:t>expiración</w:t>
      </w:r>
      <w:r w:rsidR="00361EE3" w:rsidRPr="00D5434F">
        <w:rPr>
          <w:rFonts w:ascii="Times New Roman" w:hAnsi="Times New Roman"/>
          <w:sz w:val="24"/>
        </w:rPr>
        <w:t xml:space="preserve"> </w:t>
      </w:r>
      <w:r w:rsidR="0059401B" w:rsidRPr="00D5434F">
        <w:rPr>
          <w:rFonts w:ascii="Times New Roman" w:hAnsi="Times New Roman"/>
          <w:sz w:val="24"/>
        </w:rPr>
        <w:t>de</w:t>
      </w:r>
      <w:r w:rsidR="00361EE3" w:rsidRPr="00D5434F">
        <w:rPr>
          <w:rFonts w:ascii="Times New Roman" w:hAnsi="Times New Roman"/>
          <w:sz w:val="24"/>
        </w:rPr>
        <w:t xml:space="preserve"> </w:t>
      </w:r>
      <w:r w:rsidR="0059401B" w:rsidRPr="00D5434F">
        <w:rPr>
          <w:rFonts w:ascii="Times New Roman" w:hAnsi="Times New Roman"/>
          <w:sz w:val="24"/>
        </w:rPr>
        <w:t>nuestra</w:t>
      </w:r>
      <w:r w:rsidR="00361EE3" w:rsidRPr="00D5434F">
        <w:rPr>
          <w:rFonts w:ascii="Times New Roman" w:hAnsi="Times New Roman"/>
          <w:sz w:val="24"/>
        </w:rPr>
        <w:t xml:space="preserve"> </w:t>
      </w:r>
      <w:r w:rsidR="0059401B" w:rsidRPr="00D5434F">
        <w:rPr>
          <w:rFonts w:ascii="Times New Roman" w:hAnsi="Times New Roman"/>
          <w:sz w:val="24"/>
        </w:rPr>
        <w:t>Oferta.</w:t>
      </w:r>
    </w:p>
    <w:p w14:paraId="2196919F" w14:textId="1C9F5902" w:rsidR="00BE4DBF" w:rsidRPr="00D5434F" w:rsidRDefault="00BE4DBF" w:rsidP="00754F21">
      <w:pPr>
        <w:tabs>
          <w:tab w:val="left" w:pos="6120"/>
        </w:tabs>
        <w:spacing w:after="200"/>
        <w:jc w:val="both"/>
      </w:pPr>
      <w:bookmarkStart w:id="515" w:name="_Hlk96449640"/>
      <w:bookmarkEnd w:id="513"/>
      <w:bookmarkEnd w:id="514"/>
      <w:r w:rsidRPr="00D5434F">
        <w:t>Entendemos</w:t>
      </w:r>
      <w:r w:rsidR="00361EE3" w:rsidRPr="00D5434F">
        <w:t xml:space="preserve"> </w:t>
      </w:r>
      <w:r w:rsidR="005404D5" w:rsidRPr="00D5434F">
        <w:t>también</w:t>
      </w:r>
      <w:r w:rsidR="00361EE3" w:rsidRPr="00D5434F">
        <w:t xml:space="preserve"> </w:t>
      </w:r>
      <w:r w:rsidRPr="00D5434F">
        <w:t>que,</w:t>
      </w:r>
      <w:r w:rsidR="00361EE3" w:rsidRPr="00D5434F">
        <w:t xml:space="preserve"> </w:t>
      </w:r>
      <w:r w:rsidRPr="00D5434F">
        <w:t>si</w:t>
      </w:r>
      <w:r w:rsidR="00361EE3" w:rsidRPr="00D5434F">
        <w:t xml:space="preserve"> </w:t>
      </w:r>
      <w:r w:rsidRPr="00D5434F">
        <w:t>somos</w:t>
      </w:r>
      <w:r w:rsidR="00361EE3" w:rsidRPr="00D5434F">
        <w:t xml:space="preserve"> </w:t>
      </w:r>
      <w:r w:rsidRPr="00D5434F">
        <w:t>una</w:t>
      </w:r>
      <w:r w:rsidR="00361EE3" w:rsidRPr="00D5434F">
        <w:t xml:space="preserve"> </w:t>
      </w:r>
      <w:r w:rsidR="0060371C" w:rsidRPr="00D5434F">
        <w:rPr>
          <w:i/>
          <w:iCs/>
        </w:rPr>
        <w:t>Asociación</w:t>
      </w:r>
      <w:r w:rsidR="00361EE3" w:rsidRPr="00D5434F">
        <w:rPr>
          <w:i/>
          <w:iCs/>
        </w:rPr>
        <w:t xml:space="preserve"> </w:t>
      </w:r>
      <w:r w:rsidR="0060371C" w:rsidRPr="00D5434F">
        <w:rPr>
          <w:i/>
          <w:iCs/>
        </w:rPr>
        <w:t>en</w:t>
      </w:r>
      <w:r w:rsidR="00361EE3" w:rsidRPr="00D5434F">
        <w:rPr>
          <w:i/>
          <w:iCs/>
        </w:rPr>
        <w:t xml:space="preserve"> </w:t>
      </w:r>
      <w:r w:rsidR="0060371C" w:rsidRPr="00D5434F">
        <w:rPr>
          <w:i/>
          <w:iCs/>
        </w:rPr>
        <w:t>Participación,</w:t>
      </w:r>
      <w:r w:rsidR="00361EE3" w:rsidRPr="00D5434F">
        <w:rPr>
          <w:i/>
          <w:iCs/>
        </w:rPr>
        <w:t xml:space="preserve"> </w:t>
      </w:r>
      <w:r w:rsidR="0060371C" w:rsidRPr="00D5434F">
        <w:rPr>
          <w:i/>
          <w:iCs/>
        </w:rPr>
        <w:t>Consorcio</w:t>
      </w:r>
      <w:r w:rsidR="00361EE3" w:rsidRPr="00D5434F">
        <w:rPr>
          <w:i/>
          <w:iCs/>
        </w:rPr>
        <w:t xml:space="preserve"> </w:t>
      </w:r>
      <w:r w:rsidR="0060371C" w:rsidRPr="00D5434F">
        <w:rPr>
          <w:i/>
          <w:iCs/>
        </w:rPr>
        <w:t>o</w:t>
      </w:r>
      <w:r w:rsidR="00361EE3" w:rsidRPr="00D5434F">
        <w:rPr>
          <w:i/>
          <w:iCs/>
        </w:rPr>
        <w:t xml:space="preserve"> </w:t>
      </w:r>
      <w:r w:rsidR="0060371C" w:rsidRPr="00D5434F">
        <w:rPr>
          <w:i/>
          <w:iCs/>
        </w:rPr>
        <w:t>Asociación</w:t>
      </w:r>
      <w:r w:rsidR="00361EE3" w:rsidRPr="00D5434F">
        <w:rPr>
          <w:i/>
          <w:iCs/>
        </w:rPr>
        <w:t xml:space="preserve"> </w:t>
      </w:r>
      <w:r w:rsidR="0060371C" w:rsidRPr="00D5434F">
        <w:rPr>
          <w:i/>
          <w:iCs/>
        </w:rPr>
        <w:t>(APCA)</w:t>
      </w:r>
      <w:r w:rsidRPr="00D5434F">
        <w:t>,</w:t>
      </w:r>
      <w:r w:rsidR="00361EE3" w:rsidRPr="00D5434F">
        <w:t xml:space="preserve"> </w:t>
      </w:r>
      <w:r w:rsidRPr="00D5434F">
        <w:t>la</w:t>
      </w:r>
      <w:r w:rsidR="00361EE3" w:rsidRPr="00D5434F">
        <w:t xml:space="preserve"> </w:t>
      </w:r>
      <w:r w:rsidRPr="00D5434F">
        <w:t>Declaración</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deberá</w:t>
      </w:r>
      <w:r w:rsidR="00361EE3" w:rsidRPr="00D5434F">
        <w:t xml:space="preserve"> </w:t>
      </w:r>
      <w:r w:rsidRPr="00D5434F">
        <w:t>estar</w:t>
      </w:r>
      <w:r w:rsidR="00361EE3" w:rsidRPr="00D5434F">
        <w:t xml:space="preserve"> </w:t>
      </w:r>
      <w:r w:rsidRPr="00D5434F">
        <w:t>en</w:t>
      </w:r>
      <w:r w:rsidR="00361EE3" w:rsidRPr="00D5434F">
        <w:t xml:space="preserve"> </w:t>
      </w:r>
      <w:r w:rsidRPr="00D5434F">
        <w:t>el</w:t>
      </w:r>
      <w:r w:rsidR="00361EE3" w:rsidRPr="00D5434F">
        <w:t xml:space="preserve"> </w:t>
      </w:r>
      <w:r w:rsidRPr="00D5434F">
        <w:t>nombre</w:t>
      </w:r>
      <w:r w:rsidR="00361EE3" w:rsidRPr="00D5434F">
        <w:t xml:space="preserve"> </w:t>
      </w:r>
      <w:r w:rsidRPr="00D5434F">
        <w:t>de</w:t>
      </w:r>
      <w:r w:rsidR="00361EE3" w:rsidRPr="00D5434F">
        <w:t xml:space="preserve"> </w:t>
      </w:r>
      <w:r w:rsidRPr="00D5434F">
        <w:t>la</w:t>
      </w:r>
      <w:r w:rsidR="00361EE3" w:rsidRPr="00D5434F">
        <w:t xml:space="preserve"> </w:t>
      </w:r>
      <w:r w:rsidRPr="00D5434F">
        <w:t>APCA</w:t>
      </w:r>
      <w:r w:rsidR="00361EE3" w:rsidRPr="00D5434F">
        <w:t xml:space="preserve"> </w:t>
      </w:r>
      <w:r w:rsidRPr="00D5434F">
        <w:t>que</w:t>
      </w:r>
      <w:r w:rsidR="00361EE3" w:rsidRPr="00D5434F">
        <w:t xml:space="preserve"> </w:t>
      </w:r>
      <w:r w:rsidRPr="00D5434F">
        <w:t>presenta</w:t>
      </w:r>
      <w:r w:rsidR="00361EE3" w:rsidRPr="00D5434F">
        <w:t xml:space="preserve"> </w:t>
      </w:r>
      <w:r w:rsidRPr="00D5434F">
        <w:t>la</w:t>
      </w:r>
      <w:r w:rsidR="00361EE3" w:rsidRPr="00D5434F">
        <w:t xml:space="preserve"> </w:t>
      </w:r>
      <w:r w:rsidRPr="00D5434F">
        <w:t>Oferta.</w:t>
      </w:r>
      <w:r w:rsidR="00361EE3" w:rsidRPr="00D5434F">
        <w:t xml:space="preserve"> </w:t>
      </w:r>
      <w:r w:rsidRPr="00D5434F">
        <w:t>Si</w:t>
      </w:r>
      <w:r w:rsidR="00361EE3" w:rsidRPr="00D5434F">
        <w:t xml:space="preserve"> </w:t>
      </w:r>
      <w:r w:rsidRPr="00D5434F">
        <w:t>la</w:t>
      </w:r>
      <w:r w:rsidR="00361EE3" w:rsidRPr="00D5434F">
        <w:t xml:space="preserve"> </w:t>
      </w:r>
      <w:r w:rsidRPr="00D5434F">
        <w:t>APCA</w:t>
      </w:r>
      <w:r w:rsidR="00361EE3" w:rsidRPr="00D5434F">
        <w:t xml:space="preserve"> </w:t>
      </w:r>
      <w:r w:rsidRPr="00D5434F">
        <w:t>no</w:t>
      </w:r>
      <w:r w:rsidR="00361EE3" w:rsidRPr="00D5434F">
        <w:t xml:space="preserve"> </w:t>
      </w:r>
      <w:r w:rsidRPr="00D5434F">
        <w:t>ha</w:t>
      </w:r>
      <w:r w:rsidR="00361EE3" w:rsidRPr="00D5434F">
        <w:t xml:space="preserve"> </w:t>
      </w:r>
      <w:r w:rsidRPr="00D5434F">
        <w:t>sido</w:t>
      </w:r>
      <w:r w:rsidR="00361EE3" w:rsidRPr="00D5434F">
        <w:t xml:space="preserve"> </w:t>
      </w:r>
      <w:r w:rsidRPr="00D5434F">
        <w:t>legalmente</w:t>
      </w:r>
      <w:r w:rsidR="00361EE3" w:rsidRPr="00D5434F">
        <w:t xml:space="preserve"> </w:t>
      </w:r>
      <w:r w:rsidRPr="00D5434F">
        <w:t>constituida</w:t>
      </w:r>
      <w:r w:rsidR="00361EE3" w:rsidRPr="00D5434F">
        <w:t xml:space="preserve"> </w:t>
      </w:r>
      <w:r w:rsidRPr="00D5434F">
        <w:t>en</w:t>
      </w:r>
      <w:r w:rsidR="00361EE3" w:rsidRPr="00D5434F">
        <w:t xml:space="preserve"> </w:t>
      </w:r>
      <w:r w:rsidRPr="00D5434F">
        <w:t>el</w:t>
      </w:r>
      <w:r w:rsidR="00361EE3" w:rsidRPr="00D5434F">
        <w:t xml:space="preserve"> </w:t>
      </w:r>
      <w:r w:rsidRPr="00D5434F">
        <w:t>momento</w:t>
      </w:r>
      <w:r w:rsidR="00361EE3" w:rsidRPr="00D5434F">
        <w:t xml:space="preserve"> </w:t>
      </w:r>
      <w:r w:rsidRPr="00D5434F">
        <w:t>de</w:t>
      </w:r>
      <w:r w:rsidR="00361EE3" w:rsidRPr="00D5434F">
        <w:t xml:space="preserve"> </w:t>
      </w:r>
      <w:r w:rsidRPr="00D5434F">
        <w:t>presentar</w:t>
      </w:r>
      <w:r w:rsidR="00361EE3" w:rsidRPr="00D5434F">
        <w:t xml:space="preserve"> </w:t>
      </w:r>
      <w:r w:rsidRPr="00D5434F">
        <w:t>la</w:t>
      </w:r>
      <w:r w:rsidR="00361EE3" w:rsidRPr="00D5434F">
        <w:t xml:space="preserve"> </w:t>
      </w:r>
      <w:r w:rsidRPr="00D5434F">
        <w:t>Oferta,</w:t>
      </w:r>
      <w:r w:rsidR="00361EE3" w:rsidRPr="00D5434F">
        <w:t xml:space="preserve"> </w:t>
      </w:r>
      <w:r w:rsidRPr="00D5434F">
        <w:t>la</w:t>
      </w:r>
      <w:r w:rsidR="00361EE3" w:rsidRPr="00D5434F">
        <w:t xml:space="preserve"> </w:t>
      </w:r>
      <w:r w:rsidRPr="00D5434F">
        <w:t>Declaración</w:t>
      </w:r>
      <w:r w:rsidR="00361EE3" w:rsidRPr="00D5434F">
        <w:t xml:space="preserve"> </w:t>
      </w:r>
      <w:r w:rsidRPr="00D5434F">
        <w:t>de</w:t>
      </w:r>
      <w:r w:rsidR="00361EE3" w:rsidRPr="00D5434F">
        <w:t xml:space="preserve"> </w:t>
      </w:r>
      <w:r w:rsidRPr="00D5434F">
        <w:t>Mantenimiento</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00361EE3" w:rsidRPr="00D5434F">
        <w:t xml:space="preserve"> </w:t>
      </w:r>
      <w:r w:rsidRPr="00D5434F">
        <w:t>deberá</w:t>
      </w:r>
      <w:r w:rsidR="00361EE3" w:rsidRPr="00D5434F">
        <w:t xml:space="preserve"> </w:t>
      </w:r>
      <w:r w:rsidRPr="00D5434F">
        <w:t>estar</w:t>
      </w:r>
      <w:r w:rsidR="00361EE3" w:rsidRPr="00D5434F">
        <w:t xml:space="preserve"> </w:t>
      </w:r>
      <w:r w:rsidRPr="00D5434F">
        <w:t>en</w:t>
      </w:r>
      <w:r w:rsidR="00361EE3" w:rsidRPr="00D5434F">
        <w:t xml:space="preserve"> </w:t>
      </w:r>
      <w:r w:rsidRPr="00D5434F">
        <w:t>nombre</w:t>
      </w:r>
      <w:r w:rsidR="00361EE3" w:rsidRPr="00D5434F">
        <w:t xml:space="preserve"> </w:t>
      </w:r>
      <w:r w:rsidRPr="00D5434F">
        <w:t>de</w:t>
      </w:r>
      <w:r w:rsidR="00361EE3" w:rsidRPr="00D5434F">
        <w:t xml:space="preserve"> </w:t>
      </w:r>
      <w:r w:rsidRPr="00D5434F">
        <w:t>todos</w:t>
      </w:r>
      <w:r w:rsidR="00361EE3" w:rsidRPr="00D5434F">
        <w:t xml:space="preserve"> </w:t>
      </w:r>
      <w:r w:rsidRPr="00D5434F">
        <w:t>los</w:t>
      </w:r>
      <w:r w:rsidR="00361EE3" w:rsidRPr="00D5434F">
        <w:t xml:space="preserve"> </w:t>
      </w:r>
      <w:r w:rsidRPr="00D5434F">
        <w:t>miembros</w:t>
      </w:r>
      <w:r w:rsidR="00361EE3" w:rsidRPr="00D5434F">
        <w:t xml:space="preserve"> </w:t>
      </w:r>
      <w:r w:rsidRPr="00D5434F">
        <w:t>futuros</w:t>
      </w:r>
      <w:r w:rsidR="00361EE3" w:rsidRPr="00D5434F">
        <w:t xml:space="preserve"> </w:t>
      </w:r>
      <w:r w:rsidRPr="00D5434F">
        <w:t>tal</w:t>
      </w:r>
      <w:r w:rsidR="00361EE3" w:rsidRPr="00D5434F">
        <w:t xml:space="preserve"> </w:t>
      </w:r>
      <w:r w:rsidRPr="00D5434F">
        <w:t>como</w:t>
      </w:r>
      <w:r w:rsidR="00361EE3" w:rsidRPr="00D5434F">
        <w:t xml:space="preserve"> </w:t>
      </w:r>
      <w:r w:rsidRPr="00D5434F">
        <w:t>se</w:t>
      </w:r>
      <w:r w:rsidR="00361EE3" w:rsidRPr="00D5434F">
        <w:t xml:space="preserve"> </w:t>
      </w:r>
      <w:r w:rsidRPr="00D5434F">
        <w:t>enumeran</w:t>
      </w:r>
      <w:r w:rsidR="00361EE3" w:rsidRPr="00D5434F">
        <w:t xml:space="preserve"> </w:t>
      </w:r>
      <w:r w:rsidRPr="00D5434F">
        <w:t>en</w:t>
      </w:r>
      <w:r w:rsidR="00361EE3" w:rsidRPr="00D5434F">
        <w:t xml:space="preserve"> </w:t>
      </w:r>
      <w:r w:rsidRPr="00D5434F">
        <w:t>la</w:t>
      </w:r>
      <w:r w:rsidR="00361EE3" w:rsidRPr="00D5434F">
        <w:t xml:space="preserve"> </w:t>
      </w:r>
      <w:r w:rsidRPr="00D5434F">
        <w:t>Carta</w:t>
      </w:r>
      <w:r w:rsidR="00361EE3" w:rsidRPr="00D5434F">
        <w:t xml:space="preserve"> </w:t>
      </w:r>
      <w:r w:rsidRPr="00D5434F">
        <w:t>de</w:t>
      </w:r>
      <w:r w:rsidR="00361EE3" w:rsidRPr="00D5434F">
        <w:t xml:space="preserve"> </w:t>
      </w:r>
      <w:r w:rsidRPr="00D5434F">
        <w:t>Intención</w:t>
      </w:r>
      <w:r w:rsidR="00361EE3" w:rsidRPr="00D5434F">
        <w:t xml:space="preserve"> </w:t>
      </w:r>
      <w:r w:rsidRPr="00D5434F">
        <w:t>mencionada</w:t>
      </w:r>
      <w:r w:rsidR="00361EE3" w:rsidRPr="00D5434F">
        <w:t xml:space="preserve"> </w:t>
      </w:r>
      <w:r w:rsidRPr="00D5434F">
        <w:t>en</w:t>
      </w:r>
      <w:r w:rsidR="00361EE3" w:rsidRPr="00D5434F">
        <w:t xml:space="preserve"> </w:t>
      </w:r>
      <w:r w:rsidRPr="00D5434F">
        <w:t>las</w:t>
      </w:r>
      <w:r w:rsidR="00361EE3" w:rsidRPr="00D5434F">
        <w:t xml:space="preserve"> </w:t>
      </w:r>
      <w:r w:rsidRPr="00D5434F">
        <w:t>IAO</w:t>
      </w:r>
      <w:r w:rsidR="00361EE3" w:rsidRPr="00D5434F">
        <w:t xml:space="preserve"> </w:t>
      </w:r>
      <w:r w:rsidRPr="00D5434F">
        <w:t>1</w:t>
      </w:r>
      <w:r w:rsidR="008648EB" w:rsidRPr="00D5434F">
        <w:t>2</w:t>
      </w:r>
      <w:r w:rsidRPr="00D5434F">
        <w:t>.</w:t>
      </w:r>
      <w:r w:rsidR="00DD2503" w:rsidRPr="00D5434F">
        <w:t>2</w:t>
      </w:r>
      <w:r w:rsidRPr="00D5434F">
        <w:t>.</w:t>
      </w:r>
    </w:p>
    <w:bookmarkEnd w:id="515"/>
    <w:p w14:paraId="7454C077" w14:textId="167968DA" w:rsidR="00DE33B8" w:rsidRPr="00D5434F" w:rsidRDefault="00DE33B8" w:rsidP="00754F21">
      <w:pPr>
        <w:tabs>
          <w:tab w:val="left" w:pos="6120"/>
        </w:tabs>
        <w:spacing w:before="800" w:after="200"/>
        <w:rPr>
          <w:iCs/>
        </w:rPr>
      </w:pPr>
      <w:r w:rsidRPr="00D5434F">
        <w:t>Nombre</w:t>
      </w:r>
      <w:r w:rsidR="00361EE3" w:rsidRPr="00D5434F">
        <w:t xml:space="preserve"> </w:t>
      </w:r>
      <w:r w:rsidRPr="00D5434F">
        <w:t>del</w:t>
      </w:r>
      <w:r w:rsidR="00361EE3" w:rsidRPr="00D5434F">
        <w:t xml:space="preserve"> </w:t>
      </w:r>
      <w:r w:rsidR="005240C2" w:rsidRPr="00D5434F">
        <w:t>Oferente</w:t>
      </w:r>
      <w:r w:rsidRPr="00D5434F">
        <w:t>:</w:t>
      </w:r>
      <w:r w:rsidRPr="00D5434F">
        <w:rPr>
          <w:iCs/>
          <w:u w:val="single"/>
        </w:rPr>
        <w:tab/>
      </w:r>
    </w:p>
    <w:p w14:paraId="7268956E" w14:textId="255129B5" w:rsidR="00DE33B8" w:rsidRPr="00D5434F" w:rsidRDefault="00DE33B8" w:rsidP="00C22DA3">
      <w:pPr>
        <w:tabs>
          <w:tab w:val="right" w:leader="underscore" w:pos="9000"/>
        </w:tabs>
        <w:spacing w:after="200"/>
        <w:jc w:val="both"/>
      </w:pPr>
      <w:r w:rsidRPr="00D5434F">
        <w:lastRenderedPageBreak/>
        <w:t>Nombre</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debidamente</w:t>
      </w:r>
      <w:r w:rsidR="00361EE3" w:rsidRPr="00D5434F">
        <w:t xml:space="preserve"> </w:t>
      </w:r>
      <w:r w:rsidRPr="00D5434F">
        <w:t>autorizada</w:t>
      </w:r>
      <w:r w:rsidR="00361EE3" w:rsidRPr="00D5434F">
        <w:t xml:space="preserve"> </w:t>
      </w:r>
      <w:r w:rsidRPr="00D5434F">
        <w:t>para</w:t>
      </w:r>
      <w:r w:rsidR="00361EE3" w:rsidRPr="00D5434F">
        <w:t xml:space="preserve"> </w:t>
      </w:r>
      <w:r w:rsidRPr="00D5434F">
        <w:t>firmar</w:t>
      </w:r>
      <w:r w:rsidR="00361EE3" w:rsidRPr="00D5434F">
        <w:t xml:space="preserve"> </w:t>
      </w:r>
      <w:r w:rsidRPr="00D5434F">
        <w:t>la</w:t>
      </w:r>
      <w:r w:rsidR="00361EE3" w:rsidRPr="00D5434F">
        <w:t xml:space="preserve"> </w:t>
      </w:r>
      <w:r w:rsidRPr="00D5434F">
        <w:t>Oferta</w:t>
      </w:r>
      <w:r w:rsidR="00361EE3" w:rsidRPr="00D5434F">
        <w:t xml:space="preserve"> </w:t>
      </w:r>
      <w:r w:rsidRPr="00D5434F">
        <w:t>en</w:t>
      </w:r>
      <w:r w:rsidR="00361EE3" w:rsidRPr="00D5434F">
        <w:t xml:space="preserve"> </w:t>
      </w:r>
      <w:r w:rsidRPr="00D5434F">
        <w:t>nombre</w:t>
      </w:r>
      <w:r w:rsidR="00361EE3" w:rsidRPr="00D5434F">
        <w:t xml:space="preserve"> </w:t>
      </w:r>
      <w:r w:rsidRPr="00D5434F">
        <w:t>del</w:t>
      </w:r>
      <w:r w:rsidR="00361EE3" w:rsidRPr="00D5434F">
        <w:t xml:space="preserve"> </w:t>
      </w:r>
      <w:r w:rsidR="005240C2" w:rsidRPr="00D5434F">
        <w:t>Oferente</w:t>
      </w:r>
      <w:r w:rsidRPr="00D5434F">
        <w:t>:</w:t>
      </w:r>
    </w:p>
    <w:p w14:paraId="6F14E296" w14:textId="7F788D81" w:rsidR="003D14E7" w:rsidRPr="00D5434F" w:rsidRDefault="003D14E7" w:rsidP="00C22DA3">
      <w:pPr>
        <w:tabs>
          <w:tab w:val="right" w:leader="underscore" w:pos="9000"/>
        </w:tabs>
        <w:spacing w:after="200"/>
        <w:jc w:val="both"/>
        <w:rPr>
          <w:iCs/>
          <w:u w:val="single"/>
        </w:rPr>
      </w:pPr>
      <w:r w:rsidRPr="00D5434F">
        <w:t>___________________________________________________________________________</w:t>
      </w:r>
    </w:p>
    <w:p w14:paraId="31399512" w14:textId="667FD894" w:rsidR="00DE33B8" w:rsidRPr="00D5434F" w:rsidRDefault="00DE33B8" w:rsidP="00C22DA3">
      <w:pPr>
        <w:tabs>
          <w:tab w:val="right" w:leader="underscore" w:pos="9000"/>
        </w:tabs>
        <w:spacing w:after="200"/>
        <w:jc w:val="both"/>
        <w:rPr>
          <w:iCs/>
        </w:rPr>
      </w:pPr>
      <w:r w:rsidRPr="00D5434F">
        <w:t>Cargo</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firmante</w:t>
      </w:r>
      <w:r w:rsidR="00361EE3" w:rsidRPr="00D5434F">
        <w:t xml:space="preserve"> </w:t>
      </w:r>
      <w:r w:rsidRPr="00D5434F">
        <w:t>de</w:t>
      </w:r>
      <w:r w:rsidR="00361EE3" w:rsidRPr="00D5434F">
        <w:t xml:space="preserve"> </w:t>
      </w:r>
      <w:r w:rsidRPr="00D5434F">
        <w:t>l</w:t>
      </w:r>
      <w:r w:rsidR="00DA6569" w:rsidRPr="00D5434F">
        <w:t>a</w:t>
      </w:r>
      <w:r w:rsidR="00361EE3" w:rsidRPr="00D5434F">
        <w:t xml:space="preserve"> </w:t>
      </w:r>
      <w:r w:rsidRPr="00D5434F">
        <w:t>Oferta:</w:t>
      </w:r>
      <w:r w:rsidR="00361EE3" w:rsidRPr="00D5434F">
        <w:t xml:space="preserve"> </w:t>
      </w:r>
      <w:r w:rsidRPr="00D5434F">
        <w:tab/>
      </w:r>
    </w:p>
    <w:p w14:paraId="0918B3FA" w14:textId="51525135" w:rsidR="00DE33B8" w:rsidRPr="00D5434F" w:rsidRDefault="00DE33B8" w:rsidP="00C22DA3">
      <w:pPr>
        <w:tabs>
          <w:tab w:val="right" w:leader="underscore" w:pos="9000"/>
        </w:tabs>
        <w:spacing w:after="200"/>
        <w:jc w:val="both"/>
        <w:rPr>
          <w:iCs/>
        </w:rPr>
      </w:pPr>
      <w:r w:rsidRPr="00D5434F">
        <w:t>Firma</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nombrada</w:t>
      </w:r>
      <w:r w:rsidR="00361EE3" w:rsidRPr="00D5434F">
        <w:t xml:space="preserve"> </w:t>
      </w:r>
      <w:r w:rsidRPr="00D5434F">
        <w:t>anteriormente:</w:t>
      </w:r>
      <w:r w:rsidR="00361EE3" w:rsidRPr="00D5434F">
        <w:t xml:space="preserve"> </w:t>
      </w:r>
      <w:r w:rsidRPr="00D5434F">
        <w:tab/>
      </w:r>
    </w:p>
    <w:p w14:paraId="13BD2888" w14:textId="51343B8E" w:rsidR="00DE33B8" w:rsidRPr="00D5434F" w:rsidRDefault="00257142" w:rsidP="00C22DA3">
      <w:pPr>
        <w:tabs>
          <w:tab w:val="left" w:pos="6120"/>
        </w:tabs>
        <w:spacing w:after="200"/>
        <w:jc w:val="both"/>
        <w:rPr>
          <w:i/>
          <w:iCs/>
        </w:rPr>
      </w:pPr>
      <w:r w:rsidRPr="00D5434F">
        <w:t>Fechada</w:t>
      </w:r>
      <w:r w:rsidR="00361EE3" w:rsidRPr="00D5434F">
        <w:t xml:space="preserve"> </w:t>
      </w:r>
      <w:r w:rsidRPr="00D5434F">
        <w:t>el</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día]</w:t>
      </w:r>
      <w:r w:rsidR="00361EE3" w:rsidRPr="00D5434F">
        <w:t xml:space="preserve"> </w:t>
      </w:r>
      <w:r w:rsidRPr="00D5434F">
        <w:t>día</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mes]</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año]</w:t>
      </w:r>
    </w:p>
    <w:p w14:paraId="2797699B" w14:textId="77777777" w:rsidR="00F80131" w:rsidRPr="00D5434F" w:rsidRDefault="00F80131" w:rsidP="00F80131">
      <w:pPr>
        <w:pStyle w:val="Tanla4titulo"/>
        <w:spacing w:before="240"/>
        <w:jc w:val="both"/>
        <w:rPr>
          <w:rFonts w:ascii="Times New Roman" w:hAnsi="Times New Roman"/>
          <w:sz w:val="24"/>
          <w:lang w:val="es-EC"/>
        </w:rPr>
      </w:pPr>
      <w:r w:rsidRPr="00D5434F">
        <w:rPr>
          <w:rFonts w:ascii="Times New Roman" w:hAnsi="Times New Roman"/>
          <w:sz w:val="24"/>
          <w:lang w:val="es-EC"/>
        </w:rPr>
        <w:t xml:space="preserve">* </w:t>
      </w:r>
      <w:r w:rsidRPr="00D5434F">
        <w:rPr>
          <w:rFonts w:ascii="Times New Roman" w:hAnsi="Times New Roman"/>
          <w:sz w:val="24"/>
          <w:u w:val="single"/>
          <w:lang w:val="es-EC"/>
        </w:rPr>
        <w:t xml:space="preserve">El presente formulario debe ser suscrito de manera manuscrita en el espacio indicado como: </w:t>
      </w:r>
      <w:r w:rsidRPr="00D5434F">
        <w:rPr>
          <w:rFonts w:ascii="Times New Roman" w:hAnsi="Times New Roman"/>
          <w:i/>
          <w:iCs/>
          <w:sz w:val="24"/>
          <w:u w:val="single"/>
          <w:lang w:val="es-EC"/>
        </w:rPr>
        <w:t>“Firma de la persona nombrada anteriormente”.</w:t>
      </w:r>
    </w:p>
    <w:p w14:paraId="76BB30C1" w14:textId="77777777" w:rsidR="00F80131" w:rsidRPr="00D5434F" w:rsidRDefault="00F80131" w:rsidP="00F80131">
      <w:pPr>
        <w:tabs>
          <w:tab w:val="left" w:pos="6120"/>
        </w:tabs>
        <w:spacing w:after="200"/>
        <w:jc w:val="both"/>
        <w:rPr>
          <w:i/>
          <w:iCs/>
        </w:rPr>
      </w:pPr>
    </w:p>
    <w:p w14:paraId="2C65D5B6" w14:textId="77777777" w:rsidR="00F80131" w:rsidRPr="00D5434F" w:rsidRDefault="00F80131" w:rsidP="00C22DA3">
      <w:pPr>
        <w:tabs>
          <w:tab w:val="left" w:pos="6120"/>
        </w:tabs>
        <w:spacing w:after="200"/>
        <w:jc w:val="both"/>
      </w:pPr>
    </w:p>
    <w:bookmarkEnd w:id="487"/>
    <w:bookmarkEnd w:id="511"/>
    <w:p w14:paraId="4AA1D44F" w14:textId="5DB613EB" w:rsidR="00DE33B8" w:rsidRDefault="00DE33B8" w:rsidP="006936D4">
      <w:pPr>
        <w:pStyle w:val="Ttulo5"/>
        <w:spacing w:before="240" w:after="240"/>
        <w:jc w:val="center"/>
        <w:rPr>
          <w:rFonts w:cs="Times New Roman"/>
          <w:sz w:val="40"/>
          <w:szCs w:val="40"/>
        </w:rPr>
      </w:pPr>
      <w:r w:rsidRPr="00D5434F">
        <w:rPr>
          <w:rFonts w:cs="Times New Roman"/>
        </w:rPr>
        <w:br w:type="page"/>
      </w:r>
      <w:bookmarkStart w:id="516" w:name="_Toc454620985"/>
      <w:bookmarkStart w:id="517" w:name="_Toc486939195"/>
      <w:bookmarkStart w:id="518" w:name="_Toc26896875"/>
      <w:r w:rsidR="000B5871" w:rsidRPr="000B62A6">
        <w:rPr>
          <w:rFonts w:cs="Times New Roman"/>
          <w:sz w:val="40"/>
          <w:szCs w:val="40"/>
        </w:rPr>
        <w:lastRenderedPageBreak/>
        <w:t>AUTORIZACIÓN</w:t>
      </w:r>
      <w:bookmarkEnd w:id="498"/>
      <w:r w:rsidR="00361EE3" w:rsidRPr="000B62A6">
        <w:rPr>
          <w:rFonts w:cs="Times New Roman"/>
          <w:sz w:val="40"/>
          <w:szCs w:val="40"/>
        </w:rPr>
        <w:t xml:space="preserve"> </w:t>
      </w:r>
      <w:r w:rsidR="000B5871" w:rsidRPr="000B62A6">
        <w:rPr>
          <w:rFonts w:cs="Times New Roman"/>
          <w:sz w:val="40"/>
          <w:szCs w:val="40"/>
        </w:rPr>
        <w:t>DEL</w:t>
      </w:r>
      <w:r w:rsidR="00361EE3" w:rsidRPr="000B62A6">
        <w:rPr>
          <w:rFonts w:cs="Times New Roman"/>
          <w:sz w:val="40"/>
          <w:szCs w:val="40"/>
        </w:rPr>
        <w:t xml:space="preserve"> </w:t>
      </w:r>
      <w:r w:rsidR="000B5871" w:rsidRPr="000B62A6">
        <w:rPr>
          <w:rFonts w:cs="Times New Roman"/>
          <w:sz w:val="40"/>
          <w:szCs w:val="40"/>
        </w:rPr>
        <w:t>FABRICANTE</w:t>
      </w:r>
      <w:bookmarkEnd w:id="516"/>
      <w:bookmarkEnd w:id="517"/>
      <w:bookmarkEnd w:id="518"/>
    </w:p>
    <w:p w14:paraId="7140C055" w14:textId="0147BB85" w:rsidR="000B62A6" w:rsidRPr="000B62A6" w:rsidRDefault="000B62A6" w:rsidP="000B62A6">
      <w:pPr>
        <w:jc w:val="center"/>
        <w:rPr>
          <w:b/>
          <w:bCs/>
        </w:rPr>
      </w:pPr>
      <w:r w:rsidRPr="000B62A6">
        <w:rPr>
          <w:b/>
          <w:bCs/>
        </w:rPr>
        <w:t>NO APLICA</w:t>
      </w:r>
    </w:p>
    <w:p w14:paraId="5E81A4A3" w14:textId="3F34DCFC" w:rsidR="00DE33B8" w:rsidRPr="00D5434F" w:rsidRDefault="00DE33B8" w:rsidP="00767C59">
      <w:pPr>
        <w:spacing w:before="400" w:after="200"/>
        <w:jc w:val="both"/>
        <w:rPr>
          <w:i/>
          <w:iCs/>
        </w:rPr>
      </w:pPr>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solicitará</w:t>
      </w:r>
      <w:r w:rsidR="00361EE3" w:rsidRPr="00D5434F">
        <w:rPr>
          <w:i/>
          <w:iCs/>
        </w:rPr>
        <w:t xml:space="preserve"> </w:t>
      </w:r>
      <w:r w:rsidRPr="00D5434F">
        <w:rPr>
          <w:i/>
          <w:iCs/>
        </w:rPr>
        <w:t>al</w:t>
      </w:r>
      <w:r w:rsidR="00361EE3" w:rsidRPr="00D5434F">
        <w:rPr>
          <w:i/>
          <w:iCs/>
        </w:rPr>
        <w:t xml:space="preserve"> </w:t>
      </w:r>
      <w:r w:rsidRPr="00D5434F">
        <w:rPr>
          <w:i/>
          <w:iCs/>
        </w:rPr>
        <w:t>Fabricante</w:t>
      </w:r>
      <w:r w:rsidR="00361EE3" w:rsidRPr="00D5434F">
        <w:rPr>
          <w:i/>
          <w:iCs/>
        </w:rPr>
        <w:t xml:space="preserve"> </w:t>
      </w:r>
      <w:r w:rsidRPr="00D5434F">
        <w:rPr>
          <w:i/>
          <w:iCs/>
        </w:rPr>
        <w:t>que</w:t>
      </w:r>
      <w:r w:rsidR="00361EE3" w:rsidRPr="00D5434F">
        <w:rPr>
          <w:i/>
          <w:iCs/>
        </w:rPr>
        <w:t xml:space="preserve"> </w:t>
      </w:r>
      <w:r w:rsidRPr="00D5434F">
        <w:rPr>
          <w:i/>
          <w:iCs/>
        </w:rPr>
        <w:t>complete</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acuerdo</w:t>
      </w:r>
      <w:r w:rsidR="00361EE3" w:rsidRPr="00D5434F">
        <w:rPr>
          <w:i/>
          <w:iCs/>
        </w:rPr>
        <w:t xml:space="preserve"> </w:t>
      </w:r>
      <w:r w:rsidRPr="00D5434F">
        <w:rPr>
          <w:i/>
          <w:iCs/>
        </w:rPr>
        <w:t>con</w:t>
      </w:r>
      <w:r w:rsidR="00361EE3" w:rsidRPr="00D5434F">
        <w:rPr>
          <w:i/>
          <w:iCs/>
        </w:rPr>
        <w:t xml:space="preserve"> </w:t>
      </w:r>
      <w:r w:rsidRPr="00D5434F">
        <w:rPr>
          <w:i/>
          <w:iCs/>
        </w:rPr>
        <w:t>las</w:t>
      </w:r>
      <w:r w:rsidR="00361EE3" w:rsidRPr="00D5434F">
        <w:rPr>
          <w:i/>
          <w:iCs/>
        </w:rPr>
        <w:t xml:space="preserve"> </w:t>
      </w:r>
      <w:r w:rsidRPr="00D5434F">
        <w:rPr>
          <w:i/>
          <w:iCs/>
        </w:rPr>
        <w:t>instrucciones</w:t>
      </w:r>
      <w:r w:rsidR="00361EE3" w:rsidRPr="00D5434F">
        <w:rPr>
          <w:i/>
          <w:iCs/>
        </w:rPr>
        <w:t xml:space="preserve"> </w:t>
      </w:r>
      <w:r w:rsidRPr="00D5434F">
        <w:rPr>
          <w:i/>
          <w:iCs/>
        </w:rPr>
        <w:t>indicadas.</w:t>
      </w:r>
      <w:r w:rsidR="00361EE3" w:rsidRPr="00D5434F">
        <w:rPr>
          <w:i/>
          <w:iCs/>
        </w:rPr>
        <w:t xml:space="preserve"> </w:t>
      </w:r>
      <w:r w:rsidRPr="00D5434F">
        <w:rPr>
          <w:i/>
          <w:iCs/>
        </w:rPr>
        <w:t>Esta</w:t>
      </w:r>
      <w:r w:rsidR="00361EE3" w:rsidRPr="00D5434F">
        <w:rPr>
          <w:i/>
          <w:iCs/>
        </w:rPr>
        <w:t xml:space="preserve"> </w:t>
      </w:r>
      <w:r w:rsidRPr="00D5434F">
        <w:rPr>
          <w:i/>
          <w:iCs/>
        </w:rPr>
        <w:t>carta</w:t>
      </w:r>
      <w:r w:rsidR="00361EE3" w:rsidRPr="00D5434F">
        <w:rPr>
          <w:i/>
          <w:iCs/>
        </w:rPr>
        <w:t xml:space="preserve"> </w:t>
      </w:r>
      <w:r w:rsidRPr="00D5434F">
        <w:rPr>
          <w:i/>
          <w:iCs/>
        </w:rPr>
        <w:t>de</w:t>
      </w:r>
      <w:r w:rsidR="00361EE3" w:rsidRPr="00D5434F">
        <w:rPr>
          <w:i/>
          <w:iCs/>
        </w:rPr>
        <w:t xml:space="preserve"> </w:t>
      </w:r>
      <w:r w:rsidRPr="00D5434F">
        <w:rPr>
          <w:i/>
          <w:iCs/>
        </w:rPr>
        <w:t>autorización</w:t>
      </w:r>
      <w:r w:rsidR="00361EE3" w:rsidRPr="00D5434F">
        <w:rPr>
          <w:i/>
          <w:iCs/>
        </w:rPr>
        <w:t xml:space="preserve"> </w:t>
      </w:r>
      <w:r w:rsidRPr="00D5434F">
        <w:rPr>
          <w:i/>
          <w:iCs/>
        </w:rPr>
        <w:t>deberá</w:t>
      </w:r>
      <w:r w:rsidR="00361EE3" w:rsidRPr="00D5434F">
        <w:rPr>
          <w:i/>
          <w:iCs/>
        </w:rPr>
        <w:t xml:space="preserve"> </w:t>
      </w:r>
      <w:r w:rsidRPr="00D5434F">
        <w:rPr>
          <w:i/>
          <w:iCs/>
        </w:rPr>
        <w:t>estar</w:t>
      </w:r>
      <w:r w:rsidR="00361EE3" w:rsidRPr="00D5434F">
        <w:rPr>
          <w:i/>
          <w:iCs/>
        </w:rPr>
        <w:t xml:space="preserve"> </w:t>
      </w:r>
      <w:r w:rsidRPr="00D5434F">
        <w:rPr>
          <w:i/>
          <w:iCs/>
        </w:rPr>
        <w:t>escrita</w:t>
      </w:r>
      <w:r w:rsidR="00361EE3" w:rsidRPr="00D5434F">
        <w:rPr>
          <w:i/>
          <w:iCs/>
        </w:rPr>
        <w:t xml:space="preserve"> </w:t>
      </w:r>
      <w:r w:rsidRPr="00D5434F">
        <w:rPr>
          <w:i/>
          <w:iCs/>
        </w:rPr>
        <w:t>en</w:t>
      </w:r>
      <w:r w:rsidR="00361EE3" w:rsidRPr="00D5434F">
        <w:rPr>
          <w:i/>
          <w:iCs/>
        </w:rPr>
        <w:t xml:space="preserve"> </w:t>
      </w:r>
      <w:r w:rsidRPr="00D5434F">
        <w:rPr>
          <w:i/>
          <w:iCs/>
        </w:rPr>
        <w:t>papel</w:t>
      </w:r>
      <w:r w:rsidR="00361EE3" w:rsidRPr="00D5434F">
        <w:rPr>
          <w:i/>
          <w:iCs/>
        </w:rPr>
        <w:t xml:space="preserve"> </w:t>
      </w:r>
      <w:r w:rsidRPr="00D5434F">
        <w:rPr>
          <w:i/>
          <w:iCs/>
        </w:rPr>
        <w:t>membretado</w:t>
      </w:r>
      <w:r w:rsidR="00361EE3" w:rsidRPr="00D5434F">
        <w:rPr>
          <w:i/>
          <w:iCs/>
        </w:rPr>
        <w:t xml:space="preserve"> </w:t>
      </w:r>
      <w:r w:rsidRPr="00D5434F">
        <w:rPr>
          <w:i/>
          <w:iCs/>
        </w:rPr>
        <w:t>del</w:t>
      </w:r>
      <w:r w:rsidR="00361EE3" w:rsidRPr="00D5434F">
        <w:rPr>
          <w:i/>
          <w:iCs/>
        </w:rPr>
        <w:t xml:space="preserve"> </w:t>
      </w:r>
      <w:r w:rsidRPr="00D5434F">
        <w:rPr>
          <w:i/>
          <w:iCs/>
        </w:rPr>
        <w:t>Fabricante</w:t>
      </w:r>
      <w:r w:rsidR="00361EE3" w:rsidRPr="00D5434F">
        <w:rPr>
          <w:i/>
          <w:iCs/>
        </w:rPr>
        <w:t xml:space="preserve"> </w:t>
      </w:r>
      <w:r w:rsidRPr="00D5434F">
        <w:rPr>
          <w:i/>
          <w:iCs/>
        </w:rPr>
        <w:t>y</w:t>
      </w:r>
      <w:r w:rsidR="00361EE3" w:rsidRPr="00D5434F">
        <w:rPr>
          <w:i/>
          <w:iCs/>
        </w:rPr>
        <w:t xml:space="preserve"> </w:t>
      </w:r>
      <w:r w:rsidRPr="00D5434F">
        <w:rPr>
          <w:i/>
          <w:iCs/>
        </w:rPr>
        <w:t>deberá</w:t>
      </w:r>
      <w:r w:rsidR="00361EE3" w:rsidRPr="00D5434F">
        <w:rPr>
          <w:i/>
          <w:iCs/>
        </w:rPr>
        <w:t xml:space="preserve"> </w:t>
      </w:r>
      <w:r w:rsidRPr="00D5434F">
        <w:rPr>
          <w:i/>
          <w:iCs/>
        </w:rPr>
        <w:t>estar</w:t>
      </w:r>
      <w:r w:rsidR="00361EE3" w:rsidRPr="00D5434F">
        <w:rPr>
          <w:i/>
          <w:iCs/>
        </w:rPr>
        <w:t xml:space="preserve"> </w:t>
      </w:r>
      <w:r w:rsidRPr="00D5434F">
        <w:rPr>
          <w:i/>
          <w:iCs/>
        </w:rPr>
        <w:t>firmada</w:t>
      </w:r>
      <w:r w:rsidR="00361EE3" w:rsidRPr="00D5434F">
        <w:rPr>
          <w:i/>
          <w:iCs/>
        </w:rPr>
        <w:t xml:space="preserve"> </w:t>
      </w:r>
      <w:r w:rsidRPr="00D5434F">
        <w:rPr>
          <w:i/>
          <w:iCs/>
        </w:rPr>
        <w:t>por</w:t>
      </w:r>
      <w:r w:rsidR="00361EE3" w:rsidRPr="00D5434F">
        <w:rPr>
          <w:i/>
          <w:iCs/>
        </w:rPr>
        <w:t xml:space="preserve"> </w:t>
      </w:r>
      <w:r w:rsidRPr="00D5434F">
        <w:rPr>
          <w:i/>
          <w:iCs/>
        </w:rPr>
        <w:t>una</w:t>
      </w:r>
      <w:r w:rsidR="00361EE3" w:rsidRPr="00D5434F">
        <w:rPr>
          <w:i/>
          <w:iCs/>
        </w:rPr>
        <w:t xml:space="preserve"> </w:t>
      </w:r>
      <w:r w:rsidRPr="00D5434F">
        <w:rPr>
          <w:i/>
          <w:iCs/>
        </w:rPr>
        <w:t>persona</w:t>
      </w:r>
      <w:r w:rsidR="00361EE3" w:rsidRPr="00D5434F">
        <w:rPr>
          <w:i/>
          <w:iCs/>
        </w:rPr>
        <w:t xml:space="preserve"> </w:t>
      </w:r>
      <w:r w:rsidRPr="00D5434F">
        <w:rPr>
          <w:i/>
          <w:iCs/>
        </w:rPr>
        <w:t>debidamente</w:t>
      </w:r>
      <w:r w:rsidR="00361EE3" w:rsidRPr="00D5434F">
        <w:rPr>
          <w:i/>
          <w:iCs/>
        </w:rPr>
        <w:t xml:space="preserve"> </w:t>
      </w:r>
      <w:r w:rsidRPr="00D5434F">
        <w:rPr>
          <w:i/>
          <w:iCs/>
        </w:rPr>
        <w:t>autorizada</w:t>
      </w:r>
      <w:r w:rsidR="00361EE3" w:rsidRPr="00D5434F">
        <w:rPr>
          <w:i/>
          <w:iCs/>
        </w:rPr>
        <w:t xml:space="preserve"> </w:t>
      </w:r>
      <w:r w:rsidRPr="00D5434F">
        <w:rPr>
          <w:i/>
          <w:iCs/>
        </w:rPr>
        <w:t>para</w:t>
      </w:r>
      <w:r w:rsidR="00361EE3" w:rsidRPr="00D5434F">
        <w:rPr>
          <w:i/>
          <w:iCs/>
        </w:rPr>
        <w:t xml:space="preserve"> </w:t>
      </w:r>
      <w:r w:rsidRPr="00D5434F">
        <w:rPr>
          <w:i/>
          <w:iCs/>
        </w:rPr>
        <w:t>firmar</w:t>
      </w:r>
      <w:r w:rsidR="00361EE3" w:rsidRPr="00D5434F">
        <w:rPr>
          <w:i/>
          <w:iCs/>
        </w:rPr>
        <w:t xml:space="preserve"> </w:t>
      </w:r>
      <w:r w:rsidRPr="00D5434F">
        <w:rPr>
          <w:i/>
          <w:iCs/>
        </w:rPr>
        <w:t>documentos</w:t>
      </w:r>
      <w:r w:rsidR="00361EE3" w:rsidRPr="00D5434F">
        <w:rPr>
          <w:i/>
          <w:iCs/>
        </w:rPr>
        <w:t xml:space="preserve"> </w:t>
      </w:r>
      <w:r w:rsidRPr="00D5434F">
        <w:rPr>
          <w:i/>
          <w:iCs/>
        </w:rPr>
        <w:t>que</w:t>
      </w:r>
      <w:r w:rsidR="00361EE3" w:rsidRPr="00D5434F">
        <w:rPr>
          <w:i/>
          <w:iCs/>
        </w:rPr>
        <w:t xml:space="preserve"> </w:t>
      </w:r>
      <w:r w:rsidRPr="00D5434F">
        <w:rPr>
          <w:i/>
          <w:iCs/>
        </w:rPr>
        <w:t>comprometan</w:t>
      </w:r>
      <w:r w:rsidR="00361EE3" w:rsidRPr="00D5434F">
        <w:rPr>
          <w:i/>
          <w:iCs/>
        </w:rPr>
        <w:t xml:space="preserve"> </w:t>
      </w:r>
      <w:r w:rsidRPr="00D5434F">
        <w:rPr>
          <w:i/>
          <w:iCs/>
        </w:rPr>
        <w:t>jurídicamente</w:t>
      </w:r>
      <w:r w:rsidR="00361EE3" w:rsidRPr="00D5434F">
        <w:rPr>
          <w:i/>
          <w:iCs/>
        </w:rPr>
        <w:t xml:space="preserve"> </w:t>
      </w:r>
      <w:r w:rsidRPr="00D5434F">
        <w:rPr>
          <w:i/>
          <w:iCs/>
        </w:rPr>
        <w:t>al</w:t>
      </w:r>
      <w:r w:rsidR="00361EE3" w:rsidRPr="00D5434F">
        <w:rPr>
          <w:i/>
          <w:iCs/>
        </w:rPr>
        <w:t xml:space="preserve"> </w:t>
      </w:r>
      <w:r w:rsidRPr="00D5434F">
        <w:rPr>
          <w:i/>
          <w:iCs/>
        </w:rPr>
        <w:t>Fabricante.</w:t>
      </w:r>
      <w:r w:rsidR="00361EE3" w:rsidRPr="00D5434F">
        <w:rPr>
          <w:i/>
          <w:iCs/>
        </w:rPr>
        <w:t xml:space="preserve"> </w:t>
      </w:r>
      <w:r w:rsidRPr="00D5434F">
        <w:rPr>
          <w:i/>
          <w:iCs/>
        </w:rPr>
        <w:t>El</w:t>
      </w:r>
      <w:r w:rsidR="00361EE3" w:rsidRPr="00D5434F">
        <w:rPr>
          <w:i/>
          <w:iCs/>
        </w:rPr>
        <w:t xml:space="preserve"> </w:t>
      </w:r>
      <w:r w:rsidR="005240C2" w:rsidRPr="00D5434F">
        <w:rPr>
          <w:i/>
          <w:iCs/>
        </w:rPr>
        <w:t>Oferente</w:t>
      </w:r>
      <w:r w:rsidR="00361EE3" w:rsidRPr="00D5434F">
        <w:rPr>
          <w:i/>
          <w:iCs/>
        </w:rPr>
        <w:t xml:space="preserve"> </w:t>
      </w:r>
      <w:r w:rsidRPr="00D5434F">
        <w:rPr>
          <w:i/>
          <w:iCs/>
        </w:rPr>
        <w:t>lo</w:t>
      </w:r>
      <w:r w:rsidR="00361EE3" w:rsidRPr="00D5434F">
        <w:rPr>
          <w:i/>
          <w:iCs/>
        </w:rPr>
        <w:t xml:space="preserve"> </w:t>
      </w:r>
      <w:r w:rsidRPr="00D5434F">
        <w:rPr>
          <w:i/>
          <w:iCs/>
        </w:rPr>
        <w:t>deberá</w:t>
      </w:r>
      <w:r w:rsidR="00361EE3" w:rsidRPr="00D5434F">
        <w:rPr>
          <w:i/>
          <w:iCs/>
        </w:rPr>
        <w:t xml:space="preserve"> </w:t>
      </w:r>
      <w:r w:rsidRPr="00D5434F">
        <w:rPr>
          <w:i/>
          <w:iCs/>
        </w:rPr>
        <w:t>incluirá</w:t>
      </w:r>
      <w:r w:rsidR="00361EE3" w:rsidRPr="00D5434F">
        <w:rPr>
          <w:i/>
          <w:iCs/>
        </w:rPr>
        <w:t xml:space="preserve"> </w:t>
      </w:r>
      <w:r w:rsidRPr="00D5434F">
        <w:rPr>
          <w:i/>
          <w:iCs/>
        </w:rPr>
        <w:t>en</w:t>
      </w:r>
      <w:r w:rsidR="00361EE3" w:rsidRPr="00D5434F">
        <w:rPr>
          <w:i/>
          <w:iCs/>
        </w:rPr>
        <w:t xml:space="preserve"> </w:t>
      </w:r>
      <w:r w:rsidRPr="00D5434F">
        <w:rPr>
          <w:i/>
          <w:iCs/>
        </w:rPr>
        <w:t>su</w:t>
      </w:r>
      <w:r w:rsidR="00361EE3" w:rsidRPr="00D5434F">
        <w:rPr>
          <w:i/>
          <w:iCs/>
        </w:rPr>
        <w:t xml:space="preserve"> </w:t>
      </w:r>
      <w:r w:rsidRPr="00D5434F">
        <w:rPr>
          <w:i/>
          <w:iCs/>
        </w:rPr>
        <w:t>Oferta,</w:t>
      </w:r>
      <w:r w:rsidR="00361EE3" w:rsidRPr="00D5434F">
        <w:rPr>
          <w:i/>
          <w:iCs/>
        </w:rPr>
        <w:t xml:space="preserve"> </w:t>
      </w:r>
      <w:r w:rsidRPr="00D5434F">
        <w:rPr>
          <w:i/>
          <w:iCs/>
        </w:rPr>
        <w:t>si</w:t>
      </w:r>
      <w:r w:rsidR="00361EE3" w:rsidRPr="00D5434F">
        <w:rPr>
          <w:i/>
          <w:iCs/>
        </w:rPr>
        <w:t xml:space="preserve"> </w:t>
      </w:r>
      <w:r w:rsidRPr="00D5434F">
        <w:rPr>
          <w:i/>
          <w:iCs/>
        </w:rPr>
        <w:t>así</w:t>
      </w:r>
      <w:r w:rsidR="00361EE3" w:rsidRPr="00D5434F">
        <w:rPr>
          <w:i/>
          <w:iCs/>
        </w:rPr>
        <w:t xml:space="preserve"> </w:t>
      </w:r>
      <w:r w:rsidRPr="00D5434F">
        <w:rPr>
          <w:i/>
          <w:iCs/>
        </w:rPr>
        <w:t>se</w:t>
      </w:r>
      <w:r w:rsidR="00361EE3" w:rsidRPr="00D5434F">
        <w:rPr>
          <w:i/>
          <w:iCs/>
        </w:rPr>
        <w:t xml:space="preserve"> </w:t>
      </w:r>
      <w:r w:rsidRPr="00D5434F">
        <w:rPr>
          <w:i/>
          <w:iCs/>
        </w:rPr>
        <w:t>establece</w:t>
      </w:r>
      <w:r w:rsidR="00361EE3" w:rsidRPr="00D5434F">
        <w:rPr>
          <w:i/>
          <w:iCs/>
        </w:rPr>
        <w:t xml:space="preserve"> </w:t>
      </w:r>
      <w:r w:rsidRPr="00D5434F">
        <w:rPr>
          <w:b/>
          <w:bCs/>
          <w:i/>
          <w:iCs/>
        </w:rPr>
        <w:t>en</w:t>
      </w:r>
      <w:r w:rsidR="00361EE3" w:rsidRPr="00D5434F">
        <w:rPr>
          <w:b/>
          <w:bCs/>
          <w:i/>
          <w:iCs/>
        </w:rPr>
        <w:t xml:space="preserve"> </w:t>
      </w:r>
      <w:r w:rsidRPr="00D5434F">
        <w:rPr>
          <w:b/>
          <w:bCs/>
          <w:i/>
          <w:iCs/>
        </w:rPr>
        <w:t>los</w:t>
      </w:r>
      <w:r w:rsidR="00361EE3" w:rsidRPr="00D5434F">
        <w:rPr>
          <w:b/>
          <w:bCs/>
          <w:i/>
          <w:iCs/>
        </w:rPr>
        <w:t xml:space="preserve"> </w:t>
      </w:r>
      <w:r w:rsidRPr="00D5434F">
        <w:rPr>
          <w:b/>
          <w:bCs/>
          <w:i/>
          <w:iCs/>
        </w:rPr>
        <w:t>DDL</w:t>
      </w:r>
      <w:r w:rsidRPr="00D5434F">
        <w:rPr>
          <w:i/>
          <w:iCs/>
        </w:rPr>
        <w:t>].</w:t>
      </w:r>
    </w:p>
    <w:p w14:paraId="46941329" w14:textId="4CD3A77A" w:rsidR="00DE33B8" w:rsidRPr="00D5434F" w:rsidRDefault="00DE33B8" w:rsidP="00DE33B8">
      <w:pPr>
        <w:ind w:left="720" w:hanging="720"/>
        <w:jc w:val="right"/>
      </w:pPr>
      <w:r w:rsidRPr="00D5434F">
        <w:t>Fecha:</w:t>
      </w:r>
      <w:r w:rsidR="00361EE3" w:rsidRPr="00D5434F">
        <w:t xml:space="preserve"> </w:t>
      </w:r>
      <w:r w:rsidRPr="00D5434F">
        <w:rPr>
          <w:i/>
          <w:iCs/>
        </w:rPr>
        <w:t>[indique</w:t>
      </w:r>
      <w:r w:rsidR="00361EE3" w:rsidRPr="00D5434F">
        <w:rPr>
          <w:i/>
          <w:iCs/>
        </w:rPr>
        <w:t xml:space="preserve"> </w:t>
      </w:r>
      <w:r w:rsidRPr="00D5434F">
        <w:rPr>
          <w:i/>
          <w:iCs/>
        </w:rPr>
        <w:t>día,</w:t>
      </w:r>
      <w:r w:rsidR="00361EE3" w:rsidRPr="00D5434F">
        <w:rPr>
          <w:i/>
          <w:iCs/>
        </w:rPr>
        <w:t xml:space="preserve"> </w:t>
      </w:r>
      <w:r w:rsidRPr="00D5434F">
        <w:rPr>
          <w:i/>
          <w:iCs/>
        </w:rPr>
        <w:t>mes</w:t>
      </w:r>
      <w:r w:rsidR="00361EE3" w:rsidRPr="00D5434F">
        <w:rPr>
          <w:i/>
          <w:iCs/>
        </w:rPr>
        <w:t xml:space="preserve"> </w:t>
      </w:r>
      <w:r w:rsidRPr="00D5434F">
        <w:rPr>
          <w:i/>
          <w:iCs/>
        </w:rPr>
        <w:t>y</w:t>
      </w:r>
      <w:r w:rsidR="00361EE3" w:rsidRPr="00D5434F">
        <w:rPr>
          <w:i/>
          <w:iCs/>
        </w:rPr>
        <w:t xml:space="preserve"> </w:t>
      </w:r>
      <w:r w:rsidRPr="00D5434F">
        <w:rPr>
          <w:i/>
          <w:iCs/>
        </w:rPr>
        <w:t>año</w:t>
      </w:r>
      <w:r w:rsidR="00361EE3" w:rsidRPr="00D5434F">
        <w:rPr>
          <w:i/>
          <w:iCs/>
        </w:rPr>
        <w:t xml:space="preserve"> </w:t>
      </w:r>
      <w:r w:rsidRPr="00D5434F">
        <w:rPr>
          <w:i/>
          <w:iCs/>
        </w:rPr>
        <w:t>de</w:t>
      </w:r>
      <w:r w:rsidR="00361EE3" w:rsidRPr="00D5434F">
        <w:rPr>
          <w:i/>
          <w:iCs/>
        </w:rPr>
        <w:t xml:space="preserve"> </w:t>
      </w:r>
      <w:r w:rsidRPr="00D5434F">
        <w:rPr>
          <w:i/>
          <w:iCs/>
        </w:rPr>
        <w:t>presentación</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00BE7BF9" w:rsidRPr="00D5434F">
        <w:rPr>
          <w:i/>
          <w:iCs/>
        </w:rPr>
        <w:t>O</w:t>
      </w:r>
      <w:r w:rsidRPr="00D5434F">
        <w:rPr>
          <w:i/>
          <w:iCs/>
        </w:rPr>
        <w:t>ferta].</w:t>
      </w:r>
    </w:p>
    <w:p w14:paraId="39AFF94A" w14:textId="7E1CAABA" w:rsidR="00DE33B8" w:rsidRPr="00D5434F" w:rsidRDefault="00DE33B8" w:rsidP="00DE33B8">
      <w:pPr>
        <w:ind w:left="720" w:hanging="720"/>
        <w:jc w:val="right"/>
        <w:rPr>
          <w:i/>
        </w:rPr>
      </w:pPr>
      <w:r w:rsidRPr="00D5434F">
        <w:t>S</w:t>
      </w:r>
      <w:r w:rsidR="00EF257A" w:rsidRPr="00D5434F">
        <w:t>d</w:t>
      </w:r>
      <w:r w:rsidRPr="00D5434F">
        <w:t>O</w:t>
      </w:r>
      <w:r w:rsidR="00361EE3" w:rsidRPr="00D5434F">
        <w:t xml:space="preserve"> </w:t>
      </w:r>
      <w:r w:rsidRPr="00D5434F">
        <w:t>n.</w:t>
      </w:r>
      <w:r w:rsidR="00767C59" w:rsidRPr="00D5434F">
        <w:rPr>
          <w:bCs/>
          <w:vertAlign w:val="superscript"/>
        </w:rPr>
        <w:t>o</w:t>
      </w:r>
      <w:r w:rsidRPr="00D5434F">
        <w:t>:</w:t>
      </w:r>
      <w:r w:rsidR="00361EE3" w:rsidRPr="00D5434F">
        <w:rPr>
          <w:i/>
          <w:iCs/>
        </w:rPr>
        <w:t xml:space="preserve"> </w:t>
      </w:r>
      <w:r w:rsidR="00F80131" w:rsidRPr="00D5434F">
        <w:rPr>
          <w:spacing w:val="-1"/>
        </w:rPr>
        <w:t>EC-L1253-P00070</w:t>
      </w:r>
    </w:p>
    <w:p w14:paraId="2EFB6D37" w14:textId="0EBDAB98" w:rsidR="00DE33B8" w:rsidRPr="00D5434F" w:rsidRDefault="00DE33B8" w:rsidP="00767C59">
      <w:pPr>
        <w:spacing w:after="240"/>
        <w:ind w:left="720" w:hanging="720"/>
        <w:jc w:val="right"/>
        <w:rPr>
          <w:spacing w:val="-1"/>
        </w:rPr>
      </w:pPr>
      <w:r w:rsidRPr="00D5434F">
        <w:rPr>
          <w:spacing w:val="-1"/>
        </w:rPr>
        <w:t>Alternativa</w:t>
      </w:r>
      <w:r w:rsidR="00361EE3" w:rsidRPr="00D5434F">
        <w:rPr>
          <w:spacing w:val="-1"/>
        </w:rPr>
        <w:t xml:space="preserve"> </w:t>
      </w:r>
      <w:r w:rsidRPr="00D5434F">
        <w:rPr>
          <w:spacing w:val="-1"/>
        </w:rPr>
        <w:t>n.</w:t>
      </w:r>
      <w:r w:rsidR="00767C59" w:rsidRPr="00D5434F">
        <w:rPr>
          <w:bCs/>
          <w:spacing w:val="-1"/>
          <w:vertAlign w:val="superscript"/>
        </w:rPr>
        <w:t>o</w:t>
      </w:r>
      <w:r w:rsidRPr="00D5434F">
        <w:rPr>
          <w:spacing w:val="-1"/>
        </w:rPr>
        <w:t>:</w:t>
      </w:r>
      <w:r w:rsidR="00361EE3" w:rsidRPr="00D5434F">
        <w:rPr>
          <w:i/>
          <w:iCs/>
          <w:spacing w:val="-1"/>
        </w:rPr>
        <w:t xml:space="preserve"> </w:t>
      </w:r>
      <w:r w:rsidR="00F80131" w:rsidRPr="00D5434F">
        <w:rPr>
          <w:spacing w:val="-1"/>
        </w:rPr>
        <w:t>No aplica</w:t>
      </w:r>
      <w:r w:rsidR="00F80131" w:rsidRPr="00D5434F">
        <w:rPr>
          <w:i/>
          <w:iCs/>
          <w:spacing w:val="-1"/>
        </w:rPr>
        <w:t xml:space="preserve"> </w:t>
      </w:r>
    </w:p>
    <w:p w14:paraId="75D91490" w14:textId="66CF735B" w:rsidR="00DE33B8" w:rsidRPr="00D5434F" w:rsidRDefault="00DE33B8" w:rsidP="00767C59">
      <w:pPr>
        <w:spacing w:before="400" w:after="200"/>
      </w:pPr>
      <w:r w:rsidRPr="00D5434F">
        <w:t>Para:</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006A0551" w:rsidRPr="00D5434F">
        <w:rPr>
          <w:i/>
          <w:iCs/>
        </w:rPr>
        <w:t>Comprador</w:t>
      </w:r>
      <w:r w:rsidRPr="00D5434F">
        <w:rPr>
          <w:i/>
          <w:iCs/>
        </w:rPr>
        <w:t>].</w:t>
      </w:r>
    </w:p>
    <w:p w14:paraId="4DC389CF" w14:textId="111573AF" w:rsidR="00DE33B8" w:rsidRPr="00D5434F" w:rsidRDefault="00DE33B8" w:rsidP="00767C59">
      <w:pPr>
        <w:spacing w:after="200"/>
      </w:pPr>
      <w:r w:rsidRPr="00D5434F">
        <w:t>POR</w:t>
      </w:r>
      <w:r w:rsidR="00361EE3" w:rsidRPr="00D5434F">
        <w:t xml:space="preserve"> </w:t>
      </w:r>
      <w:r w:rsidRPr="00D5434F">
        <w:t>CUANTO</w:t>
      </w:r>
    </w:p>
    <w:p w14:paraId="1F340043" w14:textId="71E7F46F" w:rsidR="00DE33B8" w:rsidRPr="00D5434F" w:rsidRDefault="00DE33B8" w:rsidP="00767C59">
      <w:pPr>
        <w:spacing w:after="200"/>
        <w:jc w:val="both"/>
      </w:pPr>
      <w:r w:rsidRPr="00D5434F">
        <w:t>Nosotros</w:t>
      </w:r>
      <w:r w:rsidR="00361EE3" w:rsidRPr="00D5434F">
        <w:t xml:space="preserve"> </w:t>
      </w:r>
      <w:r w:rsidRPr="00D5434F">
        <w:rPr>
          <w:i/>
          <w:iCs/>
        </w:rPr>
        <w:t>[indique</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Pr="00D5434F">
        <w:rPr>
          <w:i/>
          <w:iCs/>
        </w:rPr>
        <w:t>Fabricante]</w:t>
      </w:r>
      <w:r w:rsidRPr="00D5434F">
        <w:t>,</w:t>
      </w:r>
      <w:r w:rsidR="00361EE3" w:rsidRPr="00D5434F">
        <w:t xml:space="preserve"> </w:t>
      </w:r>
      <w:r w:rsidRPr="00D5434F">
        <w:t>como</w:t>
      </w:r>
      <w:r w:rsidR="00361EE3" w:rsidRPr="00D5434F">
        <w:t xml:space="preserve"> </w:t>
      </w:r>
      <w:r w:rsidRPr="00D5434F">
        <w:t>fabricantes</w:t>
      </w:r>
      <w:r w:rsidR="00361EE3" w:rsidRPr="00D5434F">
        <w:t xml:space="preserve"> </w:t>
      </w:r>
      <w:r w:rsidRPr="00D5434F">
        <w:t>oficiales</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EF115C" w:rsidRPr="00D5434F">
        <w:rPr>
          <w:i/>
          <w:iCs/>
        </w:rPr>
        <w:t>B</w:t>
      </w:r>
      <w:r w:rsidRPr="00D5434F">
        <w:rPr>
          <w:i/>
          <w:iCs/>
        </w:rPr>
        <w:t>ienes</w:t>
      </w:r>
      <w:r w:rsidR="00361EE3" w:rsidRPr="00D5434F">
        <w:rPr>
          <w:i/>
          <w:iCs/>
        </w:rPr>
        <w:t xml:space="preserve"> </w:t>
      </w:r>
      <w:r w:rsidRPr="00D5434F">
        <w:rPr>
          <w:i/>
          <w:iCs/>
        </w:rPr>
        <w:t>fabricados]</w:t>
      </w:r>
      <w:r w:rsidRPr="00D5434F">
        <w:t>,</w:t>
      </w:r>
      <w:r w:rsidR="00361EE3" w:rsidRPr="00D5434F">
        <w:t xml:space="preserve"> </w:t>
      </w:r>
      <w:r w:rsidRPr="00D5434F">
        <w:t>con</w:t>
      </w:r>
      <w:r w:rsidR="00361EE3" w:rsidRPr="00D5434F">
        <w:t xml:space="preserve"> </w:t>
      </w:r>
      <w:r w:rsidRPr="00D5434F">
        <w:t>fábricas</w:t>
      </w:r>
      <w:r w:rsidR="00361EE3" w:rsidRPr="00D5434F">
        <w:t xml:space="preserve"> </w:t>
      </w:r>
      <w:r w:rsidRPr="00D5434F">
        <w:t>ubicadas</w:t>
      </w:r>
      <w:r w:rsidR="00361EE3" w:rsidRPr="00D5434F">
        <w:t xml:space="preserve"> </w:t>
      </w:r>
      <w:r w:rsidRPr="00D5434F">
        <w:t>en</w:t>
      </w:r>
      <w:r w:rsidR="00361EE3" w:rsidRPr="00D5434F">
        <w:t xml:space="preserve"> </w:t>
      </w:r>
      <w:r w:rsidRPr="00D5434F">
        <w:rPr>
          <w:i/>
          <w:iCs/>
        </w:rPr>
        <w:t>[indique</w:t>
      </w:r>
      <w:r w:rsidR="00361EE3" w:rsidRPr="00D5434F">
        <w:rPr>
          <w:i/>
          <w:iCs/>
        </w:rPr>
        <w:t xml:space="preserve"> </w:t>
      </w:r>
      <w:r w:rsidRPr="00D5434F">
        <w:rPr>
          <w:i/>
          <w:iCs/>
        </w:rPr>
        <w:t>la</w:t>
      </w:r>
      <w:r w:rsidR="00361EE3" w:rsidRPr="00D5434F">
        <w:rPr>
          <w:i/>
          <w:iCs/>
        </w:rPr>
        <w:t xml:space="preserve"> </w:t>
      </w:r>
      <w:r w:rsidRPr="00D5434F">
        <w:rPr>
          <w:i/>
          <w:iCs/>
        </w:rPr>
        <w:t>dirección</w:t>
      </w:r>
      <w:r w:rsidR="00361EE3" w:rsidRPr="00D5434F">
        <w:rPr>
          <w:i/>
          <w:iCs/>
        </w:rPr>
        <w:t xml:space="preserve"> </w:t>
      </w:r>
      <w:r w:rsidRPr="00D5434F">
        <w:rPr>
          <w:i/>
          <w:iCs/>
        </w:rPr>
        <w:t>completa</w:t>
      </w:r>
      <w:r w:rsidR="00361EE3" w:rsidRPr="00D5434F">
        <w:rPr>
          <w:i/>
          <w:iCs/>
        </w:rPr>
        <w:t xml:space="preserve"> </w:t>
      </w:r>
      <w:r w:rsidRPr="00D5434F">
        <w:rPr>
          <w:i/>
          <w:iCs/>
        </w:rPr>
        <w:t>de</w:t>
      </w:r>
      <w:r w:rsidR="00361EE3" w:rsidRPr="00D5434F">
        <w:rPr>
          <w:i/>
          <w:iCs/>
        </w:rPr>
        <w:t xml:space="preserve"> </w:t>
      </w:r>
      <w:r w:rsidRPr="00D5434F">
        <w:rPr>
          <w:i/>
          <w:iCs/>
        </w:rPr>
        <w:t>las</w:t>
      </w:r>
      <w:r w:rsidR="00361EE3" w:rsidRPr="00D5434F">
        <w:rPr>
          <w:i/>
          <w:iCs/>
        </w:rPr>
        <w:t xml:space="preserve"> </w:t>
      </w:r>
      <w:r w:rsidRPr="00D5434F">
        <w:rPr>
          <w:i/>
          <w:iCs/>
        </w:rPr>
        <w:t>fábricas],</w:t>
      </w:r>
      <w:r w:rsidR="00361EE3" w:rsidRPr="00D5434F">
        <w:rPr>
          <w:i/>
          <w:iCs/>
        </w:rPr>
        <w:t xml:space="preserve"> </w:t>
      </w:r>
      <w:r w:rsidRPr="00D5434F">
        <w:t>autorizamos</w:t>
      </w:r>
      <w:r w:rsidR="00361EE3" w:rsidRPr="00D5434F">
        <w:t xml:space="preserve"> </w:t>
      </w:r>
      <w:r w:rsidRPr="00D5434F">
        <w:t>mediante</w:t>
      </w:r>
      <w:r w:rsidR="00361EE3" w:rsidRPr="00D5434F">
        <w:t xml:space="preserve"> </w:t>
      </w:r>
      <w:r w:rsidRPr="00D5434F">
        <w:t>el</w:t>
      </w:r>
      <w:r w:rsidR="00361EE3" w:rsidRPr="00D5434F">
        <w:t xml:space="preserve"> </w:t>
      </w:r>
      <w:r w:rsidRPr="00D5434F">
        <w:t>presente</w:t>
      </w:r>
      <w:r w:rsidR="00361EE3" w:rsidRPr="00D5434F">
        <w:t xml:space="preserve"> </w:t>
      </w:r>
      <w:r w:rsidRPr="00D5434F">
        <w:t>a</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del</w:t>
      </w:r>
      <w:r w:rsidR="00361EE3" w:rsidRPr="00D5434F">
        <w:rPr>
          <w:i/>
          <w:iCs/>
        </w:rPr>
        <w:t xml:space="preserve"> </w:t>
      </w:r>
      <w:r w:rsidR="005240C2" w:rsidRPr="00D5434F">
        <w:rPr>
          <w:i/>
          <w:iCs/>
        </w:rPr>
        <w:t>Oferente</w:t>
      </w:r>
      <w:r w:rsidRPr="00D5434F">
        <w:rPr>
          <w:i/>
          <w:iCs/>
        </w:rPr>
        <w:t>]</w:t>
      </w:r>
      <w:r w:rsidR="00361EE3" w:rsidRPr="00D5434F">
        <w:t xml:space="preserve"> </w:t>
      </w:r>
      <w:r w:rsidRPr="00D5434F">
        <w:t>a</w:t>
      </w:r>
      <w:r w:rsidR="00361EE3" w:rsidRPr="00D5434F">
        <w:t xml:space="preserve"> </w:t>
      </w:r>
      <w:r w:rsidRPr="00D5434F">
        <w:t>presentar</w:t>
      </w:r>
      <w:r w:rsidR="00361EE3" w:rsidRPr="00D5434F">
        <w:t xml:space="preserve"> </w:t>
      </w:r>
      <w:r w:rsidRPr="00D5434F">
        <w:t>una</w:t>
      </w:r>
      <w:r w:rsidR="00361EE3" w:rsidRPr="00D5434F">
        <w:t xml:space="preserve"> </w:t>
      </w:r>
      <w:r w:rsidRPr="00D5434F">
        <w:t>Oferta</w:t>
      </w:r>
      <w:r w:rsidR="00361EE3" w:rsidRPr="00D5434F">
        <w:t xml:space="preserve"> </w:t>
      </w:r>
      <w:r w:rsidRPr="00D5434F">
        <w:t>con</w:t>
      </w:r>
      <w:r w:rsidR="00361EE3" w:rsidRPr="00D5434F">
        <w:t xml:space="preserve"> </w:t>
      </w:r>
      <w:r w:rsidRPr="00D5434F">
        <w:t>el</w:t>
      </w:r>
      <w:r w:rsidR="00361EE3" w:rsidRPr="00D5434F">
        <w:t xml:space="preserve"> </w:t>
      </w:r>
      <w:r w:rsidRPr="00D5434F">
        <w:t>propósito</w:t>
      </w:r>
      <w:r w:rsidR="00361EE3" w:rsidRPr="00D5434F">
        <w:t xml:space="preserve"> </w:t>
      </w:r>
      <w:r w:rsidRPr="00D5434F">
        <w:t>de</w:t>
      </w:r>
      <w:r w:rsidR="00361EE3" w:rsidRPr="00D5434F">
        <w:t xml:space="preserve"> </w:t>
      </w:r>
      <w:r w:rsidRPr="00D5434F">
        <w:t>suministrar</w:t>
      </w:r>
      <w:r w:rsidR="00361EE3" w:rsidRPr="00D5434F">
        <w:t xml:space="preserve"> </w:t>
      </w:r>
      <w:r w:rsidRPr="00D5434F">
        <w:t>los</w:t>
      </w:r>
      <w:r w:rsidR="00361EE3" w:rsidRPr="00D5434F">
        <w:t xml:space="preserve"> </w:t>
      </w:r>
      <w:r w:rsidRPr="00D5434F">
        <w:t>siguientes</w:t>
      </w:r>
      <w:r w:rsidR="00361EE3" w:rsidRPr="00D5434F">
        <w:t xml:space="preserve"> </w:t>
      </w:r>
      <w:r w:rsidRPr="00D5434F">
        <w:t>Bienes</w:t>
      </w:r>
      <w:r w:rsidR="00361EE3" w:rsidRPr="00D5434F">
        <w:t xml:space="preserve"> </w:t>
      </w:r>
      <w:r w:rsidRPr="00D5434F">
        <w:t>de</w:t>
      </w:r>
      <w:r w:rsidR="00361EE3" w:rsidRPr="00D5434F">
        <w:t xml:space="preserve"> </w:t>
      </w:r>
      <w:r w:rsidRPr="00D5434F">
        <w:t>nuestra</w:t>
      </w:r>
      <w:r w:rsidR="00361EE3" w:rsidRPr="00D5434F">
        <w:t xml:space="preserve"> </w:t>
      </w:r>
      <w:r w:rsidRPr="00D5434F">
        <w:t>fabricación</w:t>
      </w:r>
      <w:r w:rsidR="00361EE3" w:rsidRPr="00D5434F">
        <w:t xml:space="preserve"> </w:t>
      </w:r>
      <w:r w:rsidRPr="00D5434F">
        <w:rPr>
          <w:i/>
          <w:iCs/>
        </w:rPr>
        <w:t>[nombre</w:t>
      </w:r>
      <w:r w:rsidR="00361EE3" w:rsidRPr="00D5434F">
        <w:rPr>
          <w:i/>
          <w:iCs/>
        </w:rPr>
        <w:t xml:space="preserve"> </w:t>
      </w:r>
      <w:r w:rsidRPr="00D5434F">
        <w:rPr>
          <w:i/>
          <w:iCs/>
        </w:rPr>
        <w:t>y</w:t>
      </w:r>
      <w:r w:rsidR="00361EE3" w:rsidRPr="00D5434F">
        <w:rPr>
          <w:i/>
          <w:iCs/>
        </w:rPr>
        <w:t xml:space="preserve"> </w:t>
      </w:r>
      <w:r w:rsidRPr="00D5434F">
        <w:rPr>
          <w:i/>
          <w:iCs/>
        </w:rPr>
        <w:t>breve</w:t>
      </w:r>
      <w:r w:rsidR="00361EE3" w:rsidRPr="00D5434F">
        <w:rPr>
          <w:i/>
          <w:iCs/>
        </w:rPr>
        <w:t xml:space="preserve"> </w:t>
      </w:r>
      <w:r w:rsidRPr="00D5434F">
        <w:rPr>
          <w:i/>
          <w:iCs/>
        </w:rPr>
        <w:t>descripción</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00EF115C" w:rsidRPr="00D5434F">
        <w:rPr>
          <w:i/>
          <w:iCs/>
        </w:rPr>
        <w:t>B</w:t>
      </w:r>
      <w:r w:rsidRPr="00D5434F">
        <w:rPr>
          <w:i/>
          <w:iCs/>
        </w:rPr>
        <w:t>ienes]</w:t>
      </w:r>
      <w:r w:rsidRPr="00D5434F">
        <w:t>,</w:t>
      </w:r>
      <w:r w:rsidR="00361EE3" w:rsidRPr="00D5434F">
        <w:t xml:space="preserve"> </w:t>
      </w:r>
      <w:r w:rsidRPr="00D5434F">
        <w:t>y</w:t>
      </w:r>
      <w:r w:rsidR="00361EE3" w:rsidRPr="00D5434F">
        <w:t xml:space="preserve"> </w:t>
      </w:r>
      <w:r w:rsidRPr="00D5434F">
        <w:t>a</w:t>
      </w:r>
      <w:r w:rsidR="00361EE3" w:rsidRPr="00D5434F">
        <w:t xml:space="preserve"> </w:t>
      </w:r>
      <w:r w:rsidRPr="00D5434F">
        <w:t>posteriormente</w:t>
      </w:r>
      <w:r w:rsidR="00361EE3" w:rsidRPr="00D5434F">
        <w:t xml:space="preserve"> </w:t>
      </w:r>
      <w:r w:rsidRPr="00D5434F">
        <w:t>negociar</w:t>
      </w:r>
      <w:r w:rsidR="00361EE3" w:rsidRPr="00D5434F">
        <w:t xml:space="preserve"> </w:t>
      </w:r>
      <w:r w:rsidRPr="00D5434F">
        <w:t>y</w:t>
      </w:r>
      <w:r w:rsidR="00361EE3" w:rsidRPr="00D5434F">
        <w:t xml:space="preserve"> </w:t>
      </w:r>
      <w:r w:rsidRPr="00D5434F">
        <w:t>firmar</w:t>
      </w:r>
      <w:r w:rsidR="00361EE3" w:rsidRPr="00D5434F">
        <w:t xml:space="preserve"> </w:t>
      </w:r>
      <w:r w:rsidRPr="00D5434F">
        <w:t>el</w:t>
      </w:r>
      <w:r w:rsidR="00361EE3" w:rsidRPr="00D5434F">
        <w:t xml:space="preserve"> </w:t>
      </w:r>
      <w:r w:rsidRPr="00D5434F">
        <w:t>Contrato.</w:t>
      </w:r>
    </w:p>
    <w:p w14:paraId="5966F4EE" w14:textId="77777777" w:rsidR="003B74EA" w:rsidRPr="00D5434F" w:rsidRDefault="003B74EA" w:rsidP="003B74EA">
      <w:pPr>
        <w:spacing w:after="200"/>
        <w:jc w:val="both"/>
      </w:pPr>
      <w:r w:rsidRPr="00D5434F">
        <w:t>Declaramos nuestro compromiso de practicar la responsabilidad ambiental y social - ASSS y cumplir con el Marco de Política Ambiental y Social</w:t>
      </w:r>
      <w:r w:rsidRPr="00D5434F">
        <w:rPr>
          <w:vertAlign w:val="superscript"/>
        </w:rPr>
        <w:footnoteReference w:id="12"/>
      </w:r>
      <w:r w:rsidRPr="00D5434F">
        <w:t xml:space="preserve"> del Banco que incluye disposiciones generales y específicas sobre derechos humanos, energía y medio ambiente, seguridad de los trabajadores, trabajo, ética, salud y seguridad, prácticas de gestión y otros temas, no solo con respecto a nuestra firma, que se extiende a los principales proveedores de los productos y servicios de nuestros productos</w:t>
      </w:r>
    </w:p>
    <w:p w14:paraId="3AE877B4" w14:textId="62DE9D94" w:rsidR="00DE33B8" w:rsidRPr="00D5434F" w:rsidRDefault="00DE33B8" w:rsidP="00767C59">
      <w:pPr>
        <w:spacing w:after="200"/>
        <w:jc w:val="both"/>
      </w:pPr>
      <w:r w:rsidRPr="00D5434F">
        <w:t>Por</w:t>
      </w:r>
      <w:r w:rsidR="00361EE3" w:rsidRPr="00D5434F">
        <w:t xml:space="preserve"> </w:t>
      </w:r>
      <w:r w:rsidRPr="00D5434F">
        <w:t>este</w:t>
      </w:r>
      <w:r w:rsidR="00361EE3" w:rsidRPr="00D5434F">
        <w:t xml:space="preserve"> </w:t>
      </w:r>
      <w:r w:rsidRPr="00D5434F">
        <w:t>medio</w:t>
      </w:r>
      <w:r w:rsidR="00361EE3" w:rsidRPr="00D5434F">
        <w:t xml:space="preserve"> </w:t>
      </w:r>
      <w:r w:rsidRPr="00D5434F">
        <w:t>extendemos</w:t>
      </w:r>
      <w:r w:rsidR="00361EE3" w:rsidRPr="00D5434F">
        <w:t xml:space="preserve"> </w:t>
      </w:r>
      <w:r w:rsidRPr="00D5434F">
        <w:t>nuestro</w:t>
      </w:r>
      <w:r w:rsidR="00361EE3" w:rsidRPr="00D5434F">
        <w:t xml:space="preserve"> </w:t>
      </w:r>
      <w:r w:rsidRPr="00D5434F">
        <w:t>aval</w:t>
      </w:r>
      <w:r w:rsidR="00361EE3" w:rsidRPr="00D5434F">
        <w:t xml:space="preserve"> </w:t>
      </w:r>
      <w:r w:rsidRPr="00D5434F">
        <w:t>y</w:t>
      </w:r>
      <w:r w:rsidR="00361EE3" w:rsidRPr="00D5434F">
        <w:t xml:space="preserve"> </w:t>
      </w:r>
      <w:r w:rsidRPr="00D5434F">
        <w:t>plena</w:t>
      </w:r>
      <w:r w:rsidR="00361EE3" w:rsidRPr="00D5434F">
        <w:t xml:space="preserve"> </w:t>
      </w:r>
      <w:r w:rsidRPr="00D5434F">
        <w:t>garantía,</w:t>
      </w:r>
      <w:r w:rsidR="00361EE3" w:rsidRPr="00D5434F">
        <w:t xml:space="preserve"> </w:t>
      </w:r>
      <w:r w:rsidRPr="00D5434F">
        <w:t>conforme</w:t>
      </w:r>
      <w:r w:rsidR="00361EE3" w:rsidRPr="00D5434F">
        <w:t xml:space="preserve"> </w:t>
      </w:r>
      <w:r w:rsidRPr="00D5434F">
        <w:t>a</w:t>
      </w:r>
      <w:r w:rsidR="00361EE3" w:rsidRPr="00D5434F">
        <w:t xml:space="preserve"> </w:t>
      </w:r>
      <w:r w:rsidRPr="00D5434F">
        <w:t>la</w:t>
      </w:r>
      <w:r w:rsidR="00361EE3" w:rsidRPr="00D5434F">
        <w:t xml:space="preserve"> </w:t>
      </w:r>
      <w:r w:rsidR="00A44B9C" w:rsidRPr="00D5434F">
        <w:t>C</w:t>
      </w:r>
      <w:r w:rsidR="005D3B37" w:rsidRPr="00D5434F">
        <w:t>láusula</w:t>
      </w:r>
      <w:r w:rsidR="00361EE3" w:rsidRPr="00D5434F">
        <w:t xml:space="preserve"> </w:t>
      </w:r>
      <w:r w:rsidRPr="00D5434F">
        <w:t>2</w:t>
      </w:r>
      <w:r w:rsidR="00D443D9" w:rsidRPr="00D5434F">
        <w:t>9</w:t>
      </w:r>
      <w:r w:rsidR="00361EE3" w:rsidRPr="00D5434F">
        <w:t xml:space="preserve"> </w:t>
      </w:r>
      <w:r w:rsidRPr="00D5434F">
        <w:t>de</w:t>
      </w:r>
      <w:r w:rsidR="00361EE3" w:rsidRPr="00D5434F">
        <w:t xml:space="preserve"> </w:t>
      </w:r>
      <w:r w:rsidRPr="00D5434F">
        <w:t>las</w:t>
      </w:r>
      <w:r w:rsidR="00361EE3" w:rsidRPr="00D5434F">
        <w:t xml:space="preserve"> </w:t>
      </w:r>
      <w:r w:rsidRPr="00D5434F">
        <w:t>Condiciones</w:t>
      </w:r>
      <w:r w:rsidR="00361EE3" w:rsidRPr="00D5434F">
        <w:t xml:space="preserve"> </w:t>
      </w:r>
      <w:r w:rsidRPr="00D5434F">
        <w:t>Generales</w:t>
      </w:r>
      <w:r w:rsidR="00361EE3" w:rsidRPr="00D5434F">
        <w:t xml:space="preserve"> </w:t>
      </w:r>
      <w:r w:rsidRPr="00D5434F">
        <w:t>del</w:t>
      </w:r>
      <w:r w:rsidR="00361EE3" w:rsidRPr="00D5434F">
        <w:t xml:space="preserve"> </w:t>
      </w:r>
      <w:r w:rsidRPr="00D5434F">
        <w:t>Contrato,</w:t>
      </w:r>
      <w:r w:rsidR="00361EE3" w:rsidRPr="00D5434F">
        <w:t xml:space="preserve"> </w:t>
      </w:r>
      <w:r w:rsidRPr="00D5434F">
        <w:t>respecto</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ofrecidos</w:t>
      </w:r>
      <w:r w:rsidR="00361EE3" w:rsidRPr="00D5434F">
        <w:t xml:space="preserve"> </w:t>
      </w:r>
      <w:r w:rsidRPr="00D5434F">
        <w:t>por</w:t>
      </w:r>
      <w:r w:rsidR="00361EE3" w:rsidRPr="00D5434F">
        <w:t xml:space="preserve"> </w:t>
      </w:r>
      <w:r w:rsidRPr="00D5434F">
        <w:t>la</w:t>
      </w:r>
      <w:r w:rsidR="00361EE3" w:rsidRPr="00D5434F">
        <w:t xml:space="preserve"> </w:t>
      </w:r>
      <w:r w:rsidRPr="00D5434F">
        <w:t>firma</w:t>
      </w:r>
      <w:r w:rsidR="00361EE3" w:rsidRPr="00D5434F">
        <w:t xml:space="preserve"> </w:t>
      </w:r>
      <w:r w:rsidRPr="00D5434F">
        <w:t>antes</w:t>
      </w:r>
      <w:r w:rsidR="00361EE3" w:rsidRPr="00D5434F">
        <w:t xml:space="preserve"> </w:t>
      </w:r>
      <w:r w:rsidRPr="00D5434F">
        <w:t>mencionada.</w:t>
      </w:r>
    </w:p>
    <w:p w14:paraId="0B8D5B9E" w14:textId="45D61FBB" w:rsidR="00DE33B8" w:rsidRPr="00D5434F" w:rsidRDefault="00DE33B8" w:rsidP="00767C59">
      <w:pPr>
        <w:spacing w:after="200"/>
        <w:jc w:val="both"/>
      </w:pPr>
      <w:r w:rsidRPr="00D5434F">
        <w:t>Firma:</w:t>
      </w:r>
      <w:r w:rsidR="00361EE3" w:rsidRPr="00D5434F">
        <w:t xml:space="preserve"> </w:t>
      </w:r>
      <w:r w:rsidRPr="00D5434F">
        <w:rPr>
          <w:i/>
          <w:iCs/>
        </w:rPr>
        <w:t>[indique</w:t>
      </w:r>
      <w:r w:rsidR="00361EE3" w:rsidRPr="00D5434F">
        <w:rPr>
          <w:i/>
          <w:iCs/>
        </w:rPr>
        <w:t xml:space="preserve"> </w:t>
      </w:r>
      <w:r w:rsidRPr="00D5434F">
        <w:rPr>
          <w:i/>
          <w:iCs/>
        </w:rPr>
        <w:t>firma</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representantes</w:t>
      </w:r>
      <w:r w:rsidR="00361EE3" w:rsidRPr="00D5434F">
        <w:rPr>
          <w:i/>
          <w:iCs/>
        </w:rPr>
        <w:t xml:space="preserve"> </w:t>
      </w:r>
      <w:r w:rsidRPr="00D5434F">
        <w:rPr>
          <w:i/>
          <w:iCs/>
        </w:rPr>
        <w:t>autorizados</w:t>
      </w:r>
      <w:r w:rsidR="00361EE3" w:rsidRPr="00D5434F">
        <w:rPr>
          <w:i/>
          <w:iCs/>
        </w:rPr>
        <w:t xml:space="preserve"> </w:t>
      </w:r>
      <w:r w:rsidRPr="00D5434F">
        <w:rPr>
          <w:i/>
          <w:iCs/>
        </w:rPr>
        <w:t>del</w:t>
      </w:r>
      <w:r w:rsidR="00361EE3" w:rsidRPr="00D5434F">
        <w:rPr>
          <w:i/>
          <w:iCs/>
        </w:rPr>
        <w:t xml:space="preserve"> </w:t>
      </w:r>
      <w:r w:rsidRPr="00D5434F">
        <w:rPr>
          <w:i/>
          <w:iCs/>
        </w:rPr>
        <w:t>Fabricante].</w:t>
      </w:r>
      <w:r w:rsidR="00361EE3" w:rsidRPr="00D5434F">
        <w:rPr>
          <w:i/>
          <w:iCs/>
        </w:rPr>
        <w:t xml:space="preserve"> </w:t>
      </w:r>
    </w:p>
    <w:p w14:paraId="37B77D1D" w14:textId="7DC9AA7D" w:rsidR="00DE33B8" w:rsidRPr="00D5434F" w:rsidRDefault="00DE33B8" w:rsidP="00767C59">
      <w:pPr>
        <w:spacing w:after="200"/>
      </w:pPr>
      <w:r w:rsidRPr="00D5434F">
        <w:t>Nombre: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completo</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representantes</w:t>
      </w:r>
      <w:r w:rsidR="00361EE3" w:rsidRPr="00D5434F">
        <w:rPr>
          <w:i/>
          <w:iCs/>
        </w:rPr>
        <w:t xml:space="preserve"> </w:t>
      </w:r>
      <w:r w:rsidRPr="00D5434F">
        <w:rPr>
          <w:i/>
          <w:iCs/>
        </w:rPr>
        <w:t>autorizados</w:t>
      </w:r>
      <w:r w:rsidR="00361EE3" w:rsidRPr="00D5434F">
        <w:rPr>
          <w:i/>
          <w:iCs/>
        </w:rPr>
        <w:t xml:space="preserve"> </w:t>
      </w:r>
      <w:r w:rsidRPr="00D5434F">
        <w:rPr>
          <w:i/>
          <w:iCs/>
        </w:rPr>
        <w:t>del</w:t>
      </w:r>
      <w:r w:rsidR="00361EE3" w:rsidRPr="00D5434F">
        <w:rPr>
          <w:i/>
          <w:iCs/>
        </w:rPr>
        <w:t xml:space="preserve"> </w:t>
      </w:r>
      <w:r w:rsidRPr="00D5434F">
        <w:rPr>
          <w:i/>
          <w:iCs/>
        </w:rPr>
        <w:t>Fabricante]</w:t>
      </w:r>
      <w:r w:rsidRPr="00D5434F">
        <w:t>.</w:t>
      </w:r>
    </w:p>
    <w:p w14:paraId="77B8DCB1" w14:textId="282F0036" w:rsidR="00DE33B8" w:rsidRPr="00D5434F" w:rsidRDefault="00DE33B8" w:rsidP="00767C59">
      <w:pPr>
        <w:spacing w:after="200"/>
      </w:pPr>
      <w:r w:rsidRPr="00D5434F">
        <w:t>Cargo:</w:t>
      </w:r>
      <w:r w:rsidR="00361EE3" w:rsidRPr="00D5434F">
        <w:rPr>
          <w:i/>
          <w:iCs/>
        </w:rPr>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cargo].</w:t>
      </w:r>
    </w:p>
    <w:p w14:paraId="7BB9FAD9" w14:textId="1238C862" w:rsidR="00DE33B8" w:rsidRPr="00D5434F" w:rsidRDefault="00DE33B8" w:rsidP="00767C59">
      <w:pPr>
        <w:spacing w:before="800" w:after="200"/>
      </w:pPr>
      <w:r w:rsidRPr="00D5434F">
        <w:t>Fechado</w:t>
      </w:r>
      <w:r w:rsidR="00361EE3" w:rsidRPr="00D5434F">
        <w:t xml:space="preserve"> </w:t>
      </w:r>
      <w:r w:rsidRPr="00D5434F">
        <w:t>el</w:t>
      </w:r>
      <w:r w:rsidR="00361EE3" w:rsidRPr="00D5434F">
        <w:t xml:space="preserve"> </w:t>
      </w:r>
      <w:r w:rsidRPr="00D5434F">
        <w:t>día</w:t>
      </w:r>
      <w:r w:rsidR="00361EE3" w:rsidRPr="00D5434F">
        <w:t xml:space="preserve"> </w:t>
      </w:r>
      <w:r w:rsidRPr="00D5434F">
        <w:t>____________</w:t>
      </w:r>
      <w:r w:rsidR="00361EE3" w:rsidRPr="00D5434F">
        <w:t xml:space="preserve"> </w:t>
      </w:r>
      <w:r w:rsidRPr="00D5434F">
        <w:t>de</w:t>
      </w:r>
      <w:r w:rsidR="00361EE3" w:rsidRPr="00D5434F">
        <w:t xml:space="preserve"> </w:t>
      </w:r>
      <w:r w:rsidRPr="00D5434F">
        <w:t>__________________del</w:t>
      </w:r>
      <w:r w:rsidR="00361EE3" w:rsidRPr="00D5434F">
        <w:t xml:space="preserve"> </w:t>
      </w:r>
      <w:r w:rsidRPr="00D5434F">
        <w:t>año</w:t>
      </w:r>
      <w:r w:rsidR="00361EE3" w:rsidRPr="00D5434F">
        <w:t xml:space="preserve"> </w:t>
      </w:r>
      <w:r w:rsidRPr="00D5434F">
        <w:t>_______</w:t>
      </w:r>
      <w:r w:rsidR="00361EE3" w:rsidRPr="00D5434F">
        <w:t xml:space="preserve"> </w:t>
      </w:r>
      <w:r w:rsidRPr="00D5434F">
        <w:rPr>
          <w:i/>
          <w:iCs/>
        </w:rPr>
        <w:t>[fecha</w:t>
      </w:r>
      <w:r w:rsidR="00361EE3" w:rsidRPr="00D5434F">
        <w:rPr>
          <w:i/>
          <w:iCs/>
        </w:rPr>
        <w:t xml:space="preserve"> </w:t>
      </w:r>
      <w:r w:rsidRPr="00D5434F">
        <w:rPr>
          <w:i/>
          <w:iCs/>
        </w:rPr>
        <w:t>de</w:t>
      </w:r>
      <w:r w:rsidR="00361EE3" w:rsidRPr="00D5434F">
        <w:rPr>
          <w:i/>
          <w:iCs/>
        </w:rPr>
        <w:t xml:space="preserve"> </w:t>
      </w:r>
      <w:r w:rsidRPr="00D5434F">
        <w:rPr>
          <w:i/>
          <w:iCs/>
        </w:rPr>
        <w:t>la</w:t>
      </w:r>
      <w:r w:rsidR="00361EE3" w:rsidRPr="00D5434F">
        <w:rPr>
          <w:i/>
          <w:iCs/>
        </w:rPr>
        <w:t xml:space="preserve"> </w:t>
      </w:r>
      <w:r w:rsidRPr="00D5434F">
        <w:rPr>
          <w:i/>
          <w:iCs/>
        </w:rPr>
        <w:t>firma].</w:t>
      </w:r>
    </w:p>
    <w:p w14:paraId="7E1D1936" w14:textId="77777777" w:rsidR="00A60B5E" w:rsidRPr="00D5434F" w:rsidRDefault="00A60B5E" w:rsidP="00D01818">
      <w:pPr>
        <w:suppressAutoHyphens/>
      </w:pPr>
      <w:bookmarkStart w:id="519" w:name="_Toc482500892"/>
    </w:p>
    <w:p w14:paraId="2743D2A7" w14:textId="0F161274" w:rsidR="00931E6E" w:rsidRPr="00D5434F" w:rsidRDefault="00931E6E" w:rsidP="00931E6E">
      <w:pPr>
        <w:spacing w:after="120"/>
        <w:jc w:val="center"/>
        <w:rPr>
          <w:b/>
          <w:bCs/>
          <w:spacing w:val="-3"/>
          <w:sz w:val="28"/>
          <w:szCs w:val="28"/>
        </w:rPr>
      </w:pPr>
      <w:r w:rsidRPr="00D5434F">
        <w:rPr>
          <w:b/>
          <w:bCs/>
          <w:spacing w:val="-3"/>
          <w:sz w:val="28"/>
          <w:szCs w:val="28"/>
        </w:rPr>
        <w:lastRenderedPageBreak/>
        <w:t>Formulario - Capacidad Financiera</w:t>
      </w:r>
    </w:p>
    <w:p w14:paraId="6FF513CD" w14:textId="77777777" w:rsidR="00931E6E" w:rsidRPr="00D5434F" w:rsidRDefault="00931E6E" w:rsidP="00931E6E">
      <w:pPr>
        <w:ind w:left="720" w:hanging="720"/>
        <w:jc w:val="right"/>
      </w:pPr>
      <w:r w:rsidRPr="00D5434F">
        <w:t xml:space="preserve">Fecha: </w:t>
      </w:r>
      <w:r w:rsidRPr="00D5434F">
        <w:rPr>
          <w:i/>
          <w:iCs/>
        </w:rPr>
        <w:t>[indique día, mes y año de presentación de la oferta].</w:t>
      </w:r>
    </w:p>
    <w:p w14:paraId="28059616" w14:textId="68DB8D58" w:rsidR="00931E6E" w:rsidRPr="00D5434F" w:rsidRDefault="00931E6E" w:rsidP="00931E6E">
      <w:pPr>
        <w:ind w:left="720" w:hanging="720"/>
        <w:jc w:val="right"/>
        <w:rPr>
          <w:i/>
        </w:rPr>
      </w:pPr>
      <w:r w:rsidRPr="00D5434F">
        <w:t>SDO n.</w:t>
      </w:r>
      <w:r w:rsidRPr="00D5434F">
        <w:rPr>
          <w:bCs/>
        </w:rPr>
        <w:sym w:font="Symbol" w:char="F0B0"/>
      </w:r>
      <w:r w:rsidRPr="00D5434F">
        <w:t>:</w:t>
      </w:r>
      <w:r w:rsidR="000D3AA7" w:rsidRPr="00D5434F">
        <w:t xml:space="preserve"> EC-L1253-P000</w:t>
      </w:r>
      <w:r w:rsidR="001D1011" w:rsidRPr="00D5434F">
        <w:t>70</w:t>
      </w:r>
      <w:r w:rsidRPr="00D5434F">
        <w:rPr>
          <w:i/>
          <w:iCs/>
        </w:rPr>
        <w:t xml:space="preserve"> </w:t>
      </w:r>
    </w:p>
    <w:p w14:paraId="795B9225" w14:textId="77777777" w:rsidR="00931E6E" w:rsidRPr="00D5434F" w:rsidRDefault="00931E6E" w:rsidP="00931E6E"/>
    <w:p w14:paraId="49029292" w14:textId="77777777" w:rsidR="00931E6E" w:rsidRPr="00D5434F" w:rsidRDefault="00931E6E" w:rsidP="00931E6E">
      <w:pPr>
        <w:rPr>
          <w:i/>
          <w:iCs/>
        </w:rPr>
      </w:pPr>
      <w:r w:rsidRPr="00D5434F">
        <w:t xml:space="preserve">Para: </w:t>
      </w:r>
      <w:r w:rsidRPr="00D5434F">
        <w:rPr>
          <w:i/>
          <w:iCs/>
        </w:rPr>
        <w:t>[indique el nombre completo del Comprador].</w:t>
      </w:r>
    </w:p>
    <w:p w14:paraId="02BDD212" w14:textId="77777777" w:rsidR="00931E6E" w:rsidRPr="00D5434F" w:rsidRDefault="00931E6E" w:rsidP="00931E6E">
      <w:pPr>
        <w:rPr>
          <w:b/>
        </w:rPr>
      </w:pPr>
      <w:r w:rsidRPr="00D5434F">
        <w:t xml:space="preserve">Presente. - </w:t>
      </w:r>
    </w:p>
    <w:p w14:paraId="4730A6A6" w14:textId="77777777" w:rsidR="00931E6E" w:rsidRPr="00D5434F" w:rsidRDefault="00931E6E" w:rsidP="00931E6E">
      <w:pPr>
        <w:spacing w:after="120"/>
        <w:jc w:val="both"/>
      </w:pPr>
    </w:p>
    <w:p w14:paraId="3B9C16AF" w14:textId="53C88D1C" w:rsidR="00931E6E" w:rsidRDefault="00931E6E" w:rsidP="00A25699">
      <w:pPr>
        <w:jc w:val="both"/>
        <w:rPr>
          <w:i/>
          <w:iCs/>
          <w:color w:val="2E74B5" w:themeColor="accent1" w:themeShade="BF"/>
        </w:rPr>
      </w:pPr>
      <w:r w:rsidRPr="00D5434F">
        <w:t xml:space="preserve">Mi representada </w:t>
      </w:r>
      <w:r w:rsidRPr="00D5434F">
        <w:rPr>
          <w:i/>
          <w:iCs/>
          <w:color w:val="2E74B5" w:themeColor="accent1" w:themeShade="BF"/>
        </w:rPr>
        <w:t>detallar nombre del oferente o miembro del APCA</w:t>
      </w:r>
      <w:r w:rsidRPr="00D5434F">
        <w:rPr>
          <w:color w:val="2E74B5" w:themeColor="accent1" w:themeShade="BF"/>
        </w:rPr>
        <w:t xml:space="preserve">, </w:t>
      </w:r>
      <w:r w:rsidRPr="00D5434F">
        <w:t xml:space="preserve">tiene una facturación promedio anual por </w:t>
      </w:r>
      <w:r w:rsidRPr="00D5434F">
        <w:rPr>
          <w:i/>
          <w:iCs/>
          <w:color w:val="2E74B5" w:themeColor="accent1" w:themeShade="BF"/>
          <w:spacing w:val="-3"/>
        </w:rPr>
        <w:t xml:space="preserve">[venta de los siguientes bienes y/o servicios de acuerdo a lo requerido en el pliego como: (detallar)] </w:t>
      </w:r>
      <w:r w:rsidRPr="00D5434F">
        <w:t xml:space="preserve">por el período del </w:t>
      </w:r>
      <w:r w:rsidRPr="00D5434F">
        <w:rPr>
          <w:i/>
          <w:iCs/>
          <w:color w:val="2E74B5" w:themeColor="accent1" w:themeShade="BF"/>
        </w:rPr>
        <w:t xml:space="preserve">(indicar fecha)__ al _(indicar fecha)__, de _(indicar monto) </w:t>
      </w:r>
      <w:r w:rsidRPr="00D5434F">
        <w:t xml:space="preserve">y adjunto documentos de respaldo conforme a lo solicitado en el Pliego. </w:t>
      </w:r>
      <w:r w:rsidRPr="00D5434F">
        <w:rPr>
          <w:i/>
          <w:iCs/>
          <w:color w:val="2E74B5" w:themeColor="accent1" w:themeShade="BF"/>
        </w:rPr>
        <w:t>(Ejem: facturas, declaración del impuesto a la renta, etc.)</w:t>
      </w:r>
    </w:p>
    <w:p w14:paraId="06FD4E94" w14:textId="77777777" w:rsidR="00A25699" w:rsidRPr="00A25699" w:rsidRDefault="00A25699" w:rsidP="00A25699">
      <w:pPr>
        <w:jc w:val="both"/>
        <w:rPr>
          <w:i/>
          <w:iCs/>
          <w:color w:val="2E74B5" w:themeColor="accent1" w:themeShade="BF"/>
        </w:rPr>
      </w:pPr>
    </w:p>
    <w:p w14:paraId="6E1F1AA0" w14:textId="77777777" w:rsidR="00931E6E" w:rsidRPr="00D5434F" w:rsidRDefault="00931E6E" w:rsidP="00A25699">
      <w:pPr>
        <w:jc w:val="both"/>
        <w:rPr>
          <w:b/>
          <w:bCs/>
        </w:rPr>
      </w:pPr>
      <w:r w:rsidRPr="00D5434F">
        <w:rPr>
          <w:b/>
          <w:bCs/>
        </w:rPr>
        <w:t>Resumen Ejecutivo Facturación</w:t>
      </w:r>
    </w:p>
    <w:p w14:paraId="3A4D7146" w14:textId="77777777" w:rsidR="00931E6E" w:rsidRPr="00D5434F" w:rsidRDefault="00931E6E" w:rsidP="00A25699">
      <w:pPr>
        <w:jc w:val="both"/>
        <w:rPr>
          <w:b/>
          <w:bCs/>
        </w:rPr>
      </w:pPr>
    </w:p>
    <w:tbl>
      <w:tblPr>
        <w:tblStyle w:val="Tablaconcuadrcula"/>
        <w:tblW w:w="0" w:type="auto"/>
        <w:tblLook w:val="04A0" w:firstRow="1" w:lastRow="0" w:firstColumn="1" w:lastColumn="0" w:noHBand="0" w:noVBand="1"/>
      </w:tblPr>
      <w:tblGrid>
        <w:gridCol w:w="1735"/>
        <w:gridCol w:w="1792"/>
        <w:gridCol w:w="1843"/>
        <w:gridCol w:w="1996"/>
        <w:gridCol w:w="1843"/>
      </w:tblGrid>
      <w:tr w:rsidR="00931E6E" w:rsidRPr="00D5434F" w14:paraId="2A6ECB7C" w14:textId="77777777" w:rsidTr="00A25699">
        <w:trPr>
          <w:trHeight w:val="291"/>
        </w:trPr>
        <w:tc>
          <w:tcPr>
            <w:tcW w:w="9209" w:type="dxa"/>
            <w:gridSpan w:val="5"/>
          </w:tcPr>
          <w:p w14:paraId="47FF5BBA" w14:textId="77777777" w:rsidR="00931E6E" w:rsidRPr="00D5434F" w:rsidRDefault="00931E6E" w:rsidP="005652E5">
            <w:pPr>
              <w:jc w:val="center"/>
              <w:rPr>
                <w:b/>
                <w:bCs/>
              </w:rPr>
            </w:pPr>
            <w:r w:rsidRPr="00D5434F">
              <w:rPr>
                <w:b/>
                <w:bCs/>
              </w:rPr>
              <w:t>Nro. de facturas presentadas</w:t>
            </w:r>
          </w:p>
        </w:tc>
      </w:tr>
      <w:tr w:rsidR="00931E6E" w:rsidRPr="00D5434F" w14:paraId="5AF2513D" w14:textId="77777777" w:rsidTr="00A25699">
        <w:trPr>
          <w:trHeight w:val="280"/>
        </w:trPr>
        <w:tc>
          <w:tcPr>
            <w:tcW w:w="1735" w:type="dxa"/>
          </w:tcPr>
          <w:p w14:paraId="77811083" w14:textId="22E2A52E" w:rsidR="00931E6E" w:rsidRPr="00D5434F" w:rsidRDefault="00931E6E" w:rsidP="005652E5">
            <w:pPr>
              <w:rPr>
                <w:b/>
                <w:bCs/>
              </w:rPr>
            </w:pPr>
            <w:r w:rsidRPr="00D5434F">
              <w:rPr>
                <w:b/>
                <w:bCs/>
              </w:rPr>
              <w:t>Año 1 (202</w:t>
            </w:r>
            <w:r w:rsidR="000D3AA7" w:rsidRPr="00D5434F">
              <w:rPr>
                <w:b/>
                <w:bCs/>
              </w:rPr>
              <w:t>1</w:t>
            </w:r>
            <w:r w:rsidRPr="00D5434F">
              <w:rPr>
                <w:b/>
                <w:bCs/>
              </w:rPr>
              <w:t xml:space="preserve">) </w:t>
            </w:r>
          </w:p>
        </w:tc>
        <w:tc>
          <w:tcPr>
            <w:tcW w:w="1792" w:type="dxa"/>
          </w:tcPr>
          <w:p w14:paraId="2D6361D5" w14:textId="3043FD0C" w:rsidR="00931E6E" w:rsidRPr="00D5434F" w:rsidRDefault="00931E6E" w:rsidP="005652E5">
            <w:pPr>
              <w:rPr>
                <w:b/>
                <w:bCs/>
              </w:rPr>
            </w:pPr>
            <w:r w:rsidRPr="00D5434F">
              <w:rPr>
                <w:b/>
                <w:bCs/>
              </w:rPr>
              <w:t>Año 2 (202</w:t>
            </w:r>
            <w:r w:rsidR="000D3AA7" w:rsidRPr="00D5434F">
              <w:rPr>
                <w:b/>
                <w:bCs/>
              </w:rPr>
              <w:t>2</w:t>
            </w:r>
            <w:r w:rsidRPr="00D5434F">
              <w:rPr>
                <w:b/>
                <w:bCs/>
              </w:rPr>
              <w:t xml:space="preserve">) </w:t>
            </w:r>
          </w:p>
        </w:tc>
        <w:tc>
          <w:tcPr>
            <w:tcW w:w="1843" w:type="dxa"/>
          </w:tcPr>
          <w:p w14:paraId="58AD061D" w14:textId="71B79CED" w:rsidR="00931E6E" w:rsidRPr="00D5434F" w:rsidRDefault="00931E6E" w:rsidP="005652E5">
            <w:pPr>
              <w:rPr>
                <w:b/>
                <w:bCs/>
              </w:rPr>
            </w:pPr>
            <w:r w:rsidRPr="00D5434F">
              <w:rPr>
                <w:b/>
                <w:bCs/>
              </w:rPr>
              <w:t>Año 3 (202</w:t>
            </w:r>
            <w:r w:rsidR="000D3AA7" w:rsidRPr="00D5434F">
              <w:rPr>
                <w:b/>
                <w:bCs/>
              </w:rPr>
              <w:t>3</w:t>
            </w:r>
            <w:r w:rsidRPr="00D5434F">
              <w:rPr>
                <w:b/>
                <w:bCs/>
              </w:rPr>
              <w:t xml:space="preserve">) </w:t>
            </w:r>
          </w:p>
        </w:tc>
        <w:tc>
          <w:tcPr>
            <w:tcW w:w="1996" w:type="dxa"/>
          </w:tcPr>
          <w:p w14:paraId="00D0694B" w14:textId="6A668E90" w:rsidR="00931E6E" w:rsidRPr="00D5434F" w:rsidRDefault="00931E6E" w:rsidP="005652E5">
            <w:pPr>
              <w:rPr>
                <w:b/>
                <w:bCs/>
              </w:rPr>
            </w:pPr>
            <w:r w:rsidRPr="00D5434F">
              <w:rPr>
                <w:b/>
                <w:bCs/>
              </w:rPr>
              <w:t>Año 4 (202</w:t>
            </w:r>
            <w:r w:rsidR="000D3AA7" w:rsidRPr="00D5434F">
              <w:rPr>
                <w:b/>
                <w:bCs/>
              </w:rPr>
              <w:t>4</w:t>
            </w:r>
            <w:r w:rsidRPr="00D5434F">
              <w:rPr>
                <w:b/>
                <w:bCs/>
              </w:rPr>
              <w:t xml:space="preserve">) </w:t>
            </w:r>
          </w:p>
        </w:tc>
        <w:tc>
          <w:tcPr>
            <w:tcW w:w="1843" w:type="dxa"/>
          </w:tcPr>
          <w:p w14:paraId="56642528" w14:textId="4954DA89" w:rsidR="00931E6E" w:rsidRPr="00D5434F" w:rsidRDefault="00931E6E" w:rsidP="005652E5">
            <w:pPr>
              <w:rPr>
                <w:b/>
                <w:bCs/>
              </w:rPr>
            </w:pPr>
            <w:r w:rsidRPr="00D5434F">
              <w:rPr>
                <w:b/>
                <w:bCs/>
              </w:rPr>
              <w:t>Año 5 (202</w:t>
            </w:r>
            <w:r w:rsidR="000D3AA7" w:rsidRPr="00D5434F">
              <w:rPr>
                <w:b/>
                <w:bCs/>
              </w:rPr>
              <w:t>5</w:t>
            </w:r>
            <w:r w:rsidRPr="00D5434F">
              <w:rPr>
                <w:b/>
                <w:bCs/>
              </w:rPr>
              <w:t xml:space="preserve">) </w:t>
            </w:r>
          </w:p>
        </w:tc>
      </w:tr>
      <w:tr w:rsidR="00931E6E" w:rsidRPr="00D5434F" w14:paraId="58A20335" w14:textId="77777777" w:rsidTr="00A25699">
        <w:trPr>
          <w:trHeight w:val="1726"/>
        </w:trPr>
        <w:tc>
          <w:tcPr>
            <w:tcW w:w="1735" w:type="dxa"/>
          </w:tcPr>
          <w:p w14:paraId="1D237112" w14:textId="77777777" w:rsidR="00931E6E" w:rsidRPr="00D5434F" w:rsidRDefault="00931E6E" w:rsidP="005652E5">
            <w:r w:rsidRPr="00D5434F">
              <w:t xml:space="preserve">Detallar Nro. facturas entregadas en la oferta clasificados por año </w:t>
            </w:r>
          </w:p>
        </w:tc>
        <w:tc>
          <w:tcPr>
            <w:tcW w:w="1792" w:type="dxa"/>
          </w:tcPr>
          <w:p w14:paraId="73B58632" w14:textId="77777777" w:rsidR="00931E6E" w:rsidRPr="00D5434F" w:rsidRDefault="00931E6E" w:rsidP="005652E5">
            <w:r w:rsidRPr="00D5434F">
              <w:t>Detallar Nro. facturas entregadas en la oferta clasificados por año</w:t>
            </w:r>
          </w:p>
        </w:tc>
        <w:tc>
          <w:tcPr>
            <w:tcW w:w="1843" w:type="dxa"/>
          </w:tcPr>
          <w:p w14:paraId="15EA1105" w14:textId="77777777" w:rsidR="00931E6E" w:rsidRPr="00D5434F" w:rsidRDefault="00931E6E" w:rsidP="005652E5">
            <w:r w:rsidRPr="00D5434F">
              <w:t>Detallar Nro. facturas entregadas en la oferta clasificados por año</w:t>
            </w:r>
          </w:p>
        </w:tc>
        <w:tc>
          <w:tcPr>
            <w:tcW w:w="1996" w:type="dxa"/>
          </w:tcPr>
          <w:p w14:paraId="4F9BB32C" w14:textId="77777777" w:rsidR="00931E6E" w:rsidRPr="00D5434F" w:rsidRDefault="00931E6E" w:rsidP="005652E5">
            <w:r w:rsidRPr="00D5434F">
              <w:t>Detallar Nro. facturas entregadas en la oferta clasificados por año</w:t>
            </w:r>
          </w:p>
        </w:tc>
        <w:tc>
          <w:tcPr>
            <w:tcW w:w="1843" w:type="dxa"/>
          </w:tcPr>
          <w:p w14:paraId="23358E54" w14:textId="77777777" w:rsidR="00931E6E" w:rsidRPr="00D5434F" w:rsidRDefault="00931E6E" w:rsidP="005652E5">
            <w:r w:rsidRPr="00D5434F">
              <w:t>Detallar Nro. facturas entregadas en la oferta clasificados por año</w:t>
            </w:r>
          </w:p>
        </w:tc>
      </w:tr>
    </w:tbl>
    <w:p w14:paraId="5A61E829" w14:textId="77777777" w:rsidR="00931E6E" w:rsidRPr="00D5434F" w:rsidRDefault="00931E6E" w:rsidP="00931E6E"/>
    <w:tbl>
      <w:tblPr>
        <w:tblStyle w:val="Tablaconcuadrcula"/>
        <w:tblW w:w="0" w:type="auto"/>
        <w:tblLook w:val="04A0" w:firstRow="1" w:lastRow="0" w:firstColumn="1" w:lastColumn="0" w:noHBand="0" w:noVBand="1"/>
      </w:tblPr>
      <w:tblGrid>
        <w:gridCol w:w="1831"/>
        <w:gridCol w:w="1833"/>
        <w:gridCol w:w="1833"/>
        <w:gridCol w:w="1834"/>
        <w:gridCol w:w="1833"/>
      </w:tblGrid>
      <w:tr w:rsidR="00931E6E" w:rsidRPr="00D5434F" w14:paraId="1CCA4ADD" w14:textId="77777777" w:rsidTr="00A25699">
        <w:trPr>
          <w:trHeight w:val="278"/>
        </w:trPr>
        <w:tc>
          <w:tcPr>
            <w:tcW w:w="9164" w:type="dxa"/>
            <w:gridSpan w:val="5"/>
          </w:tcPr>
          <w:p w14:paraId="791459E9" w14:textId="77777777" w:rsidR="00931E6E" w:rsidRPr="00D5434F" w:rsidRDefault="00931E6E" w:rsidP="005652E5">
            <w:pPr>
              <w:tabs>
                <w:tab w:val="left" w:pos="1548"/>
              </w:tabs>
              <w:jc w:val="center"/>
              <w:rPr>
                <w:b/>
                <w:bCs/>
              </w:rPr>
            </w:pPr>
            <w:r w:rsidRPr="00D5434F">
              <w:rPr>
                <w:b/>
                <w:bCs/>
              </w:rPr>
              <w:t>Facturación Anual presentada (Bienes y/o servicios de acuerdo al Pliego) en USD</w:t>
            </w:r>
          </w:p>
        </w:tc>
      </w:tr>
      <w:tr w:rsidR="00931E6E" w:rsidRPr="00D5434F" w14:paraId="1330BAB8" w14:textId="77777777" w:rsidTr="00A25699">
        <w:trPr>
          <w:trHeight w:val="268"/>
        </w:trPr>
        <w:tc>
          <w:tcPr>
            <w:tcW w:w="1831" w:type="dxa"/>
          </w:tcPr>
          <w:p w14:paraId="17A6C6A5" w14:textId="474D2F96" w:rsidR="00931E6E" w:rsidRPr="00D5434F" w:rsidRDefault="00931E6E" w:rsidP="005652E5">
            <w:pPr>
              <w:tabs>
                <w:tab w:val="left" w:pos="1548"/>
              </w:tabs>
            </w:pPr>
            <w:r w:rsidRPr="00D5434F">
              <w:rPr>
                <w:b/>
                <w:bCs/>
              </w:rPr>
              <w:t>Año 1 (202</w:t>
            </w:r>
            <w:r w:rsidR="000D3AA7" w:rsidRPr="00D5434F">
              <w:rPr>
                <w:b/>
                <w:bCs/>
              </w:rPr>
              <w:t>1</w:t>
            </w:r>
            <w:r w:rsidRPr="00D5434F">
              <w:rPr>
                <w:b/>
                <w:bCs/>
              </w:rPr>
              <w:t xml:space="preserve">) </w:t>
            </w:r>
          </w:p>
        </w:tc>
        <w:tc>
          <w:tcPr>
            <w:tcW w:w="1833" w:type="dxa"/>
          </w:tcPr>
          <w:p w14:paraId="741F70EB" w14:textId="40601AC6" w:rsidR="00931E6E" w:rsidRPr="00D5434F" w:rsidRDefault="00931E6E" w:rsidP="005652E5">
            <w:pPr>
              <w:tabs>
                <w:tab w:val="left" w:pos="1548"/>
              </w:tabs>
            </w:pPr>
            <w:r w:rsidRPr="00D5434F">
              <w:rPr>
                <w:b/>
                <w:bCs/>
              </w:rPr>
              <w:t>Año 2 (202</w:t>
            </w:r>
            <w:r w:rsidR="000D3AA7" w:rsidRPr="00D5434F">
              <w:rPr>
                <w:b/>
                <w:bCs/>
              </w:rPr>
              <w:t>2</w:t>
            </w:r>
            <w:r w:rsidRPr="00D5434F">
              <w:rPr>
                <w:b/>
                <w:bCs/>
              </w:rPr>
              <w:t xml:space="preserve">) </w:t>
            </w:r>
          </w:p>
        </w:tc>
        <w:tc>
          <w:tcPr>
            <w:tcW w:w="1833" w:type="dxa"/>
          </w:tcPr>
          <w:p w14:paraId="753BE46C" w14:textId="2AAE3885" w:rsidR="00931E6E" w:rsidRPr="00D5434F" w:rsidRDefault="00931E6E" w:rsidP="005652E5">
            <w:pPr>
              <w:tabs>
                <w:tab w:val="left" w:pos="1548"/>
              </w:tabs>
            </w:pPr>
            <w:r w:rsidRPr="00D5434F">
              <w:rPr>
                <w:b/>
                <w:bCs/>
              </w:rPr>
              <w:t>Año 3 (202</w:t>
            </w:r>
            <w:r w:rsidR="000D3AA7" w:rsidRPr="00D5434F">
              <w:rPr>
                <w:b/>
                <w:bCs/>
              </w:rPr>
              <w:t>3</w:t>
            </w:r>
            <w:r w:rsidRPr="00D5434F">
              <w:rPr>
                <w:b/>
                <w:bCs/>
              </w:rPr>
              <w:t xml:space="preserve">) </w:t>
            </w:r>
          </w:p>
        </w:tc>
        <w:tc>
          <w:tcPr>
            <w:tcW w:w="1833" w:type="dxa"/>
          </w:tcPr>
          <w:p w14:paraId="15B70995" w14:textId="3C913E6E" w:rsidR="00931E6E" w:rsidRPr="00D5434F" w:rsidRDefault="00931E6E" w:rsidP="005652E5">
            <w:pPr>
              <w:tabs>
                <w:tab w:val="left" w:pos="1548"/>
              </w:tabs>
            </w:pPr>
            <w:r w:rsidRPr="00D5434F">
              <w:rPr>
                <w:b/>
                <w:bCs/>
              </w:rPr>
              <w:t>Año 4 (202</w:t>
            </w:r>
            <w:r w:rsidR="000D3AA7" w:rsidRPr="00D5434F">
              <w:rPr>
                <w:b/>
                <w:bCs/>
              </w:rPr>
              <w:t>4</w:t>
            </w:r>
            <w:r w:rsidRPr="00D5434F">
              <w:rPr>
                <w:b/>
                <w:bCs/>
              </w:rPr>
              <w:t xml:space="preserve">) </w:t>
            </w:r>
          </w:p>
        </w:tc>
        <w:tc>
          <w:tcPr>
            <w:tcW w:w="1833" w:type="dxa"/>
          </w:tcPr>
          <w:p w14:paraId="29F766D5" w14:textId="5921A613" w:rsidR="00931E6E" w:rsidRPr="00D5434F" w:rsidRDefault="00931E6E" w:rsidP="005652E5">
            <w:pPr>
              <w:tabs>
                <w:tab w:val="left" w:pos="1548"/>
              </w:tabs>
            </w:pPr>
            <w:r w:rsidRPr="00D5434F">
              <w:rPr>
                <w:b/>
                <w:bCs/>
              </w:rPr>
              <w:t>Año 5 (202</w:t>
            </w:r>
            <w:r w:rsidR="000D3AA7" w:rsidRPr="00D5434F">
              <w:rPr>
                <w:b/>
                <w:bCs/>
              </w:rPr>
              <w:t>5</w:t>
            </w:r>
            <w:r w:rsidRPr="00D5434F">
              <w:rPr>
                <w:b/>
                <w:bCs/>
              </w:rPr>
              <w:t xml:space="preserve">) </w:t>
            </w:r>
          </w:p>
        </w:tc>
      </w:tr>
      <w:tr w:rsidR="00931E6E" w:rsidRPr="00D5434F" w14:paraId="5BCBB635" w14:textId="77777777" w:rsidTr="00A25699">
        <w:trPr>
          <w:trHeight w:val="278"/>
        </w:trPr>
        <w:tc>
          <w:tcPr>
            <w:tcW w:w="1831" w:type="dxa"/>
          </w:tcPr>
          <w:p w14:paraId="4F77E74E" w14:textId="77777777" w:rsidR="00931E6E" w:rsidRPr="00D5434F" w:rsidRDefault="00931E6E" w:rsidP="005652E5">
            <w:pPr>
              <w:tabs>
                <w:tab w:val="left" w:pos="1548"/>
              </w:tabs>
            </w:pPr>
            <w:r w:rsidRPr="00D5434F">
              <w:t xml:space="preserve">detallar monto </w:t>
            </w:r>
          </w:p>
        </w:tc>
        <w:tc>
          <w:tcPr>
            <w:tcW w:w="1833" w:type="dxa"/>
          </w:tcPr>
          <w:p w14:paraId="45F17998" w14:textId="77777777" w:rsidR="00931E6E" w:rsidRPr="00D5434F" w:rsidRDefault="00931E6E" w:rsidP="005652E5">
            <w:pPr>
              <w:tabs>
                <w:tab w:val="left" w:pos="1548"/>
              </w:tabs>
            </w:pPr>
            <w:r w:rsidRPr="00D5434F">
              <w:t>detallar monto</w:t>
            </w:r>
          </w:p>
        </w:tc>
        <w:tc>
          <w:tcPr>
            <w:tcW w:w="1833" w:type="dxa"/>
          </w:tcPr>
          <w:p w14:paraId="5BD2A963" w14:textId="77777777" w:rsidR="00931E6E" w:rsidRPr="00D5434F" w:rsidRDefault="00931E6E" w:rsidP="005652E5">
            <w:pPr>
              <w:tabs>
                <w:tab w:val="left" w:pos="1548"/>
              </w:tabs>
            </w:pPr>
            <w:r w:rsidRPr="00D5434F">
              <w:t>detallar monto</w:t>
            </w:r>
          </w:p>
        </w:tc>
        <w:tc>
          <w:tcPr>
            <w:tcW w:w="1833" w:type="dxa"/>
          </w:tcPr>
          <w:p w14:paraId="3BB92DC1" w14:textId="77777777" w:rsidR="00931E6E" w:rsidRPr="00D5434F" w:rsidRDefault="00931E6E" w:rsidP="005652E5">
            <w:pPr>
              <w:tabs>
                <w:tab w:val="left" w:pos="1548"/>
              </w:tabs>
            </w:pPr>
            <w:r w:rsidRPr="00D5434F">
              <w:t>detallar monto</w:t>
            </w:r>
          </w:p>
        </w:tc>
        <w:tc>
          <w:tcPr>
            <w:tcW w:w="1833" w:type="dxa"/>
          </w:tcPr>
          <w:p w14:paraId="4A1D2971" w14:textId="77777777" w:rsidR="00931E6E" w:rsidRPr="00D5434F" w:rsidRDefault="00931E6E" w:rsidP="005652E5">
            <w:pPr>
              <w:tabs>
                <w:tab w:val="left" w:pos="1548"/>
              </w:tabs>
            </w:pPr>
            <w:r w:rsidRPr="00D5434F">
              <w:t>detallar monto</w:t>
            </w:r>
          </w:p>
        </w:tc>
      </w:tr>
      <w:tr w:rsidR="00931E6E" w:rsidRPr="00D5434F" w14:paraId="32048790" w14:textId="77777777" w:rsidTr="00A25699">
        <w:trPr>
          <w:trHeight w:val="546"/>
        </w:trPr>
        <w:tc>
          <w:tcPr>
            <w:tcW w:w="7331" w:type="dxa"/>
            <w:gridSpan w:val="4"/>
          </w:tcPr>
          <w:p w14:paraId="3119E725" w14:textId="77777777" w:rsidR="00931E6E" w:rsidRPr="00D5434F" w:rsidRDefault="00931E6E" w:rsidP="005652E5">
            <w:pPr>
              <w:tabs>
                <w:tab w:val="left" w:pos="1548"/>
              </w:tabs>
              <w:rPr>
                <w:b/>
                <w:bCs/>
              </w:rPr>
            </w:pPr>
            <w:r w:rsidRPr="00D5434F">
              <w:rPr>
                <w:b/>
                <w:bCs/>
              </w:rPr>
              <w:t xml:space="preserve">Facturación Promedio Anual últimos 5 años con cierre fiscal en USD </w:t>
            </w:r>
          </w:p>
        </w:tc>
        <w:tc>
          <w:tcPr>
            <w:tcW w:w="1833" w:type="dxa"/>
          </w:tcPr>
          <w:p w14:paraId="49C552C1" w14:textId="77777777" w:rsidR="00931E6E" w:rsidRPr="00D5434F" w:rsidRDefault="00931E6E" w:rsidP="005652E5">
            <w:pPr>
              <w:tabs>
                <w:tab w:val="left" w:pos="1548"/>
              </w:tabs>
            </w:pPr>
            <w:r w:rsidRPr="00D5434F">
              <w:t>detallar monto</w:t>
            </w:r>
          </w:p>
        </w:tc>
      </w:tr>
    </w:tbl>
    <w:p w14:paraId="30664797" w14:textId="77777777" w:rsidR="00A25699" w:rsidRDefault="00A25699" w:rsidP="00A25699">
      <w:pPr>
        <w:jc w:val="both"/>
      </w:pPr>
    </w:p>
    <w:p w14:paraId="3E1DA772" w14:textId="62068D44" w:rsidR="00931E6E" w:rsidRPr="00D5434F" w:rsidRDefault="00931E6E" w:rsidP="00A25699">
      <w:pPr>
        <w:spacing w:after="120"/>
        <w:jc w:val="both"/>
      </w:pPr>
      <w:r w:rsidRPr="00D5434F">
        <w:t>Atentamente,</w:t>
      </w:r>
    </w:p>
    <w:p w14:paraId="12AD8E45" w14:textId="77777777" w:rsidR="00931E6E" w:rsidRPr="00D5434F" w:rsidRDefault="00931E6E" w:rsidP="00A25699">
      <w:pPr>
        <w:spacing w:after="120"/>
        <w:jc w:val="both"/>
      </w:pPr>
    </w:p>
    <w:p w14:paraId="273795FB" w14:textId="77777777" w:rsidR="00931E6E" w:rsidRPr="00D5434F" w:rsidRDefault="00931E6E" w:rsidP="00931E6E">
      <w:pPr>
        <w:spacing w:after="120"/>
      </w:pPr>
      <w:r w:rsidRPr="00D5434F">
        <w:t xml:space="preserve">Firma Autorizada: </w:t>
      </w:r>
      <w:r w:rsidRPr="00D5434F">
        <w:rPr>
          <w:color w:val="0070C0"/>
        </w:rPr>
        <w:t>__________________________________________________________</w:t>
      </w:r>
    </w:p>
    <w:p w14:paraId="1A817868" w14:textId="77777777" w:rsidR="00931E6E" w:rsidRPr="00D5434F" w:rsidRDefault="00931E6E" w:rsidP="00931E6E">
      <w:pPr>
        <w:spacing w:after="120"/>
      </w:pPr>
      <w:r w:rsidRPr="00D5434F">
        <w:t xml:space="preserve">Nombre y Cargo del Firmante:   </w:t>
      </w:r>
      <w:r w:rsidRPr="00D5434F">
        <w:rPr>
          <w:color w:val="0070C0"/>
        </w:rPr>
        <w:t>_______________________________________________</w:t>
      </w:r>
    </w:p>
    <w:p w14:paraId="73F4E66D" w14:textId="77777777" w:rsidR="00931E6E" w:rsidRPr="00D5434F" w:rsidRDefault="00931E6E" w:rsidP="00931E6E">
      <w:pPr>
        <w:spacing w:after="120"/>
      </w:pPr>
      <w:r w:rsidRPr="00D5434F">
        <w:t xml:space="preserve">Nombre del Oferente: </w:t>
      </w:r>
      <w:r w:rsidRPr="00D5434F">
        <w:rPr>
          <w:color w:val="0070C0"/>
        </w:rPr>
        <w:t>_______________________________________________________</w:t>
      </w:r>
    </w:p>
    <w:p w14:paraId="1538C9BA" w14:textId="77777777" w:rsidR="00931E6E" w:rsidRPr="00D5434F" w:rsidRDefault="00931E6E" w:rsidP="00931E6E">
      <w:pPr>
        <w:spacing w:after="120"/>
        <w:jc w:val="both"/>
        <w:rPr>
          <w:i/>
          <w:iCs/>
          <w:sz w:val="32"/>
          <w:u w:val="single"/>
        </w:rPr>
      </w:pPr>
      <w:r w:rsidRPr="00D5434F">
        <w:rPr>
          <w:b/>
          <w:bCs/>
          <w:sz w:val="32"/>
        </w:rPr>
        <w:t xml:space="preserve">* </w:t>
      </w:r>
      <w:r w:rsidRPr="00D5434F">
        <w:rPr>
          <w:sz w:val="32"/>
          <w:u w:val="single"/>
        </w:rPr>
        <w:t xml:space="preserve">El presente formulario debe ser suscrito de manera manuscrita en el espacio indicado como: </w:t>
      </w:r>
      <w:r w:rsidRPr="00D5434F">
        <w:rPr>
          <w:i/>
          <w:iCs/>
          <w:sz w:val="32"/>
          <w:u w:val="single"/>
        </w:rPr>
        <w:t>“</w:t>
      </w:r>
      <w:r w:rsidRPr="00D5434F">
        <w:rPr>
          <w:b/>
          <w:bCs/>
          <w:i/>
          <w:iCs/>
          <w:sz w:val="32"/>
          <w:u w:val="single"/>
        </w:rPr>
        <w:t>Firma Autorizada</w:t>
      </w:r>
      <w:r w:rsidRPr="00D5434F">
        <w:rPr>
          <w:i/>
          <w:iCs/>
          <w:sz w:val="32"/>
          <w:u w:val="single"/>
        </w:rPr>
        <w:t>”.</w:t>
      </w:r>
    </w:p>
    <w:p w14:paraId="60802776" w14:textId="77777777" w:rsidR="00796E10" w:rsidRPr="00D5434F" w:rsidRDefault="00796E10" w:rsidP="00D01818">
      <w:pPr>
        <w:suppressAutoHyphens/>
      </w:pPr>
    </w:p>
    <w:p w14:paraId="08B5FC36" w14:textId="77777777" w:rsidR="000D3AA7" w:rsidRPr="00D5434F" w:rsidRDefault="000D3AA7" w:rsidP="000D3AA7">
      <w:pPr>
        <w:spacing w:after="120"/>
        <w:jc w:val="both"/>
        <w:rPr>
          <w:sz w:val="18"/>
          <w:szCs w:val="18"/>
        </w:rPr>
      </w:pPr>
      <w:r w:rsidRPr="00D5434F">
        <w:rPr>
          <w:b/>
          <w:bCs/>
          <w:sz w:val="18"/>
          <w:szCs w:val="18"/>
        </w:rPr>
        <w:t>Notas:</w:t>
      </w:r>
      <w:r w:rsidRPr="00D5434F">
        <w:rPr>
          <w:sz w:val="18"/>
          <w:szCs w:val="18"/>
        </w:rPr>
        <w:t xml:space="preserve"> </w:t>
      </w:r>
    </w:p>
    <w:p w14:paraId="48995A94" w14:textId="77777777" w:rsidR="000D3AA7" w:rsidRPr="00D5434F" w:rsidRDefault="000D3AA7" w:rsidP="000D3AA7">
      <w:pPr>
        <w:pStyle w:val="Prrafodelista"/>
        <w:numPr>
          <w:ilvl w:val="0"/>
          <w:numId w:val="186"/>
        </w:numPr>
        <w:spacing w:after="120" w:line="259" w:lineRule="auto"/>
        <w:jc w:val="both"/>
        <w:rPr>
          <w:sz w:val="18"/>
          <w:szCs w:val="18"/>
        </w:rPr>
      </w:pPr>
      <w:r w:rsidRPr="00D5434F">
        <w:rPr>
          <w:sz w:val="18"/>
          <w:szCs w:val="18"/>
        </w:rPr>
        <w:t>En el caso de APCA el formulario deberá ser llenado por cada uno de los miembros del APCA y suscrito por el procurador común del APCA en conjunto con el representante legal del miembro del APCA que entrega la información.</w:t>
      </w:r>
    </w:p>
    <w:p w14:paraId="3E34BDC1" w14:textId="77777777" w:rsidR="000D3AA7" w:rsidRPr="00D5434F" w:rsidRDefault="000D3AA7" w:rsidP="000D3AA7">
      <w:pPr>
        <w:pStyle w:val="Prrafodelista"/>
        <w:numPr>
          <w:ilvl w:val="0"/>
          <w:numId w:val="186"/>
        </w:numPr>
        <w:spacing w:after="120" w:line="259" w:lineRule="auto"/>
        <w:jc w:val="both"/>
        <w:rPr>
          <w:sz w:val="18"/>
          <w:szCs w:val="18"/>
        </w:rPr>
      </w:pPr>
      <w:r w:rsidRPr="00D5434F">
        <w:rPr>
          <w:sz w:val="18"/>
          <w:szCs w:val="18"/>
        </w:rPr>
        <w:t>Entregar como adjunto un cuadro resumen de la facturación entregada en la oferta por cada año con cierre fiscal, donde se detalle: fecha, Nro. de factura, cliente y monto facturado de acuerdo con lo requerido en los pliegos.</w:t>
      </w:r>
    </w:p>
    <w:p w14:paraId="2DC73C34" w14:textId="63D85AB7" w:rsidR="000D3AA7" w:rsidRPr="00D5434F" w:rsidRDefault="000D3AA7" w:rsidP="00D01818">
      <w:pPr>
        <w:suppressAutoHyphens/>
        <w:sectPr w:rsidR="000D3AA7" w:rsidRPr="00D5434F" w:rsidSect="00A25699">
          <w:headerReference w:type="even" r:id="rId43"/>
          <w:headerReference w:type="default" r:id="rId44"/>
          <w:footnotePr>
            <w:numRestart w:val="eachSect"/>
          </w:footnotePr>
          <w:type w:val="continuous"/>
          <w:pgSz w:w="12240" w:h="15840" w:code="1"/>
          <w:pgMar w:top="1134" w:right="1325" w:bottom="1440" w:left="1440" w:header="720" w:footer="720" w:gutter="0"/>
          <w:paperSrc w:first="15" w:other="15"/>
          <w:cols w:space="720"/>
          <w:noEndnote/>
          <w:docGrid w:linePitch="326"/>
        </w:sectPr>
      </w:pPr>
    </w:p>
    <w:p w14:paraId="3712643F" w14:textId="4FB4783D" w:rsidR="007B586E" w:rsidRPr="00D5434F" w:rsidRDefault="00B44DA4" w:rsidP="004A10C5">
      <w:pPr>
        <w:pStyle w:val="Seccion"/>
        <w:spacing w:before="4000"/>
        <w:ind w:left="516"/>
        <w:rPr>
          <w:rFonts w:cs="Times New Roman"/>
          <w:sz w:val="56"/>
          <w:szCs w:val="56"/>
          <w:lang w:val="es-EC"/>
        </w:rPr>
      </w:pPr>
      <w:bookmarkStart w:id="520" w:name="_Toc450041032"/>
      <w:bookmarkStart w:id="521" w:name="_Toc26891403"/>
      <w:bookmarkEnd w:id="519"/>
      <w:r w:rsidRPr="00D5434F">
        <w:rPr>
          <w:rFonts w:cs="Times New Roman"/>
          <w:sz w:val="56"/>
          <w:szCs w:val="56"/>
          <w:lang w:val="es-EC"/>
        </w:rPr>
        <w:lastRenderedPageBreak/>
        <w:t>SEGUNDA</w:t>
      </w:r>
      <w:r w:rsidR="00361EE3" w:rsidRPr="00D5434F">
        <w:rPr>
          <w:rFonts w:cs="Times New Roman"/>
          <w:sz w:val="56"/>
          <w:szCs w:val="56"/>
          <w:lang w:val="es-EC"/>
        </w:rPr>
        <w:t xml:space="preserve"> </w:t>
      </w:r>
      <w:r w:rsidR="007B586E" w:rsidRPr="00D5434F">
        <w:rPr>
          <w:rFonts w:cs="Times New Roman"/>
          <w:sz w:val="56"/>
          <w:szCs w:val="56"/>
          <w:lang w:val="es-EC"/>
        </w:rPr>
        <w:t>PART</w:t>
      </w:r>
      <w:r w:rsidRPr="00D5434F">
        <w:rPr>
          <w:rFonts w:cs="Times New Roman"/>
          <w:sz w:val="56"/>
          <w:szCs w:val="56"/>
          <w:lang w:val="es-EC"/>
        </w:rPr>
        <w:t>E.</w:t>
      </w:r>
      <w:r w:rsidR="00361EE3" w:rsidRPr="00D5434F">
        <w:rPr>
          <w:rFonts w:cs="Times New Roman"/>
          <w:sz w:val="56"/>
          <w:szCs w:val="56"/>
          <w:lang w:val="es-EC"/>
        </w:rPr>
        <w:t xml:space="preserve"> </w:t>
      </w:r>
      <w:r w:rsidR="008F555B" w:rsidRPr="00D5434F">
        <w:rPr>
          <w:rFonts w:cs="Times New Roman"/>
          <w:sz w:val="56"/>
          <w:szCs w:val="56"/>
          <w:lang w:val="es-EC"/>
        </w:rPr>
        <w:t>Requisitos</w:t>
      </w:r>
      <w:r w:rsidR="00361EE3" w:rsidRPr="00D5434F">
        <w:rPr>
          <w:rFonts w:cs="Times New Roman"/>
          <w:sz w:val="56"/>
          <w:szCs w:val="56"/>
          <w:lang w:val="es-EC"/>
        </w:rPr>
        <w:t xml:space="preserve"> </w:t>
      </w:r>
      <w:bookmarkEnd w:id="520"/>
      <w:r w:rsidR="00406236" w:rsidRPr="00D5434F">
        <w:rPr>
          <w:rFonts w:cs="Times New Roman"/>
          <w:sz w:val="56"/>
          <w:szCs w:val="56"/>
          <w:lang w:val="es-EC"/>
        </w:rPr>
        <w:t>de</w:t>
      </w:r>
      <w:r w:rsidR="00361EE3" w:rsidRPr="00D5434F">
        <w:rPr>
          <w:rFonts w:cs="Times New Roman"/>
          <w:sz w:val="56"/>
          <w:szCs w:val="56"/>
          <w:lang w:val="es-EC"/>
        </w:rPr>
        <w:t xml:space="preserve"> </w:t>
      </w:r>
      <w:r w:rsidR="00406236" w:rsidRPr="00D5434F">
        <w:rPr>
          <w:rFonts w:cs="Times New Roman"/>
          <w:sz w:val="56"/>
          <w:szCs w:val="56"/>
          <w:lang w:val="es-EC"/>
        </w:rPr>
        <w:t>los</w:t>
      </w:r>
      <w:r w:rsidR="00361EE3" w:rsidRPr="00D5434F">
        <w:rPr>
          <w:rFonts w:cs="Times New Roman"/>
          <w:sz w:val="56"/>
          <w:szCs w:val="56"/>
          <w:lang w:val="es-EC"/>
        </w:rPr>
        <w:t xml:space="preserve"> </w:t>
      </w:r>
      <w:r w:rsidR="00406236" w:rsidRPr="00D5434F">
        <w:rPr>
          <w:rFonts w:cs="Times New Roman"/>
          <w:sz w:val="56"/>
          <w:szCs w:val="56"/>
          <w:lang w:val="es-EC"/>
        </w:rPr>
        <w:t>Bienes</w:t>
      </w:r>
      <w:r w:rsidR="00361EE3" w:rsidRPr="00D5434F">
        <w:rPr>
          <w:rFonts w:cs="Times New Roman"/>
          <w:sz w:val="56"/>
          <w:szCs w:val="56"/>
          <w:lang w:val="es-EC"/>
        </w:rPr>
        <w:t xml:space="preserve"> </w:t>
      </w:r>
      <w:r w:rsidR="00406236" w:rsidRPr="00D5434F">
        <w:rPr>
          <w:rFonts w:cs="Times New Roman"/>
          <w:sz w:val="56"/>
          <w:szCs w:val="56"/>
          <w:lang w:val="es-EC"/>
        </w:rPr>
        <w:t>y</w:t>
      </w:r>
      <w:r w:rsidR="00361EE3" w:rsidRPr="00D5434F">
        <w:rPr>
          <w:rFonts w:cs="Times New Roman"/>
          <w:sz w:val="56"/>
          <w:szCs w:val="56"/>
          <w:lang w:val="es-EC"/>
        </w:rPr>
        <w:t xml:space="preserve"> </w:t>
      </w:r>
      <w:r w:rsidR="00406236" w:rsidRPr="00D5434F">
        <w:rPr>
          <w:rFonts w:cs="Times New Roman"/>
          <w:sz w:val="56"/>
          <w:szCs w:val="56"/>
          <w:lang w:val="es-EC"/>
        </w:rPr>
        <w:t>Servicios</w:t>
      </w:r>
      <w:r w:rsidR="00361EE3" w:rsidRPr="00D5434F">
        <w:rPr>
          <w:rFonts w:cs="Times New Roman"/>
          <w:sz w:val="56"/>
          <w:szCs w:val="56"/>
          <w:lang w:val="es-EC"/>
        </w:rPr>
        <w:t xml:space="preserve"> </w:t>
      </w:r>
      <w:r w:rsidR="00406236" w:rsidRPr="00D5434F">
        <w:rPr>
          <w:rFonts w:cs="Times New Roman"/>
          <w:sz w:val="56"/>
          <w:szCs w:val="56"/>
          <w:lang w:val="es-EC"/>
        </w:rPr>
        <w:t>Conexos</w:t>
      </w:r>
      <w:bookmarkEnd w:id="521"/>
    </w:p>
    <w:p w14:paraId="2DABF0EA" w14:textId="77777777" w:rsidR="007B586E" w:rsidRPr="00D5434F" w:rsidRDefault="007B586E"/>
    <w:p w14:paraId="38461DFF" w14:textId="77777777" w:rsidR="007B586E" w:rsidRPr="00D5434F" w:rsidRDefault="007B586E">
      <w:pPr>
        <w:sectPr w:rsidR="007B586E" w:rsidRPr="00D5434F" w:rsidSect="0088336F">
          <w:headerReference w:type="default" r:id="rId45"/>
          <w:headerReference w:type="first" r:id="rId46"/>
          <w:pgSz w:w="12240" w:h="15840" w:code="1"/>
          <w:pgMar w:top="1440" w:right="1440" w:bottom="1440" w:left="1440" w:header="720" w:footer="720" w:gutter="0"/>
          <w:paperSrc w:first="15" w:other="15"/>
          <w:cols w:space="720"/>
        </w:sectPr>
      </w:pPr>
    </w:p>
    <w:p w14:paraId="5DAC4C26" w14:textId="0BA586F1" w:rsidR="00A2752B" w:rsidRPr="00D5434F" w:rsidRDefault="00A2752B" w:rsidP="00A2752B">
      <w:pPr>
        <w:pStyle w:val="Ttulo1"/>
        <w:tabs>
          <w:tab w:val="left" w:pos="1843"/>
          <w:tab w:val="left" w:pos="2268"/>
        </w:tabs>
        <w:spacing w:before="240"/>
        <w:ind w:left="-142" w:right="-639"/>
        <w:jc w:val="center"/>
        <w:rPr>
          <w:rFonts w:ascii="Times New Roman" w:hAnsi="Times New Roman" w:cs="Times New Roman"/>
          <w:sz w:val="40"/>
          <w:szCs w:val="40"/>
        </w:rPr>
      </w:pPr>
      <w:bookmarkStart w:id="522" w:name="_Toc450041033"/>
      <w:bookmarkStart w:id="523" w:name="_Toc26891404"/>
      <w:r w:rsidRPr="00D5434F">
        <w:rPr>
          <w:rFonts w:ascii="Times New Roman" w:hAnsi="Times New Roman" w:cs="Times New Roman"/>
          <w:sz w:val="44"/>
          <w:szCs w:val="44"/>
        </w:rPr>
        <w:lastRenderedPageBreak/>
        <w:t>Sección VI.</w:t>
      </w:r>
      <w:r w:rsidRPr="00D5434F">
        <w:rPr>
          <w:rFonts w:ascii="Times New Roman" w:hAnsi="Times New Roman" w:cs="Times New Roman"/>
          <w:sz w:val="44"/>
          <w:szCs w:val="44"/>
        </w:rPr>
        <w:tab/>
        <w:t>Requisitos de los Bienes y Servicios Conexos</w:t>
      </w:r>
    </w:p>
    <w:bookmarkEnd w:id="522"/>
    <w:bookmarkEnd w:id="523"/>
    <w:p w14:paraId="19858FDD" w14:textId="138BB75E" w:rsidR="007B586E" w:rsidRPr="00D5434F" w:rsidRDefault="00B44DA4" w:rsidP="00A2752B">
      <w:pPr>
        <w:spacing w:before="400" w:after="360"/>
        <w:ind w:left="284"/>
        <w:jc w:val="center"/>
        <w:rPr>
          <w:b/>
          <w:sz w:val="38"/>
          <w:szCs w:val="38"/>
        </w:rPr>
      </w:pPr>
      <w:r w:rsidRPr="00D5434F">
        <w:rPr>
          <w:b/>
          <w:sz w:val="38"/>
          <w:szCs w:val="38"/>
        </w:rPr>
        <w:t>Índice</w:t>
      </w:r>
      <w:r w:rsidR="00D83956" w:rsidRPr="00D5434F">
        <w:rPr>
          <w:b/>
          <w:sz w:val="38"/>
          <w:szCs w:val="38"/>
        </w:rPr>
        <w:t xml:space="preserve"> de Requisitos de los Bienes y Servicios Conexos</w:t>
      </w:r>
    </w:p>
    <w:p w14:paraId="0B506202" w14:textId="50B512DF" w:rsidR="00023B2E" w:rsidRPr="00D5434F" w:rsidRDefault="00EA3A8F" w:rsidP="00BD7565">
      <w:pPr>
        <w:pStyle w:val="TDC1"/>
        <w:tabs>
          <w:tab w:val="right" w:leader="dot" w:pos="8990"/>
        </w:tabs>
        <w:spacing w:before="400" w:after="200"/>
        <w:rPr>
          <w:rFonts w:asciiTheme="minorHAnsi" w:eastAsiaTheme="minorEastAsia" w:hAnsiTheme="minorHAnsi" w:cstheme="minorBidi"/>
          <w:b w:val="0"/>
        </w:rPr>
      </w:pPr>
      <w:r w:rsidRPr="00D5434F">
        <w:fldChar w:fldCharType="begin"/>
      </w:r>
      <w:r w:rsidR="007B586E" w:rsidRPr="00D5434F">
        <w:instrText xml:space="preserve"> TOC \h \z \t "S6-Header 1,1" </w:instrText>
      </w:r>
      <w:r w:rsidRPr="00D5434F">
        <w:fldChar w:fldCharType="separate"/>
      </w:r>
      <w:hyperlink w:anchor="_Toc19100088" w:history="1">
        <w:r w:rsidR="00023B2E" w:rsidRPr="00D5434F">
          <w:rPr>
            <w:rStyle w:val="Hipervnculo"/>
          </w:rPr>
          <w:t>Notas</w:t>
        </w:r>
        <w:r w:rsidR="00361EE3" w:rsidRPr="00D5434F">
          <w:rPr>
            <w:rStyle w:val="Hipervnculo"/>
          </w:rPr>
          <w:t xml:space="preserve"> </w:t>
        </w:r>
        <w:r w:rsidR="00023B2E" w:rsidRPr="00D5434F">
          <w:rPr>
            <w:rStyle w:val="Hipervnculo"/>
          </w:rPr>
          <w:t>para</w:t>
        </w:r>
        <w:r w:rsidR="00361EE3" w:rsidRPr="00D5434F">
          <w:rPr>
            <w:rStyle w:val="Hipervnculo"/>
          </w:rPr>
          <w:t xml:space="preserve"> </w:t>
        </w:r>
        <w:r w:rsidR="00023B2E" w:rsidRPr="00D5434F">
          <w:rPr>
            <w:rStyle w:val="Hipervnculo"/>
          </w:rPr>
          <w:t>la</w:t>
        </w:r>
        <w:r w:rsidR="00361EE3" w:rsidRPr="00D5434F">
          <w:rPr>
            <w:rStyle w:val="Hipervnculo"/>
          </w:rPr>
          <w:t xml:space="preserve"> </w:t>
        </w:r>
        <w:r w:rsidR="00023B2E" w:rsidRPr="00D5434F">
          <w:rPr>
            <w:rStyle w:val="Hipervnculo"/>
          </w:rPr>
          <w:t>Preparación</w:t>
        </w:r>
        <w:r w:rsidR="00361EE3" w:rsidRPr="00D5434F">
          <w:rPr>
            <w:rStyle w:val="Hipervnculo"/>
          </w:rPr>
          <w:t xml:space="preserve"> </w:t>
        </w:r>
        <w:r w:rsidR="00023B2E" w:rsidRPr="00D5434F">
          <w:rPr>
            <w:rStyle w:val="Hipervnculo"/>
          </w:rPr>
          <w:t>de</w:t>
        </w:r>
        <w:r w:rsidR="00361EE3" w:rsidRPr="00D5434F">
          <w:rPr>
            <w:rStyle w:val="Hipervnculo"/>
          </w:rPr>
          <w:t xml:space="preserve"> </w:t>
        </w:r>
        <w:r w:rsidR="00023B2E" w:rsidRPr="00D5434F">
          <w:rPr>
            <w:rStyle w:val="Hipervnculo"/>
          </w:rPr>
          <w:t>los</w:t>
        </w:r>
        <w:r w:rsidR="00361EE3" w:rsidRPr="00D5434F">
          <w:rPr>
            <w:rStyle w:val="Hipervnculo"/>
          </w:rPr>
          <w:t xml:space="preserve"> </w:t>
        </w:r>
        <w:r w:rsidR="00023B2E" w:rsidRPr="00D5434F">
          <w:rPr>
            <w:rStyle w:val="Hipervnculo"/>
          </w:rPr>
          <w:t>Requisitos</w:t>
        </w:r>
        <w:r w:rsidR="00361EE3" w:rsidRPr="00D5434F">
          <w:rPr>
            <w:rStyle w:val="Hipervnculo"/>
          </w:rPr>
          <w:t xml:space="preserve"> </w:t>
        </w:r>
        <w:r w:rsidR="00023B2E" w:rsidRPr="00D5434F">
          <w:rPr>
            <w:rStyle w:val="Hipervnculo"/>
          </w:rPr>
          <w:t>de</w:t>
        </w:r>
        <w:r w:rsidR="00361EE3" w:rsidRPr="00D5434F">
          <w:rPr>
            <w:rStyle w:val="Hipervnculo"/>
          </w:rPr>
          <w:t xml:space="preserve"> </w:t>
        </w:r>
        <w:r w:rsidR="00023B2E" w:rsidRPr="00D5434F">
          <w:rPr>
            <w:rStyle w:val="Hipervnculo"/>
          </w:rPr>
          <w:t>los</w:t>
        </w:r>
        <w:r w:rsidR="00361EE3" w:rsidRPr="00D5434F">
          <w:rPr>
            <w:rStyle w:val="Hipervnculo"/>
          </w:rPr>
          <w:t xml:space="preserve"> </w:t>
        </w:r>
        <w:r w:rsidR="00023B2E" w:rsidRPr="00D5434F">
          <w:rPr>
            <w:rStyle w:val="Hipervnculo"/>
          </w:rPr>
          <w:t>Bienes</w:t>
        </w:r>
        <w:r w:rsidR="00361EE3" w:rsidRPr="00D5434F">
          <w:rPr>
            <w:rStyle w:val="Hipervnculo"/>
          </w:rPr>
          <w:t xml:space="preserve"> </w:t>
        </w:r>
        <w:r w:rsidR="00023B2E" w:rsidRPr="00D5434F">
          <w:rPr>
            <w:rStyle w:val="Hipervnculo"/>
          </w:rPr>
          <w:t>y</w:t>
        </w:r>
        <w:r w:rsidR="00361EE3" w:rsidRPr="00D5434F">
          <w:rPr>
            <w:rStyle w:val="Hipervnculo"/>
          </w:rPr>
          <w:t xml:space="preserve"> </w:t>
        </w:r>
        <w:r w:rsidR="00023B2E" w:rsidRPr="00D5434F">
          <w:rPr>
            <w:rStyle w:val="Hipervnculo"/>
          </w:rPr>
          <w:t>Servicios</w:t>
        </w:r>
        <w:r w:rsidR="00361EE3" w:rsidRPr="00D5434F">
          <w:rPr>
            <w:rStyle w:val="Hipervnculo"/>
          </w:rPr>
          <w:t xml:space="preserve"> </w:t>
        </w:r>
        <w:r w:rsidR="00023B2E" w:rsidRPr="00D5434F">
          <w:rPr>
            <w:rStyle w:val="Hipervnculo"/>
          </w:rPr>
          <w:t>Conexos</w:t>
        </w:r>
        <w:r w:rsidR="00023B2E" w:rsidRPr="00D5434F">
          <w:rPr>
            <w:webHidden/>
          </w:rPr>
          <w:tab/>
        </w:r>
        <w:r w:rsidR="00023B2E" w:rsidRPr="00D5434F">
          <w:rPr>
            <w:webHidden/>
          </w:rPr>
          <w:fldChar w:fldCharType="begin"/>
        </w:r>
        <w:r w:rsidR="00023B2E" w:rsidRPr="00D5434F">
          <w:rPr>
            <w:webHidden/>
          </w:rPr>
          <w:instrText xml:space="preserve"> PAGEREF _Toc19100088 \h </w:instrText>
        </w:r>
        <w:r w:rsidR="00023B2E" w:rsidRPr="00D5434F">
          <w:rPr>
            <w:webHidden/>
          </w:rPr>
        </w:r>
        <w:r w:rsidR="00023B2E" w:rsidRPr="00D5434F">
          <w:rPr>
            <w:webHidden/>
          </w:rPr>
          <w:fldChar w:fldCharType="separate"/>
        </w:r>
        <w:r w:rsidR="0057019A" w:rsidRPr="00D5434F">
          <w:rPr>
            <w:webHidden/>
          </w:rPr>
          <w:t>87</w:t>
        </w:r>
        <w:r w:rsidR="00023B2E" w:rsidRPr="00D5434F">
          <w:rPr>
            <w:webHidden/>
          </w:rPr>
          <w:fldChar w:fldCharType="end"/>
        </w:r>
      </w:hyperlink>
    </w:p>
    <w:p w14:paraId="25CCA764" w14:textId="76D70939" w:rsidR="00023B2E" w:rsidRPr="00D5434F"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89" w:history="1">
        <w:r w:rsidRPr="00D5434F">
          <w:rPr>
            <w:rStyle w:val="Hipervnculo"/>
          </w:rPr>
          <w:t>1.</w:t>
        </w:r>
        <w:r w:rsidR="00361EE3" w:rsidRPr="00D5434F">
          <w:rPr>
            <w:rStyle w:val="Hipervnculo"/>
          </w:rPr>
          <w:t xml:space="preserve"> </w:t>
        </w:r>
        <w:r w:rsidRPr="00D5434F">
          <w:rPr>
            <w:rStyle w:val="Hipervnculo"/>
          </w:rPr>
          <w:t>Lista</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Bienes</w:t>
        </w:r>
        <w:r w:rsidR="00361EE3" w:rsidRPr="00D5434F">
          <w:rPr>
            <w:rStyle w:val="Hipervnculo"/>
          </w:rPr>
          <w:t xml:space="preserve"> </w:t>
        </w:r>
        <w:r w:rsidRPr="00D5434F">
          <w:rPr>
            <w:rStyle w:val="Hipervnculo"/>
          </w:rPr>
          <w:t>y</w:t>
        </w:r>
        <w:r w:rsidR="00361EE3" w:rsidRPr="00D5434F">
          <w:rPr>
            <w:rStyle w:val="Hipervnculo"/>
          </w:rPr>
          <w:t xml:space="preserve"> </w:t>
        </w:r>
        <w:r w:rsidRPr="00D5434F">
          <w:rPr>
            <w:rStyle w:val="Hipervnculo"/>
          </w:rPr>
          <w:t>Cronograma</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Entregas</w:t>
        </w:r>
        <w:r w:rsidRPr="00D5434F">
          <w:rPr>
            <w:webHidden/>
          </w:rPr>
          <w:tab/>
        </w:r>
        <w:r w:rsidRPr="00D5434F">
          <w:rPr>
            <w:webHidden/>
          </w:rPr>
          <w:fldChar w:fldCharType="begin"/>
        </w:r>
        <w:r w:rsidRPr="00D5434F">
          <w:rPr>
            <w:webHidden/>
          </w:rPr>
          <w:instrText xml:space="preserve"> PAGEREF _Toc19100089 \h </w:instrText>
        </w:r>
        <w:r w:rsidRPr="00D5434F">
          <w:rPr>
            <w:webHidden/>
          </w:rPr>
        </w:r>
        <w:r w:rsidRPr="00D5434F">
          <w:rPr>
            <w:webHidden/>
          </w:rPr>
          <w:fldChar w:fldCharType="separate"/>
        </w:r>
        <w:r w:rsidR="0057019A" w:rsidRPr="00D5434F">
          <w:rPr>
            <w:webHidden/>
          </w:rPr>
          <w:t>88</w:t>
        </w:r>
        <w:r w:rsidRPr="00D5434F">
          <w:rPr>
            <w:webHidden/>
          </w:rPr>
          <w:fldChar w:fldCharType="end"/>
        </w:r>
      </w:hyperlink>
    </w:p>
    <w:p w14:paraId="373E77CD" w14:textId="51795898" w:rsidR="00023B2E" w:rsidRPr="00D5434F"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0" w:history="1">
        <w:r w:rsidRPr="00D5434F">
          <w:rPr>
            <w:rStyle w:val="Hipervnculo"/>
          </w:rPr>
          <w:t>2.</w:t>
        </w:r>
        <w:r w:rsidR="00361EE3" w:rsidRPr="00D5434F">
          <w:rPr>
            <w:rStyle w:val="Hipervnculo"/>
          </w:rPr>
          <w:t xml:space="preserve"> </w:t>
        </w:r>
        <w:r w:rsidRPr="00D5434F">
          <w:rPr>
            <w:rStyle w:val="Hipervnculo"/>
          </w:rPr>
          <w:t>Lista</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Servicios</w:t>
        </w:r>
        <w:r w:rsidR="00361EE3" w:rsidRPr="00D5434F">
          <w:rPr>
            <w:rStyle w:val="Hipervnculo"/>
          </w:rPr>
          <w:t xml:space="preserve"> </w:t>
        </w:r>
        <w:r w:rsidRPr="00D5434F">
          <w:rPr>
            <w:rStyle w:val="Hipervnculo"/>
          </w:rPr>
          <w:t>Conexos</w:t>
        </w:r>
        <w:r w:rsidR="00361EE3" w:rsidRPr="00D5434F">
          <w:rPr>
            <w:rStyle w:val="Hipervnculo"/>
          </w:rPr>
          <w:t xml:space="preserve"> </w:t>
        </w:r>
        <w:r w:rsidRPr="00D5434F">
          <w:rPr>
            <w:rStyle w:val="Hipervnculo"/>
          </w:rPr>
          <w:t>y</w:t>
        </w:r>
        <w:r w:rsidR="00361EE3" w:rsidRPr="00D5434F">
          <w:rPr>
            <w:rStyle w:val="Hipervnculo"/>
          </w:rPr>
          <w:t xml:space="preserve"> </w:t>
        </w:r>
        <w:r w:rsidRPr="00D5434F">
          <w:rPr>
            <w:rStyle w:val="Hipervnculo"/>
          </w:rPr>
          <w:t>Cronograma</w:t>
        </w:r>
        <w:r w:rsidR="00361EE3" w:rsidRPr="00D5434F">
          <w:rPr>
            <w:rStyle w:val="Hipervnculo"/>
          </w:rPr>
          <w:t xml:space="preserve"> </w:t>
        </w:r>
        <w:r w:rsidRPr="00D5434F">
          <w:rPr>
            <w:rStyle w:val="Hipervnculo"/>
          </w:rPr>
          <w:t>de</w:t>
        </w:r>
        <w:r w:rsidR="00361EE3" w:rsidRPr="00D5434F">
          <w:rPr>
            <w:rStyle w:val="Hipervnculo"/>
          </w:rPr>
          <w:t xml:space="preserve"> </w:t>
        </w:r>
        <w:r w:rsidRPr="00D5434F">
          <w:rPr>
            <w:rStyle w:val="Hipervnculo"/>
          </w:rPr>
          <w:t>Cumplimiento</w:t>
        </w:r>
        <w:r w:rsidRPr="00D5434F">
          <w:rPr>
            <w:webHidden/>
          </w:rPr>
          <w:tab/>
        </w:r>
        <w:r w:rsidRPr="00D5434F">
          <w:rPr>
            <w:webHidden/>
          </w:rPr>
          <w:fldChar w:fldCharType="begin"/>
        </w:r>
        <w:r w:rsidRPr="00D5434F">
          <w:rPr>
            <w:webHidden/>
          </w:rPr>
          <w:instrText xml:space="preserve"> PAGEREF _Toc19100090 \h </w:instrText>
        </w:r>
        <w:r w:rsidRPr="00D5434F">
          <w:rPr>
            <w:webHidden/>
          </w:rPr>
        </w:r>
        <w:r w:rsidRPr="00D5434F">
          <w:rPr>
            <w:webHidden/>
          </w:rPr>
          <w:fldChar w:fldCharType="separate"/>
        </w:r>
        <w:r w:rsidR="0057019A" w:rsidRPr="00D5434F">
          <w:rPr>
            <w:webHidden/>
          </w:rPr>
          <w:t>89</w:t>
        </w:r>
        <w:r w:rsidRPr="00D5434F">
          <w:rPr>
            <w:webHidden/>
          </w:rPr>
          <w:fldChar w:fldCharType="end"/>
        </w:r>
      </w:hyperlink>
    </w:p>
    <w:p w14:paraId="7286D075" w14:textId="49D924E0" w:rsidR="00023B2E" w:rsidRPr="00D5434F"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1" w:history="1">
        <w:r w:rsidRPr="00D5434F">
          <w:rPr>
            <w:rStyle w:val="Hipervnculo"/>
          </w:rPr>
          <w:t>3.</w:t>
        </w:r>
        <w:r w:rsidR="00361EE3" w:rsidRPr="00D5434F">
          <w:rPr>
            <w:rStyle w:val="Hipervnculo"/>
          </w:rPr>
          <w:t xml:space="preserve"> </w:t>
        </w:r>
        <w:r w:rsidRPr="00D5434F">
          <w:rPr>
            <w:rStyle w:val="Hipervnculo"/>
          </w:rPr>
          <w:t>Especificaciones</w:t>
        </w:r>
        <w:r w:rsidR="00361EE3" w:rsidRPr="00D5434F">
          <w:rPr>
            <w:rStyle w:val="Hipervnculo"/>
          </w:rPr>
          <w:t xml:space="preserve"> </w:t>
        </w:r>
        <w:r w:rsidRPr="00D5434F">
          <w:rPr>
            <w:rStyle w:val="Hipervnculo"/>
          </w:rPr>
          <w:t>Técnicas</w:t>
        </w:r>
        <w:r w:rsidRPr="00D5434F">
          <w:rPr>
            <w:webHidden/>
          </w:rPr>
          <w:tab/>
        </w:r>
        <w:r w:rsidRPr="00D5434F">
          <w:rPr>
            <w:webHidden/>
          </w:rPr>
          <w:fldChar w:fldCharType="begin"/>
        </w:r>
        <w:r w:rsidRPr="00D5434F">
          <w:rPr>
            <w:webHidden/>
          </w:rPr>
          <w:instrText xml:space="preserve"> PAGEREF _Toc19100091 \h </w:instrText>
        </w:r>
        <w:r w:rsidRPr="00D5434F">
          <w:rPr>
            <w:webHidden/>
          </w:rPr>
        </w:r>
        <w:r w:rsidRPr="00D5434F">
          <w:rPr>
            <w:webHidden/>
          </w:rPr>
          <w:fldChar w:fldCharType="separate"/>
        </w:r>
        <w:r w:rsidR="0057019A" w:rsidRPr="00D5434F">
          <w:rPr>
            <w:webHidden/>
          </w:rPr>
          <w:t>90</w:t>
        </w:r>
        <w:r w:rsidRPr="00D5434F">
          <w:rPr>
            <w:webHidden/>
          </w:rPr>
          <w:fldChar w:fldCharType="end"/>
        </w:r>
      </w:hyperlink>
    </w:p>
    <w:p w14:paraId="38F8024E" w14:textId="543832DC" w:rsidR="00023B2E" w:rsidRPr="00D5434F"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2" w:history="1">
        <w:r w:rsidRPr="00D5434F">
          <w:rPr>
            <w:rStyle w:val="Hipervnculo"/>
          </w:rPr>
          <w:t>4.</w:t>
        </w:r>
        <w:r w:rsidR="00361EE3" w:rsidRPr="00D5434F">
          <w:rPr>
            <w:rStyle w:val="Hipervnculo"/>
          </w:rPr>
          <w:t xml:space="preserve"> </w:t>
        </w:r>
        <w:r w:rsidRPr="00D5434F">
          <w:rPr>
            <w:rStyle w:val="Hipervnculo"/>
          </w:rPr>
          <w:t>Planos</w:t>
        </w:r>
        <w:r w:rsidR="00361EE3" w:rsidRPr="00D5434F">
          <w:rPr>
            <w:rStyle w:val="Hipervnculo"/>
          </w:rPr>
          <w:t xml:space="preserve"> </w:t>
        </w:r>
        <w:r w:rsidRPr="00D5434F">
          <w:rPr>
            <w:rStyle w:val="Hipervnculo"/>
          </w:rPr>
          <w:t>o</w:t>
        </w:r>
        <w:r w:rsidR="00361EE3" w:rsidRPr="00D5434F">
          <w:rPr>
            <w:rStyle w:val="Hipervnculo"/>
          </w:rPr>
          <w:t xml:space="preserve"> </w:t>
        </w:r>
        <w:r w:rsidRPr="00D5434F">
          <w:rPr>
            <w:rStyle w:val="Hipervnculo"/>
          </w:rPr>
          <w:t>Diseños</w:t>
        </w:r>
        <w:r w:rsidRPr="00D5434F">
          <w:rPr>
            <w:webHidden/>
          </w:rPr>
          <w:tab/>
        </w:r>
        <w:r w:rsidRPr="00D5434F">
          <w:rPr>
            <w:webHidden/>
          </w:rPr>
          <w:fldChar w:fldCharType="begin"/>
        </w:r>
        <w:r w:rsidRPr="00D5434F">
          <w:rPr>
            <w:webHidden/>
          </w:rPr>
          <w:instrText xml:space="preserve"> PAGEREF _Toc19100092 \h </w:instrText>
        </w:r>
        <w:r w:rsidRPr="00D5434F">
          <w:rPr>
            <w:webHidden/>
          </w:rPr>
        </w:r>
        <w:r w:rsidRPr="00D5434F">
          <w:rPr>
            <w:webHidden/>
          </w:rPr>
          <w:fldChar w:fldCharType="separate"/>
        </w:r>
        <w:r w:rsidR="0057019A" w:rsidRPr="00D5434F">
          <w:rPr>
            <w:webHidden/>
          </w:rPr>
          <w:t>93</w:t>
        </w:r>
        <w:r w:rsidRPr="00D5434F">
          <w:rPr>
            <w:webHidden/>
          </w:rPr>
          <w:fldChar w:fldCharType="end"/>
        </w:r>
      </w:hyperlink>
    </w:p>
    <w:p w14:paraId="1D7D3019" w14:textId="1FAC1F41" w:rsidR="00023B2E" w:rsidRPr="00D5434F" w:rsidRDefault="00023B2E" w:rsidP="00BD7565">
      <w:pPr>
        <w:pStyle w:val="TDC1"/>
        <w:tabs>
          <w:tab w:val="right" w:leader="dot" w:pos="8990"/>
        </w:tabs>
        <w:spacing w:before="0" w:after="200"/>
        <w:rPr>
          <w:rFonts w:asciiTheme="minorHAnsi" w:eastAsiaTheme="minorEastAsia" w:hAnsiTheme="minorHAnsi" w:cstheme="minorBidi"/>
          <w:b w:val="0"/>
        </w:rPr>
      </w:pPr>
      <w:hyperlink w:anchor="_Toc19100093" w:history="1">
        <w:r w:rsidRPr="00D5434F">
          <w:rPr>
            <w:rStyle w:val="Hipervnculo"/>
          </w:rPr>
          <w:t>5.</w:t>
        </w:r>
        <w:r w:rsidR="00361EE3" w:rsidRPr="00D5434F">
          <w:rPr>
            <w:rStyle w:val="Hipervnculo"/>
          </w:rPr>
          <w:t xml:space="preserve"> </w:t>
        </w:r>
        <w:r w:rsidRPr="00D5434F">
          <w:rPr>
            <w:rStyle w:val="Hipervnculo"/>
          </w:rPr>
          <w:t>Inspecciones</w:t>
        </w:r>
        <w:r w:rsidR="00361EE3" w:rsidRPr="00D5434F">
          <w:rPr>
            <w:rStyle w:val="Hipervnculo"/>
          </w:rPr>
          <w:t xml:space="preserve"> </w:t>
        </w:r>
        <w:r w:rsidRPr="00D5434F">
          <w:rPr>
            <w:rStyle w:val="Hipervnculo"/>
          </w:rPr>
          <w:t>y</w:t>
        </w:r>
        <w:r w:rsidR="00361EE3" w:rsidRPr="00D5434F">
          <w:rPr>
            <w:rStyle w:val="Hipervnculo"/>
          </w:rPr>
          <w:t xml:space="preserve"> </w:t>
        </w:r>
        <w:r w:rsidRPr="00D5434F">
          <w:rPr>
            <w:rStyle w:val="Hipervnculo"/>
          </w:rPr>
          <w:t>Pruebas</w:t>
        </w:r>
        <w:r w:rsidRPr="00D5434F">
          <w:rPr>
            <w:webHidden/>
          </w:rPr>
          <w:tab/>
        </w:r>
        <w:r w:rsidRPr="00D5434F">
          <w:rPr>
            <w:webHidden/>
          </w:rPr>
          <w:fldChar w:fldCharType="begin"/>
        </w:r>
        <w:r w:rsidRPr="00D5434F">
          <w:rPr>
            <w:webHidden/>
          </w:rPr>
          <w:instrText xml:space="preserve"> PAGEREF _Toc19100093 \h </w:instrText>
        </w:r>
        <w:r w:rsidRPr="00D5434F">
          <w:rPr>
            <w:webHidden/>
          </w:rPr>
        </w:r>
        <w:r w:rsidRPr="00D5434F">
          <w:rPr>
            <w:webHidden/>
          </w:rPr>
          <w:fldChar w:fldCharType="separate"/>
        </w:r>
        <w:r w:rsidR="0057019A" w:rsidRPr="00D5434F">
          <w:rPr>
            <w:webHidden/>
          </w:rPr>
          <w:t>94</w:t>
        </w:r>
        <w:r w:rsidRPr="00D5434F">
          <w:rPr>
            <w:webHidden/>
          </w:rPr>
          <w:fldChar w:fldCharType="end"/>
        </w:r>
      </w:hyperlink>
    </w:p>
    <w:p w14:paraId="2E7545FA" w14:textId="7F5085D6" w:rsidR="00BC0CE4" w:rsidRPr="00D5434F" w:rsidRDefault="00EA3A8F" w:rsidP="00B61259">
      <w:pPr>
        <w:pStyle w:val="TDC2"/>
        <w:rPr>
          <w:lang w:val="es-EC"/>
        </w:rPr>
      </w:pPr>
      <w:r w:rsidRPr="00D5434F">
        <w:rPr>
          <w:lang w:val="es-EC"/>
        </w:rPr>
        <w:fldChar w:fldCharType="end"/>
      </w:r>
      <w:r w:rsidR="007B586E" w:rsidRPr="00D5434F">
        <w:rPr>
          <w:lang w:val="es-EC"/>
        </w:rPr>
        <w:br w:type="page"/>
      </w:r>
      <w:bookmarkStart w:id="524" w:name="_Toc23233012"/>
      <w:bookmarkStart w:id="525" w:name="_Toc23238061"/>
      <w:bookmarkStart w:id="526" w:name="_Toc41971552"/>
      <w:bookmarkStart w:id="527" w:name="_Toc73867681"/>
      <w:bookmarkStart w:id="528" w:name="_Toc78273063"/>
      <w:bookmarkStart w:id="529" w:name="_Toc437253098"/>
      <w:bookmarkStart w:id="530" w:name="_Toc168299702"/>
    </w:p>
    <w:p w14:paraId="302C0B6C" w14:textId="77777777" w:rsidR="00406236" w:rsidRPr="00D5434F" w:rsidRDefault="00406236" w:rsidP="00406236">
      <w:pPr>
        <w:pStyle w:val="Sub-ClauseText"/>
        <w:spacing w:before="0" w:after="0"/>
        <w:jc w:val="left"/>
        <w:rPr>
          <w:spacing w:val="0"/>
        </w:rPr>
        <w:sectPr w:rsidR="00406236" w:rsidRPr="00D5434F" w:rsidSect="0088336F">
          <w:headerReference w:type="even" r:id="rId47"/>
          <w:headerReference w:type="default" r:id="rId48"/>
          <w:headerReference w:type="first" r:id="rId49"/>
          <w:pgSz w:w="12240" w:h="15840" w:code="1"/>
          <w:pgMar w:top="1440" w:right="1440" w:bottom="1440" w:left="1800" w:header="720" w:footer="720" w:gutter="0"/>
          <w:paperSrc w:first="15" w:other="15"/>
          <w:pgNumType w:chapStyle="1"/>
          <w:cols w:space="720"/>
          <w:titlePg/>
        </w:sectPr>
      </w:pPr>
    </w:p>
    <w:tbl>
      <w:tblPr>
        <w:tblW w:w="136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985"/>
        <w:gridCol w:w="1276"/>
        <w:gridCol w:w="735"/>
        <w:gridCol w:w="574"/>
        <w:gridCol w:w="851"/>
        <w:gridCol w:w="1134"/>
        <w:gridCol w:w="425"/>
        <w:gridCol w:w="1417"/>
        <w:gridCol w:w="851"/>
        <w:gridCol w:w="709"/>
        <w:gridCol w:w="1779"/>
        <w:gridCol w:w="630"/>
      </w:tblGrid>
      <w:tr w:rsidR="00406236" w:rsidRPr="00D5434F" w14:paraId="4554FC3F" w14:textId="77777777" w:rsidTr="00ED5AE7">
        <w:trPr>
          <w:trHeight w:val="993"/>
        </w:trPr>
        <w:tc>
          <w:tcPr>
            <w:tcW w:w="13608" w:type="dxa"/>
            <w:gridSpan w:val="13"/>
            <w:tcBorders>
              <w:top w:val="nil"/>
              <w:left w:val="nil"/>
              <w:bottom w:val="double" w:sz="4" w:space="0" w:color="auto"/>
              <w:right w:val="nil"/>
            </w:tcBorders>
          </w:tcPr>
          <w:p w14:paraId="4FB3F1ED" w14:textId="40BBE40A" w:rsidR="00406236" w:rsidRPr="00ED5AE7" w:rsidRDefault="009D1528" w:rsidP="00ED5AE7">
            <w:pPr>
              <w:pStyle w:val="S6-Header1"/>
              <w:spacing w:before="240"/>
              <w:rPr>
                <w:rFonts w:cs="Times New Roman"/>
                <w:sz w:val="40"/>
                <w:szCs w:val="40"/>
              </w:rPr>
            </w:pPr>
            <w:bookmarkStart w:id="531" w:name="_Toc454621006"/>
            <w:bookmarkStart w:id="532" w:name="_Toc68320557"/>
            <w:bookmarkStart w:id="533" w:name="_Toc486940233"/>
            <w:bookmarkStart w:id="534" w:name="_Toc19100089"/>
            <w:r w:rsidRPr="00D5434F">
              <w:rPr>
                <w:rFonts w:cs="Times New Roman"/>
                <w:sz w:val="40"/>
                <w:szCs w:val="40"/>
              </w:rPr>
              <w:lastRenderedPageBreak/>
              <w:t>1.</w:t>
            </w:r>
            <w:r w:rsidR="00361EE3" w:rsidRPr="00D5434F">
              <w:rPr>
                <w:rFonts w:cs="Times New Roman"/>
                <w:sz w:val="40"/>
                <w:szCs w:val="40"/>
              </w:rPr>
              <w:t xml:space="preserve"> </w:t>
            </w:r>
            <w:r w:rsidRPr="00D5434F">
              <w:rPr>
                <w:rFonts w:cs="Times New Roman"/>
                <w:sz w:val="40"/>
                <w:szCs w:val="40"/>
              </w:rPr>
              <w:t>LISTA</w:t>
            </w:r>
            <w:r w:rsidR="00361EE3" w:rsidRPr="00D5434F">
              <w:rPr>
                <w:rFonts w:cs="Times New Roman"/>
                <w:sz w:val="40"/>
                <w:szCs w:val="40"/>
              </w:rPr>
              <w:t xml:space="preserve"> </w:t>
            </w:r>
            <w:r w:rsidRPr="00D5434F">
              <w:rPr>
                <w:rFonts w:cs="Times New Roman"/>
                <w:sz w:val="40"/>
                <w:szCs w:val="40"/>
              </w:rPr>
              <w:t>DE</w:t>
            </w:r>
            <w:r w:rsidR="00361EE3" w:rsidRPr="00D5434F">
              <w:rPr>
                <w:rFonts w:cs="Times New Roman"/>
                <w:sz w:val="40"/>
                <w:szCs w:val="40"/>
              </w:rPr>
              <w:t xml:space="preserve"> </w:t>
            </w:r>
            <w:r w:rsidR="000B67E7" w:rsidRPr="00D5434F">
              <w:rPr>
                <w:rFonts w:cs="Times New Roman"/>
                <w:sz w:val="40"/>
                <w:szCs w:val="40"/>
              </w:rPr>
              <w:t xml:space="preserve">SERVICIOS </w:t>
            </w:r>
            <w:r w:rsidRPr="00D5434F">
              <w:rPr>
                <w:rFonts w:cs="Times New Roman"/>
                <w:sz w:val="40"/>
                <w:szCs w:val="40"/>
              </w:rPr>
              <w:t>Y</w:t>
            </w:r>
            <w:r w:rsidR="00361EE3" w:rsidRPr="00D5434F">
              <w:rPr>
                <w:rFonts w:cs="Times New Roman"/>
                <w:sz w:val="40"/>
                <w:szCs w:val="40"/>
              </w:rPr>
              <w:t xml:space="preserve"> </w:t>
            </w:r>
            <w:r w:rsidRPr="00D5434F">
              <w:rPr>
                <w:rFonts w:cs="Times New Roman"/>
                <w:sz w:val="40"/>
                <w:szCs w:val="40"/>
              </w:rPr>
              <w:t>CRONOGRAMA</w:t>
            </w:r>
            <w:r w:rsidR="00361EE3" w:rsidRPr="00D5434F">
              <w:rPr>
                <w:rFonts w:cs="Times New Roman"/>
                <w:sz w:val="40"/>
                <w:szCs w:val="40"/>
              </w:rPr>
              <w:t xml:space="preserve"> </w:t>
            </w:r>
            <w:r w:rsidRPr="00D5434F">
              <w:rPr>
                <w:rFonts w:cs="Times New Roman"/>
                <w:sz w:val="40"/>
                <w:szCs w:val="40"/>
              </w:rPr>
              <w:t>DE</w:t>
            </w:r>
            <w:r w:rsidR="00361EE3" w:rsidRPr="00D5434F">
              <w:rPr>
                <w:rFonts w:cs="Times New Roman"/>
                <w:sz w:val="40"/>
                <w:szCs w:val="40"/>
              </w:rPr>
              <w:t xml:space="preserve"> </w:t>
            </w:r>
            <w:bookmarkEnd w:id="531"/>
            <w:bookmarkEnd w:id="532"/>
            <w:r w:rsidRPr="00D5434F">
              <w:rPr>
                <w:rFonts w:cs="Times New Roman"/>
                <w:sz w:val="40"/>
                <w:szCs w:val="40"/>
              </w:rPr>
              <w:t>ENTREGAS</w:t>
            </w:r>
            <w:bookmarkEnd w:id="533"/>
            <w:bookmarkEnd w:id="534"/>
          </w:p>
        </w:tc>
      </w:tr>
      <w:tr w:rsidR="00406236" w:rsidRPr="00D5434F" w14:paraId="64D8DC88" w14:textId="77777777" w:rsidTr="00C809F4">
        <w:tc>
          <w:tcPr>
            <w:tcW w:w="1242" w:type="dxa"/>
            <w:vMerge w:val="restart"/>
            <w:tcBorders>
              <w:top w:val="double" w:sz="4" w:space="0" w:color="auto"/>
              <w:left w:val="double" w:sz="4" w:space="0" w:color="auto"/>
              <w:right w:val="single" w:sz="4" w:space="0" w:color="auto"/>
            </w:tcBorders>
          </w:tcPr>
          <w:p w14:paraId="685DCCFC" w14:textId="0CD272B4" w:rsidR="00406236" w:rsidRPr="00D5434F" w:rsidRDefault="00406236" w:rsidP="00285FD3">
            <w:pPr>
              <w:suppressAutoHyphens/>
              <w:spacing w:before="60"/>
              <w:jc w:val="center"/>
              <w:rPr>
                <w:b/>
                <w:bCs/>
                <w:sz w:val="22"/>
                <w:szCs w:val="22"/>
              </w:rPr>
            </w:pPr>
            <w:r w:rsidRPr="00D5434F">
              <w:rPr>
                <w:b/>
                <w:bCs/>
                <w:sz w:val="22"/>
                <w:szCs w:val="22"/>
              </w:rPr>
              <w:t>N.</w:t>
            </w:r>
            <w:r w:rsidRPr="00D5434F">
              <w:rPr>
                <w:rFonts w:ascii="Symbol" w:eastAsia="Symbol" w:hAnsi="Symbol" w:cs="Symbol"/>
                <w:sz w:val="22"/>
                <w:szCs w:val="22"/>
              </w:rPr>
              <w:t>°</w:t>
            </w:r>
            <w:r w:rsidRPr="00D5434F">
              <w:rPr>
                <w:b/>
                <w:bCs/>
                <w:sz w:val="22"/>
                <w:szCs w:val="22"/>
              </w:rPr>
              <w:t>de</w:t>
            </w:r>
            <w:r w:rsidR="00361EE3" w:rsidRPr="00D5434F">
              <w:rPr>
                <w:b/>
                <w:bCs/>
                <w:sz w:val="22"/>
                <w:szCs w:val="22"/>
              </w:rPr>
              <w:t xml:space="preserve"> </w:t>
            </w:r>
            <w:r w:rsidRPr="00D5434F">
              <w:rPr>
                <w:b/>
                <w:bCs/>
                <w:sz w:val="22"/>
                <w:szCs w:val="22"/>
              </w:rPr>
              <w:t>artículo</w:t>
            </w:r>
          </w:p>
        </w:tc>
        <w:tc>
          <w:tcPr>
            <w:tcW w:w="1985" w:type="dxa"/>
            <w:vMerge w:val="restart"/>
            <w:tcBorders>
              <w:top w:val="double" w:sz="4" w:space="0" w:color="auto"/>
              <w:left w:val="single" w:sz="4" w:space="0" w:color="auto"/>
              <w:right w:val="single" w:sz="4" w:space="0" w:color="auto"/>
            </w:tcBorders>
          </w:tcPr>
          <w:p w14:paraId="718DC00D" w14:textId="02D4FE41" w:rsidR="00406236" w:rsidRPr="00D5434F" w:rsidRDefault="00406236" w:rsidP="00285FD3">
            <w:pPr>
              <w:suppressAutoHyphens/>
              <w:spacing w:before="60"/>
              <w:jc w:val="center"/>
              <w:rPr>
                <w:b/>
                <w:bCs/>
                <w:sz w:val="22"/>
                <w:szCs w:val="22"/>
              </w:rPr>
            </w:pPr>
            <w:r w:rsidRPr="00D5434F">
              <w:rPr>
                <w:b/>
                <w:bCs/>
                <w:sz w:val="22"/>
                <w:szCs w:val="22"/>
              </w:rPr>
              <w:t>Descripción</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los</w:t>
            </w:r>
            <w:r w:rsidR="00361EE3" w:rsidRPr="00D5434F">
              <w:rPr>
                <w:b/>
                <w:bCs/>
                <w:sz w:val="22"/>
                <w:szCs w:val="22"/>
              </w:rPr>
              <w:t xml:space="preserve"> </w:t>
            </w:r>
            <w:r w:rsidR="003457A7" w:rsidRPr="00D5434F">
              <w:rPr>
                <w:b/>
                <w:bCs/>
                <w:sz w:val="22"/>
                <w:szCs w:val="22"/>
              </w:rPr>
              <w:t>B</w:t>
            </w:r>
            <w:r w:rsidRPr="00D5434F">
              <w:rPr>
                <w:b/>
                <w:bCs/>
                <w:sz w:val="22"/>
                <w:szCs w:val="22"/>
              </w:rPr>
              <w:t>ienes</w:t>
            </w:r>
            <w:r w:rsidR="00361EE3" w:rsidRPr="00D5434F">
              <w:rPr>
                <w:b/>
                <w:bCs/>
                <w:sz w:val="22"/>
                <w:szCs w:val="22"/>
              </w:rPr>
              <w:t xml:space="preserve"> </w:t>
            </w:r>
          </w:p>
        </w:tc>
        <w:tc>
          <w:tcPr>
            <w:tcW w:w="1276" w:type="dxa"/>
            <w:vMerge w:val="restart"/>
            <w:tcBorders>
              <w:top w:val="double" w:sz="4" w:space="0" w:color="auto"/>
              <w:left w:val="single" w:sz="4" w:space="0" w:color="auto"/>
              <w:right w:val="single" w:sz="4" w:space="0" w:color="auto"/>
            </w:tcBorders>
          </w:tcPr>
          <w:p w14:paraId="660DB120" w14:textId="77777777" w:rsidR="00406236" w:rsidRPr="00D5434F" w:rsidRDefault="00406236" w:rsidP="00285FD3">
            <w:pPr>
              <w:suppressAutoHyphens/>
              <w:spacing w:before="60"/>
              <w:jc w:val="center"/>
              <w:rPr>
                <w:b/>
                <w:bCs/>
                <w:sz w:val="22"/>
                <w:szCs w:val="22"/>
              </w:rPr>
            </w:pPr>
            <w:r w:rsidRPr="00D5434F">
              <w:rPr>
                <w:b/>
                <w:bCs/>
                <w:sz w:val="22"/>
                <w:szCs w:val="22"/>
              </w:rPr>
              <w:t>Cantidad</w:t>
            </w:r>
          </w:p>
        </w:tc>
        <w:tc>
          <w:tcPr>
            <w:tcW w:w="1309" w:type="dxa"/>
            <w:gridSpan w:val="2"/>
            <w:vMerge w:val="restart"/>
            <w:tcBorders>
              <w:top w:val="double" w:sz="4" w:space="0" w:color="auto"/>
              <w:left w:val="single" w:sz="4" w:space="0" w:color="auto"/>
              <w:right w:val="single" w:sz="4" w:space="0" w:color="auto"/>
            </w:tcBorders>
          </w:tcPr>
          <w:p w14:paraId="365102F3" w14:textId="364657F2" w:rsidR="00406236" w:rsidRPr="00D5434F" w:rsidRDefault="00406236" w:rsidP="00285FD3">
            <w:pPr>
              <w:suppressAutoHyphens/>
              <w:spacing w:before="60"/>
              <w:jc w:val="center"/>
              <w:rPr>
                <w:b/>
                <w:bCs/>
                <w:sz w:val="22"/>
                <w:szCs w:val="22"/>
              </w:rPr>
            </w:pPr>
            <w:r w:rsidRPr="00D5434F">
              <w:rPr>
                <w:b/>
                <w:bCs/>
                <w:sz w:val="22"/>
                <w:szCs w:val="22"/>
              </w:rPr>
              <w:t>Unidad</w:t>
            </w:r>
            <w:r w:rsidR="00361EE3" w:rsidRPr="00D5434F">
              <w:rPr>
                <w:b/>
                <w:bCs/>
                <w:sz w:val="22"/>
                <w:szCs w:val="22"/>
              </w:rPr>
              <w:t xml:space="preserve"> </w:t>
            </w:r>
            <w:r w:rsidRPr="00D5434F">
              <w:rPr>
                <w:b/>
                <w:bCs/>
                <w:sz w:val="22"/>
                <w:szCs w:val="22"/>
              </w:rPr>
              <w:t>física</w:t>
            </w:r>
          </w:p>
        </w:tc>
        <w:tc>
          <w:tcPr>
            <w:tcW w:w="1985" w:type="dxa"/>
            <w:gridSpan w:val="2"/>
            <w:vMerge w:val="restart"/>
            <w:tcBorders>
              <w:top w:val="double" w:sz="4" w:space="0" w:color="auto"/>
              <w:left w:val="single" w:sz="4" w:space="0" w:color="auto"/>
              <w:right w:val="single" w:sz="4" w:space="0" w:color="auto"/>
            </w:tcBorders>
          </w:tcPr>
          <w:p w14:paraId="5CEAF473" w14:textId="4C4A1CCF" w:rsidR="00406236" w:rsidRPr="00D5434F" w:rsidRDefault="00406236" w:rsidP="00285FD3">
            <w:pPr>
              <w:spacing w:before="60"/>
              <w:jc w:val="center"/>
              <w:rPr>
                <w:b/>
                <w:bCs/>
                <w:sz w:val="22"/>
                <w:szCs w:val="22"/>
              </w:rPr>
            </w:pPr>
            <w:r w:rsidRPr="00D5434F">
              <w:rPr>
                <w:b/>
                <w:bCs/>
                <w:sz w:val="22"/>
                <w:szCs w:val="22"/>
              </w:rPr>
              <w:t>Lugar</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00880296" w:rsidRPr="00D5434F">
              <w:rPr>
                <w:b/>
                <w:bCs/>
                <w:sz w:val="22"/>
                <w:szCs w:val="22"/>
              </w:rPr>
              <w:t>Destino final (</w:t>
            </w:r>
            <w:r w:rsidR="00CA359B" w:rsidRPr="00D5434F">
              <w:rPr>
                <w:b/>
                <w:bCs/>
                <w:sz w:val="22"/>
                <w:szCs w:val="22"/>
              </w:rPr>
              <w:t>Sitio</w:t>
            </w:r>
            <w:r w:rsidR="00880296" w:rsidRPr="00D5434F">
              <w:rPr>
                <w:b/>
                <w:bCs/>
                <w:sz w:val="22"/>
                <w:szCs w:val="22"/>
              </w:rPr>
              <w:t xml:space="preserve"> del Proyecto)</w:t>
            </w:r>
            <w:r w:rsidRPr="00D5434F">
              <w:rPr>
                <w:b/>
                <w:bCs/>
                <w:sz w:val="22"/>
                <w:szCs w:val="22"/>
              </w:rPr>
              <w:t>,</w:t>
            </w:r>
            <w:r w:rsidR="00361EE3" w:rsidRPr="00D5434F">
              <w:rPr>
                <w:b/>
                <w:bCs/>
                <w:sz w:val="22"/>
                <w:szCs w:val="22"/>
              </w:rPr>
              <w:t xml:space="preserve"> </w:t>
            </w:r>
            <w:r w:rsidRPr="00D5434F">
              <w:rPr>
                <w:b/>
                <w:bCs/>
                <w:sz w:val="22"/>
                <w:szCs w:val="22"/>
              </w:rPr>
              <w:t>según</w:t>
            </w:r>
            <w:r w:rsidR="00361EE3" w:rsidRPr="00D5434F">
              <w:rPr>
                <w:b/>
                <w:bCs/>
                <w:sz w:val="22"/>
                <w:szCs w:val="22"/>
              </w:rPr>
              <w:t xml:space="preserve"> </w:t>
            </w:r>
            <w:r w:rsidRPr="00D5434F">
              <w:rPr>
                <w:b/>
                <w:bCs/>
                <w:sz w:val="22"/>
                <w:szCs w:val="22"/>
              </w:rPr>
              <w:t>se</w:t>
            </w:r>
            <w:r w:rsidR="00361EE3" w:rsidRPr="00D5434F">
              <w:rPr>
                <w:b/>
                <w:bCs/>
                <w:sz w:val="22"/>
                <w:szCs w:val="22"/>
              </w:rPr>
              <w:t xml:space="preserve"> </w:t>
            </w:r>
            <w:r w:rsidRPr="00D5434F">
              <w:rPr>
                <w:b/>
                <w:bCs/>
                <w:sz w:val="22"/>
                <w:szCs w:val="22"/>
              </w:rPr>
              <w:t>indica</w:t>
            </w:r>
            <w:r w:rsidR="00361EE3" w:rsidRPr="00D5434F">
              <w:rPr>
                <w:b/>
                <w:bCs/>
                <w:sz w:val="22"/>
                <w:szCs w:val="22"/>
              </w:rPr>
              <w:t xml:space="preserve"> </w:t>
            </w:r>
            <w:r w:rsidRPr="00D5434F">
              <w:rPr>
                <w:b/>
                <w:bCs/>
                <w:sz w:val="22"/>
                <w:szCs w:val="22"/>
              </w:rPr>
              <w:t>en</w:t>
            </w:r>
            <w:r w:rsidR="00361EE3" w:rsidRPr="00D5434F">
              <w:rPr>
                <w:b/>
                <w:bCs/>
                <w:sz w:val="22"/>
                <w:szCs w:val="22"/>
              </w:rPr>
              <w:t xml:space="preserve"> </w:t>
            </w:r>
            <w:r w:rsidRPr="00D5434F">
              <w:rPr>
                <w:b/>
                <w:bCs/>
                <w:sz w:val="22"/>
                <w:szCs w:val="22"/>
              </w:rPr>
              <w:t>los</w:t>
            </w:r>
            <w:r w:rsidR="00361EE3" w:rsidRPr="00D5434F">
              <w:rPr>
                <w:b/>
                <w:bCs/>
                <w:sz w:val="22"/>
                <w:szCs w:val="22"/>
              </w:rPr>
              <w:t xml:space="preserve"> </w:t>
            </w:r>
            <w:r w:rsidRPr="00D5434F">
              <w:rPr>
                <w:b/>
                <w:bCs/>
                <w:sz w:val="22"/>
                <w:szCs w:val="22"/>
              </w:rPr>
              <w:t>DDL</w:t>
            </w:r>
            <w:r w:rsidR="00361EE3" w:rsidRPr="00D5434F">
              <w:rPr>
                <w:b/>
                <w:bCs/>
                <w:sz w:val="22"/>
                <w:szCs w:val="22"/>
              </w:rPr>
              <w:t xml:space="preserve"> </w:t>
            </w:r>
          </w:p>
        </w:tc>
        <w:tc>
          <w:tcPr>
            <w:tcW w:w="5811" w:type="dxa"/>
            <w:gridSpan w:val="6"/>
            <w:tcBorders>
              <w:top w:val="double" w:sz="4" w:space="0" w:color="auto"/>
              <w:left w:val="single" w:sz="4" w:space="0" w:color="auto"/>
              <w:bottom w:val="single" w:sz="4" w:space="0" w:color="auto"/>
              <w:right w:val="double" w:sz="4" w:space="0" w:color="auto"/>
            </w:tcBorders>
          </w:tcPr>
          <w:p w14:paraId="3CB0C741" w14:textId="0874865D" w:rsidR="00406236" w:rsidRPr="00D5434F" w:rsidRDefault="00406236" w:rsidP="00285FD3">
            <w:pPr>
              <w:spacing w:before="60" w:after="60"/>
              <w:jc w:val="center"/>
              <w:rPr>
                <w:sz w:val="22"/>
                <w:szCs w:val="22"/>
              </w:rPr>
            </w:pPr>
            <w:r w:rsidRPr="00D5434F">
              <w:rPr>
                <w:b/>
                <w:bCs/>
                <w:sz w:val="22"/>
                <w:szCs w:val="22"/>
              </w:rPr>
              <w:t>Fecha</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entrega</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acuerdo</w:t>
            </w:r>
            <w:r w:rsidR="00361EE3" w:rsidRPr="00D5434F">
              <w:rPr>
                <w:b/>
                <w:bCs/>
                <w:sz w:val="22"/>
                <w:szCs w:val="22"/>
              </w:rPr>
              <w:t xml:space="preserve"> </w:t>
            </w:r>
            <w:r w:rsidRPr="00D5434F">
              <w:rPr>
                <w:b/>
                <w:bCs/>
                <w:sz w:val="22"/>
                <w:szCs w:val="22"/>
              </w:rPr>
              <w:t>a</w:t>
            </w:r>
            <w:r w:rsidR="00361EE3" w:rsidRPr="00D5434F">
              <w:rPr>
                <w:b/>
                <w:bCs/>
                <w:sz w:val="22"/>
                <w:szCs w:val="22"/>
              </w:rPr>
              <w:t xml:space="preserve"> </w:t>
            </w:r>
            <w:r w:rsidRPr="00D5434F">
              <w:rPr>
                <w:b/>
                <w:bCs/>
                <w:sz w:val="22"/>
                <w:szCs w:val="22"/>
              </w:rPr>
              <w:t>los</w:t>
            </w:r>
            <w:r w:rsidR="00361EE3" w:rsidRPr="00D5434F">
              <w:rPr>
                <w:b/>
                <w:bCs/>
                <w:sz w:val="22"/>
                <w:szCs w:val="22"/>
              </w:rPr>
              <w:t xml:space="preserve"> </w:t>
            </w:r>
            <w:r w:rsidRPr="00D5434F">
              <w:rPr>
                <w:b/>
                <w:bCs/>
                <w:i/>
                <w:iCs/>
                <w:sz w:val="22"/>
                <w:szCs w:val="22"/>
              </w:rPr>
              <w:t>Incoterms</w:t>
            </w:r>
            <w:r w:rsidRPr="00D5434F">
              <w:rPr>
                <w:b/>
                <w:bCs/>
                <w:sz w:val="22"/>
                <w:szCs w:val="22"/>
              </w:rPr>
              <w:t>)</w:t>
            </w:r>
          </w:p>
        </w:tc>
      </w:tr>
      <w:tr w:rsidR="00406236" w:rsidRPr="00D5434F" w14:paraId="7DCB2E11" w14:textId="77777777" w:rsidTr="00C809F4">
        <w:tc>
          <w:tcPr>
            <w:tcW w:w="1242" w:type="dxa"/>
            <w:vMerge/>
          </w:tcPr>
          <w:p w14:paraId="6E913807" w14:textId="77777777" w:rsidR="00406236" w:rsidRPr="00D5434F" w:rsidRDefault="00406236" w:rsidP="00285FD3">
            <w:pPr>
              <w:suppressAutoHyphens/>
              <w:jc w:val="center"/>
              <w:rPr>
                <w:sz w:val="22"/>
                <w:szCs w:val="22"/>
              </w:rPr>
            </w:pPr>
          </w:p>
        </w:tc>
        <w:tc>
          <w:tcPr>
            <w:tcW w:w="1985" w:type="dxa"/>
            <w:vMerge/>
          </w:tcPr>
          <w:p w14:paraId="541F5097" w14:textId="77777777" w:rsidR="00406236" w:rsidRPr="00D5434F" w:rsidRDefault="00406236" w:rsidP="00285FD3">
            <w:pPr>
              <w:suppressAutoHyphens/>
              <w:jc w:val="center"/>
              <w:rPr>
                <w:sz w:val="22"/>
                <w:szCs w:val="22"/>
              </w:rPr>
            </w:pPr>
          </w:p>
        </w:tc>
        <w:tc>
          <w:tcPr>
            <w:tcW w:w="1276" w:type="dxa"/>
            <w:vMerge/>
          </w:tcPr>
          <w:p w14:paraId="506387FF" w14:textId="77777777" w:rsidR="00406236" w:rsidRPr="00D5434F" w:rsidRDefault="00406236" w:rsidP="00285FD3">
            <w:pPr>
              <w:suppressAutoHyphens/>
              <w:jc w:val="center"/>
              <w:rPr>
                <w:sz w:val="22"/>
                <w:szCs w:val="22"/>
              </w:rPr>
            </w:pPr>
          </w:p>
        </w:tc>
        <w:tc>
          <w:tcPr>
            <w:tcW w:w="1309" w:type="dxa"/>
            <w:gridSpan w:val="2"/>
            <w:vMerge/>
          </w:tcPr>
          <w:p w14:paraId="156524FF" w14:textId="77777777" w:rsidR="00406236" w:rsidRPr="00D5434F" w:rsidRDefault="00406236" w:rsidP="00285FD3">
            <w:pPr>
              <w:suppressAutoHyphens/>
              <w:jc w:val="center"/>
              <w:rPr>
                <w:sz w:val="22"/>
                <w:szCs w:val="22"/>
              </w:rPr>
            </w:pPr>
          </w:p>
        </w:tc>
        <w:tc>
          <w:tcPr>
            <w:tcW w:w="1985" w:type="dxa"/>
            <w:gridSpan w:val="2"/>
            <w:vMerge/>
          </w:tcPr>
          <w:p w14:paraId="6448F891" w14:textId="77777777" w:rsidR="00406236" w:rsidRPr="00D5434F" w:rsidRDefault="00406236" w:rsidP="00285FD3">
            <w:pPr>
              <w:jc w:val="center"/>
              <w:rPr>
                <w:sz w:val="22"/>
                <w:szCs w:val="22"/>
              </w:rPr>
            </w:pPr>
          </w:p>
        </w:tc>
        <w:tc>
          <w:tcPr>
            <w:tcW w:w="1842" w:type="dxa"/>
            <w:gridSpan w:val="2"/>
            <w:tcBorders>
              <w:top w:val="single" w:sz="4" w:space="0" w:color="auto"/>
              <w:left w:val="single" w:sz="4" w:space="0" w:color="auto"/>
              <w:right w:val="single" w:sz="4" w:space="0" w:color="auto"/>
            </w:tcBorders>
          </w:tcPr>
          <w:p w14:paraId="5E74B9C7" w14:textId="4D548623" w:rsidR="00406236" w:rsidRPr="00D5434F" w:rsidRDefault="00406236" w:rsidP="00285FD3">
            <w:pPr>
              <w:spacing w:before="60" w:after="60"/>
              <w:jc w:val="center"/>
              <w:rPr>
                <w:b/>
                <w:bCs/>
                <w:sz w:val="22"/>
                <w:szCs w:val="22"/>
              </w:rPr>
            </w:pPr>
            <w:r w:rsidRPr="00D5434F">
              <w:rPr>
                <w:b/>
                <w:bCs/>
                <w:sz w:val="22"/>
                <w:szCs w:val="22"/>
              </w:rPr>
              <w:t>Fecha</w:t>
            </w:r>
            <w:r w:rsidR="00361EE3" w:rsidRPr="00D5434F">
              <w:rPr>
                <w:b/>
                <w:bCs/>
                <w:sz w:val="22"/>
                <w:szCs w:val="22"/>
              </w:rPr>
              <w:t xml:space="preserve"> </w:t>
            </w:r>
            <w:r w:rsidRPr="00D5434F">
              <w:rPr>
                <w:b/>
                <w:bCs/>
                <w:sz w:val="22"/>
                <w:szCs w:val="22"/>
              </w:rPr>
              <w:t>más</w:t>
            </w:r>
            <w:r w:rsidR="00361EE3" w:rsidRPr="00D5434F">
              <w:rPr>
                <w:b/>
                <w:bCs/>
                <w:sz w:val="22"/>
                <w:szCs w:val="22"/>
              </w:rPr>
              <w:t xml:space="preserve"> </w:t>
            </w:r>
            <w:r w:rsidRPr="00D5434F">
              <w:rPr>
                <w:b/>
                <w:bCs/>
                <w:sz w:val="22"/>
                <w:szCs w:val="22"/>
              </w:rPr>
              <w:t>temprana</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entrega</w:t>
            </w:r>
          </w:p>
        </w:tc>
        <w:tc>
          <w:tcPr>
            <w:tcW w:w="1560" w:type="dxa"/>
            <w:gridSpan w:val="2"/>
            <w:tcBorders>
              <w:top w:val="single" w:sz="4" w:space="0" w:color="auto"/>
              <w:left w:val="single" w:sz="4" w:space="0" w:color="auto"/>
              <w:right w:val="single" w:sz="4" w:space="0" w:color="auto"/>
            </w:tcBorders>
          </w:tcPr>
          <w:p w14:paraId="3F07DEBC" w14:textId="6C03C55B" w:rsidR="00406236" w:rsidRPr="00D5434F" w:rsidRDefault="00406236" w:rsidP="00285FD3">
            <w:pPr>
              <w:spacing w:before="60" w:after="60"/>
              <w:jc w:val="center"/>
              <w:rPr>
                <w:b/>
                <w:bCs/>
                <w:sz w:val="22"/>
                <w:szCs w:val="22"/>
              </w:rPr>
            </w:pPr>
            <w:r w:rsidRPr="00D5434F">
              <w:rPr>
                <w:b/>
                <w:bCs/>
                <w:sz w:val="22"/>
                <w:szCs w:val="22"/>
              </w:rPr>
              <w:t>Fecha</w:t>
            </w:r>
            <w:r w:rsidR="00361EE3" w:rsidRPr="00D5434F">
              <w:rPr>
                <w:b/>
                <w:bCs/>
                <w:sz w:val="22"/>
                <w:szCs w:val="22"/>
              </w:rPr>
              <w:t xml:space="preserve"> </w:t>
            </w:r>
            <w:r w:rsidRPr="00D5434F">
              <w:rPr>
                <w:b/>
                <w:bCs/>
                <w:sz w:val="22"/>
                <w:szCs w:val="22"/>
              </w:rPr>
              <w:t>límite</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entrega</w:t>
            </w:r>
            <w:r w:rsidR="00361EE3" w:rsidRPr="00D5434F">
              <w:rPr>
                <w:b/>
                <w:bCs/>
                <w:sz w:val="22"/>
                <w:szCs w:val="22"/>
              </w:rPr>
              <w:t xml:space="preserve"> </w:t>
            </w:r>
          </w:p>
        </w:tc>
        <w:tc>
          <w:tcPr>
            <w:tcW w:w="2409" w:type="dxa"/>
            <w:gridSpan w:val="2"/>
            <w:tcBorders>
              <w:top w:val="single" w:sz="4" w:space="0" w:color="auto"/>
              <w:left w:val="single" w:sz="4" w:space="0" w:color="auto"/>
              <w:bottom w:val="single" w:sz="4" w:space="0" w:color="auto"/>
              <w:right w:val="double" w:sz="4" w:space="0" w:color="auto"/>
            </w:tcBorders>
          </w:tcPr>
          <w:p w14:paraId="2BF8AB2A" w14:textId="3946E0A9" w:rsidR="00406236" w:rsidRPr="00D5434F" w:rsidRDefault="00406236" w:rsidP="00285FD3">
            <w:pPr>
              <w:spacing w:before="60" w:after="60"/>
              <w:jc w:val="center"/>
              <w:rPr>
                <w:b/>
                <w:bCs/>
                <w:sz w:val="22"/>
                <w:szCs w:val="22"/>
              </w:rPr>
            </w:pPr>
            <w:r w:rsidRPr="00D5434F">
              <w:rPr>
                <w:b/>
                <w:bCs/>
                <w:sz w:val="22"/>
                <w:szCs w:val="22"/>
              </w:rPr>
              <w:t>Fecha</w:t>
            </w:r>
            <w:r w:rsidR="00361EE3" w:rsidRPr="00D5434F">
              <w:rPr>
                <w:b/>
                <w:bCs/>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entrega</w:t>
            </w:r>
            <w:r w:rsidR="00361EE3" w:rsidRPr="00D5434F">
              <w:rPr>
                <w:b/>
                <w:bCs/>
                <w:sz w:val="22"/>
                <w:szCs w:val="22"/>
              </w:rPr>
              <w:t xml:space="preserve"> </w:t>
            </w:r>
            <w:r w:rsidRPr="00D5434F">
              <w:rPr>
                <w:b/>
                <w:bCs/>
                <w:sz w:val="22"/>
                <w:szCs w:val="22"/>
              </w:rPr>
              <w:t>ofrecida</w:t>
            </w:r>
            <w:r w:rsidR="00361EE3" w:rsidRPr="00D5434F">
              <w:rPr>
                <w:b/>
                <w:bCs/>
                <w:sz w:val="22"/>
                <w:szCs w:val="22"/>
              </w:rPr>
              <w:t xml:space="preserve"> </w:t>
            </w:r>
            <w:r w:rsidRPr="00D5434F">
              <w:rPr>
                <w:b/>
                <w:bCs/>
                <w:sz w:val="22"/>
                <w:szCs w:val="22"/>
              </w:rPr>
              <w:t>por</w:t>
            </w:r>
            <w:r w:rsidR="00361EE3" w:rsidRPr="00D5434F">
              <w:rPr>
                <w:b/>
                <w:bCs/>
                <w:sz w:val="22"/>
                <w:szCs w:val="22"/>
              </w:rPr>
              <w:t xml:space="preserve"> </w:t>
            </w:r>
            <w:r w:rsidRPr="00D5434F">
              <w:rPr>
                <w:b/>
                <w:bCs/>
                <w:sz w:val="22"/>
                <w:szCs w:val="22"/>
              </w:rPr>
              <w:t>el</w:t>
            </w:r>
            <w:r w:rsidR="00361EE3" w:rsidRPr="00D5434F">
              <w:rPr>
                <w:b/>
                <w:bCs/>
                <w:sz w:val="22"/>
                <w:szCs w:val="22"/>
              </w:rPr>
              <w:t xml:space="preserve"> </w:t>
            </w:r>
            <w:r w:rsidR="00363F4B" w:rsidRPr="00D5434F">
              <w:rPr>
                <w:b/>
                <w:bCs/>
                <w:sz w:val="22"/>
                <w:szCs w:val="22"/>
              </w:rPr>
              <w:t>Oferente</w:t>
            </w:r>
            <w:r w:rsidR="00361EE3" w:rsidRPr="00D5434F">
              <w:rPr>
                <w:b/>
                <w:bCs/>
                <w:sz w:val="22"/>
                <w:szCs w:val="22"/>
              </w:rPr>
              <w:t xml:space="preserve"> </w:t>
            </w:r>
            <w:r w:rsidRPr="00D5434F">
              <w:rPr>
                <w:b/>
                <w:bCs/>
                <w:i/>
                <w:iCs/>
                <w:sz w:val="22"/>
                <w:szCs w:val="22"/>
              </w:rPr>
              <w:t>[la</w:t>
            </w:r>
            <w:r w:rsidR="00361EE3" w:rsidRPr="00D5434F">
              <w:rPr>
                <w:b/>
                <w:bCs/>
                <w:i/>
                <w:iCs/>
                <w:sz w:val="22"/>
                <w:szCs w:val="22"/>
              </w:rPr>
              <w:t xml:space="preserve"> </w:t>
            </w:r>
            <w:r w:rsidRPr="00D5434F">
              <w:rPr>
                <w:b/>
                <w:bCs/>
                <w:i/>
                <w:iCs/>
                <w:sz w:val="22"/>
                <w:szCs w:val="22"/>
              </w:rPr>
              <w:t>proporcionará</w:t>
            </w:r>
            <w:r w:rsidR="00361EE3" w:rsidRPr="00D5434F">
              <w:rPr>
                <w:b/>
                <w:bCs/>
                <w:i/>
                <w:iCs/>
                <w:sz w:val="22"/>
                <w:szCs w:val="22"/>
              </w:rPr>
              <w:t xml:space="preserve"> </w:t>
            </w:r>
            <w:r w:rsidRPr="00D5434F">
              <w:rPr>
                <w:b/>
                <w:bCs/>
                <w:i/>
                <w:iCs/>
                <w:sz w:val="22"/>
                <w:szCs w:val="22"/>
              </w:rPr>
              <w:t>el</w:t>
            </w:r>
            <w:r w:rsidR="00361EE3" w:rsidRPr="00D5434F">
              <w:rPr>
                <w:b/>
                <w:bCs/>
                <w:i/>
                <w:iCs/>
                <w:sz w:val="22"/>
                <w:szCs w:val="22"/>
              </w:rPr>
              <w:t xml:space="preserve"> </w:t>
            </w:r>
            <w:r w:rsidR="005D3D76" w:rsidRPr="00D5434F">
              <w:rPr>
                <w:b/>
                <w:bCs/>
                <w:i/>
                <w:iCs/>
                <w:sz w:val="22"/>
                <w:szCs w:val="22"/>
              </w:rPr>
              <w:t>Oferente</w:t>
            </w:r>
            <w:r w:rsidRPr="00D5434F">
              <w:rPr>
                <w:b/>
                <w:bCs/>
                <w:i/>
                <w:iCs/>
                <w:sz w:val="22"/>
                <w:szCs w:val="22"/>
              </w:rPr>
              <w:t>]</w:t>
            </w:r>
          </w:p>
        </w:tc>
      </w:tr>
      <w:tr w:rsidR="00406236" w:rsidRPr="00D5434F" w14:paraId="28485945" w14:textId="77777777" w:rsidTr="00C809F4">
        <w:tc>
          <w:tcPr>
            <w:tcW w:w="1242" w:type="dxa"/>
            <w:tcBorders>
              <w:top w:val="single" w:sz="4" w:space="0" w:color="auto"/>
              <w:left w:val="double" w:sz="4" w:space="0" w:color="auto"/>
              <w:bottom w:val="single" w:sz="4" w:space="0" w:color="auto"/>
              <w:right w:val="single" w:sz="4" w:space="0" w:color="auto"/>
            </w:tcBorders>
          </w:tcPr>
          <w:p w14:paraId="76B32AC6" w14:textId="77777777" w:rsidR="00406236" w:rsidRPr="00D5434F" w:rsidRDefault="00406236" w:rsidP="00285FD3">
            <w:pPr>
              <w:rPr>
                <w:sz w:val="22"/>
                <w:szCs w:val="22"/>
              </w:rPr>
            </w:pPr>
          </w:p>
        </w:tc>
        <w:tc>
          <w:tcPr>
            <w:tcW w:w="1985" w:type="dxa"/>
            <w:tcBorders>
              <w:top w:val="single" w:sz="4" w:space="0" w:color="auto"/>
              <w:left w:val="single" w:sz="4" w:space="0" w:color="auto"/>
              <w:bottom w:val="single" w:sz="4" w:space="0" w:color="auto"/>
              <w:right w:val="single" w:sz="4" w:space="0" w:color="auto"/>
            </w:tcBorders>
          </w:tcPr>
          <w:p w14:paraId="527CDDA6" w14:textId="77777777" w:rsidR="00406236" w:rsidRPr="00D5434F" w:rsidRDefault="00406236" w:rsidP="00285FD3">
            <w:pPr>
              <w:rPr>
                <w:sz w:val="22"/>
                <w:szCs w:val="22"/>
              </w:rPr>
            </w:pPr>
          </w:p>
        </w:tc>
        <w:tc>
          <w:tcPr>
            <w:tcW w:w="1276" w:type="dxa"/>
            <w:tcBorders>
              <w:top w:val="single" w:sz="4" w:space="0" w:color="auto"/>
              <w:left w:val="single" w:sz="4" w:space="0" w:color="auto"/>
              <w:bottom w:val="single" w:sz="4" w:space="0" w:color="auto"/>
              <w:right w:val="single" w:sz="4" w:space="0" w:color="auto"/>
            </w:tcBorders>
          </w:tcPr>
          <w:p w14:paraId="1B4FFC8D" w14:textId="77777777" w:rsidR="00406236" w:rsidRPr="00D5434F" w:rsidRDefault="00406236" w:rsidP="00285FD3">
            <w:pPr>
              <w:rPr>
                <w:sz w:val="22"/>
                <w:szCs w:val="22"/>
              </w:rPr>
            </w:pPr>
          </w:p>
        </w:tc>
        <w:tc>
          <w:tcPr>
            <w:tcW w:w="1309" w:type="dxa"/>
            <w:gridSpan w:val="2"/>
            <w:tcBorders>
              <w:top w:val="single" w:sz="4" w:space="0" w:color="auto"/>
              <w:left w:val="single" w:sz="4" w:space="0" w:color="auto"/>
              <w:bottom w:val="single" w:sz="4" w:space="0" w:color="auto"/>
              <w:right w:val="single" w:sz="4" w:space="0" w:color="auto"/>
            </w:tcBorders>
          </w:tcPr>
          <w:p w14:paraId="66987F7E" w14:textId="77777777" w:rsidR="00406236" w:rsidRPr="00D5434F" w:rsidRDefault="00406236" w:rsidP="00285FD3">
            <w:pPr>
              <w:rPr>
                <w:sz w:val="22"/>
                <w:szCs w:val="22"/>
              </w:rPr>
            </w:pPr>
          </w:p>
        </w:tc>
        <w:tc>
          <w:tcPr>
            <w:tcW w:w="1985" w:type="dxa"/>
            <w:gridSpan w:val="2"/>
            <w:tcBorders>
              <w:top w:val="single" w:sz="4" w:space="0" w:color="auto"/>
              <w:left w:val="single" w:sz="4" w:space="0" w:color="auto"/>
              <w:bottom w:val="single" w:sz="4" w:space="0" w:color="auto"/>
              <w:right w:val="single" w:sz="4" w:space="0" w:color="auto"/>
            </w:tcBorders>
          </w:tcPr>
          <w:p w14:paraId="035FEF8D" w14:textId="77777777" w:rsidR="00406236" w:rsidRPr="00D5434F" w:rsidRDefault="00406236" w:rsidP="00285FD3">
            <w:pPr>
              <w:rPr>
                <w:sz w:val="22"/>
                <w:szCs w:val="22"/>
              </w:rPr>
            </w:pPr>
          </w:p>
        </w:tc>
        <w:tc>
          <w:tcPr>
            <w:tcW w:w="1842" w:type="dxa"/>
            <w:gridSpan w:val="2"/>
            <w:tcBorders>
              <w:left w:val="single" w:sz="4" w:space="0" w:color="auto"/>
              <w:right w:val="single" w:sz="4" w:space="0" w:color="auto"/>
            </w:tcBorders>
          </w:tcPr>
          <w:p w14:paraId="1275A17C" w14:textId="77777777" w:rsidR="00406236" w:rsidRPr="00D5434F" w:rsidRDefault="00406236" w:rsidP="00285FD3">
            <w:pPr>
              <w:rPr>
                <w:sz w:val="22"/>
                <w:szCs w:val="22"/>
              </w:rPr>
            </w:pPr>
          </w:p>
        </w:tc>
        <w:tc>
          <w:tcPr>
            <w:tcW w:w="1560" w:type="dxa"/>
            <w:gridSpan w:val="2"/>
            <w:tcBorders>
              <w:left w:val="single" w:sz="4" w:space="0" w:color="auto"/>
              <w:right w:val="single" w:sz="4" w:space="0" w:color="auto"/>
            </w:tcBorders>
          </w:tcPr>
          <w:p w14:paraId="45C0BA6F" w14:textId="77777777" w:rsidR="00406236" w:rsidRPr="00D5434F" w:rsidRDefault="00406236" w:rsidP="00285FD3">
            <w:pPr>
              <w:pStyle w:val="Outline"/>
              <w:spacing w:before="0"/>
              <w:rPr>
                <w:kern w:val="0"/>
                <w:sz w:val="22"/>
                <w:szCs w:val="22"/>
              </w:rPr>
            </w:pPr>
          </w:p>
        </w:tc>
        <w:tc>
          <w:tcPr>
            <w:tcW w:w="2409" w:type="dxa"/>
            <w:gridSpan w:val="2"/>
            <w:tcBorders>
              <w:top w:val="single" w:sz="4" w:space="0" w:color="auto"/>
              <w:left w:val="single" w:sz="4" w:space="0" w:color="auto"/>
              <w:right w:val="double" w:sz="4" w:space="0" w:color="auto"/>
            </w:tcBorders>
          </w:tcPr>
          <w:p w14:paraId="0DBD0A7F" w14:textId="77777777" w:rsidR="00406236" w:rsidRPr="00D5434F" w:rsidRDefault="00406236" w:rsidP="00285FD3">
            <w:pPr>
              <w:rPr>
                <w:sz w:val="22"/>
                <w:szCs w:val="22"/>
              </w:rPr>
            </w:pPr>
          </w:p>
        </w:tc>
      </w:tr>
      <w:tr w:rsidR="00406236" w:rsidRPr="00D5434F" w14:paraId="6A125DA7" w14:textId="77777777" w:rsidTr="00C809F4">
        <w:tc>
          <w:tcPr>
            <w:tcW w:w="1242" w:type="dxa"/>
            <w:tcBorders>
              <w:top w:val="single" w:sz="4" w:space="0" w:color="auto"/>
              <w:left w:val="double" w:sz="4" w:space="0" w:color="auto"/>
              <w:bottom w:val="single" w:sz="4" w:space="0" w:color="auto"/>
              <w:right w:val="single" w:sz="4" w:space="0" w:color="auto"/>
            </w:tcBorders>
          </w:tcPr>
          <w:p w14:paraId="7A956934" w14:textId="0EC15862"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el</w:t>
            </w:r>
            <w:r w:rsidR="00361EE3" w:rsidRPr="00D5434F">
              <w:rPr>
                <w:i/>
                <w:iCs/>
                <w:sz w:val="22"/>
                <w:szCs w:val="22"/>
              </w:rPr>
              <w:t xml:space="preserve"> </w:t>
            </w:r>
            <w:r w:rsidRPr="00D5434F">
              <w:rPr>
                <w:i/>
                <w:iCs/>
                <w:sz w:val="22"/>
                <w:szCs w:val="22"/>
              </w:rPr>
              <w:t>n.</w:t>
            </w:r>
            <w:r w:rsidRPr="00D5434F">
              <w:rPr>
                <w:i/>
                <w:iCs/>
                <w:sz w:val="22"/>
                <w:szCs w:val="22"/>
                <w:vertAlign w:val="superscript"/>
              </w:rPr>
              <w:t>o</w:t>
            </w:r>
            <w:r w:rsidR="00361EE3" w:rsidRPr="00D5434F">
              <w:rPr>
                <w:i/>
                <w:iCs/>
                <w:sz w:val="22"/>
                <w:szCs w:val="22"/>
                <w:vertAlign w:val="superscript"/>
              </w:rPr>
              <w:t xml:space="preserve"> </w:t>
            </w:r>
            <w:r w:rsidRPr="00D5434F">
              <w:rPr>
                <w:i/>
                <w:iCs/>
                <w:sz w:val="22"/>
                <w:szCs w:val="22"/>
              </w:rPr>
              <w:t>del</w:t>
            </w:r>
            <w:r w:rsidR="00361EE3" w:rsidRPr="00D5434F">
              <w:rPr>
                <w:i/>
                <w:iCs/>
                <w:sz w:val="22"/>
                <w:szCs w:val="22"/>
              </w:rPr>
              <w:t xml:space="preserve"> </w:t>
            </w:r>
            <w:r w:rsidRPr="00D5434F">
              <w:rPr>
                <w:i/>
                <w:iCs/>
                <w:sz w:val="22"/>
                <w:szCs w:val="22"/>
              </w:rPr>
              <w:t>artículo].</w:t>
            </w:r>
          </w:p>
        </w:tc>
        <w:tc>
          <w:tcPr>
            <w:tcW w:w="1985" w:type="dxa"/>
            <w:tcBorders>
              <w:top w:val="single" w:sz="4" w:space="0" w:color="auto"/>
              <w:left w:val="single" w:sz="4" w:space="0" w:color="auto"/>
              <w:bottom w:val="single" w:sz="4" w:space="0" w:color="auto"/>
              <w:right w:val="single" w:sz="4" w:space="0" w:color="auto"/>
            </w:tcBorders>
          </w:tcPr>
          <w:p w14:paraId="50F1F87C" w14:textId="7FFABCDA"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descripción</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los</w:t>
            </w:r>
            <w:r w:rsidR="00361EE3" w:rsidRPr="00D5434F">
              <w:rPr>
                <w:i/>
                <w:iCs/>
                <w:sz w:val="22"/>
                <w:szCs w:val="22"/>
              </w:rPr>
              <w:t xml:space="preserve"> </w:t>
            </w:r>
            <w:r w:rsidRPr="00D5434F">
              <w:rPr>
                <w:i/>
                <w:iCs/>
                <w:sz w:val="22"/>
                <w:szCs w:val="22"/>
              </w:rPr>
              <w:t>Bienes].</w:t>
            </w:r>
          </w:p>
        </w:tc>
        <w:tc>
          <w:tcPr>
            <w:tcW w:w="1276" w:type="dxa"/>
            <w:tcBorders>
              <w:top w:val="single" w:sz="4" w:space="0" w:color="auto"/>
              <w:left w:val="single" w:sz="4" w:space="0" w:color="auto"/>
              <w:bottom w:val="single" w:sz="4" w:space="0" w:color="auto"/>
              <w:right w:val="single" w:sz="4" w:space="0" w:color="auto"/>
            </w:tcBorders>
          </w:tcPr>
          <w:p w14:paraId="6DD68BFB" w14:textId="7ABD3BA5"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cantidad</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los</w:t>
            </w:r>
            <w:r w:rsidR="00361EE3" w:rsidRPr="00D5434F">
              <w:rPr>
                <w:i/>
                <w:iCs/>
                <w:sz w:val="22"/>
                <w:szCs w:val="22"/>
              </w:rPr>
              <w:t xml:space="preserve"> </w:t>
            </w:r>
            <w:r w:rsidRPr="00D5434F">
              <w:rPr>
                <w:i/>
                <w:iCs/>
                <w:sz w:val="22"/>
                <w:szCs w:val="22"/>
              </w:rPr>
              <w:t>artículos</w:t>
            </w:r>
            <w:r w:rsidR="00361EE3" w:rsidRPr="00D5434F">
              <w:rPr>
                <w:i/>
                <w:iCs/>
                <w:sz w:val="22"/>
                <w:szCs w:val="22"/>
              </w:rPr>
              <w:t xml:space="preserve"> </w:t>
            </w:r>
            <w:r w:rsidRPr="00D5434F">
              <w:rPr>
                <w:i/>
                <w:iCs/>
                <w:sz w:val="22"/>
                <w:szCs w:val="22"/>
              </w:rPr>
              <w:t>por</w:t>
            </w:r>
            <w:r w:rsidR="00361EE3" w:rsidRPr="00D5434F">
              <w:rPr>
                <w:i/>
                <w:iCs/>
                <w:sz w:val="22"/>
                <w:szCs w:val="22"/>
              </w:rPr>
              <w:t xml:space="preserve"> </w:t>
            </w:r>
            <w:r w:rsidRPr="00D5434F">
              <w:rPr>
                <w:i/>
                <w:iCs/>
                <w:sz w:val="22"/>
                <w:szCs w:val="22"/>
              </w:rPr>
              <w:t>suministrar].</w:t>
            </w:r>
          </w:p>
        </w:tc>
        <w:tc>
          <w:tcPr>
            <w:tcW w:w="1309" w:type="dxa"/>
            <w:gridSpan w:val="2"/>
            <w:tcBorders>
              <w:top w:val="single" w:sz="4" w:space="0" w:color="auto"/>
              <w:left w:val="single" w:sz="4" w:space="0" w:color="auto"/>
              <w:bottom w:val="single" w:sz="4" w:space="0" w:color="auto"/>
              <w:right w:val="single" w:sz="4" w:space="0" w:color="auto"/>
            </w:tcBorders>
          </w:tcPr>
          <w:p w14:paraId="5AC4FB57" w14:textId="4EE39B34"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unidad</w:t>
            </w:r>
            <w:r w:rsidR="00361EE3" w:rsidRPr="00D5434F">
              <w:rPr>
                <w:i/>
                <w:iCs/>
                <w:sz w:val="22"/>
                <w:szCs w:val="22"/>
              </w:rPr>
              <w:t xml:space="preserve"> </w:t>
            </w:r>
            <w:r w:rsidRPr="00D5434F">
              <w:rPr>
                <w:i/>
                <w:iCs/>
                <w:sz w:val="22"/>
                <w:szCs w:val="22"/>
              </w:rPr>
              <w:t>física</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medida</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cantidad].</w:t>
            </w:r>
          </w:p>
        </w:tc>
        <w:tc>
          <w:tcPr>
            <w:tcW w:w="1985" w:type="dxa"/>
            <w:gridSpan w:val="2"/>
            <w:tcBorders>
              <w:top w:val="single" w:sz="4" w:space="0" w:color="auto"/>
              <w:left w:val="single" w:sz="4" w:space="0" w:color="auto"/>
              <w:bottom w:val="single" w:sz="4" w:space="0" w:color="auto"/>
              <w:right w:val="single" w:sz="4" w:space="0" w:color="auto"/>
            </w:tcBorders>
          </w:tcPr>
          <w:p w14:paraId="51EB2CD2" w14:textId="08A24E55"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el</w:t>
            </w:r>
            <w:r w:rsidR="00361EE3" w:rsidRPr="00D5434F">
              <w:rPr>
                <w:i/>
                <w:iCs/>
                <w:sz w:val="22"/>
                <w:szCs w:val="22"/>
              </w:rPr>
              <w:t xml:space="preserve"> </w:t>
            </w:r>
            <w:r w:rsidRPr="00D5434F">
              <w:rPr>
                <w:i/>
                <w:iCs/>
                <w:sz w:val="22"/>
                <w:szCs w:val="22"/>
              </w:rPr>
              <w:t>lugar</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entrega].</w:t>
            </w:r>
          </w:p>
        </w:tc>
        <w:tc>
          <w:tcPr>
            <w:tcW w:w="1842" w:type="dxa"/>
            <w:gridSpan w:val="2"/>
            <w:tcBorders>
              <w:left w:val="single" w:sz="4" w:space="0" w:color="auto"/>
              <w:right w:val="single" w:sz="4" w:space="0" w:color="auto"/>
            </w:tcBorders>
          </w:tcPr>
          <w:p w14:paraId="46234390" w14:textId="1C3BDFE2"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el</w:t>
            </w:r>
            <w:r w:rsidR="00361EE3" w:rsidRPr="00D5434F">
              <w:rPr>
                <w:i/>
                <w:iCs/>
                <w:sz w:val="22"/>
                <w:szCs w:val="22"/>
              </w:rPr>
              <w:t xml:space="preserve"> </w:t>
            </w:r>
            <w:r w:rsidRPr="00D5434F">
              <w:rPr>
                <w:i/>
                <w:iCs/>
                <w:sz w:val="22"/>
                <w:szCs w:val="22"/>
              </w:rPr>
              <w:t>número</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días</w:t>
            </w:r>
            <w:r w:rsidR="00361EE3" w:rsidRPr="00D5434F">
              <w:rPr>
                <w:i/>
                <w:iCs/>
                <w:sz w:val="22"/>
                <w:szCs w:val="22"/>
              </w:rPr>
              <w:t xml:space="preserve"> </w:t>
            </w:r>
            <w:r w:rsidRPr="00D5434F">
              <w:rPr>
                <w:i/>
                <w:iCs/>
                <w:sz w:val="22"/>
                <w:szCs w:val="22"/>
              </w:rPr>
              <w:t>después</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fecha</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entrada</w:t>
            </w:r>
            <w:r w:rsidR="00361EE3" w:rsidRPr="00D5434F">
              <w:rPr>
                <w:i/>
                <w:iCs/>
                <w:sz w:val="22"/>
                <w:szCs w:val="22"/>
              </w:rPr>
              <w:t xml:space="preserve"> </w:t>
            </w:r>
            <w:r w:rsidRPr="00D5434F">
              <w:rPr>
                <w:i/>
                <w:iCs/>
                <w:sz w:val="22"/>
                <w:szCs w:val="22"/>
              </w:rPr>
              <w:t>en</w:t>
            </w:r>
            <w:r w:rsidR="00361EE3" w:rsidRPr="00D5434F">
              <w:rPr>
                <w:i/>
                <w:iCs/>
                <w:sz w:val="22"/>
                <w:szCs w:val="22"/>
              </w:rPr>
              <w:t xml:space="preserve"> </w:t>
            </w:r>
            <w:r w:rsidRPr="00D5434F">
              <w:rPr>
                <w:i/>
                <w:iCs/>
                <w:sz w:val="22"/>
                <w:szCs w:val="22"/>
              </w:rPr>
              <w:t>vigor</w:t>
            </w:r>
            <w:r w:rsidR="00361EE3" w:rsidRPr="00D5434F">
              <w:rPr>
                <w:i/>
                <w:iCs/>
                <w:sz w:val="22"/>
                <w:szCs w:val="22"/>
              </w:rPr>
              <w:t xml:space="preserve"> </w:t>
            </w:r>
            <w:r w:rsidRPr="00D5434F">
              <w:rPr>
                <w:i/>
                <w:iCs/>
                <w:sz w:val="22"/>
                <w:szCs w:val="22"/>
              </w:rPr>
              <w:t>del</w:t>
            </w:r>
            <w:r w:rsidR="00361EE3" w:rsidRPr="00D5434F">
              <w:rPr>
                <w:i/>
                <w:iCs/>
                <w:sz w:val="22"/>
                <w:szCs w:val="22"/>
              </w:rPr>
              <w:t xml:space="preserve"> </w:t>
            </w:r>
            <w:r w:rsidRPr="00D5434F">
              <w:rPr>
                <w:i/>
                <w:iCs/>
                <w:sz w:val="22"/>
                <w:szCs w:val="22"/>
              </w:rPr>
              <w:t>Contrato].</w:t>
            </w:r>
          </w:p>
        </w:tc>
        <w:tc>
          <w:tcPr>
            <w:tcW w:w="1560" w:type="dxa"/>
            <w:gridSpan w:val="2"/>
            <w:tcBorders>
              <w:left w:val="single" w:sz="4" w:space="0" w:color="auto"/>
              <w:right w:val="single" w:sz="4" w:space="0" w:color="auto"/>
            </w:tcBorders>
          </w:tcPr>
          <w:p w14:paraId="51E3CBE5" w14:textId="6ACDED06"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el</w:t>
            </w:r>
            <w:r w:rsidR="00361EE3" w:rsidRPr="00D5434F">
              <w:rPr>
                <w:i/>
                <w:iCs/>
                <w:sz w:val="22"/>
                <w:szCs w:val="22"/>
              </w:rPr>
              <w:t xml:space="preserve"> </w:t>
            </w:r>
            <w:r w:rsidRPr="00D5434F">
              <w:rPr>
                <w:i/>
                <w:iCs/>
                <w:sz w:val="22"/>
                <w:szCs w:val="22"/>
              </w:rPr>
              <w:t>número</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días</w:t>
            </w:r>
            <w:r w:rsidR="00361EE3" w:rsidRPr="00D5434F">
              <w:rPr>
                <w:i/>
                <w:iCs/>
                <w:sz w:val="22"/>
                <w:szCs w:val="22"/>
              </w:rPr>
              <w:t xml:space="preserve"> </w:t>
            </w:r>
            <w:r w:rsidRPr="00D5434F">
              <w:rPr>
                <w:i/>
                <w:iCs/>
                <w:sz w:val="22"/>
                <w:szCs w:val="22"/>
              </w:rPr>
              <w:t>después</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fecha</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entrada</w:t>
            </w:r>
            <w:r w:rsidR="00361EE3" w:rsidRPr="00D5434F">
              <w:rPr>
                <w:i/>
                <w:iCs/>
                <w:sz w:val="22"/>
                <w:szCs w:val="22"/>
              </w:rPr>
              <w:t xml:space="preserve"> </w:t>
            </w:r>
            <w:r w:rsidRPr="00D5434F">
              <w:rPr>
                <w:i/>
                <w:iCs/>
                <w:sz w:val="22"/>
                <w:szCs w:val="22"/>
              </w:rPr>
              <w:t>en</w:t>
            </w:r>
            <w:r w:rsidR="00361EE3" w:rsidRPr="00D5434F">
              <w:rPr>
                <w:i/>
                <w:iCs/>
                <w:sz w:val="22"/>
                <w:szCs w:val="22"/>
              </w:rPr>
              <w:t xml:space="preserve"> </w:t>
            </w:r>
            <w:r w:rsidRPr="00D5434F">
              <w:rPr>
                <w:i/>
                <w:iCs/>
                <w:sz w:val="22"/>
                <w:szCs w:val="22"/>
              </w:rPr>
              <w:t>vigor</w:t>
            </w:r>
            <w:r w:rsidR="00361EE3" w:rsidRPr="00D5434F">
              <w:rPr>
                <w:i/>
                <w:iCs/>
                <w:sz w:val="22"/>
                <w:szCs w:val="22"/>
              </w:rPr>
              <w:t xml:space="preserve"> </w:t>
            </w:r>
            <w:r w:rsidRPr="00D5434F">
              <w:rPr>
                <w:i/>
                <w:iCs/>
                <w:sz w:val="22"/>
                <w:szCs w:val="22"/>
              </w:rPr>
              <w:t>del</w:t>
            </w:r>
            <w:r w:rsidR="00361EE3" w:rsidRPr="00D5434F">
              <w:rPr>
                <w:i/>
                <w:iCs/>
                <w:sz w:val="22"/>
                <w:szCs w:val="22"/>
              </w:rPr>
              <w:t xml:space="preserve"> </w:t>
            </w:r>
            <w:r w:rsidRPr="00D5434F">
              <w:rPr>
                <w:i/>
                <w:iCs/>
                <w:sz w:val="22"/>
                <w:szCs w:val="22"/>
              </w:rPr>
              <w:t>Contrato].</w:t>
            </w:r>
          </w:p>
        </w:tc>
        <w:tc>
          <w:tcPr>
            <w:tcW w:w="2409" w:type="dxa"/>
            <w:gridSpan w:val="2"/>
            <w:tcBorders>
              <w:left w:val="single" w:sz="4" w:space="0" w:color="auto"/>
              <w:right w:val="double" w:sz="4" w:space="0" w:color="auto"/>
            </w:tcBorders>
          </w:tcPr>
          <w:p w14:paraId="2B11EF34" w14:textId="6276220D" w:rsidR="00406236" w:rsidRPr="00D5434F" w:rsidRDefault="00406236" w:rsidP="00285FD3">
            <w:pPr>
              <w:rPr>
                <w:i/>
                <w:iCs/>
                <w:sz w:val="22"/>
                <w:szCs w:val="22"/>
              </w:rPr>
            </w:pPr>
            <w:r w:rsidRPr="00D5434F">
              <w:rPr>
                <w:i/>
                <w:iCs/>
                <w:sz w:val="22"/>
                <w:szCs w:val="22"/>
              </w:rPr>
              <w:t>[Indique</w:t>
            </w:r>
            <w:r w:rsidR="00361EE3" w:rsidRPr="00D5434F">
              <w:rPr>
                <w:i/>
                <w:iCs/>
                <w:sz w:val="22"/>
                <w:szCs w:val="22"/>
              </w:rPr>
              <w:t xml:space="preserve"> </w:t>
            </w:r>
            <w:r w:rsidRPr="00D5434F">
              <w:rPr>
                <w:i/>
                <w:iCs/>
                <w:sz w:val="22"/>
                <w:szCs w:val="22"/>
              </w:rPr>
              <w:t>el</w:t>
            </w:r>
            <w:r w:rsidR="00361EE3" w:rsidRPr="00D5434F">
              <w:rPr>
                <w:i/>
                <w:iCs/>
                <w:sz w:val="22"/>
                <w:szCs w:val="22"/>
              </w:rPr>
              <w:t xml:space="preserve"> </w:t>
            </w:r>
            <w:r w:rsidRPr="00D5434F">
              <w:rPr>
                <w:i/>
                <w:iCs/>
                <w:sz w:val="22"/>
                <w:szCs w:val="22"/>
              </w:rPr>
              <w:t>número</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días</w:t>
            </w:r>
            <w:r w:rsidR="00361EE3" w:rsidRPr="00D5434F">
              <w:rPr>
                <w:i/>
                <w:iCs/>
                <w:sz w:val="22"/>
                <w:szCs w:val="22"/>
              </w:rPr>
              <w:t xml:space="preserve"> </w:t>
            </w:r>
            <w:r w:rsidRPr="00D5434F">
              <w:rPr>
                <w:i/>
                <w:iCs/>
                <w:sz w:val="22"/>
                <w:szCs w:val="22"/>
              </w:rPr>
              <w:t>después</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la</w:t>
            </w:r>
            <w:r w:rsidR="00361EE3" w:rsidRPr="00D5434F">
              <w:rPr>
                <w:i/>
                <w:iCs/>
                <w:sz w:val="22"/>
                <w:szCs w:val="22"/>
              </w:rPr>
              <w:t xml:space="preserve"> </w:t>
            </w:r>
            <w:r w:rsidRPr="00D5434F">
              <w:rPr>
                <w:i/>
                <w:iCs/>
                <w:sz w:val="22"/>
                <w:szCs w:val="22"/>
              </w:rPr>
              <w:t>fecha</w:t>
            </w:r>
            <w:r w:rsidR="00361EE3" w:rsidRPr="00D5434F">
              <w:rPr>
                <w:i/>
                <w:iCs/>
                <w:sz w:val="22"/>
                <w:szCs w:val="22"/>
              </w:rPr>
              <w:t xml:space="preserve"> </w:t>
            </w:r>
            <w:r w:rsidRPr="00D5434F">
              <w:rPr>
                <w:i/>
                <w:iCs/>
                <w:sz w:val="22"/>
                <w:szCs w:val="22"/>
              </w:rPr>
              <w:t>de</w:t>
            </w:r>
            <w:r w:rsidR="00361EE3" w:rsidRPr="00D5434F">
              <w:rPr>
                <w:i/>
                <w:iCs/>
                <w:sz w:val="22"/>
                <w:szCs w:val="22"/>
              </w:rPr>
              <w:t xml:space="preserve"> </w:t>
            </w:r>
            <w:r w:rsidRPr="00D5434F">
              <w:rPr>
                <w:i/>
                <w:iCs/>
                <w:sz w:val="22"/>
                <w:szCs w:val="22"/>
              </w:rPr>
              <w:t>entrada</w:t>
            </w:r>
            <w:r w:rsidR="00361EE3" w:rsidRPr="00D5434F">
              <w:rPr>
                <w:i/>
                <w:iCs/>
                <w:sz w:val="22"/>
                <w:szCs w:val="22"/>
              </w:rPr>
              <w:t xml:space="preserve"> </w:t>
            </w:r>
            <w:r w:rsidRPr="00D5434F">
              <w:rPr>
                <w:i/>
                <w:iCs/>
                <w:sz w:val="22"/>
                <w:szCs w:val="22"/>
              </w:rPr>
              <w:t>en</w:t>
            </w:r>
            <w:r w:rsidR="00361EE3" w:rsidRPr="00D5434F">
              <w:rPr>
                <w:i/>
                <w:iCs/>
                <w:sz w:val="22"/>
                <w:szCs w:val="22"/>
              </w:rPr>
              <w:t xml:space="preserve"> </w:t>
            </w:r>
            <w:r w:rsidRPr="00D5434F">
              <w:rPr>
                <w:i/>
                <w:iCs/>
                <w:sz w:val="22"/>
                <w:szCs w:val="22"/>
              </w:rPr>
              <w:t>vigor</w:t>
            </w:r>
            <w:r w:rsidR="00361EE3" w:rsidRPr="00D5434F">
              <w:rPr>
                <w:i/>
                <w:iCs/>
                <w:sz w:val="22"/>
                <w:szCs w:val="22"/>
              </w:rPr>
              <w:t xml:space="preserve"> </w:t>
            </w:r>
            <w:r w:rsidRPr="00D5434F">
              <w:rPr>
                <w:i/>
                <w:iCs/>
                <w:sz w:val="22"/>
                <w:szCs w:val="22"/>
              </w:rPr>
              <w:t>del</w:t>
            </w:r>
            <w:r w:rsidR="00361EE3" w:rsidRPr="00D5434F">
              <w:rPr>
                <w:i/>
                <w:iCs/>
                <w:sz w:val="22"/>
                <w:szCs w:val="22"/>
              </w:rPr>
              <w:t xml:space="preserve"> </w:t>
            </w:r>
            <w:r w:rsidRPr="00D5434F">
              <w:rPr>
                <w:i/>
                <w:iCs/>
                <w:sz w:val="22"/>
                <w:szCs w:val="22"/>
              </w:rPr>
              <w:t>Contrato].</w:t>
            </w:r>
          </w:p>
        </w:tc>
      </w:tr>
      <w:tr w:rsidR="00406236" w:rsidRPr="00D5434F" w14:paraId="042CB9DA" w14:textId="77777777" w:rsidTr="00C809F4">
        <w:tc>
          <w:tcPr>
            <w:tcW w:w="1242" w:type="dxa"/>
            <w:tcBorders>
              <w:top w:val="single" w:sz="4" w:space="0" w:color="auto"/>
              <w:left w:val="double" w:sz="4" w:space="0" w:color="auto"/>
              <w:bottom w:val="single" w:sz="4" w:space="0" w:color="auto"/>
              <w:right w:val="single" w:sz="4" w:space="0" w:color="auto"/>
            </w:tcBorders>
          </w:tcPr>
          <w:p w14:paraId="5D9FBF9C" w14:textId="7C92104B" w:rsidR="00406236" w:rsidRPr="00D5434F" w:rsidRDefault="000B62A6" w:rsidP="00285FD3">
            <w:r>
              <w:t>1</w:t>
            </w:r>
          </w:p>
        </w:tc>
        <w:tc>
          <w:tcPr>
            <w:tcW w:w="1985" w:type="dxa"/>
            <w:tcBorders>
              <w:top w:val="single" w:sz="4" w:space="0" w:color="auto"/>
              <w:left w:val="single" w:sz="4" w:space="0" w:color="auto"/>
              <w:bottom w:val="single" w:sz="4" w:space="0" w:color="auto"/>
              <w:right w:val="single" w:sz="4" w:space="0" w:color="auto"/>
            </w:tcBorders>
          </w:tcPr>
          <w:p w14:paraId="5486ABBF" w14:textId="6F721DC3" w:rsidR="00406236" w:rsidRPr="00D5434F" w:rsidRDefault="001A5AFA" w:rsidP="006B5A2F">
            <w:r w:rsidRPr="00D5434F">
              <w:rPr>
                <w:b/>
                <w:bCs/>
                <w:color w:val="000000"/>
                <w:lang w:eastAsia="es-EC"/>
              </w:rPr>
              <w:t>Suscripciones de Software con soporte de fábrica: * Suscripción de Licencia y soporte de fábrica 5x8 (2 años)</w:t>
            </w:r>
          </w:p>
        </w:tc>
        <w:tc>
          <w:tcPr>
            <w:tcW w:w="1276" w:type="dxa"/>
            <w:tcBorders>
              <w:top w:val="single" w:sz="4" w:space="0" w:color="auto"/>
              <w:left w:val="single" w:sz="4" w:space="0" w:color="auto"/>
              <w:bottom w:val="single" w:sz="4" w:space="0" w:color="auto"/>
              <w:right w:val="single" w:sz="4" w:space="0" w:color="auto"/>
            </w:tcBorders>
          </w:tcPr>
          <w:p w14:paraId="4D77A3B0" w14:textId="143B4A1F" w:rsidR="00406236" w:rsidRPr="00D5434F" w:rsidRDefault="006B5A2F" w:rsidP="00285FD3">
            <w:r w:rsidRPr="00D5434F">
              <w:t>1</w:t>
            </w:r>
          </w:p>
        </w:tc>
        <w:tc>
          <w:tcPr>
            <w:tcW w:w="1309" w:type="dxa"/>
            <w:gridSpan w:val="2"/>
            <w:tcBorders>
              <w:top w:val="single" w:sz="4" w:space="0" w:color="auto"/>
              <w:left w:val="single" w:sz="4" w:space="0" w:color="auto"/>
              <w:bottom w:val="single" w:sz="4" w:space="0" w:color="auto"/>
              <w:right w:val="single" w:sz="4" w:space="0" w:color="auto"/>
            </w:tcBorders>
          </w:tcPr>
          <w:p w14:paraId="01CF86F6" w14:textId="53D9F9DE" w:rsidR="00406236" w:rsidRPr="00D5434F" w:rsidRDefault="006B5A2F" w:rsidP="00285FD3">
            <w:r w:rsidRPr="00D5434F">
              <w:t xml:space="preserve">Unidad </w:t>
            </w:r>
          </w:p>
        </w:tc>
        <w:tc>
          <w:tcPr>
            <w:tcW w:w="1985" w:type="dxa"/>
            <w:gridSpan w:val="2"/>
            <w:tcBorders>
              <w:top w:val="single" w:sz="4" w:space="0" w:color="auto"/>
              <w:left w:val="single" w:sz="4" w:space="0" w:color="auto"/>
              <w:bottom w:val="single" w:sz="4" w:space="0" w:color="auto"/>
              <w:right w:val="single" w:sz="4" w:space="0" w:color="auto"/>
            </w:tcBorders>
          </w:tcPr>
          <w:p w14:paraId="11792DB0" w14:textId="51B90172" w:rsidR="00406236" w:rsidRPr="00D5434F" w:rsidRDefault="00D5434F" w:rsidP="00285FD3">
            <w:r>
              <w:t>P</w:t>
            </w:r>
            <w:r w:rsidR="006B5A2F" w:rsidRPr="00D5434F">
              <w:t>iso 1 bloque 5, Plataforma Gubernamental de Gestión Financiera, Av. Río Amazonas y Alfonso Pereira o el lugar que designe el administrador del contrato</w:t>
            </w:r>
          </w:p>
        </w:tc>
        <w:tc>
          <w:tcPr>
            <w:tcW w:w="1842" w:type="dxa"/>
            <w:gridSpan w:val="2"/>
            <w:tcBorders>
              <w:left w:val="single" w:sz="4" w:space="0" w:color="auto"/>
              <w:right w:val="single" w:sz="4" w:space="0" w:color="auto"/>
            </w:tcBorders>
          </w:tcPr>
          <w:p w14:paraId="3AD98620" w14:textId="43829E14" w:rsidR="006B5A2F" w:rsidRPr="00D5434F" w:rsidRDefault="006B5A2F" w:rsidP="006B5A2F">
            <w:pPr>
              <w:jc w:val="both"/>
            </w:pPr>
            <w:r w:rsidRPr="00D5434F">
              <w:t xml:space="preserve">Máximo en 15 días calendario, contados a partir del siguiente día hábil de la firma del contrato. </w:t>
            </w:r>
          </w:p>
          <w:p w14:paraId="70DA73C2" w14:textId="77777777" w:rsidR="00406236" w:rsidRPr="00D5434F" w:rsidRDefault="00406236" w:rsidP="00285FD3"/>
        </w:tc>
        <w:tc>
          <w:tcPr>
            <w:tcW w:w="1560" w:type="dxa"/>
            <w:gridSpan w:val="2"/>
            <w:tcBorders>
              <w:left w:val="single" w:sz="4" w:space="0" w:color="auto"/>
              <w:right w:val="single" w:sz="4" w:space="0" w:color="auto"/>
            </w:tcBorders>
          </w:tcPr>
          <w:p w14:paraId="643B991F" w14:textId="77777777" w:rsidR="00D5434F" w:rsidRPr="00D5434F" w:rsidRDefault="00D5434F" w:rsidP="00D5434F">
            <w:pPr>
              <w:jc w:val="both"/>
            </w:pPr>
            <w:r w:rsidRPr="00D5434F">
              <w:t xml:space="preserve">Máximo en 15 días calendario, contados a partir del siguiente día hábil de la firma del contrato. </w:t>
            </w:r>
          </w:p>
          <w:p w14:paraId="0797BA83" w14:textId="77777777" w:rsidR="00406236" w:rsidRPr="00D5434F" w:rsidRDefault="00406236" w:rsidP="00285FD3"/>
        </w:tc>
        <w:tc>
          <w:tcPr>
            <w:tcW w:w="2409" w:type="dxa"/>
            <w:gridSpan w:val="2"/>
            <w:tcBorders>
              <w:left w:val="single" w:sz="4" w:space="0" w:color="auto"/>
              <w:right w:val="double" w:sz="4" w:space="0" w:color="auto"/>
            </w:tcBorders>
          </w:tcPr>
          <w:p w14:paraId="62DAEFC1" w14:textId="77777777" w:rsidR="00406236" w:rsidRPr="00D5434F" w:rsidRDefault="00406236" w:rsidP="00285FD3"/>
        </w:tc>
      </w:tr>
      <w:tr w:rsidR="00406236" w:rsidRPr="00D5434F" w14:paraId="5B5F3742" w14:textId="77777777" w:rsidTr="00C809F4">
        <w:tc>
          <w:tcPr>
            <w:tcW w:w="1242" w:type="dxa"/>
            <w:tcBorders>
              <w:top w:val="single" w:sz="4" w:space="0" w:color="auto"/>
              <w:left w:val="double" w:sz="4" w:space="0" w:color="auto"/>
              <w:bottom w:val="single" w:sz="4" w:space="0" w:color="auto"/>
              <w:right w:val="single" w:sz="4" w:space="0" w:color="auto"/>
            </w:tcBorders>
          </w:tcPr>
          <w:p w14:paraId="42E2818A" w14:textId="77777777" w:rsidR="00406236" w:rsidRPr="00D5434F" w:rsidRDefault="00406236" w:rsidP="00285FD3"/>
        </w:tc>
        <w:tc>
          <w:tcPr>
            <w:tcW w:w="1985" w:type="dxa"/>
            <w:tcBorders>
              <w:top w:val="single" w:sz="4" w:space="0" w:color="auto"/>
              <w:left w:val="single" w:sz="4" w:space="0" w:color="auto"/>
              <w:bottom w:val="single" w:sz="4" w:space="0" w:color="auto"/>
              <w:right w:val="single" w:sz="4" w:space="0" w:color="auto"/>
            </w:tcBorders>
          </w:tcPr>
          <w:p w14:paraId="06905E75" w14:textId="7354BD9A" w:rsidR="00406236" w:rsidRPr="00D5434F" w:rsidRDefault="00406236" w:rsidP="00285FD3"/>
        </w:tc>
        <w:tc>
          <w:tcPr>
            <w:tcW w:w="1276" w:type="dxa"/>
            <w:tcBorders>
              <w:top w:val="single" w:sz="4" w:space="0" w:color="auto"/>
              <w:left w:val="single" w:sz="4" w:space="0" w:color="auto"/>
              <w:bottom w:val="single" w:sz="4" w:space="0" w:color="auto"/>
              <w:right w:val="single" w:sz="4" w:space="0" w:color="auto"/>
            </w:tcBorders>
          </w:tcPr>
          <w:p w14:paraId="6B846161" w14:textId="21E8997B" w:rsidR="00406236" w:rsidRPr="00D5434F" w:rsidRDefault="00406236" w:rsidP="00285FD3"/>
        </w:tc>
        <w:tc>
          <w:tcPr>
            <w:tcW w:w="1309" w:type="dxa"/>
            <w:gridSpan w:val="2"/>
            <w:tcBorders>
              <w:top w:val="single" w:sz="4" w:space="0" w:color="auto"/>
              <w:left w:val="single" w:sz="4" w:space="0" w:color="auto"/>
              <w:bottom w:val="single" w:sz="4" w:space="0" w:color="auto"/>
              <w:right w:val="single" w:sz="4" w:space="0" w:color="auto"/>
            </w:tcBorders>
          </w:tcPr>
          <w:p w14:paraId="5098ACE4" w14:textId="54F3A408" w:rsidR="00406236" w:rsidRPr="00D5434F" w:rsidRDefault="00406236" w:rsidP="00285FD3"/>
        </w:tc>
        <w:tc>
          <w:tcPr>
            <w:tcW w:w="1985" w:type="dxa"/>
            <w:gridSpan w:val="2"/>
            <w:tcBorders>
              <w:top w:val="single" w:sz="4" w:space="0" w:color="auto"/>
              <w:left w:val="single" w:sz="4" w:space="0" w:color="auto"/>
              <w:bottom w:val="single" w:sz="4" w:space="0" w:color="auto"/>
              <w:right w:val="single" w:sz="4" w:space="0" w:color="auto"/>
            </w:tcBorders>
          </w:tcPr>
          <w:p w14:paraId="0C2D7AFA" w14:textId="64741918" w:rsidR="00406236" w:rsidRPr="00D5434F" w:rsidRDefault="00406236" w:rsidP="00285FD3"/>
        </w:tc>
        <w:tc>
          <w:tcPr>
            <w:tcW w:w="1842" w:type="dxa"/>
            <w:gridSpan w:val="2"/>
            <w:tcBorders>
              <w:left w:val="single" w:sz="4" w:space="0" w:color="auto"/>
              <w:right w:val="single" w:sz="4" w:space="0" w:color="auto"/>
            </w:tcBorders>
          </w:tcPr>
          <w:p w14:paraId="47D37B9F" w14:textId="77777777" w:rsidR="006B5A2F" w:rsidRPr="00D5434F" w:rsidRDefault="006B5A2F" w:rsidP="00285FD3"/>
        </w:tc>
        <w:tc>
          <w:tcPr>
            <w:tcW w:w="1560" w:type="dxa"/>
            <w:gridSpan w:val="2"/>
            <w:tcBorders>
              <w:left w:val="single" w:sz="4" w:space="0" w:color="auto"/>
              <w:right w:val="single" w:sz="4" w:space="0" w:color="auto"/>
            </w:tcBorders>
          </w:tcPr>
          <w:p w14:paraId="173A6273" w14:textId="77777777" w:rsidR="00406236" w:rsidRPr="00D5434F" w:rsidRDefault="00406236" w:rsidP="00285FD3"/>
        </w:tc>
        <w:tc>
          <w:tcPr>
            <w:tcW w:w="2409" w:type="dxa"/>
            <w:gridSpan w:val="2"/>
            <w:tcBorders>
              <w:left w:val="single" w:sz="4" w:space="0" w:color="auto"/>
              <w:right w:val="double" w:sz="4" w:space="0" w:color="auto"/>
            </w:tcBorders>
          </w:tcPr>
          <w:p w14:paraId="35DF8788" w14:textId="77777777" w:rsidR="00406236" w:rsidRPr="00D5434F" w:rsidRDefault="00406236" w:rsidP="00285FD3"/>
        </w:tc>
      </w:tr>
      <w:tr w:rsidR="00406236" w:rsidRPr="00D5434F" w14:paraId="42212B38" w14:textId="77777777" w:rsidTr="00C809F4">
        <w:tc>
          <w:tcPr>
            <w:tcW w:w="1242" w:type="dxa"/>
            <w:tcBorders>
              <w:top w:val="single" w:sz="4" w:space="0" w:color="auto"/>
              <w:left w:val="double" w:sz="4" w:space="0" w:color="auto"/>
              <w:bottom w:val="single" w:sz="4" w:space="0" w:color="auto"/>
              <w:right w:val="single" w:sz="4" w:space="0" w:color="auto"/>
            </w:tcBorders>
          </w:tcPr>
          <w:p w14:paraId="2FBF0B5F" w14:textId="77777777" w:rsidR="00406236" w:rsidRPr="00D5434F" w:rsidRDefault="00406236" w:rsidP="00285FD3"/>
        </w:tc>
        <w:tc>
          <w:tcPr>
            <w:tcW w:w="1985" w:type="dxa"/>
            <w:tcBorders>
              <w:top w:val="single" w:sz="4" w:space="0" w:color="auto"/>
              <w:left w:val="single" w:sz="4" w:space="0" w:color="auto"/>
              <w:bottom w:val="single" w:sz="4" w:space="0" w:color="auto"/>
              <w:right w:val="single" w:sz="4" w:space="0" w:color="auto"/>
            </w:tcBorders>
          </w:tcPr>
          <w:p w14:paraId="4F2415CD" w14:textId="77777777" w:rsidR="00406236" w:rsidRPr="00D5434F" w:rsidRDefault="00406236" w:rsidP="00285FD3"/>
        </w:tc>
        <w:tc>
          <w:tcPr>
            <w:tcW w:w="1276" w:type="dxa"/>
            <w:tcBorders>
              <w:top w:val="single" w:sz="4" w:space="0" w:color="auto"/>
              <w:left w:val="single" w:sz="4" w:space="0" w:color="auto"/>
              <w:bottom w:val="single" w:sz="4" w:space="0" w:color="auto"/>
              <w:right w:val="single" w:sz="4" w:space="0" w:color="auto"/>
            </w:tcBorders>
          </w:tcPr>
          <w:p w14:paraId="36652E98" w14:textId="77777777" w:rsidR="00406236" w:rsidRPr="00D5434F" w:rsidRDefault="00406236" w:rsidP="00285FD3"/>
        </w:tc>
        <w:tc>
          <w:tcPr>
            <w:tcW w:w="1309" w:type="dxa"/>
            <w:gridSpan w:val="2"/>
            <w:tcBorders>
              <w:top w:val="single" w:sz="4" w:space="0" w:color="auto"/>
              <w:left w:val="single" w:sz="4" w:space="0" w:color="auto"/>
              <w:bottom w:val="single" w:sz="4" w:space="0" w:color="auto"/>
              <w:right w:val="single" w:sz="4" w:space="0" w:color="auto"/>
            </w:tcBorders>
          </w:tcPr>
          <w:p w14:paraId="62B93DE1" w14:textId="77777777" w:rsidR="00406236" w:rsidRPr="00D5434F" w:rsidRDefault="00406236" w:rsidP="00285FD3"/>
        </w:tc>
        <w:tc>
          <w:tcPr>
            <w:tcW w:w="1985" w:type="dxa"/>
            <w:gridSpan w:val="2"/>
            <w:tcBorders>
              <w:top w:val="single" w:sz="4" w:space="0" w:color="auto"/>
              <w:left w:val="single" w:sz="4" w:space="0" w:color="auto"/>
              <w:bottom w:val="single" w:sz="4" w:space="0" w:color="auto"/>
              <w:right w:val="single" w:sz="4" w:space="0" w:color="auto"/>
            </w:tcBorders>
          </w:tcPr>
          <w:p w14:paraId="7787D792" w14:textId="77777777" w:rsidR="00406236" w:rsidRPr="00D5434F" w:rsidRDefault="00406236" w:rsidP="00285FD3"/>
        </w:tc>
        <w:tc>
          <w:tcPr>
            <w:tcW w:w="1842" w:type="dxa"/>
            <w:gridSpan w:val="2"/>
            <w:tcBorders>
              <w:left w:val="single" w:sz="4" w:space="0" w:color="auto"/>
              <w:bottom w:val="single" w:sz="4" w:space="0" w:color="auto"/>
              <w:right w:val="single" w:sz="4" w:space="0" w:color="auto"/>
            </w:tcBorders>
          </w:tcPr>
          <w:p w14:paraId="3165FF64" w14:textId="77777777" w:rsidR="00406236" w:rsidRPr="00D5434F" w:rsidRDefault="00406236" w:rsidP="00285FD3"/>
        </w:tc>
        <w:tc>
          <w:tcPr>
            <w:tcW w:w="1560" w:type="dxa"/>
            <w:gridSpan w:val="2"/>
            <w:tcBorders>
              <w:left w:val="single" w:sz="4" w:space="0" w:color="auto"/>
              <w:bottom w:val="single" w:sz="4" w:space="0" w:color="auto"/>
              <w:right w:val="single" w:sz="4" w:space="0" w:color="auto"/>
            </w:tcBorders>
          </w:tcPr>
          <w:p w14:paraId="310362D7" w14:textId="77777777" w:rsidR="00406236" w:rsidRPr="00D5434F" w:rsidRDefault="00406236" w:rsidP="00285FD3"/>
        </w:tc>
        <w:tc>
          <w:tcPr>
            <w:tcW w:w="2409" w:type="dxa"/>
            <w:gridSpan w:val="2"/>
            <w:tcBorders>
              <w:left w:val="single" w:sz="4" w:space="0" w:color="auto"/>
              <w:bottom w:val="single" w:sz="4" w:space="0" w:color="auto"/>
              <w:right w:val="double" w:sz="4" w:space="0" w:color="auto"/>
            </w:tcBorders>
          </w:tcPr>
          <w:p w14:paraId="69F39ED4" w14:textId="77777777" w:rsidR="00406236" w:rsidRPr="00D5434F" w:rsidRDefault="00406236" w:rsidP="00285FD3"/>
        </w:tc>
      </w:tr>
      <w:tr w:rsidR="00406236" w:rsidRPr="00D5434F" w14:paraId="6761AF04" w14:textId="77777777" w:rsidTr="00C809F4">
        <w:tc>
          <w:tcPr>
            <w:tcW w:w="1242" w:type="dxa"/>
            <w:tcBorders>
              <w:top w:val="single" w:sz="4" w:space="0" w:color="auto"/>
              <w:left w:val="double" w:sz="4" w:space="0" w:color="auto"/>
              <w:bottom w:val="double" w:sz="4" w:space="0" w:color="auto"/>
              <w:right w:val="single" w:sz="4" w:space="0" w:color="auto"/>
            </w:tcBorders>
          </w:tcPr>
          <w:p w14:paraId="0D83D505" w14:textId="77777777" w:rsidR="00406236" w:rsidRPr="00D5434F" w:rsidRDefault="00406236" w:rsidP="00285FD3"/>
        </w:tc>
        <w:tc>
          <w:tcPr>
            <w:tcW w:w="1985" w:type="dxa"/>
            <w:tcBorders>
              <w:top w:val="single" w:sz="4" w:space="0" w:color="auto"/>
              <w:left w:val="single" w:sz="4" w:space="0" w:color="auto"/>
              <w:bottom w:val="double" w:sz="4" w:space="0" w:color="auto"/>
              <w:right w:val="single" w:sz="4" w:space="0" w:color="auto"/>
            </w:tcBorders>
          </w:tcPr>
          <w:p w14:paraId="158FD3D8" w14:textId="77777777" w:rsidR="00406236" w:rsidRPr="00D5434F" w:rsidRDefault="00406236" w:rsidP="00285FD3"/>
        </w:tc>
        <w:tc>
          <w:tcPr>
            <w:tcW w:w="1276" w:type="dxa"/>
            <w:tcBorders>
              <w:top w:val="single" w:sz="4" w:space="0" w:color="auto"/>
              <w:left w:val="single" w:sz="4" w:space="0" w:color="auto"/>
              <w:bottom w:val="double" w:sz="4" w:space="0" w:color="auto"/>
              <w:right w:val="single" w:sz="4" w:space="0" w:color="auto"/>
            </w:tcBorders>
          </w:tcPr>
          <w:p w14:paraId="49BED3B2" w14:textId="77777777" w:rsidR="00406236" w:rsidRPr="00D5434F" w:rsidRDefault="00406236" w:rsidP="00285FD3"/>
        </w:tc>
        <w:tc>
          <w:tcPr>
            <w:tcW w:w="1309" w:type="dxa"/>
            <w:gridSpan w:val="2"/>
            <w:tcBorders>
              <w:top w:val="single" w:sz="4" w:space="0" w:color="auto"/>
              <w:left w:val="single" w:sz="4" w:space="0" w:color="auto"/>
              <w:bottom w:val="double" w:sz="4" w:space="0" w:color="auto"/>
              <w:right w:val="single" w:sz="4" w:space="0" w:color="auto"/>
            </w:tcBorders>
          </w:tcPr>
          <w:p w14:paraId="38CC1F6B" w14:textId="77777777" w:rsidR="00406236" w:rsidRPr="00D5434F" w:rsidRDefault="00406236" w:rsidP="00285FD3"/>
        </w:tc>
        <w:tc>
          <w:tcPr>
            <w:tcW w:w="1985" w:type="dxa"/>
            <w:gridSpan w:val="2"/>
            <w:tcBorders>
              <w:top w:val="single" w:sz="4" w:space="0" w:color="auto"/>
              <w:left w:val="single" w:sz="4" w:space="0" w:color="auto"/>
              <w:bottom w:val="double" w:sz="4" w:space="0" w:color="auto"/>
              <w:right w:val="single" w:sz="4" w:space="0" w:color="auto"/>
            </w:tcBorders>
          </w:tcPr>
          <w:p w14:paraId="09DE17DA" w14:textId="77777777" w:rsidR="00406236" w:rsidRPr="00D5434F" w:rsidRDefault="00406236" w:rsidP="00285FD3"/>
        </w:tc>
        <w:tc>
          <w:tcPr>
            <w:tcW w:w="1842" w:type="dxa"/>
            <w:gridSpan w:val="2"/>
            <w:tcBorders>
              <w:left w:val="single" w:sz="4" w:space="0" w:color="auto"/>
              <w:bottom w:val="double" w:sz="4" w:space="0" w:color="auto"/>
              <w:right w:val="single" w:sz="4" w:space="0" w:color="auto"/>
            </w:tcBorders>
          </w:tcPr>
          <w:p w14:paraId="2845C0B7" w14:textId="77777777" w:rsidR="00406236" w:rsidRPr="00D5434F" w:rsidRDefault="00406236" w:rsidP="00285FD3"/>
        </w:tc>
        <w:tc>
          <w:tcPr>
            <w:tcW w:w="1560" w:type="dxa"/>
            <w:gridSpan w:val="2"/>
            <w:tcBorders>
              <w:left w:val="single" w:sz="4" w:space="0" w:color="auto"/>
              <w:bottom w:val="double" w:sz="4" w:space="0" w:color="auto"/>
              <w:right w:val="single" w:sz="4" w:space="0" w:color="auto"/>
            </w:tcBorders>
          </w:tcPr>
          <w:p w14:paraId="16FF0101" w14:textId="77777777" w:rsidR="00406236" w:rsidRPr="00D5434F" w:rsidRDefault="00406236" w:rsidP="00285FD3"/>
        </w:tc>
        <w:tc>
          <w:tcPr>
            <w:tcW w:w="2409" w:type="dxa"/>
            <w:gridSpan w:val="2"/>
            <w:tcBorders>
              <w:left w:val="single" w:sz="4" w:space="0" w:color="auto"/>
              <w:bottom w:val="double" w:sz="4" w:space="0" w:color="auto"/>
              <w:right w:val="double" w:sz="4" w:space="0" w:color="auto"/>
            </w:tcBorders>
          </w:tcPr>
          <w:p w14:paraId="4FD632A4" w14:textId="77777777" w:rsidR="00406236" w:rsidRPr="00D5434F" w:rsidRDefault="00406236" w:rsidP="00285FD3"/>
        </w:tc>
      </w:tr>
      <w:tr w:rsidR="00406236" w:rsidRPr="00D5434F" w14:paraId="69760ABD"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Pr>
        <w:tc>
          <w:tcPr>
            <w:tcW w:w="12978" w:type="dxa"/>
            <w:gridSpan w:val="12"/>
            <w:tcBorders>
              <w:top w:val="nil"/>
              <w:left w:val="nil"/>
              <w:bottom w:val="double" w:sz="4" w:space="0" w:color="auto"/>
              <w:right w:val="nil"/>
            </w:tcBorders>
          </w:tcPr>
          <w:p w14:paraId="1DB5FB4A" w14:textId="728D8852" w:rsidR="009C53BE" w:rsidRPr="00C809F4" w:rsidRDefault="00406236" w:rsidP="00C809F4">
            <w:pPr>
              <w:pStyle w:val="S6-Header1"/>
              <w:spacing w:before="240"/>
              <w:rPr>
                <w:rFonts w:cs="Times New Roman"/>
                <w:sz w:val="40"/>
                <w:szCs w:val="40"/>
              </w:rPr>
            </w:pPr>
            <w:r w:rsidRPr="00D5434F">
              <w:lastRenderedPageBreak/>
              <w:br w:type="page"/>
            </w:r>
            <w:r w:rsidRPr="00D5434F">
              <w:rPr>
                <w:rFonts w:cs="Times New Roman"/>
              </w:rPr>
              <w:br w:type="page"/>
            </w:r>
            <w:bookmarkStart w:id="535" w:name="_Toc486940234"/>
            <w:bookmarkStart w:id="536" w:name="_Toc19100090"/>
            <w:r w:rsidR="009D1528" w:rsidRPr="00D5434F">
              <w:rPr>
                <w:rFonts w:cs="Times New Roman"/>
                <w:sz w:val="40"/>
                <w:szCs w:val="40"/>
              </w:rPr>
              <w:t>2.</w:t>
            </w:r>
            <w:bookmarkStart w:id="537" w:name="_Toc454621007"/>
            <w:bookmarkStart w:id="538" w:name="_Toc68320558"/>
            <w:r w:rsidR="009D1528" w:rsidRPr="00D5434F">
              <w:rPr>
                <w:rFonts w:cs="Times New Roman"/>
                <w:sz w:val="40"/>
                <w:szCs w:val="40"/>
              </w:rPr>
              <w:t>LISTA</w:t>
            </w:r>
            <w:r w:rsidR="00361EE3" w:rsidRPr="00D5434F">
              <w:rPr>
                <w:rFonts w:cs="Times New Roman"/>
                <w:sz w:val="40"/>
                <w:szCs w:val="40"/>
              </w:rPr>
              <w:t xml:space="preserve"> </w:t>
            </w:r>
            <w:r w:rsidR="009D1528" w:rsidRPr="00D5434F">
              <w:rPr>
                <w:rFonts w:cs="Times New Roman"/>
                <w:sz w:val="40"/>
                <w:szCs w:val="40"/>
              </w:rPr>
              <w:t>DE</w:t>
            </w:r>
            <w:r w:rsidR="00361EE3" w:rsidRPr="00D5434F">
              <w:rPr>
                <w:rFonts w:cs="Times New Roman"/>
                <w:sz w:val="40"/>
                <w:szCs w:val="40"/>
              </w:rPr>
              <w:t xml:space="preserve"> </w:t>
            </w:r>
            <w:r w:rsidR="009D1528" w:rsidRPr="00D5434F">
              <w:rPr>
                <w:rFonts w:cs="Times New Roman"/>
                <w:sz w:val="40"/>
                <w:szCs w:val="40"/>
              </w:rPr>
              <w:t>SERVICIOS</w:t>
            </w:r>
            <w:r w:rsidR="00361EE3" w:rsidRPr="00D5434F">
              <w:rPr>
                <w:rFonts w:cs="Times New Roman"/>
                <w:sz w:val="40"/>
                <w:szCs w:val="40"/>
              </w:rPr>
              <w:t xml:space="preserve"> </w:t>
            </w:r>
            <w:r w:rsidR="009D1528" w:rsidRPr="00D5434F">
              <w:rPr>
                <w:rFonts w:cs="Times New Roman"/>
                <w:sz w:val="40"/>
                <w:szCs w:val="40"/>
              </w:rPr>
              <w:t>CONEXOS</w:t>
            </w:r>
            <w:r w:rsidR="00361EE3" w:rsidRPr="00D5434F">
              <w:rPr>
                <w:rFonts w:cs="Times New Roman"/>
                <w:sz w:val="40"/>
                <w:szCs w:val="40"/>
              </w:rPr>
              <w:t xml:space="preserve"> </w:t>
            </w:r>
            <w:r w:rsidR="009D1528" w:rsidRPr="00D5434F">
              <w:rPr>
                <w:rFonts w:cs="Times New Roman"/>
                <w:sz w:val="40"/>
                <w:szCs w:val="40"/>
              </w:rPr>
              <w:t>Y</w:t>
            </w:r>
            <w:r w:rsidR="00361EE3" w:rsidRPr="00D5434F">
              <w:rPr>
                <w:rFonts w:cs="Times New Roman"/>
                <w:sz w:val="40"/>
                <w:szCs w:val="40"/>
              </w:rPr>
              <w:t xml:space="preserve"> </w:t>
            </w:r>
            <w:r w:rsidR="009D1528" w:rsidRPr="00D5434F">
              <w:rPr>
                <w:rFonts w:cs="Times New Roman"/>
                <w:sz w:val="40"/>
                <w:szCs w:val="40"/>
              </w:rPr>
              <w:t>CRONOGRAMA</w:t>
            </w:r>
            <w:r w:rsidR="00361EE3" w:rsidRPr="00D5434F">
              <w:rPr>
                <w:rFonts w:cs="Times New Roman"/>
                <w:sz w:val="40"/>
                <w:szCs w:val="40"/>
              </w:rPr>
              <w:t xml:space="preserve"> </w:t>
            </w:r>
            <w:r w:rsidR="009D1528" w:rsidRPr="00D5434F">
              <w:rPr>
                <w:rFonts w:cs="Times New Roman"/>
                <w:sz w:val="40"/>
                <w:szCs w:val="40"/>
              </w:rPr>
              <w:t>DE</w:t>
            </w:r>
            <w:r w:rsidR="00361EE3" w:rsidRPr="00D5434F">
              <w:rPr>
                <w:rFonts w:cs="Times New Roman"/>
                <w:sz w:val="40"/>
                <w:szCs w:val="40"/>
              </w:rPr>
              <w:t xml:space="preserve"> </w:t>
            </w:r>
            <w:r w:rsidR="009D1528" w:rsidRPr="00D5434F">
              <w:rPr>
                <w:rFonts w:cs="Times New Roman"/>
                <w:sz w:val="40"/>
                <w:szCs w:val="40"/>
              </w:rPr>
              <w:t>CUMPLIMIENTO</w:t>
            </w:r>
            <w:bookmarkEnd w:id="535"/>
            <w:bookmarkEnd w:id="536"/>
            <w:bookmarkEnd w:id="537"/>
            <w:bookmarkEnd w:id="538"/>
          </w:p>
        </w:tc>
      </w:tr>
      <w:tr w:rsidR="00406236" w:rsidRPr="00D5434F" w14:paraId="6A9768FF"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Height w:val="373"/>
        </w:trPr>
        <w:tc>
          <w:tcPr>
            <w:tcW w:w="1242" w:type="dxa"/>
            <w:vMerge w:val="restart"/>
            <w:tcBorders>
              <w:top w:val="single" w:sz="6" w:space="0" w:color="auto"/>
              <w:bottom w:val="single" w:sz="6" w:space="0" w:color="auto"/>
            </w:tcBorders>
            <w:vAlign w:val="center"/>
          </w:tcPr>
          <w:p w14:paraId="040238BF" w14:textId="77777777" w:rsidR="00406236" w:rsidRPr="00D5434F" w:rsidRDefault="00406236" w:rsidP="00115936">
            <w:pPr>
              <w:spacing w:before="200" w:after="120"/>
              <w:jc w:val="center"/>
              <w:rPr>
                <w:b/>
                <w:bCs/>
                <w:sz w:val="22"/>
                <w:szCs w:val="22"/>
              </w:rPr>
            </w:pPr>
            <w:r w:rsidRPr="00D5434F">
              <w:rPr>
                <w:b/>
                <w:bCs/>
                <w:sz w:val="22"/>
                <w:szCs w:val="22"/>
              </w:rPr>
              <w:t>Servicio</w:t>
            </w:r>
          </w:p>
        </w:tc>
        <w:tc>
          <w:tcPr>
            <w:tcW w:w="3996" w:type="dxa"/>
            <w:gridSpan w:val="3"/>
            <w:vMerge w:val="restart"/>
            <w:tcBorders>
              <w:top w:val="single" w:sz="6" w:space="0" w:color="auto"/>
              <w:bottom w:val="single" w:sz="6" w:space="0" w:color="auto"/>
            </w:tcBorders>
            <w:vAlign w:val="center"/>
          </w:tcPr>
          <w:p w14:paraId="2C3EF449" w14:textId="2A5AD852" w:rsidR="00406236" w:rsidRPr="00D5434F" w:rsidRDefault="00406236" w:rsidP="00115936">
            <w:pPr>
              <w:spacing w:before="200" w:after="120"/>
              <w:jc w:val="center"/>
              <w:rPr>
                <w:b/>
                <w:bCs/>
                <w:sz w:val="22"/>
                <w:szCs w:val="22"/>
              </w:rPr>
            </w:pPr>
            <w:r w:rsidRPr="00D5434F">
              <w:rPr>
                <w:b/>
                <w:bCs/>
                <w:sz w:val="22"/>
                <w:szCs w:val="22"/>
              </w:rPr>
              <w:t>Descripción</w:t>
            </w:r>
            <w:r w:rsidR="00361EE3" w:rsidRPr="00D5434F">
              <w:rPr>
                <w:b/>
                <w:bCs/>
                <w:sz w:val="22"/>
                <w:szCs w:val="22"/>
              </w:rPr>
              <w:t xml:space="preserve"> </w:t>
            </w:r>
            <w:r w:rsidRPr="00D5434F">
              <w:rPr>
                <w:b/>
                <w:bCs/>
                <w:sz w:val="22"/>
                <w:szCs w:val="22"/>
              </w:rPr>
              <w:t>del</w:t>
            </w:r>
            <w:r w:rsidR="00361EE3" w:rsidRPr="00D5434F">
              <w:rPr>
                <w:b/>
                <w:bCs/>
                <w:sz w:val="22"/>
                <w:szCs w:val="22"/>
              </w:rPr>
              <w:t xml:space="preserve"> </w:t>
            </w:r>
            <w:r w:rsidR="0026240F" w:rsidRPr="00D5434F">
              <w:rPr>
                <w:b/>
                <w:bCs/>
                <w:sz w:val="22"/>
                <w:szCs w:val="22"/>
              </w:rPr>
              <w:t>S</w:t>
            </w:r>
            <w:r w:rsidRPr="00D5434F">
              <w:rPr>
                <w:b/>
                <w:bCs/>
                <w:sz w:val="22"/>
                <w:szCs w:val="22"/>
              </w:rPr>
              <w:t>ervicio</w:t>
            </w:r>
          </w:p>
        </w:tc>
        <w:tc>
          <w:tcPr>
            <w:tcW w:w="1425" w:type="dxa"/>
            <w:gridSpan w:val="2"/>
            <w:vMerge w:val="restart"/>
            <w:tcBorders>
              <w:top w:val="single" w:sz="6" w:space="0" w:color="auto"/>
              <w:bottom w:val="single" w:sz="6" w:space="0" w:color="auto"/>
            </w:tcBorders>
            <w:vAlign w:val="center"/>
          </w:tcPr>
          <w:p w14:paraId="3DD99644" w14:textId="292D46D6" w:rsidR="00406236" w:rsidRPr="00D5434F" w:rsidRDefault="00406236" w:rsidP="00115936">
            <w:pPr>
              <w:spacing w:before="200" w:after="120"/>
              <w:jc w:val="center"/>
              <w:rPr>
                <w:b/>
                <w:bCs/>
                <w:sz w:val="22"/>
                <w:szCs w:val="22"/>
              </w:rPr>
            </w:pPr>
            <w:r w:rsidRPr="00D5434F">
              <w:rPr>
                <w:b/>
                <w:bCs/>
                <w:sz w:val="22"/>
                <w:szCs w:val="22"/>
              </w:rPr>
              <w:t>Cantidad</w:t>
            </w:r>
            <w:r w:rsidR="00601D9B" w:rsidRPr="00D5434F">
              <w:rPr>
                <w:rStyle w:val="Refdenotaalpie"/>
                <w:b/>
                <w:bCs/>
                <w:sz w:val="22"/>
                <w:szCs w:val="22"/>
              </w:rPr>
              <w:footnoteReference w:id="13"/>
            </w:r>
          </w:p>
        </w:tc>
        <w:tc>
          <w:tcPr>
            <w:tcW w:w="1559" w:type="dxa"/>
            <w:gridSpan w:val="2"/>
            <w:vMerge w:val="restart"/>
            <w:tcBorders>
              <w:top w:val="single" w:sz="6" w:space="0" w:color="auto"/>
              <w:bottom w:val="single" w:sz="6" w:space="0" w:color="auto"/>
            </w:tcBorders>
            <w:vAlign w:val="center"/>
          </w:tcPr>
          <w:p w14:paraId="7D34BB48" w14:textId="2F53B98F" w:rsidR="00406236" w:rsidRPr="00D5434F" w:rsidRDefault="00406236" w:rsidP="00115936">
            <w:pPr>
              <w:spacing w:before="200" w:after="120"/>
              <w:jc w:val="center"/>
              <w:rPr>
                <w:b/>
                <w:bCs/>
                <w:sz w:val="22"/>
                <w:szCs w:val="22"/>
              </w:rPr>
            </w:pPr>
            <w:r w:rsidRPr="00D5434F">
              <w:rPr>
                <w:b/>
                <w:bCs/>
                <w:sz w:val="22"/>
                <w:szCs w:val="22"/>
              </w:rPr>
              <w:t>Unidad</w:t>
            </w:r>
            <w:r w:rsidR="00361EE3" w:rsidRPr="00D5434F">
              <w:rPr>
                <w:b/>
                <w:bCs/>
                <w:sz w:val="22"/>
                <w:szCs w:val="22"/>
              </w:rPr>
              <w:t xml:space="preserve"> </w:t>
            </w:r>
            <w:r w:rsidRPr="00D5434F">
              <w:rPr>
                <w:b/>
                <w:bCs/>
                <w:sz w:val="22"/>
                <w:szCs w:val="22"/>
              </w:rPr>
              <w:t>física</w:t>
            </w:r>
          </w:p>
        </w:tc>
        <w:tc>
          <w:tcPr>
            <w:tcW w:w="2268" w:type="dxa"/>
            <w:gridSpan w:val="2"/>
            <w:vMerge w:val="restart"/>
            <w:tcBorders>
              <w:top w:val="single" w:sz="6" w:space="0" w:color="auto"/>
              <w:bottom w:val="single" w:sz="6" w:space="0" w:color="auto"/>
            </w:tcBorders>
            <w:vAlign w:val="center"/>
          </w:tcPr>
          <w:p w14:paraId="6B01C50C" w14:textId="3DF82EDA" w:rsidR="00406236" w:rsidRPr="00D5434F" w:rsidRDefault="00406236" w:rsidP="00115936">
            <w:pPr>
              <w:spacing w:before="120" w:after="120"/>
              <w:jc w:val="center"/>
              <w:rPr>
                <w:b/>
                <w:bCs/>
                <w:sz w:val="22"/>
                <w:szCs w:val="22"/>
              </w:rPr>
            </w:pPr>
            <w:r w:rsidRPr="00D5434F">
              <w:rPr>
                <w:b/>
                <w:bCs/>
                <w:sz w:val="22"/>
                <w:szCs w:val="22"/>
              </w:rPr>
              <w:t>Lugar</w:t>
            </w:r>
            <w:r w:rsidR="00361EE3" w:rsidRPr="00D5434F">
              <w:rPr>
                <w:b/>
                <w:bCs/>
                <w:sz w:val="22"/>
                <w:szCs w:val="22"/>
              </w:rPr>
              <w:t xml:space="preserve"> </w:t>
            </w:r>
            <w:r w:rsidRPr="00D5434F">
              <w:rPr>
                <w:b/>
                <w:bCs/>
                <w:sz w:val="22"/>
                <w:szCs w:val="22"/>
              </w:rPr>
              <w:t>donde</w:t>
            </w:r>
            <w:r w:rsidR="00361EE3" w:rsidRPr="00D5434F">
              <w:rPr>
                <w:b/>
                <w:bCs/>
                <w:sz w:val="22"/>
                <w:szCs w:val="22"/>
              </w:rPr>
              <w:t xml:space="preserve"> </w:t>
            </w:r>
            <w:r w:rsidRPr="00D5434F">
              <w:rPr>
                <w:b/>
                <w:bCs/>
                <w:sz w:val="22"/>
                <w:szCs w:val="22"/>
              </w:rPr>
              <w:t>los</w:t>
            </w:r>
            <w:r w:rsidR="00361EE3" w:rsidRPr="00D5434F">
              <w:rPr>
                <w:b/>
                <w:bCs/>
                <w:sz w:val="22"/>
                <w:szCs w:val="22"/>
              </w:rPr>
              <w:t xml:space="preserve"> </w:t>
            </w:r>
            <w:r w:rsidRPr="00D5434F">
              <w:rPr>
                <w:b/>
                <w:bCs/>
                <w:sz w:val="22"/>
                <w:szCs w:val="22"/>
              </w:rPr>
              <w:t>servicios</w:t>
            </w:r>
            <w:r w:rsidR="00361EE3" w:rsidRPr="00D5434F">
              <w:rPr>
                <w:b/>
                <w:bCs/>
                <w:sz w:val="22"/>
                <w:szCs w:val="22"/>
              </w:rPr>
              <w:t xml:space="preserve"> </w:t>
            </w:r>
            <w:r w:rsidRPr="00D5434F">
              <w:rPr>
                <w:b/>
                <w:bCs/>
                <w:sz w:val="22"/>
                <w:szCs w:val="22"/>
              </w:rPr>
              <w:t>serán</w:t>
            </w:r>
            <w:r w:rsidR="00361EE3" w:rsidRPr="00D5434F">
              <w:rPr>
                <w:b/>
                <w:bCs/>
                <w:sz w:val="22"/>
                <w:szCs w:val="22"/>
              </w:rPr>
              <w:t xml:space="preserve"> </w:t>
            </w:r>
            <w:r w:rsidRPr="00D5434F">
              <w:rPr>
                <w:b/>
                <w:bCs/>
                <w:sz w:val="22"/>
                <w:szCs w:val="22"/>
              </w:rPr>
              <w:t>prestados</w:t>
            </w:r>
          </w:p>
        </w:tc>
        <w:tc>
          <w:tcPr>
            <w:tcW w:w="2488" w:type="dxa"/>
            <w:gridSpan w:val="2"/>
            <w:vMerge w:val="restart"/>
            <w:tcBorders>
              <w:top w:val="single" w:sz="6" w:space="0" w:color="auto"/>
              <w:bottom w:val="single" w:sz="6" w:space="0" w:color="auto"/>
            </w:tcBorders>
            <w:vAlign w:val="center"/>
          </w:tcPr>
          <w:p w14:paraId="3DF13BFF" w14:textId="014B8575" w:rsidR="00406236" w:rsidRPr="00D5434F" w:rsidRDefault="00406236" w:rsidP="00115936">
            <w:pPr>
              <w:spacing w:before="120" w:after="120"/>
              <w:ind w:left="-57" w:right="-57"/>
              <w:jc w:val="center"/>
              <w:rPr>
                <w:b/>
                <w:bCs/>
                <w:sz w:val="22"/>
                <w:szCs w:val="22"/>
              </w:rPr>
            </w:pPr>
            <w:r w:rsidRPr="00D5434F">
              <w:rPr>
                <w:b/>
                <w:bCs/>
                <w:sz w:val="22"/>
                <w:szCs w:val="22"/>
              </w:rPr>
              <w:t>Fechas</w:t>
            </w:r>
            <w:r w:rsidR="00361EE3" w:rsidRPr="00D5434F">
              <w:rPr>
                <w:b/>
                <w:bCs/>
                <w:sz w:val="22"/>
                <w:szCs w:val="22"/>
              </w:rPr>
              <w:t xml:space="preserve"> </w:t>
            </w:r>
            <w:r w:rsidRPr="00D5434F">
              <w:rPr>
                <w:b/>
                <w:bCs/>
                <w:sz w:val="22"/>
                <w:szCs w:val="22"/>
              </w:rPr>
              <w:t>finales</w:t>
            </w:r>
            <w:r w:rsidR="00361EE3" w:rsidRPr="00D5434F">
              <w:rPr>
                <w:b/>
                <w:bCs/>
                <w:sz w:val="22"/>
                <w:szCs w:val="22"/>
              </w:rPr>
              <w:t xml:space="preserve"> </w:t>
            </w:r>
            <w:r w:rsidRPr="00D5434F">
              <w:rPr>
                <w:b/>
                <w:bCs/>
                <w:spacing w:val="-6"/>
                <w:sz w:val="22"/>
                <w:szCs w:val="22"/>
              </w:rPr>
              <w:t>de</w:t>
            </w:r>
            <w:r w:rsidR="00361EE3" w:rsidRPr="00D5434F">
              <w:rPr>
                <w:b/>
                <w:bCs/>
                <w:spacing w:val="-6"/>
                <w:sz w:val="22"/>
                <w:szCs w:val="22"/>
              </w:rPr>
              <w:t xml:space="preserve"> </w:t>
            </w:r>
            <w:r w:rsidRPr="00D5434F">
              <w:rPr>
                <w:b/>
                <w:bCs/>
                <w:spacing w:val="-6"/>
                <w:sz w:val="22"/>
                <w:szCs w:val="22"/>
              </w:rPr>
              <w:t>cumplimiento</w:t>
            </w:r>
            <w:r w:rsidR="00361EE3" w:rsidRPr="00D5434F">
              <w:rPr>
                <w:b/>
                <w:bCs/>
                <w:spacing w:val="-6"/>
                <w:sz w:val="22"/>
                <w:szCs w:val="22"/>
              </w:rPr>
              <w:t xml:space="preserve"> </w:t>
            </w:r>
            <w:r w:rsidRPr="00D5434F">
              <w:rPr>
                <w:b/>
                <w:bCs/>
                <w:sz w:val="22"/>
                <w:szCs w:val="22"/>
              </w:rPr>
              <w:t>de</w:t>
            </w:r>
            <w:r w:rsidR="00361EE3" w:rsidRPr="00D5434F">
              <w:rPr>
                <w:b/>
                <w:bCs/>
                <w:sz w:val="22"/>
                <w:szCs w:val="22"/>
              </w:rPr>
              <w:t xml:space="preserve"> </w:t>
            </w:r>
            <w:r w:rsidRPr="00D5434F">
              <w:rPr>
                <w:b/>
                <w:bCs/>
                <w:sz w:val="22"/>
                <w:szCs w:val="22"/>
              </w:rPr>
              <w:t>los</w:t>
            </w:r>
            <w:r w:rsidR="00361EE3" w:rsidRPr="00D5434F">
              <w:rPr>
                <w:b/>
                <w:bCs/>
                <w:sz w:val="22"/>
                <w:szCs w:val="22"/>
              </w:rPr>
              <w:t xml:space="preserve"> </w:t>
            </w:r>
            <w:r w:rsidRPr="00D5434F">
              <w:rPr>
                <w:b/>
                <w:bCs/>
                <w:sz w:val="22"/>
                <w:szCs w:val="22"/>
              </w:rPr>
              <w:t>servicios</w:t>
            </w:r>
          </w:p>
        </w:tc>
      </w:tr>
      <w:tr w:rsidR="00406236" w:rsidRPr="00D5434F" w14:paraId="295B633A"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Height w:val="253"/>
        </w:trPr>
        <w:tc>
          <w:tcPr>
            <w:tcW w:w="1242" w:type="dxa"/>
            <w:vMerge/>
            <w:tcBorders>
              <w:top w:val="single" w:sz="6" w:space="0" w:color="auto"/>
              <w:bottom w:val="single" w:sz="6" w:space="0" w:color="auto"/>
            </w:tcBorders>
          </w:tcPr>
          <w:p w14:paraId="4DA3E3CA" w14:textId="77777777" w:rsidR="00406236" w:rsidRPr="00D5434F" w:rsidRDefault="00406236" w:rsidP="00285FD3">
            <w:pPr>
              <w:jc w:val="center"/>
              <w:rPr>
                <w:sz w:val="22"/>
                <w:szCs w:val="22"/>
              </w:rPr>
            </w:pPr>
          </w:p>
        </w:tc>
        <w:tc>
          <w:tcPr>
            <w:tcW w:w="3996" w:type="dxa"/>
            <w:gridSpan w:val="3"/>
            <w:vMerge/>
            <w:tcBorders>
              <w:top w:val="single" w:sz="6" w:space="0" w:color="auto"/>
              <w:bottom w:val="single" w:sz="6" w:space="0" w:color="auto"/>
            </w:tcBorders>
          </w:tcPr>
          <w:p w14:paraId="23669E77" w14:textId="77777777" w:rsidR="00406236" w:rsidRPr="00D5434F" w:rsidRDefault="00406236" w:rsidP="00285FD3">
            <w:pPr>
              <w:jc w:val="center"/>
              <w:rPr>
                <w:sz w:val="22"/>
                <w:szCs w:val="22"/>
              </w:rPr>
            </w:pPr>
          </w:p>
        </w:tc>
        <w:tc>
          <w:tcPr>
            <w:tcW w:w="1425" w:type="dxa"/>
            <w:gridSpan w:val="2"/>
            <w:vMerge/>
            <w:tcBorders>
              <w:top w:val="single" w:sz="6" w:space="0" w:color="auto"/>
              <w:bottom w:val="single" w:sz="6" w:space="0" w:color="auto"/>
            </w:tcBorders>
          </w:tcPr>
          <w:p w14:paraId="32DA0C27" w14:textId="77777777" w:rsidR="00406236" w:rsidRPr="00D5434F" w:rsidRDefault="00406236" w:rsidP="00285FD3">
            <w:pPr>
              <w:jc w:val="center"/>
              <w:rPr>
                <w:sz w:val="22"/>
                <w:szCs w:val="22"/>
              </w:rPr>
            </w:pPr>
          </w:p>
        </w:tc>
        <w:tc>
          <w:tcPr>
            <w:tcW w:w="1559" w:type="dxa"/>
            <w:gridSpan w:val="2"/>
            <w:vMerge/>
            <w:tcBorders>
              <w:top w:val="single" w:sz="6" w:space="0" w:color="auto"/>
              <w:bottom w:val="single" w:sz="6" w:space="0" w:color="auto"/>
            </w:tcBorders>
          </w:tcPr>
          <w:p w14:paraId="72111499" w14:textId="77777777" w:rsidR="00406236" w:rsidRPr="00D5434F" w:rsidRDefault="00406236" w:rsidP="00285FD3">
            <w:pPr>
              <w:jc w:val="center"/>
              <w:rPr>
                <w:sz w:val="22"/>
                <w:szCs w:val="22"/>
              </w:rPr>
            </w:pPr>
          </w:p>
        </w:tc>
        <w:tc>
          <w:tcPr>
            <w:tcW w:w="2268" w:type="dxa"/>
            <w:gridSpan w:val="2"/>
            <w:vMerge/>
            <w:tcBorders>
              <w:top w:val="single" w:sz="6" w:space="0" w:color="auto"/>
              <w:bottom w:val="single" w:sz="6" w:space="0" w:color="auto"/>
            </w:tcBorders>
          </w:tcPr>
          <w:p w14:paraId="14502905" w14:textId="77777777" w:rsidR="00406236" w:rsidRPr="00D5434F" w:rsidRDefault="00406236" w:rsidP="00285FD3">
            <w:pPr>
              <w:jc w:val="center"/>
              <w:rPr>
                <w:sz w:val="22"/>
                <w:szCs w:val="22"/>
              </w:rPr>
            </w:pPr>
          </w:p>
        </w:tc>
        <w:tc>
          <w:tcPr>
            <w:tcW w:w="2488" w:type="dxa"/>
            <w:gridSpan w:val="2"/>
            <w:vMerge/>
            <w:tcBorders>
              <w:top w:val="single" w:sz="6" w:space="0" w:color="auto"/>
              <w:bottom w:val="single" w:sz="6" w:space="0" w:color="auto"/>
            </w:tcBorders>
          </w:tcPr>
          <w:p w14:paraId="62426CF8" w14:textId="77777777" w:rsidR="00406236" w:rsidRPr="00D5434F" w:rsidRDefault="00406236" w:rsidP="00285FD3">
            <w:pPr>
              <w:jc w:val="center"/>
              <w:rPr>
                <w:sz w:val="22"/>
                <w:szCs w:val="22"/>
              </w:rPr>
            </w:pPr>
          </w:p>
        </w:tc>
      </w:tr>
      <w:tr w:rsidR="00406236" w:rsidRPr="00D5434F" w14:paraId="42CAA3FF"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Pr>
        <w:tc>
          <w:tcPr>
            <w:tcW w:w="1242" w:type="dxa"/>
            <w:tcBorders>
              <w:top w:val="single" w:sz="6" w:space="0" w:color="auto"/>
              <w:bottom w:val="single" w:sz="6" w:space="0" w:color="auto"/>
            </w:tcBorders>
          </w:tcPr>
          <w:p w14:paraId="31FA6896" w14:textId="51D1C0E0"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sz w:val="22"/>
                <w:szCs w:val="22"/>
              </w:rPr>
              <w:t>[Indique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el</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n.</w:t>
            </w:r>
            <w:r w:rsidRPr="00D5434F">
              <w:rPr>
                <w:rFonts w:ascii="Times New Roman" w:hAnsi="Times New Roman"/>
                <w:bCs/>
                <w:i/>
                <w:iCs/>
                <w:sz w:val="22"/>
                <w:szCs w:val="22"/>
                <w:vertAlign w:val="superscript"/>
              </w:rPr>
              <w:t>o</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del</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servicio].</w:t>
            </w:r>
          </w:p>
        </w:tc>
        <w:tc>
          <w:tcPr>
            <w:tcW w:w="3996" w:type="dxa"/>
            <w:gridSpan w:val="3"/>
            <w:tcBorders>
              <w:top w:val="single" w:sz="6" w:space="0" w:color="auto"/>
              <w:bottom w:val="single" w:sz="6" w:space="0" w:color="auto"/>
            </w:tcBorders>
          </w:tcPr>
          <w:p w14:paraId="6E8B0507" w14:textId="3A251BA6"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kern w:val="0"/>
                <w:sz w:val="22"/>
                <w:szCs w:val="22"/>
              </w:rPr>
              <w:t>[Indique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descripción</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de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los</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servicios</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conexos].</w:t>
            </w:r>
          </w:p>
        </w:tc>
        <w:tc>
          <w:tcPr>
            <w:tcW w:w="1425" w:type="dxa"/>
            <w:gridSpan w:val="2"/>
            <w:tcBorders>
              <w:top w:val="single" w:sz="6" w:space="0" w:color="auto"/>
              <w:bottom w:val="single" w:sz="6" w:space="0" w:color="auto"/>
            </w:tcBorders>
          </w:tcPr>
          <w:p w14:paraId="664CC2C5" w14:textId="3A6FFC35"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sz w:val="22"/>
                <w:szCs w:val="22"/>
              </w:rPr>
              <w:t>[Indique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la</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cantidad</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rubros</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servicios</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que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se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prestarán].</w:t>
            </w:r>
          </w:p>
        </w:tc>
        <w:tc>
          <w:tcPr>
            <w:tcW w:w="1559" w:type="dxa"/>
            <w:gridSpan w:val="2"/>
            <w:tcBorders>
              <w:top w:val="single" w:sz="6" w:space="0" w:color="auto"/>
              <w:bottom w:val="single" w:sz="6" w:space="0" w:color="auto"/>
            </w:tcBorders>
          </w:tcPr>
          <w:p w14:paraId="29D8E8B1" w14:textId="4587BC0B"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sz w:val="22"/>
                <w:szCs w:val="22"/>
              </w:rPr>
              <w:t>[Indique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la</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unidad</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física</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medida</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los</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rubros</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de</w:t>
            </w:r>
            <w:r w:rsidR="00361EE3" w:rsidRPr="00D5434F">
              <w:rPr>
                <w:rFonts w:ascii="Times New Roman" w:hAnsi="Times New Roman"/>
                <w:bCs/>
                <w:i/>
                <w:iCs/>
                <w:sz w:val="22"/>
                <w:szCs w:val="22"/>
              </w:rPr>
              <w:t xml:space="preserve"> </w:t>
            </w:r>
            <w:r w:rsidRPr="00D5434F">
              <w:rPr>
                <w:rFonts w:ascii="Times New Roman" w:hAnsi="Times New Roman"/>
                <w:bCs/>
                <w:i/>
                <w:iCs/>
                <w:sz w:val="22"/>
                <w:szCs w:val="22"/>
              </w:rPr>
              <w:t>servicios].</w:t>
            </w:r>
          </w:p>
        </w:tc>
        <w:tc>
          <w:tcPr>
            <w:tcW w:w="2268" w:type="dxa"/>
            <w:gridSpan w:val="2"/>
            <w:tcBorders>
              <w:top w:val="single" w:sz="6" w:space="0" w:color="auto"/>
              <w:bottom w:val="single" w:sz="6" w:space="0" w:color="auto"/>
            </w:tcBorders>
          </w:tcPr>
          <w:p w14:paraId="0163A213" w14:textId="160A4816"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kern w:val="0"/>
                <w:sz w:val="22"/>
                <w:szCs w:val="22"/>
              </w:rPr>
              <w:t>[Indique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el</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nombre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del</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lugar].</w:t>
            </w:r>
          </w:p>
        </w:tc>
        <w:tc>
          <w:tcPr>
            <w:tcW w:w="2488" w:type="dxa"/>
            <w:gridSpan w:val="2"/>
            <w:tcBorders>
              <w:top w:val="single" w:sz="6" w:space="0" w:color="auto"/>
              <w:bottom w:val="single" w:sz="6" w:space="0" w:color="auto"/>
            </w:tcBorders>
          </w:tcPr>
          <w:p w14:paraId="664D6939" w14:textId="07322DAA" w:rsidR="00406236" w:rsidRPr="00D5434F" w:rsidRDefault="00406236" w:rsidP="0026240F">
            <w:pPr>
              <w:pStyle w:val="Outline"/>
              <w:spacing w:before="120"/>
              <w:jc w:val="center"/>
              <w:rPr>
                <w:rFonts w:ascii="Times New Roman" w:hAnsi="Times New Roman"/>
                <w:bCs/>
                <w:i/>
                <w:iCs/>
                <w:kern w:val="0"/>
                <w:sz w:val="22"/>
                <w:szCs w:val="22"/>
              </w:rPr>
            </w:pPr>
            <w:r w:rsidRPr="00D5434F">
              <w:rPr>
                <w:rFonts w:ascii="Times New Roman" w:hAnsi="Times New Roman"/>
                <w:bCs/>
                <w:i/>
                <w:iCs/>
                <w:kern w:val="0"/>
                <w:sz w:val="22"/>
                <w:szCs w:val="22"/>
              </w:rPr>
              <w:t>[Indique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las</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fechas</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de</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cumplimiento</w:t>
            </w:r>
            <w:r w:rsidR="00361EE3" w:rsidRPr="00D5434F">
              <w:rPr>
                <w:rFonts w:ascii="Times New Roman" w:hAnsi="Times New Roman"/>
                <w:bCs/>
                <w:i/>
                <w:iCs/>
                <w:kern w:val="0"/>
                <w:sz w:val="22"/>
                <w:szCs w:val="22"/>
              </w:rPr>
              <w:t xml:space="preserve"> </w:t>
            </w:r>
            <w:r w:rsidRPr="00D5434F">
              <w:rPr>
                <w:rFonts w:ascii="Times New Roman" w:hAnsi="Times New Roman"/>
                <w:bCs/>
                <w:i/>
                <w:iCs/>
                <w:kern w:val="0"/>
                <w:sz w:val="22"/>
                <w:szCs w:val="22"/>
              </w:rPr>
              <w:t>requeridas].</w:t>
            </w:r>
          </w:p>
        </w:tc>
      </w:tr>
      <w:tr w:rsidR="000B67E7" w:rsidRPr="00D5434F" w14:paraId="1DA4CAC0"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Height w:val="3671"/>
        </w:trPr>
        <w:tc>
          <w:tcPr>
            <w:tcW w:w="1242" w:type="dxa"/>
            <w:tcBorders>
              <w:top w:val="single" w:sz="6" w:space="0" w:color="auto"/>
              <w:bottom w:val="single" w:sz="6" w:space="0" w:color="auto"/>
            </w:tcBorders>
          </w:tcPr>
          <w:p w14:paraId="73024F57" w14:textId="362843A4"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kern w:val="0"/>
              </w:rPr>
              <w:t>1</w:t>
            </w:r>
          </w:p>
        </w:tc>
        <w:tc>
          <w:tcPr>
            <w:tcW w:w="3996" w:type="dxa"/>
            <w:gridSpan w:val="3"/>
            <w:tcBorders>
              <w:top w:val="single" w:sz="6" w:space="0" w:color="auto"/>
              <w:bottom w:val="single" w:sz="6" w:space="0" w:color="auto"/>
            </w:tcBorders>
          </w:tcPr>
          <w:p w14:paraId="1155C0F3" w14:textId="737BB125" w:rsidR="000B67E7" w:rsidRPr="00D5434F" w:rsidRDefault="000B67E7" w:rsidP="000B67E7">
            <w:pPr>
              <w:rPr>
                <w:b/>
                <w:bCs/>
                <w:color w:val="000000"/>
                <w:lang w:eastAsia="es-EC"/>
              </w:rPr>
            </w:pPr>
            <w:r w:rsidRPr="00D5434F">
              <w:rPr>
                <w:b/>
                <w:bCs/>
                <w:color w:val="000000"/>
                <w:lang w:eastAsia="es-EC"/>
              </w:rPr>
              <w:t xml:space="preserve">Servicio de Implementación  </w:t>
            </w:r>
          </w:p>
          <w:p w14:paraId="21D7D643" w14:textId="77777777" w:rsidR="000B67E7" w:rsidRPr="00D5434F" w:rsidRDefault="000B67E7" w:rsidP="000B67E7">
            <w:pPr>
              <w:rPr>
                <w:b/>
                <w:bCs/>
                <w:color w:val="000000"/>
                <w:lang w:eastAsia="es-EC"/>
              </w:rPr>
            </w:pPr>
          </w:p>
          <w:p w14:paraId="704393B7" w14:textId="77777777" w:rsidR="000B67E7" w:rsidRPr="00D5434F" w:rsidRDefault="000B67E7" w:rsidP="000B67E7">
            <w:pPr>
              <w:rPr>
                <w:b/>
                <w:bCs/>
                <w:color w:val="000000"/>
                <w:lang w:eastAsia="es-EC"/>
              </w:rPr>
            </w:pPr>
          </w:p>
          <w:p w14:paraId="6B86C957" w14:textId="77777777" w:rsidR="000B67E7" w:rsidRPr="00D5434F" w:rsidRDefault="000B67E7" w:rsidP="000B67E7">
            <w:pPr>
              <w:rPr>
                <w:b/>
                <w:bCs/>
                <w:color w:val="000000"/>
                <w:lang w:eastAsia="es-EC"/>
              </w:rPr>
            </w:pPr>
          </w:p>
          <w:p w14:paraId="2CE7042B" w14:textId="77777777" w:rsidR="000B67E7" w:rsidRPr="00D5434F" w:rsidRDefault="000B67E7" w:rsidP="000B67E7">
            <w:pPr>
              <w:rPr>
                <w:b/>
                <w:bCs/>
                <w:color w:val="000000"/>
                <w:lang w:eastAsia="es-EC"/>
              </w:rPr>
            </w:pPr>
          </w:p>
          <w:p w14:paraId="3597BF50" w14:textId="77777777" w:rsidR="000B67E7" w:rsidRPr="00D5434F" w:rsidRDefault="000B67E7" w:rsidP="000B67E7">
            <w:pPr>
              <w:rPr>
                <w:b/>
                <w:bCs/>
                <w:color w:val="000000"/>
                <w:lang w:eastAsia="es-EC"/>
              </w:rPr>
            </w:pPr>
          </w:p>
          <w:p w14:paraId="199323CD" w14:textId="77777777" w:rsidR="000B67E7" w:rsidRPr="00D5434F" w:rsidRDefault="000B67E7" w:rsidP="000B67E7">
            <w:pPr>
              <w:rPr>
                <w:b/>
                <w:bCs/>
                <w:color w:val="000000"/>
                <w:lang w:eastAsia="es-EC"/>
              </w:rPr>
            </w:pPr>
          </w:p>
          <w:p w14:paraId="3CD12ABE" w14:textId="77777777" w:rsidR="000B67E7" w:rsidRPr="00D5434F" w:rsidRDefault="000B67E7" w:rsidP="000B67E7">
            <w:pPr>
              <w:rPr>
                <w:b/>
                <w:bCs/>
                <w:color w:val="000000"/>
                <w:lang w:eastAsia="es-EC"/>
              </w:rPr>
            </w:pPr>
          </w:p>
          <w:p w14:paraId="3F618880" w14:textId="77777777" w:rsidR="000B67E7" w:rsidRPr="00D5434F" w:rsidRDefault="000B67E7" w:rsidP="000B67E7">
            <w:pPr>
              <w:rPr>
                <w:b/>
                <w:bCs/>
                <w:color w:val="000000"/>
                <w:lang w:eastAsia="es-EC"/>
              </w:rPr>
            </w:pPr>
          </w:p>
          <w:p w14:paraId="1BBE694C" w14:textId="77777777" w:rsidR="000B67E7" w:rsidRPr="00D5434F" w:rsidRDefault="000B67E7" w:rsidP="000B67E7">
            <w:pPr>
              <w:rPr>
                <w:b/>
                <w:bCs/>
                <w:color w:val="000000"/>
                <w:lang w:eastAsia="es-EC"/>
              </w:rPr>
            </w:pPr>
          </w:p>
          <w:p w14:paraId="72DA576E" w14:textId="77777777" w:rsidR="000B67E7" w:rsidRPr="00D5434F" w:rsidRDefault="000B67E7" w:rsidP="000B67E7">
            <w:pPr>
              <w:rPr>
                <w:b/>
                <w:bCs/>
                <w:color w:val="000000"/>
                <w:lang w:eastAsia="es-EC"/>
              </w:rPr>
            </w:pPr>
          </w:p>
          <w:p w14:paraId="3D591A76" w14:textId="77777777" w:rsidR="000B67E7" w:rsidRPr="00D5434F" w:rsidRDefault="000B67E7" w:rsidP="000B67E7">
            <w:pPr>
              <w:rPr>
                <w:b/>
                <w:bCs/>
                <w:color w:val="000000"/>
                <w:lang w:eastAsia="es-EC"/>
              </w:rPr>
            </w:pPr>
          </w:p>
          <w:p w14:paraId="1E58F251" w14:textId="77777777" w:rsidR="000B67E7" w:rsidRPr="00D5434F" w:rsidRDefault="000B67E7" w:rsidP="000B67E7">
            <w:pPr>
              <w:rPr>
                <w:b/>
                <w:bCs/>
                <w:color w:val="000000"/>
                <w:lang w:eastAsia="es-EC"/>
              </w:rPr>
            </w:pPr>
          </w:p>
          <w:p w14:paraId="5554D1E9" w14:textId="77777777" w:rsidR="000B67E7" w:rsidRPr="00D5434F" w:rsidRDefault="000B67E7" w:rsidP="000B67E7">
            <w:pPr>
              <w:rPr>
                <w:b/>
                <w:bCs/>
                <w:color w:val="000000"/>
                <w:lang w:eastAsia="es-EC"/>
              </w:rPr>
            </w:pPr>
          </w:p>
          <w:p w14:paraId="3205B23C" w14:textId="77777777" w:rsidR="000B67E7" w:rsidRPr="00D5434F" w:rsidRDefault="000B67E7" w:rsidP="000B67E7">
            <w:pPr>
              <w:rPr>
                <w:b/>
                <w:bCs/>
                <w:color w:val="000000"/>
                <w:lang w:eastAsia="es-EC"/>
              </w:rPr>
            </w:pPr>
          </w:p>
          <w:p w14:paraId="1F93726E" w14:textId="77777777" w:rsidR="000B67E7" w:rsidRPr="00D5434F" w:rsidRDefault="000B67E7" w:rsidP="000B67E7">
            <w:pPr>
              <w:rPr>
                <w:b/>
                <w:bCs/>
                <w:color w:val="000000"/>
                <w:lang w:eastAsia="es-EC"/>
              </w:rPr>
            </w:pPr>
          </w:p>
          <w:p w14:paraId="76999623" w14:textId="77777777" w:rsidR="000B67E7" w:rsidRPr="00D5434F" w:rsidRDefault="000B67E7" w:rsidP="000B67E7">
            <w:pPr>
              <w:rPr>
                <w:b/>
                <w:bCs/>
                <w:color w:val="000000"/>
                <w:lang w:eastAsia="es-EC"/>
              </w:rPr>
            </w:pPr>
          </w:p>
          <w:p w14:paraId="7D21B50C" w14:textId="77777777" w:rsidR="000B67E7" w:rsidRPr="00D5434F" w:rsidRDefault="000B67E7" w:rsidP="000B67E7">
            <w:pPr>
              <w:rPr>
                <w:b/>
                <w:bCs/>
                <w:color w:val="000000"/>
                <w:lang w:eastAsia="es-EC"/>
              </w:rPr>
            </w:pPr>
          </w:p>
          <w:p w14:paraId="112B82C6" w14:textId="77777777" w:rsidR="000B67E7" w:rsidRPr="00D5434F" w:rsidRDefault="000B67E7" w:rsidP="000B67E7">
            <w:pPr>
              <w:rPr>
                <w:b/>
                <w:bCs/>
                <w:color w:val="000000"/>
                <w:lang w:eastAsia="es-EC"/>
              </w:rPr>
            </w:pPr>
          </w:p>
          <w:p w14:paraId="4D44B1AF" w14:textId="77777777" w:rsidR="000B67E7" w:rsidRPr="00D5434F" w:rsidRDefault="000B67E7" w:rsidP="000B67E7">
            <w:pPr>
              <w:rPr>
                <w:b/>
                <w:bCs/>
                <w:color w:val="000000"/>
                <w:lang w:eastAsia="es-EC"/>
              </w:rPr>
            </w:pPr>
          </w:p>
          <w:p w14:paraId="3AAAB76A" w14:textId="5F61528D"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b/>
                <w:bCs/>
                <w:color w:val="000000"/>
                <w:sz w:val="24"/>
                <w:szCs w:val="24"/>
                <w:lang w:eastAsia="es-EC"/>
              </w:rPr>
              <w:t>Transferencia de conocimiento</w:t>
            </w:r>
          </w:p>
        </w:tc>
        <w:tc>
          <w:tcPr>
            <w:tcW w:w="1425" w:type="dxa"/>
            <w:gridSpan w:val="2"/>
            <w:tcBorders>
              <w:top w:val="single" w:sz="6" w:space="0" w:color="auto"/>
              <w:bottom w:val="single" w:sz="6" w:space="0" w:color="auto"/>
            </w:tcBorders>
          </w:tcPr>
          <w:p w14:paraId="424B2C42" w14:textId="33A8CC1B"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sz w:val="24"/>
                <w:szCs w:val="24"/>
              </w:rPr>
              <w:lastRenderedPageBreak/>
              <w:t>1</w:t>
            </w:r>
          </w:p>
        </w:tc>
        <w:tc>
          <w:tcPr>
            <w:tcW w:w="1559" w:type="dxa"/>
            <w:gridSpan w:val="2"/>
            <w:tcBorders>
              <w:top w:val="single" w:sz="6" w:space="0" w:color="auto"/>
              <w:bottom w:val="single" w:sz="6" w:space="0" w:color="auto"/>
            </w:tcBorders>
          </w:tcPr>
          <w:p w14:paraId="58EDB625" w14:textId="6DAAFC53"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sz w:val="24"/>
                <w:szCs w:val="24"/>
              </w:rPr>
              <w:t xml:space="preserve">Unidad </w:t>
            </w:r>
          </w:p>
        </w:tc>
        <w:tc>
          <w:tcPr>
            <w:tcW w:w="2268" w:type="dxa"/>
            <w:gridSpan w:val="2"/>
            <w:tcBorders>
              <w:top w:val="single" w:sz="6" w:space="0" w:color="auto"/>
              <w:bottom w:val="single" w:sz="6" w:space="0" w:color="auto"/>
            </w:tcBorders>
          </w:tcPr>
          <w:p w14:paraId="46EDF49C" w14:textId="28A14E38" w:rsidR="000B67E7" w:rsidRPr="004150B3" w:rsidRDefault="000B67E7" w:rsidP="000B67E7">
            <w:pPr>
              <w:pStyle w:val="Outline"/>
              <w:spacing w:before="120"/>
              <w:jc w:val="both"/>
              <w:rPr>
                <w:rFonts w:ascii="Times New Roman" w:eastAsia="Calibri" w:hAnsi="Times New Roman"/>
                <w:kern w:val="0"/>
                <w:sz w:val="24"/>
                <w:szCs w:val="24"/>
                <w:lang w:eastAsia="zh-CN"/>
              </w:rPr>
            </w:pPr>
            <w:r w:rsidRPr="004150B3">
              <w:rPr>
                <w:rFonts w:ascii="Times New Roman" w:eastAsia="Calibri" w:hAnsi="Times New Roman"/>
                <w:kern w:val="0"/>
                <w:sz w:val="24"/>
                <w:szCs w:val="24"/>
                <w:lang w:eastAsia="zh-CN"/>
              </w:rPr>
              <w:t xml:space="preserve"> </w:t>
            </w:r>
            <w:r w:rsidR="004150B3" w:rsidRPr="004150B3">
              <w:rPr>
                <w:rFonts w:ascii="Times New Roman" w:eastAsia="Calibri" w:hAnsi="Times New Roman"/>
                <w:kern w:val="0"/>
                <w:sz w:val="24"/>
                <w:szCs w:val="24"/>
                <w:lang w:eastAsia="zh-CN"/>
              </w:rPr>
              <w:t>P</w:t>
            </w:r>
            <w:r w:rsidRPr="004150B3">
              <w:rPr>
                <w:rFonts w:ascii="Times New Roman" w:eastAsia="Calibri" w:hAnsi="Times New Roman"/>
                <w:kern w:val="0"/>
                <w:sz w:val="24"/>
                <w:szCs w:val="24"/>
                <w:lang w:eastAsia="zh-CN"/>
              </w:rPr>
              <w:t>iso 1 bloque 5, Plataforma Gubernamental de Gestión Financiera, Av. Río Amazonas y Alfonso Pereira o el lugar que designe el administrador del contrato.</w:t>
            </w:r>
          </w:p>
          <w:p w14:paraId="1EDB865B" w14:textId="77777777" w:rsidR="000B67E7" w:rsidRPr="004150B3" w:rsidRDefault="000B67E7" w:rsidP="000B67E7">
            <w:pPr>
              <w:pStyle w:val="Outline"/>
              <w:spacing w:before="120"/>
              <w:jc w:val="both"/>
              <w:rPr>
                <w:rFonts w:ascii="Times New Roman" w:eastAsia="Calibri" w:hAnsi="Times New Roman"/>
                <w:kern w:val="0"/>
                <w:sz w:val="24"/>
                <w:szCs w:val="24"/>
                <w:lang w:eastAsia="zh-CN"/>
              </w:rPr>
            </w:pPr>
          </w:p>
          <w:p w14:paraId="2589AD5F" w14:textId="77777777" w:rsidR="000B67E7" w:rsidRPr="004150B3" w:rsidRDefault="000B67E7" w:rsidP="000B67E7">
            <w:pPr>
              <w:pStyle w:val="Outline"/>
              <w:spacing w:before="120"/>
              <w:jc w:val="both"/>
              <w:rPr>
                <w:rFonts w:ascii="Times New Roman" w:eastAsia="Calibri" w:hAnsi="Times New Roman"/>
                <w:kern w:val="0"/>
                <w:sz w:val="24"/>
                <w:szCs w:val="24"/>
                <w:lang w:eastAsia="zh-CN"/>
              </w:rPr>
            </w:pPr>
          </w:p>
          <w:p w14:paraId="26470C90" w14:textId="77777777" w:rsidR="000B67E7" w:rsidRPr="004150B3" w:rsidRDefault="000B67E7" w:rsidP="000B67E7">
            <w:pPr>
              <w:pStyle w:val="Outline"/>
              <w:spacing w:before="120"/>
              <w:jc w:val="both"/>
              <w:rPr>
                <w:rFonts w:ascii="Times New Roman" w:eastAsia="Calibri" w:hAnsi="Times New Roman"/>
                <w:kern w:val="0"/>
                <w:sz w:val="24"/>
                <w:szCs w:val="24"/>
                <w:lang w:eastAsia="zh-CN"/>
              </w:rPr>
            </w:pPr>
          </w:p>
          <w:p w14:paraId="07C994A3" w14:textId="77777777" w:rsidR="000B67E7" w:rsidRPr="004150B3" w:rsidRDefault="000B67E7" w:rsidP="000B67E7">
            <w:pPr>
              <w:pStyle w:val="Outline"/>
              <w:spacing w:before="120"/>
              <w:jc w:val="both"/>
              <w:rPr>
                <w:rFonts w:ascii="Times New Roman" w:eastAsia="Calibri" w:hAnsi="Times New Roman"/>
                <w:kern w:val="0"/>
                <w:sz w:val="24"/>
                <w:szCs w:val="24"/>
                <w:lang w:eastAsia="zh-CN"/>
              </w:rPr>
            </w:pPr>
          </w:p>
          <w:p w14:paraId="579C5893" w14:textId="77777777" w:rsidR="000B67E7" w:rsidRPr="004150B3" w:rsidRDefault="000B67E7" w:rsidP="000B67E7">
            <w:pPr>
              <w:pStyle w:val="Outline"/>
              <w:spacing w:before="120"/>
              <w:jc w:val="both"/>
              <w:rPr>
                <w:rFonts w:ascii="Times New Roman" w:eastAsia="Calibri" w:hAnsi="Times New Roman"/>
                <w:kern w:val="0"/>
                <w:sz w:val="24"/>
                <w:szCs w:val="24"/>
                <w:lang w:eastAsia="zh-CN"/>
              </w:rPr>
            </w:pPr>
          </w:p>
          <w:p w14:paraId="0F1F6C90" w14:textId="77777777" w:rsidR="004150B3" w:rsidRDefault="004150B3" w:rsidP="00407D3B">
            <w:pPr>
              <w:jc w:val="both"/>
              <w:rPr>
                <w:rFonts w:eastAsia="Calibri"/>
                <w:lang w:eastAsia="zh-CN"/>
              </w:rPr>
            </w:pPr>
            <w:r w:rsidRPr="004150B3">
              <w:rPr>
                <w:rFonts w:eastAsia="Calibri"/>
                <w:lang w:eastAsia="zh-CN"/>
              </w:rPr>
              <w:t xml:space="preserve">La transferencia de conocimientos será </w:t>
            </w:r>
            <w:r w:rsidRPr="004150B3">
              <w:rPr>
                <w:rFonts w:eastAsia="Calibri"/>
                <w:lang w:eastAsia="zh-CN"/>
              </w:rPr>
              <w:lastRenderedPageBreak/>
              <w:t>presencial y deberá realizarse en un espacio adecuado gestionado por el contratista, con una duración mínima de 30 horas.</w:t>
            </w:r>
          </w:p>
          <w:p w14:paraId="06C26D4E" w14:textId="77777777" w:rsidR="00407D3B" w:rsidRDefault="00407D3B" w:rsidP="00407D3B">
            <w:pPr>
              <w:jc w:val="both"/>
              <w:rPr>
                <w:rFonts w:eastAsia="Calibri"/>
                <w:lang w:eastAsia="zh-CN"/>
              </w:rPr>
            </w:pPr>
          </w:p>
          <w:p w14:paraId="32717EF0" w14:textId="3CBF4FC8" w:rsidR="000B67E7" w:rsidRPr="004150B3" w:rsidRDefault="00407D3B" w:rsidP="00C809F4">
            <w:pPr>
              <w:jc w:val="both"/>
              <w:rPr>
                <w:rFonts w:eastAsia="Calibri"/>
                <w:lang w:eastAsia="zh-CN"/>
              </w:rPr>
            </w:pPr>
            <w:r w:rsidRPr="00407D3B">
              <w:rPr>
                <w:rFonts w:eastAsia="Calibri"/>
                <w:lang w:eastAsia="zh-CN"/>
              </w:rPr>
              <w:t>Transferencia de conocimientos en forma presencial para al menos 10 funcionarios del SRI.</w:t>
            </w:r>
          </w:p>
        </w:tc>
        <w:tc>
          <w:tcPr>
            <w:tcW w:w="2488" w:type="dxa"/>
            <w:gridSpan w:val="2"/>
            <w:tcBorders>
              <w:top w:val="single" w:sz="6" w:space="0" w:color="auto"/>
              <w:bottom w:val="single" w:sz="6" w:space="0" w:color="auto"/>
            </w:tcBorders>
          </w:tcPr>
          <w:p w14:paraId="14A3080D" w14:textId="77777777" w:rsidR="000B67E7" w:rsidRPr="00D5434F" w:rsidRDefault="000B67E7" w:rsidP="000B67E7">
            <w:pPr>
              <w:jc w:val="both"/>
            </w:pPr>
            <w:r w:rsidRPr="00D5434F">
              <w:rPr>
                <w:lang w:eastAsia="zh-CN"/>
              </w:rPr>
              <w:lastRenderedPageBreak/>
              <w:t xml:space="preserve">El plazo para la implementación de la herramienta </w:t>
            </w:r>
            <w:r w:rsidRPr="00D5434F">
              <w:rPr>
                <w:color w:val="000000"/>
                <w:lang w:eastAsia="es-ES"/>
              </w:rPr>
              <w:t>de Observabilidad de aplicaciones en los ambientes de pruebas</w:t>
            </w:r>
            <w:r w:rsidRPr="00D5434F">
              <w:t xml:space="preserve"> 60 días a partir de la aprobación del </w:t>
            </w:r>
            <w:r w:rsidRPr="00D5434F">
              <w:rPr>
                <w:lang w:eastAsia="zh-CN"/>
              </w:rPr>
              <w:t xml:space="preserve">plan de implementación del Servicio </w:t>
            </w:r>
            <w:r w:rsidRPr="00D5434F">
              <w:rPr>
                <w:color w:val="000000"/>
                <w:lang w:eastAsia="es-ES"/>
              </w:rPr>
              <w:t>de Observabilidad para los ambientes de prueba</w:t>
            </w:r>
          </w:p>
          <w:p w14:paraId="4D789551" w14:textId="77777777" w:rsidR="000B67E7" w:rsidRPr="00D5434F" w:rsidRDefault="000B67E7" w:rsidP="000B67E7">
            <w:pPr>
              <w:jc w:val="both"/>
            </w:pPr>
          </w:p>
          <w:p w14:paraId="26051FEA" w14:textId="77777777" w:rsidR="000B67E7" w:rsidRPr="00D5434F" w:rsidRDefault="000B67E7" w:rsidP="000B67E7">
            <w:pPr>
              <w:jc w:val="both"/>
            </w:pPr>
          </w:p>
          <w:p w14:paraId="2DA62588" w14:textId="77777777" w:rsidR="000B67E7" w:rsidRPr="00D5434F" w:rsidRDefault="000B67E7" w:rsidP="000B67E7">
            <w:pPr>
              <w:jc w:val="both"/>
            </w:pPr>
          </w:p>
          <w:p w14:paraId="471F7A54" w14:textId="2DAF64EB" w:rsidR="000B67E7" w:rsidRPr="00C809F4" w:rsidRDefault="000B67E7" w:rsidP="00C809F4">
            <w:pPr>
              <w:widowControl w:val="0"/>
              <w:suppressAutoHyphens/>
              <w:contextualSpacing/>
              <w:jc w:val="both"/>
              <w:rPr>
                <w:rFonts w:eastAsia="Calibri"/>
                <w:lang w:eastAsia="zh-CN"/>
              </w:rPr>
            </w:pPr>
            <w:r w:rsidRPr="00D5434F">
              <w:rPr>
                <w:rFonts w:eastAsia="Calibri"/>
                <w:lang w:eastAsia="zh-CN"/>
              </w:rPr>
              <w:t xml:space="preserve">El plazo para la transferencia de conocimientos del </w:t>
            </w:r>
            <w:r w:rsidRPr="00D5434F">
              <w:rPr>
                <w:rFonts w:eastAsia="Calibri"/>
                <w:lang w:eastAsia="zh-CN"/>
              </w:rPr>
              <w:lastRenderedPageBreak/>
              <w:t xml:space="preserve">servicio implementado, la entrega de la lista de asistentes y el material de la transferencia de conocimientos será de hasta 20 días calendario contados </w:t>
            </w:r>
            <w:r w:rsidRPr="00D5434F">
              <w:rPr>
                <w:rFonts w:eastAsia="Calibri"/>
                <w:shd w:val="clear" w:color="auto" w:fill="FFFFFF"/>
                <w:lang w:eastAsia="zh-CN"/>
              </w:rPr>
              <w:t>a partir del día siguiente hábil de la finalización</w:t>
            </w:r>
            <w:r w:rsidRPr="00D5434F">
              <w:rPr>
                <w:rFonts w:eastAsia="Calibri"/>
                <w:lang w:eastAsia="zh-CN"/>
              </w:rPr>
              <w:t xml:space="preserve"> de la implementación en gestión con el Administrador del contrato.</w:t>
            </w:r>
          </w:p>
        </w:tc>
      </w:tr>
      <w:tr w:rsidR="000B67E7" w:rsidRPr="00D5434F" w14:paraId="37C9DB42"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Pr>
        <w:tc>
          <w:tcPr>
            <w:tcW w:w="1242" w:type="dxa"/>
            <w:tcBorders>
              <w:top w:val="single" w:sz="6" w:space="0" w:color="auto"/>
              <w:bottom w:val="single" w:sz="6" w:space="0" w:color="auto"/>
            </w:tcBorders>
          </w:tcPr>
          <w:p w14:paraId="5602E03F" w14:textId="41B7CB3C"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kern w:val="0"/>
              </w:rPr>
              <w:lastRenderedPageBreak/>
              <w:t>2</w:t>
            </w:r>
          </w:p>
        </w:tc>
        <w:tc>
          <w:tcPr>
            <w:tcW w:w="3996" w:type="dxa"/>
            <w:gridSpan w:val="3"/>
            <w:tcBorders>
              <w:top w:val="single" w:sz="6" w:space="0" w:color="auto"/>
              <w:bottom w:val="single" w:sz="6" w:space="0" w:color="auto"/>
            </w:tcBorders>
          </w:tcPr>
          <w:p w14:paraId="4761A914" w14:textId="7E86D763"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b/>
                <w:bCs/>
                <w:color w:val="000000"/>
                <w:sz w:val="24"/>
                <w:szCs w:val="24"/>
                <w:lang w:eastAsia="es-EC"/>
              </w:rPr>
              <w:t>Servicio de Soporte especializado 600h (300 x año)</w:t>
            </w:r>
          </w:p>
        </w:tc>
        <w:tc>
          <w:tcPr>
            <w:tcW w:w="1425" w:type="dxa"/>
            <w:gridSpan w:val="2"/>
            <w:tcBorders>
              <w:top w:val="single" w:sz="6" w:space="0" w:color="auto"/>
              <w:bottom w:val="single" w:sz="6" w:space="0" w:color="auto"/>
            </w:tcBorders>
          </w:tcPr>
          <w:p w14:paraId="08A03617" w14:textId="1601E256"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sz w:val="24"/>
                <w:szCs w:val="24"/>
              </w:rPr>
              <w:t xml:space="preserve">600 horas </w:t>
            </w:r>
          </w:p>
        </w:tc>
        <w:tc>
          <w:tcPr>
            <w:tcW w:w="1559" w:type="dxa"/>
            <w:gridSpan w:val="2"/>
            <w:tcBorders>
              <w:top w:val="single" w:sz="6" w:space="0" w:color="auto"/>
              <w:bottom w:val="single" w:sz="6" w:space="0" w:color="auto"/>
            </w:tcBorders>
          </w:tcPr>
          <w:p w14:paraId="0547D152" w14:textId="6154A9F9" w:rsidR="000B67E7" w:rsidRPr="00D5434F" w:rsidRDefault="000B67E7" w:rsidP="000B67E7">
            <w:pPr>
              <w:pStyle w:val="Outline"/>
              <w:spacing w:before="120"/>
              <w:jc w:val="center"/>
              <w:rPr>
                <w:rFonts w:ascii="Times New Roman" w:hAnsi="Times New Roman"/>
                <w:kern w:val="0"/>
              </w:rPr>
            </w:pPr>
            <w:r w:rsidRPr="00D5434F">
              <w:rPr>
                <w:rFonts w:ascii="Times New Roman" w:hAnsi="Times New Roman"/>
                <w:sz w:val="24"/>
                <w:szCs w:val="24"/>
              </w:rPr>
              <w:t xml:space="preserve">Horas </w:t>
            </w:r>
          </w:p>
        </w:tc>
        <w:tc>
          <w:tcPr>
            <w:tcW w:w="2268" w:type="dxa"/>
            <w:gridSpan w:val="2"/>
            <w:tcBorders>
              <w:top w:val="single" w:sz="6" w:space="0" w:color="auto"/>
              <w:bottom w:val="single" w:sz="6" w:space="0" w:color="auto"/>
            </w:tcBorders>
          </w:tcPr>
          <w:p w14:paraId="2F35FCC6" w14:textId="0809A029" w:rsidR="000B67E7" w:rsidRPr="00D5434F" w:rsidRDefault="000B67E7" w:rsidP="001F5B73">
            <w:pPr>
              <w:pStyle w:val="Outline"/>
              <w:spacing w:before="120"/>
              <w:jc w:val="both"/>
              <w:rPr>
                <w:rFonts w:ascii="Times New Roman" w:hAnsi="Times New Roman"/>
                <w:kern w:val="0"/>
              </w:rPr>
            </w:pPr>
            <w:r w:rsidRPr="00D5434F">
              <w:rPr>
                <w:rFonts w:ascii="Times New Roman" w:hAnsi="Times New Roman"/>
                <w:sz w:val="24"/>
                <w:szCs w:val="24"/>
              </w:rPr>
              <w:t>El lugar de prestación de los servicios será en el piso 1 bloque 5, Plataforma Gubernamental de Gestión Financiera, Av. Río Amazonas y Alfonso Pereira o el lugar que designe el administrador del contrato</w:t>
            </w:r>
          </w:p>
        </w:tc>
        <w:tc>
          <w:tcPr>
            <w:tcW w:w="2488" w:type="dxa"/>
            <w:gridSpan w:val="2"/>
            <w:tcBorders>
              <w:top w:val="single" w:sz="6" w:space="0" w:color="auto"/>
              <w:bottom w:val="single" w:sz="6" w:space="0" w:color="auto"/>
            </w:tcBorders>
          </w:tcPr>
          <w:p w14:paraId="7451EB2E" w14:textId="77777777" w:rsidR="000B67E7" w:rsidRPr="00D5434F" w:rsidRDefault="000B67E7" w:rsidP="001F5B73">
            <w:pPr>
              <w:jc w:val="both"/>
            </w:pPr>
            <w:r w:rsidRPr="00D5434F">
              <w:t>Cada orden de trabajo tendrá las horas que requiere para su implementación y cumplimiento.</w:t>
            </w:r>
          </w:p>
          <w:p w14:paraId="452F046E" w14:textId="77777777" w:rsidR="000B67E7" w:rsidRPr="00D5434F" w:rsidRDefault="000B67E7" w:rsidP="001F5B73">
            <w:pPr>
              <w:pStyle w:val="Outline"/>
              <w:spacing w:before="120"/>
              <w:jc w:val="both"/>
              <w:rPr>
                <w:rFonts w:ascii="Times New Roman" w:hAnsi="Times New Roman"/>
                <w:kern w:val="0"/>
              </w:rPr>
            </w:pPr>
          </w:p>
        </w:tc>
      </w:tr>
      <w:tr w:rsidR="000B67E7" w:rsidRPr="00D5434F" w14:paraId="03F0EBC4" w14:textId="77777777" w:rsidTr="00C809F4">
        <w:tblPrEx>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PrEx>
        <w:trPr>
          <w:gridAfter w:val="1"/>
          <w:wAfter w:w="630" w:type="dxa"/>
        </w:trPr>
        <w:tc>
          <w:tcPr>
            <w:tcW w:w="12978" w:type="dxa"/>
            <w:gridSpan w:val="12"/>
            <w:tcBorders>
              <w:top w:val="double" w:sz="4" w:space="0" w:color="auto"/>
              <w:left w:val="nil"/>
              <w:bottom w:val="nil"/>
              <w:right w:val="nil"/>
            </w:tcBorders>
          </w:tcPr>
          <w:p w14:paraId="1C550015" w14:textId="10743287" w:rsidR="000B67E7" w:rsidRPr="00D5434F" w:rsidRDefault="000B67E7" w:rsidP="000B67E7">
            <w:pPr>
              <w:suppressAutoHyphens/>
              <w:spacing w:before="120"/>
              <w:rPr>
                <w:sz w:val="20"/>
                <w:szCs w:val="20"/>
              </w:rPr>
            </w:pPr>
          </w:p>
        </w:tc>
      </w:tr>
    </w:tbl>
    <w:p w14:paraId="02D9F0DA" w14:textId="77777777" w:rsidR="00406236" w:rsidRPr="00D5434F" w:rsidRDefault="00406236" w:rsidP="00A25699">
      <w:pPr>
        <w:sectPr w:rsidR="00406236" w:rsidRPr="00D5434F" w:rsidSect="00C809F4">
          <w:headerReference w:type="even" r:id="rId50"/>
          <w:headerReference w:type="default" r:id="rId51"/>
          <w:headerReference w:type="first" r:id="rId52"/>
          <w:pgSz w:w="15840" w:h="12240" w:orient="landscape" w:code="1"/>
          <w:pgMar w:top="993" w:right="1440" w:bottom="1440" w:left="1440" w:header="720" w:footer="720" w:gutter="0"/>
          <w:paperSrc w:first="15" w:other="15"/>
          <w:pgNumType w:chapStyle="1"/>
          <w:cols w:space="720"/>
        </w:sectPr>
      </w:pPr>
    </w:p>
    <w:p w14:paraId="7DF9939D" w14:textId="6A971147" w:rsidR="00406236" w:rsidRPr="00D5434F" w:rsidRDefault="009D1528" w:rsidP="00CC354D">
      <w:pPr>
        <w:pStyle w:val="S6-Header1"/>
        <w:spacing w:before="240"/>
        <w:rPr>
          <w:rFonts w:cs="Times New Roman"/>
          <w:sz w:val="24"/>
        </w:rPr>
      </w:pPr>
      <w:r w:rsidRPr="00D5434F">
        <w:rPr>
          <w:rFonts w:cs="Times New Roman"/>
          <w:sz w:val="24"/>
        </w:rPr>
        <w:lastRenderedPageBreak/>
        <w:t>3.</w:t>
      </w:r>
      <w:r w:rsidR="00AF4024" w:rsidRPr="00D5434F">
        <w:rPr>
          <w:rFonts w:cs="Times New Roman"/>
          <w:sz w:val="24"/>
        </w:rPr>
        <w:tab/>
      </w:r>
      <w:bookmarkStart w:id="539" w:name="_Toc454621008"/>
      <w:bookmarkStart w:id="540" w:name="_Toc68320560"/>
      <w:bookmarkStart w:id="541" w:name="_Toc486940235"/>
      <w:bookmarkStart w:id="542" w:name="_Toc19100091"/>
      <w:r w:rsidRPr="00D5434F">
        <w:rPr>
          <w:rFonts w:cs="Times New Roman"/>
          <w:sz w:val="24"/>
        </w:rPr>
        <w:t>ESPECIFICACIONES</w:t>
      </w:r>
      <w:r w:rsidR="00361EE3" w:rsidRPr="00D5434F">
        <w:rPr>
          <w:rFonts w:cs="Times New Roman"/>
          <w:sz w:val="24"/>
        </w:rPr>
        <w:t xml:space="preserve"> </w:t>
      </w:r>
      <w:r w:rsidRPr="00D5434F">
        <w:rPr>
          <w:rFonts w:cs="Times New Roman"/>
          <w:sz w:val="24"/>
        </w:rPr>
        <w:t>TÉCNICAS</w:t>
      </w:r>
      <w:bookmarkEnd w:id="539"/>
      <w:bookmarkEnd w:id="540"/>
      <w:bookmarkEnd w:id="541"/>
      <w:bookmarkEnd w:id="542"/>
    </w:p>
    <w:p w14:paraId="7369D8A1" w14:textId="77777777" w:rsidR="00C86748" w:rsidRPr="00D5434F" w:rsidRDefault="00C86748" w:rsidP="00C86748">
      <w:pPr>
        <w:jc w:val="both"/>
      </w:pPr>
    </w:p>
    <w:p w14:paraId="6CA4CF1C" w14:textId="77777777" w:rsidR="00C86748" w:rsidRPr="00D5434F" w:rsidRDefault="00C86748" w:rsidP="00C86748">
      <w:pPr>
        <w:pStyle w:val="Prrafodelista"/>
        <w:numPr>
          <w:ilvl w:val="0"/>
          <w:numId w:val="209"/>
        </w:numPr>
        <w:tabs>
          <w:tab w:val="left" w:pos="4959"/>
        </w:tabs>
        <w:ind w:left="426"/>
        <w:contextualSpacing w:val="0"/>
        <w:jc w:val="both"/>
        <w:rPr>
          <w:b/>
        </w:rPr>
      </w:pPr>
      <w:bookmarkStart w:id="543" w:name="_Hlk94627486"/>
      <w:r w:rsidRPr="00D5434F">
        <w:rPr>
          <w:b/>
        </w:rPr>
        <w:t>ANTECEDENTES</w:t>
      </w:r>
    </w:p>
    <w:p w14:paraId="09AA5664" w14:textId="77777777" w:rsidR="00C86748" w:rsidRPr="00D5434F" w:rsidRDefault="00C86748" w:rsidP="00C86748">
      <w:pPr>
        <w:jc w:val="both"/>
      </w:pPr>
    </w:p>
    <w:p w14:paraId="66C0FF7C" w14:textId="77777777" w:rsidR="00C86748" w:rsidRPr="00D5434F" w:rsidRDefault="00C86748" w:rsidP="00C86748">
      <w:pPr>
        <w:jc w:val="both"/>
      </w:pPr>
      <w:r w:rsidRPr="00D5434F">
        <w:t>La Gestión Interna de Control y Aseguramiento de Calidad (QA) ha proyectado la contratación de una DN herramienta de observabilidad de aplicaciones en los ambientes de pruebas. Esta herramienta tiene como objetivo fortalecer el proceso de pruebas y liberaciones, especialmente para las aplicaciones que se expondrán al contribuyente, considerando su relevancia para el cumplimiento de las obligaciones tributarias y la criticidad institucional de estas soluciones.</w:t>
      </w:r>
    </w:p>
    <w:p w14:paraId="15162AFD" w14:textId="77777777" w:rsidR="00C86748" w:rsidRPr="00D5434F" w:rsidRDefault="00C86748" w:rsidP="00C86748">
      <w:pPr>
        <w:jc w:val="both"/>
      </w:pPr>
    </w:p>
    <w:p w14:paraId="0E7BF7D1" w14:textId="77777777" w:rsidR="00C86748" w:rsidRPr="00D5434F" w:rsidRDefault="00C86748" w:rsidP="00C86748">
      <w:pPr>
        <w:jc w:val="both"/>
      </w:pPr>
      <w:r w:rsidRPr="00D5434F">
        <w:t>El 11 de mayo de 2023 se suscribió el Contrato NAC-JADNCGC23-00000003 para el servicio para monitoreo de rendimiento de aplicaciones en los ambientes de pruebas, con una vigencia de dos años. Desde su adopción, se han logrado los siguientes beneficios clave:</w:t>
      </w:r>
    </w:p>
    <w:p w14:paraId="44DEC07A" w14:textId="77777777" w:rsidR="00C86748" w:rsidRPr="00D5434F" w:rsidRDefault="00C86748" w:rsidP="00C86748">
      <w:pPr>
        <w:jc w:val="both"/>
      </w:pPr>
    </w:p>
    <w:p w14:paraId="308AE0F6" w14:textId="77777777" w:rsidR="00C86748" w:rsidRPr="00D5434F" w:rsidRDefault="00C86748" w:rsidP="00C86748">
      <w:pPr>
        <w:pStyle w:val="Prrafodelista"/>
        <w:numPr>
          <w:ilvl w:val="0"/>
          <w:numId w:val="192"/>
        </w:numPr>
        <w:contextualSpacing w:val="0"/>
        <w:jc w:val="both"/>
      </w:pPr>
      <w:r w:rsidRPr="00D5434F">
        <w:rPr>
          <w:b/>
          <w:bCs/>
        </w:rPr>
        <w:t>Visualización integral del servicio:</w:t>
      </w:r>
      <w:r w:rsidRPr="00D5434F">
        <w:t xml:space="preserve"> Proporciona una vista global de cada servicio y sus componentes, permitiendo identificar y rastrear problemas en los ambientes de prueba a lo largo de data centers, hosts, procesos, servicios y aplicaciones.</w:t>
      </w:r>
    </w:p>
    <w:p w14:paraId="5AE512A2" w14:textId="77777777" w:rsidR="00C86748" w:rsidRPr="00D5434F" w:rsidRDefault="00C86748" w:rsidP="00C86748">
      <w:pPr>
        <w:pStyle w:val="Prrafodelista"/>
        <w:numPr>
          <w:ilvl w:val="0"/>
          <w:numId w:val="192"/>
        </w:numPr>
        <w:contextualSpacing w:val="0"/>
        <w:jc w:val="both"/>
      </w:pPr>
      <w:r w:rsidRPr="00D5434F">
        <w:rPr>
          <w:b/>
          <w:bCs/>
        </w:rPr>
        <w:t>Detección de problemas en tiempo real:</w:t>
      </w:r>
      <w:r w:rsidRPr="00D5434F">
        <w:t xml:space="preserve"> Brinda información específica sobre la infraestructura afectada, la causa raíz y los usuarios o servicios impactados.</w:t>
      </w:r>
    </w:p>
    <w:p w14:paraId="2108C5D1" w14:textId="77777777" w:rsidR="00C86748" w:rsidRPr="00D5434F" w:rsidRDefault="00C86748" w:rsidP="00C86748">
      <w:pPr>
        <w:pStyle w:val="Prrafodelista"/>
        <w:numPr>
          <w:ilvl w:val="0"/>
          <w:numId w:val="192"/>
        </w:numPr>
        <w:contextualSpacing w:val="0"/>
        <w:jc w:val="both"/>
      </w:pPr>
      <w:r w:rsidRPr="00D5434F">
        <w:rPr>
          <w:b/>
          <w:bCs/>
        </w:rPr>
        <w:t>Monitoreo de aplicaciones:</w:t>
      </w:r>
      <w:r w:rsidRPr="00D5434F">
        <w:t xml:space="preserve"> Facilita la detección y clasificación de errores, la evaluación del rendimiento de la aplicación y el análisis de la experiencia del usuario en los diferentes flujos funcionales.</w:t>
      </w:r>
    </w:p>
    <w:p w14:paraId="6899AB28" w14:textId="77777777" w:rsidR="00C86748" w:rsidRPr="00D5434F" w:rsidRDefault="00C86748" w:rsidP="00C86748">
      <w:pPr>
        <w:pStyle w:val="Prrafodelista"/>
        <w:numPr>
          <w:ilvl w:val="0"/>
          <w:numId w:val="192"/>
        </w:numPr>
        <w:contextualSpacing w:val="0"/>
        <w:jc w:val="both"/>
      </w:pPr>
      <w:r w:rsidRPr="00D5434F">
        <w:rPr>
          <w:b/>
          <w:bCs/>
        </w:rPr>
        <w:t>Supervisión de servidores:</w:t>
      </w:r>
      <w:r w:rsidRPr="00D5434F">
        <w:t xml:space="preserve"> Permite identificar el sistema operativo en uso y monitorizar recursos clave (CPU, memoria, disco y tráfico de red).</w:t>
      </w:r>
    </w:p>
    <w:p w14:paraId="6A47FB44" w14:textId="77777777" w:rsidR="00C86748" w:rsidRPr="00D5434F" w:rsidRDefault="00C86748" w:rsidP="00C86748">
      <w:pPr>
        <w:pStyle w:val="Prrafodelista"/>
        <w:numPr>
          <w:ilvl w:val="0"/>
          <w:numId w:val="192"/>
        </w:numPr>
        <w:contextualSpacing w:val="0"/>
        <w:jc w:val="both"/>
      </w:pPr>
      <w:r w:rsidRPr="00D5434F">
        <w:rPr>
          <w:b/>
          <w:bCs/>
        </w:rPr>
        <w:t>Monitoreo de servicios:</w:t>
      </w:r>
      <w:r w:rsidRPr="00D5434F">
        <w:t xml:space="preserve"> Identifica la cantidad de peticiones, tasa de fallos y tiempos de respuesta lentos, proporcionando trazas detalladas con marcas de tiempo para el análisis del comportamiento del servicio.</w:t>
      </w:r>
    </w:p>
    <w:p w14:paraId="667F4275" w14:textId="77777777" w:rsidR="00C86748" w:rsidRPr="00D5434F" w:rsidRDefault="00C86748" w:rsidP="00C86748">
      <w:pPr>
        <w:pStyle w:val="Prrafodelista"/>
        <w:numPr>
          <w:ilvl w:val="0"/>
          <w:numId w:val="192"/>
        </w:numPr>
        <w:contextualSpacing w:val="0"/>
        <w:jc w:val="both"/>
      </w:pPr>
      <w:r w:rsidRPr="00D5434F">
        <w:rPr>
          <w:b/>
          <w:bCs/>
        </w:rPr>
        <w:t>Análisis detallado de componentes:</w:t>
      </w:r>
      <w:r w:rsidRPr="00D5434F">
        <w:t xml:space="preserve"> Identifica el origen de fallos y evalúa la cantidad de llamadas entre los distintos componentes del servicio.</w:t>
      </w:r>
    </w:p>
    <w:p w14:paraId="3B256BC7" w14:textId="77777777" w:rsidR="00C86748" w:rsidRPr="00D5434F" w:rsidRDefault="00C86748" w:rsidP="00C86748">
      <w:pPr>
        <w:pStyle w:val="Prrafodelista"/>
        <w:numPr>
          <w:ilvl w:val="0"/>
          <w:numId w:val="192"/>
        </w:numPr>
        <w:contextualSpacing w:val="0"/>
        <w:jc w:val="both"/>
      </w:pPr>
      <w:r w:rsidRPr="00D5434F">
        <w:rPr>
          <w:b/>
          <w:bCs/>
        </w:rPr>
        <w:t>Visualización de flujos de servicio:</w:t>
      </w:r>
      <w:r w:rsidRPr="00D5434F">
        <w:t xml:space="preserve"> Ofrece una vista resumida de los tiempos de respuesta, infraestructura involucrada y el rendimiento del servicio a lo largo del tiempo.</w:t>
      </w:r>
    </w:p>
    <w:p w14:paraId="25A49300" w14:textId="77777777" w:rsidR="00C86748" w:rsidRPr="00D5434F" w:rsidRDefault="00C86748" w:rsidP="00C86748">
      <w:pPr>
        <w:pStyle w:val="Prrafodelista"/>
        <w:numPr>
          <w:ilvl w:val="0"/>
          <w:numId w:val="192"/>
        </w:numPr>
        <w:contextualSpacing w:val="0"/>
        <w:jc w:val="both"/>
      </w:pPr>
      <w:r w:rsidRPr="00D5434F">
        <w:rPr>
          <w:b/>
          <w:bCs/>
        </w:rPr>
        <w:t>Identificación de llamadas en segundo plano:</w:t>
      </w:r>
      <w:r w:rsidRPr="00D5434F">
        <w:t xml:space="preserve"> Analiza librerías de terceros o programaciones que ejecutan llamadas a servicios no identificados.</w:t>
      </w:r>
    </w:p>
    <w:p w14:paraId="35A83B72" w14:textId="77777777" w:rsidR="00C86748" w:rsidRPr="00D5434F" w:rsidRDefault="00C86748" w:rsidP="00C86748">
      <w:pPr>
        <w:pStyle w:val="Prrafodelista"/>
        <w:numPr>
          <w:ilvl w:val="0"/>
          <w:numId w:val="192"/>
        </w:numPr>
        <w:contextualSpacing w:val="0"/>
        <w:jc w:val="both"/>
      </w:pPr>
      <w:r w:rsidRPr="00D5434F">
        <w:rPr>
          <w:b/>
          <w:bCs/>
        </w:rPr>
        <w:t>Gestión y análisis de eventos:</w:t>
      </w:r>
      <w:r w:rsidRPr="00D5434F">
        <w:t xml:space="preserve"> Facilita la visualización de eventos y su correlación con errores o anomalías del ambiente.</w:t>
      </w:r>
    </w:p>
    <w:p w14:paraId="11FD5318" w14:textId="77777777" w:rsidR="00C86748" w:rsidRPr="00D5434F" w:rsidRDefault="00C86748" w:rsidP="00C86748">
      <w:pPr>
        <w:pStyle w:val="Prrafodelista"/>
        <w:numPr>
          <w:ilvl w:val="0"/>
          <w:numId w:val="192"/>
        </w:numPr>
        <w:contextualSpacing w:val="0"/>
        <w:jc w:val="both"/>
      </w:pPr>
      <w:r w:rsidRPr="00D5434F">
        <w:rPr>
          <w:b/>
          <w:bCs/>
        </w:rPr>
        <w:t>Etiquetas automáticas:</w:t>
      </w:r>
      <w:r w:rsidRPr="00D5434F">
        <w:t xml:space="preserve"> Aplica etiquetas para facilitar la creación de filtros específicos en las vistas de monitoreo del ambiente de pruebas.</w:t>
      </w:r>
    </w:p>
    <w:p w14:paraId="3E69688E" w14:textId="77777777" w:rsidR="00C86748" w:rsidRPr="00D5434F" w:rsidRDefault="00C86748" w:rsidP="00C86748">
      <w:pPr>
        <w:pStyle w:val="Prrafodelista"/>
        <w:numPr>
          <w:ilvl w:val="0"/>
          <w:numId w:val="192"/>
        </w:numPr>
        <w:contextualSpacing w:val="0"/>
        <w:jc w:val="both"/>
      </w:pPr>
      <w:r w:rsidRPr="00D5434F">
        <w:rPr>
          <w:b/>
          <w:bCs/>
        </w:rPr>
        <w:t>Apoyo de inteligencia artificial:</w:t>
      </w:r>
      <w:r w:rsidRPr="00D5434F">
        <w:t xml:space="preserve"> Identifica eventos de manera automática, predice el uso de servicios y sugiere causas raíz de problemas.</w:t>
      </w:r>
    </w:p>
    <w:p w14:paraId="6CDCE933" w14:textId="77777777" w:rsidR="00C86748" w:rsidRPr="00D5434F" w:rsidRDefault="00C86748" w:rsidP="00C86748">
      <w:pPr>
        <w:pStyle w:val="Prrafodelista"/>
        <w:numPr>
          <w:ilvl w:val="0"/>
          <w:numId w:val="192"/>
        </w:numPr>
        <w:contextualSpacing w:val="0"/>
        <w:jc w:val="both"/>
      </w:pPr>
      <w:r w:rsidRPr="00D5434F">
        <w:rPr>
          <w:b/>
          <w:bCs/>
        </w:rPr>
        <w:t>Evaluación de la experiencia del usuario:</w:t>
      </w:r>
      <w:r w:rsidRPr="00D5434F">
        <w:t xml:space="preserve"> Visualiza la secuencia de acciones realizadas por el usuario, lo que permite un análisis de rendimiento detallado del frontend de la aplicación y sus componentes, así como la detección de los problemas que presenta la aplicación al usuario en el ambiente de pruebas.</w:t>
      </w:r>
    </w:p>
    <w:p w14:paraId="71EB2CA8" w14:textId="77777777" w:rsidR="00C86748" w:rsidRPr="00D5434F" w:rsidRDefault="00C86748" w:rsidP="00C86748">
      <w:pPr>
        <w:pStyle w:val="Prrafodelista"/>
        <w:numPr>
          <w:ilvl w:val="0"/>
          <w:numId w:val="192"/>
        </w:numPr>
        <w:contextualSpacing w:val="0"/>
        <w:jc w:val="both"/>
      </w:pPr>
      <w:r w:rsidRPr="00D5434F">
        <w:rPr>
          <w:b/>
          <w:bCs/>
        </w:rPr>
        <w:t>Gestión de logs:</w:t>
      </w:r>
      <w:r w:rsidRPr="00D5434F">
        <w:t xml:space="preserve"> La correlación de los log’s, facilita la toma de decisiones rápidas para resolver problemas y evaluar el estado de los entornos de aplicaciones e infraestructura.</w:t>
      </w:r>
    </w:p>
    <w:p w14:paraId="661D0EDB" w14:textId="77777777" w:rsidR="00C86748" w:rsidRPr="00D5434F" w:rsidRDefault="00C86748" w:rsidP="00C86748">
      <w:pPr>
        <w:pStyle w:val="Prrafodelista"/>
        <w:numPr>
          <w:ilvl w:val="0"/>
          <w:numId w:val="192"/>
        </w:numPr>
        <w:contextualSpacing w:val="0"/>
        <w:jc w:val="both"/>
      </w:pPr>
      <w:r w:rsidRPr="00D5434F">
        <w:rPr>
          <w:b/>
          <w:bCs/>
        </w:rPr>
        <w:t>Integración tecnológica:</w:t>
      </w:r>
      <w:r w:rsidRPr="00D5434F">
        <w:t xml:space="preserve"> Compatible con varias tecnologías (JBoss, Java, Kubernetes, OpenTelemetry, Oracle, SNMP) mediante extensiones que facilitan la integración del servicio.</w:t>
      </w:r>
    </w:p>
    <w:p w14:paraId="03CFE212" w14:textId="77777777" w:rsidR="00C86748" w:rsidRPr="00D5434F" w:rsidRDefault="00C86748" w:rsidP="00C86748">
      <w:pPr>
        <w:pStyle w:val="Prrafodelista"/>
        <w:numPr>
          <w:ilvl w:val="0"/>
          <w:numId w:val="192"/>
        </w:numPr>
        <w:contextualSpacing w:val="0"/>
        <w:jc w:val="both"/>
      </w:pPr>
      <w:r w:rsidRPr="00D5434F">
        <w:rPr>
          <w:b/>
          <w:bCs/>
        </w:rPr>
        <w:lastRenderedPageBreak/>
        <w:t>Monitoreo sintético:</w:t>
      </w:r>
      <w:r w:rsidRPr="00D5434F">
        <w:t xml:space="preserve"> Simula rutas y acciones que los usuarios pueden realizar en una aplicación para validar su funcionalidad y rendimiento.</w:t>
      </w:r>
    </w:p>
    <w:p w14:paraId="59207F57" w14:textId="77777777" w:rsidR="00C86748" w:rsidRPr="00D5434F" w:rsidRDefault="00C86748" w:rsidP="00C86748">
      <w:pPr>
        <w:pStyle w:val="Prrafodelista"/>
        <w:numPr>
          <w:ilvl w:val="0"/>
          <w:numId w:val="192"/>
        </w:numPr>
        <w:contextualSpacing w:val="0"/>
        <w:jc w:val="both"/>
      </w:pPr>
      <w:r w:rsidRPr="00D5434F">
        <w:t>La adopción del software as a service brindado por el servicio ejecutado ha permitido optimizar los procesos de aseguramiento de calidad; mejorando la capacidad de identificar, rastrear y resolver problemas críticos en ambientes de pruebas, con un enfoque proactivo en la experiencia del usuario y la estabilidad del sistema.</w:t>
      </w:r>
    </w:p>
    <w:p w14:paraId="4EC20C4A" w14:textId="77777777" w:rsidR="00C86748" w:rsidRPr="00D5434F" w:rsidRDefault="00C86748" w:rsidP="00C86748">
      <w:pPr>
        <w:pStyle w:val="Prrafodelista"/>
        <w:jc w:val="both"/>
      </w:pPr>
    </w:p>
    <w:p w14:paraId="055E4B01" w14:textId="77777777" w:rsidR="00C86748" w:rsidRPr="00D5434F" w:rsidRDefault="00C86748" w:rsidP="00C86748">
      <w:pPr>
        <w:pStyle w:val="Prrafodelista"/>
        <w:numPr>
          <w:ilvl w:val="0"/>
          <w:numId w:val="209"/>
        </w:numPr>
        <w:tabs>
          <w:tab w:val="left" w:pos="4959"/>
        </w:tabs>
        <w:ind w:left="426"/>
        <w:contextualSpacing w:val="0"/>
        <w:jc w:val="both"/>
        <w:rPr>
          <w:b/>
        </w:rPr>
      </w:pPr>
      <w:r w:rsidRPr="00D5434F">
        <w:rPr>
          <w:b/>
        </w:rPr>
        <w:t>OBJETIVOS</w:t>
      </w:r>
    </w:p>
    <w:p w14:paraId="0D7009DB" w14:textId="77777777" w:rsidR="00C86748" w:rsidRPr="00D5434F" w:rsidRDefault="00C86748" w:rsidP="00C86748">
      <w:pPr>
        <w:jc w:val="both"/>
        <w:rPr>
          <w:b/>
        </w:rPr>
      </w:pPr>
    </w:p>
    <w:p w14:paraId="1E36DBA5" w14:textId="77777777" w:rsidR="00C86748" w:rsidRPr="00D5434F" w:rsidRDefault="00C86748" w:rsidP="00C86748">
      <w:pPr>
        <w:jc w:val="both"/>
        <w:rPr>
          <w:b/>
        </w:rPr>
      </w:pPr>
      <w:r w:rsidRPr="00D5434F">
        <w:rPr>
          <w:b/>
        </w:rPr>
        <w:t>Objetivo General</w:t>
      </w:r>
    </w:p>
    <w:p w14:paraId="39950E8D" w14:textId="77777777" w:rsidR="00C86748" w:rsidRPr="00D5434F" w:rsidRDefault="00C86748" w:rsidP="00C86748">
      <w:pPr>
        <w:jc w:val="both"/>
      </w:pPr>
    </w:p>
    <w:p w14:paraId="265C073F" w14:textId="77777777" w:rsidR="00C86748" w:rsidRPr="00D5434F" w:rsidRDefault="00C86748" w:rsidP="00C86748">
      <w:pPr>
        <w:jc w:val="both"/>
      </w:pPr>
      <w:r w:rsidRPr="00D5434F">
        <w:t xml:space="preserve">Adquirir suscripciones de la DN herramienta de observabilidad de aplicaciones para los ambientes de pruebas, que abarque la totalidad de la infraestructura empleada en la certificación de aplicaciones, con el fin de optimizar la detección, monitoreo y resolución de problemas en las aplicaciones durante el proceso de validación previo a su despliegue en producción. </w:t>
      </w:r>
    </w:p>
    <w:p w14:paraId="338ED56D" w14:textId="77777777" w:rsidR="00C86748" w:rsidRPr="00D5434F" w:rsidRDefault="00C86748" w:rsidP="00C86748">
      <w:pPr>
        <w:jc w:val="both"/>
      </w:pPr>
    </w:p>
    <w:p w14:paraId="099E92C3" w14:textId="77777777" w:rsidR="00C86748" w:rsidRPr="00D5434F" w:rsidRDefault="00C86748" w:rsidP="00C86748">
      <w:pPr>
        <w:jc w:val="both"/>
        <w:rPr>
          <w:b/>
        </w:rPr>
      </w:pPr>
      <w:r w:rsidRPr="00D5434F">
        <w:rPr>
          <w:b/>
        </w:rPr>
        <w:t>Objetivos Específicos</w:t>
      </w:r>
    </w:p>
    <w:p w14:paraId="2371065A" w14:textId="77777777" w:rsidR="00C86748" w:rsidRPr="00D5434F" w:rsidRDefault="00C86748" w:rsidP="00C86748">
      <w:pPr>
        <w:jc w:val="both"/>
        <w:rPr>
          <w:bCs/>
        </w:rPr>
      </w:pPr>
    </w:p>
    <w:p w14:paraId="420D776C" w14:textId="77777777" w:rsidR="00C86748" w:rsidRPr="00D5434F" w:rsidRDefault="00C86748" w:rsidP="00C86748">
      <w:pPr>
        <w:pStyle w:val="Prrafodelista"/>
        <w:numPr>
          <w:ilvl w:val="0"/>
          <w:numId w:val="207"/>
        </w:numPr>
        <w:ind w:left="426"/>
        <w:contextualSpacing w:val="0"/>
        <w:jc w:val="both"/>
        <w:rPr>
          <w:bCs/>
        </w:rPr>
      </w:pPr>
      <w:r w:rsidRPr="00D5434F">
        <w:rPr>
          <w:bCs/>
        </w:rPr>
        <w:t>Adquirir suscripciones y soporte de fábrica</w:t>
      </w:r>
    </w:p>
    <w:p w14:paraId="19AB4413" w14:textId="77777777" w:rsidR="00C86748" w:rsidRPr="00D5434F" w:rsidRDefault="00C86748" w:rsidP="00C86748">
      <w:pPr>
        <w:pStyle w:val="Prrafodelista"/>
        <w:numPr>
          <w:ilvl w:val="0"/>
          <w:numId w:val="207"/>
        </w:numPr>
        <w:ind w:left="426"/>
        <w:contextualSpacing w:val="0"/>
        <w:jc w:val="both"/>
        <w:rPr>
          <w:bCs/>
        </w:rPr>
      </w:pPr>
      <w:r w:rsidRPr="00D5434F">
        <w:rPr>
          <w:bCs/>
        </w:rPr>
        <w:t>Implementar la DN herramienta de observabilidad de aplicaciones para los ambientes de pruebas y obtener la transferencia de conocimientos</w:t>
      </w:r>
    </w:p>
    <w:p w14:paraId="5A5F5E93" w14:textId="77777777" w:rsidR="00C86748" w:rsidRPr="00D5434F" w:rsidRDefault="00C86748" w:rsidP="00C86748">
      <w:pPr>
        <w:pStyle w:val="Prrafodelista"/>
        <w:numPr>
          <w:ilvl w:val="0"/>
          <w:numId w:val="207"/>
        </w:numPr>
        <w:ind w:left="426"/>
        <w:contextualSpacing w:val="0"/>
        <w:jc w:val="both"/>
        <w:rPr>
          <w:bCs/>
        </w:rPr>
      </w:pPr>
      <w:r w:rsidRPr="00D5434F">
        <w:rPr>
          <w:bCs/>
        </w:rPr>
        <w:t>Adquirir soporte especializado</w:t>
      </w:r>
    </w:p>
    <w:p w14:paraId="17BC06CB" w14:textId="77777777" w:rsidR="00C86748" w:rsidRPr="00D5434F" w:rsidRDefault="00C86748" w:rsidP="00C86748">
      <w:pPr>
        <w:jc w:val="both"/>
        <w:rPr>
          <w:b/>
        </w:rPr>
      </w:pPr>
    </w:p>
    <w:p w14:paraId="235D67F9" w14:textId="77777777" w:rsidR="00C86748" w:rsidRPr="00D5434F" w:rsidRDefault="00C86748" w:rsidP="00C86748">
      <w:pPr>
        <w:jc w:val="both"/>
        <w:rPr>
          <w:b/>
        </w:rPr>
      </w:pPr>
    </w:p>
    <w:p w14:paraId="516A8735" w14:textId="77777777" w:rsidR="00C86748" w:rsidRPr="00D5434F" w:rsidRDefault="00C86748" w:rsidP="00C86748">
      <w:pPr>
        <w:pStyle w:val="Prrafodelista"/>
        <w:numPr>
          <w:ilvl w:val="0"/>
          <w:numId w:val="209"/>
        </w:numPr>
        <w:tabs>
          <w:tab w:val="left" w:pos="4959"/>
        </w:tabs>
        <w:ind w:left="426"/>
        <w:contextualSpacing w:val="0"/>
        <w:jc w:val="both"/>
        <w:rPr>
          <w:b/>
        </w:rPr>
      </w:pPr>
      <w:r w:rsidRPr="00D5434F">
        <w:rPr>
          <w:b/>
        </w:rPr>
        <w:t>ALCANCE</w:t>
      </w:r>
    </w:p>
    <w:p w14:paraId="7ED1EE97" w14:textId="77777777" w:rsidR="00C86748" w:rsidRPr="00D5434F" w:rsidRDefault="00C86748" w:rsidP="00C86748">
      <w:pPr>
        <w:jc w:val="both"/>
        <w:rPr>
          <w:bCs/>
          <w:u w:val="single"/>
        </w:rPr>
      </w:pPr>
    </w:p>
    <w:p w14:paraId="56BB1E1A" w14:textId="77777777" w:rsidR="00C86748" w:rsidRPr="00D5434F" w:rsidRDefault="00C86748" w:rsidP="00C86748">
      <w:pPr>
        <w:jc w:val="both"/>
        <w:rPr>
          <w:b/>
          <w:u w:val="single"/>
        </w:rPr>
      </w:pPr>
      <w:r w:rsidRPr="00D5434F">
        <w:rPr>
          <w:b/>
          <w:u w:val="single"/>
        </w:rPr>
        <w:t>Suscripciones y soporte de fábrica</w:t>
      </w:r>
    </w:p>
    <w:p w14:paraId="637EA00A" w14:textId="77777777" w:rsidR="00C86748" w:rsidRPr="00D5434F" w:rsidRDefault="00C86748" w:rsidP="00C86748">
      <w:pPr>
        <w:pStyle w:val="Prrafodelista"/>
        <w:ind w:left="360"/>
        <w:jc w:val="both"/>
        <w:rPr>
          <w:bCs/>
        </w:rPr>
      </w:pPr>
    </w:p>
    <w:p w14:paraId="0BCE7C3F" w14:textId="77777777" w:rsidR="00C86748" w:rsidRPr="00D5434F" w:rsidRDefault="00C86748" w:rsidP="00C86748">
      <w:pPr>
        <w:pStyle w:val="Prrafodelista"/>
        <w:numPr>
          <w:ilvl w:val="0"/>
          <w:numId w:val="193"/>
        </w:numPr>
        <w:contextualSpacing w:val="0"/>
        <w:jc w:val="both"/>
        <w:rPr>
          <w:bCs/>
        </w:rPr>
      </w:pPr>
      <w:r w:rsidRPr="00D5434F">
        <w:rPr>
          <w:bCs/>
        </w:rPr>
        <w:t xml:space="preserve">Suscripciones de software de </w:t>
      </w:r>
      <w:r w:rsidRPr="00D5434F">
        <w:t>la DN herramienta de observabilidad de aplicaciones en los ambientes de pruebas como Software as a Service (SaaS) por 730 días para m</w:t>
      </w:r>
      <w:r w:rsidRPr="00D5434F">
        <w:rPr>
          <w:bCs/>
        </w:rPr>
        <w:t>onitorear el rendimiento de las aplicaciones del ambiente de pruebas.</w:t>
      </w:r>
    </w:p>
    <w:p w14:paraId="0B8143D9" w14:textId="77777777" w:rsidR="00C86748" w:rsidRPr="00D5434F" w:rsidRDefault="00C86748" w:rsidP="00C86748">
      <w:pPr>
        <w:pStyle w:val="Prrafodelista"/>
        <w:numPr>
          <w:ilvl w:val="0"/>
          <w:numId w:val="193"/>
        </w:numPr>
        <w:contextualSpacing w:val="0"/>
        <w:jc w:val="both"/>
        <w:rPr>
          <w:bCs/>
        </w:rPr>
      </w:pPr>
      <w:r w:rsidRPr="00D5434F">
        <w:rPr>
          <w:bCs/>
        </w:rPr>
        <w:t>Soporte de fábrica del servicio en modalidad 5x8, cubriendo consultas y atención de casos relacionados con el uso del servicio.</w:t>
      </w:r>
    </w:p>
    <w:p w14:paraId="79148FD4" w14:textId="77777777" w:rsidR="00C86748" w:rsidRPr="00D5434F" w:rsidRDefault="00C86748" w:rsidP="00C86748">
      <w:pPr>
        <w:jc w:val="both"/>
        <w:rPr>
          <w:bCs/>
        </w:rPr>
      </w:pPr>
    </w:p>
    <w:p w14:paraId="24DEBA78" w14:textId="77777777" w:rsidR="00C86748" w:rsidRPr="00D5434F" w:rsidRDefault="00C86748" w:rsidP="00C86748">
      <w:pPr>
        <w:jc w:val="both"/>
        <w:rPr>
          <w:b/>
          <w:u w:val="single"/>
        </w:rPr>
      </w:pPr>
      <w:r w:rsidRPr="00D5434F">
        <w:rPr>
          <w:b/>
          <w:u w:val="single"/>
        </w:rPr>
        <w:t>Implementación y transferencia de conocimientos</w:t>
      </w:r>
    </w:p>
    <w:p w14:paraId="0FA44A37" w14:textId="77777777" w:rsidR="00C86748" w:rsidRPr="00D5434F" w:rsidRDefault="00C86748" w:rsidP="00C86748">
      <w:pPr>
        <w:pStyle w:val="Prrafodelista"/>
        <w:ind w:left="360"/>
        <w:jc w:val="both"/>
        <w:rPr>
          <w:bCs/>
        </w:rPr>
      </w:pPr>
    </w:p>
    <w:p w14:paraId="2CBFD16F" w14:textId="77777777" w:rsidR="00C86748" w:rsidRPr="00D5434F" w:rsidRDefault="00C86748" w:rsidP="00C86748">
      <w:pPr>
        <w:pStyle w:val="Prrafodelista"/>
        <w:numPr>
          <w:ilvl w:val="0"/>
          <w:numId w:val="194"/>
        </w:numPr>
        <w:contextualSpacing w:val="0"/>
        <w:jc w:val="both"/>
        <w:rPr>
          <w:bCs/>
        </w:rPr>
      </w:pPr>
      <w:r w:rsidRPr="00D5434F">
        <w:rPr>
          <w:bCs/>
        </w:rPr>
        <w:t xml:space="preserve">Instalación de la herramienta en la infraestructura tecnológica de los ambientes de pruebas, y configuración de los usuarios y perfiles que podrán acceder al servicio. </w:t>
      </w:r>
    </w:p>
    <w:p w14:paraId="55D264AB" w14:textId="77777777" w:rsidR="00C86748" w:rsidRPr="00D5434F" w:rsidRDefault="00C86748" w:rsidP="00C86748">
      <w:pPr>
        <w:pStyle w:val="Prrafodelista"/>
        <w:numPr>
          <w:ilvl w:val="0"/>
          <w:numId w:val="194"/>
        </w:numPr>
        <w:contextualSpacing w:val="0"/>
        <w:jc w:val="both"/>
        <w:rPr>
          <w:bCs/>
        </w:rPr>
      </w:pPr>
      <w:r w:rsidRPr="00D5434F">
        <w:rPr>
          <w:bCs/>
        </w:rPr>
        <w:t xml:space="preserve">Configuración de funciones para gestionar vulnerabilidades en tiempo de ejecución y comparar despliegues realizados en el entorno de pruebas.  </w:t>
      </w:r>
    </w:p>
    <w:p w14:paraId="036CC9B1" w14:textId="77777777" w:rsidR="00C86748" w:rsidRPr="00D5434F" w:rsidRDefault="00C86748" w:rsidP="00C86748">
      <w:pPr>
        <w:pStyle w:val="Prrafodelista"/>
        <w:numPr>
          <w:ilvl w:val="0"/>
          <w:numId w:val="194"/>
        </w:numPr>
        <w:contextualSpacing w:val="0"/>
        <w:jc w:val="both"/>
        <w:rPr>
          <w:bCs/>
        </w:rPr>
      </w:pPr>
      <w:r w:rsidRPr="00D5434F">
        <w:rPr>
          <w:bCs/>
        </w:rPr>
        <w:t>Creación de reportes o dashboards que reflejen el estado de las aplicaciones y los riesgos asociados, con enfoque en seguridad. Los reportes estarán diseñados para facilitar la toma de decisiones de los responsables técnicos y del equipo de QA.</w:t>
      </w:r>
    </w:p>
    <w:p w14:paraId="7F824F68" w14:textId="77777777" w:rsidR="00C86748" w:rsidRPr="00D5434F" w:rsidRDefault="00C86748" w:rsidP="00C86748">
      <w:pPr>
        <w:pStyle w:val="Prrafodelista"/>
        <w:numPr>
          <w:ilvl w:val="0"/>
          <w:numId w:val="194"/>
        </w:numPr>
        <w:contextualSpacing w:val="0"/>
        <w:jc w:val="both"/>
        <w:rPr>
          <w:bCs/>
        </w:rPr>
      </w:pPr>
      <w:r w:rsidRPr="00D5434F">
        <w:rPr>
          <w:bCs/>
        </w:rPr>
        <w:t>Transferencia de conocimientos en forma presencial para al menos 10 funcionarios del SRI.</w:t>
      </w:r>
    </w:p>
    <w:p w14:paraId="452D4D41" w14:textId="77777777" w:rsidR="00C86748" w:rsidRPr="00D5434F" w:rsidRDefault="00C86748" w:rsidP="00C86748">
      <w:pPr>
        <w:jc w:val="both"/>
        <w:rPr>
          <w:bCs/>
        </w:rPr>
      </w:pPr>
    </w:p>
    <w:p w14:paraId="75F995D8" w14:textId="77777777" w:rsidR="00C86748" w:rsidRPr="00D5434F" w:rsidRDefault="00C86748" w:rsidP="00C86748">
      <w:pPr>
        <w:jc w:val="both"/>
        <w:rPr>
          <w:b/>
          <w:u w:val="single"/>
        </w:rPr>
      </w:pPr>
      <w:r w:rsidRPr="00D5434F">
        <w:rPr>
          <w:b/>
          <w:u w:val="single"/>
        </w:rPr>
        <w:t>Soporte especializado</w:t>
      </w:r>
    </w:p>
    <w:p w14:paraId="02F67A81" w14:textId="77777777" w:rsidR="00C86748" w:rsidRPr="00D5434F" w:rsidRDefault="00C86748" w:rsidP="00C86748">
      <w:pPr>
        <w:jc w:val="both"/>
        <w:rPr>
          <w:bCs/>
          <w:u w:val="single"/>
        </w:rPr>
      </w:pPr>
    </w:p>
    <w:p w14:paraId="44C6643B" w14:textId="77777777" w:rsidR="00C86748" w:rsidRPr="00D5434F" w:rsidRDefault="00C86748" w:rsidP="00C86748">
      <w:pPr>
        <w:pStyle w:val="Prrafodelista"/>
        <w:numPr>
          <w:ilvl w:val="0"/>
          <w:numId w:val="195"/>
        </w:numPr>
        <w:contextualSpacing w:val="0"/>
        <w:jc w:val="both"/>
        <w:rPr>
          <w:bCs/>
        </w:rPr>
      </w:pPr>
      <w:r w:rsidRPr="00D5434F">
        <w:rPr>
          <w:bCs/>
        </w:rPr>
        <w:lastRenderedPageBreak/>
        <w:t>Configuración de casos de uso: Personalización del servicio para escenarios de pruebas específicos mediante órdenes de trabajo por hasta 300 horas anuales, asegurando la adaptación a las necesidades particulares del entorno de pruebas.</w:t>
      </w:r>
    </w:p>
    <w:p w14:paraId="09FFFC36" w14:textId="77777777" w:rsidR="00C86748" w:rsidRPr="00D5434F" w:rsidRDefault="00C86748" w:rsidP="00C86748">
      <w:pPr>
        <w:jc w:val="both"/>
        <w:rPr>
          <w:bCs/>
        </w:rPr>
      </w:pPr>
    </w:p>
    <w:p w14:paraId="3C7B66C1" w14:textId="77777777" w:rsidR="00C86748" w:rsidRPr="00D5434F" w:rsidRDefault="00C86748" w:rsidP="00C86748">
      <w:pPr>
        <w:pStyle w:val="Prrafodelista"/>
        <w:numPr>
          <w:ilvl w:val="0"/>
          <w:numId w:val="209"/>
        </w:numPr>
        <w:tabs>
          <w:tab w:val="left" w:pos="4959"/>
        </w:tabs>
        <w:ind w:left="426"/>
        <w:contextualSpacing w:val="0"/>
        <w:jc w:val="both"/>
        <w:rPr>
          <w:b/>
        </w:rPr>
      </w:pPr>
      <w:r w:rsidRPr="00D5434F">
        <w:rPr>
          <w:b/>
        </w:rPr>
        <w:t xml:space="preserve">INFRAESTRUCTURA ACTUAL </w:t>
      </w:r>
    </w:p>
    <w:p w14:paraId="6521CA5C" w14:textId="77777777" w:rsidR="00C86748" w:rsidRPr="00D5434F" w:rsidRDefault="00C86748" w:rsidP="00C86748">
      <w:pPr>
        <w:jc w:val="both"/>
        <w:rPr>
          <w:bCs/>
        </w:rPr>
      </w:pPr>
    </w:p>
    <w:p w14:paraId="5C5D19DD" w14:textId="77777777" w:rsidR="00C86748" w:rsidRPr="00D5434F" w:rsidRDefault="00C86748" w:rsidP="00C86748">
      <w:pPr>
        <w:jc w:val="both"/>
      </w:pPr>
      <w:r w:rsidRPr="00D5434F">
        <w:t xml:space="preserve">La Gestión interna de Control y Aseguramiento de la Calidad (QA) realiza pruebas no funcionales y gestiona pruebas funcionales para las aplicaciones institucionales en las siguientes tecnologías: </w:t>
      </w:r>
    </w:p>
    <w:p w14:paraId="7AB62972" w14:textId="77777777" w:rsidR="00C86748" w:rsidRPr="00D5434F" w:rsidRDefault="00C86748" w:rsidP="00C86748">
      <w:pPr>
        <w:jc w:val="both"/>
      </w:pPr>
    </w:p>
    <w:p w14:paraId="1C486644" w14:textId="77777777" w:rsidR="00C86748" w:rsidRPr="00D5434F" w:rsidRDefault="00C86748" w:rsidP="00C86748">
      <w:pPr>
        <w:jc w:val="both"/>
      </w:pPr>
      <w:r w:rsidRPr="00D5434F">
        <w:t>Tecnologías de desarrollo:</w:t>
      </w:r>
    </w:p>
    <w:p w14:paraId="20880AC2" w14:textId="77777777" w:rsidR="00C86748" w:rsidRPr="00D5434F" w:rsidRDefault="00C86748" w:rsidP="00C86748">
      <w:pPr>
        <w:pStyle w:val="Prrafodelista"/>
        <w:jc w:val="both"/>
      </w:pPr>
      <w:r w:rsidRPr="00D5434F">
        <w:t xml:space="preserve"> </w:t>
      </w:r>
    </w:p>
    <w:tbl>
      <w:tblPr>
        <w:tblW w:w="4962" w:type="dxa"/>
        <w:tblInd w:w="2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552"/>
        <w:gridCol w:w="2410"/>
      </w:tblGrid>
      <w:tr w:rsidR="00C86748" w:rsidRPr="00D5434F" w14:paraId="2BB9A902" w14:textId="77777777" w:rsidTr="005652E5">
        <w:tc>
          <w:tcPr>
            <w:tcW w:w="2552" w:type="dxa"/>
            <w:shd w:val="clear" w:color="auto" w:fill="CCCCCC"/>
          </w:tcPr>
          <w:p w14:paraId="1E1175F7" w14:textId="77777777" w:rsidR="00C86748" w:rsidRPr="00D5434F" w:rsidRDefault="00C86748" w:rsidP="00C86748">
            <w:pPr>
              <w:suppressLineNumbers/>
              <w:autoSpaceDE w:val="0"/>
              <w:autoSpaceDN w:val="0"/>
              <w:adjustRightInd w:val="0"/>
              <w:jc w:val="both"/>
              <w:rPr>
                <w:b/>
              </w:rPr>
            </w:pPr>
            <w:r w:rsidRPr="00D5434F">
              <w:rPr>
                <w:b/>
              </w:rPr>
              <w:t>Tecnología</w:t>
            </w:r>
          </w:p>
        </w:tc>
        <w:tc>
          <w:tcPr>
            <w:tcW w:w="2410" w:type="dxa"/>
            <w:shd w:val="clear" w:color="auto" w:fill="CCCCCC"/>
          </w:tcPr>
          <w:p w14:paraId="1EE75522" w14:textId="77777777" w:rsidR="00C86748" w:rsidRPr="00D5434F" w:rsidRDefault="00C86748" w:rsidP="00C86748">
            <w:pPr>
              <w:suppressLineNumbers/>
              <w:autoSpaceDE w:val="0"/>
              <w:autoSpaceDN w:val="0"/>
              <w:adjustRightInd w:val="0"/>
              <w:jc w:val="both"/>
              <w:rPr>
                <w:b/>
              </w:rPr>
            </w:pPr>
            <w:r w:rsidRPr="00D5434F">
              <w:rPr>
                <w:b/>
              </w:rPr>
              <w:t>Versión</w:t>
            </w:r>
          </w:p>
        </w:tc>
      </w:tr>
      <w:tr w:rsidR="00C86748" w:rsidRPr="00D5434F" w14:paraId="7A5B4165" w14:textId="77777777" w:rsidTr="005652E5">
        <w:tc>
          <w:tcPr>
            <w:tcW w:w="2552" w:type="dxa"/>
          </w:tcPr>
          <w:p w14:paraId="0C957949" w14:textId="77777777" w:rsidR="00C86748" w:rsidRPr="00D5434F" w:rsidRDefault="00C86748" w:rsidP="00C86748">
            <w:pPr>
              <w:autoSpaceDE w:val="0"/>
              <w:autoSpaceDN w:val="0"/>
              <w:adjustRightInd w:val="0"/>
              <w:ind w:left="400"/>
              <w:jc w:val="both"/>
            </w:pPr>
            <w:r w:rsidRPr="00D5434F">
              <w:t>HTML</w:t>
            </w:r>
          </w:p>
        </w:tc>
        <w:tc>
          <w:tcPr>
            <w:tcW w:w="2410" w:type="dxa"/>
          </w:tcPr>
          <w:p w14:paraId="5D5AAAE7" w14:textId="77777777" w:rsidR="00C86748" w:rsidRPr="00D5434F" w:rsidRDefault="00C86748" w:rsidP="00C86748">
            <w:pPr>
              <w:suppressLineNumbers/>
              <w:autoSpaceDE w:val="0"/>
              <w:autoSpaceDN w:val="0"/>
              <w:adjustRightInd w:val="0"/>
              <w:jc w:val="both"/>
            </w:pPr>
            <w:r w:rsidRPr="00D5434F">
              <w:t>5 o superior</w:t>
            </w:r>
          </w:p>
        </w:tc>
      </w:tr>
      <w:tr w:rsidR="00C86748" w:rsidRPr="00D5434F" w14:paraId="0262E113" w14:textId="77777777" w:rsidTr="005652E5">
        <w:tc>
          <w:tcPr>
            <w:tcW w:w="2552" w:type="dxa"/>
          </w:tcPr>
          <w:p w14:paraId="19E8CBF6" w14:textId="77777777" w:rsidR="00C86748" w:rsidRPr="00D5434F" w:rsidRDefault="00C86748" w:rsidP="00C86748">
            <w:pPr>
              <w:autoSpaceDE w:val="0"/>
              <w:autoSpaceDN w:val="0"/>
              <w:adjustRightInd w:val="0"/>
              <w:ind w:left="400"/>
              <w:jc w:val="both"/>
            </w:pPr>
            <w:r w:rsidRPr="00D5434F">
              <w:t>CSS</w:t>
            </w:r>
          </w:p>
        </w:tc>
        <w:tc>
          <w:tcPr>
            <w:tcW w:w="2410" w:type="dxa"/>
          </w:tcPr>
          <w:p w14:paraId="12E5510B" w14:textId="77777777" w:rsidR="00C86748" w:rsidRPr="00D5434F" w:rsidRDefault="00C86748" w:rsidP="00C86748">
            <w:pPr>
              <w:suppressLineNumbers/>
              <w:autoSpaceDE w:val="0"/>
              <w:autoSpaceDN w:val="0"/>
              <w:adjustRightInd w:val="0"/>
              <w:jc w:val="both"/>
            </w:pPr>
            <w:r w:rsidRPr="00D5434F">
              <w:t>3 o superior</w:t>
            </w:r>
          </w:p>
        </w:tc>
      </w:tr>
      <w:tr w:rsidR="00C86748" w:rsidRPr="00D5434F" w14:paraId="61B7F2F2" w14:textId="77777777" w:rsidTr="005652E5">
        <w:tc>
          <w:tcPr>
            <w:tcW w:w="2552" w:type="dxa"/>
          </w:tcPr>
          <w:p w14:paraId="266153B8" w14:textId="77777777" w:rsidR="00C86748" w:rsidRPr="00D5434F" w:rsidRDefault="00C86748" w:rsidP="00C86748">
            <w:pPr>
              <w:autoSpaceDE w:val="0"/>
              <w:autoSpaceDN w:val="0"/>
              <w:adjustRightInd w:val="0"/>
              <w:ind w:left="400"/>
              <w:jc w:val="both"/>
            </w:pPr>
            <w:r w:rsidRPr="00D5434F">
              <w:t>JavaScript</w:t>
            </w:r>
          </w:p>
        </w:tc>
        <w:tc>
          <w:tcPr>
            <w:tcW w:w="2410" w:type="dxa"/>
          </w:tcPr>
          <w:p w14:paraId="7ED58E10" w14:textId="77777777" w:rsidR="00C86748" w:rsidRPr="00D5434F" w:rsidRDefault="00C86748" w:rsidP="00C86748">
            <w:pPr>
              <w:suppressLineNumbers/>
              <w:autoSpaceDE w:val="0"/>
              <w:autoSpaceDN w:val="0"/>
              <w:adjustRightInd w:val="0"/>
              <w:jc w:val="both"/>
            </w:pPr>
            <w:r w:rsidRPr="00D5434F">
              <w:t>5 o superior</w:t>
            </w:r>
          </w:p>
        </w:tc>
      </w:tr>
      <w:tr w:rsidR="00C86748" w:rsidRPr="00D5434F" w14:paraId="306F32ED" w14:textId="77777777" w:rsidTr="005652E5">
        <w:tc>
          <w:tcPr>
            <w:tcW w:w="2552" w:type="dxa"/>
          </w:tcPr>
          <w:p w14:paraId="68F026EC" w14:textId="77777777" w:rsidR="00C86748" w:rsidRPr="00D5434F" w:rsidRDefault="00C86748" w:rsidP="00C86748">
            <w:pPr>
              <w:autoSpaceDE w:val="0"/>
              <w:autoSpaceDN w:val="0"/>
              <w:adjustRightInd w:val="0"/>
              <w:ind w:left="400"/>
              <w:jc w:val="both"/>
            </w:pPr>
            <w:r w:rsidRPr="00D5434F">
              <w:t>JSF</w:t>
            </w:r>
          </w:p>
        </w:tc>
        <w:tc>
          <w:tcPr>
            <w:tcW w:w="2410" w:type="dxa"/>
          </w:tcPr>
          <w:p w14:paraId="601212FC" w14:textId="77777777" w:rsidR="00C86748" w:rsidRPr="00D5434F" w:rsidRDefault="00C86748" w:rsidP="00C86748">
            <w:pPr>
              <w:suppressLineNumbers/>
              <w:autoSpaceDE w:val="0"/>
              <w:autoSpaceDN w:val="0"/>
              <w:adjustRightInd w:val="0"/>
              <w:jc w:val="both"/>
            </w:pPr>
            <w:r w:rsidRPr="00D5434F">
              <w:t>2.2 o superior</w:t>
            </w:r>
          </w:p>
        </w:tc>
      </w:tr>
      <w:tr w:rsidR="00C86748" w:rsidRPr="00D5434F" w14:paraId="359F97C3" w14:textId="77777777" w:rsidTr="005652E5">
        <w:trPr>
          <w:trHeight w:val="189"/>
        </w:trPr>
        <w:tc>
          <w:tcPr>
            <w:tcW w:w="2552" w:type="dxa"/>
          </w:tcPr>
          <w:p w14:paraId="35017EB9" w14:textId="77777777" w:rsidR="00C86748" w:rsidRPr="00D5434F" w:rsidRDefault="00C86748" w:rsidP="00C86748">
            <w:pPr>
              <w:autoSpaceDE w:val="0"/>
              <w:autoSpaceDN w:val="0"/>
              <w:adjustRightInd w:val="0"/>
              <w:ind w:left="400"/>
              <w:jc w:val="both"/>
            </w:pPr>
            <w:r w:rsidRPr="00D5434F">
              <w:t>Primefaces</w:t>
            </w:r>
          </w:p>
        </w:tc>
        <w:tc>
          <w:tcPr>
            <w:tcW w:w="2410" w:type="dxa"/>
          </w:tcPr>
          <w:p w14:paraId="156743C5" w14:textId="77777777" w:rsidR="00C86748" w:rsidRPr="00D5434F" w:rsidRDefault="00C86748" w:rsidP="00C86748">
            <w:pPr>
              <w:pStyle w:val="Prrafodelista"/>
              <w:numPr>
                <w:ilvl w:val="1"/>
                <w:numId w:val="190"/>
              </w:numPr>
              <w:suppressLineNumbers/>
              <w:autoSpaceDE w:val="0"/>
              <w:autoSpaceDN w:val="0"/>
              <w:adjustRightInd w:val="0"/>
              <w:jc w:val="both"/>
            </w:pPr>
            <w:r w:rsidRPr="00D5434F">
              <w:t>o superior</w:t>
            </w:r>
          </w:p>
        </w:tc>
      </w:tr>
      <w:tr w:rsidR="00C86748" w:rsidRPr="00D5434F" w14:paraId="1B98E8B4" w14:textId="77777777" w:rsidTr="005652E5">
        <w:tc>
          <w:tcPr>
            <w:tcW w:w="2552" w:type="dxa"/>
          </w:tcPr>
          <w:p w14:paraId="468DDA59" w14:textId="77777777" w:rsidR="00C86748" w:rsidRPr="00D5434F" w:rsidRDefault="00C86748" w:rsidP="00C86748">
            <w:pPr>
              <w:autoSpaceDE w:val="0"/>
              <w:autoSpaceDN w:val="0"/>
              <w:adjustRightInd w:val="0"/>
              <w:ind w:left="400"/>
              <w:jc w:val="both"/>
            </w:pPr>
            <w:r w:rsidRPr="00D5434F">
              <w:t>Angular</w:t>
            </w:r>
          </w:p>
        </w:tc>
        <w:tc>
          <w:tcPr>
            <w:tcW w:w="2410" w:type="dxa"/>
          </w:tcPr>
          <w:p w14:paraId="4AFE5F40" w14:textId="77777777" w:rsidR="00C86748" w:rsidRPr="00D5434F" w:rsidRDefault="00C86748" w:rsidP="00C86748">
            <w:pPr>
              <w:suppressLineNumbers/>
              <w:autoSpaceDE w:val="0"/>
              <w:autoSpaceDN w:val="0"/>
              <w:adjustRightInd w:val="0"/>
              <w:contextualSpacing/>
              <w:jc w:val="both"/>
            </w:pPr>
            <w:r w:rsidRPr="00D5434F">
              <w:t>5.2.0 o superior</w:t>
            </w:r>
          </w:p>
        </w:tc>
      </w:tr>
      <w:tr w:rsidR="00C86748" w:rsidRPr="00D5434F" w14:paraId="2C81593B" w14:textId="77777777" w:rsidTr="005652E5">
        <w:tc>
          <w:tcPr>
            <w:tcW w:w="2552" w:type="dxa"/>
          </w:tcPr>
          <w:p w14:paraId="5423FBAF" w14:textId="77777777" w:rsidR="00C86748" w:rsidRPr="00D5434F" w:rsidRDefault="00C86748" w:rsidP="00C86748">
            <w:pPr>
              <w:autoSpaceDE w:val="0"/>
              <w:autoSpaceDN w:val="0"/>
              <w:adjustRightInd w:val="0"/>
              <w:ind w:left="400"/>
              <w:jc w:val="both"/>
            </w:pPr>
            <w:r w:rsidRPr="00D5434F">
              <w:t>Phyton</w:t>
            </w:r>
          </w:p>
        </w:tc>
        <w:tc>
          <w:tcPr>
            <w:tcW w:w="2410" w:type="dxa"/>
          </w:tcPr>
          <w:p w14:paraId="037B4E8E" w14:textId="77777777" w:rsidR="00C86748" w:rsidRPr="00D5434F" w:rsidRDefault="00C86748" w:rsidP="00C86748">
            <w:pPr>
              <w:suppressLineNumbers/>
              <w:autoSpaceDE w:val="0"/>
              <w:autoSpaceDN w:val="0"/>
              <w:adjustRightInd w:val="0"/>
              <w:contextualSpacing/>
              <w:jc w:val="both"/>
            </w:pPr>
            <w:r w:rsidRPr="00D5434F">
              <w:t>3.11 o superior</w:t>
            </w:r>
          </w:p>
        </w:tc>
      </w:tr>
    </w:tbl>
    <w:p w14:paraId="7948F662" w14:textId="77777777" w:rsidR="00C86748" w:rsidRPr="00D5434F" w:rsidRDefault="00C86748" w:rsidP="00C86748">
      <w:pPr>
        <w:pStyle w:val="Prrafodelista"/>
        <w:jc w:val="both"/>
      </w:pPr>
    </w:p>
    <w:p w14:paraId="7F211884" w14:textId="77777777" w:rsidR="00C86748" w:rsidRPr="00D5434F" w:rsidRDefault="00C86748" w:rsidP="00C86748">
      <w:pPr>
        <w:jc w:val="both"/>
      </w:pPr>
      <w:r w:rsidRPr="00D5434F">
        <w:t>Servidores de aplicación:</w:t>
      </w:r>
    </w:p>
    <w:p w14:paraId="33B6772A" w14:textId="77777777" w:rsidR="00C86748" w:rsidRPr="00D5434F" w:rsidRDefault="00C86748" w:rsidP="00C86748">
      <w:pPr>
        <w:pStyle w:val="Prrafodelista"/>
        <w:ind w:left="684"/>
        <w:jc w:val="both"/>
      </w:pPr>
    </w:p>
    <w:p w14:paraId="7A065FCB" w14:textId="77777777" w:rsidR="00C86748" w:rsidRPr="00D5434F" w:rsidRDefault="00C86748" w:rsidP="00C86748">
      <w:pPr>
        <w:pStyle w:val="Prrafodelista"/>
        <w:numPr>
          <w:ilvl w:val="0"/>
          <w:numId w:val="191"/>
        </w:numPr>
        <w:contextualSpacing w:val="0"/>
        <w:jc w:val="both"/>
      </w:pPr>
      <w:r w:rsidRPr="00D5434F">
        <w:t>66 Servidores con Red Hat JBoss Enterprise Application Platform - Version 7.X GA</w:t>
      </w:r>
    </w:p>
    <w:p w14:paraId="6195F145" w14:textId="77777777" w:rsidR="00C86748" w:rsidRPr="00D5434F" w:rsidRDefault="00C86748" w:rsidP="00C86748">
      <w:pPr>
        <w:pStyle w:val="Prrafodelista"/>
        <w:numPr>
          <w:ilvl w:val="0"/>
          <w:numId w:val="191"/>
        </w:numPr>
        <w:contextualSpacing w:val="0"/>
        <w:jc w:val="both"/>
      </w:pPr>
      <w:r w:rsidRPr="00D5434F">
        <w:t>47 Servidores con Red Hat JBoss Enterprise Application Platform - Version 6.X GA/CP</w:t>
      </w:r>
    </w:p>
    <w:p w14:paraId="5055CE17" w14:textId="77777777" w:rsidR="00C86748" w:rsidRPr="00D5434F" w:rsidRDefault="00C86748" w:rsidP="00C86748">
      <w:pPr>
        <w:jc w:val="both"/>
      </w:pPr>
    </w:p>
    <w:p w14:paraId="06D02306" w14:textId="77777777" w:rsidR="00C86748" w:rsidRPr="00D5434F" w:rsidRDefault="00C86748" w:rsidP="00C86748">
      <w:pPr>
        <w:jc w:val="both"/>
      </w:pPr>
      <w:r w:rsidRPr="00D5434F">
        <w:t>Servidores web</w:t>
      </w:r>
    </w:p>
    <w:p w14:paraId="79DC4869" w14:textId="77777777" w:rsidR="00C86748" w:rsidRPr="00D5434F" w:rsidRDefault="00C86748" w:rsidP="00C86748">
      <w:pPr>
        <w:pStyle w:val="Prrafodelista"/>
        <w:ind w:left="684"/>
        <w:jc w:val="both"/>
      </w:pPr>
    </w:p>
    <w:p w14:paraId="12D2DCEF" w14:textId="77777777" w:rsidR="00C86748" w:rsidRPr="00D5434F" w:rsidRDefault="00C86748" w:rsidP="00C86748">
      <w:pPr>
        <w:pStyle w:val="Prrafodelista"/>
        <w:numPr>
          <w:ilvl w:val="0"/>
          <w:numId w:val="191"/>
        </w:numPr>
        <w:contextualSpacing w:val="0"/>
        <w:jc w:val="both"/>
      </w:pPr>
      <w:r w:rsidRPr="00D5434F">
        <w:t>12 Servidores Apache HTTP Server 2.4 o superior</w:t>
      </w:r>
    </w:p>
    <w:p w14:paraId="3E7268CF" w14:textId="77777777" w:rsidR="00C86748" w:rsidRPr="00D5434F" w:rsidRDefault="00C86748" w:rsidP="00C86748">
      <w:pPr>
        <w:pStyle w:val="Prrafodelista"/>
        <w:jc w:val="both"/>
      </w:pPr>
    </w:p>
    <w:p w14:paraId="462B9894" w14:textId="77777777" w:rsidR="00C86748" w:rsidRPr="00D5434F" w:rsidRDefault="00C86748" w:rsidP="00C86748">
      <w:pPr>
        <w:jc w:val="both"/>
      </w:pPr>
      <w:r w:rsidRPr="00D5434F">
        <w:t>Servidores de base de datos</w:t>
      </w:r>
    </w:p>
    <w:p w14:paraId="11893545" w14:textId="77777777" w:rsidR="00C86748" w:rsidRPr="00D5434F" w:rsidRDefault="00C86748" w:rsidP="00C86748">
      <w:pPr>
        <w:pStyle w:val="Prrafodelista"/>
        <w:ind w:left="684"/>
        <w:jc w:val="both"/>
      </w:pPr>
    </w:p>
    <w:p w14:paraId="57CD40D4" w14:textId="77777777" w:rsidR="00C86748" w:rsidRPr="00D5434F" w:rsidRDefault="00C86748" w:rsidP="00C86748">
      <w:pPr>
        <w:pStyle w:val="Prrafodelista"/>
        <w:numPr>
          <w:ilvl w:val="0"/>
          <w:numId w:val="191"/>
        </w:numPr>
        <w:contextualSpacing w:val="0"/>
        <w:jc w:val="both"/>
      </w:pPr>
      <w:r w:rsidRPr="00D5434F">
        <w:t xml:space="preserve">12 bases de datos Oracle, desde la 11g hasta la 19c Enterprise Edition, que corren en 7 servidores  </w:t>
      </w:r>
    </w:p>
    <w:p w14:paraId="783CD7A9" w14:textId="77777777" w:rsidR="00C86748" w:rsidRPr="00D5434F" w:rsidRDefault="00C86748" w:rsidP="00C86748">
      <w:pPr>
        <w:jc w:val="both"/>
      </w:pPr>
    </w:p>
    <w:p w14:paraId="512A55A5" w14:textId="77777777" w:rsidR="00C86748" w:rsidRPr="00D5434F" w:rsidRDefault="00C86748" w:rsidP="00C86748">
      <w:pPr>
        <w:jc w:val="both"/>
      </w:pPr>
      <w:r w:rsidRPr="00D5434F">
        <w:t>Gateway:</w:t>
      </w:r>
    </w:p>
    <w:p w14:paraId="60248078" w14:textId="77777777" w:rsidR="00C86748" w:rsidRPr="00D5434F" w:rsidRDefault="00C86748" w:rsidP="00C86748">
      <w:pPr>
        <w:pStyle w:val="Prrafodelista"/>
        <w:ind w:left="684"/>
        <w:jc w:val="both"/>
      </w:pPr>
    </w:p>
    <w:p w14:paraId="73615A27" w14:textId="77777777" w:rsidR="00C86748" w:rsidRPr="00D5434F" w:rsidRDefault="00C86748" w:rsidP="00C86748">
      <w:pPr>
        <w:pStyle w:val="Prrafodelista"/>
        <w:numPr>
          <w:ilvl w:val="0"/>
          <w:numId w:val="191"/>
        </w:numPr>
        <w:contextualSpacing w:val="0"/>
        <w:jc w:val="both"/>
      </w:pPr>
      <w:r w:rsidRPr="00D5434F">
        <w:t>1 servidor Red Hat 9.4</w:t>
      </w:r>
    </w:p>
    <w:p w14:paraId="78CC6CD8" w14:textId="77777777" w:rsidR="00C86748" w:rsidRPr="00D5434F" w:rsidRDefault="00C86748" w:rsidP="00C86748">
      <w:pPr>
        <w:jc w:val="both"/>
      </w:pPr>
    </w:p>
    <w:p w14:paraId="5578A336" w14:textId="77777777" w:rsidR="00C86748" w:rsidRPr="00D5434F" w:rsidRDefault="00C86748" w:rsidP="00C86748">
      <w:pPr>
        <w:jc w:val="both"/>
      </w:pPr>
      <w:r w:rsidRPr="00D5434F">
        <w:t xml:space="preserve">Tamaños de los logs y tiempo de retención </w:t>
      </w:r>
    </w:p>
    <w:p w14:paraId="101A3B7E" w14:textId="77777777" w:rsidR="00C86748" w:rsidRPr="00D5434F" w:rsidRDefault="00C86748" w:rsidP="00C86748">
      <w:pPr>
        <w:pStyle w:val="Prrafodelista"/>
        <w:jc w:val="both"/>
      </w:pPr>
    </w:p>
    <w:p w14:paraId="59690153" w14:textId="77777777" w:rsidR="00C86748" w:rsidRPr="00D5434F" w:rsidRDefault="00C86748" w:rsidP="00C86748">
      <w:pPr>
        <w:pStyle w:val="Prrafodelista"/>
        <w:numPr>
          <w:ilvl w:val="0"/>
          <w:numId w:val="195"/>
        </w:numPr>
        <w:ind w:left="709"/>
        <w:contextualSpacing w:val="0"/>
        <w:jc w:val="both"/>
      </w:pPr>
      <w:r w:rsidRPr="00D5434F">
        <w:t>300G de ingesta de logs</w:t>
      </w:r>
    </w:p>
    <w:p w14:paraId="2C64C1F8" w14:textId="77777777" w:rsidR="00C86748" w:rsidRPr="00D5434F" w:rsidRDefault="00C86748" w:rsidP="00C86748">
      <w:pPr>
        <w:pStyle w:val="Prrafodelista"/>
        <w:numPr>
          <w:ilvl w:val="0"/>
          <w:numId w:val="195"/>
        </w:numPr>
        <w:ind w:left="709"/>
        <w:contextualSpacing w:val="0"/>
        <w:jc w:val="both"/>
      </w:pPr>
      <w:r w:rsidRPr="00D5434F">
        <w:t xml:space="preserve">Al menos 10 días de retención de trazas, logs y métricas </w:t>
      </w:r>
    </w:p>
    <w:p w14:paraId="20AC18F2" w14:textId="77777777" w:rsidR="00C86748" w:rsidRPr="00D5434F" w:rsidRDefault="00C86748" w:rsidP="00C86748">
      <w:pPr>
        <w:jc w:val="both"/>
      </w:pPr>
    </w:p>
    <w:p w14:paraId="0545B790" w14:textId="77777777" w:rsidR="00C86748" w:rsidRPr="00D5434F" w:rsidRDefault="00C86748" w:rsidP="00C86748">
      <w:pPr>
        <w:pStyle w:val="Prrafodelista"/>
        <w:numPr>
          <w:ilvl w:val="0"/>
          <w:numId w:val="209"/>
        </w:numPr>
        <w:tabs>
          <w:tab w:val="left" w:pos="4959"/>
        </w:tabs>
        <w:ind w:left="426"/>
        <w:contextualSpacing w:val="0"/>
        <w:jc w:val="both"/>
        <w:rPr>
          <w:b/>
        </w:rPr>
      </w:pPr>
      <w:r w:rsidRPr="00D5434F">
        <w:rPr>
          <w:b/>
        </w:rPr>
        <w:t xml:space="preserve">METODOLOGIA DE TRABAJO </w:t>
      </w:r>
    </w:p>
    <w:p w14:paraId="5E9FB2E7" w14:textId="77777777" w:rsidR="00C86748" w:rsidRPr="00D5434F" w:rsidRDefault="00C86748" w:rsidP="00C86748">
      <w:pPr>
        <w:jc w:val="both"/>
        <w:rPr>
          <w:b/>
        </w:rPr>
      </w:pPr>
    </w:p>
    <w:p w14:paraId="2F9F2C79" w14:textId="77777777" w:rsidR="00C86748" w:rsidRPr="00D5434F" w:rsidRDefault="00C86748" w:rsidP="00C86748">
      <w:pPr>
        <w:pStyle w:val="Prrafodelista"/>
        <w:numPr>
          <w:ilvl w:val="0"/>
          <w:numId w:val="208"/>
        </w:numPr>
        <w:ind w:left="426"/>
        <w:contextualSpacing w:val="0"/>
        <w:jc w:val="both"/>
        <w:rPr>
          <w:bCs/>
        </w:rPr>
      </w:pPr>
      <w:r w:rsidRPr="00D5434F">
        <w:rPr>
          <w:bCs/>
        </w:rPr>
        <w:t xml:space="preserve">Todas las actividades que impliquen cambios en la configuración del Servicio de observabilidad para los ambientes de pruebas, deberán ser informados al Administrador del </w:t>
      </w:r>
      <w:r w:rsidRPr="00D5434F">
        <w:rPr>
          <w:bCs/>
        </w:rPr>
        <w:lastRenderedPageBreak/>
        <w:t>Contrato, y deberán ser aplicados de manera controlada en coordinación con el personal del SRI.</w:t>
      </w:r>
    </w:p>
    <w:p w14:paraId="0879EEA9" w14:textId="77777777" w:rsidR="00C86748" w:rsidRPr="00D5434F" w:rsidRDefault="00C86748" w:rsidP="00C86748">
      <w:pPr>
        <w:pStyle w:val="Prrafodelista"/>
        <w:numPr>
          <w:ilvl w:val="0"/>
          <w:numId w:val="208"/>
        </w:numPr>
        <w:ind w:left="426"/>
        <w:contextualSpacing w:val="0"/>
        <w:jc w:val="both"/>
        <w:rPr>
          <w:bCs/>
        </w:rPr>
      </w:pPr>
      <w:r w:rsidRPr="00D5434F">
        <w:rPr>
          <w:bCs/>
        </w:rPr>
        <w:t>El personal técnico del contratista deberá contar con todos los medios y recursos necesarios para la ejecución ágil y oportuna atención de todos los trabajos que son parte del objeto del presente contrato.</w:t>
      </w:r>
    </w:p>
    <w:p w14:paraId="48C56E8F" w14:textId="77777777" w:rsidR="00C86748" w:rsidRPr="00D5434F" w:rsidRDefault="00C86748" w:rsidP="00C86748">
      <w:pPr>
        <w:pStyle w:val="Prrafodelista"/>
        <w:numPr>
          <w:ilvl w:val="0"/>
          <w:numId w:val="208"/>
        </w:numPr>
        <w:ind w:left="426"/>
        <w:contextualSpacing w:val="0"/>
        <w:jc w:val="both"/>
        <w:rPr>
          <w:bCs/>
        </w:rPr>
      </w:pPr>
      <w:r w:rsidRPr="00D5434F">
        <w:rPr>
          <w:bCs/>
        </w:rPr>
        <w:t xml:space="preserve">Cualquier acceso que necesite el contratista para cumplir de manera exitosa con los trabajos objeto del presente contrato deberá ser solicitado previamente al Administrador del Contrato con al menos de 5 días calendario de antelación. </w:t>
      </w:r>
    </w:p>
    <w:p w14:paraId="592F4162" w14:textId="77777777" w:rsidR="00C86748" w:rsidRPr="00D5434F" w:rsidRDefault="00C86748" w:rsidP="00C86748">
      <w:pPr>
        <w:pStyle w:val="Prrafodelista"/>
        <w:numPr>
          <w:ilvl w:val="0"/>
          <w:numId w:val="208"/>
        </w:numPr>
        <w:ind w:left="426"/>
        <w:contextualSpacing w:val="0"/>
        <w:jc w:val="both"/>
        <w:rPr>
          <w:bCs/>
        </w:rPr>
      </w:pPr>
      <w:r w:rsidRPr="00D5434F">
        <w:rPr>
          <w:bCs/>
        </w:rPr>
        <w:t>Toda documentación entregada al SRI se dará por recibida únicamente cuando ésta no tenga observaciones, cumpla debidamente con el requerimiento del SRI y aprobación por parte del Administrador de Contrato.</w:t>
      </w:r>
    </w:p>
    <w:p w14:paraId="04EC39DA" w14:textId="77777777" w:rsidR="00C86748" w:rsidRPr="00D5434F" w:rsidRDefault="00C86748" w:rsidP="00C86748">
      <w:pPr>
        <w:pStyle w:val="Prrafodelista"/>
        <w:numPr>
          <w:ilvl w:val="0"/>
          <w:numId w:val="208"/>
        </w:numPr>
        <w:ind w:left="426"/>
        <w:contextualSpacing w:val="0"/>
        <w:jc w:val="both"/>
        <w:rPr>
          <w:bCs/>
        </w:rPr>
      </w:pPr>
      <w:r w:rsidRPr="00D5434F">
        <w:rPr>
          <w:bCs/>
        </w:rPr>
        <w:t>Todos los gastos incurridos en el cumplimiento del contrato están a cargo del contratista. El SRI no incurrirá en ningún gasto adicional.</w:t>
      </w:r>
    </w:p>
    <w:p w14:paraId="75740D39" w14:textId="77777777" w:rsidR="00C86748" w:rsidRPr="00D5434F" w:rsidRDefault="00C86748" w:rsidP="00C86748">
      <w:pPr>
        <w:jc w:val="both"/>
        <w:rPr>
          <w:b/>
        </w:rPr>
      </w:pPr>
    </w:p>
    <w:p w14:paraId="002C4A48" w14:textId="77777777" w:rsidR="00C86748" w:rsidRPr="00D5434F" w:rsidRDefault="00C86748" w:rsidP="00C86748">
      <w:pPr>
        <w:jc w:val="both"/>
        <w:rPr>
          <w:b/>
        </w:rPr>
      </w:pPr>
      <w:r w:rsidRPr="00D5434F">
        <w:rPr>
          <w:b/>
        </w:rPr>
        <w:t>Suscripciones y soporte de fábrica</w:t>
      </w:r>
    </w:p>
    <w:p w14:paraId="3E2A6853" w14:textId="77777777" w:rsidR="00C86748" w:rsidRPr="00D5434F" w:rsidRDefault="00C86748" w:rsidP="00C86748">
      <w:pPr>
        <w:jc w:val="both"/>
        <w:rPr>
          <w:b/>
        </w:rPr>
      </w:pPr>
    </w:p>
    <w:p w14:paraId="7BF10C85" w14:textId="77777777" w:rsidR="00C86748" w:rsidRPr="00D5434F" w:rsidRDefault="00C86748" w:rsidP="00C86748">
      <w:pPr>
        <w:pStyle w:val="Prrafodelista"/>
        <w:numPr>
          <w:ilvl w:val="0"/>
          <w:numId w:val="208"/>
        </w:numPr>
        <w:ind w:left="426"/>
        <w:contextualSpacing w:val="0"/>
        <w:jc w:val="both"/>
        <w:rPr>
          <w:bCs/>
        </w:rPr>
      </w:pPr>
      <w:r w:rsidRPr="00D5434F">
        <w:rPr>
          <w:bCs/>
        </w:rPr>
        <w:t>El contratista será responsable de activar las suscripciones de la DN herramienta de observabilidad de aplicaciones en los ambientes de pruebas, habilitando su uso para el personal del SRI.</w:t>
      </w:r>
    </w:p>
    <w:p w14:paraId="697A46C5" w14:textId="77777777" w:rsidR="00C86748" w:rsidRPr="00D5434F" w:rsidRDefault="00C86748" w:rsidP="00C86748">
      <w:pPr>
        <w:pStyle w:val="Prrafodelista"/>
        <w:numPr>
          <w:ilvl w:val="0"/>
          <w:numId w:val="208"/>
        </w:numPr>
        <w:ind w:left="426"/>
        <w:contextualSpacing w:val="0"/>
        <w:jc w:val="both"/>
        <w:rPr>
          <w:bCs/>
        </w:rPr>
      </w:pPr>
      <w:r w:rsidRPr="00D5434F">
        <w:rPr>
          <w:bCs/>
        </w:rPr>
        <w:t>La herramienta se conectará a un Gateway del fabricante, mismo que será implementado por el contratista en la infraestructura de la institución, a través del cual recolectará la información de todo el ambiente de pruebas que requiera para su análisis.</w:t>
      </w:r>
    </w:p>
    <w:p w14:paraId="12F9E888" w14:textId="77777777" w:rsidR="00C86748" w:rsidRPr="00D5434F" w:rsidRDefault="00C86748" w:rsidP="00C86748">
      <w:pPr>
        <w:pStyle w:val="Prrafodelista"/>
        <w:numPr>
          <w:ilvl w:val="0"/>
          <w:numId w:val="208"/>
        </w:numPr>
        <w:ind w:left="426"/>
        <w:contextualSpacing w:val="0"/>
        <w:jc w:val="both"/>
        <w:rPr>
          <w:bCs/>
        </w:rPr>
      </w:pPr>
      <w:r w:rsidRPr="00D5434F">
        <w:rPr>
          <w:bCs/>
        </w:rPr>
        <w:t xml:space="preserve">La activación incluirá el soporte de fábrica asociado a las suscripciones contratadas. </w:t>
      </w:r>
    </w:p>
    <w:p w14:paraId="185A71A4" w14:textId="77777777" w:rsidR="00C86748" w:rsidRPr="00D5434F" w:rsidRDefault="00C86748" w:rsidP="00C86748">
      <w:pPr>
        <w:pStyle w:val="Prrafodelista"/>
        <w:numPr>
          <w:ilvl w:val="0"/>
          <w:numId w:val="208"/>
        </w:numPr>
        <w:ind w:left="426"/>
        <w:contextualSpacing w:val="0"/>
        <w:jc w:val="both"/>
        <w:rPr>
          <w:bCs/>
        </w:rPr>
      </w:pPr>
      <w:r w:rsidRPr="00D5434F">
        <w:rPr>
          <w:bCs/>
        </w:rPr>
        <w:t>El contratista entregará al administrador del contrato un documento que evidencie la activación del servicio.</w:t>
      </w:r>
    </w:p>
    <w:p w14:paraId="60C657F3" w14:textId="77777777" w:rsidR="00C86748" w:rsidRPr="00D5434F" w:rsidRDefault="00C86748" w:rsidP="00C86748">
      <w:pPr>
        <w:pStyle w:val="Prrafodelista"/>
        <w:numPr>
          <w:ilvl w:val="0"/>
          <w:numId w:val="208"/>
        </w:numPr>
        <w:ind w:left="426"/>
        <w:contextualSpacing w:val="0"/>
        <w:jc w:val="both"/>
        <w:rPr>
          <w:bCs/>
        </w:rPr>
      </w:pPr>
      <w:r w:rsidRPr="00D5434F">
        <w:rPr>
          <w:bCs/>
        </w:rPr>
        <w:t>El contratista deberá entregar el procedimiento de apertura, seguimiento, escalamiento y cierre de casos con el proveedor y fabricante, para garantizar un soporte de fábrica efectivo.</w:t>
      </w:r>
    </w:p>
    <w:p w14:paraId="3428E809" w14:textId="77777777" w:rsidR="00C86748" w:rsidRPr="00D5434F" w:rsidRDefault="00C86748" w:rsidP="00C86748">
      <w:pPr>
        <w:jc w:val="both"/>
        <w:rPr>
          <w:b/>
        </w:rPr>
      </w:pPr>
    </w:p>
    <w:p w14:paraId="205A642F" w14:textId="77777777" w:rsidR="00C86748" w:rsidRPr="00D5434F" w:rsidRDefault="00C86748" w:rsidP="00C86748">
      <w:pPr>
        <w:jc w:val="both"/>
        <w:rPr>
          <w:b/>
        </w:rPr>
      </w:pPr>
      <w:r w:rsidRPr="00D5434F">
        <w:rPr>
          <w:b/>
        </w:rPr>
        <w:t>Implementación y transferencia de conocimientos</w:t>
      </w:r>
    </w:p>
    <w:p w14:paraId="46C21A6B" w14:textId="77777777" w:rsidR="00C86748" w:rsidRPr="00D5434F" w:rsidRDefault="00C86748" w:rsidP="00C86748">
      <w:pPr>
        <w:jc w:val="both"/>
        <w:rPr>
          <w:bCs/>
          <w:u w:val="single"/>
        </w:rPr>
      </w:pPr>
    </w:p>
    <w:p w14:paraId="1F7C4F51" w14:textId="77777777" w:rsidR="00C86748" w:rsidRPr="00D5434F" w:rsidRDefault="00C86748" w:rsidP="00C86748">
      <w:pPr>
        <w:jc w:val="both"/>
        <w:rPr>
          <w:b/>
          <w:u w:val="single"/>
        </w:rPr>
      </w:pPr>
      <w:r w:rsidRPr="00D5434F">
        <w:rPr>
          <w:b/>
          <w:u w:val="single"/>
        </w:rPr>
        <w:t>Implementación</w:t>
      </w:r>
    </w:p>
    <w:p w14:paraId="7EFBA519" w14:textId="77777777" w:rsidR="00C86748" w:rsidRPr="00D5434F" w:rsidRDefault="00C86748" w:rsidP="00C86748">
      <w:pPr>
        <w:jc w:val="both"/>
        <w:rPr>
          <w:bCs/>
          <w:u w:val="single"/>
        </w:rPr>
      </w:pPr>
    </w:p>
    <w:p w14:paraId="16F9A5A6" w14:textId="77777777" w:rsidR="00C86748" w:rsidRPr="00D5434F" w:rsidRDefault="00C86748" w:rsidP="00C86748">
      <w:pPr>
        <w:jc w:val="both"/>
        <w:rPr>
          <w:bCs/>
        </w:rPr>
      </w:pPr>
      <w:r w:rsidRPr="00D5434F">
        <w:rPr>
          <w:bCs/>
        </w:rPr>
        <w:t>El contratista desarrollará un plan de implementación, que detalle las actividades, que contenga al menos la siguiente información:</w:t>
      </w:r>
    </w:p>
    <w:p w14:paraId="025484A2" w14:textId="77777777" w:rsidR="00C86748" w:rsidRPr="00D5434F" w:rsidRDefault="00C86748" w:rsidP="00C86748">
      <w:pPr>
        <w:jc w:val="both"/>
        <w:rPr>
          <w:bCs/>
          <w:u w:val="single"/>
        </w:rPr>
      </w:pPr>
    </w:p>
    <w:p w14:paraId="7F70FE95" w14:textId="77777777" w:rsidR="00C86748" w:rsidRPr="00D5434F" w:rsidRDefault="00C86748" w:rsidP="00C86748">
      <w:pPr>
        <w:pStyle w:val="Prrafodelista"/>
        <w:numPr>
          <w:ilvl w:val="0"/>
          <w:numId w:val="208"/>
        </w:numPr>
        <w:ind w:left="426"/>
        <w:contextualSpacing w:val="0"/>
        <w:jc w:val="both"/>
        <w:rPr>
          <w:bCs/>
        </w:rPr>
      </w:pPr>
      <w:r w:rsidRPr="00D5434F">
        <w:rPr>
          <w:bCs/>
        </w:rPr>
        <w:t>Permisos y configuración de comunicación:</w:t>
      </w:r>
    </w:p>
    <w:p w14:paraId="2CE3A221"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33CF8A1B"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El contratista deberá informar al administrador del contrato sobre los permisos de firewall requeridos para la integración de la herramienta con el proxy (gateway) proporcionado por el SRI, que facilitará la comunicación con los ambientes de prueba.</w:t>
      </w:r>
    </w:p>
    <w:p w14:paraId="3BF1F78A"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4CB238C8"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 xml:space="preserve">El contratista será responsable de instalar la solución y configurar la integración con el proxy (gateway) del SRI, garantizando la correcta comunicación entre </w:t>
      </w:r>
      <w:r w:rsidRPr="00D5434F">
        <w:rPr>
          <w:rFonts w:ascii="Times New Roman" w:hAnsi="Times New Roman" w:cs="Times New Roman"/>
          <w:sz w:val="24"/>
        </w:rPr>
        <w:t>la herramienta de observabilidad de aplicaciones</w:t>
      </w:r>
      <w:r w:rsidRPr="00D5434F">
        <w:rPr>
          <w:rFonts w:ascii="Times New Roman" w:eastAsia="Calibri" w:hAnsi="Times New Roman" w:cs="Times New Roman"/>
          <w:bCs/>
          <w:sz w:val="24"/>
        </w:rPr>
        <w:t xml:space="preserve"> y los ambientes de prueba.</w:t>
      </w:r>
    </w:p>
    <w:p w14:paraId="6C392DB7"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689BB63F"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 xml:space="preserve">La configuración del proxy (gateway) debe asegurar que este se visualice como activo antes de iniciar la recolección de información en </w:t>
      </w:r>
      <w:r w:rsidRPr="00D5434F">
        <w:rPr>
          <w:rFonts w:ascii="Times New Roman" w:hAnsi="Times New Roman" w:cs="Times New Roman"/>
          <w:sz w:val="24"/>
        </w:rPr>
        <w:t>la herramienta de observabilidad de aplicaciones en los ambientes de pruebas</w:t>
      </w:r>
      <w:r w:rsidRPr="00D5434F">
        <w:rPr>
          <w:rFonts w:ascii="Times New Roman" w:eastAsia="Calibri" w:hAnsi="Times New Roman" w:cs="Times New Roman"/>
          <w:bCs/>
          <w:sz w:val="24"/>
        </w:rPr>
        <w:t>.</w:t>
      </w:r>
    </w:p>
    <w:p w14:paraId="38AB76F6"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24FFA0AC" w14:textId="77777777" w:rsidR="00C86748" w:rsidRPr="00D5434F" w:rsidRDefault="00C86748" w:rsidP="00C86748">
      <w:pPr>
        <w:pStyle w:val="Prrafodelista"/>
        <w:numPr>
          <w:ilvl w:val="0"/>
          <w:numId w:val="208"/>
        </w:numPr>
        <w:ind w:left="426"/>
        <w:contextualSpacing w:val="0"/>
        <w:jc w:val="both"/>
        <w:rPr>
          <w:bCs/>
        </w:rPr>
      </w:pPr>
      <w:r w:rsidRPr="00D5434F">
        <w:rPr>
          <w:bCs/>
        </w:rPr>
        <w:t>Activación y configuración de agentes:</w:t>
      </w:r>
    </w:p>
    <w:p w14:paraId="7DC3B023"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57491DC2"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El contratista deberá activar los agentes que recolectarán información de las aplicaciones y servidores en los ambientes de prueba, asegurando su correcto funcionamiento.</w:t>
      </w:r>
    </w:p>
    <w:p w14:paraId="2B077CCF" w14:textId="77777777" w:rsidR="00C86748" w:rsidRPr="00D5434F" w:rsidRDefault="00C86748" w:rsidP="00C86748">
      <w:pPr>
        <w:pStyle w:val="Textoindependiente"/>
        <w:widowControl w:val="0"/>
        <w:ind w:left="720"/>
        <w:jc w:val="both"/>
        <w:rPr>
          <w:rFonts w:ascii="Times New Roman" w:eastAsia="Calibri" w:hAnsi="Times New Roman" w:cs="Times New Roman"/>
          <w:bCs/>
          <w:sz w:val="24"/>
        </w:rPr>
      </w:pPr>
    </w:p>
    <w:p w14:paraId="594BE92A" w14:textId="77777777" w:rsidR="00C86748" w:rsidRPr="00D5434F" w:rsidRDefault="00C86748" w:rsidP="00C86748">
      <w:pPr>
        <w:pStyle w:val="Prrafodelista"/>
        <w:numPr>
          <w:ilvl w:val="0"/>
          <w:numId w:val="208"/>
        </w:numPr>
        <w:ind w:left="426"/>
        <w:contextualSpacing w:val="0"/>
        <w:jc w:val="both"/>
        <w:rPr>
          <w:bCs/>
        </w:rPr>
      </w:pPr>
      <w:r w:rsidRPr="00D5434F">
        <w:rPr>
          <w:bCs/>
        </w:rPr>
        <w:t>Configuración de usuarios y perfiles:</w:t>
      </w:r>
    </w:p>
    <w:p w14:paraId="503CD38A"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488C2275"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El contratista configurará los siguientes perfiles de usuario el servicio de observabilidad:</w:t>
      </w:r>
    </w:p>
    <w:p w14:paraId="4312CDBA" w14:textId="77777777" w:rsidR="00C86748" w:rsidRPr="00D5434F" w:rsidRDefault="00C86748" w:rsidP="00C86748">
      <w:pPr>
        <w:pStyle w:val="Textoindependiente"/>
        <w:widowControl w:val="0"/>
        <w:numPr>
          <w:ilvl w:val="0"/>
          <w:numId w:val="216"/>
        </w:numPr>
        <w:jc w:val="both"/>
        <w:rPr>
          <w:rFonts w:ascii="Times New Roman" w:eastAsia="Calibri" w:hAnsi="Times New Roman" w:cs="Times New Roman"/>
          <w:bCs/>
          <w:sz w:val="24"/>
        </w:rPr>
      </w:pPr>
      <w:r w:rsidRPr="00D5434F">
        <w:rPr>
          <w:rFonts w:ascii="Times New Roman" w:eastAsia="Calibri" w:hAnsi="Times New Roman" w:cs="Times New Roman"/>
          <w:b/>
          <w:bCs/>
          <w:sz w:val="24"/>
        </w:rPr>
        <w:t>Visualizador:</w:t>
      </w:r>
      <w:r w:rsidRPr="00D5434F">
        <w:rPr>
          <w:rFonts w:ascii="Times New Roman" w:eastAsia="Calibri" w:hAnsi="Times New Roman" w:cs="Times New Roman"/>
          <w:bCs/>
          <w:sz w:val="24"/>
        </w:rPr>
        <w:t xml:space="preserve"> Acceso para consultar información sobre rendimiento, métricas, problemas, vulnerabilidades de seguridad, logs, aplicaciones y servicios.</w:t>
      </w:r>
    </w:p>
    <w:p w14:paraId="436B2FA3" w14:textId="77777777" w:rsidR="00C86748" w:rsidRPr="00D5434F" w:rsidRDefault="00C86748" w:rsidP="00C86748">
      <w:pPr>
        <w:pStyle w:val="Textoindependiente"/>
        <w:widowControl w:val="0"/>
        <w:numPr>
          <w:ilvl w:val="0"/>
          <w:numId w:val="216"/>
        </w:numPr>
        <w:jc w:val="both"/>
        <w:rPr>
          <w:rFonts w:ascii="Times New Roman" w:eastAsia="Calibri" w:hAnsi="Times New Roman" w:cs="Times New Roman"/>
          <w:bCs/>
          <w:sz w:val="24"/>
        </w:rPr>
      </w:pPr>
      <w:r w:rsidRPr="00D5434F">
        <w:rPr>
          <w:rFonts w:ascii="Times New Roman" w:eastAsia="Calibri" w:hAnsi="Times New Roman" w:cs="Times New Roman"/>
          <w:b/>
          <w:bCs/>
          <w:sz w:val="24"/>
        </w:rPr>
        <w:t>Administrador:</w:t>
      </w:r>
      <w:r w:rsidRPr="00D5434F">
        <w:rPr>
          <w:rFonts w:ascii="Times New Roman" w:eastAsia="Calibri" w:hAnsi="Times New Roman" w:cs="Times New Roman"/>
          <w:bCs/>
          <w:sz w:val="24"/>
        </w:rPr>
        <w:t xml:space="preserve"> Acceso privilegiado a la gestión de los servicios y complementos que provee la herramienta de observabilidad de aplicaciones en los ambientes de prueba.</w:t>
      </w:r>
    </w:p>
    <w:p w14:paraId="020F5C9B" w14:textId="77777777" w:rsidR="00C86748" w:rsidRPr="00D5434F" w:rsidRDefault="00C86748" w:rsidP="00C86748">
      <w:pPr>
        <w:pStyle w:val="Textoindependiente"/>
        <w:widowControl w:val="0"/>
        <w:numPr>
          <w:ilvl w:val="0"/>
          <w:numId w:val="216"/>
        </w:numPr>
        <w:jc w:val="both"/>
        <w:rPr>
          <w:rFonts w:ascii="Times New Roman" w:eastAsia="Calibri" w:hAnsi="Times New Roman" w:cs="Times New Roman"/>
          <w:bCs/>
          <w:sz w:val="24"/>
        </w:rPr>
      </w:pPr>
      <w:r w:rsidRPr="00D5434F">
        <w:rPr>
          <w:rFonts w:ascii="Times New Roman" w:eastAsia="Calibri" w:hAnsi="Times New Roman" w:cs="Times New Roman"/>
          <w:b/>
          <w:bCs/>
          <w:sz w:val="24"/>
        </w:rPr>
        <w:t>Tester:</w:t>
      </w:r>
      <w:r w:rsidRPr="00D5434F">
        <w:rPr>
          <w:rFonts w:ascii="Times New Roman" w:eastAsia="Calibri" w:hAnsi="Times New Roman" w:cs="Times New Roman"/>
          <w:bCs/>
          <w:sz w:val="24"/>
        </w:rPr>
        <w:t xml:space="preserve"> Permiso para crear dashboards personalizados, sin posibilidad de modificar la configuración general de </w:t>
      </w:r>
      <w:r w:rsidRPr="00D5434F">
        <w:rPr>
          <w:rFonts w:ascii="Times New Roman" w:hAnsi="Times New Roman" w:cs="Times New Roman"/>
          <w:sz w:val="24"/>
        </w:rPr>
        <w:t>la herramienta de observabilidad de aplicaciones en los ambientes de prueba</w:t>
      </w:r>
      <w:r w:rsidRPr="00D5434F">
        <w:rPr>
          <w:rFonts w:ascii="Times New Roman" w:eastAsia="Calibri" w:hAnsi="Times New Roman" w:cs="Times New Roman"/>
          <w:bCs/>
          <w:sz w:val="24"/>
        </w:rPr>
        <w:t>.</w:t>
      </w:r>
    </w:p>
    <w:p w14:paraId="2260585D" w14:textId="77777777" w:rsidR="00C86748" w:rsidRPr="00D5434F" w:rsidRDefault="00C86748" w:rsidP="00C86748">
      <w:pPr>
        <w:pStyle w:val="Textoindependiente"/>
        <w:widowControl w:val="0"/>
        <w:ind w:left="1440"/>
        <w:jc w:val="both"/>
        <w:rPr>
          <w:rFonts w:ascii="Times New Roman" w:eastAsia="Calibri" w:hAnsi="Times New Roman" w:cs="Times New Roman"/>
          <w:bCs/>
          <w:sz w:val="24"/>
        </w:rPr>
      </w:pPr>
    </w:p>
    <w:p w14:paraId="652AA826" w14:textId="77777777" w:rsidR="00C86748" w:rsidRPr="00D5434F" w:rsidRDefault="00C86748" w:rsidP="00C86748">
      <w:pPr>
        <w:pStyle w:val="Prrafodelista"/>
        <w:numPr>
          <w:ilvl w:val="0"/>
          <w:numId w:val="208"/>
        </w:numPr>
        <w:ind w:left="426"/>
        <w:contextualSpacing w:val="0"/>
        <w:jc w:val="both"/>
        <w:rPr>
          <w:bCs/>
        </w:rPr>
      </w:pPr>
      <w:r w:rsidRPr="00D5434F">
        <w:rPr>
          <w:bCs/>
        </w:rPr>
        <w:t>Configuración de los productos solicitados:</w:t>
      </w:r>
    </w:p>
    <w:p w14:paraId="3081ABC6"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79A788F8"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 xml:space="preserve">El contratista en coordinación con el administrador del contrato configurará los productos solicitados en el ambiente de pruebas, conforme el plazo establecido para la implementación. </w:t>
      </w:r>
    </w:p>
    <w:p w14:paraId="2B3E7B38" w14:textId="77777777" w:rsidR="00C86748" w:rsidRPr="00D5434F" w:rsidRDefault="00C86748" w:rsidP="00C86748">
      <w:pPr>
        <w:pStyle w:val="Textoindependiente"/>
        <w:widowControl w:val="0"/>
        <w:ind w:left="720"/>
        <w:jc w:val="both"/>
        <w:rPr>
          <w:rFonts w:ascii="Times New Roman" w:eastAsia="Calibri" w:hAnsi="Times New Roman" w:cs="Times New Roman"/>
          <w:bCs/>
          <w:sz w:val="24"/>
        </w:rPr>
      </w:pPr>
    </w:p>
    <w:p w14:paraId="1709E731" w14:textId="77777777" w:rsidR="00C86748" w:rsidRPr="00D5434F" w:rsidRDefault="00C86748" w:rsidP="00C86748">
      <w:pPr>
        <w:pStyle w:val="Prrafodelista"/>
        <w:numPr>
          <w:ilvl w:val="0"/>
          <w:numId w:val="208"/>
        </w:numPr>
        <w:ind w:left="426"/>
        <w:contextualSpacing w:val="0"/>
        <w:jc w:val="both"/>
        <w:rPr>
          <w:bCs/>
        </w:rPr>
      </w:pPr>
      <w:r w:rsidRPr="00D5434F">
        <w:rPr>
          <w:bCs/>
        </w:rPr>
        <w:t>Entrega de documentación:</w:t>
      </w:r>
    </w:p>
    <w:p w14:paraId="71F70017"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2BCB6286"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El contratista deberá entregar al administrador del contrato un documento o comunicación oficial que informe la fecha de finalización de la implementación, indicando que el servicio está activo y configurada en los servidores del ambiente de pruebas del SRI.</w:t>
      </w:r>
    </w:p>
    <w:p w14:paraId="348F855F"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p>
    <w:p w14:paraId="00FC6D6D"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Este documento deberá contener la siguiente información:</w:t>
      </w:r>
    </w:p>
    <w:p w14:paraId="6EFE8EE4" w14:textId="77777777" w:rsidR="00C86748" w:rsidRPr="00D5434F" w:rsidRDefault="00C86748" w:rsidP="00C86748">
      <w:pPr>
        <w:pStyle w:val="Textoindependiente"/>
        <w:widowControl w:val="0"/>
        <w:numPr>
          <w:ilvl w:val="0"/>
          <w:numId w:val="213"/>
        </w:numPr>
        <w:jc w:val="both"/>
        <w:rPr>
          <w:rFonts w:ascii="Times New Roman" w:eastAsia="Calibri" w:hAnsi="Times New Roman" w:cs="Times New Roman"/>
          <w:bCs/>
          <w:sz w:val="24"/>
        </w:rPr>
      </w:pPr>
      <w:r w:rsidRPr="00D5434F">
        <w:rPr>
          <w:rFonts w:ascii="Times New Roman" w:eastAsia="Calibri" w:hAnsi="Times New Roman" w:cs="Times New Roman"/>
          <w:bCs/>
          <w:sz w:val="24"/>
        </w:rPr>
        <w:t>Fecha de activación de la suscripción y soporte con el fabricante del software.</w:t>
      </w:r>
    </w:p>
    <w:p w14:paraId="36BCA5AF" w14:textId="77777777" w:rsidR="00C86748" w:rsidRPr="00D5434F" w:rsidRDefault="00C86748" w:rsidP="00C86748">
      <w:pPr>
        <w:pStyle w:val="Textoindependiente"/>
        <w:widowControl w:val="0"/>
        <w:numPr>
          <w:ilvl w:val="0"/>
          <w:numId w:val="213"/>
        </w:numPr>
        <w:jc w:val="both"/>
        <w:rPr>
          <w:rFonts w:ascii="Times New Roman" w:eastAsia="Calibri" w:hAnsi="Times New Roman" w:cs="Times New Roman"/>
          <w:bCs/>
          <w:sz w:val="24"/>
        </w:rPr>
      </w:pPr>
      <w:r w:rsidRPr="00D5434F">
        <w:rPr>
          <w:rFonts w:ascii="Times New Roman" w:eastAsia="Calibri" w:hAnsi="Times New Roman" w:cs="Times New Roman"/>
          <w:bCs/>
          <w:sz w:val="24"/>
        </w:rPr>
        <w:t xml:space="preserve">Aplicaciones configuradas en </w:t>
      </w:r>
      <w:r w:rsidRPr="00D5434F">
        <w:rPr>
          <w:rFonts w:ascii="Times New Roman" w:hAnsi="Times New Roman" w:cs="Times New Roman"/>
          <w:sz w:val="24"/>
        </w:rPr>
        <w:t>la herramienta de observabilidad de aplicaciones en los ambientes de prueba</w:t>
      </w:r>
      <w:r w:rsidRPr="00D5434F">
        <w:rPr>
          <w:rFonts w:ascii="Times New Roman" w:eastAsia="Calibri" w:hAnsi="Times New Roman" w:cs="Times New Roman"/>
          <w:bCs/>
          <w:sz w:val="24"/>
        </w:rPr>
        <w:t>.</w:t>
      </w:r>
    </w:p>
    <w:p w14:paraId="7E2CFC51" w14:textId="77777777" w:rsidR="00C86748" w:rsidRPr="00D5434F" w:rsidRDefault="00C86748" w:rsidP="00C86748">
      <w:pPr>
        <w:pStyle w:val="Textoindependiente"/>
        <w:widowControl w:val="0"/>
        <w:numPr>
          <w:ilvl w:val="0"/>
          <w:numId w:val="213"/>
        </w:numPr>
        <w:jc w:val="both"/>
        <w:rPr>
          <w:rFonts w:ascii="Times New Roman" w:eastAsia="Calibri" w:hAnsi="Times New Roman" w:cs="Times New Roman"/>
          <w:bCs/>
          <w:sz w:val="24"/>
        </w:rPr>
      </w:pPr>
      <w:r w:rsidRPr="00D5434F">
        <w:rPr>
          <w:rFonts w:ascii="Times New Roman" w:eastAsia="Calibri" w:hAnsi="Times New Roman" w:cs="Times New Roman"/>
          <w:bCs/>
          <w:sz w:val="24"/>
        </w:rPr>
        <w:t>Configuración del etiquetado automático.</w:t>
      </w:r>
    </w:p>
    <w:p w14:paraId="1ED8B626" w14:textId="77777777" w:rsidR="00C86748" w:rsidRPr="00D5434F" w:rsidRDefault="00C86748" w:rsidP="00C86748">
      <w:pPr>
        <w:pStyle w:val="Textoindependiente"/>
        <w:widowControl w:val="0"/>
        <w:jc w:val="both"/>
        <w:rPr>
          <w:rFonts w:ascii="Times New Roman" w:hAnsi="Times New Roman" w:cs="Times New Roman"/>
          <w:sz w:val="24"/>
        </w:rPr>
      </w:pPr>
    </w:p>
    <w:p w14:paraId="7AD09A0E" w14:textId="77777777" w:rsidR="00C86748" w:rsidRPr="00D5434F" w:rsidRDefault="00C86748" w:rsidP="00C86748">
      <w:pPr>
        <w:pStyle w:val="Textoindependiente"/>
        <w:widowControl w:val="0"/>
        <w:jc w:val="both"/>
        <w:rPr>
          <w:rFonts w:ascii="Times New Roman" w:hAnsi="Times New Roman" w:cs="Times New Roman"/>
          <w:b/>
          <w:bCs/>
          <w:sz w:val="24"/>
          <w:u w:val="single"/>
        </w:rPr>
      </w:pPr>
      <w:r w:rsidRPr="00D5434F">
        <w:rPr>
          <w:rFonts w:ascii="Times New Roman" w:hAnsi="Times New Roman" w:cs="Times New Roman"/>
          <w:b/>
          <w:bCs/>
          <w:sz w:val="24"/>
          <w:u w:val="single"/>
        </w:rPr>
        <w:t>Transferencia de Conocimientos</w:t>
      </w:r>
    </w:p>
    <w:p w14:paraId="2FB30B84" w14:textId="77777777" w:rsidR="00C86748" w:rsidRPr="00D5434F" w:rsidRDefault="00C86748" w:rsidP="00C86748">
      <w:pPr>
        <w:pStyle w:val="Textoindependiente"/>
        <w:widowControl w:val="0"/>
        <w:jc w:val="both"/>
        <w:rPr>
          <w:rFonts w:ascii="Times New Roman" w:hAnsi="Times New Roman" w:cs="Times New Roman"/>
          <w:sz w:val="24"/>
          <w:u w:val="single"/>
        </w:rPr>
      </w:pPr>
    </w:p>
    <w:p w14:paraId="02CD8752" w14:textId="77777777" w:rsidR="00C86748" w:rsidRPr="00D5434F" w:rsidRDefault="00C86748" w:rsidP="00C86748">
      <w:pPr>
        <w:pStyle w:val="Prrafodelista"/>
        <w:numPr>
          <w:ilvl w:val="0"/>
          <w:numId w:val="208"/>
        </w:numPr>
        <w:ind w:left="426"/>
        <w:contextualSpacing w:val="0"/>
        <w:jc w:val="both"/>
        <w:rPr>
          <w:bCs/>
        </w:rPr>
      </w:pPr>
      <w:r w:rsidRPr="00D5434F">
        <w:rPr>
          <w:bCs/>
        </w:rPr>
        <w:t>Ejecución de la transferencia de conocimientos:</w:t>
      </w:r>
    </w:p>
    <w:p w14:paraId="21CD0964" w14:textId="77777777" w:rsidR="00C86748" w:rsidRPr="00D5434F" w:rsidRDefault="00C86748" w:rsidP="00C86748">
      <w:pPr>
        <w:ind w:left="360"/>
        <w:jc w:val="both"/>
      </w:pPr>
    </w:p>
    <w:p w14:paraId="51EE0870" w14:textId="77777777" w:rsidR="00C86748" w:rsidRPr="00D5434F" w:rsidRDefault="00C86748" w:rsidP="00C86748">
      <w:pPr>
        <w:ind w:left="360"/>
        <w:jc w:val="both"/>
      </w:pPr>
      <w:r w:rsidRPr="00D5434F">
        <w:t>Una vez que la herramienta de observabilidad de aplicaciones en los ambientes de pruebas esté activa, se realizará la transferencia de conocimientos al menos 10 funcionarios designados de la Gestión Interna de Control y Aseguramiento de la Calidad (QA), según lo indique el administrador del contrato.</w:t>
      </w:r>
    </w:p>
    <w:p w14:paraId="33C689A1" w14:textId="77777777" w:rsidR="00C86748" w:rsidRPr="00D5434F" w:rsidRDefault="00C86748" w:rsidP="00C86748">
      <w:pPr>
        <w:jc w:val="both"/>
        <w:rPr>
          <w:b/>
          <w:bCs/>
        </w:rPr>
      </w:pPr>
    </w:p>
    <w:p w14:paraId="629AB044" w14:textId="77777777" w:rsidR="00C86748" w:rsidRPr="00D5434F" w:rsidRDefault="00C86748" w:rsidP="00C86748">
      <w:pPr>
        <w:pStyle w:val="Prrafodelista"/>
        <w:numPr>
          <w:ilvl w:val="0"/>
          <w:numId w:val="208"/>
        </w:numPr>
        <w:ind w:left="426"/>
        <w:contextualSpacing w:val="0"/>
        <w:jc w:val="both"/>
        <w:rPr>
          <w:bCs/>
        </w:rPr>
      </w:pPr>
      <w:r w:rsidRPr="00D5434F">
        <w:rPr>
          <w:bCs/>
        </w:rPr>
        <w:t>Modalidad y duración:</w:t>
      </w:r>
    </w:p>
    <w:p w14:paraId="6369052E" w14:textId="77777777" w:rsidR="00C86748" w:rsidRPr="00D5434F" w:rsidRDefault="00C86748" w:rsidP="00C86748">
      <w:pPr>
        <w:ind w:left="360"/>
        <w:jc w:val="both"/>
      </w:pPr>
    </w:p>
    <w:p w14:paraId="4EF8A5CE" w14:textId="77777777" w:rsidR="00C86748" w:rsidRPr="00D5434F" w:rsidRDefault="00C86748" w:rsidP="00C86748">
      <w:pPr>
        <w:ind w:left="360"/>
        <w:jc w:val="both"/>
      </w:pPr>
      <w:r w:rsidRPr="00D5434F">
        <w:t>La transferencia de conocimientos será presencial y deberá realizarse en un espacio adecuado gestionado por el contratista, con una duración mínima de 30 horas.</w:t>
      </w:r>
    </w:p>
    <w:p w14:paraId="33FD9F7C" w14:textId="77777777" w:rsidR="00C86748" w:rsidRPr="00D5434F" w:rsidRDefault="00C86748" w:rsidP="00C86748">
      <w:pPr>
        <w:ind w:left="360"/>
        <w:jc w:val="both"/>
      </w:pPr>
    </w:p>
    <w:p w14:paraId="23DC351C" w14:textId="77777777" w:rsidR="00C86748" w:rsidRPr="00D5434F" w:rsidRDefault="00C86748" w:rsidP="00C86748">
      <w:pPr>
        <w:pStyle w:val="Prrafodelista"/>
        <w:numPr>
          <w:ilvl w:val="0"/>
          <w:numId w:val="208"/>
        </w:numPr>
        <w:ind w:left="426"/>
        <w:contextualSpacing w:val="0"/>
        <w:jc w:val="both"/>
        <w:rPr>
          <w:bCs/>
        </w:rPr>
      </w:pPr>
      <w:r w:rsidRPr="00D5434F">
        <w:rPr>
          <w:bCs/>
        </w:rPr>
        <w:lastRenderedPageBreak/>
        <w:t>Materiales y recursos:</w:t>
      </w:r>
    </w:p>
    <w:p w14:paraId="51EE3D93" w14:textId="77777777" w:rsidR="00C86748" w:rsidRPr="00D5434F" w:rsidRDefault="00C86748" w:rsidP="00C86748">
      <w:pPr>
        <w:ind w:left="360"/>
        <w:jc w:val="both"/>
      </w:pPr>
      <w:r w:rsidRPr="00D5434F">
        <w:t>El contratista proporcionará todos los materiales, recursos y talleres necesarios para facilitar la correcta comprensión del contenido y asegurar la adquisición de las habilidades requeridas por los asistentes.</w:t>
      </w:r>
    </w:p>
    <w:p w14:paraId="3BBD1867" w14:textId="77777777" w:rsidR="00C86748" w:rsidRPr="00D5434F" w:rsidRDefault="00C86748" w:rsidP="00C86748">
      <w:pPr>
        <w:ind w:left="360"/>
        <w:jc w:val="both"/>
      </w:pPr>
    </w:p>
    <w:p w14:paraId="605E05C0" w14:textId="77777777" w:rsidR="00C86748" w:rsidRPr="00D5434F" w:rsidRDefault="00C86748" w:rsidP="00C86748">
      <w:pPr>
        <w:pStyle w:val="Prrafodelista"/>
        <w:numPr>
          <w:ilvl w:val="0"/>
          <w:numId w:val="208"/>
        </w:numPr>
        <w:ind w:left="426"/>
        <w:contextualSpacing w:val="0"/>
        <w:jc w:val="both"/>
        <w:rPr>
          <w:bCs/>
        </w:rPr>
      </w:pPr>
      <w:r w:rsidRPr="00D5434F">
        <w:rPr>
          <w:bCs/>
        </w:rPr>
        <w:t>Logística:</w:t>
      </w:r>
    </w:p>
    <w:p w14:paraId="120F8AE4" w14:textId="77777777" w:rsidR="00C86748" w:rsidRPr="00D5434F" w:rsidRDefault="00C86748" w:rsidP="00C86748">
      <w:pPr>
        <w:ind w:left="360"/>
        <w:jc w:val="both"/>
      </w:pPr>
      <w:r w:rsidRPr="00D5434F">
        <w:t>La logística de la transferencia de conocimientos será responsabilidad del contratista, incluyendo la provisión de un computador para cada participante.</w:t>
      </w:r>
    </w:p>
    <w:p w14:paraId="79501521" w14:textId="77777777" w:rsidR="00C86748" w:rsidRPr="00D5434F" w:rsidRDefault="00C86748" w:rsidP="00C86748">
      <w:pPr>
        <w:jc w:val="both"/>
      </w:pPr>
    </w:p>
    <w:p w14:paraId="10479E0F" w14:textId="77777777" w:rsidR="00C86748" w:rsidRPr="00D5434F" w:rsidRDefault="00C86748" w:rsidP="00C86748">
      <w:pPr>
        <w:pStyle w:val="Prrafodelista"/>
        <w:numPr>
          <w:ilvl w:val="0"/>
          <w:numId w:val="208"/>
        </w:numPr>
        <w:ind w:left="426"/>
        <w:contextualSpacing w:val="0"/>
        <w:jc w:val="both"/>
        <w:rPr>
          <w:bCs/>
        </w:rPr>
      </w:pPr>
      <w:r w:rsidRPr="00D5434F">
        <w:rPr>
          <w:bCs/>
        </w:rPr>
        <w:t>Idioma:</w:t>
      </w:r>
    </w:p>
    <w:p w14:paraId="26875DB9" w14:textId="77777777" w:rsidR="00C86748" w:rsidRPr="00D5434F" w:rsidRDefault="00C86748" w:rsidP="00C86748">
      <w:pPr>
        <w:ind w:left="360"/>
        <w:jc w:val="both"/>
      </w:pPr>
      <w:r w:rsidRPr="00D5434F">
        <w:t>La transferencia de conocimientos será impartida en español. Si es necesario, se contará con un traductor para asegurar la comprensión de todo el contenido.</w:t>
      </w:r>
    </w:p>
    <w:p w14:paraId="3223457E" w14:textId="77777777" w:rsidR="00C86748" w:rsidRPr="00D5434F" w:rsidRDefault="00C86748" w:rsidP="00C86748">
      <w:pPr>
        <w:jc w:val="both"/>
        <w:rPr>
          <w:b/>
          <w:bCs/>
        </w:rPr>
      </w:pPr>
    </w:p>
    <w:p w14:paraId="0E2DD0F6" w14:textId="77777777" w:rsidR="00C86748" w:rsidRPr="00D5434F" w:rsidRDefault="00C86748" w:rsidP="00C86748">
      <w:pPr>
        <w:pStyle w:val="Prrafodelista"/>
        <w:numPr>
          <w:ilvl w:val="0"/>
          <w:numId w:val="208"/>
        </w:numPr>
        <w:ind w:left="426"/>
        <w:contextualSpacing w:val="0"/>
        <w:jc w:val="both"/>
        <w:rPr>
          <w:bCs/>
        </w:rPr>
      </w:pPr>
      <w:r w:rsidRPr="00D5434F">
        <w:rPr>
          <w:bCs/>
        </w:rPr>
        <w:t>Contenido:</w:t>
      </w:r>
    </w:p>
    <w:p w14:paraId="0EB62D36" w14:textId="77777777" w:rsidR="00C86748" w:rsidRPr="00D5434F" w:rsidRDefault="00C86748" w:rsidP="00C86748">
      <w:pPr>
        <w:ind w:left="360"/>
        <w:jc w:val="both"/>
      </w:pPr>
      <w:r w:rsidRPr="00D5434F">
        <w:t>La transferencia de conocimientos cubrirá todos los temas necesarios para que los funcionarios puedan operar el servicio.</w:t>
      </w:r>
    </w:p>
    <w:p w14:paraId="7DF11ACC" w14:textId="77777777" w:rsidR="00C86748" w:rsidRPr="00D5434F" w:rsidRDefault="00C86748" w:rsidP="00C86748">
      <w:pPr>
        <w:jc w:val="both"/>
        <w:rPr>
          <w:b/>
          <w:bCs/>
        </w:rPr>
      </w:pPr>
    </w:p>
    <w:p w14:paraId="259E0E6E" w14:textId="77777777" w:rsidR="00C86748" w:rsidRPr="00D5434F" w:rsidRDefault="00C86748" w:rsidP="00C86748">
      <w:pPr>
        <w:jc w:val="both"/>
        <w:rPr>
          <w:b/>
          <w:bCs/>
          <w:u w:val="single"/>
        </w:rPr>
      </w:pPr>
      <w:r w:rsidRPr="00D5434F">
        <w:rPr>
          <w:b/>
          <w:bCs/>
          <w:u w:val="single"/>
        </w:rPr>
        <w:t>Soporte Especializado</w:t>
      </w:r>
    </w:p>
    <w:p w14:paraId="3B9C516D" w14:textId="77777777" w:rsidR="00C86748" w:rsidRPr="00D5434F" w:rsidRDefault="00C86748" w:rsidP="00C86748">
      <w:pPr>
        <w:jc w:val="both"/>
      </w:pPr>
    </w:p>
    <w:p w14:paraId="76EC96AA" w14:textId="77777777" w:rsidR="00C86748" w:rsidRPr="00D5434F" w:rsidRDefault="00C86748" w:rsidP="00C86748">
      <w:pPr>
        <w:pStyle w:val="Prrafodelista"/>
        <w:numPr>
          <w:ilvl w:val="0"/>
          <w:numId w:val="208"/>
        </w:numPr>
        <w:ind w:left="426"/>
        <w:contextualSpacing w:val="0"/>
        <w:jc w:val="both"/>
        <w:rPr>
          <w:bCs/>
        </w:rPr>
      </w:pPr>
      <w:r w:rsidRPr="00D5434F">
        <w:rPr>
          <w:bCs/>
        </w:rPr>
        <w:t>Portal en línea para órdenes de trabajo:</w:t>
      </w:r>
    </w:p>
    <w:p w14:paraId="6D5CF051" w14:textId="77777777" w:rsidR="00C86748" w:rsidRPr="00D5434F" w:rsidRDefault="00C86748" w:rsidP="00C86748">
      <w:pPr>
        <w:ind w:left="360"/>
        <w:jc w:val="both"/>
        <w:rPr>
          <w:rFonts w:eastAsia="Calibri"/>
        </w:rPr>
      </w:pPr>
    </w:p>
    <w:p w14:paraId="217C374F" w14:textId="77777777" w:rsidR="00C86748" w:rsidRPr="00D5434F" w:rsidRDefault="00C86748" w:rsidP="00C86748">
      <w:pPr>
        <w:tabs>
          <w:tab w:val="num" w:pos="720"/>
        </w:tabs>
        <w:ind w:left="360"/>
        <w:jc w:val="both"/>
        <w:rPr>
          <w:rFonts w:eastAsia="Calibri"/>
        </w:rPr>
      </w:pPr>
      <w:r w:rsidRPr="00D5434F">
        <w:rPr>
          <w:rFonts w:eastAsia="Calibri"/>
        </w:rPr>
        <w:t>El contratista deberá contar un portal en línea, a la que el administrador del contrato del SRI pueda acceder para solicitar órdenes de trabajo.</w:t>
      </w:r>
    </w:p>
    <w:p w14:paraId="35628A1F" w14:textId="77777777" w:rsidR="00C86748" w:rsidRPr="00D5434F" w:rsidRDefault="00C86748" w:rsidP="00C86748">
      <w:pPr>
        <w:tabs>
          <w:tab w:val="num" w:pos="720"/>
        </w:tabs>
        <w:ind w:left="360"/>
        <w:jc w:val="both"/>
        <w:rPr>
          <w:rFonts w:eastAsia="Calibri"/>
        </w:rPr>
      </w:pPr>
    </w:p>
    <w:p w14:paraId="2059987C" w14:textId="77777777" w:rsidR="00C86748" w:rsidRPr="00D5434F" w:rsidRDefault="00C86748" w:rsidP="00C86748">
      <w:pPr>
        <w:ind w:left="360"/>
        <w:jc w:val="both"/>
      </w:pPr>
      <w:r w:rsidRPr="00D5434F">
        <w:t>El portal debe permitir el acceso de un número ilimitado de usuarios, mismos que serán mencionados por el Administrador de Contrato para su creación</w:t>
      </w:r>
    </w:p>
    <w:p w14:paraId="283BA2FE" w14:textId="77777777" w:rsidR="00C86748" w:rsidRPr="00D5434F" w:rsidRDefault="00C86748" w:rsidP="00C86748">
      <w:pPr>
        <w:tabs>
          <w:tab w:val="num" w:pos="720"/>
        </w:tabs>
        <w:ind w:left="360"/>
        <w:jc w:val="both"/>
        <w:rPr>
          <w:rFonts w:eastAsia="Calibri"/>
        </w:rPr>
      </w:pPr>
    </w:p>
    <w:p w14:paraId="12E8AADD" w14:textId="77777777" w:rsidR="00C86748" w:rsidRPr="00D5434F" w:rsidRDefault="00C86748" w:rsidP="00C86748">
      <w:pPr>
        <w:tabs>
          <w:tab w:val="num" w:pos="720"/>
        </w:tabs>
        <w:ind w:left="360"/>
        <w:jc w:val="both"/>
        <w:rPr>
          <w:rFonts w:eastAsia="Calibri"/>
        </w:rPr>
      </w:pPr>
      <w:r w:rsidRPr="00D5434F">
        <w:rPr>
          <w:rFonts w:eastAsia="Calibri"/>
        </w:rPr>
        <w:t>Cada orden de trabajo deberá incluir al menos la siguiente información:</w:t>
      </w:r>
    </w:p>
    <w:p w14:paraId="02EFA9CB" w14:textId="77777777" w:rsidR="00C86748" w:rsidRPr="00D5434F" w:rsidRDefault="00C86748" w:rsidP="00C86748">
      <w:pPr>
        <w:tabs>
          <w:tab w:val="num" w:pos="720"/>
        </w:tabs>
        <w:ind w:left="360"/>
        <w:jc w:val="both"/>
        <w:rPr>
          <w:rFonts w:eastAsia="Calibri"/>
        </w:rPr>
      </w:pPr>
    </w:p>
    <w:p w14:paraId="3F518B7E" w14:textId="77777777" w:rsidR="00C86748" w:rsidRPr="00D5434F" w:rsidRDefault="00C86748" w:rsidP="00C86748">
      <w:pPr>
        <w:pStyle w:val="Prrafodelista"/>
        <w:numPr>
          <w:ilvl w:val="1"/>
          <w:numId w:val="214"/>
        </w:numPr>
        <w:contextualSpacing w:val="0"/>
        <w:jc w:val="both"/>
      </w:pPr>
      <w:r w:rsidRPr="00D5434F">
        <w:t>Fecha y hora de apertura.</w:t>
      </w:r>
    </w:p>
    <w:p w14:paraId="366123D6" w14:textId="77777777" w:rsidR="00C86748" w:rsidRPr="00D5434F" w:rsidRDefault="00C86748" w:rsidP="00C86748">
      <w:pPr>
        <w:pStyle w:val="Prrafodelista"/>
        <w:numPr>
          <w:ilvl w:val="1"/>
          <w:numId w:val="214"/>
        </w:numPr>
        <w:contextualSpacing w:val="0"/>
        <w:jc w:val="both"/>
      </w:pPr>
      <w:r w:rsidRPr="00D5434F">
        <w:t>Descripción del escenario solicitado, incluyendo detalles sobre las aplicaciones y su funcionalidad.</w:t>
      </w:r>
    </w:p>
    <w:p w14:paraId="47A8A906" w14:textId="77777777" w:rsidR="00C86748" w:rsidRPr="00D5434F" w:rsidRDefault="00C86748" w:rsidP="00C86748">
      <w:pPr>
        <w:pStyle w:val="Prrafodelista"/>
        <w:ind w:left="1080"/>
        <w:jc w:val="both"/>
      </w:pPr>
    </w:p>
    <w:p w14:paraId="2C6934AE" w14:textId="77777777" w:rsidR="00C86748" w:rsidRPr="00D5434F" w:rsidRDefault="00C86748" w:rsidP="00C86748">
      <w:pPr>
        <w:pStyle w:val="Prrafodelista"/>
        <w:numPr>
          <w:ilvl w:val="0"/>
          <w:numId w:val="208"/>
        </w:numPr>
        <w:ind w:left="426"/>
        <w:contextualSpacing w:val="0"/>
        <w:jc w:val="both"/>
        <w:rPr>
          <w:bCs/>
        </w:rPr>
      </w:pPr>
      <w:r w:rsidRPr="00D5434F">
        <w:rPr>
          <w:bCs/>
        </w:rPr>
        <w:t>Análisis y propuesta inicial:</w:t>
      </w:r>
    </w:p>
    <w:p w14:paraId="5B16C775" w14:textId="77777777" w:rsidR="00C86748" w:rsidRPr="00D5434F" w:rsidRDefault="00C86748" w:rsidP="00C86748">
      <w:pPr>
        <w:ind w:left="360"/>
        <w:jc w:val="both"/>
        <w:rPr>
          <w:rFonts w:eastAsia="Calibri"/>
        </w:rPr>
      </w:pPr>
    </w:p>
    <w:p w14:paraId="13EEC1F4" w14:textId="77777777" w:rsidR="00C86748" w:rsidRPr="00D5434F" w:rsidRDefault="00C86748" w:rsidP="00C86748">
      <w:pPr>
        <w:ind w:left="360"/>
        <w:jc w:val="both"/>
        <w:rPr>
          <w:rFonts w:eastAsia="Calibri"/>
        </w:rPr>
      </w:pPr>
      <w:r w:rsidRPr="00D5434F">
        <w:rPr>
          <w:rFonts w:eastAsia="Calibri"/>
        </w:rPr>
        <w:t>El contratista analizará la factibilidad de la orden de trabajo registrada y propondrá un cronograma inicial con el detalle de las actividades a realizar.</w:t>
      </w:r>
    </w:p>
    <w:p w14:paraId="49935713" w14:textId="77777777" w:rsidR="00C86748" w:rsidRPr="00D5434F" w:rsidRDefault="00C86748" w:rsidP="00C86748">
      <w:pPr>
        <w:jc w:val="both"/>
        <w:rPr>
          <w:rFonts w:eastAsia="Calibri"/>
          <w:b/>
          <w:bCs/>
        </w:rPr>
      </w:pPr>
    </w:p>
    <w:p w14:paraId="34805EE7" w14:textId="77777777" w:rsidR="00C86748" w:rsidRPr="00D5434F" w:rsidRDefault="00C86748" w:rsidP="00C86748">
      <w:pPr>
        <w:pStyle w:val="Prrafodelista"/>
        <w:numPr>
          <w:ilvl w:val="0"/>
          <w:numId w:val="208"/>
        </w:numPr>
        <w:ind w:left="426"/>
        <w:contextualSpacing w:val="0"/>
        <w:jc w:val="both"/>
        <w:rPr>
          <w:bCs/>
        </w:rPr>
      </w:pPr>
      <w:r w:rsidRPr="00D5434F">
        <w:rPr>
          <w:bCs/>
        </w:rPr>
        <w:t>Revisión y acuerdo de la orden de trabajo:</w:t>
      </w:r>
    </w:p>
    <w:p w14:paraId="3BC58615" w14:textId="77777777" w:rsidR="00C86748" w:rsidRPr="00D5434F" w:rsidRDefault="00C86748" w:rsidP="00C86748">
      <w:pPr>
        <w:ind w:left="360"/>
        <w:jc w:val="both"/>
        <w:rPr>
          <w:rFonts w:eastAsia="Calibri"/>
        </w:rPr>
      </w:pPr>
    </w:p>
    <w:p w14:paraId="23B59604" w14:textId="77777777" w:rsidR="00C86748" w:rsidRPr="00D5434F" w:rsidRDefault="00C86748" w:rsidP="00C86748">
      <w:pPr>
        <w:ind w:left="360"/>
        <w:jc w:val="both"/>
        <w:rPr>
          <w:rFonts w:eastAsia="Calibri"/>
        </w:rPr>
      </w:pPr>
      <w:r w:rsidRPr="00D5434F">
        <w:rPr>
          <w:rFonts w:eastAsia="Calibri"/>
        </w:rPr>
        <w:t>El administrador del contrato y el contratista revisarán conjuntamente la orden de trabajo y el cronograma inicial, llegando a un acuerdo sobre los términos finales.</w:t>
      </w:r>
    </w:p>
    <w:p w14:paraId="0848EEC0" w14:textId="77777777" w:rsidR="00C86748" w:rsidRPr="00D5434F" w:rsidRDefault="00C86748" w:rsidP="00C86748">
      <w:pPr>
        <w:ind w:left="360"/>
        <w:jc w:val="both"/>
        <w:rPr>
          <w:rFonts w:eastAsia="Calibri"/>
        </w:rPr>
      </w:pPr>
    </w:p>
    <w:p w14:paraId="70FBE050" w14:textId="77777777" w:rsidR="00C86748" w:rsidRPr="00D5434F" w:rsidRDefault="00C86748" w:rsidP="00C86748">
      <w:pPr>
        <w:ind w:left="360"/>
        <w:jc w:val="both"/>
        <w:rPr>
          <w:rFonts w:eastAsia="Calibri"/>
        </w:rPr>
      </w:pPr>
      <w:r w:rsidRPr="00D5434F">
        <w:rPr>
          <w:rFonts w:eastAsia="Calibri"/>
        </w:rPr>
        <w:t>La orden de trabajo final deberá contener los siguientes elementos:</w:t>
      </w:r>
    </w:p>
    <w:p w14:paraId="09D94F7B" w14:textId="77777777" w:rsidR="00C86748" w:rsidRPr="00D5434F" w:rsidRDefault="00C86748" w:rsidP="00C86748">
      <w:pPr>
        <w:ind w:left="360"/>
        <w:jc w:val="both"/>
        <w:rPr>
          <w:rFonts w:eastAsia="Calibri"/>
        </w:rPr>
      </w:pPr>
    </w:p>
    <w:p w14:paraId="70CAE33E" w14:textId="77777777" w:rsidR="00C86748" w:rsidRPr="00D5434F" w:rsidRDefault="00C86748" w:rsidP="00C86748">
      <w:pPr>
        <w:numPr>
          <w:ilvl w:val="0"/>
          <w:numId w:val="215"/>
        </w:numPr>
        <w:jc w:val="both"/>
        <w:rPr>
          <w:rFonts w:eastAsia="Calibri"/>
        </w:rPr>
      </w:pPr>
      <w:r w:rsidRPr="00D5434F">
        <w:rPr>
          <w:rFonts w:eastAsia="Calibri"/>
        </w:rPr>
        <w:t>Descripción del escenario.</w:t>
      </w:r>
    </w:p>
    <w:p w14:paraId="327CBF41" w14:textId="77777777" w:rsidR="00C86748" w:rsidRPr="00D5434F" w:rsidRDefault="00C86748" w:rsidP="00C86748">
      <w:pPr>
        <w:numPr>
          <w:ilvl w:val="0"/>
          <w:numId w:val="215"/>
        </w:numPr>
        <w:jc w:val="both"/>
        <w:rPr>
          <w:rFonts w:eastAsia="Calibri"/>
        </w:rPr>
      </w:pPr>
      <w:r w:rsidRPr="00D5434F">
        <w:rPr>
          <w:rFonts w:eastAsia="Calibri"/>
        </w:rPr>
        <w:t>Alcance del trabajo.</w:t>
      </w:r>
    </w:p>
    <w:p w14:paraId="76C1F2A8" w14:textId="77777777" w:rsidR="00C86748" w:rsidRPr="00D5434F" w:rsidRDefault="00C86748" w:rsidP="00C86748">
      <w:pPr>
        <w:numPr>
          <w:ilvl w:val="0"/>
          <w:numId w:val="215"/>
        </w:numPr>
        <w:jc w:val="both"/>
        <w:rPr>
          <w:rFonts w:eastAsia="Calibri"/>
        </w:rPr>
      </w:pPr>
      <w:r w:rsidRPr="00D5434F">
        <w:rPr>
          <w:rFonts w:eastAsia="Calibri"/>
        </w:rPr>
        <w:t>Cronograma propuesto con el número de horas asignadas para la implementación.</w:t>
      </w:r>
    </w:p>
    <w:p w14:paraId="09871344" w14:textId="77777777" w:rsidR="00C86748" w:rsidRPr="00D5434F" w:rsidRDefault="00C86748" w:rsidP="00C86748">
      <w:pPr>
        <w:numPr>
          <w:ilvl w:val="0"/>
          <w:numId w:val="215"/>
        </w:numPr>
        <w:jc w:val="both"/>
        <w:rPr>
          <w:rFonts w:eastAsia="Calibri"/>
        </w:rPr>
      </w:pPr>
      <w:r w:rsidRPr="00D5434F">
        <w:rPr>
          <w:rFonts w:eastAsia="Calibri"/>
        </w:rPr>
        <w:lastRenderedPageBreak/>
        <w:t>Descripción del producto esperado y sus criterios de aceptación.</w:t>
      </w:r>
    </w:p>
    <w:p w14:paraId="1DFAD17A" w14:textId="77777777" w:rsidR="00C86748" w:rsidRPr="00D5434F" w:rsidRDefault="00C86748" w:rsidP="00C86748">
      <w:pPr>
        <w:jc w:val="both"/>
        <w:rPr>
          <w:rFonts w:eastAsia="Calibri"/>
        </w:rPr>
      </w:pPr>
    </w:p>
    <w:p w14:paraId="3A42EA85" w14:textId="77777777" w:rsidR="00C86748" w:rsidRPr="00D5434F" w:rsidRDefault="00C86748" w:rsidP="00C86748">
      <w:pPr>
        <w:pStyle w:val="Prrafodelista"/>
        <w:numPr>
          <w:ilvl w:val="0"/>
          <w:numId w:val="208"/>
        </w:numPr>
        <w:ind w:left="426"/>
        <w:contextualSpacing w:val="0"/>
        <w:jc w:val="both"/>
        <w:rPr>
          <w:bCs/>
        </w:rPr>
      </w:pPr>
      <w:r w:rsidRPr="00D5434F">
        <w:rPr>
          <w:bCs/>
        </w:rPr>
        <w:t xml:space="preserve">Acceso del contratista a la plataforma de gestión </w:t>
      </w:r>
    </w:p>
    <w:p w14:paraId="342BC8CF" w14:textId="77777777" w:rsidR="00C86748" w:rsidRPr="00D5434F" w:rsidRDefault="00C86748" w:rsidP="00C86748">
      <w:pPr>
        <w:jc w:val="both"/>
      </w:pPr>
    </w:p>
    <w:p w14:paraId="0EC37489" w14:textId="77777777" w:rsidR="00C86748" w:rsidRPr="00D5434F" w:rsidRDefault="00C86748" w:rsidP="00C86748">
      <w:pPr>
        <w:pStyle w:val="Prrafodelista"/>
        <w:ind w:left="360"/>
        <w:jc w:val="both"/>
      </w:pPr>
      <w:r w:rsidRPr="00D5434F">
        <w:t>El acceso del contratista a la plataforma de gestión será con permisos estrictamente necesarios, que le permita realizar las acciones adecuadas para el cumplimiento contractual y del soporte especializado, con el acompañamiento exclusivo del personal de la Gestión Interna de Control y Aseguramiento de Calidad (QA).</w:t>
      </w:r>
    </w:p>
    <w:p w14:paraId="7B5A5C3F" w14:textId="77777777" w:rsidR="00C86748" w:rsidRPr="00D5434F" w:rsidRDefault="00C86748" w:rsidP="00C86748">
      <w:pPr>
        <w:jc w:val="both"/>
      </w:pPr>
    </w:p>
    <w:p w14:paraId="5491CABB" w14:textId="77777777" w:rsidR="00C86748" w:rsidRPr="00D5434F" w:rsidRDefault="00C86748" w:rsidP="00C86748">
      <w:pPr>
        <w:pStyle w:val="Prrafodelista"/>
        <w:numPr>
          <w:ilvl w:val="0"/>
          <w:numId w:val="212"/>
        </w:numPr>
        <w:contextualSpacing w:val="0"/>
        <w:jc w:val="both"/>
        <w:rPr>
          <w:b/>
        </w:rPr>
      </w:pPr>
      <w:r w:rsidRPr="00D5434F">
        <w:rPr>
          <w:b/>
        </w:rPr>
        <w:t>SERVICIOS ESPERADOS</w:t>
      </w:r>
    </w:p>
    <w:p w14:paraId="781B4CDC" w14:textId="77777777" w:rsidR="00C86748" w:rsidRPr="00D5434F" w:rsidRDefault="00C86748" w:rsidP="00C86748">
      <w:pPr>
        <w:jc w:val="both"/>
        <w:rPr>
          <w:b/>
        </w:rPr>
      </w:pPr>
    </w:p>
    <w:p w14:paraId="4A608776" w14:textId="77777777" w:rsidR="00C86748" w:rsidRPr="00D5434F" w:rsidRDefault="00C86748" w:rsidP="00C86748">
      <w:pPr>
        <w:jc w:val="both"/>
        <w:rPr>
          <w:b/>
        </w:rPr>
      </w:pPr>
      <w:r w:rsidRPr="00D5434F">
        <w:rPr>
          <w:b/>
        </w:rPr>
        <w:t>Suscripciones y soporte de fábrica</w:t>
      </w:r>
    </w:p>
    <w:p w14:paraId="7439974D" w14:textId="77777777" w:rsidR="00C86748" w:rsidRPr="00D5434F" w:rsidRDefault="00C86748" w:rsidP="00C86748">
      <w:pPr>
        <w:jc w:val="both"/>
        <w:rPr>
          <w:b/>
        </w:rPr>
      </w:pPr>
    </w:p>
    <w:p w14:paraId="606E5237" w14:textId="77777777" w:rsidR="00C86748" w:rsidRPr="00D5434F" w:rsidRDefault="00C86748" w:rsidP="00C86748">
      <w:pPr>
        <w:jc w:val="both"/>
        <w:rPr>
          <w:b/>
          <w:u w:val="single"/>
        </w:rPr>
      </w:pPr>
      <w:r w:rsidRPr="00D5434F">
        <w:rPr>
          <w:b/>
          <w:u w:val="single"/>
        </w:rPr>
        <w:t>Suscripciones</w:t>
      </w:r>
    </w:p>
    <w:p w14:paraId="035501E5" w14:textId="77777777" w:rsidR="00C86748" w:rsidRPr="00D5434F" w:rsidRDefault="00C86748" w:rsidP="00C86748">
      <w:pPr>
        <w:jc w:val="both"/>
        <w:rPr>
          <w:b/>
          <w:u w:val="single"/>
        </w:rPr>
      </w:pPr>
    </w:p>
    <w:p w14:paraId="6F364F9B" w14:textId="77777777" w:rsidR="00C86748" w:rsidRPr="00D5434F" w:rsidRDefault="00C86748" w:rsidP="00C86748">
      <w:pPr>
        <w:pStyle w:val="Prrafodelista"/>
        <w:ind w:left="0"/>
        <w:jc w:val="both"/>
      </w:pPr>
      <w:r w:rsidRPr="00D5434F">
        <w:t>Suscripciones activas: Acceso a la herramienta de observabilidad de aplicaciones en los ambientes de pruebas en modalidad multiusuario que incluye soporte de fábrica.</w:t>
      </w:r>
    </w:p>
    <w:p w14:paraId="1198EDF7" w14:textId="77777777" w:rsidR="00C86748" w:rsidRPr="00D5434F" w:rsidRDefault="00C86748" w:rsidP="00C86748">
      <w:pPr>
        <w:pStyle w:val="Prrafodelista"/>
        <w:ind w:left="0"/>
        <w:jc w:val="both"/>
      </w:pPr>
    </w:p>
    <w:p w14:paraId="32EDE27D" w14:textId="77777777" w:rsidR="00C86748" w:rsidRPr="00D5434F" w:rsidRDefault="00C86748" w:rsidP="00C86748">
      <w:pPr>
        <w:jc w:val="both"/>
        <w:rPr>
          <w:b/>
          <w:bCs/>
          <w:u w:val="single"/>
          <w:lang w:eastAsia="ar-SA"/>
        </w:rPr>
      </w:pPr>
      <w:r w:rsidRPr="00D5434F">
        <w:rPr>
          <w:b/>
          <w:bCs/>
          <w:u w:val="single"/>
          <w:lang w:eastAsia="ar-SA"/>
        </w:rPr>
        <w:t>Soporte de fábrica</w:t>
      </w:r>
    </w:p>
    <w:p w14:paraId="6B16B35E" w14:textId="77777777" w:rsidR="00C86748" w:rsidRPr="00D5434F" w:rsidRDefault="00C86748" w:rsidP="00C86748">
      <w:pPr>
        <w:pStyle w:val="Prrafodelista"/>
        <w:ind w:left="360"/>
        <w:jc w:val="both"/>
        <w:rPr>
          <w:bCs/>
          <w:lang w:eastAsia="ar-SA"/>
        </w:rPr>
      </w:pPr>
    </w:p>
    <w:p w14:paraId="60EC14CF" w14:textId="77777777" w:rsidR="00C86748" w:rsidRPr="00D5434F" w:rsidRDefault="00C86748" w:rsidP="00C86748">
      <w:pPr>
        <w:pStyle w:val="Prrafodelista"/>
        <w:numPr>
          <w:ilvl w:val="0"/>
          <w:numId w:val="198"/>
        </w:numPr>
        <w:contextualSpacing w:val="0"/>
        <w:jc w:val="both"/>
        <w:rPr>
          <w:lang w:eastAsia="ar-SA"/>
        </w:rPr>
      </w:pPr>
      <w:r w:rsidRPr="00D5434F">
        <w:rPr>
          <w:lang w:eastAsia="ar-SA"/>
        </w:rPr>
        <w:t>Gestión de casos:</w:t>
      </w:r>
    </w:p>
    <w:p w14:paraId="5BE7262F" w14:textId="77777777" w:rsidR="00C86748" w:rsidRPr="00D5434F" w:rsidRDefault="00C86748" w:rsidP="00C86748">
      <w:pPr>
        <w:pStyle w:val="Prrafodelista"/>
        <w:ind w:left="360"/>
        <w:jc w:val="both"/>
        <w:rPr>
          <w:bCs/>
          <w:lang w:eastAsia="ar-SA"/>
        </w:rPr>
      </w:pPr>
    </w:p>
    <w:p w14:paraId="4DB0C2DF" w14:textId="77777777" w:rsidR="00C86748" w:rsidRPr="00D5434F" w:rsidRDefault="00C86748" w:rsidP="00C86748">
      <w:pPr>
        <w:pStyle w:val="Prrafodelista"/>
        <w:ind w:left="360"/>
        <w:jc w:val="both"/>
        <w:rPr>
          <w:bCs/>
          <w:lang w:eastAsia="ar-SA"/>
        </w:rPr>
      </w:pPr>
      <w:r w:rsidRPr="00D5434F">
        <w:rPr>
          <w:bCs/>
          <w:lang w:eastAsia="ar-SA"/>
        </w:rPr>
        <w:t>El contratista deberá entregar un procedimiento documentado para la apertura, seguimiento, escalamiento y cierre de casos con el proveedor y fabricante, aprobado por el administrador del contrato.</w:t>
      </w:r>
    </w:p>
    <w:p w14:paraId="1130D123" w14:textId="77777777" w:rsidR="00C86748" w:rsidRPr="00D5434F" w:rsidRDefault="00C86748" w:rsidP="00C86748">
      <w:pPr>
        <w:pStyle w:val="Prrafodelista"/>
        <w:ind w:left="360"/>
        <w:jc w:val="both"/>
        <w:rPr>
          <w:bCs/>
          <w:lang w:eastAsia="ar-SA"/>
        </w:rPr>
      </w:pPr>
    </w:p>
    <w:p w14:paraId="2441D42F" w14:textId="77777777" w:rsidR="005D7414" w:rsidRDefault="00C86748" w:rsidP="00C86748">
      <w:pPr>
        <w:pStyle w:val="Prrafodelista"/>
        <w:numPr>
          <w:ilvl w:val="0"/>
          <w:numId w:val="198"/>
        </w:numPr>
        <w:contextualSpacing w:val="0"/>
        <w:jc w:val="both"/>
        <w:rPr>
          <w:lang w:eastAsia="ar-SA"/>
        </w:rPr>
      </w:pPr>
      <w:r w:rsidRPr="00D5434F">
        <w:rPr>
          <w:lang w:eastAsia="ar-SA"/>
        </w:rPr>
        <w:t>Acceso durante el soporte:</w:t>
      </w:r>
    </w:p>
    <w:p w14:paraId="18D3E350" w14:textId="0C75C746" w:rsidR="00C86748" w:rsidRPr="00D5434F" w:rsidRDefault="00C86748" w:rsidP="005D7414">
      <w:pPr>
        <w:pStyle w:val="Prrafodelista"/>
        <w:ind w:left="360"/>
        <w:contextualSpacing w:val="0"/>
        <w:jc w:val="both"/>
        <w:rPr>
          <w:lang w:eastAsia="ar-SA"/>
        </w:rPr>
      </w:pPr>
    </w:p>
    <w:p w14:paraId="13C4455D" w14:textId="77777777" w:rsidR="00C86748" w:rsidRPr="00D5434F" w:rsidRDefault="00C86748" w:rsidP="00C86748">
      <w:pPr>
        <w:pStyle w:val="Prrafodelista"/>
        <w:ind w:left="360"/>
        <w:jc w:val="both"/>
        <w:rPr>
          <w:bCs/>
          <w:lang w:eastAsia="ar-SA"/>
        </w:rPr>
      </w:pPr>
      <w:r w:rsidRPr="00D5434F">
        <w:rPr>
          <w:bCs/>
          <w:lang w:eastAsia="ar-SA"/>
        </w:rPr>
        <w:t>Durante el período de vigencia del soporte de fábrica, el SRI tendrá acceso a:</w:t>
      </w:r>
    </w:p>
    <w:p w14:paraId="6BA5B755" w14:textId="77777777" w:rsidR="00C86748" w:rsidRPr="00D5434F" w:rsidRDefault="00C86748" w:rsidP="00C86748">
      <w:pPr>
        <w:pStyle w:val="Prrafodelista"/>
        <w:numPr>
          <w:ilvl w:val="1"/>
          <w:numId w:val="198"/>
        </w:numPr>
        <w:contextualSpacing w:val="0"/>
        <w:jc w:val="both"/>
        <w:rPr>
          <w:bCs/>
          <w:lang w:eastAsia="ar-SA"/>
        </w:rPr>
      </w:pPr>
      <w:r w:rsidRPr="00D5434F">
        <w:rPr>
          <w:bCs/>
          <w:lang w:eastAsia="ar-SA"/>
        </w:rPr>
        <w:t>Nuevas versiones y actualizaciones de los agentes y del proxy (gateway) para la comunicación entre la infraestructura y el SaaS.</w:t>
      </w:r>
    </w:p>
    <w:p w14:paraId="4F771AB5" w14:textId="77777777" w:rsidR="00C86748" w:rsidRPr="00D5434F" w:rsidRDefault="00C86748" w:rsidP="00C86748">
      <w:pPr>
        <w:pStyle w:val="Prrafodelista"/>
        <w:numPr>
          <w:ilvl w:val="1"/>
          <w:numId w:val="198"/>
        </w:numPr>
        <w:contextualSpacing w:val="0"/>
        <w:jc w:val="both"/>
        <w:rPr>
          <w:bCs/>
          <w:lang w:eastAsia="ar-SA"/>
        </w:rPr>
      </w:pPr>
      <w:r w:rsidRPr="00D5434F">
        <w:rPr>
          <w:bCs/>
          <w:lang w:eastAsia="ar-SA"/>
        </w:rPr>
        <w:t>Apertura directa de casos con el fabricante.</w:t>
      </w:r>
    </w:p>
    <w:p w14:paraId="27488213" w14:textId="77777777" w:rsidR="00C86748" w:rsidRPr="00D5434F" w:rsidRDefault="00C86748" w:rsidP="00C86748">
      <w:pPr>
        <w:pStyle w:val="Prrafodelista"/>
        <w:numPr>
          <w:ilvl w:val="1"/>
          <w:numId w:val="198"/>
        </w:numPr>
        <w:contextualSpacing w:val="0"/>
        <w:jc w:val="both"/>
        <w:rPr>
          <w:bCs/>
          <w:lang w:eastAsia="ar-SA"/>
        </w:rPr>
      </w:pPr>
      <w:r w:rsidRPr="00D5434F">
        <w:rPr>
          <w:bCs/>
          <w:lang w:eastAsia="ar-SA"/>
        </w:rPr>
        <w:t xml:space="preserve">Base de conocimientos del fabricante. </w:t>
      </w:r>
    </w:p>
    <w:p w14:paraId="23B2D118" w14:textId="77777777" w:rsidR="00C86748" w:rsidRPr="00D5434F" w:rsidRDefault="00C86748" w:rsidP="00C86748">
      <w:pPr>
        <w:jc w:val="both"/>
        <w:rPr>
          <w:bCs/>
          <w:lang w:eastAsia="ar-SA"/>
        </w:rPr>
      </w:pPr>
    </w:p>
    <w:p w14:paraId="1E0C566B" w14:textId="77777777" w:rsidR="00C86748" w:rsidRPr="00D5434F" w:rsidRDefault="00C86748" w:rsidP="00C86748">
      <w:pPr>
        <w:pStyle w:val="Prrafodelista"/>
        <w:numPr>
          <w:ilvl w:val="0"/>
          <w:numId w:val="198"/>
        </w:numPr>
        <w:contextualSpacing w:val="0"/>
        <w:jc w:val="both"/>
        <w:rPr>
          <w:bCs/>
          <w:lang w:eastAsia="ar-SA"/>
        </w:rPr>
      </w:pPr>
      <w:r w:rsidRPr="00D5434F">
        <w:rPr>
          <w:bCs/>
          <w:lang w:eastAsia="ar-SA"/>
        </w:rPr>
        <w:t>SLA para soporte de fábrica</w:t>
      </w:r>
    </w:p>
    <w:p w14:paraId="5A5C1266" w14:textId="77777777" w:rsidR="00C86748" w:rsidRPr="00D5434F" w:rsidRDefault="00C86748" w:rsidP="00C86748">
      <w:pPr>
        <w:jc w:val="both"/>
        <w:rPr>
          <w:b/>
          <w:bCs/>
          <w:lang w:eastAsia="ar-SA"/>
        </w:rPr>
      </w:pPr>
    </w:p>
    <w:tbl>
      <w:tblPr>
        <w:tblW w:w="0" w:type="auto"/>
        <w:jc w:val="center"/>
        <w:tblCellMar>
          <w:left w:w="70" w:type="dxa"/>
          <w:right w:w="70" w:type="dxa"/>
        </w:tblCellMar>
        <w:tblLook w:val="04A0" w:firstRow="1" w:lastRow="0" w:firstColumn="1" w:lastColumn="0" w:noHBand="0" w:noVBand="1"/>
      </w:tblPr>
      <w:tblGrid>
        <w:gridCol w:w="1167"/>
        <w:gridCol w:w="4156"/>
        <w:gridCol w:w="4027"/>
      </w:tblGrid>
      <w:tr w:rsidR="00C86748" w:rsidRPr="00D5434F" w14:paraId="1B9A386E" w14:textId="77777777" w:rsidTr="005652E5">
        <w:trPr>
          <w:trHeight w:val="469"/>
          <w:jc w:val="center"/>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14:paraId="193AB07E" w14:textId="77777777" w:rsidR="00C86748" w:rsidRPr="00D5434F" w:rsidRDefault="00C86748" w:rsidP="00C86748">
            <w:pPr>
              <w:jc w:val="both"/>
              <w:rPr>
                <w:b/>
                <w:bCs/>
                <w:color w:val="000000"/>
              </w:rPr>
            </w:pPr>
            <w:r w:rsidRPr="00D5434F">
              <w:rPr>
                <w:b/>
                <w:bCs/>
                <w:color w:val="000000"/>
              </w:rPr>
              <w:t xml:space="preserve">Severidad </w:t>
            </w:r>
          </w:p>
        </w:tc>
        <w:tc>
          <w:tcPr>
            <w:tcW w:w="0" w:type="auto"/>
            <w:gridSpan w:val="2"/>
            <w:tcBorders>
              <w:top w:val="single" w:sz="4" w:space="0" w:color="auto"/>
              <w:left w:val="nil"/>
              <w:bottom w:val="single" w:sz="4" w:space="0" w:color="auto"/>
              <w:right w:val="single" w:sz="4" w:space="0" w:color="auto"/>
            </w:tcBorders>
            <w:shd w:val="clear" w:color="000000" w:fill="FFFFFF"/>
            <w:vAlign w:val="center"/>
            <w:hideMark/>
          </w:tcPr>
          <w:p w14:paraId="7B9198A7" w14:textId="77777777" w:rsidR="00C86748" w:rsidRPr="00D5434F" w:rsidRDefault="00C86748" w:rsidP="00C86748">
            <w:pPr>
              <w:jc w:val="both"/>
              <w:rPr>
                <w:b/>
                <w:bCs/>
                <w:color w:val="000000"/>
              </w:rPr>
            </w:pPr>
            <w:r w:rsidRPr="00D5434F">
              <w:rPr>
                <w:b/>
                <w:bCs/>
                <w:color w:val="000000"/>
              </w:rPr>
              <w:t>Tiempo de respuesta a la solicitud</w:t>
            </w:r>
          </w:p>
        </w:tc>
      </w:tr>
      <w:tr w:rsidR="00C86748" w:rsidRPr="00D5434F" w14:paraId="79BF2668" w14:textId="77777777" w:rsidTr="005652E5">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06738DE2" w14:textId="77777777" w:rsidR="00C86748" w:rsidRPr="00D5434F" w:rsidRDefault="00C86748" w:rsidP="00C86748">
            <w:pPr>
              <w:jc w:val="both"/>
              <w:rPr>
                <w:color w:val="000000"/>
              </w:rPr>
            </w:pPr>
            <w:r w:rsidRPr="00D5434F">
              <w:rPr>
                <w:color w:val="000000"/>
              </w:rPr>
              <w:t>1: Critico</w:t>
            </w:r>
          </w:p>
        </w:tc>
        <w:tc>
          <w:tcPr>
            <w:tcW w:w="0" w:type="auto"/>
            <w:gridSpan w:val="2"/>
            <w:tcBorders>
              <w:top w:val="nil"/>
              <w:left w:val="nil"/>
              <w:bottom w:val="single" w:sz="4" w:space="0" w:color="auto"/>
              <w:right w:val="single" w:sz="4" w:space="0" w:color="auto"/>
            </w:tcBorders>
            <w:shd w:val="clear" w:color="000000" w:fill="FFFFFF"/>
            <w:vAlign w:val="center"/>
          </w:tcPr>
          <w:p w14:paraId="1A16DA3D" w14:textId="77777777" w:rsidR="00C86748" w:rsidRPr="00D5434F" w:rsidRDefault="00C86748" w:rsidP="00C86748">
            <w:pPr>
              <w:jc w:val="both"/>
              <w:rPr>
                <w:color w:val="000000"/>
              </w:rPr>
            </w:pPr>
            <w:r w:rsidRPr="00D5434F">
              <w:rPr>
                <w:color w:val="000000"/>
              </w:rPr>
              <w:t>2 horas</w:t>
            </w:r>
          </w:p>
        </w:tc>
      </w:tr>
      <w:tr w:rsidR="00C86748" w:rsidRPr="00D5434F" w14:paraId="7E46D162" w14:textId="77777777" w:rsidTr="005652E5">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531523A" w14:textId="77777777" w:rsidR="00C86748" w:rsidRPr="00D5434F" w:rsidRDefault="00C86748" w:rsidP="00C86748">
            <w:pPr>
              <w:jc w:val="both"/>
              <w:rPr>
                <w:color w:val="000000"/>
              </w:rPr>
            </w:pPr>
            <w:r w:rsidRPr="00D5434F">
              <w:rPr>
                <w:color w:val="000000"/>
              </w:rPr>
              <w:t>2: Alto</w:t>
            </w:r>
          </w:p>
        </w:tc>
        <w:tc>
          <w:tcPr>
            <w:tcW w:w="0" w:type="auto"/>
            <w:gridSpan w:val="2"/>
            <w:tcBorders>
              <w:top w:val="nil"/>
              <w:left w:val="nil"/>
              <w:bottom w:val="single" w:sz="4" w:space="0" w:color="auto"/>
              <w:right w:val="single" w:sz="4" w:space="0" w:color="auto"/>
            </w:tcBorders>
            <w:shd w:val="clear" w:color="000000" w:fill="FFFFFF"/>
            <w:vAlign w:val="center"/>
          </w:tcPr>
          <w:p w14:paraId="402C4B05" w14:textId="77777777" w:rsidR="00C86748" w:rsidRPr="00D5434F" w:rsidRDefault="00C86748" w:rsidP="00C86748">
            <w:pPr>
              <w:jc w:val="both"/>
              <w:rPr>
                <w:color w:val="000000"/>
              </w:rPr>
            </w:pPr>
            <w:r w:rsidRPr="00D5434F">
              <w:rPr>
                <w:color w:val="000000"/>
              </w:rPr>
              <w:t>8 horas</w:t>
            </w:r>
          </w:p>
        </w:tc>
      </w:tr>
      <w:tr w:rsidR="00C86748" w:rsidRPr="00D5434F" w14:paraId="59633328" w14:textId="77777777" w:rsidTr="005652E5">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DBA33F" w14:textId="77777777" w:rsidR="00C86748" w:rsidRPr="00D5434F" w:rsidRDefault="00C86748" w:rsidP="00C86748">
            <w:pPr>
              <w:jc w:val="both"/>
              <w:rPr>
                <w:color w:val="000000"/>
              </w:rPr>
            </w:pPr>
            <w:r w:rsidRPr="00D5434F">
              <w:rPr>
                <w:color w:val="000000"/>
              </w:rPr>
              <w:t>3: Medio</w:t>
            </w:r>
          </w:p>
        </w:tc>
        <w:tc>
          <w:tcPr>
            <w:tcW w:w="0" w:type="auto"/>
            <w:gridSpan w:val="2"/>
            <w:tcBorders>
              <w:top w:val="nil"/>
              <w:left w:val="nil"/>
              <w:bottom w:val="single" w:sz="4" w:space="0" w:color="auto"/>
              <w:right w:val="single" w:sz="4" w:space="0" w:color="auto"/>
            </w:tcBorders>
            <w:shd w:val="clear" w:color="000000" w:fill="FFFFFF"/>
            <w:vAlign w:val="center"/>
          </w:tcPr>
          <w:p w14:paraId="6E129175" w14:textId="77777777" w:rsidR="00C86748" w:rsidRPr="00D5434F" w:rsidRDefault="00C86748" w:rsidP="00C86748">
            <w:pPr>
              <w:jc w:val="both"/>
              <w:rPr>
                <w:color w:val="000000"/>
              </w:rPr>
            </w:pPr>
            <w:r w:rsidRPr="00D5434F">
              <w:rPr>
                <w:color w:val="000000"/>
              </w:rPr>
              <w:t>12 horas en horario 5x8</w:t>
            </w:r>
          </w:p>
        </w:tc>
      </w:tr>
      <w:tr w:rsidR="00C86748" w:rsidRPr="00D5434F" w14:paraId="55657322" w14:textId="77777777" w:rsidTr="005652E5">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4DAE76E6" w14:textId="77777777" w:rsidR="00C86748" w:rsidRPr="00D5434F" w:rsidRDefault="00C86748" w:rsidP="00C86748">
            <w:pPr>
              <w:jc w:val="both"/>
              <w:rPr>
                <w:color w:val="000000"/>
              </w:rPr>
            </w:pPr>
            <w:r w:rsidRPr="00D5434F">
              <w:rPr>
                <w:color w:val="000000"/>
              </w:rPr>
              <w:t>4: Bajo</w:t>
            </w:r>
          </w:p>
        </w:tc>
        <w:tc>
          <w:tcPr>
            <w:tcW w:w="0" w:type="auto"/>
            <w:gridSpan w:val="2"/>
            <w:tcBorders>
              <w:top w:val="nil"/>
              <w:left w:val="nil"/>
              <w:bottom w:val="single" w:sz="4" w:space="0" w:color="auto"/>
              <w:right w:val="single" w:sz="4" w:space="0" w:color="auto"/>
            </w:tcBorders>
            <w:shd w:val="clear" w:color="000000" w:fill="FFFFFF"/>
            <w:vAlign w:val="center"/>
          </w:tcPr>
          <w:p w14:paraId="39142893" w14:textId="77777777" w:rsidR="00C86748" w:rsidRPr="00D5434F" w:rsidRDefault="00C86748" w:rsidP="00C86748">
            <w:pPr>
              <w:jc w:val="both"/>
              <w:rPr>
                <w:color w:val="000000"/>
              </w:rPr>
            </w:pPr>
            <w:r w:rsidRPr="00D5434F">
              <w:rPr>
                <w:color w:val="000000"/>
              </w:rPr>
              <w:t>48 horas en horario 5x8</w:t>
            </w:r>
          </w:p>
        </w:tc>
      </w:tr>
      <w:tr w:rsidR="00C86748" w:rsidRPr="00D5434F" w14:paraId="27263906" w14:textId="77777777" w:rsidTr="005652E5">
        <w:trPr>
          <w:trHeight w:val="162"/>
          <w:jc w:val="center"/>
        </w:trPr>
        <w:tc>
          <w:tcPr>
            <w:tcW w:w="0" w:type="auto"/>
            <w:tcBorders>
              <w:top w:val="nil"/>
              <w:left w:val="nil"/>
              <w:bottom w:val="single" w:sz="4" w:space="0" w:color="auto"/>
              <w:right w:val="nil"/>
            </w:tcBorders>
            <w:noWrap/>
            <w:vAlign w:val="bottom"/>
            <w:hideMark/>
          </w:tcPr>
          <w:p w14:paraId="2FFEB020" w14:textId="77777777" w:rsidR="00C86748" w:rsidRPr="00D5434F" w:rsidRDefault="00C86748" w:rsidP="00C86748">
            <w:pPr>
              <w:jc w:val="both"/>
              <w:rPr>
                <w:color w:val="000000"/>
              </w:rPr>
            </w:pPr>
          </w:p>
        </w:tc>
        <w:tc>
          <w:tcPr>
            <w:tcW w:w="0" w:type="auto"/>
            <w:tcBorders>
              <w:top w:val="nil"/>
              <w:left w:val="nil"/>
              <w:bottom w:val="nil"/>
              <w:right w:val="nil"/>
            </w:tcBorders>
            <w:noWrap/>
            <w:vAlign w:val="bottom"/>
            <w:hideMark/>
          </w:tcPr>
          <w:p w14:paraId="58B78E1F" w14:textId="77777777" w:rsidR="00C86748" w:rsidRPr="00D5434F" w:rsidRDefault="00C86748" w:rsidP="00C86748">
            <w:pPr>
              <w:jc w:val="both"/>
            </w:pPr>
          </w:p>
        </w:tc>
        <w:tc>
          <w:tcPr>
            <w:tcW w:w="0" w:type="auto"/>
            <w:tcBorders>
              <w:top w:val="nil"/>
              <w:left w:val="nil"/>
              <w:bottom w:val="nil"/>
              <w:right w:val="nil"/>
            </w:tcBorders>
            <w:noWrap/>
            <w:vAlign w:val="bottom"/>
            <w:hideMark/>
          </w:tcPr>
          <w:p w14:paraId="14D41494" w14:textId="77777777" w:rsidR="00C86748" w:rsidRPr="00D5434F" w:rsidRDefault="00C86748" w:rsidP="00C86748">
            <w:pPr>
              <w:jc w:val="both"/>
            </w:pPr>
          </w:p>
        </w:tc>
      </w:tr>
      <w:tr w:rsidR="00C86748" w:rsidRPr="00D5434F" w14:paraId="67D11B57" w14:textId="77777777" w:rsidTr="005652E5">
        <w:trPr>
          <w:trHeight w:val="162"/>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00666B0F" w14:textId="77777777" w:rsidR="00C86748" w:rsidRPr="00D5434F" w:rsidRDefault="00C86748" w:rsidP="00C86748">
            <w:pPr>
              <w:jc w:val="both"/>
              <w:rPr>
                <w:b/>
                <w:bCs/>
                <w:color w:val="000000"/>
              </w:rPr>
            </w:pPr>
            <w:r w:rsidRPr="00D5434F">
              <w:rPr>
                <w:b/>
                <w:bCs/>
                <w:color w:val="000000"/>
              </w:rPr>
              <w:t>Severidad</w:t>
            </w:r>
          </w:p>
        </w:tc>
        <w:tc>
          <w:tcPr>
            <w:tcW w:w="0" w:type="auto"/>
            <w:gridSpan w:val="2"/>
            <w:tcBorders>
              <w:top w:val="single" w:sz="4" w:space="0" w:color="auto"/>
              <w:left w:val="nil"/>
              <w:bottom w:val="single" w:sz="4" w:space="0" w:color="auto"/>
              <w:right w:val="single" w:sz="4" w:space="0" w:color="auto"/>
            </w:tcBorders>
            <w:vAlign w:val="center"/>
            <w:hideMark/>
          </w:tcPr>
          <w:p w14:paraId="7425C3B0" w14:textId="77777777" w:rsidR="00C86748" w:rsidRPr="00D5434F" w:rsidRDefault="00C86748" w:rsidP="00C86748">
            <w:pPr>
              <w:jc w:val="both"/>
              <w:rPr>
                <w:b/>
                <w:bCs/>
                <w:color w:val="000000"/>
              </w:rPr>
            </w:pPr>
            <w:r w:rsidRPr="00D5434F">
              <w:rPr>
                <w:b/>
                <w:bCs/>
                <w:color w:val="000000"/>
              </w:rPr>
              <w:t>Descripción</w:t>
            </w:r>
          </w:p>
        </w:tc>
      </w:tr>
      <w:tr w:rsidR="00C86748" w:rsidRPr="00D5434F" w14:paraId="603A9F15" w14:textId="77777777" w:rsidTr="005652E5">
        <w:trPr>
          <w:trHeight w:val="306"/>
          <w:jc w:val="center"/>
        </w:trPr>
        <w:tc>
          <w:tcPr>
            <w:tcW w:w="0" w:type="auto"/>
            <w:tcBorders>
              <w:top w:val="nil"/>
              <w:left w:val="single" w:sz="4" w:space="0" w:color="auto"/>
              <w:bottom w:val="single" w:sz="4" w:space="0" w:color="auto"/>
              <w:right w:val="single" w:sz="4" w:space="0" w:color="auto"/>
            </w:tcBorders>
            <w:vAlign w:val="center"/>
            <w:hideMark/>
          </w:tcPr>
          <w:p w14:paraId="5C12D01D" w14:textId="77777777" w:rsidR="00C86748" w:rsidRPr="00D5434F" w:rsidRDefault="00C86748" w:rsidP="00C86748">
            <w:pPr>
              <w:jc w:val="both"/>
              <w:rPr>
                <w:color w:val="000000"/>
              </w:rPr>
            </w:pPr>
            <w:r w:rsidRPr="00D5434F">
              <w:rPr>
                <w:color w:val="000000"/>
              </w:rPr>
              <w:t>1. Critico</w:t>
            </w:r>
          </w:p>
        </w:tc>
        <w:tc>
          <w:tcPr>
            <w:tcW w:w="0" w:type="auto"/>
            <w:gridSpan w:val="2"/>
            <w:tcBorders>
              <w:top w:val="single" w:sz="4" w:space="0" w:color="auto"/>
              <w:left w:val="nil"/>
              <w:bottom w:val="single" w:sz="4" w:space="0" w:color="auto"/>
              <w:right w:val="single" w:sz="4" w:space="0" w:color="auto"/>
            </w:tcBorders>
            <w:vAlign w:val="center"/>
            <w:hideMark/>
          </w:tcPr>
          <w:p w14:paraId="58C6DDDF" w14:textId="77777777" w:rsidR="00C86748" w:rsidRPr="00D5434F" w:rsidRDefault="00C86748" w:rsidP="00C86748">
            <w:pPr>
              <w:jc w:val="both"/>
              <w:rPr>
                <w:color w:val="000000"/>
              </w:rPr>
            </w:pPr>
            <w:r w:rsidRPr="00D5434F">
              <w:rPr>
                <w:color w:val="000000"/>
              </w:rPr>
              <w:t>La plataforma ofertada no está disponible. No hay solución alternativa disponible.</w:t>
            </w:r>
          </w:p>
        </w:tc>
      </w:tr>
      <w:tr w:rsidR="00C86748" w:rsidRPr="00D5434F" w14:paraId="0F625F7F" w14:textId="77777777" w:rsidTr="005652E5">
        <w:trPr>
          <w:trHeight w:val="849"/>
          <w:jc w:val="center"/>
        </w:trPr>
        <w:tc>
          <w:tcPr>
            <w:tcW w:w="0" w:type="auto"/>
            <w:tcBorders>
              <w:top w:val="nil"/>
              <w:left w:val="single" w:sz="4" w:space="0" w:color="auto"/>
              <w:bottom w:val="single" w:sz="4" w:space="0" w:color="auto"/>
              <w:right w:val="single" w:sz="4" w:space="0" w:color="auto"/>
            </w:tcBorders>
            <w:vAlign w:val="center"/>
            <w:hideMark/>
          </w:tcPr>
          <w:p w14:paraId="43F5D81F" w14:textId="77777777" w:rsidR="00C86748" w:rsidRPr="00D5434F" w:rsidRDefault="00C86748" w:rsidP="00C86748">
            <w:pPr>
              <w:jc w:val="both"/>
              <w:rPr>
                <w:color w:val="000000"/>
              </w:rPr>
            </w:pPr>
            <w:r w:rsidRPr="00D5434F">
              <w:rPr>
                <w:color w:val="000000"/>
              </w:rPr>
              <w:t>2. Alto</w:t>
            </w:r>
          </w:p>
        </w:tc>
        <w:tc>
          <w:tcPr>
            <w:tcW w:w="0" w:type="auto"/>
            <w:gridSpan w:val="2"/>
            <w:tcBorders>
              <w:top w:val="single" w:sz="4" w:space="0" w:color="auto"/>
              <w:left w:val="nil"/>
              <w:bottom w:val="single" w:sz="4" w:space="0" w:color="auto"/>
              <w:right w:val="single" w:sz="4" w:space="0" w:color="auto"/>
            </w:tcBorders>
            <w:vAlign w:val="center"/>
            <w:hideMark/>
          </w:tcPr>
          <w:p w14:paraId="497101E4" w14:textId="77777777" w:rsidR="00C86748" w:rsidRPr="00D5434F" w:rsidRDefault="00C86748" w:rsidP="00C86748">
            <w:pPr>
              <w:jc w:val="both"/>
              <w:rPr>
                <w:color w:val="000000"/>
              </w:rPr>
            </w:pPr>
            <w:r w:rsidRPr="00D5434F">
              <w:rPr>
                <w:color w:val="000000"/>
              </w:rPr>
              <w:t>Inactividad parcial de la plataforma ofertada, funcionalidad principal no disponible o rendimiento de la aplicación monitoreada significativamente reducida. No hay solución alternativa disponible.</w:t>
            </w:r>
          </w:p>
        </w:tc>
      </w:tr>
      <w:tr w:rsidR="00C86748" w:rsidRPr="00D5434F" w14:paraId="23B2A610" w14:textId="77777777" w:rsidTr="005652E5">
        <w:trPr>
          <w:trHeight w:val="550"/>
          <w:jc w:val="center"/>
        </w:trPr>
        <w:tc>
          <w:tcPr>
            <w:tcW w:w="0" w:type="auto"/>
            <w:tcBorders>
              <w:top w:val="nil"/>
              <w:left w:val="single" w:sz="4" w:space="0" w:color="auto"/>
              <w:bottom w:val="single" w:sz="4" w:space="0" w:color="auto"/>
              <w:right w:val="single" w:sz="4" w:space="0" w:color="auto"/>
            </w:tcBorders>
            <w:vAlign w:val="center"/>
            <w:hideMark/>
          </w:tcPr>
          <w:p w14:paraId="4BF6528B" w14:textId="77777777" w:rsidR="00C86748" w:rsidRPr="00D5434F" w:rsidRDefault="00C86748" w:rsidP="00C86748">
            <w:pPr>
              <w:jc w:val="both"/>
              <w:rPr>
                <w:color w:val="000000"/>
              </w:rPr>
            </w:pPr>
            <w:r w:rsidRPr="00D5434F">
              <w:rPr>
                <w:color w:val="000000"/>
              </w:rPr>
              <w:lastRenderedPageBreak/>
              <w:t>3. Medio</w:t>
            </w:r>
          </w:p>
        </w:tc>
        <w:tc>
          <w:tcPr>
            <w:tcW w:w="0" w:type="auto"/>
            <w:gridSpan w:val="2"/>
            <w:tcBorders>
              <w:top w:val="single" w:sz="4" w:space="0" w:color="auto"/>
              <w:left w:val="nil"/>
              <w:bottom w:val="single" w:sz="4" w:space="0" w:color="auto"/>
              <w:right w:val="single" w:sz="4" w:space="0" w:color="auto"/>
            </w:tcBorders>
            <w:vAlign w:val="center"/>
            <w:hideMark/>
          </w:tcPr>
          <w:p w14:paraId="43C97C4E" w14:textId="77777777" w:rsidR="00C86748" w:rsidRPr="00D5434F" w:rsidRDefault="00C86748" w:rsidP="00C86748">
            <w:pPr>
              <w:jc w:val="both"/>
              <w:rPr>
                <w:color w:val="000000"/>
              </w:rPr>
            </w:pPr>
            <w:r w:rsidRPr="00D5434F">
              <w:rPr>
                <w:color w:val="000000"/>
              </w:rPr>
              <w:t>Impacto no crítico en la plataforma ofertada o la aplicación monitoreada. Solución alternativa disponible.</w:t>
            </w:r>
          </w:p>
        </w:tc>
      </w:tr>
      <w:tr w:rsidR="00C86748" w:rsidRPr="00D5434F" w14:paraId="2C46BD78" w14:textId="77777777" w:rsidTr="005652E5">
        <w:trPr>
          <w:trHeight w:val="274"/>
          <w:jc w:val="center"/>
        </w:trPr>
        <w:tc>
          <w:tcPr>
            <w:tcW w:w="0" w:type="auto"/>
            <w:tcBorders>
              <w:top w:val="nil"/>
              <w:left w:val="single" w:sz="4" w:space="0" w:color="auto"/>
              <w:bottom w:val="single" w:sz="4" w:space="0" w:color="auto"/>
              <w:right w:val="single" w:sz="4" w:space="0" w:color="auto"/>
            </w:tcBorders>
            <w:vAlign w:val="center"/>
            <w:hideMark/>
          </w:tcPr>
          <w:p w14:paraId="1799729B" w14:textId="77777777" w:rsidR="00C86748" w:rsidRPr="00D5434F" w:rsidRDefault="00C86748" w:rsidP="00C86748">
            <w:pPr>
              <w:jc w:val="both"/>
              <w:rPr>
                <w:color w:val="000000"/>
              </w:rPr>
            </w:pPr>
            <w:r w:rsidRPr="00D5434F">
              <w:rPr>
                <w:color w:val="000000"/>
              </w:rPr>
              <w:t>4. Bajo</w:t>
            </w:r>
          </w:p>
        </w:tc>
        <w:tc>
          <w:tcPr>
            <w:tcW w:w="0" w:type="auto"/>
            <w:gridSpan w:val="2"/>
            <w:tcBorders>
              <w:top w:val="single" w:sz="4" w:space="0" w:color="auto"/>
              <w:left w:val="nil"/>
              <w:bottom w:val="single" w:sz="4" w:space="0" w:color="auto"/>
              <w:right w:val="single" w:sz="4" w:space="0" w:color="auto"/>
            </w:tcBorders>
            <w:vAlign w:val="center"/>
            <w:hideMark/>
          </w:tcPr>
          <w:p w14:paraId="74CE6006" w14:textId="77777777" w:rsidR="00C86748" w:rsidRPr="00D5434F" w:rsidRDefault="00C86748" w:rsidP="00C86748">
            <w:pPr>
              <w:jc w:val="both"/>
              <w:rPr>
                <w:color w:val="000000"/>
              </w:rPr>
            </w:pPr>
            <w:r w:rsidRPr="00D5434F">
              <w:rPr>
                <w:color w:val="000000"/>
              </w:rPr>
              <w:t>Otros defectos de la plataforma ofertada o consultas</w:t>
            </w:r>
          </w:p>
        </w:tc>
      </w:tr>
    </w:tbl>
    <w:p w14:paraId="30DF5EAA" w14:textId="77777777" w:rsidR="00C86748" w:rsidRPr="00D5434F" w:rsidRDefault="00C86748" w:rsidP="00C86748">
      <w:pPr>
        <w:pStyle w:val="Default"/>
        <w:jc w:val="both"/>
        <w:rPr>
          <w:b/>
          <w:iCs/>
          <w:lang w:val="es-EC"/>
        </w:rPr>
      </w:pPr>
    </w:p>
    <w:p w14:paraId="043F70D6" w14:textId="77777777" w:rsidR="00C86748" w:rsidRPr="00D5434F" w:rsidRDefault="00C86748" w:rsidP="00C86748">
      <w:pPr>
        <w:pStyle w:val="Default"/>
        <w:jc w:val="both"/>
        <w:rPr>
          <w:b/>
          <w:iCs/>
          <w:lang w:val="es-EC"/>
        </w:rPr>
      </w:pPr>
    </w:p>
    <w:p w14:paraId="10D86363" w14:textId="77777777" w:rsidR="00C86748" w:rsidRPr="00D5434F" w:rsidRDefault="00C86748" w:rsidP="00C86748">
      <w:pPr>
        <w:pStyle w:val="Prrafodelista"/>
        <w:numPr>
          <w:ilvl w:val="0"/>
          <w:numId w:val="212"/>
        </w:numPr>
        <w:contextualSpacing w:val="0"/>
        <w:jc w:val="both"/>
        <w:rPr>
          <w:b/>
        </w:rPr>
      </w:pPr>
      <w:r w:rsidRPr="00D5434F">
        <w:rPr>
          <w:b/>
        </w:rPr>
        <w:t>SERVICIOS CONEXOS</w:t>
      </w:r>
    </w:p>
    <w:p w14:paraId="586995CB" w14:textId="77777777" w:rsidR="00C86748" w:rsidRPr="00D5434F" w:rsidRDefault="00C86748" w:rsidP="00C86748">
      <w:pPr>
        <w:pStyle w:val="Default"/>
        <w:jc w:val="both"/>
        <w:rPr>
          <w:b/>
          <w:iCs/>
          <w:lang w:val="es-EC"/>
        </w:rPr>
      </w:pPr>
    </w:p>
    <w:p w14:paraId="65A47BDD" w14:textId="77777777" w:rsidR="00C86748" w:rsidRPr="00D5434F" w:rsidRDefault="00C86748" w:rsidP="00C86748">
      <w:pPr>
        <w:pStyle w:val="Default"/>
        <w:jc w:val="both"/>
        <w:rPr>
          <w:b/>
          <w:iCs/>
          <w:lang w:val="es-EC"/>
        </w:rPr>
      </w:pPr>
      <w:r w:rsidRPr="00D5434F">
        <w:rPr>
          <w:b/>
          <w:iCs/>
          <w:lang w:val="es-EC"/>
        </w:rPr>
        <w:t>Implementación y transferencia de conocimientos</w:t>
      </w:r>
    </w:p>
    <w:p w14:paraId="7230B56F" w14:textId="77777777" w:rsidR="00C86748" w:rsidRPr="00D5434F" w:rsidRDefault="00C86748" w:rsidP="00C86748">
      <w:pPr>
        <w:pStyle w:val="Default"/>
        <w:jc w:val="both"/>
        <w:rPr>
          <w:b/>
          <w:iCs/>
          <w:lang w:val="es-EC"/>
        </w:rPr>
      </w:pPr>
    </w:p>
    <w:p w14:paraId="51AD4F98" w14:textId="77777777" w:rsidR="00C86748" w:rsidRPr="00D5434F" w:rsidRDefault="00C86748" w:rsidP="00C86748">
      <w:pPr>
        <w:pStyle w:val="Default"/>
        <w:jc w:val="both"/>
        <w:rPr>
          <w:b/>
          <w:iCs/>
          <w:u w:val="single"/>
          <w:lang w:val="es-EC"/>
        </w:rPr>
      </w:pPr>
      <w:r w:rsidRPr="00D5434F">
        <w:rPr>
          <w:b/>
          <w:iCs/>
          <w:u w:val="single"/>
          <w:lang w:val="es-EC"/>
        </w:rPr>
        <w:t>Implementación</w:t>
      </w:r>
    </w:p>
    <w:p w14:paraId="00D36632" w14:textId="77777777" w:rsidR="00C86748" w:rsidRPr="00D5434F" w:rsidRDefault="00C86748" w:rsidP="00C86748">
      <w:pPr>
        <w:pStyle w:val="Default"/>
        <w:jc w:val="both"/>
        <w:rPr>
          <w:b/>
          <w:iCs/>
          <w:lang w:val="es-EC"/>
        </w:rPr>
      </w:pPr>
    </w:p>
    <w:p w14:paraId="490435D3" w14:textId="77777777" w:rsidR="00C86748" w:rsidRPr="00D5434F" w:rsidRDefault="00C86748" w:rsidP="00C86748">
      <w:pPr>
        <w:pStyle w:val="Default"/>
        <w:numPr>
          <w:ilvl w:val="0"/>
          <w:numId w:val="199"/>
        </w:numPr>
        <w:jc w:val="both"/>
        <w:rPr>
          <w:rFonts w:eastAsia="Calibri"/>
          <w:color w:val="auto"/>
          <w:lang w:val="es-EC"/>
        </w:rPr>
      </w:pPr>
      <w:r w:rsidRPr="00D5434F">
        <w:rPr>
          <w:rFonts w:eastAsia="Calibri"/>
          <w:color w:val="auto"/>
          <w:lang w:val="es-EC"/>
        </w:rPr>
        <w:t>Planificación y Diseño de la Implementación:</w:t>
      </w:r>
    </w:p>
    <w:p w14:paraId="4191B931" w14:textId="77777777" w:rsidR="00C86748" w:rsidRPr="00D5434F" w:rsidRDefault="00C86748" w:rsidP="00C86748">
      <w:pPr>
        <w:pStyle w:val="Default"/>
        <w:jc w:val="both"/>
        <w:rPr>
          <w:rFonts w:eastAsia="Calibri"/>
          <w:color w:val="auto"/>
          <w:lang w:val="es-EC"/>
        </w:rPr>
      </w:pPr>
    </w:p>
    <w:p w14:paraId="0E7A746E"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Plan de implementación detallado: Incluir la arquitectura del servicio a ser implementado, con detalles sobre la versión del software, servidor proxy (gateway) para comunicación, puertos utilizados y métodos de obtención de información de los ambientes de prueba, que contemplan la siguiente infraestructura:</w:t>
      </w:r>
    </w:p>
    <w:p w14:paraId="0AD15B75" w14:textId="77777777" w:rsidR="00C86748" w:rsidRPr="00D5434F" w:rsidRDefault="00C86748" w:rsidP="00C86748">
      <w:pPr>
        <w:pStyle w:val="Default"/>
        <w:numPr>
          <w:ilvl w:val="0"/>
          <w:numId w:val="200"/>
        </w:numPr>
        <w:jc w:val="both"/>
        <w:rPr>
          <w:rFonts w:eastAsia="Calibri"/>
          <w:color w:val="auto"/>
          <w:lang w:val="es-EC"/>
        </w:rPr>
      </w:pPr>
      <w:r w:rsidRPr="00D5434F">
        <w:rPr>
          <w:rFonts w:eastAsia="Calibri"/>
          <w:color w:val="auto"/>
          <w:lang w:val="es-EC"/>
        </w:rPr>
        <w:t>Servidores de Aplicación: Red Hat JBoss Enterprise Application Platform Versiones 7.X GA o superior, Versiones 6.X GA/CP o superior.</w:t>
      </w:r>
    </w:p>
    <w:p w14:paraId="1CAE5386" w14:textId="77777777" w:rsidR="00C86748" w:rsidRPr="00D5434F" w:rsidRDefault="00C86748" w:rsidP="00C86748">
      <w:pPr>
        <w:pStyle w:val="Default"/>
        <w:numPr>
          <w:ilvl w:val="0"/>
          <w:numId w:val="200"/>
        </w:numPr>
        <w:jc w:val="both"/>
        <w:rPr>
          <w:rFonts w:eastAsia="Calibri"/>
          <w:color w:val="auto"/>
          <w:lang w:val="es-EC"/>
        </w:rPr>
      </w:pPr>
      <w:r w:rsidRPr="00D5434F">
        <w:rPr>
          <w:rFonts w:eastAsia="Calibri"/>
          <w:color w:val="auto"/>
          <w:lang w:val="es-EC"/>
        </w:rPr>
        <w:t>Servidores Web: Apache HTTP Server versión 2.4 o superior.</w:t>
      </w:r>
    </w:p>
    <w:p w14:paraId="66C7021C" w14:textId="77777777" w:rsidR="00C86748" w:rsidRPr="00D5434F" w:rsidRDefault="00C86748" w:rsidP="00C86748">
      <w:pPr>
        <w:pStyle w:val="Default"/>
        <w:ind w:left="720"/>
        <w:jc w:val="both"/>
        <w:rPr>
          <w:rFonts w:eastAsia="Calibri"/>
          <w:color w:val="auto"/>
          <w:lang w:val="es-EC"/>
        </w:rPr>
      </w:pPr>
      <w:r w:rsidRPr="00D5434F">
        <w:rPr>
          <w:rFonts w:eastAsia="Calibri"/>
          <w:color w:val="auto"/>
          <w:lang w:val="es-EC"/>
        </w:rPr>
        <w:t>Bases de Datos: Oracle Enterprise Edition versiones 11g hasta 19c</w:t>
      </w:r>
    </w:p>
    <w:p w14:paraId="7BA8E27B" w14:textId="77777777" w:rsidR="00C86748" w:rsidRPr="00D5434F" w:rsidRDefault="00C86748" w:rsidP="00C86748">
      <w:pPr>
        <w:pStyle w:val="Default"/>
        <w:numPr>
          <w:ilvl w:val="0"/>
          <w:numId w:val="200"/>
        </w:numPr>
        <w:jc w:val="both"/>
        <w:rPr>
          <w:rFonts w:eastAsia="Calibri"/>
          <w:color w:val="auto"/>
          <w:lang w:val="es-EC"/>
        </w:rPr>
      </w:pPr>
      <w:r w:rsidRPr="00D5434F">
        <w:rPr>
          <w:rFonts w:eastAsia="Calibri"/>
          <w:color w:val="auto"/>
          <w:lang w:val="es-EC"/>
        </w:rPr>
        <w:t>Cronograma de trabajo con las actividades a realizar y sus fechas estimadas de ejecución.</w:t>
      </w:r>
    </w:p>
    <w:p w14:paraId="1905819F" w14:textId="77777777" w:rsidR="00C86748" w:rsidRPr="00D5434F" w:rsidRDefault="00C86748" w:rsidP="00C86748">
      <w:pPr>
        <w:pStyle w:val="Default"/>
        <w:jc w:val="both"/>
        <w:rPr>
          <w:rFonts w:eastAsia="Calibri"/>
          <w:color w:val="auto"/>
          <w:lang w:val="es-EC"/>
        </w:rPr>
      </w:pPr>
    </w:p>
    <w:p w14:paraId="034A6AD6" w14:textId="77777777" w:rsidR="00C86748" w:rsidRPr="00D5434F" w:rsidRDefault="00C86748" w:rsidP="00C86748">
      <w:pPr>
        <w:pStyle w:val="Default"/>
        <w:numPr>
          <w:ilvl w:val="0"/>
          <w:numId w:val="199"/>
        </w:numPr>
        <w:jc w:val="both"/>
        <w:rPr>
          <w:rFonts w:eastAsia="Calibri"/>
          <w:color w:val="auto"/>
          <w:lang w:val="es-EC"/>
        </w:rPr>
      </w:pPr>
      <w:r w:rsidRPr="00D5434F">
        <w:rPr>
          <w:rFonts w:eastAsia="Calibri"/>
          <w:color w:val="auto"/>
          <w:lang w:val="es-EC"/>
        </w:rPr>
        <w:t>Configuraciones Técnicas Específicas: Los productos listados no tendrán costo adicional en la suscripción la herramienta de observabilidad de aplicaciones en los ambientes de pruebas.</w:t>
      </w:r>
    </w:p>
    <w:p w14:paraId="58F13E73" w14:textId="77777777" w:rsidR="00C86748" w:rsidRPr="00D5434F" w:rsidRDefault="00C86748" w:rsidP="00C86748">
      <w:pPr>
        <w:pStyle w:val="Default"/>
        <w:ind w:left="360"/>
        <w:jc w:val="both"/>
        <w:rPr>
          <w:rFonts w:eastAsia="Calibri"/>
          <w:color w:val="auto"/>
          <w:lang w:val="es-EC"/>
        </w:rPr>
      </w:pPr>
    </w:p>
    <w:p w14:paraId="39F5B026" w14:textId="77777777" w:rsidR="00C86748" w:rsidRPr="00D5434F" w:rsidRDefault="00C86748" w:rsidP="00C86748">
      <w:pPr>
        <w:pStyle w:val="Prrafodelista"/>
        <w:ind w:left="360"/>
        <w:jc w:val="both"/>
        <w:rPr>
          <w:b/>
          <w:bCs/>
          <w:u w:val="single"/>
        </w:rPr>
      </w:pPr>
      <w:r w:rsidRPr="00D5434F">
        <w:rPr>
          <w:b/>
          <w:bCs/>
          <w:u w:val="single"/>
        </w:rPr>
        <w:t>Alcance de la observabilidad</w:t>
      </w:r>
    </w:p>
    <w:p w14:paraId="217381A4" w14:textId="77777777" w:rsidR="00C86748" w:rsidRPr="00D5434F" w:rsidRDefault="00C86748" w:rsidP="00C86748">
      <w:pPr>
        <w:pStyle w:val="Prrafodelista"/>
        <w:ind w:left="360"/>
        <w:jc w:val="both"/>
      </w:pPr>
    </w:p>
    <w:p w14:paraId="67413044" w14:textId="77777777" w:rsidR="00C86748" w:rsidRPr="00D5434F" w:rsidRDefault="00C86748" w:rsidP="00C86748">
      <w:pPr>
        <w:pStyle w:val="Prrafodelista"/>
        <w:ind w:left="360"/>
        <w:jc w:val="both"/>
      </w:pPr>
      <w:r w:rsidRPr="00D5434F">
        <w:t>Garantizar la visibilidad de las aplicaciones en los ambientes de Control de Calidad (QA), abarcando los siguientes componentes de infraestructura y extensiones compatibles:</w:t>
      </w:r>
    </w:p>
    <w:p w14:paraId="4AE589AD" w14:textId="77777777" w:rsidR="00C86748" w:rsidRPr="00D5434F" w:rsidRDefault="00C86748" w:rsidP="00C86748">
      <w:pPr>
        <w:pStyle w:val="Prrafodelista"/>
        <w:ind w:left="360"/>
        <w:jc w:val="both"/>
      </w:pPr>
    </w:p>
    <w:p w14:paraId="62DF9E0B" w14:textId="77777777" w:rsidR="00C86748" w:rsidRPr="00D5434F" w:rsidRDefault="00C86748" w:rsidP="00C86748">
      <w:pPr>
        <w:pStyle w:val="Prrafodelista"/>
        <w:numPr>
          <w:ilvl w:val="1"/>
          <w:numId w:val="210"/>
        </w:numPr>
        <w:contextualSpacing w:val="0"/>
        <w:jc w:val="both"/>
      </w:pPr>
      <w:r w:rsidRPr="00D5434F">
        <w:t>Servidores JBoss 6.x EAP</w:t>
      </w:r>
    </w:p>
    <w:p w14:paraId="37BEF0ED" w14:textId="77777777" w:rsidR="00C86748" w:rsidRPr="00D5434F" w:rsidRDefault="00C86748" w:rsidP="00C86748">
      <w:pPr>
        <w:pStyle w:val="Prrafodelista"/>
        <w:numPr>
          <w:ilvl w:val="1"/>
          <w:numId w:val="210"/>
        </w:numPr>
        <w:contextualSpacing w:val="0"/>
        <w:jc w:val="both"/>
      </w:pPr>
      <w:r w:rsidRPr="00D5434F">
        <w:t>Servidores JBoss 7.x EAP</w:t>
      </w:r>
    </w:p>
    <w:p w14:paraId="332D8146" w14:textId="77777777" w:rsidR="00C86748" w:rsidRPr="00D5434F" w:rsidRDefault="00C86748" w:rsidP="00C86748">
      <w:pPr>
        <w:pStyle w:val="Prrafodelista"/>
        <w:numPr>
          <w:ilvl w:val="1"/>
          <w:numId w:val="210"/>
        </w:numPr>
        <w:contextualSpacing w:val="0"/>
        <w:jc w:val="both"/>
      </w:pPr>
      <w:r w:rsidRPr="00D5434F">
        <w:t>Servidores Apache HTTP Server 2.4 o superior</w:t>
      </w:r>
    </w:p>
    <w:p w14:paraId="73C537B6" w14:textId="77777777" w:rsidR="00C86748" w:rsidRPr="00D5434F" w:rsidRDefault="00C86748" w:rsidP="00C86748">
      <w:pPr>
        <w:pStyle w:val="Prrafodelista"/>
        <w:numPr>
          <w:ilvl w:val="1"/>
          <w:numId w:val="210"/>
        </w:numPr>
        <w:contextualSpacing w:val="0"/>
        <w:jc w:val="both"/>
      </w:pPr>
      <w:r w:rsidRPr="00D5434F">
        <w:t>Oracle Database (versiones 11g, 12c y 19c)</w:t>
      </w:r>
    </w:p>
    <w:p w14:paraId="6FF746C9" w14:textId="77777777" w:rsidR="00C86748" w:rsidRPr="00D5434F" w:rsidRDefault="00C86748" w:rsidP="00C86748">
      <w:pPr>
        <w:pStyle w:val="Prrafodelista"/>
        <w:ind w:left="360"/>
        <w:jc w:val="both"/>
      </w:pPr>
    </w:p>
    <w:p w14:paraId="1272925A" w14:textId="77777777" w:rsidR="00C86748" w:rsidRPr="00D5434F" w:rsidRDefault="00C86748" w:rsidP="00C86748">
      <w:pPr>
        <w:pStyle w:val="Prrafodelista"/>
        <w:ind w:left="360"/>
        <w:jc w:val="both"/>
        <w:rPr>
          <w:b/>
          <w:bCs/>
          <w:u w:val="single"/>
        </w:rPr>
      </w:pPr>
      <w:r w:rsidRPr="00D5434F">
        <w:rPr>
          <w:b/>
          <w:bCs/>
          <w:u w:val="single"/>
        </w:rPr>
        <w:t>Agentes de la solución</w:t>
      </w:r>
    </w:p>
    <w:p w14:paraId="506550F3" w14:textId="77777777" w:rsidR="00C86748" w:rsidRPr="00D5434F" w:rsidRDefault="00C86748" w:rsidP="00C86748">
      <w:pPr>
        <w:pStyle w:val="Prrafodelista"/>
        <w:ind w:left="360"/>
        <w:jc w:val="both"/>
      </w:pPr>
    </w:p>
    <w:p w14:paraId="59DF5457" w14:textId="77777777" w:rsidR="00C86748" w:rsidRPr="00D5434F" w:rsidRDefault="00C86748" w:rsidP="00C86748">
      <w:pPr>
        <w:pStyle w:val="Prrafodelista"/>
        <w:ind w:left="360"/>
        <w:jc w:val="both"/>
      </w:pPr>
      <w:r w:rsidRPr="00D5434F">
        <w:t>Los agentes de monitoreo deberán estar diseñados para:</w:t>
      </w:r>
    </w:p>
    <w:p w14:paraId="67B3742E" w14:textId="77777777" w:rsidR="00C86748" w:rsidRPr="00D5434F" w:rsidRDefault="00C86748" w:rsidP="00C86748">
      <w:pPr>
        <w:pStyle w:val="Prrafodelista"/>
        <w:ind w:left="360"/>
        <w:jc w:val="both"/>
      </w:pPr>
    </w:p>
    <w:p w14:paraId="6A7CFC19" w14:textId="77777777" w:rsidR="00C86748" w:rsidRPr="00D5434F" w:rsidRDefault="00C86748" w:rsidP="00C86748">
      <w:pPr>
        <w:pStyle w:val="Prrafodelista"/>
        <w:numPr>
          <w:ilvl w:val="0"/>
          <w:numId w:val="204"/>
        </w:numPr>
        <w:contextualSpacing w:val="0"/>
        <w:jc w:val="both"/>
      </w:pPr>
      <w:r w:rsidRPr="00D5434F">
        <w:t>Una instalación ligera y automatizada</w:t>
      </w:r>
    </w:p>
    <w:p w14:paraId="57E040CB" w14:textId="77777777" w:rsidR="00C86748" w:rsidRPr="00D5434F" w:rsidRDefault="00C86748" w:rsidP="00C86748">
      <w:pPr>
        <w:pStyle w:val="Prrafodelista"/>
        <w:numPr>
          <w:ilvl w:val="0"/>
          <w:numId w:val="204"/>
        </w:numPr>
        <w:contextualSpacing w:val="0"/>
        <w:jc w:val="both"/>
      </w:pPr>
      <w:r w:rsidRPr="00D5434F">
        <w:t>Minimizar el consumo de recursos relacionados a CPU y memoria.</w:t>
      </w:r>
    </w:p>
    <w:p w14:paraId="5122934C" w14:textId="77777777" w:rsidR="00C86748" w:rsidRPr="00D5434F" w:rsidRDefault="00C86748" w:rsidP="00C86748">
      <w:pPr>
        <w:pStyle w:val="Prrafodelista"/>
        <w:numPr>
          <w:ilvl w:val="0"/>
          <w:numId w:val="204"/>
        </w:numPr>
        <w:contextualSpacing w:val="0"/>
        <w:jc w:val="both"/>
      </w:pPr>
      <w:r w:rsidRPr="00D5434F">
        <w:t xml:space="preserve">Auto instrumentación </w:t>
      </w:r>
    </w:p>
    <w:p w14:paraId="3679A580" w14:textId="77777777" w:rsidR="00C86748" w:rsidRPr="00D5434F" w:rsidRDefault="00C86748" w:rsidP="00C86748">
      <w:pPr>
        <w:pStyle w:val="Prrafodelista"/>
        <w:ind w:left="360"/>
        <w:jc w:val="both"/>
        <w:rPr>
          <w:bCs/>
          <w:lang w:eastAsia="ar-SA"/>
        </w:rPr>
      </w:pPr>
    </w:p>
    <w:p w14:paraId="73CEDFA3" w14:textId="77777777" w:rsidR="00C86748" w:rsidRPr="00D5434F" w:rsidRDefault="00C86748" w:rsidP="00C86748">
      <w:pPr>
        <w:pStyle w:val="Prrafodelista"/>
        <w:ind w:left="360"/>
        <w:jc w:val="both"/>
        <w:rPr>
          <w:b/>
          <w:bCs/>
          <w:u w:val="single"/>
        </w:rPr>
      </w:pPr>
      <w:r w:rsidRPr="00D5434F">
        <w:rPr>
          <w:b/>
          <w:bCs/>
          <w:u w:val="single"/>
        </w:rPr>
        <w:t>Personalización y métricas</w:t>
      </w:r>
    </w:p>
    <w:p w14:paraId="62665CA2" w14:textId="77777777" w:rsidR="00C86748" w:rsidRPr="00D5434F" w:rsidRDefault="00C86748" w:rsidP="00C86748">
      <w:pPr>
        <w:pStyle w:val="Prrafodelista"/>
        <w:ind w:left="360"/>
        <w:jc w:val="both"/>
        <w:rPr>
          <w:bCs/>
          <w:lang w:eastAsia="ar-SA"/>
        </w:rPr>
      </w:pPr>
    </w:p>
    <w:p w14:paraId="0BFCACC3" w14:textId="77777777" w:rsidR="00C86748" w:rsidRPr="00D5434F" w:rsidRDefault="00C86748" w:rsidP="00C86748">
      <w:pPr>
        <w:pStyle w:val="Prrafodelista"/>
        <w:ind w:left="360"/>
        <w:jc w:val="both"/>
        <w:rPr>
          <w:bCs/>
          <w:lang w:eastAsia="ar-SA"/>
        </w:rPr>
      </w:pPr>
      <w:r w:rsidRPr="00D5434F">
        <w:rPr>
          <w:bCs/>
          <w:lang w:eastAsia="ar-SA"/>
        </w:rPr>
        <w:t>Permitir la configuración y personalización de métricas agrupadas por tipo de error (por ejemplo, logueos, número de hits/invocaciones, etc.).</w:t>
      </w:r>
    </w:p>
    <w:p w14:paraId="777C7C9E" w14:textId="77777777" w:rsidR="00C86748" w:rsidRPr="00D5434F" w:rsidRDefault="00C86748" w:rsidP="00C86748">
      <w:pPr>
        <w:pStyle w:val="Prrafodelista"/>
        <w:ind w:left="360"/>
        <w:jc w:val="both"/>
        <w:rPr>
          <w:bCs/>
          <w:lang w:eastAsia="ar-SA"/>
        </w:rPr>
      </w:pPr>
    </w:p>
    <w:p w14:paraId="7DC5BA0C" w14:textId="77777777" w:rsidR="00C86748" w:rsidRPr="00D5434F" w:rsidRDefault="00C86748" w:rsidP="00C86748">
      <w:pPr>
        <w:pStyle w:val="Prrafodelista"/>
        <w:ind w:left="360"/>
        <w:jc w:val="both"/>
        <w:rPr>
          <w:b/>
          <w:bCs/>
          <w:u w:val="single"/>
        </w:rPr>
      </w:pPr>
      <w:r w:rsidRPr="00D5434F">
        <w:rPr>
          <w:b/>
          <w:bCs/>
          <w:u w:val="single"/>
        </w:rPr>
        <w:t>Detección de causas raíz</w:t>
      </w:r>
    </w:p>
    <w:p w14:paraId="257F59EB" w14:textId="77777777" w:rsidR="00C86748" w:rsidRPr="00D5434F" w:rsidRDefault="00C86748" w:rsidP="00C86748">
      <w:pPr>
        <w:pStyle w:val="Prrafodelista"/>
        <w:ind w:left="360"/>
        <w:jc w:val="both"/>
        <w:rPr>
          <w:bCs/>
          <w:lang w:eastAsia="ar-SA"/>
        </w:rPr>
      </w:pPr>
    </w:p>
    <w:p w14:paraId="21A95414" w14:textId="77777777" w:rsidR="00C86748" w:rsidRPr="00D5434F" w:rsidRDefault="00C86748" w:rsidP="00C86748">
      <w:pPr>
        <w:pStyle w:val="Prrafodelista"/>
        <w:ind w:left="360"/>
        <w:jc w:val="both"/>
        <w:rPr>
          <w:bCs/>
          <w:lang w:eastAsia="ar-SA"/>
        </w:rPr>
      </w:pPr>
      <w:r w:rsidRPr="00D5434F">
        <w:rPr>
          <w:bCs/>
          <w:lang w:eastAsia="ar-SA"/>
        </w:rPr>
        <w:t xml:space="preserve">La </w:t>
      </w:r>
      <w:r w:rsidRPr="00D5434F">
        <w:t>herramienta de observabilidad</w:t>
      </w:r>
      <w:r w:rsidRPr="00D5434F">
        <w:rPr>
          <w:bCs/>
          <w:lang w:eastAsia="ar-SA"/>
        </w:rPr>
        <w:t xml:space="preserve"> de aplicaciones en los ambientes de pruebas, debe identificar la causa raíz de errores en las aplicaciones, como demoras en consultas a bases de datos, tablas sin respuesta, transacciones problemáticas y errores en llamadas a base de datos en los ambientes de pruebas.</w:t>
      </w:r>
    </w:p>
    <w:p w14:paraId="780B5695" w14:textId="77777777" w:rsidR="00C86748" w:rsidRPr="00D5434F" w:rsidRDefault="00C86748" w:rsidP="00C86748">
      <w:pPr>
        <w:pStyle w:val="Prrafodelista"/>
        <w:ind w:left="360"/>
        <w:jc w:val="both"/>
        <w:rPr>
          <w:bCs/>
          <w:lang w:eastAsia="ar-SA"/>
        </w:rPr>
      </w:pPr>
    </w:p>
    <w:p w14:paraId="660591BB" w14:textId="77777777" w:rsidR="00C86748" w:rsidRPr="00D5434F" w:rsidRDefault="00C86748" w:rsidP="00C86748">
      <w:pPr>
        <w:ind w:left="360"/>
        <w:jc w:val="both"/>
        <w:rPr>
          <w:b/>
          <w:bCs/>
          <w:u w:val="single"/>
        </w:rPr>
      </w:pPr>
      <w:r w:rsidRPr="00D5434F">
        <w:rPr>
          <w:b/>
          <w:bCs/>
          <w:u w:val="single"/>
        </w:rPr>
        <w:t>Dashboards</w:t>
      </w:r>
    </w:p>
    <w:p w14:paraId="7EB499A8" w14:textId="77777777" w:rsidR="00C86748" w:rsidRPr="00D5434F" w:rsidRDefault="00C86748" w:rsidP="00C86748">
      <w:pPr>
        <w:pStyle w:val="Prrafodelista"/>
        <w:ind w:left="360"/>
        <w:jc w:val="both"/>
        <w:rPr>
          <w:bCs/>
          <w:lang w:eastAsia="ar-SA"/>
        </w:rPr>
      </w:pPr>
    </w:p>
    <w:p w14:paraId="7177C35B" w14:textId="77777777" w:rsidR="00C86748" w:rsidRPr="00D5434F" w:rsidRDefault="00C86748" w:rsidP="00C86748">
      <w:pPr>
        <w:pStyle w:val="Prrafodelista"/>
        <w:ind w:left="360"/>
        <w:jc w:val="both"/>
        <w:rPr>
          <w:bCs/>
          <w:lang w:eastAsia="ar-SA"/>
        </w:rPr>
      </w:pPr>
      <w:r w:rsidRPr="00D5434F">
        <w:rPr>
          <w:bCs/>
          <w:lang w:eastAsia="ar-SA"/>
        </w:rPr>
        <w:t>Proveer cuadros de mando que muestren información clave sobre rendimiento, tiempo de respuesta, disponibilidad, volúmenes de transacciones, uso y problemas asociados a CPU, memoria, discos, conectividad y errores.</w:t>
      </w:r>
    </w:p>
    <w:p w14:paraId="1A8E67AE" w14:textId="77777777" w:rsidR="00C86748" w:rsidRPr="00D5434F" w:rsidRDefault="00C86748" w:rsidP="00C86748">
      <w:pPr>
        <w:pStyle w:val="Prrafodelista"/>
        <w:ind w:left="360"/>
        <w:jc w:val="both"/>
        <w:rPr>
          <w:bCs/>
          <w:lang w:eastAsia="ar-SA"/>
        </w:rPr>
      </w:pPr>
    </w:p>
    <w:p w14:paraId="642C4E28" w14:textId="77777777" w:rsidR="00C86748" w:rsidRPr="00D5434F" w:rsidRDefault="00C86748" w:rsidP="00C86748">
      <w:pPr>
        <w:pStyle w:val="Textoindependiente"/>
        <w:widowControl w:val="0"/>
        <w:ind w:left="360"/>
        <w:jc w:val="both"/>
        <w:rPr>
          <w:rFonts w:ascii="Times New Roman" w:eastAsia="Calibri" w:hAnsi="Times New Roman" w:cs="Times New Roman"/>
          <w:bCs/>
          <w:sz w:val="24"/>
        </w:rPr>
      </w:pPr>
      <w:r w:rsidRPr="00D5434F">
        <w:rPr>
          <w:rFonts w:ascii="Times New Roman" w:eastAsia="Calibri" w:hAnsi="Times New Roman" w:cs="Times New Roman"/>
          <w:bCs/>
          <w:sz w:val="24"/>
        </w:rPr>
        <w:t>Los dashboards iniciales, que deberán incluir al menos la siguiente información:</w:t>
      </w:r>
    </w:p>
    <w:p w14:paraId="12BF4D78" w14:textId="77777777" w:rsidR="00C86748" w:rsidRPr="00D5434F" w:rsidRDefault="00C86748" w:rsidP="00C86748">
      <w:pPr>
        <w:pStyle w:val="Textoindependiente"/>
        <w:widowControl w:val="0"/>
        <w:numPr>
          <w:ilvl w:val="0"/>
          <w:numId w:val="196"/>
        </w:numPr>
        <w:jc w:val="both"/>
        <w:rPr>
          <w:rFonts w:ascii="Times New Roman" w:eastAsia="Calibri" w:hAnsi="Times New Roman" w:cs="Times New Roman"/>
          <w:bCs/>
          <w:sz w:val="24"/>
        </w:rPr>
      </w:pPr>
      <w:r w:rsidRPr="00D5434F">
        <w:rPr>
          <w:rFonts w:ascii="Times New Roman" w:eastAsia="Calibri" w:hAnsi="Times New Roman" w:cs="Times New Roman"/>
          <w:bCs/>
          <w:sz w:val="24"/>
        </w:rPr>
        <w:t>Uso de recursos por nodo: CPU, memoria, tiempo de respuesta de transacciones, conectividad y transmisión de información en los servidores.</w:t>
      </w:r>
    </w:p>
    <w:p w14:paraId="500BAE83" w14:textId="77777777" w:rsidR="00C86748" w:rsidRPr="00D5434F" w:rsidRDefault="00C86748" w:rsidP="00C86748">
      <w:pPr>
        <w:pStyle w:val="Textoindependiente"/>
        <w:widowControl w:val="0"/>
        <w:numPr>
          <w:ilvl w:val="0"/>
          <w:numId w:val="196"/>
        </w:numPr>
        <w:jc w:val="both"/>
        <w:rPr>
          <w:rFonts w:ascii="Times New Roman" w:eastAsia="Calibri" w:hAnsi="Times New Roman" w:cs="Times New Roman"/>
          <w:bCs/>
          <w:sz w:val="24"/>
        </w:rPr>
      </w:pPr>
      <w:r w:rsidRPr="00D5434F">
        <w:rPr>
          <w:rFonts w:ascii="Times New Roman" w:eastAsia="Calibri" w:hAnsi="Times New Roman" w:cs="Times New Roman"/>
          <w:bCs/>
          <w:sz w:val="24"/>
        </w:rPr>
        <w:t>Análisis del comportamiento de los usuarios, identificando sus características y casos relevantes para revisión.</w:t>
      </w:r>
    </w:p>
    <w:p w14:paraId="6B32C116" w14:textId="77777777" w:rsidR="00C86748" w:rsidRPr="00D5434F" w:rsidRDefault="00C86748" w:rsidP="00C86748">
      <w:pPr>
        <w:pStyle w:val="Textoindependiente"/>
        <w:widowControl w:val="0"/>
        <w:numPr>
          <w:ilvl w:val="0"/>
          <w:numId w:val="196"/>
        </w:numPr>
        <w:jc w:val="both"/>
        <w:rPr>
          <w:rFonts w:ascii="Times New Roman" w:eastAsia="Calibri" w:hAnsi="Times New Roman" w:cs="Times New Roman"/>
          <w:bCs/>
          <w:sz w:val="24"/>
        </w:rPr>
      </w:pPr>
      <w:r w:rsidRPr="00D5434F">
        <w:rPr>
          <w:rFonts w:ascii="Times New Roman" w:eastAsia="Calibri" w:hAnsi="Times New Roman" w:cs="Times New Roman"/>
          <w:bCs/>
          <w:sz w:val="24"/>
        </w:rPr>
        <w:t>Vulnerabilidades en tiempo de ejecución</w:t>
      </w:r>
    </w:p>
    <w:p w14:paraId="15265F9B" w14:textId="77777777" w:rsidR="00C86748" w:rsidRPr="00D5434F" w:rsidRDefault="00C86748" w:rsidP="00C86748">
      <w:pPr>
        <w:pStyle w:val="Prrafodelista"/>
        <w:ind w:left="360"/>
        <w:jc w:val="both"/>
        <w:rPr>
          <w:bCs/>
          <w:lang w:eastAsia="ar-SA"/>
        </w:rPr>
      </w:pPr>
    </w:p>
    <w:p w14:paraId="1FC2FD00" w14:textId="77777777" w:rsidR="00C86748" w:rsidRPr="00D5434F" w:rsidRDefault="00C86748" w:rsidP="00C86748">
      <w:pPr>
        <w:pStyle w:val="Prrafodelista"/>
        <w:ind w:left="360"/>
        <w:jc w:val="both"/>
        <w:rPr>
          <w:b/>
          <w:bCs/>
          <w:u w:val="single"/>
        </w:rPr>
      </w:pPr>
      <w:r w:rsidRPr="00D5434F">
        <w:rPr>
          <w:b/>
          <w:bCs/>
          <w:u w:val="single"/>
        </w:rPr>
        <w:t>Análisis de rendimiento</w:t>
      </w:r>
    </w:p>
    <w:p w14:paraId="1670A9AA" w14:textId="77777777" w:rsidR="00C86748" w:rsidRPr="00D5434F" w:rsidRDefault="00C86748" w:rsidP="00C86748">
      <w:pPr>
        <w:pStyle w:val="Prrafodelista"/>
        <w:ind w:left="360"/>
        <w:jc w:val="both"/>
      </w:pPr>
    </w:p>
    <w:p w14:paraId="7B29AF3A" w14:textId="77777777" w:rsidR="00C86748" w:rsidRPr="00D5434F" w:rsidRDefault="00C86748" w:rsidP="00C86748">
      <w:pPr>
        <w:pStyle w:val="Prrafodelista"/>
        <w:ind w:left="360"/>
        <w:jc w:val="both"/>
        <w:rPr>
          <w:bCs/>
          <w:lang w:eastAsia="ar-SA"/>
        </w:rPr>
      </w:pPr>
      <w:r w:rsidRPr="00D5434F">
        <w:rPr>
          <w:bCs/>
          <w:lang w:eastAsia="ar-SA"/>
        </w:rPr>
        <w:t>Identificar automáticamente cuellos de botella y problemas de rendimiento o fugas de memoria en:</w:t>
      </w:r>
    </w:p>
    <w:p w14:paraId="0934476C" w14:textId="77777777" w:rsidR="00C86748" w:rsidRPr="00D5434F" w:rsidRDefault="00C86748" w:rsidP="00C86748">
      <w:pPr>
        <w:pStyle w:val="Prrafodelista"/>
        <w:ind w:left="360"/>
        <w:jc w:val="both"/>
        <w:rPr>
          <w:bCs/>
          <w:lang w:eastAsia="ar-SA"/>
        </w:rPr>
      </w:pPr>
    </w:p>
    <w:p w14:paraId="35A4BDBF" w14:textId="77777777" w:rsidR="00C86748" w:rsidRPr="00D5434F" w:rsidRDefault="00C86748" w:rsidP="00C86748">
      <w:pPr>
        <w:pStyle w:val="Prrafodelista"/>
        <w:numPr>
          <w:ilvl w:val="1"/>
          <w:numId w:val="211"/>
        </w:numPr>
        <w:contextualSpacing w:val="0"/>
        <w:jc w:val="both"/>
        <w:rPr>
          <w:bCs/>
          <w:lang w:eastAsia="ar-SA"/>
        </w:rPr>
      </w:pPr>
      <w:r w:rsidRPr="00D5434F">
        <w:rPr>
          <w:bCs/>
          <w:lang w:eastAsia="ar-SA"/>
        </w:rPr>
        <w:t>Hilos</w:t>
      </w:r>
    </w:p>
    <w:p w14:paraId="0C10151E" w14:textId="77777777" w:rsidR="00C86748" w:rsidRPr="00D5434F" w:rsidRDefault="00C86748" w:rsidP="00C86748">
      <w:pPr>
        <w:pStyle w:val="Prrafodelista"/>
        <w:numPr>
          <w:ilvl w:val="1"/>
          <w:numId w:val="211"/>
        </w:numPr>
        <w:contextualSpacing w:val="0"/>
        <w:jc w:val="both"/>
        <w:rPr>
          <w:bCs/>
          <w:lang w:eastAsia="ar-SA"/>
        </w:rPr>
      </w:pPr>
      <w:r w:rsidRPr="00D5434F">
        <w:rPr>
          <w:bCs/>
          <w:lang w:eastAsia="ar-SA"/>
        </w:rPr>
        <w:t>Llamadas a bases de datos</w:t>
      </w:r>
    </w:p>
    <w:p w14:paraId="6006D35F" w14:textId="77777777" w:rsidR="00C86748" w:rsidRPr="00D5434F" w:rsidRDefault="00C86748" w:rsidP="00C86748">
      <w:pPr>
        <w:pStyle w:val="Prrafodelista"/>
        <w:numPr>
          <w:ilvl w:val="1"/>
          <w:numId w:val="211"/>
        </w:numPr>
        <w:contextualSpacing w:val="0"/>
        <w:jc w:val="both"/>
        <w:rPr>
          <w:bCs/>
          <w:lang w:eastAsia="ar-SA"/>
        </w:rPr>
      </w:pPr>
      <w:r w:rsidRPr="00D5434F">
        <w:rPr>
          <w:bCs/>
          <w:lang w:eastAsia="ar-SA"/>
        </w:rPr>
        <w:t>Llamadas asíncronas entre componentes</w:t>
      </w:r>
    </w:p>
    <w:p w14:paraId="00E7DB8D" w14:textId="77777777" w:rsidR="00C86748" w:rsidRPr="00D5434F" w:rsidRDefault="00C86748" w:rsidP="00C86748">
      <w:pPr>
        <w:pStyle w:val="Prrafodelista"/>
        <w:numPr>
          <w:ilvl w:val="1"/>
          <w:numId w:val="211"/>
        </w:numPr>
        <w:contextualSpacing w:val="0"/>
        <w:jc w:val="both"/>
        <w:rPr>
          <w:bCs/>
          <w:lang w:eastAsia="ar-SA"/>
        </w:rPr>
      </w:pPr>
      <w:r w:rsidRPr="00D5434F">
        <w:rPr>
          <w:bCs/>
          <w:lang w:eastAsia="ar-SA"/>
        </w:rPr>
        <w:t>Clases</w:t>
      </w:r>
    </w:p>
    <w:p w14:paraId="59DE633F" w14:textId="77777777" w:rsidR="00C86748" w:rsidRPr="00D5434F" w:rsidRDefault="00C86748" w:rsidP="00C86748">
      <w:pPr>
        <w:pStyle w:val="Prrafodelista"/>
        <w:numPr>
          <w:ilvl w:val="1"/>
          <w:numId w:val="211"/>
        </w:numPr>
        <w:contextualSpacing w:val="0"/>
        <w:jc w:val="both"/>
        <w:rPr>
          <w:bCs/>
          <w:lang w:eastAsia="ar-SA"/>
        </w:rPr>
      </w:pPr>
      <w:r w:rsidRPr="00D5434F">
        <w:rPr>
          <w:bCs/>
          <w:lang w:eastAsia="ar-SA"/>
        </w:rPr>
        <w:t>Métodos</w:t>
      </w:r>
    </w:p>
    <w:p w14:paraId="43925C7A" w14:textId="77777777" w:rsidR="00C86748" w:rsidRPr="00D5434F" w:rsidRDefault="00C86748" w:rsidP="00C86748">
      <w:pPr>
        <w:pStyle w:val="Prrafodelista"/>
        <w:ind w:left="360"/>
        <w:jc w:val="both"/>
        <w:rPr>
          <w:bCs/>
          <w:lang w:eastAsia="ar-SA"/>
        </w:rPr>
      </w:pPr>
    </w:p>
    <w:p w14:paraId="60F28B89" w14:textId="77777777" w:rsidR="00C86748" w:rsidRPr="00D5434F" w:rsidRDefault="00C86748" w:rsidP="00C86748">
      <w:pPr>
        <w:pStyle w:val="Prrafodelista"/>
        <w:ind w:left="360"/>
        <w:jc w:val="both"/>
        <w:rPr>
          <w:b/>
          <w:bCs/>
          <w:u w:val="single"/>
        </w:rPr>
      </w:pPr>
      <w:r w:rsidRPr="00D5434F">
        <w:rPr>
          <w:b/>
          <w:bCs/>
          <w:u w:val="single"/>
        </w:rPr>
        <w:t>Análisis transaccional (drill-down)</w:t>
      </w:r>
    </w:p>
    <w:p w14:paraId="53DFF118" w14:textId="77777777" w:rsidR="00C86748" w:rsidRPr="00D5434F" w:rsidRDefault="00C86748" w:rsidP="00C86748">
      <w:pPr>
        <w:pStyle w:val="Prrafodelista"/>
        <w:ind w:left="360"/>
        <w:jc w:val="both"/>
        <w:rPr>
          <w:bCs/>
          <w:lang w:eastAsia="ar-SA"/>
        </w:rPr>
      </w:pPr>
    </w:p>
    <w:p w14:paraId="5130F5E4" w14:textId="77777777" w:rsidR="00C86748" w:rsidRPr="00D5434F" w:rsidRDefault="00C86748" w:rsidP="00C86748">
      <w:pPr>
        <w:pStyle w:val="Prrafodelista"/>
        <w:ind w:left="360"/>
        <w:jc w:val="both"/>
        <w:rPr>
          <w:bCs/>
          <w:lang w:eastAsia="ar-SA"/>
        </w:rPr>
      </w:pPr>
      <w:r w:rsidRPr="00D5434F">
        <w:rPr>
          <w:bCs/>
          <w:lang w:eastAsia="ar-SA"/>
        </w:rPr>
        <w:t>Permitir un análisis profundo a través de niveles o capas en aplicaciones Java, facilitando la identificación de problemas en métodos, clases, peticiones a terceros, SQL o líneas de código.</w:t>
      </w:r>
    </w:p>
    <w:p w14:paraId="5E56134D" w14:textId="77777777" w:rsidR="00C86748" w:rsidRPr="00D5434F" w:rsidRDefault="00C86748" w:rsidP="00C86748">
      <w:pPr>
        <w:pStyle w:val="Prrafodelista"/>
        <w:ind w:left="360"/>
        <w:jc w:val="both"/>
        <w:rPr>
          <w:bCs/>
          <w:lang w:eastAsia="ar-SA"/>
        </w:rPr>
      </w:pPr>
    </w:p>
    <w:p w14:paraId="1D16594A" w14:textId="77777777" w:rsidR="00C86748" w:rsidRPr="00D5434F" w:rsidRDefault="00C86748" w:rsidP="00C86748">
      <w:pPr>
        <w:pStyle w:val="Prrafodelista"/>
        <w:ind w:left="360"/>
        <w:jc w:val="both"/>
        <w:rPr>
          <w:b/>
          <w:bCs/>
          <w:u w:val="single"/>
        </w:rPr>
      </w:pPr>
      <w:r w:rsidRPr="00D5434F">
        <w:rPr>
          <w:b/>
          <w:bCs/>
          <w:u w:val="single"/>
        </w:rPr>
        <w:t>Trazabilidad de transacciones</w:t>
      </w:r>
    </w:p>
    <w:p w14:paraId="7D6C220D" w14:textId="77777777" w:rsidR="00C86748" w:rsidRPr="00D5434F" w:rsidRDefault="00C86748" w:rsidP="00C86748">
      <w:pPr>
        <w:pStyle w:val="Prrafodelista"/>
        <w:ind w:left="360"/>
        <w:jc w:val="both"/>
        <w:rPr>
          <w:bCs/>
          <w:lang w:eastAsia="ar-SA"/>
        </w:rPr>
      </w:pPr>
    </w:p>
    <w:p w14:paraId="38635970" w14:textId="77777777" w:rsidR="00C86748" w:rsidRPr="00D5434F" w:rsidRDefault="00C86748" w:rsidP="00C86748">
      <w:pPr>
        <w:pStyle w:val="Prrafodelista"/>
        <w:ind w:left="360"/>
        <w:jc w:val="both"/>
        <w:rPr>
          <w:bCs/>
          <w:lang w:eastAsia="ar-SA"/>
        </w:rPr>
      </w:pPr>
      <w:r w:rsidRPr="00D5434F">
        <w:rPr>
          <w:bCs/>
          <w:lang w:eastAsia="ar-SA"/>
        </w:rPr>
        <w:t>Monitoreo a nivel de transacción que permita visualizar conexiones entre componentes (usuario, servidor web, aplicativo, datasource/SQL query, red, base de datos, instancia, servidor).</w:t>
      </w:r>
    </w:p>
    <w:p w14:paraId="566AFC52" w14:textId="77777777" w:rsidR="00C86748" w:rsidRPr="00D5434F" w:rsidRDefault="00C86748" w:rsidP="00C86748">
      <w:pPr>
        <w:pStyle w:val="Prrafodelista"/>
        <w:ind w:left="360"/>
        <w:jc w:val="both"/>
        <w:rPr>
          <w:bCs/>
          <w:lang w:eastAsia="ar-SA"/>
        </w:rPr>
      </w:pPr>
    </w:p>
    <w:p w14:paraId="615EBF70" w14:textId="77777777" w:rsidR="00C86748" w:rsidRPr="00D5434F" w:rsidRDefault="00C86748" w:rsidP="00C86748">
      <w:pPr>
        <w:pStyle w:val="Prrafodelista"/>
        <w:ind w:left="360"/>
        <w:jc w:val="both"/>
        <w:rPr>
          <w:b/>
          <w:bCs/>
          <w:u w:val="single"/>
        </w:rPr>
      </w:pPr>
      <w:r w:rsidRPr="00D5434F">
        <w:rPr>
          <w:b/>
          <w:bCs/>
          <w:u w:val="single"/>
        </w:rPr>
        <w:t>Monitoreo de componentes Java/JVM</w:t>
      </w:r>
    </w:p>
    <w:p w14:paraId="0AE309E0" w14:textId="77777777" w:rsidR="00C86748" w:rsidRPr="00D5434F" w:rsidRDefault="00C86748" w:rsidP="00C86748">
      <w:pPr>
        <w:pStyle w:val="Prrafodelista"/>
        <w:ind w:left="360"/>
        <w:jc w:val="both"/>
        <w:rPr>
          <w:bCs/>
          <w:lang w:eastAsia="ar-SA"/>
        </w:rPr>
      </w:pPr>
    </w:p>
    <w:p w14:paraId="42FE9637" w14:textId="77777777" w:rsidR="00C86748" w:rsidRPr="00D5434F" w:rsidRDefault="00C86748" w:rsidP="00C86748">
      <w:pPr>
        <w:pStyle w:val="Prrafodelista"/>
        <w:ind w:left="360"/>
        <w:jc w:val="both"/>
        <w:rPr>
          <w:bCs/>
          <w:lang w:eastAsia="ar-SA"/>
        </w:rPr>
      </w:pPr>
      <w:r w:rsidRPr="00D5434F">
        <w:rPr>
          <w:bCs/>
          <w:lang w:eastAsia="ar-SA"/>
        </w:rPr>
        <w:t>Vigilar el rendimiento de EJBs, Servlets, JSPs, métodos, clases, memoria, hilos y CPU de la JVM.</w:t>
      </w:r>
    </w:p>
    <w:p w14:paraId="3BD58C87" w14:textId="77777777" w:rsidR="00C86748" w:rsidRDefault="00C86748" w:rsidP="00C86748">
      <w:pPr>
        <w:pStyle w:val="Prrafodelista"/>
        <w:ind w:left="360"/>
        <w:jc w:val="both"/>
        <w:rPr>
          <w:bCs/>
          <w:lang w:eastAsia="ar-SA"/>
        </w:rPr>
      </w:pPr>
    </w:p>
    <w:p w14:paraId="09F21C95" w14:textId="77777777" w:rsidR="009275FD" w:rsidRPr="00D5434F" w:rsidRDefault="009275FD" w:rsidP="00C86748">
      <w:pPr>
        <w:pStyle w:val="Prrafodelista"/>
        <w:ind w:left="360"/>
        <w:jc w:val="both"/>
        <w:rPr>
          <w:bCs/>
          <w:lang w:eastAsia="ar-SA"/>
        </w:rPr>
      </w:pPr>
    </w:p>
    <w:p w14:paraId="0A7CFB00" w14:textId="77777777" w:rsidR="00C86748" w:rsidRPr="00D5434F" w:rsidRDefault="00C86748" w:rsidP="00C86748">
      <w:pPr>
        <w:pStyle w:val="Prrafodelista"/>
        <w:ind w:left="360"/>
        <w:jc w:val="both"/>
        <w:rPr>
          <w:b/>
          <w:bCs/>
          <w:u w:val="single"/>
        </w:rPr>
      </w:pPr>
      <w:r w:rsidRPr="00D5434F">
        <w:rPr>
          <w:b/>
          <w:bCs/>
          <w:u w:val="single"/>
        </w:rPr>
        <w:lastRenderedPageBreak/>
        <w:t>Visualización gráfica</w:t>
      </w:r>
    </w:p>
    <w:p w14:paraId="77B5EE50" w14:textId="77777777" w:rsidR="00C86748" w:rsidRPr="00D5434F" w:rsidRDefault="00C86748" w:rsidP="00C86748">
      <w:pPr>
        <w:pStyle w:val="Prrafodelista"/>
        <w:ind w:left="360"/>
        <w:jc w:val="both"/>
        <w:rPr>
          <w:bCs/>
          <w:lang w:eastAsia="ar-SA"/>
        </w:rPr>
      </w:pPr>
    </w:p>
    <w:p w14:paraId="19845F90" w14:textId="77777777" w:rsidR="00C86748" w:rsidRPr="00D5434F" w:rsidRDefault="00C86748" w:rsidP="00C86748">
      <w:pPr>
        <w:pStyle w:val="Prrafodelista"/>
        <w:ind w:left="360"/>
        <w:jc w:val="both"/>
        <w:rPr>
          <w:bCs/>
          <w:lang w:eastAsia="ar-SA"/>
        </w:rPr>
      </w:pPr>
      <w:r w:rsidRPr="00D5434F">
        <w:rPr>
          <w:bCs/>
          <w:lang w:eastAsia="ar-SA"/>
        </w:rPr>
        <w:t>Aislar las transacciones analizadas mediante diferentes tipos de visualización cascada, lista de intervalos de traza, mapa y gráfico de llamadas.</w:t>
      </w:r>
    </w:p>
    <w:p w14:paraId="0652CB64" w14:textId="77777777" w:rsidR="00C86748" w:rsidRPr="00D5434F" w:rsidRDefault="00C86748" w:rsidP="00C86748">
      <w:pPr>
        <w:pStyle w:val="Prrafodelista"/>
        <w:ind w:left="360"/>
        <w:jc w:val="both"/>
        <w:rPr>
          <w:bCs/>
          <w:lang w:eastAsia="ar-SA"/>
        </w:rPr>
      </w:pPr>
    </w:p>
    <w:p w14:paraId="31517805" w14:textId="77777777" w:rsidR="00C86748" w:rsidRPr="00D5434F" w:rsidRDefault="00C86748" w:rsidP="00C86748">
      <w:pPr>
        <w:pStyle w:val="Prrafodelista"/>
        <w:ind w:left="360"/>
        <w:jc w:val="both"/>
        <w:rPr>
          <w:b/>
          <w:bCs/>
          <w:u w:val="single"/>
        </w:rPr>
      </w:pPr>
      <w:r w:rsidRPr="00D5434F">
        <w:rPr>
          <w:b/>
          <w:bCs/>
          <w:u w:val="single"/>
        </w:rPr>
        <w:t>Alertas y notificaciones</w:t>
      </w:r>
    </w:p>
    <w:p w14:paraId="1D76369A" w14:textId="77777777" w:rsidR="00C86748" w:rsidRPr="00D5434F" w:rsidRDefault="00C86748" w:rsidP="00C86748">
      <w:pPr>
        <w:pStyle w:val="Prrafodelista"/>
        <w:ind w:left="360"/>
        <w:jc w:val="both"/>
        <w:rPr>
          <w:bCs/>
          <w:lang w:eastAsia="ar-SA"/>
        </w:rPr>
      </w:pPr>
    </w:p>
    <w:p w14:paraId="5B19832B" w14:textId="77777777" w:rsidR="00C86748" w:rsidRPr="00D5434F" w:rsidRDefault="00C86748" w:rsidP="00C86748">
      <w:pPr>
        <w:pStyle w:val="Prrafodelista"/>
        <w:ind w:left="360"/>
        <w:jc w:val="both"/>
        <w:rPr>
          <w:bCs/>
          <w:lang w:eastAsia="ar-SA"/>
        </w:rPr>
      </w:pPr>
      <w:r w:rsidRPr="00D5434F">
        <w:rPr>
          <w:bCs/>
          <w:lang w:eastAsia="ar-SA"/>
        </w:rPr>
        <w:t>Generar diferentes tipos de alertas y notificaciones basadas en métricas, cambios, anomalías, valores atípicos y pronóstico que se pueden configurar por grupos de trabajo y notificar vía correo electrónico.</w:t>
      </w:r>
    </w:p>
    <w:p w14:paraId="7CC9DE8F" w14:textId="77777777" w:rsidR="00C86748" w:rsidRPr="00D5434F" w:rsidRDefault="00C86748" w:rsidP="00C86748">
      <w:pPr>
        <w:pStyle w:val="Prrafodelista"/>
        <w:ind w:left="360"/>
        <w:jc w:val="both"/>
        <w:rPr>
          <w:bCs/>
          <w:lang w:eastAsia="ar-SA"/>
        </w:rPr>
      </w:pPr>
    </w:p>
    <w:p w14:paraId="676C2143" w14:textId="77777777" w:rsidR="00C86748" w:rsidRPr="00D5434F" w:rsidRDefault="00C86748" w:rsidP="00C86748">
      <w:pPr>
        <w:pStyle w:val="Prrafodelista"/>
        <w:ind w:left="360"/>
        <w:jc w:val="both"/>
        <w:rPr>
          <w:b/>
          <w:bCs/>
          <w:u w:val="single"/>
        </w:rPr>
      </w:pPr>
      <w:r w:rsidRPr="00D5434F">
        <w:rPr>
          <w:b/>
          <w:bCs/>
          <w:u w:val="single"/>
        </w:rPr>
        <w:t>Acceso y personalización</w:t>
      </w:r>
    </w:p>
    <w:p w14:paraId="3A44F75C" w14:textId="77777777" w:rsidR="00C86748" w:rsidRPr="00D5434F" w:rsidRDefault="00C86748" w:rsidP="00C86748">
      <w:pPr>
        <w:pStyle w:val="Prrafodelista"/>
        <w:ind w:left="360"/>
        <w:jc w:val="both"/>
        <w:rPr>
          <w:bCs/>
          <w:lang w:eastAsia="ar-SA"/>
        </w:rPr>
      </w:pPr>
    </w:p>
    <w:p w14:paraId="02D24D1B" w14:textId="77777777" w:rsidR="00C86748" w:rsidRPr="00D5434F" w:rsidRDefault="00C86748" w:rsidP="00C86748">
      <w:pPr>
        <w:pStyle w:val="Prrafodelista"/>
        <w:numPr>
          <w:ilvl w:val="0"/>
          <w:numId w:val="206"/>
        </w:numPr>
        <w:contextualSpacing w:val="0"/>
        <w:jc w:val="both"/>
        <w:rPr>
          <w:bCs/>
          <w:lang w:eastAsia="ar-SA"/>
        </w:rPr>
      </w:pPr>
      <w:r w:rsidRPr="00D5434F">
        <w:rPr>
          <w:bCs/>
          <w:lang w:eastAsia="ar-SA"/>
        </w:rPr>
        <w:t>Permitir el acceso al monitoreo mediante perfiles de usuario,</w:t>
      </w:r>
    </w:p>
    <w:p w14:paraId="58E4BFA0" w14:textId="77777777" w:rsidR="00C86748" w:rsidRPr="00D5434F" w:rsidRDefault="00C86748" w:rsidP="00C86748">
      <w:pPr>
        <w:pStyle w:val="Prrafodelista"/>
        <w:numPr>
          <w:ilvl w:val="0"/>
          <w:numId w:val="206"/>
        </w:numPr>
        <w:contextualSpacing w:val="0"/>
        <w:jc w:val="both"/>
        <w:rPr>
          <w:bCs/>
          <w:lang w:eastAsia="ar-SA"/>
        </w:rPr>
      </w:pPr>
      <w:r w:rsidRPr="00D5434F">
        <w:rPr>
          <w:bCs/>
          <w:lang w:eastAsia="ar-SA"/>
        </w:rPr>
        <w:t xml:space="preserve">Activar auditorias en </w:t>
      </w:r>
      <w:r w:rsidRPr="00D5434F">
        <w:t>la</w:t>
      </w:r>
      <w:r w:rsidRPr="00D5434F">
        <w:rPr>
          <w:bCs/>
          <w:lang w:eastAsia="ar-SA"/>
        </w:rPr>
        <w:t xml:space="preserve"> </w:t>
      </w:r>
      <w:r w:rsidRPr="00D5434F">
        <w:t>DN herramienta de observabilidad de aplicaciones en los ambientes de pruebas</w:t>
      </w:r>
      <w:r w:rsidRPr="00D5434F" w:rsidDel="00D829EF">
        <w:t>,</w:t>
      </w:r>
      <w:r w:rsidRPr="00D5434F">
        <w:rPr>
          <w:bCs/>
          <w:lang w:eastAsia="ar-SA"/>
        </w:rPr>
        <w:t xml:space="preserve"> para identificar actividades en la plataforma</w:t>
      </w:r>
    </w:p>
    <w:p w14:paraId="5A984D85" w14:textId="77777777" w:rsidR="00C86748" w:rsidRPr="00D5434F" w:rsidRDefault="00C86748" w:rsidP="00C86748">
      <w:pPr>
        <w:pStyle w:val="Prrafodelista"/>
        <w:numPr>
          <w:ilvl w:val="0"/>
          <w:numId w:val="206"/>
        </w:numPr>
        <w:contextualSpacing w:val="0"/>
        <w:jc w:val="both"/>
        <w:rPr>
          <w:bCs/>
          <w:lang w:eastAsia="ar-SA"/>
        </w:rPr>
      </w:pPr>
      <w:r w:rsidRPr="00D5434F">
        <w:rPr>
          <w:bCs/>
          <w:lang w:eastAsia="ar-SA"/>
        </w:rPr>
        <w:t>Permitir visualizar y configuración de dashboards, notebooks o reportes para visualizar la metadata recolectada de los servicios y hosts.</w:t>
      </w:r>
    </w:p>
    <w:p w14:paraId="1FE2C37B" w14:textId="77777777" w:rsidR="00C86748" w:rsidRPr="00D5434F" w:rsidRDefault="00C86748" w:rsidP="00C86748">
      <w:pPr>
        <w:pStyle w:val="Prrafodelista"/>
        <w:ind w:left="1080"/>
        <w:jc w:val="both"/>
        <w:rPr>
          <w:bCs/>
          <w:lang w:eastAsia="ar-SA"/>
        </w:rPr>
      </w:pPr>
    </w:p>
    <w:p w14:paraId="59720931" w14:textId="77777777" w:rsidR="00C86748" w:rsidRPr="00D5434F" w:rsidRDefault="00C86748" w:rsidP="00C86748">
      <w:pPr>
        <w:pStyle w:val="Default"/>
        <w:ind w:left="360"/>
        <w:jc w:val="both"/>
        <w:rPr>
          <w:rFonts w:eastAsia="Calibri"/>
          <w:b/>
          <w:bCs/>
          <w:color w:val="auto"/>
          <w:u w:val="single"/>
          <w:lang w:val="es-EC"/>
        </w:rPr>
      </w:pPr>
      <w:r w:rsidRPr="00D5434F">
        <w:rPr>
          <w:rFonts w:eastAsia="Calibri"/>
          <w:b/>
          <w:bCs/>
          <w:color w:val="auto"/>
          <w:u w:val="single"/>
          <w:lang w:val="es-EC"/>
        </w:rPr>
        <w:t>Análisis y monitoreo de Sesiones de Usuario</w:t>
      </w:r>
    </w:p>
    <w:p w14:paraId="06D78FE5" w14:textId="77777777" w:rsidR="00C86748" w:rsidRPr="00D5434F" w:rsidRDefault="00C86748" w:rsidP="00C86748">
      <w:pPr>
        <w:pStyle w:val="Prrafodelista"/>
        <w:ind w:left="360"/>
        <w:jc w:val="both"/>
        <w:rPr>
          <w:bCs/>
          <w:lang w:eastAsia="ar-SA"/>
        </w:rPr>
      </w:pPr>
    </w:p>
    <w:p w14:paraId="16B7F7AC" w14:textId="77777777" w:rsidR="00C86748" w:rsidRPr="00D5434F" w:rsidRDefault="00C86748" w:rsidP="00C86748">
      <w:pPr>
        <w:pStyle w:val="Prrafodelista"/>
        <w:numPr>
          <w:ilvl w:val="0"/>
          <w:numId w:val="205"/>
        </w:numPr>
        <w:contextualSpacing w:val="0"/>
        <w:jc w:val="both"/>
        <w:rPr>
          <w:bCs/>
          <w:lang w:eastAsia="ar-SA"/>
        </w:rPr>
      </w:pPr>
      <w:r w:rsidRPr="00D5434F">
        <w:rPr>
          <w:bCs/>
          <w:lang w:eastAsia="ar-SA"/>
        </w:rPr>
        <w:t>Analizar sesiones y métricas de rendimiento en períodos de hasta 10 días.</w:t>
      </w:r>
    </w:p>
    <w:p w14:paraId="2AA52CCB" w14:textId="77777777" w:rsidR="00C86748" w:rsidRPr="00D5434F" w:rsidRDefault="00C86748" w:rsidP="00C86748">
      <w:pPr>
        <w:pStyle w:val="Prrafodelista"/>
        <w:numPr>
          <w:ilvl w:val="0"/>
          <w:numId w:val="205"/>
        </w:numPr>
        <w:contextualSpacing w:val="0"/>
        <w:jc w:val="both"/>
        <w:rPr>
          <w:bCs/>
          <w:lang w:eastAsia="ar-SA"/>
        </w:rPr>
      </w:pPr>
      <w:r w:rsidRPr="00D5434F">
        <w:rPr>
          <w:bCs/>
          <w:lang w:eastAsia="ar-SA"/>
        </w:rPr>
        <w:t>Poder ver las sesiones completas de usuario con timestamps, clicks, errores y eventos personalizados, en una sola vista. Los perfiles de usuario se pueden enriquecer con atributos personalizados.</w:t>
      </w:r>
    </w:p>
    <w:p w14:paraId="1DB44123" w14:textId="77777777" w:rsidR="00C86748" w:rsidRPr="00D5434F" w:rsidRDefault="00C86748" w:rsidP="00C86748">
      <w:pPr>
        <w:pStyle w:val="Prrafodelista"/>
        <w:numPr>
          <w:ilvl w:val="0"/>
          <w:numId w:val="205"/>
        </w:numPr>
        <w:contextualSpacing w:val="0"/>
        <w:jc w:val="both"/>
        <w:rPr>
          <w:bCs/>
          <w:lang w:eastAsia="ar-SA"/>
        </w:rPr>
      </w:pPr>
      <w:r w:rsidRPr="00D5434F">
        <w:rPr>
          <w:bCs/>
          <w:lang w:eastAsia="ar-SA"/>
        </w:rPr>
        <w:t>Medir la experiencia de usuario en términos de disponibilidad y rendimiento, clasificándola en buenas, tolerables o frustrantes mediante un índice de medición.</w:t>
      </w:r>
    </w:p>
    <w:p w14:paraId="2733A9F1" w14:textId="77777777" w:rsidR="00C86748" w:rsidRPr="00D5434F" w:rsidRDefault="00C86748" w:rsidP="00C86748">
      <w:pPr>
        <w:pStyle w:val="Prrafodelista"/>
        <w:numPr>
          <w:ilvl w:val="0"/>
          <w:numId w:val="205"/>
        </w:numPr>
        <w:contextualSpacing w:val="0"/>
        <w:jc w:val="both"/>
        <w:rPr>
          <w:bCs/>
          <w:lang w:eastAsia="ar-SA"/>
        </w:rPr>
      </w:pPr>
      <w:r w:rsidRPr="00D5434F">
        <w:rPr>
          <w:bCs/>
          <w:lang w:eastAsia="ar-SA"/>
        </w:rPr>
        <w:t>Reproducir visualmente las sesiones de usuario, permitiendo rastrear el flujo de transacciones desde el front-end hasta el back-end para identificar errores.</w:t>
      </w:r>
    </w:p>
    <w:p w14:paraId="040B4E4F" w14:textId="77777777" w:rsidR="00C86748" w:rsidRPr="00D5434F" w:rsidRDefault="00C86748" w:rsidP="00C86748">
      <w:pPr>
        <w:pStyle w:val="Default"/>
        <w:numPr>
          <w:ilvl w:val="0"/>
          <w:numId w:val="205"/>
        </w:numPr>
        <w:jc w:val="both"/>
        <w:rPr>
          <w:rFonts w:eastAsia="Calibri"/>
          <w:color w:val="auto"/>
          <w:lang w:val="es-EC"/>
        </w:rPr>
      </w:pPr>
      <w:r w:rsidRPr="00D5434F">
        <w:rPr>
          <w:rFonts w:eastAsia="Calibri"/>
          <w:color w:val="auto"/>
          <w:lang w:val="es-EC"/>
        </w:rPr>
        <w:t>Configuración para visualizar IPs y las identificaciones de los usuarios que acceden al ambiente de pruebas durante los eventos.</w:t>
      </w:r>
    </w:p>
    <w:p w14:paraId="40C7D250" w14:textId="77777777" w:rsidR="00C86748" w:rsidRPr="00D5434F" w:rsidRDefault="00C86748" w:rsidP="00C86748">
      <w:pPr>
        <w:pStyle w:val="Prrafodelista"/>
        <w:ind w:left="1080"/>
        <w:jc w:val="both"/>
        <w:rPr>
          <w:bCs/>
          <w:lang w:eastAsia="ar-SA"/>
        </w:rPr>
      </w:pPr>
    </w:p>
    <w:p w14:paraId="4CDC27F2" w14:textId="77777777" w:rsidR="00C86748" w:rsidRPr="00D5434F" w:rsidRDefault="00C86748" w:rsidP="00C86748">
      <w:pPr>
        <w:pStyle w:val="Prrafodelista"/>
        <w:ind w:left="360"/>
        <w:jc w:val="both"/>
        <w:rPr>
          <w:b/>
          <w:bCs/>
          <w:u w:val="single"/>
        </w:rPr>
      </w:pPr>
      <w:r w:rsidRPr="00D5434F">
        <w:rPr>
          <w:b/>
          <w:bCs/>
          <w:u w:val="single"/>
        </w:rPr>
        <w:t>Visibilidad de red</w:t>
      </w:r>
    </w:p>
    <w:p w14:paraId="34F5436F" w14:textId="77777777" w:rsidR="00C86748" w:rsidRPr="00D5434F" w:rsidRDefault="00C86748" w:rsidP="00C86748">
      <w:pPr>
        <w:pStyle w:val="Prrafodelista"/>
        <w:ind w:left="360"/>
        <w:jc w:val="both"/>
        <w:rPr>
          <w:bCs/>
          <w:lang w:eastAsia="ar-SA"/>
        </w:rPr>
      </w:pPr>
    </w:p>
    <w:p w14:paraId="4028CEF8" w14:textId="77777777" w:rsidR="00C86748" w:rsidRPr="00D5434F" w:rsidRDefault="00C86748" w:rsidP="00C86748">
      <w:pPr>
        <w:pStyle w:val="Prrafodelista"/>
        <w:ind w:left="360"/>
        <w:jc w:val="both"/>
        <w:rPr>
          <w:bCs/>
          <w:lang w:eastAsia="ar-SA"/>
        </w:rPr>
      </w:pPr>
      <w:r w:rsidRPr="00D5434F">
        <w:rPr>
          <w:bCs/>
          <w:lang w:eastAsia="ar-SA"/>
        </w:rPr>
        <w:t>Detectar errores en las capas de comunicación (TCP/IP), identificando pérdidas de conectividad, retransmisiones, calidad de la conexión y flujo de paquetes.</w:t>
      </w:r>
    </w:p>
    <w:p w14:paraId="7898CB2B" w14:textId="77777777" w:rsidR="00C86748" w:rsidRPr="00D5434F" w:rsidRDefault="00C86748" w:rsidP="00C86748">
      <w:pPr>
        <w:pStyle w:val="Prrafodelista"/>
        <w:ind w:left="360"/>
        <w:jc w:val="both"/>
        <w:rPr>
          <w:bCs/>
          <w:lang w:eastAsia="ar-SA"/>
        </w:rPr>
      </w:pPr>
    </w:p>
    <w:p w14:paraId="18B730FA" w14:textId="77777777" w:rsidR="00C86748" w:rsidRPr="00D5434F" w:rsidRDefault="00C86748" w:rsidP="00C86748">
      <w:pPr>
        <w:pStyle w:val="Default"/>
        <w:ind w:left="360"/>
        <w:jc w:val="both"/>
        <w:rPr>
          <w:rFonts w:eastAsia="Calibri"/>
          <w:b/>
          <w:bCs/>
          <w:color w:val="auto"/>
          <w:u w:val="single"/>
          <w:lang w:val="es-EC"/>
        </w:rPr>
      </w:pPr>
      <w:r w:rsidRPr="00D5434F">
        <w:rPr>
          <w:rFonts w:eastAsia="Calibri"/>
          <w:b/>
          <w:bCs/>
          <w:color w:val="auto"/>
          <w:u w:val="single"/>
          <w:lang w:val="es-EC"/>
        </w:rPr>
        <w:t>Monitoreo de Vulnerabilidades de Seguridad</w:t>
      </w:r>
    </w:p>
    <w:p w14:paraId="46DEA024" w14:textId="77777777" w:rsidR="00C86748" w:rsidRPr="00D5434F" w:rsidRDefault="00C86748" w:rsidP="00C86748">
      <w:pPr>
        <w:pStyle w:val="Default"/>
        <w:jc w:val="both"/>
        <w:rPr>
          <w:rFonts w:eastAsia="Calibri"/>
          <w:color w:val="auto"/>
          <w:lang w:val="es-EC"/>
        </w:rPr>
      </w:pPr>
    </w:p>
    <w:p w14:paraId="65B25D31"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Configuración para detectar vulnerabilidades en tiempo real, con enfoque en identificar las vulnerabilidades explotadas en las aplicaciones durante las pruebas.</w:t>
      </w:r>
    </w:p>
    <w:p w14:paraId="06AE1205"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w:t>
      </w:r>
      <w:r w:rsidRPr="00D5434F">
        <w:rPr>
          <w:rFonts w:eastAsia="Calibri"/>
          <w:color w:val="auto"/>
          <w:lang w:val="es-EC"/>
        </w:rPr>
        <w:tab/>
        <w:t>Identificación de bibliotecas con CVEs conocidas que están efectivamente en uso en tiempo de ejecución.</w:t>
      </w:r>
    </w:p>
    <w:p w14:paraId="5EF60EE6"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w:t>
      </w:r>
      <w:r w:rsidRPr="00D5434F">
        <w:rPr>
          <w:rFonts w:eastAsia="Calibri"/>
          <w:color w:val="auto"/>
          <w:lang w:val="es-EC"/>
        </w:rPr>
        <w:tab/>
        <w:t>Soporte para aplicaciones en entornos Java y Node.js</w:t>
      </w:r>
    </w:p>
    <w:p w14:paraId="20A67987"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w:t>
      </w:r>
      <w:r w:rsidRPr="00D5434F">
        <w:rPr>
          <w:rFonts w:eastAsia="Calibri"/>
          <w:color w:val="auto"/>
          <w:lang w:val="es-EC"/>
        </w:rPr>
        <w:tab/>
        <w:t>Determinación de si las funciones vulnerables del código están activas y accesibles desde flujos reales de usuarios.</w:t>
      </w:r>
    </w:p>
    <w:p w14:paraId="2D910011"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w:t>
      </w:r>
      <w:r w:rsidRPr="00D5434F">
        <w:rPr>
          <w:rFonts w:eastAsia="Calibri"/>
          <w:color w:val="auto"/>
          <w:lang w:val="es-EC"/>
        </w:rPr>
        <w:tab/>
        <w:t>Historial completo de cambios, exposiciones, y mitigación de vulnerabilidades.</w:t>
      </w:r>
    </w:p>
    <w:p w14:paraId="2EBC65B7"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lastRenderedPageBreak/>
        <w:t>•</w:t>
      </w:r>
      <w:r w:rsidRPr="00D5434F">
        <w:rPr>
          <w:rFonts w:eastAsia="Calibri"/>
          <w:color w:val="auto"/>
          <w:lang w:val="es-EC"/>
        </w:rPr>
        <w:tab/>
        <w:t>Capacidades de trazabilidad de la vulnerabilidad con por base de datos, servidor, servicio y aplicación.</w:t>
      </w:r>
    </w:p>
    <w:p w14:paraId="0C96F9A5" w14:textId="77777777" w:rsidR="00C86748" w:rsidRPr="00D5434F" w:rsidRDefault="00C86748" w:rsidP="00C86748">
      <w:pPr>
        <w:pStyle w:val="Default"/>
        <w:ind w:left="360"/>
        <w:jc w:val="both"/>
        <w:rPr>
          <w:rFonts w:eastAsia="Calibri"/>
          <w:color w:val="auto"/>
          <w:lang w:val="es-EC"/>
        </w:rPr>
      </w:pPr>
      <w:r w:rsidRPr="00D5434F">
        <w:rPr>
          <w:rFonts w:eastAsia="Calibri"/>
          <w:color w:val="auto"/>
          <w:lang w:val="es-EC"/>
        </w:rPr>
        <w:t>•</w:t>
      </w:r>
      <w:r w:rsidRPr="00D5434F">
        <w:rPr>
          <w:rFonts w:eastAsia="Calibri"/>
          <w:color w:val="auto"/>
          <w:lang w:val="es-EC"/>
        </w:rPr>
        <w:tab/>
        <w:t>El escaneo debe ser transparente con el mismo agente de observabilidad, no se aceptarán soluciones que recompilen el código para la detección de la vulnerabilidad.</w:t>
      </w:r>
    </w:p>
    <w:p w14:paraId="16F3F274" w14:textId="77777777" w:rsidR="00C86748" w:rsidRPr="00D5434F" w:rsidRDefault="00C86748" w:rsidP="00C86748">
      <w:pPr>
        <w:pStyle w:val="Prrafodelista"/>
        <w:ind w:left="360"/>
        <w:jc w:val="both"/>
        <w:rPr>
          <w:bCs/>
          <w:u w:val="single"/>
          <w:lang w:eastAsia="ar-SA"/>
        </w:rPr>
      </w:pPr>
    </w:p>
    <w:p w14:paraId="27A918DE" w14:textId="77777777" w:rsidR="00C86748" w:rsidRPr="00D5434F" w:rsidRDefault="00C86748" w:rsidP="00C86748">
      <w:pPr>
        <w:pStyle w:val="Prrafodelista"/>
        <w:ind w:left="360"/>
        <w:jc w:val="both"/>
        <w:rPr>
          <w:b/>
          <w:bCs/>
          <w:u w:val="single"/>
        </w:rPr>
      </w:pPr>
      <w:r w:rsidRPr="00D5434F">
        <w:rPr>
          <w:b/>
          <w:bCs/>
          <w:u w:val="single"/>
        </w:rPr>
        <w:t>Detección de errores en tecnologías web</w:t>
      </w:r>
    </w:p>
    <w:p w14:paraId="1D2BD67D" w14:textId="77777777" w:rsidR="00C86748" w:rsidRPr="00D5434F" w:rsidRDefault="00C86748" w:rsidP="00C86748">
      <w:pPr>
        <w:pStyle w:val="Prrafodelista"/>
        <w:ind w:left="360"/>
        <w:jc w:val="both"/>
        <w:rPr>
          <w:bCs/>
          <w:lang w:eastAsia="ar-SA"/>
        </w:rPr>
      </w:pPr>
    </w:p>
    <w:p w14:paraId="35D04B15" w14:textId="77777777" w:rsidR="00C86748" w:rsidRPr="00D5434F" w:rsidRDefault="00C86748" w:rsidP="00C86748">
      <w:pPr>
        <w:pStyle w:val="Prrafodelista"/>
        <w:ind w:left="360"/>
        <w:jc w:val="both"/>
        <w:rPr>
          <w:bCs/>
          <w:lang w:eastAsia="ar-SA"/>
        </w:rPr>
      </w:pPr>
      <w:r w:rsidRPr="00D5434F">
        <w:rPr>
          <w:bCs/>
          <w:lang w:eastAsia="ar-SA"/>
        </w:rPr>
        <w:t>Identificar errores en JavaScript, contenidos de terceros, consultas lentas y saturación de CPU en host que puedan afectar la experiencia del usuario.</w:t>
      </w:r>
    </w:p>
    <w:p w14:paraId="12DD3E05" w14:textId="77777777" w:rsidR="00C86748" w:rsidRPr="00D5434F" w:rsidRDefault="00C86748" w:rsidP="00C86748">
      <w:pPr>
        <w:pStyle w:val="Prrafodelista"/>
        <w:ind w:left="360"/>
        <w:jc w:val="both"/>
        <w:rPr>
          <w:bCs/>
          <w:lang w:eastAsia="ar-SA"/>
        </w:rPr>
      </w:pPr>
    </w:p>
    <w:p w14:paraId="4CA1140B" w14:textId="77777777" w:rsidR="00C86748" w:rsidRPr="00D5434F" w:rsidRDefault="00C86748" w:rsidP="00C86748">
      <w:pPr>
        <w:pStyle w:val="Prrafodelista"/>
        <w:ind w:left="360"/>
        <w:jc w:val="both"/>
        <w:rPr>
          <w:b/>
          <w:bCs/>
          <w:u w:val="single"/>
        </w:rPr>
      </w:pPr>
      <w:r w:rsidRPr="00D5434F">
        <w:rPr>
          <w:b/>
          <w:bCs/>
          <w:u w:val="single"/>
        </w:rPr>
        <w:t>Línea base automática</w:t>
      </w:r>
    </w:p>
    <w:p w14:paraId="5A8AB5BF" w14:textId="77777777" w:rsidR="00C86748" w:rsidRPr="00D5434F" w:rsidRDefault="00C86748" w:rsidP="00C86748">
      <w:pPr>
        <w:pStyle w:val="Prrafodelista"/>
        <w:ind w:left="360"/>
        <w:jc w:val="both"/>
        <w:rPr>
          <w:bCs/>
          <w:lang w:eastAsia="ar-SA"/>
        </w:rPr>
      </w:pPr>
    </w:p>
    <w:p w14:paraId="166B52BB" w14:textId="77777777" w:rsidR="00C86748" w:rsidRPr="00D5434F" w:rsidRDefault="00C86748" w:rsidP="00C86748">
      <w:pPr>
        <w:pStyle w:val="Prrafodelista"/>
        <w:ind w:left="360"/>
        <w:jc w:val="both"/>
        <w:rPr>
          <w:bCs/>
          <w:lang w:eastAsia="ar-SA"/>
        </w:rPr>
      </w:pPr>
      <w:r w:rsidRPr="00D5434F">
        <w:rPr>
          <w:bCs/>
          <w:lang w:eastAsia="ar-SA"/>
        </w:rPr>
        <w:t>La DN herramienta de observabilidad de aplicaciones en los ambientes de pruebas</w:t>
      </w:r>
      <w:r w:rsidRPr="00D5434F" w:rsidDel="00D829EF">
        <w:t xml:space="preserve"> </w:t>
      </w:r>
      <w:r w:rsidRPr="00D5434F">
        <w:rPr>
          <w:bCs/>
          <w:lang w:eastAsia="ar-SA"/>
        </w:rPr>
        <w:t>debe usar modelos estadísticos y de machine learning para aprender el comportamiento normal de una métrica a lo largo del tiempo. A partir de eso, puede generar automáticamente una línea base (end-to-end) para que la inteligencia artificial optimice el monitoreo y análisis de todos los componentes de una aplicación web.</w:t>
      </w:r>
    </w:p>
    <w:p w14:paraId="2E518A74" w14:textId="77777777" w:rsidR="00C86748" w:rsidRPr="00D5434F" w:rsidRDefault="00C86748" w:rsidP="00C86748">
      <w:pPr>
        <w:pStyle w:val="Prrafodelista"/>
        <w:ind w:left="360"/>
        <w:jc w:val="both"/>
        <w:rPr>
          <w:bCs/>
          <w:lang w:eastAsia="ar-SA"/>
        </w:rPr>
      </w:pPr>
    </w:p>
    <w:p w14:paraId="093958AA" w14:textId="77777777" w:rsidR="00C86748" w:rsidRPr="00D5434F" w:rsidRDefault="00C86748" w:rsidP="00C86748">
      <w:pPr>
        <w:pStyle w:val="Prrafodelista"/>
        <w:ind w:left="360"/>
        <w:jc w:val="both"/>
        <w:rPr>
          <w:b/>
          <w:bCs/>
          <w:u w:val="single"/>
        </w:rPr>
      </w:pPr>
      <w:r w:rsidRPr="00D5434F">
        <w:rPr>
          <w:b/>
          <w:bCs/>
          <w:u w:val="single"/>
        </w:rPr>
        <w:t>Retención de información</w:t>
      </w:r>
    </w:p>
    <w:p w14:paraId="780B2109" w14:textId="77777777" w:rsidR="00C86748" w:rsidRPr="00D5434F" w:rsidRDefault="00C86748" w:rsidP="00C86748">
      <w:pPr>
        <w:pStyle w:val="Prrafodelista"/>
        <w:ind w:left="360"/>
        <w:jc w:val="both"/>
        <w:rPr>
          <w:bCs/>
          <w:lang w:eastAsia="ar-SA"/>
        </w:rPr>
      </w:pPr>
    </w:p>
    <w:p w14:paraId="5DFF47B6" w14:textId="77777777" w:rsidR="00C86748" w:rsidRPr="00D5434F" w:rsidRDefault="00C86748" w:rsidP="00C86748">
      <w:pPr>
        <w:pStyle w:val="Prrafodelista"/>
        <w:ind w:left="360"/>
        <w:jc w:val="both"/>
        <w:rPr>
          <w:bCs/>
          <w:lang w:eastAsia="ar-SA"/>
        </w:rPr>
      </w:pPr>
      <w:r w:rsidRPr="00D5434F">
        <w:rPr>
          <w:bCs/>
          <w:lang w:eastAsia="ar-SA"/>
        </w:rPr>
        <w:t xml:space="preserve">La DN </w:t>
      </w:r>
      <w:r w:rsidRPr="00D5434F">
        <w:t>herramienta de observabilidad</w:t>
      </w:r>
      <w:r w:rsidRPr="00D5434F">
        <w:rPr>
          <w:bCs/>
          <w:lang w:eastAsia="ar-SA"/>
        </w:rPr>
        <w:t xml:space="preserve"> de aplicaciones en los ambientes de pruebas, debe retener la información indexada hasta 10 días para poder realizar las actividades de investigación como consultas, análisis de problemas detectados.</w:t>
      </w:r>
    </w:p>
    <w:p w14:paraId="256EEB42" w14:textId="77777777" w:rsidR="00C86748" w:rsidRPr="00D5434F" w:rsidRDefault="00C86748" w:rsidP="00C86748">
      <w:pPr>
        <w:jc w:val="both"/>
        <w:rPr>
          <w:bCs/>
          <w:lang w:eastAsia="ar-SA"/>
        </w:rPr>
      </w:pPr>
    </w:p>
    <w:p w14:paraId="2B440A29" w14:textId="77777777" w:rsidR="00C86748" w:rsidRPr="00D5434F" w:rsidRDefault="00C86748" w:rsidP="00C86748">
      <w:pPr>
        <w:pStyle w:val="Prrafodelista"/>
        <w:ind w:left="360"/>
        <w:jc w:val="both"/>
        <w:rPr>
          <w:b/>
          <w:bCs/>
          <w:u w:val="single"/>
        </w:rPr>
      </w:pPr>
      <w:r w:rsidRPr="00D5434F">
        <w:rPr>
          <w:b/>
          <w:bCs/>
          <w:u w:val="single"/>
        </w:rPr>
        <w:t>Visualizaciones avanzadas de logs y métricas</w:t>
      </w:r>
    </w:p>
    <w:p w14:paraId="6C468FCC" w14:textId="77777777" w:rsidR="00C86748" w:rsidRPr="00D5434F" w:rsidRDefault="00C86748" w:rsidP="00C86748">
      <w:pPr>
        <w:ind w:left="360"/>
        <w:jc w:val="both"/>
        <w:rPr>
          <w:bCs/>
          <w:lang w:eastAsia="ar-SA"/>
        </w:rPr>
      </w:pPr>
    </w:p>
    <w:p w14:paraId="6A077B32"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Implementación de una estructura de logs para obtener trazabilidad de los eventos ocurridos en el ambiente de pruebas.</w:t>
      </w:r>
    </w:p>
    <w:p w14:paraId="3C0E1132"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Dashboards en tiempo real muy potentes y personalizables.</w:t>
      </w:r>
    </w:p>
    <w:p w14:paraId="02B67173"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Sistema de correlación manual y automática de logs, trazas y métricas.</w:t>
      </w:r>
    </w:p>
    <w:p w14:paraId="2C2B0ACA"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Correlación de logs, métricas y trazas en una sola plataforma, con componentes que permitan el 100% de ingesta que faciliten la gestión escalable de logs y el análisis en tiempo real.</w:t>
      </w:r>
    </w:p>
    <w:p w14:paraId="0A49C234" w14:textId="77777777" w:rsidR="00C86748" w:rsidRPr="00D5434F" w:rsidRDefault="00C86748" w:rsidP="00C86748">
      <w:pPr>
        <w:jc w:val="both"/>
        <w:rPr>
          <w:bCs/>
          <w:lang w:eastAsia="ar-SA"/>
        </w:rPr>
      </w:pPr>
    </w:p>
    <w:p w14:paraId="4AABEEB3" w14:textId="77777777" w:rsidR="00C86748" w:rsidRPr="00D5434F" w:rsidRDefault="00C86748" w:rsidP="00C86748">
      <w:pPr>
        <w:pStyle w:val="Prrafodelista"/>
        <w:ind w:left="360"/>
        <w:jc w:val="both"/>
        <w:rPr>
          <w:b/>
          <w:bCs/>
          <w:u w:val="single"/>
        </w:rPr>
      </w:pPr>
      <w:r w:rsidRPr="00D5434F">
        <w:rPr>
          <w:b/>
          <w:bCs/>
          <w:u w:val="single"/>
        </w:rPr>
        <w:t>Descubrimiento y Monitoreo de Aplicaciones</w:t>
      </w:r>
    </w:p>
    <w:p w14:paraId="40F13081" w14:textId="77777777" w:rsidR="00C86748" w:rsidRPr="00D5434F" w:rsidRDefault="00C86748" w:rsidP="00C86748">
      <w:pPr>
        <w:pStyle w:val="Prrafodelista"/>
        <w:ind w:left="360"/>
        <w:jc w:val="both"/>
        <w:rPr>
          <w:b/>
          <w:bCs/>
        </w:rPr>
      </w:pPr>
    </w:p>
    <w:p w14:paraId="7FDE98C8"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Instalación automática del agente en todos los hosts solicitados para la obtención de recursos, métricas y trazas.</w:t>
      </w:r>
    </w:p>
    <w:p w14:paraId="19981B48"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Configuración para el descubrimiento automático de aplicaciones y servicios.</w:t>
      </w:r>
    </w:p>
    <w:p w14:paraId="7B5B5EE9"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Etiquetado automático de servicios, IPs y hosts para facilitar el monitoreo y análisis.</w:t>
      </w:r>
    </w:p>
    <w:p w14:paraId="7B5514F7"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Correlacionar con las pruebas en el frontend, métricas de back-end, trazas y logs en un solo lugar para identificar y solucionar rápidamente problemas de rendimiento en toda la pila.</w:t>
      </w:r>
    </w:p>
    <w:p w14:paraId="0A123F8B" w14:textId="77777777" w:rsidR="00C86748" w:rsidRPr="00D5434F" w:rsidRDefault="00C86748" w:rsidP="00C86748">
      <w:pPr>
        <w:pStyle w:val="Default"/>
        <w:jc w:val="both"/>
        <w:rPr>
          <w:rFonts w:eastAsia="Calibri"/>
          <w:color w:val="auto"/>
          <w:lang w:val="es-EC"/>
        </w:rPr>
      </w:pPr>
    </w:p>
    <w:p w14:paraId="791C7C0D" w14:textId="77777777" w:rsidR="00C86748" w:rsidRPr="00D5434F" w:rsidRDefault="00C86748" w:rsidP="00C86748">
      <w:pPr>
        <w:pStyle w:val="Default"/>
        <w:ind w:left="360"/>
        <w:jc w:val="both"/>
        <w:rPr>
          <w:rFonts w:eastAsia="Calibri"/>
          <w:b/>
          <w:bCs/>
          <w:color w:val="auto"/>
          <w:u w:val="single"/>
          <w:lang w:val="es-EC"/>
        </w:rPr>
      </w:pPr>
      <w:r w:rsidRPr="00D5434F">
        <w:rPr>
          <w:rFonts w:eastAsia="Calibri"/>
          <w:b/>
          <w:bCs/>
          <w:color w:val="auto"/>
          <w:u w:val="single"/>
          <w:lang w:val="es-EC"/>
        </w:rPr>
        <w:t>Identificación de Releases Monitoreados</w:t>
      </w:r>
    </w:p>
    <w:p w14:paraId="54D006A4" w14:textId="77777777" w:rsidR="00C86748" w:rsidRPr="00D5434F" w:rsidRDefault="00C86748" w:rsidP="00C86748">
      <w:pPr>
        <w:pStyle w:val="Default"/>
        <w:ind w:left="360"/>
        <w:jc w:val="both"/>
        <w:rPr>
          <w:rFonts w:eastAsia="Calibri"/>
          <w:b/>
          <w:bCs/>
          <w:color w:val="auto"/>
          <w:lang w:val="es-EC"/>
        </w:rPr>
      </w:pPr>
    </w:p>
    <w:p w14:paraId="4B9BAE99"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Integración con Gitlab para integrar con opentelemetry el versionamiento aplicaciones como releases.</w:t>
      </w:r>
    </w:p>
    <w:p w14:paraId="2E860870"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lastRenderedPageBreak/>
        <w:t>Configuración de etiquetas para identificar y monitorear los releases de las aplicaciones desplegadas en el ambiente de pruebas.</w:t>
      </w:r>
    </w:p>
    <w:p w14:paraId="66FE76E5" w14:textId="77777777" w:rsidR="00C86748" w:rsidRPr="00D5434F" w:rsidRDefault="00C86748" w:rsidP="00C86748">
      <w:pPr>
        <w:pStyle w:val="Default"/>
        <w:numPr>
          <w:ilvl w:val="0"/>
          <w:numId w:val="201"/>
        </w:numPr>
        <w:jc w:val="both"/>
        <w:rPr>
          <w:rFonts w:eastAsia="Calibri"/>
          <w:color w:val="auto"/>
          <w:lang w:val="es-EC"/>
        </w:rPr>
      </w:pPr>
      <w:r w:rsidRPr="00D5434F">
        <w:rPr>
          <w:rFonts w:eastAsia="Calibri"/>
          <w:color w:val="auto"/>
          <w:lang w:val="es-EC"/>
        </w:rPr>
        <w:t>La DN herramienta de observabilidad de aplicaciones en los ambientes de pruebas deberá permitir la comparación del rendimiento de los diferentes releases a través de un seguimiento detallado del impacto de cada versión en el desempeño de la aplicación.</w:t>
      </w:r>
    </w:p>
    <w:p w14:paraId="4B241099" w14:textId="77777777" w:rsidR="00C86748" w:rsidRPr="00D5434F" w:rsidRDefault="00C86748" w:rsidP="00C86748">
      <w:pPr>
        <w:pStyle w:val="Default"/>
        <w:jc w:val="both"/>
        <w:rPr>
          <w:iCs/>
          <w:lang w:val="es-EC"/>
        </w:rPr>
      </w:pPr>
    </w:p>
    <w:p w14:paraId="419D9C84" w14:textId="77777777" w:rsidR="00C86748" w:rsidRPr="00D5434F" w:rsidRDefault="00C86748" w:rsidP="009D51AB">
      <w:pPr>
        <w:pStyle w:val="Textoindependiente"/>
        <w:widowControl w:val="0"/>
        <w:ind w:left="426"/>
        <w:jc w:val="both"/>
        <w:rPr>
          <w:rFonts w:ascii="Times New Roman" w:hAnsi="Times New Roman" w:cs="Times New Roman"/>
          <w:b/>
          <w:bCs/>
          <w:sz w:val="24"/>
          <w:u w:val="single"/>
        </w:rPr>
      </w:pPr>
      <w:r w:rsidRPr="00D5434F">
        <w:rPr>
          <w:rFonts w:ascii="Times New Roman" w:hAnsi="Times New Roman" w:cs="Times New Roman"/>
          <w:b/>
          <w:bCs/>
          <w:sz w:val="24"/>
          <w:u w:val="single"/>
        </w:rPr>
        <w:t>Transferencia de conocimientos</w:t>
      </w:r>
    </w:p>
    <w:p w14:paraId="568A531C" w14:textId="77777777" w:rsidR="00C86748" w:rsidRPr="00D5434F" w:rsidRDefault="00C86748" w:rsidP="00C86748">
      <w:pPr>
        <w:pStyle w:val="Textoindependiente"/>
        <w:widowControl w:val="0"/>
        <w:jc w:val="both"/>
        <w:rPr>
          <w:rFonts w:ascii="Times New Roman" w:hAnsi="Times New Roman" w:cs="Times New Roman"/>
          <w:sz w:val="24"/>
        </w:rPr>
      </w:pPr>
    </w:p>
    <w:p w14:paraId="13A34D3D" w14:textId="77777777" w:rsidR="00C86748" w:rsidRPr="00D5434F" w:rsidRDefault="00C86748" w:rsidP="009D51AB">
      <w:pPr>
        <w:pStyle w:val="Textoindependiente"/>
        <w:widowControl w:val="0"/>
        <w:ind w:left="426"/>
        <w:jc w:val="both"/>
        <w:rPr>
          <w:rFonts w:ascii="Times New Roman" w:hAnsi="Times New Roman" w:cs="Times New Roman"/>
          <w:sz w:val="24"/>
        </w:rPr>
      </w:pPr>
      <w:r w:rsidRPr="00D5434F">
        <w:rPr>
          <w:rFonts w:ascii="Times New Roman" w:hAnsi="Times New Roman" w:cs="Times New Roman"/>
          <w:sz w:val="24"/>
        </w:rPr>
        <w:t>La explicación del manejo del servicio deberá impartirse para al menos 10 funcionarios de la Gestión interna de Control y Aseguramiento de Calidad (QA).</w:t>
      </w:r>
    </w:p>
    <w:p w14:paraId="7AD6DE7F" w14:textId="77777777" w:rsidR="00C86748" w:rsidRPr="00D5434F" w:rsidRDefault="00C86748" w:rsidP="00C86748">
      <w:pPr>
        <w:pStyle w:val="Textoindependiente"/>
        <w:widowControl w:val="0"/>
        <w:jc w:val="both"/>
        <w:rPr>
          <w:rFonts w:ascii="Times New Roman" w:hAnsi="Times New Roman" w:cs="Times New Roman"/>
          <w:sz w:val="24"/>
        </w:rPr>
      </w:pPr>
    </w:p>
    <w:p w14:paraId="202296F7" w14:textId="0225402E" w:rsidR="00C86748" w:rsidRPr="00D5434F" w:rsidRDefault="009D51AB" w:rsidP="009D51AB">
      <w:pPr>
        <w:pStyle w:val="Textoindependiente"/>
        <w:widowControl w:val="0"/>
        <w:ind w:left="426" w:hanging="426"/>
        <w:jc w:val="both"/>
        <w:rPr>
          <w:rFonts w:ascii="Times New Roman" w:hAnsi="Times New Roman" w:cs="Times New Roman"/>
          <w:sz w:val="24"/>
        </w:rPr>
      </w:pPr>
      <w:r>
        <w:rPr>
          <w:rFonts w:ascii="Times New Roman" w:hAnsi="Times New Roman" w:cs="Times New Roman"/>
          <w:sz w:val="24"/>
        </w:rPr>
        <w:t xml:space="preserve">       </w:t>
      </w:r>
      <w:r w:rsidR="00C86748" w:rsidRPr="00D5434F">
        <w:rPr>
          <w:rFonts w:ascii="Times New Roman" w:hAnsi="Times New Roman" w:cs="Times New Roman"/>
          <w:sz w:val="24"/>
        </w:rPr>
        <w:t>La transferencia deberá contener los siguientes tópicos para garantizar la operación de la solución:</w:t>
      </w:r>
    </w:p>
    <w:p w14:paraId="6A0639B3" w14:textId="77777777" w:rsidR="00C86748" w:rsidRPr="00A26C17" w:rsidRDefault="00C86748" w:rsidP="00A26C17">
      <w:pPr>
        <w:pStyle w:val="Default"/>
        <w:ind w:left="1080"/>
        <w:jc w:val="both"/>
        <w:rPr>
          <w:rFonts w:eastAsia="Calibri"/>
          <w:color w:val="auto"/>
          <w:lang w:val="es-EC"/>
        </w:rPr>
      </w:pPr>
    </w:p>
    <w:p w14:paraId="0BE07C2B"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Manejo básico del servicio, interfaces, capacidades y soporte.</w:t>
      </w:r>
    </w:p>
    <w:p w14:paraId="3E0845ED"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Monitoreo y observabilidad de la infraestructura</w:t>
      </w:r>
    </w:p>
    <w:p w14:paraId="5E6F79CD"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Uso y configuración de cuadros de mando y cuadernos de trabajo para personalizar la analítica del software.</w:t>
      </w:r>
    </w:p>
    <w:p w14:paraId="75A08C1B"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Monitoreo de la experiencia digital y eventos de las funcionalidades propias de las aplicaciones.</w:t>
      </w:r>
    </w:p>
    <w:p w14:paraId="0F8394FC" w14:textId="77777777" w:rsidR="00A26C17"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Datos, reportes y análisis para entender y determinar que acciones ejecutar con la información que se encuentra en el servicio.</w:t>
      </w:r>
      <w:r w:rsidR="00A26C17" w:rsidRPr="00A26C17">
        <w:rPr>
          <w:rFonts w:eastAsia="Calibri"/>
          <w:color w:val="auto"/>
          <w:lang w:val="es-EC"/>
        </w:rPr>
        <w:t xml:space="preserve"> </w:t>
      </w:r>
    </w:p>
    <w:p w14:paraId="4B0F53D7" w14:textId="0C5E0F74"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Lenguaje de personalización del servicio, para entender como ejecutar consultas, análisis y visualizaciones de datos personalizados.</w:t>
      </w:r>
    </w:p>
    <w:p w14:paraId="26102CE2"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Manejo de vulnerabilidades de seguridad por criticidad, monitoreo y visualización de remediaciones.</w:t>
      </w:r>
    </w:p>
    <w:p w14:paraId="5596A268"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Automatización para tareas manuales.</w:t>
      </w:r>
    </w:p>
    <w:p w14:paraId="0EE1547D"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Uso y conocimiento de agentes, logs, integraciones, monitoreos sintéticos.</w:t>
      </w:r>
    </w:p>
    <w:p w14:paraId="7572F7AE" w14:textId="77777777" w:rsidR="00C86748" w:rsidRPr="00A26C17" w:rsidRDefault="00C86748" w:rsidP="00A26C17">
      <w:pPr>
        <w:pStyle w:val="Default"/>
        <w:numPr>
          <w:ilvl w:val="0"/>
          <w:numId w:val="201"/>
        </w:numPr>
        <w:jc w:val="both"/>
        <w:rPr>
          <w:rFonts w:eastAsia="Calibri"/>
          <w:color w:val="auto"/>
          <w:lang w:val="es-EC"/>
        </w:rPr>
      </w:pPr>
      <w:r w:rsidRPr="00A26C17">
        <w:rPr>
          <w:rFonts w:eastAsia="Calibri"/>
          <w:color w:val="auto"/>
          <w:lang w:val="es-EC"/>
        </w:rPr>
        <w:t xml:space="preserve">Topología del servicio </w:t>
      </w:r>
    </w:p>
    <w:p w14:paraId="5694B7DC" w14:textId="77777777" w:rsidR="00C86748" w:rsidRPr="00D5434F" w:rsidRDefault="00C86748" w:rsidP="00C86748">
      <w:pPr>
        <w:pStyle w:val="Default"/>
        <w:jc w:val="both"/>
        <w:rPr>
          <w:iCs/>
          <w:lang w:val="es-EC"/>
        </w:rPr>
      </w:pPr>
    </w:p>
    <w:p w14:paraId="225E5142" w14:textId="31A6FAF9" w:rsidR="00C86748" w:rsidRPr="00D5434F" w:rsidRDefault="00C86748" w:rsidP="008B3DF3">
      <w:pPr>
        <w:pStyle w:val="Textoindependiente"/>
        <w:widowControl w:val="0"/>
        <w:ind w:left="851" w:hanging="851"/>
        <w:jc w:val="both"/>
        <w:rPr>
          <w:rFonts w:ascii="Times New Roman" w:hAnsi="Times New Roman" w:cs="Times New Roman"/>
          <w:b/>
          <w:bCs/>
          <w:sz w:val="24"/>
          <w:u w:val="single"/>
        </w:rPr>
      </w:pPr>
      <w:r w:rsidRPr="00D5434F">
        <w:rPr>
          <w:rFonts w:ascii="Times New Roman" w:hAnsi="Times New Roman" w:cs="Times New Roman"/>
          <w:b/>
          <w:bCs/>
          <w:sz w:val="24"/>
          <w:u w:val="single"/>
        </w:rPr>
        <w:t>Soporte especializado</w:t>
      </w:r>
    </w:p>
    <w:p w14:paraId="17601EC1" w14:textId="77777777" w:rsidR="00C86748" w:rsidRPr="00D5434F" w:rsidRDefault="00C86748" w:rsidP="00C86748">
      <w:pPr>
        <w:jc w:val="both"/>
      </w:pPr>
    </w:p>
    <w:p w14:paraId="5D889A6B" w14:textId="77777777" w:rsidR="00C86748" w:rsidRPr="00D5434F" w:rsidRDefault="00C86748" w:rsidP="00C86748">
      <w:pPr>
        <w:pStyle w:val="Prrafodelista"/>
        <w:numPr>
          <w:ilvl w:val="0"/>
          <w:numId w:val="203"/>
        </w:numPr>
        <w:contextualSpacing w:val="0"/>
        <w:jc w:val="both"/>
      </w:pPr>
      <w:r w:rsidRPr="00D5434F">
        <w:t>Factibilidad de la orden de trabajo con un cronograma inicial que detalle las actividades a realizar.</w:t>
      </w:r>
    </w:p>
    <w:p w14:paraId="5C98DF93" w14:textId="77777777" w:rsidR="00C86748" w:rsidRPr="00D5434F" w:rsidRDefault="00C86748" w:rsidP="00C86748">
      <w:pPr>
        <w:ind w:left="360"/>
        <w:jc w:val="both"/>
        <w:rPr>
          <w:rFonts w:eastAsia="Calibri"/>
        </w:rPr>
      </w:pPr>
    </w:p>
    <w:p w14:paraId="6FC5E909" w14:textId="77777777" w:rsidR="00C86748" w:rsidRPr="00D5434F" w:rsidRDefault="00C86748" w:rsidP="00C86748">
      <w:pPr>
        <w:pStyle w:val="Prrafodelista"/>
        <w:numPr>
          <w:ilvl w:val="0"/>
          <w:numId w:val="203"/>
        </w:numPr>
        <w:contextualSpacing w:val="0"/>
        <w:jc w:val="both"/>
      </w:pPr>
      <w:r w:rsidRPr="00D5434F">
        <w:t>Orden de trabajo aprobada:</w:t>
      </w:r>
    </w:p>
    <w:p w14:paraId="1689E7EC" w14:textId="77777777" w:rsidR="00C86748" w:rsidRPr="00D5434F" w:rsidRDefault="00C86748" w:rsidP="00C86748">
      <w:pPr>
        <w:ind w:left="360"/>
        <w:jc w:val="both"/>
        <w:rPr>
          <w:rFonts w:eastAsia="Calibri"/>
        </w:rPr>
      </w:pPr>
    </w:p>
    <w:p w14:paraId="439300B5" w14:textId="77777777" w:rsidR="00C86748" w:rsidRPr="00D5434F" w:rsidRDefault="00C86748" w:rsidP="00C86748">
      <w:pPr>
        <w:ind w:left="360"/>
        <w:jc w:val="both"/>
        <w:rPr>
          <w:rFonts w:eastAsia="Calibri"/>
        </w:rPr>
      </w:pPr>
      <w:r w:rsidRPr="00D5434F">
        <w:rPr>
          <w:rFonts w:eastAsia="Calibri"/>
        </w:rPr>
        <w:t>El administrador del contrato y el contratista revisarán conjuntamente la orden de trabajo y el cronograma inicial, llegando a un acuerdo sobre los términos finales.</w:t>
      </w:r>
    </w:p>
    <w:p w14:paraId="798EED87" w14:textId="77777777" w:rsidR="00C86748" w:rsidRPr="00D5434F" w:rsidRDefault="00C86748" w:rsidP="00C86748">
      <w:pPr>
        <w:ind w:left="360"/>
        <w:jc w:val="both"/>
        <w:rPr>
          <w:rFonts w:eastAsia="Calibri"/>
        </w:rPr>
      </w:pPr>
    </w:p>
    <w:p w14:paraId="7B3B42B5" w14:textId="77777777" w:rsidR="00C86748" w:rsidRPr="00D5434F" w:rsidRDefault="00C86748" w:rsidP="00C86748">
      <w:pPr>
        <w:ind w:left="360"/>
        <w:jc w:val="both"/>
        <w:rPr>
          <w:rFonts w:eastAsia="Calibri"/>
        </w:rPr>
      </w:pPr>
      <w:r w:rsidRPr="00D5434F">
        <w:rPr>
          <w:rFonts w:eastAsia="Calibri"/>
        </w:rPr>
        <w:t>La orden de trabajo final deberá contener los siguientes elementos:</w:t>
      </w:r>
    </w:p>
    <w:p w14:paraId="2B7B24E6" w14:textId="77777777" w:rsidR="00C86748" w:rsidRPr="00D5434F" w:rsidRDefault="00C86748" w:rsidP="00C86748">
      <w:pPr>
        <w:numPr>
          <w:ilvl w:val="0"/>
          <w:numId w:val="197"/>
        </w:numPr>
        <w:jc w:val="both"/>
        <w:rPr>
          <w:rFonts w:eastAsia="Calibri"/>
        </w:rPr>
      </w:pPr>
      <w:r w:rsidRPr="00D5434F">
        <w:rPr>
          <w:rFonts w:eastAsia="Calibri"/>
        </w:rPr>
        <w:t>Descripción del escenario.</w:t>
      </w:r>
    </w:p>
    <w:p w14:paraId="2E434ADF" w14:textId="77777777" w:rsidR="00C86748" w:rsidRPr="00D5434F" w:rsidRDefault="00C86748" w:rsidP="00C86748">
      <w:pPr>
        <w:numPr>
          <w:ilvl w:val="0"/>
          <w:numId w:val="197"/>
        </w:numPr>
        <w:jc w:val="both"/>
        <w:rPr>
          <w:rFonts w:eastAsia="Calibri"/>
        </w:rPr>
      </w:pPr>
      <w:r w:rsidRPr="00D5434F">
        <w:rPr>
          <w:rFonts w:eastAsia="Calibri"/>
        </w:rPr>
        <w:t>Alcance del trabajo.</w:t>
      </w:r>
    </w:p>
    <w:p w14:paraId="669C1324" w14:textId="77777777" w:rsidR="00C86748" w:rsidRPr="00D5434F" w:rsidRDefault="00C86748" w:rsidP="00C86748">
      <w:pPr>
        <w:numPr>
          <w:ilvl w:val="0"/>
          <w:numId w:val="197"/>
        </w:numPr>
        <w:jc w:val="both"/>
        <w:rPr>
          <w:rFonts w:eastAsia="Calibri"/>
        </w:rPr>
      </w:pPr>
      <w:r w:rsidRPr="00D5434F">
        <w:rPr>
          <w:rFonts w:eastAsia="Calibri"/>
        </w:rPr>
        <w:t>Cronograma propuesto con el número de horas asignadas para la implementación.</w:t>
      </w:r>
    </w:p>
    <w:p w14:paraId="0C974CE2" w14:textId="77777777" w:rsidR="00C86748" w:rsidRPr="00D5434F" w:rsidRDefault="00C86748" w:rsidP="00C86748">
      <w:pPr>
        <w:numPr>
          <w:ilvl w:val="0"/>
          <w:numId w:val="197"/>
        </w:numPr>
        <w:jc w:val="both"/>
        <w:rPr>
          <w:rFonts w:eastAsia="Calibri"/>
        </w:rPr>
      </w:pPr>
      <w:r w:rsidRPr="00D5434F">
        <w:rPr>
          <w:rFonts w:eastAsia="Calibri"/>
        </w:rPr>
        <w:t>Descripción del producto esperado y sus criterios de aceptación.</w:t>
      </w:r>
    </w:p>
    <w:p w14:paraId="236D36CC" w14:textId="77777777" w:rsidR="00C86748" w:rsidRPr="00D5434F" w:rsidRDefault="00C86748" w:rsidP="00C86748">
      <w:pPr>
        <w:jc w:val="both"/>
        <w:rPr>
          <w:rFonts w:eastAsia="Calibri"/>
        </w:rPr>
      </w:pPr>
    </w:p>
    <w:p w14:paraId="2FDBE888" w14:textId="77777777" w:rsidR="00C86748" w:rsidRPr="00D5434F" w:rsidRDefault="00C86748" w:rsidP="00C86748">
      <w:pPr>
        <w:pStyle w:val="Prrafodelista"/>
        <w:numPr>
          <w:ilvl w:val="0"/>
          <w:numId w:val="203"/>
        </w:numPr>
        <w:contextualSpacing w:val="0"/>
        <w:jc w:val="both"/>
      </w:pPr>
      <w:r w:rsidRPr="00D5434F">
        <w:lastRenderedPageBreak/>
        <w:t>Orden de trabajo implementada: Las órdenes de trabajo se implementarán de acuerdo con las necesidades del SRI y conforme al cronograma de trabajo acordado, siguiendo la metodología establecida, y conformidad de la Gestión Interna de Control y Aseguramiento de Calidad (QA).</w:t>
      </w:r>
    </w:p>
    <w:p w14:paraId="22747AA1" w14:textId="77777777" w:rsidR="00C86748" w:rsidRPr="00D5434F" w:rsidRDefault="00C86748" w:rsidP="00C86748">
      <w:pPr>
        <w:pStyle w:val="Prrafodelista"/>
        <w:ind w:left="360"/>
        <w:jc w:val="both"/>
      </w:pPr>
    </w:p>
    <w:p w14:paraId="6991486E" w14:textId="77777777" w:rsidR="00C86748" w:rsidRPr="00D5434F" w:rsidRDefault="00C86748" w:rsidP="00C86748">
      <w:pPr>
        <w:pStyle w:val="Prrafodelista"/>
        <w:numPr>
          <w:ilvl w:val="0"/>
          <w:numId w:val="203"/>
        </w:numPr>
        <w:contextualSpacing w:val="0"/>
        <w:jc w:val="both"/>
      </w:pPr>
      <w:r w:rsidRPr="00D5434F">
        <w:t>Si la orden de trabajo contempla soporte especializado vía remota, el soporta tendrá acompañamiento exclusivo con personal de la Gestión Interna de Control y Aseguramiento de Calidad (QA), para dicho soporte.</w:t>
      </w:r>
    </w:p>
    <w:p w14:paraId="05948AEB" w14:textId="77777777" w:rsidR="00C86748" w:rsidRPr="00D5434F" w:rsidRDefault="00C86748" w:rsidP="00C86748">
      <w:pPr>
        <w:jc w:val="both"/>
      </w:pPr>
    </w:p>
    <w:p w14:paraId="2EA1FC84" w14:textId="77777777" w:rsidR="00C86748" w:rsidRPr="00D5434F" w:rsidRDefault="00C86748" w:rsidP="00C86748">
      <w:pPr>
        <w:jc w:val="both"/>
        <w:rPr>
          <w:bCs/>
          <w:u w:val="single"/>
          <w:lang w:eastAsia="ar-SA"/>
        </w:rPr>
      </w:pPr>
      <w:r w:rsidRPr="00D5434F">
        <w:rPr>
          <w:b/>
          <w:bCs/>
          <w:u w:val="single"/>
          <w:lang w:eastAsia="ar-SA"/>
        </w:rPr>
        <w:t>Eliminación de datos</w:t>
      </w:r>
    </w:p>
    <w:p w14:paraId="17610EB3" w14:textId="77777777" w:rsidR="00C86748" w:rsidRPr="00D5434F" w:rsidRDefault="00C86748" w:rsidP="00C86748">
      <w:pPr>
        <w:jc w:val="both"/>
        <w:rPr>
          <w:bCs/>
          <w:lang w:eastAsia="ar-SA"/>
        </w:rPr>
      </w:pPr>
    </w:p>
    <w:p w14:paraId="017DAC18" w14:textId="77777777" w:rsidR="00C86748" w:rsidRPr="00D5434F" w:rsidRDefault="00C86748" w:rsidP="00C86748">
      <w:pPr>
        <w:jc w:val="both"/>
        <w:rPr>
          <w:bCs/>
          <w:lang w:eastAsia="ar-SA"/>
        </w:rPr>
      </w:pPr>
      <w:r w:rsidRPr="00D5434F">
        <w:rPr>
          <w:bCs/>
          <w:lang w:eastAsia="ar-SA"/>
        </w:rPr>
        <w:t xml:space="preserve">Al finalizar el contrato, toda la información generada y almacenada en la </w:t>
      </w:r>
      <w:r w:rsidRPr="00D5434F">
        <w:t>herramienta de observabilidad</w:t>
      </w:r>
      <w:r w:rsidRPr="00D5434F">
        <w:rPr>
          <w:bCs/>
          <w:lang w:eastAsia="ar-SA"/>
        </w:rPr>
        <w:t xml:space="preserve"> de aplicaciones en los ambientes de pruebas (análisis, reportes, configuraciones, etc.).</w:t>
      </w:r>
    </w:p>
    <w:p w14:paraId="4D3FB7A3" w14:textId="77777777" w:rsidR="00C86748" w:rsidRPr="00D5434F" w:rsidRDefault="00C86748" w:rsidP="00C86748">
      <w:pPr>
        <w:jc w:val="both"/>
        <w:rPr>
          <w:rFonts w:ascii="Calibri" w:hAnsi="Calibri" w:cs="Calibri"/>
          <w:b/>
        </w:rPr>
      </w:pPr>
    </w:p>
    <w:p w14:paraId="457A48A4" w14:textId="54470D73" w:rsidR="0026240F" w:rsidRPr="00D5434F" w:rsidRDefault="0026240F" w:rsidP="00C86748">
      <w:pPr>
        <w:jc w:val="both"/>
        <w:rPr>
          <w:b/>
          <w:bCs/>
          <w:i/>
          <w:iCs/>
        </w:rPr>
      </w:pPr>
    </w:p>
    <w:bookmarkEnd w:id="543"/>
    <w:p w14:paraId="249AA4A9" w14:textId="14AAE5C1" w:rsidR="00406236" w:rsidRPr="00D5434F" w:rsidRDefault="00406236" w:rsidP="00C86748">
      <w:pPr>
        <w:pStyle w:val="S6-Header1"/>
        <w:numPr>
          <w:ilvl w:val="0"/>
          <w:numId w:val="170"/>
        </w:numPr>
        <w:spacing w:before="240"/>
        <w:rPr>
          <w:rFonts w:cs="Times New Roman"/>
          <w:sz w:val="40"/>
          <w:szCs w:val="40"/>
        </w:rPr>
      </w:pPr>
      <w:r w:rsidRPr="00D5434F">
        <w:br w:type="page"/>
      </w:r>
      <w:bookmarkStart w:id="544" w:name="_Toc454621009"/>
      <w:bookmarkStart w:id="545" w:name="_Toc68320561"/>
      <w:bookmarkStart w:id="546" w:name="_Toc486940236"/>
      <w:bookmarkStart w:id="547" w:name="_Toc19100092"/>
      <w:r w:rsidR="009D1528" w:rsidRPr="00D5434F">
        <w:rPr>
          <w:rFonts w:cs="Times New Roman"/>
          <w:sz w:val="40"/>
          <w:szCs w:val="40"/>
        </w:rPr>
        <w:lastRenderedPageBreak/>
        <w:t>PLANOS</w:t>
      </w:r>
      <w:r w:rsidR="00361EE3" w:rsidRPr="00D5434F">
        <w:rPr>
          <w:rFonts w:cs="Times New Roman"/>
          <w:sz w:val="40"/>
          <w:szCs w:val="40"/>
        </w:rPr>
        <w:t xml:space="preserve"> </w:t>
      </w:r>
      <w:r w:rsidR="009D1528" w:rsidRPr="00D5434F">
        <w:rPr>
          <w:rFonts w:cs="Times New Roman"/>
          <w:sz w:val="40"/>
          <w:szCs w:val="40"/>
        </w:rPr>
        <w:t>O</w:t>
      </w:r>
      <w:r w:rsidR="00361EE3" w:rsidRPr="00D5434F">
        <w:rPr>
          <w:rFonts w:cs="Times New Roman"/>
          <w:sz w:val="40"/>
          <w:szCs w:val="40"/>
        </w:rPr>
        <w:t xml:space="preserve"> </w:t>
      </w:r>
      <w:r w:rsidR="009D1528" w:rsidRPr="00D5434F">
        <w:rPr>
          <w:rFonts w:cs="Times New Roman"/>
          <w:sz w:val="40"/>
          <w:szCs w:val="40"/>
        </w:rPr>
        <w:t>DISEÑOS</w:t>
      </w:r>
      <w:bookmarkEnd w:id="544"/>
      <w:bookmarkEnd w:id="545"/>
      <w:bookmarkEnd w:id="546"/>
      <w:bookmarkEnd w:id="547"/>
    </w:p>
    <w:p w14:paraId="39B3635B" w14:textId="33CE4D06" w:rsidR="00C86748" w:rsidRPr="00D5434F" w:rsidRDefault="00C86748" w:rsidP="00C86748">
      <w:pPr>
        <w:jc w:val="center"/>
      </w:pPr>
      <w:r w:rsidRPr="00D5434F">
        <w:rPr>
          <w:rFonts w:cs="Arial"/>
          <w:b/>
          <w:sz w:val="32"/>
        </w:rPr>
        <w:t>No aplica</w:t>
      </w:r>
    </w:p>
    <w:p w14:paraId="63B713C8" w14:textId="3D07BB21" w:rsidR="00406236" w:rsidRPr="00D5434F" w:rsidRDefault="00406236" w:rsidP="000754AF">
      <w:pPr>
        <w:spacing w:before="400" w:after="200"/>
      </w:pPr>
      <w:r w:rsidRPr="00D5434F">
        <w:t>Este</w:t>
      </w:r>
      <w:r w:rsidR="00361EE3" w:rsidRPr="00D5434F">
        <w:t xml:space="preserve"> </w:t>
      </w:r>
      <w:r w:rsidR="002C5E7E" w:rsidRPr="00D5434F">
        <w:t>documento</w:t>
      </w:r>
      <w:r w:rsidR="00361EE3" w:rsidRPr="00D5434F">
        <w:t xml:space="preserve"> </w:t>
      </w:r>
      <w:r w:rsidR="002C5E7E" w:rsidRPr="00D5434F">
        <w:t>de</w:t>
      </w:r>
      <w:r w:rsidR="00361EE3" w:rsidRPr="00D5434F">
        <w:t xml:space="preserve"> </w:t>
      </w:r>
      <w:r w:rsidR="002C5E7E" w:rsidRPr="00D5434F">
        <w:t>licitación</w:t>
      </w:r>
      <w:r w:rsidR="00361EE3" w:rsidRPr="00D5434F">
        <w:t xml:space="preserve"> </w:t>
      </w:r>
      <w:r w:rsidRPr="00D5434F">
        <w:rPr>
          <w:i/>
          <w:iCs/>
        </w:rPr>
        <w:t>[seleccione:</w:t>
      </w:r>
      <w:r w:rsidR="00361EE3" w:rsidRPr="00D5434F">
        <w:rPr>
          <w:i/>
          <w:iCs/>
        </w:rPr>
        <w:t xml:space="preserve"> </w:t>
      </w:r>
      <w:r w:rsidR="00177788" w:rsidRPr="00D5434F">
        <w:rPr>
          <w:i/>
          <w:iCs/>
        </w:rPr>
        <w:t>“</w:t>
      </w:r>
      <w:r w:rsidRPr="00D5434F">
        <w:rPr>
          <w:i/>
          <w:iCs/>
        </w:rPr>
        <w:t>incluye</w:t>
      </w:r>
      <w:r w:rsidR="00361EE3" w:rsidRPr="00D5434F">
        <w:rPr>
          <w:i/>
          <w:iCs/>
        </w:rPr>
        <w:t xml:space="preserve"> </w:t>
      </w:r>
      <w:r w:rsidRPr="00D5434F">
        <w:rPr>
          <w:i/>
          <w:iCs/>
        </w:rPr>
        <w:t>los</w:t>
      </w:r>
      <w:r w:rsidR="00361EE3" w:rsidRPr="00D5434F">
        <w:rPr>
          <w:i/>
          <w:iCs/>
        </w:rPr>
        <w:t xml:space="preserve"> </w:t>
      </w:r>
      <w:r w:rsidRPr="00D5434F">
        <w:rPr>
          <w:i/>
          <w:iCs/>
        </w:rPr>
        <w:t>siguientes</w:t>
      </w:r>
      <w:r w:rsidR="00177788" w:rsidRPr="00D5434F">
        <w:rPr>
          <w:i/>
          <w:iCs/>
        </w:rPr>
        <w:t>”</w:t>
      </w:r>
      <w:r w:rsidR="00361EE3" w:rsidRPr="00D5434F">
        <w:rPr>
          <w:i/>
          <w:iCs/>
        </w:rPr>
        <w:t xml:space="preserve"> </w:t>
      </w:r>
      <w:r w:rsidRPr="00D5434F">
        <w:rPr>
          <w:i/>
          <w:iCs/>
        </w:rPr>
        <w:t>o</w:t>
      </w:r>
      <w:r w:rsidR="00361EE3" w:rsidRPr="00D5434F">
        <w:rPr>
          <w:i/>
          <w:iCs/>
        </w:rPr>
        <w:t xml:space="preserve"> </w:t>
      </w:r>
      <w:r w:rsidR="00177788" w:rsidRPr="00D5434F">
        <w:rPr>
          <w:i/>
          <w:iCs/>
        </w:rPr>
        <w:t>“</w:t>
      </w:r>
      <w:r w:rsidRPr="00D5434F">
        <w:rPr>
          <w:i/>
          <w:iCs/>
        </w:rPr>
        <w:t>no</w:t>
      </w:r>
      <w:r w:rsidR="00361EE3" w:rsidRPr="00D5434F">
        <w:rPr>
          <w:i/>
          <w:iCs/>
        </w:rPr>
        <w:t xml:space="preserve"> </w:t>
      </w:r>
      <w:r w:rsidRPr="00D5434F">
        <w:rPr>
          <w:i/>
          <w:iCs/>
        </w:rPr>
        <w:t>incluye</w:t>
      </w:r>
      <w:r w:rsidR="00177788" w:rsidRPr="00D5434F">
        <w:rPr>
          <w:i/>
          <w:iCs/>
        </w:rPr>
        <w:t>”</w:t>
      </w:r>
      <w:r w:rsidRPr="00D5434F">
        <w:rPr>
          <w:i/>
          <w:iCs/>
        </w:rPr>
        <w:t>]</w:t>
      </w:r>
      <w:r w:rsidR="00361EE3" w:rsidRPr="00D5434F">
        <w:rPr>
          <w:i/>
          <w:iCs/>
        </w:rPr>
        <w:t xml:space="preserve"> </w:t>
      </w:r>
      <w:r w:rsidRPr="00D5434F">
        <w:t>planos</w:t>
      </w:r>
      <w:r w:rsidR="00361EE3" w:rsidRPr="00D5434F">
        <w:t xml:space="preserve"> </w:t>
      </w:r>
      <w:r w:rsidRPr="00D5434F">
        <w:t>y</w:t>
      </w:r>
      <w:r w:rsidR="00361EE3" w:rsidRPr="00D5434F">
        <w:t xml:space="preserve"> </w:t>
      </w:r>
      <w:r w:rsidRPr="00D5434F">
        <w:t>diseños:</w:t>
      </w:r>
      <w:r w:rsidR="00361EE3" w:rsidRPr="00D5434F">
        <w:t xml:space="preserve"> </w:t>
      </w:r>
    </w:p>
    <w:p w14:paraId="017ED23A" w14:textId="0BC11642" w:rsidR="00406236" w:rsidRPr="00D5434F" w:rsidRDefault="00406236" w:rsidP="00406236">
      <w:pPr>
        <w:spacing w:after="200"/>
        <w:rPr>
          <w:i/>
          <w:iCs/>
        </w:rPr>
      </w:pPr>
      <w:r w:rsidRPr="00D5434F">
        <w:rPr>
          <w:i/>
          <w:iCs/>
        </w:rPr>
        <w:t>[Si</w:t>
      </w:r>
      <w:r w:rsidR="00361EE3" w:rsidRPr="00D5434F">
        <w:rPr>
          <w:i/>
          <w:iCs/>
        </w:rPr>
        <w:t xml:space="preserve"> </w:t>
      </w:r>
      <w:r w:rsidRPr="00D5434F">
        <w:rPr>
          <w:i/>
          <w:iCs/>
        </w:rPr>
        <w:t>se</w:t>
      </w:r>
      <w:r w:rsidR="00361EE3" w:rsidRPr="00D5434F">
        <w:rPr>
          <w:i/>
          <w:iCs/>
        </w:rPr>
        <w:t xml:space="preserve"> </w:t>
      </w:r>
      <w:r w:rsidRPr="00D5434F">
        <w:rPr>
          <w:i/>
          <w:iCs/>
        </w:rPr>
        <w:t>han</w:t>
      </w:r>
      <w:r w:rsidR="00361EE3" w:rsidRPr="00D5434F">
        <w:rPr>
          <w:i/>
          <w:iCs/>
        </w:rPr>
        <w:t xml:space="preserve"> </w:t>
      </w:r>
      <w:r w:rsidRPr="00D5434F">
        <w:rPr>
          <w:i/>
          <w:iCs/>
        </w:rPr>
        <w:t>de</w:t>
      </w:r>
      <w:r w:rsidR="00361EE3" w:rsidRPr="00D5434F">
        <w:rPr>
          <w:i/>
          <w:iCs/>
        </w:rPr>
        <w:t xml:space="preserve"> </w:t>
      </w:r>
      <w:r w:rsidRPr="00D5434F">
        <w:rPr>
          <w:i/>
          <w:iCs/>
        </w:rPr>
        <w:t>incluir</w:t>
      </w:r>
      <w:r w:rsidR="00361EE3" w:rsidRPr="00D5434F">
        <w:rPr>
          <w:i/>
          <w:iCs/>
        </w:rPr>
        <w:t xml:space="preserve"> </w:t>
      </w:r>
      <w:r w:rsidRPr="00D5434F">
        <w:rPr>
          <w:i/>
          <w:iCs/>
        </w:rPr>
        <w:t>documentos,</w:t>
      </w:r>
      <w:r w:rsidR="00361EE3" w:rsidRPr="00D5434F">
        <w:rPr>
          <w:i/>
          <w:iCs/>
        </w:rPr>
        <w:t xml:space="preserve"> </w:t>
      </w:r>
      <w:r w:rsidRPr="00D5434F">
        <w:rPr>
          <w:i/>
          <w:iCs/>
        </w:rPr>
        <w:t>incluya</w:t>
      </w:r>
      <w:r w:rsidR="00361EE3" w:rsidRPr="00D5434F">
        <w:rPr>
          <w:i/>
          <w:iCs/>
        </w:rPr>
        <w:t xml:space="preserve"> </w:t>
      </w:r>
      <w:r w:rsidRPr="00D5434F">
        <w:rPr>
          <w:i/>
          <w:iCs/>
        </w:rPr>
        <w:t>la</w:t>
      </w:r>
      <w:r w:rsidR="00361EE3" w:rsidRPr="00D5434F">
        <w:rPr>
          <w:i/>
          <w:iCs/>
        </w:rPr>
        <w:t xml:space="preserve"> </w:t>
      </w:r>
      <w:r w:rsidRPr="00D5434F">
        <w:rPr>
          <w:i/>
          <w:iCs/>
        </w:rPr>
        <w:t>lista</w:t>
      </w:r>
      <w:r w:rsidR="00361EE3" w:rsidRPr="00D5434F">
        <w:rPr>
          <w:i/>
          <w:iCs/>
        </w:rPr>
        <w:t xml:space="preserve"> </w:t>
      </w:r>
      <w:r w:rsidRPr="00D5434F">
        <w:rPr>
          <w:i/>
          <w:iCs/>
        </w:rPr>
        <w:t>que</w:t>
      </w:r>
      <w:r w:rsidR="00361EE3" w:rsidRPr="00D5434F">
        <w:rPr>
          <w:i/>
          <w:iCs/>
        </w:rPr>
        <w:t xml:space="preserve"> </w:t>
      </w:r>
      <w:r w:rsidRPr="00D5434F">
        <w:rPr>
          <w:i/>
          <w:iCs/>
        </w:rPr>
        <w:t>figura</w:t>
      </w:r>
      <w:r w:rsidR="00361EE3" w:rsidRPr="00D5434F">
        <w:rPr>
          <w:i/>
          <w:iCs/>
        </w:rPr>
        <w:t xml:space="preserve"> </w:t>
      </w:r>
      <w:r w:rsidRPr="00D5434F">
        <w:rPr>
          <w:i/>
          <w:iCs/>
        </w:rPr>
        <w:t>a</w:t>
      </w:r>
      <w:r w:rsidR="00361EE3" w:rsidRPr="00D5434F">
        <w:rPr>
          <w:i/>
          <w:iCs/>
        </w:rPr>
        <w:t xml:space="preserve"> </w:t>
      </w:r>
      <w:r w:rsidRPr="00D5434F">
        <w:rPr>
          <w:i/>
          <w:iCs/>
        </w:rPr>
        <w:t>continuación].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3868"/>
      </w:tblGrid>
      <w:tr w:rsidR="00406236" w:rsidRPr="00D5434F" w14:paraId="18CC7483" w14:textId="77777777" w:rsidTr="00285FD3">
        <w:trPr>
          <w:cantSplit/>
          <w:trHeight w:val="600"/>
        </w:trPr>
        <w:tc>
          <w:tcPr>
            <w:tcW w:w="8926" w:type="dxa"/>
            <w:gridSpan w:val="3"/>
          </w:tcPr>
          <w:p w14:paraId="7953A421" w14:textId="5E7F48C7" w:rsidR="00406236" w:rsidRPr="00D5434F" w:rsidRDefault="00406236" w:rsidP="00285FD3">
            <w:pPr>
              <w:spacing w:before="120"/>
              <w:jc w:val="center"/>
              <w:rPr>
                <w:b/>
                <w:sz w:val="28"/>
              </w:rPr>
            </w:pPr>
            <w:r w:rsidRPr="00D5434F">
              <w:rPr>
                <w:b/>
                <w:bCs/>
                <w:sz w:val="28"/>
              </w:rPr>
              <w:t>Lista</w:t>
            </w:r>
            <w:r w:rsidR="00361EE3" w:rsidRPr="00D5434F">
              <w:rPr>
                <w:b/>
                <w:bCs/>
                <w:sz w:val="28"/>
              </w:rPr>
              <w:t xml:space="preserve"> </w:t>
            </w:r>
            <w:r w:rsidRPr="00D5434F">
              <w:rPr>
                <w:b/>
                <w:bCs/>
                <w:sz w:val="28"/>
              </w:rPr>
              <w:t>de</w:t>
            </w:r>
            <w:r w:rsidR="00361EE3" w:rsidRPr="00D5434F">
              <w:rPr>
                <w:b/>
                <w:bCs/>
                <w:sz w:val="28"/>
              </w:rPr>
              <w:t xml:space="preserve"> </w:t>
            </w:r>
            <w:r w:rsidR="00AF4024" w:rsidRPr="00D5434F">
              <w:rPr>
                <w:b/>
                <w:bCs/>
                <w:sz w:val="28"/>
              </w:rPr>
              <w:t>P</w:t>
            </w:r>
            <w:r w:rsidRPr="00D5434F">
              <w:rPr>
                <w:b/>
                <w:bCs/>
                <w:sz w:val="28"/>
              </w:rPr>
              <w:t>lanos</w:t>
            </w:r>
            <w:r w:rsidR="00361EE3" w:rsidRPr="00D5434F">
              <w:rPr>
                <w:b/>
                <w:bCs/>
                <w:sz w:val="28"/>
              </w:rPr>
              <w:t xml:space="preserve"> </w:t>
            </w:r>
            <w:r w:rsidRPr="00D5434F">
              <w:rPr>
                <w:b/>
                <w:bCs/>
                <w:sz w:val="28"/>
              </w:rPr>
              <w:t>o</w:t>
            </w:r>
            <w:r w:rsidR="00361EE3" w:rsidRPr="00D5434F">
              <w:rPr>
                <w:b/>
                <w:bCs/>
                <w:sz w:val="28"/>
              </w:rPr>
              <w:t xml:space="preserve"> </w:t>
            </w:r>
            <w:r w:rsidR="00AF4024" w:rsidRPr="00D5434F">
              <w:rPr>
                <w:b/>
                <w:bCs/>
                <w:sz w:val="28"/>
              </w:rPr>
              <w:t>D</w:t>
            </w:r>
            <w:r w:rsidRPr="00D5434F">
              <w:rPr>
                <w:b/>
                <w:bCs/>
                <w:sz w:val="28"/>
              </w:rPr>
              <w:t>iseños</w:t>
            </w:r>
          </w:p>
        </w:tc>
      </w:tr>
      <w:tr w:rsidR="00406236" w:rsidRPr="00D5434F" w14:paraId="02D9980D" w14:textId="77777777" w:rsidTr="00285FD3">
        <w:trPr>
          <w:trHeight w:val="822"/>
        </w:trPr>
        <w:tc>
          <w:tcPr>
            <w:tcW w:w="2178" w:type="dxa"/>
            <w:vAlign w:val="center"/>
          </w:tcPr>
          <w:p w14:paraId="769E819B" w14:textId="338AB2FF" w:rsidR="00406236" w:rsidRPr="00D5434F" w:rsidRDefault="00406236" w:rsidP="00285FD3">
            <w:pPr>
              <w:pStyle w:val="titulo"/>
              <w:spacing w:after="0"/>
              <w:rPr>
                <w:rFonts w:ascii="Times New Roman" w:hAnsi="Times New Roman"/>
              </w:rPr>
            </w:pPr>
            <w:r w:rsidRPr="00D5434F">
              <w:rPr>
                <w:rFonts w:ascii="Times New Roman" w:hAnsi="Times New Roman"/>
                <w:bCs/>
              </w:rPr>
              <w:t>Plano</w:t>
            </w:r>
            <w:r w:rsidR="00361EE3" w:rsidRPr="00D5434F">
              <w:rPr>
                <w:rFonts w:ascii="Times New Roman" w:hAnsi="Times New Roman"/>
                <w:bCs/>
              </w:rPr>
              <w:t xml:space="preserve"> </w:t>
            </w:r>
            <w:r w:rsidRPr="00D5434F">
              <w:rPr>
                <w:rFonts w:ascii="Times New Roman" w:hAnsi="Times New Roman"/>
                <w:bCs/>
              </w:rPr>
              <w:t>o</w:t>
            </w:r>
            <w:r w:rsidR="00361EE3" w:rsidRPr="00D5434F">
              <w:rPr>
                <w:rFonts w:ascii="Times New Roman" w:hAnsi="Times New Roman"/>
                <w:bCs/>
              </w:rPr>
              <w:t xml:space="preserve"> </w:t>
            </w:r>
            <w:r w:rsidR="00AF4024" w:rsidRPr="00D5434F">
              <w:rPr>
                <w:rFonts w:ascii="Times New Roman" w:hAnsi="Times New Roman"/>
                <w:bCs/>
              </w:rPr>
              <w:t>D</w:t>
            </w:r>
            <w:r w:rsidRPr="00D5434F">
              <w:rPr>
                <w:rFonts w:ascii="Times New Roman" w:hAnsi="Times New Roman"/>
                <w:bCs/>
              </w:rPr>
              <w:t>iseño</w:t>
            </w:r>
            <w:r w:rsidR="00361EE3" w:rsidRPr="00D5434F">
              <w:rPr>
                <w:rFonts w:ascii="Times New Roman" w:hAnsi="Times New Roman"/>
                <w:bCs/>
              </w:rPr>
              <w:t xml:space="preserve"> </w:t>
            </w:r>
            <w:r w:rsidRPr="00D5434F">
              <w:rPr>
                <w:rFonts w:ascii="Times New Roman" w:hAnsi="Times New Roman"/>
                <w:bCs/>
              </w:rPr>
              <w:t>n.</w:t>
            </w:r>
            <w:r w:rsidRPr="00D5434F">
              <w:rPr>
                <w:rFonts w:ascii="Symbol" w:eastAsia="Symbol" w:hAnsi="Symbol" w:cs="Symbol"/>
                <w:bCs/>
              </w:rPr>
              <w:t>°</w:t>
            </w:r>
          </w:p>
        </w:tc>
        <w:tc>
          <w:tcPr>
            <w:tcW w:w="2880" w:type="dxa"/>
            <w:vAlign w:val="center"/>
          </w:tcPr>
          <w:p w14:paraId="39DF041B" w14:textId="23CFCFCD" w:rsidR="00406236" w:rsidRPr="00D5434F" w:rsidRDefault="00406236" w:rsidP="00285FD3">
            <w:pPr>
              <w:jc w:val="center"/>
              <w:rPr>
                <w:b/>
              </w:rPr>
            </w:pPr>
            <w:r w:rsidRPr="00D5434F">
              <w:rPr>
                <w:b/>
                <w:bCs/>
              </w:rPr>
              <w:t>Nombre</w:t>
            </w:r>
            <w:r w:rsidR="00361EE3" w:rsidRPr="00D5434F">
              <w:rPr>
                <w:b/>
                <w:bCs/>
              </w:rPr>
              <w:t xml:space="preserve"> </w:t>
            </w:r>
            <w:r w:rsidRPr="00D5434F">
              <w:rPr>
                <w:b/>
                <w:bCs/>
              </w:rPr>
              <w:t>del</w:t>
            </w:r>
            <w:r w:rsidR="00361EE3" w:rsidRPr="00D5434F">
              <w:rPr>
                <w:b/>
                <w:bCs/>
              </w:rPr>
              <w:t xml:space="preserve"> </w:t>
            </w:r>
            <w:r w:rsidR="00AF4024" w:rsidRPr="00D5434F">
              <w:rPr>
                <w:b/>
                <w:bCs/>
              </w:rPr>
              <w:t>P</w:t>
            </w:r>
            <w:r w:rsidRPr="00D5434F">
              <w:rPr>
                <w:b/>
                <w:bCs/>
              </w:rPr>
              <w:t>lano</w:t>
            </w:r>
            <w:r w:rsidR="00361EE3" w:rsidRPr="00D5434F">
              <w:rPr>
                <w:b/>
                <w:bCs/>
              </w:rPr>
              <w:t xml:space="preserve"> </w:t>
            </w:r>
            <w:r w:rsidRPr="00D5434F">
              <w:rPr>
                <w:b/>
                <w:bCs/>
              </w:rPr>
              <w:t>o</w:t>
            </w:r>
            <w:r w:rsidR="00361EE3" w:rsidRPr="00D5434F">
              <w:rPr>
                <w:b/>
                <w:bCs/>
              </w:rPr>
              <w:t xml:space="preserve"> </w:t>
            </w:r>
            <w:r w:rsidR="00AF4024" w:rsidRPr="00D5434F">
              <w:rPr>
                <w:b/>
                <w:bCs/>
              </w:rPr>
              <w:t>D</w:t>
            </w:r>
            <w:r w:rsidRPr="00D5434F">
              <w:rPr>
                <w:b/>
                <w:bCs/>
              </w:rPr>
              <w:t>iseño</w:t>
            </w:r>
          </w:p>
        </w:tc>
        <w:tc>
          <w:tcPr>
            <w:tcW w:w="3868" w:type="dxa"/>
            <w:vAlign w:val="center"/>
          </w:tcPr>
          <w:p w14:paraId="3BAD4FC2" w14:textId="77777777" w:rsidR="00406236" w:rsidRPr="00D5434F" w:rsidRDefault="00406236" w:rsidP="00285FD3">
            <w:pPr>
              <w:jc w:val="center"/>
              <w:rPr>
                <w:b/>
              </w:rPr>
            </w:pPr>
            <w:r w:rsidRPr="00D5434F">
              <w:rPr>
                <w:b/>
                <w:bCs/>
              </w:rPr>
              <w:t>Propósito</w:t>
            </w:r>
          </w:p>
        </w:tc>
      </w:tr>
      <w:tr w:rsidR="00406236" w:rsidRPr="00D5434F" w14:paraId="2E3CB434" w14:textId="77777777" w:rsidTr="00285FD3">
        <w:trPr>
          <w:trHeight w:val="600"/>
        </w:trPr>
        <w:tc>
          <w:tcPr>
            <w:tcW w:w="2178" w:type="dxa"/>
          </w:tcPr>
          <w:p w14:paraId="70AAE4A4" w14:textId="77777777" w:rsidR="00406236" w:rsidRPr="00D5434F" w:rsidRDefault="00406236" w:rsidP="00285FD3"/>
        </w:tc>
        <w:tc>
          <w:tcPr>
            <w:tcW w:w="2880" w:type="dxa"/>
          </w:tcPr>
          <w:p w14:paraId="67125114" w14:textId="77777777" w:rsidR="00406236" w:rsidRPr="00D5434F" w:rsidRDefault="00406236" w:rsidP="00285FD3"/>
        </w:tc>
        <w:tc>
          <w:tcPr>
            <w:tcW w:w="3868" w:type="dxa"/>
          </w:tcPr>
          <w:p w14:paraId="44BD5397" w14:textId="77777777" w:rsidR="00406236" w:rsidRPr="00D5434F" w:rsidRDefault="00406236" w:rsidP="00285FD3"/>
        </w:tc>
      </w:tr>
      <w:tr w:rsidR="00406236" w:rsidRPr="00D5434F" w14:paraId="6952BB28" w14:textId="77777777" w:rsidTr="00285FD3">
        <w:trPr>
          <w:trHeight w:val="600"/>
        </w:trPr>
        <w:tc>
          <w:tcPr>
            <w:tcW w:w="2178" w:type="dxa"/>
          </w:tcPr>
          <w:p w14:paraId="69D9FB64" w14:textId="77777777" w:rsidR="00406236" w:rsidRPr="00D5434F" w:rsidRDefault="00406236" w:rsidP="00285FD3"/>
        </w:tc>
        <w:tc>
          <w:tcPr>
            <w:tcW w:w="2880" w:type="dxa"/>
          </w:tcPr>
          <w:p w14:paraId="6A8E16A0" w14:textId="77777777" w:rsidR="00406236" w:rsidRPr="00D5434F" w:rsidRDefault="00406236" w:rsidP="00285FD3"/>
        </w:tc>
        <w:tc>
          <w:tcPr>
            <w:tcW w:w="3868" w:type="dxa"/>
          </w:tcPr>
          <w:p w14:paraId="6806D628" w14:textId="77777777" w:rsidR="00406236" w:rsidRPr="00D5434F" w:rsidRDefault="00406236" w:rsidP="00285FD3"/>
        </w:tc>
      </w:tr>
      <w:tr w:rsidR="00406236" w:rsidRPr="00D5434F" w14:paraId="711E5D6E" w14:textId="77777777" w:rsidTr="00285FD3">
        <w:trPr>
          <w:trHeight w:val="600"/>
        </w:trPr>
        <w:tc>
          <w:tcPr>
            <w:tcW w:w="2178" w:type="dxa"/>
          </w:tcPr>
          <w:p w14:paraId="25E2ECB0" w14:textId="77777777" w:rsidR="00406236" w:rsidRPr="00D5434F" w:rsidRDefault="00406236" w:rsidP="00285FD3"/>
        </w:tc>
        <w:tc>
          <w:tcPr>
            <w:tcW w:w="2880" w:type="dxa"/>
          </w:tcPr>
          <w:p w14:paraId="0D9ED8C8" w14:textId="77777777" w:rsidR="00406236" w:rsidRPr="00D5434F" w:rsidRDefault="00406236" w:rsidP="00285FD3"/>
        </w:tc>
        <w:tc>
          <w:tcPr>
            <w:tcW w:w="3868" w:type="dxa"/>
          </w:tcPr>
          <w:p w14:paraId="21EF3704" w14:textId="77777777" w:rsidR="00406236" w:rsidRPr="00D5434F" w:rsidRDefault="00406236" w:rsidP="00285FD3"/>
        </w:tc>
      </w:tr>
      <w:tr w:rsidR="00406236" w:rsidRPr="00D5434F" w14:paraId="4A55A6CB" w14:textId="77777777" w:rsidTr="00285FD3">
        <w:trPr>
          <w:trHeight w:val="600"/>
        </w:trPr>
        <w:tc>
          <w:tcPr>
            <w:tcW w:w="2178" w:type="dxa"/>
          </w:tcPr>
          <w:p w14:paraId="34F34204" w14:textId="77777777" w:rsidR="00406236" w:rsidRPr="00D5434F" w:rsidRDefault="00406236" w:rsidP="00285FD3"/>
        </w:tc>
        <w:tc>
          <w:tcPr>
            <w:tcW w:w="2880" w:type="dxa"/>
          </w:tcPr>
          <w:p w14:paraId="7338736F" w14:textId="77777777" w:rsidR="00406236" w:rsidRPr="00D5434F" w:rsidRDefault="00406236" w:rsidP="00285FD3"/>
        </w:tc>
        <w:tc>
          <w:tcPr>
            <w:tcW w:w="3868" w:type="dxa"/>
          </w:tcPr>
          <w:p w14:paraId="57B15D50" w14:textId="77777777" w:rsidR="00406236" w:rsidRPr="00D5434F" w:rsidRDefault="00406236" w:rsidP="00285FD3"/>
        </w:tc>
      </w:tr>
      <w:tr w:rsidR="00406236" w:rsidRPr="00D5434F" w14:paraId="3DBF313C" w14:textId="77777777" w:rsidTr="00285FD3">
        <w:trPr>
          <w:trHeight w:val="600"/>
        </w:trPr>
        <w:tc>
          <w:tcPr>
            <w:tcW w:w="2178" w:type="dxa"/>
          </w:tcPr>
          <w:p w14:paraId="52ECA6B1" w14:textId="77777777" w:rsidR="00406236" w:rsidRPr="00D5434F" w:rsidRDefault="00406236" w:rsidP="00285FD3"/>
        </w:tc>
        <w:tc>
          <w:tcPr>
            <w:tcW w:w="2880" w:type="dxa"/>
          </w:tcPr>
          <w:p w14:paraId="5BC3B22F" w14:textId="77777777" w:rsidR="00406236" w:rsidRPr="00D5434F" w:rsidRDefault="00406236" w:rsidP="00285FD3"/>
        </w:tc>
        <w:tc>
          <w:tcPr>
            <w:tcW w:w="3868" w:type="dxa"/>
          </w:tcPr>
          <w:p w14:paraId="7D97A5C3" w14:textId="77777777" w:rsidR="00406236" w:rsidRPr="00D5434F" w:rsidRDefault="00406236" w:rsidP="00285FD3"/>
        </w:tc>
      </w:tr>
    </w:tbl>
    <w:p w14:paraId="6AD0AD53" w14:textId="344E5113" w:rsidR="00406236" w:rsidRPr="00D5434F" w:rsidRDefault="00406236" w:rsidP="00481916">
      <w:pPr>
        <w:pStyle w:val="S6-Header1"/>
        <w:numPr>
          <w:ilvl w:val="0"/>
          <w:numId w:val="170"/>
        </w:numPr>
        <w:spacing w:before="240"/>
        <w:rPr>
          <w:rFonts w:cs="Times New Roman"/>
          <w:sz w:val="40"/>
          <w:szCs w:val="40"/>
        </w:rPr>
      </w:pPr>
      <w:r w:rsidRPr="00D5434F">
        <w:br w:type="page"/>
      </w:r>
      <w:bookmarkStart w:id="548" w:name="_Toc454621010"/>
      <w:bookmarkStart w:id="549" w:name="_Toc486940237"/>
      <w:bookmarkStart w:id="550" w:name="_Toc19100093"/>
      <w:r w:rsidR="009D1528" w:rsidRPr="00D5434F">
        <w:rPr>
          <w:rFonts w:cs="Times New Roman"/>
          <w:sz w:val="40"/>
          <w:szCs w:val="40"/>
        </w:rPr>
        <w:lastRenderedPageBreak/>
        <w:t>INSPECCIONES</w:t>
      </w:r>
      <w:r w:rsidR="00361EE3" w:rsidRPr="00D5434F">
        <w:rPr>
          <w:rFonts w:cs="Times New Roman"/>
          <w:sz w:val="40"/>
          <w:szCs w:val="40"/>
        </w:rPr>
        <w:t xml:space="preserve"> </w:t>
      </w:r>
      <w:r w:rsidR="009D1528" w:rsidRPr="00D5434F">
        <w:rPr>
          <w:rFonts w:cs="Times New Roman"/>
          <w:sz w:val="40"/>
          <w:szCs w:val="40"/>
        </w:rPr>
        <w:t>Y</w:t>
      </w:r>
      <w:r w:rsidR="00361EE3" w:rsidRPr="00D5434F">
        <w:rPr>
          <w:rFonts w:cs="Times New Roman"/>
          <w:sz w:val="40"/>
          <w:szCs w:val="40"/>
        </w:rPr>
        <w:t xml:space="preserve"> </w:t>
      </w:r>
      <w:r w:rsidR="009D1528" w:rsidRPr="00D5434F">
        <w:rPr>
          <w:rFonts w:cs="Times New Roman"/>
          <w:sz w:val="40"/>
          <w:szCs w:val="40"/>
        </w:rPr>
        <w:t>PRUEBAS</w:t>
      </w:r>
      <w:bookmarkEnd w:id="548"/>
      <w:bookmarkEnd w:id="549"/>
      <w:bookmarkEnd w:id="550"/>
    </w:p>
    <w:p w14:paraId="6800EAC1" w14:textId="292DD4AB" w:rsidR="00C86748" w:rsidRPr="00D5434F" w:rsidRDefault="00C86748" w:rsidP="00C86748">
      <w:pPr>
        <w:jc w:val="center"/>
      </w:pPr>
      <w:r w:rsidRPr="00D5434F">
        <w:rPr>
          <w:rFonts w:cs="Arial"/>
          <w:b/>
          <w:sz w:val="32"/>
        </w:rPr>
        <w:t>No aplica</w:t>
      </w:r>
    </w:p>
    <w:p w14:paraId="629643E2" w14:textId="00EBD729" w:rsidR="00406236" w:rsidRPr="00D5434F" w:rsidRDefault="00406236" w:rsidP="006D3EA5">
      <w:pPr>
        <w:spacing w:before="400" w:after="200"/>
        <w:rPr>
          <w:i/>
          <w:iCs/>
        </w:rPr>
      </w:pPr>
      <w:r w:rsidRPr="00D5434F">
        <w:t>Se</w:t>
      </w:r>
      <w:r w:rsidR="00361EE3" w:rsidRPr="00D5434F">
        <w:t xml:space="preserve"> </w:t>
      </w:r>
      <w:r w:rsidRPr="00D5434F">
        <w:t>realizarán</w:t>
      </w:r>
      <w:r w:rsidR="00361EE3" w:rsidRPr="00D5434F">
        <w:t xml:space="preserve"> </w:t>
      </w:r>
      <w:r w:rsidRPr="00D5434F">
        <w:t>las</w:t>
      </w:r>
      <w:r w:rsidR="00361EE3" w:rsidRPr="00D5434F">
        <w:t xml:space="preserve"> </w:t>
      </w:r>
      <w:r w:rsidRPr="00D5434F">
        <w:t>siguientes</w:t>
      </w:r>
      <w:r w:rsidR="00361EE3" w:rsidRPr="00D5434F">
        <w:t xml:space="preserve"> </w:t>
      </w:r>
      <w:r w:rsidRPr="00D5434F">
        <w:t>inspecciones</w:t>
      </w:r>
      <w:r w:rsidR="00361EE3" w:rsidRPr="00D5434F">
        <w:t xml:space="preserve"> </w:t>
      </w:r>
      <w:r w:rsidRPr="00D5434F">
        <w:t>y</w:t>
      </w:r>
      <w:r w:rsidR="00361EE3" w:rsidRPr="00D5434F">
        <w:t xml:space="preserve"> </w:t>
      </w:r>
      <w:r w:rsidRPr="00D5434F">
        <w:t>pruebas:</w:t>
      </w:r>
      <w:r w:rsidR="00361EE3" w:rsidRPr="00D5434F">
        <w:t xml:space="preserve"> </w:t>
      </w:r>
      <w:r w:rsidRPr="00D5434F">
        <w:rPr>
          <w:i/>
          <w:iCs/>
        </w:rPr>
        <w:t>[Incluya</w:t>
      </w:r>
      <w:r w:rsidR="00361EE3" w:rsidRPr="00D5434F">
        <w:rPr>
          <w:i/>
          <w:iCs/>
        </w:rPr>
        <w:t xml:space="preserve"> </w:t>
      </w:r>
      <w:r w:rsidRPr="00D5434F">
        <w:rPr>
          <w:i/>
          <w:iCs/>
        </w:rPr>
        <w:t>la</w:t>
      </w:r>
      <w:r w:rsidR="00361EE3" w:rsidRPr="00D5434F">
        <w:rPr>
          <w:i/>
          <w:iCs/>
        </w:rPr>
        <w:t xml:space="preserve"> </w:t>
      </w:r>
      <w:r w:rsidRPr="00D5434F">
        <w:rPr>
          <w:i/>
          <w:iCs/>
        </w:rPr>
        <w:t>lista</w:t>
      </w:r>
      <w:r w:rsidR="00361EE3" w:rsidRPr="00D5434F">
        <w:rPr>
          <w:i/>
          <w:iCs/>
        </w:rPr>
        <w:t xml:space="preserve"> </w:t>
      </w:r>
      <w:r w:rsidRPr="00D5434F">
        <w:rPr>
          <w:i/>
          <w:iCs/>
        </w:rPr>
        <w:t>de</w:t>
      </w:r>
      <w:r w:rsidR="00361EE3" w:rsidRPr="00D5434F">
        <w:rPr>
          <w:i/>
          <w:iCs/>
        </w:rPr>
        <w:t xml:space="preserve"> </w:t>
      </w:r>
      <w:r w:rsidRPr="00D5434F">
        <w:rPr>
          <w:i/>
          <w:iCs/>
        </w:rPr>
        <w:t>inspecciones</w:t>
      </w:r>
      <w:r w:rsidR="00361EE3" w:rsidRPr="00D5434F">
        <w:rPr>
          <w:i/>
          <w:iCs/>
        </w:rPr>
        <w:t xml:space="preserve"> </w:t>
      </w:r>
      <w:r w:rsidRPr="00D5434F">
        <w:rPr>
          <w:i/>
          <w:iCs/>
        </w:rPr>
        <w:t>y</w:t>
      </w:r>
      <w:r w:rsidR="00361EE3" w:rsidRPr="00D5434F">
        <w:rPr>
          <w:i/>
          <w:iCs/>
        </w:rPr>
        <w:t xml:space="preserve"> </w:t>
      </w:r>
      <w:r w:rsidRPr="00D5434F">
        <w:rPr>
          <w:i/>
          <w:iCs/>
        </w:rPr>
        <w:t>pruebas].</w:t>
      </w:r>
    </w:p>
    <w:p w14:paraId="2010203F" w14:textId="6313F8C0" w:rsidR="00796E10" w:rsidRPr="00D5434F" w:rsidRDefault="00796E10" w:rsidP="00406236">
      <w:pPr>
        <w:rPr>
          <w:i/>
          <w:iCs/>
        </w:rPr>
      </w:pPr>
    </w:p>
    <w:p w14:paraId="64FFAF16" w14:textId="77777777" w:rsidR="00796E10" w:rsidRPr="00D5434F" w:rsidRDefault="00796E10" w:rsidP="00406236">
      <w:pPr>
        <w:rPr>
          <w:i/>
          <w:iCs/>
        </w:rPr>
        <w:sectPr w:rsidR="00796E10" w:rsidRPr="00D5434F" w:rsidSect="009275FD">
          <w:headerReference w:type="default" r:id="rId53"/>
          <w:pgSz w:w="12240" w:h="15840" w:code="1"/>
          <w:pgMar w:top="1134" w:right="1440" w:bottom="709" w:left="1440" w:header="720" w:footer="720" w:gutter="0"/>
          <w:paperSrc w:first="15" w:other="15"/>
          <w:cols w:space="720"/>
        </w:sectPr>
      </w:pPr>
    </w:p>
    <w:p w14:paraId="0F5496BC" w14:textId="7A31F36D" w:rsidR="007B586E" w:rsidRPr="00D5434F" w:rsidRDefault="00384659" w:rsidP="008A7AA7">
      <w:pPr>
        <w:pStyle w:val="Seccion"/>
        <w:spacing w:before="4000" w:after="4000"/>
        <w:ind w:left="993"/>
        <w:rPr>
          <w:rFonts w:cs="Times New Roman"/>
          <w:lang w:val="es-EC"/>
        </w:rPr>
      </w:pPr>
      <w:bookmarkStart w:id="551" w:name="_Toc450041034"/>
      <w:bookmarkStart w:id="552" w:name="_Toc26891405"/>
      <w:bookmarkEnd w:id="524"/>
      <w:bookmarkEnd w:id="525"/>
      <w:bookmarkEnd w:id="526"/>
      <w:bookmarkEnd w:id="527"/>
      <w:bookmarkEnd w:id="528"/>
      <w:bookmarkEnd w:id="529"/>
      <w:bookmarkEnd w:id="530"/>
      <w:r w:rsidRPr="00D5434F">
        <w:rPr>
          <w:rFonts w:cs="Times New Roman"/>
          <w:lang w:val="es-EC"/>
        </w:rPr>
        <w:lastRenderedPageBreak/>
        <w:t>TERCERA</w:t>
      </w:r>
      <w:r w:rsidR="00361EE3" w:rsidRPr="00D5434F">
        <w:rPr>
          <w:rFonts w:cs="Times New Roman"/>
          <w:lang w:val="es-EC"/>
        </w:rPr>
        <w:t xml:space="preserve"> </w:t>
      </w:r>
      <w:r w:rsidR="007B586E" w:rsidRPr="00D5434F">
        <w:rPr>
          <w:rFonts w:cs="Times New Roman"/>
          <w:lang w:val="es-EC"/>
        </w:rPr>
        <w:t>PART</w:t>
      </w:r>
      <w:r w:rsidRPr="00D5434F">
        <w:rPr>
          <w:rFonts w:cs="Times New Roman"/>
          <w:lang w:val="es-EC"/>
        </w:rPr>
        <w:t>E.</w:t>
      </w:r>
      <w:r w:rsidR="00361EE3" w:rsidRPr="00D5434F">
        <w:rPr>
          <w:rFonts w:cs="Times New Roman"/>
          <w:lang w:val="es-EC"/>
        </w:rPr>
        <w:t xml:space="preserve"> </w:t>
      </w:r>
      <w:r w:rsidR="007B586E" w:rsidRPr="00D5434F">
        <w:rPr>
          <w:rFonts w:cs="Times New Roman"/>
          <w:lang w:val="es-EC"/>
        </w:rPr>
        <w:t>Condi</w:t>
      </w:r>
      <w:r w:rsidRPr="00D5434F">
        <w:rPr>
          <w:rFonts w:cs="Times New Roman"/>
          <w:lang w:val="es-EC"/>
        </w:rPr>
        <w:t>ciones</w:t>
      </w:r>
      <w:r w:rsidR="00361EE3" w:rsidRPr="00D5434F">
        <w:rPr>
          <w:rFonts w:cs="Times New Roman"/>
          <w:lang w:val="es-EC"/>
        </w:rPr>
        <w:t xml:space="preserve"> </w:t>
      </w:r>
      <w:r w:rsidR="00525ABF" w:rsidRPr="00D5434F">
        <w:rPr>
          <w:rFonts w:cs="Times New Roman"/>
          <w:lang w:val="es-EC"/>
        </w:rPr>
        <w:t>C</w:t>
      </w:r>
      <w:r w:rsidR="000E64C9" w:rsidRPr="00D5434F">
        <w:rPr>
          <w:rFonts w:cs="Times New Roman"/>
          <w:lang w:val="es-EC"/>
        </w:rPr>
        <w:t>ontra</w:t>
      </w:r>
      <w:r w:rsidRPr="00D5434F">
        <w:rPr>
          <w:rFonts w:cs="Times New Roman"/>
          <w:lang w:val="es-EC"/>
        </w:rPr>
        <w:t>ctuales</w:t>
      </w:r>
      <w:r w:rsidR="00361EE3" w:rsidRPr="00D5434F">
        <w:rPr>
          <w:rFonts w:cs="Times New Roman"/>
          <w:lang w:val="es-EC"/>
        </w:rPr>
        <w:t xml:space="preserve"> </w:t>
      </w:r>
      <w:r w:rsidRPr="00D5434F">
        <w:rPr>
          <w:rFonts w:cs="Times New Roman"/>
          <w:lang w:val="es-EC"/>
        </w:rPr>
        <w:t>y</w:t>
      </w:r>
      <w:r w:rsidR="00361EE3" w:rsidRPr="00D5434F">
        <w:rPr>
          <w:rFonts w:cs="Times New Roman"/>
          <w:lang w:val="es-EC"/>
        </w:rPr>
        <w:t xml:space="preserve"> </w:t>
      </w:r>
      <w:r w:rsidR="00525ABF" w:rsidRPr="00D5434F">
        <w:rPr>
          <w:rFonts w:cs="Times New Roman"/>
          <w:lang w:val="es-EC"/>
        </w:rPr>
        <w:t>F</w:t>
      </w:r>
      <w:r w:rsidR="00211A26" w:rsidRPr="00D5434F">
        <w:rPr>
          <w:rFonts w:cs="Times New Roman"/>
          <w:lang w:val="es-EC"/>
        </w:rPr>
        <w:t>ormularios</w:t>
      </w:r>
      <w:r w:rsidR="00361EE3" w:rsidRPr="00D5434F">
        <w:rPr>
          <w:rFonts w:cs="Times New Roman"/>
          <w:lang w:val="es-EC"/>
        </w:rPr>
        <w:t xml:space="preserve"> </w:t>
      </w:r>
      <w:r w:rsidR="00AE7478" w:rsidRPr="00D5434F">
        <w:rPr>
          <w:rFonts w:cs="Times New Roman"/>
          <w:lang w:val="es-EC"/>
        </w:rPr>
        <w:t>de</w:t>
      </w:r>
      <w:r w:rsidR="00361EE3" w:rsidRPr="00D5434F">
        <w:rPr>
          <w:rFonts w:cs="Times New Roman"/>
          <w:lang w:val="es-EC"/>
        </w:rPr>
        <w:t xml:space="preserve"> </w:t>
      </w:r>
      <w:r w:rsidR="00AE7478" w:rsidRPr="00D5434F">
        <w:rPr>
          <w:rFonts w:cs="Times New Roman"/>
          <w:lang w:val="es-EC"/>
        </w:rPr>
        <w:t>Contrato</w:t>
      </w:r>
      <w:bookmarkEnd w:id="551"/>
      <w:bookmarkEnd w:id="552"/>
    </w:p>
    <w:p w14:paraId="171E6532" w14:textId="77777777" w:rsidR="00B53098" w:rsidRPr="00D5434F" w:rsidRDefault="00B53098">
      <w:pPr>
        <w:rPr>
          <w:bCs/>
        </w:rPr>
      </w:pPr>
      <w:r w:rsidRPr="00D5434F">
        <w:rPr>
          <w:b/>
          <w:sz w:val="44"/>
          <w:szCs w:val="44"/>
        </w:rPr>
        <w:br w:type="page"/>
      </w:r>
    </w:p>
    <w:p w14:paraId="3B277048" w14:textId="4DC422C7" w:rsidR="00B53098" w:rsidRPr="00D5434F" w:rsidRDefault="00B53098" w:rsidP="00DC0316">
      <w:pPr>
        <w:pStyle w:val="Seccion"/>
        <w:rPr>
          <w:rFonts w:cs="Times New Roman"/>
          <w:szCs w:val="44"/>
          <w:lang w:val="es-EC"/>
        </w:rPr>
        <w:sectPr w:rsidR="00B53098" w:rsidRPr="00D5434F" w:rsidSect="0088336F">
          <w:headerReference w:type="default" r:id="rId54"/>
          <w:pgSz w:w="12240" w:h="15840" w:code="1"/>
          <w:pgMar w:top="1440" w:right="1440" w:bottom="1440" w:left="1440" w:header="720" w:footer="720" w:gutter="0"/>
          <w:paperSrc w:first="15" w:other="15"/>
          <w:cols w:space="720"/>
        </w:sectPr>
      </w:pPr>
    </w:p>
    <w:p w14:paraId="7A94E13D" w14:textId="021A5524" w:rsidR="0059204B" w:rsidRPr="00D5434F" w:rsidRDefault="00C86748" w:rsidP="0059204B">
      <w:pPr>
        <w:pStyle w:val="Ttulo1"/>
        <w:tabs>
          <w:tab w:val="left" w:pos="1843"/>
          <w:tab w:val="left" w:pos="2268"/>
        </w:tabs>
        <w:spacing w:before="240" w:after="240"/>
        <w:ind w:right="68"/>
        <w:jc w:val="center"/>
        <w:rPr>
          <w:rFonts w:ascii="Times New Roman" w:hAnsi="Times New Roman" w:cs="Times New Roman"/>
          <w:sz w:val="44"/>
          <w:szCs w:val="44"/>
        </w:rPr>
      </w:pPr>
      <w:bookmarkStart w:id="553" w:name="_Hlt158620822"/>
      <w:bookmarkStart w:id="554" w:name="_Hlt158620816"/>
      <w:bookmarkStart w:id="555" w:name="_Hlt158620809"/>
      <w:bookmarkStart w:id="556" w:name="_Hlt158620801"/>
      <w:bookmarkStart w:id="557" w:name="_Hlt158620796"/>
      <w:bookmarkStart w:id="558" w:name="_Hlt158620789"/>
      <w:bookmarkStart w:id="559" w:name="_Hlt158620784"/>
      <w:bookmarkStart w:id="560" w:name="_Hlt158620778"/>
      <w:bookmarkStart w:id="561" w:name="_Hlt158620830"/>
      <w:bookmarkStart w:id="562" w:name="_Hlt126646327"/>
      <w:bookmarkStart w:id="563" w:name="_Hlt126646359"/>
      <w:bookmarkStart w:id="564" w:name="_Hlt158620845"/>
      <w:bookmarkStart w:id="565" w:name="_Toc21721132"/>
      <w:bookmarkStart w:id="566" w:name="_Toc109554925"/>
      <w:bookmarkStart w:id="567" w:name="_Toc534710071"/>
      <w:bookmarkStart w:id="568" w:name="_Toc19612203"/>
      <w:bookmarkStart w:id="569" w:name="_Toc24713200"/>
      <w:bookmarkStart w:id="570" w:name="_Toc534797693"/>
      <w:bookmarkStart w:id="571" w:name="_Toc7169845"/>
      <w:bookmarkStart w:id="572" w:name="_Hlk99052858"/>
      <w:bookmarkStart w:id="573" w:name="_Toc26891406"/>
      <w:bookmarkStart w:id="574" w:name="_Toc403379141"/>
      <w:bookmarkStart w:id="575" w:name="_Toc438266930"/>
      <w:bookmarkStart w:id="576" w:name="_Toc438267904"/>
      <w:bookmarkStart w:id="577" w:name="_Toc438366671"/>
      <w:bookmarkEnd w:id="553"/>
      <w:bookmarkEnd w:id="554"/>
      <w:bookmarkEnd w:id="555"/>
      <w:bookmarkEnd w:id="556"/>
      <w:bookmarkEnd w:id="557"/>
      <w:bookmarkEnd w:id="558"/>
      <w:bookmarkEnd w:id="559"/>
      <w:bookmarkEnd w:id="560"/>
      <w:bookmarkEnd w:id="561"/>
      <w:bookmarkEnd w:id="562"/>
      <w:bookmarkEnd w:id="563"/>
      <w:bookmarkEnd w:id="564"/>
      <w:r w:rsidRPr="00D5434F">
        <w:rPr>
          <w:rFonts w:ascii="Times New Roman" w:hAnsi="Times New Roman" w:cs="Times New Roman"/>
          <w:sz w:val="44"/>
          <w:szCs w:val="44"/>
        </w:rPr>
        <w:lastRenderedPageBreak/>
        <w:t>Sección</w:t>
      </w:r>
      <w:r w:rsidR="0059204B" w:rsidRPr="00D5434F">
        <w:rPr>
          <w:rFonts w:ascii="Times New Roman" w:hAnsi="Times New Roman" w:cs="Times New Roman"/>
          <w:sz w:val="44"/>
          <w:szCs w:val="44"/>
        </w:rPr>
        <w:t xml:space="preserve"> VII.</w:t>
      </w:r>
      <w:r w:rsidR="0059204B" w:rsidRPr="00D5434F">
        <w:rPr>
          <w:rFonts w:ascii="Times New Roman" w:hAnsi="Times New Roman" w:cs="Times New Roman"/>
          <w:sz w:val="44"/>
          <w:szCs w:val="44"/>
        </w:rPr>
        <w:tab/>
        <w:t>Condiciones Generales del Contrato (CGC)</w:t>
      </w:r>
    </w:p>
    <w:bookmarkEnd w:id="565"/>
    <w:p w14:paraId="15D659C5" w14:textId="20C0855A" w:rsidR="00DC0DEF" w:rsidRPr="00D5434F" w:rsidRDefault="002B5692" w:rsidP="0059204B">
      <w:pPr>
        <w:pStyle w:val="Index"/>
        <w:rPr>
          <w:sz w:val="40"/>
          <w:szCs w:val="40"/>
          <w:lang w:val="es-EC"/>
        </w:rPr>
      </w:pPr>
      <w:r w:rsidRPr="00D5434F">
        <w:rPr>
          <w:sz w:val="40"/>
          <w:szCs w:val="40"/>
          <w:lang w:val="es-EC"/>
        </w:rPr>
        <w:t>Índice de Cláusulas</w:t>
      </w:r>
      <w:bookmarkEnd w:id="566"/>
      <w:bookmarkEnd w:id="567"/>
      <w:bookmarkEnd w:id="568"/>
      <w:bookmarkEnd w:id="569"/>
      <w:bookmarkEnd w:id="570"/>
      <w:bookmarkEnd w:id="571"/>
      <w:r w:rsidR="00DC0DEF" w:rsidRPr="00D5434F">
        <w:rPr>
          <w:rFonts w:ascii="Times New Roman Bold" w:hAnsi="Times New Roman Bold"/>
          <w:szCs w:val="36"/>
          <w:lang w:val="es-EC"/>
        </w:rPr>
        <w:fldChar w:fldCharType="begin"/>
      </w:r>
      <w:r w:rsidR="00DC0DEF" w:rsidRPr="00D5434F">
        <w:rPr>
          <w:lang w:val="es-EC"/>
        </w:rPr>
        <w:instrText xml:space="preserve"> TOC \h \z \t "Section V Heading2,1,Section V Heading3,2" </w:instrText>
      </w:r>
      <w:r w:rsidR="00DC0DEF" w:rsidRPr="00D5434F">
        <w:rPr>
          <w:rFonts w:ascii="Times New Roman Bold" w:hAnsi="Times New Roman Bold"/>
          <w:szCs w:val="36"/>
          <w:lang w:val="es-EC"/>
        </w:rPr>
        <w:fldChar w:fldCharType="separate"/>
      </w:r>
    </w:p>
    <w:p w14:paraId="5B3E9A1B" w14:textId="4740FF9F" w:rsidR="00DC0DEF" w:rsidRPr="00D5434F" w:rsidRDefault="00DC0DEF" w:rsidP="00B61259">
      <w:pPr>
        <w:pStyle w:val="TDC2"/>
        <w:rPr>
          <w:rFonts w:ascii="Calibri" w:hAnsi="Calibri"/>
          <w:lang w:val="es-EC"/>
        </w:rPr>
      </w:pPr>
      <w:hyperlink w:anchor="_Toc529005004" w:history="1">
        <w:r w:rsidRPr="00D5434F">
          <w:rPr>
            <w:rStyle w:val="Hipervnculo"/>
            <w:lang w:val="es-EC"/>
          </w:rPr>
          <w:t>1.</w:t>
        </w:r>
        <w:r w:rsidRPr="00D5434F">
          <w:rPr>
            <w:rFonts w:ascii="Calibri" w:hAnsi="Calibri"/>
            <w:lang w:val="es-EC"/>
          </w:rPr>
          <w:tab/>
        </w:r>
        <w:r w:rsidRPr="00D5434F">
          <w:rPr>
            <w:rStyle w:val="Hipervnculo"/>
            <w:lang w:val="es-EC"/>
          </w:rPr>
          <w:t>Definiciones</w:t>
        </w:r>
        <w:r w:rsidRPr="00D5434F">
          <w:rPr>
            <w:webHidden/>
            <w:lang w:val="es-EC"/>
          </w:rPr>
          <w:tab/>
        </w:r>
      </w:hyperlink>
    </w:p>
    <w:p w14:paraId="0BAAD8DA" w14:textId="640AE418" w:rsidR="00DC0DEF" w:rsidRPr="00D5434F" w:rsidRDefault="00DC0DEF" w:rsidP="00B61259">
      <w:pPr>
        <w:pStyle w:val="TDC2"/>
        <w:rPr>
          <w:rFonts w:ascii="Calibri" w:hAnsi="Calibri"/>
          <w:lang w:val="es-EC"/>
        </w:rPr>
      </w:pPr>
      <w:hyperlink w:anchor="_Toc529005005" w:history="1">
        <w:r w:rsidRPr="00D5434F">
          <w:rPr>
            <w:rStyle w:val="Hipervnculo"/>
            <w:lang w:val="es-EC"/>
          </w:rPr>
          <w:t xml:space="preserve">2. </w:t>
        </w:r>
        <w:r w:rsidRPr="00D5434F">
          <w:rPr>
            <w:rFonts w:ascii="Calibri" w:hAnsi="Calibri"/>
            <w:lang w:val="es-EC"/>
          </w:rPr>
          <w:tab/>
        </w:r>
        <w:r w:rsidR="00935044" w:rsidRPr="00D5434F">
          <w:rPr>
            <w:rStyle w:val="Hipervnculo"/>
            <w:lang w:val="es-EC"/>
          </w:rPr>
          <w:t>Documentos del Contrato</w:t>
        </w:r>
        <w:r w:rsidRPr="00D5434F">
          <w:rPr>
            <w:webHidden/>
            <w:lang w:val="es-EC"/>
          </w:rPr>
          <w:tab/>
        </w:r>
      </w:hyperlink>
    </w:p>
    <w:p w14:paraId="344DCAE9" w14:textId="3137CEDE" w:rsidR="00DC0DEF" w:rsidRPr="00D5434F" w:rsidRDefault="00DC0DEF" w:rsidP="00B61259">
      <w:pPr>
        <w:pStyle w:val="TDC2"/>
        <w:rPr>
          <w:rFonts w:ascii="Calibri" w:hAnsi="Calibri"/>
          <w:lang w:val="es-EC"/>
        </w:rPr>
      </w:pPr>
      <w:hyperlink w:anchor="_Toc529005006" w:history="1">
        <w:r w:rsidRPr="00D5434F">
          <w:rPr>
            <w:rStyle w:val="Hipervnculo"/>
            <w:lang w:val="es-EC"/>
          </w:rPr>
          <w:t>3.</w:t>
        </w:r>
        <w:r w:rsidRPr="00D5434F">
          <w:rPr>
            <w:rFonts w:ascii="Calibri" w:hAnsi="Calibri"/>
            <w:lang w:val="es-EC"/>
          </w:rPr>
          <w:tab/>
        </w:r>
        <w:r w:rsidR="00935044" w:rsidRPr="00D5434F">
          <w:rPr>
            <w:lang w:val="es-EC"/>
          </w:rPr>
          <w:t>Prácticas Prohibidas</w:t>
        </w:r>
        <w:r w:rsidRPr="00D5434F">
          <w:rPr>
            <w:webHidden/>
            <w:lang w:val="es-EC"/>
          </w:rPr>
          <w:tab/>
        </w:r>
      </w:hyperlink>
    </w:p>
    <w:p w14:paraId="276E0A76" w14:textId="1C9C1780" w:rsidR="00DC0DEF" w:rsidRPr="00D5434F" w:rsidRDefault="00DC0DEF" w:rsidP="00B61259">
      <w:pPr>
        <w:pStyle w:val="TDC2"/>
        <w:rPr>
          <w:rFonts w:ascii="Calibri" w:hAnsi="Calibri"/>
          <w:lang w:val="es-EC"/>
        </w:rPr>
      </w:pPr>
      <w:hyperlink w:anchor="_Toc529005007" w:history="1">
        <w:r w:rsidRPr="00D5434F">
          <w:rPr>
            <w:rStyle w:val="Hipervnculo"/>
            <w:lang w:val="es-EC"/>
          </w:rPr>
          <w:t>4.</w:t>
        </w:r>
        <w:r w:rsidRPr="00D5434F">
          <w:rPr>
            <w:rFonts w:ascii="Calibri" w:hAnsi="Calibri"/>
            <w:lang w:val="es-EC"/>
          </w:rPr>
          <w:tab/>
        </w:r>
        <w:r w:rsidR="00935044" w:rsidRPr="00D5434F">
          <w:rPr>
            <w:rStyle w:val="Hipervnculo"/>
            <w:lang w:val="es-EC"/>
          </w:rPr>
          <w:t>Interpretación</w:t>
        </w:r>
        <w:r w:rsidRPr="00D5434F">
          <w:rPr>
            <w:webHidden/>
            <w:lang w:val="es-EC"/>
          </w:rPr>
          <w:tab/>
        </w:r>
      </w:hyperlink>
    </w:p>
    <w:p w14:paraId="43942516" w14:textId="2B3E527B" w:rsidR="00DC0DEF" w:rsidRPr="00D5434F" w:rsidRDefault="00DC0DEF" w:rsidP="00B61259">
      <w:pPr>
        <w:pStyle w:val="TDC2"/>
        <w:rPr>
          <w:rFonts w:ascii="Calibri" w:hAnsi="Calibri"/>
          <w:lang w:val="es-EC"/>
        </w:rPr>
      </w:pPr>
      <w:hyperlink w:anchor="_Toc529005008" w:history="1">
        <w:r w:rsidRPr="00D5434F">
          <w:rPr>
            <w:rStyle w:val="Hipervnculo"/>
            <w:lang w:val="es-EC"/>
          </w:rPr>
          <w:t>5.</w:t>
        </w:r>
        <w:r w:rsidRPr="00D5434F">
          <w:rPr>
            <w:rFonts w:ascii="Calibri" w:hAnsi="Calibri"/>
            <w:lang w:val="es-EC"/>
          </w:rPr>
          <w:tab/>
        </w:r>
        <w:r w:rsidR="00935044" w:rsidRPr="00D5434F">
          <w:rPr>
            <w:rStyle w:val="Hipervnculo"/>
            <w:lang w:val="es-EC"/>
          </w:rPr>
          <w:t>Idioma</w:t>
        </w:r>
        <w:r w:rsidRPr="00D5434F">
          <w:rPr>
            <w:webHidden/>
            <w:lang w:val="es-EC"/>
          </w:rPr>
          <w:tab/>
        </w:r>
      </w:hyperlink>
    </w:p>
    <w:p w14:paraId="255F9D21" w14:textId="6A0ED700" w:rsidR="00DC0DEF" w:rsidRPr="00D5434F" w:rsidRDefault="00DC0DEF" w:rsidP="00B61259">
      <w:pPr>
        <w:pStyle w:val="TDC2"/>
        <w:rPr>
          <w:rFonts w:ascii="Calibri" w:hAnsi="Calibri"/>
          <w:lang w:val="es-EC"/>
        </w:rPr>
      </w:pPr>
      <w:hyperlink w:anchor="_Toc529005009" w:history="1">
        <w:r w:rsidRPr="00D5434F">
          <w:rPr>
            <w:rStyle w:val="Hipervnculo"/>
            <w:lang w:val="es-EC"/>
          </w:rPr>
          <w:t>6.</w:t>
        </w:r>
        <w:r w:rsidRPr="00D5434F">
          <w:rPr>
            <w:rFonts w:ascii="Calibri" w:hAnsi="Calibri"/>
            <w:lang w:val="es-EC"/>
          </w:rPr>
          <w:tab/>
        </w:r>
        <w:r w:rsidR="00CE33D8" w:rsidRPr="00D5434F">
          <w:rPr>
            <w:rStyle w:val="Hipervnculo"/>
            <w:lang w:val="es-EC"/>
          </w:rPr>
          <w:t>Asociación en Participación o Consorcio</w:t>
        </w:r>
        <w:r w:rsidRPr="00D5434F">
          <w:rPr>
            <w:webHidden/>
            <w:lang w:val="es-EC"/>
          </w:rPr>
          <w:tab/>
        </w:r>
      </w:hyperlink>
    </w:p>
    <w:p w14:paraId="601BB030" w14:textId="1221E1EE" w:rsidR="00DC0DEF" w:rsidRPr="00D5434F" w:rsidRDefault="00DC0DEF" w:rsidP="00B61259">
      <w:pPr>
        <w:pStyle w:val="TDC2"/>
        <w:rPr>
          <w:rFonts w:ascii="Calibri" w:hAnsi="Calibri"/>
          <w:lang w:val="es-EC"/>
        </w:rPr>
      </w:pPr>
      <w:hyperlink w:anchor="_Toc529005010" w:history="1">
        <w:r w:rsidRPr="00D5434F">
          <w:rPr>
            <w:rStyle w:val="Hipervnculo"/>
            <w:lang w:val="es-EC"/>
          </w:rPr>
          <w:t>7.</w:t>
        </w:r>
        <w:r w:rsidRPr="00D5434F">
          <w:rPr>
            <w:rFonts w:ascii="Calibri" w:hAnsi="Calibri"/>
            <w:lang w:val="es-EC"/>
          </w:rPr>
          <w:tab/>
        </w:r>
        <w:r w:rsidR="00CE33D8" w:rsidRPr="00D5434F">
          <w:rPr>
            <w:rStyle w:val="Hipervnculo"/>
            <w:lang w:val="es-EC"/>
          </w:rPr>
          <w:t>Elelegibilidad</w:t>
        </w:r>
        <w:r w:rsidRPr="00D5434F">
          <w:rPr>
            <w:webHidden/>
            <w:lang w:val="es-EC"/>
          </w:rPr>
          <w:tab/>
        </w:r>
      </w:hyperlink>
    </w:p>
    <w:p w14:paraId="2142F9EE" w14:textId="38E526C7" w:rsidR="00DC0DEF" w:rsidRPr="00D5434F" w:rsidRDefault="00DC0DEF" w:rsidP="00B61259">
      <w:pPr>
        <w:pStyle w:val="TDC2"/>
        <w:rPr>
          <w:rFonts w:ascii="Calibri" w:hAnsi="Calibri"/>
          <w:lang w:val="es-EC"/>
        </w:rPr>
      </w:pPr>
      <w:hyperlink w:anchor="_Toc529005011" w:history="1">
        <w:r w:rsidRPr="00D5434F">
          <w:rPr>
            <w:rStyle w:val="Hipervnculo"/>
            <w:lang w:val="es-EC"/>
          </w:rPr>
          <w:t>8.</w:t>
        </w:r>
        <w:r w:rsidRPr="00D5434F">
          <w:rPr>
            <w:rFonts w:ascii="Calibri" w:hAnsi="Calibri"/>
            <w:lang w:val="es-EC"/>
          </w:rPr>
          <w:tab/>
        </w:r>
        <w:r w:rsidR="00CE33D8" w:rsidRPr="00D5434F">
          <w:rPr>
            <w:rStyle w:val="Hipervnculo"/>
            <w:lang w:val="es-EC"/>
          </w:rPr>
          <w:t>Notificaciones</w:t>
        </w:r>
        <w:r w:rsidRPr="00D5434F">
          <w:rPr>
            <w:webHidden/>
            <w:lang w:val="es-EC"/>
          </w:rPr>
          <w:tab/>
        </w:r>
      </w:hyperlink>
    </w:p>
    <w:p w14:paraId="217AE6CB" w14:textId="30AA7D68" w:rsidR="00DC0DEF" w:rsidRPr="00D5434F" w:rsidRDefault="00DC0DEF" w:rsidP="00B61259">
      <w:pPr>
        <w:pStyle w:val="TDC2"/>
        <w:rPr>
          <w:rFonts w:ascii="Calibri" w:hAnsi="Calibri"/>
          <w:lang w:val="es-EC"/>
        </w:rPr>
      </w:pPr>
      <w:hyperlink w:anchor="_Toc529005012" w:history="1">
        <w:r w:rsidRPr="00D5434F">
          <w:rPr>
            <w:rStyle w:val="Hipervnculo"/>
            <w:lang w:val="es-EC"/>
          </w:rPr>
          <w:t>9.</w:t>
        </w:r>
        <w:r w:rsidRPr="00D5434F">
          <w:rPr>
            <w:rFonts w:ascii="Calibri" w:hAnsi="Calibri"/>
            <w:lang w:val="es-EC"/>
          </w:rPr>
          <w:tab/>
        </w:r>
        <w:r w:rsidR="00CE33D8" w:rsidRPr="00D5434F">
          <w:rPr>
            <w:rStyle w:val="Hipervnculo"/>
            <w:lang w:val="es-EC"/>
          </w:rPr>
          <w:t>Legislación Aplicable</w:t>
        </w:r>
        <w:r w:rsidRPr="00D5434F">
          <w:rPr>
            <w:webHidden/>
            <w:lang w:val="es-EC"/>
          </w:rPr>
          <w:tab/>
        </w:r>
      </w:hyperlink>
    </w:p>
    <w:p w14:paraId="02F4D098" w14:textId="3BC99F0A" w:rsidR="00DC0DEF" w:rsidRPr="00D5434F" w:rsidRDefault="00DC0DEF" w:rsidP="00B61259">
      <w:pPr>
        <w:pStyle w:val="TDC2"/>
        <w:rPr>
          <w:rFonts w:ascii="Calibri" w:hAnsi="Calibri"/>
          <w:lang w:val="es-EC"/>
        </w:rPr>
      </w:pPr>
      <w:hyperlink w:anchor="_Toc529005013" w:history="1">
        <w:r w:rsidRPr="00D5434F">
          <w:rPr>
            <w:rStyle w:val="Hipervnculo"/>
            <w:lang w:val="es-EC"/>
          </w:rPr>
          <w:t>10.</w:t>
        </w:r>
        <w:r w:rsidRPr="00D5434F">
          <w:rPr>
            <w:rFonts w:ascii="Calibri" w:hAnsi="Calibri"/>
            <w:lang w:val="es-EC"/>
          </w:rPr>
          <w:tab/>
        </w:r>
        <w:r w:rsidR="00CE33D8" w:rsidRPr="00D5434F">
          <w:rPr>
            <w:rStyle w:val="Hipervnculo"/>
            <w:lang w:val="es-EC"/>
          </w:rPr>
          <w:t>Solución de Controversias</w:t>
        </w:r>
        <w:r w:rsidRPr="00D5434F">
          <w:rPr>
            <w:webHidden/>
            <w:lang w:val="es-EC"/>
          </w:rPr>
          <w:tab/>
        </w:r>
      </w:hyperlink>
    </w:p>
    <w:p w14:paraId="04F2F857" w14:textId="61EFA169" w:rsidR="00DC0DEF" w:rsidRPr="00D5434F" w:rsidRDefault="00DC0DEF" w:rsidP="00B61259">
      <w:pPr>
        <w:pStyle w:val="TDC2"/>
        <w:rPr>
          <w:rFonts w:ascii="Calibri" w:hAnsi="Calibri"/>
          <w:lang w:val="es-EC"/>
        </w:rPr>
      </w:pPr>
      <w:hyperlink w:anchor="_Toc529005014" w:history="1">
        <w:r w:rsidRPr="00D5434F">
          <w:rPr>
            <w:rStyle w:val="Hipervnculo"/>
            <w:lang w:val="es-EC"/>
          </w:rPr>
          <w:t>11.</w:t>
        </w:r>
        <w:r w:rsidRPr="00D5434F">
          <w:rPr>
            <w:rFonts w:ascii="Calibri" w:hAnsi="Calibri"/>
            <w:lang w:val="es-EC"/>
          </w:rPr>
          <w:tab/>
        </w:r>
        <w:r w:rsidR="0071169C" w:rsidRPr="00D5434F">
          <w:rPr>
            <w:rStyle w:val="Hipervnculo"/>
            <w:lang w:val="es-EC"/>
          </w:rPr>
          <w:t>Inspecciones y Auditorias</w:t>
        </w:r>
        <w:r w:rsidRPr="00D5434F">
          <w:rPr>
            <w:webHidden/>
            <w:lang w:val="es-EC"/>
          </w:rPr>
          <w:tab/>
        </w:r>
      </w:hyperlink>
    </w:p>
    <w:p w14:paraId="782DE005" w14:textId="34F6D9C9" w:rsidR="00DC0DEF" w:rsidRPr="00D5434F" w:rsidRDefault="00DC0DEF" w:rsidP="00B61259">
      <w:pPr>
        <w:pStyle w:val="TDC2"/>
        <w:rPr>
          <w:rFonts w:ascii="Calibri" w:hAnsi="Calibri"/>
          <w:lang w:val="es-EC"/>
        </w:rPr>
      </w:pPr>
      <w:hyperlink w:anchor="_Toc529005015" w:history="1">
        <w:r w:rsidRPr="00D5434F">
          <w:rPr>
            <w:rStyle w:val="Hipervnculo"/>
            <w:lang w:val="es-EC"/>
          </w:rPr>
          <w:t>12.</w:t>
        </w:r>
        <w:r w:rsidRPr="00D5434F">
          <w:rPr>
            <w:rFonts w:ascii="Calibri" w:hAnsi="Calibri"/>
            <w:lang w:val="es-EC"/>
          </w:rPr>
          <w:tab/>
        </w:r>
        <w:r w:rsidR="0071169C" w:rsidRPr="00D5434F">
          <w:rPr>
            <w:rStyle w:val="Hipervnculo"/>
            <w:lang w:val="es-EC"/>
          </w:rPr>
          <w:t>Alcance de los Suministros</w:t>
        </w:r>
        <w:r w:rsidRPr="00D5434F">
          <w:rPr>
            <w:webHidden/>
            <w:lang w:val="es-EC"/>
          </w:rPr>
          <w:tab/>
        </w:r>
      </w:hyperlink>
    </w:p>
    <w:p w14:paraId="12F81C6A" w14:textId="7270DA34" w:rsidR="00DC0DEF" w:rsidRPr="00D5434F" w:rsidRDefault="00DC0DEF" w:rsidP="00B61259">
      <w:pPr>
        <w:pStyle w:val="TDC2"/>
        <w:rPr>
          <w:rFonts w:ascii="Calibri" w:hAnsi="Calibri"/>
          <w:lang w:val="es-EC"/>
        </w:rPr>
      </w:pPr>
      <w:hyperlink w:anchor="_Toc529005016" w:history="1">
        <w:r w:rsidRPr="00D5434F">
          <w:rPr>
            <w:rStyle w:val="Hipervnculo"/>
            <w:lang w:val="es-EC"/>
          </w:rPr>
          <w:t>13.</w:t>
        </w:r>
        <w:r w:rsidRPr="00D5434F">
          <w:rPr>
            <w:rFonts w:ascii="Calibri" w:hAnsi="Calibri"/>
            <w:lang w:val="es-EC"/>
          </w:rPr>
          <w:tab/>
        </w:r>
        <w:r w:rsidR="0071169C" w:rsidRPr="00D5434F">
          <w:rPr>
            <w:rStyle w:val="Hipervnculo"/>
            <w:lang w:val="es-EC"/>
          </w:rPr>
          <w:t>Entrega y Documentos</w:t>
        </w:r>
        <w:r w:rsidRPr="00D5434F">
          <w:rPr>
            <w:webHidden/>
            <w:lang w:val="es-EC"/>
          </w:rPr>
          <w:tab/>
        </w:r>
      </w:hyperlink>
    </w:p>
    <w:p w14:paraId="5366DBC2" w14:textId="6FBDCED8" w:rsidR="00DC0DEF" w:rsidRPr="00D5434F" w:rsidRDefault="00DC0DEF" w:rsidP="00B61259">
      <w:pPr>
        <w:pStyle w:val="TDC2"/>
        <w:rPr>
          <w:rFonts w:ascii="Calibri" w:hAnsi="Calibri"/>
          <w:lang w:val="es-EC"/>
        </w:rPr>
      </w:pPr>
      <w:hyperlink w:anchor="_Toc529005017" w:history="1">
        <w:r w:rsidRPr="00D5434F">
          <w:rPr>
            <w:rStyle w:val="Hipervnculo"/>
            <w:lang w:val="es-EC"/>
          </w:rPr>
          <w:t>14.</w:t>
        </w:r>
        <w:r w:rsidRPr="00D5434F">
          <w:rPr>
            <w:rFonts w:ascii="Calibri" w:hAnsi="Calibri"/>
            <w:lang w:val="es-EC"/>
          </w:rPr>
          <w:tab/>
        </w:r>
        <w:r w:rsidR="0071169C" w:rsidRPr="00D5434F">
          <w:rPr>
            <w:rStyle w:val="Hipervnculo"/>
            <w:spacing w:val="-3"/>
            <w:lang w:val="es-EC"/>
          </w:rPr>
          <w:t>Responsabilidades del Proveedor</w:t>
        </w:r>
        <w:r w:rsidRPr="00D5434F">
          <w:rPr>
            <w:webHidden/>
            <w:lang w:val="es-EC"/>
          </w:rPr>
          <w:tab/>
        </w:r>
      </w:hyperlink>
    </w:p>
    <w:p w14:paraId="2C0985BB" w14:textId="5FB52F20" w:rsidR="00DC0DEF" w:rsidRPr="00D5434F" w:rsidRDefault="00DC0DEF" w:rsidP="00B61259">
      <w:pPr>
        <w:pStyle w:val="TDC2"/>
        <w:rPr>
          <w:rFonts w:ascii="Calibri" w:hAnsi="Calibri"/>
          <w:lang w:val="es-EC"/>
        </w:rPr>
      </w:pPr>
      <w:hyperlink w:anchor="_Toc529005018" w:history="1">
        <w:r w:rsidRPr="00D5434F">
          <w:rPr>
            <w:rStyle w:val="Hipervnculo"/>
            <w:lang w:val="es-EC"/>
          </w:rPr>
          <w:t>15.</w:t>
        </w:r>
        <w:r w:rsidRPr="00D5434F">
          <w:rPr>
            <w:rFonts w:ascii="Calibri" w:hAnsi="Calibri"/>
            <w:lang w:val="es-EC"/>
          </w:rPr>
          <w:tab/>
        </w:r>
        <w:r w:rsidR="0071169C" w:rsidRPr="00D5434F">
          <w:rPr>
            <w:rStyle w:val="Hipervnculo"/>
            <w:spacing w:val="-3"/>
            <w:lang w:val="es-EC"/>
          </w:rPr>
          <w:t>Precio del Contrato</w:t>
        </w:r>
        <w:r w:rsidRPr="00D5434F">
          <w:rPr>
            <w:webHidden/>
            <w:lang w:val="es-EC"/>
          </w:rPr>
          <w:tab/>
        </w:r>
      </w:hyperlink>
    </w:p>
    <w:p w14:paraId="045C3220" w14:textId="44DDC5CD" w:rsidR="00DC0DEF" w:rsidRPr="00D5434F" w:rsidRDefault="00DC0DEF" w:rsidP="00B61259">
      <w:pPr>
        <w:pStyle w:val="TDC2"/>
        <w:rPr>
          <w:rFonts w:ascii="Calibri" w:hAnsi="Calibri"/>
          <w:lang w:val="es-EC"/>
        </w:rPr>
      </w:pPr>
      <w:hyperlink w:anchor="_Toc529005019" w:history="1">
        <w:r w:rsidRPr="00D5434F">
          <w:rPr>
            <w:rStyle w:val="Hipervnculo"/>
            <w:lang w:val="es-EC"/>
          </w:rPr>
          <w:t>16.</w:t>
        </w:r>
        <w:r w:rsidRPr="00D5434F">
          <w:rPr>
            <w:rFonts w:ascii="Calibri" w:hAnsi="Calibri"/>
            <w:lang w:val="es-EC"/>
          </w:rPr>
          <w:tab/>
        </w:r>
        <w:r w:rsidR="0071169C" w:rsidRPr="00D5434F">
          <w:rPr>
            <w:rStyle w:val="Hipervnculo"/>
            <w:spacing w:val="-3"/>
            <w:lang w:val="es-EC"/>
          </w:rPr>
          <w:t>Condiciones del Pago</w:t>
        </w:r>
        <w:r w:rsidRPr="00D5434F">
          <w:rPr>
            <w:webHidden/>
            <w:lang w:val="es-EC"/>
          </w:rPr>
          <w:tab/>
        </w:r>
      </w:hyperlink>
    </w:p>
    <w:p w14:paraId="5FFBAB46" w14:textId="54A6631E" w:rsidR="00DC0DEF" w:rsidRPr="00D5434F" w:rsidRDefault="00DC0DEF" w:rsidP="00B61259">
      <w:pPr>
        <w:pStyle w:val="TDC2"/>
        <w:rPr>
          <w:rFonts w:ascii="Calibri" w:hAnsi="Calibri"/>
          <w:lang w:val="es-EC"/>
        </w:rPr>
      </w:pPr>
      <w:hyperlink w:anchor="_Toc529005020" w:history="1">
        <w:r w:rsidRPr="00D5434F">
          <w:rPr>
            <w:rStyle w:val="Hipervnculo"/>
            <w:lang w:val="es-EC"/>
          </w:rPr>
          <w:t>17.</w:t>
        </w:r>
        <w:r w:rsidRPr="00D5434F">
          <w:rPr>
            <w:rFonts w:ascii="Calibri" w:hAnsi="Calibri"/>
            <w:lang w:val="es-EC"/>
          </w:rPr>
          <w:tab/>
        </w:r>
        <w:r w:rsidR="0071169C" w:rsidRPr="00D5434F">
          <w:rPr>
            <w:rStyle w:val="Hipervnculo"/>
            <w:spacing w:val="-3"/>
            <w:lang w:val="es-EC"/>
          </w:rPr>
          <w:t>Impuestos y Derechos</w:t>
        </w:r>
        <w:r w:rsidRPr="00D5434F">
          <w:rPr>
            <w:webHidden/>
            <w:lang w:val="es-EC"/>
          </w:rPr>
          <w:tab/>
        </w:r>
      </w:hyperlink>
    </w:p>
    <w:p w14:paraId="54E6785E" w14:textId="2A034207" w:rsidR="00DC0DEF" w:rsidRPr="00D5434F" w:rsidRDefault="00DC0DEF" w:rsidP="00B61259">
      <w:pPr>
        <w:pStyle w:val="TDC2"/>
        <w:rPr>
          <w:rFonts w:ascii="Calibri" w:hAnsi="Calibri"/>
          <w:lang w:val="es-EC"/>
        </w:rPr>
      </w:pPr>
      <w:hyperlink w:anchor="_Toc529005021" w:history="1">
        <w:r w:rsidRPr="00D5434F">
          <w:rPr>
            <w:rStyle w:val="Hipervnculo"/>
            <w:lang w:val="es-EC"/>
          </w:rPr>
          <w:t>18.</w:t>
        </w:r>
        <w:r w:rsidRPr="00D5434F">
          <w:rPr>
            <w:rFonts w:ascii="Calibri" w:hAnsi="Calibri"/>
            <w:lang w:val="es-EC"/>
          </w:rPr>
          <w:tab/>
        </w:r>
        <w:r w:rsidR="0071169C" w:rsidRPr="00D5434F">
          <w:rPr>
            <w:rStyle w:val="Hipervnculo"/>
            <w:lang w:val="es-EC"/>
          </w:rPr>
          <w:t>Garantía de Cumplimiento</w:t>
        </w:r>
        <w:r w:rsidRPr="00D5434F">
          <w:rPr>
            <w:webHidden/>
            <w:lang w:val="es-EC"/>
          </w:rPr>
          <w:tab/>
        </w:r>
      </w:hyperlink>
    </w:p>
    <w:p w14:paraId="28A4831E" w14:textId="1AE0901A" w:rsidR="00DC0DEF" w:rsidRPr="00D5434F" w:rsidRDefault="00DC0DEF" w:rsidP="00B61259">
      <w:pPr>
        <w:pStyle w:val="TDC2"/>
        <w:rPr>
          <w:rFonts w:ascii="Calibri" w:hAnsi="Calibri"/>
          <w:lang w:val="es-EC"/>
        </w:rPr>
      </w:pPr>
      <w:hyperlink w:anchor="_Toc529005022" w:history="1">
        <w:r w:rsidRPr="00D5434F">
          <w:rPr>
            <w:rStyle w:val="Hipervnculo"/>
            <w:lang w:val="es-EC"/>
          </w:rPr>
          <w:t>19.</w:t>
        </w:r>
        <w:r w:rsidRPr="00D5434F">
          <w:rPr>
            <w:rFonts w:ascii="Calibri" w:hAnsi="Calibri"/>
            <w:lang w:val="es-EC"/>
          </w:rPr>
          <w:tab/>
        </w:r>
        <w:r w:rsidR="001C242B" w:rsidRPr="00D5434F">
          <w:rPr>
            <w:rStyle w:val="Hipervnculo"/>
            <w:lang w:val="es-EC"/>
          </w:rPr>
          <w:t>Derechos del Autor</w:t>
        </w:r>
        <w:r w:rsidRPr="00D5434F">
          <w:rPr>
            <w:webHidden/>
            <w:lang w:val="es-EC"/>
          </w:rPr>
          <w:tab/>
        </w:r>
      </w:hyperlink>
    </w:p>
    <w:p w14:paraId="4A46EEFD" w14:textId="16809CFD" w:rsidR="00DC0DEF" w:rsidRPr="00D5434F" w:rsidRDefault="00DC0DEF" w:rsidP="00B61259">
      <w:pPr>
        <w:pStyle w:val="TDC2"/>
        <w:rPr>
          <w:rFonts w:ascii="Calibri" w:hAnsi="Calibri"/>
          <w:lang w:val="es-EC"/>
        </w:rPr>
      </w:pPr>
      <w:hyperlink w:anchor="_Toc529005023" w:history="1">
        <w:r w:rsidRPr="00D5434F">
          <w:rPr>
            <w:rStyle w:val="Hipervnculo"/>
            <w:lang w:val="es-EC"/>
          </w:rPr>
          <w:t>20.</w:t>
        </w:r>
        <w:r w:rsidRPr="00D5434F">
          <w:rPr>
            <w:rFonts w:ascii="Calibri" w:hAnsi="Calibri"/>
            <w:lang w:val="es-EC"/>
          </w:rPr>
          <w:tab/>
        </w:r>
        <w:r w:rsidR="001C242B" w:rsidRPr="00D5434F">
          <w:rPr>
            <w:rStyle w:val="Hipervnculo"/>
            <w:lang w:val="es-EC"/>
          </w:rPr>
          <w:t>Confidencialidad de la Información</w:t>
        </w:r>
        <w:r w:rsidRPr="00D5434F">
          <w:rPr>
            <w:webHidden/>
            <w:lang w:val="es-EC"/>
          </w:rPr>
          <w:tab/>
        </w:r>
      </w:hyperlink>
    </w:p>
    <w:p w14:paraId="1E4B38A1" w14:textId="52868D89" w:rsidR="00DC0DEF" w:rsidRPr="00D5434F" w:rsidRDefault="00DC0DEF" w:rsidP="00B61259">
      <w:pPr>
        <w:pStyle w:val="TDC2"/>
        <w:rPr>
          <w:rFonts w:ascii="Calibri" w:hAnsi="Calibri"/>
          <w:lang w:val="es-EC"/>
        </w:rPr>
      </w:pPr>
      <w:hyperlink w:anchor="_Toc529005024" w:history="1">
        <w:r w:rsidRPr="00D5434F">
          <w:rPr>
            <w:rStyle w:val="Hipervnculo"/>
            <w:lang w:val="es-EC"/>
          </w:rPr>
          <w:t>21.</w:t>
        </w:r>
        <w:r w:rsidRPr="00D5434F">
          <w:rPr>
            <w:rFonts w:ascii="Calibri" w:hAnsi="Calibri"/>
            <w:lang w:val="es-EC"/>
          </w:rPr>
          <w:tab/>
        </w:r>
        <w:r w:rsidR="001C242B" w:rsidRPr="00D5434F">
          <w:rPr>
            <w:rStyle w:val="Hipervnculo"/>
            <w:lang w:val="es-EC"/>
          </w:rPr>
          <w:t>Subcontratación</w:t>
        </w:r>
        <w:r w:rsidRPr="00D5434F">
          <w:rPr>
            <w:webHidden/>
            <w:lang w:val="es-EC"/>
          </w:rPr>
          <w:tab/>
        </w:r>
      </w:hyperlink>
    </w:p>
    <w:p w14:paraId="46C82E5D" w14:textId="05A2F4EA" w:rsidR="00DC0DEF" w:rsidRPr="00D5434F" w:rsidRDefault="00DC0DEF" w:rsidP="00B61259">
      <w:pPr>
        <w:pStyle w:val="TDC2"/>
        <w:rPr>
          <w:rFonts w:ascii="Calibri" w:hAnsi="Calibri"/>
          <w:lang w:val="es-EC"/>
        </w:rPr>
      </w:pPr>
      <w:hyperlink w:anchor="_Toc529005025" w:history="1">
        <w:r w:rsidRPr="00D5434F">
          <w:rPr>
            <w:rStyle w:val="Hipervnculo"/>
            <w:lang w:val="es-EC"/>
          </w:rPr>
          <w:t>22.</w:t>
        </w:r>
        <w:r w:rsidRPr="00D5434F">
          <w:rPr>
            <w:rFonts w:ascii="Calibri" w:hAnsi="Calibri"/>
            <w:lang w:val="es-EC"/>
          </w:rPr>
          <w:tab/>
        </w:r>
        <w:r w:rsidR="001C242B" w:rsidRPr="00D5434F">
          <w:rPr>
            <w:rStyle w:val="Hipervnculo"/>
            <w:lang w:val="es-EC"/>
          </w:rPr>
          <w:t>Especificaciones y Normas</w:t>
        </w:r>
        <w:r w:rsidRPr="00D5434F">
          <w:rPr>
            <w:webHidden/>
            <w:lang w:val="es-EC"/>
          </w:rPr>
          <w:tab/>
        </w:r>
      </w:hyperlink>
    </w:p>
    <w:p w14:paraId="08A77045" w14:textId="425652BB" w:rsidR="00DC0DEF" w:rsidRPr="00D5434F" w:rsidRDefault="00DC0DEF" w:rsidP="00B61259">
      <w:pPr>
        <w:pStyle w:val="TDC2"/>
        <w:rPr>
          <w:rFonts w:ascii="Calibri" w:hAnsi="Calibri"/>
          <w:lang w:val="es-EC"/>
        </w:rPr>
      </w:pPr>
      <w:hyperlink w:anchor="_Toc529005026" w:history="1">
        <w:r w:rsidRPr="00D5434F">
          <w:rPr>
            <w:rStyle w:val="Hipervnculo"/>
            <w:lang w:val="es-EC"/>
          </w:rPr>
          <w:t>23.</w:t>
        </w:r>
        <w:r w:rsidRPr="00D5434F">
          <w:rPr>
            <w:rFonts w:ascii="Calibri" w:hAnsi="Calibri"/>
            <w:lang w:val="es-EC"/>
          </w:rPr>
          <w:tab/>
        </w:r>
        <w:r w:rsidR="001C242B" w:rsidRPr="00D5434F">
          <w:rPr>
            <w:rStyle w:val="Hipervnculo"/>
            <w:lang w:val="es-EC"/>
          </w:rPr>
          <w:t>Embalaje y Documentos</w:t>
        </w:r>
        <w:r w:rsidRPr="00D5434F">
          <w:rPr>
            <w:webHidden/>
            <w:lang w:val="es-EC"/>
          </w:rPr>
          <w:tab/>
        </w:r>
      </w:hyperlink>
    </w:p>
    <w:p w14:paraId="1A8AA950" w14:textId="6E0D42D9" w:rsidR="00DC0DEF" w:rsidRPr="00D5434F" w:rsidRDefault="00DC0DEF" w:rsidP="00B61259">
      <w:pPr>
        <w:pStyle w:val="TDC2"/>
        <w:rPr>
          <w:rFonts w:ascii="Calibri" w:hAnsi="Calibri"/>
          <w:lang w:val="es-EC"/>
        </w:rPr>
      </w:pPr>
      <w:hyperlink w:anchor="_Toc529005027" w:history="1">
        <w:r w:rsidRPr="00D5434F">
          <w:rPr>
            <w:rStyle w:val="Hipervnculo"/>
            <w:lang w:val="es-EC"/>
          </w:rPr>
          <w:t>24.</w:t>
        </w:r>
        <w:r w:rsidRPr="00D5434F">
          <w:rPr>
            <w:rFonts w:ascii="Calibri" w:hAnsi="Calibri"/>
            <w:lang w:val="es-EC"/>
          </w:rPr>
          <w:tab/>
        </w:r>
        <w:r w:rsidR="00617CBA" w:rsidRPr="00D5434F">
          <w:rPr>
            <w:rStyle w:val="Hipervnculo"/>
            <w:lang w:val="es-EC"/>
          </w:rPr>
          <w:t>Seguros</w:t>
        </w:r>
        <w:r w:rsidRPr="00D5434F">
          <w:rPr>
            <w:webHidden/>
            <w:lang w:val="es-EC"/>
          </w:rPr>
          <w:tab/>
        </w:r>
      </w:hyperlink>
    </w:p>
    <w:p w14:paraId="548E15E9" w14:textId="6A0EA738" w:rsidR="00DC0DEF" w:rsidRPr="00D5434F" w:rsidRDefault="00DC0DEF" w:rsidP="00B61259">
      <w:pPr>
        <w:pStyle w:val="TDC2"/>
        <w:rPr>
          <w:rFonts w:ascii="Calibri" w:hAnsi="Calibri"/>
          <w:lang w:val="es-EC"/>
        </w:rPr>
      </w:pPr>
      <w:hyperlink w:anchor="_Toc529005028" w:history="1">
        <w:r w:rsidRPr="00D5434F">
          <w:rPr>
            <w:rStyle w:val="Hipervnculo"/>
            <w:lang w:val="es-EC"/>
          </w:rPr>
          <w:t>25.</w:t>
        </w:r>
        <w:r w:rsidRPr="00D5434F">
          <w:rPr>
            <w:rFonts w:ascii="Calibri" w:hAnsi="Calibri"/>
            <w:lang w:val="es-EC"/>
          </w:rPr>
          <w:tab/>
        </w:r>
        <w:r w:rsidR="00617CBA" w:rsidRPr="00D5434F">
          <w:rPr>
            <w:rStyle w:val="Hipervnculo"/>
            <w:lang w:val="es-EC"/>
          </w:rPr>
          <w:t>Transporte</w:t>
        </w:r>
        <w:r w:rsidRPr="00D5434F">
          <w:rPr>
            <w:webHidden/>
            <w:lang w:val="es-EC"/>
          </w:rPr>
          <w:tab/>
        </w:r>
      </w:hyperlink>
    </w:p>
    <w:p w14:paraId="69EB8028" w14:textId="6AE89447" w:rsidR="00DC0DEF" w:rsidRPr="00D5434F" w:rsidRDefault="00DC0DEF" w:rsidP="00B61259">
      <w:pPr>
        <w:pStyle w:val="TDC2"/>
        <w:rPr>
          <w:rFonts w:ascii="Calibri" w:hAnsi="Calibri"/>
          <w:lang w:val="es-EC"/>
        </w:rPr>
      </w:pPr>
      <w:hyperlink w:anchor="_Toc529005029" w:history="1">
        <w:r w:rsidRPr="00D5434F">
          <w:rPr>
            <w:rStyle w:val="Hipervnculo"/>
            <w:lang w:val="es-EC"/>
          </w:rPr>
          <w:t>26.</w:t>
        </w:r>
        <w:r w:rsidRPr="00D5434F">
          <w:rPr>
            <w:rFonts w:ascii="Calibri" w:hAnsi="Calibri"/>
            <w:lang w:val="es-EC"/>
          </w:rPr>
          <w:tab/>
        </w:r>
        <w:r w:rsidR="00617CBA" w:rsidRPr="00D5434F">
          <w:rPr>
            <w:rStyle w:val="Hipervnculo"/>
            <w:lang w:val="es-EC"/>
          </w:rPr>
          <w:t>Inspecciones y Pruebas</w:t>
        </w:r>
        <w:r w:rsidRPr="00D5434F">
          <w:rPr>
            <w:webHidden/>
            <w:lang w:val="es-EC"/>
          </w:rPr>
          <w:tab/>
        </w:r>
      </w:hyperlink>
    </w:p>
    <w:p w14:paraId="4703084F" w14:textId="0350F7AF" w:rsidR="00DC0DEF" w:rsidRPr="00D5434F" w:rsidRDefault="00DC0DEF" w:rsidP="00B61259">
      <w:pPr>
        <w:pStyle w:val="TDC2"/>
        <w:rPr>
          <w:rFonts w:ascii="Calibri" w:hAnsi="Calibri"/>
          <w:lang w:val="es-EC"/>
        </w:rPr>
      </w:pPr>
      <w:hyperlink w:anchor="_Toc529005031" w:history="1">
        <w:r w:rsidRPr="00D5434F">
          <w:rPr>
            <w:rStyle w:val="Hipervnculo"/>
            <w:lang w:val="es-EC"/>
          </w:rPr>
          <w:t>27.</w:t>
        </w:r>
        <w:r w:rsidRPr="00D5434F">
          <w:rPr>
            <w:rStyle w:val="Hipervnculo"/>
            <w:lang w:val="es-EC"/>
          </w:rPr>
          <w:tab/>
        </w:r>
        <w:r w:rsidR="00617CBA" w:rsidRPr="00D5434F">
          <w:rPr>
            <w:rStyle w:val="Hipervnculo"/>
            <w:lang w:val="es-EC"/>
          </w:rPr>
          <w:t>Liquidaciones por Daños y Perjuicios</w:t>
        </w:r>
        <w:r w:rsidRPr="00D5434F">
          <w:rPr>
            <w:webHidden/>
            <w:lang w:val="es-EC"/>
          </w:rPr>
          <w:tab/>
        </w:r>
      </w:hyperlink>
    </w:p>
    <w:p w14:paraId="5A629F35" w14:textId="597F7F2F" w:rsidR="00DC0DEF" w:rsidRPr="00D5434F" w:rsidRDefault="00DC0DEF" w:rsidP="00B61259">
      <w:pPr>
        <w:pStyle w:val="TDC2"/>
        <w:rPr>
          <w:rFonts w:ascii="Calibri" w:hAnsi="Calibri"/>
          <w:lang w:val="es-EC"/>
        </w:rPr>
      </w:pPr>
      <w:hyperlink w:anchor="_Toc529005032" w:history="1">
        <w:r w:rsidRPr="00D5434F">
          <w:rPr>
            <w:rStyle w:val="Hipervnculo"/>
            <w:lang w:val="es-EC"/>
          </w:rPr>
          <w:t>28.</w:t>
        </w:r>
        <w:r w:rsidRPr="00D5434F">
          <w:rPr>
            <w:rFonts w:ascii="Calibri" w:hAnsi="Calibri"/>
            <w:lang w:val="es-EC"/>
          </w:rPr>
          <w:tab/>
        </w:r>
        <w:r w:rsidR="00617CBA" w:rsidRPr="00D5434F">
          <w:rPr>
            <w:rStyle w:val="Hipervnculo"/>
            <w:lang w:val="es-EC"/>
          </w:rPr>
          <w:t>Garantía de los Bienes</w:t>
        </w:r>
        <w:r w:rsidRPr="00D5434F">
          <w:rPr>
            <w:webHidden/>
            <w:lang w:val="es-EC"/>
          </w:rPr>
          <w:tab/>
        </w:r>
      </w:hyperlink>
    </w:p>
    <w:p w14:paraId="14828C4C" w14:textId="1052C420" w:rsidR="00DC0DEF" w:rsidRPr="00D5434F" w:rsidRDefault="00DC0DEF" w:rsidP="00B61259">
      <w:pPr>
        <w:pStyle w:val="TDC2"/>
        <w:rPr>
          <w:rFonts w:ascii="Calibri" w:hAnsi="Calibri"/>
          <w:lang w:val="es-EC"/>
        </w:rPr>
      </w:pPr>
      <w:hyperlink w:anchor="_Toc529005033" w:history="1">
        <w:r w:rsidRPr="00D5434F">
          <w:rPr>
            <w:rStyle w:val="Hipervnculo"/>
            <w:lang w:val="es-EC"/>
          </w:rPr>
          <w:t>29.</w:t>
        </w:r>
        <w:r w:rsidRPr="00D5434F">
          <w:rPr>
            <w:rFonts w:ascii="Calibri" w:hAnsi="Calibri"/>
            <w:lang w:val="es-EC"/>
          </w:rPr>
          <w:tab/>
        </w:r>
        <w:r w:rsidR="00617CBA" w:rsidRPr="00D5434F">
          <w:rPr>
            <w:rStyle w:val="Hipervnculo"/>
            <w:lang w:val="es-EC"/>
          </w:rPr>
          <w:t>Indemnización por Derechos de Patente</w:t>
        </w:r>
        <w:r w:rsidRPr="00D5434F">
          <w:rPr>
            <w:webHidden/>
            <w:lang w:val="es-EC"/>
          </w:rPr>
          <w:tab/>
        </w:r>
      </w:hyperlink>
    </w:p>
    <w:p w14:paraId="6F4D037E" w14:textId="3D42634C" w:rsidR="00DC0DEF" w:rsidRPr="00D5434F" w:rsidRDefault="00DC0DEF" w:rsidP="00B61259">
      <w:pPr>
        <w:pStyle w:val="TDC2"/>
        <w:rPr>
          <w:rFonts w:ascii="Calibri" w:hAnsi="Calibri"/>
          <w:lang w:val="es-EC"/>
        </w:rPr>
      </w:pPr>
      <w:hyperlink w:anchor="_Toc529005034" w:history="1">
        <w:r w:rsidRPr="00D5434F">
          <w:rPr>
            <w:rStyle w:val="Hipervnculo"/>
            <w:lang w:val="es-EC"/>
          </w:rPr>
          <w:t>30.</w:t>
        </w:r>
        <w:r w:rsidRPr="00D5434F">
          <w:rPr>
            <w:rFonts w:ascii="Calibri" w:hAnsi="Calibri"/>
            <w:lang w:val="es-EC"/>
          </w:rPr>
          <w:tab/>
        </w:r>
        <w:r w:rsidR="00917E14" w:rsidRPr="00D5434F">
          <w:rPr>
            <w:rStyle w:val="Hipervnculo"/>
            <w:lang w:val="es-EC"/>
          </w:rPr>
          <w:t>Liquidación de Responsabilidad</w:t>
        </w:r>
        <w:r w:rsidRPr="00D5434F">
          <w:rPr>
            <w:webHidden/>
            <w:lang w:val="es-EC"/>
          </w:rPr>
          <w:tab/>
        </w:r>
      </w:hyperlink>
    </w:p>
    <w:p w14:paraId="788BE857" w14:textId="4B182177" w:rsidR="00DC0DEF" w:rsidRPr="00D5434F" w:rsidRDefault="00DC0DEF" w:rsidP="00B61259">
      <w:pPr>
        <w:pStyle w:val="TDC2"/>
        <w:rPr>
          <w:rFonts w:ascii="Calibri" w:hAnsi="Calibri"/>
          <w:lang w:val="es-EC"/>
        </w:rPr>
      </w:pPr>
      <w:hyperlink w:anchor="_Toc529005035" w:history="1">
        <w:r w:rsidRPr="00D5434F">
          <w:rPr>
            <w:rStyle w:val="Hipervnculo"/>
            <w:lang w:val="es-EC"/>
          </w:rPr>
          <w:t>31.</w:t>
        </w:r>
        <w:r w:rsidRPr="00D5434F">
          <w:rPr>
            <w:rFonts w:ascii="Calibri" w:hAnsi="Calibri"/>
            <w:lang w:val="es-EC"/>
          </w:rPr>
          <w:tab/>
        </w:r>
        <w:r w:rsidR="00917E14" w:rsidRPr="00D5434F">
          <w:rPr>
            <w:rStyle w:val="Hipervnculo"/>
            <w:lang w:val="es-EC"/>
          </w:rPr>
          <w:t>Cambio en las Leyes y Regulaciones</w:t>
        </w:r>
        <w:r w:rsidRPr="00D5434F">
          <w:rPr>
            <w:webHidden/>
            <w:lang w:val="es-EC"/>
          </w:rPr>
          <w:tab/>
        </w:r>
      </w:hyperlink>
    </w:p>
    <w:p w14:paraId="2A5D3D47" w14:textId="510D9B3B" w:rsidR="00DC0DEF" w:rsidRPr="00D5434F" w:rsidRDefault="00DC0DEF" w:rsidP="00B61259">
      <w:pPr>
        <w:pStyle w:val="TDC2"/>
        <w:rPr>
          <w:rFonts w:ascii="Calibri" w:hAnsi="Calibri"/>
          <w:lang w:val="es-EC"/>
        </w:rPr>
      </w:pPr>
      <w:hyperlink w:anchor="_Toc529005036" w:history="1">
        <w:r w:rsidRPr="00D5434F">
          <w:rPr>
            <w:rStyle w:val="Hipervnculo"/>
            <w:lang w:val="es-EC"/>
          </w:rPr>
          <w:t>32.</w:t>
        </w:r>
        <w:r w:rsidRPr="00D5434F">
          <w:rPr>
            <w:rFonts w:ascii="Calibri" w:hAnsi="Calibri"/>
            <w:lang w:val="es-EC"/>
          </w:rPr>
          <w:tab/>
        </w:r>
        <w:r w:rsidR="00917E14" w:rsidRPr="00D5434F">
          <w:rPr>
            <w:rStyle w:val="Hipervnculo"/>
            <w:lang w:val="es-EC"/>
          </w:rPr>
          <w:t>Fuerza Mayor</w:t>
        </w:r>
        <w:r w:rsidRPr="00D5434F">
          <w:rPr>
            <w:webHidden/>
            <w:lang w:val="es-EC"/>
          </w:rPr>
          <w:tab/>
        </w:r>
      </w:hyperlink>
    </w:p>
    <w:p w14:paraId="0B96253C" w14:textId="0495CB8E" w:rsidR="00DC0DEF" w:rsidRPr="00D5434F" w:rsidRDefault="00DC0DEF" w:rsidP="00B61259">
      <w:pPr>
        <w:pStyle w:val="TDC2"/>
        <w:rPr>
          <w:rFonts w:ascii="Calibri" w:hAnsi="Calibri"/>
          <w:lang w:val="es-EC"/>
        </w:rPr>
      </w:pPr>
      <w:hyperlink w:anchor="_Toc529005038" w:history="1">
        <w:r w:rsidRPr="00D5434F">
          <w:rPr>
            <w:rStyle w:val="Hipervnculo"/>
            <w:lang w:val="es-EC"/>
          </w:rPr>
          <w:t>33.</w:t>
        </w:r>
        <w:r w:rsidRPr="00D5434F">
          <w:rPr>
            <w:rFonts w:ascii="Calibri" w:hAnsi="Calibri"/>
            <w:lang w:val="es-EC"/>
          </w:rPr>
          <w:tab/>
        </w:r>
        <w:r w:rsidR="00917E14" w:rsidRPr="00D5434F">
          <w:rPr>
            <w:rStyle w:val="Hipervnculo"/>
            <w:lang w:val="es-EC"/>
          </w:rPr>
          <w:t>Ordenes de Cambio y Enmiendas al Contrato</w:t>
        </w:r>
        <w:r w:rsidRPr="00D5434F">
          <w:rPr>
            <w:webHidden/>
            <w:lang w:val="es-EC"/>
          </w:rPr>
          <w:tab/>
        </w:r>
      </w:hyperlink>
    </w:p>
    <w:p w14:paraId="1A1F1EFA" w14:textId="01AEBD70" w:rsidR="00DC0DEF" w:rsidRPr="00D5434F" w:rsidRDefault="00DC0DEF" w:rsidP="00B61259">
      <w:pPr>
        <w:pStyle w:val="TDC2"/>
        <w:rPr>
          <w:rFonts w:ascii="Calibri" w:hAnsi="Calibri"/>
          <w:lang w:val="es-EC"/>
        </w:rPr>
      </w:pPr>
      <w:hyperlink w:anchor="_Toc529005039" w:history="1">
        <w:r w:rsidRPr="00D5434F">
          <w:rPr>
            <w:rStyle w:val="Hipervnculo"/>
            <w:lang w:val="es-EC"/>
          </w:rPr>
          <w:t>34.</w:t>
        </w:r>
        <w:r w:rsidRPr="00D5434F">
          <w:rPr>
            <w:rFonts w:ascii="Calibri" w:hAnsi="Calibri"/>
            <w:lang w:val="es-EC"/>
          </w:rPr>
          <w:tab/>
        </w:r>
        <w:r w:rsidR="00917E14" w:rsidRPr="00D5434F">
          <w:rPr>
            <w:rStyle w:val="Hipervnculo"/>
            <w:lang w:val="es-EC"/>
          </w:rPr>
          <w:t>Prórroga de los Plazos</w:t>
        </w:r>
        <w:r w:rsidRPr="00D5434F">
          <w:rPr>
            <w:webHidden/>
            <w:lang w:val="es-EC"/>
          </w:rPr>
          <w:tab/>
        </w:r>
      </w:hyperlink>
    </w:p>
    <w:p w14:paraId="36F42ECB" w14:textId="27A623AB" w:rsidR="00DC0DEF" w:rsidRPr="00D5434F" w:rsidRDefault="00DC0DEF" w:rsidP="00B61259">
      <w:pPr>
        <w:pStyle w:val="TDC2"/>
        <w:rPr>
          <w:rFonts w:ascii="Calibri" w:hAnsi="Calibri"/>
          <w:lang w:val="es-EC"/>
        </w:rPr>
      </w:pPr>
      <w:hyperlink w:anchor="_Toc529005040" w:history="1">
        <w:r w:rsidRPr="00D5434F">
          <w:rPr>
            <w:rStyle w:val="Hipervnculo"/>
            <w:lang w:val="es-EC"/>
          </w:rPr>
          <w:t>35.</w:t>
        </w:r>
        <w:r w:rsidRPr="00D5434F">
          <w:rPr>
            <w:rFonts w:ascii="Calibri" w:hAnsi="Calibri"/>
            <w:lang w:val="es-EC"/>
          </w:rPr>
          <w:tab/>
        </w:r>
        <w:r w:rsidR="00917E14" w:rsidRPr="00D5434F">
          <w:rPr>
            <w:rStyle w:val="Hipervnculo"/>
            <w:lang w:val="es-EC"/>
          </w:rPr>
          <w:t>Terminación</w:t>
        </w:r>
        <w:r w:rsidRPr="00D5434F">
          <w:rPr>
            <w:webHidden/>
            <w:lang w:val="es-EC"/>
          </w:rPr>
          <w:tab/>
        </w:r>
      </w:hyperlink>
    </w:p>
    <w:p w14:paraId="50B3F0A5" w14:textId="2BB31085" w:rsidR="00DC0DEF" w:rsidRPr="00D5434F" w:rsidRDefault="00DC0DEF" w:rsidP="00B61259">
      <w:pPr>
        <w:pStyle w:val="TDC2"/>
        <w:rPr>
          <w:rFonts w:ascii="Calibri" w:hAnsi="Calibri"/>
          <w:lang w:val="es-EC"/>
        </w:rPr>
      </w:pPr>
      <w:hyperlink w:anchor="_Toc529005041" w:history="1">
        <w:r w:rsidRPr="00D5434F">
          <w:rPr>
            <w:rStyle w:val="Hipervnculo"/>
            <w:lang w:val="es-EC"/>
          </w:rPr>
          <w:t>36.</w:t>
        </w:r>
        <w:r w:rsidRPr="00D5434F">
          <w:rPr>
            <w:rFonts w:ascii="Calibri" w:hAnsi="Calibri"/>
            <w:lang w:val="es-EC"/>
          </w:rPr>
          <w:tab/>
        </w:r>
        <w:r w:rsidR="00917E14" w:rsidRPr="00D5434F">
          <w:rPr>
            <w:rStyle w:val="Hipervnculo"/>
            <w:lang w:val="es-EC"/>
          </w:rPr>
          <w:t>Cesión</w:t>
        </w:r>
        <w:r w:rsidRPr="00D5434F">
          <w:rPr>
            <w:webHidden/>
            <w:lang w:val="es-EC"/>
          </w:rPr>
          <w:tab/>
        </w:r>
      </w:hyperlink>
    </w:p>
    <w:p w14:paraId="143B345B" w14:textId="3CEE2D1B" w:rsidR="002B5692" w:rsidRPr="00D5434F" w:rsidRDefault="00DC0DEF" w:rsidP="00B61259">
      <w:pPr>
        <w:pStyle w:val="TDC2"/>
        <w:rPr>
          <w:bCs/>
          <w:lang w:val="es-EC"/>
        </w:rPr>
      </w:pPr>
      <w:hyperlink w:anchor="_Toc529005043" w:history="1">
        <w:r w:rsidRPr="00D5434F">
          <w:rPr>
            <w:rStyle w:val="Hipervnculo"/>
            <w:lang w:val="es-EC"/>
          </w:rPr>
          <w:t>37.</w:t>
        </w:r>
        <w:r w:rsidRPr="00D5434F">
          <w:rPr>
            <w:rFonts w:ascii="Calibri" w:hAnsi="Calibri"/>
            <w:lang w:val="es-EC"/>
          </w:rPr>
          <w:tab/>
        </w:r>
        <w:r w:rsidR="00274ABB" w:rsidRPr="00D5434F">
          <w:rPr>
            <w:rStyle w:val="Hipervnculo"/>
            <w:lang w:val="es-EC"/>
          </w:rPr>
          <w:t>Restricción a la Exportación</w:t>
        </w:r>
        <w:r w:rsidRPr="00D5434F">
          <w:rPr>
            <w:webHidden/>
            <w:lang w:val="es-EC"/>
          </w:rPr>
          <w:tab/>
        </w:r>
      </w:hyperlink>
      <w:r w:rsidRPr="00D5434F">
        <w:rPr>
          <w:lang w:val="es-EC"/>
        </w:rPr>
        <w:fldChar w:fldCharType="end"/>
      </w:r>
      <w:bookmarkEnd w:id="572"/>
      <w:r w:rsidR="002B5692" w:rsidRPr="00D5434F">
        <w:rPr>
          <w:sz w:val="44"/>
          <w:szCs w:val="44"/>
          <w:lang w:val="es-EC"/>
        </w:rPr>
        <w:br w:type="page"/>
      </w:r>
    </w:p>
    <w:bookmarkEnd w:id="573"/>
    <w:p w14:paraId="69C3C20B" w14:textId="2051F886" w:rsidR="0059204B" w:rsidRPr="00D5434F" w:rsidRDefault="00AB3228" w:rsidP="00AB3228">
      <w:pPr>
        <w:pStyle w:val="Ttulo1"/>
        <w:tabs>
          <w:tab w:val="left" w:pos="1843"/>
          <w:tab w:val="left" w:pos="2268"/>
        </w:tabs>
        <w:spacing w:before="240" w:after="240"/>
        <w:ind w:left="-142" w:right="-138"/>
        <w:jc w:val="center"/>
        <w:rPr>
          <w:rFonts w:ascii="Times New Roman" w:hAnsi="Times New Roman" w:cs="Times New Roman"/>
          <w:sz w:val="44"/>
          <w:szCs w:val="44"/>
        </w:rPr>
      </w:pPr>
      <w:r w:rsidRPr="00D5434F">
        <w:rPr>
          <w:rFonts w:ascii="Times New Roman" w:hAnsi="Times New Roman" w:cs="Times New Roman"/>
          <w:sz w:val="44"/>
          <w:szCs w:val="44"/>
        </w:rPr>
        <w:lastRenderedPageBreak/>
        <w:t>Sección</w:t>
      </w:r>
      <w:r w:rsidR="0059204B" w:rsidRPr="00D5434F">
        <w:rPr>
          <w:rFonts w:ascii="Times New Roman" w:hAnsi="Times New Roman" w:cs="Times New Roman"/>
          <w:sz w:val="44"/>
          <w:szCs w:val="44"/>
        </w:rPr>
        <w:t xml:space="preserve"> VII.</w:t>
      </w:r>
      <w:r w:rsidR="0059204B" w:rsidRPr="00D5434F">
        <w:rPr>
          <w:rFonts w:ascii="Times New Roman" w:hAnsi="Times New Roman" w:cs="Times New Roman"/>
          <w:sz w:val="44"/>
          <w:szCs w:val="44"/>
        </w:rPr>
        <w:tab/>
        <w:t>Condiciones Generales del Contrato (CGC)</w:t>
      </w:r>
    </w:p>
    <w:tbl>
      <w:tblPr>
        <w:tblStyle w:val="Tablaconcuadrcula"/>
        <w:tblW w:w="9754" w:type="dxa"/>
        <w:tblLook w:val="04A0" w:firstRow="1" w:lastRow="0" w:firstColumn="1" w:lastColumn="0" w:noHBand="0" w:noVBand="1"/>
      </w:tblPr>
      <w:tblGrid>
        <w:gridCol w:w="2518"/>
        <w:gridCol w:w="152"/>
        <w:gridCol w:w="6744"/>
        <w:gridCol w:w="192"/>
        <w:gridCol w:w="148"/>
      </w:tblGrid>
      <w:tr w:rsidR="000B35F7" w:rsidRPr="00D5434F" w14:paraId="49E7CE0D" w14:textId="77777777" w:rsidTr="00440ACE">
        <w:trPr>
          <w:gridAfter w:val="2"/>
          <w:wAfter w:w="340" w:type="dxa"/>
        </w:trPr>
        <w:tc>
          <w:tcPr>
            <w:tcW w:w="2670" w:type="dxa"/>
            <w:gridSpan w:val="2"/>
          </w:tcPr>
          <w:p w14:paraId="4FF9DD3A" w14:textId="0BDB04CC" w:rsidR="000B35F7" w:rsidRPr="00D5434F" w:rsidRDefault="000B35F7" w:rsidP="00050049">
            <w:pPr>
              <w:keepNext/>
              <w:keepLines/>
              <w:numPr>
                <w:ilvl w:val="0"/>
                <w:numId w:val="109"/>
              </w:numPr>
              <w:spacing w:after="200"/>
              <w:ind w:left="426" w:hanging="426"/>
              <w:outlineLvl w:val="1"/>
              <w:rPr>
                <w:b/>
              </w:rPr>
            </w:pPr>
            <w:r w:rsidRPr="00D5434F">
              <w:rPr>
                <w:b/>
              </w:rPr>
              <w:lastRenderedPageBreak/>
              <w:t>Definiciones</w:t>
            </w:r>
          </w:p>
        </w:tc>
        <w:tc>
          <w:tcPr>
            <w:tcW w:w="6744" w:type="dxa"/>
          </w:tcPr>
          <w:p w14:paraId="3FA8CDB1" w14:textId="06722577" w:rsidR="000B35F7" w:rsidRPr="00D5434F" w:rsidRDefault="000B35F7" w:rsidP="00050049">
            <w:pPr>
              <w:numPr>
                <w:ilvl w:val="0"/>
                <w:numId w:val="110"/>
              </w:numPr>
              <w:spacing w:after="200"/>
              <w:ind w:left="459" w:hanging="425"/>
              <w:jc w:val="both"/>
            </w:pPr>
            <w:r w:rsidRPr="00D5434F">
              <w:t>Las siguientes palabras y expresiones tendrán los significados que aquí se les asigna</w:t>
            </w:r>
            <w:r w:rsidRPr="00D5434F">
              <w:rPr>
                <w:bCs/>
              </w:rPr>
              <w:t>.</w:t>
            </w:r>
          </w:p>
        </w:tc>
      </w:tr>
      <w:tr w:rsidR="000B35F7" w:rsidRPr="00D5434F" w14:paraId="5EFDCE61" w14:textId="77777777" w:rsidTr="00440ACE">
        <w:trPr>
          <w:gridAfter w:val="2"/>
          <w:wAfter w:w="340" w:type="dxa"/>
        </w:trPr>
        <w:tc>
          <w:tcPr>
            <w:tcW w:w="2670" w:type="dxa"/>
            <w:gridSpan w:val="2"/>
          </w:tcPr>
          <w:p w14:paraId="3CD0ACAE" w14:textId="77777777" w:rsidR="000B35F7" w:rsidRPr="00D5434F" w:rsidRDefault="000B35F7" w:rsidP="00050049">
            <w:pPr>
              <w:keepNext/>
              <w:keepLines/>
              <w:spacing w:after="200"/>
              <w:ind w:left="426" w:hanging="426"/>
              <w:outlineLvl w:val="1"/>
              <w:rPr>
                <w:b/>
              </w:rPr>
            </w:pPr>
          </w:p>
        </w:tc>
        <w:tc>
          <w:tcPr>
            <w:tcW w:w="6744" w:type="dxa"/>
          </w:tcPr>
          <w:p w14:paraId="2C7D539F" w14:textId="5D871A55" w:rsidR="000B35F7" w:rsidRPr="00D5434F" w:rsidRDefault="000B35F7" w:rsidP="00050049">
            <w:pPr>
              <w:pStyle w:val="Prrafodelista"/>
              <w:numPr>
                <w:ilvl w:val="2"/>
                <w:numId w:val="109"/>
              </w:numPr>
              <w:spacing w:after="200"/>
              <w:ind w:left="885" w:hanging="426"/>
              <w:contextualSpacing w:val="0"/>
              <w:jc w:val="both"/>
            </w:pPr>
            <w:r w:rsidRPr="00D5434F">
              <w:t>“</w:t>
            </w:r>
            <w:r w:rsidRPr="00D5434F">
              <w:rPr>
                <w:b/>
                <w:bCs/>
              </w:rPr>
              <w:t>Banco</w:t>
            </w:r>
            <w:r w:rsidRPr="00D5434F">
              <w:t>” significa el Banco Interamericano de Desarrollo (BID) o cualquier fondo administrado por el Banco.</w:t>
            </w:r>
          </w:p>
        </w:tc>
      </w:tr>
      <w:tr w:rsidR="000B35F7" w:rsidRPr="00D5434F" w14:paraId="6BBE9732" w14:textId="77777777" w:rsidTr="00440ACE">
        <w:trPr>
          <w:gridAfter w:val="2"/>
          <w:wAfter w:w="340" w:type="dxa"/>
        </w:trPr>
        <w:tc>
          <w:tcPr>
            <w:tcW w:w="2670" w:type="dxa"/>
            <w:gridSpan w:val="2"/>
          </w:tcPr>
          <w:p w14:paraId="3983A3B8" w14:textId="77777777" w:rsidR="000B35F7" w:rsidRPr="00D5434F" w:rsidRDefault="000B35F7" w:rsidP="00050049">
            <w:pPr>
              <w:keepNext/>
              <w:keepLines/>
              <w:spacing w:after="200"/>
              <w:ind w:left="426" w:hanging="426"/>
              <w:outlineLvl w:val="1"/>
              <w:rPr>
                <w:b/>
              </w:rPr>
            </w:pPr>
          </w:p>
        </w:tc>
        <w:tc>
          <w:tcPr>
            <w:tcW w:w="6744" w:type="dxa"/>
          </w:tcPr>
          <w:p w14:paraId="0A2C978C" w14:textId="20AC8E75" w:rsidR="000B35F7" w:rsidRPr="00D5434F" w:rsidRDefault="000B35F7" w:rsidP="00050049">
            <w:pPr>
              <w:pStyle w:val="Prrafodelista"/>
              <w:numPr>
                <w:ilvl w:val="2"/>
                <w:numId w:val="109"/>
              </w:numPr>
              <w:spacing w:after="200"/>
              <w:ind w:left="885" w:hanging="426"/>
              <w:contextualSpacing w:val="0"/>
              <w:jc w:val="both"/>
            </w:pPr>
            <w:r w:rsidRPr="00D5434F">
              <w:t>“</w:t>
            </w:r>
            <w:r w:rsidRPr="00D5434F">
              <w:rPr>
                <w:b/>
                <w:bCs/>
              </w:rPr>
              <w:t>Bienes</w:t>
            </w:r>
            <w:r w:rsidRPr="00D5434F">
              <w:t>” significa todos los productos, materia prima, maquinaria y equipo, y otros materiales que el Proveedor deba proporcionar al Comprador en virtud del Contrato.</w:t>
            </w:r>
          </w:p>
        </w:tc>
      </w:tr>
      <w:tr w:rsidR="000B35F7" w:rsidRPr="00D5434F" w14:paraId="0D48AB43" w14:textId="77777777" w:rsidTr="00440ACE">
        <w:trPr>
          <w:gridAfter w:val="2"/>
          <w:wAfter w:w="340" w:type="dxa"/>
        </w:trPr>
        <w:tc>
          <w:tcPr>
            <w:tcW w:w="2670" w:type="dxa"/>
            <w:gridSpan w:val="2"/>
          </w:tcPr>
          <w:p w14:paraId="683BEFA9" w14:textId="77777777" w:rsidR="000B35F7" w:rsidRPr="00D5434F" w:rsidRDefault="000B35F7" w:rsidP="00050049">
            <w:pPr>
              <w:keepNext/>
              <w:keepLines/>
              <w:spacing w:after="200"/>
              <w:ind w:left="426" w:hanging="426"/>
              <w:outlineLvl w:val="1"/>
              <w:rPr>
                <w:b/>
              </w:rPr>
            </w:pPr>
          </w:p>
        </w:tc>
        <w:tc>
          <w:tcPr>
            <w:tcW w:w="6744" w:type="dxa"/>
          </w:tcPr>
          <w:p w14:paraId="5E661536" w14:textId="2415F0B7" w:rsidR="000B35F7" w:rsidRPr="00D5434F" w:rsidRDefault="000B35F7" w:rsidP="00050049">
            <w:pPr>
              <w:pStyle w:val="Prrafodelista"/>
              <w:numPr>
                <w:ilvl w:val="2"/>
                <w:numId w:val="109"/>
              </w:numPr>
              <w:spacing w:after="200"/>
              <w:ind w:left="885" w:hanging="426"/>
              <w:contextualSpacing w:val="0"/>
              <w:jc w:val="both"/>
            </w:pPr>
            <w:r w:rsidRPr="00D5434F">
              <w:t>“</w:t>
            </w:r>
            <w:r w:rsidRPr="00D5434F">
              <w:rPr>
                <w:b/>
                <w:bCs/>
              </w:rPr>
              <w:t>CEC</w:t>
            </w:r>
            <w:r w:rsidRPr="00D5434F">
              <w:t>” significa las Condiciones Especiales del Contrato</w:t>
            </w:r>
            <w:r w:rsidR="00B22C9B" w:rsidRPr="00D5434F">
              <w:t>, por las cuales el CGC podrá ser modificado o adicionado, pero no reemplazado.</w:t>
            </w:r>
          </w:p>
        </w:tc>
      </w:tr>
      <w:tr w:rsidR="000B35F7" w:rsidRPr="00D5434F" w14:paraId="51DAD939" w14:textId="77777777" w:rsidTr="00440ACE">
        <w:trPr>
          <w:gridAfter w:val="2"/>
          <w:wAfter w:w="340" w:type="dxa"/>
        </w:trPr>
        <w:tc>
          <w:tcPr>
            <w:tcW w:w="2670" w:type="dxa"/>
            <w:gridSpan w:val="2"/>
          </w:tcPr>
          <w:p w14:paraId="411E3300" w14:textId="77777777" w:rsidR="000B35F7" w:rsidRPr="00D5434F" w:rsidRDefault="000B35F7" w:rsidP="00050049">
            <w:pPr>
              <w:keepNext/>
              <w:keepLines/>
              <w:spacing w:after="200"/>
              <w:ind w:left="426" w:hanging="426"/>
              <w:outlineLvl w:val="1"/>
              <w:rPr>
                <w:b/>
              </w:rPr>
            </w:pPr>
          </w:p>
        </w:tc>
        <w:tc>
          <w:tcPr>
            <w:tcW w:w="6744" w:type="dxa"/>
          </w:tcPr>
          <w:p w14:paraId="3E976A6E" w14:textId="026AC7D6" w:rsidR="000B35F7"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CGC</w:t>
            </w:r>
            <w:r w:rsidRPr="00D5434F">
              <w:t>” significa las Condiciones Generales del Contrato.</w:t>
            </w:r>
          </w:p>
        </w:tc>
      </w:tr>
      <w:tr w:rsidR="009A0FC0" w:rsidRPr="00D5434F" w14:paraId="2D6256A4" w14:textId="77777777" w:rsidTr="00440ACE">
        <w:trPr>
          <w:gridAfter w:val="2"/>
          <w:wAfter w:w="340" w:type="dxa"/>
        </w:trPr>
        <w:tc>
          <w:tcPr>
            <w:tcW w:w="2670" w:type="dxa"/>
            <w:gridSpan w:val="2"/>
          </w:tcPr>
          <w:p w14:paraId="6AB4960E" w14:textId="77777777" w:rsidR="009A0FC0" w:rsidRPr="00D5434F" w:rsidRDefault="009A0FC0" w:rsidP="00050049">
            <w:pPr>
              <w:keepNext/>
              <w:keepLines/>
              <w:spacing w:after="200"/>
              <w:ind w:left="426" w:hanging="426"/>
              <w:outlineLvl w:val="1"/>
              <w:rPr>
                <w:b/>
              </w:rPr>
            </w:pPr>
          </w:p>
        </w:tc>
        <w:tc>
          <w:tcPr>
            <w:tcW w:w="6744" w:type="dxa"/>
          </w:tcPr>
          <w:p w14:paraId="2CED79B1" w14:textId="2FFA58B0"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Comprador</w:t>
            </w:r>
            <w:r w:rsidRPr="00D5434F">
              <w:t xml:space="preserve">” significa la entidad que compra los Bienes y Servicios Conexos, según se indica </w:t>
            </w:r>
            <w:r w:rsidRPr="00D5434F">
              <w:rPr>
                <w:b/>
                <w:bCs/>
              </w:rPr>
              <w:t>en las</w:t>
            </w:r>
            <w:r w:rsidRPr="00D5434F">
              <w:t xml:space="preserve"> </w:t>
            </w:r>
            <w:r w:rsidRPr="00D5434F">
              <w:rPr>
                <w:b/>
              </w:rPr>
              <w:t>CEC</w:t>
            </w:r>
            <w:r w:rsidRPr="00D5434F">
              <w:t>.</w:t>
            </w:r>
          </w:p>
        </w:tc>
      </w:tr>
      <w:tr w:rsidR="009A0FC0" w:rsidRPr="00D5434F" w14:paraId="42607176" w14:textId="77777777" w:rsidTr="00440ACE">
        <w:trPr>
          <w:gridAfter w:val="2"/>
          <w:wAfter w:w="340" w:type="dxa"/>
        </w:trPr>
        <w:tc>
          <w:tcPr>
            <w:tcW w:w="2670" w:type="dxa"/>
            <w:gridSpan w:val="2"/>
          </w:tcPr>
          <w:p w14:paraId="2A3F495C" w14:textId="77777777" w:rsidR="009A0FC0" w:rsidRPr="00D5434F" w:rsidRDefault="009A0FC0" w:rsidP="00050049">
            <w:pPr>
              <w:keepNext/>
              <w:keepLines/>
              <w:spacing w:after="200"/>
              <w:ind w:left="426" w:hanging="426"/>
              <w:outlineLvl w:val="1"/>
              <w:rPr>
                <w:b/>
              </w:rPr>
            </w:pPr>
          </w:p>
        </w:tc>
        <w:tc>
          <w:tcPr>
            <w:tcW w:w="6744" w:type="dxa"/>
          </w:tcPr>
          <w:p w14:paraId="58EE2078" w14:textId="7BDECE96"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Contrato</w:t>
            </w:r>
            <w:r w:rsidRPr="00D5434F">
              <w:t>” significa el Convenio Contractual celebrado entre el Comprador y el Proveedor, junto con los Documentos del Contrato allí referidos, incluyendo todos los anexos y apéndices, y todos los documentos incorporados allí por referencia.</w:t>
            </w:r>
          </w:p>
        </w:tc>
      </w:tr>
      <w:tr w:rsidR="009A0FC0" w:rsidRPr="00D5434F" w14:paraId="2A2C56BA" w14:textId="77777777" w:rsidTr="00440ACE">
        <w:trPr>
          <w:gridAfter w:val="2"/>
          <w:wAfter w:w="340" w:type="dxa"/>
        </w:trPr>
        <w:tc>
          <w:tcPr>
            <w:tcW w:w="2670" w:type="dxa"/>
            <w:gridSpan w:val="2"/>
          </w:tcPr>
          <w:p w14:paraId="4D7EA405" w14:textId="77777777" w:rsidR="009A0FC0" w:rsidRPr="00D5434F" w:rsidRDefault="009A0FC0" w:rsidP="00050049">
            <w:pPr>
              <w:keepNext/>
              <w:keepLines/>
              <w:spacing w:after="200"/>
              <w:ind w:left="426" w:hanging="426"/>
              <w:outlineLvl w:val="1"/>
              <w:rPr>
                <w:b/>
              </w:rPr>
            </w:pPr>
          </w:p>
        </w:tc>
        <w:tc>
          <w:tcPr>
            <w:tcW w:w="6744" w:type="dxa"/>
          </w:tcPr>
          <w:p w14:paraId="0E6740C4" w14:textId="56FDFE6C"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Cumplimiento</w:t>
            </w:r>
            <w:r w:rsidRPr="00D5434F">
              <w:t>” significa que el Proveedor ha completado la prestación de los Servicios Conexos de acuerdo con los términos y condiciones establecidas en el Contrato.</w:t>
            </w:r>
          </w:p>
        </w:tc>
      </w:tr>
      <w:tr w:rsidR="009A0FC0" w:rsidRPr="00D5434F" w14:paraId="1E648153" w14:textId="77777777" w:rsidTr="00440ACE">
        <w:trPr>
          <w:gridAfter w:val="2"/>
          <w:wAfter w:w="340" w:type="dxa"/>
        </w:trPr>
        <w:tc>
          <w:tcPr>
            <w:tcW w:w="2670" w:type="dxa"/>
            <w:gridSpan w:val="2"/>
          </w:tcPr>
          <w:p w14:paraId="4925B3F3" w14:textId="77777777" w:rsidR="009A0FC0" w:rsidRPr="00D5434F" w:rsidRDefault="009A0FC0" w:rsidP="00050049">
            <w:pPr>
              <w:keepNext/>
              <w:keepLines/>
              <w:spacing w:after="200"/>
              <w:ind w:left="426" w:hanging="426"/>
              <w:outlineLvl w:val="1"/>
              <w:rPr>
                <w:b/>
              </w:rPr>
            </w:pPr>
          </w:p>
        </w:tc>
        <w:tc>
          <w:tcPr>
            <w:tcW w:w="6744" w:type="dxa"/>
          </w:tcPr>
          <w:p w14:paraId="467555AC" w14:textId="208B5A2A"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Día</w:t>
            </w:r>
            <w:r w:rsidRPr="00D5434F">
              <w:t>” significa día calendario.</w:t>
            </w:r>
          </w:p>
        </w:tc>
      </w:tr>
      <w:tr w:rsidR="009A0FC0" w:rsidRPr="00D5434F" w14:paraId="48CAB9D9" w14:textId="77777777" w:rsidTr="00440ACE">
        <w:trPr>
          <w:gridAfter w:val="2"/>
          <w:wAfter w:w="340" w:type="dxa"/>
        </w:trPr>
        <w:tc>
          <w:tcPr>
            <w:tcW w:w="2670" w:type="dxa"/>
            <w:gridSpan w:val="2"/>
          </w:tcPr>
          <w:p w14:paraId="6E959A38" w14:textId="77777777" w:rsidR="009A0FC0" w:rsidRPr="00D5434F" w:rsidRDefault="009A0FC0" w:rsidP="00050049">
            <w:pPr>
              <w:keepNext/>
              <w:keepLines/>
              <w:spacing w:after="200"/>
              <w:ind w:left="426" w:hanging="426"/>
              <w:outlineLvl w:val="1"/>
              <w:rPr>
                <w:b/>
              </w:rPr>
            </w:pPr>
          </w:p>
        </w:tc>
        <w:tc>
          <w:tcPr>
            <w:tcW w:w="6744" w:type="dxa"/>
          </w:tcPr>
          <w:p w14:paraId="7C4A4875" w14:textId="6702B7C9"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Documentos del Contrato</w:t>
            </w:r>
            <w:r w:rsidRPr="00D5434F">
              <w:t>” significa los documentos enumerados en el Convenio Contractual, incluyendo cualquier enmienda.</w:t>
            </w:r>
          </w:p>
        </w:tc>
      </w:tr>
      <w:tr w:rsidR="009A0FC0" w:rsidRPr="00D5434F" w14:paraId="4E003E2B" w14:textId="77777777" w:rsidTr="00440ACE">
        <w:trPr>
          <w:gridAfter w:val="2"/>
          <w:wAfter w:w="340" w:type="dxa"/>
        </w:trPr>
        <w:tc>
          <w:tcPr>
            <w:tcW w:w="2670" w:type="dxa"/>
            <w:gridSpan w:val="2"/>
          </w:tcPr>
          <w:p w14:paraId="44EE9118" w14:textId="77777777" w:rsidR="009A0FC0" w:rsidRPr="00D5434F" w:rsidRDefault="009A0FC0" w:rsidP="00050049">
            <w:pPr>
              <w:keepNext/>
              <w:keepLines/>
              <w:spacing w:after="200"/>
              <w:ind w:left="426" w:hanging="426"/>
              <w:outlineLvl w:val="1"/>
              <w:rPr>
                <w:b/>
              </w:rPr>
            </w:pPr>
          </w:p>
        </w:tc>
        <w:tc>
          <w:tcPr>
            <w:tcW w:w="6744" w:type="dxa"/>
          </w:tcPr>
          <w:p w14:paraId="0F410F9A" w14:textId="6534C047"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País del Comprador</w:t>
            </w:r>
            <w:r w:rsidRPr="00D5434F">
              <w:t>” es el país especificado en las Condiciones Especiales del Contrato (</w:t>
            </w:r>
            <w:r w:rsidRPr="00D5434F">
              <w:rPr>
                <w:b/>
                <w:bCs/>
              </w:rPr>
              <w:t>CEC</w:t>
            </w:r>
            <w:r w:rsidRPr="00D5434F">
              <w:t>).</w:t>
            </w:r>
          </w:p>
        </w:tc>
      </w:tr>
      <w:tr w:rsidR="009A0FC0" w:rsidRPr="00D5434F" w14:paraId="7223B612" w14:textId="77777777" w:rsidTr="00440ACE">
        <w:trPr>
          <w:gridAfter w:val="2"/>
          <w:wAfter w:w="340" w:type="dxa"/>
        </w:trPr>
        <w:tc>
          <w:tcPr>
            <w:tcW w:w="2670" w:type="dxa"/>
            <w:gridSpan w:val="2"/>
          </w:tcPr>
          <w:p w14:paraId="65BE69EC" w14:textId="77777777" w:rsidR="009A0FC0" w:rsidRPr="00D5434F" w:rsidRDefault="009A0FC0" w:rsidP="00050049">
            <w:pPr>
              <w:keepNext/>
              <w:keepLines/>
              <w:spacing w:after="200"/>
              <w:ind w:left="426" w:hanging="426"/>
              <w:outlineLvl w:val="1"/>
              <w:rPr>
                <w:b/>
              </w:rPr>
            </w:pPr>
          </w:p>
        </w:tc>
        <w:tc>
          <w:tcPr>
            <w:tcW w:w="6744" w:type="dxa"/>
          </w:tcPr>
          <w:p w14:paraId="54F26544" w14:textId="6EF1C306"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Precio del Contrato</w:t>
            </w:r>
            <w:r w:rsidRPr="00D5434F">
              <w:t>” significa el precio pagadero al Proveedor según se especifica en el Convenio Contractual, sujeto a las condiciones y ajustes allí estipulados o deducciones propuestas, según corresponda en virtud del Contrato.</w:t>
            </w:r>
          </w:p>
        </w:tc>
      </w:tr>
      <w:tr w:rsidR="009A0FC0" w:rsidRPr="00D5434F" w14:paraId="67C7E4B8" w14:textId="77777777" w:rsidTr="00440ACE">
        <w:trPr>
          <w:gridAfter w:val="2"/>
          <w:wAfter w:w="340" w:type="dxa"/>
        </w:trPr>
        <w:tc>
          <w:tcPr>
            <w:tcW w:w="2670" w:type="dxa"/>
            <w:gridSpan w:val="2"/>
          </w:tcPr>
          <w:p w14:paraId="22357E63" w14:textId="77777777" w:rsidR="009A0FC0" w:rsidRPr="00D5434F" w:rsidRDefault="009A0FC0" w:rsidP="00050049">
            <w:pPr>
              <w:keepNext/>
              <w:keepLines/>
              <w:spacing w:after="200"/>
              <w:ind w:left="426" w:hanging="426"/>
              <w:outlineLvl w:val="1"/>
              <w:rPr>
                <w:b/>
              </w:rPr>
            </w:pPr>
          </w:p>
        </w:tc>
        <w:tc>
          <w:tcPr>
            <w:tcW w:w="6744" w:type="dxa"/>
          </w:tcPr>
          <w:p w14:paraId="793E5821" w14:textId="352D392C" w:rsidR="009A0FC0" w:rsidRPr="00D5434F" w:rsidRDefault="009A0FC0" w:rsidP="00050049">
            <w:pPr>
              <w:pStyle w:val="Prrafodelista"/>
              <w:numPr>
                <w:ilvl w:val="2"/>
                <w:numId w:val="109"/>
              </w:numPr>
              <w:spacing w:after="200"/>
              <w:ind w:left="885" w:hanging="426"/>
              <w:contextualSpacing w:val="0"/>
              <w:jc w:val="both"/>
            </w:pPr>
            <w:r w:rsidRPr="00D5434F">
              <w:t>“</w:t>
            </w:r>
            <w:r w:rsidRPr="00D5434F">
              <w:rPr>
                <w:b/>
                <w:bCs/>
              </w:rPr>
              <w:t>Proveedor</w:t>
            </w:r>
            <w:r w:rsidRPr="00D5434F">
              <w:t>” significa la persona natural, jurídica o entidad gubernamental, o una combinación de éstas, cuya oferta para ejecutar el Contrato ha sido aceptada por el Comprador y es denominada como tal en el Convenio Contractual.</w:t>
            </w:r>
          </w:p>
        </w:tc>
      </w:tr>
      <w:tr w:rsidR="009A0FC0" w:rsidRPr="00D5434F" w14:paraId="240082A4" w14:textId="77777777" w:rsidTr="00440ACE">
        <w:trPr>
          <w:gridAfter w:val="2"/>
          <w:wAfter w:w="340" w:type="dxa"/>
        </w:trPr>
        <w:tc>
          <w:tcPr>
            <w:tcW w:w="2670" w:type="dxa"/>
            <w:gridSpan w:val="2"/>
          </w:tcPr>
          <w:p w14:paraId="393FBE44" w14:textId="77777777" w:rsidR="009A0FC0" w:rsidRPr="00D5434F" w:rsidRDefault="009A0FC0" w:rsidP="00DD366E">
            <w:pPr>
              <w:keepNext/>
              <w:keepLines/>
              <w:spacing w:after="120"/>
              <w:ind w:left="426" w:hanging="426"/>
              <w:outlineLvl w:val="1"/>
              <w:rPr>
                <w:b/>
              </w:rPr>
            </w:pPr>
          </w:p>
        </w:tc>
        <w:tc>
          <w:tcPr>
            <w:tcW w:w="6744" w:type="dxa"/>
          </w:tcPr>
          <w:p w14:paraId="5D731BDB" w14:textId="0014BA5D" w:rsidR="009A0FC0" w:rsidRPr="00D5434F" w:rsidRDefault="009A0FC0" w:rsidP="00221E71">
            <w:pPr>
              <w:pStyle w:val="Prrafodelista"/>
              <w:numPr>
                <w:ilvl w:val="2"/>
                <w:numId w:val="109"/>
              </w:numPr>
              <w:spacing w:after="120"/>
              <w:ind w:left="885" w:hanging="426"/>
              <w:contextualSpacing w:val="0"/>
              <w:jc w:val="both"/>
            </w:pPr>
            <w:r w:rsidRPr="00D5434F">
              <w:t>“</w:t>
            </w:r>
            <w:r w:rsidRPr="00D5434F">
              <w:rPr>
                <w:b/>
                <w:bCs/>
              </w:rPr>
              <w:t>Servicios Conexos</w:t>
            </w:r>
            <w:r w:rsidRPr="00D5434F">
              <w:t xml:space="preserve">” significan los servicios incidentales relativos a la provisión de los </w:t>
            </w:r>
            <w:r w:rsidR="00092D3E" w:rsidRPr="00D5434F">
              <w:t>Bienes</w:t>
            </w:r>
            <w:r w:rsidRPr="00D5434F">
              <w:t>, tales como seguro, instalación, capacitación y mantenimiento inicial y otras obligaciones similares del Proveedor en virtud del Contrato.</w:t>
            </w:r>
          </w:p>
        </w:tc>
      </w:tr>
      <w:tr w:rsidR="009A0FC0" w:rsidRPr="00D5434F" w14:paraId="637FD752" w14:textId="77777777" w:rsidTr="00440ACE">
        <w:trPr>
          <w:gridAfter w:val="2"/>
          <w:wAfter w:w="340" w:type="dxa"/>
        </w:trPr>
        <w:tc>
          <w:tcPr>
            <w:tcW w:w="2670" w:type="dxa"/>
            <w:gridSpan w:val="2"/>
          </w:tcPr>
          <w:p w14:paraId="6ED5BDBB" w14:textId="77777777" w:rsidR="009A0FC0" w:rsidRPr="00D5434F" w:rsidRDefault="009A0FC0" w:rsidP="00DD366E">
            <w:pPr>
              <w:keepNext/>
              <w:keepLines/>
              <w:spacing w:after="120"/>
              <w:ind w:left="426" w:hanging="426"/>
              <w:outlineLvl w:val="1"/>
              <w:rPr>
                <w:b/>
              </w:rPr>
            </w:pPr>
          </w:p>
        </w:tc>
        <w:tc>
          <w:tcPr>
            <w:tcW w:w="6744" w:type="dxa"/>
          </w:tcPr>
          <w:p w14:paraId="18DCA3AD" w14:textId="4BB45015" w:rsidR="009A0FC0" w:rsidRPr="00D5434F" w:rsidRDefault="00EE6DE2" w:rsidP="00221E71">
            <w:pPr>
              <w:pStyle w:val="Prrafodelista"/>
              <w:numPr>
                <w:ilvl w:val="2"/>
                <w:numId w:val="109"/>
              </w:numPr>
              <w:spacing w:after="120"/>
              <w:ind w:left="885" w:hanging="426"/>
              <w:contextualSpacing w:val="0"/>
              <w:jc w:val="both"/>
            </w:pPr>
            <w:r w:rsidRPr="00D5434F">
              <w:t>“</w:t>
            </w:r>
            <w:r w:rsidRPr="00D5434F">
              <w:rPr>
                <w:b/>
                <w:bCs/>
              </w:rPr>
              <w:t>Sitio del Proyecto</w:t>
            </w:r>
            <w:r w:rsidRPr="00D5434F">
              <w:t xml:space="preserve">”, donde corresponde, significa el lugar citado </w:t>
            </w:r>
            <w:r w:rsidRPr="00D5434F">
              <w:rPr>
                <w:b/>
                <w:bCs/>
              </w:rPr>
              <w:t>en las CEC</w:t>
            </w:r>
            <w:r w:rsidRPr="00D5434F">
              <w:t>.</w:t>
            </w:r>
          </w:p>
        </w:tc>
      </w:tr>
      <w:tr w:rsidR="009A0FC0" w:rsidRPr="00D5434F" w14:paraId="4A4140D8" w14:textId="77777777" w:rsidTr="00440ACE">
        <w:trPr>
          <w:gridAfter w:val="2"/>
          <w:wAfter w:w="340" w:type="dxa"/>
        </w:trPr>
        <w:tc>
          <w:tcPr>
            <w:tcW w:w="2670" w:type="dxa"/>
            <w:gridSpan w:val="2"/>
          </w:tcPr>
          <w:p w14:paraId="054E483A" w14:textId="77777777" w:rsidR="009A0FC0" w:rsidRPr="00D5434F" w:rsidRDefault="009A0FC0" w:rsidP="00DD366E">
            <w:pPr>
              <w:keepNext/>
              <w:keepLines/>
              <w:spacing w:after="120"/>
              <w:ind w:left="426" w:hanging="426"/>
              <w:outlineLvl w:val="1"/>
              <w:rPr>
                <w:b/>
              </w:rPr>
            </w:pPr>
          </w:p>
        </w:tc>
        <w:tc>
          <w:tcPr>
            <w:tcW w:w="6744" w:type="dxa"/>
          </w:tcPr>
          <w:p w14:paraId="27357E76" w14:textId="4B7151B6" w:rsidR="009A0FC0" w:rsidRPr="00D5434F" w:rsidRDefault="00EE6DE2" w:rsidP="00221E71">
            <w:pPr>
              <w:pStyle w:val="Prrafodelista"/>
              <w:numPr>
                <w:ilvl w:val="2"/>
                <w:numId w:val="109"/>
              </w:numPr>
              <w:spacing w:after="120"/>
              <w:ind w:left="885" w:hanging="426"/>
              <w:contextualSpacing w:val="0"/>
              <w:jc w:val="both"/>
            </w:pPr>
            <w:r w:rsidRPr="00D5434F">
              <w:t>“</w:t>
            </w:r>
            <w:r w:rsidRPr="00D5434F">
              <w:rPr>
                <w:b/>
                <w:bCs/>
              </w:rPr>
              <w:t>Subcontratista</w:t>
            </w:r>
            <w:r w:rsidRPr="00D5434F">
              <w:t>” significa cualquier persona natural, entidad privada o pública, o cualquier combinación de ellas, con quienes el Proveedor ha subcontratado el suministro de cualquier porción de los Bienes o la ejecución de cualquier parte de los Servicios.</w:t>
            </w:r>
          </w:p>
        </w:tc>
      </w:tr>
      <w:tr w:rsidR="000B35F7" w:rsidRPr="00D5434F" w14:paraId="7DBED898" w14:textId="77777777" w:rsidTr="00440ACE">
        <w:trPr>
          <w:gridAfter w:val="2"/>
          <w:wAfter w:w="340" w:type="dxa"/>
        </w:trPr>
        <w:tc>
          <w:tcPr>
            <w:tcW w:w="2670" w:type="dxa"/>
            <w:gridSpan w:val="2"/>
          </w:tcPr>
          <w:p w14:paraId="5A2C1B8C" w14:textId="489CDB34" w:rsidR="000B35F7" w:rsidRPr="00D5434F" w:rsidRDefault="00A53979" w:rsidP="0096421E">
            <w:pPr>
              <w:keepNext/>
              <w:keepLines/>
              <w:numPr>
                <w:ilvl w:val="0"/>
                <w:numId w:val="109"/>
              </w:numPr>
              <w:spacing w:after="120"/>
              <w:ind w:left="426" w:hanging="426"/>
              <w:outlineLvl w:val="1"/>
              <w:rPr>
                <w:b/>
              </w:rPr>
            </w:pPr>
            <w:bookmarkStart w:id="578" w:name="_Toc403379142"/>
            <w:bookmarkStart w:id="579" w:name="_Toc106182827"/>
            <w:bookmarkStart w:id="580" w:name="_Toc317173376"/>
            <w:r w:rsidRPr="00D5434F">
              <w:rPr>
                <w:b/>
              </w:rPr>
              <w:t>Documentos del Contrato</w:t>
            </w:r>
            <w:bookmarkEnd w:id="578"/>
            <w:bookmarkEnd w:id="579"/>
            <w:bookmarkEnd w:id="580"/>
          </w:p>
        </w:tc>
        <w:tc>
          <w:tcPr>
            <w:tcW w:w="6744" w:type="dxa"/>
          </w:tcPr>
          <w:p w14:paraId="6929A57F" w14:textId="66411AD1" w:rsidR="000B35F7" w:rsidRPr="00D5434F" w:rsidRDefault="00A53979" w:rsidP="00B36DB8">
            <w:pPr>
              <w:pStyle w:val="Header2-SubClauses"/>
              <w:spacing w:after="120"/>
              <w:ind w:left="459" w:hanging="459"/>
            </w:pPr>
            <w:r w:rsidRPr="00D5434F">
              <w:t>2.1</w:t>
            </w:r>
            <w:r w:rsidRPr="00D5434F">
              <w:tab/>
              <w:t>Sujetos al orden de precedencia establecido en el Convenio Contractual, se entiende que todos los documentos que forman parte integral del Contrato (y todos sus componentes allí incluidos) son correlativos, complementarios y recíprocamente aclaratorios. El Convenio Contractual deberá leerse de manera integral.</w:t>
            </w:r>
          </w:p>
        </w:tc>
      </w:tr>
      <w:tr w:rsidR="00F22059" w:rsidRPr="00D5434F" w14:paraId="5CDCB94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C861401" w14:textId="69816F90" w:rsidR="00A53979" w:rsidRPr="00D5434F" w:rsidRDefault="00F22059" w:rsidP="0096421E">
            <w:pPr>
              <w:keepNext/>
              <w:keepLines/>
              <w:numPr>
                <w:ilvl w:val="0"/>
                <w:numId w:val="109"/>
              </w:numPr>
              <w:spacing w:after="120"/>
              <w:ind w:left="426" w:hanging="426"/>
              <w:outlineLvl w:val="1"/>
              <w:rPr>
                <w:b/>
              </w:rPr>
            </w:pPr>
            <w:r w:rsidRPr="00D5434F">
              <w:rPr>
                <w:b/>
              </w:rPr>
              <w:t>Prácticas</w:t>
            </w:r>
            <w:r w:rsidR="00361EE3" w:rsidRPr="00D5434F">
              <w:rPr>
                <w:b/>
              </w:rPr>
              <w:t xml:space="preserve"> </w:t>
            </w:r>
            <w:r w:rsidRPr="00D5434F">
              <w:rPr>
                <w:b/>
              </w:rPr>
              <w:t>Prohibidas</w:t>
            </w:r>
          </w:p>
        </w:tc>
        <w:tc>
          <w:tcPr>
            <w:tcW w:w="6744" w:type="dxa"/>
            <w:tcBorders>
              <w:top w:val="single" w:sz="4" w:space="0" w:color="auto"/>
              <w:left w:val="single" w:sz="4" w:space="0" w:color="auto"/>
              <w:bottom w:val="single" w:sz="4" w:space="0" w:color="auto"/>
              <w:right w:val="single" w:sz="4" w:space="0" w:color="auto"/>
            </w:tcBorders>
          </w:tcPr>
          <w:p w14:paraId="4EBA51B0" w14:textId="65EC64E7" w:rsidR="00F22059" w:rsidRPr="00D5434F" w:rsidRDefault="00DA012A" w:rsidP="00481916">
            <w:pPr>
              <w:pStyle w:val="Prrafodelista"/>
              <w:numPr>
                <w:ilvl w:val="0"/>
                <w:numId w:val="131"/>
              </w:numPr>
              <w:spacing w:after="120"/>
              <w:ind w:left="459" w:hanging="459"/>
              <w:contextualSpacing w:val="0"/>
              <w:jc w:val="both"/>
            </w:pPr>
            <w:r w:rsidRPr="00D5434F">
              <w:t>El Banco exige a todos los Prestatarios (incluidos los Beneficiarios de donaciones), Organismos Ejecutores y Organismos Contratantes, al igual que a todas las firmas, entidades o individuos oferentes por participar o participando en actividades financiadas por el Banco incluidos, entre otros, solicitantes, oferentes, proveedores de bienes, contratistas, consultores, miembros del personal, subcontratistas, subconsultores, proveedores de servicios y concesionarios (incluidos sus respectivos funcionarios, empleados y representantes, ya sean sus atribuciones expresas o implícitas) observar los más altos niveles éticos y denunciar al Banco</w:t>
            </w:r>
            <w:r w:rsidRPr="00D5434F">
              <w:rPr>
                <w:vertAlign w:val="superscript"/>
              </w:rPr>
              <w:footnoteReference w:id="14"/>
            </w:r>
            <w:r w:rsidRPr="00D5434F">
              <w:t xml:space="preserve"> todo acto sospechoso de constituir una Práctica Prohibida del cual tenga conocimiento o sea informado durante el proceso de selección y las negociaciones o la ejecución de un contrato. Las Prácticas Prohibidas comprenden: (i) prácticas corruptas; (ii) prácticas fraudulentas; (iii) prácticas coercitivas; (iv) prácticas colusorias; (v) prácticas obstructivas; y (vi) apropiación indebida. El Banco ha establecido mecanismos para denunciar la supuesta comisión de Prácticas Prohibidas. Toda denuncia deberá ser remitida a la Oficina de Integridad Institucional (OII) del Banco para que se investigue debidamente. El Banco también ha adoptado procedimientos de sanción para la resolución de casos. Asimismo, el Banco ha celebrado acuerdos con otras Instituciones Financieras Internacionales (IFIs) a fin de dar un reconocimiento recíproco a las sanciones impuestas por sus respectivos órganos sancionadores.</w:t>
            </w:r>
          </w:p>
        </w:tc>
      </w:tr>
      <w:tr w:rsidR="003E7659" w:rsidRPr="00D5434F" w14:paraId="519EDCC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FDF18AF" w14:textId="77777777" w:rsidR="003E7659" w:rsidRPr="00D5434F" w:rsidRDefault="003E7659"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7CC2A0C7" w14:textId="09AAFF8B" w:rsidR="003E7659" w:rsidRPr="00D5434F" w:rsidRDefault="003E7659" w:rsidP="00481916">
            <w:pPr>
              <w:numPr>
                <w:ilvl w:val="0"/>
                <w:numId w:val="128"/>
              </w:numPr>
              <w:spacing w:after="120"/>
              <w:ind w:left="885" w:hanging="426"/>
              <w:jc w:val="both"/>
            </w:pPr>
            <w:r w:rsidRPr="00D5434F">
              <w:t xml:space="preserve">A efectos del cumplimiento de las Políticas para la Adquisición de Bienes y Obras financiadas por el Banco, el Banco define las expresiones que se indican a continuación: </w:t>
            </w:r>
          </w:p>
        </w:tc>
      </w:tr>
      <w:tr w:rsidR="003E7659" w:rsidRPr="00D5434F" w14:paraId="3BB2C51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03BBF2C" w14:textId="77777777" w:rsidR="003E7659" w:rsidRPr="00D5434F" w:rsidRDefault="003E7659"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F21B894" w14:textId="26FB7A17" w:rsidR="003E7659" w:rsidRPr="00D5434F" w:rsidRDefault="003E7659" w:rsidP="00B36DB8">
            <w:pPr>
              <w:spacing w:after="120"/>
              <w:ind w:left="1452" w:hanging="567"/>
              <w:jc w:val="both"/>
            </w:pPr>
            <w:r w:rsidRPr="00D5434F">
              <w:rPr>
                <w:bCs/>
              </w:rPr>
              <w:t>(i)</w:t>
            </w:r>
            <w:r w:rsidRPr="00D5434F">
              <w:t xml:space="preserve"> </w:t>
            </w:r>
            <w:r w:rsidRPr="00D5434F">
              <w:tab/>
            </w:r>
            <w:r w:rsidRPr="00D5434F">
              <w:rPr>
                <w:bCs/>
              </w:rPr>
              <w:t xml:space="preserve">una </w:t>
            </w:r>
            <w:r w:rsidRPr="00D5434F">
              <w:rPr>
                <w:bCs/>
                <w:i/>
                <w:iCs/>
              </w:rPr>
              <w:t>práctica corrupta</w:t>
            </w:r>
            <w:r w:rsidRPr="00D5434F">
              <w:rPr>
                <w:bCs/>
              </w:rPr>
              <w:t xml:space="preserve"> consiste en ofrecer, dar, recibir o solicitar, directa o indirectamente, cualquier cosa de valor para influenciar indebidamente las acciones de otra parte;</w:t>
            </w:r>
          </w:p>
        </w:tc>
      </w:tr>
      <w:tr w:rsidR="003E7659" w:rsidRPr="00D5434F" w14:paraId="371C469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96C9D9" w14:textId="77777777" w:rsidR="003E7659" w:rsidRPr="00D5434F" w:rsidRDefault="003E7659"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73CA689D" w14:textId="6F45BD79" w:rsidR="003E7659" w:rsidRPr="00D5434F" w:rsidRDefault="00F359E3" w:rsidP="00B36DB8">
            <w:pPr>
              <w:spacing w:after="120"/>
              <w:ind w:left="1452" w:hanging="567"/>
              <w:jc w:val="both"/>
            </w:pPr>
            <w:r w:rsidRPr="00D5434F">
              <w:rPr>
                <w:bCs/>
              </w:rPr>
              <w:t>(ii)</w:t>
            </w:r>
            <w:r w:rsidRPr="00D5434F">
              <w:t xml:space="preserve"> </w:t>
            </w:r>
            <w:r w:rsidRPr="00D5434F">
              <w:tab/>
            </w:r>
            <w:r w:rsidRPr="00D5434F">
              <w:rPr>
                <w:bCs/>
              </w:rPr>
              <w:t xml:space="preserve">una </w:t>
            </w:r>
            <w:r w:rsidRPr="00D5434F">
              <w:rPr>
                <w:bCs/>
                <w:i/>
                <w:iCs/>
              </w:rPr>
              <w:t>práctica fraudulenta</w:t>
            </w:r>
            <w:r w:rsidRPr="00D5434F">
              <w:rPr>
                <w:bCs/>
              </w:rPr>
              <w:t xml:space="preserve"> es cualquier acto u omisión, incluida la tergiversación de hechos y circunstancias, que deliberada o imprudentemente, engañen, o intenten engañar, a alguna parte para obtener un beneficio financiero o de otra índole o para evadir una obligación;</w:t>
            </w:r>
          </w:p>
        </w:tc>
      </w:tr>
      <w:tr w:rsidR="00F359E3" w:rsidRPr="00D5434F" w14:paraId="61FD5CB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A1EC0B" w14:textId="77777777" w:rsidR="00F359E3" w:rsidRPr="00D5434F" w:rsidRDefault="00F359E3"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3E92355" w14:textId="671E28BF" w:rsidR="00F359E3" w:rsidRPr="00D5434F" w:rsidRDefault="00F359E3" w:rsidP="00B36DB8">
            <w:pPr>
              <w:spacing w:after="120"/>
              <w:ind w:left="1452" w:hanging="567"/>
              <w:jc w:val="both"/>
              <w:rPr>
                <w:bCs/>
              </w:rPr>
            </w:pPr>
            <w:r w:rsidRPr="00D5434F">
              <w:rPr>
                <w:bCs/>
              </w:rPr>
              <w:t>(iii)</w:t>
            </w:r>
            <w:r w:rsidRPr="00D5434F">
              <w:t xml:space="preserve"> </w:t>
            </w:r>
            <w:r w:rsidRPr="00D5434F">
              <w:tab/>
            </w:r>
            <w:r w:rsidRPr="00D5434F">
              <w:rPr>
                <w:bCs/>
              </w:rPr>
              <w:t xml:space="preserve">una </w:t>
            </w:r>
            <w:r w:rsidRPr="00D5434F">
              <w:rPr>
                <w:bCs/>
                <w:i/>
                <w:iCs/>
              </w:rPr>
              <w:t>práctica coercitiva</w:t>
            </w:r>
            <w:r w:rsidRPr="00D5434F">
              <w:rPr>
                <w:bCs/>
              </w:rPr>
              <w:t xml:space="preserve"> consiste en perjudicar o causar daño, o amenazar con perjudicar o causar daño, directa o indirectamente, a cualquier parte o a sus bienes para influenciar indebidamente las acciones de una parte;</w:t>
            </w:r>
          </w:p>
        </w:tc>
      </w:tr>
      <w:tr w:rsidR="00F359E3" w:rsidRPr="00D5434F" w14:paraId="1D776C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5833E1B" w14:textId="77777777" w:rsidR="00F359E3" w:rsidRPr="00D5434F" w:rsidRDefault="00F359E3"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6F26E20" w14:textId="0809BE67" w:rsidR="00F359E3" w:rsidRPr="00D5434F" w:rsidRDefault="00F359E3" w:rsidP="00B36DB8">
            <w:pPr>
              <w:spacing w:after="120"/>
              <w:ind w:left="1452" w:hanging="567"/>
              <w:jc w:val="both"/>
              <w:rPr>
                <w:bCs/>
              </w:rPr>
            </w:pPr>
            <w:r w:rsidRPr="00D5434F">
              <w:rPr>
                <w:bCs/>
              </w:rPr>
              <w:t>(iv)</w:t>
            </w:r>
            <w:r w:rsidRPr="00D5434F">
              <w:t xml:space="preserve"> </w:t>
            </w:r>
            <w:r w:rsidRPr="00D5434F">
              <w:tab/>
            </w:r>
            <w:r w:rsidRPr="00D5434F">
              <w:rPr>
                <w:bCs/>
              </w:rPr>
              <w:t xml:space="preserve">una </w:t>
            </w:r>
            <w:r w:rsidRPr="00D5434F">
              <w:rPr>
                <w:bCs/>
                <w:i/>
                <w:iCs/>
              </w:rPr>
              <w:t>práctica colusoria</w:t>
            </w:r>
            <w:r w:rsidRPr="00D5434F">
              <w:rPr>
                <w:bCs/>
              </w:rPr>
              <w:t xml:space="preserve"> es un acuerdo entre dos o más partes realizado con la intención de alcanzar un propósito inapropiado, lo que incluye influenciar en forma inapropiada las acciones de otra parte; </w:t>
            </w:r>
          </w:p>
        </w:tc>
      </w:tr>
      <w:tr w:rsidR="00F359E3" w:rsidRPr="00D5434F" w14:paraId="50EBA43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11086A2" w14:textId="77777777" w:rsidR="00F359E3" w:rsidRPr="00D5434F" w:rsidRDefault="00F359E3"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209E6E6" w14:textId="638178D5" w:rsidR="00F359E3" w:rsidRPr="00D5434F" w:rsidRDefault="00F359E3" w:rsidP="00B36DB8">
            <w:pPr>
              <w:spacing w:after="120"/>
              <w:ind w:left="1452" w:hanging="567"/>
              <w:jc w:val="both"/>
              <w:rPr>
                <w:bCs/>
              </w:rPr>
            </w:pPr>
            <w:r w:rsidRPr="00D5434F">
              <w:rPr>
                <w:bCs/>
              </w:rPr>
              <w:t>(v)</w:t>
            </w:r>
            <w:r w:rsidRPr="00D5434F">
              <w:t xml:space="preserve"> </w:t>
            </w:r>
            <w:r w:rsidRPr="00D5434F">
              <w:tab/>
            </w:r>
            <w:r w:rsidRPr="00D5434F">
              <w:rPr>
                <w:bCs/>
              </w:rPr>
              <w:t xml:space="preserve">una </w:t>
            </w:r>
            <w:r w:rsidRPr="00D5434F">
              <w:rPr>
                <w:bCs/>
                <w:i/>
                <w:iCs/>
              </w:rPr>
              <w:t>práctica obstructiva</w:t>
            </w:r>
            <w:r w:rsidRPr="00D5434F">
              <w:rPr>
                <w:bCs/>
              </w:rPr>
              <w:t xml:space="preserve"> consiste en:</w:t>
            </w:r>
          </w:p>
        </w:tc>
      </w:tr>
      <w:tr w:rsidR="00F359E3" w:rsidRPr="00D5434F" w14:paraId="2644B5C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48D5D9" w14:textId="77777777" w:rsidR="00F359E3" w:rsidRPr="00D5434F" w:rsidRDefault="00F359E3"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440D553" w14:textId="7A2BDF2B" w:rsidR="00F359E3" w:rsidRPr="00D5434F" w:rsidRDefault="00F359E3" w:rsidP="00481916">
            <w:pPr>
              <w:numPr>
                <w:ilvl w:val="0"/>
                <w:numId w:val="130"/>
              </w:numPr>
              <w:spacing w:after="120"/>
              <w:ind w:left="1877" w:hanging="284"/>
              <w:jc w:val="both"/>
              <w:rPr>
                <w:bCs/>
              </w:rPr>
            </w:pPr>
            <w:r w:rsidRPr="00D5434F">
              <w:rPr>
                <w:bCs/>
              </w:rPr>
              <w:t xml:space="preserve">destruir, falsificar, alterar u ocultar evidencia significativa para una investigación del Grupo BID, o realizar declaraciones falsas ante los investigadores con la intención de impedir una investigación del Grupo BID; </w:t>
            </w:r>
          </w:p>
        </w:tc>
      </w:tr>
      <w:tr w:rsidR="00F359E3" w:rsidRPr="00D5434F" w14:paraId="66DCD0A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1C85511" w14:textId="77777777" w:rsidR="00F359E3" w:rsidRPr="00D5434F" w:rsidRDefault="00F359E3"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D746F41" w14:textId="44898071" w:rsidR="00F359E3" w:rsidRPr="00D5434F" w:rsidRDefault="00F359E3" w:rsidP="00481916">
            <w:pPr>
              <w:numPr>
                <w:ilvl w:val="0"/>
                <w:numId w:val="130"/>
              </w:numPr>
              <w:spacing w:after="120"/>
              <w:ind w:left="1877" w:hanging="284"/>
              <w:jc w:val="both"/>
              <w:rPr>
                <w:bCs/>
              </w:rPr>
            </w:pPr>
            <w:r w:rsidRPr="00D5434F">
              <w:rPr>
                <w:bCs/>
              </w:rPr>
              <w:t>amenazar, hostigar o intimidar a cualquier parte para impedir que divulgue su conocimiento de asuntos que son importantes para una investigación del Grupo BID o que prosiga con la investigación;</w:t>
            </w:r>
            <w:r w:rsidR="005E7AD8" w:rsidRPr="00D5434F">
              <w:rPr>
                <w:bCs/>
              </w:rPr>
              <w:t xml:space="preserve"> o</w:t>
            </w:r>
          </w:p>
        </w:tc>
      </w:tr>
      <w:tr w:rsidR="00221E71" w:rsidRPr="00D5434F" w14:paraId="76950D1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FE4F5" w14:textId="77777777" w:rsidR="00221E71" w:rsidRPr="00D5434F" w:rsidRDefault="00221E71" w:rsidP="00DD366E">
            <w:pPr>
              <w:keepNext/>
              <w:keepLine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5FF84C3" w14:textId="3A9511F9" w:rsidR="00221E71" w:rsidRPr="00D5434F" w:rsidRDefault="00221E71" w:rsidP="00481916">
            <w:pPr>
              <w:numPr>
                <w:ilvl w:val="0"/>
                <w:numId w:val="130"/>
              </w:numPr>
              <w:spacing w:after="120"/>
              <w:ind w:left="1877" w:hanging="284"/>
              <w:jc w:val="both"/>
              <w:rPr>
                <w:bCs/>
              </w:rPr>
            </w:pPr>
            <w:r w:rsidRPr="00D5434F">
              <w:rPr>
                <w:bCs/>
              </w:rPr>
              <w:t xml:space="preserve">actos realizados con la intención de impedir el ejercicio de los derechos contractuales de auditoría e inspección del Grupo BID previstos </w:t>
            </w:r>
            <w:r w:rsidRPr="00D5434F">
              <w:rPr>
                <w:b/>
              </w:rPr>
              <w:t xml:space="preserve">en </w:t>
            </w:r>
            <w:r w:rsidR="008B6CB8" w:rsidRPr="00D5434F">
              <w:rPr>
                <w:b/>
              </w:rPr>
              <w:t>las CGC</w:t>
            </w:r>
            <w:r w:rsidR="008B6CB8" w:rsidRPr="00D5434F">
              <w:rPr>
                <w:bCs/>
              </w:rPr>
              <w:t xml:space="preserve"> 3.1(f) de abajo, o sus derechos de acceso a la información; y</w:t>
            </w:r>
          </w:p>
        </w:tc>
      </w:tr>
      <w:tr w:rsidR="00E804FC" w:rsidRPr="00D5434F" w14:paraId="48C77F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534DAD9" w14:textId="77777777" w:rsidR="00E804FC" w:rsidRPr="00D5434F" w:rsidRDefault="00E804FC"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7BC95B0" w14:textId="024EC706" w:rsidR="00E804FC" w:rsidRPr="00D5434F" w:rsidRDefault="00E804FC" w:rsidP="00831988">
            <w:pPr>
              <w:numPr>
                <w:ilvl w:val="0"/>
                <w:numId w:val="130"/>
              </w:numPr>
              <w:spacing w:after="120"/>
              <w:ind w:left="1877" w:hanging="284"/>
              <w:jc w:val="both"/>
              <w:rPr>
                <w:bCs/>
              </w:rPr>
            </w:pPr>
            <w:r w:rsidRPr="00D5434F">
              <w:rPr>
                <w:bCs/>
              </w:rPr>
              <w:t xml:space="preserve">una </w:t>
            </w:r>
            <w:r w:rsidRPr="00D5434F">
              <w:rPr>
                <w:bCs/>
                <w:i/>
                <w:iCs/>
              </w:rPr>
              <w:t>apropiación indebida</w:t>
            </w:r>
            <w:r w:rsidRPr="00D5434F">
              <w:rPr>
                <w:bCs/>
              </w:rPr>
              <w:t xml:space="preserve"> consiste en el uso de fondos o recursos del Grupo BID para un propósito indebido o para un propósito no autorizado, cometido de forma intencional o por negligencia grave.</w:t>
            </w:r>
          </w:p>
        </w:tc>
      </w:tr>
      <w:tr w:rsidR="00E804FC" w:rsidRPr="00D5434F" w14:paraId="6093112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5E82CFD" w14:textId="77777777" w:rsidR="00E804FC" w:rsidRPr="00D5434F" w:rsidRDefault="00E804FC"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712A00E" w14:textId="6E9423A5" w:rsidR="00E804FC" w:rsidRPr="00D5434F" w:rsidRDefault="00F661C9" w:rsidP="00481916">
            <w:pPr>
              <w:numPr>
                <w:ilvl w:val="0"/>
                <w:numId w:val="128"/>
              </w:numPr>
              <w:spacing w:after="120"/>
              <w:ind w:left="885" w:hanging="426"/>
              <w:jc w:val="both"/>
            </w:pPr>
            <w:r w:rsidRPr="00D5434F">
              <w:t>Si el Banco determina que cualquier firma, entidad o individuo actuando como oferente o participando en una actividad financiada por el Banco incluidos, entre otros, solicitantes, oferentes, proveedores, contratistas, consultores, miembros del personal, subcontratistas, subconsultores, proveedores de bienes o de servicios, concesionarios, Prestatarios (incluidos los Beneficiarios de donaciones), Organismos Ejecutores o Contratantes (incluidos sus respectivos funcionarios, empleados y representantes, ya sean sus atribuciones expresas o implícitas) ha cometido una Práctica Prohibida en cualquier etapa de la adquisición o ejecución de un contrato, el Banco podrá</w:t>
            </w:r>
            <w:r w:rsidRPr="00D5434F">
              <w:rPr>
                <w:bCs/>
              </w:rPr>
              <w:t>:</w:t>
            </w:r>
          </w:p>
        </w:tc>
      </w:tr>
      <w:tr w:rsidR="00E804FC" w:rsidRPr="00D5434F" w14:paraId="50312BD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072850" w14:textId="77777777" w:rsidR="00E804FC" w:rsidRPr="00D5434F" w:rsidRDefault="00E804FC"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AA25203" w14:textId="0EC346F5" w:rsidR="00E804FC" w:rsidRPr="00D5434F" w:rsidRDefault="00E804FC" w:rsidP="00481916">
            <w:pPr>
              <w:numPr>
                <w:ilvl w:val="0"/>
                <w:numId w:val="127"/>
              </w:numPr>
              <w:spacing w:after="120"/>
              <w:ind w:left="1452" w:hanging="284"/>
              <w:jc w:val="both"/>
            </w:pPr>
            <w:r w:rsidRPr="00D5434F">
              <w:t>no financiar ninguna propuesta de adjudicación de un Contrato para la adquisición de bienes o la contratación de obras financiadas por el Banco;</w:t>
            </w:r>
          </w:p>
        </w:tc>
      </w:tr>
      <w:tr w:rsidR="00E804FC" w:rsidRPr="00D5434F" w14:paraId="228ABD6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EF065D8" w14:textId="77777777" w:rsidR="00E804FC" w:rsidRPr="00D5434F" w:rsidRDefault="00E804FC"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177FF29A" w14:textId="39353327" w:rsidR="00E804FC" w:rsidRPr="00D5434F" w:rsidRDefault="00E804FC" w:rsidP="00481916">
            <w:pPr>
              <w:numPr>
                <w:ilvl w:val="0"/>
                <w:numId w:val="127"/>
              </w:numPr>
              <w:spacing w:after="120"/>
              <w:ind w:left="1452" w:hanging="284"/>
              <w:jc w:val="both"/>
            </w:pPr>
            <w:r w:rsidRPr="00D5434F">
              <w:rPr>
                <w:bCs/>
              </w:rPr>
              <w:t>suspender los desembolsos de la operación si se determina, en cualquier etapa, que un empleado, agencia o representante del Prestatario, el Organismo Ejecutor o el Organismo Comprador ha cometido una Práctica Prohibida;</w:t>
            </w:r>
          </w:p>
        </w:tc>
      </w:tr>
      <w:tr w:rsidR="00E804FC" w:rsidRPr="00D5434F" w14:paraId="2995F8D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59A3481" w14:textId="77777777" w:rsidR="00E804FC" w:rsidRPr="00D5434F" w:rsidRDefault="00E804FC"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7DD2309" w14:textId="2543740B" w:rsidR="00E804FC" w:rsidRPr="00D5434F" w:rsidRDefault="00E804FC" w:rsidP="00481916">
            <w:pPr>
              <w:numPr>
                <w:ilvl w:val="0"/>
                <w:numId w:val="127"/>
              </w:numPr>
              <w:spacing w:after="120"/>
              <w:ind w:left="1452" w:hanging="284"/>
              <w:jc w:val="both"/>
              <w:rPr>
                <w:bCs/>
              </w:rPr>
            </w:pPr>
            <w:r w:rsidRPr="00D5434F">
              <w:rPr>
                <w:bCs/>
              </w:rPr>
              <w:t>declarar una Contratación Viciada para financiamiento del Banco y cancelar y/o acelerar el pago de una parte del préstamo o de la donación relacionada inequívocamente con un contrato, cuando exista evidencia de que el representante del Prestatario, o Beneficiario de una donación, no ha tomado las medidas correctivas adecuadas (lo que incluye, entre otras cosas, la notificación adecuada al Banco tras tener conocimiento de la comisión de la Práctica Prohibida) en un plazo que el Banco considere</w:t>
            </w:r>
            <w:r w:rsidR="00C17343" w:rsidRPr="00D5434F">
              <w:rPr>
                <w:bCs/>
              </w:rPr>
              <w:t xml:space="preserve"> razonable;</w:t>
            </w:r>
          </w:p>
        </w:tc>
      </w:tr>
      <w:tr w:rsidR="00221E71" w:rsidRPr="00D5434F" w14:paraId="7578D1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DE425A8" w14:textId="77777777" w:rsidR="00221E71" w:rsidRPr="00D5434F" w:rsidRDefault="00221E71"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485A0DB" w14:textId="25D52ACC" w:rsidR="00221E71" w:rsidRPr="00D5434F" w:rsidRDefault="00221E71" w:rsidP="00481916">
            <w:pPr>
              <w:numPr>
                <w:ilvl w:val="0"/>
                <w:numId w:val="127"/>
              </w:numPr>
              <w:spacing w:after="120"/>
              <w:ind w:left="1452" w:hanging="284"/>
              <w:jc w:val="both"/>
              <w:rPr>
                <w:bCs/>
              </w:rPr>
            </w:pPr>
            <w:r w:rsidRPr="00D5434F">
              <w:rPr>
                <w:bCs/>
              </w:rPr>
              <w:t>emitir una amonestación a la firma, entidad o individuo en el formato de una carta oficial de censura por su conducta;</w:t>
            </w:r>
          </w:p>
        </w:tc>
      </w:tr>
      <w:tr w:rsidR="00831988" w:rsidRPr="00D5434F" w14:paraId="284F44F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338"/>
        </w:trPr>
        <w:tc>
          <w:tcPr>
            <w:tcW w:w="2670" w:type="dxa"/>
            <w:gridSpan w:val="2"/>
            <w:tcBorders>
              <w:top w:val="single" w:sz="4" w:space="0" w:color="auto"/>
              <w:left w:val="single" w:sz="4" w:space="0" w:color="auto"/>
              <w:bottom w:val="single" w:sz="4" w:space="0" w:color="auto"/>
              <w:right w:val="single" w:sz="4" w:space="0" w:color="auto"/>
            </w:tcBorders>
          </w:tcPr>
          <w:p w14:paraId="363226C4" w14:textId="77777777" w:rsidR="00831988" w:rsidRPr="00D5434F" w:rsidRDefault="00831988"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D05F330" w14:textId="46CF91DE" w:rsidR="00831988" w:rsidRPr="00D5434F" w:rsidRDefault="00831988" w:rsidP="00831988">
            <w:pPr>
              <w:numPr>
                <w:ilvl w:val="0"/>
                <w:numId w:val="127"/>
              </w:numPr>
              <w:ind w:left="1452" w:hanging="284"/>
              <w:jc w:val="both"/>
              <w:rPr>
                <w:bCs/>
              </w:rPr>
            </w:pPr>
            <w:r w:rsidRPr="00D5434F">
              <w:rPr>
                <w:bCs/>
              </w:rPr>
              <w:t xml:space="preserve">declarar a una </w:t>
            </w:r>
            <w:r w:rsidRPr="00D5434F">
              <w:t>firma</w:t>
            </w:r>
            <w:r w:rsidRPr="00D5434F">
              <w:rPr>
                <w:bCs/>
              </w:rPr>
              <w:t>, entidad o individuo inelegible, en forma permanente o por determinado período de tiempo, para (i) la participación y/o la adjudicación de contratos adicionales financiados con recursos del Banco y (ii) sea designado</w:t>
            </w:r>
            <w:r w:rsidRPr="00D5434F">
              <w:rPr>
                <w:bCs/>
                <w:vertAlign w:val="superscript"/>
              </w:rPr>
              <w:footnoteReference w:id="15"/>
            </w:r>
            <w:r w:rsidRPr="00D5434F">
              <w:rPr>
                <w:bCs/>
              </w:rPr>
              <w:t xml:space="preserve"> subconsultor, subcontratista o proveedor de bienes o servicios por otra </w:t>
            </w:r>
            <w:r w:rsidRPr="00D5434F">
              <w:t>firma</w:t>
            </w:r>
            <w:r w:rsidRPr="00D5434F">
              <w:rPr>
                <w:bCs/>
              </w:rPr>
              <w:t xml:space="preserve"> elegible a la que se adjudique un contrato para ejecutar actividades financiadas por el Banco;</w:t>
            </w:r>
          </w:p>
        </w:tc>
      </w:tr>
      <w:tr w:rsidR="006E1651" w:rsidRPr="00D5434F" w14:paraId="4C2C99C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317B5AC" w14:textId="77777777" w:rsidR="006E1651" w:rsidRPr="00D5434F" w:rsidRDefault="006E1651"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FA15AFE" w14:textId="6DCA4DF3" w:rsidR="006E1651" w:rsidRPr="00D5434F" w:rsidRDefault="003E547B" w:rsidP="00947DB9">
            <w:pPr>
              <w:spacing w:after="120"/>
              <w:ind w:left="1452" w:hanging="426"/>
              <w:jc w:val="both"/>
              <w:rPr>
                <w:bCs/>
              </w:rPr>
            </w:pPr>
            <w:r w:rsidRPr="00D5434F">
              <w:rPr>
                <w:bCs/>
              </w:rPr>
              <w:t>vi.</w:t>
            </w:r>
            <w:r w:rsidRPr="00D5434F">
              <w:rPr>
                <w:b/>
              </w:rPr>
              <w:tab/>
            </w:r>
            <w:r w:rsidRPr="00D5434F">
              <w:rPr>
                <w:bCs/>
              </w:rPr>
              <w:t>imponer otras sanciones que considere apropiadas, entre otras, restitución de fondos y multas equivalentes al reembolso de los costos vinculados con las investigaciones y actuaciones previstas en los Procedimientos de Sanciones. Dichas sanciones podrán ser impuestas en forma adicional o en sustitución de las sanciones arriba referidas (las sanciones “arriba referidas” son la amonestación y la inhabilitación/inelegibilidad);</w:t>
            </w:r>
          </w:p>
        </w:tc>
      </w:tr>
      <w:tr w:rsidR="006E1651" w:rsidRPr="00D5434F" w14:paraId="4F115D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2FF239D" w14:textId="77777777" w:rsidR="006E1651" w:rsidRPr="00D5434F" w:rsidRDefault="006E1651"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1060598" w14:textId="6EC13117" w:rsidR="006E1651" w:rsidRPr="00D5434F" w:rsidRDefault="003E547B" w:rsidP="00947DB9">
            <w:pPr>
              <w:spacing w:after="120"/>
              <w:ind w:left="1452" w:hanging="426"/>
              <w:jc w:val="both"/>
              <w:rPr>
                <w:bCs/>
              </w:rPr>
            </w:pPr>
            <w:r w:rsidRPr="00D5434F">
              <w:rPr>
                <w:bCs/>
              </w:rPr>
              <w:t>vii.</w:t>
            </w:r>
            <w:r w:rsidRPr="00D5434F">
              <w:rPr>
                <w:b/>
              </w:rPr>
              <w:tab/>
            </w:r>
            <w:r w:rsidR="00963D7A" w:rsidRPr="00D5434F">
              <w:rPr>
                <w:bCs/>
              </w:rPr>
              <w:t xml:space="preserve">extender las sanciones impuestas a cualquier individuo, entidad o </w:t>
            </w:r>
            <w:r w:rsidR="00963D7A" w:rsidRPr="00D5434F">
              <w:t>firma</w:t>
            </w:r>
            <w:r w:rsidR="00963D7A" w:rsidRPr="00D5434F">
              <w:rPr>
                <w:bCs/>
              </w:rPr>
              <w:t xml:space="preserve"> que, directa o indirectamente, sea propietario o controle a una entidad sancionada, sea de propiedad o esté controlada por un sancionado o sea objeto de propiedad o control común con un sancionado, así como a los funcionarios, empleados, afiliados, representantes o agentes de un sancionado que sean también propietarios de una entidad sancionada y/o ejerzan control sobre una entidad sancionada aun cuando no se haya concluido que esas partes incurrieron directamente en una Práctica Prohibida; y/o</w:t>
            </w:r>
          </w:p>
        </w:tc>
      </w:tr>
      <w:tr w:rsidR="006E1651" w:rsidRPr="00D5434F" w14:paraId="4F28A05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54707F1" w14:textId="77777777" w:rsidR="006E1651" w:rsidRPr="00D5434F" w:rsidRDefault="006E1651"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10886CF" w14:textId="53042232" w:rsidR="006E1651" w:rsidRPr="00D5434F" w:rsidRDefault="003E547B" w:rsidP="00481916">
            <w:pPr>
              <w:numPr>
                <w:ilvl w:val="0"/>
                <w:numId w:val="160"/>
              </w:numPr>
              <w:spacing w:after="120"/>
              <w:ind w:left="1452" w:hanging="142"/>
              <w:jc w:val="both"/>
              <w:rPr>
                <w:bCs/>
              </w:rPr>
            </w:pPr>
            <w:r w:rsidRPr="00D5434F">
              <w:rPr>
                <w:bCs/>
              </w:rPr>
              <w:t>remitir el tema a las autoridades nacionales pertinentes encargadas de hacer cumplir las leyes.</w:t>
            </w:r>
          </w:p>
        </w:tc>
      </w:tr>
      <w:tr w:rsidR="00221E71" w:rsidRPr="00D5434F" w14:paraId="41A85AA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B330BC4" w14:textId="77777777" w:rsidR="00221E71" w:rsidRPr="00D5434F" w:rsidRDefault="00221E71"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05756C3" w14:textId="45A104A8" w:rsidR="00221E71" w:rsidRPr="00D5434F" w:rsidRDefault="0072767D" w:rsidP="00481916">
            <w:pPr>
              <w:numPr>
                <w:ilvl w:val="0"/>
                <w:numId w:val="128"/>
              </w:numPr>
              <w:spacing w:after="120"/>
              <w:ind w:left="885" w:hanging="426"/>
              <w:jc w:val="both"/>
              <w:rPr>
                <w:bCs/>
              </w:rPr>
            </w:pPr>
            <w:r w:rsidRPr="00D5434F">
              <w:rPr>
                <w:bCs/>
              </w:rPr>
              <w:t xml:space="preserve">Lo dispuesto en los incisos (i) y (ii) de la Subcláusula </w:t>
            </w:r>
            <w:r w:rsidR="004D10D6" w:rsidRPr="00D5434F">
              <w:t xml:space="preserve">3.1(b) </w:t>
            </w:r>
            <w:r w:rsidR="00D74A97" w:rsidRPr="00D5434F">
              <w:rPr>
                <w:bCs/>
              </w:rPr>
              <w:t xml:space="preserve">de las CGC </w:t>
            </w:r>
            <w:r w:rsidR="004D10D6" w:rsidRPr="00D5434F">
              <w:t xml:space="preserve">se aplicará también en casos en los que las </w:t>
            </w:r>
            <w:r w:rsidR="004D10D6" w:rsidRPr="00D5434F">
              <w:rPr>
                <w:bCs/>
              </w:rPr>
              <w:t>partes</w:t>
            </w:r>
            <w:r w:rsidR="004D10D6" w:rsidRPr="00D5434F">
              <w:t xml:space="preserve"> hayan sido </w:t>
            </w:r>
            <w:r w:rsidR="006065F8" w:rsidRPr="00D5434F">
              <w:t xml:space="preserve">suspendidas </w:t>
            </w:r>
            <w:r w:rsidR="004D10D6" w:rsidRPr="00D5434F">
              <w:t>temporalmente  para la adjudicación de nuevos contratos en espera de que se adopte una decisión definitiva en un Procedimiento de Sanción, u otra resolución.</w:t>
            </w:r>
          </w:p>
        </w:tc>
      </w:tr>
      <w:tr w:rsidR="003E547B" w:rsidRPr="00D5434F" w14:paraId="17E0F35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6C421D4" w14:textId="77777777" w:rsidR="003E547B" w:rsidRPr="00D5434F" w:rsidRDefault="003E547B"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D52ADC3" w14:textId="4D3C89C8" w:rsidR="00221E71" w:rsidRPr="00D5434F" w:rsidRDefault="005E7AD8" w:rsidP="00481916">
            <w:pPr>
              <w:numPr>
                <w:ilvl w:val="0"/>
                <w:numId w:val="128"/>
              </w:numPr>
              <w:spacing w:after="120"/>
              <w:ind w:left="885" w:hanging="426"/>
              <w:jc w:val="both"/>
            </w:pPr>
            <w:r w:rsidRPr="00D5434F">
              <w:t xml:space="preserve">La </w:t>
            </w:r>
            <w:r w:rsidRPr="00D5434F">
              <w:rPr>
                <w:bCs/>
              </w:rPr>
              <w:t>imposición</w:t>
            </w:r>
            <w:r w:rsidRPr="00D5434F">
              <w:t xml:space="preserve"> de cualquier medida que sea tomada por el Banco de conformidad con las provisiones referidas anteriormente </w:t>
            </w:r>
            <w:r w:rsidR="00ED26AC" w:rsidRPr="00D5434F">
              <w:t xml:space="preserve">podrá </w:t>
            </w:r>
            <w:r w:rsidRPr="00D5434F">
              <w:t>ser de carácter público.</w:t>
            </w:r>
          </w:p>
        </w:tc>
      </w:tr>
      <w:tr w:rsidR="00936225" w:rsidRPr="00D5434F" w14:paraId="65C929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5710424" w14:textId="77777777" w:rsidR="00936225" w:rsidRPr="00D5434F" w:rsidRDefault="00936225"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BB8A61B" w14:textId="6124F934" w:rsidR="00936225" w:rsidRPr="00D5434F" w:rsidRDefault="00936225" w:rsidP="00481916">
            <w:pPr>
              <w:numPr>
                <w:ilvl w:val="0"/>
                <w:numId w:val="128"/>
              </w:numPr>
              <w:spacing w:after="120"/>
              <w:ind w:left="885" w:hanging="426"/>
              <w:jc w:val="both"/>
            </w:pPr>
            <w:r w:rsidRPr="00D5434F">
              <w:rPr>
                <w:bCs/>
              </w:rPr>
              <w:t xml:space="preserve">Asimismo, cualquier </w:t>
            </w:r>
            <w:r w:rsidRPr="00D5434F">
              <w:t>firma</w:t>
            </w:r>
            <w:r w:rsidRPr="00D5434F">
              <w:rPr>
                <w:bCs/>
              </w:rPr>
              <w:t>, entidad o individuo actuando como oferente o participando en una actividad financiada por el Banco, incluidos, entre otros, solicitantes, oferentes, consultores, proveedores de bienes, contratistas, miembros del personal, subcontratistas, subconsultores, proveedores de servicios, concesionarios, podrán verse sujetos a sanciones de conformidad con lo dispuesto en convenios suscritos por el Banco con otras IFIs concernientes al reconocimiento recíproco de decisiones de inhabilitación. A efectos de lo</w:t>
            </w:r>
          </w:p>
        </w:tc>
      </w:tr>
      <w:tr w:rsidR="003E547B" w:rsidRPr="00D5434F" w14:paraId="52AF326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C36EEBF" w14:textId="77777777" w:rsidR="003E547B" w:rsidRPr="00D5434F" w:rsidRDefault="003E547B"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271CC16" w14:textId="66D3A0CB" w:rsidR="003E547B" w:rsidRPr="00D5434F" w:rsidRDefault="00936225" w:rsidP="00936225">
            <w:pPr>
              <w:spacing w:after="120"/>
              <w:ind w:left="918"/>
              <w:jc w:val="both"/>
            </w:pPr>
            <w:r w:rsidRPr="00D5434F">
              <w:rPr>
                <w:bCs/>
              </w:rPr>
              <w:t>dispuesto en esta Subcláusula, el término “sanción” incluye toda inhabilitación permanente, imposición de condiciones para la participación en futuros contratos o adopción pública de medidas en respuesta a una contravención del marco vigente de una IFI aplicable a la resolución de denuncias de comisión de Prácticas Prohibidas</w:t>
            </w:r>
            <w:r w:rsidRPr="00D5434F">
              <w:t>.</w:t>
            </w:r>
          </w:p>
        </w:tc>
      </w:tr>
      <w:tr w:rsidR="00936225" w:rsidRPr="00D5434F" w14:paraId="63ED25E5"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9357"/>
        </w:trPr>
        <w:tc>
          <w:tcPr>
            <w:tcW w:w="2670" w:type="dxa"/>
            <w:gridSpan w:val="2"/>
            <w:tcBorders>
              <w:top w:val="single" w:sz="4" w:space="0" w:color="auto"/>
              <w:left w:val="single" w:sz="4" w:space="0" w:color="auto"/>
              <w:bottom w:val="single" w:sz="4" w:space="0" w:color="auto"/>
              <w:right w:val="single" w:sz="4" w:space="0" w:color="auto"/>
            </w:tcBorders>
          </w:tcPr>
          <w:p w14:paraId="5F955D68" w14:textId="77777777" w:rsidR="00936225" w:rsidRPr="00D5434F" w:rsidRDefault="00936225" w:rsidP="00221E7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02D4643" w14:textId="32A57BD6" w:rsidR="00936225" w:rsidRPr="00D5434F" w:rsidRDefault="00936225" w:rsidP="00936225">
            <w:pPr>
              <w:numPr>
                <w:ilvl w:val="0"/>
                <w:numId w:val="128"/>
              </w:numPr>
              <w:spacing w:after="120"/>
              <w:ind w:left="885" w:hanging="426"/>
              <w:jc w:val="both"/>
            </w:pPr>
            <w:r w:rsidRPr="00D5434F">
              <w:t xml:space="preserve">El Banco exige </w:t>
            </w:r>
            <w:r w:rsidR="001E4C7F" w:rsidRPr="00D5434F">
              <w:t xml:space="preserve"> </w:t>
            </w:r>
            <w:r w:rsidRPr="00D5434F">
              <w:t xml:space="preserve">a los licitantes, oferentes, proponentes, solicitantes, proveedores de bienes y sus representantes o agentes, contratistas, consultores, funcionarios o empleados, subcontratistas, subconsultores, proveedores de servicios y sus representantes o agentes, y concesionarios le permitan </w:t>
            </w:r>
            <w:r w:rsidR="00167AAC" w:rsidRPr="00D5434F">
              <w:t xml:space="preserve">al Banco </w:t>
            </w:r>
            <w:r w:rsidRPr="00D5434F">
              <w:t xml:space="preserve">revisar </w:t>
            </w:r>
            <w:r w:rsidR="00167AAC" w:rsidRPr="00D5434F">
              <w:t xml:space="preserve">libros de </w:t>
            </w:r>
            <w:r w:rsidRPr="00D5434F">
              <w:t>cuentas</w:t>
            </w:r>
            <w:r w:rsidR="00C561F2" w:rsidRPr="00D5434F">
              <w:t xml:space="preserve"> o de contabilidad </w:t>
            </w:r>
            <w:r w:rsidRPr="00D5434F">
              <w:t xml:space="preserve">, registros </w:t>
            </w:r>
            <w:r w:rsidR="00A83DB5" w:rsidRPr="00D5434F">
              <w:rPr>
                <w:rFonts w:asciiTheme="minorHAnsi" w:eastAsiaTheme="minorHAnsi" w:hAnsiTheme="minorHAnsi" w:cstheme="minorBidi"/>
                <w:color w:val="FF0000"/>
                <w:kern w:val="2"/>
                <w:sz w:val="22"/>
                <w:szCs w:val="22"/>
                <w14:ligatures w14:val="standardContextual"/>
              </w:rPr>
              <w:t xml:space="preserve"> </w:t>
            </w:r>
            <w:r w:rsidR="00A83DB5" w:rsidRPr="00D5434F">
              <w:t>incluyendo por ejemplo facturas, estados de cuentas, nominas, contratos u otros datos financieros y empresariales</w:t>
            </w:r>
            <w:r w:rsidRPr="00D5434F">
              <w:t xml:space="preserve"> </w:t>
            </w:r>
            <w:r w:rsidR="00A83DB5" w:rsidRPr="00D5434F">
              <w:t xml:space="preserve">y </w:t>
            </w:r>
            <w:r w:rsidRPr="00D5434F">
              <w:t>otros documentos relacionados con la presentación de propuestas y el cumplimiento del contrato, y someterlos a una auditoría por auditores designados por el Banco</w:t>
            </w:r>
            <w:r w:rsidR="00544549" w:rsidRPr="00D5434F">
              <w:t>, en el caso de que el Banco lo determine necesario</w:t>
            </w:r>
            <w:r w:rsidRPr="00D5434F">
              <w:t>. Todo licitante, oferente, proponente, solicitante, proveedor de bienes y su representante o agente, contratista, consultor, miembro del personal, subcontratista, subconsultor, proveedor de servicios y concesionario deberá prestar plena asistencia al Banco en su investigación. El Banco también requiere que los licitantes, oferentes, proponentes, solicitantes, proveedores de bienes y sus representantes o agentes, contratistas, consultores, miembros del personal, subcontratistas, subconsultores, proveedores de servicios y concesionarios: (i) conserven todos los documentos y registros relacionados con actividades financiadas por el Banco por un período de siete (7) años luego de terminado el trabajo contemplado en el respectivo contrato; y (ii) entreguen todo documento necesario para la investigación de denuncias de comisión de Prácticas Prohibidas y (iii) aseguren que los empleados o agentes de los licitantes, oferentes, proponentes, solicitantes, proveedores de bienes y sus representantes o agentes, contratistas, consultores, subcontratistas, subconsultores, proveedores de servicios y concesionarios estén disponibles para responder a las consultas relacionadas con la investigación provenientes de personal del Banco o de cualquier investigador, agente, auditor, o consultor debidamente designado.</w:t>
            </w:r>
          </w:p>
        </w:tc>
      </w:tr>
      <w:tr w:rsidR="00A778D1" w:rsidRPr="00D5434F" w14:paraId="4AC9C1F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480792E" w14:textId="77777777" w:rsidR="00A778D1" w:rsidRPr="00D5434F" w:rsidRDefault="00A778D1" w:rsidP="004D10D6">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FB5C16A" w14:textId="6FA3932E" w:rsidR="00A778D1" w:rsidRPr="00D5434F" w:rsidRDefault="00752B42" w:rsidP="00947DB9">
            <w:pPr>
              <w:spacing w:after="120"/>
              <w:ind w:left="885"/>
              <w:jc w:val="both"/>
            </w:pPr>
            <w:r w:rsidRPr="00D5434F">
              <w:t>Si los licitantes, oferentes, proponentes, solicitantes, proveedores de bienes y sus representantes o agentes, contratistas, consultores, miembros del personal, subcontratistas, subconsultores, proveedores de servicios o concesionarios se niegan a cooperar o incumplen el requerimiento del Banco, o de cualquier otra forma obstaculizan la investigación, el Banco, discrecionalmente, podrá tomar medidas apropiadas en contra de los licitantes, oferentes, proponentes, solicitantes, proveedores de bienes y sus representantes o agentes, contratistas, consultores, miembros del personal, subcontratistas, subconsultores, proveedores de servicios o concesionarios</w:t>
            </w:r>
            <w:r w:rsidR="00A778D1" w:rsidRPr="00D5434F">
              <w:t>;</w:t>
            </w:r>
          </w:p>
        </w:tc>
      </w:tr>
      <w:tr w:rsidR="00DA7A1A" w:rsidRPr="00D5434F" w14:paraId="1F4DC86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F753482" w14:textId="77777777" w:rsidR="00DA7A1A" w:rsidRPr="00D5434F" w:rsidRDefault="00DA7A1A"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7E6C6439" w14:textId="7FBC0B35" w:rsidR="00DA7A1A" w:rsidRPr="00D5434F" w:rsidRDefault="00DA7A1A" w:rsidP="00481916">
            <w:pPr>
              <w:pStyle w:val="Prrafodelista"/>
              <w:numPr>
                <w:ilvl w:val="0"/>
                <w:numId w:val="131"/>
              </w:numPr>
              <w:spacing w:after="120"/>
              <w:ind w:left="459" w:hanging="425"/>
              <w:contextualSpacing w:val="0"/>
              <w:jc w:val="both"/>
            </w:pPr>
            <w:r w:rsidRPr="00D5434F">
              <w:t>El Proveedor declara y garantiza:</w:t>
            </w:r>
          </w:p>
        </w:tc>
      </w:tr>
      <w:tr w:rsidR="00DA7A1A" w:rsidRPr="00D5434F" w14:paraId="5F3732A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B78933C" w14:textId="77777777" w:rsidR="00DA7A1A" w:rsidRPr="00D5434F" w:rsidRDefault="00DA7A1A"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BB5241D" w14:textId="4FC10065" w:rsidR="00DA7A1A" w:rsidRPr="00D5434F" w:rsidRDefault="003E32E1" w:rsidP="00481916">
            <w:pPr>
              <w:pStyle w:val="Prrafodelista"/>
              <w:numPr>
                <w:ilvl w:val="0"/>
                <w:numId w:val="129"/>
              </w:numPr>
              <w:spacing w:after="120"/>
              <w:ind w:left="1026" w:hanging="425"/>
              <w:contextualSpacing w:val="0"/>
              <w:jc w:val="both"/>
            </w:pPr>
            <w:r w:rsidRPr="00D5434F">
              <w:t>que ha leído y entendido las definiciones de Prácticas Prohibidas del Banco y las sanciones aplicables de conformidad con los Procedimientos de Sanciones;</w:t>
            </w:r>
          </w:p>
        </w:tc>
      </w:tr>
      <w:tr w:rsidR="00DA7A1A" w:rsidRPr="00D5434F" w14:paraId="6F6ABF6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EF63625" w14:textId="77777777" w:rsidR="00DA7A1A" w:rsidRPr="00D5434F" w:rsidRDefault="00DA7A1A"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688211A" w14:textId="38B82E02" w:rsidR="00DA7A1A" w:rsidRPr="00D5434F" w:rsidRDefault="003E32E1" w:rsidP="00481916">
            <w:pPr>
              <w:pStyle w:val="Prrafodelista"/>
              <w:numPr>
                <w:ilvl w:val="0"/>
                <w:numId w:val="129"/>
              </w:numPr>
              <w:spacing w:after="120"/>
              <w:ind w:left="1026" w:hanging="425"/>
              <w:contextualSpacing w:val="0"/>
              <w:jc w:val="both"/>
            </w:pPr>
            <w:r w:rsidRPr="00D5434F">
              <w:t>que no ha incurrido o no incurrirá en ninguna Práctica Prohibida descrita en este documento durante los procesos de licitación, negociación, adjudicación o ejecución de este Contrato;</w:t>
            </w:r>
          </w:p>
        </w:tc>
      </w:tr>
      <w:tr w:rsidR="00DA7A1A" w:rsidRPr="00D5434F" w14:paraId="371D448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D0C199F" w14:textId="77777777" w:rsidR="00DA7A1A" w:rsidRPr="00D5434F" w:rsidRDefault="00DA7A1A"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43F9AAA" w14:textId="0CC9D53A" w:rsidR="00DA7A1A" w:rsidRPr="00D5434F" w:rsidRDefault="003E32E1" w:rsidP="00481916">
            <w:pPr>
              <w:pStyle w:val="Prrafodelista"/>
              <w:numPr>
                <w:ilvl w:val="0"/>
                <w:numId w:val="129"/>
              </w:numPr>
              <w:spacing w:after="120"/>
              <w:ind w:left="1026" w:hanging="425"/>
              <w:contextualSpacing w:val="0"/>
              <w:jc w:val="both"/>
            </w:pPr>
            <w:r w:rsidRPr="00D5434F">
              <w:t>que no ha tergiversado ni ocultado ningún hecho sustancial durante los procesos de licitación, negociación, adjudicación o ejecución de este contrato;</w:t>
            </w:r>
          </w:p>
        </w:tc>
      </w:tr>
      <w:tr w:rsidR="003E32E1" w:rsidRPr="00D5434F" w14:paraId="21ABCF1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291322E" w14:textId="77777777" w:rsidR="003E32E1" w:rsidRPr="00D5434F" w:rsidRDefault="003E32E1"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73EDCDC" w14:textId="1EBC1E90" w:rsidR="003E32E1" w:rsidRPr="00D5434F" w:rsidRDefault="003E32E1" w:rsidP="00481916">
            <w:pPr>
              <w:pStyle w:val="Prrafodelista"/>
              <w:numPr>
                <w:ilvl w:val="0"/>
                <w:numId w:val="129"/>
              </w:numPr>
              <w:spacing w:after="120"/>
              <w:ind w:left="1026" w:hanging="425"/>
              <w:contextualSpacing w:val="0"/>
              <w:jc w:val="both"/>
            </w:pPr>
            <w:r w:rsidRPr="00D5434F">
              <w:t xml:space="preserve">que ni </w:t>
            </w:r>
            <w:r w:rsidR="00D56FF9" w:rsidRPr="00D5434F">
              <w:t>él</w:t>
            </w:r>
            <w:r w:rsidRPr="00D5434F">
              <w:t xml:space="preserve"> ni sus </w:t>
            </w:r>
            <w:r w:rsidR="00B263AE" w:rsidRPr="00D5434F">
              <w:t xml:space="preserve">representantes o </w:t>
            </w:r>
            <w:r w:rsidRPr="00D5434F">
              <w:t xml:space="preserve">agentes, subcontratistas, subconsultores, directores, personal clave o accionistas principales son inelegibles para la adjudicación de contratos financiados por el Banco; </w:t>
            </w:r>
          </w:p>
        </w:tc>
      </w:tr>
      <w:tr w:rsidR="003E32E1" w:rsidRPr="00D5434F" w14:paraId="7A8915C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05DA740" w14:textId="77777777" w:rsidR="003E32E1" w:rsidRPr="00D5434F" w:rsidRDefault="003E32E1"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13E60637" w14:textId="31ED45EB" w:rsidR="003E32E1" w:rsidRPr="00D5434F" w:rsidRDefault="003E32E1" w:rsidP="00481916">
            <w:pPr>
              <w:pStyle w:val="Prrafodelista"/>
              <w:numPr>
                <w:ilvl w:val="0"/>
                <w:numId w:val="129"/>
              </w:numPr>
              <w:spacing w:after="120"/>
              <w:ind w:left="1026" w:hanging="425"/>
              <w:contextualSpacing w:val="0"/>
              <w:jc w:val="both"/>
            </w:pPr>
            <w:r w:rsidRPr="00D5434F">
              <w:t>que ha declarado todas las comisiones, honorarios de representantes o agentes, pagos por servicios de facilitación o acuerdos para compartir ingresos relacionados con actividades financiadas por el Banco; y</w:t>
            </w:r>
          </w:p>
        </w:tc>
      </w:tr>
      <w:tr w:rsidR="004971CD" w:rsidRPr="00D5434F" w14:paraId="6F59545D"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8A13BD6" w14:textId="77777777" w:rsidR="004971CD" w:rsidRPr="00D5434F" w:rsidRDefault="004971CD" w:rsidP="004971CD">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C8181B1" w14:textId="33355051" w:rsidR="004971CD" w:rsidRPr="00D5434F" w:rsidRDefault="004971CD" w:rsidP="00481916">
            <w:pPr>
              <w:pStyle w:val="Prrafodelista"/>
              <w:numPr>
                <w:ilvl w:val="0"/>
                <w:numId w:val="129"/>
              </w:numPr>
              <w:spacing w:after="120"/>
              <w:ind w:left="1026" w:hanging="425"/>
              <w:contextualSpacing w:val="0"/>
              <w:jc w:val="both"/>
            </w:pPr>
            <w:r w:rsidRPr="00D5434F">
              <w:t xml:space="preserve">que reconoce que el incumplimiento de cualquiera de estas garantías podrá dar lugar a la imposición por el Banco de una o más de las medidas descritas </w:t>
            </w:r>
            <w:r w:rsidR="0072767D" w:rsidRPr="00D5434F">
              <w:t xml:space="preserve">en la Subcláusula </w:t>
            </w:r>
            <w:r w:rsidRPr="00D5434F">
              <w:t>3.1(b)</w:t>
            </w:r>
            <w:r w:rsidR="0072767D" w:rsidRPr="00D5434F">
              <w:t xml:space="preserve"> </w:t>
            </w:r>
            <w:r w:rsidR="0072767D" w:rsidRPr="00D5434F">
              <w:rPr>
                <w:b/>
                <w:bCs/>
              </w:rPr>
              <w:t>de las CGC</w:t>
            </w:r>
            <w:r w:rsidRPr="00D5434F">
              <w:t>.</w:t>
            </w:r>
          </w:p>
        </w:tc>
      </w:tr>
      <w:tr w:rsidR="00A71A55" w:rsidRPr="00D5434F" w14:paraId="3FC22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08D3D640" w14:textId="535C3BE5" w:rsidR="00A71A55" w:rsidRPr="00D5434F" w:rsidRDefault="00BE2CE3" w:rsidP="00B75958">
            <w:pPr>
              <w:keepNext/>
              <w:keepLines/>
              <w:numPr>
                <w:ilvl w:val="0"/>
                <w:numId w:val="109"/>
              </w:numPr>
              <w:tabs>
                <w:tab w:val="left" w:pos="426"/>
              </w:tabs>
              <w:spacing w:after="120"/>
              <w:ind w:left="426" w:hanging="426"/>
              <w:jc w:val="both"/>
              <w:outlineLvl w:val="1"/>
              <w:rPr>
                <w:b/>
              </w:rPr>
            </w:pPr>
            <w:r w:rsidRPr="00D5434F">
              <w:rPr>
                <w:b/>
              </w:rPr>
              <w:lastRenderedPageBreak/>
              <w:t>Actividades Prohibidas</w:t>
            </w:r>
          </w:p>
        </w:tc>
        <w:tc>
          <w:tcPr>
            <w:tcW w:w="6744" w:type="dxa"/>
            <w:tcBorders>
              <w:top w:val="single" w:sz="4" w:space="0" w:color="auto"/>
              <w:left w:val="single" w:sz="4" w:space="0" w:color="auto"/>
              <w:bottom w:val="single" w:sz="4" w:space="0" w:color="auto"/>
              <w:right w:val="single" w:sz="4" w:space="0" w:color="auto"/>
            </w:tcBorders>
          </w:tcPr>
          <w:p w14:paraId="77CD01AD" w14:textId="77777777" w:rsidR="0096780D" w:rsidRPr="00D5434F" w:rsidRDefault="0096780D" w:rsidP="008647C0">
            <w:pPr>
              <w:pStyle w:val="Sub-ClauseText"/>
              <w:overflowPunct/>
              <w:autoSpaceDE/>
              <w:autoSpaceDN/>
              <w:adjustRightInd/>
              <w:spacing w:before="0" w:after="200"/>
              <w:textAlignment w:val="auto"/>
              <w:rPr>
                <w:spacing w:val="0"/>
              </w:rPr>
            </w:pPr>
            <w:r w:rsidRPr="00D5434F">
              <w:rPr>
                <w:spacing w:val="0"/>
              </w:rPr>
              <w:t>4.1 El Banco exige que todos los Prestatarios (incluidos los beneficiarios de donaciones), las agencias de ejecución y las agencias de  contratación, así como todas las empresas, entidades y personas físicas que participen en una actividad financiada por el Banco y actúen, entre otros, como oferentes, proponentes, proveedores, contratistas, consultores , subcontratistas, subconsultores, proveedores de servicios y concesionarios no participarán a sabiendas, directa o indirectamente a través de Intermediarios Financieros, en la producción, comercialización o uso de los productos y sustancias o las actividades enumeradas en el Anexo 1 - LISTA DE EXCLUSIÓN DEL BID A EFECTOS AMBIENTALES Y SOCIALES del Marco de Política Ambiental y Social</w:t>
            </w:r>
            <w:r w:rsidRPr="00D5434F">
              <w:rPr>
                <w:spacing w:val="0"/>
                <w:vertAlign w:val="superscript"/>
              </w:rPr>
              <w:footnoteReference w:id="16"/>
            </w:r>
            <w:r w:rsidRPr="00D5434F">
              <w:rPr>
                <w:spacing w:val="0"/>
              </w:rPr>
              <w:t>, la cual permite adicionalmente incluir  exclusiones adicionales.</w:t>
            </w:r>
          </w:p>
          <w:p w14:paraId="0EC64B41" w14:textId="77777777" w:rsidR="0096780D" w:rsidRPr="00D5434F" w:rsidRDefault="0096780D" w:rsidP="008647C0">
            <w:pPr>
              <w:pStyle w:val="Sub-ClauseText"/>
              <w:overflowPunct/>
              <w:autoSpaceDE/>
              <w:autoSpaceDN/>
              <w:adjustRightInd/>
              <w:spacing w:before="0"/>
              <w:textAlignment w:val="auto"/>
            </w:pPr>
            <w:r w:rsidRPr="00D5434F">
              <w:rPr>
                <w:spacing w:val="0"/>
              </w:rPr>
              <w:t>4.2 Si el Banco determina que, en cualquier etapa de la implementación de un contrato, el Prestatario (incluidos los beneficiarios de</w:t>
            </w:r>
            <w:r w:rsidRPr="00D5434F">
              <w:rPr>
                <w:color w:val="000000"/>
              </w:rPr>
              <w:t xml:space="preserve"> </w:t>
            </w:r>
            <w:r w:rsidRPr="00D5434F">
              <w:t>donaciones), las agencias de ejecución, las agencias de contratación, cualquier firma, entidad o individuo que participe en una actividad financiada por el Banco como, entre otros, licitantes , proponentes, proveedores, contratistas, consultores, personal, subcontratistas, subconsultores, proveedores de bienes o servicios, concesionarios utilizaron recursos del BID para realizar una Actividad Prohibida durante la ejecución del contrato, el Banco podrá:</w:t>
            </w:r>
          </w:p>
          <w:p w14:paraId="682465FB" w14:textId="77777777" w:rsidR="000A26B1" w:rsidRPr="00D5434F" w:rsidRDefault="000A26B1" w:rsidP="000A26B1">
            <w:pPr>
              <w:spacing w:after="120"/>
              <w:ind w:left="601" w:hanging="601"/>
              <w:jc w:val="both"/>
            </w:pPr>
            <w:r w:rsidRPr="00D5434F">
              <w:t>a)  suspender el desembolso de la operación si se determina en cualquier etapa del contrato se ha utilizado recursos del BID para realizar una Actividad Excluida</w:t>
            </w:r>
          </w:p>
          <w:p w14:paraId="5769300A" w14:textId="77777777" w:rsidR="000A26B1" w:rsidRPr="00D5434F" w:rsidRDefault="000A26B1" w:rsidP="000A26B1">
            <w:pPr>
              <w:spacing w:after="120"/>
              <w:ind w:left="601" w:hanging="601"/>
              <w:jc w:val="both"/>
            </w:pPr>
            <w:r w:rsidRPr="00D5434F">
              <w:t xml:space="preserve">b) Declarar la adquisición no elegible y cancelar y/o acelerar el pago de la parte del préstamo o donación destinada a un contrato, cuando exista evidencia de que el representante del Prestatario, o Beneficiario de una donación, no ha tomado las medidas correctivas adecuadas. medidas (que incluyen, entre otras cosas, proporcionar notificación adecuada al Banco al enterarse de la Actividad Prohibida) dentro de un período de tiempo que el Banco considere razonable; </w:t>
            </w:r>
          </w:p>
          <w:p w14:paraId="7964D203" w14:textId="77777777" w:rsidR="000A26B1" w:rsidRPr="00D5434F" w:rsidRDefault="000A26B1" w:rsidP="000A26B1">
            <w:pPr>
              <w:spacing w:after="120"/>
              <w:ind w:left="601" w:hanging="601"/>
              <w:jc w:val="both"/>
            </w:pPr>
            <w:r w:rsidRPr="00D5434F">
              <w:t>c) remitir el asunto a las autoridades competentes encargadas de hacer cumplir la ley.</w:t>
            </w:r>
          </w:p>
          <w:p w14:paraId="2BD9A9E3" w14:textId="77777777" w:rsidR="000A26B1" w:rsidRPr="00D5434F" w:rsidRDefault="000A26B1" w:rsidP="000A26B1">
            <w:pPr>
              <w:spacing w:after="120"/>
              <w:ind w:left="601" w:hanging="601"/>
              <w:jc w:val="both"/>
            </w:pPr>
          </w:p>
          <w:p w14:paraId="5857396A" w14:textId="7DD55C1F" w:rsidR="000A26B1" w:rsidRPr="00D5434F" w:rsidRDefault="000A26B1" w:rsidP="000A26B1">
            <w:pPr>
              <w:spacing w:after="120"/>
              <w:ind w:left="601" w:hanging="601"/>
              <w:jc w:val="both"/>
            </w:pPr>
            <w:r w:rsidRPr="00D5434F">
              <w:t xml:space="preserve">4.3  El Banco exige que todos los solicitantes, postores, proponentes, proveedores y sus representantes o agentes, contratistas, consultores, funcionarios o empleados, subcontratistas, proveedores de servicios y concesionarios permitan al Banco inspeccionar cuentas, registros y otros documentos </w:t>
            </w:r>
            <w:r w:rsidRPr="00D5434F">
              <w:lastRenderedPageBreak/>
              <w:t>relacionados con la cumplimiento de los contratos, así como hacerlos auditar por personal designado por el Banco.</w:t>
            </w:r>
          </w:p>
          <w:p w14:paraId="25426A15" w14:textId="4AD618CA" w:rsidR="000A26B1" w:rsidRPr="00D5434F" w:rsidRDefault="000A26B1" w:rsidP="000A26B1">
            <w:pPr>
              <w:spacing w:after="120"/>
              <w:ind w:left="601" w:hanging="601"/>
              <w:jc w:val="both"/>
            </w:pPr>
            <w:r w:rsidRPr="00D5434F">
              <w:t>4.4  Los oferentes, solicitantes, postores, proponentes, proveedores y sus representantes o agentes, contratistas, consultores, subcontratistas, subconsultores, proveedores de servicios y concesionarios deberán asistir plenamente al Banco en su seguimiento y supervisión.</w:t>
            </w:r>
          </w:p>
          <w:p w14:paraId="41CF10BE" w14:textId="77777777" w:rsidR="00A71A55" w:rsidRPr="00D5434F" w:rsidRDefault="00A71A55" w:rsidP="00B75958">
            <w:pPr>
              <w:spacing w:after="120"/>
              <w:ind w:left="601" w:hanging="601"/>
              <w:jc w:val="both"/>
            </w:pPr>
          </w:p>
        </w:tc>
      </w:tr>
      <w:tr w:rsidR="008435C9" w:rsidRPr="00D5434F" w14:paraId="3EE7A99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658"/>
        </w:trPr>
        <w:tc>
          <w:tcPr>
            <w:tcW w:w="2670" w:type="dxa"/>
            <w:gridSpan w:val="2"/>
            <w:tcBorders>
              <w:top w:val="single" w:sz="4" w:space="0" w:color="auto"/>
              <w:left w:val="single" w:sz="4" w:space="0" w:color="auto"/>
              <w:bottom w:val="single" w:sz="4" w:space="0" w:color="auto"/>
              <w:right w:val="single" w:sz="4" w:space="0" w:color="auto"/>
            </w:tcBorders>
          </w:tcPr>
          <w:p w14:paraId="6CA3B8AF" w14:textId="77777777" w:rsidR="008435C9" w:rsidRPr="00D5434F" w:rsidRDefault="008435C9" w:rsidP="00B75958">
            <w:pPr>
              <w:keepNext/>
              <w:keepLines/>
              <w:numPr>
                <w:ilvl w:val="0"/>
                <w:numId w:val="109"/>
              </w:numPr>
              <w:tabs>
                <w:tab w:val="left" w:pos="426"/>
              </w:tabs>
              <w:spacing w:after="120"/>
              <w:ind w:left="426" w:hanging="426"/>
              <w:jc w:val="both"/>
              <w:outlineLvl w:val="1"/>
              <w:rPr>
                <w:b/>
              </w:rPr>
            </w:pPr>
            <w:bookmarkStart w:id="581" w:name="_Toc403379144"/>
            <w:r w:rsidRPr="00D5434F">
              <w:rPr>
                <w:b/>
              </w:rPr>
              <w:lastRenderedPageBreak/>
              <w:t>Interpretación</w:t>
            </w:r>
            <w:bookmarkEnd w:id="581"/>
          </w:p>
        </w:tc>
        <w:tc>
          <w:tcPr>
            <w:tcW w:w="6744" w:type="dxa"/>
            <w:tcBorders>
              <w:top w:val="single" w:sz="4" w:space="0" w:color="auto"/>
              <w:left w:val="single" w:sz="4" w:space="0" w:color="auto"/>
              <w:bottom w:val="single" w:sz="4" w:space="0" w:color="auto"/>
              <w:right w:val="single" w:sz="4" w:space="0" w:color="auto"/>
            </w:tcBorders>
          </w:tcPr>
          <w:p w14:paraId="5FF1160C" w14:textId="455A4AD4" w:rsidR="008435C9" w:rsidRPr="00D5434F" w:rsidRDefault="00D443D9" w:rsidP="00B75958">
            <w:pPr>
              <w:spacing w:after="120"/>
              <w:ind w:left="601" w:hanging="601"/>
              <w:jc w:val="both"/>
            </w:pPr>
            <w:r w:rsidRPr="00D5434F">
              <w:t>5</w:t>
            </w:r>
            <w:r w:rsidR="008435C9" w:rsidRPr="00D5434F">
              <w:t>.1</w:t>
            </w:r>
            <w:r w:rsidR="008435C9" w:rsidRPr="00D5434F">
              <w:tab/>
              <w:t>Si el contexto así lo requiere, el singular significa el plural, y viceversa.</w:t>
            </w:r>
          </w:p>
        </w:tc>
      </w:tr>
      <w:tr w:rsidR="008435C9" w:rsidRPr="00D5434F" w14:paraId="5783280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DC9FB25" w14:textId="77777777" w:rsidR="008435C9" w:rsidRPr="00D5434F" w:rsidRDefault="008435C9" w:rsidP="008435C9">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8B4B4A6" w14:textId="33F57C83" w:rsidR="008435C9" w:rsidRPr="00D5434F" w:rsidRDefault="00D443D9" w:rsidP="008435C9">
            <w:pPr>
              <w:spacing w:after="120"/>
              <w:jc w:val="both"/>
            </w:pPr>
            <w:r w:rsidRPr="00D5434F">
              <w:t>5</w:t>
            </w:r>
            <w:r w:rsidR="008435C9" w:rsidRPr="00D5434F">
              <w:t>.2</w:t>
            </w:r>
            <w:r w:rsidR="008435C9" w:rsidRPr="00D5434F">
              <w:tab/>
            </w:r>
            <w:r w:rsidR="008435C9" w:rsidRPr="00D5434F">
              <w:rPr>
                <w:i/>
                <w:iCs/>
              </w:rPr>
              <w:t xml:space="preserve">Incoterms </w:t>
            </w:r>
          </w:p>
        </w:tc>
      </w:tr>
      <w:tr w:rsidR="008435C9" w:rsidRPr="00D5434F" w14:paraId="79E2777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3B91A12" w14:textId="77777777" w:rsidR="008435C9" w:rsidRPr="00D5434F" w:rsidRDefault="008435C9" w:rsidP="008435C9">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F2A03D9" w14:textId="38D2EA3E" w:rsidR="008435C9" w:rsidRPr="00D5434F" w:rsidRDefault="008435C9" w:rsidP="008435C9">
            <w:pPr>
              <w:pStyle w:val="Prrafodelista"/>
              <w:numPr>
                <w:ilvl w:val="2"/>
                <w:numId w:val="80"/>
              </w:numPr>
              <w:tabs>
                <w:tab w:val="clear" w:pos="1152"/>
                <w:tab w:val="num" w:pos="1026"/>
              </w:tabs>
              <w:spacing w:after="120"/>
              <w:ind w:left="1026" w:hanging="421"/>
              <w:jc w:val="both"/>
            </w:pPr>
            <w:r w:rsidRPr="00D5434F">
              <w:t xml:space="preserve">El significado de cualquier término comercial, así como los derechos y obligaciones de las partes serán los prescritos en los </w:t>
            </w:r>
            <w:r w:rsidRPr="00D5434F">
              <w:rPr>
                <w:i/>
              </w:rPr>
              <w:t>Incoterms</w:t>
            </w:r>
            <w:r w:rsidRPr="00D5434F">
              <w:t xml:space="preserve">, a menos que sea inconsistente con alguna </w:t>
            </w:r>
            <w:r w:rsidR="00D06196" w:rsidRPr="00D5434F">
              <w:t>disposición del Contrato.</w:t>
            </w:r>
          </w:p>
        </w:tc>
      </w:tr>
      <w:tr w:rsidR="00E804FC" w:rsidRPr="00D5434F" w14:paraId="438F85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B1DCAB4" w14:textId="77777777" w:rsidR="00E804FC" w:rsidRPr="00D5434F" w:rsidRDefault="00E804FC"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0F64A5C" w14:textId="0081939A" w:rsidR="00E804FC" w:rsidRPr="00D5434F" w:rsidRDefault="0062391A" w:rsidP="004971CD">
            <w:pPr>
              <w:pStyle w:val="Prrafodelista"/>
              <w:numPr>
                <w:ilvl w:val="0"/>
                <w:numId w:val="107"/>
              </w:numPr>
              <w:tabs>
                <w:tab w:val="clear" w:pos="360"/>
              </w:tabs>
              <w:spacing w:after="120"/>
              <w:ind w:left="1026" w:hanging="425"/>
              <w:jc w:val="both"/>
              <w:rPr>
                <w:bCs/>
              </w:rPr>
            </w:pPr>
            <w:r w:rsidRPr="00D5434F">
              <w:t xml:space="preserve">Los términos </w:t>
            </w:r>
            <w:r w:rsidR="00E4199C" w:rsidRPr="00D5434F">
              <w:t xml:space="preserve">EXW, </w:t>
            </w:r>
            <w:r w:rsidRPr="00D5434F">
              <w:t xml:space="preserve">CIP, FCA, CPT y otros similares, cuando se utilicen, se regirán por las normas establecidas en la edición vigente de los </w:t>
            </w:r>
            <w:r w:rsidRPr="00D5434F">
              <w:rPr>
                <w:i/>
              </w:rPr>
              <w:t xml:space="preserve">Incoterms </w:t>
            </w:r>
            <w:r w:rsidRPr="00D5434F">
              <w:t xml:space="preserve">especificada </w:t>
            </w:r>
            <w:r w:rsidRPr="00D5434F">
              <w:rPr>
                <w:b/>
                <w:bCs/>
              </w:rPr>
              <w:t>en las CEC</w:t>
            </w:r>
            <w:r w:rsidRPr="00D5434F">
              <w:t>, y publicada por la Cámara de Comercio Internacional en París, Francia.</w:t>
            </w:r>
          </w:p>
        </w:tc>
      </w:tr>
      <w:tr w:rsidR="006F041C" w:rsidRPr="00D5434F" w14:paraId="236A9DB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AF8CB04" w14:textId="77777777" w:rsidR="006F041C" w:rsidRPr="00D5434F" w:rsidRDefault="006F041C"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59154AF" w14:textId="6BB66ABB" w:rsidR="006F041C" w:rsidRPr="00D5434F" w:rsidRDefault="00D443D9" w:rsidP="004971CD">
            <w:pPr>
              <w:spacing w:after="120"/>
              <w:ind w:left="601" w:hanging="567"/>
              <w:jc w:val="both"/>
            </w:pPr>
            <w:r w:rsidRPr="00D5434F">
              <w:t>5</w:t>
            </w:r>
            <w:r w:rsidR="00B302E1" w:rsidRPr="00D5434F">
              <w:t>.3</w:t>
            </w:r>
            <w:r w:rsidR="00B302E1" w:rsidRPr="00D5434F">
              <w:tab/>
              <w:t>Totalidad del Contrato</w:t>
            </w:r>
          </w:p>
        </w:tc>
      </w:tr>
      <w:tr w:rsidR="00B302E1" w:rsidRPr="00D5434F" w14:paraId="15C6437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F6115B5" w14:textId="77777777" w:rsidR="00B302E1" w:rsidRPr="00D5434F" w:rsidRDefault="00B302E1"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A8AB172" w14:textId="46CACDED" w:rsidR="00B302E1" w:rsidRPr="00D5434F" w:rsidRDefault="00B302E1" w:rsidP="004971CD">
            <w:pPr>
              <w:spacing w:after="120"/>
              <w:ind w:left="601"/>
              <w:jc w:val="both"/>
            </w:pPr>
            <w:r w:rsidRPr="00D5434F">
              <w:t>El Contrato constituye la totalidad de lo acordado entre el Comprador y el Proveedor y substituye todas las comunicaciones, negociaciones y acuerdos (ya sea escritos o verbales) realizados entre las partes con anterioridad a la fecha de la celebración del Contrato.</w:t>
            </w:r>
          </w:p>
        </w:tc>
      </w:tr>
      <w:tr w:rsidR="00B302E1" w:rsidRPr="00D5434F" w14:paraId="23EEFA1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450446A" w14:textId="77777777" w:rsidR="00B302E1" w:rsidRPr="00D5434F" w:rsidRDefault="00B302E1"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65D4A0E" w14:textId="50296A2A" w:rsidR="00B302E1" w:rsidRPr="00D5434F" w:rsidRDefault="00D443D9" w:rsidP="00947DB9">
            <w:pPr>
              <w:spacing w:after="120"/>
              <w:ind w:left="459" w:hanging="459"/>
              <w:jc w:val="both"/>
            </w:pPr>
            <w:r w:rsidRPr="00D5434F">
              <w:t>5</w:t>
            </w:r>
            <w:r w:rsidR="00B302E1" w:rsidRPr="00D5434F">
              <w:t>.4</w:t>
            </w:r>
            <w:r w:rsidR="00B302E1" w:rsidRPr="00D5434F">
              <w:tab/>
              <w:t>Enmienda</w:t>
            </w:r>
          </w:p>
        </w:tc>
      </w:tr>
      <w:tr w:rsidR="00B302E1" w:rsidRPr="00D5434F" w14:paraId="320CC20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F62F0CE" w14:textId="77777777" w:rsidR="00B302E1" w:rsidRPr="00D5434F" w:rsidRDefault="00B302E1"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1BCC636" w14:textId="77B910C8" w:rsidR="00B302E1" w:rsidRPr="00D5434F" w:rsidRDefault="00B302E1" w:rsidP="00947DB9">
            <w:pPr>
              <w:spacing w:after="120"/>
              <w:ind w:left="459"/>
              <w:jc w:val="both"/>
            </w:pPr>
            <w:r w:rsidRPr="00D5434F">
              <w:t>Ninguna enmienda u otra variación al Contrato será válida a menos que esté por escrito, fechada y se refiera expresamente al Contrato, y esté firmada por un representante de cada una de las partes debidamente autorizado.</w:t>
            </w:r>
          </w:p>
        </w:tc>
      </w:tr>
      <w:tr w:rsidR="00B302E1" w:rsidRPr="00D5434F" w14:paraId="198D0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0D9F4B6" w14:textId="77777777" w:rsidR="00B302E1" w:rsidRPr="00D5434F" w:rsidRDefault="00B302E1"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148DA8AF" w14:textId="5FDAAC31" w:rsidR="00B302E1" w:rsidRPr="00D5434F" w:rsidRDefault="00D443D9" w:rsidP="00947DB9">
            <w:pPr>
              <w:spacing w:after="120"/>
              <w:ind w:left="459" w:hanging="459"/>
              <w:jc w:val="both"/>
            </w:pPr>
            <w:r w:rsidRPr="00D5434F">
              <w:t>5</w:t>
            </w:r>
            <w:r w:rsidR="00B302E1" w:rsidRPr="00D5434F">
              <w:t>.5</w:t>
            </w:r>
            <w:r w:rsidR="00B302E1" w:rsidRPr="00D5434F">
              <w:tab/>
              <w:t>Limitación de Dispensas</w:t>
            </w:r>
          </w:p>
        </w:tc>
      </w:tr>
      <w:tr w:rsidR="00B302E1" w:rsidRPr="00D5434F" w14:paraId="65AA031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656A266" w14:textId="77777777" w:rsidR="00B302E1" w:rsidRPr="00D5434F" w:rsidRDefault="00B302E1"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74A128E0" w14:textId="755431B2" w:rsidR="00B302E1" w:rsidRPr="00D5434F" w:rsidRDefault="005C5F72" w:rsidP="00947DB9">
            <w:pPr>
              <w:numPr>
                <w:ilvl w:val="0"/>
                <w:numId w:val="111"/>
              </w:numPr>
              <w:spacing w:after="120"/>
              <w:ind w:left="1026" w:hanging="567"/>
              <w:jc w:val="both"/>
            </w:pPr>
            <w:r w:rsidRPr="00D5434F">
              <w:t xml:space="preserve">Sujeto a lo indicado en la Subcláusula 4.5(b) siguiente de estas CGC, ninguna dilación, tolerancia, demora o aprobación por cualquiera de las partes al hacer cumplir algún término y condición del Contrato o el otorgar prórrogas por una de las partes a la otra, perjudicará, afectará o limitará los derechos de esa parte en virtud del Contrato. Asimismo, ninguna dispensa concedida por cualquiera de las partes por un incumplimiento del Contrato, servirá de dispensa para incumplimientos </w:t>
            </w:r>
            <w:r w:rsidR="004971CD" w:rsidRPr="00D5434F">
              <w:t>posteriores o continuos del Contrato.</w:t>
            </w:r>
          </w:p>
        </w:tc>
      </w:tr>
      <w:tr w:rsidR="004971CD" w:rsidRPr="00D5434F" w14:paraId="4F4907B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1639B2A" w14:textId="77777777" w:rsidR="004971CD" w:rsidRPr="00D5434F" w:rsidRDefault="004971CD"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5447BAB" w14:textId="28915CAF" w:rsidR="004971CD" w:rsidRPr="00D5434F" w:rsidRDefault="004971CD" w:rsidP="00947DB9">
            <w:pPr>
              <w:numPr>
                <w:ilvl w:val="0"/>
                <w:numId w:val="111"/>
              </w:numPr>
              <w:spacing w:after="120"/>
              <w:ind w:left="1026" w:hanging="567"/>
              <w:jc w:val="both"/>
            </w:pPr>
            <w:r w:rsidRPr="00D5434F">
              <w:t>Toda dispensa a los derechos, poderes o remedios de una de las partes en virtud del Contrato, deberá ser por escrito, llevar la fecha y estar firmada por un representante autorizado de la parte otorgando dicha dispensa y deberá especificar la obligación que está dispensando y el alcance de la dispensa.</w:t>
            </w:r>
          </w:p>
        </w:tc>
      </w:tr>
      <w:tr w:rsidR="00150B43" w:rsidRPr="00D5434F" w14:paraId="62AF8FE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086F99C4" w14:textId="77777777" w:rsidR="00150B43" w:rsidRPr="00D5434F" w:rsidRDefault="00150B43" w:rsidP="00150B43">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C6AA7AE" w14:textId="630CB2F5" w:rsidR="00150B43" w:rsidRPr="00D5434F" w:rsidRDefault="00D443D9" w:rsidP="00947DB9">
            <w:pPr>
              <w:spacing w:after="120"/>
              <w:ind w:left="459" w:hanging="459"/>
              <w:jc w:val="both"/>
            </w:pPr>
            <w:r w:rsidRPr="00D5434F">
              <w:t>5</w:t>
            </w:r>
            <w:r w:rsidR="00150B43" w:rsidRPr="00D5434F">
              <w:t>.6</w:t>
            </w:r>
            <w:r w:rsidR="00150B43" w:rsidRPr="00D5434F">
              <w:tab/>
              <w:t>Divisibilidad</w:t>
            </w:r>
          </w:p>
        </w:tc>
      </w:tr>
      <w:tr w:rsidR="00150B43" w:rsidRPr="00D5434F" w14:paraId="49EFD77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72E64AE" w14:textId="77777777" w:rsidR="00150B43" w:rsidRPr="00D5434F" w:rsidRDefault="00150B43" w:rsidP="00150B43">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9D921BA" w14:textId="77BF727F" w:rsidR="00150B43" w:rsidRPr="00D5434F" w:rsidRDefault="00150B43" w:rsidP="00947DB9">
            <w:pPr>
              <w:spacing w:after="120"/>
              <w:ind w:left="459"/>
              <w:jc w:val="both"/>
            </w:pPr>
            <w:bookmarkStart w:id="582" w:name="_Hlk94711887"/>
            <w:r w:rsidRPr="00D5434F">
              <w:t>Si cualquier provisión o condición del Contrato es prohibida o resultase inválida o inejecutable, dicha prohibición, invalidez o falta de ejecución no afectará la validez o el cumplimiento de las otras provisiones o condiciones del Contrato.</w:t>
            </w:r>
            <w:bookmarkEnd w:id="582"/>
          </w:p>
        </w:tc>
      </w:tr>
      <w:tr w:rsidR="00E515D3" w:rsidRPr="00D5434F" w14:paraId="2C7383A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3C839229" w14:textId="77777777" w:rsidR="00E515D3" w:rsidRPr="00D5434F" w:rsidRDefault="00E515D3" w:rsidP="00DD366E">
            <w:pPr>
              <w:pStyle w:val="Prrafodelista"/>
              <w:keepNext/>
              <w:keepLines/>
              <w:numPr>
                <w:ilvl w:val="0"/>
                <w:numId w:val="109"/>
              </w:numPr>
              <w:tabs>
                <w:tab w:val="left" w:pos="426"/>
              </w:tabs>
              <w:spacing w:after="120"/>
              <w:ind w:left="426" w:hanging="426"/>
              <w:contextualSpacing w:val="0"/>
              <w:jc w:val="both"/>
              <w:outlineLvl w:val="1"/>
              <w:rPr>
                <w:b/>
              </w:rPr>
            </w:pPr>
            <w:r w:rsidRPr="00D5434F">
              <w:rPr>
                <w:b/>
              </w:rPr>
              <w:t>Idioma</w:t>
            </w:r>
          </w:p>
          <w:p w14:paraId="77DAF70C" w14:textId="77777777" w:rsidR="00E515D3" w:rsidRPr="00D5434F" w:rsidRDefault="00E515D3"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26447CC6" w14:textId="69D189B5" w:rsidR="00E515D3" w:rsidRPr="00D5434F" w:rsidRDefault="00D443D9" w:rsidP="008647C0">
            <w:pPr>
              <w:spacing w:after="120"/>
              <w:ind w:left="360"/>
              <w:jc w:val="both"/>
            </w:pPr>
            <w:r w:rsidRPr="00D5434F">
              <w:t xml:space="preserve">6.1 </w:t>
            </w:r>
            <w:r w:rsidR="00E515D3" w:rsidRPr="00D5434F">
              <w:t xml:space="preserve">El Contrato, así como toda la correspondencia y documentos relativos al Contrato intercambiados entre el Proveedor y el Comprador, deberán ser escritos en el idioma especificado </w:t>
            </w:r>
            <w:r w:rsidR="00E515D3" w:rsidRPr="00D5434F">
              <w:rPr>
                <w:b/>
                <w:bCs/>
              </w:rPr>
              <w:t>en las CEC</w:t>
            </w:r>
            <w:r w:rsidR="00E515D3" w:rsidRPr="00D5434F">
              <w:t>. Los documentos de sustento y material impreso que formen parte del Contrato, pueden estar en otro idioma siempre que los mismos estén acompañados de una traducción fidedigna de los apartes pertinentes al idioma especificado y, en tal caso, dicha traducción prevalecerá para efectos de interpretación del Contrato.</w:t>
            </w:r>
          </w:p>
        </w:tc>
      </w:tr>
      <w:tr w:rsidR="00E515D3" w:rsidRPr="00D5434F" w14:paraId="5133720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73A51653" w14:textId="77777777" w:rsidR="00E515D3" w:rsidRPr="00D5434F" w:rsidRDefault="00E515D3" w:rsidP="00DD366E">
            <w:pPr>
              <w:keepNext/>
              <w:keepLines/>
              <w:tabs>
                <w:tab w:val="left" w:pos="426"/>
              </w:tabs>
              <w:spacing w:after="120"/>
              <w:ind w:left="426" w:hanging="426"/>
              <w:jc w:val="both"/>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1F566A29" w14:textId="793A5511" w:rsidR="00E515D3" w:rsidRPr="00D5434F" w:rsidRDefault="00D443D9" w:rsidP="001F21C8">
            <w:pPr>
              <w:spacing w:after="120"/>
              <w:ind w:left="459" w:hanging="459"/>
              <w:jc w:val="both"/>
            </w:pPr>
            <w:r w:rsidRPr="00D5434F">
              <w:t>6</w:t>
            </w:r>
            <w:r w:rsidR="00E515D3" w:rsidRPr="00D5434F">
              <w:t>.2</w:t>
            </w:r>
            <w:r w:rsidR="00E515D3" w:rsidRPr="00D5434F">
              <w:rPr>
                <w:b/>
              </w:rPr>
              <w:tab/>
            </w:r>
            <w:r w:rsidR="00E515D3" w:rsidRPr="00D5434F">
              <w:t>El Proveedor será responsable de todos los costos de la traducción al idioma que rige, así como de todos los riesgos derivados de la exactitud de dicha traducción de los documentos proporcionados por el Proveedor.</w:t>
            </w:r>
          </w:p>
        </w:tc>
      </w:tr>
      <w:tr w:rsidR="00E515D3" w:rsidRPr="00D5434F" w14:paraId="2A10F964"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1263"/>
        </w:trPr>
        <w:tc>
          <w:tcPr>
            <w:tcW w:w="2670" w:type="dxa"/>
            <w:gridSpan w:val="2"/>
            <w:tcBorders>
              <w:top w:val="single" w:sz="4" w:space="0" w:color="auto"/>
              <w:left w:val="single" w:sz="4" w:space="0" w:color="auto"/>
              <w:bottom w:val="single" w:sz="4" w:space="0" w:color="auto"/>
              <w:right w:val="single" w:sz="4" w:space="0" w:color="auto"/>
            </w:tcBorders>
          </w:tcPr>
          <w:p w14:paraId="0D483789" w14:textId="7AFBFC6B" w:rsidR="00E515D3" w:rsidRPr="00D5434F" w:rsidRDefault="00AF4CF7" w:rsidP="0096421E">
            <w:pPr>
              <w:keepNext/>
              <w:keepLines/>
              <w:numPr>
                <w:ilvl w:val="0"/>
                <w:numId w:val="109"/>
              </w:numPr>
              <w:tabs>
                <w:tab w:val="left" w:pos="426"/>
              </w:tabs>
              <w:spacing w:after="120"/>
              <w:ind w:left="426" w:hanging="426"/>
              <w:outlineLvl w:val="1"/>
              <w:rPr>
                <w:b/>
              </w:rPr>
            </w:pPr>
            <w:r w:rsidRPr="00D5434F">
              <w:rPr>
                <w:b/>
              </w:rPr>
              <w:t xml:space="preserve">Asociación en </w:t>
            </w:r>
            <w:r w:rsidR="0096421E" w:rsidRPr="00D5434F">
              <w:rPr>
                <w:b/>
              </w:rPr>
              <w:t>Participación, Consorcio o Asociación (APCA)</w:t>
            </w:r>
          </w:p>
        </w:tc>
        <w:tc>
          <w:tcPr>
            <w:tcW w:w="6744" w:type="dxa"/>
            <w:tcBorders>
              <w:top w:val="single" w:sz="4" w:space="0" w:color="auto"/>
              <w:left w:val="single" w:sz="4" w:space="0" w:color="auto"/>
              <w:bottom w:val="single" w:sz="4" w:space="0" w:color="auto"/>
              <w:right w:val="single" w:sz="4" w:space="0" w:color="auto"/>
            </w:tcBorders>
          </w:tcPr>
          <w:p w14:paraId="268727DC" w14:textId="68FE0C6F" w:rsidR="00E515D3" w:rsidRPr="00D5434F" w:rsidRDefault="00EC7AD1" w:rsidP="008647C0">
            <w:pPr>
              <w:spacing w:after="120"/>
              <w:ind w:left="360"/>
              <w:jc w:val="both"/>
            </w:pPr>
            <w:bookmarkStart w:id="583" w:name="_Hlk94717460"/>
            <w:r w:rsidRPr="00D5434F">
              <w:t xml:space="preserve">6.3 </w:t>
            </w:r>
            <w:r w:rsidR="00AF4CF7" w:rsidRPr="00D5434F">
              <w:t xml:space="preserve">Si el Proveedor es una </w:t>
            </w:r>
            <w:r w:rsidR="00767F01" w:rsidRPr="00D5434F">
              <w:rPr>
                <w:bCs/>
              </w:rPr>
              <w:t>Asociación en Participación, Consorcio o Asociación (APCA)</w:t>
            </w:r>
            <w:r w:rsidR="00AF4CF7" w:rsidRPr="00D5434F">
              <w:rPr>
                <w:bCs/>
              </w:rPr>
              <w:t xml:space="preserve">, </w:t>
            </w:r>
            <w:r w:rsidR="00AF4CF7" w:rsidRPr="00D5434F">
              <w:t>todas las partes que lo conforman deberán ser mancomunada y solidariamente responsables frente al Comprador por el cumplimiento de las disposiciones del Contrato y deberán designar a una de ellas para que actúe como representante con autoridad para comprometer a la Asociación en Participación o Consorcio. La composición o constitución de la Asociación en Participación o Consorcio no podrá ser alterada sin el previo consentimiento del Comprador.</w:t>
            </w:r>
            <w:bookmarkEnd w:id="583"/>
          </w:p>
        </w:tc>
      </w:tr>
      <w:tr w:rsidR="00E64F99" w:rsidRPr="00D5434F" w14:paraId="5D663166"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40AB38B5" w14:textId="608EEEA8" w:rsidR="00E64F99" w:rsidRPr="00D5434F" w:rsidRDefault="00E64F99" w:rsidP="00DD366E">
            <w:pPr>
              <w:keepNext/>
              <w:keepLines/>
              <w:numPr>
                <w:ilvl w:val="0"/>
                <w:numId w:val="109"/>
              </w:numPr>
              <w:tabs>
                <w:tab w:val="left" w:pos="426"/>
              </w:tabs>
              <w:spacing w:after="120"/>
              <w:ind w:left="426" w:hanging="426"/>
              <w:outlineLvl w:val="1"/>
              <w:rPr>
                <w:b/>
              </w:rPr>
            </w:pPr>
            <w:r w:rsidRPr="00D5434F">
              <w:rPr>
                <w:b/>
              </w:rPr>
              <w:t>Elegibilidad</w:t>
            </w:r>
          </w:p>
        </w:tc>
        <w:tc>
          <w:tcPr>
            <w:tcW w:w="6744" w:type="dxa"/>
            <w:tcBorders>
              <w:top w:val="single" w:sz="4" w:space="0" w:color="auto"/>
              <w:left w:val="single" w:sz="4" w:space="0" w:color="auto"/>
              <w:bottom w:val="single" w:sz="4" w:space="0" w:color="auto"/>
              <w:right w:val="single" w:sz="4" w:space="0" w:color="auto"/>
            </w:tcBorders>
          </w:tcPr>
          <w:p w14:paraId="03AB4AEE" w14:textId="4DDE54E0" w:rsidR="00E64F99" w:rsidRPr="00D5434F" w:rsidRDefault="00EC7AD1" w:rsidP="001F21C8">
            <w:pPr>
              <w:spacing w:after="120"/>
              <w:ind w:left="459" w:hanging="425"/>
              <w:jc w:val="both"/>
            </w:pPr>
            <w:r w:rsidRPr="00D5434F">
              <w:t>8</w:t>
            </w:r>
            <w:r w:rsidR="00E64F99" w:rsidRPr="00D5434F">
              <w:t>.1</w:t>
            </w:r>
            <w:r w:rsidR="00E64F99" w:rsidRPr="00D5434F">
              <w:rPr>
                <w:b/>
              </w:rPr>
              <w:tab/>
            </w:r>
            <w:r w:rsidR="00E64F99" w:rsidRPr="00D5434F">
              <w:t>El Proveedor y sus Subcontratistas deberán ser originarios de países miembros del Banco. Se considera que un Proveedor o Subcontratista tiene la nacionalidad de un país elegible si cumple con los siguientes requisitos:</w:t>
            </w:r>
          </w:p>
        </w:tc>
      </w:tr>
      <w:tr w:rsidR="003A1D9F" w:rsidRPr="00D5434F" w14:paraId="4459FBB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3E81E0" w14:textId="77777777" w:rsidR="003A1D9F" w:rsidRPr="00D5434F" w:rsidRDefault="003A1D9F"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0096AFB" w14:textId="6F78D8BD" w:rsidR="003A1D9F" w:rsidRPr="00D5434F" w:rsidRDefault="003A1D9F" w:rsidP="001F21C8">
            <w:pPr>
              <w:numPr>
                <w:ilvl w:val="0"/>
                <w:numId w:val="113"/>
              </w:numPr>
              <w:spacing w:after="200"/>
              <w:ind w:left="885" w:hanging="426"/>
              <w:jc w:val="both"/>
            </w:pPr>
            <w:r w:rsidRPr="00D5434F">
              <w:rPr>
                <w:b/>
                <w:bCs/>
              </w:rPr>
              <w:t>un individuo</w:t>
            </w:r>
            <w:r w:rsidRPr="00D5434F">
              <w:t xml:space="preserve"> </w:t>
            </w:r>
            <w:r w:rsidRPr="00D5434F">
              <w:rPr>
                <w:bCs/>
              </w:rPr>
              <w:t>tiene la nacionalidad</w:t>
            </w:r>
            <w:r w:rsidRPr="00D5434F">
              <w:t xml:space="preserve"> de un país miembro del Banco si satisface uno de los siguientes requisitos:</w:t>
            </w:r>
          </w:p>
        </w:tc>
      </w:tr>
      <w:tr w:rsidR="003A1D9F" w:rsidRPr="00D5434F" w14:paraId="54FC75B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441C116" w14:textId="77777777" w:rsidR="003A1D9F" w:rsidRPr="00D5434F" w:rsidRDefault="003A1D9F"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9993114" w14:textId="7843FDA2" w:rsidR="003A1D9F" w:rsidRPr="00D5434F" w:rsidRDefault="003A1D9F" w:rsidP="001F21C8">
            <w:pPr>
              <w:pStyle w:val="Sub-ClauseText"/>
              <w:widowControl w:val="0"/>
              <w:numPr>
                <w:ilvl w:val="1"/>
                <w:numId w:val="114"/>
              </w:numPr>
              <w:tabs>
                <w:tab w:val="clear" w:pos="1440"/>
              </w:tabs>
              <w:overflowPunct/>
              <w:autoSpaceDE/>
              <w:autoSpaceDN/>
              <w:adjustRightInd/>
              <w:spacing w:before="0" w:after="200"/>
              <w:ind w:left="1310" w:hanging="425"/>
              <w:textAlignment w:val="auto"/>
            </w:pPr>
            <w:r w:rsidRPr="00D5434F">
              <w:rPr>
                <w:szCs w:val="24"/>
              </w:rPr>
              <w:t>es ciudadano de un país miembro; o</w:t>
            </w:r>
          </w:p>
        </w:tc>
      </w:tr>
      <w:tr w:rsidR="003A1D9F" w:rsidRPr="00D5434F" w14:paraId="4045D76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5FD7C13" w14:textId="77777777" w:rsidR="003A1D9F" w:rsidRPr="00D5434F" w:rsidRDefault="003A1D9F"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88DBAD9" w14:textId="640D4F84" w:rsidR="003A1D9F" w:rsidRPr="00D5434F" w:rsidRDefault="003A1D9F" w:rsidP="001F21C8">
            <w:pPr>
              <w:pStyle w:val="Sub-ClauseText"/>
              <w:widowControl w:val="0"/>
              <w:numPr>
                <w:ilvl w:val="1"/>
                <w:numId w:val="114"/>
              </w:numPr>
              <w:tabs>
                <w:tab w:val="clear" w:pos="1440"/>
              </w:tabs>
              <w:overflowPunct/>
              <w:autoSpaceDE/>
              <w:autoSpaceDN/>
              <w:adjustRightInd/>
              <w:spacing w:before="0" w:after="200"/>
              <w:ind w:left="1310" w:hanging="425"/>
              <w:textAlignment w:val="auto"/>
              <w:rPr>
                <w:szCs w:val="24"/>
              </w:rPr>
            </w:pPr>
            <w:r w:rsidRPr="00D5434F">
              <w:rPr>
                <w:szCs w:val="24"/>
              </w:rPr>
              <w:t>ha establecido su domicilio en un país miembro como residente “</w:t>
            </w:r>
            <w:r w:rsidRPr="00D5434F">
              <w:rPr>
                <w:i/>
                <w:iCs/>
                <w:szCs w:val="24"/>
              </w:rPr>
              <w:t>bona fide</w:t>
            </w:r>
            <w:r w:rsidRPr="00D5434F">
              <w:rPr>
                <w:szCs w:val="24"/>
              </w:rPr>
              <w:t>” y está legalmente autorizado para trabajar en dicho país.</w:t>
            </w:r>
          </w:p>
        </w:tc>
      </w:tr>
      <w:tr w:rsidR="003A1D9F" w:rsidRPr="00D5434F" w14:paraId="352049D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B83971C" w14:textId="77777777" w:rsidR="003A1D9F" w:rsidRPr="00D5434F" w:rsidRDefault="003A1D9F"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248FD0A" w14:textId="759A0444" w:rsidR="003A1D9F" w:rsidRPr="00D5434F" w:rsidRDefault="003A1D9F" w:rsidP="001F21C8">
            <w:pPr>
              <w:numPr>
                <w:ilvl w:val="0"/>
                <w:numId w:val="113"/>
              </w:numPr>
              <w:spacing w:after="200"/>
              <w:ind w:left="885" w:hanging="426"/>
              <w:jc w:val="both"/>
            </w:pPr>
            <w:r w:rsidRPr="00D5434F">
              <w:rPr>
                <w:b/>
                <w:bCs/>
              </w:rPr>
              <w:t>una firma</w:t>
            </w:r>
            <w:r w:rsidRPr="00D5434F">
              <w:t xml:space="preserve"> tiene la nacionalidad de un país miembro si </w:t>
            </w:r>
            <w:r w:rsidR="00150B43" w:rsidRPr="00D5434F">
              <w:t>satisface los dos siguientes requisitos:</w:t>
            </w:r>
          </w:p>
        </w:tc>
      </w:tr>
      <w:tr w:rsidR="00150B43" w:rsidRPr="00D5434F" w14:paraId="00830FE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69310A11" w14:textId="77777777" w:rsidR="00150B43" w:rsidRPr="00D5434F" w:rsidRDefault="00150B43"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195C2EFB" w14:textId="6C1EC675" w:rsidR="00150B43" w:rsidRPr="00D5434F" w:rsidRDefault="00150B43" w:rsidP="001F21C8">
            <w:pPr>
              <w:pStyle w:val="Sub-ClauseText"/>
              <w:widowControl w:val="0"/>
              <w:numPr>
                <w:ilvl w:val="0"/>
                <w:numId w:val="115"/>
              </w:numPr>
              <w:tabs>
                <w:tab w:val="clear" w:pos="1440"/>
              </w:tabs>
              <w:overflowPunct/>
              <w:autoSpaceDE/>
              <w:autoSpaceDN/>
              <w:adjustRightInd/>
              <w:spacing w:before="0"/>
              <w:ind w:left="1310" w:hanging="425"/>
              <w:textAlignment w:val="auto"/>
              <w:rPr>
                <w:b/>
                <w:bCs/>
              </w:rPr>
            </w:pPr>
            <w:r w:rsidRPr="00D5434F">
              <w:rPr>
                <w:szCs w:val="24"/>
              </w:rPr>
              <w:t>esta legalmente constituida o incorporada conforme a las leyes de un país miembro del Banco; y</w:t>
            </w:r>
          </w:p>
        </w:tc>
      </w:tr>
      <w:tr w:rsidR="00150B43" w:rsidRPr="00D5434F" w14:paraId="09AEDFEF"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865D3E7" w14:textId="77777777" w:rsidR="00150B43" w:rsidRPr="00D5434F" w:rsidRDefault="00150B43"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57F24AD" w14:textId="075EEF3C" w:rsidR="00150B43" w:rsidRPr="00D5434F" w:rsidRDefault="00150B43" w:rsidP="001F21C8">
            <w:pPr>
              <w:pStyle w:val="Sub-ClauseText"/>
              <w:widowControl w:val="0"/>
              <w:numPr>
                <w:ilvl w:val="0"/>
                <w:numId w:val="115"/>
              </w:numPr>
              <w:tabs>
                <w:tab w:val="clear" w:pos="1440"/>
              </w:tabs>
              <w:overflowPunct/>
              <w:autoSpaceDE/>
              <w:autoSpaceDN/>
              <w:adjustRightInd/>
              <w:spacing w:before="0"/>
              <w:ind w:left="1310" w:hanging="425"/>
              <w:textAlignment w:val="auto"/>
              <w:rPr>
                <w:szCs w:val="24"/>
              </w:rPr>
            </w:pPr>
            <w:r w:rsidRPr="00D5434F">
              <w:t>más del cincuenta por ciento (50%) del capital de la firma es de propiedad de individuos o firmas de países miembros del Banco.</w:t>
            </w:r>
          </w:p>
        </w:tc>
      </w:tr>
      <w:tr w:rsidR="002027FA" w:rsidRPr="00D5434F" w14:paraId="50F4C2E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1251B4DE" w14:textId="77777777" w:rsidR="002027FA" w:rsidRPr="00D5434F" w:rsidRDefault="002027FA" w:rsidP="008956B1">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63947260" w14:textId="656AFE33" w:rsidR="002027FA" w:rsidRPr="00D5434F" w:rsidRDefault="00EC7AD1" w:rsidP="007D1B39">
            <w:pPr>
              <w:spacing w:after="120"/>
              <w:ind w:left="601" w:hanging="567"/>
              <w:jc w:val="both"/>
            </w:pPr>
            <w:r w:rsidRPr="00D5434F">
              <w:t>8</w:t>
            </w:r>
            <w:r w:rsidR="002027FA" w:rsidRPr="00D5434F">
              <w:t>.2</w:t>
            </w:r>
            <w:r w:rsidR="002027FA" w:rsidRPr="00D5434F">
              <w:rPr>
                <w:b/>
              </w:rPr>
              <w:tab/>
            </w:r>
            <w:r w:rsidR="002027FA" w:rsidRPr="00D5434F">
              <w:t>Todos los miembros de una APCA con responsabilidad mancomunada y solidaria y todos los subcontratistas deben cumplir con los requisitos arriba establecidos.</w:t>
            </w:r>
          </w:p>
        </w:tc>
      </w:tr>
      <w:tr w:rsidR="008956B1" w:rsidRPr="00D5434F" w14:paraId="1669D29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9747C4B" w14:textId="77777777" w:rsidR="008956B1" w:rsidRPr="00D5434F" w:rsidRDefault="008956B1" w:rsidP="003A1D9F">
            <w:pPr>
              <w:keepNext/>
              <w:keepLines/>
              <w:spacing w:after="120"/>
              <w:ind w:left="539"/>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74D12448" w14:textId="54A6C8C9" w:rsidR="008956B1" w:rsidRPr="00D5434F" w:rsidRDefault="00EC7AD1" w:rsidP="007D1B39">
            <w:pPr>
              <w:spacing w:after="120"/>
              <w:ind w:left="601" w:hanging="567"/>
              <w:jc w:val="both"/>
            </w:pPr>
            <w:r w:rsidRPr="00D5434F">
              <w:t>8</w:t>
            </w:r>
            <w:r w:rsidR="008956B1" w:rsidRPr="00D5434F">
              <w:t>.3</w:t>
            </w:r>
            <w:r w:rsidR="008956B1" w:rsidRPr="00D5434F">
              <w:rPr>
                <w:b/>
              </w:rPr>
              <w:tab/>
            </w:r>
            <w:r w:rsidR="008956B1" w:rsidRPr="00D5434F">
              <w:t>Todos los Bienes y Servicios Conexos que hayan de suministrarse de conformidad con el contrato y que sean financiados por el Banco deben tener su origen en cualquier país miembro del Banco. Los Bienes se originan en un país miembro del Banco si han sido extraídos, cultivados, cosechados o producidos en un país miembro del Banco. Un bien es producido cuando mediante manufactura, procesamiento o ensamblaje el resultado es un artículo comercialmente reconocido cuyas características básicas, su función o propósito de uso son substancialmente diferentes de sus partes o componentes.</w:t>
            </w:r>
          </w:p>
        </w:tc>
      </w:tr>
      <w:tr w:rsidR="00B60354" w:rsidRPr="00D5434F" w14:paraId="6EF70DB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73F7F7FD" w14:textId="77777777" w:rsidR="00B60354" w:rsidRPr="00D5434F" w:rsidRDefault="00B60354" w:rsidP="003A1D9F">
            <w:pPr>
              <w:keepNext/>
              <w:keepLines/>
              <w:spacing w:after="120"/>
              <w:ind w:left="539"/>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AF187E5" w14:textId="688A177E" w:rsidR="00B60354" w:rsidRPr="00D5434F" w:rsidRDefault="00B60354" w:rsidP="008956B1">
            <w:pPr>
              <w:pStyle w:val="Sub-ClauseText"/>
              <w:widowControl w:val="0"/>
              <w:overflowPunct/>
              <w:autoSpaceDE/>
              <w:autoSpaceDN/>
              <w:adjustRightInd/>
              <w:spacing w:before="0"/>
              <w:ind w:left="601" w:firstLine="34"/>
              <w:textAlignment w:val="auto"/>
            </w:pPr>
            <w:r w:rsidRPr="00D5434F">
              <w:t xml:space="preserve">En el caso de un bien que consiste de varios componentes individuales que requieren interconectarse (lo que puede ser ejecutado por el proveedor, el Comprador o un tercero) para lograr que el bien pueda operar, y sin importar la complejidad de la interconexión, el Banco considera que dicho bien es elegible para su financiación si el ensamblaje de los componentes individuales se hizo en un país miembro. Cuando el bien es una combinación de varios </w:t>
            </w:r>
            <w:r w:rsidR="00E258E8" w:rsidRPr="00D5434F">
              <w:t>Bienes</w:t>
            </w:r>
            <w:r w:rsidRPr="00D5434F">
              <w:t xml:space="preserve"> individuales que normalmente se empacan y venden comercialmente como una sola unidad, el bien se considera que proviene del país en donde éste fue empacado y embarcado con destino al Comprador. Para efectos de determinación del origen de los </w:t>
            </w:r>
            <w:r w:rsidR="00E258E8" w:rsidRPr="00D5434F">
              <w:t>Bienes</w:t>
            </w:r>
            <w:r w:rsidRPr="00D5434F">
              <w:t xml:space="preserve"> identificados como “hecho en la Unión Europea”, éstos serán elegibles sin necesidad de </w:t>
            </w:r>
            <w:r w:rsidR="003A1D9F" w:rsidRPr="00D5434F">
              <w:t xml:space="preserve">identificar el correspondiente país específico de la Unión Europea. El origen de los materiales, partes o componentes de los </w:t>
            </w:r>
            <w:r w:rsidR="00E258E8" w:rsidRPr="00D5434F">
              <w:t>Bienes</w:t>
            </w:r>
            <w:r w:rsidR="003A1D9F" w:rsidRPr="00D5434F">
              <w:t xml:space="preserve"> o la nacionalidad de la firma productora, ensambladora, distribuidora o vendedora de los </w:t>
            </w:r>
            <w:r w:rsidR="00F67D3D" w:rsidRPr="00D5434F">
              <w:t>Bienes</w:t>
            </w:r>
            <w:r w:rsidR="003A1D9F" w:rsidRPr="00D5434F">
              <w:t xml:space="preserve"> no determina el origen de los mismos.</w:t>
            </w:r>
          </w:p>
        </w:tc>
      </w:tr>
      <w:tr w:rsidR="003A1D9F" w:rsidRPr="00D5434F" w14:paraId="0EF77A2C"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7311AC0" w14:textId="77777777" w:rsidR="003A1D9F" w:rsidRPr="00D5434F" w:rsidRDefault="003A1D9F" w:rsidP="00DD366E">
            <w:pPr>
              <w:keepNext/>
              <w:keepLines/>
              <w:numPr>
                <w:ilvl w:val="0"/>
                <w:numId w:val="109"/>
              </w:numPr>
              <w:tabs>
                <w:tab w:val="left" w:pos="426"/>
              </w:tabs>
              <w:spacing w:after="200"/>
              <w:ind w:left="426" w:hanging="426"/>
              <w:outlineLvl w:val="1"/>
              <w:rPr>
                <w:b/>
              </w:rPr>
            </w:pPr>
            <w:r w:rsidRPr="00D5434F">
              <w:rPr>
                <w:b/>
              </w:rPr>
              <w:t>Notificaciones</w:t>
            </w:r>
          </w:p>
          <w:p w14:paraId="420AFE7A" w14:textId="77777777" w:rsidR="003A1D9F" w:rsidRPr="00D5434F" w:rsidRDefault="003A1D9F" w:rsidP="003A1D9F">
            <w:pPr>
              <w:keepNext/>
              <w:keepLines/>
              <w:spacing w:after="12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3AD16AB5" w14:textId="18DD7941" w:rsidR="003A1D9F" w:rsidRPr="00D5434F" w:rsidRDefault="00EC7AD1" w:rsidP="008647C0">
            <w:pPr>
              <w:spacing w:after="120"/>
              <w:jc w:val="both"/>
            </w:pPr>
            <w:r w:rsidRPr="00D5434F">
              <w:t xml:space="preserve">9.1 </w:t>
            </w:r>
            <w:r w:rsidR="000B23DB" w:rsidRPr="00D5434F">
              <w:t xml:space="preserve">Todas las notificaciones entre las partes en virtud de este Contrato deberán ser por escrito y dirigidas a la dirección indicada </w:t>
            </w:r>
            <w:r w:rsidR="000B23DB" w:rsidRPr="00D5434F">
              <w:rPr>
                <w:b/>
                <w:bCs/>
              </w:rPr>
              <w:t>en las CEC</w:t>
            </w:r>
            <w:r w:rsidR="000B23DB" w:rsidRPr="00D5434F">
              <w:t>. El término “por escrito” significa comunicación en forma escrita con prueba de recibo.</w:t>
            </w:r>
          </w:p>
        </w:tc>
      </w:tr>
      <w:tr w:rsidR="000B23DB" w:rsidRPr="00D5434F" w14:paraId="333A136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527DD29D" w14:textId="77777777" w:rsidR="000B23DB" w:rsidRPr="00D5434F" w:rsidRDefault="000B23DB" w:rsidP="008956B1">
            <w:pPr>
              <w:keepNext/>
              <w:keepLines/>
              <w:spacing w:after="200"/>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005A28F" w14:textId="55C1F20A" w:rsidR="000B23DB" w:rsidRPr="00D5434F" w:rsidRDefault="004A3FE6" w:rsidP="008647C0">
            <w:pPr>
              <w:spacing w:after="120"/>
              <w:jc w:val="both"/>
            </w:pPr>
            <w:r w:rsidRPr="00D5434F">
              <w:t xml:space="preserve">9.2 </w:t>
            </w:r>
            <w:r w:rsidR="000B23DB" w:rsidRPr="00D5434F">
              <w:t>Una notificación será efectiva en la fecha más tardía entre la fecha de entrega y la fecha de la notificación.</w:t>
            </w:r>
          </w:p>
        </w:tc>
      </w:tr>
      <w:tr w:rsidR="00DE4767" w:rsidRPr="00D5434F" w14:paraId="5B07007E"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2D79C4D1" w14:textId="2FADE4D1" w:rsidR="00DE4767" w:rsidRPr="00D5434F" w:rsidRDefault="00DE4767" w:rsidP="00DE4767">
            <w:pPr>
              <w:keepNext/>
              <w:keepLines/>
              <w:numPr>
                <w:ilvl w:val="0"/>
                <w:numId w:val="109"/>
              </w:numPr>
              <w:tabs>
                <w:tab w:val="left" w:pos="426"/>
              </w:tabs>
              <w:spacing w:after="120"/>
              <w:ind w:left="426" w:hanging="426"/>
              <w:outlineLvl w:val="1"/>
              <w:rPr>
                <w:b/>
              </w:rPr>
            </w:pPr>
            <w:r w:rsidRPr="00D5434F">
              <w:rPr>
                <w:b/>
                <w:bCs/>
              </w:rPr>
              <w:t>Legislación Aplicable</w:t>
            </w:r>
          </w:p>
        </w:tc>
        <w:tc>
          <w:tcPr>
            <w:tcW w:w="6744" w:type="dxa"/>
            <w:tcBorders>
              <w:top w:val="single" w:sz="4" w:space="0" w:color="auto"/>
              <w:left w:val="single" w:sz="4" w:space="0" w:color="auto"/>
              <w:bottom w:val="single" w:sz="4" w:space="0" w:color="auto"/>
              <w:right w:val="single" w:sz="4" w:space="0" w:color="auto"/>
            </w:tcBorders>
          </w:tcPr>
          <w:p w14:paraId="338045EA" w14:textId="1D71B431" w:rsidR="00DE4767" w:rsidRPr="00D5434F" w:rsidRDefault="004A3FE6" w:rsidP="007D1B39">
            <w:pPr>
              <w:spacing w:after="120"/>
              <w:ind w:left="601" w:hanging="567"/>
              <w:jc w:val="both"/>
            </w:pPr>
            <w:r w:rsidRPr="00D5434F">
              <w:t>10</w:t>
            </w:r>
            <w:r w:rsidR="00DE4767" w:rsidRPr="00D5434F">
              <w:t>.1</w:t>
            </w:r>
            <w:r w:rsidR="00DE4767" w:rsidRPr="00D5434F">
              <w:rPr>
                <w:b/>
              </w:rPr>
              <w:tab/>
            </w:r>
            <w:r w:rsidR="00DE4767" w:rsidRPr="00D5434F">
              <w:t xml:space="preserve">El Contrato se regirá y se interpretará según las leyes del país del Comprador, a menos que se indique otra cosa </w:t>
            </w:r>
            <w:r w:rsidR="00DE4767" w:rsidRPr="00D5434F">
              <w:rPr>
                <w:b/>
                <w:bCs/>
              </w:rPr>
              <w:t>en las CEC</w:t>
            </w:r>
            <w:r w:rsidR="00DE4767" w:rsidRPr="00D5434F">
              <w:t>.</w:t>
            </w:r>
          </w:p>
        </w:tc>
      </w:tr>
      <w:tr w:rsidR="00DE4767" w:rsidRPr="00D5434F" w14:paraId="64516B79"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Pr>
        <w:tc>
          <w:tcPr>
            <w:tcW w:w="2670" w:type="dxa"/>
            <w:gridSpan w:val="2"/>
            <w:tcBorders>
              <w:top w:val="single" w:sz="4" w:space="0" w:color="auto"/>
              <w:left w:val="single" w:sz="4" w:space="0" w:color="auto"/>
              <w:bottom w:val="single" w:sz="4" w:space="0" w:color="auto"/>
              <w:right w:val="single" w:sz="4" w:space="0" w:color="auto"/>
            </w:tcBorders>
          </w:tcPr>
          <w:p w14:paraId="336002EE" w14:textId="35E53685" w:rsidR="00DE4767" w:rsidRPr="00D5434F" w:rsidRDefault="00DE4767" w:rsidP="00DE4767">
            <w:pPr>
              <w:keepNext/>
              <w:keepLines/>
              <w:numPr>
                <w:ilvl w:val="0"/>
                <w:numId w:val="109"/>
              </w:numPr>
              <w:tabs>
                <w:tab w:val="left" w:pos="426"/>
              </w:tabs>
              <w:spacing w:after="120"/>
              <w:ind w:left="426" w:hanging="426"/>
              <w:outlineLvl w:val="1"/>
              <w:rPr>
                <w:b/>
                <w:bCs/>
              </w:rPr>
            </w:pPr>
            <w:bookmarkStart w:id="584" w:name="_Toc403379150"/>
            <w:r w:rsidRPr="00D5434F">
              <w:rPr>
                <w:b/>
              </w:rPr>
              <w:lastRenderedPageBreak/>
              <w:t>Solución de Controversias</w:t>
            </w:r>
            <w:bookmarkEnd w:id="584"/>
          </w:p>
        </w:tc>
        <w:tc>
          <w:tcPr>
            <w:tcW w:w="6744" w:type="dxa"/>
            <w:tcBorders>
              <w:top w:val="single" w:sz="4" w:space="0" w:color="auto"/>
              <w:left w:val="single" w:sz="4" w:space="0" w:color="auto"/>
              <w:bottom w:val="single" w:sz="4" w:space="0" w:color="auto"/>
              <w:right w:val="single" w:sz="4" w:space="0" w:color="auto"/>
            </w:tcBorders>
          </w:tcPr>
          <w:p w14:paraId="055D389C" w14:textId="2E1A883B" w:rsidR="00DE4767" w:rsidRPr="00D5434F" w:rsidRDefault="00DE4767" w:rsidP="007D1B39">
            <w:pPr>
              <w:spacing w:after="120"/>
              <w:ind w:left="601" w:hanging="709"/>
              <w:jc w:val="both"/>
            </w:pPr>
            <w:r w:rsidRPr="00D5434F">
              <w:t>1</w:t>
            </w:r>
            <w:r w:rsidR="004A3FE6" w:rsidRPr="00D5434F">
              <w:t>1</w:t>
            </w:r>
            <w:r w:rsidRPr="00D5434F">
              <w:t>.1</w:t>
            </w:r>
            <w:r w:rsidRPr="00D5434F">
              <w:rPr>
                <w:b/>
              </w:rPr>
              <w:tab/>
            </w:r>
            <w:r w:rsidRPr="00D5434F">
              <w:t>El Comprador y el Proveedor harán todo lo posible para resolver amigablemente mediante negociaciones directas informales, cualquier desacuerdo o controversia que se haya suscitado entre ellos en virtud o en referencia al Contrato.</w:t>
            </w:r>
          </w:p>
        </w:tc>
      </w:tr>
      <w:tr w:rsidR="00FB130B" w:rsidRPr="00D5434F" w14:paraId="647708B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0EE3E6F6" w14:textId="77777777" w:rsidR="00FB130B" w:rsidRPr="00D5434F" w:rsidRDefault="00FB130B"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582026A2" w14:textId="4AE8FD66" w:rsidR="00FB130B" w:rsidRPr="00D5434F" w:rsidRDefault="00FB130B" w:rsidP="007D1B39">
            <w:pPr>
              <w:spacing w:after="120"/>
              <w:ind w:left="601" w:hanging="709"/>
              <w:jc w:val="both"/>
            </w:pPr>
            <w:r w:rsidRPr="00D5434F">
              <w:t>1</w:t>
            </w:r>
            <w:r w:rsidR="004A3FE6" w:rsidRPr="00D5434F">
              <w:t>1</w:t>
            </w:r>
            <w:r w:rsidRPr="00D5434F">
              <w:t>.2</w:t>
            </w:r>
            <w:r w:rsidRPr="00D5434F">
              <w:tab/>
            </w:r>
            <w:bookmarkStart w:id="585" w:name="_Hlk94776290"/>
            <w:r w:rsidRPr="00D5434F">
              <w:t xml:space="preserve">Si después de transcurridos veintiocho (28) días las partes no han podido resolver la controversia o diferencia mediante dichas consultas mutuas, entonces el Comprador o el Proveedor podrá informar a la otra parte sobre sus intenciones de iniciar un proceso de arbitraje con respecto al asunto en disputa, conforme a las disposiciones que se indican a continuación; no se podrá iniciar un proceso de arbitraje con respecto a dicho asunto si no se ha emitido la mencionada notificación. Cualquier controversia o diferencia respecto de la cual se haya notificado la intención de iniciar un proceso de arbitraje de conformidad con esta Cláusula, se resolverá definitivamente mediante arbitraje. El proceso de arbitraje puede comenzar antes o después de la entrega de los </w:t>
            </w:r>
            <w:r w:rsidR="00F67D3D" w:rsidRPr="00D5434F">
              <w:t>Bienes</w:t>
            </w:r>
            <w:r w:rsidRPr="00D5434F">
              <w:t xml:space="preserve"> en virtud del Contrato. El arbitraje se llevará a cabo según el reglamento de procedimientos estipulado </w:t>
            </w:r>
            <w:r w:rsidRPr="00D5434F">
              <w:rPr>
                <w:b/>
                <w:bCs/>
              </w:rPr>
              <w:t>en las</w:t>
            </w:r>
            <w:r w:rsidRPr="00D5434F">
              <w:rPr>
                <w:b/>
              </w:rPr>
              <w:t xml:space="preserve"> CEC. </w:t>
            </w:r>
            <w:bookmarkEnd w:id="585"/>
          </w:p>
        </w:tc>
      </w:tr>
      <w:tr w:rsidR="00FB130B" w:rsidRPr="00D5434F" w14:paraId="06AB9B6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93"/>
        </w:trPr>
        <w:tc>
          <w:tcPr>
            <w:tcW w:w="2670" w:type="dxa"/>
            <w:gridSpan w:val="2"/>
            <w:tcBorders>
              <w:top w:val="single" w:sz="4" w:space="0" w:color="auto"/>
              <w:left w:val="single" w:sz="4" w:space="0" w:color="auto"/>
              <w:bottom w:val="single" w:sz="4" w:space="0" w:color="auto"/>
              <w:right w:val="single" w:sz="4" w:space="0" w:color="auto"/>
            </w:tcBorders>
          </w:tcPr>
          <w:p w14:paraId="374DE36B" w14:textId="77777777" w:rsidR="00FB130B" w:rsidRPr="00D5434F" w:rsidRDefault="00FB130B"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421A513E" w14:textId="19C0BC3D" w:rsidR="00FB130B" w:rsidRPr="00D5434F" w:rsidRDefault="004A3FE6" w:rsidP="008647C0">
            <w:pPr>
              <w:spacing w:after="120"/>
              <w:jc w:val="both"/>
            </w:pPr>
            <w:r w:rsidRPr="00D5434F">
              <w:t xml:space="preserve">11.3 </w:t>
            </w:r>
            <w:r w:rsidR="00FB130B" w:rsidRPr="00D5434F">
              <w:t>No obstante las referencias a arbitraje en este documento,</w:t>
            </w:r>
          </w:p>
        </w:tc>
      </w:tr>
      <w:tr w:rsidR="00FB130B" w:rsidRPr="00D5434F" w14:paraId="5A66A5C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6B0B596" w14:textId="77777777" w:rsidR="00FB130B" w:rsidRPr="00D5434F" w:rsidRDefault="00FB130B" w:rsidP="00DD366E">
            <w:pPr>
              <w:keepNext/>
              <w:keepLines/>
              <w:tabs>
                <w:tab w:val="left" w:pos="426"/>
              </w:tabs>
              <w:spacing w:after="120"/>
              <w:ind w:left="426" w:hanging="426"/>
              <w:outlineLvl w:val="1"/>
              <w:rPr>
                <w:b/>
              </w:rPr>
            </w:pPr>
          </w:p>
        </w:tc>
        <w:tc>
          <w:tcPr>
            <w:tcW w:w="6744" w:type="dxa"/>
            <w:tcBorders>
              <w:top w:val="single" w:sz="4" w:space="0" w:color="auto"/>
              <w:left w:val="single" w:sz="4" w:space="0" w:color="auto"/>
              <w:bottom w:val="single" w:sz="4" w:space="0" w:color="auto"/>
              <w:right w:val="single" w:sz="4" w:space="0" w:color="auto"/>
            </w:tcBorders>
          </w:tcPr>
          <w:p w14:paraId="014E5368" w14:textId="77777777" w:rsidR="00FB130B" w:rsidRPr="00D5434F" w:rsidRDefault="00FB130B" w:rsidP="00481916">
            <w:pPr>
              <w:numPr>
                <w:ilvl w:val="0"/>
                <w:numId w:val="116"/>
              </w:numPr>
              <w:spacing w:after="120"/>
              <w:ind w:left="1168" w:hanging="567"/>
              <w:jc w:val="both"/>
            </w:pPr>
            <w:r w:rsidRPr="00D5434F">
              <w:t xml:space="preserve">ambas partes deben continuar cumpliendo con sus obligaciones respectivas en virtud del Contrato, a menos que las partes acuerden de otra manera; y </w:t>
            </w:r>
          </w:p>
          <w:p w14:paraId="24332D89" w14:textId="6D586CE4" w:rsidR="00FB130B" w:rsidRPr="00D5434F" w:rsidRDefault="00FB130B" w:rsidP="00481916">
            <w:pPr>
              <w:numPr>
                <w:ilvl w:val="0"/>
                <w:numId w:val="116"/>
              </w:numPr>
              <w:spacing w:after="120"/>
              <w:ind w:left="1168" w:hanging="567"/>
              <w:jc w:val="both"/>
            </w:pPr>
            <w:r w:rsidRPr="00D5434F">
              <w:t>el Comprador pagará el dinero que le adeude al Proveedor.</w:t>
            </w:r>
          </w:p>
        </w:tc>
      </w:tr>
      <w:tr w:rsidR="000B23DB" w:rsidRPr="00D5434F" w14:paraId="35B0E13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6FE16FEA" w14:textId="6EF82422" w:rsidR="000B23DB" w:rsidRPr="00D5434F" w:rsidRDefault="000B23DB" w:rsidP="008956B1">
            <w:pPr>
              <w:keepNext/>
              <w:keepLines/>
              <w:numPr>
                <w:ilvl w:val="0"/>
                <w:numId w:val="109"/>
              </w:numPr>
              <w:tabs>
                <w:tab w:val="left" w:pos="426"/>
              </w:tabs>
              <w:spacing w:after="120"/>
              <w:ind w:left="426" w:hanging="426"/>
              <w:outlineLvl w:val="1"/>
              <w:rPr>
                <w:b/>
              </w:rPr>
            </w:pPr>
            <w:bookmarkStart w:id="586" w:name="_Toc403379151"/>
            <w:bookmarkStart w:id="587" w:name="_Hlk98658409"/>
            <w:r w:rsidRPr="00D5434F">
              <w:rPr>
                <w:b/>
              </w:rPr>
              <w:t>Inspecciones y Auditorias</w:t>
            </w:r>
            <w:bookmarkEnd w:id="586"/>
          </w:p>
        </w:tc>
        <w:tc>
          <w:tcPr>
            <w:tcW w:w="6744" w:type="dxa"/>
            <w:tcBorders>
              <w:top w:val="single" w:sz="4" w:space="0" w:color="auto"/>
              <w:left w:val="single" w:sz="4" w:space="0" w:color="auto"/>
              <w:bottom w:val="single" w:sz="4" w:space="0" w:color="auto"/>
              <w:right w:val="single" w:sz="4" w:space="0" w:color="auto"/>
            </w:tcBorders>
          </w:tcPr>
          <w:p w14:paraId="368F620A" w14:textId="674E1435" w:rsidR="000B23DB" w:rsidRPr="00D5434F" w:rsidRDefault="000B23DB" w:rsidP="007D1B39">
            <w:pPr>
              <w:spacing w:after="120"/>
              <w:ind w:left="601" w:hanging="709"/>
              <w:jc w:val="both"/>
              <w:rPr>
                <w:highlight w:val="yellow"/>
              </w:rPr>
            </w:pPr>
            <w:bookmarkStart w:id="588" w:name="_Hlk94776724"/>
            <w:bookmarkStart w:id="589" w:name="_Hlk98427622"/>
            <w:r w:rsidRPr="00D5434F">
              <w:t>1</w:t>
            </w:r>
            <w:r w:rsidR="004A3FE6" w:rsidRPr="00D5434F">
              <w:t>2</w:t>
            </w:r>
            <w:r w:rsidRPr="00D5434F">
              <w:t>.1</w:t>
            </w:r>
            <w:r w:rsidRPr="00D5434F">
              <w:rPr>
                <w:b/>
              </w:rPr>
              <w:tab/>
            </w:r>
            <w:bookmarkStart w:id="590" w:name="_Hlk98876908"/>
            <w:bookmarkEnd w:id="588"/>
            <w:r w:rsidR="00FE069F" w:rsidRPr="00D5434F">
              <w:t>El Proveedor permitirá, y realizará todos los trámites para que sus Subcontratistas permitan, que el Banco y/o las personas designadas por el Banco inspeccionen todas las cuentas y registros contables del Proveedor y sus Subcontratistas relacionados con el proceso de licitación y la ejecución del contrato y realice auditorías por medio de auditores designados por el Banco, si así lo requiere el Banco. El Proveedor y los Subcontratistas deberán prestar atención a lo estipulado en la Cláusula 3</w:t>
            </w:r>
            <w:r w:rsidR="00A05AF4" w:rsidRPr="00D5434F">
              <w:t xml:space="preserve"> de las CGC</w:t>
            </w:r>
            <w:r w:rsidR="00AC002C" w:rsidRPr="00D5434F">
              <w:t xml:space="preserve"> “Prácticas Prohibidas”</w:t>
            </w:r>
            <w:r w:rsidR="00FE069F" w:rsidRPr="00D5434F">
              <w:t>, según la cual las actuaciones dirigidas a obstaculizar significativamente el ejercicio por parte del Banco de los derechos de inspección y auditoría consignados en ésta Subcláusula 11.1 constituye una Práctica Prohibida que podrá resultar en la terminación del contrato (al igual que en la declaración de inelegibilidad de acuerdo a los procedimientos vigentes del Banco).</w:t>
            </w:r>
            <w:bookmarkEnd w:id="589"/>
            <w:bookmarkEnd w:id="590"/>
          </w:p>
        </w:tc>
      </w:tr>
      <w:tr w:rsidR="0052011A" w:rsidRPr="00D5434F" w14:paraId="14A97FA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546"/>
        </w:trPr>
        <w:tc>
          <w:tcPr>
            <w:tcW w:w="2670" w:type="dxa"/>
            <w:gridSpan w:val="2"/>
            <w:tcBorders>
              <w:top w:val="single" w:sz="4" w:space="0" w:color="auto"/>
              <w:left w:val="single" w:sz="4" w:space="0" w:color="auto"/>
              <w:bottom w:val="single" w:sz="4" w:space="0" w:color="auto"/>
              <w:right w:val="single" w:sz="4" w:space="0" w:color="auto"/>
            </w:tcBorders>
          </w:tcPr>
          <w:p w14:paraId="437A192B" w14:textId="06FC6C9F" w:rsidR="0052011A" w:rsidRPr="00D5434F" w:rsidRDefault="0052011A" w:rsidP="00DD366E">
            <w:pPr>
              <w:keepNext/>
              <w:keepLines/>
              <w:numPr>
                <w:ilvl w:val="0"/>
                <w:numId w:val="109"/>
              </w:numPr>
              <w:tabs>
                <w:tab w:val="left" w:pos="426"/>
              </w:tabs>
              <w:spacing w:after="120"/>
              <w:ind w:left="426" w:hanging="426"/>
              <w:outlineLvl w:val="1"/>
              <w:rPr>
                <w:b/>
              </w:rPr>
            </w:pPr>
            <w:bookmarkStart w:id="591" w:name="_Toc403379152"/>
            <w:r w:rsidRPr="00D5434F">
              <w:rPr>
                <w:b/>
              </w:rPr>
              <w:lastRenderedPageBreak/>
              <w:t>Alcance de los Suministros</w:t>
            </w:r>
            <w:bookmarkEnd w:id="591"/>
          </w:p>
        </w:tc>
        <w:tc>
          <w:tcPr>
            <w:tcW w:w="6744" w:type="dxa"/>
            <w:tcBorders>
              <w:top w:val="single" w:sz="4" w:space="0" w:color="auto"/>
              <w:left w:val="single" w:sz="4" w:space="0" w:color="auto"/>
              <w:bottom w:val="single" w:sz="4" w:space="0" w:color="auto"/>
              <w:right w:val="single" w:sz="4" w:space="0" w:color="auto"/>
            </w:tcBorders>
          </w:tcPr>
          <w:p w14:paraId="3E2460FC" w14:textId="05613EFA" w:rsidR="0052011A" w:rsidRPr="00D5434F" w:rsidRDefault="004A3FE6" w:rsidP="008647C0">
            <w:pPr>
              <w:spacing w:after="120"/>
              <w:jc w:val="both"/>
            </w:pPr>
            <w:r w:rsidRPr="00D5434F">
              <w:t xml:space="preserve">13.1 </w:t>
            </w:r>
            <w:r w:rsidR="00020C75" w:rsidRPr="00D5434F">
              <w:t xml:space="preserve">Los </w:t>
            </w:r>
            <w:r w:rsidR="00F67D3D" w:rsidRPr="00D5434F">
              <w:t>Bienes</w:t>
            </w:r>
            <w:r w:rsidR="00020C75" w:rsidRPr="00D5434F">
              <w:t xml:space="preserve"> y Servicios Conexos serán suministrados según lo estipulado en la Lista de Requisitos de los Bienes y en la Lista de Servicios Conexos.</w:t>
            </w:r>
          </w:p>
        </w:tc>
      </w:tr>
      <w:tr w:rsidR="008956B1" w:rsidRPr="00D5434F" w14:paraId="42EC142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340" w:type="dxa"/>
          <w:trHeight w:val="2182"/>
        </w:trPr>
        <w:tc>
          <w:tcPr>
            <w:tcW w:w="2670" w:type="dxa"/>
            <w:gridSpan w:val="2"/>
            <w:tcBorders>
              <w:top w:val="single" w:sz="4" w:space="0" w:color="auto"/>
              <w:left w:val="single" w:sz="4" w:space="0" w:color="auto"/>
              <w:right w:val="single" w:sz="4" w:space="0" w:color="auto"/>
            </w:tcBorders>
          </w:tcPr>
          <w:p w14:paraId="598560CA" w14:textId="675189D3" w:rsidR="008956B1" w:rsidRPr="00D5434F" w:rsidRDefault="008956B1" w:rsidP="00DD366E">
            <w:pPr>
              <w:keepNext/>
              <w:keepLines/>
              <w:numPr>
                <w:ilvl w:val="0"/>
                <w:numId w:val="109"/>
              </w:numPr>
              <w:tabs>
                <w:tab w:val="left" w:pos="426"/>
              </w:tabs>
              <w:spacing w:after="120"/>
              <w:ind w:left="426" w:hanging="426"/>
              <w:outlineLvl w:val="1"/>
              <w:rPr>
                <w:b/>
              </w:rPr>
            </w:pPr>
            <w:bookmarkStart w:id="592" w:name="_Toc403379153"/>
            <w:bookmarkEnd w:id="587"/>
            <w:r w:rsidRPr="00D5434F">
              <w:rPr>
                <w:b/>
              </w:rPr>
              <w:t>Entrega y Documentos</w:t>
            </w:r>
            <w:bookmarkEnd w:id="592"/>
          </w:p>
        </w:tc>
        <w:tc>
          <w:tcPr>
            <w:tcW w:w="6744" w:type="dxa"/>
            <w:tcBorders>
              <w:top w:val="single" w:sz="4" w:space="0" w:color="auto"/>
              <w:left w:val="single" w:sz="4" w:space="0" w:color="auto"/>
              <w:right w:val="single" w:sz="4" w:space="0" w:color="auto"/>
            </w:tcBorders>
          </w:tcPr>
          <w:p w14:paraId="6CDF05BD" w14:textId="396A3382" w:rsidR="008956B1" w:rsidRPr="00D5434F" w:rsidRDefault="008956B1" w:rsidP="008956B1">
            <w:pPr>
              <w:spacing w:after="120"/>
              <w:ind w:left="601" w:hanging="709"/>
              <w:jc w:val="both"/>
            </w:pPr>
            <w:r w:rsidRPr="00D5434F">
              <w:t>1</w:t>
            </w:r>
            <w:r w:rsidR="004A3FE6" w:rsidRPr="00D5434F">
              <w:t>4</w:t>
            </w:r>
            <w:r w:rsidRPr="00D5434F">
              <w:t>.1</w:t>
            </w:r>
            <w:r w:rsidRPr="00D5434F">
              <w:rPr>
                <w:b/>
              </w:rPr>
              <w:tab/>
            </w:r>
            <w:r w:rsidRPr="00D5434F">
              <w:t xml:space="preserve">Sujeto a lo dispuesto en la Subcláusula 33.1 de las CGC, la Entrega de los Bienes y Cumplimiento de los Servicios Conexos se realizará de acuerdo con el Cronograma de Entregas y Cronograma de Cumplimiento indicado en la Lista de Requisitos de los Bienes y en la Lista de Servicios Conexos. Los detalles de los documentos de embarque y otros que deberá suministrar el Proveedor se especifican </w:t>
            </w:r>
            <w:r w:rsidRPr="00D5434F">
              <w:rPr>
                <w:b/>
                <w:bCs/>
              </w:rPr>
              <w:t>en las CEC</w:t>
            </w:r>
            <w:r w:rsidRPr="00D5434F">
              <w:t>.</w:t>
            </w:r>
          </w:p>
        </w:tc>
      </w:tr>
      <w:tr w:rsidR="008D3439" w:rsidRPr="00D5434F" w14:paraId="776AF777" w14:textId="77777777" w:rsidTr="00440ACE">
        <w:trPr>
          <w:gridAfter w:val="2"/>
          <w:wAfter w:w="340" w:type="dxa"/>
        </w:trPr>
        <w:tc>
          <w:tcPr>
            <w:tcW w:w="2670" w:type="dxa"/>
            <w:gridSpan w:val="2"/>
          </w:tcPr>
          <w:p w14:paraId="2314111B" w14:textId="0D7F921C" w:rsidR="008D3439" w:rsidRPr="00D5434F" w:rsidRDefault="00D735B8" w:rsidP="008956B1">
            <w:pPr>
              <w:keepNext/>
              <w:keepLines/>
              <w:numPr>
                <w:ilvl w:val="0"/>
                <w:numId w:val="109"/>
              </w:numPr>
              <w:tabs>
                <w:tab w:val="left" w:pos="426"/>
              </w:tabs>
              <w:spacing w:after="120"/>
              <w:ind w:left="426" w:hanging="426"/>
              <w:outlineLvl w:val="1"/>
              <w:rPr>
                <w:b/>
              </w:rPr>
            </w:pPr>
            <w:bookmarkStart w:id="593" w:name="_Toc106188573"/>
            <w:bookmarkStart w:id="594" w:name="_Toc403379154"/>
            <w:r w:rsidRPr="00D5434F">
              <w:rPr>
                <w:b/>
              </w:rPr>
              <w:t>Responsabilidades del Proveedor</w:t>
            </w:r>
            <w:bookmarkEnd w:id="593"/>
            <w:bookmarkEnd w:id="594"/>
          </w:p>
        </w:tc>
        <w:tc>
          <w:tcPr>
            <w:tcW w:w="6744" w:type="dxa"/>
          </w:tcPr>
          <w:p w14:paraId="53E0F02E" w14:textId="3A46DE8A" w:rsidR="00FB130B" w:rsidRPr="00D5434F" w:rsidRDefault="00D735B8" w:rsidP="007D1B39">
            <w:pPr>
              <w:spacing w:after="120"/>
              <w:ind w:left="443" w:hanging="567"/>
              <w:jc w:val="both"/>
            </w:pPr>
            <w:r w:rsidRPr="00D5434F">
              <w:t>1</w:t>
            </w:r>
            <w:r w:rsidR="004A3FE6" w:rsidRPr="00D5434F">
              <w:t>5</w:t>
            </w:r>
            <w:r w:rsidRPr="00D5434F">
              <w:t>.1</w:t>
            </w:r>
            <w:r w:rsidRPr="00D5434F">
              <w:rPr>
                <w:b/>
              </w:rPr>
              <w:tab/>
            </w:r>
            <w:r w:rsidRPr="00D5434F">
              <w:t xml:space="preserve">El Proveedor deberá proporcionar todos los Bienes y Servicios Conexos incluidos en el Alcance de Suministros de conformidad con la Cláusula 12 de las CGC, el </w:t>
            </w:r>
            <w:r w:rsidR="00546918" w:rsidRPr="00D5434F">
              <w:t>Cronograma de Entregas y de Cumplimiento</w:t>
            </w:r>
            <w:r w:rsidRPr="00D5434F">
              <w:t>, de conformidad con la Cláusula 13 de las CGC.</w:t>
            </w:r>
          </w:p>
        </w:tc>
      </w:tr>
      <w:tr w:rsidR="008D3439" w:rsidRPr="00D5434F" w14:paraId="0E35C3B0" w14:textId="77777777" w:rsidTr="00440ACE">
        <w:trPr>
          <w:gridAfter w:val="2"/>
          <w:wAfter w:w="340" w:type="dxa"/>
        </w:trPr>
        <w:tc>
          <w:tcPr>
            <w:tcW w:w="2670" w:type="dxa"/>
            <w:gridSpan w:val="2"/>
          </w:tcPr>
          <w:p w14:paraId="7855345A" w14:textId="26A51F49" w:rsidR="008D3439" w:rsidRPr="00D5434F" w:rsidRDefault="00D735B8" w:rsidP="008956B1">
            <w:pPr>
              <w:keepNext/>
              <w:keepLines/>
              <w:numPr>
                <w:ilvl w:val="0"/>
                <w:numId w:val="109"/>
              </w:numPr>
              <w:tabs>
                <w:tab w:val="left" w:pos="426"/>
              </w:tabs>
              <w:spacing w:after="120"/>
              <w:ind w:left="426" w:hanging="426"/>
              <w:outlineLvl w:val="1"/>
              <w:rPr>
                <w:b/>
              </w:rPr>
            </w:pPr>
            <w:bookmarkStart w:id="595" w:name="_Toc403379155"/>
            <w:r w:rsidRPr="00D5434F">
              <w:rPr>
                <w:b/>
              </w:rPr>
              <w:t>Precio del Contrato</w:t>
            </w:r>
            <w:bookmarkEnd w:id="595"/>
          </w:p>
        </w:tc>
        <w:tc>
          <w:tcPr>
            <w:tcW w:w="6744" w:type="dxa"/>
          </w:tcPr>
          <w:p w14:paraId="77C6519C" w14:textId="4BD42594" w:rsidR="00170541" w:rsidRPr="00D5434F" w:rsidRDefault="00D735B8" w:rsidP="007D1B39">
            <w:pPr>
              <w:spacing w:after="120"/>
              <w:ind w:left="443" w:hanging="567"/>
              <w:jc w:val="both"/>
            </w:pPr>
            <w:r w:rsidRPr="00D5434F">
              <w:t>1</w:t>
            </w:r>
            <w:r w:rsidR="004A3FE6" w:rsidRPr="00D5434F">
              <w:t>6</w:t>
            </w:r>
            <w:r w:rsidRPr="00D5434F">
              <w:t>.1</w:t>
            </w:r>
            <w:r w:rsidRPr="00D5434F">
              <w:rPr>
                <w:b/>
              </w:rPr>
              <w:tab/>
            </w:r>
            <w:r w:rsidRPr="00D5434F">
              <w:t xml:space="preserve">Los precios que cobre el Proveedor por los Bienes proporcionados y los Servicios Conexos prestados en virtud del Contrato no podrán ser diferentes de los cotizados por el Proveedor en su oferta, excepto por cualquier ajuste de precios autorizado </w:t>
            </w:r>
            <w:r w:rsidRPr="00D5434F">
              <w:rPr>
                <w:b/>
                <w:bCs/>
              </w:rPr>
              <w:t>en las CEC.</w:t>
            </w:r>
          </w:p>
        </w:tc>
      </w:tr>
      <w:tr w:rsidR="0095086F" w:rsidRPr="00D5434F" w14:paraId="440AD064" w14:textId="77777777" w:rsidTr="00440ACE">
        <w:trPr>
          <w:gridAfter w:val="2"/>
          <w:wAfter w:w="340" w:type="dxa"/>
        </w:trPr>
        <w:tc>
          <w:tcPr>
            <w:tcW w:w="2670" w:type="dxa"/>
            <w:gridSpan w:val="2"/>
          </w:tcPr>
          <w:p w14:paraId="57E834FD" w14:textId="4BD44C99" w:rsidR="0095086F" w:rsidRPr="00D5434F" w:rsidRDefault="00D735B8" w:rsidP="001F21C8">
            <w:pPr>
              <w:keepNext/>
              <w:keepLines/>
              <w:numPr>
                <w:ilvl w:val="0"/>
                <w:numId w:val="109"/>
              </w:numPr>
              <w:tabs>
                <w:tab w:val="left" w:pos="426"/>
              </w:tabs>
              <w:spacing w:after="120"/>
              <w:ind w:left="426" w:hanging="426"/>
              <w:outlineLvl w:val="1"/>
              <w:rPr>
                <w:b/>
              </w:rPr>
            </w:pPr>
            <w:bookmarkStart w:id="596" w:name="_Toc403379156"/>
            <w:r w:rsidRPr="00D5434F">
              <w:rPr>
                <w:b/>
              </w:rPr>
              <w:t>Condiciones de Pago</w:t>
            </w:r>
            <w:bookmarkEnd w:id="596"/>
          </w:p>
        </w:tc>
        <w:tc>
          <w:tcPr>
            <w:tcW w:w="6744" w:type="dxa"/>
          </w:tcPr>
          <w:p w14:paraId="02459FA9" w14:textId="44275392" w:rsidR="00170541" w:rsidRPr="00D5434F" w:rsidRDefault="004A3FE6" w:rsidP="008647C0">
            <w:pPr>
              <w:spacing w:after="120"/>
              <w:ind w:left="1080"/>
              <w:jc w:val="both"/>
            </w:pPr>
            <w:r w:rsidRPr="00D5434F">
              <w:t xml:space="preserve">17.1 </w:t>
            </w:r>
            <w:r w:rsidR="00D735B8" w:rsidRPr="00D5434F">
              <w:t xml:space="preserve">El Precio del Contrato, incluyendo cualquier pago </w:t>
            </w:r>
            <w:r w:rsidR="004A7BD9" w:rsidRPr="00D5434F">
              <w:t>anticipado</w:t>
            </w:r>
            <w:r w:rsidR="00D735B8" w:rsidRPr="00D5434F">
              <w:t xml:space="preserve">, si corresponde, se pagará según se establece </w:t>
            </w:r>
            <w:r w:rsidR="00D735B8" w:rsidRPr="00D5434F">
              <w:rPr>
                <w:b/>
                <w:bCs/>
              </w:rPr>
              <w:t>en las CEC.</w:t>
            </w:r>
          </w:p>
        </w:tc>
      </w:tr>
      <w:tr w:rsidR="008D3439" w:rsidRPr="00D5434F" w14:paraId="66E95978" w14:textId="77777777" w:rsidTr="00440ACE">
        <w:trPr>
          <w:gridAfter w:val="2"/>
          <w:wAfter w:w="340" w:type="dxa"/>
        </w:trPr>
        <w:tc>
          <w:tcPr>
            <w:tcW w:w="2670" w:type="dxa"/>
            <w:gridSpan w:val="2"/>
          </w:tcPr>
          <w:p w14:paraId="036D0F4B" w14:textId="77777777" w:rsidR="008D3439" w:rsidRPr="00D5434F" w:rsidRDefault="008D3439" w:rsidP="001712C9">
            <w:pPr>
              <w:keepNext/>
              <w:keepLines/>
              <w:spacing w:after="120"/>
              <w:ind w:left="567" w:hanging="567"/>
              <w:outlineLvl w:val="1"/>
              <w:rPr>
                <w:b/>
              </w:rPr>
            </w:pPr>
          </w:p>
        </w:tc>
        <w:tc>
          <w:tcPr>
            <w:tcW w:w="6744" w:type="dxa"/>
          </w:tcPr>
          <w:p w14:paraId="09F06899" w14:textId="24B2899E" w:rsidR="00D735B8" w:rsidRPr="00D5434F" w:rsidRDefault="00A8490D" w:rsidP="007D1B39">
            <w:pPr>
              <w:spacing w:after="120"/>
              <w:ind w:left="443" w:hanging="567"/>
              <w:jc w:val="both"/>
            </w:pPr>
            <w:r w:rsidRPr="00D5434F">
              <w:t>1</w:t>
            </w:r>
            <w:r w:rsidR="004A3FE6" w:rsidRPr="00D5434F">
              <w:t>7</w:t>
            </w:r>
            <w:r w:rsidRPr="00D5434F">
              <w:t>.2</w:t>
            </w:r>
            <w:r w:rsidRPr="00D5434F">
              <w:rPr>
                <w:b/>
              </w:rPr>
              <w:tab/>
            </w:r>
            <w:r w:rsidRPr="00D5434F">
              <w:t xml:space="preserve">La solicitud de pago del Proveedor al Comprador deberá ser por escrito, acompañada de recibos que describan, según </w:t>
            </w:r>
            <w:r w:rsidR="00D41A51" w:rsidRPr="00D5434F">
              <w:t>corresponda, los Bienes entregados y los Servicios Conexos cumplidos, y de los documentos presentados de conformidad con la Cláusula 13 de las CGC y en cumplimiento de las obligaciones estipuladas en el Contrato.</w:t>
            </w:r>
          </w:p>
        </w:tc>
      </w:tr>
      <w:tr w:rsidR="00D41A51" w:rsidRPr="00D5434F" w14:paraId="011A1D61" w14:textId="77777777" w:rsidTr="00440ACE">
        <w:trPr>
          <w:gridAfter w:val="2"/>
          <w:wAfter w:w="340" w:type="dxa"/>
        </w:trPr>
        <w:tc>
          <w:tcPr>
            <w:tcW w:w="2670" w:type="dxa"/>
            <w:gridSpan w:val="2"/>
          </w:tcPr>
          <w:p w14:paraId="3041CBD4" w14:textId="77777777" w:rsidR="00D41A51" w:rsidRPr="00D5434F" w:rsidRDefault="00D41A51" w:rsidP="001712C9">
            <w:pPr>
              <w:keepNext/>
              <w:keepLines/>
              <w:spacing w:after="120"/>
              <w:ind w:left="567" w:hanging="567"/>
              <w:outlineLvl w:val="1"/>
              <w:rPr>
                <w:b/>
              </w:rPr>
            </w:pPr>
          </w:p>
        </w:tc>
        <w:tc>
          <w:tcPr>
            <w:tcW w:w="6744" w:type="dxa"/>
          </w:tcPr>
          <w:p w14:paraId="67354161" w14:textId="77F64329" w:rsidR="00D41A51" w:rsidRPr="00D5434F" w:rsidRDefault="004A3FE6" w:rsidP="008647C0">
            <w:pPr>
              <w:spacing w:after="120"/>
              <w:ind w:left="1080"/>
              <w:jc w:val="both"/>
            </w:pPr>
            <w:r w:rsidRPr="00D5434F">
              <w:t xml:space="preserve">17.3 </w:t>
            </w:r>
            <w:r w:rsidR="00D41A51" w:rsidRPr="00D5434F">
              <w:t>El Comprador efectuará los pagos prontamente, pero de ninguna manera podrá exceder sesenta (60) días después de la presentación de una factura o solicitud de pago por el Proveedor, y después de que el Comprador la haya aceptado.</w:t>
            </w:r>
          </w:p>
        </w:tc>
      </w:tr>
      <w:tr w:rsidR="00D41A51" w:rsidRPr="00D5434F" w14:paraId="3BC1AA9E" w14:textId="77777777" w:rsidTr="00440ACE">
        <w:trPr>
          <w:gridAfter w:val="2"/>
          <w:wAfter w:w="340" w:type="dxa"/>
        </w:trPr>
        <w:tc>
          <w:tcPr>
            <w:tcW w:w="2670" w:type="dxa"/>
            <w:gridSpan w:val="2"/>
          </w:tcPr>
          <w:p w14:paraId="6590846E" w14:textId="77777777" w:rsidR="00D41A51" w:rsidRPr="00D5434F" w:rsidRDefault="00D41A51" w:rsidP="001712C9">
            <w:pPr>
              <w:keepNext/>
              <w:keepLines/>
              <w:spacing w:after="120"/>
              <w:ind w:left="567" w:hanging="567"/>
              <w:outlineLvl w:val="1"/>
              <w:rPr>
                <w:b/>
              </w:rPr>
            </w:pPr>
          </w:p>
        </w:tc>
        <w:tc>
          <w:tcPr>
            <w:tcW w:w="6744" w:type="dxa"/>
          </w:tcPr>
          <w:p w14:paraId="74354C6B" w14:textId="0D37150B" w:rsidR="00D41A51" w:rsidRPr="00D5434F" w:rsidRDefault="004A3FE6" w:rsidP="008647C0">
            <w:pPr>
              <w:spacing w:after="120"/>
              <w:ind w:left="1080"/>
              <w:jc w:val="both"/>
            </w:pPr>
            <w:r w:rsidRPr="00D5434F">
              <w:t xml:space="preserve">17.4 </w:t>
            </w:r>
            <w:r w:rsidR="00D41A51" w:rsidRPr="00D5434F">
              <w:t>Las monedas en las que se le pagará al Proveedor en virtud de este Contrato serán aquellas que el Proveedor hubiese especificado en su Oferta.</w:t>
            </w:r>
          </w:p>
        </w:tc>
      </w:tr>
      <w:tr w:rsidR="00D41A51" w:rsidRPr="00D5434F" w14:paraId="6CA0B755" w14:textId="77777777" w:rsidTr="00440ACE">
        <w:trPr>
          <w:gridAfter w:val="2"/>
          <w:wAfter w:w="340" w:type="dxa"/>
        </w:trPr>
        <w:tc>
          <w:tcPr>
            <w:tcW w:w="2670" w:type="dxa"/>
            <w:gridSpan w:val="2"/>
          </w:tcPr>
          <w:p w14:paraId="1B206571" w14:textId="77777777" w:rsidR="00D41A51" w:rsidRPr="00D5434F" w:rsidRDefault="00D41A51" w:rsidP="001712C9">
            <w:pPr>
              <w:keepNext/>
              <w:keepLines/>
              <w:spacing w:after="120"/>
              <w:ind w:left="567" w:hanging="567"/>
              <w:outlineLvl w:val="1"/>
              <w:rPr>
                <w:b/>
              </w:rPr>
            </w:pPr>
          </w:p>
        </w:tc>
        <w:tc>
          <w:tcPr>
            <w:tcW w:w="6744" w:type="dxa"/>
          </w:tcPr>
          <w:p w14:paraId="44E0516E" w14:textId="5F179751" w:rsidR="00D41A51" w:rsidRPr="00D5434F" w:rsidRDefault="004A3FE6" w:rsidP="008647C0">
            <w:pPr>
              <w:spacing w:after="120"/>
              <w:ind w:left="1080"/>
              <w:jc w:val="both"/>
            </w:pPr>
            <w:r w:rsidRPr="00D5434F">
              <w:t xml:space="preserve">17.5 </w:t>
            </w:r>
            <w:r w:rsidR="00D41A51" w:rsidRPr="00D5434F">
              <w:t xml:space="preserve">Si el Comprador no efectuara cualquiera de los pagos al Proveedor en las fechas de vencimiento correspondiente o dentro del plazo establecido </w:t>
            </w:r>
            <w:r w:rsidR="00D41A51" w:rsidRPr="00D5434F">
              <w:rPr>
                <w:b/>
                <w:bCs/>
              </w:rPr>
              <w:t>en las CEC</w:t>
            </w:r>
            <w:r w:rsidR="00D41A51" w:rsidRPr="00D5434F">
              <w:t xml:space="preserve">, el Comprador pagará al Proveedor interés sobre los montos de los pagos </w:t>
            </w:r>
            <w:r w:rsidR="001F21C8" w:rsidRPr="00D5434F">
              <w:t xml:space="preserve">morosos a la tasa establecida </w:t>
            </w:r>
            <w:r w:rsidR="001F21C8" w:rsidRPr="00D5434F">
              <w:rPr>
                <w:b/>
                <w:bCs/>
              </w:rPr>
              <w:t>en las CEC</w:t>
            </w:r>
            <w:r w:rsidR="001F21C8" w:rsidRPr="00D5434F">
              <w:t>, por el período de la demora hasta que haya efectuado el pago completo, ya sea antes o después de cualquier juicio o fallo de arbitraje.</w:t>
            </w:r>
          </w:p>
        </w:tc>
      </w:tr>
      <w:tr w:rsidR="00A8490D" w:rsidRPr="00D5434F" w14:paraId="175F0678" w14:textId="77777777" w:rsidTr="00440ACE">
        <w:trPr>
          <w:gridAfter w:val="2"/>
          <w:wAfter w:w="340" w:type="dxa"/>
        </w:trPr>
        <w:tc>
          <w:tcPr>
            <w:tcW w:w="2670" w:type="dxa"/>
            <w:gridSpan w:val="2"/>
          </w:tcPr>
          <w:p w14:paraId="7943FAED" w14:textId="7056269F" w:rsidR="00A8490D" w:rsidRPr="00D5434F" w:rsidRDefault="00624B8D" w:rsidP="008956B1">
            <w:pPr>
              <w:keepNext/>
              <w:keepLines/>
              <w:tabs>
                <w:tab w:val="left" w:pos="426"/>
              </w:tabs>
              <w:spacing w:after="120"/>
              <w:ind w:left="426" w:hanging="426"/>
              <w:outlineLvl w:val="1"/>
              <w:rPr>
                <w:b/>
              </w:rPr>
            </w:pPr>
            <w:bookmarkStart w:id="597" w:name="_Toc403379157"/>
            <w:r w:rsidRPr="00D5434F">
              <w:rPr>
                <w:b/>
              </w:rPr>
              <w:t>1</w:t>
            </w:r>
            <w:r w:rsidR="004A3FE6" w:rsidRPr="00D5434F">
              <w:rPr>
                <w:b/>
              </w:rPr>
              <w:t>8</w:t>
            </w:r>
            <w:r w:rsidRPr="00D5434F">
              <w:rPr>
                <w:b/>
              </w:rPr>
              <w:t>.</w:t>
            </w:r>
            <w:r w:rsidRPr="00D5434F">
              <w:rPr>
                <w:b/>
              </w:rPr>
              <w:tab/>
            </w:r>
            <w:r w:rsidR="00A8490D" w:rsidRPr="00D5434F">
              <w:rPr>
                <w:b/>
              </w:rPr>
              <w:t>Impuestos y Derechos</w:t>
            </w:r>
            <w:bookmarkEnd w:id="597"/>
            <w:r w:rsidR="00A8490D" w:rsidRPr="00D5434F">
              <w:rPr>
                <w:b/>
              </w:rPr>
              <w:t xml:space="preserve"> </w:t>
            </w:r>
          </w:p>
        </w:tc>
        <w:tc>
          <w:tcPr>
            <w:tcW w:w="6744" w:type="dxa"/>
          </w:tcPr>
          <w:p w14:paraId="3FFE3C60" w14:textId="0575A794" w:rsidR="00A8490D" w:rsidRPr="00D5434F" w:rsidRDefault="004A3FE6" w:rsidP="008647C0">
            <w:pPr>
              <w:spacing w:after="120"/>
              <w:jc w:val="both"/>
            </w:pPr>
            <w:r w:rsidRPr="00D5434F">
              <w:t xml:space="preserve">18.1 </w:t>
            </w:r>
            <w:r w:rsidR="00826A84" w:rsidRPr="00D5434F">
              <w:t>En el caso de Bienes fabricados fuera del país del Comprador, el Proveedor será totalmente responsable por todos los impuestos, timbres, comisiones por licencias, y otros cargos similares impuestos fuera del país del Comprador.</w:t>
            </w:r>
          </w:p>
        </w:tc>
      </w:tr>
      <w:tr w:rsidR="00A8490D" w:rsidRPr="00D5434F" w14:paraId="3223A19E" w14:textId="77777777" w:rsidTr="00440ACE">
        <w:trPr>
          <w:gridAfter w:val="2"/>
          <w:wAfter w:w="340" w:type="dxa"/>
        </w:trPr>
        <w:tc>
          <w:tcPr>
            <w:tcW w:w="2670" w:type="dxa"/>
            <w:gridSpan w:val="2"/>
          </w:tcPr>
          <w:p w14:paraId="69BAF917" w14:textId="77777777" w:rsidR="00A8490D" w:rsidRPr="00D5434F" w:rsidRDefault="00A8490D" w:rsidP="008956B1">
            <w:pPr>
              <w:keepNext/>
              <w:keepLines/>
              <w:spacing w:after="120"/>
              <w:outlineLvl w:val="1"/>
              <w:rPr>
                <w:b/>
              </w:rPr>
            </w:pPr>
          </w:p>
        </w:tc>
        <w:tc>
          <w:tcPr>
            <w:tcW w:w="6744" w:type="dxa"/>
          </w:tcPr>
          <w:p w14:paraId="44F2D008" w14:textId="58E267A0" w:rsidR="00A8490D" w:rsidRPr="00D5434F" w:rsidRDefault="004A3FE6" w:rsidP="008647C0">
            <w:pPr>
              <w:spacing w:after="120"/>
              <w:jc w:val="both"/>
            </w:pPr>
            <w:r w:rsidRPr="00D5434F">
              <w:t xml:space="preserve">18.2 </w:t>
            </w:r>
            <w:r w:rsidR="00826A84" w:rsidRPr="00D5434F">
              <w:t xml:space="preserve">En el caso de Bienes fabricados en el país del Comprador, el Proveedor será totalmente responsable por todos los impuestos, gravámenes, comisiones por licencias, y otros cargos similares incurridos hasta la entrega de los Bienes contratados con el Comprador. </w:t>
            </w:r>
          </w:p>
        </w:tc>
      </w:tr>
      <w:tr w:rsidR="00005CDD" w:rsidRPr="00D5434F" w14:paraId="493A9178" w14:textId="77777777" w:rsidTr="00440ACE">
        <w:trPr>
          <w:gridAfter w:val="2"/>
          <w:wAfter w:w="340" w:type="dxa"/>
        </w:trPr>
        <w:tc>
          <w:tcPr>
            <w:tcW w:w="2670" w:type="dxa"/>
            <w:gridSpan w:val="2"/>
          </w:tcPr>
          <w:p w14:paraId="006429A2" w14:textId="218EA835" w:rsidR="00A8490D" w:rsidRPr="00D5434F" w:rsidRDefault="00A8490D" w:rsidP="008956B1">
            <w:pPr>
              <w:keepNext/>
              <w:keepLines/>
              <w:spacing w:after="120"/>
              <w:outlineLvl w:val="1"/>
              <w:rPr>
                <w:b/>
              </w:rPr>
            </w:pPr>
          </w:p>
        </w:tc>
        <w:tc>
          <w:tcPr>
            <w:tcW w:w="6744" w:type="dxa"/>
          </w:tcPr>
          <w:p w14:paraId="1D9DC927" w14:textId="31A24010" w:rsidR="00CE6129" w:rsidRPr="00D5434F" w:rsidRDefault="004A3FE6" w:rsidP="008647C0">
            <w:pPr>
              <w:spacing w:after="120"/>
              <w:jc w:val="both"/>
            </w:pPr>
            <w:r w:rsidRPr="00D5434F">
              <w:t xml:space="preserve">18.3 </w:t>
            </w:r>
            <w:r w:rsidR="00DB1128" w:rsidRPr="00D5434F">
              <w:t>El</w:t>
            </w:r>
            <w:r w:rsidR="00361EE3" w:rsidRPr="00D5434F">
              <w:t xml:space="preserve"> </w:t>
            </w:r>
            <w:r w:rsidR="00DB1128" w:rsidRPr="00D5434F">
              <w:t>Comprador</w:t>
            </w:r>
            <w:r w:rsidR="00361EE3" w:rsidRPr="00D5434F">
              <w:t xml:space="preserve"> </w:t>
            </w:r>
            <w:r w:rsidR="00DB1128" w:rsidRPr="00D5434F">
              <w:t>interpondrá</w:t>
            </w:r>
            <w:r w:rsidR="00361EE3" w:rsidRPr="00D5434F">
              <w:t xml:space="preserve"> </w:t>
            </w:r>
            <w:r w:rsidR="00DB1128" w:rsidRPr="00D5434F">
              <w:t>sus</w:t>
            </w:r>
            <w:r w:rsidR="00361EE3" w:rsidRPr="00D5434F">
              <w:t xml:space="preserve"> </w:t>
            </w:r>
            <w:r w:rsidR="00DB1128" w:rsidRPr="00D5434F">
              <w:t>mejores</w:t>
            </w:r>
            <w:r w:rsidR="00361EE3" w:rsidRPr="00D5434F">
              <w:t xml:space="preserve"> </w:t>
            </w:r>
            <w:r w:rsidR="00DB1128" w:rsidRPr="00D5434F">
              <w:t>oficios</w:t>
            </w:r>
            <w:r w:rsidR="00361EE3" w:rsidRPr="00D5434F">
              <w:t xml:space="preserve"> </w:t>
            </w:r>
            <w:r w:rsidR="00DB1128" w:rsidRPr="00D5434F">
              <w:t>para</w:t>
            </w:r>
            <w:r w:rsidR="00361EE3" w:rsidRPr="00D5434F">
              <w:t xml:space="preserve"> </w:t>
            </w:r>
            <w:r w:rsidR="00DB1128" w:rsidRPr="00D5434F">
              <w:t>que</w:t>
            </w:r>
            <w:r w:rsidR="00361EE3" w:rsidRPr="00D5434F">
              <w:t xml:space="preserve"> </w:t>
            </w:r>
            <w:r w:rsidR="00DB1128" w:rsidRPr="00D5434F">
              <w:t>el</w:t>
            </w:r>
            <w:r w:rsidR="00361EE3" w:rsidRPr="00D5434F">
              <w:t xml:space="preserve"> </w:t>
            </w:r>
            <w:r w:rsidR="00DB1128" w:rsidRPr="00D5434F">
              <w:t>Proveedor</w:t>
            </w:r>
            <w:r w:rsidR="00361EE3" w:rsidRPr="00D5434F">
              <w:t xml:space="preserve"> </w:t>
            </w:r>
            <w:r w:rsidR="00DB1128" w:rsidRPr="00D5434F">
              <w:t>se</w:t>
            </w:r>
            <w:r w:rsidR="00361EE3" w:rsidRPr="00D5434F">
              <w:t xml:space="preserve"> </w:t>
            </w:r>
            <w:r w:rsidR="00DB1128" w:rsidRPr="00D5434F">
              <w:t>beneficie</w:t>
            </w:r>
            <w:r w:rsidR="00361EE3" w:rsidRPr="00D5434F">
              <w:t xml:space="preserve"> </w:t>
            </w:r>
            <w:r w:rsidR="00DB1128" w:rsidRPr="00D5434F">
              <w:t>con</w:t>
            </w:r>
            <w:r w:rsidR="00361EE3" w:rsidRPr="00D5434F">
              <w:t xml:space="preserve"> </w:t>
            </w:r>
            <w:r w:rsidR="00DB1128" w:rsidRPr="00D5434F">
              <w:t>el</w:t>
            </w:r>
            <w:r w:rsidR="00361EE3" w:rsidRPr="00D5434F">
              <w:t xml:space="preserve"> </w:t>
            </w:r>
            <w:r w:rsidR="00DB1128" w:rsidRPr="00D5434F">
              <w:t>mayor</w:t>
            </w:r>
            <w:r w:rsidR="00361EE3" w:rsidRPr="00D5434F">
              <w:t xml:space="preserve"> </w:t>
            </w:r>
            <w:r w:rsidR="00DB1128" w:rsidRPr="00D5434F">
              <w:t>alcance</w:t>
            </w:r>
            <w:r w:rsidR="00361EE3" w:rsidRPr="00D5434F">
              <w:t xml:space="preserve"> </w:t>
            </w:r>
            <w:r w:rsidR="00DB1128" w:rsidRPr="00D5434F">
              <w:t>posible</w:t>
            </w:r>
            <w:r w:rsidR="00361EE3" w:rsidRPr="00D5434F">
              <w:t xml:space="preserve"> </w:t>
            </w:r>
            <w:r w:rsidR="00DB1128" w:rsidRPr="00D5434F">
              <w:t>de</w:t>
            </w:r>
            <w:r w:rsidR="00361EE3" w:rsidRPr="00D5434F">
              <w:t xml:space="preserve"> </w:t>
            </w:r>
            <w:r w:rsidR="00DB1128" w:rsidRPr="00D5434F">
              <w:t>cualquier</w:t>
            </w:r>
            <w:r w:rsidR="00361EE3" w:rsidRPr="00D5434F">
              <w:t xml:space="preserve"> </w:t>
            </w:r>
            <w:r w:rsidR="00DB1128" w:rsidRPr="00D5434F">
              <w:t>exención</w:t>
            </w:r>
            <w:r w:rsidR="00361EE3" w:rsidRPr="00D5434F">
              <w:t xml:space="preserve"> </w:t>
            </w:r>
            <w:r w:rsidR="00DB1128" w:rsidRPr="00D5434F">
              <w:t>impositiva,</w:t>
            </w:r>
            <w:r w:rsidR="00361EE3" w:rsidRPr="00D5434F">
              <w:t xml:space="preserve"> </w:t>
            </w:r>
            <w:r w:rsidR="00DB1128" w:rsidRPr="00D5434F">
              <w:t>concesiones,</w:t>
            </w:r>
            <w:r w:rsidR="00361EE3" w:rsidRPr="00D5434F">
              <w:t xml:space="preserve"> </w:t>
            </w:r>
            <w:r w:rsidR="00DB1128" w:rsidRPr="00D5434F">
              <w:t>o</w:t>
            </w:r>
            <w:r w:rsidR="00361EE3" w:rsidRPr="00D5434F">
              <w:t xml:space="preserve"> </w:t>
            </w:r>
            <w:r w:rsidR="00DB1128" w:rsidRPr="00D5434F">
              <w:t>privilegios</w:t>
            </w:r>
            <w:r w:rsidR="00361EE3" w:rsidRPr="00D5434F">
              <w:t xml:space="preserve"> </w:t>
            </w:r>
            <w:r w:rsidR="00DB1128" w:rsidRPr="00D5434F">
              <w:t>legales</w:t>
            </w:r>
            <w:r w:rsidR="00361EE3" w:rsidRPr="00D5434F">
              <w:t xml:space="preserve"> </w:t>
            </w:r>
            <w:r w:rsidR="00DB1128" w:rsidRPr="00D5434F">
              <w:t>que</w:t>
            </w:r>
            <w:r w:rsidR="00361EE3" w:rsidRPr="00D5434F">
              <w:t xml:space="preserve"> </w:t>
            </w:r>
            <w:r w:rsidR="00DB1128" w:rsidRPr="00D5434F">
              <w:t>pudiesen</w:t>
            </w:r>
            <w:r w:rsidR="00361EE3" w:rsidRPr="00D5434F">
              <w:t xml:space="preserve"> </w:t>
            </w:r>
            <w:r w:rsidR="00DB1128" w:rsidRPr="00D5434F">
              <w:t>aplicar</w:t>
            </w:r>
            <w:r w:rsidR="00361EE3" w:rsidRPr="00D5434F">
              <w:t xml:space="preserve"> </w:t>
            </w:r>
            <w:r w:rsidR="00DB1128" w:rsidRPr="00D5434F">
              <w:t>al</w:t>
            </w:r>
            <w:r w:rsidR="00361EE3" w:rsidRPr="00D5434F">
              <w:t xml:space="preserve"> </w:t>
            </w:r>
            <w:r w:rsidR="00DB1128" w:rsidRPr="00D5434F">
              <w:t>Proveedor</w:t>
            </w:r>
            <w:r w:rsidR="00361EE3" w:rsidRPr="00D5434F">
              <w:t xml:space="preserve"> </w:t>
            </w:r>
            <w:r w:rsidR="00DB1128" w:rsidRPr="00D5434F">
              <w:t>en</w:t>
            </w:r>
            <w:r w:rsidR="00361EE3" w:rsidRPr="00D5434F">
              <w:t xml:space="preserve"> </w:t>
            </w:r>
            <w:r w:rsidR="00DB1128" w:rsidRPr="00D5434F">
              <w:t>el</w:t>
            </w:r>
            <w:r w:rsidR="00361EE3" w:rsidRPr="00D5434F">
              <w:t xml:space="preserve"> </w:t>
            </w:r>
            <w:r w:rsidR="00DB1128" w:rsidRPr="00D5434F">
              <w:t>país</w:t>
            </w:r>
            <w:r w:rsidR="00361EE3" w:rsidRPr="00D5434F">
              <w:t xml:space="preserve"> </w:t>
            </w:r>
            <w:r w:rsidR="00DB1128" w:rsidRPr="00D5434F">
              <w:t>del</w:t>
            </w:r>
            <w:r w:rsidR="00361EE3" w:rsidRPr="00D5434F">
              <w:t xml:space="preserve"> </w:t>
            </w:r>
            <w:r w:rsidR="00DB1128" w:rsidRPr="00D5434F">
              <w:t>Comprador.</w:t>
            </w:r>
          </w:p>
        </w:tc>
      </w:tr>
      <w:tr w:rsidR="00826A84" w:rsidRPr="00D5434F" w14:paraId="1B8DF19C" w14:textId="77777777" w:rsidTr="00440ACE">
        <w:trPr>
          <w:gridAfter w:val="2"/>
          <w:wAfter w:w="340" w:type="dxa"/>
        </w:trPr>
        <w:tc>
          <w:tcPr>
            <w:tcW w:w="2670" w:type="dxa"/>
            <w:gridSpan w:val="2"/>
          </w:tcPr>
          <w:p w14:paraId="4C6C2D25" w14:textId="341492C1" w:rsidR="00826A84" w:rsidRPr="00D5434F" w:rsidRDefault="00624B8D" w:rsidP="008956B1">
            <w:pPr>
              <w:keepNext/>
              <w:keepLines/>
              <w:tabs>
                <w:tab w:val="left" w:pos="426"/>
              </w:tabs>
              <w:spacing w:after="120"/>
              <w:ind w:left="426" w:hanging="426"/>
              <w:outlineLvl w:val="1"/>
              <w:rPr>
                <w:b/>
              </w:rPr>
            </w:pPr>
            <w:bookmarkStart w:id="598" w:name="_Toc403379158"/>
            <w:r w:rsidRPr="00D5434F">
              <w:rPr>
                <w:b/>
              </w:rPr>
              <w:t>1</w:t>
            </w:r>
            <w:r w:rsidR="004A3FE6" w:rsidRPr="00D5434F">
              <w:rPr>
                <w:b/>
              </w:rPr>
              <w:t>9</w:t>
            </w:r>
            <w:r w:rsidRPr="00D5434F">
              <w:rPr>
                <w:b/>
              </w:rPr>
              <w:t>.</w:t>
            </w:r>
            <w:r w:rsidRPr="00D5434F">
              <w:rPr>
                <w:b/>
              </w:rPr>
              <w:tab/>
            </w:r>
            <w:r w:rsidR="00826A84" w:rsidRPr="00D5434F">
              <w:rPr>
                <w:b/>
              </w:rPr>
              <w:t>Garantía de Cumplimiento</w:t>
            </w:r>
            <w:bookmarkEnd w:id="598"/>
          </w:p>
        </w:tc>
        <w:tc>
          <w:tcPr>
            <w:tcW w:w="6744" w:type="dxa"/>
          </w:tcPr>
          <w:p w14:paraId="6D0CB523" w14:textId="4DDC8870" w:rsidR="00826A84" w:rsidRPr="00D5434F" w:rsidRDefault="004A3FE6" w:rsidP="008647C0">
            <w:pPr>
              <w:keepNext/>
              <w:keepLines/>
              <w:spacing w:after="120"/>
              <w:jc w:val="both"/>
              <w:outlineLvl w:val="1"/>
            </w:pPr>
            <w:r w:rsidRPr="00D5434F">
              <w:t xml:space="preserve">19.1 </w:t>
            </w:r>
            <w:r w:rsidR="00422C32" w:rsidRPr="00D5434F">
              <w:t xml:space="preserve">Si así se estipula </w:t>
            </w:r>
            <w:r w:rsidR="00422C32" w:rsidRPr="00D5434F">
              <w:rPr>
                <w:b/>
                <w:bCs/>
              </w:rPr>
              <w:t>en las CEC</w:t>
            </w:r>
            <w:r w:rsidR="00422C32" w:rsidRPr="00D5434F">
              <w:t xml:space="preserve">, el Proveedor, dentro de los siguientes veintiocho (28) días de la notificación de la adjudicación del Contrato, deberá suministrar la Garantía de Cumplimiento del Contrato por el monto establecido </w:t>
            </w:r>
            <w:r w:rsidR="00422C32" w:rsidRPr="00D5434F">
              <w:rPr>
                <w:b/>
                <w:bCs/>
              </w:rPr>
              <w:t>en las CEC</w:t>
            </w:r>
            <w:r w:rsidR="00422C32" w:rsidRPr="00D5434F">
              <w:t>.</w:t>
            </w:r>
          </w:p>
        </w:tc>
      </w:tr>
      <w:tr w:rsidR="00857019" w:rsidRPr="00D5434F" w14:paraId="3B16BC3A" w14:textId="77777777" w:rsidTr="00440ACE">
        <w:trPr>
          <w:gridAfter w:val="2"/>
          <w:wAfter w:w="340" w:type="dxa"/>
        </w:trPr>
        <w:tc>
          <w:tcPr>
            <w:tcW w:w="2670" w:type="dxa"/>
            <w:gridSpan w:val="2"/>
          </w:tcPr>
          <w:p w14:paraId="565A448F" w14:textId="77777777" w:rsidR="00857019" w:rsidRPr="00D5434F" w:rsidRDefault="00857019" w:rsidP="008956B1">
            <w:pPr>
              <w:keepNext/>
              <w:keepLines/>
              <w:spacing w:after="120"/>
              <w:outlineLvl w:val="1"/>
              <w:rPr>
                <w:b/>
              </w:rPr>
            </w:pPr>
          </w:p>
        </w:tc>
        <w:tc>
          <w:tcPr>
            <w:tcW w:w="6744" w:type="dxa"/>
          </w:tcPr>
          <w:p w14:paraId="6005017B" w14:textId="340B384E" w:rsidR="00857019" w:rsidRPr="00D5434F" w:rsidRDefault="004A3FE6" w:rsidP="008647C0">
            <w:pPr>
              <w:spacing w:after="120"/>
              <w:jc w:val="both"/>
            </w:pPr>
            <w:r w:rsidRPr="00D5434F">
              <w:t xml:space="preserve">19.2 </w:t>
            </w:r>
            <w:r w:rsidR="00857019" w:rsidRPr="00D5434F">
              <w:t>Los recursos de la Garantía de Cumplimiento serán pagaderos al Comprador como indemnización por cualquier pérdida que le pudiera ocasionar el incumplimiento de las obligaciones del Proveedor en virtud del Contrato.</w:t>
            </w:r>
          </w:p>
        </w:tc>
      </w:tr>
      <w:tr w:rsidR="00857019" w:rsidRPr="00D5434F" w14:paraId="4EB2A9AA" w14:textId="77777777" w:rsidTr="00440ACE">
        <w:trPr>
          <w:gridAfter w:val="2"/>
          <w:wAfter w:w="340" w:type="dxa"/>
        </w:trPr>
        <w:tc>
          <w:tcPr>
            <w:tcW w:w="2670" w:type="dxa"/>
            <w:gridSpan w:val="2"/>
          </w:tcPr>
          <w:p w14:paraId="03EC2CFF" w14:textId="77777777" w:rsidR="00857019" w:rsidRPr="00D5434F" w:rsidRDefault="00857019" w:rsidP="008956B1">
            <w:pPr>
              <w:keepNext/>
              <w:keepLines/>
              <w:spacing w:after="120"/>
              <w:outlineLvl w:val="1"/>
              <w:rPr>
                <w:b/>
              </w:rPr>
            </w:pPr>
          </w:p>
        </w:tc>
        <w:tc>
          <w:tcPr>
            <w:tcW w:w="6744" w:type="dxa"/>
          </w:tcPr>
          <w:p w14:paraId="1686DC00" w14:textId="1DE93DD5" w:rsidR="00857019" w:rsidRPr="00D5434F" w:rsidRDefault="004A3FE6" w:rsidP="008647C0">
            <w:pPr>
              <w:spacing w:after="120"/>
              <w:jc w:val="both"/>
            </w:pPr>
            <w:r w:rsidRPr="00D5434F">
              <w:t xml:space="preserve">19.3 </w:t>
            </w:r>
            <w:r w:rsidR="00857019" w:rsidRPr="00D5434F">
              <w:t xml:space="preserve">Como se establece </w:t>
            </w:r>
            <w:r w:rsidR="00857019" w:rsidRPr="00D5434F">
              <w:rPr>
                <w:b/>
                <w:bCs/>
              </w:rPr>
              <w:t>en las</w:t>
            </w:r>
            <w:r w:rsidR="00857019" w:rsidRPr="00D5434F">
              <w:t xml:space="preserve"> </w:t>
            </w:r>
            <w:r w:rsidR="00857019" w:rsidRPr="00D5434F">
              <w:rPr>
                <w:b/>
                <w:bCs/>
              </w:rPr>
              <w:t>CEC</w:t>
            </w:r>
            <w:r w:rsidR="00857019" w:rsidRPr="00D5434F">
              <w:t xml:space="preserve">, la Garantía de Cumplimiento, si es requerida, deberá estar denominada en la(s) misma(s) moneda(s) del Contrato, o en una moneda de libre convertibilidad aceptable al Comprador, y presentada en una de los formatos estipuladas por el Comprador </w:t>
            </w:r>
            <w:r w:rsidR="00857019" w:rsidRPr="00D5434F">
              <w:rPr>
                <w:b/>
                <w:bCs/>
              </w:rPr>
              <w:t>en las</w:t>
            </w:r>
            <w:r w:rsidR="00857019" w:rsidRPr="00D5434F">
              <w:t xml:space="preserve"> </w:t>
            </w:r>
            <w:r w:rsidR="00857019" w:rsidRPr="00D5434F">
              <w:rPr>
                <w:b/>
                <w:bCs/>
              </w:rPr>
              <w:t>CEC</w:t>
            </w:r>
            <w:r w:rsidR="00857019" w:rsidRPr="00D5434F">
              <w:t>, u en otro formato aceptable al Comprador.</w:t>
            </w:r>
          </w:p>
        </w:tc>
      </w:tr>
      <w:tr w:rsidR="00857019" w:rsidRPr="00D5434F" w14:paraId="1F68ABF4" w14:textId="77777777" w:rsidTr="00440ACE">
        <w:trPr>
          <w:gridAfter w:val="2"/>
          <w:wAfter w:w="340" w:type="dxa"/>
        </w:trPr>
        <w:tc>
          <w:tcPr>
            <w:tcW w:w="2670" w:type="dxa"/>
            <w:gridSpan w:val="2"/>
          </w:tcPr>
          <w:p w14:paraId="666B106A" w14:textId="77777777" w:rsidR="00857019" w:rsidRPr="00D5434F" w:rsidRDefault="00857019" w:rsidP="008956B1">
            <w:pPr>
              <w:keepNext/>
              <w:keepLines/>
              <w:spacing w:after="120"/>
              <w:outlineLvl w:val="1"/>
              <w:rPr>
                <w:b/>
              </w:rPr>
            </w:pPr>
          </w:p>
        </w:tc>
        <w:tc>
          <w:tcPr>
            <w:tcW w:w="6744" w:type="dxa"/>
          </w:tcPr>
          <w:p w14:paraId="34619A49" w14:textId="23C2FFA8" w:rsidR="00857019" w:rsidRPr="00D5434F" w:rsidRDefault="004A3FE6" w:rsidP="008647C0">
            <w:pPr>
              <w:spacing w:after="120"/>
              <w:jc w:val="both"/>
            </w:pPr>
            <w:r w:rsidRPr="00D5434F">
              <w:t xml:space="preserve">19.4 </w:t>
            </w:r>
            <w:r w:rsidR="00857019" w:rsidRPr="00D5434F">
              <w:t xml:space="preserve">A menos que se indique otra cosa </w:t>
            </w:r>
            <w:r w:rsidR="00857019" w:rsidRPr="00D5434F">
              <w:rPr>
                <w:b/>
                <w:bCs/>
              </w:rPr>
              <w:t>en las</w:t>
            </w:r>
            <w:r w:rsidR="00857019" w:rsidRPr="00D5434F">
              <w:t xml:space="preserve"> </w:t>
            </w:r>
            <w:r w:rsidR="00857019" w:rsidRPr="00D5434F">
              <w:rPr>
                <w:b/>
                <w:bCs/>
              </w:rPr>
              <w:t>CEC</w:t>
            </w:r>
            <w:r w:rsidR="00857019" w:rsidRPr="00D5434F">
              <w:t xml:space="preserve">, la Garantía de Cumplimento será liberada por el Comprador y devuelta al Proveedor a más tardar veintiocho (28) días contados a partir de la fecha de Cumplimiento de las obligaciones del Proveedor en virtud del Contrato, incluyendo cualquier obligación relativa a la garantía de los </w:t>
            </w:r>
            <w:r w:rsidR="00AA78EE" w:rsidRPr="00D5434F">
              <w:t>Bienes</w:t>
            </w:r>
            <w:r w:rsidR="00857019" w:rsidRPr="00D5434F">
              <w:t>.</w:t>
            </w:r>
          </w:p>
        </w:tc>
      </w:tr>
      <w:tr w:rsidR="008819BB" w:rsidRPr="00D5434F" w14:paraId="3CCE1EFC" w14:textId="77777777" w:rsidTr="00440ACE">
        <w:trPr>
          <w:gridAfter w:val="2"/>
          <w:wAfter w:w="340" w:type="dxa"/>
        </w:trPr>
        <w:tc>
          <w:tcPr>
            <w:tcW w:w="2670" w:type="dxa"/>
            <w:gridSpan w:val="2"/>
          </w:tcPr>
          <w:p w14:paraId="5A2A4A07" w14:textId="144ECCA9" w:rsidR="00624B8D" w:rsidRPr="00D5434F" w:rsidRDefault="004A3FE6" w:rsidP="00557580">
            <w:pPr>
              <w:keepNext/>
              <w:keepLines/>
              <w:tabs>
                <w:tab w:val="left" w:pos="426"/>
              </w:tabs>
              <w:spacing w:after="120"/>
              <w:ind w:left="426" w:hanging="426"/>
              <w:outlineLvl w:val="1"/>
              <w:rPr>
                <w:b/>
              </w:rPr>
            </w:pPr>
            <w:bookmarkStart w:id="599" w:name="_Toc403379160"/>
            <w:bookmarkStart w:id="600" w:name="_Toc403379159"/>
            <w:r w:rsidRPr="00D5434F">
              <w:rPr>
                <w:b/>
              </w:rPr>
              <w:lastRenderedPageBreak/>
              <w:t>20</w:t>
            </w:r>
            <w:r w:rsidR="00FF503D" w:rsidRPr="00D5434F">
              <w:rPr>
                <w:b/>
              </w:rPr>
              <w:t>.</w:t>
            </w:r>
            <w:r w:rsidR="00FF503D" w:rsidRPr="00D5434F">
              <w:rPr>
                <w:b/>
              </w:rPr>
              <w:tab/>
              <w:t>Derechos de Autor</w:t>
            </w:r>
            <w:bookmarkEnd w:id="599"/>
            <w:bookmarkEnd w:id="600"/>
          </w:p>
        </w:tc>
        <w:tc>
          <w:tcPr>
            <w:tcW w:w="6744" w:type="dxa"/>
          </w:tcPr>
          <w:p w14:paraId="2366E0E3" w14:textId="1ADBCB6C" w:rsidR="008819BB" w:rsidRPr="00D5434F" w:rsidRDefault="004A3FE6" w:rsidP="008647C0">
            <w:pPr>
              <w:spacing w:after="120"/>
              <w:jc w:val="both"/>
            </w:pPr>
            <w:r w:rsidRPr="00D5434F">
              <w:t xml:space="preserve">20.1 </w:t>
            </w:r>
            <w:r w:rsidR="008819BB" w:rsidRPr="00D5434F">
              <w:t xml:space="preserve">Los derechos de autor de todos los planos, documentos y otros materiales conteniendo datos e información </w:t>
            </w:r>
            <w:r w:rsidR="003200AE" w:rsidRPr="00D5434F">
              <w:t>proporcionada al Comprador por el Proveedor, seguirán siendo de propiedad del Proveedor. Si esta información fue suministrada al Comprador directamente o a través del Proveedor por terceros, incluyendo proveedores de</w:t>
            </w:r>
            <w:r w:rsidR="00D46ED1" w:rsidRPr="00D5434F">
              <w:t xml:space="preserve"> materiales, el derecho de autor de dichos materiales seguirá siendo de propiedad de dichos terceros.</w:t>
            </w:r>
          </w:p>
        </w:tc>
      </w:tr>
      <w:tr w:rsidR="00422C32" w:rsidRPr="00D5434F" w14:paraId="5D794BBF" w14:textId="77777777" w:rsidTr="00440ACE">
        <w:trPr>
          <w:gridAfter w:val="2"/>
          <w:wAfter w:w="340" w:type="dxa"/>
        </w:trPr>
        <w:tc>
          <w:tcPr>
            <w:tcW w:w="2670" w:type="dxa"/>
            <w:gridSpan w:val="2"/>
          </w:tcPr>
          <w:p w14:paraId="49929F28" w14:textId="2E0E1B01" w:rsidR="00857019" w:rsidRPr="00D5434F" w:rsidRDefault="00FF503D" w:rsidP="00557580">
            <w:pPr>
              <w:pStyle w:val="Prrafodelista"/>
              <w:keepNext/>
              <w:keepLines/>
              <w:tabs>
                <w:tab w:val="left" w:pos="426"/>
              </w:tabs>
              <w:spacing w:after="120"/>
              <w:ind w:left="567" w:right="-108" w:hanging="426"/>
              <w:outlineLvl w:val="1"/>
              <w:rPr>
                <w:b/>
              </w:rPr>
            </w:pPr>
            <w:r w:rsidRPr="00D5434F">
              <w:rPr>
                <w:b/>
              </w:rPr>
              <w:t>2</w:t>
            </w:r>
            <w:r w:rsidR="004A3FE6" w:rsidRPr="00D5434F">
              <w:rPr>
                <w:b/>
              </w:rPr>
              <w:t>1</w:t>
            </w:r>
            <w:r w:rsidRPr="00D5434F">
              <w:rPr>
                <w:b/>
              </w:rPr>
              <w:t>.</w:t>
            </w:r>
            <w:r w:rsidRPr="00D5434F">
              <w:rPr>
                <w:b/>
              </w:rPr>
              <w:tab/>
              <w:t>Confidencialidad de la Información</w:t>
            </w:r>
          </w:p>
          <w:p w14:paraId="67865FCF" w14:textId="77777777" w:rsidR="00422C32" w:rsidRPr="00D5434F" w:rsidRDefault="00422C32" w:rsidP="00557580">
            <w:pPr>
              <w:keepNext/>
              <w:keepLines/>
              <w:tabs>
                <w:tab w:val="left" w:pos="426"/>
              </w:tabs>
              <w:spacing w:after="120"/>
              <w:ind w:hanging="426"/>
              <w:outlineLvl w:val="1"/>
              <w:rPr>
                <w:b/>
              </w:rPr>
            </w:pPr>
          </w:p>
        </w:tc>
        <w:tc>
          <w:tcPr>
            <w:tcW w:w="6744" w:type="dxa"/>
          </w:tcPr>
          <w:p w14:paraId="29167453" w14:textId="1C27D2AE" w:rsidR="00422C32" w:rsidRPr="00D5434F" w:rsidRDefault="004A3FE6" w:rsidP="008647C0">
            <w:pPr>
              <w:spacing w:after="120"/>
              <w:jc w:val="both"/>
            </w:pPr>
            <w:r w:rsidRPr="00D5434F">
              <w:t>21</w:t>
            </w:r>
            <w:r w:rsidR="00FF396D" w:rsidRPr="00D5434F">
              <w:t xml:space="preserve">.1 </w:t>
            </w:r>
            <w:r w:rsidR="009C06DC" w:rsidRPr="00D5434F">
              <w:t>El Comprador y el Proveedor deberán mantener confidencialidad y en ningún momento divulgarán a terceros, sin el consentimiento de la otra parte, documentos, datos u otra información que hubiera sido directa o indirectamente proporcionada por la otra parte en conexión con el Contrato, antes, durante o después de la ejecución del mismo. No obstante lo anterior, el Proveedor podrá proporcionar a sus Subcontratistas los documentos, datos e información recibidos del Comprador para que puedan cumplir con su trabajo en virtud del Contrato. En tal caso, el Proveedor obtendrá de dichos Subcontratistas un compromiso de confidencialidad similar al requerido del Proveedor bajo la Cláusula 20 de las CGC.</w:t>
            </w:r>
          </w:p>
        </w:tc>
      </w:tr>
      <w:tr w:rsidR="009C06DC" w:rsidRPr="00D5434F" w14:paraId="4006D6F0" w14:textId="77777777" w:rsidTr="00440ACE">
        <w:trPr>
          <w:gridAfter w:val="2"/>
          <w:wAfter w:w="340" w:type="dxa"/>
        </w:trPr>
        <w:tc>
          <w:tcPr>
            <w:tcW w:w="2670" w:type="dxa"/>
            <w:gridSpan w:val="2"/>
          </w:tcPr>
          <w:p w14:paraId="5B47591D" w14:textId="77777777" w:rsidR="009C06DC" w:rsidRPr="00D5434F" w:rsidRDefault="009C06DC" w:rsidP="00557580">
            <w:pPr>
              <w:pStyle w:val="Prrafodelista"/>
              <w:keepNext/>
              <w:keepLines/>
              <w:tabs>
                <w:tab w:val="left" w:pos="426"/>
              </w:tabs>
              <w:spacing w:after="120"/>
              <w:ind w:left="420" w:right="-108" w:hanging="426"/>
              <w:outlineLvl w:val="1"/>
              <w:rPr>
                <w:b/>
              </w:rPr>
            </w:pPr>
          </w:p>
        </w:tc>
        <w:tc>
          <w:tcPr>
            <w:tcW w:w="6744" w:type="dxa"/>
          </w:tcPr>
          <w:p w14:paraId="5B329EE6" w14:textId="6516B114" w:rsidR="009C06DC" w:rsidRPr="00D5434F" w:rsidRDefault="00FF396D" w:rsidP="008647C0">
            <w:pPr>
              <w:spacing w:after="120"/>
              <w:jc w:val="both"/>
            </w:pPr>
            <w:r w:rsidRPr="00D5434F">
              <w:t xml:space="preserve">21.2 </w:t>
            </w:r>
            <w:r w:rsidR="009C06DC" w:rsidRPr="00D5434F">
              <w:t xml:space="preserve">El Comprador no utilizará dichos documentos, datos u otra información recibida del Proveedor para ningún uso que no esté relacionado con el Contrato. Así mismo el Proveedor no </w:t>
            </w:r>
            <w:r w:rsidR="006E5AD8" w:rsidRPr="00D5434F">
              <w:t>utilizará los documentos, datos u otra información recibida del Comprador para ningún otro propósito que el de la ejecución del Contrato.</w:t>
            </w:r>
          </w:p>
        </w:tc>
      </w:tr>
      <w:tr w:rsidR="008819BB" w:rsidRPr="00D5434F" w14:paraId="1FCC303C" w14:textId="77777777" w:rsidTr="00440ACE">
        <w:trPr>
          <w:gridAfter w:val="2"/>
          <w:wAfter w:w="340" w:type="dxa"/>
        </w:trPr>
        <w:tc>
          <w:tcPr>
            <w:tcW w:w="2670" w:type="dxa"/>
            <w:gridSpan w:val="2"/>
          </w:tcPr>
          <w:p w14:paraId="536FB94E" w14:textId="77777777" w:rsidR="008819BB" w:rsidRPr="00D5434F" w:rsidRDefault="008819BB" w:rsidP="00557580">
            <w:pPr>
              <w:pStyle w:val="Prrafodelista"/>
              <w:keepNext/>
              <w:keepLines/>
              <w:tabs>
                <w:tab w:val="left" w:pos="426"/>
              </w:tabs>
              <w:spacing w:after="120"/>
              <w:ind w:left="420" w:right="-108" w:hanging="426"/>
              <w:outlineLvl w:val="1"/>
              <w:rPr>
                <w:b/>
              </w:rPr>
            </w:pPr>
          </w:p>
        </w:tc>
        <w:tc>
          <w:tcPr>
            <w:tcW w:w="6744" w:type="dxa"/>
          </w:tcPr>
          <w:p w14:paraId="0024D356" w14:textId="00C9B372" w:rsidR="008819BB" w:rsidRPr="00D5434F" w:rsidRDefault="00FF396D" w:rsidP="008647C0">
            <w:pPr>
              <w:spacing w:after="120"/>
              <w:jc w:val="both"/>
            </w:pPr>
            <w:r w:rsidRPr="00D5434F">
              <w:t xml:space="preserve">21.3 </w:t>
            </w:r>
            <w:r w:rsidR="006E5AD8" w:rsidRPr="00D5434F">
              <w:t>La obligación de las partes de conformidad con las Subcláusulas 20.1 y 20.2 de las CGC arriba mencionadas, no aplicará a información que:</w:t>
            </w:r>
          </w:p>
        </w:tc>
      </w:tr>
      <w:tr w:rsidR="006E5AD8" w:rsidRPr="00D5434F" w14:paraId="5CDCAEF9" w14:textId="77777777" w:rsidTr="00440ACE">
        <w:trPr>
          <w:gridAfter w:val="2"/>
          <w:wAfter w:w="340" w:type="dxa"/>
        </w:trPr>
        <w:tc>
          <w:tcPr>
            <w:tcW w:w="2670" w:type="dxa"/>
            <w:gridSpan w:val="2"/>
          </w:tcPr>
          <w:p w14:paraId="4CA58B13" w14:textId="77777777" w:rsidR="006E5AD8" w:rsidRPr="00D5434F" w:rsidRDefault="006E5AD8" w:rsidP="00557580">
            <w:pPr>
              <w:pStyle w:val="Prrafodelista"/>
              <w:keepNext/>
              <w:keepLines/>
              <w:tabs>
                <w:tab w:val="left" w:pos="426"/>
              </w:tabs>
              <w:spacing w:after="120"/>
              <w:ind w:left="420" w:right="-108" w:hanging="426"/>
              <w:outlineLvl w:val="1"/>
              <w:rPr>
                <w:b/>
              </w:rPr>
            </w:pPr>
          </w:p>
        </w:tc>
        <w:tc>
          <w:tcPr>
            <w:tcW w:w="6744" w:type="dxa"/>
          </w:tcPr>
          <w:p w14:paraId="05D52442" w14:textId="5032F660" w:rsidR="006E5AD8" w:rsidRPr="00D5434F" w:rsidRDefault="006E5AD8" w:rsidP="00481916">
            <w:pPr>
              <w:pStyle w:val="Prrafodelista"/>
              <w:numPr>
                <w:ilvl w:val="2"/>
                <w:numId w:val="171"/>
              </w:numPr>
              <w:spacing w:after="120"/>
              <w:ind w:left="1022" w:hanging="425"/>
              <w:contextualSpacing w:val="0"/>
              <w:jc w:val="both"/>
            </w:pPr>
            <w:r w:rsidRPr="00D5434F">
              <w:t>el Comprador o el Proveedor requiera compartir con el Banco u otras instituciones que participan en el financiamiento del Contrato;</w:t>
            </w:r>
          </w:p>
        </w:tc>
      </w:tr>
      <w:tr w:rsidR="006E5AD8" w:rsidRPr="00D5434F" w14:paraId="026F7D1A" w14:textId="77777777" w:rsidTr="00440ACE">
        <w:trPr>
          <w:gridAfter w:val="2"/>
          <w:wAfter w:w="340" w:type="dxa"/>
        </w:trPr>
        <w:tc>
          <w:tcPr>
            <w:tcW w:w="2670" w:type="dxa"/>
            <w:gridSpan w:val="2"/>
          </w:tcPr>
          <w:p w14:paraId="5EB22108" w14:textId="77777777" w:rsidR="006E5AD8" w:rsidRPr="00D5434F" w:rsidRDefault="006E5AD8" w:rsidP="00557580">
            <w:pPr>
              <w:pStyle w:val="Prrafodelista"/>
              <w:keepNext/>
              <w:keepLines/>
              <w:tabs>
                <w:tab w:val="left" w:pos="426"/>
              </w:tabs>
              <w:spacing w:after="120"/>
              <w:ind w:left="420" w:right="-108" w:hanging="426"/>
              <w:outlineLvl w:val="1"/>
              <w:rPr>
                <w:b/>
              </w:rPr>
            </w:pPr>
          </w:p>
        </w:tc>
        <w:tc>
          <w:tcPr>
            <w:tcW w:w="6744" w:type="dxa"/>
          </w:tcPr>
          <w:p w14:paraId="72AA1834" w14:textId="2AB5E005" w:rsidR="006E5AD8" w:rsidRPr="00D5434F" w:rsidRDefault="006E5AD8" w:rsidP="00481916">
            <w:pPr>
              <w:pStyle w:val="Prrafodelista"/>
              <w:numPr>
                <w:ilvl w:val="2"/>
                <w:numId w:val="171"/>
              </w:numPr>
              <w:spacing w:after="120"/>
              <w:ind w:left="1022" w:hanging="425"/>
              <w:contextualSpacing w:val="0"/>
              <w:jc w:val="both"/>
            </w:pPr>
            <w:r w:rsidRPr="00D5434F">
              <w:t>el Comprador actualmente o en el futuro se hace de dominio público sin culpa de ninguna de las partes;</w:t>
            </w:r>
          </w:p>
        </w:tc>
      </w:tr>
      <w:tr w:rsidR="006E5AD8" w:rsidRPr="00D5434F" w14:paraId="72C79DCA" w14:textId="77777777" w:rsidTr="00440ACE">
        <w:trPr>
          <w:gridAfter w:val="2"/>
          <w:wAfter w:w="340" w:type="dxa"/>
        </w:trPr>
        <w:tc>
          <w:tcPr>
            <w:tcW w:w="2670" w:type="dxa"/>
            <w:gridSpan w:val="2"/>
          </w:tcPr>
          <w:p w14:paraId="32A116F6" w14:textId="77777777" w:rsidR="006E5AD8" w:rsidRPr="00D5434F" w:rsidRDefault="006E5AD8" w:rsidP="00557580">
            <w:pPr>
              <w:pStyle w:val="Prrafodelista"/>
              <w:keepNext/>
              <w:keepLines/>
              <w:tabs>
                <w:tab w:val="left" w:pos="426"/>
              </w:tabs>
              <w:spacing w:after="120"/>
              <w:ind w:left="420" w:right="-108" w:hanging="426"/>
              <w:outlineLvl w:val="1"/>
              <w:rPr>
                <w:b/>
              </w:rPr>
            </w:pPr>
          </w:p>
        </w:tc>
        <w:tc>
          <w:tcPr>
            <w:tcW w:w="6744" w:type="dxa"/>
          </w:tcPr>
          <w:p w14:paraId="68FAA638" w14:textId="6EFD3A5A" w:rsidR="006E5AD8" w:rsidRPr="00D5434F" w:rsidRDefault="006E5AD8" w:rsidP="00481916">
            <w:pPr>
              <w:pStyle w:val="Prrafodelista"/>
              <w:numPr>
                <w:ilvl w:val="2"/>
                <w:numId w:val="171"/>
              </w:numPr>
              <w:spacing w:after="120"/>
              <w:ind w:left="1022" w:hanging="425"/>
              <w:contextualSpacing w:val="0"/>
              <w:jc w:val="both"/>
            </w:pPr>
            <w:r w:rsidRPr="00D5434F">
              <w:t>puede comprobarse que estaba en posesión de esa parte en el momento que fue divulgada y no fue obtenida previamente directa o indirectamente de la otra parte; o</w:t>
            </w:r>
          </w:p>
        </w:tc>
      </w:tr>
      <w:tr w:rsidR="006E5AD8" w:rsidRPr="00D5434F" w14:paraId="519A74B4" w14:textId="77777777" w:rsidTr="00440ACE">
        <w:trPr>
          <w:gridAfter w:val="2"/>
          <w:wAfter w:w="340" w:type="dxa"/>
        </w:trPr>
        <w:tc>
          <w:tcPr>
            <w:tcW w:w="2670" w:type="dxa"/>
            <w:gridSpan w:val="2"/>
          </w:tcPr>
          <w:p w14:paraId="27F3A78C" w14:textId="77777777" w:rsidR="006E5AD8" w:rsidRPr="00D5434F" w:rsidRDefault="006E5AD8" w:rsidP="00557580">
            <w:pPr>
              <w:pStyle w:val="Prrafodelista"/>
              <w:keepNext/>
              <w:keepLines/>
              <w:tabs>
                <w:tab w:val="left" w:pos="426"/>
              </w:tabs>
              <w:spacing w:after="120"/>
              <w:ind w:left="420" w:right="-108" w:hanging="426"/>
              <w:outlineLvl w:val="1"/>
              <w:rPr>
                <w:b/>
              </w:rPr>
            </w:pPr>
          </w:p>
        </w:tc>
        <w:tc>
          <w:tcPr>
            <w:tcW w:w="6744" w:type="dxa"/>
          </w:tcPr>
          <w:p w14:paraId="496F65A0" w14:textId="0F03AE48" w:rsidR="006E5AD8" w:rsidRPr="00D5434F" w:rsidRDefault="006E5AD8" w:rsidP="00481916">
            <w:pPr>
              <w:pStyle w:val="Prrafodelista"/>
              <w:numPr>
                <w:ilvl w:val="2"/>
                <w:numId w:val="171"/>
              </w:numPr>
              <w:spacing w:after="120"/>
              <w:ind w:left="1022" w:hanging="425"/>
              <w:contextualSpacing w:val="0"/>
              <w:jc w:val="both"/>
            </w:pPr>
            <w:r w:rsidRPr="00D5434F">
              <w:t>que de otra manera fue legalmente puesta a la disponibilidad de esa parte por una tercera parte que no tenía obligación de confidencialidad.</w:t>
            </w:r>
          </w:p>
        </w:tc>
      </w:tr>
      <w:tr w:rsidR="00442AAC" w:rsidRPr="00D5434F" w14:paraId="78DEEAAD" w14:textId="77777777" w:rsidTr="00440ACE">
        <w:trPr>
          <w:gridAfter w:val="2"/>
          <w:wAfter w:w="340" w:type="dxa"/>
        </w:trPr>
        <w:tc>
          <w:tcPr>
            <w:tcW w:w="2670" w:type="dxa"/>
            <w:gridSpan w:val="2"/>
          </w:tcPr>
          <w:p w14:paraId="6D4E3622" w14:textId="77777777" w:rsidR="00442AAC" w:rsidRPr="00D5434F" w:rsidRDefault="00442AAC" w:rsidP="00557580">
            <w:pPr>
              <w:pStyle w:val="Prrafodelista"/>
              <w:keepNext/>
              <w:keepLines/>
              <w:tabs>
                <w:tab w:val="left" w:pos="426"/>
              </w:tabs>
              <w:spacing w:after="120"/>
              <w:ind w:left="420" w:right="-108" w:hanging="426"/>
              <w:outlineLvl w:val="1"/>
              <w:rPr>
                <w:b/>
              </w:rPr>
            </w:pPr>
          </w:p>
        </w:tc>
        <w:tc>
          <w:tcPr>
            <w:tcW w:w="6744" w:type="dxa"/>
          </w:tcPr>
          <w:p w14:paraId="6C7FAB63" w14:textId="6E2EC443" w:rsidR="00442AAC" w:rsidRPr="00D5434F" w:rsidRDefault="00FF396D" w:rsidP="008647C0">
            <w:pPr>
              <w:spacing w:after="120"/>
              <w:ind w:left="741"/>
              <w:jc w:val="both"/>
            </w:pPr>
            <w:r w:rsidRPr="00D5434F">
              <w:t xml:space="preserve">21.4 </w:t>
            </w:r>
            <w:r w:rsidR="00442AAC" w:rsidRPr="00D5434F">
              <w:t>Las disposiciones precedentes de esta Cláusula 2</w:t>
            </w:r>
            <w:r w:rsidRPr="00D5434F">
              <w:t>1</w:t>
            </w:r>
            <w:r w:rsidR="00442AAC" w:rsidRPr="00D5434F">
              <w:t xml:space="preserve"> de las CGC no modificarán de ninguna manera ningún </w:t>
            </w:r>
            <w:r w:rsidR="00D46ED1" w:rsidRPr="00D5434F">
              <w:t>compromiso de confidencialidad otorgado por cualquiera de las partes a quien esto compete antes de la fecha del Contrato con respecto a los Suministros o cualquier parte de ellos.</w:t>
            </w:r>
          </w:p>
        </w:tc>
      </w:tr>
      <w:tr w:rsidR="00D46ED1" w:rsidRPr="00D5434F" w14:paraId="0B9EFA4F" w14:textId="77777777" w:rsidTr="00440ACE">
        <w:trPr>
          <w:gridAfter w:val="2"/>
          <w:wAfter w:w="340" w:type="dxa"/>
        </w:trPr>
        <w:tc>
          <w:tcPr>
            <w:tcW w:w="2670" w:type="dxa"/>
            <w:gridSpan w:val="2"/>
          </w:tcPr>
          <w:p w14:paraId="28E5BBB1" w14:textId="77777777" w:rsidR="00D46ED1" w:rsidRPr="00D5434F" w:rsidRDefault="00D46ED1" w:rsidP="00557580">
            <w:pPr>
              <w:pStyle w:val="Prrafodelista"/>
              <w:keepNext/>
              <w:keepLines/>
              <w:tabs>
                <w:tab w:val="left" w:pos="426"/>
              </w:tabs>
              <w:spacing w:after="120"/>
              <w:ind w:left="420" w:right="-108" w:hanging="426"/>
              <w:outlineLvl w:val="1"/>
              <w:rPr>
                <w:b/>
              </w:rPr>
            </w:pPr>
          </w:p>
        </w:tc>
        <w:tc>
          <w:tcPr>
            <w:tcW w:w="6744" w:type="dxa"/>
          </w:tcPr>
          <w:p w14:paraId="105E458D" w14:textId="132C2272" w:rsidR="00D46ED1" w:rsidRPr="00D5434F" w:rsidRDefault="00FF396D" w:rsidP="008647C0">
            <w:pPr>
              <w:ind w:left="741"/>
              <w:jc w:val="both"/>
            </w:pPr>
            <w:r w:rsidRPr="00D5434F">
              <w:t xml:space="preserve">21.5 </w:t>
            </w:r>
            <w:r w:rsidR="00D46ED1" w:rsidRPr="00D5434F">
              <w:t>Las disposiciones de la Cláusula 2</w:t>
            </w:r>
            <w:r w:rsidRPr="00D5434F">
              <w:t>1</w:t>
            </w:r>
            <w:r w:rsidR="00D46ED1" w:rsidRPr="00D5434F">
              <w:t xml:space="preserve"> de las CGC permanecerán válidas después del cumplimiento o terminación del Contrato por cualquier razón.</w:t>
            </w:r>
          </w:p>
        </w:tc>
      </w:tr>
      <w:tr w:rsidR="004E0563" w:rsidRPr="00D5434F" w14:paraId="5AC31200" w14:textId="77777777" w:rsidTr="00440ACE">
        <w:tc>
          <w:tcPr>
            <w:tcW w:w="2670" w:type="dxa"/>
            <w:gridSpan w:val="2"/>
          </w:tcPr>
          <w:p w14:paraId="02FE0913" w14:textId="1F323CAB" w:rsidR="004E0563" w:rsidRPr="00D5434F" w:rsidRDefault="000602A7" w:rsidP="008956B1">
            <w:pPr>
              <w:keepNext/>
              <w:keepLines/>
              <w:tabs>
                <w:tab w:val="left" w:pos="426"/>
              </w:tabs>
              <w:spacing w:after="120"/>
              <w:ind w:left="426" w:hanging="426"/>
              <w:outlineLvl w:val="1"/>
              <w:rPr>
                <w:b/>
              </w:rPr>
            </w:pPr>
            <w:bookmarkStart w:id="601" w:name="_Toc403379161"/>
            <w:r w:rsidRPr="00D5434F">
              <w:rPr>
                <w:b/>
              </w:rPr>
              <w:t>2</w:t>
            </w:r>
            <w:r w:rsidR="00FF396D" w:rsidRPr="00D5434F">
              <w:rPr>
                <w:b/>
              </w:rPr>
              <w:t>2</w:t>
            </w:r>
            <w:r w:rsidRPr="00D5434F">
              <w:rPr>
                <w:b/>
              </w:rPr>
              <w:t>.</w:t>
            </w:r>
            <w:r w:rsidRPr="00D5434F">
              <w:rPr>
                <w:b/>
              </w:rPr>
              <w:tab/>
              <w:t>Subcontratación</w:t>
            </w:r>
            <w:bookmarkEnd w:id="601"/>
          </w:p>
        </w:tc>
        <w:tc>
          <w:tcPr>
            <w:tcW w:w="7084" w:type="dxa"/>
            <w:gridSpan w:val="3"/>
          </w:tcPr>
          <w:p w14:paraId="66AECB88" w14:textId="654E2A03" w:rsidR="00901860" w:rsidRPr="00D5434F" w:rsidRDefault="000602A7" w:rsidP="00625546">
            <w:pPr>
              <w:spacing w:after="120"/>
              <w:ind w:left="597" w:hanging="709"/>
              <w:jc w:val="both"/>
            </w:pPr>
            <w:r w:rsidRPr="00D5434F">
              <w:t>2</w:t>
            </w:r>
            <w:r w:rsidR="00522304" w:rsidRPr="00D5434F">
              <w:t>2</w:t>
            </w:r>
            <w:r w:rsidRPr="00D5434F">
              <w:t>.1</w:t>
            </w:r>
            <w:r w:rsidR="007E161F" w:rsidRPr="00D5434F">
              <w:tab/>
            </w:r>
            <w:r w:rsidRPr="00D5434F">
              <w:t>El Proveedor informará al Contratante por escrito de todos los subcontratos que adjudique en virtud del Contrato si no los hubiera especificado en su oferta. Dichas notificaciones, en la oferta original u ofertas posteriores, no eximirán al Proveedor de sus obligaciones, deberes y compromisos o responsabilidades contraídas en virtud del Contrato.</w:t>
            </w:r>
          </w:p>
        </w:tc>
      </w:tr>
      <w:tr w:rsidR="000602A7" w:rsidRPr="00D5434F" w14:paraId="1E0664DE" w14:textId="77777777" w:rsidTr="00440ACE">
        <w:tc>
          <w:tcPr>
            <w:tcW w:w="2670" w:type="dxa"/>
            <w:gridSpan w:val="2"/>
          </w:tcPr>
          <w:p w14:paraId="25C02A14" w14:textId="77777777" w:rsidR="000602A7" w:rsidRPr="00D5434F" w:rsidRDefault="000602A7" w:rsidP="00557580">
            <w:pPr>
              <w:keepNext/>
              <w:keepLines/>
              <w:tabs>
                <w:tab w:val="left" w:pos="426"/>
              </w:tabs>
              <w:spacing w:after="120"/>
              <w:ind w:left="426" w:hanging="426"/>
              <w:outlineLvl w:val="1"/>
              <w:rPr>
                <w:b/>
              </w:rPr>
            </w:pPr>
          </w:p>
        </w:tc>
        <w:tc>
          <w:tcPr>
            <w:tcW w:w="7084" w:type="dxa"/>
            <w:gridSpan w:val="3"/>
          </w:tcPr>
          <w:p w14:paraId="581AFA6F" w14:textId="02AE9048" w:rsidR="000602A7" w:rsidRPr="00D5434F" w:rsidRDefault="000602A7" w:rsidP="00625546">
            <w:pPr>
              <w:spacing w:after="120"/>
              <w:ind w:left="597" w:hanging="709"/>
              <w:jc w:val="both"/>
            </w:pPr>
            <w:r w:rsidRPr="00D5434F">
              <w:t>2</w:t>
            </w:r>
            <w:r w:rsidR="00522304" w:rsidRPr="00D5434F">
              <w:t>2</w:t>
            </w:r>
            <w:r w:rsidRPr="00D5434F">
              <w:t>.2</w:t>
            </w:r>
            <w:r w:rsidRPr="00D5434F">
              <w:tab/>
              <w:t>Todos los subcontratos deberán cumplir con las disposiciones de las Cláusulas 3 y 7 de las CGC.</w:t>
            </w:r>
          </w:p>
        </w:tc>
      </w:tr>
      <w:tr w:rsidR="000602A7" w:rsidRPr="00D5434F" w14:paraId="462E5A8A" w14:textId="77777777" w:rsidTr="00440ACE">
        <w:tc>
          <w:tcPr>
            <w:tcW w:w="2670" w:type="dxa"/>
            <w:gridSpan w:val="2"/>
          </w:tcPr>
          <w:p w14:paraId="254E7FDC" w14:textId="7DE1CFCD" w:rsidR="000602A7" w:rsidRPr="00D5434F" w:rsidRDefault="00F210B0" w:rsidP="008D6DEB">
            <w:pPr>
              <w:keepNext/>
              <w:keepLines/>
              <w:tabs>
                <w:tab w:val="left" w:pos="426"/>
              </w:tabs>
              <w:ind w:left="426" w:hanging="426"/>
              <w:outlineLvl w:val="1"/>
              <w:rPr>
                <w:b/>
              </w:rPr>
            </w:pPr>
            <w:bookmarkStart w:id="602" w:name="_Toc403379162"/>
            <w:r w:rsidRPr="00D5434F">
              <w:rPr>
                <w:b/>
              </w:rPr>
              <w:t>2</w:t>
            </w:r>
            <w:r w:rsidR="00522304" w:rsidRPr="00D5434F">
              <w:rPr>
                <w:b/>
              </w:rPr>
              <w:t>3</w:t>
            </w:r>
            <w:r w:rsidRPr="00D5434F">
              <w:rPr>
                <w:b/>
              </w:rPr>
              <w:t>.</w:t>
            </w:r>
            <w:r w:rsidRPr="00D5434F">
              <w:rPr>
                <w:b/>
              </w:rPr>
              <w:tab/>
            </w:r>
            <w:r w:rsidR="007E161F" w:rsidRPr="00D5434F">
              <w:rPr>
                <w:b/>
              </w:rPr>
              <w:t>Especificaciones y Normas</w:t>
            </w:r>
            <w:bookmarkEnd w:id="602"/>
          </w:p>
        </w:tc>
        <w:tc>
          <w:tcPr>
            <w:tcW w:w="7084" w:type="dxa"/>
            <w:gridSpan w:val="3"/>
          </w:tcPr>
          <w:p w14:paraId="4F8BEDCB" w14:textId="5AEDEDC6" w:rsidR="000602A7" w:rsidRPr="00D5434F" w:rsidRDefault="007E161F" w:rsidP="008D6DEB">
            <w:pPr>
              <w:ind w:left="597" w:hanging="709"/>
              <w:jc w:val="both"/>
            </w:pPr>
            <w:r w:rsidRPr="00D5434F">
              <w:t>2</w:t>
            </w:r>
            <w:r w:rsidR="00522304" w:rsidRPr="00D5434F">
              <w:t>3</w:t>
            </w:r>
            <w:r w:rsidRPr="00D5434F">
              <w:t>.1</w:t>
            </w:r>
            <w:r w:rsidRPr="00D5434F">
              <w:tab/>
              <w:t>Especificaciones Técnicas y Planos</w:t>
            </w:r>
          </w:p>
        </w:tc>
      </w:tr>
      <w:tr w:rsidR="007E161F" w:rsidRPr="00D5434F" w14:paraId="3125D563" w14:textId="77777777" w:rsidTr="00440ACE">
        <w:tc>
          <w:tcPr>
            <w:tcW w:w="2670" w:type="dxa"/>
            <w:gridSpan w:val="2"/>
          </w:tcPr>
          <w:p w14:paraId="31044190" w14:textId="153C365F" w:rsidR="007E161F" w:rsidRPr="00D5434F" w:rsidRDefault="007E161F" w:rsidP="00557580">
            <w:pPr>
              <w:keepNext/>
              <w:keepLines/>
              <w:tabs>
                <w:tab w:val="left" w:pos="426"/>
              </w:tabs>
              <w:spacing w:after="120"/>
              <w:ind w:left="426" w:hanging="426"/>
              <w:outlineLvl w:val="1"/>
              <w:rPr>
                <w:b/>
              </w:rPr>
            </w:pPr>
          </w:p>
        </w:tc>
        <w:tc>
          <w:tcPr>
            <w:tcW w:w="7084" w:type="dxa"/>
            <w:gridSpan w:val="3"/>
          </w:tcPr>
          <w:p w14:paraId="0B5403E3" w14:textId="4DDC7FBF" w:rsidR="007E161F" w:rsidRPr="00D5434F" w:rsidRDefault="007E161F" w:rsidP="00481916">
            <w:pPr>
              <w:numPr>
                <w:ilvl w:val="0"/>
                <w:numId w:val="117"/>
              </w:numPr>
              <w:spacing w:after="120"/>
              <w:ind w:left="1022" w:hanging="425"/>
              <w:jc w:val="both"/>
            </w:pPr>
            <w:r w:rsidRPr="00D5434F">
              <w:t>Los Bienes y Servicios Conexos proporcionados bajo este Contrato deberán ajustarse a las especificaciones técnicas y a las normas estipuladas en la Sección VI, Requisitos de los Bienes y Servicios Conexos y, cuando no se hace referencia a una norma aplicable, la norma será equivalente o superior a las normas oficiales cuya aplicación sea apropiada en el país de origen de los Bienes.</w:t>
            </w:r>
          </w:p>
        </w:tc>
      </w:tr>
      <w:tr w:rsidR="000151A0" w:rsidRPr="00D5434F" w14:paraId="1684D275" w14:textId="77777777" w:rsidTr="00440ACE">
        <w:tc>
          <w:tcPr>
            <w:tcW w:w="2670" w:type="dxa"/>
            <w:gridSpan w:val="2"/>
          </w:tcPr>
          <w:p w14:paraId="2AEEE65C" w14:textId="77777777" w:rsidR="000151A0" w:rsidRPr="00D5434F" w:rsidRDefault="000151A0" w:rsidP="00557580">
            <w:pPr>
              <w:keepNext/>
              <w:keepLines/>
              <w:tabs>
                <w:tab w:val="left" w:pos="426"/>
              </w:tabs>
              <w:spacing w:after="120"/>
              <w:ind w:left="426" w:hanging="426"/>
              <w:outlineLvl w:val="1"/>
              <w:rPr>
                <w:b/>
              </w:rPr>
            </w:pPr>
          </w:p>
        </w:tc>
        <w:tc>
          <w:tcPr>
            <w:tcW w:w="7084" w:type="dxa"/>
            <w:gridSpan w:val="3"/>
          </w:tcPr>
          <w:p w14:paraId="2A082BCB" w14:textId="1AAD2358" w:rsidR="000151A0" w:rsidRPr="00D5434F" w:rsidRDefault="007E161F" w:rsidP="00481916">
            <w:pPr>
              <w:numPr>
                <w:ilvl w:val="0"/>
                <w:numId w:val="117"/>
              </w:numPr>
              <w:spacing w:after="120"/>
              <w:ind w:left="1022" w:hanging="425"/>
              <w:jc w:val="both"/>
            </w:pPr>
            <w:r w:rsidRPr="00D5434F">
              <w:t>El Proveedor tendrá derecho a rehusar responsabilidad por cualquier diseño, dato, plano, especificación u otro documento, o por cualquier modificación proporcionada o diseñada por o en nombre del Comprador, mediante notificación al Comprador de dicho rechazo.</w:t>
            </w:r>
          </w:p>
        </w:tc>
      </w:tr>
      <w:tr w:rsidR="007E161F" w:rsidRPr="00D5434F" w14:paraId="31450822" w14:textId="77777777" w:rsidTr="00440ACE">
        <w:tc>
          <w:tcPr>
            <w:tcW w:w="2670" w:type="dxa"/>
            <w:gridSpan w:val="2"/>
          </w:tcPr>
          <w:p w14:paraId="3D7EBA64" w14:textId="77777777" w:rsidR="007E161F" w:rsidRPr="00D5434F" w:rsidRDefault="007E161F" w:rsidP="00557580">
            <w:pPr>
              <w:keepNext/>
              <w:keepLines/>
              <w:tabs>
                <w:tab w:val="left" w:pos="426"/>
              </w:tabs>
              <w:spacing w:after="120"/>
              <w:ind w:left="426" w:hanging="426"/>
              <w:outlineLvl w:val="1"/>
              <w:rPr>
                <w:b/>
              </w:rPr>
            </w:pPr>
          </w:p>
        </w:tc>
        <w:tc>
          <w:tcPr>
            <w:tcW w:w="7084" w:type="dxa"/>
            <w:gridSpan w:val="3"/>
          </w:tcPr>
          <w:p w14:paraId="41C15775" w14:textId="17126CDD" w:rsidR="007E161F" w:rsidRPr="00D5434F" w:rsidRDefault="007E161F" w:rsidP="00481916">
            <w:pPr>
              <w:numPr>
                <w:ilvl w:val="0"/>
                <w:numId w:val="117"/>
              </w:numPr>
              <w:spacing w:after="120"/>
              <w:ind w:left="1022" w:hanging="425"/>
              <w:jc w:val="both"/>
            </w:pPr>
            <w:r w:rsidRPr="00D5434F">
              <w:t>Cuando en el Contrato se hagan referencias a códigos y normas conforme a las cuales éste debe ejecutarse, la edición o versión revisada de dichos códigos y normas será la especificada en la Lista de Requisitos de los Bienes y Servicios Conexos. Cualquier cambio de dichos códigos o normas durante la ejecución del Contrato se aplicará solamente con la aprobación previa del Comprador y dicho cambio se regirá de conformidad con la Cláusula 33 de las CGC.</w:t>
            </w:r>
          </w:p>
        </w:tc>
      </w:tr>
      <w:tr w:rsidR="0033026A" w:rsidRPr="00D5434F" w14:paraId="726069F1" w14:textId="77777777" w:rsidTr="00440ACE">
        <w:tc>
          <w:tcPr>
            <w:tcW w:w="2670" w:type="dxa"/>
            <w:gridSpan w:val="2"/>
          </w:tcPr>
          <w:p w14:paraId="25654AD4" w14:textId="74C7B0E6" w:rsidR="0033026A" w:rsidRPr="00D5434F" w:rsidRDefault="0033026A" w:rsidP="008956B1">
            <w:pPr>
              <w:keepNext/>
              <w:keepLines/>
              <w:tabs>
                <w:tab w:val="left" w:pos="426"/>
              </w:tabs>
              <w:spacing w:after="120"/>
              <w:ind w:left="426" w:hanging="426"/>
              <w:outlineLvl w:val="1"/>
              <w:rPr>
                <w:b/>
              </w:rPr>
            </w:pPr>
            <w:bookmarkStart w:id="603" w:name="_Toc106188582"/>
            <w:bookmarkStart w:id="604" w:name="_Toc403379163"/>
            <w:r w:rsidRPr="00D5434F">
              <w:rPr>
                <w:b/>
              </w:rPr>
              <w:lastRenderedPageBreak/>
              <w:t>2</w:t>
            </w:r>
            <w:r w:rsidR="00522304" w:rsidRPr="00D5434F">
              <w:rPr>
                <w:b/>
              </w:rPr>
              <w:t>4</w:t>
            </w:r>
            <w:r w:rsidRPr="00D5434F">
              <w:rPr>
                <w:b/>
              </w:rPr>
              <w:t>.</w:t>
            </w:r>
            <w:r w:rsidRPr="00D5434F">
              <w:rPr>
                <w:b/>
              </w:rPr>
              <w:tab/>
              <w:t>Embalaje y Documentos</w:t>
            </w:r>
            <w:bookmarkEnd w:id="603"/>
            <w:bookmarkEnd w:id="604"/>
          </w:p>
        </w:tc>
        <w:tc>
          <w:tcPr>
            <w:tcW w:w="7084" w:type="dxa"/>
            <w:gridSpan w:val="3"/>
          </w:tcPr>
          <w:p w14:paraId="39F47605" w14:textId="2BDA5DF1" w:rsidR="0033026A" w:rsidRPr="00D5434F" w:rsidRDefault="0033026A" w:rsidP="00625546">
            <w:pPr>
              <w:spacing w:after="120"/>
              <w:ind w:left="597" w:hanging="709"/>
              <w:jc w:val="both"/>
            </w:pPr>
            <w:r w:rsidRPr="00D5434F">
              <w:t>2</w:t>
            </w:r>
            <w:r w:rsidR="00522304" w:rsidRPr="00D5434F">
              <w:t>4</w:t>
            </w:r>
            <w:r w:rsidRPr="00D5434F">
              <w:t>.1</w:t>
            </w:r>
            <w:r w:rsidRPr="00D5434F">
              <w:tab/>
              <w:t xml:space="preserve">El Proveedor embalará los Bienes en la forma necesaria para impedir que se dañen o deterioren durante el transporte al lugar de destino final indicado en el Contrato. El embalaje deberá ser adecuado para resistir, sin limitaciones, su manipulación brusca </w:t>
            </w:r>
            <w:r w:rsidR="00D46ED1" w:rsidRPr="00D5434F">
              <w:t xml:space="preserve">y descuidada, su exposición a temperaturas extremas, la sal y las precipitaciones, y su almacenamiento en espacios abiertos. En el tamaño y peso de los embalajes se tendrá en cuenta, cuando corresponda, la lejanía del lugar de destino final de los </w:t>
            </w:r>
            <w:r w:rsidR="00F67D3D" w:rsidRPr="00D5434F">
              <w:t>Bienes</w:t>
            </w:r>
            <w:r w:rsidR="00D46ED1" w:rsidRPr="00D5434F">
              <w:t xml:space="preserve"> y la carencia de equipo pesado de carga y descarga en todos los puntos en que los </w:t>
            </w:r>
            <w:r w:rsidR="00F67D3D" w:rsidRPr="00D5434F">
              <w:t>Bienes</w:t>
            </w:r>
            <w:r w:rsidR="00D46ED1" w:rsidRPr="00D5434F">
              <w:t xml:space="preserve"> deban transbordarse.</w:t>
            </w:r>
          </w:p>
        </w:tc>
      </w:tr>
      <w:tr w:rsidR="007E161F" w:rsidRPr="00D5434F" w14:paraId="3E92E717" w14:textId="77777777" w:rsidTr="00440ACE">
        <w:tc>
          <w:tcPr>
            <w:tcW w:w="2670" w:type="dxa"/>
            <w:gridSpan w:val="2"/>
          </w:tcPr>
          <w:p w14:paraId="019C55C1" w14:textId="77777777" w:rsidR="007E161F" w:rsidRPr="00D5434F" w:rsidRDefault="007E161F" w:rsidP="008956B1">
            <w:pPr>
              <w:keepNext/>
              <w:keepLines/>
              <w:tabs>
                <w:tab w:val="left" w:pos="426"/>
              </w:tabs>
              <w:spacing w:after="120"/>
              <w:outlineLvl w:val="1"/>
              <w:rPr>
                <w:b/>
              </w:rPr>
            </w:pPr>
          </w:p>
        </w:tc>
        <w:tc>
          <w:tcPr>
            <w:tcW w:w="7084" w:type="dxa"/>
            <w:gridSpan w:val="3"/>
          </w:tcPr>
          <w:p w14:paraId="659274AC" w14:textId="7352C016" w:rsidR="007E161F" w:rsidRPr="00D5434F" w:rsidRDefault="007E161F" w:rsidP="00625546">
            <w:pPr>
              <w:spacing w:after="120"/>
              <w:ind w:left="597" w:hanging="709"/>
              <w:jc w:val="both"/>
            </w:pPr>
            <w:r w:rsidRPr="00D5434F">
              <w:t>2</w:t>
            </w:r>
            <w:r w:rsidR="00522304" w:rsidRPr="00D5434F">
              <w:t>4</w:t>
            </w:r>
            <w:r w:rsidRPr="00D5434F">
              <w:t>.2</w:t>
            </w:r>
            <w:r w:rsidRPr="00D5434F">
              <w:tab/>
              <w:t xml:space="preserve">El embalaje, las identificaciones y los documentos que se coloquen dentro y fuera de los bultos deberán cumplir estrictamente con los requisitos especiales que se hayan estipulado expresamente en el Contrato, y cualquier otro requisito, si lo hubiere, especificado </w:t>
            </w:r>
            <w:r w:rsidRPr="00D5434F">
              <w:rPr>
                <w:b/>
                <w:bCs/>
              </w:rPr>
              <w:t>en las</w:t>
            </w:r>
            <w:r w:rsidRPr="00D5434F">
              <w:rPr>
                <w:b/>
              </w:rPr>
              <w:t xml:space="preserve"> CEC</w:t>
            </w:r>
            <w:r w:rsidRPr="00D5434F">
              <w:t xml:space="preserve"> y en cualquiera otra instrucción dispuesta por el Comprador.</w:t>
            </w:r>
          </w:p>
        </w:tc>
      </w:tr>
      <w:tr w:rsidR="007E161F" w:rsidRPr="00D5434F" w14:paraId="464CA5E4" w14:textId="77777777" w:rsidTr="00440ACE">
        <w:tc>
          <w:tcPr>
            <w:tcW w:w="2670" w:type="dxa"/>
            <w:gridSpan w:val="2"/>
          </w:tcPr>
          <w:p w14:paraId="4F3B9093" w14:textId="48A00E84" w:rsidR="007E161F" w:rsidRPr="00D5434F" w:rsidRDefault="00F210B0" w:rsidP="008956B1">
            <w:pPr>
              <w:keepNext/>
              <w:keepLines/>
              <w:tabs>
                <w:tab w:val="left" w:pos="426"/>
              </w:tabs>
              <w:spacing w:after="120"/>
              <w:ind w:left="567" w:hanging="567"/>
              <w:outlineLvl w:val="1"/>
              <w:rPr>
                <w:b/>
              </w:rPr>
            </w:pPr>
            <w:r w:rsidRPr="00D5434F">
              <w:rPr>
                <w:b/>
              </w:rPr>
              <w:t>2</w:t>
            </w:r>
            <w:r w:rsidR="00522304" w:rsidRPr="00D5434F">
              <w:rPr>
                <w:b/>
              </w:rPr>
              <w:t>5</w:t>
            </w:r>
            <w:r w:rsidRPr="00D5434F">
              <w:rPr>
                <w:b/>
              </w:rPr>
              <w:t>.</w:t>
            </w:r>
            <w:r w:rsidRPr="00D5434F">
              <w:rPr>
                <w:b/>
              </w:rPr>
              <w:tab/>
            </w:r>
            <w:r w:rsidR="007E161F" w:rsidRPr="00D5434F">
              <w:rPr>
                <w:b/>
              </w:rPr>
              <w:t>Seguros</w:t>
            </w:r>
          </w:p>
        </w:tc>
        <w:tc>
          <w:tcPr>
            <w:tcW w:w="7084" w:type="dxa"/>
            <w:gridSpan w:val="3"/>
          </w:tcPr>
          <w:p w14:paraId="3B2645B3" w14:textId="3F59C7FA" w:rsidR="007E161F" w:rsidRPr="00D5434F" w:rsidRDefault="007E161F" w:rsidP="00625546">
            <w:pPr>
              <w:spacing w:after="120"/>
              <w:ind w:left="597" w:hanging="709"/>
              <w:jc w:val="both"/>
            </w:pPr>
            <w:r w:rsidRPr="00D5434F">
              <w:t>2</w:t>
            </w:r>
            <w:r w:rsidR="00522304" w:rsidRPr="00D5434F">
              <w:t>5</w:t>
            </w:r>
            <w:r w:rsidRPr="00D5434F">
              <w:t>.1</w:t>
            </w:r>
            <w:r w:rsidRPr="00D5434F">
              <w:tab/>
              <w:t xml:space="preserve">A menos que se disponga otra cosa </w:t>
            </w:r>
            <w:r w:rsidRPr="00D5434F">
              <w:rPr>
                <w:b/>
                <w:bCs/>
              </w:rPr>
              <w:t>en las</w:t>
            </w:r>
            <w:r w:rsidRPr="00D5434F">
              <w:rPr>
                <w:b/>
              </w:rPr>
              <w:t xml:space="preserve"> CEC</w:t>
            </w:r>
            <w:r w:rsidRPr="00D5434F">
              <w:t>, los Bienes suministrados bajo el Contrato deberán estar completamente asegurados, en una moneda de libre convertibilidad de un país</w:t>
            </w:r>
            <w:r w:rsidR="00F75E72" w:rsidRPr="00D5434F">
              <w:t xml:space="preserve"> elegible, contra riesgo de extravío o daños incidentales ocurridos durante fabricación, adquisición, transporte, almacenamiento y entrega, de conformidad con los </w:t>
            </w:r>
            <w:r w:rsidR="00F75E72" w:rsidRPr="00D5434F">
              <w:rPr>
                <w:i/>
              </w:rPr>
              <w:t>Incoterms</w:t>
            </w:r>
            <w:r w:rsidR="00F75E72" w:rsidRPr="00D5434F">
              <w:t xml:space="preserve"> aplicables o según se disponga </w:t>
            </w:r>
            <w:r w:rsidR="00F75E72" w:rsidRPr="00D5434F">
              <w:rPr>
                <w:b/>
                <w:bCs/>
              </w:rPr>
              <w:t>en las</w:t>
            </w:r>
            <w:r w:rsidR="00F75E72" w:rsidRPr="00D5434F">
              <w:rPr>
                <w:b/>
              </w:rPr>
              <w:t xml:space="preserve"> CEC</w:t>
            </w:r>
            <w:r w:rsidR="00F75E72" w:rsidRPr="00D5434F">
              <w:rPr>
                <w:b/>
                <w:bCs/>
              </w:rPr>
              <w:t>.</w:t>
            </w:r>
          </w:p>
        </w:tc>
      </w:tr>
      <w:tr w:rsidR="00BD6E23" w:rsidRPr="00D5434F" w14:paraId="1A2FF56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13183A8B" w14:textId="72599C7B" w:rsidR="00BD6E23" w:rsidRPr="00D5434F" w:rsidRDefault="00F210B0" w:rsidP="008956B1">
            <w:pPr>
              <w:keepNext/>
              <w:keepLines/>
              <w:tabs>
                <w:tab w:val="left" w:pos="426"/>
              </w:tabs>
              <w:spacing w:after="120"/>
              <w:ind w:left="567" w:hanging="567"/>
              <w:outlineLvl w:val="1"/>
              <w:rPr>
                <w:b/>
              </w:rPr>
            </w:pPr>
            <w:bookmarkStart w:id="605" w:name="_Toc106188584"/>
            <w:bookmarkStart w:id="606" w:name="_Toc403379165"/>
            <w:r w:rsidRPr="00D5434F">
              <w:rPr>
                <w:b/>
              </w:rPr>
              <w:t>2</w:t>
            </w:r>
            <w:r w:rsidR="00517DCF" w:rsidRPr="00D5434F">
              <w:rPr>
                <w:b/>
              </w:rPr>
              <w:t>6</w:t>
            </w:r>
            <w:r w:rsidRPr="00D5434F">
              <w:rPr>
                <w:b/>
              </w:rPr>
              <w:t>.</w:t>
            </w:r>
            <w:r w:rsidRPr="00D5434F">
              <w:rPr>
                <w:b/>
              </w:rPr>
              <w:tab/>
            </w:r>
            <w:r w:rsidR="00BD6E23" w:rsidRPr="00D5434F">
              <w:rPr>
                <w:b/>
              </w:rPr>
              <w:t>Transporte</w:t>
            </w:r>
            <w:bookmarkEnd w:id="605"/>
            <w:bookmarkEnd w:id="606"/>
          </w:p>
        </w:tc>
        <w:tc>
          <w:tcPr>
            <w:tcW w:w="7084" w:type="dxa"/>
            <w:gridSpan w:val="3"/>
            <w:tcBorders>
              <w:top w:val="single" w:sz="4" w:space="0" w:color="auto"/>
              <w:left w:val="single" w:sz="4" w:space="0" w:color="auto"/>
              <w:bottom w:val="single" w:sz="4" w:space="0" w:color="auto"/>
              <w:right w:val="single" w:sz="4" w:space="0" w:color="auto"/>
            </w:tcBorders>
          </w:tcPr>
          <w:p w14:paraId="238AAD88" w14:textId="72D512A4" w:rsidR="00BD6E23" w:rsidRPr="00D5434F" w:rsidRDefault="00BD6E23" w:rsidP="00625546">
            <w:pPr>
              <w:spacing w:after="120"/>
              <w:ind w:left="597" w:hanging="709"/>
              <w:jc w:val="both"/>
            </w:pPr>
            <w:r w:rsidRPr="00D5434F">
              <w:t>2</w:t>
            </w:r>
            <w:r w:rsidR="00517DCF" w:rsidRPr="00D5434F">
              <w:t>6</w:t>
            </w:r>
            <w:r w:rsidRPr="00D5434F">
              <w:t>.1</w:t>
            </w:r>
            <w:r w:rsidRPr="00D5434F">
              <w:tab/>
              <w:t>A</w:t>
            </w:r>
            <w:r w:rsidR="00361EE3" w:rsidRPr="00D5434F">
              <w:t xml:space="preserve"> </w:t>
            </w:r>
            <w:r w:rsidRPr="00D5434F">
              <w:t>menos</w:t>
            </w:r>
            <w:r w:rsidR="00361EE3" w:rsidRPr="00D5434F">
              <w:t xml:space="preserve"> </w:t>
            </w:r>
            <w:r w:rsidRPr="00D5434F">
              <w:t>que</w:t>
            </w:r>
            <w:r w:rsidR="00361EE3" w:rsidRPr="00D5434F">
              <w:t xml:space="preserve"> </w:t>
            </w:r>
            <w:r w:rsidRPr="00D5434F">
              <w:t>se</w:t>
            </w:r>
            <w:r w:rsidR="00361EE3" w:rsidRPr="00D5434F">
              <w:t xml:space="preserve"> </w:t>
            </w:r>
            <w:r w:rsidRPr="00D5434F">
              <w:t>disponga</w:t>
            </w:r>
            <w:r w:rsidR="00361EE3" w:rsidRPr="00D5434F">
              <w:t xml:space="preserve"> </w:t>
            </w:r>
            <w:r w:rsidRPr="00D5434F">
              <w:t>otra</w:t>
            </w:r>
            <w:r w:rsidR="00361EE3" w:rsidRPr="00D5434F">
              <w:t xml:space="preserve"> </w:t>
            </w:r>
            <w:r w:rsidRPr="00D5434F">
              <w:t>cosa</w:t>
            </w:r>
            <w:r w:rsidR="00361EE3" w:rsidRPr="00D5434F">
              <w:t xml:space="preserve"> </w:t>
            </w:r>
            <w:r w:rsidRPr="00D5434F">
              <w:rPr>
                <w:b/>
                <w:bCs/>
              </w:rPr>
              <w:t>en</w:t>
            </w:r>
            <w:r w:rsidR="00361EE3" w:rsidRPr="00D5434F">
              <w:rPr>
                <w:b/>
                <w:bCs/>
              </w:rPr>
              <w:t xml:space="preserve"> </w:t>
            </w:r>
            <w:r w:rsidRPr="00D5434F">
              <w:rPr>
                <w:b/>
                <w:bCs/>
              </w:rPr>
              <w:t>las</w:t>
            </w:r>
            <w:r w:rsidR="00361EE3" w:rsidRPr="00D5434F">
              <w:rPr>
                <w:b/>
              </w:rPr>
              <w:t xml:space="preserve"> </w:t>
            </w:r>
            <w:r w:rsidRPr="00D5434F">
              <w:rPr>
                <w:b/>
              </w:rPr>
              <w:t>CEC</w:t>
            </w:r>
            <w:r w:rsidRPr="00D5434F">
              <w:t>,</w:t>
            </w:r>
            <w:r w:rsidR="00361EE3" w:rsidRPr="00D5434F">
              <w:t xml:space="preserve"> </w:t>
            </w:r>
            <w:r w:rsidRPr="00D5434F">
              <w:t>la</w:t>
            </w:r>
            <w:r w:rsidR="00361EE3" w:rsidRPr="00D5434F">
              <w:t xml:space="preserve"> </w:t>
            </w:r>
            <w:r w:rsidRPr="00D5434F">
              <w:t>responsabilidad</w:t>
            </w:r>
            <w:r w:rsidR="00361EE3" w:rsidRPr="00D5434F">
              <w:t xml:space="preserve"> </w:t>
            </w:r>
            <w:r w:rsidRPr="00D5434F">
              <w:t>por</w:t>
            </w:r>
            <w:r w:rsidR="00361EE3" w:rsidRPr="00D5434F">
              <w:t xml:space="preserve"> </w:t>
            </w:r>
            <w:r w:rsidRPr="00D5434F">
              <w:t>los</w:t>
            </w:r>
            <w:r w:rsidR="00361EE3" w:rsidRPr="00D5434F">
              <w:t xml:space="preserve"> </w:t>
            </w:r>
            <w:r w:rsidRPr="00D5434F">
              <w:t>arreglos</w:t>
            </w:r>
            <w:r w:rsidR="00361EE3" w:rsidRPr="00D5434F">
              <w:t xml:space="preserve"> </w:t>
            </w:r>
            <w:r w:rsidRPr="00D5434F">
              <w:t>de</w:t>
            </w:r>
            <w:r w:rsidR="00361EE3" w:rsidRPr="00D5434F">
              <w:t xml:space="preserve"> </w:t>
            </w:r>
            <w:r w:rsidRPr="00D5434F">
              <w:t>transporte</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se</w:t>
            </w:r>
            <w:r w:rsidR="00361EE3" w:rsidRPr="00D5434F">
              <w:t xml:space="preserve"> </w:t>
            </w:r>
            <w:r w:rsidRPr="00D5434F">
              <w:t>regirá</w:t>
            </w:r>
            <w:r w:rsidR="00361EE3" w:rsidRPr="00D5434F">
              <w:t xml:space="preserve"> </w:t>
            </w:r>
            <w:r w:rsidRPr="00D5434F">
              <w:t>por</w:t>
            </w:r>
            <w:r w:rsidR="00361EE3" w:rsidRPr="00D5434F">
              <w:t xml:space="preserve"> </w:t>
            </w:r>
            <w:r w:rsidRPr="00D5434F">
              <w:t>los</w:t>
            </w:r>
            <w:r w:rsidR="00361EE3" w:rsidRPr="00D5434F">
              <w:rPr>
                <w:i/>
              </w:rPr>
              <w:t xml:space="preserve"> </w:t>
            </w:r>
            <w:r w:rsidRPr="00D5434F">
              <w:rPr>
                <w:i/>
              </w:rPr>
              <w:t>Incoterms</w:t>
            </w:r>
            <w:r w:rsidR="00361EE3" w:rsidRPr="00D5434F">
              <w:t xml:space="preserve"> </w:t>
            </w:r>
            <w:r w:rsidRPr="00D5434F">
              <w:t>indicados.</w:t>
            </w:r>
          </w:p>
        </w:tc>
      </w:tr>
      <w:tr w:rsidR="00BD6E23" w:rsidRPr="00D5434F" w14:paraId="765DBC6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2B807C74" w14:textId="7339166F" w:rsidR="00BD6E23" w:rsidRPr="00D5434F" w:rsidRDefault="00F210B0" w:rsidP="008956B1">
            <w:pPr>
              <w:keepNext/>
              <w:keepLines/>
              <w:tabs>
                <w:tab w:val="left" w:pos="426"/>
              </w:tabs>
              <w:spacing w:after="120"/>
              <w:ind w:left="567" w:hanging="567"/>
              <w:outlineLvl w:val="1"/>
              <w:rPr>
                <w:b/>
              </w:rPr>
            </w:pPr>
            <w:r w:rsidRPr="00D5434F">
              <w:rPr>
                <w:b/>
              </w:rPr>
              <w:t>2</w:t>
            </w:r>
            <w:r w:rsidR="00517DCF" w:rsidRPr="00D5434F">
              <w:rPr>
                <w:b/>
              </w:rPr>
              <w:t>7</w:t>
            </w:r>
            <w:r w:rsidRPr="00D5434F">
              <w:rPr>
                <w:b/>
              </w:rPr>
              <w:t>.</w:t>
            </w:r>
            <w:r w:rsidRPr="00D5434F">
              <w:rPr>
                <w:b/>
              </w:rPr>
              <w:tab/>
            </w:r>
            <w:r w:rsidR="00CB5E2F" w:rsidRPr="00D5434F">
              <w:rPr>
                <w:b/>
              </w:rPr>
              <w:t>Inspecciones</w:t>
            </w:r>
            <w:r w:rsidR="00361EE3" w:rsidRPr="00D5434F">
              <w:rPr>
                <w:b/>
              </w:rPr>
              <w:t xml:space="preserve"> </w:t>
            </w:r>
            <w:r w:rsidR="00CB5E2F" w:rsidRPr="00D5434F">
              <w:rPr>
                <w:b/>
              </w:rPr>
              <w:t>y</w:t>
            </w:r>
            <w:r w:rsidR="00361EE3" w:rsidRPr="00D5434F">
              <w:rPr>
                <w:b/>
              </w:rPr>
              <w:t xml:space="preserve"> </w:t>
            </w:r>
            <w:r w:rsidR="00CB5E2F" w:rsidRPr="00D5434F">
              <w:rPr>
                <w:b/>
              </w:rPr>
              <w:t>Pruebas</w:t>
            </w:r>
          </w:p>
        </w:tc>
        <w:tc>
          <w:tcPr>
            <w:tcW w:w="7084" w:type="dxa"/>
            <w:gridSpan w:val="3"/>
            <w:tcBorders>
              <w:top w:val="single" w:sz="4" w:space="0" w:color="auto"/>
              <w:left w:val="single" w:sz="4" w:space="0" w:color="auto"/>
              <w:bottom w:val="single" w:sz="4" w:space="0" w:color="auto"/>
              <w:right w:val="single" w:sz="4" w:space="0" w:color="auto"/>
            </w:tcBorders>
          </w:tcPr>
          <w:p w14:paraId="7B3333F8" w14:textId="799C9BB3" w:rsidR="00BD6E23" w:rsidRPr="00D5434F" w:rsidRDefault="00517DCF" w:rsidP="008647C0">
            <w:pPr>
              <w:spacing w:after="120"/>
              <w:jc w:val="both"/>
            </w:pPr>
            <w:r w:rsidRPr="00D5434F">
              <w:t xml:space="preserve">27.1 </w:t>
            </w:r>
            <w:r w:rsidR="00CB5E2F" w:rsidRPr="00D5434F">
              <w:t>El</w:t>
            </w:r>
            <w:r w:rsidR="00361EE3" w:rsidRPr="00D5434F">
              <w:t xml:space="preserve"> </w:t>
            </w:r>
            <w:r w:rsidR="00CB5E2F" w:rsidRPr="00D5434F">
              <w:t>Proveedor</w:t>
            </w:r>
            <w:r w:rsidR="00361EE3" w:rsidRPr="00D5434F">
              <w:t xml:space="preserve"> </w:t>
            </w:r>
            <w:r w:rsidR="00CB5E2F" w:rsidRPr="00D5434F">
              <w:t>realizará</w:t>
            </w:r>
            <w:r w:rsidR="00361EE3" w:rsidRPr="00D5434F">
              <w:t xml:space="preserve"> </w:t>
            </w:r>
            <w:r w:rsidR="00CB5E2F" w:rsidRPr="00D5434F">
              <w:t>todas</w:t>
            </w:r>
            <w:r w:rsidR="00361EE3" w:rsidRPr="00D5434F">
              <w:t xml:space="preserve"> </w:t>
            </w:r>
            <w:r w:rsidR="00CB5E2F" w:rsidRPr="00D5434F">
              <w:t>las</w:t>
            </w:r>
            <w:r w:rsidR="00361EE3" w:rsidRPr="00D5434F">
              <w:t xml:space="preserve"> </w:t>
            </w:r>
            <w:r w:rsidR="00CB5E2F" w:rsidRPr="00D5434F">
              <w:t>pruebas</w:t>
            </w:r>
            <w:r w:rsidR="00361EE3" w:rsidRPr="00D5434F">
              <w:t xml:space="preserve"> </w:t>
            </w:r>
            <w:r w:rsidR="00CB5E2F" w:rsidRPr="00D5434F">
              <w:t>y/o</w:t>
            </w:r>
            <w:r w:rsidR="00361EE3" w:rsidRPr="00D5434F">
              <w:t xml:space="preserve"> </w:t>
            </w:r>
            <w:r w:rsidR="00CB5E2F" w:rsidRPr="00D5434F">
              <w:t>inspecciones</w:t>
            </w:r>
            <w:r w:rsidR="00361EE3" w:rsidRPr="00D5434F">
              <w:t xml:space="preserve"> </w:t>
            </w:r>
            <w:r w:rsidR="00CB5E2F" w:rsidRPr="00D5434F">
              <w:t>de</w:t>
            </w:r>
            <w:r w:rsidR="00361EE3" w:rsidRPr="00D5434F">
              <w:t xml:space="preserve"> </w:t>
            </w:r>
            <w:r w:rsidR="00CB5E2F" w:rsidRPr="00D5434F">
              <w:t>los</w:t>
            </w:r>
            <w:r w:rsidR="00361EE3" w:rsidRPr="00D5434F">
              <w:t xml:space="preserve"> </w:t>
            </w:r>
            <w:r w:rsidR="00CB5E2F" w:rsidRPr="00D5434F">
              <w:t>Bienes</w:t>
            </w:r>
            <w:r w:rsidR="00361EE3" w:rsidRPr="00D5434F">
              <w:t xml:space="preserve"> </w:t>
            </w:r>
            <w:r w:rsidR="00CB5E2F" w:rsidRPr="00D5434F">
              <w:t>y</w:t>
            </w:r>
            <w:r w:rsidR="00361EE3" w:rsidRPr="00D5434F">
              <w:t xml:space="preserve"> </w:t>
            </w:r>
            <w:r w:rsidR="00CB5E2F" w:rsidRPr="00D5434F">
              <w:t>Servicios</w:t>
            </w:r>
            <w:r w:rsidR="00361EE3" w:rsidRPr="00D5434F">
              <w:t xml:space="preserve"> </w:t>
            </w:r>
            <w:r w:rsidR="00CB5E2F" w:rsidRPr="00D5434F">
              <w:t>Conexos</w:t>
            </w:r>
            <w:r w:rsidR="00361EE3" w:rsidRPr="00D5434F">
              <w:t xml:space="preserve"> </w:t>
            </w:r>
            <w:r w:rsidR="00CB5E2F" w:rsidRPr="00D5434F">
              <w:t>según</w:t>
            </w:r>
            <w:r w:rsidR="00361EE3" w:rsidRPr="00D5434F">
              <w:t xml:space="preserve"> </w:t>
            </w:r>
            <w:r w:rsidR="00CB5E2F" w:rsidRPr="00D5434F">
              <w:t>se</w:t>
            </w:r>
            <w:r w:rsidR="00361EE3" w:rsidRPr="00D5434F">
              <w:t xml:space="preserve"> </w:t>
            </w:r>
            <w:r w:rsidR="00CB5E2F" w:rsidRPr="00D5434F">
              <w:t>dispone</w:t>
            </w:r>
            <w:r w:rsidR="00361EE3" w:rsidRPr="00D5434F">
              <w:t xml:space="preserve"> </w:t>
            </w:r>
            <w:r w:rsidR="00CB5E2F" w:rsidRPr="00D5434F">
              <w:rPr>
                <w:b/>
                <w:bCs/>
              </w:rPr>
              <w:t>en</w:t>
            </w:r>
            <w:r w:rsidR="00361EE3" w:rsidRPr="00D5434F">
              <w:rPr>
                <w:b/>
                <w:bCs/>
              </w:rPr>
              <w:t xml:space="preserve"> </w:t>
            </w:r>
            <w:r w:rsidR="00CB5E2F" w:rsidRPr="00D5434F">
              <w:rPr>
                <w:b/>
                <w:bCs/>
              </w:rPr>
              <w:t>las</w:t>
            </w:r>
            <w:r w:rsidR="00361EE3" w:rsidRPr="00D5434F">
              <w:rPr>
                <w:b/>
              </w:rPr>
              <w:t xml:space="preserve"> </w:t>
            </w:r>
            <w:r w:rsidR="00CB5E2F" w:rsidRPr="00D5434F">
              <w:rPr>
                <w:b/>
              </w:rPr>
              <w:t>CEC</w:t>
            </w:r>
            <w:r w:rsidR="00CB5E2F" w:rsidRPr="00D5434F">
              <w:t>,</w:t>
            </w:r>
            <w:r w:rsidR="00361EE3" w:rsidRPr="00D5434F">
              <w:t xml:space="preserve"> </w:t>
            </w:r>
            <w:r w:rsidR="00CB5E2F" w:rsidRPr="00D5434F">
              <w:t>por</w:t>
            </w:r>
            <w:r w:rsidR="00361EE3" w:rsidRPr="00D5434F">
              <w:t xml:space="preserve"> </w:t>
            </w:r>
            <w:r w:rsidR="00CB5E2F" w:rsidRPr="00D5434F">
              <w:t>su</w:t>
            </w:r>
            <w:r w:rsidR="00361EE3" w:rsidRPr="00D5434F">
              <w:t xml:space="preserve"> </w:t>
            </w:r>
            <w:r w:rsidR="00CB5E2F" w:rsidRPr="00D5434F">
              <w:t>cuenta</w:t>
            </w:r>
            <w:r w:rsidR="00361EE3" w:rsidRPr="00D5434F">
              <w:t xml:space="preserve"> </w:t>
            </w:r>
            <w:r w:rsidR="00CB5E2F" w:rsidRPr="00D5434F">
              <w:t>y</w:t>
            </w:r>
            <w:r w:rsidR="00361EE3" w:rsidRPr="00D5434F">
              <w:t xml:space="preserve"> </w:t>
            </w:r>
            <w:r w:rsidR="00CB5E2F" w:rsidRPr="00D5434F">
              <w:t>sin</w:t>
            </w:r>
            <w:r w:rsidR="00361EE3" w:rsidRPr="00D5434F">
              <w:t xml:space="preserve"> </w:t>
            </w:r>
            <w:r w:rsidR="00CB5E2F" w:rsidRPr="00D5434F">
              <w:t>costo</w:t>
            </w:r>
            <w:r w:rsidR="00361EE3" w:rsidRPr="00D5434F">
              <w:t xml:space="preserve"> </w:t>
            </w:r>
            <w:r w:rsidR="00CB5E2F" w:rsidRPr="00D5434F">
              <w:t>alguno</w:t>
            </w:r>
            <w:r w:rsidR="00361EE3" w:rsidRPr="00D5434F">
              <w:t xml:space="preserve"> </w:t>
            </w:r>
            <w:r w:rsidR="00CB5E2F" w:rsidRPr="00D5434F">
              <w:t>para</w:t>
            </w:r>
            <w:r w:rsidR="00361EE3" w:rsidRPr="00D5434F">
              <w:t xml:space="preserve"> </w:t>
            </w:r>
            <w:r w:rsidR="00CB5E2F" w:rsidRPr="00D5434F">
              <w:t>el</w:t>
            </w:r>
            <w:r w:rsidR="00361EE3" w:rsidRPr="00D5434F">
              <w:t xml:space="preserve"> </w:t>
            </w:r>
            <w:r w:rsidR="00CB5E2F" w:rsidRPr="00D5434F">
              <w:t>Comprador.</w:t>
            </w:r>
          </w:p>
        </w:tc>
      </w:tr>
      <w:tr w:rsidR="0085463E" w:rsidRPr="00D5434F" w14:paraId="01BB344B"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323ABBEF" w14:textId="77777777" w:rsidR="0085463E" w:rsidRPr="00D5434F" w:rsidRDefault="0085463E" w:rsidP="008956B1">
            <w:pPr>
              <w:keepNext/>
              <w:keepLines/>
              <w:tabs>
                <w:tab w:val="left" w:pos="426"/>
              </w:tabs>
              <w:spacing w:after="120"/>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12487B9F" w14:textId="2B597F73" w:rsidR="0085463E" w:rsidRPr="00D5434F" w:rsidRDefault="00517DCF" w:rsidP="008647C0">
            <w:pPr>
              <w:spacing w:after="120"/>
              <w:jc w:val="both"/>
            </w:pPr>
            <w:r w:rsidRPr="00D5434F">
              <w:t xml:space="preserve">27.2 </w:t>
            </w:r>
            <w:r w:rsidR="0085463E" w:rsidRPr="00D5434F">
              <w:t xml:space="preserve">Las inspecciones y pruebas podrán realizarse en las instalaciones del Proveedor o de sus Subcontratistas, en el lugar de entrega y/o en el lugar de destino final de los Bienes o en otro lugar en el país del Comprador establecido </w:t>
            </w:r>
            <w:r w:rsidR="0085463E" w:rsidRPr="00D5434F">
              <w:rPr>
                <w:b/>
                <w:bCs/>
              </w:rPr>
              <w:t>en las</w:t>
            </w:r>
            <w:r w:rsidR="0085463E" w:rsidRPr="00D5434F">
              <w:t xml:space="preserve"> </w:t>
            </w:r>
            <w:r w:rsidR="0085463E" w:rsidRPr="00D5434F">
              <w:rPr>
                <w:b/>
                <w:bCs/>
              </w:rPr>
              <w:t>CEC</w:t>
            </w:r>
            <w:r w:rsidR="0085463E" w:rsidRPr="00D5434F">
              <w:t>. De conformidad con la Subcláusula 26.3 de las CGC, cuando dichas inspecciones o pruebas sean realizadas en recintos del Proveedor o de sus subcontratistas se le proporcionará a los inspectores todas las facilidades y asistencia razonables, incluso el acceso a los planos y datos sobre producción, sin cargo alguno para el Comprador.</w:t>
            </w:r>
          </w:p>
        </w:tc>
      </w:tr>
      <w:tr w:rsidR="0085463E" w:rsidRPr="00D5434F" w14:paraId="243C472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BBBE483" w14:textId="77777777" w:rsidR="0085463E" w:rsidRPr="00D5434F" w:rsidRDefault="0085463E" w:rsidP="008956B1">
            <w:pPr>
              <w:keepNext/>
              <w:keepLines/>
              <w:tabs>
                <w:tab w:val="left" w:pos="426"/>
              </w:tabs>
              <w:spacing w:after="120"/>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523A5E30" w14:textId="0784844A" w:rsidR="0085463E" w:rsidRPr="00D5434F" w:rsidRDefault="00517DCF" w:rsidP="008647C0">
            <w:pPr>
              <w:spacing w:after="120"/>
              <w:jc w:val="both"/>
            </w:pPr>
            <w:r w:rsidRPr="00D5434F">
              <w:t xml:space="preserve">27.3 </w:t>
            </w:r>
            <w:r w:rsidR="0085463E" w:rsidRPr="00D5434F">
              <w:t>El Comprador o su representante designado tendrá derecho a presenciar las pruebas y/o inspecciones mencionadas en la Subcláusula 26.2 de las CGC, siempre y cuando éste asuma todos los costos y gastos que ocasione su participación, incluyendo, pero sin limitarse a, gastos de viaje, alojamiento y alimentación.</w:t>
            </w:r>
          </w:p>
        </w:tc>
      </w:tr>
      <w:tr w:rsidR="00003DF6" w:rsidRPr="00D5434F" w14:paraId="4FE244A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4D7C9385" w14:textId="77777777" w:rsidR="00003DF6" w:rsidRPr="00D5434F" w:rsidRDefault="00003DF6" w:rsidP="008956B1">
            <w:pPr>
              <w:keepNext/>
              <w:keepLines/>
              <w:tabs>
                <w:tab w:val="left" w:pos="426"/>
              </w:tabs>
              <w:spacing w:after="120"/>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3F342E55" w14:textId="50EA9469" w:rsidR="00003DF6" w:rsidRPr="00D5434F" w:rsidRDefault="00517DCF" w:rsidP="008647C0">
            <w:pPr>
              <w:spacing w:after="120"/>
              <w:jc w:val="both"/>
            </w:pPr>
            <w:r w:rsidRPr="00D5434F">
              <w:t xml:space="preserve">27.4 </w:t>
            </w:r>
            <w:r w:rsidR="00003DF6" w:rsidRPr="00D5434F">
              <w:t>Cuando el Proveedor esté listo para realizar dichas pruebas e inspecciones, notificará oportunamente al Comprador indicándole el lugar y la hora. El Proveedor obtendrá de una tercera parte, si corresponde, o del fabricante cualquier permiso o consentimiento necesario para permitir al Comprador o a su representante designado presenciar las pruebas y/o inspecciones.</w:t>
            </w:r>
          </w:p>
        </w:tc>
      </w:tr>
      <w:tr w:rsidR="0085463E" w:rsidRPr="00D5434F" w14:paraId="4DD27EC1"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51BFA1BA" w14:textId="77777777" w:rsidR="0085463E" w:rsidRPr="00D5434F" w:rsidRDefault="0085463E" w:rsidP="008956B1">
            <w:pPr>
              <w:keepNext/>
              <w:keepLines/>
              <w:spacing w:after="120"/>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3FAC3DFA" w14:textId="4FAC78D6" w:rsidR="0085463E" w:rsidRPr="00D5434F" w:rsidRDefault="00517DCF" w:rsidP="008647C0">
            <w:pPr>
              <w:spacing w:after="120"/>
              <w:jc w:val="both"/>
            </w:pPr>
            <w:r w:rsidRPr="00D5434F">
              <w:t xml:space="preserve">27.5 </w:t>
            </w:r>
            <w:r w:rsidR="00A33EFB" w:rsidRPr="00D5434F">
              <w:t xml:space="preserve">El Comprador podrá requerirle al Proveedor que realice algunas pruebas y/o inspecciones que no están requeridas en el Contrato, pero que considere necesarias para verificar que las características y funcionamiento de los </w:t>
            </w:r>
            <w:r w:rsidR="0099096A" w:rsidRPr="00D5434F">
              <w:t>Bienes</w:t>
            </w:r>
            <w:r w:rsidR="00A33EFB" w:rsidRPr="00D5434F">
              <w:t xml:space="preserve"> cumplan con los códigos de las especificaciones técnicas y normas establecidas en el Contrato. Los costos adicionales razonables</w:t>
            </w:r>
            <w:r w:rsidR="00A17CEB" w:rsidRPr="00D5434F">
              <w:t xml:space="preserve"> que incurra el Proveedor por dichas pruebas e inspecciones serán sumados al Precio del Contrato. Asimismo, si dichas pruebas y/o inspecciones impidieran el avance de la fabricación y/o el desempeño de otras obligaciones del Proveedor bajo el Contrato, deberán realizarse los ajustes correspondientes a las Fechas de Entrega y de Cumplimiento y de las otras obligaciones afectadas.</w:t>
            </w:r>
          </w:p>
        </w:tc>
      </w:tr>
      <w:tr w:rsidR="00C86DC7" w:rsidRPr="00D5434F" w14:paraId="7639CF6D" w14:textId="77777777" w:rsidTr="00440ACE">
        <w:tc>
          <w:tcPr>
            <w:tcW w:w="2670" w:type="dxa"/>
            <w:gridSpan w:val="2"/>
          </w:tcPr>
          <w:p w14:paraId="555BA4CC" w14:textId="77777777" w:rsidR="00C86DC7" w:rsidRPr="00D5434F" w:rsidRDefault="00C86DC7" w:rsidP="008956B1">
            <w:pPr>
              <w:keepNext/>
              <w:keepLines/>
              <w:spacing w:after="120"/>
              <w:outlineLvl w:val="1"/>
              <w:rPr>
                <w:b/>
              </w:rPr>
            </w:pPr>
          </w:p>
        </w:tc>
        <w:tc>
          <w:tcPr>
            <w:tcW w:w="7084" w:type="dxa"/>
            <w:gridSpan w:val="3"/>
          </w:tcPr>
          <w:p w14:paraId="37CE08F1" w14:textId="650A3BF6" w:rsidR="00C86DC7" w:rsidRPr="00D5434F" w:rsidRDefault="00517DCF" w:rsidP="008647C0">
            <w:pPr>
              <w:spacing w:after="120"/>
              <w:jc w:val="both"/>
            </w:pPr>
            <w:r w:rsidRPr="00D5434F">
              <w:t xml:space="preserve">27.6 </w:t>
            </w:r>
            <w:r w:rsidR="00C86DC7" w:rsidRPr="00D5434F">
              <w:t>El</w:t>
            </w:r>
            <w:r w:rsidR="00361EE3" w:rsidRPr="00D5434F">
              <w:t xml:space="preserve"> </w:t>
            </w:r>
            <w:r w:rsidR="00C86DC7" w:rsidRPr="00D5434F">
              <w:t>Proveedor</w:t>
            </w:r>
            <w:r w:rsidR="00361EE3" w:rsidRPr="00D5434F">
              <w:t xml:space="preserve"> </w:t>
            </w:r>
            <w:r w:rsidR="00C86DC7" w:rsidRPr="00D5434F">
              <w:t>presentará</w:t>
            </w:r>
            <w:r w:rsidR="00361EE3" w:rsidRPr="00D5434F">
              <w:t xml:space="preserve"> </w:t>
            </w:r>
            <w:r w:rsidR="00C86DC7" w:rsidRPr="00D5434F">
              <w:t>al</w:t>
            </w:r>
            <w:r w:rsidR="00361EE3" w:rsidRPr="00D5434F">
              <w:t xml:space="preserve"> </w:t>
            </w:r>
            <w:r w:rsidR="00C86DC7" w:rsidRPr="00D5434F">
              <w:t>Comprador</w:t>
            </w:r>
            <w:r w:rsidR="00361EE3" w:rsidRPr="00D5434F">
              <w:t xml:space="preserve"> </w:t>
            </w:r>
            <w:r w:rsidR="00C86DC7" w:rsidRPr="00D5434F">
              <w:t>un</w:t>
            </w:r>
            <w:r w:rsidR="00361EE3" w:rsidRPr="00D5434F">
              <w:t xml:space="preserve"> </w:t>
            </w:r>
            <w:r w:rsidR="00C86DC7" w:rsidRPr="00D5434F">
              <w:t>informe</w:t>
            </w:r>
            <w:r w:rsidR="00361EE3" w:rsidRPr="00D5434F">
              <w:t xml:space="preserve"> </w:t>
            </w:r>
            <w:r w:rsidR="00C86DC7" w:rsidRPr="00D5434F">
              <w:t>de</w:t>
            </w:r>
            <w:r w:rsidR="00361EE3" w:rsidRPr="00D5434F">
              <w:t xml:space="preserve"> </w:t>
            </w:r>
            <w:r w:rsidR="00C86DC7" w:rsidRPr="00D5434F">
              <w:t>los</w:t>
            </w:r>
            <w:r w:rsidR="00361EE3" w:rsidRPr="00D5434F">
              <w:t xml:space="preserve"> </w:t>
            </w:r>
            <w:r w:rsidR="00C86DC7" w:rsidRPr="00D5434F">
              <w:t>resultados</w:t>
            </w:r>
            <w:r w:rsidR="00361EE3" w:rsidRPr="00D5434F">
              <w:t xml:space="preserve"> </w:t>
            </w:r>
            <w:r w:rsidR="00C86DC7" w:rsidRPr="00D5434F">
              <w:t>de</w:t>
            </w:r>
            <w:r w:rsidR="00361EE3" w:rsidRPr="00D5434F">
              <w:t xml:space="preserve"> </w:t>
            </w:r>
            <w:r w:rsidR="00C86DC7" w:rsidRPr="00D5434F">
              <w:t>dichas</w:t>
            </w:r>
            <w:r w:rsidR="00361EE3" w:rsidRPr="00D5434F">
              <w:t xml:space="preserve"> </w:t>
            </w:r>
            <w:r w:rsidR="00C86DC7" w:rsidRPr="00D5434F">
              <w:t>pruebas</w:t>
            </w:r>
            <w:r w:rsidR="00361EE3" w:rsidRPr="00D5434F">
              <w:t xml:space="preserve"> </w:t>
            </w:r>
            <w:r w:rsidR="00C86DC7" w:rsidRPr="00D5434F">
              <w:t>y/o</w:t>
            </w:r>
            <w:r w:rsidR="00361EE3" w:rsidRPr="00D5434F">
              <w:t xml:space="preserve"> </w:t>
            </w:r>
            <w:r w:rsidR="00C86DC7" w:rsidRPr="00D5434F">
              <w:t>inspecciones.</w:t>
            </w:r>
          </w:p>
        </w:tc>
      </w:tr>
      <w:tr w:rsidR="00540056" w:rsidRPr="00D5434F" w14:paraId="1B7A813E" w14:textId="77777777" w:rsidTr="00440ACE">
        <w:tc>
          <w:tcPr>
            <w:tcW w:w="2670" w:type="dxa"/>
            <w:gridSpan w:val="2"/>
          </w:tcPr>
          <w:p w14:paraId="6B3602FE" w14:textId="77777777" w:rsidR="00540056" w:rsidRPr="00D5434F" w:rsidRDefault="00540056" w:rsidP="008956B1">
            <w:pPr>
              <w:keepNext/>
              <w:keepLines/>
              <w:spacing w:after="120"/>
              <w:outlineLvl w:val="1"/>
              <w:rPr>
                <w:b/>
              </w:rPr>
            </w:pPr>
          </w:p>
        </w:tc>
        <w:tc>
          <w:tcPr>
            <w:tcW w:w="7084" w:type="dxa"/>
            <w:gridSpan w:val="3"/>
          </w:tcPr>
          <w:p w14:paraId="121DC77B" w14:textId="5B50EBFC" w:rsidR="00540056" w:rsidRPr="00D5434F" w:rsidRDefault="00517DCF" w:rsidP="008647C0">
            <w:pPr>
              <w:spacing w:after="120"/>
              <w:jc w:val="both"/>
            </w:pPr>
            <w:r w:rsidRPr="00D5434F">
              <w:t xml:space="preserve">27.8 </w:t>
            </w:r>
            <w:r w:rsidR="00540056" w:rsidRPr="00D5434F">
              <w:t>El Comprador podrá rechazar algunos de los Bienes o componentes de ellos que no pasen las pruebas o inspecciones o que no se ajusten a las especificaciones. El Proveedor tendrá que rectificar o reemplazar dichos Bienes o componentes rechazados o hacer las modificaciones necesarias para cumplir con las especificaciones sin ningún costo para el Comprador. Asimismo, tendrá que repetir las pruebas o inspecciones, sin ningún costo para el Comprador, una vez que notifique al Comprador de conformidad con la Subcláusula 26.4 de las CGC.</w:t>
            </w:r>
          </w:p>
        </w:tc>
      </w:tr>
      <w:tr w:rsidR="00540056" w:rsidRPr="00D5434F" w14:paraId="6DA59506" w14:textId="77777777" w:rsidTr="00440ACE">
        <w:tc>
          <w:tcPr>
            <w:tcW w:w="2670" w:type="dxa"/>
            <w:gridSpan w:val="2"/>
          </w:tcPr>
          <w:p w14:paraId="0F7F2AA6" w14:textId="77777777" w:rsidR="00540056" w:rsidRPr="00D5434F" w:rsidRDefault="00540056" w:rsidP="008956B1">
            <w:pPr>
              <w:keepNext/>
              <w:keepLines/>
              <w:spacing w:after="120"/>
              <w:outlineLvl w:val="1"/>
              <w:rPr>
                <w:b/>
              </w:rPr>
            </w:pPr>
          </w:p>
        </w:tc>
        <w:tc>
          <w:tcPr>
            <w:tcW w:w="7084" w:type="dxa"/>
            <w:gridSpan w:val="3"/>
          </w:tcPr>
          <w:p w14:paraId="1C93D02A" w14:textId="6ACAAFB7" w:rsidR="00540056" w:rsidRPr="00D5434F" w:rsidRDefault="00517DCF" w:rsidP="008647C0">
            <w:pPr>
              <w:spacing w:after="120"/>
              <w:jc w:val="both"/>
            </w:pPr>
            <w:r w:rsidRPr="00D5434F">
              <w:t xml:space="preserve">27.9 </w:t>
            </w:r>
            <w:r w:rsidR="00540056" w:rsidRPr="00D5434F">
              <w:t>El Proveedor acepta que ni la realización de pruebas o inspecciones de los Bienes o de parte de ellos, ni la presencia del Comprador o de su representante, ni la emisión de informes, de conformidad con la Subcláusula 26.6 de las CGC, lo eximirán de las garantías u otras obligaciones en virtud del Contrato.</w:t>
            </w:r>
          </w:p>
        </w:tc>
      </w:tr>
      <w:tr w:rsidR="00F75E72" w:rsidRPr="00D5434F" w14:paraId="612D61C2" w14:textId="77777777" w:rsidTr="00440ACE">
        <w:tc>
          <w:tcPr>
            <w:tcW w:w="2670" w:type="dxa"/>
            <w:gridSpan w:val="2"/>
          </w:tcPr>
          <w:p w14:paraId="4376629E" w14:textId="701EA013" w:rsidR="00F75E72" w:rsidRPr="00D5434F" w:rsidRDefault="00A17CEB" w:rsidP="00557580">
            <w:pPr>
              <w:keepNext/>
              <w:keepLines/>
              <w:tabs>
                <w:tab w:val="left" w:pos="426"/>
              </w:tabs>
              <w:spacing w:after="120"/>
              <w:ind w:left="426" w:hanging="426"/>
              <w:outlineLvl w:val="1"/>
              <w:rPr>
                <w:b/>
              </w:rPr>
            </w:pPr>
            <w:bookmarkStart w:id="607" w:name="_Toc106188586"/>
            <w:bookmarkStart w:id="608" w:name="_Toc403379167"/>
            <w:r w:rsidRPr="00D5434F">
              <w:rPr>
                <w:b/>
              </w:rPr>
              <w:t>2</w:t>
            </w:r>
            <w:r w:rsidR="00517DCF" w:rsidRPr="00D5434F">
              <w:rPr>
                <w:b/>
              </w:rPr>
              <w:t>8</w:t>
            </w:r>
            <w:r w:rsidRPr="00D5434F">
              <w:rPr>
                <w:b/>
              </w:rPr>
              <w:t>.</w:t>
            </w:r>
            <w:r w:rsidRPr="00D5434F">
              <w:rPr>
                <w:b/>
              </w:rPr>
              <w:tab/>
            </w:r>
            <w:r w:rsidR="00F75E72" w:rsidRPr="00D5434F">
              <w:rPr>
                <w:b/>
              </w:rPr>
              <w:t>Liquidación por Daños y Perjuicios</w:t>
            </w:r>
            <w:bookmarkEnd w:id="607"/>
            <w:bookmarkEnd w:id="608"/>
          </w:p>
        </w:tc>
        <w:tc>
          <w:tcPr>
            <w:tcW w:w="7084" w:type="dxa"/>
            <w:gridSpan w:val="3"/>
          </w:tcPr>
          <w:p w14:paraId="2FB22B21" w14:textId="4991BD5F" w:rsidR="00F75E72" w:rsidRPr="00D5434F" w:rsidRDefault="00517DCF" w:rsidP="008647C0">
            <w:pPr>
              <w:jc w:val="both"/>
            </w:pPr>
            <w:r w:rsidRPr="00D5434F">
              <w:t xml:space="preserve">28.1 </w:t>
            </w:r>
            <w:r w:rsidR="00F75E72" w:rsidRPr="00D5434F">
              <w:t xml:space="preserve">Con excepción de lo que se establece en la Cláusula 32 de las CGC, si el Proveedor no cumple con la entrega de la totalidad o parte de los Bienes en la(s) fecha(s) establecida(s) o con la prestación de los Servicios Conexos dentro del período </w:t>
            </w:r>
            <w:r w:rsidR="00024DBA" w:rsidRPr="00D5434F">
              <w:t xml:space="preserve">que el </w:t>
            </w:r>
            <w:r w:rsidR="001712C9" w:rsidRPr="00D5434F">
              <w:t xml:space="preserve">Comprador tenga en virtud del Contrato, éste podrá deducir del </w:t>
            </w:r>
            <w:bookmarkStart w:id="609" w:name="_Hlk94894991"/>
            <w:r w:rsidR="006220A1" w:rsidRPr="00D5434F">
              <w:t xml:space="preserve">Precio del Contrato por concepto de liquidación de daños y perjuicios, una suma equivalente al porcentaje del precio de entrega de los Bienes atrasados o de los servicios no prestados establecido </w:t>
            </w:r>
            <w:r w:rsidR="006220A1" w:rsidRPr="00D5434F">
              <w:rPr>
                <w:b/>
                <w:bCs/>
              </w:rPr>
              <w:t>en las</w:t>
            </w:r>
            <w:r w:rsidR="006220A1" w:rsidRPr="00D5434F">
              <w:rPr>
                <w:b/>
              </w:rPr>
              <w:t xml:space="preserve"> CEC</w:t>
            </w:r>
            <w:r w:rsidR="006220A1" w:rsidRPr="00D5434F">
              <w:t xml:space="preserve"> por cada semana o parte de la semana de retraso hasta alcanzar el máximo del porcentaje especificado </w:t>
            </w:r>
            <w:r w:rsidR="006220A1" w:rsidRPr="00D5434F">
              <w:rPr>
                <w:b/>
                <w:bCs/>
              </w:rPr>
              <w:t xml:space="preserve">en </w:t>
            </w:r>
            <w:r w:rsidR="003B6462" w:rsidRPr="00D5434F">
              <w:rPr>
                <w:b/>
                <w:bCs/>
              </w:rPr>
              <w:t>l</w:t>
            </w:r>
            <w:r w:rsidR="006220A1" w:rsidRPr="00D5434F">
              <w:rPr>
                <w:b/>
                <w:bCs/>
              </w:rPr>
              <w:t>as</w:t>
            </w:r>
            <w:r w:rsidR="006220A1" w:rsidRPr="00D5434F">
              <w:rPr>
                <w:b/>
              </w:rPr>
              <w:t xml:space="preserve"> CEC</w:t>
            </w:r>
            <w:r w:rsidR="006220A1" w:rsidRPr="00D5434F">
              <w:t>. Al alcanzar el máximo establecido, el Comprador podrá dar por terminado el Contrato de conformidad con la Cláusula 35 de las CGC.</w:t>
            </w:r>
            <w:bookmarkEnd w:id="609"/>
          </w:p>
        </w:tc>
      </w:tr>
      <w:tr w:rsidR="00540056" w:rsidRPr="00D5434F" w14:paraId="725846BD" w14:textId="77777777" w:rsidTr="00440ACE">
        <w:tc>
          <w:tcPr>
            <w:tcW w:w="2670" w:type="dxa"/>
            <w:gridSpan w:val="2"/>
          </w:tcPr>
          <w:p w14:paraId="6434FF02" w14:textId="61EFED90" w:rsidR="00540056" w:rsidRPr="00D5434F" w:rsidRDefault="00A17CEB" w:rsidP="008D6D81">
            <w:pPr>
              <w:keepNext/>
              <w:keepLines/>
              <w:tabs>
                <w:tab w:val="left" w:pos="567"/>
              </w:tabs>
              <w:spacing w:after="120"/>
              <w:ind w:left="567" w:hanging="567"/>
              <w:outlineLvl w:val="1"/>
              <w:rPr>
                <w:b/>
              </w:rPr>
            </w:pPr>
            <w:r w:rsidRPr="00D5434F">
              <w:rPr>
                <w:b/>
              </w:rPr>
              <w:lastRenderedPageBreak/>
              <w:t>2</w:t>
            </w:r>
            <w:r w:rsidR="00517DCF" w:rsidRPr="00D5434F">
              <w:rPr>
                <w:b/>
              </w:rPr>
              <w:t>9</w:t>
            </w:r>
            <w:r w:rsidRPr="00D5434F">
              <w:rPr>
                <w:b/>
              </w:rPr>
              <w:t>.</w:t>
            </w:r>
            <w:r w:rsidRPr="00D5434F">
              <w:rPr>
                <w:b/>
              </w:rPr>
              <w:tab/>
            </w:r>
            <w:r w:rsidR="00540056" w:rsidRPr="00D5434F">
              <w:rPr>
                <w:b/>
              </w:rPr>
              <w:t>Garantía de los Bienes</w:t>
            </w:r>
          </w:p>
        </w:tc>
        <w:tc>
          <w:tcPr>
            <w:tcW w:w="7084" w:type="dxa"/>
            <w:gridSpan w:val="3"/>
          </w:tcPr>
          <w:p w14:paraId="6027CFB5" w14:textId="4C79A679" w:rsidR="00540056" w:rsidRPr="00D5434F" w:rsidRDefault="00540056" w:rsidP="00625546">
            <w:pPr>
              <w:spacing w:after="120"/>
              <w:ind w:left="597" w:hanging="709"/>
              <w:jc w:val="both"/>
            </w:pPr>
            <w:r w:rsidRPr="00D5434F">
              <w:t>2</w:t>
            </w:r>
            <w:r w:rsidR="00517DCF" w:rsidRPr="00D5434F">
              <w:t>9</w:t>
            </w:r>
            <w:r w:rsidRPr="00D5434F">
              <w:t>.1</w:t>
            </w:r>
            <w:r w:rsidR="004F60F9" w:rsidRPr="00D5434F">
              <w:rPr>
                <w:b/>
              </w:rPr>
              <w:tab/>
            </w:r>
            <w:r w:rsidRPr="00D5434F">
              <w:t xml:space="preserve">El Proveedor garantiza que todos los </w:t>
            </w:r>
            <w:r w:rsidR="0099096A" w:rsidRPr="00D5434F">
              <w:t>Bienes</w:t>
            </w:r>
            <w:r w:rsidRPr="00D5434F">
              <w:t xml:space="preserve"> suministrados en virtud del Contrato son nuevos, sin uso, del modelo más reciente</w:t>
            </w:r>
            <w:r w:rsidR="004F60F9" w:rsidRPr="00D5434F">
              <w:t xml:space="preserve"> o actual e incorporan todas las mejoras recientes en cuanto a diseño y materiales, a menos que el Contrato disponga otra cosa o que </w:t>
            </w:r>
            <w:r w:rsidR="004F60F9" w:rsidRPr="00D5434F">
              <w:rPr>
                <w:b/>
                <w:bCs/>
              </w:rPr>
              <w:t>en las</w:t>
            </w:r>
            <w:r w:rsidR="004F60F9" w:rsidRPr="00D5434F">
              <w:t xml:space="preserve"> </w:t>
            </w:r>
            <w:r w:rsidR="004F60F9" w:rsidRPr="00D5434F">
              <w:rPr>
                <w:b/>
                <w:bCs/>
              </w:rPr>
              <w:t>CEC</w:t>
            </w:r>
            <w:r w:rsidR="004F60F9" w:rsidRPr="00D5434F">
              <w:t xml:space="preserve"> se establezca la adquisición de </w:t>
            </w:r>
            <w:r w:rsidR="0099096A" w:rsidRPr="00D5434F">
              <w:t>Bienes</w:t>
            </w:r>
            <w:r w:rsidR="004F60F9" w:rsidRPr="00D5434F">
              <w:t xml:space="preserve"> de segunda mano.</w:t>
            </w:r>
          </w:p>
        </w:tc>
      </w:tr>
      <w:tr w:rsidR="006B02E1" w:rsidRPr="00D5434F" w14:paraId="09E9BA1F" w14:textId="77777777" w:rsidTr="00440ACE">
        <w:tc>
          <w:tcPr>
            <w:tcW w:w="2670" w:type="dxa"/>
            <w:gridSpan w:val="2"/>
          </w:tcPr>
          <w:p w14:paraId="18E7033D" w14:textId="77777777" w:rsidR="006B02E1" w:rsidRPr="00D5434F" w:rsidRDefault="006B02E1" w:rsidP="00557580">
            <w:pPr>
              <w:keepNext/>
              <w:keepLines/>
              <w:tabs>
                <w:tab w:val="left" w:pos="426"/>
              </w:tabs>
              <w:spacing w:after="120"/>
              <w:ind w:left="539" w:hanging="426"/>
              <w:outlineLvl w:val="1"/>
              <w:rPr>
                <w:b/>
              </w:rPr>
            </w:pPr>
          </w:p>
        </w:tc>
        <w:tc>
          <w:tcPr>
            <w:tcW w:w="7084" w:type="dxa"/>
            <w:gridSpan w:val="3"/>
          </w:tcPr>
          <w:p w14:paraId="7173FE25" w14:textId="2D66DAF7" w:rsidR="006B02E1" w:rsidRPr="00D5434F" w:rsidRDefault="00517DCF" w:rsidP="008647C0">
            <w:pPr>
              <w:spacing w:after="120"/>
              <w:jc w:val="both"/>
            </w:pPr>
            <w:r w:rsidRPr="00D5434F">
              <w:t xml:space="preserve">29.2 </w:t>
            </w:r>
            <w:r w:rsidR="00E24EB5" w:rsidRPr="00D5434F">
              <w:t xml:space="preserve">De conformidad con la Subcláusula 22.1(b) de las CGC, el Proveedor garantiza que todos los </w:t>
            </w:r>
            <w:r w:rsidR="0099096A" w:rsidRPr="00D5434F">
              <w:t>Bienes</w:t>
            </w:r>
            <w:r w:rsidR="00E24EB5" w:rsidRPr="00D5434F">
              <w:t xml:space="preserve"> suministrados estarán libres de defectos derivados de actos y omisiones que éste hubiese incurrido, o derivados del diseño, materiales o manufactura, durante el uso normal de los </w:t>
            </w:r>
            <w:r w:rsidR="0099096A" w:rsidRPr="00D5434F">
              <w:t>Bienes</w:t>
            </w:r>
            <w:r w:rsidR="00E24EB5" w:rsidRPr="00D5434F">
              <w:t xml:space="preserve"> en las condiciones que imperen en el país de destino final.</w:t>
            </w:r>
          </w:p>
        </w:tc>
      </w:tr>
      <w:tr w:rsidR="00E320C4" w:rsidRPr="00D5434F" w14:paraId="6EBAC306" w14:textId="77777777" w:rsidTr="00440ACE">
        <w:tc>
          <w:tcPr>
            <w:tcW w:w="2670" w:type="dxa"/>
            <w:gridSpan w:val="2"/>
          </w:tcPr>
          <w:p w14:paraId="765DEEFF" w14:textId="5C57B4F2" w:rsidR="00540056" w:rsidRPr="00D5434F" w:rsidRDefault="00540056" w:rsidP="00557580">
            <w:pPr>
              <w:keepNext/>
              <w:keepLines/>
              <w:tabs>
                <w:tab w:val="left" w:pos="426"/>
              </w:tabs>
              <w:spacing w:after="120"/>
              <w:ind w:left="426" w:hanging="426"/>
              <w:outlineLvl w:val="1"/>
              <w:rPr>
                <w:b/>
              </w:rPr>
            </w:pPr>
          </w:p>
        </w:tc>
        <w:tc>
          <w:tcPr>
            <w:tcW w:w="7084" w:type="dxa"/>
            <w:gridSpan w:val="3"/>
          </w:tcPr>
          <w:p w14:paraId="0CA69BFC" w14:textId="2508B660" w:rsidR="00540056" w:rsidRPr="00D5434F" w:rsidRDefault="00517DCF" w:rsidP="008647C0">
            <w:pPr>
              <w:spacing w:after="120"/>
              <w:jc w:val="both"/>
            </w:pPr>
            <w:r w:rsidRPr="00D5434F">
              <w:t xml:space="preserve">29.3 </w:t>
            </w:r>
            <w:r w:rsidR="000F6743" w:rsidRPr="00D5434F">
              <w:t xml:space="preserve">Salvo que </w:t>
            </w:r>
            <w:r w:rsidR="000F6743" w:rsidRPr="00D5434F">
              <w:rPr>
                <w:b/>
                <w:bCs/>
              </w:rPr>
              <w:t>en las CEC</w:t>
            </w:r>
            <w:r w:rsidR="000F6743" w:rsidRPr="00D5434F">
              <w:t xml:space="preserve"> se indique otra cosa, la garantía seguirá vigente durante 12 (doce) meses a partir de la fecha en que los Bienes, o cualquier parte de ellos, según el caso, hayan sido entregados y aceptados en el punto final de destino indicado </w:t>
            </w:r>
            <w:r w:rsidR="000F6743" w:rsidRPr="00D5434F">
              <w:rPr>
                <w:b/>
                <w:bCs/>
              </w:rPr>
              <w:t>en las</w:t>
            </w:r>
            <w:r w:rsidR="000F6743" w:rsidRPr="00D5434F">
              <w:t xml:space="preserve"> </w:t>
            </w:r>
            <w:r w:rsidR="000F6743" w:rsidRPr="00D5434F">
              <w:rPr>
                <w:b/>
                <w:bCs/>
              </w:rPr>
              <w:t>CEC</w:t>
            </w:r>
            <w:r w:rsidR="000F6743" w:rsidRPr="00D5434F">
              <w:t>, o 18 (dieciocho) meses a partir de la fecha de embarque en el puerto o lugar de carga en el país de origen, si dicho período concluye primero.</w:t>
            </w:r>
          </w:p>
        </w:tc>
      </w:tr>
      <w:tr w:rsidR="00E24EB5" w:rsidRPr="00D5434F" w14:paraId="0F77F269" w14:textId="77777777" w:rsidTr="00440ACE">
        <w:tc>
          <w:tcPr>
            <w:tcW w:w="2670" w:type="dxa"/>
            <w:gridSpan w:val="2"/>
          </w:tcPr>
          <w:p w14:paraId="7CFB0F44" w14:textId="77777777" w:rsidR="00E24EB5" w:rsidRPr="00D5434F" w:rsidRDefault="00E24EB5" w:rsidP="00557580">
            <w:pPr>
              <w:keepNext/>
              <w:keepLines/>
              <w:tabs>
                <w:tab w:val="left" w:pos="426"/>
              </w:tabs>
              <w:spacing w:after="120"/>
              <w:ind w:left="426" w:hanging="426"/>
              <w:outlineLvl w:val="1"/>
              <w:rPr>
                <w:b/>
              </w:rPr>
            </w:pPr>
          </w:p>
        </w:tc>
        <w:tc>
          <w:tcPr>
            <w:tcW w:w="7084" w:type="dxa"/>
            <w:gridSpan w:val="3"/>
          </w:tcPr>
          <w:p w14:paraId="4685A0D5" w14:textId="250454F6" w:rsidR="00E24EB5" w:rsidRPr="00D5434F" w:rsidRDefault="00517DCF" w:rsidP="008647C0">
            <w:pPr>
              <w:spacing w:after="120"/>
              <w:jc w:val="both"/>
            </w:pPr>
            <w:r w:rsidRPr="00D5434F">
              <w:t xml:space="preserve">29.4 </w:t>
            </w:r>
            <w:r w:rsidR="00EB3CC9" w:rsidRPr="00D5434F">
              <w:t>El Comprador comunicará al Proveedor la naturaleza de los defectos y proporcionará toda la evidencia disponible, inmediatamente después de haberlos descubierto. El Comprador otorgará al Proveedor facilidades razonables para inspeccionar tales defectos.</w:t>
            </w:r>
          </w:p>
        </w:tc>
      </w:tr>
      <w:tr w:rsidR="00EB3CC9" w:rsidRPr="00D5434F" w14:paraId="3B79096D" w14:textId="77777777" w:rsidTr="00440ACE">
        <w:tc>
          <w:tcPr>
            <w:tcW w:w="2670" w:type="dxa"/>
            <w:gridSpan w:val="2"/>
          </w:tcPr>
          <w:p w14:paraId="700E55DA" w14:textId="77777777" w:rsidR="00EB3CC9" w:rsidRPr="00D5434F" w:rsidRDefault="00EB3CC9" w:rsidP="00557580">
            <w:pPr>
              <w:keepNext/>
              <w:keepLines/>
              <w:tabs>
                <w:tab w:val="left" w:pos="426"/>
              </w:tabs>
              <w:spacing w:after="120"/>
              <w:ind w:left="426" w:hanging="426"/>
              <w:outlineLvl w:val="1"/>
              <w:rPr>
                <w:b/>
              </w:rPr>
            </w:pPr>
          </w:p>
        </w:tc>
        <w:tc>
          <w:tcPr>
            <w:tcW w:w="7084" w:type="dxa"/>
            <w:gridSpan w:val="3"/>
          </w:tcPr>
          <w:p w14:paraId="7100819B" w14:textId="787CCEC2" w:rsidR="00EB3CC9" w:rsidRPr="00D5434F" w:rsidRDefault="00517DCF" w:rsidP="008647C0">
            <w:pPr>
              <w:spacing w:after="120"/>
              <w:jc w:val="both"/>
            </w:pPr>
            <w:r w:rsidRPr="00D5434F">
              <w:t xml:space="preserve">29.5 </w:t>
            </w:r>
            <w:r w:rsidR="00EB3CC9" w:rsidRPr="00D5434F">
              <w:t xml:space="preserve">Tan pronto reciba el Proveedor dicha comunicación, y dentro del plazo establecido </w:t>
            </w:r>
            <w:r w:rsidR="00EB3CC9" w:rsidRPr="00D5434F">
              <w:rPr>
                <w:b/>
                <w:bCs/>
              </w:rPr>
              <w:t>en las</w:t>
            </w:r>
            <w:r w:rsidR="00EB3CC9" w:rsidRPr="00D5434F">
              <w:t xml:space="preserve"> </w:t>
            </w:r>
            <w:r w:rsidR="00EB3CC9" w:rsidRPr="00D5434F">
              <w:rPr>
                <w:b/>
                <w:bCs/>
              </w:rPr>
              <w:t>CEC</w:t>
            </w:r>
            <w:r w:rsidR="00EB3CC9" w:rsidRPr="00D5434F">
              <w:t>, deberá reparar o reemplazar los Bienes defectuosos, o sus partes sin ningún costo para el Comprador.</w:t>
            </w:r>
          </w:p>
        </w:tc>
      </w:tr>
      <w:tr w:rsidR="00024DBA" w:rsidRPr="00D5434F" w14:paraId="33D7F575" w14:textId="77777777" w:rsidTr="00440ACE">
        <w:tc>
          <w:tcPr>
            <w:tcW w:w="2670" w:type="dxa"/>
            <w:gridSpan w:val="2"/>
          </w:tcPr>
          <w:p w14:paraId="2AFD06AB" w14:textId="77777777" w:rsidR="00024DBA" w:rsidRPr="00D5434F" w:rsidRDefault="00024DBA" w:rsidP="00557580">
            <w:pPr>
              <w:keepNext/>
              <w:keepLines/>
              <w:tabs>
                <w:tab w:val="left" w:pos="426"/>
              </w:tabs>
              <w:spacing w:after="120"/>
              <w:ind w:left="426" w:hanging="426"/>
              <w:outlineLvl w:val="1"/>
              <w:rPr>
                <w:b/>
              </w:rPr>
            </w:pPr>
          </w:p>
        </w:tc>
        <w:tc>
          <w:tcPr>
            <w:tcW w:w="7084" w:type="dxa"/>
            <w:gridSpan w:val="3"/>
          </w:tcPr>
          <w:p w14:paraId="47F59813" w14:textId="24BF27B3" w:rsidR="00024DBA" w:rsidRPr="00D5434F" w:rsidRDefault="00517DCF" w:rsidP="008647C0">
            <w:pPr>
              <w:spacing w:after="120"/>
              <w:jc w:val="both"/>
            </w:pPr>
            <w:r w:rsidRPr="00D5434F">
              <w:t xml:space="preserve">29.6 </w:t>
            </w:r>
            <w:r w:rsidR="00024DBA" w:rsidRPr="00D5434F">
              <w:t xml:space="preserve">Si el Proveedor después de haber sido notificado, no cumple con corregir los defectos dentro del plazo establecido </w:t>
            </w:r>
            <w:r w:rsidR="00024DBA" w:rsidRPr="00D5434F">
              <w:rPr>
                <w:b/>
                <w:bCs/>
              </w:rPr>
              <w:t>en las</w:t>
            </w:r>
            <w:r w:rsidR="00024DBA" w:rsidRPr="00D5434F">
              <w:t xml:space="preserve"> </w:t>
            </w:r>
            <w:r w:rsidR="00024DBA" w:rsidRPr="00D5434F">
              <w:rPr>
                <w:b/>
                <w:bCs/>
              </w:rPr>
              <w:t>CEC</w:t>
            </w:r>
            <w:r w:rsidR="00024DBA" w:rsidRPr="00D5434F">
              <w:t xml:space="preserve">, el Comprador, dentro de un tiempo razonable, podrá proceder a </w:t>
            </w:r>
            <w:r w:rsidR="003B6462" w:rsidRPr="00D5434F">
              <w:t>tomar las medidas necesarias para remediar la situación, por cuenta y riesgo del Proveedor y sin perjuicio de otros derechos que el Comprador pueda ejercer contra el Proveedor en virtud del Contrato.</w:t>
            </w:r>
          </w:p>
        </w:tc>
      </w:tr>
      <w:tr w:rsidR="003B6462" w:rsidRPr="00D5434F" w14:paraId="63E10E26" w14:textId="77777777" w:rsidTr="00440ACE">
        <w:tc>
          <w:tcPr>
            <w:tcW w:w="2670" w:type="dxa"/>
            <w:gridSpan w:val="2"/>
          </w:tcPr>
          <w:p w14:paraId="24C4E31C" w14:textId="71F43EC7" w:rsidR="003B6462" w:rsidRPr="00D5434F" w:rsidRDefault="00517DCF" w:rsidP="008D6D81">
            <w:pPr>
              <w:keepNext/>
              <w:keepLines/>
              <w:tabs>
                <w:tab w:val="left" w:pos="567"/>
              </w:tabs>
              <w:ind w:left="567" w:hanging="567"/>
              <w:outlineLvl w:val="1"/>
              <w:rPr>
                <w:b/>
              </w:rPr>
            </w:pPr>
            <w:r w:rsidRPr="00D5434F">
              <w:rPr>
                <w:b/>
              </w:rPr>
              <w:t>30</w:t>
            </w:r>
            <w:r w:rsidR="003B6462" w:rsidRPr="00D5434F">
              <w:rPr>
                <w:b/>
              </w:rPr>
              <w:t>.</w:t>
            </w:r>
            <w:r w:rsidR="003B6462" w:rsidRPr="00D5434F">
              <w:rPr>
                <w:b/>
              </w:rPr>
              <w:tab/>
              <w:t>Indemnización por Derechos de Patente</w:t>
            </w:r>
          </w:p>
          <w:p w14:paraId="79BFE2FC" w14:textId="77777777" w:rsidR="003B6462" w:rsidRPr="00D5434F" w:rsidRDefault="003B6462" w:rsidP="003B6462">
            <w:pPr>
              <w:keepNext/>
              <w:keepLines/>
              <w:tabs>
                <w:tab w:val="left" w:pos="426"/>
              </w:tabs>
              <w:ind w:left="426" w:hanging="426"/>
              <w:outlineLvl w:val="1"/>
              <w:rPr>
                <w:b/>
              </w:rPr>
            </w:pPr>
          </w:p>
        </w:tc>
        <w:tc>
          <w:tcPr>
            <w:tcW w:w="7084" w:type="dxa"/>
            <w:gridSpan w:val="3"/>
          </w:tcPr>
          <w:p w14:paraId="5173D5E2" w14:textId="61E34C31" w:rsidR="003B6462" w:rsidRPr="00D5434F" w:rsidRDefault="00517DCF" w:rsidP="00625546">
            <w:pPr>
              <w:ind w:left="597" w:hanging="709"/>
              <w:jc w:val="both"/>
            </w:pPr>
            <w:r w:rsidRPr="00D5434F">
              <w:t>30</w:t>
            </w:r>
            <w:r w:rsidR="003B6462" w:rsidRPr="00D5434F">
              <w:t>.1</w:t>
            </w:r>
            <w:r w:rsidR="003B6462" w:rsidRPr="00D5434F">
              <w:rPr>
                <w:b/>
              </w:rPr>
              <w:tab/>
            </w:r>
            <w:r w:rsidR="003B6462" w:rsidRPr="00D5434F">
              <w:t xml:space="preserve">De conformidad con la Subcláusula </w:t>
            </w:r>
            <w:r w:rsidRPr="00D5434F">
              <w:t>30</w:t>
            </w:r>
            <w:r w:rsidR="003B6462" w:rsidRPr="00D5434F">
              <w:t>.2, el Proveedor indemnizará y librará de toda responsabilidad al Comprador y sus directores</w:t>
            </w:r>
            <w:r w:rsidR="003B6462" w:rsidRPr="00D5434F">
              <w:rPr>
                <w:b/>
                <w:bCs/>
              </w:rPr>
              <w:t xml:space="preserve">, </w:t>
            </w:r>
            <w:r w:rsidR="003B6462" w:rsidRPr="00D5434F">
              <w:t xml:space="preserve">funcionarios y Subcontratistas en caso de pleitos, acciones o procedimientos administrativos, reclamaciones, demandas, pérdidas, daños, costos y gastos de cualquier naturaleza, incluyendo gastos y honorarios por representación </w:t>
            </w:r>
          </w:p>
        </w:tc>
      </w:tr>
      <w:tr w:rsidR="00677AD4" w:rsidRPr="00D5434F" w14:paraId="28E95E36" w14:textId="77777777" w:rsidTr="00440ACE">
        <w:tc>
          <w:tcPr>
            <w:tcW w:w="2670" w:type="dxa"/>
            <w:gridSpan w:val="2"/>
          </w:tcPr>
          <w:p w14:paraId="2FD5C8E8" w14:textId="77777777" w:rsidR="00677AD4" w:rsidRPr="00D5434F" w:rsidRDefault="00677AD4" w:rsidP="003B6462">
            <w:pPr>
              <w:keepNext/>
              <w:keepLines/>
              <w:tabs>
                <w:tab w:val="left" w:pos="426"/>
              </w:tabs>
              <w:spacing w:after="120"/>
              <w:ind w:left="567" w:hanging="426"/>
              <w:outlineLvl w:val="1"/>
              <w:rPr>
                <w:b/>
              </w:rPr>
            </w:pPr>
          </w:p>
        </w:tc>
        <w:tc>
          <w:tcPr>
            <w:tcW w:w="7084" w:type="dxa"/>
            <w:gridSpan w:val="3"/>
          </w:tcPr>
          <w:p w14:paraId="37894A04" w14:textId="29721A71" w:rsidR="00677AD4" w:rsidRPr="00D5434F" w:rsidRDefault="00024DBA" w:rsidP="003B6462">
            <w:pPr>
              <w:spacing w:after="120"/>
              <w:ind w:left="597"/>
              <w:jc w:val="both"/>
            </w:pPr>
            <w:r w:rsidRPr="00D5434F">
              <w:t>legal, que el Comprador tenga que incurrir como resultado de transgresión o supuesta transgresión de derechos de patente, uso de modelo, diseño registrado, marca registrada, derecho de autor u otro derecho de propiedad intelectual registrado o ya existente en la fecha del Contrato debido a:</w:t>
            </w:r>
          </w:p>
        </w:tc>
      </w:tr>
      <w:tr w:rsidR="0013071B" w:rsidRPr="00D5434F" w14:paraId="76200490" w14:textId="77777777" w:rsidTr="00440ACE">
        <w:tc>
          <w:tcPr>
            <w:tcW w:w="2670" w:type="dxa"/>
            <w:gridSpan w:val="2"/>
          </w:tcPr>
          <w:p w14:paraId="3FE03797" w14:textId="77777777" w:rsidR="0013071B" w:rsidRPr="00D5434F" w:rsidRDefault="0013071B" w:rsidP="00557580">
            <w:pPr>
              <w:keepNext/>
              <w:keepLines/>
              <w:tabs>
                <w:tab w:val="left" w:pos="426"/>
              </w:tabs>
              <w:spacing w:after="120"/>
              <w:ind w:left="426" w:hanging="426"/>
              <w:outlineLvl w:val="1"/>
              <w:rPr>
                <w:b/>
              </w:rPr>
            </w:pPr>
          </w:p>
        </w:tc>
        <w:tc>
          <w:tcPr>
            <w:tcW w:w="7084" w:type="dxa"/>
            <w:gridSpan w:val="3"/>
          </w:tcPr>
          <w:p w14:paraId="20C45A2C" w14:textId="73EA2C97" w:rsidR="0013071B" w:rsidRPr="00D5434F" w:rsidRDefault="0013071B" w:rsidP="00481916">
            <w:pPr>
              <w:numPr>
                <w:ilvl w:val="0"/>
                <w:numId w:val="150"/>
              </w:numPr>
              <w:spacing w:after="120"/>
              <w:ind w:left="1164" w:hanging="567"/>
              <w:jc w:val="both"/>
            </w:pPr>
            <w:r w:rsidRPr="00D5434F">
              <w:t xml:space="preserve">la instalación de los </w:t>
            </w:r>
            <w:r w:rsidR="0099096A" w:rsidRPr="00D5434F">
              <w:t>Bienes</w:t>
            </w:r>
            <w:r w:rsidRPr="00D5434F">
              <w:t xml:space="preserve"> por el Proveedor o el uso de los </w:t>
            </w:r>
            <w:r w:rsidR="00D5437A" w:rsidRPr="00D5434F">
              <w:t>Bienes</w:t>
            </w:r>
            <w:r w:rsidRPr="00D5434F">
              <w:t xml:space="preserve"> en el País donde está el lugar del proyecto; y </w:t>
            </w:r>
          </w:p>
          <w:p w14:paraId="17C18535" w14:textId="04628F8F" w:rsidR="0013071B" w:rsidRPr="00D5434F" w:rsidRDefault="0013071B" w:rsidP="00481916">
            <w:pPr>
              <w:numPr>
                <w:ilvl w:val="0"/>
                <w:numId w:val="150"/>
              </w:numPr>
              <w:spacing w:after="120"/>
              <w:ind w:left="1164" w:hanging="567"/>
              <w:jc w:val="both"/>
            </w:pPr>
            <w:r w:rsidRPr="00D5434F">
              <w:t>la venta de los productos producidos por los Bienes en cualquier país.</w:t>
            </w:r>
          </w:p>
        </w:tc>
      </w:tr>
      <w:tr w:rsidR="0013071B" w:rsidRPr="00D5434F" w14:paraId="333DE113" w14:textId="77777777" w:rsidTr="00440ACE">
        <w:tc>
          <w:tcPr>
            <w:tcW w:w="2670" w:type="dxa"/>
            <w:gridSpan w:val="2"/>
          </w:tcPr>
          <w:p w14:paraId="0BA3C85E" w14:textId="77777777" w:rsidR="0013071B" w:rsidRPr="00D5434F" w:rsidRDefault="0013071B" w:rsidP="00557580">
            <w:pPr>
              <w:keepNext/>
              <w:keepLines/>
              <w:tabs>
                <w:tab w:val="left" w:pos="426"/>
              </w:tabs>
              <w:spacing w:after="120"/>
              <w:ind w:left="426" w:hanging="426"/>
              <w:outlineLvl w:val="1"/>
              <w:rPr>
                <w:b/>
              </w:rPr>
            </w:pPr>
          </w:p>
        </w:tc>
        <w:tc>
          <w:tcPr>
            <w:tcW w:w="7084" w:type="dxa"/>
            <w:gridSpan w:val="3"/>
          </w:tcPr>
          <w:p w14:paraId="254A6CD5" w14:textId="3887DEE4" w:rsidR="0013071B" w:rsidRPr="00D5434F" w:rsidRDefault="0013071B" w:rsidP="00024DBA">
            <w:pPr>
              <w:spacing w:after="120"/>
              <w:ind w:left="597"/>
              <w:jc w:val="both"/>
            </w:pPr>
            <w:r w:rsidRPr="00D5434F">
              <w:t xml:space="preserve">Dicha indemnización no procederá si los Bienes o una parte de ellos fuesen utilizados para fines no previstos en el Contrato o </w:t>
            </w:r>
            <w:r w:rsidR="00677AD4" w:rsidRPr="00D5434F">
              <w:t>Contrato. La indemnización tampoco cubrirá cualquier transgresión que resultará del uso de los Bienes o parte de ellos, o de cualquier producto producido como resultado de asociación o combinación con otro equipo, planta o materiales no suministrados por el Proveedor en virtud del Contrato.</w:t>
            </w:r>
          </w:p>
        </w:tc>
      </w:tr>
      <w:tr w:rsidR="00677AD4" w:rsidRPr="00D5434F" w14:paraId="742266BB" w14:textId="77777777" w:rsidTr="00440ACE">
        <w:tc>
          <w:tcPr>
            <w:tcW w:w="2670" w:type="dxa"/>
            <w:gridSpan w:val="2"/>
          </w:tcPr>
          <w:p w14:paraId="7AB4434B" w14:textId="77777777" w:rsidR="00677AD4" w:rsidRPr="00D5434F" w:rsidRDefault="00677AD4" w:rsidP="00557580">
            <w:pPr>
              <w:keepNext/>
              <w:keepLines/>
              <w:tabs>
                <w:tab w:val="left" w:pos="426"/>
              </w:tabs>
              <w:spacing w:after="120"/>
              <w:ind w:left="426" w:hanging="426"/>
              <w:outlineLvl w:val="1"/>
              <w:rPr>
                <w:b/>
              </w:rPr>
            </w:pPr>
          </w:p>
        </w:tc>
        <w:tc>
          <w:tcPr>
            <w:tcW w:w="7084" w:type="dxa"/>
            <w:gridSpan w:val="3"/>
          </w:tcPr>
          <w:p w14:paraId="70868828" w14:textId="583AA73B" w:rsidR="00677AD4" w:rsidRPr="00D5434F" w:rsidRDefault="00517DCF" w:rsidP="008647C0">
            <w:pPr>
              <w:spacing w:after="120"/>
              <w:jc w:val="both"/>
            </w:pPr>
            <w:r w:rsidRPr="00D5434F">
              <w:t xml:space="preserve">30.2 </w:t>
            </w:r>
            <w:r w:rsidR="00677AD4" w:rsidRPr="00D5434F">
              <w:t>Si se entablara un proceso legal o una demanda contra el Comprador como resultado de alguna de las situaciones indicadas en la Subcláusula 29.1 de las CGC, el Comprador notificará prontamente al Proveedor y éste por su propia cuenta y en nombre del Comprador responderá a dicho proceso o demanda, y realizará las negociaciones necesarias para llegar a un acuerdo de dicho proceso o demanda.</w:t>
            </w:r>
          </w:p>
        </w:tc>
      </w:tr>
      <w:tr w:rsidR="00677AD4" w:rsidRPr="00D5434F" w14:paraId="3E5C48A0" w14:textId="77777777" w:rsidTr="00440ACE">
        <w:tc>
          <w:tcPr>
            <w:tcW w:w="2670" w:type="dxa"/>
            <w:gridSpan w:val="2"/>
          </w:tcPr>
          <w:p w14:paraId="66596708" w14:textId="77777777" w:rsidR="00677AD4" w:rsidRPr="00D5434F" w:rsidRDefault="00677AD4" w:rsidP="00557580">
            <w:pPr>
              <w:keepNext/>
              <w:keepLines/>
              <w:tabs>
                <w:tab w:val="left" w:pos="426"/>
              </w:tabs>
              <w:spacing w:after="120"/>
              <w:ind w:left="426" w:hanging="426"/>
              <w:outlineLvl w:val="1"/>
              <w:rPr>
                <w:b/>
              </w:rPr>
            </w:pPr>
          </w:p>
        </w:tc>
        <w:tc>
          <w:tcPr>
            <w:tcW w:w="7084" w:type="dxa"/>
            <w:gridSpan w:val="3"/>
          </w:tcPr>
          <w:p w14:paraId="0ED28C47" w14:textId="7FC84F25" w:rsidR="00677AD4" w:rsidRPr="00D5434F" w:rsidRDefault="00517DCF" w:rsidP="008647C0">
            <w:pPr>
              <w:spacing w:after="120"/>
              <w:jc w:val="both"/>
            </w:pPr>
            <w:r w:rsidRPr="00D5434F">
              <w:t xml:space="preserve">30.3 </w:t>
            </w:r>
            <w:r w:rsidR="00677AD4" w:rsidRPr="00D5434F">
              <w:t>Si el Proveedor no notifica al Comprador dentro de veintiocho (28) días a partir del recibo de dicha comunicación de su intención de proceder con tales procesos o reclamos, el Comprador tendrá derecho a emprender dichas acciones en su propio nombre.</w:t>
            </w:r>
          </w:p>
        </w:tc>
      </w:tr>
      <w:tr w:rsidR="00024DBA" w:rsidRPr="00D5434F" w14:paraId="2F6B65F3" w14:textId="77777777" w:rsidTr="00440ACE">
        <w:tc>
          <w:tcPr>
            <w:tcW w:w="2670" w:type="dxa"/>
            <w:gridSpan w:val="2"/>
          </w:tcPr>
          <w:p w14:paraId="31753B9A" w14:textId="77777777" w:rsidR="00024DBA" w:rsidRPr="00D5434F" w:rsidRDefault="00024DBA" w:rsidP="00557580">
            <w:pPr>
              <w:keepNext/>
              <w:keepLines/>
              <w:tabs>
                <w:tab w:val="left" w:pos="426"/>
              </w:tabs>
              <w:spacing w:after="120"/>
              <w:ind w:left="426" w:hanging="426"/>
              <w:outlineLvl w:val="1"/>
              <w:rPr>
                <w:b/>
              </w:rPr>
            </w:pPr>
          </w:p>
        </w:tc>
        <w:tc>
          <w:tcPr>
            <w:tcW w:w="7084" w:type="dxa"/>
            <w:gridSpan w:val="3"/>
          </w:tcPr>
          <w:p w14:paraId="797C44E1" w14:textId="50423C4D" w:rsidR="00024DBA" w:rsidRPr="00D5434F" w:rsidRDefault="00517DCF" w:rsidP="008647C0">
            <w:pPr>
              <w:spacing w:after="120"/>
              <w:jc w:val="both"/>
            </w:pPr>
            <w:r w:rsidRPr="00D5434F">
              <w:t xml:space="preserve">30.4 </w:t>
            </w:r>
            <w:r w:rsidR="00024DBA" w:rsidRPr="00D5434F">
              <w:t>El Comprador se compromete, a solicitud del Proveedor, a prestarle toda la asistencia posible para que el Proveedor pueda</w:t>
            </w:r>
            <w:r w:rsidR="00641B8C" w:rsidRPr="00D5434F">
              <w:t xml:space="preserve"> contestar las citadas acciones legales o reclamaciones. El Comprador será reembolsado por el Proveedor por todos los </w:t>
            </w:r>
            <w:r w:rsidR="008D6D81" w:rsidRPr="00D5434F">
              <w:t>gastos razonables en que hubiera incurrido.</w:t>
            </w:r>
          </w:p>
        </w:tc>
      </w:tr>
      <w:tr w:rsidR="008D6D81" w:rsidRPr="00D5434F" w14:paraId="0C5F5148" w14:textId="77777777" w:rsidTr="00440ACE">
        <w:tc>
          <w:tcPr>
            <w:tcW w:w="2670" w:type="dxa"/>
            <w:gridSpan w:val="2"/>
          </w:tcPr>
          <w:p w14:paraId="46B7528D" w14:textId="77777777" w:rsidR="008D6D81" w:rsidRPr="00D5434F" w:rsidRDefault="008D6D81" w:rsidP="00557580">
            <w:pPr>
              <w:keepNext/>
              <w:keepLines/>
              <w:tabs>
                <w:tab w:val="left" w:pos="426"/>
              </w:tabs>
              <w:spacing w:after="120"/>
              <w:ind w:left="426" w:hanging="426"/>
              <w:outlineLvl w:val="1"/>
              <w:rPr>
                <w:b/>
              </w:rPr>
            </w:pPr>
          </w:p>
        </w:tc>
        <w:tc>
          <w:tcPr>
            <w:tcW w:w="7084" w:type="dxa"/>
            <w:gridSpan w:val="3"/>
          </w:tcPr>
          <w:p w14:paraId="01E6BFF8" w14:textId="13D963C1" w:rsidR="008D6D81" w:rsidRPr="00D5434F" w:rsidRDefault="00517DCF" w:rsidP="008647C0">
            <w:pPr>
              <w:spacing w:after="120"/>
              <w:jc w:val="both"/>
            </w:pPr>
            <w:r w:rsidRPr="00D5434F">
              <w:t xml:space="preserve">30.5 </w:t>
            </w:r>
            <w:r w:rsidR="008D6D81" w:rsidRPr="00D5434F">
              <w:t xml:space="preserve">El Comprador deberá indemnizar y eximir de culpa al Proveedor y a sus directores, funcionarios y Subcontratistas, por cualquier litigio, acción legal o procedimiento administrativo, reclamo, demanda, pérdida, daño, costo y gasto, de cualquier naturaleza, incluyendo honorarios y gastos de abogado, que pudieran afectar al Proveedor como resultado de cualquier transgresión o supuesta transgresión de patentes, modelos de aparatos, diseños registrados, marcas registradas, cualquier diseño, datos, planos, </w:t>
            </w:r>
          </w:p>
        </w:tc>
      </w:tr>
      <w:tr w:rsidR="00677AD4" w:rsidRPr="00D5434F" w14:paraId="64688FC2" w14:textId="77777777" w:rsidTr="00440ACE">
        <w:tc>
          <w:tcPr>
            <w:tcW w:w="2670" w:type="dxa"/>
            <w:gridSpan w:val="2"/>
          </w:tcPr>
          <w:p w14:paraId="17AC417D" w14:textId="77777777" w:rsidR="00677AD4" w:rsidRPr="00D5434F" w:rsidRDefault="00677AD4" w:rsidP="00557580">
            <w:pPr>
              <w:keepNext/>
              <w:keepLines/>
              <w:tabs>
                <w:tab w:val="left" w:pos="426"/>
              </w:tabs>
              <w:spacing w:after="120"/>
              <w:ind w:left="426" w:hanging="426"/>
              <w:outlineLvl w:val="1"/>
              <w:rPr>
                <w:b/>
              </w:rPr>
            </w:pPr>
          </w:p>
        </w:tc>
        <w:tc>
          <w:tcPr>
            <w:tcW w:w="7084" w:type="dxa"/>
            <w:gridSpan w:val="3"/>
          </w:tcPr>
          <w:p w14:paraId="4659218A" w14:textId="4E033A69" w:rsidR="00677AD4" w:rsidRPr="00D5434F" w:rsidRDefault="0037466E" w:rsidP="008D6D81">
            <w:pPr>
              <w:pStyle w:val="Prrafodelista"/>
              <w:spacing w:after="120"/>
              <w:ind w:left="597"/>
              <w:contextualSpacing w:val="0"/>
              <w:jc w:val="both"/>
            </w:pPr>
            <w:r w:rsidRPr="00D5434F">
              <w:t>especificaciones, u otros derechos de autor, o cualquier otro derecho de propiedad intelectual registrado o ya existente a la fecha del Contrato, que pudieran suscitarse con motivo de documentos o materiales que hubieran sido suministrados o diseñados por el Comprador o a nombre suyo.</w:t>
            </w:r>
          </w:p>
        </w:tc>
      </w:tr>
      <w:tr w:rsidR="00AD1964" w:rsidRPr="00D5434F" w14:paraId="7B7825A2"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9"/>
        </w:trPr>
        <w:tc>
          <w:tcPr>
            <w:tcW w:w="2670" w:type="dxa"/>
            <w:gridSpan w:val="2"/>
            <w:tcBorders>
              <w:top w:val="single" w:sz="4" w:space="0" w:color="auto"/>
              <w:left w:val="single" w:sz="4" w:space="0" w:color="auto"/>
              <w:bottom w:val="single" w:sz="4" w:space="0" w:color="auto"/>
              <w:right w:val="single" w:sz="4" w:space="0" w:color="auto"/>
            </w:tcBorders>
          </w:tcPr>
          <w:p w14:paraId="5FD8114B" w14:textId="67EEDEA5" w:rsidR="00AD1964" w:rsidRPr="00D5434F" w:rsidRDefault="00EB3CC9" w:rsidP="00557580">
            <w:pPr>
              <w:keepNext/>
              <w:keepLines/>
              <w:tabs>
                <w:tab w:val="left" w:pos="426"/>
              </w:tabs>
              <w:spacing w:after="120"/>
              <w:ind w:left="567" w:hanging="426"/>
              <w:outlineLvl w:val="1"/>
              <w:rPr>
                <w:b/>
              </w:rPr>
            </w:pPr>
            <w:r w:rsidRPr="00D5434F">
              <w:rPr>
                <w:b/>
              </w:rPr>
              <w:lastRenderedPageBreak/>
              <w:t>3</w:t>
            </w:r>
            <w:r w:rsidR="00517DCF" w:rsidRPr="00D5434F">
              <w:rPr>
                <w:b/>
              </w:rPr>
              <w:t>1</w:t>
            </w:r>
            <w:r w:rsidRPr="00D5434F">
              <w:rPr>
                <w:b/>
              </w:rPr>
              <w:t>.</w:t>
            </w:r>
            <w:r w:rsidRPr="00D5434F">
              <w:rPr>
                <w:b/>
              </w:rPr>
              <w:tab/>
            </w:r>
            <w:r w:rsidR="00AD1964" w:rsidRPr="00D5434F">
              <w:rPr>
                <w:b/>
              </w:rPr>
              <w:t>Limitación de Responsabilidad</w:t>
            </w:r>
          </w:p>
        </w:tc>
        <w:tc>
          <w:tcPr>
            <w:tcW w:w="7084" w:type="dxa"/>
            <w:gridSpan w:val="3"/>
            <w:tcBorders>
              <w:top w:val="single" w:sz="4" w:space="0" w:color="auto"/>
              <w:left w:val="single" w:sz="4" w:space="0" w:color="auto"/>
              <w:bottom w:val="single" w:sz="4" w:space="0" w:color="auto"/>
              <w:right w:val="single" w:sz="4" w:space="0" w:color="auto"/>
            </w:tcBorders>
          </w:tcPr>
          <w:p w14:paraId="2AF17F0C" w14:textId="51E060E4" w:rsidR="00AD1964" w:rsidRPr="00D5434F" w:rsidRDefault="00AD1964" w:rsidP="00625546">
            <w:pPr>
              <w:spacing w:after="120"/>
              <w:ind w:left="597" w:hanging="709"/>
              <w:jc w:val="both"/>
            </w:pPr>
            <w:r w:rsidRPr="00D5434F">
              <w:t>3</w:t>
            </w:r>
            <w:r w:rsidR="00517DCF" w:rsidRPr="00D5434F">
              <w:t>1</w:t>
            </w:r>
            <w:r w:rsidRPr="00D5434F">
              <w:t>.1</w:t>
            </w:r>
            <w:r w:rsidRPr="00D5434F">
              <w:tab/>
              <w:t>Excepto en casos de negligencia criminal o de malversación</w:t>
            </w:r>
            <w:r w:rsidR="00F63B3C" w:rsidRPr="00D5434F">
              <w:t>:</w:t>
            </w:r>
          </w:p>
          <w:p w14:paraId="7F1C4B0D" w14:textId="2C15C193" w:rsidR="00AD1964" w:rsidRPr="00D5434F" w:rsidRDefault="00AD1964" w:rsidP="00481916">
            <w:pPr>
              <w:pStyle w:val="Prrafodelista"/>
              <w:numPr>
                <w:ilvl w:val="2"/>
                <w:numId w:val="164"/>
              </w:numPr>
              <w:spacing w:after="120"/>
              <w:jc w:val="both"/>
            </w:pPr>
            <w:r w:rsidRPr="00D5434F">
              <w:t xml:space="preserve">el Proveedor no tendrá ninguna responsabilidad contractual, de agravio o de otra índole frente al Comprador, por pérdidas o daños indirectos o consiguientes, pérdidas de utilización, pérdidas de producción, o pérdidas de </w:t>
            </w:r>
            <w:r w:rsidR="00920E0F" w:rsidRPr="00D5434F">
              <w:t>utilidades</w:t>
            </w:r>
            <w:r w:rsidRPr="00D5434F">
              <w:t xml:space="preserve"> o por costo de intereses, estipulándose que esta exclusión no se aplicará a ninguna de las obligaciones del Proveedor de pagar al Comprador los daños y perjuicios previstos en el Contrato, y</w:t>
            </w:r>
          </w:p>
        </w:tc>
      </w:tr>
      <w:tr w:rsidR="00AD1964" w:rsidRPr="00D5434F" w14:paraId="5C450EF0"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7F891B85" w14:textId="28A0CD74" w:rsidR="00AD1964" w:rsidRPr="00D5434F" w:rsidRDefault="00AD1964" w:rsidP="00557580">
            <w:pPr>
              <w:keepNext/>
              <w:keepLines/>
              <w:tabs>
                <w:tab w:val="left" w:pos="426"/>
              </w:tabs>
              <w:spacing w:after="120"/>
              <w:ind w:hanging="426"/>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49F1CCA7" w14:textId="7CB94F37" w:rsidR="00AD1964" w:rsidRPr="00D5434F" w:rsidRDefault="00470D60" w:rsidP="00481916">
            <w:pPr>
              <w:pStyle w:val="Prrafodelista"/>
              <w:numPr>
                <w:ilvl w:val="2"/>
                <w:numId w:val="164"/>
              </w:numPr>
              <w:spacing w:after="120"/>
              <w:jc w:val="both"/>
            </w:pPr>
            <w:r w:rsidRPr="00D5434F">
              <w:t>la responsabilidad total del Proveedor frente al Comprador, ya sea contractual, de agravio o de otra índole, no podrá exceder el Precio del Contrato, entendiéndose que tal limitación de responsabilidad no se aplicará a los costos provenientes de la reparación o reemplazo de equipo defectuoso, ni afecta la obligación del Proveedor de indemnizar al Comprador por transgresiones de patente.</w:t>
            </w:r>
          </w:p>
        </w:tc>
      </w:tr>
      <w:tr w:rsidR="00641B8C" w:rsidRPr="00D5434F" w14:paraId="7A856E9A"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3F7A099" w14:textId="27F1FBD2" w:rsidR="00641B8C" w:rsidRPr="00D5434F" w:rsidRDefault="00EB3CC9" w:rsidP="008956B1">
            <w:pPr>
              <w:keepNext/>
              <w:keepLines/>
              <w:tabs>
                <w:tab w:val="left" w:pos="426"/>
              </w:tabs>
              <w:spacing w:after="120"/>
              <w:ind w:left="567" w:hanging="426"/>
              <w:outlineLvl w:val="1"/>
              <w:rPr>
                <w:b/>
              </w:rPr>
            </w:pPr>
            <w:bookmarkStart w:id="610" w:name="_Toc106188590"/>
            <w:bookmarkStart w:id="611" w:name="_Toc403379171"/>
            <w:r w:rsidRPr="00D5434F">
              <w:rPr>
                <w:b/>
              </w:rPr>
              <w:t>3</w:t>
            </w:r>
            <w:r w:rsidR="00517DCF" w:rsidRPr="00D5434F">
              <w:rPr>
                <w:b/>
              </w:rPr>
              <w:t>2</w:t>
            </w:r>
            <w:r w:rsidRPr="00D5434F">
              <w:rPr>
                <w:b/>
              </w:rPr>
              <w:t>.</w:t>
            </w:r>
            <w:r w:rsidRPr="00D5434F">
              <w:rPr>
                <w:b/>
              </w:rPr>
              <w:tab/>
            </w:r>
            <w:r w:rsidR="00641B8C" w:rsidRPr="00D5434F">
              <w:rPr>
                <w:b/>
              </w:rPr>
              <w:t>Cambio en las Leyes y Regulaciones</w:t>
            </w:r>
            <w:bookmarkEnd w:id="610"/>
            <w:bookmarkEnd w:id="611"/>
          </w:p>
        </w:tc>
        <w:tc>
          <w:tcPr>
            <w:tcW w:w="7084" w:type="dxa"/>
            <w:gridSpan w:val="3"/>
            <w:tcBorders>
              <w:top w:val="single" w:sz="4" w:space="0" w:color="auto"/>
              <w:left w:val="single" w:sz="4" w:space="0" w:color="auto"/>
              <w:bottom w:val="single" w:sz="4" w:space="0" w:color="auto"/>
              <w:right w:val="single" w:sz="4" w:space="0" w:color="auto"/>
            </w:tcBorders>
          </w:tcPr>
          <w:p w14:paraId="2DD90AF0" w14:textId="09567DD6" w:rsidR="00641B8C" w:rsidRPr="00D5434F" w:rsidRDefault="00641B8C" w:rsidP="00625546">
            <w:pPr>
              <w:spacing w:after="120"/>
              <w:ind w:left="599" w:hanging="711"/>
              <w:jc w:val="both"/>
            </w:pPr>
            <w:r w:rsidRPr="00D5434F">
              <w:t>3</w:t>
            </w:r>
            <w:r w:rsidR="00517DCF" w:rsidRPr="00D5434F">
              <w:t>2</w:t>
            </w:r>
            <w:r w:rsidRPr="00D5434F">
              <w:t>.1</w:t>
            </w:r>
            <w:r w:rsidRPr="00D5434F">
              <w:tab/>
              <w:t xml:space="preserve">A menos que se indique otra cosa en el Contrato, si después de la fecha de 28 días antes de la presentación de ofertas, cualquier ley, reglamento, decreto, ordenanza o estatuto con carácter de ley entrase en vigencia, se promulgase, abrogase o se modificase en el lugar del país del Comprador donde está ubicado el Proyecto (incluyendo cualquier cambio en interpretación o aplicación por las autoridades competentes) y que afecte posteriormente la fecha de Entrega y/o el Precio del Contrato, dicha Fecha de Entrega y/o Precio del Contrato serán incrementados o reducidos según corresponda, en la medida en </w:t>
            </w:r>
            <w:r w:rsidR="0037466E" w:rsidRPr="00D5434F">
              <w:t xml:space="preserve">que el Proveedor haya sido afectado por estos cambios en el desempeño de sus obligaciones en virtud del Contrato. No </w:t>
            </w:r>
            <w:r w:rsidR="00FA200A" w:rsidRPr="00D5434F">
              <w:t>obstante, lo anterior, dicho incremento o disminución del costo no se pagará separadamente ni será acreditado si el mismo ya ha sido tenido en cuenta en las provisiones de ajuste de precio, si corresponde y de conformidad con la Cláusula 15 de las CGC.</w:t>
            </w:r>
          </w:p>
        </w:tc>
      </w:tr>
      <w:tr w:rsidR="00FA200A" w:rsidRPr="00D5434F" w14:paraId="0B0DDEE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95"/>
        </w:trPr>
        <w:tc>
          <w:tcPr>
            <w:tcW w:w="2670" w:type="dxa"/>
            <w:gridSpan w:val="2"/>
            <w:tcBorders>
              <w:top w:val="single" w:sz="4" w:space="0" w:color="auto"/>
              <w:left w:val="single" w:sz="4" w:space="0" w:color="auto"/>
              <w:bottom w:val="single" w:sz="4" w:space="0" w:color="auto"/>
              <w:right w:val="single" w:sz="4" w:space="0" w:color="auto"/>
            </w:tcBorders>
          </w:tcPr>
          <w:p w14:paraId="62B3C891" w14:textId="56262659" w:rsidR="00FA200A" w:rsidRPr="00D5434F" w:rsidRDefault="00FA200A" w:rsidP="008956B1">
            <w:pPr>
              <w:keepNext/>
              <w:keepLines/>
              <w:tabs>
                <w:tab w:val="left" w:pos="567"/>
              </w:tabs>
              <w:spacing w:after="120"/>
              <w:ind w:left="567" w:hanging="567"/>
              <w:outlineLvl w:val="1"/>
              <w:rPr>
                <w:b/>
              </w:rPr>
            </w:pPr>
            <w:bookmarkStart w:id="612" w:name="_Toc106188591"/>
            <w:bookmarkStart w:id="613" w:name="_Toc403379172"/>
            <w:r w:rsidRPr="00D5434F">
              <w:rPr>
                <w:b/>
              </w:rPr>
              <w:t>3</w:t>
            </w:r>
            <w:r w:rsidR="00517DCF" w:rsidRPr="00D5434F">
              <w:rPr>
                <w:b/>
              </w:rPr>
              <w:t>3</w:t>
            </w:r>
            <w:r w:rsidRPr="00D5434F">
              <w:rPr>
                <w:b/>
              </w:rPr>
              <w:t>.</w:t>
            </w:r>
            <w:r w:rsidRPr="00D5434F">
              <w:rPr>
                <w:b/>
              </w:rPr>
              <w:tab/>
              <w:t>Fuerza Mayor</w:t>
            </w:r>
            <w:bookmarkEnd w:id="612"/>
            <w:bookmarkEnd w:id="613"/>
          </w:p>
        </w:tc>
        <w:tc>
          <w:tcPr>
            <w:tcW w:w="7084" w:type="dxa"/>
            <w:gridSpan w:val="3"/>
            <w:tcBorders>
              <w:top w:val="single" w:sz="4" w:space="0" w:color="auto"/>
              <w:left w:val="single" w:sz="4" w:space="0" w:color="auto"/>
              <w:bottom w:val="single" w:sz="4" w:space="0" w:color="auto"/>
              <w:right w:val="single" w:sz="4" w:space="0" w:color="auto"/>
            </w:tcBorders>
          </w:tcPr>
          <w:p w14:paraId="2622406A" w14:textId="109A1999" w:rsidR="00FA200A" w:rsidRPr="00D5434F" w:rsidRDefault="00FA200A" w:rsidP="00625546">
            <w:pPr>
              <w:spacing w:after="120"/>
              <w:ind w:left="599" w:hanging="711"/>
              <w:jc w:val="both"/>
            </w:pPr>
            <w:r w:rsidRPr="00D5434F">
              <w:t>3</w:t>
            </w:r>
            <w:r w:rsidR="00517DCF" w:rsidRPr="00D5434F">
              <w:t>3</w:t>
            </w:r>
            <w:r w:rsidRPr="00D5434F">
              <w:t>.1</w:t>
            </w:r>
            <w:r w:rsidRPr="00D5434F">
              <w:rPr>
                <w:b/>
              </w:rPr>
              <w:tab/>
            </w:r>
            <w:r w:rsidRPr="00D5434F">
              <w:t>El Proveedor no estará sujeto a la ejecución de su Garantía de Cumplimiento, liquidación por daños y perjuicios o terminación por incumplimiento en la medida en que la demora o el incumplimiento de sus obligaciones en virtud del Contrato sea el resultado de un evento de Fuerza Mayor.</w:t>
            </w:r>
          </w:p>
        </w:tc>
      </w:tr>
      <w:tr w:rsidR="00A30FDD" w:rsidRPr="00D5434F" w14:paraId="05CED818"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670" w:type="dxa"/>
            <w:gridSpan w:val="2"/>
            <w:tcBorders>
              <w:top w:val="single" w:sz="4" w:space="0" w:color="auto"/>
              <w:left w:val="single" w:sz="4" w:space="0" w:color="auto"/>
              <w:bottom w:val="single" w:sz="4" w:space="0" w:color="auto"/>
              <w:right w:val="single" w:sz="4" w:space="0" w:color="auto"/>
            </w:tcBorders>
          </w:tcPr>
          <w:p w14:paraId="760FFDF1" w14:textId="77777777" w:rsidR="00A30FDD" w:rsidRPr="00D5434F" w:rsidRDefault="00A30FDD" w:rsidP="00557580">
            <w:pPr>
              <w:keepNext/>
              <w:keepLines/>
              <w:tabs>
                <w:tab w:val="left" w:pos="426"/>
              </w:tabs>
              <w:spacing w:after="120"/>
              <w:ind w:left="539" w:hanging="426"/>
              <w:outlineLvl w:val="1"/>
              <w:rPr>
                <w:b/>
              </w:rPr>
            </w:pPr>
          </w:p>
        </w:tc>
        <w:tc>
          <w:tcPr>
            <w:tcW w:w="7084" w:type="dxa"/>
            <w:gridSpan w:val="3"/>
            <w:tcBorders>
              <w:top w:val="single" w:sz="4" w:space="0" w:color="auto"/>
              <w:left w:val="single" w:sz="4" w:space="0" w:color="auto"/>
              <w:bottom w:val="single" w:sz="4" w:space="0" w:color="auto"/>
              <w:right w:val="single" w:sz="4" w:space="0" w:color="auto"/>
            </w:tcBorders>
          </w:tcPr>
          <w:p w14:paraId="5E8DED20" w14:textId="64617F24" w:rsidR="00A30FDD" w:rsidRPr="00D5434F" w:rsidRDefault="00517DCF" w:rsidP="008647C0">
            <w:pPr>
              <w:spacing w:after="120"/>
              <w:ind w:left="600"/>
              <w:jc w:val="both"/>
            </w:pPr>
            <w:r w:rsidRPr="00D5434F">
              <w:t xml:space="preserve">33.2 </w:t>
            </w:r>
            <w:r w:rsidR="00A30FDD" w:rsidRPr="00D5434F">
              <w:t xml:space="preserve">Para fines de esta Cláusula, “Fuerza Mayor” significa un evento o situación fuera del control del Proveedor que es imprevisible, inevitable y no se origina por descuido o negligencia del Proveedor. Tales eventos pueden incluir sin que éstos sean los únicos, actos del Comprador en su capacidad soberana, guerras o revoluciones, incendios, inundaciones, </w:t>
            </w:r>
            <w:r w:rsidR="007C04E8" w:rsidRPr="00D5434F">
              <w:t>epidemias, restricciones de cuarentena, y embargos de cargamentos.</w:t>
            </w:r>
          </w:p>
        </w:tc>
      </w:tr>
      <w:tr w:rsidR="00A30FDD" w:rsidRPr="00D5434F" w14:paraId="16436192" w14:textId="77777777" w:rsidTr="00440ACE">
        <w:tc>
          <w:tcPr>
            <w:tcW w:w="2670" w:type="dxa"/>
            <w:gridSpan w:val="2"/>
          </w:tcPr>
          <w:p w14:paraId="3D3541AD" w14:textId="77777777" w:rsidR="00A30FDD" w:rsidRPr="00D5434F" w:rsidRDefault="00A30FDD" w:rsidP="00557580">
            <w:pPr>
              <w:keepNext/>
              <w:keepLines/>
              <w:tabs>
                <w:tab w:val="left" w:pos="426"/>
              </w:tabs>
              <w:spacing w:after="120"/>
              <w:ind w:left="539" w:hanging="426"/>
              <w:outlineLvl w:val="1"/>
              <w:rPr>
                <w:b/>
              </w:rPr>
            </w:pPr>
          </w:p>
        </w:tc>
        <w:tc>
          <w:tcPr>
            <w:tcW w:w="7084" w:type="dxa"/>
            <w:gridSpan w:val="3"/>
          </w:tcPr>
          <w:p w14:paraId="3F25553A" w14:textId="02D4C054" w:rsidR="00A30FDD" w:rsidRPr="00D5434F" w:rsidRDefault="00A30FDD" w:rsidP="00625546">
            <w:pPr>
              <w:spacing w:after="120"/>
              <w:ind w:left="597" w:hanging="709"/>
              <w:jc w:val="both"/>
            </w:pPr>
            <w:r w:rsidRPr="00D5434F">
              <w:t>3</w:t>
            </w:r>
            <w:r w:rsidR="00517DCF" w:rsidRPr="00D5434F">
              <w:t>3</w:t>
            </w:r>
            <w:r w:rsidRPr="00D5434F">
              <w:t>.3</w:t>
            </w:r>
            <w:r w:rsidRPr="00D5434F">
              <w:tab/>
              <w:t>Si se presentara un evento de Fuerza Mayor, el Proveedor notificará por escrito al Comprador a la máxima brevedad posible sobre dicha condición y causa. A menos que el Comprador disponga otra cosa por escrito, el Proveedor continuará cumpliendo con sus obligaciones en virtud del Contrato en la medida que sea razonablemente práctico, y buscará todos los medios alternativos de cumplimiento que no estuviesen afectados por la situación de Fuerza Mayor existente.</w:t>
            </w:r>
          </w:p>
        </w:tc>
      </w:tr>
      <w:tr w:rsidR="00A30FDD" w:rsidRPr="00D5434F" w14:paraId="5FF8BCE5" w14:textId="77777777" w:rsidTr="00440ACE">
        <w:trPr>
          <w:trHeight w:val="1319"/>
        </w:trPr>
        <w:tc>
          <w:tcPr>
            <w:tcW w:w="2670" w:type="dxa"/>
            <w:gridSpan w:val="2"/>
          </w:tcPr>
          <w:p w14:paraId="350B96F2" w14:textId="36E2FD67" w:rsidR="00A30FDD" w:rsidRPr="00D5434F" w:rsidRDefault="00A2578C" w:rsidP="00557580">
            <w:pPr>
              <w:keepNext/>
              <w:keepLines/>
              <w:tabs>
                <w:tab w:val="left" w:pos="426"/>
              </w:tabs>
              <w:spacing w:after="120"/>
              <w:ind w:left="567" w:hanging="426"/>
              <w:outlineLvl w:val="1"/>
              <w:rPr>
                <w:b/>
              </w:rPr>
            </w:pPr>
            <w:r w:rsidRPr="00D5434F">
              <w:rPr>
                <w:b/>
              </w:rPr>
              <w:t>3</w:t>
            </w:r>
            <w:r w:rsidR="00517DCF" w:rsidRPr="00D5434F">
              <w:rPr>
                <w:b/>
              </w:rPr>
              <w:t>4</w:t>
            </w:r>
            <w:r w:rsidRPr="00D5434F">
              <w:rPr>
                <w:b/>
              </w:rPr>
              <w:t>.</w:t>
            </w:r>
            <w:r w:rsidRPr="00D5434F">
              <w:rPr>
                <w:b/>
              </w:rPr>
              <w:tab/>
            </w:r>
            <w:r w:rsidR="00A30FDD" w:rsidRPr="00D5434F">
              <w:rPr>
                <w:b/>
              </w:rPr>
              <w:t>Ordenes de Cambio y Enmiendas al Contrato</w:t>
            </w:r>
          </w:p>
        </w:tc>
        <w:tc>
          <w:tcPr>
            <w:tcW w:w="7084" w:type="dxa"/>
            <w:gridSpan w:val="3"/>
          </w:tcPr>
          <w:p w14:paraId="18AA7FE2" w14:textId="18C484AE" w:rsidR="00A30FDD" w:rsidRPr="00D5434F" w:rsidRDefault="00A30FDD" w:rsidP="00625546">
            <w:pPr>
              <w:spacing w:after="120"/>
              <w:ind w:left="597" w:hanging="709"/>
              <w:jc w:val="both"/>
            </w:pPr>
            <w:r w:rsidRPr="00D5434F">
              <w:t>3</w:t>
            </w:r>
            <w:r w:rsidR="00517DCF" w:rsidRPr="00D5434F">
              <w:t>4</w:t>
            </w:r>
            <w:r w:rsidRPr="00D5434F">
              <w:t>.1</w:t>
            </w:r>
            <w:r w:rsidRPr="00D5434F">
              <w:tab/>
              <w:t xml:space="preserve">El Comprador podrá, en cualquier momento, efectuar cambios dentro del marco general del Contrato, mediante orden escrita al Proveedor de acuerdo con la Cláusula </w:t>
            </w:r>
            <w:r w:rsidR="007518E6" w:rsidRPr="00D5434F">
              <w:t>9</w:t>
            </w:r>
            <w:r w:rsidRPr="00D5434F">
              <w:t xml:space="preserve"> de las CGC, en uno o más de los siguientes aspectos:</w:t>
            </w:r>
          </w:p>
        </w:tc>
      </w:tr>
      <w:tr w:rsidR="00A30FDD" w:rsidRPr="00D5434F" w14:paraId="1026D4A3" w14:textId="77777777" w:rsidTr="00440ACE">
        <w:tc>
          <w:tcPr>
            <w:tcW w:w="2670" w:type="dxa"/>
            <w:gridSpan w:val="2"/>
          </w:tcPr>
          <w:p w14:paraId="372F2900" w14:textId="77777777" w:rsidR="00A30FDD" w:rsidRPr="00D5434F" w:rsidRDefault="00A30FDD" w:rsidP="00557580">
            <w:pPr>
              <w:keepNext/>
              <w:keepLines/>
              <w:tabs>
                <w:tab w:val="left" w:pos="426"/>
              </w:tabs>
              <w:spacing w:after="120"/>
              <w:ind w:left="539" w:hanging="426"/>
              <w:outlineLvl w:val="1"/>
              <w:rPr>
                <w:b/>
              </w:rPr>
            </w:pPr>
          </w:p>
        </w:tc>
        <w:tc>
          <w:tcPr>
            <w:tcW w:w="7084" w:type="dxa"/>
            <w:gridSpan w:val="3"/>
          </w:tcPr>
          <w:p w14:paraId="2744A97C" w14:textId="1EECE398" w:rsidR="00A30FDD" w:rsidRPr="00D5434F" w:rsidRDefault="00A30FDD" w:rsidP="00481916">
            <w:pPr>
              <w:numPr>
                <w:ilvl w:val="0"/>
                <w:numId w:val="118"/>
              </w:numPr>
              <w:spacing w:after="120"/>
              <w:ind w:left="1164" w:hanging="567"/>
              <w:jc w:val="both"/>
            </w:pPr>
            <w:r w:rsidRPr="00D5434F">
              <w:t>planos, diseños o especificaciones, cuando los Bienes que deban suministrarse en virtud del Contrato deban ser fabricados específicamente para el Comprador;</w:t>
            </w:r>
          </w:p>
        </w:tc>
      </w:tr>
      <w:tr w:rsidR="00A30FDD" w:rsidRPr="00D5434F" w14:paraId="61DAB794" w14:textId="77777777" w:rsidTr="00440ACE">
        <w:trPr>
          <w:trHeight w:val="389"/>
        </w:trPr>
        <w:tc>
          <w:tcPr>
            <w:tcW w:w="2670" w:type="dxa"/>
            <w:gridSpan w:val="2"/>
          </w:tcPr>
          <w:p w14:paraId="37392606" w14:textId="77777777" w:rsidR="00A30FDD" w:rsidRPr="00D5434F" w:rsidRDefault="00A30FDD" w:rsidP="00557580">
            <w:pPr>
              <w:keepNext/>
              <w:keepLines/>
              <w:tabs>
                <w:tab w:val="left" w:pos="426"/>
              </w:tabs>
              <w:spacing w:after="120"/>
              <w:ind w:hanging="426"/>
              <w:outlineLvl w:val="1"/>
              <w:rPr>
                <w:b/>
              </w:rPr>
            </w:pPr>
          </w:p>
        </w:tc>
        <w:tc>
          <w:tcPr>
            <w:tcW w:w="7084" w:type="dxa"/>
            <w:gridSpan w:val="3"/>
          </w:tcPr>
          <w:p w14:paraId="2674973D" w14:textId="7924BC18" w:rsidR="00A30FDD" w:rsidRPr="00D5434F" w:rsidRDefault="00A30FDD" w:rsidP="00481916">
            <w:pPr>
              <w:numPr>
                <w:ilvl w:val="0"/>
                <w:numId w:val="118"/>
              </w:numPr>
              <w:spacing w:after="120"/>
              <w:ind w:left="1168" w:hanging="571"/>
              <w:jc w:val="both"/>
            </w:pPr>
            <w:r w:rsidRPr="00D5434F">
              <w:t>la forma de embarque o de embalaje;</w:t>
            </w:r>
          </w:p>
        </w:tc>
      </w:tr>
      <w:tr w:rsidR="00A30FDD" w:rsidRPr="00D5434F" w14:paraId="27BB5B87" w14:textId="77777777" w:rsidTr="00440ACE">
        <w:trPr>
          <w:trHeight w:val="425"/>
        </w:trPr>
        <w:tc>
          <w:tcPr>
            <w:tcW w:w="2670" w:type="dxa"/>
            <w:gridSpan w:val="2"/>
          </w:tcPr>
          <w:p w14:paraId="552CAA06" w14:textId="77777777" w:rsidR="00A30FDD" w:rsidRPr="00D5434F" w:rsidRDefault="00A30FDD" w:rsidP="00557580">
            <w:pPr>
              <w:keepNext/>
              <w:keepLines/>
              <w:tabs>
                <w:tab w:val="left" w:pos="426"/>
              </w:tabs>
              <w:spacing w:after="120"/>
              <w:ind w:left="539" w:hanging="426"/>
              <w:outlineLvl w:val="1"/>
              <w:rPr>
                <w:b/>
              </w:rPr>
            </w:pPr>
          </w:p>
        </w:tc>
        <w:tc>
          <w:tcPr>
            <w:tcW w:w="7084" w:type="dxa"/>
            <w:gridSpan w:val="3"/>
          </w:tcPr>
          <w:p w14:paraId="2D8378BB" w14:textId="1150EB85" w:rsidR="00A30FDD" w:rsidRPr="00D5434F" w:rsidRDefault="00A30FDD" w:rsidP="00481916">
            <w:pPr>
              <w:numPr>
                <w:ilvl w:val="0"/>
                <w:numId w:val="118"/>
              </w:numPr>
              <w:spacing w:after="120"/>
              <w:ind w:left="1166" w:hanging="571"/>
              <w:jc w:val="both"/>
            </w:pPr>
            <w:r w:rsidRPr="00D5434F">
              <w:t xml:space="preserve">el lugar de entrega, y/o </w:t>
            </w:r>
          </w:p>
        </w:tc>
      </w:tr>
      <w:tr w:rsidR="00A30FDD" w:rsidRPr="00D5434F" w14:paraId="082A49BC" w14:textId="77777777" w:rsidTr="00440ACE">
        <w:tc>
          <w:tcPr>
            <w:tcW w:w="2670" w:type="dxa"/>
            <w:gridSpan w:val="2"/>
          </w:tcPr>
          <w:p w14:paraId="5507BE2A" w14:textId="77777777" w:rsidR="00A30FDD" w:rsidRPr="00D5434F" w:rsidRDefault="00A30FDD" w:rsidP="00557580">
            <w:pPr>
              <w:keepNext/>
              <w:keepLines/>
              <w:tabs>
                <w:tab w:val="left" w:pos="426"/>
              </w:tabs>
              <w:spacing w:after="120"/>
              <w:ind w:left="539" w:hanging="426"/>
              <w:outlineLvl w:val="1"/>
              <w:rPr>
                <w:b/>
              </w:rPr>
            </w:pPr>
          </w:p>
        </w:tc>
        <w:tc>
          <w:tcPr>
            <w:tcW w:w="7084" w:type="dxa"/>
            <w:gridSpan w:val="3"/>
          </w:tcPr>
          <w:p w14:paraId="25174121" w14:textId="6867F819" w:rsidR="00A30FDD" w:rsidRPr="00D5434F" w:rsidRDefault="00A30FDD" w:rsidP="00481916">
            <w:pPr>
              <w:numPr>
                <w:ilvl w:val="0"/>
                <w:numId w:val="118"/>
              </w:numPr>
              <w:spacing w:after="120"/>
              <w:ind w:left="1164" w:hanging="567"/>
              <w:jc w:val="both"/>
            </w:pPr>
            <w:r w:rsidRPr="00D5434F">
              <w:t>los Servicios Conexos que deba suministrar el Proveedor.</w:t>
            </w:r>
          </w:p>
        </w:tc>
      </w:tr>
      <w:tr w:rsidR="00D13660" w:rsidRPr="00D5434F" w14:paraId="0E7952B6" w14:textId="77777777" w:rsidTr="00440ACE">
        <w:tc>
          <w:tcPr>
            <w:tcW w:w="2670" w:type="dxa"/>
            <w:gridSpan w:val="2"/>
          </w:tcPr>
          <w:p w14:paraId="4AF1FEFE" w14:textId="77777777" w:rsidR="00D13660" w:rsidRPr="00D5434F" w:rsidRDefault="00D13660" w:rsidP="00557580">
            <w:pPr>
              <w:keepNext/>
              <w:keepLines/>
              <w:tabs>
                <w:tab w:val="left" w:pos="426"/>
              </w:tabs>
              <w:spacing w:after="120"/>
              <w:ind w:left="539" w:hanging="426"/>
              <w:outlineLvl w:val="1"/>
              <w:rPr>
                <w:b/>
              </w:rPr>
            </w:pPr>
          </w:p>
        </w:tc>
        <w:tc>
          <w:tcPr>
            <w:tcW w:w="7084" w:type="dxa"/>
            <w:gridSpan w:val="3"/>
          </w:tcPr>
          <w:p w14:paraId="40D03475" w14:textId="4622B3CB" w:rsidR="00D13660" w:rsidRPr="00D5434F" w:rsidRDefault="00D13660" w:rsidP="00625546">
            <w:pPr>
              <w:spacing w:after="120"/>
              <w:ind w:left="597" w:hanging="709"/>
              <w:jc w:val="both"/>
            </w:pPr>
            <w:r w:rsidRPr="00D5434F">
              <w:t>3</w:t>
            </w:r>
            <w:r w:rsidR="007518E6" w:rsidRPr="00D5434F">
              <w:t>4</w:t>
            </w:r>
            <w:r w:rsidRPr="00D5434F">
              <w:t>.2</w:t>
            </w:r>
            <w:r w:rsidRPr="00D5434F">
              <w:rPr>
                <w:b/>
              </w:rPr>
              <w:tab/>
            </w:r>
            <w:r w:rsidRPr="00D5434F">
              <w:t xml:space="preserve">Si cualquiera de estos cambios causara un aumento o disminución en el costo o en el tiempo necesario para que el </w:t>
            </w:r>
            <w:r w:rsidR="0037466E" w:rsidRPr="00D5434F">
              <w:t xml:space="preserve">Proveedor cumpla cualquiera de las obligaciones en virtud del Contrato, se efectuará un ajuste equitativo al Precio del </w:t>
            </w:r>
            <w:r w:rsidR="00FA200A" w:rsidRPr="00D5434F">
              <w:t xml:space="preserve">Contrato o al </w:t>
            </w:r>
            <w:r w:rsidR="0081173E" w:rsidRPr="00D5434F">
              <w:t>Cronograma</w:t>
            </w:r>
            <w:r w:rsidR="00FA200A" w:rsidRPr="00D5434F">
              <w:t xml:space="preserve"> de Entregas</w:t>
            </w:r>
            <w:r w:rsidR="0081173E" w:rsidRPr="00D5434F">
              <w:t xml:space="preserve"> y de C</w:t>
            </w:r>
            <w:r w:rsidR="00FA200A" w:rsidRPr="00D5434F">
              <w:t>umplimiento, o a ambas cosas, y el Contrato se enmendará según corresponda. El Proveedor deberá presentar la solicitud de ajuste de conformidad con esta Cláusula, dentro de los veintiocho (28) días contados a partir de la fecha en que éste reciba la solicitud de la orden de cambio del Comprador.</w:t>
            </w:r>
          </w:p>
        </w:tc>
      </w:tr>
      <w:tr w:rsidR="008956B1" w:rsidRPr="00D5434F" w14:paraId="549E0B8D" w14:textId="77777777" w:rsidTr="00440ACE">
        <w:trPr>
          <w:trHeight w:val="1510"/>
        </w:trPr>
        <w:tc>
          <w:tcPr>
            <w:tcW w:w="2670" w:type="dxa"/>
            <w:gridSpan w:val="2"/>
          </w:tcPr>
          <w:p w14:paraId="6CA422CE" w14:textId="77777777" w:rsidR="008956B1" w:rsidRPr="00D5434F" w:rsidRDefault="008956B1" w:rsidP="00FA200A">
            <w:pPr>
              <w:keepNext/>
              <w:keepLines/>
              <w:tabs>
                <w:tab w:val="left" w:pos="426"/>
              </w:tabs>
              <w:ind w:left="539" w:hanging="426"/>
              <w:outlineLvl w:val="1"/>
              <w:rPr>
                <w:b/>
              </w:rPr>
            </w:pPr>
          </w:p>
        </w:tc>
        <w:tc>
          <w:tcPr>
            <w:tcW w:w="7084" w:type="dxa"/>
            <w:gridSpan w:val="3"/>
          </w:tcPr>
          <w:p w14:paraId="22366AE6" w14:textId="3C584F82" w:rsidR="008956B1" w:rsidRPr="00D5434F" w:rsidRDefault="008956B1" w:rsidP="00625546">
            <w:pPr>
              <w:ind w:left="597" w:hanging="709"/>
              <w:jc w:val="both"/>
            </w:pPr>
            <w:r w:rsidRPr="00D5434F">
              <w:t>3</w:t>
            </w:r>
            <w:r w:rsidR="007518E6" w:rsidRPr="00D5434F">
              <w:t>4</w:t>
            </w:r>
            <w:r w:rsidRPr="00D5434F">
              <w:t>.3</w:t>
            </w:r>
            <w:r w:rsidRPr="00D5434F">
              <w:rPr>
                <w:b/>
              </w:rPr>
              <w:tab/>
            </w:r>
            <w:r w:rsidRPr="00D5434F">
              <w:t xml:space="preserve">Los precios que cobrará el Proveedor por Servicios Conexos que pudieran ser necesarios pero que no fueron incluidos en el Contrato, deberán convenirse previamente entre las partes, y no excederán los precios que el Proveedor cobra actualmente a </w:t>
            </w:r>
          </w:p>
          <w:p w14:paraId="6FD8360A" w14:textId="1CAFBBB8" w:rsidR="008956B1" w:rsidRPr="00D5434F" w:rsidRDefault="008956B1" w:rsidP="00C40E55">
            <w:pPr>
              <w:spacing w:after="120"/>
              <w:ind w:left="597"/>
              <w:jc w:val="both"/>
            </w:pPr>
            <w:r w:rsidRPr="00D5434F">
              <w:t>terceros por servicios similares.</w:t>
            </w:r>
          </w:p>
        </w:tc>
      </w:tr>
      <w:tr w:rsidR="00922B41" w:rsidRPr="00D5434F" w14:paraId="5A2A2519" w14:textId="77777777" w:rsidTr="00440ACE">
        <w:tc>
          <w:tcPr>
            <w:tcW w:w="2670" w:type="dxa"/>
            <w:gridSpan w:val="2"/>
          </w:tcPr>
          <w:p w14:paraId="173D5330" w14:textId="77777777" w:rsidR="00922B41" w:rsidRPr="00D5434F" w:rsidRDefault="00922B41" w:rsidP="00440ACE">
            <w:pPr>
              <w:keepNext/>
              <w:keepLines/>
              <w:spacing w:after="120"/>
              <w:outlineLvl w:val="1"/>
              <w:rPr>
                <w:b/>
              </w:rPr>
            </w:pPr>
          </w:p>
        </w:tc>
        <w:tc>
          <w:tcPr>
            <w:tcW w:w="7084" w:type="dxa"/>
            <w:gridSpan w:val="3"/>
          </w:tcPr>
          <w:p w14:paraId="26AD1C79" w14:textId="22EF031F" w:rsidR="00922B41" w:rsidRPr="00D5434F" w:rsidRDefault="00922B41" w:rsidP="00625546">
            <w:pPr>
              <w:spacing w:after="120"/>
              <w:ind w:left="597" w:hanging="709"/>
              <w:jc w:val="both"/>
            </w:pPr>
            <w:r w:rsidRPr="00D5434F">
              <w:t>3</w:t>
            </w:r>
            <w:r w:rsidR="007518E6" w:rsidRPr="00D5434F">
              <w:t>4</w:t>
            </w:r>
            <w:r w:rsidRPr="00D5434F">
              <w:t>.4</w:t>
            </w:r>
            <w:r w:rsidRPr="00D5434F">
              <w:rPr>
                <w:b/>
              </w:rPr>
              <w:tab/>
            </w:r>
            <w:r w:rsidRPr="00D5434F">
              <w:t>Sujeto a lo anterior, no se introducirá ningún cambio o modificación al Contrato excepto mediante una enmienda por escrito ejecutada por ambas partes.</w:t>
            </w:r>
          </w:p>
        </w:tc>
      </w:tr>
      <w:tr w:rsidR="00922B41" w:rsidRPr="00D5434F" w14:paraId="75E3344E" w14:textId="77777777" w:rsidTr="00440ACE">
        <w:tc>
          <w:tcPr>
            <w:tcW w:w="2670" w:type="dxa"/>
            <w:gridSpan w:val="2"/>
          </w:tcPr>
          <w:p w14:paraId="6E801B48" w14:textId="173F412B" w:rsidR="00922B41" w:rsidRPr="00D5434F" w:rsidRDefault="00C55E74" w:rsidP="008647C0">
            <w:pPr>
              <w:keepNext/>
              <w:keepLines/>
              <w:tabs>
                <w:tab w:val="left" w:pos="426"/>
              </w:tabs>
              <w:spacing w:after="120"/>
              <w:outlineLvl w:val="1"/>
              <w:rPr>
                <w:b/>
              </w:rPr>
            </w:pPr>
            <w:bookmarkStart w:id="614" w:name="_Toc106188593"/>
            <w:bookmarkStart w:id="615" w:name="_Toc403379174"/>
            <w:r w:rsidRPr="00D5434F">
              <w:rPr>
                <w:b/>
              </w:rPr>
              <w:lastRenderedPageBreak/>
              <w:t xml:space="preserve">35 </w:t>
            </w:r>
            <w:r w:rsidR="00922B41" w:rsidRPr="00D5434F">
              <w:rPr>
                <w:b/>
              </w:rPr>
              <w:t>Prórroga de los Plazos</w:t>
            </w:r>
            <w:bookmarkEnd w:id="614"/>
            <w:bookmarkEnd w:id="615"/>
          </w:p>
        </w:tc>
        <w:tc>
          <w:tcPr>
            <w:tcW w:w="7084" w:type="dxa"/>
            <w:gridSpan w:val="3"/>
          </w:tcPr>
          <w:p w14:paraId="43A396F6" w14:textId="46578E62" w:rsidR="00922B41" w:rsidRPr="00D5434F" w:rsidRDefault="00922B41" w:rsidP="00625546">
            <w:pPr>
              <w:spacing w:after="120"/>
              <w:ind w:left="597" w:hanging="709"/>
              <w:jc w:val="both"/>
            </w:pPr>
            <w:r w:rsidRPr="00D5434F">
              <w:t>3</w:t>
            </w:r>
            <w:r w:rsidR="00C55E74" w:rsidRPr="00D5434F">
              <w:t>5</w:t>
            </w:r>
            <w:r w:rsidRPr="00D5434F">
              <w:t>.1</w:t>
            </w:r>
            <w:r w:rsidRPr="00D5434F">
              <w:tab/>
              <w:t>Si en cualquier momento durante la ejecución del Contrato, el Proveedor o sus Subcontratistas encontrasen condiciones que impidiesen la entrega oportuna de los Bienes o el cumplimiento de los Servicios Conexos de conformidad con la Cláusula 13 de las CGC, el Proveedor informará prontamente y por escrito al Comprador sobre la demora, posible duración y causa. Tan pronto como sea posible después de recibir la comunicación del Proveedor, el Comprador evaluará la situación y a su discreción podrá prorrogar el plazo de cumplimiento del Proveedor. En dicha circunstancia, ambas partes ratificarán la prórroga mediante una enmienda al Contrato.</w:t>
            </w:r>
          </w:p>
        </w:tc>
      </w:tr>
      <w:tr w:rsidR="00922B41" w:rsidRPr="00D5434F" w14:paraId="1C9AA09A" w14:textId="77777777" w:rsidTr="00440ACE">
        <w:tc>
          <w:tcPr>
            <w:tcW w:w="2670" w:type="dxa"/>
            <w:gridSpan w:val="2"/>
          </w:tcPr>
          <w:p w14:paraId="544FAAF1" w14:textId="77777777" w:rsidR="00922B41" w:rsidRPr="00D5434F" w:rsidRDefault="00922B41" w:rsidP="00440ACE">
            <w:pPr>
              <w:keepNext/>
              <w:keepLines/>
              <w:spacing w:after="120"/>
              <w:outlineLvl w:val="1"/>
              <w:rPr>
                <w:b/>
              </w:rPr>
            </w:pPr>
          </w:p>
        </w:tc>
        <w:tc>
          <w:tcPr>
            <w:tcW w:w="7084" w:type="dxa"/>
            <w:gridSpan w:val="3"/>
          </w:tcPr>
          <w:p w14:paraId="0F5DCD53" w14:textId="27FE2271" w:rsidR="00922B41" w:rsidRPr="00D5434F" w:rsidRDefault="00922B41" w:rsidP="00625546">
            <w:pPr>
              <w:spacing w:after="120"/>
              <w:ind w:left="597" w:hanging="709"/>
              <w:jc w:val="both"/>
            </w:pPr>
            <w:r w:rsidRPr="00D5434F">
              <w:t>3</w:t>
            </w:r>
            <w:r w:rsidR="00C55E74" w:rsidRPr="00D5434F">
              <w:t>5</w:t>
            </w:r>
            <w:r w:rsidRPr="00D5434F">
              <w:t>.2</w:t>
            </w:r>
            <w:r w:rsidRPr="00D5434F">
              <w:rPr>
                <w:b/>
              </w:rPr>
              <w:tab/>
            </w:r>
            <w:r w:rsidRPr="00D5434F">
              <w:t>Excepto en el caso de Fuerza Mayor, como se indicó en la Cláusula 32 de las CGC, cualquier retraso en el desempeño de sus obligaciones de Entrega y Cumplimiento expondrá al Proveedor a la imposición de liquidación por daños y perjuicios de conformidad con la Cláusula 27 de las CGC, a menos que se acuerde una prórroga en virtud de la Subcláusula 34.1 de las CGC.</w:t>
            </w:r>
          </w:p>
        </w:tc>
      </w:tr>
      <w:tr w:rsidR="00922B41" w:rsidRPr="00D5434F" w14:paraId="13ABDFE2" w14:textId="77777777" w:rsidTr="00440ACE">
        <w:tc>
          <w:tcPr>
            <w:tcW w:w="2670" w:type="dxa"/>
            <w:gridSpan w:val="2"/>
          </w:tcPr>
          <w:p w14:paraId="030FADA5" w14:textId="5B7BFE8C" w:rsidR="00922B41" w:rsidRPr="00D5434F" w:rsidRDefault="00CA1389" w:rsidP="00557580">
            <w:pPr>
              <w:keepNext/>
              <w:keepLines/>
              <w:tabs>
                <w:tab w:val="left" w:pos="426"/>
              </w:tabs>
              <w:spacing w:after="120"/>
              <w:ind w:left="426" w:hanging="426"/>
              <w:outlineLvl w:val="1"/>
              <w:rPr>
                <w:b/>
              </w:rPr>
            </w:pPr>
            <w:bookmarkStart w:id="616" w:name="_Toc403379175"/>
            <w:r w:rsidRPr="00D5434F">
              <w:rPr>
                <w:b/>
              </w:rPr>
              <w:t>3</w:t>
            </w:r>
            <w:r w:rsidR="00C55E74" w:rsidRPr="00D5434F">
              <w:rPr>
                <w:b/>
              </w:rPr>
              <w:t>6</w:t>
            </w:r>
            <w:r w:rsidRPr="00D5434F">
              <w:rPr>
                <w:b/>
              </w:rPr>
              <w:t>.</w:t>
            </w:r>
            <w:r w:rsidRPr="00D5434F">
              <w:rPr>
                <w:b/>
              </w:rPr>
              <w:tab/>
            </w:r>
            <w:r w:rsidR="00922B41" w:rsidRPr="00D5434F">
              <w:rPr>
                <w:b/>
              </w:rPr>
              <w:t>Terminación</w:t>
            </w:r>
            <w:bookmarkEnd w:id="616"/>
          </w:p>
        </w:tc>
        <w:tc>
          <w:tcPr>
            <w:tcW w:w="7084" w:type="dxa"/>
            <w:gridSpan w:val="3"/>
          </w:tcPr>
          <w:p w14:paraId="0B854B71" w14:textId="2299E346" w:rsidR="00922B41" w:rsidRPr="00D5434F" w:rsidRDefault="00C55E74" w:rsidP="008647C0">
            <w:pPr>
              <w:spacing w:after="120"/>
              <w:jc w:val="both"/>
            </w:pPr>
            <w:r w:rsidRPr="00D5434F">
              <w:t xml:space="preserve">36.1 </w:t>
            </w:r>
            <w:r w:rsidR="00922B41" w:rsidRPr="00D5434F">
              <w:t xml:space="preserve">Terminación por Incumplimiento: </w:t>
            </w:r>
          </w:p>
        </w:tc>
      </w:tr>
      <w:tr w:rsidR="00922B41" w:rsidRPr="00D5434F" w14:paraId="4F8D1928" w14:textId="77777777" w:rsidTr="00440ACE">
        <w:tc>
          <w:tcPr>
            <w:tcW w:w="2670" w:type="dxa"/>
            <w:gridSpan w:val="2"/>
          </w:tcPr>
          <w:p w14:paraId="7832A068" w14:textId="77777777" w:rsidR="00922B41" w:rsidRPr="00D5434F" w:rsidRDefault="00922B41" w:rsidP="00440ACE">
            <w:pPr>
              <w:keepNext/>
              <w:keepLines/>
              <w:spacing w:after="120"/>
              <w:outlineLvl w:val="1"/>
              <w:rPr>
                <w:b/>
              </w:rPr>
            </w:pPr>
          </w:p>
        </w:tc>
        <w:tc>
          <w:tcPr>
            <w:tcW w:w="7084" w:type="dxa"/>
            <w:gridSpan w:val="3"/>
          </w:tcPr>
          <w:p w14:paraId="4940A1D4" w14:textId="3170C398" w:rsidR="00922B41" w:rsidRPr="00D5434F" w:rsidRDefault="00922B41" w:rsidP="00481916">
            <w:pPr>
              <w:pStyle w:val="Prrafodelista"/>
              <w:numPr>
                <w:ilvl w:val="2"/>
                <w:numId w:val="168"/>
              </w:numPr>
              <w:spacing w:after="120"/>
              <w:contextualSpacing w:val="0"/>
              <w:jc w:val="both"/>
            </w:pPr>
            <w:r w:rsidRPr="00D5434F">
              <w:t>El Comprador, sin perjuicio de otros recursos a su haber en caso de incumplimiento del Contrato, podrá terminar el Contrato en su totalidad o en parte mediante una comunicación de incumplimiento por escrito al Proveedor en cualquiera de las siguientes circunstancias:</w:t>
            </w:r>
          </w:p>
        </w:tc>
      </w:tr>
      <w:tr w:rsidR="00D13660" w:rsidRPr="00D5434F" w14:paraId="49298CC0" w14:textId="77777777" w:rsidTr="00440ACE">
        <w:tc>
          <w:tcPr>
            <w:tcW w:w="2670" w:type="dxa"/>
            <w:gridSpan w:val="2"/>
          </w:tcPr>
          <w:p w14:paraId="0E79F70C" w14:textId="77777777" w:rsidR="00D13660" w:rsidRPr="00D5434F" w:rsidRDefault="00D13660" w:rsidP="00440ACE">
            <w:pPr>
              <w:keepNext/>
              <w:keepLines/>
              <w:spacing w:after="120"/>
              <w:outlineLvl w:val="1"/>
              <w:rPr>
                <w:b/>
              </w:rPr>
            </w:pPr>
          </w:p>
        </w:tc>
        <w:tc>
          <w:tcPr>
            <w:tcW w:w="7084" w:type="dxa"/>
            <w:gridSpan w:val="3"/>
          </w:tcPr>
          <w:p w14:paraId="78073FDA" w14:textId="1977E30D" w:rsidR="00D13660" w:rsidRPr="00D5434F" w:rsidRDefault="00D13660" w:rsidP="00481916">
            <w:pPr>
              <w:pStyle w:val="Sub-ClauseText"/>
              <w:widowControl w:val="0"/>
              <w:numPr>
                <w:ilvl w:val="3"/>
                <w:numId w:val="168"/>
              </w:numPr>
              <w:tabs>
                <w:tab w:val="clear" w:pos="1901"/>
              </w:tabs>
              <w:overflowPunct/>
              <w:autoSpaceDE/>
              <w:autoSpaceDN/>
              <w:adjustRightInd/>
              <w:spacing w:before="0"/>
              <w:ind w:left="1733" w:hanging="552"/>
              <w:textAlignment w:val="auto"/>
            </w:pPr>
            <w:r w:rsidRPr="00D5434F">
              <w:rPr>
                <w:szCs w:val="24"/>
              </w:rPr>
              <w:t xml:space="preserve">si el Proveedor no entrega parte o ninguno de los Bienes dentro del período establecido en el Contrato, o </w:t>
            </w:r>
            <w:r w:rsidR="0037466E" w:rsidRPr="00D5434F">
              <w:rPr>
                <w:szCs w:val="24"/>
              </w:rPr>
              <w:t>dentro de alguna prórroga otorgada por el Comprador de conformidad con la Cláusula 34 de las CGC; o</w:t>
            </w:r>
          </w:p>
        </w:tc>
      </w:tr>
      <w:tr w:rsidR="00FA200A" w:rsidRPr="00D5434F" w14:paraId="6769A938" w14:textId="77777777" w:rsidTr="00440ACE">
        <w:tc>
          <w:tcPr>
            <w:tcW w:w="2670" w:type="dxa"/>
            <w:gridSpan w:val="2"/>
          </w:tcPr>
          <w:p w14:paraId="5BB4AEC1" w14:textId="77777777" w:rsidR="00FA200A" w:rsidRPr="00D5434F" w:rsidRDefault="00FA200A" w:rsidP="00440ACE">
            <w:pPr>
              <w:keepNext/>
              <w:keepLines/>
              <w:spacing w:after="120"/>
              <w:outlineLvl w:val="1"/>
              <w:rPr>
                <w:b/>
              </w:rPr>
            </w:pPr>
          </w:p>
        </w:tc>
        <w:tc>
          <w:tcPr>
            <w:tcW w:w="7084" w:type="dxa"/>
            <w:gridSpan w:val="3"/>
          </w:tcPr>
          <w:p w14:paraId="3DA1132E" w14:textId="04196AE5" w:rsidR="00FA200A" w:rsidRPr="00D5434F" w:rsidRDefault="00FA200A" w:rsidP="00481916">
            <w:pPr>
              <w:pStyle w:val="Sub-ClauseText"/>
              <w:widowControl w:val="0"/>
              <w:numPr>
                <w:ilvl w:val="3"/>
                <w:numId w:val="168"/>
              </w:numPr>
              <w:tabs>
                <w:tab w:val="clear" w:pos="1901"/>
              </w:tabs>
              <w:overflowPunct/>
              <w:autoSpaceDE/>
              <w:autoSpaceDN/>
              <w:adjustRightInd/>
              <w:spacing w:before="0"/>
              <w:ind w:left="1733" w:hanging="552"/>
              <w:textAlignment w:val="auto"/>
              <w:rPr>
                <w:szCs w:val="24"/>
              </w:rPr>
            </w:pPr>
            <w:r w:rsidRPr="00D5434F">
              <w:rPr>
                <w:szCs w:val="24"/>
              </w:rPr>
              <w:t>si el Proveedor no cumple con cualquier otra obligación en virtud del Contrato; o</w:t>
            </w:r>
          </w:p>
        </w:tc>
      </w:tr>
      <w:tr w:rsidR="00FA200A" w:rsidRPr="00D5434F" w14:paraId="6FE105D1" w14:textId="77777777" w:rsidTr="00440ACE">
        <w:tc>
          <w:tcPr>
            <w:tcW w:w="2670" w:type="dxa"/>
            <w:gridSpan w:val="2"/>
          </w:tcPr>
          <w:p w14:paraId="29315E35" w14:textId="77777777" w:rsidR="00FA200A" w:rsidRPr="00D5434F" w:rsidRDefault="00FA200A" w:rsidP="00440ACE">
            <w:pPr>
              <w:keepNext/>
              <w:keepLines/>
              <w:spacing w:after="120"/>
              <w:outlineLvl w:val="1"/>
              <w:rPr>
                <w:b/>
              </w:rPr>
            </w:pPr>
          </w:p>
        </w:tc>
        <w:tc>
          <w:tcPr>
            <w:tcW w:w="7084" w:type="dxa"/>
            <w:gridSpan w:val="3"/>
          </w:tcPr>
          <w:p w14:paraId="65F7D631" w14:textId="4CD6F684" w:rsidR="00FA200A" w:rsidRPr="00D5434F" w:rsidRDefault="00E368F2" w:rsidP="00481916">
            <w:pPr>
              <w:pStyle w:val="Sub-ClauseText"/>
              <w:widowControl w:val="0"/>
              <w:numPr>
                <w:ilvl w:val="3"/>
                <w:numId w:val="168"/>
              </w:numPr>
              <w:tabs>
                <w:tab w:val="clear" w:pos="1901"/>
              </w:tabs>
              <w:overflowPunct/>
              <w:autoSpaceDE/>
              <w:autoSpaceDN/>
              <w:adjustRightInd/>
              <w:spacing w:before="0"/>
              <w:ind w:left="1733" w:hanging="552"/>
              <w:textAlignment w:val="auto"/>
              <w:rPr>
                <w:szCs w:val="24"/>
              </w:rPr>
            </w:pPr>
            <w:r w:rsidRPr="00D5434F">
              <w:rPr>
                <w:szCs w:val="24"/>
              </w:rPr>
              <w:t>si el Proveedor, a juicio del Comprador, durante el proceso de licitación o de ejecución del Contrato, ha participado en Prácticas Prohibidas, según se define en la Cláusula 3 de las CGC.</w:t>
            </w:r>
          </w:p>
        </w:tc>
      </w:tr>
      <w:tr w:rsidR="00AC153B" w:rsidRPr="00D5434F" w14:paraId="3D2180AE" w14:textId="77777777" w:rsidTr="00440ACE">
        <w:tc>
          <w:tcPr>
            <w:tcW w:w="2670" w:type="dxa"/>
            <w:gridSpan w:val="2"/>
          </w:tcPr>
          <w:p w14:paraId="74384D75" w14:textId="77777777" w:rsidR="00AC153B" w:rsidRPr="00D5434F" w:rsidRDefault="00AC153B" w:rsidP="00440ACE">
            <w:pPr>
              <w:keepNext/>
              <w:keepLines/>
              <w:spacing w:after="120"/>
              <w:outlineLvl w:val="1"/>
              <w:rPr>
                <w:b/>
              </w:rPr>
            </w:pPr>
          </w:p>
        </w:tc>
        <w:tc>
          <w:tcPr>
            <w:tcW w:w="7084" w:type="dxa"/>
            <w:gridSpan w:val="3"/>
          </w:tcPr>
          <w:p w14:paraId="2F0064A3" w14:textId="6093D475" w:rsidR="00AC153B" w:rsidRPr="00D5434F" w:rsidRDefault="00AC153B" w:rsidP="00481916">
            <w:pPr>
              <w:pStyle w:val="Prrafodelista"/>
              <w:numPr>
                <w:ilvl w:val="2"/>
                <w:numId w:val="155"/>
              </w:numPr>
              <w:spacing w:after="120"/>
              <w:contextualSpacing w:val="0"/>
              <w:jc w:val="both"/>
            </w:pPr>
            <w:r w:rsidRPr="00D5434F">
              <w:t>En caso de que el Comprador termine el Contrato en su totalidad o en parte, de conformidad con la Cláusula 35.1(a) de las CGC, éste podrá adquirir, bajo términos y condiciones que considere apropiadas, Bienes o Servicios Conexos similares a los no suministrados o prestados. En estos casos, el Proveedor deberá pagar al Comprador los costos adicionales resultantes de dicha adquisición. Sin embargo, el Proveedor seguirá estando obligado a completar la ejecución de aquellas obligaciones en la medida que hubiesen quedado sin concluir.</w:t>
            </w:r>
          </w:p>
        </w:tc>
      </w:tr>
      <w:tr w:rsidR="00AC153B" w:rsidRPr="00D5434F" w14:paraId="083EC9E7" w14:textId="77777777" w:rsidTr="00440ACE">
        <w:tc>
          <w:tcPr>
            <w:tcW w:w="2670" w:type="dxa"/>
            <w:gridSpan w:val="2"/>
          </w:tcPr>
          <w:p w14:paraId="3493EB80" w14:textId="77777777" w:rsidR="00AC153B" w:rsidRPr="00D5434F" w:rsidRDefault="00AC153B" w:rsidP="00440ACE">
            <w:pPr>
              <w:keepNext/>
              <w:keepLines/>
              <w:spacing w:after="120"/>
              <w:outlineLvl w:val="1"/>
              <w:rPr>
                <w:b/>
              </w:rPr>
            </w:pPr>
          </w:p>
        </w:tc>
        <w:tc>
          <w:tcPr>
            <w:tcW w:w="7084" w:type="dxa"/>
            <w:gridSpan w:val="3"/>
          </w:tcPr>
          <w:p w14:paraId="29BE653E" w14:textId="3EE13539" w:rsidR="00AC153B" w:rsidRPr="00D5434F" w:rsidRDefault="00EC0937" w:rsidP="00625546">
            <w:pPr>
              <w:pStyle w:val="Sub-ClauseText"/>
              <w:widowControl w:val="0"/>
              <w:overflowPunct/>
              <w:autoSpaceDE/>
              <w:autoSpaceDN/>
              <w:adjustRightInd/>
              <w:spacing w:before="0"/>
              <w:ind w:left="597" w:hanging="709"/>
              <w:textAlignment w:val="auto"/>
              <w:rPr>
                <w:szCs w:val="24"/>
              </w:rPr>
            </w:pPr>
            <w:r w:rsidRPr="00D5434F">
              <w:t>3</w:t>
            </w:r>
            <w:r w:rsidR="00C55E74" w:rsidRPr="00D5434F">
              <w:t>6</w:t>
            </w:r>
            <w:r w:rsidRPr="00D5434F">
              <w:t>.2</w:t>
            </w:r>
            <w:r w:rsidRPr="00D5434F">
              <w:tab/>
              <w:t>Terminación por Insolvencia</w:t>
            </w:r>
          </w:p>
        </w:tc>
      </w:tr>
      <w:tr w:rsidR="00AC153B" w:rsidRPr="00D5434F" w14:paraId="014FCB6C" w14:textId="77777777" w:rsidTr="00440ACE">
        <w:tc>
          <w:tcPr>
            <w:tcW w:w="2670" w:type="dxa"/>
            <w:gridSpan w:val="2"/>
          </w:tcPr>
          <w:p w14:paraId="55231F64" w14:textId="77777777" w:rsidR="00AC153B" w:rsidRPr="00D5434F" w:rsidRDefault="00AC153B" w:rsidP="00440ACE">
            <w:pPr>
              <w:keepNext/>
              <w:keepLines/>
              <w:spacing w:after="120"/>
              <w:outlineLvl w:val="1"/>
              <w:rPr>
                <w:b/>
              </w:rPr>
            </w:pPr>
          </w:p>
        </w:tc>
        <w:tc>
          <w:tcPr>
            <w:tcW w:w="7084" w:type="dxa"/>
            <w:gridSpan w:val="3"/>
          </w:tcPr>
          <w:p w14:paraId="3F78332B" w14:textId="73981E95" w:rsidR="00AC153B" w:rsidRPr="00D5434F" w:rsidRDefault="00EC0937" w:rsidP="00481916">
            <w:pPr>
              <w:pStyle w:val="Prrafodelista"/>
              <w:numPr>
                <w:ilvl w:val="2"/>
                <w:numId w:val="145"/>
              </w:numPr>
              <w:spacing w:after="120"/>
              <w:ind w:hanging="555"/>
              <w:contextualSpacing w:val="0"/>
              <w:jc w:val="both"/>
            </w:pPr>
            <w:r w:rsidRPr="00D5434F">
              <w:t>el Comprador podrá rescindir el Contrato mediante comunicación por escrito al Proveedor si éste se declarase en quiebra o en estado de insolvencia. En tal caso, la terminación será sin indemnización alguna para el Proveedor, siempre que dicha terminación no perjudique o afecte algún derecho de acción o recurso que tenga o pudiera llegar a tener posteriormente hacia el Comprador.</w:t>
            </w:r>
          </w:p>
        </w:tc>
      </w:tr>
      <w:tr w:rsidR="00716216" w:rsidRPr="00D5434F" w14:paraId="46275606" w14:textId="77777777" w:rsidTr="00440ACE">
        <w:tc>
          <w:tcPr>
            <w:tcW w:w="2670" w:type="dxa"/>
            <w:gridSpan w:val="2"/>
          </w:tcPr>
          <w:p w14:paraId="084037CA" w14:textId="77777777" w:rsidR="00716216" w:rsidRPr="00D5434F" w:rsidRDefault="00716216" w:rsidP="00440ACE">
            <w:pPr>
              <w:keepNext/>
              <w:keepLines/>
              <w:spacing w:after="120"/>
              <w:outlineLvl w:val="1"/>
              <w:rPr>
                <w:b/>
              </w:rPr>
            </w:pPr>
          </w:p>
        </w:tc>
        <w:tc>
          <w:tcPr>
            <w:tcW w:w="7084" w:type="dxa"/>
            <w:gridSpan w:val="3"/>
          </w:tcPr>
          <w:p w14:paraId="22A8F0B7" w14:textId="5407A68F" w:rsidR="00716216" w:rsidRPr="00D5434F" w:rsidRDefault="00C55E74" w:rsidP="008647C0">
            <w:pPr>
              <w:spacing w:after="120"/>
              <w:jc w:val="both"/>
            </w:pPr>
            <w:r w:rsidRPr="00D5434F">
              <w:t xml:space="preserve">36.3 </w:t>
            </w:r>
            <w:r w:rsidR="00716216" w:rsidRPr="00D5434F">
              <w:t xml:space="preserve">Terminación por </w:t>
            </w:r>
            <w:r w:rsidR="001547E9" w:rsidRPr="00D5434F">
              <w:t>C</w:t>
            </w:r>
            <w:r w:rsidR="00716216" w:rsidRPr="00D5434F">
              <w:t>onveniencia</w:t>
            </w:r>
          </w:p>
        </w:tc>
      </w:tr>
      <w:tr w:rsidR="00716216" w:rsidRPr="00D5434F" w14:paraId="00E6E607" w14:textId="77777777" w:rsidTr="00440ACE">
        <w:tc>
          <w:tcPr>
            <w:tcW w:w="2670" w:type="dxa"/>
            <w:gridSpan w:val="2"/>
          </w:tcPr>
          <w:p w14:paraId="597D93F5" w14:textId="77777777" w:rsidR="00716216" w:rsidRPr="00D5434F" w:rsidRDefault="00716216" w:rsidP="00440ACE">
            <w:pPr>
              <w:keepNext/>
              <w:keepLines/>
              <w:spacing w:after="120"/>
              <w:outlineLvl w:val="1"/>
              <w:rPr>
                <w:b/>
              </w:rPr>
            </w:pPr>
          </w:p>
        </w:tc>
        <w:tc>
          <w:tcPr>
            <w:tcW w:w="7084" w:type="dxa"/>
            <w:gridSpan w:val="3"/>
          </w:tcPr>
          <w:p w14:paraId="41A20D59" w14:textId="2EA29A1C" w:rsidR="00716216" w:rsidRPr="00D5434F" w:rsidRDefault="00716216" w:rsidP="00481916">
            <w:pPr>
              <w:numPr>
                <w:ilvl w:val="0"/>
                <w:numId w:val="153"/>
              </w:numPr>
              <w:spacing w:after="120"/>
              <w:ind w:left="1166" w:hanging="569"/>
              <w:jc w:val="both"/>
            </w:pPr>
            <w:r w:rsidRPr="00D5434F">
              <w:t>El Comprador, mediante comunicación enviada al Proveedor, podrá terminar el Contrato total o parcialmente, en cualquier momento por razones de conveniencia. La comunicación de terminación deberá indicar que la terminación es por conveniencia del Comprador, el alcance de la terminación de las responsabilidades del Proveedor en virtud del Contrato y la fecha de efectividad de dicha terminación.</w:t>
            </w:r>
          </w:p>
        </w:tc>
      </w:tr>
      <w:tr w:rsidR="00716216" w:rsidRPr="00D5434F" w14:paraId="5B3701A6" w14:textId="77777777" w:rsidTr="00440ACE">
        <w:tc>
          <w:tcPr>
            <w:tcW w:w="2670" w:type="dxa"/>
            <w:gridSpan w:val="2"/>
          </w:tcPr>
          <w:p w14:paraId="5E6321B6" w14:textId="77777777" w:rsidR="00716216" w:rsidRPr="00D5434F" w:rsidRDefault="00716216" w:rsidP="00D13660">
            <w:pPr>
              <w:keepNext/>
              <w:keepLines/>
              <w:spacing w:after="120"/>
              <w:ind w:left="539"/>
              <w:outlineLvl w:val="1"/>
              <w:rPr>
                <w:b/>
              </w:rPr>
            </w:pPr>
          </w:p>
        </w:tc>
        <w:tc>
          <w:tcPr>
            <w:tcW w:w="7084" w:type="dxa"/>
            <w:gridSpan w:val="3"/>
          </w:tcPr>
          <w:p w14:paraId="1C113550" w14:textId="7861EFA9" w:rsidR="00716216" w:rsidRPr="00D5434F" w:rsidRDefault="00716216" w:rsidP="00481916">
            <w:pPr>
              <w:numPr>
                <w:ilvl w:val="0"/>
                <w:numId w:val="153"/>
              </w:numPr>
              <w:spacing w:after="120"/>
              <w:ind w:left="1166" w:hanging="569"/>
              <w:jc w:val="both"/>
            </w:pPr>
            <w:r w:rsidRPr="00D5434F">
              <w:t xml:space="preserve">Los </w:t>
            </w:r>
            <w:r w:rsidR="00D5437A" w:rsidRPr="00D5434F">
              <w:t>Bienes</w:t>
            </w:r>
            <w:r w:rsidRPr="00D5434F">
              <w:t xml:space="preserve"> que ya estén fabricados y listos para embarcar dentro de los veintiocho (28) días siguientes a al recibo por el Proveedor de la notificación de terminación del Comprador deberán ser aceptados por el Comprador de acuerdo con los términos y precios establecidos en el Contrato. En cuanto al resto de los Bienes el Comprador </w:t>
            </w:r>
            <w:r w:rsidR="0037466E" w:rsidRPr="00D5434F">
              <w:t>podrá elegir entre las siguientes opciones:</w:t>
            </w:r>
          </w:p>
        </w:tc>
      </w:tr>
      <w:tr w:rsidR="00E368F2" w:rsidRPr="00D5434F" w14:paraId="185FA253" w14:textId="77777777" w:rsidTr="00440ACE">
        <w:tc>
          <w:tcPr>
            <w:tcW w:w="2670" w:type="dxa"/>
            <w:gridSpan w:val="2"/>
          </w:tcPr>
          <w:p w14:paraId="6D7A124D" w14:textId="77777777" w:rsidR="00E368F2" w:rsidRPr="00D5434F" w:rsidRDefault="00E368F2" w:rsidP="00440ACE">
            <w:pPr>
              <w:keepNext/>
              <w:keepLines/>
              <w:spacing w:after="120"/>
              <w:outlineLvl w:val="1"/>
              <w:rPr>
                <w:b/>
              </w:rPr>
            </w:pPr>
          </w:p>
        </w:tc>
        <w:tc>
          <w:tcPr>
            <w:tcW w:w="7084" w:type="dxa"/>
            <w:gridSpan w:val="3"/>
          </w:tcPr>
          <w:p w14:paraId="7F1D0BEE" w14:textId="0CCED2E4" w:rsidR="00E368F2" w:rsidRPr="00D5434F" w:rsidRDefault="00E368F2" w:rsidP="00481916">
            <w:pPr>
              <w:pStyle w:val="Prrafodelista"/>
              <w:numPr>
                <w:ilvl w:val="3"/>
                <w:numId w:val="145"/>
              </w:numPr>
              <w:tabs>
                <w:tab w:val="clear" w:pos="1901"/>
              </w:tabs>
              <w:spacing w:after="120"/>
              <w:ind w:left="1589" w:hanging="425"/>
              <w:jc w:val="both"/>
            </w:pPr>
            <w:r w:rsidRPr="00D5434F">
              <w:t>que se complete alguna porción y se entregue de acuerdo con las condiciones y precios del Contrato; y/o</w:t>
            </w:r>
          </w:p>
        </w:tc>
      </w:tr>
      <w:tr w:rsidR="00E368F2" w:rsidRPr="00D5434F" w14:paraId="2583531D" w14:textId="77777777" w:rsidTr="00440ACE">
        <w:tc>
          <w:tcPr>
            <w:tcW w:w="2670" w:type="dxa"/>
            <w:gridSpan w:val="2"/>
          </w:tcPr>
          <w:p w14:paraId="5A4755EE" w14:textId="77777777" w:rsidR="00E368F2" w:rsidRPr="00D5434F" w:rsidRDefault="00E368F2" w:rsidP="00440ACE">
            <w:pPr>
              <w:keepNext/>
              <w:keepLines/>
              <w:spacing w:after="120"/>
              <w:outlineLvl w:val="1"/>
              <w:rPr>
                <w:b/>
              </w:rPr>
            </w:pPr>
          </w:p>
        </w:tc>
        <w:tc>
          <w:tcPr>
            <w:tcW w:w="7084" w:type="dxa"/>
            <w:gridSpan w:val="3"/>
          </w:tcPr>
          <w:p w14:paraId="7DB8618D" w14:textId="3156ED1D" w:rsidR="00E368F2" w:rsidRPr="00D5434F" w:rsidRDefault="00E368F2" w:rsidP="00481916">
            <w:pPr>
              <w:pStyle w:val="Prrafodelista"/>
              <w:numPr>
                <w:ilvl w:val="3"/>
                <w:numId w:val="145"/>
              </w:numPr>
              <w:tabs>
                <w:tab w:val="clear" w:pos="1901"/>
              </w:tabs>
              <w:spacing w:after="120"/>
              <w:ind w:left="1589" w:hanging="425"/>
              <w:jc w:val="both"/>
            </w:pPr>
            <w:r w:rsidRPr="00D5434F">
              <w:t>que se cancele el balance restante y se pague al Proveedor una suma convenida por aquellos Bienes o Servicios Conexos que hubiesen sido parcialmente completados y por los materiales y repuestos adquiridos previamente por el Proveedor.</w:t>
            </w:r>
          </w:p>
        </w:tc>
      </w:tr>
      <w:tr w:rsidR="00716216" w:rsidRPr="00D5434F" w14:paraId="1099D183"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092601F" w14:textId="60C3A8EB" w:rsidR="00716216" w:rsidRPr="00D5434F" w:rsidRDefault="00FA541F" w:rsidP="00440ACE">
            <w:pPr>
              <w:keepNext/>
              <w:keepLines/>
              <w:tabs>
                <w:tab w:val="left" w:pos="426"/>
              </w:tabs>
              <w:spacing w:after="120"/>
              <w:ind w:left="426" w:hanging="426"/>
              <w:outlineLvl w:val="1"/>
              <w:rPr>
                <w:b/>
              </w:rPr>
            </w:pPr>
            <w:bookmarkStart w:id="617" w:name="_Toc403379176"/>
            <w:r w:rsidRPr="00D5434F">
              <w:rPr>
                <w:b/>
              </w:rPr>
              <w:t>3</w:t>
            </w:r>
            <w:r w:rsidR="00C55E74" w:rsidRPr="00D5434F">
              <w:rPr>
                <w:b/>
              </w:rPr>
              <w:t>7</w:t>
            </w:r>
            <w:r w:rsidRPr="00D5434F">
              <w:rPr>
                <w:b/>
              </w:rPr>
              <w:t>.</w:t>
            </w:r>
            <w:r w:rsidRPr="00D5434F">
              <w:rPr>
                <w:b/>
              </w:rPr>
              <w:tab/>
            </w:r>
            <w:r w:rsidR="00AA0CE7" w:rsidRPr="00D5434F">
              <w:rPr>
                <w:b/>
              </w:rPr>
              <w:t>Cesión</w:t>
            </w:r>
            <w:bookmarkEnd w:id="617"/>
          </w:p>
        </w:tc>
        <w:tc>
          <w:tcPr>
            <w:tcW w:w="7088" w:type="dxa"/>
            <w:gridSpan w:val="3"/>
            <w:tcBorders>
              <w:top w:val="single" w:sz="4" w:space="0" w:color="auto"/>
              <w:left w:val="single" w:sz="4" w:space="0" w:color="auto"/>
              <w:bottom w:val="single" w:sz="4" w:space="0" w:color="auto"/>
              <w:right w:val="single" w:sz="4" w:space="0" w:color="auto"/>
            </w:tcBorders>
          </w:tcPr>
          <w:p w14:paraId="6A7E76A0" w14:textId="5C0DCCCB" w:rsidR="00716216" w:rsidRPr="00D5434F" w:rsidRDefault="00CE4F1D" w:rsidP="008647C0">
            <w:pPr>
              <w:spacing w:after="120"/>
              <w:jc w:val="both"/>
            </w:pPr>
            <w:r w:rsidRPr="00D5434F">
              <w:t xml:space="preserve">37.1 </w:t>
            </w:r>
            <w:r w:rsidR="00AA0CE7" w:rsidRPr="00D5434F">
              <w:t>Ni el Comprador ni el Proveedor podrán ceder total o parcialmente las obligaciones que hubiesen contraído en virtud del Contrato, excepto con el previo consentimiento por escrito de la otra parte.</w:t>
            </w:r>
          </w:p>
        </w:tc>
      </w:tr>
      <w:tr w:rsidR="00716216" w:rsidRPr="00D5434F" w14:paraId="33F1F637" w14:textId="77777777" w:rsidTr="00440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48" w:type="dxa"/>
        </w:trPr>
        <w:tc>
          <w:tcPr>
            <w:tcW w:w="2518" w:type="dxa"/>
            <w:tcBorders>
              <w:top w:val="single" w:sz="4" w:space="0" w:color="auto"/>
              <w:left w:val="single" w:sz="4" w:space="0" w:color="auto"/>
              <w:bottom w:val="single" w:sz="4" w:space="0" w:color="auto"/>
              <w:right w:val="single" w:sz="4" w:space="0" w:color="auto"/>
            </w:tcBorders>
          </w:tcPr>
          <w:p w14:paraId="6B4B92F0" w14:textId="4D3417B6" w:rsidR="00716216" w:rsidRPr="00D5434F" w:rsidRDefault="00FA541F" w:rsidP="00440ACE">
            <w:pPr>
              <w:keepNext/>
              <w:keepLines/>
              <w:tabs>
                <w:tab w:val="left" w:pos="426"/>
              </w:tabs>
              <w:spacing w:after="120"/>
              <w:ind w:left="426" w:hanging="426"/>
              <w:outlineLvl w:val="1"/>
              <w:rPr>
                <w:b/>
              </w:rPr>
            </w:pPr>
            <w:bookmarkStart w:id="618" w:name="_Toc403379177"/>
            <w:r w:rsidRPr="00D5434F">
              <w:rPr>
                <w:b/>
              </w:rPr>
              <w:lastRenderedPageBreak/>
              <w:t>3</w:t>
            </w:r>
            <w:r w:rsidR="00CE4F1D" w:rsidRPr="00D5434F">
              <w:rPr>
                <w:b/>
              </w:rPr>
              <w:t>8</w:t>
            </w:r>
            <w:r w:rsidRPr="00D5434F">
              <w:rPr>
                <w:b/>
              </w:rPr>
              <w:t>.</w:t>
            </w:r>
            <w:r w:rsidRPr="00D5434F">
              <w:rPr>
                <w:b/>
              </w:rPr>
              <w:tab/>
            </w:r>
            <w:r w:rsidR="00AA0CE7" w:rsidRPr="00D5434F">
              <w:rPr>
                <w:b/>
              </w:rPr>
              <w:t>Restricción a la Exportación</w:t>
            </w:r>
            <w:bookmarkEnd w:id="618"/>
          </w:p>
        </w:tc>
        <w:tc>
          <w:tcPr>
            <w:tcW w:w="7088" w:type="dxa"/>
            <w:gridSpan w:val="3"/>
            <w:tcBorders>
              <w:top w:val="single" w:sz="4" w:space="0" w:color="auto"/>
              <w:left w:val="single" w:sz="4" w:space="0" w:color="auto"/>
              <w:bottom w:val="single" w:sz="4" w:space="0" w:color="auto"/>
              <w:right w:val="single" w:sz="4" w:space="0" w:color="auto"/>
            </w:tcBorders>
          </w:tcPr>
          <w:p w14:paraId="4D50E870" w14:textId="627E80E0" w:rsidR="00716216" w:rsidRPr="00D5434F" w:rsidRDefault="00AA0CE7" w:rsidP="00625546">
            <w:pPr>
              <w:spacing w:after="120"/>
              <w:ind w:left="599" w:hanging="709"/>
              <w:jc w:val="both"/>
            </w:pPr>
            <w:r w:rsidRPr="00D5434F">
              <w:t>3</w:t>
            </w:r>
            <w:r w:rsidR="00CE4F1D" w:rsidRPr="00D5434F">
              <w:t>8</w:t>
            </w:r>
            <w:r w:rsidRPr="00D5434F">
              <w:t>.1</w:t>
            </w:r>
            <w:bookmarkStart w:id="619" w:name="_Hlk94969209"/>
            <w:r w:rsidRPr="00D5434F">
              <w:tab/>
              <w:t>No obstante cualquier obligación incluida en el Contrato de cumplir con todas las formalidades de exportación, cualquier restricción de exportación atribuible al Comprador, al país del Comprador o al uso de los productos/</w:t>
            </w:r>
            <w:r w:rsidR="00D5437A" w:rsidRPr="00D5434F">
              <w:t xml:space="preserve"> Bienes</w:t>
            </w:r>
            <w:r w:rsidRPr="00D5434F">
              <w:t>, sistemas o servicios a ser proveídos y que provenga de regulaciones comerciales de un país proveedor de los productos/</w:t>
            </w:r>
            <w:r w:rsidR="00D5437A" w:rsidRPr="00D5434F">
              <w:t xml:space="preserve"> Bienes</w:t>
            </w:r>
            <w:r w:rsidRPr="00D5434F">
              <w:t xml:space="preserve">, sistemas o servicios, y que impidan que el Proveedor cumpla con sus obligaciones contractuales, deberán liberar al Proveedores de la obligación de proveer </w:t>
            </w:r>
            <w:r w:rsidR="00D5437A" w:rsidRPr="00D5434F">
              <w:t>Bienes</w:t>
            </w:r>
            <w:r w:rsidRPr="00D5434F">
              <w:t xml:space="preserve"> o servicios. Lo anterior tendrá efecto siempre y cuando el Proveedor pueda demostrar, a satisfacción del Banco y el Comprador, que ha cumplido diligentemente con todas las formalidades tales como aplicaciones para permisos, autorizaciones y licencias necesarias para la exportación de los productos/</w:t>
            </w:r>
            <w:r w:rsidR="00D5437A" w:rsidRPr="00D5434F">
              <w:t xml:space="preserve"> Bienes</w:t>
            </w:r>
            <w:r w:rsidRPr="00D5434F">
              <w:t>, sistemas o servicios de acuerdo a los términos del Contrato. La Terminación del Contrato se hará según convenga al Comprador según lo estipulado en las Subcláusulas 35.3</w:t>
            </w:r>
            <w:bookmarkEnd w:id="619"/>
            <w:r w:rsidRPr="00D5434F">
              <w:t>.</w:t>
            </w:r>
          </w:p>
        </w:tc>
      </w:tr>
      <w:bookmarkEnd w:id="574"/>
    </w:tbl>
    <w:p w14:paraId="77E65E99" w14:textId="77777777" w:rsidR="007500B2" w:rsidRPr="00D5434F" w:rsidRDefault="007500B2" w:rsidP="007500B2">
      <w:pPr>
        <w:spacing w:before="60" w:after="60"/>
        <w:jc w:val="both"/>
      </w:pPr>
    </w:p>
    <w:p w14:paraId="0283E81D" w14:textId="77777777" w:rsidR="007C6F06" w:rsidRPr="00D5434F" w:rsidRDefault="007C6F06" w:rsidP="007C6F06">
      <w:pPr>
        <w:spacing w:before="60" w:after="60"/>
        <w:ind w:left="1260"/>
        <w:jc w:val="both"/>
        <w:sectPr w:rsidR="007C6F06" w:rsidRPr="00D5434F" w:rsidSect="0088336F">
          <w:headerReference w:type="default" r:id="rId55"/>
          <w:pgSz w:w="12240" w:h="15840"/>
          <w:pgMar w:top="1440" w:right="1440" w:bottom="1440" w:left="1440" w:header="720" w:footer="720" w:gutter="0"/>
          <w:cols w:space="720"/>
          <w:docGrid w:linePitch="360"/>
        </w:sectPr>
      </w:pPr>
    </w:p>
    <w:p w14:paraId="5E4B529B" w14:textId="40D578E0" w:rsidR="003A3583" w:rsidRPr="00D5434F" w:rsidRDefault="003A3583" w:rsidP="005A5937">
      <w:pPr>
        <w:pStyle w:val="Ttulo1"/>
        <w:tabs>
          <w:tab w:val="left" w:pos="1843"/>
          <w:tab w:val="left" w:pos="2835"/>
        </w:tabs>
        <w:spacing w:before="240" w:after="240"/>
        <w:ind w:left="0" w:right="-501"/>
        <w:jc w:val="center"/>
        <w:rPr>
          <w:rFonts w:ascii="Times New Roman" w:hAnsi="Times New Roman" w:cs="Times New Roman"/>
          <w:sz w:val="44"/>
          <w:szCs w:val="44"/>
        </w:rPr>
      </w:pPr>
      <w:bookmarkStart w:id="620" w:name="_Toc26891407"/>
      <w:r w:rsidRPr="00D5434F">
        <w:rPr>
          <w:rFonts w:ascii="Times New Roman" w:hAnsi="Times New Roman" w:cs="Times New Roman"/>
          <w:sz w:val="44"/>
          <w:szCs w:val="44"/>
        </w:rPr>
        <w:lastRenderedPageBreak/>
        <w:t>Sección VIII</w:t>
      </w:r>
      <w:r w:rsidR="008E7E18" w:rsidRPr="00D5434F">
        <w:rPr>
          <w:rFonts w:ascii="Times New Roman" w:hAnsi="Times New Roman" w:cs="Times New Roman"/>
          <w:sz w:val="44"/>
          <w:szCs w:val="44"/>
        </w:rPr>
        <w:t>.</w:t>
      </w:r>
      <w:r w:rsidRPr="00D5434F">
        <w:rPr>
          <w:rFonts w:ascii="Times New Roman" w:hAnsi="Times New Roman" w:cs="Times New Roman"/>
          <w:sz w:val="44"/>
          <w:szCs w:val="44"/>
        </w:rPr>
        <w:tab/>
        <w:t>Condiciones Especiales del Contrato (CEC)</w:t>
      </w:r>
    </w:p>
    <w:bookmarkEnd w:id="620"/>
    <w:p w14:paraId="08BA6AB1" w14:textId="27ADBF1E" w:rsidR="005D3D76" w:rsidRPr="00D5434F" w:rsidRDefault="005D3D76" w:rsidP="004007DE">
      <w:pPr>
        <w:spacing w:before="400" w:after="200"/>
        <w:ind w:left="142"/>
        <w:jc w:val="both"/>
      </w:pPr>
      <w:r w:rsidRPr="00D5434F">
        <w:t>Las</w:t>
      </w:r>
      <w:r w:rsidR="00361EE3" w:rsidRPr="00D5434F">
        <w:t xml:space="preserve"> </w:t>
      </w:r>
      <w:r w:rsidRPr="00D5434F">
        <w:t>siguientes</w:t>
      </w:r>
      <w:r w:rsidR="00361EE3" w:rsidRPr="00D5434F">
        <w:t xml:space="preserve"> </w:t>
      </w:r>
      <w:r w:rsidRPr="00D5434F">
        <w:t>Condiciones</w:t>
      </w:r>
      <w:r w:rsidR="00361EE3" w:rsidRPr="00D5434F">
        <w:t xml:space="preserve"> </w:t>
      </w:r>
      <w:r w:rsidRPr="00D5434F">
        <w:t>Especiales</w:t>
      </w:r>
      <w:r w:rsidR="00361EE3" w:rsidRPr="00D5434F">
        <w:t xml:space="preserve"> </w:t>
      </w:r>
      <w:r w:rsidRPr="00D5434F">
        <w:t>del</w:t>
      </w:r>
      <w:r w:rsidR="00361EE3" w:rsidRPr="00D5434F">
        <w:t xml:space="preserve"> </w:t>
      </w:r>
      <w:r w:rsidRPr="00D5434F">
        <w:t>Contrato</w:t>
      </w:r>
      <w:r w:rsidR="00361EE3" w:rsidRPr="00D5434F">
        <w:t xml:space="preserve"> </w:t>
      </w:r>
      <w:r w:rsidRPr="00D5434F">
        <w:t>(</w:t>
      </w:r>
      <w:r w:rsidRPr="00D5434F">
        <w:rPr>
          <w:b/>
          <w:bCs/>
        </w:rPr>
        <w:t>CEC</w:t>
      </w:r>
      <w:r w:rsidRPr="00D5434F">
        <w:t>)</w:t>
      </w:r>
      <w:r w:rsidR="00361EE3" w:rsidRPr="00D5434F">
        <w:t xml:space="preserve"> </w:t>
      </w:r>
      <w:r w:rsidRPr="00D5434F">
        <w:t>complementarán</w:t>
      </w:r>
      <w:r w:rsidR="00361EE3" w:rsidRPr="00D5434F">
        <w:t xml:space="preserve"> </w:t>
      </w:r>
      <w:r w:rsidRPr="00D5434F">
        <w:t>y/o</w:t>
      </w:r>
      <w:r w:rsidR="00361EE3" w:rsidRPr="00D5434F">
        <w:t xml:space="preserve"> </w:t>
      </w:r>
      <w:r w:rsidRPr="00D5434F">
        <w:t>enmendarán</w:t>
      </w:r>
      <w:r w:rsidR="00361EE3" w:rsidRPr="00D5434F">
        <w:t xml:space="preserve"> </w:t>
      </w:r>
      <w:r w:rsidRPr="00D5434F">
        <w:t>las</w:t>
      </w:r>
      <w:r w:rsidR="00361EE3" w:rsidRPr="00D5434F">
        <w:t xml:space="preserve"> </w:t>
      </w:r>
      <w:r w:rsidRPr="00D5434F">
        <w:t>Condiciones</w:t>
      </w:r>
      <w:r w:rsidR="00361EE3" w:rsidRPr="00D5434F">
        <w:t xml:space="preserve"> </w:t>
      </w:r>
      <w:r w:rsidRPr="00D5434F">
        <w:t>Generales</w:t>
      </w:r>
      <w:r w:rsidR="00361EE3" w:rsidRPr="00D5434F">
        <w:t xml:space="preserve"> </w:t>
      </w:r>
      <w:r w:rsidRPr="00D5434F">
        <w:t>del</w:t>
      </w:r>
      <w:r w:rsidR="00361EE3" w:rsidRPr="00D5434F">
        <w:t xml:space="preserve"> </w:t>
      </w:r>
      <w:r w:rsidRPr="00D5434F">
        <w:t>Contrato</w:t>
      </w:r>
      <w:r w:rsidR="00361EE3" w:rsidRPr="00D5434F">
        <w:t xml:space="preserve"> </w:t>
      </w:r>
      <w:r w:rsidRPr="00D5434F">
        <w:t>(CGC).</w:t>
      </w:r>
      <w:r w:rsidR="00361EE3" w:rsidRPr="00D5434F">
        <w:t xml:space="preserve"> </w:t>
      </w:r>
      <w:r w:rsidRPr="00D5434F">
        <w:t>En</w:t>
      </w:r>
      <w:r w:rsidR="00361EE3" w:rsidRPr="00D5434F">
        <w:t xml:space="preserve"> </w:t>
      </w:r>
      <w:r w:rsidRPr="00D5434F">
        <w:t>caso</w:t>
      </w:r>
      <w:r w:rsidR="00361EE3" w:rsidRPr="00D5434F">
        <w:t xml:space="preserve"> </w:t>
      </w:r>
      <w:r w:rsidRPr="00D5434F">
        <w:t>de</w:t>
      </w:r>
      <w:r w:rsidR="00361EE3" w:rsidRPr="00D5434F">
        <w:t xml:space="preserve"> </w:t>
      </w:r>
      <w:r w:rsidRPr="00D5434F">
        <w:t>haber</w:t>
      </w:r>
      <w:r w:rsidR="00361EE3" w:rsidRPr="00D5434F">
        <w:t xml:space="preserve"> </w:t>
      </w:r>
      <w:r w:rsidRPr="00D5434F">
        <w:t>conflicto,</w:t>
      </w:r>
      <w:r w:rsidR="00361EE3" w:rsidRPr="00D5434F">
        <w:t xml:space="preserve"> </w:t>
      </w:r>
      <w:r w:rsidRPr="00D5434F">
        <w:t>las</w:t>
      </w:r>
      <w:r w:rsidR="00361EE3" w:rsidRPr="00D5434F">
        <w:t xml:space="preserve"> </w:t>
      </w:r>
      <w:r w:rsidRPr="00D5434F">
        <w:t>provisiones</w:t>
      </w:r>
      <w:r w:rsidR="00361EE3" w:rsidRPr="00D5434F">
        <w:t xml:space="preserve"> </w:t>
      </w:r>
      <w:r w:rsidRPr="00D5434F">
        <w:t>aquí</w:t>
      </w:r>
      <w:r w:rsidR="00361EE3" w:rsidRPr="00D5434F">
        <w:t xml:space="preserve"> </w:t>
      </w:r>
      <w:r w:rsidRPr="00D5434F">
        <w:t>dispuestas</w:t>
      </w:r>
      <w:r w:rsidR="00361EE3" w:rsidRPr="00D5434F">
        <w:t xml:space="preserve"> </w:t>
      </w:r>
      <w:r w:rsidRPr="00D5434F">
        <w:t>prevalecerán</w:t>
      </w:r>
      <w:r w:rsidR="00361EE3" w:rsidRPr="00D5434F">
        <w:t xml:space="preserve"> </w:t>
      </w:r>
      <w:r w:rsidRPr="00D5434F">
        <w:t>sobre</w:t>
      </w:r>
      <w:r w:rsidR="00361EE3" w:rsidRPr="00D5434F">
        <w:t xml:space="preserve"> </w:t>
      </w:r>
      <w:r w:rsidRPr="00D5434F">
        <w:t>las</w:t>
      </w:r>
      <w:r w:rsidR="00361EE3" w:rsidRPr="00D5434F">
        <w:t xml:space="preserve"> </w:t>
      </w:r>
      <w:r w:rsidRPr="00D5434F">
        <w:t>de</w:t>
      </w:r>
      <w:r w:rsidR="00361EE3" w:rsidRPr="00D5434F">
        <w:t xml:space="preserve"> </w:t>
      </w:r>
      <w:r w:rsidRPr="00D5434F">
        <w:t>las</w:t>
      </w:r>
      <w:r w:rsidR="00361EE3" w:rsidRPr="00D5434F">
        <w:t xml:space="preserve"> </w:t>
      </w:r>
      <w:r w:rsidRPr="00D5434F">
        <w:t>CGC</w:t>
      </w:r>
      <w:r w:rsidRPr="00D5434F">
        <w:rPr>
          <w:i/>
          <w:iCs/>
        </w:rPr>
        <w:t>.</w:t>
      </w:r>
    </w:p>
    <w:tbl>
      <w:tblPr>
        <w:tblW w:w="9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7"/>
        <w:gridCol w:w="8451"/>
      </w:tblGrid>
      <w:tr w:rsidR="005710DB" w:rsidRPr="00251DF3" w14:paraId="3D70A8F5" w14:textId="77777777" w:rsidTr="00AC5C40">
        <w:trPr>
          <w:cantSplit/>
          <w:trHeight w:val="759"/>
        </w:trPr>
        <w:tc>
          <w:tcPr>
            <w:tcW w:w="1457" w:type="dxa"/>
          </w:tcPr>
          <w:p w14:paraId="59CE4FCE" w14:textId="77777777" w:rsidR="005710DB" w:rsidRPr="009877D9" w:rsidRDefault="005710DB" w:rsidP="00880233">
            <w:pPr>
              <w:spacing w:after="200"/>
              <w:jc w:val="center"/>
              <w:rPr>
                <w:b/>
                <w:bCs/>
              </w:rPr>
            </w:pPr>
            <w:r w:rsidRPr="009877D9">
              <w:rPr>
                <w:b/>
                <w:bCs/>
              </w:rPr>
              <w:t>Número de la Subcláusula de las CGC</w:t>
            </w:r>
          </w:p>
        </w:tc>
        <w:tc>
          <w:tcPr>
            <w:tcW w:w="8451" w:type="dxa"/>
          </w:tcPr>
          <w:p w14:paraId="5AD87796" w14:textId="77777777" w:rsidR="005710DB" w:rsidRPr="009877D9" w:rsidRDefault="005710DB" w:rsidP="00880233">
            <w:pPr>
              <w:tabs>
                <w:tab w:val="right" w:pos="7164"/>
              </w:tabs>
              <w:spacing w:after="200"/>
            </w:pPr>
          </w:p>
        </w:tc>
      </w:tr>
      <w:tr w:rsidR="005710DB" w:rsidRPr="00251DF3" w14:paraId="005C959C" w14:textId="77777777" w:rsidTr="00AC5C40">
        <w:trPr>
          <w:cantSplit/>
        </w:trPr>
        <w:tc>
          <w:tcPr>
            <w:tcW w:w="1457" w:type="dxa"/>
          </w:tcPr>
          <w:p w14:paraId="260E9553" w14:textId="77777777" w:rsidR="005710DB" w:rsidRPr="0056799D" w:rsidRDefault="005710DB" w:rsidP="00880233">
            <w:pPr>
              <w:spacing w:after="200"/>
              <w:rPr>
                <w:b/>
                <w:bCs/>
              </w:rPr>
            </w:pPr>
            <w:r w:rsidRPr="0056799D">
              <w:rPr>
                <w:b/>
                <w:bCs/>
              </w:rPr>
              <w:t>CGC 1.1(e)</w:t>
            </w:r>
          </w:p>
        </w:tc>
        <w:tc>
          <w:tcPr>
            <w:tcW w:w="8451" w:type="dxa"/>
          </w:tcPr>
          <w:p w14:paraId="18834E39" w14:textId="77777777" w:rsidR="005710DB" w:rsidRPr="0056799D" w:rsidRDefault="005710DB" w:rsidP="00880233">
            <w:pPr>
              <w:tabs>
                <w:tab w:val="right" w:pos="7164"/>
              </w:tabs>
              <w:spacing w:after="200"/>
              <w:jc w:val="both"/>
            </w:pPr>
            <w:r w:rsidRPr="0056799D">
              <w:t xml:space="preserve">El Comprador es: </w:t>
            </w:r>
            <w:r w:rsidRPr="0056799D">
              <w:rPr>
                <w:b/>
                <w:bCs/>
              </w:rPr>
              <w:t>Servicio de Rentas Internas</w:t>
            </w:r>
          </w:p>
        </w:tc>
      </w:tr>
      <w:tr w:rsidR="005710DB" w:rsidRPr="00251DF3" w14:paraId="4127DAC2" w14:textId="77777777" w:rsidTr="00AC5C40">
        <w:trPr>
          <w:cantSplit/>
        </w:trPr>
        <w:tc>
          <w:tcPr>
            <w:tcW w:w="1457" w:type="dxa"/>
          </w:tcPr>
          <w:p w14:paraId="7AE43E49" w14:textId="77777777" w:rsidR="005710DB" w:rsidRPr="0056799D" w:rsidRDefault="005710DB" w:rsidP="00880233">
            <w:pPr>
              <w:spacing w:after="200"/>
              <w:rPr>
                <w:b/>
                <w:bCs/>
              </w:rPr>
            </w:pPr>
            <w:r w:rsidRPr="0056799D">
              <w:rPr>
                <w:b/>
                <w:bCs/>
              </w:rPr>
              <w:t>CGC 1.1(j)</w:t>
            </w:r>
          </w:p>
        </w:tc>
        <w:tc>
          <w:tcPr>
            <w:tcW w:w="8451" w:type="dxa"/>
          </w:tcPr>
          <w:p w14:paraId="213674B4" w14:textId="77777777" w:rsidR="005710DB" w:rsidRPr="0056799D" w:rsidRDefault="005710DB" w:rsidP="00880233">
            <w:pPr>
              <w:tabs>
                <w:tab w:val="right" w:pos="7164"/>
              </w:tabs>
              <w:spacing w:after="200"/>
              <w:jc w:val="both"/>
            </w:pPr>
            <w:r w:rsidRPr="0056799D">
              <w:t xml:space="preserve">El País del Comprador es: </w:t>
            </w:r>
            <w:r w:rsidRPr="0056799D">
              <w:rPr>
                <w:b/>
                <w:bCs/>
              </w:rPr>
              <w:t>Ecuador</w:t>
            </w:r>
          </w:p>
        </w:tc>
      </w:tr>
      <w:tr w:rsidR="005710DB" w:rsidRPr="00251DF3" w14:paraId="1639DA42" w14:textId="77777777" w:rsidTr="00AC5C40">
        <w:trPr>
          <w:cantSplit/>
        </w:trPr>
        <w:tc>
          <w:tcPr>
            <w:tcW w:w="1457" w:type="dxa"/>
          </w:tcPr>
          <w:p w14:paraId="31001540" w14:textId="77777777" w:rsidR="005710DB" w:rsidRPr="0056799D" w:rsidRDefault="005710DB" w:rsidP="00880233">
            <w:pPr>
              <w:spacing w:after="200"/>
              <w:rPr>
                <w:b/>
                <w:bCs/>
              </w:rPr>
            </w:pPr>
            <w:r w:rsidRPr="0056799D">
              <w:rPr>
                <w:b/>
                <w:bCs/>
              </w:rPr>
              <w:t>CGC 1.1(n)</w:t>
            </w:r>
          </w:p>
        </w:tc>
        <w:tc>
          <w:tcPr>
            <w:tcW w:w="8451" w:type="dxa"/>
          </w:tcPr>
          <w:p w14:paraId="6B3C0ABE" w14:textId="77777777" w:rsidR="005710DB" w:rsidRPr="00251DF3" w:rsidRDefault="005710DB" w:rsidP="00880233">
            <w:pPr>
              <w:tabs>
                <w:tab w:val="right" w:pos="7164"/>
              </w:tabs>
              <w:spacing w:after="200"/>
              <w:jc w:val="both"/>
            </w:pPr>
            <w:r w:rsidRPr="0056799D">
              <w:t>El (Los) Destino(s) final(es) del (de los) Sitio(s) del (de los) Proyecto(s) es/son</w:t>
            </w:r>
          </w:p>
          <w:p w14:paraId="1C8E32A6" w14:textId="47AF3262" w:rsidR="005710DB" w:rsidRPr="0056799D" w:rsidRDefault="005710DB" w:rsidP="00880233">
            <w:pPr>
              <w:tabs>
                <w:tab w:val="right" w:pos="7164"/>
              </w:tabs>
              <w:spacing w:after="200"/>
              <w:jc w:val="both"/>
            </w:pPr>
            <w:r w:rsidRPr="005710DB">
              <w:t xml:space="preserve">El lugar de prestación de los servicios será en el piso 1 bloque 5, Plataforma Gubernamental de Gestión Financiera, Av. Río Amazonas y Alfonso Pereira o el lugar que designe el administrador del contrato. </w:t>
            </w:r>
          </w:p>
        </w:tc>
      </w:tr>
      <w:tr w:rsidR="005710DB" w:rsidRPr="00251DF3" w14:paraId="12B13D90" w14:textId="77777777" w:rsidTr="00AC5C40">
        <w:trPr>
          <w:cantSplit/>
        </w:trPr>
        <w:tc>
          <w:tcPr>
            <w:tcW w:w="1457" w:type="dxa"/>
          </w:tcPr>
          <w:p w14:paraId="4476C22F" w14:textId="77777777" w:rsidR="005710DB" w:rsidRPr="0056799D" w:rsidRDefault="005710DB" w:rsidP="00880233">
            <w:pPr>
              <w:spacing w:after="200"/>
              <w:rPr>
                <w:b/>
                <w:bCs/>
              </w:rPr>
            </w:pPr>
            <w:r w:rsidRPr="0056799D">
              <w:rPr>
                <w:b/>
                <w:bCs/>
              </w:rPr>
              <w:t>CGC 5.2(a)</w:t>
            </w:r>
          </w:p>
        </w:tc>
        <w:tc>
          <w:tcPr>
            <w:tcW w:w="8451" w:type="dxa"/>
          </w:tcPr>
          <w:p w14:paraId="1B04655C" w14:textId="77777777" w:rsidR="005710DB" w:rsidRPr="0056799D" w:rsidRDefault="005710DB" w:rsidP="00880233">
            <w:pPr>
              <w:tabs>
                <w:tab w:val="right" w:pos="7164"/>
              </w:tabs>
              <w:spacing w:after="200"/>
              <w:jc w:val="both"/>
              <w:rPr>
                <w:u w:val="single"/>
              </w:rPr>
            </w:pPr>
            <w:r w:rsidRPr="0056799D">
              <w:t xml:space="preserve">El significado de los términos comerciales será el establecido en los </w:t>
            </w:r>
            <w:r w:rsidRPr="0056799D">
              <w:rPr>
                <w:i/>
              </w:rPr>
              <w:t>Incoterms</w:t>
            </w:r>
            <w:r w:rsidRPr="0056799D">
              <w:t xml:space="preserve">. Si el significado de cualquier término comercial y los derechos y obligaciones correspondientes a las partes no corresponde al establecidos en los </w:t>
            </w:r>
            <w:r w:rsidRPr="0056799D">
              <w:rPr>
                <w:i/>
              </w:rPr>
              <w:t>Incoterms</w:t>
            </w:r>
            <w:r w:rsidRPr="0056799D">
              <w:t xml:space="preserve">, el mismo deberá corresponder al establecidos en: </w:t>
            </w:r>
            <w:r w:rsidRPr="0056799D">
              <w:rPr>
                <w:b/>
                <w:bCs/>
              </w:rPr>
              <w:t>NO APLICA</w:t>
            </w:r>
          </w:p>
        </w:tc>
      </w:tr>
      <w:tr w:rsidR="005710DB" w:rsidRPr="00251DF3" w14:paraId="6D5E4B78" w14:textId="77777777" w:rsidTr="00AC5C40">
        <w:trPr>
          <w:cantSplit/>
        </w:trPr>
        <w:tc>
          <w:tcPr>
            <w:tcW w:w="1457" w:type="dxa"/>
          </w:tcPr>
          <w:p w14:paraId="34936733" w14:textId="77777777" w:rsidR="005710DB" w:rsidRPr="0056799D" w:rsidRDefault="005710DB" w:rsidP="00880233">
            <w:pPr>
              <w:spacing w:after="200"/>
              <w:rPr>
                <w:b/>
                <w:bCs/>
              </w:rPr>
            </w:pPr>
            <w:r w:rsidRPr="0056799D">
              <w:rPr>
                <w:b/>
                <w:bCs/>
              </w:rPr>
              <w:t>CGC 5.2(b)</w:t>
            </w:r>
          </w:p>
        </w:tc>
        <w:tc>
          <w:tcPr>
            <w:tcW w:w="8451" w:type="dxa"/>
          </w:tcPr>
          <w:p w14:paraId="15EAD79C" w14:textId="77777777" w:rsidR="005710DB" w:rsidRPr="0056799D" w:rsidRDefault="005710DB" w:rsidP="00880233">
            <w:pPr>
              <w:tabs>
                <w:tab w:val="right" w:pos="7164"/>
              </w:tabs>
              <w:spacing w:after="200"/>
              <w:jc w:val="both"/>
            </w:pPr>
            <w:r w:rsidRPr="0056799D">
              <w:t xml:space="preserve">La versión de la edición de los </w:t>
            </w:r>
            <w:r w:rsidRPr="0056799D">
              <w:rPr>
                <w:i/>
                <w:iCs/>
              </w:rPr>
              <w:t>Incoterms</w:t>
            </w:r>
            <w:r w:rsidRPr="0056799D">
              <w:t xml:space="preserve"> será: </w:t>
            </w:r>
            <w:r w:rsidRPr="0056799D">
              <w:rPr>
                <w:b/>
                <w:bCs/>
              </w:rPr>
              <w:t>NO APLICA</w:t>
            </w:r>
          </w:p>
        </w:tc>
      </w:tr>
      <w:tr w:rsidR="005710DB" w:rsidRPr="00251DF3" w14:paraId="10DA43FE" w14:textId="77777777" w:rsidTr="00AC5C40">
        <w:trPr>
          <w:cantSplit/>
        </w:trPr>
        <w:tc>
          <w:tcPr>
            <w:tcW w:w="1457" w:type="dxa"/>
          </w:tcPr>
          <w:p w14:paraId="55822597" w14:textId="77777777" w:rsidR="005710DB" w:rsidRPr="0056799D" w:rsidRDefault="005710DB" w:rsidP="00880233">
            <w:pPr>
              <w:spacing w:after="200"/>
              <w:rPr>
                <w:b/>
                <w:bCs/>
              </w:rPr>
            </w:pPr>
            <w:r w:rsidRPr="0056799D">
              <w:rPr>
                <w:b/>
                <w:bCs/>
              </w:rPr>
              <w:t>CGC 6.1</w:t>
            </w:r>
          </w:p>
        </w:tc>
        <w:tc>
          <w:tcPr>
            <w:tcW w:w="8451" w:type="dxa"/>
          </w:tcPr>
          <w:p w14:paraId="7CE8FA61" w14:textId="77777777" w:rsidR="005710DB" w:rsidRPr="0056799D" w:rsidRDefault="005710DB" w:rsidP="00880233">
            <w:pPr>
              <w:tabs>
                <w:tab w:val="right" w:pos="7164"/>
              </w:tabs>
              <w:spacing w:after="200"/>
              <w:jc w:val="both"/>
            </w:pPr>
            <w:r w:rsidRPr="0056799D">
              <w:t>El idioma será</w:t>
            </w:r>
            <w:r w:rsidRPr="0056799D">
              <w:rPr>
                <w:color w:val="5B9BD5" w:themeColor="accent1"/>
              </w:rPr>
              <w:t>:</w:t>
            </w:r>
            <w:r w:rsidRPr="00407D3B">
              <w:rPr>
                <w:b/>
                <w:bCs/>
                <w:color w:val="5B9BD5" w:themeColor="accent1"/>
              </w:rPr>
              <w:t xml:space="preserve"> </w:t>
            </w:r>
            <w:r w:rsidRPr="00407D3B">
              <w:rPr>
                <w:b/>
                <w:bCs/>
              </w:rPr>
              <w:t>Español</w:t>
            </w:r>
          </w:p>
        </w:tc>
      </w:tr>
      <w:tr w:rsidR="005710DB" w:rsidRPr="00251DF3" w14:paraId="61E07932" w14:textId="77777777" w:rsidTr="00AC5C40">
        <w:trPr>
          <w:cantSplit/>
        </w:trPr>
        <w:tc>
          <w:tcPr>
            <w:tcW w:w="1457" w:type="dxa"/>
          </w:tcPr>
          <w:p w14:paraId="206F185B" w14:textId="77777777" w:rsidR="005710DB" w:rsidRPr="0056799D" w:rsidRDefault="005710DB" w:rsidP="00880233">
            <w:pPr>
              <w:spacing w:after="200"/>
              <w:rPr>
                <w:b/>
                <w:bCs/>
              </w:rPr>
            </w:pPr>
            <w:r w:rsidRPr="0056799D">
              <w:rPr>
                <w:b/>
                <w:bCs/>
              </w:rPr>
              <w:lastRenderedPageBreak/>
              <w:t>CGC 9.1</w:t>
            </w:r>
          </w:p>
        </w:tc>
        <w:tc>
          <w:tcPr>
            <w:tcW w:w="8451" w:type="dxa"/>
          </w:tcPr>
          <w:p w14:paraId="61060D8F" w14:textId="77777777" w:rsidR="005710DB" w:rsidRPr="0056799D" w:rsidRDefault="005710DB" w:rsidP="00880233">
            <w:pPr>
              <w:tabs>
                <w:tab w:val="right" w:pos="7164"/>
              </w:tabs>
              <w:spacing w:before="60" w:after="60"/>
            </w:pPr>
            <w:r w:rsidRPr="0056799D">
              <w:t xml:space="preserve">Para </w:t>
            </w:r>
            <w:r w:rsidRPr="0056799D">
              <w:rPr>
                <w:u w:val="single"/>
              </w:rPr>
              <w:t>notificaciones</w:t>
            </w:r>
            <w:r w:rsidRPr="0056799D">
              <w:t>, la dirección del Comprador será:</w:t>
            </w:r>
          </w:p>
          <w:p w14:paraId="4043111F" w14:textId="77777777" w:rsidR="005710DB" w:rsidRPr="0056799D" w:rsidRDefault="005710DB" w:rsidP="00880233">
            <w:pPr>
              <w:tabs>
                <w:tab w:val="right" w:pos="7254"/>
              </w:tabs>
              <w:spacing w:before="120" w:after="120"/>
              <w:jc w:val="both"/>
              <w:rPr>
                <w:i/>
              </w:rPr>
            </w:pPr>
            <w:r w:rsidRPr="0056799D">
              <w:t xml:space="preserve">Atención: </w:t>
            </w:r>
            <w:r w:rsidRPr="0056799D">
              <w:rPr>
                <w:b/>
                <w:bCs/>
              </w:rPr>
              <w:t>Dirección Nacional Administrativo Financiero.</w:t>
            </w:r>
          </w:p>
          <w:p w14:paraId="67F4BADC" w14:textId="77777777" w:rsidR="005710DB" w:rsidRPr="0056799D" w:rsidRDefault="005710DB" w:rsidP="00880233">
            <w:pPr>
              <w:tabs>
                <w:tab w:val="right" w:pos="7254"/>
              </w:tabs>
              <w:spacing w:before="120" w:after="120"/>
              <w:jc w:val="both"/>
              <w:rPr>
                <w:i/>
              </w:rPr>
            </w:pPr>
            <w:r w:rsidRPr="0056799D">
              <w:t xml:space="preserve">Domicilio: </w:t>
            </w:r>
            <w:r w:rsidRPr="0056799D">
              <w:rPr>
                <w:b/>
                <w:bCs/>
              </w:rPr>
              <w:t>Río Amazonas y Alfonso Pereira, Plataforma Gubernamental de Gestión Financiera</w:t>
            </w:r>
          </w:p>
          <w:p w14:paraId="32B179A4" w14:textId="537B0639" w:rsidR="005710DB" w:rsidRPr="0056799D" w:rsidRDefault="005710DB" w:rsidP="00880233">
            <w:pPr>
              <w:tabs>
                <w:tab w:val="right" w:pos="7254"/>
              </w:tabs>
              <w:spacing w:before="120" w:after="120"/>
              <w:jc w:val="both"/>
              <w:rPr>
                <w:i/>
              </w:rPr>
            </w:pPr>
            <w:r w:rsidRPr="0056799D">
              <w:t xml:space="preserve">Número de piso/oficina: </w:t>
            </w:r>
            <w:r w:rsidRPr="0056799D">
              <w:rPr>
                <w:b/>
                <w:bCs/>
              </w:rPr>
              <w:t xml:space="preserve">Bloque </w:t>
            </w:r>
            <w:r w:rsidR="00812C94">
              <w:rPr>
                <w:b/>
                <w:bCs/>
              </w:rPr>
              <w:t>4</w:t>
            </w:r>
            <w:r w:rsidRPr="0056799D">
              <w:rPr>
                <w:b/>
                <w:bCs/>
              </w:rPr>
              <w:t xml:space="preserve"> piso </w:t>
            </w:r>
            <w:r w:rsidR="00812C94">
              <w:rPr>
                <w:b/>
                <w:bCs/>
              </w:rPr>
              <w:t>2</w:t>
            </w:r>
            <w:r w:rsidRPr="0056799D">
              <w:tab/>
            </w:r>
          </w:p>
          <w:p w14:paraId="5D945BBF" w14:textId="77777777" w:rsidR="005710DB" w:rsidRPr="0056799D" w:rsidRDefault="005710DB" w:rsidP="00880233">
            <w:pPr>
              <w:tabs>
                <w:tab w:val="right" w:pos="7254"/>
              </w:tabs>
              <w:spacing w:before="120" w:after="120"/>
              <w:jc w:val="both"/>
              <w:rPr>
                <w:b/>
                <w:bCs/>
              </w:rPr>
            </w:pPr>
            <w:r w:rsidRPr="0056799D">
              <w:t>Ciudad:</w:t>
            </w:r>
            <w:r w:rsidRPr="0056799D">
              <w:rPr>
                <w:i/>
              </w:rPr>
              <w:t xml:space="preserve"> </w:t>
            </w:r>
            <w:r w:rsidRPr="0056799D">
              <w:rPr>
                <w:b/>
                <w:bCs/>
              </w:rPr>
              <w:t>Quito</w:t>
            </w:r>
          </w:p>
          <w:p w14:paraId="1F90A00E" w14:textId="77777777" w:rsidR="005710DB" w:rsidRPr="0056799D" w:rsidRDefault="005710DB" w:rsidP="00880233">
            <w:pPr>
              <w:tabs>
                <w:tab w:val="right" w:pos="7254"/>
              </w:tabs>
              <w:spacing w:before="120" w:after="120"/>
              <w:jc w:val="both"/>
              <w:rPr>
                <w:i/>
              </w:rPr>
            </w:pPr>
            <w:r w:rsidRPr="0056799D">
              <w:t xml:space="preserve">Código postal: </w:t>
            </w:r>
            <w:r w:rsidRPr="0056799D">
              <w:rPr>
                <w:b/>
                <w:bCs/>
              </w:rPr>
              <w:t>170506</w:t>
            </w:r>
          </w:p>
          <w:p w14:paraId="0A59019F" w14:textId="77777777" w:rsidR="005710DB" w:rsidRPr="0056799D" w:rsidRDefault="005710DB" w:rsidP="00880233">
            <w:pPr>
              <w:tabs>
                <w:tab w:val="right" w:pos="7254"/>
              </w:tabs>
              <w:spacing w:before="120" w:after="120"/>
              <w:jc w:val="both"/>
              <w:rPr>
                <w:i/>
              </w:rPr>
            </w:pPr>
            <w:r w:rsidRPr="0056799D">
              <w:t>País:</w:t>
            </w:r>
            <w:r w:rsidRPr="0056799D">
              <w:rPr>
                <w:b/>
                <w:bCs/>
              </w:rPr>
              <w:t xml:space="preserve"> Ecuador</w:t>
            </w:r>
          </w:p>
          <w:p w14:paraId="139FDDA6" w14:textId="77777777" w:rsidR="005710DB" w:rsidRPr="0056799D" w:rsidRDefault="005710DB" w:rsidP="00880233">
            <w:pPr>
              <w:tabs>
                <w:tab w:val="right" w:pos="7164"/>
              </w:tabs>
              <w:spacing w:before="60" w:after="60"/>
            </w:pPr>
            <w:r w:rsidRPr="0056799D">
              <w:t xml:space="preserve">Teléfono: </w:t>
            </w:r>
            <w:r w:rsidRPr="004C6C14">
              <w:rPr>
                <w:i/>
                <w:iCs/>
              </w:rPr>
              <w:t>XXXXXXX</w:t>
            </w:r>
          </w:p>
          <w:p w14:paraId="7706D536" w14:textId="77777777" w:rsidR="005710DB" w:rsidRPr="0056799D" w:rsidRDefault="005710DB" w:rsidP="00880233">
            <w:pPr>
              <w:tabs>
                <w:tab w:val="right" w:pos="7164"/>
              </w:tabs>
              <w:spacing w:after="200"/>
              <w:jc w:val="both"/>
              <w:rPr>
                <w:color w:val="5B9BD5" w:themeColor="accent1"/>
              </w:rPr>
            </w:pPr>
            <w:r w:rsidRPr="0056799D">
              <w:t>Dirección de correo electrónico</w:t>
            </w:r>
            <w:r w:rsidRPr="0056799D">
              <w:rPr>
                <w:i/>
                <w:iCs/>
              </w:rPr>
              <w:t>:</w:t>
            </w:r>
            <w:r w:rsidRPr="0056799D">
              <w:t xml:space="preserve"> XXXXXXXX</w:t>
            </w:r>
            <w:r w:rsidRPr="0056799D">
              <w:rPr>
                <w:color w:val="5B9BD5" w:themeColor="accent1"/>
              </w:rPr>
              <w:t xml:space="preserve"> </w:t>
            </w:r>
          </w:p>
          <w:p w14:paraId="5C2E6363" w14:textId="77777777" w:rsidR="005710DB" w:rsidRPr="0056799D" w:rsidRDefault="005710DB" w:rsidP="00880233">
            <w:pPr>
              <w:tabs>
                <w:tab w:val="right" w:pos="7164"/>
              </w:tabs>
              <w:spacing w:before="60" w:after="60"/>
            </w:pPr>
            <w:r w:rsidRPr="0056799D">
              <w:t xml:space="preserve">Para </w:t>
            </w:r>
            <w:r w:rsidRPr="0056799D">
              <w:rPr>
                <w:u w:val="single"/>
              </w:rPr>
              <w:t>notificaciones</w:t>
            </w:r>
            <w:r w:rsidRPr="0056799D">
              <w:t>, la dirección del contratista será:</w:t>
            </w:r>
          </w:p>
          <w:p w14:paraId="7AA7C705" w14:textId="77777777" w:rsidR="005710DB" w:rsidRPr="0056799D" w:rsidRDefault="005710DB" w:rsidP="00880233">
            <w:pPr>
              <w:tabs>
                <w:tab w:val="right" w:pos="7254"/>
              </w:tabs>
              <w:spacing w:before="120" w:after="120"/>
              <w:jc w:val="both"/>
              <w:rPr>
                <w:i/>
              </w:rPr>
            </w:pPr>
            <w:r w:rsidRPr="0056799D">
              <w:t>Atención: XXXXXXX</w:t>
            </w:r>
          </w:p>
          <w:p w14:paraId="118B06E7" w14:textId="77777777" w:rsidR="005710DB" w:rsidRPr="0056799D" w:rsidRDefault="005710DB" w:rsidP="00880233">
            <w:pPr>
              <w:tabs>
                <w:tab w:val="right" w:pos="7254"/>
              </w:tabs>
              <w:spacing w:before="120" w:after="120"/>
              <w:jc w:val="both"/>
              <w:rPr>
                <w:i/>
              </w:rPr>
            </w:pPr>
            <w:r w:rsidRPr="0056799D">
              <w:t>Domicilio: XXXXXXXXXXX</w:t>
            </w:r>
          </w:p>
          <w:p w14:paraId="1D94779B" w14:textId="77777777" w:rsidR="005710DB" w:rsidRPr="003E6AFD" w:rsidRDefault="005710DB" w:rsidP="00880233">
            <w:pPr>
              <w:tabs>
                <w:tab w:val="right" w:pos="7254"/>
              </w:tabs>
              <w:spacing w:before="120" w:after="120"/>
              <w:jc w:val="both"/>
              <w:rPr>
                <w:i/>
              </w:rPr>
            </w:pPr>
            <w:r w:rsidRPr="0056799D">
              <w:t>Número de piso/oficina: XXXXXXXX</w:t>
            </w:r>
            <w:r w:rsidRPr="003E6AFD">
              <w:tab/>
            </w:r>
          </w:p>
          <w:p w14:paraId="63BD24D0" w14:textId="77777777" w:rsidR="005710DB" w:rsidRPr="0056799D" w:rsidRDefault="005710DB" w:rsidP="00880233">
            <w:pPr>
              <w:tabs>
                <w:tab w:val="right" w:pos="7254"/>
              </w:tabs>
              <w:spacing w:before="120" w:after="120"/>
              <w:jc w:val="both"/>
              <w:rPr>
                <w:b/>
                <w:bCs/>
              </w:rPr>
            </w:pPr>
            <w:r w:rsidRPr="003E6AFD">
              <w:t>Ciudad:</w:t>
            </w:r>
            <w:r w:rsidRPr="003E6AFD">
              <w:rPr>
                <w:i/>
              </w:rPr>
              <w:t xml:space="preserve"> </w:t>
            </w:r>
            <w:r w:rsidRPr="0056799D">
              <w:t>XXXXX</w:t>
            </w:r>
          </w:p>
          <w:p w14:paraId="6A3A1F8B" w14:textId="77777777" w:rsidR="005710DB" w:rsidRPr="00B61328" w:rsidRDefault="005710DB" w:rsidP="00880233">
            <w:pPr>
              <w:tabs>
                <w:tab w:val="right" w:pos="7254"/>
              </w:tabs>
              <w:spacing w:before="120" w:after="120"/>
              <w:jc w:val="both"/>
              <w:rPr>
                <w:i/>
              </w:rPr>
            </w:pPr>
            <w:r w:rsidRPr="00B61328">
              <w:t>Código postal: XXXXX</w:t>
            </w:r>
          </w:p>
          <w:p w14:paraId="52D90B7C" w14:textId="77777777" w:rsidR="005710DB" w:rsidRPr="00B61328" w:rsidRDefault="005710DB" w:rsidP="00880233">
            <w:pPr>
              <w:tabs>
                <w:tab w:val="right" w:pos="7254"/>
              </w:tabs>
              <w:spacing w:before="120" w:after="120"/>
              <w:jc w:val="both"/>
              <w:rPr>
                <w:i/>
              </w:rPr>
            </w:pPr>
            <w:r w:rsidRPr="00B61328">
              <w:t>País:</w:t>
            </w:r>
            <w:r w:rsidRPr="00B61328">
              <w:rPr>
                <w:b/>
                <w:bCs/>
              </w:rPr>
              <w:t xml:space="preserve"> </w:t>
            </w:r>
            <w:r w:rsidRPr="00B61328">
              <w:t>XXXXX</w:t>
            </w:r>
          </w:p>
          <w:p w14:paraId="6B9A74C7" w14:textId="77777777" w:rsidR="005710DB" w:rsidRPr="00B61328" w:rsidRDefault="005710DB" w:rsidP="00880233">
            <w:pPr>
              <w:tabs>
                <w:tab w:val="right" w:pos="7164"/>
              </w:tabs>
              <w:spacing w:before="60" w:after="60"/>
            </w:pPr>
            <w:r w:rsidRPr="00B61328">
              <w:t>Teléfono: XXXXXXX</w:t>
            </w:r>
          </w:p>
          <w:p w14:paraId="1F7EE33E" w14:textId="77777777" w:rsidR="005710DB" w:rsidRPr="0056799D" w:rsidRDefault="005710DB" w:rsidP="00880233">
            <w:pPr>
              <w:tabs>
                <w:tab w:val="right" w:pos="7164"/>
              </w:tabs>
              <w:spacing w:after="200"/>
              <w:jc w:val="both"/>
            </w:pPr>
            <w:r w:rsidRPr="0056799D">
              <w:t>Dirección de correo electrónico</w:t>
            </w:r>
            <w:r w:rsidRPr="0056799D">
              <w:rPr>
                <w:i/>
                <w:iCs/>
              </w:rPr>
              <w:t>:</w:t>
            </w:r>
            <w:r w:rsidRPr="0056799D">
              <w:t xml:space="preserve"> XXXXXXXX</w:t>
            </w:r>
          </w:p>
        </w:tc>
      </w:tr>
      <w:tr w:rsidR="005710DB" w:rsidRPr="00251DF3" w14:paraId="42A91008" w14:textId="77777777" w:rsidTr="00AC5C40">
        <w:trPr>
          <w:cantSplit/>
        </w:trPr>
        <w:tc>
          <w:tcPr>
            <w:tcW w:w="1457" w:type="dxa"/>
          </w:tcPr>
          <w:p w14:paraId="7B964B6D" w14:textId="77777777" w:rsidR="005710DB" w:rsidRPr="0056799D" w:rsidRDefault="005710DB" w:rsidP="00880233">
            <w:pPr>
              <w:spacing w:after="200"/>
              <w:rPr>
                <w:b/>
                <w:bCs/>
              </w:rPr>
            </w:pPr>
            <w:r w:rsidRPr="0056799D">
              <w:rPr>
                <w:b/>
                <w:bCs/>
              </w:rPr>
              <w:t>CGC 10.1</w:t>
            </w:r>
          </w:p>
        </w:tc>
        <w:tc>
          <w:tcPr>
            <w:tcW w:w="8451" w:type="dxa"/>
          </w:tcPr>
          <w:p w14:paraId="4FD893C0" w14:textId="77777777" w:rsidR="005710DB" w:rsidRPr="0056799D" w:rsidRDefault="005710DB" w:rsidP="00880233">
            <w:pPr>
              <w:tabs>
                <w:tab w:val="right" w:pos="7164"/>
              </w:tabs>
              <w:spacing w:after="200"/>
              <w:jc w:val="both"/>
            </w:pPr>
            <w:r w:rsidRPr="0056799D">
              <w:t>La ley que rige será la ley de la República del Ecuador</w:t>
            </w:r>
          </w:p>
        </w:tc>
      </w:tr>
      <w:tr w:rsidR="005710DB" w:rsidRPr="00251DF3" w14:paraId="5BA540A8" w14:textId="77777777" w:rsidTr="00AC5C40">
        <w:tc>
          <w:tcPr>
            <w:tcW w:w="1457" w:type="dxa"/>
          </w:tcPr>
          <w:p w14:paraId="6AD8D03B" w14:textId="77777777" w:rsidR="005710DB" w:rsidRPr="0056799D" w:rsidRDefault="005710DB" w:rsidP="00880233">
            <w:pPr>
              <w:spacing w:after="200"/>
              <w:rPr>
                <w:b/>
                <w:bCs/>
              </w:rPr>
            </w:pPr>
            <w:r w:rsidRPr="0056799D">
              <w:rPr>
                <w:b/>
                <w:bCs/>
              </w:rPr>
              <w:t>CGC 11.2</w:t>
            </w:r>
          </w:p>
        </w:tc>
        <w:tc>
          <w:tcPr>
            <w:tcW w:w="8451" w:type="dxa"/>
          </w:tcPr>
          <w:p w14:paraId="1AB952A9" w14:textId="77777777" w:rsidR="005710DB" w:rsidRPr="0056799D" w:rsidRDefault="005710DB" w:rsidP="00880233">
            <w:pPr>
              <w:suppressAutoHyphens/>
              <w:spacing w:after="200"/>
              <w:jc w:val="both"/>
            </w:pPr>
            <w:bookmarkStart w:id="621" w:name="_Hlk95147816"/>
            <w:r w:rsidRPr="0056799D">
              <w:t xml:space="preserve">Los reglamentos de los procedimientos para los procesos de arbitraje, de conformidad con la Subcláusula 11.2 de las CGC, serán: </w:t>
            </w:r>
            <w:bookmarkEnd w:id="621"/>
          </w:p>
          <w:p w14:paraId="52A4CE2C" w14:textId="77777777" w:rsidR="005710DB" w:rsidRPr="0056799D" w:rsidRDefault="005710DB" w:rsidP="00880233">
            <w:pPr>
              <w:spacing w:before="60" w:after="60"/>
              <w:jc w:val="both"/>
              <w:rPr>
                <w:i/>
              </w:rPr>
            </w:pPr>
            <w:r w:rsidRPr="0056799D">
              <w:t>CGC 11.2 (a) -</w:t>
            </w:r>
            <w:r w:rsidRPr="0056799D">
              <w:rPr>
                <w:i/>
              </w:rPr>
              <w:t xml:space="preserve"> </w:t>
            </w:r>
            <w:r w:rsidRPr="0056799D">
              <w:rPr>
                <w:iCs/>
              </w:rPr>
              <w:t>Cualquier</w:t>
            </w:r>
            <w:r w:rsidRPr="0056799D">
              <w:t xml:space="preserve"> disputa, controversia o reclamo generado por o en relación con este Contrato, o por incumplimiento, cesación, o anulación del mismo, deberán ser resueltos mediante arbitraje de conformidad con el Reglamento de Arbitraje vigente de la CNUDMI.</w:t>
            </w:r>
          </w:p>
          <w:p w14:paraId="17865158" w14:textId="77777777" w:rsidR="005710DB" w:rsidRPr="0056799D" w:rsidRDefault="005710DB" w:rsidP="00880233">
            <w:pPr>
              <w:suppressAutoHyphens/>
              <w:spacing w:before="60" w:after="60"/>
              <w:jc w:val="both"/>
              <w:rPr>
                <w:i/>
                <w:color w:val="0070C0"/>
              </w:rPr>
            </w:pPr>
            <w:r w:rsidRPr="0056799D">
              <w:rPr>
                <w:i/>
                <w:color w:val="0070C0"/>
              </w:rPr>
              <w:t>Contratos con Proveedores ciudadanos del país del Comprador:</w:t>
            </w:r>
          </w:p>
          <w:p w14:paraId="16EB4AE7" w14:textId="77777777" w:rsidR="005710DB" w:rsidRPr="0056799D" w:rsidRDefault="005710DB" w:rsidP="00880233">
            <w:pPr>
              <w:suppressAutoHyphens/>
              <w:spacing w:after="200"/>
              <w:jc w:val="both"/>
              <w:rPr>
                <w:u w:val="single"/>
              </w:rPr>
            </w:pPr>
            <w:r w:rsidRPr="0056799D">
              <w:t>En el caso de alguna controversia entre el Comprador y el Proveedor que es un ciudadano del país del Comprador, la controversia deberá ser sometida a juicio o arbitraje de acuerdo con las leyes del país del Comprador.</w:t>
            </w:r>
            <w:bookmarkStart w:id="622" w:name="_Hlk95150877"/>
            <w:r w:rsidRPr="0056799D">
              <w:t xml:space="preserve"> </w:t>
            </w:r>
            <w:bookmarkEnd w:id="622"/>
          </w:p>
        </w:tc>
      </w:tr>
      <w:tr w:rsidR="005710DB" w:rsidRPr="00251DF3" w14:paraId="1090989E" w14:textId="77777777" w:rsidTr="00AC5C40">
        <w:tc>
          <w:tcPr>
            <w:tcW w:w="1457" w:type="dxa"/>
          </w:tcPr>
          <w:p w14:paraId="6DAE4478" w14:textId="77777777" w:rsidR="005710DB" w:rsidRPr="0056799D" w:rsidRDefault="005710DB" w:rsidP="00880233">
            <w:pPr>
              <w:spacing w:after="200"/>
              <w:rPr>
                <w:b/>
                <w:bCs/>
              </w:rPr>
            </w:pPr>
            <w:r w:rsidRPr="0056799D">
              <w:rPr>
                <w:b/>
                <w:bCs/>
              </w:rPr>
              <w:t>CGC 14.1</w:t>
            </w:r>
          </w:p>
        </w:tc>
        <w:tc>
          <w:tcPr>
            <w:tcW w:w="8451" w:type="dxa"/>
          </w:tcPr>
          <w:p w14:paraId="5185AED2" w14:textId="77777777" w:rsidR="005710DB" w:rsidRPr="0056799D" w:rsidRDefault="005710DB" w:rsidP="00880233">
            <w:pPr>
              <w:suppressAutoHyphens/>
              <w:spacing w:after="200"/>
              <w:jc w:val="both"/>
            </w:pPr>
            <w:r w:rsidRPr="0056799D">
              <w:t xml:space="preserve">Detalle de los documentos de Embarque y otros documentos que deben ser proporcionados por el Proveedor: </w:t>
            </w:r>
            <w:r w:rsidRPr="0056799D">
              <w:rPr>
                <w:b/>
                <w:bCs/>
              </w:rPr>
              <w:t>NO APLICA</w:t>
            </w:r>
            <w:r w:rsidRPr="0056799D">
              <w:t>.</w:t>
            </w:r>
          </w:p>
        </w:tc>
      </w:tr>
      <w:tr w:rsidR="005710DB" w:rsidRPr="00251DF3" w14:paraId="7001BEEA" w14:textId="77777777" w:rsidTr="00AC5C40">
        <w:trPr>
          <w:cantSplit/>
        </w:trPr>
        <w:tc>
          <w:tcPr>
            <w:tcW w:w="1457" w:type="dxa"/>
          </w:tcPr>
          <w:p w14:paraId="163B8F36" w14:textId="77777777" w:rsidR="005710DB" w:rsidRPr="0056799D" w:rsidRDefault="005710DB" w:rsidP="00880233">
            <w:pPr>
              <w:spacing w:after="200"/>
              <w:rPr>
                <w:b/>
                <w:bCs/>
              </w:rPr>
            </w:pPr>
            <w:r w:rsidRPr="0056799D">
              <w:rPr>
                <w:b/>
                <w:bCs/>
              </w:rPr>
              <w:lastRenderedPageBreak/>
              <w:t>CGC 16.1</w:t>
            </w:r>
          </w:p>
        </w:tc>
        <w:tc>
          <w:tcPr>
            <w:tcW w:w="8451" w:type="dxa"/>
          </w:tcPr>
          <w:p w14:paraId="05F1CBBC" w14:textId="77777777" w:rsidR="005710DB" w:rsidRPr="0056799D" w:rsidRDefault="005710DB" w:rsidP="00880233">
            <w:pPr>
              <w:tabs>
                <w:tab w:val="right" w:pos="7164"/>
              </w:tabs>
              <w:spacing w:after="200"/>
              <w:jc w:val="both"/>
            </w:pPr>
            <w:r w:rsidRPr="0056799D">
              <w:t>El Precio que el Servicio de Rentas Internas pagará al Proveedor por el objeto materia de este contrato es de xxxxxxxxxxxxxxxxxxxxxxxxxxx dólares de los Estados Unidos de América con xxxxxxxxxxxx centavos (USDxxxxxxxxxx), conforme el siguiente detalle:</w:t>
            </w: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firstRow="1" w:lastRow="0" w:firstColumn="1" w:lastColumn="0" w:noHBand="0" w:noVBand="1"/>
            </w:tblPr>
            <w:tblGrid>
              <w:gridCol w:w="714"/>
              <w:gridCol w:w="1549"/>
              <w:gridCol w:w="2624"/>
              <w:gridCol w:w="1112"/>
              <w:gridCol w:w="1109"/>
              <w:gridCol w:w="1107"/>
            </w:tblGrid>
            <w:tr w:rsidR="005710DB" w:rsidRPr="00D5434F" w14:paraId="49E2CDAC" w14:textId="000D5CBC" w:rsidTr="005710DB">
              <w:trPr>
                <w:trHeight w:val="291"/>
              </w:trPr>
              <w:tc>
                <w:tcPr>
                  <w:tcW w:w="434" w:type="pct"/>
                  <w:shd w:val="clear" w:color="000000" w:fill="auto"/>
                  <w:vAlign w:val="center"/>
                </w:tcPr>
                <w:p w14:paraId="11801B72" w14:textId="77777777" w:rsidR="005710DB" w:rsidRPr="005710DB" w:rsidRDefault="005710DB" w:rsidP="005710DB">
                  <w:pPr>
                    <w:jc w:val="center"/>
                    <w:rPr>
                      <w:rFonts w:cs="Calibri"/>
                      <w:b/>
                      <w:bCs/>
                      <w:sz w:val="22"/>
                      <w:szCs w:val="22"/>
                      <w:lang w:eastAsia="es-EC"/>
                    </w:rPr>
                  </w:pPr>
                  <w:r w:rsidRPr="005710DB">
                    <w:rPr>
                      <w:rFonts w:cs="Calibri"/>
                      <w:b/>
                      <w:bCs/>
                      <w:sz w:val="22"/>
                      <w:szCs w:val="22"/>
                      <w:lang w:eastAsia="es-EC"/>
                    </w:rPr>
                    <w:t>ítem</w:t>
                  </w:r>
                </w:p>
              </w:tc>
              <w:tc>
                <w:tcPr>
                  <w:tcW w:w="943" w:type="pct"/>
                  <w:shd w:val="clear" w:color="000000" w:fill="auto"/>
                  <w:vAlign w:val="center"/>
                </w:tcPr>
                <w:p w14:paraId="7AA99BDC" w14:textId="77777777" w:rsidR="005710DB" w:rsidRPr="005710DB" w:rsidRDefault="005710DB" w:rsidP="005710DB">
                  <w:pPr>
                    <w:jc w:val="center"/>
                    <w:rPr>
                      <w:rFonts w:cs="Calibri"/>
                      <w:b/>
                      <w:bCs/>
                      <w:sz w:val="22"/>
                      <w:szCs w:val="22"/>
                      <w:lang w:eastAsia="es-EC"/>
                    </w:rPr>
                  </w:pPr>
                  <w:r w:rsidRPr="005710DB">
                    <w:rPr>
                      <w:rFonts w:cs="Calibri"/>
                      <w:b/>
                      <w:bCs/>
                      <w:sz w:val="22"/>
                      <w:szCs w:val="22"/>
                      <w:lang w:eastAsia="es-EC"/>
                    </w:rPr>
                    <w:t>Tipo de recurso</w:t>
                  </w:r>
                </w:p>
              </w:tc>
              <w:tc>
                <w:tcPr>
                  <w:tcW w:w="1597" w:type="pct"/>
                  <w:shd w:val="clear" w:color="000000" w:fill="auto"/>
                  <w:noWrap/>
                  <w:vAlign w:val="center"/>
                </w:tcPr>
                <w:p w14:paraId="57CD30A5" w14:textId="77777777" w:rsidR="005710DB" w:rsidRPr="005710DB" w:rsidRDefault="005710DB" w:rsidP="005710DB">
                  <w:pPr>
                    <w:jc w:val="center"/>
                    <w:rPr>
                      <w:rFonts w:cs="Calibri"/>
                      <w:b/>
                      <w:bCs/>
                      <w:sz w:val="22"/>
                      <w:szCs w:val="22"/>
                      <w:lang w:eastAsia="es-EC"/>
                    </w:rPr>
                  </w:pPr>
                  <w:r w:rsidRPr="005710DB">
                    <w:rPr>
                      <w:rFonts w:cs="Calibri"/>
                      <w:b/>
                      <w:bCs/>
                      <w:sz w:val="22"/>
                      <w:szCs w:val="22"/>
                      <w:lang w:eastAsia="es-EC"/>
                    </w:rPr>
                    <w:t>Descripción</w:t>
                  </w:r>
                </w:p>
              </w:tc>
              <w:tc>
                <w:tcPr>
                  <w:tcW w:w="677" w:type="pct"/>
                  <w:shd w:val="clear" w:color="000000" w:fill="auto"/>
                  <w:vAlign w:val="center"/>
                </w:tcPr>
                <w:p w14:paraId="75D00F2B" w14:textId="77777777" w:rsidR="005710DB" w:rsidRPr="00D5434F" w:rsidRDefault="005710DB" w:rsidP="005710DB">
                  <w:pPr>
                    <w:jc w:val="center"/>
                    <w:rPr>
                      <w:rFonts w:cs="Calibri"/>
                      <w:b/>
                      <w:bCs/>
                      <w:color w:val="FFFFFF"/>
                      <w:sz w:val="22"/>
                      <w:szCs w:val="22"/>
                      <w:lang w:eastAsia="es-EC"/>
                    </w:rPr>
                  </w:pPr>
                  <w:r w:rsidRPr="005710DB">
                    <w:rPr>
                      <w:rFonts w:cs="Calibri"/>
                      <w:b/>
                      <w:bCs/>
                      <w:sz w:val="22"/>
                      <w:szCs w:val="22"/>
                      <w:lang w:eastAsia="es-EC"/>
                    </w:rPr>
                    <w:t>Cantidad</w:t>
                  </w:r>
                </w:p>
              </w:tc>
              <w:tc>
                <w:tcPr>
                  <w:tcW w:w="675" w:type="pct"/>
                </w:tcPr>
                <w:p w14:paraId="1301D2A8" w14:textId="74F52051" w:rsidR="005710DB" w:rsidRPr="005710DB" w:rsidRDefault="005710DB" w:rsidP="005710DB">
                  <w:pPr>
                    <w:rPr>
                      <w:rFonts w:cs="Calibri"/>
                      <w:b/>
                      <w:bCs/>
                      <w:sz w:val="22"/>
                      <w:szCs w:val="22"/>
                      <w:lang w:eastAsia="es-EC"/>
                    </w:rPr>
                  </w:pPr>
                  <w:r>
                    <w:rPr>
                      <w:rFonts w:cs="Calibri"/>
                      <w:b/>
                      <w:bCs/>
                      <w:sz w:val="22"/>
                      <w:szCs w:val="22"/>
                      <w:lang w:eastAsia="es-EC"/>
                    </w:rPr>
                    <w:t>Precio Unitario</w:t>
                  </w:r>
                </w:p>
              </w:tc>
              <w:tc>
                <w:tcPr>
                  <w:tcW w:w="674" w:type="pct"/>
                </w:tcPr>
                <w:p w14:paraId="1BAB4482" w14:textId="6EB3F4D4" w:rsidR="005710DB" w:rsidRPr="005710DB" w:rsidRDefault="005710DB" w:rsidP="005710DB">
                  <w:pPr>
                    <w:jc w:val="center"/>
                    <w:rPr>
                      <w:rFonts w:cs="Calibri"/>
                      <w:b/>
                      <w:bCs/>
                      <w:color w:val="FFFFFF"/>
                      <w:sz w:val="22"/>
                      <w:szCs w:val="22"/>
                      <w:lang w:eastAsia="es-EC"/>
                    </w:rPr>
                  </w:pPr>
                  <w:r>
                    <w:rPr>
                      <w:rFonts w:cs="Calibri"/>
                      <w:b/>
                      <w:bCs/>
                      <w:sz w:val="22"/>
                      <w:szCs w:val="22"/>
                      <w:lang w:eastAsia="es-EC"/>
                    </w:rPr>
                    <w:t>Precio Total</w:t>
                  </w:r>
                </w:p>
              </w:tc>
            </w:tr>
            <w:tr w:rsidR="005710DB" w:rsidRPr="00D5434F" w14:paraId="28B1ACFE" w14:textId="146FE927" w:rsidTr="005710DB">
              <w:trPr>
                <w:trHeight w:val="471"/>
              </w:trPr>
              <w:tc>
                <w:tcPr>
                  <w:tcW w:w="434" w:type="pct"/>
                  <w:vMerge w:val="restart"/>
                  <w:vAlign w:val="center"/>
                  <w:hideMark/>
                </w:tcPr>
                <w:p w14:paraId="1CF90C70" w14:textId="77777777" w:rsidR="005710DB" w:rsidRPr="00426CA5" w:rsidRDefault="005710DB" w:rsidP="005710DB">
                  <w:pPr>
                    <w:jc w:val="center"/>
                    <w:rPr>
                      <w:rFonts w:cs="Calibri"/>
                      <w:color w:val="000000"/>
                      <w:sz w:val="22"/>
                      <w:szCs w:val="22"/>
                      <w:lang w:eastAsia="es-EC"/>
                    </w:rPr>
                  </w:pPr>
                  <w:r w:rsidRPr="00426CA5">
                    <w:rPr>
                      <w:rFonts w:cs="Calibri"/>
                      <w:color w:val="000000"/>
                      <w:sz w:val="22"/>
                      <w:szCs w:val="22"/>
                      <w:lang w:eastAsia="es-EC"/>
                    </w:rPr>
                    <w:t>1</w:t>
                  </w:r>
                </w:p>
              </w:tc>
              <w:tc>
                <w:tcPr>
                  <w:tcW w:w="943" w:type="pct"/>
                  <w:vMerge w:val="restart"/>
                  <w:vAlign w:val="center"/>
                  <w:hideMark/>
                </w:tcPr>
                <w:p w14:paraId="195EED12"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Suscripciones de Software con soporte de fábrica</w:t>
                  </w:r>
                </w:p>
              </w:tc>
              <w:tc>
                <w:tcPr>
                  <w:tcW w:w="1597" w:type="pct"/>
                  <w:vMerge w:val="restart"/>
                  <w:vAlign w:val="center"/>
                  <w:hideMark/>
                </w:tcPr>
                <w:p w14:paraId="69B990D8"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 Suscripción de Licencia y soporte de fábrica 5x8 (2 años)</w:t>
                  </w:r>
                </w:p>
              </w:tc>
              <w:tc>
                <w:tcPr>
                  <w:tcW w:w="677" w:type="pct"/>
                  <w:vMerge w:val="restart"/>
                  <w:vAlign w:val="center"/>
                  <w:hideMark/>
                </w:tcPr>
                <w:p w14:paraId="0EF6AF59"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1</w:t>
                  </w:r>
                </w:p>
              </w:tc>
              <w:tc>
                <w:tcPr>
                  <w:tcW w:w="675" w:type="pct"/>
                </w:tcPr>
                <w:p w14:paraId="0821FFD8" w14:textId="77777777" w:rsidR="005710DB" w:rsidRPr="00426CA5" w:rsidRDefault="005710DB" w:rsidP="005710DB">
                  <w:pPr>
                    <w:rPr>
                      <w:rFonts w:cs="Calibri"/>
                      <w:color w:val="000000"/>
                      <w:sz w:val="22"/>
                      <w:szCs w:val="22"/>
                      <w:lang w:eastAsia="es-EC"/>
                    </w:rPr>
                  </w:pPr>
                </w:p>
              </w:tc>
              <w:tc>
                <w:tcPr>
                  <w:tcW w:w="674" w:type="pct"/>
                </w:tcPr>
                <w:p w14:paraId="24502794" w14:textId="77777777" w:rsidR="005710DB" w:rsidRPr="00426CA5" w:rsidRDefault="005710DB" w:rsidP="005710DB">
                  <w:pPr>
                    <w:rPr>
                      <w:rFonts w:cs="Calibri"/>
                      <w:color w:val="000000"/>
                      <w:sz w:val="22"/>
                      <w:szCs w:val="22"/>
                      <w:lang w:eastAsia="es-EC"/>
                    </w:rPr>
                  </w:pPr>
                </w:p>
              </w:tc>
            </w:tr>
            <w:tr w:rsidR="005710DB" w:rsidRPr="00D5434F" w14:paraId="39A0A9D3" w14:textId="320B2B43" w:rsidTr="005710DB">
              <w:trPr>
                <w:trHeight w:val="865"/>
              </w:trPr>
              <w:tc>
                <w:tcPr>
                  <w:tcW w:w="434" w:type="pct"/>
                  <w:vMerge/>
                  <w:vAlign w:val="center"/>
                  <w:hideMark/>
                </w:tcPr>
                <w:p w14:paraId="434666F0" w14:textId="77777777" w:rsidR="005710DB" w:rsidRPr="00426CA5" w:rsidRDefault="005710DB" w:rsidP="005710DB">
                  <w:pPr>
                    <w:rPr>
                      <w:rFonts w:cs="Calibri"/>
                      <w:color w:val="000000"/>
                      <w:sz w:val="22"/>
                      <w:szCs w:val="22"/>
                      <w:lang w:eastAsia="es-EC"/>
                    </w:rPr>
                  </w:pPr>
                </w:p>
              </w:tc>
              <w:tc>
                <w:tcPr>
                  <w:tcW w:w="943" w:type="pct"/>
                  <w:vMerge/>
                  <w:vAlign w:val="center"/>
                  <w:hideMark/>
                </w:tcPr>
                <w:p w14:paraId="7EE7D6C8" w14:textId="77777777" w:rsidR="005710DB" w:rsidRPr="00426CA5" w:rsidRDefault="005710DB" w:rsidP="005710DB">
                  <w:pPr>
                    <w:rPr>
                      <w:rFonts w:cs="Calibri"/>
                      <w:color w:val="000000"/>
                      <w:sz w:val="22"/>
                      <w:szCs w:val="22"/>
                      <w:lang w:eastAsia="es-EC"/>
                    </w:rPr>
                  </w:pPr>
                </w:p>
              </w:tc>
              <w:tc>
                <w:tcPr>
                  <w:tcW w:w="1597" w:type="pct"/>
                  <w:vMerge/>
                  <w:vAlign w:val="center"/>
                  <w:hideMark/>
                </w:tcPr>
                <w:p w14:paraId="1F27AF71" w14:textId="77777777" w:rsidR="005710DB" w:rsidRPr="00426CA5" w:rsidRDefault="005710DB" w:rsidP="005710DB">
                  <w:pPr>
                    <w:rPr>
                      <w:rFonts w:cs="Calibri"/>
                      <w:color w:val="000000"/>
                      <w:sz w:val="22"/>
                      <w:szCs w:val="22"/>
                      <w:lang w:eastAsia="es-EC"/>
                    </w:rPr>
                  </w:pPr>
                </w:p>
              </w:tc>
              <w:tc>
                <w:tcPr>
                  <w:tcW w:w="677" w:type="pct"/>
                  <w:vMerge/>
                  <w:vAlign w:val="center"/>
                  <w:hideMark/>
                </w:tcPr>
                <w:p w14:paraId="50825465" w14:textId="77777777" w:rsidR="005710DB" w:rsidRPr="00426CA5" w:rsidRDefault="005710DB" w:rsidP="005710DB">
                  <w:pPr>
                    <w:rPr>
                      <w:rFonts w:cs="Calibri"/>
                      <w:color w:val="000000"/>
                      <w:sz w:val="22"/>
                      <w:szCs w:val="22"/>
                      <w:lang w:eastAsia="es-EC"/>
                    </w:rPr>
                  </w:pPr>
                </w:p>
              </w:tc>
              <w:tc>
                <w:tcPr>
                  <w:tcW w:w="675" w:type="pct"/>
                </w:tcPr>
                <w:p w14:paraId="68639593" w14:textId="77777777" w:rsidR="005710DB" w:rsidRPr="00426CA5" w:rsidRDefault="005710DB" w:rsidP="005710DB">
                  <w:pPr>
                    <w:rPr>
                      <w:rFonts w:cs="Calibri"/>
                      <w:color w:val="000000"/>
                      <w:sz w:val="22"/>
                      <w:szCs w:val="22"/>
                      <w:lang w:eastAsia="es-EC"/>
                    </w:rPr>
                  </w:pPr>
                </w:p>
              </w:tc>
              <w:tc>
                <w:tcPr>
                  <w:tcW w:w="674" w:type="pct"/>
                </w:tcPr>
                <w:p w14:paraId="718782A7" w14:textId="77777777" w:rsidR="005710DB" w:rsidRPr="00426CA5" w:rsidRDefault="005710DB" w:rsidP="005710DB">
                  <w:pPr>
                    <w:rPr>
                      <w:rFonts w:cs="Calibri"/>
                      <w:color w:val="000000"/>
                      <w:sz w:val="22"/>
                      <w:szCs w:val="22"/>
                      <w:lang w:eastAsia="es-EC"/>
                    </w:rPr>
                  </w:pPr>
                </w:p>
              </w:tc>
            </w:tr>
            <w:tr w:rsidR="005710DB" w:rsidRPr="00D5434F" w14:paraId="17892B09" w14:textId="76AC2E49" w:rsidTr="005710DB">
              <w:trPr>
                <w:trHeight w:val="538"/>
              </w:trPr>
              <w:tc>
                <w:tcPr>
                  <w:tcW w:w="434" w:type="pct"/>
                  <w:vMerge w:val="restart"/>
                  <w:vAlign w:val="center"/>
                  <w:hideMark/>
                </w:tcPr>
                <w:p w14:paraId="639FD2C6" w14:textId="77777777" w:rsidR="005710DB" w:rsidRPr="00426CA5" w:rsidRDefault="005710DB" w:rsidP="005710DB">
                  <w:pPr>
                    <w:jc w:val="center"/>
                    <w:rPr>
                      <w:rFonts w:cs="Calibri"/>
                      <w:color w:val="000000"/>
                      <w:sz w:val="22"/>
                      <w:szCs w:val="22"/>
                      <w:lang w:eastAsia="es-EC"/>
                    </w:rPr>
                  </w:pPr>
                  <w:r w:rsidRPr="00426CA5">
                    <w:rPr>
                      <w:rFonts w:cs="Calibri"/>
                      <w:color w:val="000000"/>
                      <w:sz w:val="22"/>
                      <w:szCs w:val="22"/>
                      <w:lang w:eastAsia="es-EC"/>
                    </w:rPr>
                    <w:t>2</w:t>
                  </w:r>
                </w:p>
              </w:tc>
              <w:tc>
                <w:tcPr>
                  <w:tcW w:w="943" w:type="pct"/>
                  <w:vMerge w:val="restart"/>
                  <w:vAlign w:val="center"/>
                  <w:hideMark/>
                </w:tcPr>
                <w:p w14:paraId="0565EEF1"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Servicio</w:t>
                  </w:r>
                </w:p>
              </w:tc>
              <w:tc>
                <w:tcPr>
                  <w:tcW w:w="1597" w:type="pct"/>
                  <w:vMerge w:val="restart"/>
                  <w:vAlign w:val="center"/>
                  <w:hideMark/>
                </w:tcPr>
                <w:p w14:paraId="328C5471"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 Servicio de Implementación y transferencia de conocimiento</w:t>
                  </w:r>
                </w:p>
              </w:tc>
              <w:tc>
                <w:tcPr>
                  <w:tcW w:w="677" w:type="pct"/>
                  <w:vMerge w:val="restart"/>
                  <w:vAlign w:val="center"/>
                  <w:hideMark/>
                </w:tcPr>
                <w:p w14:paraId="4C903211"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1</w:t>
                  </w:r>
                </w:p>
              </w:tc>
              <w:tc>
                <w:tcPr>
                  <w:tcW w:w="675" w:type="pct"/>
                </w:tcPr>
                <w:p w14:paraId="4E218A9D" w14:textId="77777777" w:rsidR="005710DB" w:rsidRPr="00426CA5" w:rsidRDefault="005710DB" w:rsidP="005710DB">
                  <w:pPr>
                    <w:rPr>
                      <w:rFonts w:cs="Calibri"/>
                      <w:color w:val="000000"/>
                      <w:sz w:val="22"/>
                      <w:szCs w:val="22"/>
                      <w:lang w:eastAsia="es-EC"/>
                    </w:rPr>
                  </w:pPr>
                </w:p>
              </w:tc>
              <w:tc>
                <w:tcPr>
                  <w:tcW w:w="674" w:type="pct"/>
                </w:tcPr>
                <w:p w14:paraId="46789CD5" w14:textId="77777777" w:rsidR="005710DB" w:rsidRPr="00426CA5" w:rsidRDefault="005710DB" w:rsidP="005710DB">
                  <w:pPr>
                    <w:rPr>
                      <w:rFonts w:cs="Calibri"/>
                      <w:color w:val="000000"/>
                      <w:sz w:val="22"/>
                      <w:szCs w:val="22"/>
                      <w:lang w:eastAsia="es-EC"/>
                    </w:rPr>
                  </w:pPr>
                </w:p>
              </w:tc>
            </w:tr>
            <w:tr w:rsidR="005710DB" w:rsidRPr="00D5434F" w14:paraId="1B062432" w14:textId="1C256A07" w:rsidTr="005710DB">
              <w:trPr>
                <w:trHeight w:val="280"/>
              </w:trPr>
              <w:tc>
                <w:tcPr>
                  <w:tcW w:w="434" w:type="pct"/>
                  <w:vMerge/>
                  <w:vAlign w:val="center"/>
                  <w:hideMark/>
                </w:tcPr>
                <w:p w14:paraId="0444B378" w14:textId="77777777" w:rsidR="005710DB" w:rsidRPr="00426CA5" w:rsidRDefault="005710DB" w:rsidP="005710DB">
                  <w:pPr>
                    <w:rPr>
                      <w:rFonts w:cs="Calibri"/>
                      <w:color w:val="000000"/>
                      <w:sz w:val="22"/>
                      <w:szCs w:val="22"/>
                      <w:lang w:eastAsia="es-EC"/>
                    </w:rPr>
                  </w:pPr>
                </w:p>
              </w:tc>
              <w:tc>
                <w:tcPr>
                  <w:tcW w:w="943" w:type="pct"/>
                  <w:vMerge/>
                  <w:vAlign w:val="center"/>
                  <w:hideMark/>
                </w:tcPr>
                <w:p w14:paraId="5AA5A2BD" w14:textId="77777777" w:rsidR="005710DB" w:rsidRPr="00426CA5" w:rsidRDefault="005710DB" w:rsidP="005710DB">
                  <w:pPr>
                    <w:rPr>
                      <w:rFonts w:cs="Calibri"/>
                      <w:color w:val="000000"/>
                      <w:sz w:val="22"/>
                      <w:szCs w:val="22"/>
                      <w:lang w:eastAsia="es-EC"/>
                    </w:rPr>
                  </w:pPr>
                </w:p>
              </w:tc>
              <w:tc>
                <w:tcPr>
                  <w:tcW w:w="1597" w:type="pct"/>
                  <w:vMerge/>
                  <w:vAlign w:val="center"/>
                  <w:hideMark/>
                </w:tcPr>
                <w:p w14:paraId="1F610394" w14:textId="77777777" w:rsidR="005710DB" w:rsidRPr="00426CA5" w:rsidRDefault="005710DB" w:rsidP="005710DB">
                  <w:pPr>
                    <w:rPr>
                      <w:rFonts w:cs="Calibri"/>
                      <w:color w:val="000000"/>
                      <w:sz w:val="22"/>
                      <w:szCs w:val="22"/>
                      <w:lang w:eastAsia="es-EC"/>
                    </w:rPr>
                  </w:pPr>
                </w:p>
              </w:tc>
              <w:tc>
                <w:tcPr>
                  <w:tcW w:w="677" w:type="pct"/>
                  <w:vMerge/>
                  <w:vAlign w:val="center"/>
                  <w:hideMark/>
                </w:tcPr>
                <w:p w14:paraId="67D31337" w14:textId="77777777" w:rsidR="005710DB" w:rsidRPr="00426CA5" w:rsidRDefault="005710DB" w:rsidP="005710DB">
                  <w:pPr>
                    <w:rPr>
                      <w:rFonts w:cs="Calibri"/>
                      <w:color w:val="000000"/>
                      <w:sz w:val="22"/>
                      <w:szCs w:val="22"/>
                      <w:lang w:eastAsia="es-EC"/>
                    </w:rPr>
                  </w:pPr>
                </w:p>
              </w:tc>
              <w:tc>
                <w:tcPr>
                  <w:tcW w:w="675" w:type="pct"/>
                </w:tcPr>
                <w:p w14:paraId="6DA34B24" w14:textId="77777777" w:rsidR="005710DB" w:rsidRPr="00426CA5" w:rsidRDefault="005710DB" w:rsidP="005710DB">
                  <w:pPr>
                    <w:rPr>
                      <w:rFonts w:cs="Calibri"/>
                      <w:color w:val="000000"/>
                      <w:sz w:val="22"/>
                      <w:szCs w:val="22"/>
                      <w:lang w:eastAsia="es-EC"/>
                    </w:rPr>
                  </w:pPr>
                </w:p>
              </w:tc>
              <w:tc>
                <w:tcPr>
                  <w:tcW w:w="674" w:type="pct"/>
                </w:tcPr>
                <w:p w14:paraId="62614F6E" w14:textId="77777777" w:rsidR="005710DB" w:rsidRPr="00426CA5" w:rsidRDefault="005710DB" w:rsidP="005710DB">
                  <w:pPr>
                    <w:rPr>
                      <w:rFonts w:cs="Calibri"/>
                      <w:color w:val="000000"/>
                      <w:sz w:val="22"/>
                      <w:szCs w:val="22"/>
                      <w:lang w:eastAsia="es-EC"/>
                    </w:rPr>
                  </w:pPr>
                </w:p>
              </w:tc>
            </w:tr>
            <w:tr w:rsidR="005710DB" w:rsidRPr="00D5434F" w14:paraId="4D5E5AA2" w14:textId="4A311457" w:rsidTr="005710DB">
              <w:trPr>
                <w:trHeight w:val="291"/>
              </w:trPr>
              <w:tc>
                <w:tcPr>
                  <w:tcW w:w="434" w:type="pct"/>
                  <w:vMerge/>
                  <w:vAlign w:val="center"/>
                  <w:hideMark/>
                </w:tcPr>
                <w:p w14:paraId="55A74DCE" w14:textId="77777777" w:rsidR="005710DB" w:rsidRPr="00426CA5" w:rsidRDefault="005710DB" w:rsidP="005710DB">
                  <w:pPr>
                    <w:rPr>
                      <w:rFonts w:cs="Calibri"/>
                      <w:color w:val="000000"/>
                      <w:sz w:val="22"/>
                      <w:szCs w:val="22"/>
                      <w:lang w:eastAsia="es-EC"/>
                    </w:rPr>
                  </w:pPr>
                </w:p>
              </w:tc>
              <w:tc>
                <w:tcPr>
                  <w:tcW w:w="943" w:type="pct"/>
                  <w:vMerge/>
                  <w:vAlign w:val="center"/>
                  <w:hideMark/>
                </w:tcPr>
                <w:p w14:paraId="0E60C828" w14:textId="77777777" w:rsidR="005710DB" w:rsidRPr="00426CA5" w:rsidRDefault="005710DB" w:rsidP="005710DB">
                  <w:pPr>
                    <w:rPr>
                      <w:rFonts w:cs="Calibri"/>
                      <w:color w:val="000000"/>
                      <w:sz w:val="22"/>
                      <w:szCs w:val="22"/>
                      <w:lang w:eastAsia="es-EC"/>
                    </w:rPr>
                  </w:pPr>
                </w:p>
              </w:tc>
              <w:tc>
                <w:tcPr>
                  <w:tcW w:w="1597" w:type="pct"/>
                  <w:vMerge/>
                  <w:vAlign w:val="center"/>
                  <w:hideMark/>
                </w:tcPr>
                <w:p w14:paraId="31EB64B9" w14:textId="77777777" w:rsidR="005710DB" w:rsidRPr="00426CA5" w:rsidRDefault="005710DB" w:rsidP="005710DB">
                  <w:pPr>
                    <w:rPr>
                      <w:rFonts w:cs="Calibri"/>
                      <w:color w:val="000000"/>
                      <w:sz w:val="22"/>
                      <w:szCs w:val="22"/>
                      <w:lang w:eastAsia="es-EC"/>
                    </w:rPr>
                  </w:pPr>
                </w:p>
              </w:tc>
              <w:tc>
                <w:tcPr>
                  <w:tcW w:w="677" w:type="pct"/>
                  <w:vMerge/>
                  <w:vAlign w:val="center"/>
                  <w:hideMark/>
                </w:tcPr>
                <w:p w14:paraId="2E83DDE8" w14:textId="77777777" w:rsidR="005710DB" w:rsidRPr="00426CA5" w:rsidRDefault="005710DB" w:rsidP="005710DB">
                  <w:pPr>
                    <w:rPr>
                      <w:rFonts w:cs="Calibri"/>
                      <w:color w:val="000000"/>
                      <w:sz w:val="22"/>
                      <w:szCs w:val="22"/>
                      <w:lang w:eastAsia="es-EC"/>
                    </w:rPr>
                  </w:pPr>
                </w:p>
              </w:tc>
              <w:tc>
                <w:tcPr>
                  <w:tcW w:w="675" w:type="pct"/>
                </w:tcPr>
                <w:p w14:paraId="429E83D2" w14:textId="77777777" w:rsidR="005710DB" w:rsidRPr="00426CA5" w:rsidRDefault="005710DB" w:rsidP="005710DB">
                  <w:pPr>
                    <w:rPr>
                      <w:rFonts w:cs="Calibri"/>
                      <w:color w:val="000000"/>
                      <w:sz w:val="22"/>
                      <w:szCs w:val="22"/>
                      <w:lang w:eastAsia="es-EC"/>
                    </w:rPr>
                  </w:pPr>
                </w:p>
              </w:tc>
              <w:tc>
                <w:tcPr>
                  <w:tcW w:w="674" w:type="pct"/>
                </w:tcPr>
                <w:p w14:paraId="57E61E3A" w14:textId="77777777" w:rsidR="005710DB" w:rsidRPr="00426CA5" w:rsidRDefault="005710DB" w:rsidP="005710DB">
                  <w:pPr>
                    <w:rPr>
                      <w:rFonts w:cs="Calibri"/>
                      <w:color w:val="000000"/>
                      <w:sz w:val="22"/>
                      <w:szCs w:val="22"/>
                      <w:lang w:eastAsia="es-EC"/>
                    </w:rPr>
                  </w:pPr>
                </w:p>
              </w:tc>
            </w:tr>
            <w:tr w:rsidR="005710DB" w:rsidRPr="00D5434F" w14:paraId="24D7AFA3" w14:textId="322281FF" w:rsidTr="005710DB">
              <w:trPr>
                <w:trHeight w:val="515"/>
              </w:trPr>
              <w:tc>
                <w:tcPr>
                  <w:tcW w:w="434" w:type="pct"/>
                  <w:vAlign w:val="center"/>
                  <w:hideMark/>
                </w:tcPr>
                <w:p w14:paraId="37C7E619" w14:textId="77777777" w:rsidR="005710DB" w:rsidRPr="00426CA5" w:rsidRDefault="005710DB" w:rsidP="005710DB">
                  <w:pPr>
                    <w:jc w:val="center"/>
                    <w:rPr>
                      <w:rFonts w:cs="Calibri"/>
                      <w:color w:val="000000"/>
                      <w:sz w:val="22"/>
                      <w:szCs w:val="22"/>
                      <w:lang w:eastAsia="es-EC"/>
                    </w:rPr>
                  </w:pPr>
                  <w:r w:rsidRPr="00426CA5">
                    <w:rPr>
                      <w:rFonts w:cs="Calibri"/>
                      <w:color w:val="000000"/>
                      <w:sz w:val="22"/>
                      <w:szCs w:val="22"/>
                      <w:lang w:eastAsia="es-EC"/>
                    </w:rPr>
                    <w:t>3</w:t>
                  </w:r>
                </w:p>
              </w:tc>
              <w:tc>
                <w:tcPr>
                  <w:tcW w:w="943" w:type="pct"/>
                  <w:vAlign w:val="center"/>
                  <w:hideMark/>
                </w:tcPr>
                <w:p w14:paraId="0AD3207B"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Servicio</w:t>
                  </w:r>
                </w:p>
              </w:tc>
              <w:tc>
                <w:tcPr>
                  <w:tcW w:w="1597" w:type="pct"/>
                  <w:vAlign w:val="center"/>
                  <w:hideMark/>
                </w:tcPr>
                <w:p w14:paraId="6091C887"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Servicio de Soporte especializado 600h (300 x año)</w:t>
                  </w:r>
                </w:p>
              </w:tc>
              <w:tc>
                <w:tcPr>
                  <w:tcW w:w="677" w:type="pct"/>
                  <w:vAlign w:val="center"/>
                  <w:hideMark/>
                </w:tcPr>
                <w:p w14:paraId="53C6C593" w14:textId="77777777" w:rsidR="005710DB" w:rsidRPr="00426CA5" w:rsidRDefault="005710DB" w:rsidP="005710DB">
                  <w:pPr>
                    <w:rPr>
                      <w:rFonts w:cs="Calibri"/>
                      <w:color w:val="000000"/>
                      <w:sz w:val="22"/>
                      <w:szCs w:val="22"/>
                      <w:lang w:eastAsia="es-EC"/>
                    </w:rPr>
                  </w:pPr>
                  <w:r w:rsidRPr="00426CA5">
                    <w:rPr>
                      <w:rFonts w:cs="Calibri"/>
                      <w:color w:val="000000"/>
                      <w:sz w:val="22"/>
                      <w:szCs w:val="22"/>
                      <w:lang w:eastAsia="es-EC"/>
                    </w:rPr>
                    <w:t>600 horas</w:t>
                  </w:r>
                </w:p>
              </w:tc>
              <w:tc>
                <w:tcPr>
                  <w:tcW w:w="675" w:type="pct"/>
                </w:tcPr>
                <w:p w14:paraId="1EDCDBAC" w14:textId="77777777" w:rsidR="005710DB" w:rsidRPr="00426CA5" w:rsidRDefault="005710DB" w:rsidP="005710DB">
                  <w:pPr>
                    <w:rPr>
                      <w:rFonts w:cs="Calibri"/>
                      <w:color w:val="000000"/>
                      <w:sz w:val="22"/>
                      <w:szCs w:val="22"/>
                      <w:lang w:eastAsia="es-EC"/>
                    </w:rPr>
                  </w:pPr>
                </w:p>
              </w:tc>
              <w:tc>
                <w:tcPr>
                  <w:tcW w:w="674" w:type="pct"/>
                </w:tcPr>
                <w:p w14:paraId="70E1CED4" w14:textId="77777777" w:rsidR="005710DB" w:rsidRPr="00426CA5" w:rsidRDefault="005710DB" w:rsidP="005710DB">
                  <w:pPr>
                    <w:rPr>
                      <w:rFonts w:cs="Calibri"/>
                      <w:color w:val="000000"/>
                      <w:sz w:val="22"/>
                      <w:szCs w:val="22"/>
                      <w:lang w:eastAsia="es-EC"/>
                    </w:rPr>
                  </w:pPr>
                </w:p>
              </w:tc>
            </w:tr>
          </w:tbl>
          <w:p w14:paraId="2B1CFB1A" w14:textId="08DCD91D" w:rsidR="005710DB" w:rsidRPr="0056799D" w:rsidRDefault="005710DB" w:rsidP="00880233">
            <w:pPr>
              <w:tabs>
                <w:tab w:val="left" w:pos="4056"/>
                <w:tab w:val="right" w:pos="7272"/>
              </w:tabs>
              <w:spacing w:after="200"/>
              <w:rPr>
                <w:b/>
                <w:bCs/>
                <w:color w:val="000000"/>
              </w:rPr>
            </w:pPr>
            <w:r w:rsidRPr="0056799D">
              <w:rPr>
                <w:b/>
                <w:bCs/>
                <w:color w:val="000000"/>
              </w:rPr>
              <w:t xml:space="preserve">NOTA: </w:t>
            </w:r>
            <w:r w:rsidRPr="0056799D">
              <w:rPr>
                <w:color w:val="000000"/>
              </w:rPr>
              <w:t>Los costos asociados a la transferencia de conocimiento deberán entenderse como parte de los costos indirectos incluidos en la oferta global de los servicios. Por lo tanto, no deberán ser cotizados de forma separada ni desglosada, y su ejecución será considerada una obligación contractual inherente al cumplimiento del contrato, conforme a lo establecido en las Condiciones Especiales del Contrato (CEC).</w:t>
            </w:r>
            <w:r w:rsidRPr="0056799D">
              <w:rPr>
                <w:b/>
                <w:bCs/>
                <w:color w:val="000000"/>
              </w:rPr>
              <w:t xml:space="preserve"> </w:t>
            </w:r>
          </w:p>
          <w:p w14:paraId="11D9EA64" w14:textId="77777777" w:rsidR="005710DB" w:rsidRPr="0056799D" w:rsidRDefault="005710DB" w:rsidP="00880233">
            <w:pPr>
              <w:tabs>
                <w:tab w:val="right" w:pos="7164"/>
              </w:tabs>
              <w:spacing w:after="200"/>
              <w:jc w:val="both"/>
              <w:rPr>
                <w:u w:val="single"/>
              </w:rPr>
            </w:pPr>
            <w:r w:rsidRPr="0056799D">
              <w:t>Los precios de los servicios suministrados y los Servicios Conexos prestados no serán ajustables.</w:t>
            </w:r>
          </w:p>
        </w:tc>
      </w:tr>
      <w:tr w:rsidR="005710DB" w:rsidRPr="00251DF3" w14:paraId="015BBF8B" w14:textId="77777777" w:rsidTr="00AC5C40">
        <w:trPr>
          <w:trHeight w:val="7073"/>
        </w:trPr>
        <w:tc>
          <w:tcPr>
            <w:tcW w:w="1457" w:type="dxa"/>
          </w:tcPr>
          <w:p w14:paraId="0E0606E1" w14:textId="77777777" w:rsidR="005710DB" w:rsidRPr="0056799D" w:rsidRDefault="005710DB" w:rsidP="00880233">
            <w:pPr>
              <w:spacing w:after="200"/>
              <w:rPr>
                <w:b/>
                <w:bCs/>
              </w:rPr>
            </w:pPr>
            <w:r w:rsidRPr="0056799D">
              <w:rPr>
                <w:b/>
                <w:bCs/>
              </w:rPr>
              <w:lastRenderedPageBreak/>
              <w:t>CGC 17.1</w:t>
            </w:r>
          </w:p>
        </w:tc>
        <w:tc>
          <w:tcPr>
            <w:tcW w:w="8451" w:type="dxa"/>
          </w:tcPr>
          <w:p w14:paraId="1842A08F" w14:textId="77777777" w:rsidR="005710DB" w:rsidRPr="0056799D" w:rsidRDefault="005710DB" w:rsidP="00880233">
            <w:pPr>
              <w:suppressAutoHyphens/>
              <w:rPr>
                <w:b/>
              </w:rPr>
            </w:pPr>
            <w:r w:rsidRPr="0056799D">
              <w:rPr>
                <w:b/>
              </w:rPr>
              <w:t>FORMA Y CONDICIONES DE PAGO</w:t>
            </w:r>
          </w:p>
          <w:p w14:paraId="4F1657FA" w14:textId="77777777" w:rsidR="005710DB" w:rsidRDefault="005710DB" w:rsidP="005710DB">
            <w:pPr>
              <w:rPr>
                <w:b/>
              </w:rPr>
            </w:pPr>
          </w:p>
          <w:p w14:paraId="2D61E5BD" w14:textId="77777777" w:rsidR="005710DB" w:rsidRPr="00313189" w:rsidRDefault="005710DB" w:rsidP="00313189">
            <w:pPr>
              <w:pStyle w:val="Textoindependiente"/>
              <w:widowControl w:val="0"/>
              <w:jc w:val="both"/>
              <w:rPr>
                <w:rFonts w:ascii="Times New Roman" w:hAnsi="Times New Roman" w:cs="Times New Roman"/>
                <w:sz w:val="24"/>
              </w:rPr>
            </w:pPr>
            <w:r w:rsidRPr="00313189">
              <w:rPr>
                <w:rFonts w:ascii="Times New Roman" w:hAnsi="Times New Roman" w:cs="Times New Roman"/>
                <w:sz w:val="24"/>
              </w:rPr>
              <w:t>El procedimiento para el pago inicia una vez efectuada la recepción, formalizada a través del acta entrega recepción suscrita sin observaciones imputables al proveedor, y finaliza con la emisión del CUR de pago. La acreditación del pago corresponderá a los plazos y directrices que emita el Ministerio de Economía y Finanzas.</w:t>
            </w:r>
          </w:p>
          <w:p w14:paraId="1FB75748" w14:textId="77777777" w:rsidR="005710DB" w:rsidRPr="00313189" w:rsidRDefault="005710DB" w:rsidP="005710DB">
            <w:pPr>
              <w:pStyle w:val="Textoindependiente"/>
              <w:widowControl w:val="0"/>
              <w:rPr>
                <w:rFonts w:ascii="Times New Roman" w:hAnsi="Times New Roman" w:cs="Times New Roman"/>
                <w:sz w:val="24"/>
              </w:rPr>
            </w:pPr>
          </w:p>
          <w:p w14:paraId="579C33E8" w14:textId="77777777" w:rsidR="005710DB" w:rsidRPr="00313189" w:rsidRDefault="005710DB" w:rsidP="005710DB">
            <w:pPr>
              <w:pStyle w:val="Textoindependiente"/>
              <w:widowControl w:val="0"/>
              <w:rPr>
                <w:rFonts w:ascii="Times New Roman" w:hAnsi="Times New Roman" w:cs="Times New Roman"/>
                <w:sz w:val="24"/>
                <w:u w:val="single"/>
              </w:rPr>
            </w:pPr>
            <w:r w:rsidRPr="00313189">
              <w:rPr>
                <w:rFonts w:ascii="Times New Roman" w:hAnsi="Times New Roman" w:cs="Times New Roman"/>
                <w:b/>
                <w:bCs/>
                <w:sz w:val="24"/>
                <w:u w:val="single"/>
              </w:rPr>
              <w:t>Suscripciones y soporte de fábrica</w:t>
            </w:r>
          </w:p>
          <w:p w14:paraId="1E802173" w14:textId="77777777" w:rsidR="005710DB" w:rsidRPr="00313189" w:rsidRDefault="005710DB" w:rsidP="005710DB">
            <w:pPr>
              <w:pStyle w:val="Prrafodelista"/>
              <w:ind w:left="426"/>
              <w:rPr>
                <w:lang w:eastAsia="zh-CN"/>
              </w:rPr>
            </w:pPr>
          </w:p>
          <w:p w14:paraId="24FFF3F8" w14:textId="77777777" w:rsidR="00313189" w:rsidRDefault="005710DB" w:rsidP="00313189">
            <w:pPr>
              <w:pStyle w:val="Prrafodelista"/>
              <w:numPr>
                <w:ilvl w:val="0"/>
                <w:numId w:val="227"/>
              </w:numPr>
              <w:jc w:val="both"/>
              <w:rPr>
                <w:lang w:eastAsia="zh-CN"/>
              </w:rPr>
            </w:pPr>
            <w:r w:rsidRPr="00313189">
              <w:rPr>
                <w:lang w:eastAsia="zh-CN"/>
              </w:rPr>
              <w:t>50% del valor de las suscripciones de software y soporte de fábrica a su activación, previa presentación de la planilla de pago y suscripción del acta entrega recepción correspondiente.</w:t>
            </w:r>
          </w:p>
          <w:p w14:paraId="2AE585EE" w14:textId="77777777" w:rsidR="00313189" w:rsidRPr="00313189" w:rsidRDefault="005710DB" w:rsidP="00313189">
            <w:pPr>
              <w:pStyle w:val="Prrafodelista"/>
              <w:numPr>
                <w:ilvl w:val="0"/>
                <w:numId w:val="227"/>
              </w:numPr>
              <w:jc w:val="both"/>
              <w:rPr>
                <w:lang w:eastAsia="zh-CN"/>
              </w:rPr>
            </w:pPr>
            <w:r w:rsidRPr="00313189">
              <w:rPr>
                <w:bCs/>
                <w:lang w:eastAsia="zh-CN"/>
              </w:rPr>
              <w:t xml:space="preserve">Para la suscripción del acta de entrega recepción correspondiente a la activación de la suscripción de software y soporte de fábrica, el contratista deberá entregar mediante oficio dirigido al administrador del contrato, la documentación que sustente la activación de las suscripciones y soporte de fábrica de la DN </w:t>
            </w:r>
            <w:r w:rsidRPr="00313189">
              <w:t>herramienta de observabilidad</w:t>
            </w:r>
            <w:r w:rsidRPr="00313189">
              <w:rPr>
                <w:bCs/>
                <w:lang w:eastAsia="ar-SA"/>
              </w:rPr>
              <w:t xml:space="preserve"> de aplicaciones en los ambientes de pruebas</w:t>
            </w:r>
            <w:r w:rsidRPr="00313189">
              <w:rPr>
                <w:bCs/>
                <w:lang w:eastAsia="zh-CN"/>
              </w:rPr>
              <w:t xml:space="preserve"> y de los componentes necesarios, y se adjuntará: </w:t>
            </w:r>
            <w:r w:rsidRPr="00313189">
              <w:rPr>
                <w:lang w:eastAsia="zh-CN"/>
              </w:rPr>
              <w:t>El procedimiento de apertura, seguimiento, escalamiento y cierre de casos</w:t>
            </w:r>
            <w:r w:rsidRPr="00313189">
              <w:rPr>
                <w:rFonts w:eastAsia="SimSun"/>
              </w:rPr>
              <w:t xml:space="preserve"> con el fabricante aprobado por el administrador del contrato</w:t>
            </w:r>
            <w:r w:rsidRPr="00313189">
              <w:rPr>
                <w:bCs/>
                <w:lang w:eastAsia="zh-CN"/>
              </w:rPr>
              <w:t>.</w:t>
            </w:r>
          </w:p>
          <w:p w14:paraId="6C78DCEC" w14:textId="248C0697" w:rsidR="005710DB" w:rsidRPr="00313189" w:rsidRDefault="005710DB" w:rsidP="00313189">
            <w:pPr>
              <w:pStyle w:val="Prrafodelista"/>
              <w:numPr>
                <w:ilvl w:val="0"/>
                <w:numId w:val="227"/>
              </w:numPr>
              <w:jc w:val="both"/>
              <w:rPr>
                <w:lang w:eastAsia="zh-CN"/>
              </w:rPr>
            </w:pPr>
            <w:r w:rsidRPr="00313189">
              <w:rPr>
                <w:lang w:eastAsia="zh-CN"/>
              </w:rPr>
              <w:t>50% del valor de las suscripciones de software y soporte de fábrica, previa presentación de la planilla de pago y suscripción del acta entrega recepción de la implementación y transferencia de conocimientos correspondiente.</w:t>
            </w:r>
          </w:p>
          <w:p w14:paraId="32A7D086" w14:textId="77777777" w:rsidR="005710DB" w:rsidRPr="00313189" w:rsidRDefault="005710DB" w:rsidP="005710DB">
            <w:pPr>
              <w:pStyle w:val="Textoindependiente"/>
              <w:widowControl w:val="0"/>
              <w:rPr>
                <w:rFonts w:ascii="Times New Roman" w:hAnsi="Times New Roman" w:cs="Times New Roman"/>
                <w:sz w:val="24"/>
              </w:rPr>
            </w:pPr>
          </w:p>
          <w:p w14:paraId="6AF76471" w14:textId="77777777" w:rsidR="005710DB" w:rsidRPr="00313189" w:rsidRDefault="005710DB" w:rsidP="005710DB">
            <w:pPr>
              <w:pStyle w:val="Textoindependiente"/>
              <w:widowControl w:val="0"/>
              <w:rPr>
                <w:rFonts w:ascii="Times New Roman" w:hAnsi="Times New Roman" w:cs="Times New Roman"/>
                <w:sz w:val="24"/>
                <w:u w:val="single"/>
              </w:rPr>
            </w:pPr>
            <w:r w:rsidRPr="00313189">
              <w:rPr>
                <w:rFonts w:ascii="Times New Roman" w:hAnsi="Times New Roman" w:cs="Times New Roman"/>
                <w:b/>
                <w:bCs/>
                <w:sz w:val="24"/>
                <w:u w:val="single"/>
              </w:rPr>
              <w:t xml:space="preserve">Implementación y transferencia de conocimientos </w:t>
            </w:r>
          </w:p>
          <w:p w14:paraId="2FD532FF" w14:textId="77777777" w:rsidR="005710DB" w:rsidRPr="00313189" w:rsidRDefault="005710DB" w:rsidP="005710DB">
            <w:pPr>
              <w:pStyle w:val="Prrafodelista"/>
            </w:pPr>
          </w:p>
          <w:p w14:paraId="00E3F9F1" w14:textId="77777777" w:rsidR="00313189" w:rsidRDefault="005710DB" w:rsidP="00313189">
            <w:pPr>
              <w:pStyle w:val="Prrafodelista"/>
              <w:numPr>
                <w:ilvl w:val="0"/>
                <w:numId w:val="228"/>
              </w:numPr>
              <w:suppressAutoHyphens/>
              <w:jc w:val="both"/>
              <w:rPr>
                <w:bCs/>
              </w:rPr>
            </w:pPr>
            <w:r w:rsidRPr="00313189">
              <w:rPr>
                <w:bCs/>
              </w:rPr>
              <w:t xml:space="preserve">El 100 % del valor de este rubro se pagará contra entrega, una vez concluidas toda la implementación y transferencia de conocimientos, previa presentación de la planilla de pago y acta entrega recepción correspondiente. </w:t>
            </w:r>
          </w:p>
          <w:p w14:paraId="5CD095D8" w14:textId="77777777" w:rsidR="00313189" w:rsidRDefault="005710DB" w:rsidP="00313189">
            <w:pPr>
              <w:pStyle w:val="Prrafodelista"/>
              <w:numPr>
                <w:ilvl w:val="0"/>
                <w:numId w:val="228"/>
              </w:numPr>
              <w:suppressAutoHyphens/>
              <w:jc w:val="both"/>
              <w:rPr>
                <w:bCs/>
              </w:rPr>
            </w:pPr>
            <w:r w:rsidRPr="00313189">
              <w:rPr>
                <w:bCs/>
                <w:lang w:eastAsia="zh-CN"/>
              </w:rPr>
              <w:t>Para la suscripción del Acta de Entrega Recepción correspondiente a la Implementación y Transferencia de conocimientos, el contratista deberá entregar, mediante oficio dirigido al Administrador del Contrato, la siguiente documentación:</w:t>
            </w:r>
          </w:p>
          <w:p w14:paraId="2E8478FF" w14:textId="77777777" w:rsidR="00313189" w:rsidRDefault="005710DB" w:rsidP="00313189">
            <w:pPr>
              <w:pStyle w:val="Prrafodelista"/>
              <w:numPr>
                <w:ilvl w:val="0"/>
                <w:numId w:val="229"/>
              </w:numPr>
              <w:suppressAutoHyphens/>
              <w:jc w:val="both"/>
              <w:rPr>
                <w:bCs/>
              </w:rPr>
            </w:pPr>
            <w:r w:rsidRPr="00313189">
              <w:rPr>
                <w:bCs/>
                <w:lang w:eastAsia="zh-CN"/>
              </w:rPr>
              <w:t>Informe que señale la fecha de finalización de la implementación con el detalle de todas las actividades realizadas y el detalle de los productos implementados</w:t>
            </w:r>
          </w:p>
          <w:p w14:paraId="28EFEC39" w14:textId="4CDF531E" w:rsidR="005710DB" w:rsidRPr="00313189" w:rsidRDefault="005710DB" w:rsidP="00313189">
            <w:pPr>
              <w:pStyle w:val="Prrafodelista"/>
              <w:numPr>
                <w:ilvl w:val="0"/>
                <w:numId w:val="229"/>
              </w:numPr>
              <w:suppressAutoHyphens/>
              <w:jc w:val="both"/>
              <w:rPr>
                <w:bCs/>
              </w:rPr>
            </w:pPr>
            <w:r w:rsidRPr="00313189">
              <w:rPr>
                <w:bCs/>
                <w:lang w:eastAsia="zh-CN"/>
              </w:rPr>
              <w:t>La lista de asistencia a la transferencia de conocimiento debidamente firmada.</w:t>
            </w:r>
          </w:p>
          <w:p w14:paraId="17460DE4" w14:textId="77777777" w:rsidR="005710DB" w:rsidRPr="00313189" w:rsidRDefault="005710DB" w:rsidP="005710DB">
            <w:pPr>
              <w:pStyle w:val="Textoindependiente"/>
              <w:widowControl w:val="0"/>
              <w:rPr>
                <w:rFonts w:ascii="Times New Roman" w:hAnsi="Times New Roman" w:cs="Times New Roman"/>
                <w:b/>
                <w:bCs/>
                <w:sz w:val="24"/>
              </w:rPr>
            </w:pPr>
          </w:p>
          <w:p w14:paraId="758FACBB" w14:textId="77777777" w:rsidR="005710DB" w:rsidRPr="00313189" w:rsidRDefault="005710DB" w:rsidP="005710DB">
            <w:pPr>
              <w:pStyle w:val="Textoindependiente"/>
              <w:widowControl w:val="0"/>
              <w:rPr>
                <w:rFonts w:ascii="Times New Roman" w:hAnsi="Times New Roman" w:cs="Times New Roman"/>
                <w:b/>
                <w:bCs/>
                <w:sz w:val="24"/>
              </w:rPr>
            </w:pPr>
            <w:r w:rsidRPr="00313189">
              <w:rPr>
                <w:rFonts w:ascii="Times New Roman" w:hAnsi="Times New Roman" w:cs="Times New Roman"/>
                <w:b/>
                <w:bCs/>
                <w:sz w:val="24"/>
              </w:rPr>
              <w:t xml:space="preserve">Soporte Especializado: </w:t>
            </w:r>
          </w:p>
          <w:p w14:paraId="23E27806" w14:textId="77777777" w:rsidR="005710DB" w:rsidRPr="00313189" w:rsidRDefault="005710DB" w:rsidP="005710DB">
            <w:pPr>
              <w:pStyle w:val="Textoindependiente"/>
              <w:widowControl w:val="0"/>
              <w:ind w:left="360"/>
              <w:rPr>
                <w:rFonts w:ascii="Times New Roman" w:hAnsi="Times New Roman" w:cs="Times New Roman"/>
                <w:sz w:val="24"/>
              </w:rPr>
            </w:pPr>
          </w:p>
          <w:p w14:paraId="42233BD9" w14:textId="77777777" w:rsidR="005710DB" w:rsidRPr="00313189" w:rsidRDefault="005710DB" w:rsidP="00313189">
            <w:pPr>
              <w:pStyle w:val="Textoindependiente"/>
              <w:widowControl w:val="0"/>
              <w:numPr>
                <w:ilvl w:val="0"/>
                <w:numId w:val="230"/>
              </w:numPr>
              <w:jc w:val="both"/>
              <w:rPr>
                <w:rFonts w:ascii="Times New Roman" w:hAnsi="Times New Roman" w:cs="Times New Roman"/>
                <w:sz w:val="24"/>
              </w:rPr>
            </w:pPr>
            <w:r w:rsidRPr="00313189">
              <w:rPr>
                <w:rFonts w:ascii="Times New Roman" w:hAnsi="Times New Roman" w:cs="Times New Roman"/>
                <w:sz w:val="24"/>
              </w:rPr>
              <w:t>Se pagará el 100% de las horas efectivamente utilizadas en cada orden de trabajo implementada de manera exitosa.</w:t>
            </w:r>
          </w:p>
          <w:p w14:paraId="252ED068" w14:textId="77777777" w:rsidR="005710DB" w:rsidRPr="0056799D" w:rsidRDefault="005710DB" w:rsidP="00880233">
            <w:pPr>
              <w:suppressAutoHyphens/>
              <w:rPr>
                <w:b/>
              </w:rPr>
            </w:pPr>
          </w:p>
          <w:p w14:paraId="3D77E4D8" w14:textId="3B93021E" w:rsidR="00313189" w:rsidRDefault="005710DB" w:rsidP="00880233">
            <w:pPr>
              <w:suppressAutoHyphens/>
              <w:rPr>
                <w:b/>
              </w:rPr>
            </w:pPr>
            <w:r w:rsidRPr="0056799D">
              <w:rPr>
                <w:b/>
              </w:rPr>
              <w:t>PLAZO DE EJECUCIÓN</w:t>
            </w:r>
          </w:p>
          <w:p w14:paraId="3E1A0912" w14:textId="77777777" w:rsidR="00313189" w:rsidRDefault="00313189" w:rsidP="00880233">
            <w:pPr>
              <w:suppressAutoHyphens/>
              <w:rPr>
                <w:b/>
              </w:rPr>
            </w:pPr>
          </w:p>
          <w:p w14:paraId="286CA272" w14:textId="77777777" w:rsidR="00313189" w:rsidRPr="00313189" w:rsidRDefault="00313189" w:rsidP="00313189">
            <w:pPr>
              <w:suppressAutoHyphens/>
              <w:jc w:val="both"/>
              <w:rPr>
                <w:bCs/>
              </w:rPr>
            </w:pPr>
            <w:r w:rsidRPr="00313189">
              <w:rPr>
                <w:bCs/>
              </w:rPr>
              <w:lastRenderedPageBreak/>
              <w:t>El plazo total de ejecución es de 755 días calendario contados a partir de la notificación del administrador del contrato, distribuidos de la siguiente manera:</w:t>
            </w:r>
          </w:p>
          <w:p w14:paraId="6AA0A6A2" w14:textId="77777777" w:rsidR="00313189" w:rsidRPr="00313189" w:rsidRDefault="00313189" w:rsidP="00313189">
            <w:pPr>
              <w:suppressAutoHyphens/>
              <w:rPr>
                <w:bCs/>
              </w:rPr>
            </w:pPr>
          </w:p>
          <w:p w14:paraId="30259009" w14:textId="77777777" w:rsidR="00313189" w:rsidRPr="00313189" w:rsidRDefault="00313189" w:rsidP="00313189">
            <w:pPr>
              <w:suppressAutoHyphens/>
              <w:rPr>
                <w:b/>
              </w:rPr>
            </w:pPr>
            <w:r w:rsidRPr="00313189">
              <w:rPr>
                <w:b/>
              </w:rPr>
              <w:t>Suscripciones y soporte de fábrica</w:t>
            </w:r>
          </w:p>
          <w:p w14:paraId="2C13746D" w14:textId="77777777" w:rsidR="00313189" w:rsidRPr="00313189" w:rsidRDefault="00313189" w:rsidP="00313189">
            <w:pPr>
              <w:suppressAutoHyphens/>
              <w:rPr>
                <w:bCs/>
              </w:rPr>
            </w:pPr>
          </w:p>
          <w:p w14:paraId="51F365E0" w14:textId="77777777" w:rsidR="00313189" w:rsidRDefault="00313189" w:rsidP="00313189">
            <w:pPr>
              <w:pStyle w:val="Prrafodelista"/>
              <w:numPr>
                <w:ilvl w:val="0"/>
                <w:numId w:val="231"/>
              </w:numPr>
              <w:suppressAutoHyphens/>
              <w:rPr>
                <w:bCs/>
              </w:rPr>
            </w:pPr>
            <w:r w:rsidRPr="00313189">
              <w:rPr>
                <w:bCs/>
              </w:rPr>
              <w:t>Activación de las suscripciones y soporte de fábrica: máximo en 15 días calendario, contados a partir del siguiente día hábil de la firma del contrato.</w:t>
            </w:r>
          </w:p>
          <w:p w14:paraId="1D38AF1E" w14:textId="77777777" w:rsidR="00313189" w:rsidRDefault="00313189" w:rsidP="00313189">
            <w:pPr>
              <w:pStyle w:val="Prrafodelista"/>
              <w:numPr>
                <w:ilvl w:val="0"/>
                <w:numId w:val="231"/>
              </w:numPr>
              <w:suppressAutoHyphens/>
              <w:rPr>
                <w:bCs/>
              </w:rPr>
            </w:pPr>
            <w:r w:rsidRPr="00313189">
              <w:rPr>
                <w:bCs/>
              </w:rPr>
              <w:t>Duración: 730 días calendario desde su activación.</w:t>
            </w:r>
          </w:p>
          <w:p w14:paraId="4E2C8759" w14:textId="77777777" w:rsidR="00313189" w:rsidRDefault="00313189" w:rsidP="00313189">
            <w:pPr>
              <w:pStyle w:val="Prrafodelista"/>
              <w:numPr>
                <w:ilvl w:val="0"/>
                <w:numId w:val="231"/>
              </w:numPr>
              <w:suppressAutoHyphens/>
              <w:rPr>
                <w:bCs/>
              </w:rPr>
            </w:pPr>
            <w:r w:rsidRPr="00313189">
              <w:rPr>
                <w:bCs/>
              </w:rPr>
              <w:t>Eliminación de información: máximo en 10 días de eliminación de información, contados a partir del siguiente día de la finalización de la vigencia de las suscripciones.</w:t>
            </w:r>
          </w:p>
          <w:p w14:paraId="745DC3B2" w14:textId="0E6EDD4D" w:rsidR="00313189" w:rsidRPr="00313189" w:rsidRDefault="00313189" w:rsidP="00313189">
            <w:pPr>
              <w:pStyle w:val="Prrafodelista"/>
              <w:numPr>
                <w:ilvl w:val="0"/>
                <w:numId w:val="231"/>
              </w:numPr>
              <w:suppressAutoHyphens/>
              <w:rPr>
                <w:bCs/>
              </w:rPr>
            </w:pPr>
            <w:r w:rsidRPr="00313189">
              <w:rPr>
                <w:bCs/>
              </w:rPr>
              <w:t>El plazo de entrega del procedimiento de apertura, seguimiento, escalamiento y cierre de casos con el fabricante será de hasta 15 días calendario contados a partir del siguiente día hábil de la firma del contrato</w:t>
            </w:r>
          </w:p>
          <w:p w14:paraId="4C29787A" w14:textId="77777777" w:rsidR="00313189" w:rsidRPr="00313189" w:rsidRDefault="00313189" w:rsidP="00313189">
            <w:pPr>
              <w:suppressAutoHyphens/>
              <w:rPr>
                <w:bCs/>
              </w:rPr>
            </w:pPr>
          </w:p>
          <w:p w14:paraId="6DFFC10D" w14:textId="77777777" w:rsidR="00313189" w:rsidRPr="00313189" w:rsidRDefault="00313189" w:rsidP="00313189">
            <w:pPr>
              <w:suppressAutoHyphens/>
              <w:rPr>
                <w:b/>
              </w:rPr>
            </w:pPr>
            <w:r w:rsidRPr="00313189">
              <w:rPr>
                <w:b/>
              </w:rPr>
              <w:t>Implementación y transferencia de conocimientos</w:t>
            </w:r>
          </w:p>
          <w:p w14:paraId="079DFCAC" w14:textId="77777777" w:rsidR="00313189" w:rsidRPr="00313189" w:rsidRDefault="00313189" w:rsidP="00313189">
            <w:pPr>
              <w:suppressAutoHyphens/>
              <w:rPr>
                <w:bCs/>
              </w:rPr>
            </w:pPr>
          </w:p>
          <w:p w14:paraId="52F30A28" w14:textId="77777777" w:rsidR="00313189" w:rsidRPr="00313189" w:rsidRDefault="00313189" w:rsidP="00313189">
            <w:pPr>
              <w:suppressAutoHyphens/>
              <w:rPr>
                <w:b/>
                <w:u w:val="single"/>
              </w:rPr>
            </w:pPr>
            <w:r w:rsidRPr="00313189">
              <w:rPr>
                <w:b/>
                <w:u w:val="single"/>
              </w:rPr>
              <w:t>Implementación</w:t>
            </w:r>
          </w:p>
          <w:p w14:paraId="7C307002" w14:textId="77777777" w:rsidR="00313189" w:rsidRDefault="00313189" w:rsidP="00313189">
            <w:pPr>
              <w:suppressAutoHyphens/>
              <w:rPr>
                <w:bCs/>
              </w:rPr>
            </w:pPr>
          </w:p>
          <w:p w14:paraId="5C9CE093" w14:textId="77777777" w:rsidR="00313189" w:rsidRDefault="00313189" w:rsidP="00313189">
            <w:pPr>
              <w:pStyle w:val="Prrafodelista"/>
              <w:numPr>
                <w:ilvl w:val="0"/>
                <w:numId w:val="232"/>
              </w:numPr>
              <w:suppressAutoHyphens/>
              <w:rPr>
                <w:bCs/>
              </w:rPr>
            </w:pPr>
            <w:r w:rsidRPr="00313189">
              <w:rPr>
                <w:bCs/>
              </w:rPr>
              <w:t>El plazo de entrega del plan de implementación de la herramienta de observabilidad de aplicaciones en los ambientes de pruebas serán de hasta 10 días calendario contados a partir del siguiente día hábil de la firma del contrato.</w:t>
            </w:r>
          </w:p>
          <w:p w14:paraId="34092423" w14:textId="77777777" w:rsidR="00313189" w:rsidRDefault="00313189" w:rsidP="00313189">
            <w:pPr>
              <w:pStyle w:val="Prrafodelista"/>
              <w:numPr>
                <w:ilvl w:val="0"/>
                <w:numId w:val="232"/>
              </w:numPr>
              <w:suppressAutoHyphens/>
              <w:rPr>
                <w:bCs/>
              </w:rPr>
            </w:pPr>
            <w:r w:rsidRPr="00313189">
              <w:rPr>
                <w:bCs/>
              </w:rPr>
              <w:t>El SRI tendrá hasta 5 días calendario contados a partir de la entrega del plan de implementación para su aprobación.</w:t>
            </w:r>
          </w:p>
          <w:p w14:paraId="5D114332" w14:textId="6C9F3D8C" w:rsidR="00313189" w:rsidRPr="00313189" w:rsidRDefault="00313189" w:rsidP="00313189">
            <w:pPr>
              <w:pStyle w:val="Prrafodelista"/>
              <w:numPr>
                <w:ilvl w:val="0"/>
                <w:numId w:val="232"/>
              </w:numPr>
              <w:suppressAutoHyphens/>
              <w:rPr>
                <w:bCs/>
              </w:rPr>
            </w:pPr>
            <w:r w:rsidRPr="00313189">
              <w:rPr>
                <w:bCs/>
              </w:rPr>
              <w:t>El plazo para la implementación de la herramienta de observabilidad de aplicaciones en los ambientes de pruebas 60 días a partir de la aprobación del plan de implementación del Servicio de observabilidad para los ambientes de prueba</w:t>
            </w:r>
          </w:p>
          <w:p w14:paraId="7A4BC494" w14:textId="77777777" w:rsidR="00313189" w:rsidRPr="00313189" w:rsidRDefault="00313189" w:rsidP="00313189">
            <w:pPr>
              <w:suppressAutoHyphens/>
              <w:rPr>
                <w:bCs/>
              </w:rPr>
            </w:pPr>
          </w:p>
          <w:p w14:paraId="47C165CA" w14:textId="77777777" w:rsidR="00313189" w:rsidRPr="00313189" w:rsidRDefault="00313189" w:rsidP="00313189">
            <w:pPr>
              <w:suppressAutoHyphens/>
              <w:rPr>
                <w:b/>
              </w:rPr>
            </w:pPr>
            <w:r w:rsidRPr="00313189">
              <w:rPr>
                <w:b/>
              </w:rPr>
              <w:t>Transferencia de conocimientos</w:t>
            </w:r>
          </w:p>
          <w:p w14:paraId="616AD251" w14:textId="77777777" w:rsidR="00313189" w:rsidRPr="00313189" w:rsidRDefault="00313189" w:rsidP="00313189">
            <w:pPr>
              <w:suppressAutoHyphens/>
              <w:rPr>
                <w:bCs/>
              </w:rPr>
            </w:pPr>
          </w:p>
          <w:p w14:paraId="5A1368C2" w14:textId="16D81754" w:rsidR="00313189" w:rsidRPr="00313189" w:rsidRDefault="00313189" w:rsidP="00313189">
            <w:pPr>
              <w:pStyle w:val="Prrafodelista"/>
              <w:numPr>
                <w:ilvl w:val="0"/>
                <w:numId w:val="233"/>
              </w:numPr>
              <w:suppressAutoHyphens/>
              <w:rPr>
                <w:bCs/>
              </w:rPr>
            </w:pPr>
            <w:r w:rsidRPr="00313189">
              <w:rPr>
                <w:bCs/>
              </w:rPr>
              <w:t>El plazo para la transferencia de conocimientos del servicio implementado, la entrega de la lista de asistentes y el material de la transferencia de conocimientos será de hasta 20 días calendario contados a partir del día siguiente hábil de la finalización de la implementación en gestión con el Administrador del contrato.</w:t>
            </w:r>
          </w:p>
          <w:p w14:paraId="35A6B391" w14:textId="77777777" w:rsidR="00313189" w:rsidRPr="00313189" w:rsidRDefault="00313189" w:rsidP="00313189">
            <w:pPr>
              <w:suppressAutoHyphens/>
              <w:rPr>
                <w:bCs/>
              </w:rPr>
            </w:pPr>
          </w:p>
          <w:p w14:paraId="57439A64" w14:textId="77777777" w:rsidR="00313189" w:rsidRPr="00313189" w:rsidRDefault="00313189" w:rsidP="00313189">
            <w:pPr>
              <w:suppressAutoHyphens/>
              <w:rPr>
                <w:b/>
              </w:rPr>
            </w:pPr>
            <w:r w:rsidRPr="00313189">
              <w:rPr>
                <w:b/>
              </w:rPr>
              <w:t>Soporte especializado</w:t>
            </w:r>
          </w:p>
          <w:p w14:paraId="0E3A4749" w14:textId="77777777" w:rsidR="00313189" w:rsidRDefault="00313189" w:rsidP="00313189">
            <w:pPr>
              <w:suppressAutoHyphens/>
              <w:rPr>
                <w:bCs/>
              </w:rPr>
            </w:pPr>
          </w:p>
          <w:p w14:paraId="71825DB1" w14:textId="3CC5E04A" w:rsidR="00313189" w:rsidRPr="00313189" w:rsidRDefault="00313189" w:rsidP="00313189">
            <w:pPr>
              <w:pStyle w:val="Prrafodelista"/>
              <w:numPr>
                <w:ilvl w:val="0"/>
                <w:numId w:val="234"/>
              </w:numPr>
              <w:suppressAutoHyphens/>
              <w:rPr>
                <w:bCs/>
              </w:rPr>
            </w:pPr>
            <w:r w:rsidRPr="00313189">
              <w:rPr>
                <w:bCs/>
              </w:rPr>
              <w:t>Cada orden de trabajo tendrá las horas que requiere para su implementación y cumplimiento.</w:t>
            </w:r>
          </w:p>
          <w:p w14:paraId="1B1F6CA6" w14:textId="77777777" w:rsidR="005710DB" w:rsidRPr="0056799D" w:rsidRDefault="005710DB" w:rsidP="00880233">
            <w:pPr>
              <w:suppressAutoHyphens/>
              <w:ind w:left="360"/>
              <w:rPr>
                <w:b/>
              </w:rPr>
            </w:pPr>
          </w:p>
          <w:p w14:paraId="43D17B59" w14:textId="77777777" w:rsidR="005710DB" w:rsidRPr="003E6AFD" w:rsidRDefault="005710DB" w:rsidP="005710DB">
            <w:pPr>
              <w:pStyle w:val="Prrafodelista"/>
              <w:numPr>
                <w:ilvl w:val="0"/>
                <w:numId w:val="217"/>
              </w:numPr>
              <w:suppressAutoHyphens/>
              <w:rPr>
                <w:b/>
                <w:vanish/>
              </w:rPr>
            </w:pPr>
          </w:p>
          <w:p w14:paraId="5675D43B" w14:textId="77777777" w:rsidR="005710DB" w:rsidRPr="004C6C14" w:rsidRDefault="005710DB" w:rsidP="004C6C14">
            <w:pPr>
              <w:pStyle w:val="Prrafodelista"/>
              <w:suppressAutoHyphens/>
              <w:ind w:left="360"/>
              <w:rPr>
                <w:rFonts w:asciiTheme="minorHAnsi" w:eastAsia="Arial" w:hAnsiTheme="minorHAnsi" w:cstheme="minorHAnsi"/>
              </w:rPr>
            </w:pPr>
          </w:p>
        </w:tc>
      </w:tr>
      <w:tr w:rsidR="005710DB" w:rsidRPr="00251DF3" w14:paraId="1AC54657" w14:textId="77777777" w:rsidTr="00AC5C40">
        <w:trPr>
          <w:cantSplit/>
        </w:trPr>
        <w:tc>
          <w:tcPr>
            <w:tcW w:w="1457" w:type="dxa"/>
          </w:tcPr>
          <w:p w14:paraId="37CFDE62" w14:textId="77777777" w:rsidR="005710DB" w:rsidRPr="003E6AFD" w:rsidRDefault="005710DB" w:rsidP="00880233">
            <w:pPr>
              <w:spacing w:after="200"/>
              <w:rPr>
                <w:b/>
                <w:bCs/>
              </w:rPr>
            </w:pPr>
            <w:r w:rsidRPr="003E6AFD">
              <w:rPr>
                <w:b/>
                <w:bCs/>
              </w:rPr>
              <w:lastRenderedPageBreak/>
              <w:t>CGC 17.5</w:t>
            </w:r>
          </w:p>
        </w:tc>
        <w:tc>
          <w:tcPr>
            <w:tcW w:w="8451" w:type="dxa"/>
          </w:tcPr>
          <w:p w14:paraId="3C9339DB" w14:textId="77777777" w:rsidR="005710DB" w:rsidRPr="003E6AFD" w:rsidRDefault="005710DB" w:rsidP="00880233">
            <w:pPr>
              <w:tabs>
                <w:tab w:val="right" w:pos="7164"/>
              </w:tabs>
              <w:spacing w:before="60" w:after="60"/>
              <w:jc w:val="both"/>
            </w:pPr>
            <w:r w:rsidRPr="003E6AFD">
              <w:t>El plazo de pago después del cual el Comprador deberá pagar interés al Proveedor es de 60 días, siempre que el retraso ocurra por causas imputables al Servicio de Rentas Internas.</w:t>
            </w:r>
          </w:p>
          <w:p w14:paraId="771F6D35" w14:textId="77777777" w:rsidR="005710DB" w:rsidRPr="003E6AFD" w:rsidRDefault="005710DB" w:rsidP="00AC5C40">
            <w:pPr>
              <w:tabs>
                <w:tab w:val="right" w:pos="7164"/>
              </w:tabs>
              <w:jc w:val="both"/>
            </w:pPr>
          </w:p>
          <w:p w14:paraId="0BAD849E" w14:textId="77777777" w:rsidR="005710DB" w:rsidRPr="003E6AFD" w:rsidRDefault="005710DB" w:rsidP="00880233">
            <w:pPr>
              <w:tabs>
                <w:tab w:val="right" w:pos="7164"/>
              </w:tabs>
              <w:spacing w:after="200"/>
              <w:jc w:val="both"/>
            </w:pPr>
            <w:r w:rsidRPr="003E6AFD">
              <w:t>La tasa de interés por mora (tasa activa referencial) será aplicada con base a la determinada por el Banco Central del Ecuador, a partir de los 61 días.</w:t>
            </w:r>
          </w:p>
        </w:tc>
      </w:tr>
      <w:tr w:rsidR="005710DB" w:rsidRPr="00251DF3" w14:paraId="7B221CA3" w14:textId="77777777" w:rsidTr="00AC5C40">
        <w:tc>
          <w:tcPr>
            <w:tcW w:w="1457" w:type="dxa"/>
          </w:tcPr>
          <w:p w14:paraId="1D284023" w14:textId="77777777" w:rsidR="005710DB" w:rsidRPr="003E6AFD" w:rsidRDefault="005710DB" w:rsidP="00880233">
            <w:pPr>
              <w:spacing w:after="200"/>
              <w:rPr>
                <w:b/>
                <w:bCs/>
              </w:rPr>
            </w:pPr>
            <w:r w:rsidRPr="003E6AFD">
              <w:rPr>
                <w:b/>
                <w:bCs/>
              </w:rPr>
              <w:t>CGC 19.1</w:t>
            </w:r>
          </w:p>
        </w:tc>
        <w:tc>
          <w:tcPr>
            <w:tcW w:w="8451" w:type="dxa"/>
          </w:tcPr>
          <w:p w14:paraId="2C3151F6" w14:textId="77777777" w:rsidR="005710DB" w:rsidRPr="003E6AFD" w:rsidRDefault="005710DB" w:rsidP="00880233">
            <w:pPr>
              <w:tabs>
                <w:tab w:val="right" w:pos="7164"/>
              </w:tabs>
              <w:spacing w:after="200"/>
              <w:jc w:val="both"/>
              <w:rPr>
                <w:u w:val="single"/>
              </w:rPr>
            </w:pPr>
            <w:r w:rsidRPr="003E6AFD">
              <w:rPr>
                <w:b/>
                <w:bCs/>
              </w:rPr>
              <w:t>Garantía de Cumplimiento del Contrato:</w:t>
            </w:r>
            <w:r w:rsidRPr="003E6AFD">
              <w:t xml:space="preserve"> Para seguridad del cumplimiento de este Contrato y para responder de las obligaciones que se contrajeren a favor de terceros, relacionados con el mismo, el Proveedor rinde una garantía a satisfacción del Servicio de Rentas Internas, equivalente al cinco por ciento (5%) del monto total del Contrato</w:t>
            </w:r>
          </w:p>
        </w:tc>
      </w:tr>
      <w:tr w:rsidR="005710DB" w:rsidRPr="00251DF3" w14:paraId="4DB6A297" w14:textId="77777777" w:rsidTr="00AC5C40">
        <w:trPr>
          <w:cantSplit/>
          <w:trHeight w:val="876"/>
        </w:trPr>
        <w:tc>
          <w:tcPr>
            <w:tcW w:w="1457" w:type="dxa"/>
          </w:tcPr>
          <w:p w14:paraId="66B183FC" w14:textId="77777777" w:rsidR="005710DB" w:rsidRPr="003E6AFD" w:rsidRDefault="005710DB" w:rsidP="00880233">
            <w:pPr>
              <w:spacing w:after="200"/>
              <w:rPr>
                <w:b/>
                <w:bCs/>
              </w:rPr>
            </w:pPr>
            <w:r w:rsidRPr="003E6AFD">
              <w:rPr>
                <w:b/>
                <w:bCs/>
              </w:rPr>
              <w:t>CGC 19.3</w:t>
            </w:r>
          </w:p>
        </w:tc>
        <w:tc>
          <w:tcPr>
            <w:tcW w:w="8451" w:type="dxa"/>
          </w:tcPr>
          <w:p w14:paraId="4321549B" w14:textId="77777777" w:rsidR="005710DB" w:rsidRPr="003E6AFD" w:rsidRDefault="005710DB" w:rsidP="00880233">
            <w:pPr>
              <w:spacing w:before="60" w:after="60"/>
              <w:jc w:val="both"/>
            </w:pPr>
            <w:r w:rsidRPr="003E6AFD">
              <w:t>Se requiere una Garantía de Cumplimiento, la misma que deberá de presentarse en la forma de fianza o póliza de cumplimiento previo a la suscripción del Contrato.</w:t>
            </w:r>
          </w:p>
          <w:p w14:paraId="70B79406" w14:textId="77777777" w:rsidR="005710DB" w:rsidRPr="003E6AFD" w:rsidRDefault="005710DB" w:rsidP="00880233">
            <w:pPr>
              <w:tabs>
                <w:tab w:val="right" w:pos="7164"/>
              </w:tabs>
              <w:spacing w:after="200"/>
              <w:jc w:val="both"/>
            </w:pPr>
            <w:r w:rsidRPr="003E6AFD">
              <w:t>Las fianza o póliza estarán denominadas en dólares de los Estados Unidos de América.</w:t>
            </w:r>
          </w:p>
        </w:tc>
      </w:tr>
      <w:tr w:rsidR="005710DB" w:rsidRPr="00251DF3" w14:paraId="2DE6F478" w14:textId="77777777" w:rsidTr="00AC5C40">
        <w:trPr>
          <w:cantSplit/>
        </w:trPr>
        <w:tc>
          <w:tcPr>
            <w:tcW w:w="1457" w:type="dxa"/>
          </w:tcPr>
          <w:p w14:paraId="728850CC" w14:textId="77777777" w:rsidR="005710DB" w:rsidRPr="003E6AFD" w:rsidRDefault="005710DB" w:rsidP="00880233">
            <w:pPr>
              <w:spacing w:after="200"/>
              <w:jc w:val="both"/>
              <w:rPr>
                <w:b/>
                <w:bCs/>
              </w:rPr>
            </w:pPr>
            <w:r w:rsidRPr="003E6AFD">
              <w:rPr>
                <w:b/>
                <w:bCs/>
              </w:rPr>
              <w:t>CGC 19.4</w:t>
            </w:r>
          </w:p>
        </w:tc>
        <w:tc>
          <w:tcPr>
            <w:tcW w:w="8451" w:type="dxa"/>
          </w:tcPr>
          <w:p w14:paraId="7290890F" w14:textId="77777777" w:rsidR="005710DB" w:rsidRPr="003E6AFD" w:rsidRDefault="005710DB" w:rsidP="00880233">
            <w:pPr>
              <w:tabs>
                <w:tab w:val="right" w:pos="7164"/>
              </w:tabs>
              <w:spacing w:after="200"/>
              <w:jc w:val="both"/>
              <w:rPr>
                <w:u w:val="single"/>
              </w:rPr>
            </w:pPr>
            <w:r w:rsidRPr="003E6AFD">
              <w:t>La liberación de la Garantía de Cumplimiento tendrá lugar por el Comprador y devuelta al Proveedor a más tardar veintiocho (28) días contados a partir de la fecha de Cumplimiento de las obligaciones del Proveedor en virtud del Contrato, incluyendo cualquier obligación relativa a la garantía de los bienes y con la suscripción del Acta de Entrega Recepción Final.</w:t>
            </w:r>
          </w:p>
        </w:tc>
      </w:tr>
      <w:tr w:rsidR="005710DB" w:rsidRPr="00251DF3" w14:paraId="06DA88F5" w14:textId="77777777" w:rsidTr="00AC5C40">
        <w:trPr>
          <w:cantSplit/>
        </w:trPr>
        <w:tc>
          <w:tcPr>
            <w:tcW w:w="1457" w:type="dxa"/>
          </w:tcPr>
          <w:p w14:paraId="103D685A" w14:textId="77777777" w:rsidR="005710DB" w:rsidRPr="003E6AFD" w:rsidRDefault="005710DB" w:rsidP="00880233">
            <w:pPr>
              <w:spacing w:after="200"/>
              <w:jc w:val="both"/>
              <w:rPr>
                <w:b/>
                <w:bCs/>
              </w:rPr>
            </w:pPr>
            <w:r w:rsidRPr="003E6AFD">
              <w:rPr>
                <w:b/>
                <w:bCs/>
              </w:rPr>
              <w:t>CGC 24.2</w:t>
            </w:r>
          </w:p>
        </w:tc>
        <w:tc>
          <w:tcPr>
            <w:tcW w:w="8451" w:type="dxa"/>
          </w:tcPr>
          <w:p w14:paraId="1ED9067C" w14:textId="77777777" w:rsidR="005710DB" w:rsidRPr="003E6AFD" w:rsidRDefault="005710DB" w:rsidP="00880233">
            <w:pPr>
              <w:tabs>
                <w:tab w:val="right" w:pos="7164"/>
              </w:tabs>
              <w:spacing w:after="200"/>
              <w:jc w:val="both"/>
              <w:rPr>
                <w:u w:val="single"/>
              </w:rPr>
            </w:pPr>
            <w:r w:rsidRPr="003E6AFD">
              <w:t xml:space="preserve">El embalaje, la identificación y la documentación dentro y fuera de los paquetes serán como se indica a continuación: </w:t>
            </w:r>
            <w:r w:rsidRPr="003E6AFD">
              <w:rPr>
                <w:b/>
                <w:bCs/>
              </w:rPr>
              <w:t>NO APLICA</w:t>
            </w:r>
          </w:p>
        </w:tc>
      </w:tr>
      <w:tr w:rsidR="005710DB" w:rsidRPr="00251DF3" w14:paraId="48D14E19" w14:textId="77777777" w:rsidTr="00AC5C40">
        <w:trPr>
          <w:cantSplit/>
        </w:trPr>
        <w:tc>
          <w:tcPr>
            <w:tcW w:w="1457" w:type="dxa"/>
          </w:tcPr>
          <w:p w14:paraId="08C4E48B" w14:textId="77777777" w:rsidR="005710DB" w:rsidRPr="003E6AFD" w:rsidRDefault="005710DB" w:rsidP="00880233">
            <w:pPr>
              <w:spacing w:after="200"/>
              <w:jc w:val="both"/>
              <w:rPr>
                <w:b/>
                <w:bCs/>
              </w:rPr>
            </w:pPr>
            <w:r w:rsidRPr="003E6AFD">
              <w:rPr>
                <w:b/>
                <w:bCs/>
              </w:rPr>
              <w:t>CGC 25.1</w:t>
            </w:r>
          </w:p>
        </w:tc>
        <w:tc>
          <w:tcPr>
            <w:tcW w:w="8451" w:type="dxa"/>
          </w:tcPr>
          <w:p w14:paraId="04804B31" w14:textId="77777777" w:rsidR="005710DB" w:rsidRPr="003E6AFD" w:rsidRDefault="005710DB" w:rsidP="00880233">
            <w:pPr>
              <w:tabs>
                <w:tab w:val="right" w:pos="7164"/>
              </w:tabs>
              <w:spacing w:after="200"/>
              <w:jc w:val="both"/>
            </w:pPr>
            <w:r w:rsidRPr="003E6AFD">
              <w:t xml:space="preserve">La cobertura de seguro será según se establece en los </w:t>
            </w:r>
            <w:r w:rsidRPr="003E6AFD">
              <w:rPr>
                <w:i/>
              </w:rPr>
              <w:t>Incoterms</w:t>
            </w:r>
            <w:r w:rsidRPr="003E6AFD">
              <w:t>.</w:t>
            </w:r>
            <w:r>
              <w:t xml:space="preserve"> </w:t>
            </w:r>
            <w:r w:rsidRPr="003E6AFD">
              <w:rPr>
                <w:b/>
                <w:bCs/>
              </w:rPr>
              <w:t>NO APLICA</w:t>
            </w:r>
          </w:p>
        </w:tc>
      </w:tr>
      <w:tr w:rsidR="005710DB" w:rsidRPr="00251DF3" w14:paraId="2E7F6B7C" w14:textId="77777777" w:rsidTr="00AC5C40">
        <w:tc>
          <w:tcPr>
            <w:tcW w:w="1457" w:type="dxa"/>
          </w:tcPr>
          <w:p w14:paraId="20ADF0DF" w14:textId="77777777" w:rsidR="005710DB" w:rsidRPr="003E6AFD" w:rsidRDefault="005710DB" w:rsidP="00880233">
            <w:pPr>
              <w:spacing w:after="200"/>
              <w:jc w:val="both"/>
              <w:rPr>
                <w:b/>
                <w:bCs/>
              </w:rPr>
            </w:pPr>
            <w:r w:rsidRPr="003E6AFD">
              <w:rPr>
                <w:b/>
                <w:bCs/>
              </w:rPr>
              <w:t>CGC 26.1</w:t>
            </w:r>
          </w:p>
        </w:tc>
        <w:tc>
          <w:tcPr>
            <w:tcW w:w="8451" w:type="dxa"/>
          </w:tcPr>
          <w:p w14:paraId="4BFE620B" w14:textId="77777777" w:rsidR="005710DB" w:rsidRPr="003E6AFD" w:rsidRDefault="005710DB" w:rsidP="00880233">
            <w:pPr>
              <w:tabs>
                <w:tab w:val="right" w:pos="7164"/>
              </w:tabs>
              <w:spacing w:after="200"/>
              <w:jc w:val="both"/>
            </w:pPr>
            <w:r w:rsidRPr="003E6AFD">
              <w:t xml:space="preserve">La responsabilidad por el transporte de los Bienes será según se establece en los </w:t>
            </w:r>
            <w:r w:rsidRPr="003E6AFD">
              <w:rPr>
                <w:i/>
              </w:rPr>
              <w:t>Incoterms</w:t>
            </w:r>
            <w:r w:rsidRPr="003E6AFD">
              <w:t xml:space="preserve">. </w:t>
            </w:r>
          </w:p>
          <w:p w14:paraId="79042153" w14:textId="1FF998A4" w:rsidR="005710DB" w:rsidRPr="003E6AFD" w:rsidRDefault="005710DB" w:rsidP="00880233">
            <w:pPr>
              <w:tabs>
                <w:tab w:val="right" w:pos="7164"/>
              </w:tabs>
              <w:spacing w:after="200"/>
              <w:jc w:val="both"/>
              <w:rPr>
                <w:u w:val="single"/>
              </w:rPr>
            </w:pPr>
            <w:r w:rsidRPr="003E6AFD">
              <w:t>El Proveedor está obligado bajo los términos del Contrato a transportar los Bienes al lugar de destino final dentro del país del Comprador, definido como el Sitio del Proyecto detallado en la CGC 1.1(o) de las condiciones especiales de este contrato. Todos los gastos relacionados estarán incluidos en el Precio del Contrato</w:t>
            </w:r>
            <w:r w:rsidR="00313189">
              <w:t>.</w:t>
            </w:r>
            <w:r>
              <w:t xml:space="preserve"> </w:t>
            </w:r>
            <w:r w:rsidRPr="003E6AFD">
              <w:rPr>
                <w:b/>
                <w:bCs/>
              </w:rPr>
              <w:t>NO APLICA</w:t>
            </w:r>
          </w:p>
        </w:tc>
      </w:tr>
      <w:tr w:rsidR="005710DB" w:rsidRPr="00251DF3" w14:paraId="3C337517" w14:textId="77777777" w:rsidTr="00AC5C40">
        <w:trPr>
          <w:cantSplit/>
        </w:trPr>
        <w:tc>
          <w:tcPr>
            <w:tcW w:w="1457" w:type="dxa"/>
          </w:tcPr>
          <w:p w14:paraId="694B311C" w14:textId="77777777" w:rsidR="005710DB" w:rsidRPr="003E6AFD" w:rsidRDefault="005710DB" w:rsidP="00880233">
            <w:pPr>
              <w:spacing w:after="200"/>
              <w:rPr>
                <w:b/>
                <w:bCs/>
              </w:rPr>
            </w:pPr>
            <w:r w:rsidRPr="003E6AFD">
              <w:rPr>
                <w:b/>
                <w:bCs/>
              </w:rPr>
              <w:t>CGC 27.1</w:t>
            </w:r>
          </w:p>
        </w:tc>
        <w:tc>
          <w:tcPr>
            <w:tcW w:w="8451" w:type="dxa"/>
          </w:tcPr>
          <w:p w14:paraId="04A800CD" w14:textId="77777777" w:rsidR="005710DB" w:rsidRPr="003E6AFD" w:rsidRDefault="005710DB" w:rsidP="00880233">
            <w:pPr>
              <w:tabs>
                <w:tab w:val="right" w:pos="7164"/>
              </w:tabs>
              <w:spacing w:after="200"/>
              <w:jc w:val="both"/>
            </w:pPr>
            <w:r w:rsidRPr="003E6AFD">
              <w:t xml:space="preserve">Las inspecciones y pruebas serán como se indica a continuación: </w:t>
            </w:r>
            <w:r w:rsidRPr="003E6AFD">
              <w:rPr>
                <w:b/>
                <w:bCs/>
              </w:rPr>
              <w:t>NO APLICA</w:t>
            </w:r>
          </w:p>
        </w:tc>
      </w:tr>
      <w:tr w:rsidR="005710DB" w:rsidRPr="00251DF3" w14:paraId="1F2B6816" w14:textId="77777777" w:rsidTr="00AC5C40">
        <w:trPr>
          <w:cantSplit/>
        </w:trPr>
        <w:tc>
          <w:tcPr>
            <w:tcW w:w="1457" w:type="dxa"/>
          </w:tcPr>
          <w:p w14:paraId="1D1FCB2D" w14:textId="77777777" w:rsidR="005710DB" w:rsidRPr="003E6AFD" w:rsidRDefault="005710DB" w:rsidP="00880233">
            <w:pPr>
              <w:spacing w:after="200"/>
              <w:rPr>
                <w:b/>
                <w:bCs/>
              </w:rPr>
            </w:pPr>
            <w:r w:rsidRPr="003E6AFD">
              <w:rPr>
                <w:b/>
                <w:bCs/>
              </w:rPr>
              <w:t>CGC 27.2</w:t>
            </w:r>
          </w:p>
        </w:tc>
        <w:tc>
          <w:tcPr>
            <w:tcW w:w="8451" w:type="dxa"/>
          </w:tcPr>
          <w:p w14:paraId="67C22C53" w14:textId="77777777" w:rsidR="005710DB" w:rsidRPr="003E6AFD" w:rsidRDefault="005710DB" w:rsidP="00880233">
            <w:pPr>
              <w:tabs>
                <w:tab w:val="right" w:pos="7164"/>
              </w:tabs>
              <w:spacing w:after="200"/>
              <w:jc w:val="both"/>
              <w:rPr>
                <w:u w:val="single"/>
              </w:rPr>
            </w:pPr>
            <w:r w:rsidRPr="003E6AFD">
              <w:t xml:space="preserve">Las inspecciones y pruebas se realizarán en: </w:t>
            </w:r>
            <w:r w:rsidRPr="003E6AFD">
              <w:rPr>
                <w:b/>
                <w:bCs/>
              </w:rPr>
              <w:t>NO APLICA</w:t>
            </w:r>
          </w:p>
        </w:tc>
      </w:tr>
      <w:tr w:rsidR="005710DB" w:rsidRPr="00251DF3" w14:paraId="2FCF2086" w14:textId="77777777" w:rsidTr="00AC5C40">
        <w:trPr>
          <w:cantSplit/>
        </w:trPr>
        <w:tc>
          <w:tcPr>
            <w:tcW w:w="1457" w:type="dxa"/>
          </w:tcPr>
          <w:p w14:paraId="5F44D81A" w14:textId="77777777" w:rsidR="005710DB" w:rsidRPr="003E6AFD" w:rsidRDefault="005710DB" w:rsidP="00880233">
            <w:pPr>
              <w:spacing w:after="200"/>
              <w:rPr>
                <w:b/>
                <w:bCs/>
              </w:rPr>
            </w:pPr>
            <w:r w:rsidRPr="003E6AFD">
              <w:rPr>
                <w:b/>
                <w:bCs/>
              </w:rPr>
              <w:lastRenderedPageBreak/>
              <w:t>CGC 28.1</w:t>
            </w:r>
          </w:p>
        </w:tc>
        <w:tc>
          <w:tcPr>
            <w:tcW w:w="8451" w:type="dxa"/>
          </w:tcPr>
          <w:p w14:paraId="12D7A578" w14:textId="77777777" w:rsidR="005710DB" w:rsidRDefault="005710DB" w:rsidP="00313189">
            <w:pPr>
              <w:tabs>
                <w:tab w:val="right" w:pos="7164"/>
              </w:tabs>
              <w:spacing w:after="200"/>
              <w:jc w:val="both"/>
              <w:rPr>
                <w:b/>
                <w:bCs/>
              </w:rPr>
            </w:pPr>
            <w:r w:rsidRPr="003E6AFD">
              <w:rPr>
                <w:b/>
                <w:bCs/>
              </w:rPr>
              <w:t>PENALIDADES Y MULTAS</w:t>
            </w:r>
          </w:p>
          <w:p w14:paraId="7E8DB562" w14:textId="77777777" w:rsidR="00313189" w:rsidRPr="00313189" w:rsidRDefault="00313189" w:rsidP="00313189">
            <w:pPr>
              <w:tabs>
                <w:tab w:val="right" w:pos="7164"/>
              </w:tabs>
              <w:spacing w:after="200"/>
              <w:jc w:val="both"/>
            </w:pPr>
            <w:r w:rsidRPr="00313189">
              <w:t>Se multará al contratista con el 1x1000 sobre la valoración de la obligación incumplida en los siguientes casos:</w:t>
            </w:r>
          </w:p>
          <w:p w14:paraId="313A9D00" w14:textId="77777777" w:rsidR="00313189" w:rsidRDefault="00313189" w:rsidP="00313189">
            <w:pPr>
              <w:pStyle w:val="Prrafodelista"/>
              <w:numPr>
                <w:ilvl w:val="0"/>
                <w:numId w:val="235"/>
              </w:numPr>
              <w:tabs>
                <w:tab w:val="right" w:pos="7164"/>
              </w:tabs>
              <w:spacing w:after="200"/>
              <w:jc w:val="both"/>
            </w:pPr>
            <w:r w:rsidRPr="00313189">
              <w:t>Por cada día de retraso en:</w:t>
            </w:r>
          </w:p>
          <w:p w14:paraId="3295F0FF" w14:textId="77777777" w:rsidR="00313189" w:rsidRDefault="00313189" w:rsidP="00313189">
            <w:pPr>
              <w:pStyle w:val="Prrafodelista"/>
              <w:numPr>
                <w:ilvl w:val="0"/>
                <w:numId w:val="236"/>
              </w:numPr>
              <w:tabs>
                <w:tab w:val="right" w:pos="7164"/>
              </w:tabs>
              <w:spacing w:after="200"/>
              <w:jc w:val="both"/>
            </w:pPr>
            <w:r w:rsidRPr="00313189">
              <w:t>Activación de la suscripción y soporte de fábrica</w:t>
            </w:r>
          </w:p>
          <w:p w14:paraId="38E14D71" w14:textId="77777777" w:rsidR="00313189" w:rsidRDefault="00313189" w:rsidP="00313189">
            <w:pPr>
              <w:pStyle w:val="Prrafodelista"/>
              <w:numPr>
                <w:ilvl w:val="0"/>
                <w:numId w:val="236"/>
              </w:numPr>
              <w:tabs>
                <w:tab w:val="right" w:pos="7164"/>
              </w:tabs>
              <w:spacing w:after="200"/>
              <w:jc w:val="both"/>
            </w:pPr>
            <w:r w:rsidRPr="00313189">
              <w:t>Entrega del procedimiento de apertura, seguimiento, escalamiento y cierre de casos con el proveedor y fabricante</w:t>
            </w:r>
          </w:p>
          <w:p w14:paraId="20AE7E4C" w14:textId="77777777" w:rsidR="00313189" w:rsidRDefault="00313189" w:rsidP="00313189">
            <w:pPr>
              <w:pStyle w:val="Prrafodelista"/>
              <w:numPr>
                <w:ilvl w:val="0"/>
                <w:numId w:val="236"/>
              </w:numPr>
              <w:tabs>
                <w:tab w:val="right" w:pos="7164"/>
              </w:tabs>
              <w:spacing w:after="200"/>
              <w:jc w:val="both"/>
            </w:pPr>
            <w:r w:rsidRPr="00313189">
              <w:t>La entrega del plan de implementación del Servicio de observabilidad para los ambientes de prueba</w:t>
            </w:r>
          </w:p>
          <w:p w14:paraId="4D17C607" w14:textId="77777777" w:rsidR="00313189" w:rsidRDefault="00313189" w:rsidP="00313189">
            <w:pPr>
              <w:pStyle w:val="Prrafodelista"/>
              <w:numPr>
                <w:ilvl w:val="0"/>
                <w:numId w:val="236"/>
              </w:numPr>
              <w:tabs>
                <w:tab w:val="right" w:pos="7164"/>
              </w:tabs>
              <w:spacing w:after="200"/>
              <w:jc w:val="both"/>
            </w:pPr>
            <w:r w:rsidRPr="00313189">
              <w:t xml:space="preserve">Implementación </w:t>
            </w:r>
          </w:p>
          <w:p w14:paraId="696AEB05" w14:textId="77777777" w:rsidR="00313189" w:rsidRDefault="00313189" w:rsidP="00313189">
            <w:pPr>
              <w:pStyle w:val="Prrafodelista"/>
              <w:numPr>
                <w:ilvl w:val="0"/>
                <w:numId w:val="236"/>
              </w:numPr>
              <w:tabs>
                <w:tab w:val="right" w:pos="7164"/>
              </w:tabs>
              <w:spacing w:after="200"/>
              <w:jc w:val="both"/>
            </w:pPr>
            <w:r w:rsidRPr="00313189">
              <w:t>Ejecución de la transferencia de conocimientos</w:t>
            </w:r>
          </w:p>
          <w:p w14:paraId="545D7E9F" w14:textId="77777777" w:rsidR="00313189" w:rsidRDefault="00313189" w:rsidP="00313189">
            <w:pPr>
              <w:pStyle w:val="Prrafodelista"/>
              <w:numPr>
                <w:ilvl w:val="0"/>
                <w:numId w:val="236"/>
              </w:numPr>
              <w:tabs>
                <w:tab w:val="right" w:pos="7164"/>
              </w:tabs>
              <w:spacing w:after="200"/>
              <w:jc w:val="both"/>
            </w:pPr>
            <w:r w:rsidRPr="00313189">
              <w:t>Eliminación de Información.</w:t>
            </w:r>
          </w:p>
          <w:p w14:paraId="272338CD" w14:textId="703AE90B" w:rsidR="00313189" w:rsidRDefault="00313189" w:rsidP="00313189">
            <w:pPr>
              <w:pStyle w:val="Prrafodelista"/>
              <w:numPr>
                <w:ilvl w:val="0"/>
                <w:numId w:val="236"/>
              </w:numPr>
              <w:tabs>
                <w:tab w:val="right" w:pos="7164"/>
              </w:tabs>
              <w:spacing w:after="200"/>
              <w:jc w:val="both"/>
            </w:pPr>
            <w:r w:rsidRPr="00313189">
              <w:t>Plan de acción de la orden de trabajo</w:t>
            </w:r>
          </w:p>
          <w:p w14:paraId="3A369BB7" w14:textId="77777777" w:rsidR="00313189" w:rsidRPr="00313189" w:rsidRDefault="00313189" w:rsidP="00313189">
            <w:pPr>
              <w:pStyle w:val="Prrafodelista"/>
              <w:tabs>
                <w:tab w:val="right" w:pos="7164"/>
              </w:tabs>
              <w:spacing w:after="200"/>
              <w:ind w:left="1440"/>
              <w:jc w:val="both"/>
            </w:pPr>
          </w:p>
          <w:p w14:paraId="5A478454" w14:textId="77777777" w:rsidR="00313189" w:rsidRDefault="00313189" w:rsidP="00313189">
            <w:pPr>
              <w:pStyle w:val="Prrafodelista"/>
              <w:numPr>
                <w:ilvl w:val="0"/>
                <w:numId w:val="235"/>
              </w:numPr>
              <w:tabs>
                <w:tab w:val="right" w:pos="7164"/>
              </w:tabs>
              <w:spacing w:after="200"/>
              <w:jc w:val="both"/>
            </w:pPr>
            <w:r w:rsidRPr="00313189">
              <w:t>Por cada hora de retraso en:</w:t>
            </w:r>
          </w:p>
          <w:p w14:paraId="5829EC6B" w14:textId="77777777" w:rsidR="00313189" w:rsidRDefault="00313189" w:rsidP="00313189">
            <w:pPr>
              <w:pStyle w:val="Prrafodelista"/>
              <w:numPr>
                <w:ilvl w:val="0"/>
                <w:numId w:val="236"/>
              </w:numPr>
              <w:tabs>
                <w:tab w:val="right" w:pos="7164"/>
              </w:tabs>
              <w:spacing w:after="200"/>
              <w:jc w:val="both"/>
            </w:pPr>
            <w:r w:rsidRPr="00313189">
              <w:t>Atención de casos de soporte de fábrica</w:t>
            </w:r>
          </w:p>
          <w:p w14:paraId="027A7B0C" w14:textId="12DD8AFE" w:rsidR="00313189" w:rsidRPr="00313189" w:rsidRDefault="00313189" w:rsidP="00313189">
            <w:pPr>
              <w:pStyle w:val="Prrafodelista"/>
              <w:numPr>
                <w:ilvl w:val="0"/>
                <w:numId w:val="236"/>
              </w:numPr>
              <w:tabs>
                <w:tab w:val="right" w:pos="7164"/>
              </w:tabs>
              <w:spacing w:after="200"/>
              <w:jc w:val="both"/>
            </w:pPr>
            <w:r w:rsidRPr="00313189">
              <w:t>Ejecución de la orden de trabajo</w:t>
            </w:r>
          </w:p>
        </w:tc>
      </w:tr>
      <w:tr w:rsidR="005710DB" w:rsidRPr="00251DF3" w14:paraId="51B4F759" w14:textId="77777777" w:rsidTr="00AC5C40">
        <w:trPr>
          <w:cantSplit/>
        </w:trPr>
        <w:tc>
          <w:tcPr>
            <w:tcW w:w="1457" w:type="dxa"/>
          </w:tcPr>
          <w:p w14:paraId="381F921E" w14:textId="77777777" w:rsidR="005710DB" w:rsidRPr="003E6AFD" w:rsidRDefault="005710DB" w:rsidP="00880233">
            <w:pPr>
              <w:spacing w:after="200"/>
              <w:jc w:val="both"/>
              <w:rPr>
                <w:b/>
                <w:bCs/>
              </w:rPr>
            </w:pPr>
            <w:r w:rsidRPr="003E6AFD">
              <w:rPr>
                <w:b/>
                <w:bCs/>
              </w:rPr>
              <w:t>CGC 29.1</w:t>
            </w:r>
          </w:p>
        </w:tc>
        <w:tc>
          <w:tcPr>
            <w:tcW w:w="8451" w:type="dxa"/>
          </w:tcPr>
          <w:p w14:paraId="2E3566C9" w14:textId="5B5F9CE9" w:rsidR="005710DB" w:rsidRPr="003E6AFD" w:rsidRDefault="005710DB" w:rsidP="00880233">
            <w:pPr>
              <w:tabs>
                <w:tab w:val="right" w:pos="7164"/>
              </w:tabs>
              <w:spacing w:after="200"/>
              <w:jc w:val="both"/>
              <w:rPr>
                <w:i/>
                <w:iCs/>
              </w:rPr>
            </w:pPr>
            <w:bookmarkStart w:id="623" w:name="_Hlk96001545"/>
            <w:r w:rsidRPr="003E6AFD">
              <w:t>Si el documento de licitación se utiliza para adquirir Bienes de segunda mano, esta Subcláusula debe ser modificada para indicar la garantía correspondiente</w:t>
            </w:r>
            <w:r w:rsidR="00313189">
              <w:t>.</w:t>
            </w:r>
            <w:r w:rsidRPr="003E6AFD">
              <w:rPr>
                <w:i/>
                <w:iCs/>
              </w:rPr>
              <w:t xml:space="preserve"> </w:t>
            </w:r>
            <w:r w:rsidRPr="003E6AFD">
              <w:rPr>
                <w:b/>
                <w:bCs/>
                <w:iCs/>
              </w:rPr>
              <w:t>NO APLICA</w:t>
            </w:r>
            <w:bookmarkEnd w:id="623"/>
          </w:p>
        </w:tc>
      </w:tr>
      <w:tr w:rsidR="005710DB" w:rsidRPr="00251DF3" w14:paraId="28B163ED" w14:textId="77777777" w:rsidTr="00AC5C40">
        <w:trPr>
          <w:cantSplit/>
          <w:trHeight w:val="694"/>
        </w:trPr>
        <w:tc>
          <w:tcPr>
            <w:tcW w:w="1457" w:type="dxa"/>
          </w:tcPr>
          <w:p w14:paraId="2681F25E" w14:textId="77777777" w:rsidR="005710DB" w:rsidRPr="003E6AFD" w:rsidRDefault="005710DB" w:rsidP="00880233">
            <w:pPr>
              <w:spacing w:after="200"/>
              <w:jc w:val="both"/>
              <w:rPr>
                <w:b/>
                <w:bCs/>
              </w:rPr>
            </w:pPr>
            <w:r w:rsidRPr="003E6AFD">
              <w:rPr>
                <w:b/>
                <w:bCs/>
              </w:rPr>
              <w:t>CGC 29.3</w:t>
            </w:r>
          </w:p>
        </w:tc>
        <w:tc>
          <w:tcPr>
            <w:tcW w:w="8451" w:type="dxa"/>
          </w:tcPr>
          <w:p w14:paraId="623BBC3D" w14:textId="49EDE548" w:rsidR="005710DB" w:rsidRPr="003E6AFD" w:rsidRDefault="005710DB" w:rsidP="00880233">
            <w:pPr>
              <w:pStyle w:val="LO-normal"/>
              <w:spacing w:after="0" w:line="240" w:lineRule="auto"/>
              <w:rPr>
                <w:rFonts w:ascii="Times New Roman" w:hAnsi="Times New Roman" w:cs="Times New Roman"/>
                <w:sz w:val="24"/>
                <w:szCs w:val="24"/>
              </w:rPr>
            </w:pPr>
            <w:r w:rsidRPr="00251DF3">
              <w:rPr>
                <w:rFonts w:ascii="Times New Roman" w:hAnsi="Times New Roman" w:cs="Times New Roman"/>
                <w:sz w:val="24"/>
                <w:szCs w:val="24"/>
              </w:rPr>
              <w:t xml:space="preserve">El plazo de la vigencia </w:t>
            </w:r>
            <w:r w:rsidR="00C651C3">
              <w:rPr>
                <w:rFonts w:ascii="Times New Roman" w:hAnsi="Times New Roman" w:cs="Times New Roman"/>
                <w:sz w:val="24"/>
                <w:szCs w:val="24"/>
              </w:rPr>
              <w:t>del</w:t>
            </w:r>
            <w:r>
              <w:rPr>
                <w:rFonts w:ascii="Times New Roman" w:hAnsi="Times New Roman" w:cs="Times New Roman"/>
                <w:sz w:val="24"/>
                <w:szCs w:val="24"/>
              </w:rPr>
              <w:t xml:space="preserve"> </w:t>
            </w:r>
            <w:r w:rsidRPr="00251DF3">
              <w:rPr>
                <w:rFonts w:ascii="Times New Roman" w:hAnsi="Times New Roman" w:cs="Times New Roman"/>
                <w:sz w:val="24"/>
                <w:szCs w:val="24"/>
              </w:rPr>
              <w:t xml:space="preserve">soporte </w:t>
            </w:r>
            <w:r w:rsidR="00E26D10">
              <w:rPr>
                <w:rFonts w:ascii="Times New Roman" w:hAnsi="Times New Roman" w:cs="Times New Roman"/>
                <w:sz w:val="24"/>
                <w:szCs w:val="24"/>
              </w:rPr>
              <w:t xml:space="preserve">de fabrica </w:t>
            </w:r>
            <w:r w:rsidRPr="003E6AFD">
              <w:rPr>
                <w:rFonts w:ascii="Times New Roman" w:hAnsi="Times New Roman" w:cs="Times New Roman"/>
                <w:sz w:val="24"/>
                <w:szCs w:val="24"/>
              </w:rPr>
              <w:t>serán</w:t>
            </w:r>
            <w:r>
              <w:rPr>
                <w:rFonts w:ascii="Times New Roman" w:hAnsi="Times New Roman" w:cs="Times New Roman"/>
                <w:sz w:val="24"/>
                <w:szCs w:val="24"/>
              </w:rPr>
              <w:t xml:space="preserve"> </w:t>
            </w:r>
            <w:r w:rsidR="00C651C3">
              <w:rPr>
                <w:rFonts w:ascii="Times New Roman" w:hAnsi="Times New Roman" w:cs="Times New Roman"/>
                <w:sz w:val="24"/>
                <w:szCs w:val="24"/>
              </w:rPr>
              <w:t xml:space="preserve">de </w:t>
            </w:r>
            <w:r w:rsidR="00C651C3" w:rsidRPr="00C651C3">
              <w:rPr>
                <w:rFonts w:ascii="Times New Roman" w:hAnsi="Times New Roman" w:cs="Times New Roman"/>
                <w:sz w:val="24"/>
                <w:szCs w:val="24"/>
              </w:rPr>
              <w:t xml:space="preserve">730 días calendario desde su activación </w:t>
            </w:r>
            <w:r w:rsidR="00C651C3">
              <w:rPr>
                <w:rFonts w:ascii="Times New Roman" w:hAnsi="Times New Roman" w:cs="Times New Roman"/>
                <w:sz w:val="24"/>
                <w:szCs w:val="24"/>
              </w:rPr>
              <w:t xml:space="preserve">de la suscripción, </w:t>
            </w:r>
            <w:r>
              <w:rPr>
                <w:rFonts w:ascii="Times New Roman" w:hAnsi="Times New Roman" w:cs="Times New Roman"/>
                <w:sz w:val="24"/>
                <w:szCs w:val="24"/>
              </w:rPr>
              <w:t xml:space="preserve">conforme los establecido </w:t>
            </w:r>
            <w:r w:rsidRPr="003E6AFD">
              <w:rPr>
                <w:rFonts w:ascii="Times New Roman" w:hAnsi="Times New Roman" w:cs="Times New Roman"/>
                <w:sz w:val="24"/>
                <w:szCs w:val="24"/>
              </w:rPr>
              <w:t xml:space="preserve">en la Sección VI </w:t>
            </w:r>
            <w:r w:rsidRPr="003E6AFD">
              <w:rPr>
                <w:rFonts w:ascii="Times New Roman" w:hAnsi="Times New Roman" w:cs="Times New Roman"/>
                <w:i/>
                <w:iCs/>
                <w:sz w:val="24"/>
                <w:szCs w:val="24"/>
              </w:rPr>
              <w:t>“Requisitos de los Bienes y Servicios Conexos”</w:t>
            </w:r>
            <w:r w:rsidRPr="003E6AFD">
              <w:rPr>
                <w:rFonts w:ascii="Times New Roman" w:hAnsi="Times New Roman" w:cs="Times New Roman"/>
                <w:sz w:val="24"/>
                <w:szCs w:val="24"/>
              </w:rPr>
              <w:t xml:space="preserve"> de l</w:t>
            </w:r>
            <w:r w:rsidR="00C651C3">
              <w:rPr>
                <w:rFonts w:ascii="Times New Roman" w:hAnsi="Times New Roman" w:cs="Times New Roman"/>
                <w:sz w:val="24"/>
                <w:szCs w:val="24"/>
              </w:rPr>
              <w:t>a</w:t>
            </w:r>
            <w:r w:rsidRPr="003E6AFD">
              <w:rPr>
                <w:rFonts w:ascii="Times New Roman" w:hAnsi="Times New Roman" w:cs="Times New Roman"/>
                <w:sz w:val="24"/>
                <w:szCs w:val="24"/>
              </w:rPr>
              <w:t xml:space="preserve"> S</w:t>
            </w:r>
            <w:r w:rsidR="00C651C3">
              <w:rPr>
                <w:rFonts w:ascii="Times New Roman" w:hAnsi="Times New Roman" w:cs="Times New Roman"/>
                <w:sz w:val="24"/>
                <w:szCs w:val="24"/>
              </w:rPr>
              <w:t xml:space="preserve">olicitud de </w:t>
            </w:r>
            <w:r w:rsidRPr="003E6AFD">
              <w:rPr>
                <w:rFonts w:ascii="Times New Roman" w:hAnsi="Times New Roman" w:cs="Times New Roman"/>
                <w:sz w:val="24"/>
                <w:szCs w:val="24"/>
              </w:rPr>
              <w:t>O</w:t>
            </w:r>
            <w:r w:rsidR="00C651C3">
              <w:rPr>
                <w:rFonts w:ascii="Times New Roman" w:hAnsi="Times New Roman" w:cs="Times New Roman"/>
                <w:sz w:val="24"/>
                <w:szCs w:val="24"/>
              </w:rPr>
              <w:t>fertas</w:t>
            </w:r>
            <w:r>
              <w:rPr>
                <w:rFonts w:ascii="Times New Roman" w:hAnsi="Times New Roman" w:cs="Times New Roman"/>
                <w:sz w:val="24"/>
                <w:szCs w:val="24"/>
              </w:rPr>
              <w:t>.</w:t>
            </w:r>
          </w:p>
        </w:tc>
      </w:tr>
      <w:tr w:rsidR="005710DB" w:rsidRPr="00251DF3" w14:paraId="22F63FC0" w14:textId="77777777" w:rsidTr="00AC5C40">
        <w:trPr>
          <w:cantSplit/>
          <w:trHeight w:val="9908"/>
        </w:trPr>
        <w:tc>
          <w:tcPr>
            <w:tcW w:w="1457" w:type="dxa"/>
          </w:tcPr>
          <w:p w14:paraId="385346ED" w14:textId="77777777" w:rsidR="005710DB" w:rsidRPr="003E6AFD" w:rsidRDefault="005710DB" w:rsidP="00880233">
            <w:pPr>
              <w:spacing w:after="200"/>
              <w:jc w:val="both"/>
              <w:rPr>
                <w:b/>
                <w:bCs/>
              </w:rPr>
            </w:pPr>
            <w:r w:rsidRPr="003E6AFD">
              <w:rPr>
                <w:b/>
                <w:bCs/>
              </w:rPr>
              <w:lastRenderedPageBreak/>
              <w:t>CGC 29.5</w:t>
            </w:r>
          </w:p>
        </w:tc>
        <w:tc>
          <w:tcPr>
            <w:tcW w:w="8451" w:type="dxa"/>
          </w:tcPr>
          <w:p w14:paraId="537AFF7B" w14:textId="7D19F658" w:rsidR="00313189" w:rsidRPr="00313189" w:rsidRDefault="00313189" w:rsidP="00313189">
            <w:pPr>
              <w:jc w:val="both"/>
              <w:rPr>
                <w:b/>
                <w:szCs w:val="20"/>
                <w:lang w:eastAsia="ar-SA"/>
              </w:rPr>
            </w:pPr>
            <w:r w:rsidRPr="00313189">
              <w:rPr>
                <w:b/>
                <w:szCs w:val="20"/>
                <w:lang w:eastAsia="ar-SA"/>
              </w:rPr>
              <w:t>SOPORTE DE FÁBRICA</w:t>
            </w:r>
          </w:p>
          <w:p w14:paraId="1C217476" w14:textId="77777777" w:rsidR="00313189" w:rsidRDefault="00313189" w:rsidP="00313189">
            <w:pPr>
              <w:jc w:val="both"/>
              <w:rPr>
                <w:bCs/>
                <w:szCs w:val="20"/>
                <w:lang w:eastAsia="ar-SA"/>
              </w:rPr>
            </w:pPr>
          </w:p>
          <w:p w14:paraId="340EF058" w14:textId="43973D8F" w:rsidR="00313189" w:rsidRPr="00313189" w:rsidRDefault="00313189" w:rsidP="00313189">
            <w:pPr>
              <w:pStyle w:val="Prrafodelista"/>
              <w:numPr>
                <w:ilvl w:val="0"/>
                <w:numId w:val="237"/>
              </w:numPr>
              <w:jc w:val="both"/>
              <w:rPr>
                <w:b/>
                <w:szCs w:val="20"/>
                <w:lang w:eastAsia="ar-SA"/>
              </w:rPr>
            </w:pPr>
            <w:r w:rsidRPr="00313189">
              <w:rPr>
                <w:b/>
                <w:szCs w:val="20"/>
                <w:lang w:eastAsia="ar-SA"/>
              </w:rPr>
              <w:t>Gestión de casos:</w:t>
            </w:r>
          </w:p>
          <w:p w14:paraId="3C273E61" w14:textId="77777777" w:rsidR="00313189" w:rsidRPr="00313189" w:rsidRDefault="00313189" w:rsidP="00313189">
            <w:pPr>
              <w:jc w:val="both"/>
              <w:rPr>
                <w:bCs/>
                <w:szCs w:val="20"/>
                <w:lang w:eastAsia="ar-SA"/>
              </w:rPr>
            </w:pPr>
          </w:p>
          <w:p w14:paraId="4890E3FB" w14:textId="77777777" w:rsidR="00313189" w:rsidRPr="00313189" w:rsidRDefault="00313189" w:rsidP="00313189">
            <w:pPr>
              <w:jc w:val="both"/>
              <w:rPr>
                <w:bCs/>
                <w:szCs w:val="20"/>
                <w:lang w:eastAsia="ar-SA"/>
              </w:rPr>
            </w:pPr>
            <w:r w:rsidRPr="00313189">
              <w:rPr>
                <w:bCs/>
                <w:szCs w:val="20"/>
                <w:lang w:eastAsia="ar-SA"/>
              </w:rPr>
              <w:t>El contratista deberá entregar un procedimiento documentado para la apertura, seguimiento, escalamiento y cierre de casos con el proveedor y fabricante, aprobado por el administrador del contrato.</w:t>
            </w:r>
          </w:p>
          <w:p w14:paraId="7986FEBA" w14:textId="77777777" w:rsidR="00313189" w:rsidRPr="00313189" w:rsidRDefault="00313189" w:rsidP="00313189">
            <w:pPr>
              <w:jc w:val="both"/>
              <w:rPr>
                <w:bCs/>
                <w:szCs w:val="20"/>
                <w:lang w:eastAsia="ar-SA"/>
              </w:rPr>
            </w:pPr>
          </w:p>
          <w:p w14:paraId="4AE73103" w14:textId="56B25775" w:rsidR="00313189" w:rsidRPr="00313189" w:rsidRDefault="00313189" w:rsidP="00313189">
            <w:pPr>
              <w:pStyle w:val="Prrafodelista"/>
              <w:numPr>
                <w:ilvl w:val="0"/>
                <w:numId w:val="237"/>
              </w:numPr>
              <w:jc w:val="both"/>
              <w:rPr>
                <w:b/>
                <w:szCs w:val="20"/>
                <w:lang w:eastAsia="ar-SA"/>
              </w:rPr>
            </w:pPr>
            <w:r w:rsidRPr="00313189">
              <w:rPr>
                <w:b/>
                <w:szCs w:val="20"/>
                <w:lang w:eastAsia="ar-SA"/>
              </w:rPr>
              <w:t>Acceso durante el soporte:</w:t>
            </w:r>
          </w:p>
          <w:p w14:paraId="22501B48" w14:textId="77777777" w:rsidR="00313189" w:rsidRPr="00313189" w:rsidRDefault="00313189" w:rsidP="00313189">
            <w:pPr>
              <w:jc w:val="both"/>
              <w:rPr>
                <w:bCs/>
                <w:szCs w:val="20"/>
                <w:lang w:eastAsia="ar-SA"/>
              </w:rPr>
            </w:pPr>
          </w:p>
          <w:p w14:paraId="2BC51D9E" w14:textId="77777777" w:rsidR="00313189" w:rsidRDefault="00313189" w:rsidP="00313189">
            <w:pPr>
              <w:jc w:val="both"/>
              <w:rPr>
                <w:bCs/>
                <w:szCs w:val="20"/>
                <w:lang w:eastAsia="ar-SA"/>
              </w:rPr>
            </w:pPr>
            <w:r w:rsidRPr="00313189">
              <w:rPr>
                <w:bCs/>
                <w:szCs w:val="20"/>
                <w:lang w:eastAsia="ar-SA"/>
              </w:rPr>
              <w:t>Durante el período de vigencia del soporte de fábrica, el SRI tendrá acceso a:</w:t>
            </w:r>
          </w:p>
          <w:p w14:paraId="68869D5E" w14:textId="77777777" w:rsidR="00313189" w:rsidRDefault="00313189" w:rsidP="00313189">
            <w:pPr>
              <w:jc w:val="both"/>
              <w:rPr>
                <w:bCs/>
                <w:szCs w:val="20"/>
                <w:lang w:eastAsia="ar-SA"/>
              </w:rPr>
            </w:pPr>
          </w:p>
          <w:p w14:paraId="52C923BA" w14:textId="77777777" w:rsidR="00313189" w:rsidRDefault="00313189" w:rsidP="00313189">
            <w:pPr>
              <w:pStyle w:val="Prrafodelista"/>
              <w:numPr>
                <w:ilvl w:val="0"/>
                <w:numId w:val="238"/>
              </w:numPr>
              <w:jc w:val="both"/>
              <w:rPr>
                <w:bCs/>
                <w:szCs w:val="20"/>
                <w:lang w:eastAsia="ar-SA"/>
              </w:rPr>
            </w:pPr>
            <w:r w:rsidRPr="00313189">
              <w:rPr>
                <w:bCs/>
                <w:szCs w:val="20"/>
                <w:lang w:eastAsia="ar-SA"/>
              </w:rPr>
              <w:t>Nuevas versiones y actualizaciones de los agentes y del proxy (gateway) para la comunicación entre la infraestructura y el SaaS.</w:t>
            </w:r>
          </w:p>
          <w:p w14:paraId="287A1A40" w14:textId="77777777" w:rsidR="00313189" w:rsidRDefault="00313189" w:rsidP="00313189">
            <w:pPr>
              <w:pStyle w:val="Prrafodelista"/>
              <w:numPr>
                <w:ilvl w:val="0"/>
                <w:numId w:val="238"/>
              </w:numPr>
              <w:jc w:val="both"/>
              <w:rPr>
                <w:bCs/>
                <w:szCs w:val="20"/>
                <w:lang w:eastAsia="ar-SA"/>
              </w:rPr>
            </w:pPr>
            <w:r w:rsidRPr="00313189">
              <w:rPr>
                <w:bCs/>
                <w:szCs w:val="20"/>
                <w:lang w:eastAsia="ar-SA"/>
              </w:rPr>
              <w:t>Apertura directa de casos con el fabricante.</w:t>
            </w:r>
          </w:p>
          <w:p w14:paraId="19F426E8" w14:textId="639D66B5" w:rsidR="00313189" w:rsidRPr="00313189" w:rsidRDefault="00313189" w:rsidP="00313189">
            <w:pPr>
              <w:pStyle w:val="Prrafodelista"/>
              <w:numPr>
                <w:ilvl w:val="0"/>
                <w:numId w:val="238"/>
              </w:numPr>
              <w:jc w:val="both"/>
              <w:rPr>
                <w:bCs/>
                <w:szCs w:val="20"/>
                <w:lang w:eastAsia="ar-SA"/>
              </w:rPr>
            </w:pPr>
            <w:r w:rsidRPr="00313189">
              <w:rPr>
                <w:bCs/>
                <w:szCs w:val="20"/>
                <w:lang w:eastAsia="ar-SA"/>
              </w:rPr>
              <w:t>Base de conocimientos del fabricante.</w:t>
            </w:r>
          </w:p>
          <w:p w14:paraId="453DBFEA" w14:textId="77777777" w:rsidR="00313189" w:rsidRPr="00313189" w:rsidRDefault="00313189" w:rsidP="00313189">
            <w:pPr>
              <w:jc w:val="both"/>
              <w:rPr>
                <w:bCs/>
                <w:szCs w:val="20"/>
                <w:lang w:eastAsia="ar-SA"/>
              </w:rPr>
            </w:pPr>
          </w:p>
          <w:p w14:paraId="0C16C691" w14:textId="77777777" w:rsidR="00313189" w:rsidRDefault="00313189" w:rsidP="00313189">
            <w:pPr>
              <w:jc w:val="both"/>
              <w:rPr>
                <w:b/>
                <w:szCs w:val="20"/>
                <w:lang w:eastAsia="ar-SA"/>
              </w:rPr>
            </w:pPr>
            <w:r w:rsidRPr="00313189">
              <w:rPr>
                <w:b/>
                <w:szCs w:val="20"/>
                <w:lang w:eastAsia="ar-SA"/>
              </w:rPr>
              <w:t>SLA PARA SOPORTE DE FÁBRICA</w:t>
            </w:r>
          </w:p>
          <w:p w14:paraId="269E414C" w14:textId="77777777" w:rsidR="00313189" w:rsidRPr="00313189" w:rsidRDefault="00313189" w:rsidP="00313189">
            <w:pPr>
              <w:rPr>
                <w:b/>
                <w:bCs/>
                <w:lang w:eastAsia="ar-SA"/>
              </w:rPr>
            </w:pPr>
          </w:p>
          <w:tbl>
            <w:tblPr>
              <w:tblW w:w="0" w:type="auto"/>
              <w:jc w:val="center"/>
              <w:tblCellMar>
                <w:left w:w="70" w:type="dxa"/>
                <w:right w:w="70" w:type="dxa"/>
              </w:tblCellMar>
              <w:tblLook w:val="04A0" w:firstRow="1" w:lastRow="0" w:firstColumn="1" w:lastColumn="0" w:noHBand="0" w:noVBand="1"/>
            </w:tblPr>
            <w:tblGrid>
              <w:gridCol w:w="1167"/>
              <w:gridCol w:w="3600"/>
              <w:gridCol w:w="3458"/>
            </w:tblGrid>
            <w:tr w:rsidR="00313189" w:rsidRPr="00313189" w14:paraId="49BB4E5F" w14:textId="77777777" w:rsidTr="00880233">
              <w:trPr>
                <w:trHeight w:val="469"/>
                <w:jc w:val="center"/>
              </w:trPr>
              <w:tc>
                <w:tcPr>
                  <w:tcW w:w="0" w:type="auto"/>
                  <w:tcBorders>
                    <w:top w:val="single" w:sz="4" w:space="0" w:color="auto"/>
                    <w:left w:val="single" w:sz="4" w:space="0" w:color="auto"/>
                    <w:bottom w:val="single" w:sz="4" w:space="0" w:color="auto"/>
                    <w:right w:val="single" w:sz="4" w:space="0" w:color="auto"/>
                  </w:tcBorders>
                  <w:shd w:val="clear" w:color="000000" w:fill="FFFFFF"/>
                  <w:vAlign w:val="center"/>
                  <w:hideMark/>
                </w:tcPr>
                <w:p w14:paraId="203BBD87" w14:textId="77777777" w:rsidR="00313189" w:rsidRPr="00313189" w:rsidRDefault="00313189" w:rsidP="00313189">
                  <w:pPr>
                    <w:jc w:val="center"/>
                    <w:rPr>
                      <w:b/>
                      <w:bCs/>
                      <w:color w:val="000000"/>
                    </w:rPr>
                  </w:pPr>
                  <w:r w:rsidRPr="00313189">
                    <w:rPr>
                      <w:b/>
                      <w:bCs/>
                      <w:color w:val="000000"/>
                    </w:rPr>
                    <w:t xml:space="preserve">Severidad </w:t>
                  </w:r>
                </w:p>
              </w:tc>
              <w:tc>
                <w:tcPr>
                  <w:tcW w:w="0" w:type="auto"/>
                  <w:gridSpan w:val="2"/>
                  <w:tcBorders>
                    <w:top w:val="single" w:sz="4" w:space="0" w:color="auto"/>
                    <w:left w:val="nil"/>
                    <w:bottom w:val="single" w:sz="4" w:space="0" w:color="auto"/>
                    <w:right w:val="single" w:sz="4" w:space="0" w:color="auto"/>
                  </w:tcBorders>
                  <w:shd w:val="clear" w:color="000000" w:fill="FFFFFF"/>
                  <w:vAlign w:val="center"/>
                  <w:hideMark/>
                </w:tcPr>
                <w:p w14:paraId="2EE2B15F" w14:textId="77777777" w:rsidR="00313189" w:rsidRPr="00313189" w:rsidRDefault="00313189" w:rsidP="00313189">
                  <w:pPr>
                    <w:jc w:val="center"/>
                    <w:rPr>
                      <w:b/>
                      <w:bCs/>
                      <w:color w:val="000000"/>
                    </w:rPr>
                  </w:pPr>
                  <w:r w:rsidRPr="00313189">
                    <w:rPr>
                      <w:b/>
                      <w:bCs/>
                      <w:color w:val="000000"/>
                    </w:rPr>
                    <w:t>Tiempo de respuesta a la solicitud</w:t>
                  </w:r>
                </w:p>
              </w:tc>
            </w:tr>
            <w:tr w:rsidR="00313189" w:rsidRPr="00313189" w14:paraId="2C2AC396" w14:textId="77777777" w:rsidTr="00880233">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1BA6994" w14:textId="77777777" w:rsidR="00313189" w:rsidRPr="00426CA5" w:rsidRDefault="00313189" w:rsidP="00313189">
                  <w:pPr>
                    <w:rPr>
                      <w:b/>
                      <w:bCs/>
                      <w:color w:val="000000"/>
                    </w:rPr>
                  </w:pPr>
                  <w:r w:rsidRPr="00426CA5">
                    <w:rPr>
                      <w:b/>
                      <w:bCs/>
                      <w:color w:val="000000"/>
                    </w:rPr>
                    <w:t>1: Critico</w:t>
                  </w:r>
                </w:p>
              </w:tc>
              <w:tc>
                <w:tcPr>
                  <w:tcW w:w="0" w:type="auto"/>
                  <w:gridSpan w:val="2"/>
                  <w:tcBorders>
                    <w:top w:val="nil"/>
                    <w:left w:val="nil"/>
                    <w:bottom w:val="single" w:sz="4" w:space="0" w:color="auto"/>
                    <w:right w:val="single" w:sz="4" w:space="0" w:color="auto"/>
                  </w:tcBorders>
                  <w:shd w:val="clear" w:color="000000" w:fill="FFFFFF"/>
                  <w:vAlign w:val="center"/>
                </w:tcPr>
                <w:p w14:paraId="57712F27" w14:textId="77777777" w:rsidR="00313189" w:rsidRPr="00313189" w:rsidRDefault="00313189" w:rsidP="00313189">
                  <w:pPr>
                    <w:rPr>
                      <w:color w:val="000000"/>
                    </w:rPr>
                  </w:pPr>
                  <w:r w:rsidRPr="00313189">
                    <w:rPr>
                      <w:color w:val="000000"/>
                    </w:rPr>
                    <w:t>2 horas</w:t>
                  </w:r>
                </w:p>
              </w:tc>
            </w:tr>
            <w:tr w:rsidR="00313189" w:rsidRPr="00313189" w14:paraId="56E8B0EF" w14:textId="77777777" w:rsidTr="00880233">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F9E11DA" w14:textId="77777777" w:rsidR="00313189" w:rsidRPr="00426CA5" w:rsidRDefault="00313189" w:rsidP="00313189">
                  <w:pPr>
                    <w:rPr>
                      <w:b/>
                      <w:bCs/>
                      <w:color w:val="000000"/>
                    </w:rPr>
                  </w:pPr>
                  <w:r w:rsidRPr="00426CA5">
                    <w:rPr>
                      <w:b/>
                      <w:bCs/>
                      <w:color w:val="000000"/>
                    </w:rPr>
                    <w:t>2: Alto</w:t>
                  </w:r>
                </w:p>
              </w:tc>
              <w:tc>
                <w:tcPr>
                  <w:tcW w:w="0" w:type="auto"/>
                  <w:gridSpan w:val="2"/>
                  <w:tcBorders>
                    <w:top w:val="nil"/>
                    <w:left w:val="nil"/>
                    <w:bottom w:val="single" w:sz="4" w:space="0" w:color="auto"/>
                    <w:right w:val="single" w:sz="4" w:space="0" w:color="auto"/>
                  </w:tcBorders>
                  <w:shd w:val="clear" w:color="000000" w:fill="FFFFFF"/>
                  <w:vAlign w:val="center"/>
                </w:tcPr>
                <w:p w14:paraId="6E1FD985" w14:textId="77777777" w:rsidR="00313189" w:rsidRPr="00313189" w:rsidRDefault="00313189" w:rsidP="00313189">
                  <w:pPr>
                    <w:rPr>
                      <w:color w:val="000000"/>
                    </w:rPr>
                  </w:pPr>
                  <w:r w:rsidRPr="00313189">
                    <w:rPr>
                      <w:color w:val="000000"/>
                    </w:rPr>
                    <w:t>8 horas</w:t>
                  </w:r>
                </w:p>
              </w:tc>
            </w:tr>
            <w:tr w:rsidR="00313189" w:rsidRPr="00313189" w14:paraId="0070ACCE" w14:textId="77777777" w:rsidTr="00880233">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37D8B723" w14:textId="77777777" w:rsidR="00313189" w:rsidRPr="00426CA5" w:rsidRDefault="00313189" w:rsidP="00313189">
                  <w:pPr>
                    <w:rPr>
                      <w:b/>
                      <w:bCs/>
                      <w:color w:val="000000"/>
                    </w:rPr>
                  </w:pPr>
                  <w:r w:rsidRPr="00426CA5">
                    <w:rPr>
                      <w:b/>
                      <w:bCs/>
                      <w:color w:val="000000"/>
                    </w:rPr>
                    <w:t>3: Medio</w:t>
                  </w:r>
                </w:p>
              </w:tc>
              <w:tc>
                <w:tcPr>
                  <w:tcW w:w="0" w:type="auto"/>
                  <w:gridSpan w:val="2"/>
                  <w:tcBorders>
                    <w:top w:val="nil"/>
                    <w:left w:val="nil"/>
                    <w:bottom w:val="single" w:sz="4" w:space="0" w:color="auto"/>
                    <w:right w:val="single" w:sz="4" w:space="0" w:color="auto"/>
                  </w:tcBorders>
                  <w:shd w:val="clear" w:color="000000" w:fill="FFFFFF"/>
                  <w:vAlign w:val="center"/>
                </w:tcPr>
                <w:p w14:paraId="0FF68C4A" w14:textId="77777777" w:rsidR="00313189" w:rsidRPr="00313189" w:rsidRDefault="00313189" w:rsidP="00313189">
                  <w:pPr>
                    <w:rPr>
                      <w:color w:val="000000"/>
                    </w:rPr>
                  </w:pPr>
                  <w:r w:rsidRPr="00313189">
                    <w:rPr>
                      <w:color w:val="000000"/>
                    </w:rPr>
                    <w:t>12 horas en horario 5x8</w:t>
                  </w:r>
                </w:p>
              </w:tc>
            </w:tr>
            <w:tr w:rsidR="00313189" w:rsidRPr="00313189" w14:paraId="63CF5872" w14:textId="77777777" w:rsidTr="00880233">
              <w:trPr>
                <w:trHeight w:val="162"/>
                <w:jc w:val="center"/>
              </w:trPr>
              <w:tc>
                <w:tcPr>
                  <w:tcW w:w="0" w:type="auto"/>
                  <w:tcBorders>
                    <w:top w:val="nil"/>
                    <w:left w:val="single" w:sz="4" w:space="0" w:color="auto"/>
                    <w:bottom w:val="single" w:sz="4" w:space="0" w:color="auto"/>
                    <w:right w:val="single" w:sz="4" w:space="0" w:color="auto"/>
                  </w:tcBorders>
                  <w:shd w:val="clear" w:color="000000" w:fill="FFFFFF"/>
                  <w:vAlign w:val="center"/>
                  <w:hideMark/>
                </w:tcPr>
                <w:p w14:paraId="7DA21DF8" w14:textId="77777777" w:rsidR="00313189" w:rsidRPr="00426CA5" w:rsidRDefault="00313189" w:rsidP="00313189">
                  <w:pPr>
                    <w:rPr>
                      <w:b/>
                      <w:bCs/>
                      <w:color w:val="000000"/>
                    </w:rPr>
                  </w:pPr>
                  <w:r w:rsidRPr="00426CA5">
                    <w:rPr>
                      <w:b/>
                      <w:bCs/>
                      <w:color w:val="000000"/>
                    </w:rPr>
                    <w:t>4: Bajo</w:t>
                  </w:r>
                </w:p>
              </w:tc>
              <w:tc>
                <w:tcPr>
                  <w:tcW w:w="0" w:type="auto"/>
                  <w:gridSpan w:val="2"/>
                  <w:tcBorders>
                    <w:top w:val="nil"/>
                    <w:left w:val="nil"/>
                    <w:bottom w:val="single" w:sz="4" w:space="0" w:color="auto"/>
                    <w:right w:val="single" w:sz="4" w:space="0" w:color="auto"/>
                  </w:tcBorders>
                  <w:shd w:val="clear" w:color="000000" w:fill="FFFFFF"/>
                  <w:vAlign w:val="center"/>
                </w:tcPr>
                <w:p w14:paraId="4F64A9B5" w14:textId="77777777" w:rsidR="00313189" w:rsidRPr="00313189" w:rsidRDefault="00313189" w:rsidP="00313189">
                  <w:pPr>
                    <w:rPr>
                      <w:color w:val="000000"/>
                    </w:rPr>
                  </w:pPr>
                  <w:r w:rsidRPr="00313189">
                    <w:rPr>
                      <w:color w:val="000000"/>
                    </w:rPr>
                    <w:t>48 horas en horario 5x8</w:t>
                  </w:r>
                </w:p>
              </w:tc>
            </w:tr>
            <w:tr w:rsidR="00313189" w:rsidRPr="00313189" w14:paraId="4B2AB489" w14:textId="77777777" w:rsidTr="00880233">
              <w:trPr>
                <w:trHeight w:val="162"/>
                <w:jc w:val="center"/>
              </w:trPr>
              <w:tc>
                <w:tcPr>
                  <w:tcW w:w="0" w:type="auto"/>
                  <w:tcBorders>
                    <w:top w:val="nil"/>
                    <w:left w:val="nil"/>
                    <w:bottom w:val="single" w:sz="4" w:space="0" w:color="auto"/>
                    <w:right w:val="nil"/>
                  </w:tcBorders>
                  <w:noWrap/>
                  <w:vAlign w:val="bottom"/>
                  <w:hideMark/>
                </w:tcPr>
                <w:p w14:paraId="2481097F" w14:textId="77777777" w:rsidR="00313189" w:rsidRPr="00313189" w:rsidRDefault="00313189" w:rsidP="00313189">
                  <w:pPr>
                    <w:rPr>
                      <w:color w:val="000000"/>
                    </w:rPr>
                  </w:pPr>
                </w:p>
              </w:tc>
              <w:tc>
                <w:tcPr>
                  <w:tcW w:w="0" w:type="auto"/>
                  <w:tcBorders>
                    <w:top w:val="nil"/>
                    <w:left w:val="nil"/>
                    <w:bottom w:val="nil"/>
                    <w:right w:val="nil"/>
                  </w:tcBorders>
                  <w:noWrap/>
                  <w:vAlign w:val="bottom"/>
                  <w:hideMark/>
                </w:tcPr>
                <w:p w14:paraId="05561F30" w14:textId="77777777" w:rsidR="00313189" w:rsidRPr="00313189" w:rsidRDefault="00313189" w:rsidP="00313189"/>
              </w:tc>
              <w:tc>
                <w:tcPr>
                  <w:tcW w:w="0" w:type="auto"/>
                  <w:tcBorders>
                    <w:top w:val="nil"/>
                    <w:left w:val="nil"/>
                    <w:bottom w:val="nil"/>
                    <w:right w:val="nil"/>
                  </w:tcBorders>
                  <w:noWrap/>
                  <w:vAlign w:val="bottom"/>
                  <w:hideMark/>
                </w:tcPr>
                <w:p w14:paraId="53F723F1" w14:textId="77777777" w:rsidR="00313189" w:rsidRPr="00313189" w:rsidRDefault="00313189" w:rsidP="00313189"/>
              </w:tc>
            </w:tr>
            <w:tr w:rsidR="00313189" w:rsidRPr="00313189" w14:paraId="211E742F" w14:textId="77777777" w:rsidTr="00880233">
              <w:trPr>
                <w:trHeight w:val="162"/>
                <w:jc w:val="center"/>
              </w:trPr>
              <w:tc>
                <w:tcPr>
                  <w:tcW w:w="0" w:type="auto"/>
                  <w:tcBorders>
                    <w:top w:val="single" w:sz="4" w:space="0" w:color="auto"/>
                    <w:left w:val="single" w:sz="4" w:space="0" w:color="auto"/>
                    <w:bottom w:val="single" w:sz="4" w:space="0" w:color="auto"/>
                    <w:right w:val="single" w:sz="4" w:space="0" w:color="auto"/>
                  </w:tcBorders>
                  <w:vAlign w:val="center"/>
                  <w:hideMark/>
                </w:tcPr>
                <w:p w14:paraId="405CB965" w14:textId="77777777" w:rsidR="00313189" w:rsidRPr="00313189" w:rsidRDefault="00313189" w:rsidP="00313189">
                  <w:pPr>
                    <w:jc w:val="center"/>
                    <w:rPr>
                      <w:b/>
                      <w:bCs/>
                      <w:color w:val="000000"/>
                    </w:rPr>
                  </w:pPr>
                  <w:r w:rsidRPr="00313189">
                    <w:rPr>
                      <w:b/>
                      <w:bCs/>
                      <w:color w:val="000000"/>
                    </w:rPr>
                    <w:t>Severidad</w:t>
                  </w:r>
                </w:p>
              </w:tc>
              <w:tc>
                <w:tcPr>
                  <w:tcW w:w="0" w:type="auto"/>
                  <w:gridSpan w:val="2"/>
                  <w:tcBorders>
                    <w:top w:val="single" w:sz="4" w:space="0" w:color="auto"/>
                    <w:left w:val="nil"/>
                    <w:bottom w:val="single" w:sz="4" w:space="0" w:color="auto"/>
                    <w:right w:val="single" w:sz="4" w:space="0" w:color="auto"/>
                  </w:tcBorders>
                  <w:vAlign w:val="center"/>
                  <w:hideMark/>
                </w:tcPr>
                <w:p w14:paraId="4041386D" w14:textId="77777777" w:rsidR="00313189" w:rsidRPr="00313189" w:rsidRDefault="00313189" w:rsidP="00313189">
                  <w:pPr>
                    <w:jc w:val="center"/>
                    <w:rPr>
                      <w:b/>
                      <w:bCs/>
                      <w:color w:val="000000"/>
                    </w:rPr>
                  </w:pPr>
                  <w:r w:rsidRPr="00313189">
                    <w:rPr>
                      <w:b/>
                      <w:bCs/>
                      <w:color w:val="000000"/>
                    </w:rPr>
                    <w:t>Descripción</w:t>
                  </w:r>
                </w:p>
              </w:tc>
            </w:tr>
            <w:tr w:rsidR="00313189" w:rsidRPr="00313189" w14:paraId="6748DCAD" w14:textId="77777777" w:rsidTr="00880233">
              <w:trPr>
                <w:trHeight w:val="306"/>
                <w:jc w:val="center"/>
              </w:trPr>
              <w:tc>
                <w:tcPr>
                  <w:tcW w:w="0" w:type="auto"/>
                  <w:tcBorders>
                    <w:top w:val="nil"/>
                    <w:left w:val="single" w:sz="4" w:space="0" w:color="auto"/>
                    <w:bottom w:val="single" w:sz="4" w:space="0" w:color="auto"/>
                    <w:right w:val="single" w:sz="4" w:space="0" w:color="auto"/>
                  </w:tcBorders>
                  <w:vAlign w:val="center"/>
                  <w:hideMark/>
                </w:tcPr>
                <w:p w14:paraId="285BE699" w14:textId="77777777" w:rsidR="00313189" w:rsidRPr="00426CA5" w:rsidRDefault="00313189" w:rsidP="00313189">
                  <w:pPr>
                    <w:rPr>
                      <w:b/>
                      <w:bCs/>
                      <w:color w:val="000000"/>
                    </w:rPr>
                  </w:pPr>
                  <w:r w:rsidRPr="00426CA5">
                    <w:rPr>
                      <w:b/>
                      <w:bCs/>
                      <w:color w:val="000000"/>
                    </w:rPr>
                    <w:t>1. Critico</w:t>
                  </w:r>
                </w:p>
              </w:tc>
              <w:tc>
                <w:tcPr>
                  <w:tcW w:w="0" w:type="auto"/>
                  <w:gridSpan w:val="2"/>
                  <w:tcBorders>
                    <w:top w:val="single" w:sz="4" w:space="0" w:color="auto"/>
                    <w:left w:val="nil"/>
                    <w:bottom w:val="single" w:sz="4" w:space="0" w:color="auto"/>
                    <w:right w:val="single" w:sz="4" w:space="0" w:color="auto"/>
                  </w:tcBorders>
                  <w:vAlign w:val="center"/>
                  <w:hideMark/>
                </w:tcPr>
                <w:p w14:paraId="68AA45E9" w14:textId="77777777" w:rsidR="00313189" w:rsidRPr="00313189" w:rsidRDefault="00313189" w:rsidP="00313189">
                  <w:pPr>
                    <w:rPr>
                      <w:color w:val="000000"/>
                    </w:rPr>
                  </w:pPr>
                  <w:r w:rsidRPr="00313189">
                    <w:rPr>
                      <w:color w:val="000000"/>
                    </w:rPr>
                    <w:t>La plataforma ofertada no está disponible. No hay solución alternativa disponible.</w:t>
                  </w:r>
                </w:p>
              </w:tc>
            </w:tr>
            <w:tr w:rsidR="00313189" w:rsidRPr="00313189" w14:paraId="43345A90" w14:textId="77777777" w:rsidTr="00880233">
              <w:trPr>
                <w:trHeight w:val="849"/>
                <w:jc w:val="center"/>
              </w:trPr>
              <w:tc>
                <w:tcPr>
                  <w:tcW w:w="0" w:type="auto"/>
                  <w:tcBorders>
                    <w:top w:val="nil"/>
                    <w:left w:val="single" w:sz="4" w:space="0" w:color="auto"/>
                    <w:bottom w:val="single" w:sz="4" w:space="0" w:color="auto"/>
                    <w:right w:val="single" w:sz="4" w:space="0" w:color="auto"/>
                  </w:tcBorders>
                  <w:vAlign w:val="center"/>
                  <w:hideMark/>
                </w:tcPr>
                <w:p w14:paraId="7146BB4D" w14:textId="77777777" w:rsidR="00313189" w:rsidRPr="00426CA5" w:rsidRDefault="00313189" w:rsidP="00313189">
                  <w:pPr>
                    <w:rPr>
                      <w:b/>
                      <w:bCs/>
                      <w:color w:val="000000"/>
                    </w:rPr>
                  </w:pPr>
                  <w:r w:rsidRPr="00426CA5">
                    <w:rPr>
                      <w:b/>
                      <w:bCs/>
                      <w:color w:val="000000"/>
                    </w:rPr>
                    <w:t>2. Alto</w:t>
                  </w:r>
                </w:p>
              </w:tc>
              <w:tc>
                <w:tcPr>
                  <w:tcW w:w="0" w:type="auto"/>
                  <w:gridSpan w:val="2"/>
                  <w:tcBorders>
                    <w:top w:val="single" w:sz="4" w:space="0" w:color="auto"/>
                    <w:left w:val="nil"/>
                    <w:bottom w:val="single" w:sz="4" w:space="0" w:color="auto"/>
                    <w:right w:val="single" w:sz="4" w:space="0" w:color="auto"/>
                  </w:tcBorders>
                  <w:vAlign w:val="center"/>
                  <w:hideMark/>
                </w:tcPr>
                <w:p w14:paraId="418C6CBD" w14:textId="77777777" w:rsidR="00313189" w:rsidRPr="00313189" w:rsidRDefault="00313189" w:rsidP="00313189">
                  <w:pPr>
                    <w:rPr>
                      <w:color w:val="000000"/>
                    </w:rPr>
                  </w:pPr>
                  <w:r w:rsidRPr="00313189">
                    <w:rPr>
                      <w:color w:val="000000"/>
                    </w:rPr>
                    <w:t>Inactividad parcial de la plataforma ofertada, funcionalidad principal no disponible o rendimiento de la aplicación monitoreada significativamente reducida. No hay solución alternativa disponible.</w:t>
                  </w:r>
                </w:p>
              </w:tc>
            </w:tr>
            <w:tr w:rsidR="00313189" w:rsidRPr="00313189" w14:paraId="53E50062" w14:textId="77777777" w:rsidTr="00880233">
              <w:trPr>
                <w:trHeight w:val="550"/>
                <w:jc w:val="center"/>
              </w:trPr>
              <w:tc>
                <w:tcPr>
                  <w:tcW w:w="0" w:type="auto"/>
                  <w:tcBorders>
                    <w:top w:val="nil"/>
                    <w:left w:val="single" w:sz="4" w:space="0" w:color="auto"/>
                    <w:bottom w:val="single" w:sz="4" w:space="0" w:color="auto"/>
                    <w:right w:val="single" w:sz="4" w:space="0" w:color="auto"/>
                  </w:tcBorders>
                  <w:vAlign w:val="center"/>
                  <w:hideMark/>
                </w:tcPr>
                <w:p w14:paraId="4A83203A" w14:textId="77777777" w:rsidR="00313189" w:rsidRPr="00426CA5" w:rsidRDefault="00313189" w:rsidP="00313189">
                  <w:pPr>
                    <w:rPr>
                      <w:b/>
                      <w:bCs/>
                      <w:color w:val="000000"/>
                    </w:rPr>
                  </w:pPr>
                  <w:r w:rsidRPr="00426CA5">
                    <w:rPr>
                      <w:b/>
                      <w:bCs/>
                      <w:color w:val="000000"/>
                    </w:rPr>
                    <w:t>3. Medio</w:t>
                  </w:r>
                </w:p>
              </w:tc>
              <w:tc>
                <w:tcPr>
                  <w:tcW w:w="0" w:type="auto"/>
                  <w:gridSpan w:val="2"/>
                  <w:tcBorders>
                    <w:top w:val="single" w:sz="4" w:space="0" w:color="auto"/>
                    <w:left w:val="nil"/>
                    <w:bottom w:val="single" w:sz="4" w:space="0" w:color="auto"/>
                    <w:right w:val="single" w:sz="4" w:space="0" w:color="auto"/>
                  </w:tcBorders>
                  <w:vAlign w:val="center"/>
                  <w:hideMark/>
                </w:tcPr>
                <w:p w14:paraId="237829B6" w14:textId="77777777" w:rsidR="00313189" w:rsidRPr="00313189" w:rsidRDefault="00313189" w:rsidP="00313189">
                  <w:pPr>
                    <w:rPr>
                      <w:color w:val="000000"/>
                    </w:rPr>
                  </w:pPr>
                  <w:r w:rsidRPr="00313189">
                    <w:rPr>
                      <w:color w:val="000000"/>
                    </w:rPr>
                    <w:t>Impacto no crítico en la plataforma ofertada o la aplicación monitoreada. Solución alternativa disponible.</w:t>
                  </w:r>
                </w:p>
              </w:tc>
            </w:tr>
            <w:tr w:rsidR="00313189" w:rsidRPr="00313189" w14:paraId="2E45A005" w14:textId="77777777" w:rsidTr="00880233">
              <w:trPr>
                <w:trHeight w:val="274"/>
                <w:jc w:val="center"/>
              </w:trPr>
              <w:tc>
                <w:tcPr>
                  <w:tcW w:w="0" w:type="auto"/>
                  <w:tcBorders>
                    <w:top w:val="nil"/>
                    <w:left w:val="single" w:sz="4" w:space="0" w:color="auto"/>
                    <w:bottom w:val="single" w:sz="4" w:space="0" w:color="auto"/>
                    <w:right w:val="single" w:sz="4" w:space="0" w:color="auto"/>
                  </w:tcBorders>
                  <w:vAlign w:val="center"/>
                  <w:hideMark/>
                </w:tcPr>
                <w:p w14:paraId="134CA491" w14:textId="77777777" w:rsidR="00313189" w:rsidRPr="00426CA5" w:rsidRDefault="00313189" w:rsidP="00313189">
                  <w:pPr>
                    <w:rPr>
                      <w:b/>
                      <w:bCs/>
                      <w:color w:val="000000"/>
                    </w:rPr>
                  </w:pPr>
                  <w:r w:rsidRPr="00426CA5">
                    <w:rPr>
                      <w:b/>
                      <w:bCs/>
                      <w:color w:val="000000"/>
                    </w:rPr>
                    <w:t>4. Bajo</w:t>
                  </w:r>
                </w:p>
              </w:tc>
              <w:tc>
                <w:tcPr>
                  <w:tcW w:w="0" w:type="auto"/>
                  <w:gridSpan w:val="2"/>
                  <w:tcBorders>
                    <w:top w:val="single" w:sz="4" w:space="0" w:color="auto"/>
                    <w:left w:val="nil"/>
                    <w:bottom w:val="single" w:sz="4" w:space="0" w:color="auto"/>
                    <w:right w:val="single" w:sz="4" w:space="0" w:color="auto"/>
                  </w:tcBorders>
                  <w:vAlign w:val="center"/>
                  <w:hideMark/>
                </w:tcPr>
                <w:p w14:paraId="7E5216E7" w14:textId="77777777" w:rsidR="00313189" w:rsidRPr="00313189" w:rsidRDefault="00313189" w:rsidP="00313189">
                  <w:pPr>
                    <w:rPr>
                      <w:color w:val="000000"/>
                    </w:rPr>
                  </w:pPr>
                  <w:r w:rsidRPr="00313189">
                    <w:rPr>
                      <w:color w:val="000000"/>
                    </w:rPr>
                    <w:t>Otros defectos de la plataforma ofertada o consultas</w:t>
                  </w:r>
                </w:p>
              </w:tc>
            </w:tr>
          </w:tbl>
          <w:p w14:paraId="118E80F7" w14:textId="06FE6116" w:rsidR="00313189" w:rsidRPr="00313189" w:rsidRDefault="00313189" w:rsidP="00880233"/>
        </w:tc>
      </w:tr>
    </w:tbl>
    <w:p w14:paraId="34759515" w14:textId="1DE5063F" w:rsidR="005D3D76" w:rsidRPr="00D5434F" w:rsidRDefault="005D3D76">
      <w:r w:rsidRPr="00D5434F">
        <w:br w:type="page"/>
      </w:r>
    </w:p>
    <w:p w14:paraId="6E613D4F" w14:textId="76B1AC97" w:rsidR="005D3D76" w:rsidRDefault="005D3D76" w:rsidP="002533C6">
      <w:pPr>
        <w:keepNext/>
        <w:keepLines/>
        <w:spacing w:before="240" w:after="240"/>
        <w:jc w:val="center"/>
        <w:outlineLvl w:val="1"/>
        <w:rPr>
          <w:b/>
          <w:sz w:val="40"/>
          <w:szCs w:val="40"/>
        </w:rPr>
      </w:pPr>
      <w:bookmarkStart w:id="624" w:name="_Toc403379179"/>
      <w:r w:rsidRPr="00D5434F">
        <w:rPr>
          <w:b/>
          <w:sz w:val="40"/>
          <w:szCs w:val="40"/>
        </w:rPr>
        <w:lastRenderedPageBreak/>
        <w:t>Anexo</w:t>
      </w:r>
      <w:r w:rsidR="00361EE3" w:rsidRPr="00D5434F">
        <w:rPr>
          <w:b/>
          <w:sz w:val="40"/>
          <w:szCs w:val="40"/>
        </w:rPr>
        <w:t xml:space="preserve"> </w:t>
      </w:r>
      <w:r w:rsidRPr="00D5434F">
        <w:rPr>
          <w:b/>
          <w:sz w:val="40"/>
          <w:szCs w:val="40"/>
        </w:rPr>
        <w:t>1:</w:t>
      </w:r>
      <w:r w:rsidR="00361EE3" w:rsidRPr="00D5434F">
        <w:rPr>
          <w:b/>
          <w:sz w:val="40"/>
          <w:szCs w:val="40"/>
        </w:rPr>
        <w:t xml:space="preserve"> </w:t>
      </w:r>
      <w:r w:rsidRPr="00D5434F">
        <w:rPr>
          <w:b/>
          <w:sz w:val="40"/>
          <w:szCs w:val="40"/>
        </w:rPr>
        <w:t>Fórmula</w:t>
      </w:r>
      <w:r w:rsidR="00361EE3" w:rsidRPr="00D5434F">
        <w:rPr>
          <w:b/>
          <w:sz w:val="40"/>
          <w:szCs w:val="40"/>
        </w:rPr>
        <w:t xml:space="preserve"> </w:t>
      </w:r>
      <w:r w:rsidRPr="00D5434F">
        <w:rPr>
          <w:b/>
          <w:sz w:val="40"/>
          <w:szCs w:val="40"/>
        </w:rPr>
        <w:t>de</w:t>
      </w:r>
      <w:r w:rsidR="00361EE3" w:rsidRPr="00D5434F">
        <w:rPr>
          <w:b/>
          <w:sz w:val="40"/>
          <w:szCs w:val="40"/>
        </w:rPr>
        <w:t xml:space="preserve"> </w:t>
      </w:r>
      <w:r w:rsidRPr="00D5434F">
        <w:rPr>
          <w:b/>
          <w:sz w:val="40"/>
          <w:szCs w:val="40"/>
        </w:rPr>
        <w:t>Ajuste</w:t>
      </w:r>
      <w:r w:rsidR="00361EE3" w:rsidRPr="00D5434F">
        <w:rPr>
          <w:b/>
          <w:sz w:val="40"/>
          <w:szCs w:val="40"/>
        </w:rPr>
        <w:t xml:space="preserve"> </w:t>
      </w:r>
      <w:r w:rsidRPr="00D5434F">
        <w:rPr>
          <w:b/>
          <w:sz w:val="40"/>
          <w:szCs w:val="40"/>
        </w:rPr>
        <w:t>de</w:t>
      </w:r>
      <w:r w:rsidR="00361EE3" w:rsidRPr="00D5434F">
        <w:rPr>
          <w:b/>
          <w:sz w:val="40"/>
          <w:szCs w:val="40"/>
        </w:rPr>
        <w:t xml:space="preserve"> </w:t>
      </w:r>
      <w:r w:rsidRPr="00D5434F">
        <w:rPr>
          <w:b/>
          <w:sz w:val="40"/>
          <w:szCs w:val="40"/>
        </w:rPr>
        <w:t>Precios</w:t>
      </w:r>
      <w:bookmarkEnd w:id="624"/>
    </w:p>
    <w:p w14:paraId="4A018BEA" w14:textId="13D1D7EF" w:rsidR="00424865" w:rsidRPr="00D5434F" w:rsidRDefault="00424865" w:rsidP="002533C6">
      <w:pPr>
        <w:keepNext/>
        <w:keepLines/>
        <w:spacing w:before="240" w:after="240"/>
        <w:jc w:val="center"/>
        <w:outlineLvl w:val="1"/>
        <w:rPr>
          <w:b/>
          <w:sz w:val="40"/>
          <w:szCs w:val="40"/>
        </w:rPr>
      </w:pPr>
      <w:r>
        <w:rPr>
          <w:b/>
          <w:sz w:val="40"/>
          <w:szCs w:val="40"/>
        </w:rPr>
        <w:t xml:space="preserve">No aplica </w:t>
      </w:r>
    </w:p>
    <w:p w14:paraId="2379ECDF" w14:textId="5D43C097" w:rsidR="005D3D76" w:rsidRPr="00D5434F" w:rsidRDefault="005D3D76" w:rsidP="002533C6">
      <w:pPr>
        <w:suppressAutoHyphens/>
        <w:spacing w:before="400" w:after="200"/>
        <w:jc w:val="both"/>
      </w:pPr>
      <w:r w:rsidRPr="00D5434F">
        <w:t>Si</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la</w:t>
      </w:r>
      <w:r w:rsidR="00361EE3" w:rsidRPr="00D5434F">
        <w:t xml:space="preserve"> </w:t>
      </w:r>
      <w:r w:rsidRPr="00D5434F">
        <w:t>Cláusula</w:t>
      </w:r>
      <w:r w:rsidR="00361EE3" w:rsidRPr="00D5434F">
        <w:t xml:space="preserve"> </w:t>
      </w:r>
      <w:r w:rsidRPr="00D5434F">
        <w:t>1</w:t>
      </w:r>
      <w:r w:rsidR="009C31EF" w:rsidRPr="00D5434F">
        <w:t>6</w:t>
      </w:r>
      <w:r w:rsidRPr="00D5434F">
        <w:t>.</w:t>
      </w:r>
      <w:r w:rsidR="00394169" w:rsidRPr="00D5434F">
        <w:t>1</w:t>
      </w:r>
      <w:r w:rsidRPr="00D5434F">
        <w:t>,</w:t>
      </w:r>
      <w:r w:rsidR="00361EE3" w:rsidRPr="00D5434F">
        <w:t xml:space="preserve"> </w:t>
      </w:r>
      <w:r w:rsidRPr="00D5434F">
        <w:t>los</w:t>
      </w:r>
      <w:r w:rsidR="00361EE3" w:rsidRPr="00D5434F">
        <w:t xml:space="preserve"> </w:t>
      </w:r>
      <w:r w:rsidRPr="00D5434F">
        <w:t>precios</w:t>
      </w:r>
      <w:r w:rsidR="00361EE3" w:rsidRPr="00D5434F">
        <w:t xml:space="preserve"> </w:t>
      </w:r>
      <w:r w:rsidRPr="00D5434F">
        <w:t>son</w:t>
      </w:r>
      <w:r w:rsidR="00361EE3" w:rsidRPr="00D5434F">
        <w:t xml:space="preserve"> </w:t>
      </w:r>
      <w:r w:rsidRPr="00D5434F">
        <w:t>ajustables,</w:t>
      </w:r>
      <w:r w:rsidR="00361EE3" w:rsidRPr="00D5434F">
        <w:t xml:space="preserve"> </w:t>
      </w:r>
      <w:r w:rsidRPr="00D5434F">
        <w:t>el</w:t>
      </w:r>
      <w:r w:rsidR="00361EE3" w:rsidRPr="00D5434F">
        <w:t xml:space="preserve"> </w:t>
      </w:r>
      <w:r w:rsidRPr="00D5434F">
        <w:t>siguiente</w:t>
      </w:r>
      <w:r w:rsidR="00361EE3" w:rsidRPr="00D5434F">
        <w:t xml:space="preserve"> </w:t>
      </w:r>
      <w:r w:rsidRPr="00D5434F">
        <w:t>método</w:t>
      </w:r>
      <w:r w:rsidR="00361EE3" w:rsidRPr="00D5434F">
        <w:t xml:space="preserve"> </w:t>
      </w:r>
      <w:r w:rsidRPr="00D5434F">
        <w:t>será</w:t>
      </w:r>
      <w:r w:rsidR="00361EE3" w:rsidRPr="00D5434F">
        <w:t xml:space="preserve"> </w:t>
      </w:r>
      <w:r w:rsidRPr="00D5434F">
        <w:t>utilizado</w:t>
      </w:r>
      <w:r w:rsidR="00361EE3" w:rsidRPr="00D5434F">
        <w:t xml:space="preserve"> </w:t>
      </w:r>
      <w:r w:rsidRPr="00D5434F">
        <w:t>para</w:t>
      </w:r>
      <w:r w:rsidR="00361EE3" w:rsidRPr="00D5434F">
        <w:t xml:space="preserve"> </w:t>
      </w:r>
      <w:r w:rsidRPr="00D5434F">
        <w:t>calcular</w:t>
      </w:r>
      <w:r w:rsidR="00361EE3" w:rsidRPr="00D5434F">
        <w:t xml:space="preserve"> </w:t>
      </w:r>
      <w:r w:rsidRPr="00D5434F">
        <w:t>el</w:t>
      </w:r>
      <w:r w:rsidR="00361EE3" w:rsidRPr="00D5434F">
        <w:t xml:space="preserve"> </w:t>
      </w:r>
      <w:r w:rsidRPr="00D5434F">
        <w:t>ajuste</w:t>
      </w:r>
      <w:r w:rsidR="00361EE3" w:rsidRPr="00D5434F">
        <w:t xml:space="preserve"> </w:t>
      </w:r>
      <w:r w:rsidRPr="00D5434F">
        <w:t>de</w:t>
      </w:r>
      <w:r w:rsidR="00361EE3" w:rsidRPr="00D5434F">
        <w:t xml:space="preserve"> </w:t>
      </w:r>
      <w:r w:rsidRPr="00D5434F">
        <w:t>los</w:t>
      </w:r>
      <w:r w:rsidR="00361EE3" w:rsidRPr="00D5434F">
        <w:t xml:space="preserve"> </w:t>
      </w:r>
      <w:r w:rsidRPr="00D5434F">
        <w:t>precios:</w:t>
      </w:r>
    </w:p>
    <w:p w14:paraId="1780F384" w14:textId="56EA60BA" w:rsidR="005D3D76" w:rsidRPr="00D5434F" w:rsidRDefault="005D3D76" w:rsidP="00DD00F5">
      <w:pPr>
        <w:suppressAutoHyphens/>
        <w:spacing w:before="120" w:after="120"/>
        <w:ind w:left="720" w:hanging="720"/>
        <w:jc w:val="both"/>
      </w:pPr>
      <w:r w:rsidRPr="00D5434F">
        <w:t>15.</w:t>
      </w:r>
      <w:r w:rsidR="00394169" w:rsidRPr="00D5434F">
        <w:t>1</w:t>
      </w:r>
      <w:r w:rsidR="00394169" w:rsidRPr="00D5434F">
        <w:tab/>
      </w:r>
      <w:r w:rsidRPr="00D5434F">
        <w:t>Los</w:t>
      </w:r>
      <w:r w:rsidR="00361EE3" w:rsidRPr="00D5434F">
        <w:t xml:space="preserve"> </w:t>
      </w:r>
      <w:r w:rsidRPr="00D5434F">
        <w:t>precios</w:t>
      </w:r>
      <w:r w:rsidR="00361EE3" w:rsidRPr="00D5434F">
        <w:t xml:space="preserve"> </w:t>
      </w:r>
      <w:r w:rsidRPr="00D5434F">
        <w:t>pagaderos</w:t>
      </w:r>
      <w:r w:rsidR="00361EE3" w:rsidRPr="00D5434F">
        <w:t xml:space="preserve"> </w:t>
      </w:r>
      <w:r w:rsidRPr="00D5434F">
        <w:t>al</w:t>
      </w:r>
      <w:r w:rsidR="00361EE3" w:rsidRPr="00D5434F">
        <w:t xml:space="preserve"> </w:t>
      </w:r>
      <w:r w:rsidRPr="00D5434F">
        <w:t>Proveedor,</w:t>
      </w:r>
      <w:r w:rsidR="00361EE3" w:rsidRPr="00D5434F">
        <w:t xml:space="preserve"> </w:t>
      </w:r>
      <w:r w:rsidRPr="00D5434F">
        <w:t>tal</w:t>
      </w:r>
      <w:r w:rsidR="00361EE3" w:rsidRPr="00D5434F">
        <w:t xml:space="preserve"> </w:t>
      </w:r>
      <w:r w:rsidRPr="00D5434F">
        <w:t>como</w:t>
      </w:r>
      <w:r w:rsidR="00361EE3" w:rsidRPr="00D5434F">
        <w:t xml:space="preserve"> </w:t>
      </w:r>
      <w:r w:rsidRPr="00D5434F">
        <w:t>se</w:t>
      </w:r>
      <w:r w:rsidR="00361EE3" w:rsidRPr="00D5434F">
        <w:t xml:space="preserve"> </w:t>
      </w:r>
      <w:r w:rsidRPr="00D5434F">
        <w:t>establece</w:t>
      </w:r>
      <w:r w:rsidR="00361EE3" w:rsidRPr="00D5434F">
        <w:t xml:space="preserve"> </w:t>
      </w:r>
      <w:r w:rsidRPr="00D5434F">
        <w:t>en</w:t>
      </w:r>
      <w:r w:rsidR="00361EE3" w:rsidRPr="00D5434F">
        <w:t xml:space="preserve"> </w:t>
      </w:r>
      <w:r w:rsidRPr="00D5434F">
        <w:t>el</w:t>
      </w:r>
      <w:r w:rsidR="00361EE3" w:rsidRPr="00D5434F">
        <w:t xml:space="preserve"> </w:t>
      </w:r>
      <w:r w:rsidRPr="00D5434F">
        <w:t>Contrato,</w:t>
      </w:r>
      <w:r w:rsidR="00361EE3" w:rsidRPr="00D5434F">
        <w:t xml:space="preserve"> </w:t>
      </w:r>
      <w:r w:rsidRPr="00D5434F">
        <w:t>estarán</w:t>
      </w:r>
      <w:r w:rsidR="00361EE3" w:rsidRPr="00D5434F">
        <w:t xml:space="preserve"> </w:t>
      </w:r>
      <w:r w:rsidRPr="00D5434F">
        <w:t>sujetos</w:t>
      </w:r>
      <w:r w:rsidR="00361EE3" w:rsidRPr="00D5434F">
        <w:t xml:space="preserve"> </w:t>
      </w:r>
      <w:r w:rsidRPr="00D5434F">
        <w:t>a</w:t>
      </w:r>
      <w:r w:rsidR="00361EE3" w:rsidRPr="00D5434F">
        <w:t xml:space="preserve"> </w:t>
      </w:r>
      <w:r w:rsidRPr="00D5434F">
        <w:t>reajuste</w:t>
      </w:r>
      <w:r w:rsidR="00361EE3" w:rsidRPr="00D5434F">
        <w:t xml:space="preserve"> </w:t>
      </w:r>
      <w:r w:rsidRPr="00D5434F">
        <w:t>durante</w:t>
      </w:r>
      <w:r w:rsidR="00361EE3" w:rsidRPr="00D5434F">
        <w:t xml:space="preserve"> </w:t>
      </w:r>
      <w:r w:rsidRPr="00D5434F">
        <w:t>la</w:t>
      </w:r>
      <w:r w:rsidR="00361EE3" w:rsidRPr="00D5434F">
        <w:t xml:space="preserve"> </w:t>
      </w:r>
      <w:r w:rsidRPr="00D5434F">
        <w:t>ejecución</w:t>
      </w:r>
      <w:r w:rsidR="00361EE3" w:rsidRPr="00D5434F">
        <w:t xml:space="preserve"> </w:t>
      </w:r>
      <w:r w:rsidRPr="00D5434F">
        <w:t>del</w:t>
      </w:r>
      <w:r w:rsidR="00361EE3" w:rsidRPr="00D5434F">
        <w:t xml:space="preserve"> </w:t>
      </w:r>
      <w:r w:rsidRPr="00D5434F">
        <w:t>Contrato</w:t>
      </w:r>
      <w:r w:rsidR="00361EE3" w:rsidRPr="00D5434F">
        <w:t xml:space="preserve"> </w:t>
      </w:r>
      <w:r w:rsidRPr="00D5434F">
        <w:t>a</w:t>
      </w:r>
      <w:r w:rsidR="00361EE3" w:rsidRPr="00D5434F">
        <w:t xml:space="preserve"> </w:t>
      </w:r>
      <w:r w:rsidRPr="00D5434F">
        <w:t>fin</w:t>
      </w:r>
      <w:r w:rsidR="00361EE3" w:rsidRPr="00D5434F">
        <w:t xml:space="preserve"> </w:t>
      </w:r>
      <w:r w:rsidRPr="00D5434F">
        <w:t>de</w:t>
      </w:r>
      <w:r w:rsidR="00361EE3" w:rsidRPr="00D5434F">
        <w:t xml:space="preserve"> </w:t>
      </w:r>
      <w:r w:rsidRPr="00D5434F">
        <w:t>poder</w:t>
      </w:r>
      <w:r w:rsidR="00361EE3" w:rsidRPr="00D5434F">
        <w:t xml:space="preserve"> </w:t>
      </w:r>
      <w:r w:rsidRPr="00D5434F">
        <w:t>reflejar</w:t>
      </w:r>
      <w:r w:rsidR="00361EE3" w:rsidRPr="00D5434F">
        <w:t xml:space="preserve"> </w:t>
      </w:r>
      <w:r w:rsidRPr="00D5434F">
        <w:t>las</w:t>
      </w:r>
      <w:r w:rsidR="006E6386" w:rsidRPr="00D5434F">
        <w:t xml:space="preserve"> </w:t>
      </w:r>
      <w:r w:rsidRPr="00D5434F">
        <w:t>variaciones</w:t>
      </w:r>
      <w:r w:rsidR="00361EE3" w:rsidRPr="00D5434F">
        <w:t xml:space="preserve"> </w:t>
      </w:r>
      <w:r w:rsidRPr="00D5434F">
        <w:t>surgidas</w:t>
      </w:r>
      <w:r w:rsidR="00361EE3" w:rsidRPr="00D5434F">
        <w:t xml:space="preserve"> </w:t>
      </w:r>
      <w:r w:rsidRPr="00D5434F">
        <w:t>en</w:t>
      </w:r>
      <w:r w:rsidR="00361EE3" w:rsidRPr="00D5434F">
        <w:t xml:space="preserve"> </w:t>
      </w:r>
      <w:r w:rsidRPr="00D5434F">
        <w:t>el</w:t>
      </w:r>
      <w:r w:rsidR="00361EE3" w:rsidRPr="00D5434F">
        <w:t xml:space="preserve"> </w:t>
      </w:r>
      <w:r w:rsidRPr="00D5434F">
        <w:t>costo</w:t>
      </w:r>
      <w:r w:rsidR="00361EE3" w:rsidRPr="00D5434F">
        <w:t xml:space="preserve"> </w:t>
      </w:r>
      <w:r w:rsidRPr="00D5434F">
        <w:t>de</w:t>
      </w:r>
      <w:r w:rsidR="00361EE3" w:rsidRPr="00D5434F">
        <w:t xml:space="preserve"> </w:t>
      </w:r>
      <w:r w:rsidRPr="00D5434F">
        <w:t>los</w:t>
      </w:r>
      <w:r w:rsidR="00361EE3" w:rsidRPr="00D5434F">
        <w:t xml:space="preserve"> </w:t>
      </w:r>
      <w:r w:rsidRPr="00D5434F">
        <w:t>componentes</w:t>
      </w:r>
      <w:r w:rsidR="00361EE3" w:rsidRPr="00D5434F">
        <w:t xml:space="preserve"> </w:t>
      </w:r>
      <w:r w:rsidRPr="00D5434F">
        <w:t>de</w:t>
      </w:r>
      <w:r w:rsidR="00361EE3" w:rsidRPr="00D5434F">
        <w:t xml:space="preserve"> </w:t>
      </w:r>
      <w:r w:rsidRPr="00D5434F">
        <w:t>mano</w:t>
      </w:r>
      <w:r w:rsidR="00361EE3" w:rsidRPr="00D5434F">
        <w:t xml:space="preserve"> </w:t>
      </w:r>
      <w:r w:rsidRPr="00D5434F">
        <w:t>de</w:t>
      </w:r>
      <w:r w:rsidR="00361EE3" w:rsidRPr="00D5434F">
        <w:t xml:space="preserve"> </w:t>
      </w:r>
      <w:r w:rsidRPr="00D5434F">
        <w:t>obra</w:t>
      </w:r>
      <w:r w:rsidR="00361EE3" w:rsidRPr="00D5434F">
        <w:t xml:space="preserve"> </w:t>
      </w:r>
      <w:r w:rsidRPr="00D5434F">
        <w:t>y</w:t>
      </w:r>
      <w:r w:rsidR="00361EE3" w:rsidRPr="00D5434F">
        <w:t xml:space="preserve"> </w:t>
      </w:r>
      <w:r w:rsidRPr="00D5434F">
        <w:t>materiales,</w:t>
      </w:r>
      <w:r w:rsidR="00361EE3" w:rsidRPr="00D5434F">
        <w:t xml:space="preserve"> </w:t>
      </w:r>
      <w:r w:rsidRPr="00D5434F">
        <w:t>de</w:t>
      </w:r>
      <w:r w:rsidR="00361EE3" w:rsidRPr="00D5434F">
        <w:t xml:space="preserve"> </w:t>
      </w:r>
      <w:r w:rsidRPr="00D5434F">
        <w:t>acuerdo</w:t>
      </w:r>
      <w:r w:rsidR="00361EE3" w:rsidRPr="00D5434F">
        <w:t xml:space="preserve"> </w:t>
      </w:r>
      <w:r w:rsidRPr="00D5434F">
        <w:t>con</w:t>
      </w:r>
      <w:r w:rsidR="00361EE3" w:rsidRPr="00D5434F">
        <w:t xml:space="preserve"> </w:t>
      </w:r>
      <w:r w:rsidRPr="00D5434F">
        <w:t>la</w:t>
      </w:r>
      <w:r w:rsidR="00361EE3" w:rsidRPr="00D5434F">
        <w:t xml:space="preserve"> </w:t>
      </w:r>
      <w:r w:rsidRPr="00D5434F">
        <w:t>siguiente</w:t>
      </w:r>
      <w:r w:rsidR="00361EE3" w:rsidRPr="00D5434F">
        <w:t xml:space="preserve"> </w:t>
      </w:r>
      <w:r w:rsidRPr="00D5434F">
        <w:t>fórmula:</w:t>
      </w:r>
    </w:p>
    <w:p w14:paraId="490AD3E3" w14:textId="4CC8DE4E" w:rsidR="005D3D76" w:rsidRPr="00B25860" w:rsidRDefault="005D3D76" w:rsidP="00394169">
      <w:pPr>
        <w:suppressAutoHyphens/>
        <w:jc w:val="center"/>
        <w:rPr>
          <w:lang w:val="en-US"/>
        </w:rPr>
      </w:pPr>
      <w:r w:rsidRPr="00B25860">
        <w:rPr>
          <w:lang w:val="en-US"/>
        </w:rPr>
        <w:t>P</w:t>
      </w:r>
      <w:r w:rsidRPr="00B25860">
        <w:rPr>
          <w:vertAlign w:val="subscript"/>
          <w:lang w:val="en-US"/>
        </w:rPr>
        <w:t>1</w:t>
      </w:r>
      <w:r w:rsidR="00361EE3" w:rsidRPr="00B25860">
        <w:rPr>
          <w:lang w:val="en-US"/>
        </w:rPr>
        <w:t xml:space="preserve"> </w:t>
      </w:r>
      <w:r w:rsidRPr="00B25860">
        <w:rPr>
          <w:lang w:val="en-US"/>
        </w:rPr>
        <w:t>=</w:t>
      </w:r>
      <w:r w:rsidR="00361EE3" w:rsidRPr="00B25860">
        <w:rPr>
          <w:lang w:val="en-US"/>
        </w:rPr>
        <w:t xml:space="preserve"> </w:t>
      </w:r>
      <w:r w:rsidRPr="00B25860">
        <w:rPr>
          <w:lang w:val="en-US"/>
        </w:rPr>
        <w:t>P</w:t>
      </w:r>
      <w:r w:rsidRPr="00B25860">
        <w:rPr>
          <w:vertAlign w:val="subscript"/>
          <w:lang w:val="en-US"/>
        </w:rPr>
        <w:t>0</w:t>
      </w:r>
      <w:r w:rsidR="00361EE3" w:rsidRPr="00B25860">
        <w:rPr>
          <w:lang w:val="en-US"/>
        </w:rPr>
        <w:t xml:space="preserve"> </w:t>
      </w:r>
      <w:r w:rsidRPr="00B25860">
        <w:rPr>
          <w:lang w:val="en-US"/>
        </w:rPr>
        <w:t>[a</w:t>
      </w:r>
      <w:r w:rsidR="00361EE3" w:rsidRPr="00B25860">
        <w:rPr>
          <w:lang w:val="en-US"/>
        </w:rPr>
        <w:t xml:space="preserve"> </w:t>
      </w:r>
      <w:r w:rsidRPr="00B25860">
        <w:rPr>
          <w:lang w:val="en-US"/>
        </w:rPr>
        <w:t>+</w:t>
      </w:r>
      <w:r w:rsidR="00361EE3" w:rsidRPr="00B25860">
        <w:rPr>
          <w:lang w:val="en-US"/>
        </w:rPr>
        <w:t xml:space="preserve"> </w:t>
      </w:r>
      <w:r w:rsidRPr="00B25860">
        <w:rPr>
          <w:u w:val="single"/>
          <w:lang w:val="en-US"/>
        </w:rPr>
        <w:t>bL</w:t>
      </w:r>
      <w:r w:rsidRPr="00B25860">
        <w:rPr>
          <w:vertAlign w:val="subscript"/>
          <w:lang w:val="en-US"/>
        </w:rPr>
        <w:t>1</w:t>
      </w:r>
      <w:r w:rsidR="00361EE3" w:rsidRPr="00B25860">
        <w:rPr>
          <w:lang w:val="en-US"/>
        </w:rPr>
        <w:t xml:space="preserve"> </w:t>
      </w:r>
      <w:r w:rsidRPr="00B25860">
        <w:rPr>
          <w:lang w:val="en-US"/>
        </w:rPr>
        <w:t>+</w:t>
      </w:r>
      <w:r w:rsidR="00361EE3" w:rsidRPr="00B25860">
        <w:rPr>
          <w:lang w:val="en-US"/>
        </w:rPr>
        <w:t xml:space="preserve"> </w:t>
      </w:r>
      <w:r w:rsidRPr="00B25860">
        <w:rPr>
          <w:u w:val="single"/>
          <w:lang w:val="en-US"/>
        </w:rPr>
        <w:t>cM</w:t>
      </w:r>
      <w:r w:rsidRPr="00B25860">
        <w:rPr>
          <w:vertAlign w:val="subscript"/>
          <w:lang w:val="en-US"/>
        </w:rPr>
        <w:t>1</w:t>
      </w:r>
      <w:r w:rsidRPr="00B25860">
        <w:rPr>
          <w:lang w:val="en-US"/>
        </w:rPr>
        <w:t>]</w:t>
      </w:r>
      <w:r w:rsidR="00361EE3" w:rsidRPr="00B25860">
        <w:rPr>
          <w:lang w:val="en-US"/>
        </w:rPr>
        <w:t xml:space="preserve"> </w:t>
      </w:r>
      <w:r w:rsidRPr="00B25860">
        <w:rPr>
          <w:lang w:val="en-US"/>
        </w:rPr>
        <w:t>-</w:t>
      </w:r>
      <w:r w:rsidR="00361EE3" w:rsidRPr="00B25860">
        <w:rPr>
          <w:lang w:val="en-US"/>
        </w:rPr>
        <w:t xml:space="preserve"> </w:t>
      </w:r>
      <w:r w:rsidRPr="00B25860">
        <w:rPr>
          <w:lang w:val="en-US"/>
        </w:rPr>
        <w:t>P</w:t>
      </w:r>
      <w:r w:rsidRPr="00B25860">
        <w:rPr>
          <w:vertAlign w:val="subscript"/>
          <w:lang w:val="en-US"/>
        </w:rPr>
        <w:t>0</w:t>
      </w:r>
    </w:p>
    <w:p w14:paraId="3F6F8980" w14:textId="500A5507" w:rsidR="005D3D76" w:rsidRPr="00B25860" w:rsidRDefault="005D3D76" w:rsidP="00A042BC">
      <w:pPr>
        <w:suppressAutoHyphens/>
        <w:jc w:val="center"/>
        <w:rPr>
          <w:lang w:val="en-US"/>
        </w:rPr>
      </w:pPr>
      <w:r w:rsidRPr="00B25860">
        <w:rPr>
          <w:lang w:val="en-US"/>
        </w:rPr>
        <w:t>L</w:t>
      </w:r>
      <w:r w:rsidRPr="00B25860">
        <w:rPr>
          <w:vertAlign w:val="subscript"/>
          <w:lang w:val="en-US"/>
        </w:rPr>
        <w:t>0</w:t>
      </w:r>
      <w:r w:rsidRPr="00B25860">
        <w:rPr>
          <w:lang w:val="en-US"/>
        </w:rPr>
        <w:tab/>
      </w:r>
      <w:r w:rsidR="00361EE3" w:rsidRPr="00B25860">
        <w:rPr>
          <w:lang w:val="en-US"/>
        </w:rPr>
        <w:t xml:space="preserve"> </w:t>
      </w:r>
      <w:r w:rsidRPr="00B25860">
        <w:rPr>
          <w:lang w:val="en-US"/>
        </w:rPr>
        <w:t>M</w:t>
      </w:r>
      <w:r w:rsidRPr="00B25860">
        <w:rPr>
          <w:vertAlign w:val="subscript"/>
          <w:lang w:val="en-US"/>
        </w:rPr>
        <w:t>0</w:t>
      </w:r>
    </w:p>
    <w:p w14:paraId="34FACBC4" w14:textId="580C2E22" w:rsidR="005D3D76" w:rsidRPr="00D5434F" w:rsidRDefault="00A042BC" w:rsidP="005D3D76">
      <w:pPr>
        <w:suppressAutoHyphens/>
        <w:spacing w:before="60" w:after="60"/>
        <w:ind w:left="2131" w:hanging="2131"/>
        <w:jc w:val="center"/>
      </w:pPr>
      <w:r w:rsidRPr="00D5434F">
        <w:t>a</w:t>
      </w:r>
      <w:r w:rsidR="00361EE3" w:rsidRPr="00D5434F">
        <w:t xml:space="preserve"> </w:t>
      </w:r>
      <w:r w:rsidR="005D3D76" w:rsidRPr="00D5434F">
        <w:t>+</w:t>
      </w:r>
      <w:r w:rsidR="00361EE3" w:rsidRPr="00D5434F">
        <w:t xml:space="preserve"> </w:t>
      </w:r>
      <w:r w:rsidR="005D3D76" w:rsidRPr="00D5434F">
        <w:t>b</w:t>
      </w:r>
      <w:r w:rsidR="00361EE3" w:rsidRPr="00D5434F">
        <w:t xml:space="preserve"> </w:t>
      </w:r>
      <w:r w:rsidR="005D3D76" w:rsidRPr="00D5434F">
        <w:t>+</w:t>
      </w:r>
      <w:r w:rsidR="00361EE3" w:rsidRPr="00D5434F">
        <w:t xml:space="preserve"> </w:t>
      </w:r>
      <w:r w:rsidR="005D3D76" w:rsidRPr="00D5434F">
        <w:t>c</w:t>
      </w:r>
      <w:r w:rsidR="00361EE3" w:rsidRPr="00D5434F">
        <w:t xml:space="preserve"> </w:t>
      </w:r>
      <w:r w:rsidR="005D3D76" w:rsidRPr="00D5434F">
        <w:t>=</w:t>
      </w:r>
      <w:r w:rsidR="00361EE3" w:rsidRPr="00D5434F">
        <w:t xml:space="preserve"> </w:t>
      </w:r>
      <w:r w:rsidR="005D3D76" w:rsidRPr="00D5434F">
        <w:t>1</w:t>
      </w:r>
    </w:p>
    <w:p w14:paraId="1467F6FF" w14:textId="77777777" w:rsidR="005D3D76" w:rsidRPr="00D5434F" w:rsidRDefault="005D3D76" w:rsidP="005D3D76">
      <w:pPr>
        <w:tabs>
          <w:tab w:val="left" w:pos="1440"/>
          <w:tab w:val="left" w:pos="1800"/>
        </w:tabs>
        <w:suppressAutoHyphens/>
        <w:spacing w:before="60" w:after="60"/>
        <w:ind w:left="1800" w:hanging="1260"/>
        <w:jc w:val="both"/>
      </w:pPr>
      <w:r w:rsidRPr="00D5434F">
        <w:t>Dónde:</w:t>
      </w:r>
    </w:p>
    <w:p w14:paraId="737B517A" w14:textId="411FBC96" w:rsidR="005D3D76" w:rsidRPr="00D5434F" w:rsidRDefault="005D3D76" w:rsidP="005D3D76">
      <w:pPr>
        <w:tabs>
          <w:tab w:val="left" w:pos="1440"/>
          <w:tab w:val="left" w:pos="1800"/>
        </w:tabs>
        <w:suppressAutoHyphens/>
        <w:spacing w:before="60" w:after="60"/>
        <w:ind w:left="1800" w:hanging="1260"/>
        <w:jc w:val="both"/>
      </w:pPr>
      <w:r w:rsidRPr="00D5434F">
        <w:t>P</w:t>
      </w:r>
      <w:r w:rsidRPr="00D5434F">
        <w:rPr>
          <w:vertAlign w:val="subscript"/>
        </w:rPr>
        <w:t>1</w:t>
      </w:r>
      <w:r w:rsidRPr="00D5434F">
        <w:tab/>
        <w:t>=</w:t>
      </w:r>
      <w:r w:rsidRPr="00D5434F">
        <w:tab/>
        <w:t>ajuste</w:t>
      </w:r>
      <w:r w:rsidR="00361EE3" w:rsidRPr="00D5434F">
        <w:t xml:space="preserve"> </w:t>
      </w:r>
      <w:r w:rsidRPr="00D5434F">
        <w:t>pagadero</w:t>
      </w:r>
      <w:r w:rsidR="00361EE3" w:rsidRPr="00D5434F">
        <w:t xml:space="preserve"> </w:t>
      </w:r>
      <w:r w:rsidRPr="00D5434F">
        <w:t>al</w:t>
      </w:r>
      <w:r w:rsidR="00361EE3" w:rsidRPr="00D5434F">
        <w:t xml:space="preserve"> </w:t>
      </w:r>
      <w:r w:rsidRPr="00D5434F">
        <w:t>Proveedor</w:t>
      </w:r>
    </w:p>
    <w:p w14:paraId="5CF1A20A" w14:textId="026A9C95" w:rsidR="005D3D76" w:rsidRPr="00D5434F" w:rsidRDefault="005D3D76" w:rsidP="005D3D76">
      <w:pPr>
        <w:tabs>
          <w:tab w:val="left" w:pos="1440"/>
          <w:tab w:val="left" w:pos="1800"/>
        </w:tabs>
        <w:suppressAutoHyphens/>
        <w:spacing w:before="60" w:after="60"/>
        <w:ind w:left="1800" w:hanging="1260"/>
        <w:jc w:val="both"/>
      </w:pPr>
      <w:r w:rsidRPr="00D5434F">
        <w:t>P</w:t>
      </w:r>
      <w:r w:rsidRPr="00D5434F">
        <w:rPr>
          <w:vertAlign w:val="subscript"/>
        </w:rPr>
        <w:t>0</w:t>
      </w:r>
      <w:r w:rsidRPr="00D5434F">
        <w:tab/>
        <w:t>=</w:t>
      </w:r>
      <w:r w:rsidRPr="00D5434F">
        <w:tab/>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(precio</w:t>
      </w:r>
      <w:r w:rsidR="00361EE3" w:rsidRPr="00D5434F">
        <w:t xml:space="preserve"> </w:t>
      </w:r>
      <w:r w:rsidRPr="00D5434F">
        <w:t>básico)</w:t>
      </w:r>
    </w:p>
    <w:p w14:paraId="3CE2490D" w14:textId="073FFF6C" w:rsidR="005D3D76" w:rsidRPr="00D5434F" w:rsidRDefault="005D3D76" w:rsidP="005D3D76">
      <w:pPr>
        <w:tabs>
          <w:tab w:val="left" w:pos="1440"/>
          <w:tab w:val="left" w:pos="1800"/>
        </w:tabs>
        <w:suppressAutoHyphens/>
        <w:spacing w:before="60" w:after="60"/>
        <w:ind w:left="1800" w:hanging="1260"/>
        <w:jc w:val="both"/>
      </w:pPr>
      <w:r w:rsidRPr="00D5434F">
        <w:t>a</w:t>
      </w:r>
      <w:r w:rsidRPr="00D5434F">
        <w:tab/>
        <w:t>=</w:t>
      </w:r>
      <w:r w:rsidRPr="00D5434F">
        <w:tab/>
        <w:t>elemento</w:t>
      </w:r>
      <w:r w:rsidR="00361EE3" w:rsidRPr="00D5434F">
        <w:t xml:space="preserve"> </w:t>
      </w:r>
      <w:r w:rsidRPr="00D5434F">
        <w:t>fijo</w:t>
      </w:r>
      <w:r w:rsidR="00361EE3" w:rsidRPr="00D5434F">
        <w:t xml:space="preserve"> </w:t>
      </w:r>
      <w:r w:rsidRPr="00D5434F">
        <w:t>que</w:t>
      </w:r>
      <w:r w:rsidR="00361EE3" w:rsidRPr="00D5434F">
        <w:t xml:space="preserve"> </w:t>
      </w:r>
      <w:r w:rsidRPr="00D5434F">
        <w:t>representa</w:t>
      </w:r>
      <w:r w:rsidR="00361EE3" w:rsidRPr="00D5434F">
        <w:t xml:space="preserve"> </w:t>
      </w:r>
      <w:r w:rsidRPr="00D5434F">
        <w:t>utilidades</w:t>
      </w:r>
      <w:r w:rsidR="00361EE3" w:rsidRPr="00D5434F">
        <w:t xml:space="preserve"> </w:t>
      </w:r>
      <w:r w:rsidRPr="00D5434F">
        <w:t>y</w:t>
      </w:r>
      <w:r w:rsidR="00361EE3" w:rsidRPr="00D5434F">
        <w:t xml:space="preserve"> </w:t>
      </w:r>
      <w:r w:rsidRPr="00D5434F">
        <w:t>gastos</w:t>
      </w:r>
      <w:r w:rsidR="00361EE3" w:rsidRPr="00D5434F">
        <w:t xml:space="preserve"> </w:t>
      </w:r>
      <w:r w:rsidRPr="00D5434F">
        <w:t>generales</w:t>
      </w:r>
      <w:r w:rsidR="00361EE3" w:rsidRPr="00D5434F">
        <w:t xml:space="preserve"> </w:t>
      </w:r>
      <w:r w:rsidRPr="00D5434F">
        <w:t>incluidos</w:t>
      </w:r>
      <w:r w:rsidR="00361EE3" w:rsidRPr="00D5434F">
        <w:t xml:space="preserve"> </w:t>
      </w:r>
      <w:r w:rsidRPr="00D5434F">
        <w:t>en</w:t>
      </w:r>
      <w:r w:rsidR="00361EE3" w:rsidRPr="00D5434F">
        <w:t xml:space="preserve"> </w:t>
      </w:r>
      <w:r w:rsidRPr="00D5434F">
        <w:t>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que</w:t>
      </w:r>
      <w:r w:rsidR="00361EE3" w:rsidRPr="00D5434F">
        <w:t xml:space="preserve"> </w:t>
      </w:r>
      <w:r w:rsidRPr="00D5434F">
        <w:t>comúnmente</w:t>
      </w:r>
      <w:r w:rsidR="00361EE3" w:rsidRPr="00D5434F">
        <w:t xml:space="preserve"> </w:t>
      </w:r>
      <w:r w:rsidRPr="00D5434F">
        <w:t>se</w:t>
      </w:r>
      <w:r w:rsidR="00361EE3" w:rsidRPr="00D5434F">
        <w:t xml:space="preserve"> </w:t>
      </w:r>
      <w:r w:rsidRPr="00D5434F">
        <w:t>establece</w:t>
      </w:r>
      <w:r w:rsidR="00361EE3" w:rsidRPr="00D5434F">
        <w:t xml:space="preserve"> </w:t>
      </w:r>
      <w:r w:rsidRPr="00D5434F">
        <w:t>entre</w:t>
      </w:r>
      <w:r w:rsidR="00361EE3" w:rsidRPr="00D5434F">
        <w:t xml:space="preserve"> </w:t>
      </w:r>
      <w:r w:rsidRPr="00D5434F">
        <w:t>el</w:t>
      </w:r>
      <w:r w:rsidR="00361EE3" w:rsidRPr="00D5434F">
        <w:t xml:space="preserve"> </w:t>
      </w:r>
      <w:r w:rsidRPr="00D5434F">
        <w:t>cinco</w:t>
      </w:r>
      <w:r w:rsidR="00361EE3" w:rsidRPr="00D5434F">
        <w:t xml:space="preserve"> </w:t>
      </w:r>
      <w:r w:rsidRPr="00D5434F">
        <w:t>por</w:t>
      </w:r>
      <w:r w:rsidR="00361EE3" w:rsidRPr="00D5434F">
        <w:t xml:space="preserve"> </w:t>
      </w:r>
      <w:r w:rsidRPr="00D5434F">
        <w:t>ciento</w:t>
      </w:r>
      <w:r w:rsidR="00361EE3" w:rsidRPr="00D5434F">
        <w:t xml:space="preserve"> </w:t>
      </w:r>
      <w:r w:rsidRPr="00D5434F">
        <w:t>(5%)</w:t>
      </w:r>
      <w:r w:rsidR="00361EE3" w:rsidRPr="00D5434F">
        <w:t xml:space="preserve"> </w:t>
      </w:r>
      <w:r w:rsidRPr="00D5434F">
        <w:t>y</w:t>
      </w:r>
      <w:r w:rsidR="00361EE3" w:rsidRPr="00D5434F">
        <w:t xml:space="preserve"> </w:t>
      </w:r>
      <w:r w:rsidRPr="00D5434F">
        <w:t>el</w:t>
      </w:r>
      <w:r w:rsidR="00361EE3" w:rsidRPr="00D5434F">
        <w:t xml:space="preserve"> </w:t>
      </w:r>
      <w:r w:rsidRPr="00D5434F">
        <w:t>quince</w:t>
      </w:r>
      <w:r w:rsidR="00361EE3" w:rsidRPr="00D5434F">
        <w:t xml:space="preserve"> </w:t>
      </w:r>
      <w:r w:rsidRPr="00D5434F">
        <w:t>por</w:t>
      </w:r>
      <w:r w:rsidR="00361EE3" w:rsidRPr="00D5434F">
        <w:t xml:space="preserve"> </w:t>
      </w:r>
      <w:r w:rsidRPr="00D5434F">
        <w:t>ciento</w:t>
      </w:r>
      <w:r w:rsidR="00361EE3" w:rsidRPr="00D5434F">
        <w:t xml:space="preserve"> </w:t>
      </w:r>
      <w:r w:rsidRPr="00D5434F">
        <w:t>(15%).</w:t>
      </w:r>
    </w:p>
    <w:p w14:paraId="50195562" w14:textId="4D60B937" w:rsidR="005D3D76" w:rsidRPr="00D5434F" w:rsidRDefault="005D3D76" w:rsidP="005D3D76">
      <w:pPr>
        <w:tabs>
          <w:tab w:val="left" w:pos="1440"/>
          <w:tab w:val="left" w:pos="1800"/>
        </w:tabs>
        <w:suppressAutoHyphens/>
        <w:spacing w:before="60" w:after="60"/>
        <w:ind w:left="1800" w:hanging="1260"/>
        <w:jc w:val="both"/>
      </w:pPr>
      <w:r w:rsidRPr="00D5434F">
        <w:t>b</w:t>
      </w:r>
      <w:r w:rsidRPr="00D5434F">
        <w:tab/>
        <w:t>=</w:t>
      </w:r>
      <w:r w:rsidRPr="00D5434F">
        <w:tab/>
        <w:t>porcentaje</w:t>
      </w:r>
      <w:r w:rsidR="00361EE3" w:rsidRPr="00D5434F">
        <w:t xml:space="preserve"> </w:t>
      </w:r>
      <w:r w:rsidRPr="00D5434F">
        <w:t>estimado</w:t>
      </w:r>
      <w:r w:rsidR="00361EE3" w:rsidRPr="00D5434F">
        <w:t xml:space="preserve"> </w:t>
      </w:r>
      <w:r w:rsidRPr="00D5434F">
        <w:t>del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correspondiente</w:t>
      </w:r>
      <w:r w:rsidR="00361EE3" w:rsidRPr="00D5434F">
        <w:t xml:space="preserve"> </w:t>
      </w:r>
      <w:r w:rsidRPr="00D5434F">
        <w:t>a</w:t>
      </w:r>
      <w:r w:rsidR="00361EE3" w:rsidRPr="00D5434F">
        <w:t xml:space="preserve"> </w:t>
      </w:r>
      <w:r w:rsidRPr="00D5434F">
        <w:t>la</w:t>
      </w:r>
      <w:r w:rsidR="00361EE3" w:rsidRPr="00D5434F">
        <w:t xml:space="preserve"> </w:t>
      </w:r>
      <w:r w:rsidRPr="00D5434F">
        <w:t>mano</w:t>
      </w:r>
      <w:r w:rsidR="00361EE3" w:rsidRPr="00D5434F">
        <w:t xml:space="preserve"> </w:t>
      </w:r>
      <w:r w:rsidRPr="00D5434F">
        <w:t>de</w:t>
      </w:r>
      <w:r w:rsidR="00361EE3" w:rsidRPr="00D5434F">
        <w:t xml:space="preserve"> </w:t>
      </w:r>
      <w:r w:rsidRPr="00D5434F">
        <w:t>obra.</w:t>
      </w:r>
    </w:p>
    <w:p w14:paraId="76ED6C63" w14:textId="7D8F2302" w:rsidR="005D3D76" w:rsidRPr="00D5434F" w:rsidRDefault="005D3D76" w:rsidP="005D3D76">
      <w:pPr>
        <w:tabs>
          <w:tab w:val="left" w:pos="1440"/>
          <w:tab w:val="left" w:pos="1800"/>
        </w:tabs>
        <w:suppressAutoHyphens/>
        <w:spacing w:before="60" w:after="60"/>
        <w:ind w:left="1800" w:hanging="1260"/>
        <w:jc w:val="both"/>
      </w:pPr>
      <w:r w:rsidRPr="00D5434F">
        <w:t>c</w:t>
      </w:r>
      <w:r w:rsidRPr="00D5434F">
        <w:tab/>
        <w:t>=</w:t>
      </w:r>
      <w:r w:rsidRPr="00D5434F">
        <w:tab/>
        <w:t>porcentaje</w:t>
      </w:r>
      <w:r w:rsidR="00361EE3" w:rsidRPr="00D5434F">
        <w:t xml:space="preserve"> </w:t>
      </w:r>
      <w:r w:rsidRPr="00D5434F">
        <w:t>estimado</w:t>
      </w:r>
      <w:r w:rsidR="00361EE3" w:rsidRPr="00D5434F">
        <w:t xml:space="preserve"> </w:t>
      </w:r>
      <w:r w:rsidRPr="00D5434F">
        <w:t>del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correspondiente</w:t>
      </w:r>
      <w:r w:rsidR="00361EE3" w:rsidRPr="00D5434F">
        <w:t xml:space="preserve"> </w:t>
      </w:r>
      <w:r w:rsidRPr="00D5434F">
        <w:t>a</w:t>
      </w:r>
      <w:r w:rsidR="00361EE3" w:rsidRPr="00D5434F">
        <w:t xml:space="preserve"> </w:t>
      </w:r>
      <w:r w:rsidRPr="00D5434F">
        <w:t>los</w:t>
      </w:r>
      <w:r w:rsidR="00361EE3" w:rsidRPr="00D5434F">
        <w:t xml:space="preserve"> </w:t>
      </w:r>
      <w:r w:rsidRPr="00D5434F">
        <w:t>materiales.</w:t>
      </w:r>
    </w:p>
    <w:p w14:paraId="0D63FF5D" w14:textId="7DB386EE" w:rsidR="005D3D76" w:rsidRPr="00D5434F" w:rsidRDefault="005D3D76" w:rsidP="005D3D76">
      <w:pPr>
        <w:tabs>
          <w:tab w:val="left" w:pos="1440"/>
          <w:tab w:val="left" w:pos="1800"/>
        </w:tabs>
        <w:suppressAutoHyphens/>
        <w:spacing w:before="60" w:after="60"/>
        <w:ind w:left="1800" w:hanging="1260"/>
        <w:jc w:val="both"/>
      </w:pPr>
      <w:r w:rsidRPr="00D5434F">
        <w:t>L</w:t>
      </w:r>
      <w:r w:rsidRPr="00D5434F">
        <w:rPr>
          <w:vertAlign w:val="subscript"/>
        </w:rPr>
        <w:t>0</w:t>
      </w:r>
      <w:r w:rsidRPr="00D5434F">
        <w:t>,</w:t>
      </w:r>
      <w:r w:rsidR="00361EE3" w:rsidRPr="00D5434F">
        <w:t xml:space="preserve"> </w:t>
      </w:r>
      <w:r w:rsidRPr="00D5434F">
        <w:t>L</w:t>
      </w:r>
      <w:r w:rsidRPr="00D5434F">
        <w:rPr>
          <w:vertAlign w:val="subscript"/>
        </w:rPr>
        <w:t>1</w:t>
      </w:r>
      <w:r w:rsidRPr="00D5434F">
        <w:tab/>
        <w:t>=</w:t>
      </w:r>
      <w:r w:rsidRPr="00D5434F">
        <w:tab/>
        <w:t>índices</w:t>
      </w:r>
      <w:r w:rsidR="00361EE3" w:rsidRPr="00D5434F">
        <w:t xml:space="preserve"> </w:t>
      </w:r>
      <w:r w:rsidRPr="00D5434F">
        <w:t>de</w:t>
      </w:r>
      <w:r w:rsidR="00361EE3" w:rsidRPr="00D5434F">
        <w:t xml:space="preserve"> </w:t>
      </w:r>
      <w:r w:rsidRPr="00D5434F">
        <w:t>mano</w:t>
      </w:r>
      <w:r w:rsidR="00361EE3" w:rsidRPr="00D5434F">
        <w:t xml:space="preserve"> </w:t>
      </w:r>
      <w:r w:rsidRPr="00D5434F">
        <w:t>de</w:t>
      </w:r>
      <w:r w:rsidR="00361EE3" w:rsidRPr="00D5434F">
        <w:t xml:space="preserve"> </w:t>
      </w:r>
      <w:r w:rsidRPr="00D5434F">
        <w:t>obra</w:t>
      </w:r>
      <w:r w:rsidR="00361EE3" w:rsidRPr="00D5434F">
        <w:t xml:space="preserve"> </w:t>
      </w:r>
      <w:r w:rsidRPr="00D5434F">
        <w:t>aplicables</w:t>
      </w:r>
      <w:r w:rsidR="00361EE3" w:rsidRPr="00D5434F">
        <w:t xml:space="preserve"> </w:t>
      </w:r>
      <w:r w:rsidRPr="00D5434F">
        <w:t>al</w:t>
      </w:r>
      <w:r w:rsidR="00361EE3" w:rsidRPr="00D5434F">
        <w:t xml:space="preserve"> </w:t>
      </w:r>
      <w:r w:rsidRPr="00D5434F">
        <w:t>tipo</w:t>
      </w:r>
      <w:r w:rsidR="00361EE3" w:rsidRPr="00D5434F">
        <w:t xml:space="preserve"> </w:t>
      </w:r>
      <w:r w:rsidRPr="00D5434F">
        <w:t>de</w:t>
      </w:r>
      <w:r w:rsidR="00361EE3" w:rsidRPr="00D5434F">
        <w:t xml:space="preserve"> </w:t>
      </w:r>
      <w:r w:rsidRPr="00D5434F">
        <w:t>industria</w:t>
      </w:r>
      <w:r w:rsidR="00361EE3" w:rsidRPr="00D5434F">
        <w:t xml:space="preserve"> </w:t>
      </w:r>
      <w:r w:rsidRPr="00D5434F">
        <w:t>que</w:t>
      </w:r>
      <w:r w:rsidR="00361EE3" w:rsidRPr="00D5434F">
        <w:t xml:space="preserve"> </w:t>
      </w:r>
      <w:r w:rsidRPr="00D5434F">
        <w:t>corresponda</w:t>
      </w:r>
      <w:r w:rsidR="00361EE3" w:rsidRPr="00D5434F">
        <w:t xml:space="preserve"> </w:t>
      </w:r>
      <w:r w:rsidRPr="00D5434F">
        <w:t>según</w:t>
      </w:r>
      <w:r w:rsidR="00361EE3" w:rsidRPr="00D5434F">
        <w:t xml:space="preserve"> </w:t>
      </w:r>
      <w:r w:rsidRPr="00D5434F">
        <w:t>el</w:t>
      </w:r>
      <w:r w:rsidR="00361EE3" w:rsidRPr="00D5434F">
        <w:t xml:space="preserve"> </w:t>
      </w:r>
      <w:r w:rsidRPr="00D5434F">
        <w:t>país</w:t>
      </w:r>
      <w:r w:rsidR="00361EE3" w:rsidRPr="00D5434F">
        <w:t xml:space="preserve"> </w:t>
      </w:r>
      <w:r w:rsidRPr="00D5434F">
        <w:t>de</w:t>
      </w:r>
      <w:r w:rsidR="00361EE3" w:rsidRPr="00D5434F">
        <w:t xml:space="preserve"> </w:t>
      </w:r>
      <w:r w:rsidRPr="00D5434F">
        <w:t>origen</w:t>
      </w:r>
      <w:r w:rsidR="00361EE3" w:rsidRPr="00D5434F">
        <w:t xml:space="preserve"> </w:t>
      </w:r>
      <w:r w:rsidRPr="00D5434F">
        <w:t>de</w:t>
      </w:r>
      <w:r w:rsidR="00361EE3" w:rsidRPr="00D5434F">
        <w:t xml:space="preserve"> </w:t>
      </w:r>
      <w:r w:rsidRPr="00D5434F">
        <w:t>los</w:t>
      </w:r>
      <w:r w:rsidR="00361EE3" w:rsidRPr="00D5434F">
        <w:t xml:space="preserve"> </w:t>
      </w:r>
      <w:r w:rsidR="007B71B5" w:rsidRPr="00D5434F">
        <w:t>Bienes</w:t>
      </w:r>
      <w:r w:rsidRPr="00D5434F">
        <w:t>,</w:t>
      </w:r>
      <w:r w:rsidR="00361EE3"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básica</w:t>
      </w:r>
      <w:r w:rsidR="00361EE3" w:rsidRPr="00D5434F">
        <w:t xml:space="preserve"> </w:t>
      </w:r>
      <w:r w:rsidRPr="00D5434F">
        <w:t>y</w:t>
      </w:r>
      <w:r w:rsidR="00361EE3"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del</w:t>
      </w:r>
      <w:r w:rsidR="00361EE3" w:rsidRPr="00D5434F">
        <w:t xml:space="preserve"> </w:t>
      </w:r>
      <w:r w:rsidRPr="00D5434F">
        <w:t>ajuste,</w:t>
      </w:r>
      <w:r w:rsidR="00361EE3" w:rsidRPr="00D5434F">
        <w:t xml:space="preserve"> </w:t>
      </w:r>
      <w:r w:rsidRPr="00D5434F">
        <w:t>respectivamente.</w:t>
      </w:r>
    </w:p>
    <w:p w14:paraId="50484DC1" w14:textId="19C3D0D0" w:rsidR="005D3D76" w:rsidRPr="00D5434F" w:rsidRDefault="005D3D76" w:rsidP="005D3D76">
      <w:pPr>
        <w:suppressAutoHyphens/>
        <w:spacing w:before="60" w:after="60"/>
        <w:ind w:left="1800" w:hanging="1260"/>
        <w:jc w:val="both"/>
      </w:pPr>
      <w:r w:rsidRPr="00D5434F">
        <w:t>M</w:t>
      </w:r>
      <w:r w:rsidRPr="00D5434F">
        <w:rPr>
          <w:vertAlign w:val="subscript"/>
        </w:rPr>
        <w:t>0</w:t>
      </w:r>
      <w:r w:rsidRPr="00D5434F">
        <w:t>,</w:t>
      </w:r>
      <w:r w:rsidR="00361EE3" w:rsidRPr="00D5434F">
        <w:t xml:space="preserve"> </w:t>
      </w:r>
      <w:r w:rsidRPr="00D5434F">
        <w:t>M</w:t>
      </w:r>
      <w:r w:rsidRPr="00D5434F">
        <w:rPr>
          <w:vertAlign w:val="subscript"/>
        </w:rPr>
        <w:t>1</w:t>
      </w:r>
      <w:r w:rsidR="006E6386" w:rsidRPr="00D5434F">
        <w:t xml:space="preserve"> </w:t>
      </w:r>
      <w:r w:rsidRPr="00D5434F">
        <w:t>=</w:t>
      </w:r>
      <w:r w:rsidR="00361EE3" w:rsidRPr="00D5434F">
        <w:t xml:space="preserve"> </w:t>
      </w:r>
      <w:r w:rsidRPr="00D5434F">
        <w:tab/>
        <w:t>índices</w:t>
      </w:r>
      <w:r w:rsidR="00361EE3" w:rsidRPr="00D5434F">
        <w:t xml:space="preserve"> </w:t>
      </w:r>
      <w:r w:rsidRPr="00D5434F">
        <w:t>de</w:t>
      </w:r>
      <w:r w:rsidR="00361EE3" w:rsidRPr="00D5434F">
        <w:t xml:space="preserve"> </w:t>
      </w:r>
      <w:r w:rsidRPr="00D5434F">
        <w:t>materiales</w:t>
      </w:r>
      <w:r w:rsidR="00361EE3" w:rsidRPr="00D5434F">
        <w:t xml:space="preserve"> </w:t>
      </w:r>
      <w:r w:rsidRPr="00D5434F">
        <w:t>correspondientes</w:t>
      </w:r>
      <w:r w:rsidR="00361EE3" w:rsidRPr="00D5434F">
        <w:t xml:space="preserve"> </w:t>
      </w:r>
      <w:r w:rsidRPr="00D5434F">
        <w:t>a</w:t>
      </w:r>
      <w:r w:rsidR="00361EE3" w:rsidRPr="00D5434F">
        <w:t xml:space="preserve"> </w:t>
      </w:r>
      <w:r w:rsidRPr="00D5434F">
        <w:t>las</w:t>
      </w:r>
      <w:r w:rsidR="00361EE3" w:rsidRPr="00D5434F">
        <w:t xml:space="preserve"> </w:t>
      </w:r>
      <w:r w:rsidRPr="00D5434F">
        <w:t>principales</w:t>
      </w:r>
      <w:r w:rsidR="00361EE3" w:rsidRPr="00D5434F">
        <w:t xml:space="preserve"> </w:t>
      </w:r>
      <w:r w:rsidRPr="00D5434F">
        <w:t>materias</w:t>
      </w:r>
      <w:r w:rsidR="00361EE3" w:rsidRPr="00D5434F">
        <w:t xml:space="preserve"> </w:t>
      </w:r>
      <w:r w:rsidRPr="00D5434F">
        <w:t>primas</w:t>
      </w:r>
      <w:r w:rsidR="006E6386"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básica</w:t>
      </w:r>
      <w:r w:rsidR="00361EE3" w:rsidRPr="00D5434F">
        <w:t xml:space="preserve"> </w:t>
      </w:r>
      <w:r w:rsidRPr="00D5434F">
        <w:t>y</w:t>
      </w:r>
      <w:r w:rsidR="00361EE3"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ajuste,</w:t>
      </w:r>
      <w:r w:rsidR="00361EE3" w:rsidRPr="00D5434F">
        <w:t xml:space="preserve"> </w:t>
      </w:r>
      <w:r w:rsidRPr="00D5434F">
        <w:t>respectivamente,</w:t>
      </w:r>
      <w:r w:rsidR="00361EE3" w:rsidRPr="00D5434F">
        <w:t xml:space="preserve"> </w:t>
      </w:r>
      <w:r w:rsidRPr="00D5434F">
        <w:t>en</w:t>
      </w:r>
      <w:r w:rsidR="00361EE3" w:rsidRPr="00D5434F">
        <w:t xml:space="preserve"> </w:t>
      </w:r>
      <w:r w:rsidRPr="00D5434F">
        <w:t>el</w:t>
      </w:r>
      <w:r w:rsidR="00361EE3" w:rsidRPr="00D5434F">
        <w:t xml:space="preserve"> </w:t>
      </w:r>
      <w:r w:rsidRPr="00D5434F">
        <w:t>país</w:t>
      </w:r>
      <w:r w:rsidR="00361EE3" w:rsidRPr="00D5434F">
        <w:t xml:space="preserve"> </w:t>
      </w:r>
      <w:r w:rsidRPr="00D5434F">
        <w:t>de</w:t>
      </w:r>
      <w:r w:rsidR="00361EE3" w:rsidRPr="00D5434F">
        <w:t xml:space="preserve"> </w:t>
      </w:r>
      <w:r w:rsidRPr="00D5434F">
        <w:t>origen.</w:t>
      </w:r>
    </w:p>
    <w:p w14:paraId="00DBBD15" w14:textId="61C254BF" w:rsidR="005D3D76" w:rsidRPr="00D5434F" w:rsidRDefault="005D3D76" w:rsidP="00A042BC">
      <w:pPr>
        <w:suppressAutoHyphens/>
        <w:spacing w:before="120" w:after="120"/>
        <w:ind w:left="539"/>
        <w:jc w:val="both"/>
      </w:pPr>
      <w:r w:rsidRPr="00D5434F">
        <w:t>Los</w:t>
      </w:r>
      <w:r w:rsidR="00361EE3" w:rsidRPr="00D5434F">
        <w:t xml:space="preserve"> </w:t>
      </w:r>
      <w:r w:rsidRPr="00D5434F">
        <w:t>coeficientes</w:t>
      </w:r>
      <w:r w:rsidR="00361EE3" w:rsidRPr="00D5434F">
        <w:t xml:space="preserve"> </w:t>
      </w:r>
      <w:r w:rsidRPr="00D5434F">
        <w:t>a,</w:t>
      </w:r>
      <w:r w:rsidR="00361EE3" w:rsidRPr="00D5434F">
        <w:t xml:space="preserve"> </w:t>
      </w:r>
      <w:r w:rsidRPr="00D5434F">
        <w:t>b,</w:t>
      </w:r>
      <w:r w:rsidR="00361EE3" w:rsidRPr="00D5434F">
        <w:t xml:space="preserve"> </w:t>
      </w:r>
      <w:r w:rsidRPr="00D5434F">
        <w:t>y</w:t>
      </w:r>
      <w:r w:rsidR="00361EE3" w:rsidRPr="00D5434F">
        <w:t xml:space="preserve"> </w:t>
      </w:r>
      <w:r w:rsidRPr="00D5434F">
        <w:t>c</w:t>
      </w:r>
      <w:r w:rsidR="00361EE3" w:rsidRPr="00D5434F">
        <w:t xml:space="preserve"> </w:t>
      </w:r>
      <w:r w:rsidRPr="00D5434F">
        <w:t>según</w:t>
      </w:r>
      <w:r w:rsidR="00361EE3" w:rsidRPr="00D5434F">
        <w:t xml:space="preserve"> </w:t>
      </w:r>
      <w:r w:rsidRPr="00D5434F">
        <w:t>los</w:t>
      </w:r>
      <w:r w:rsidR="00361EE3" w:rsidRPr="00D5434F">
        <w:t xml:space="preserve"> </w:t>
      </w:r>
      <w:r w:rsidRPr="00D5434F">
        <w:t>establece</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son</w:t>
      </w:r>
      <w:r w:rsidR="00361EE3" w:rsidRPr="00D5434F">
        <w:t xml:space="preserve"> </w:t>
      </w:r>
      <w:r w:rsidRPr="00D5434F">
        <w:t>como</w:t>
      </w:r>
      <w:r w:rsidR="00361EE3" w:rsidRPr="00D5434F">
        <w:t xml:space="preserve"> </w:t>
      </w:r>
      <w:r w:rsidRPr="00D5434F">
        <w:t>sigue:</w:t>
      </w:r>
    </w:p>
    <w:p w14:paraId="08F18B8D" w14:textId="6F341C35" w:rsidR="005D3D76" w:rsidRPr="00D5434F" w:rsidRDefault="005D3D76" w:rsidP="005D3D76">
      <w:pPr>
        <w:suppressAutoHyphens/>
        <w:spacing w:before="60" w:after="60"/>
        <w:ind w:left="540"/>
        <w:jc w:val="both"/>
        <w:rPr>
          <w:color w:val="5B9BD5" w:themeColor="accent1"/>
        </w:rPr>
      </w:pPr>
      <w:r w:rsidRPr="00D5434F">
        <w:rPr>
          <w:color w:val="5B9BD5" w:themeColor="accent1"/>
        </w:rPr>
        <w:t>a</w:t>
      </w:r>
      <w:r w:rsidR="00361EE3" w:rsidRPr="00D5434F">
        <w:rPr>
          <w:color w:val="5B9BD5" w:themeColor="accent1"/>
        </w:rPr>
        <w:t xml:space="preserve"> </w:t>
      </w:r>
      <w:r w:rsidRPr="00D5434F">
        <w:rPr>
          <w:color w:val="5B9BD5" w:themeColor="accent1"/>
        </w:rPr>
        <w:t>=</w:t>
      </w:r>
      <w:r w:rsidR="00361EE3" w:rsidRPr="00D5434F">
        <w:rPr>
          <w:color w:val="5B9BD5" w:themeColor="accent1"/>
        </w:rPr>
        <w:t xml:space="preserve"> </w:t>
      </w:r>
      <w:r w:rsidRPr="00D5434F">
        <w:rPr>
          <w:i/>
          <w:iCs/>
          <w:color w:val="5B9BD5" w:themeColor="accent1"/>
        </w:rPr>
        <w:t>[indicar</w:t>
      </w:r>
      <w:r w:rsidR="00361EE3" w:rsidRPr="00D5434F">
        <w:rPr>
          <w:i/>
          <w:iCs/>
          <w:color w:val="5B9BD5" w:themeColor="accent1"/>
        </w:rPr>
        <w:t xml:space="preserve"> </w:t>
      </w:r>
      <w:r w:rsidRPr="00D5434F">
        <w:rPr>
          <w:i/>
          <w:iCs/>
          <w:color w:val="5B9BD5" w:themeColor="accent1"/>
        </w:rPr>
        <w:t>valor</w:t>
      </w:r>
      <w:r w:rsidR="00361EE3" w:rsidRPr="00D5434F">
        <w:rPr>
          <w:i/>
          <w:iCs/>
          <w:color w:val="5B9BD5" w:themeColor="accent1"/>
        </w:rPr>
        <w:t xml:space="preserve"> </w:t>
      </w:r>
      <w:r w:rsidRPr="00D5434F">
        <w:rPr>
          <w:i/>
          <w:iCs/>
          <w:color w:val="5B9BD5" w:themeColor="accent1"/>
        </w:rPr>
        <w:t>del</w:t>
      </w:r>
      <w:r w:rsidR="00361EE3" w:rsidRPr="00D5434F">
        <w:rPr>
          <w:i/>
          <w:iCs/>
          <w:color w:val="5B9BD5" w:themeColor="accent1"/>
        </w:rPr>
        <w:t xml:space="preserve"> </w:t>
      </w:r>
      <w:r w:rsidRPr="00D5434F">
        <w:rPr>
          <w:i/>
          <w:iCs/>
          <w:color w:val="5B9BD5" w:themeColor="accent1"/>
        </w:rPr>
        <w:t>coeficiente]</w:t>
      </w:r>
      <w:r w:rsidR="00361EE3" w:rsidRPr="00D5434F">
        <w:rPr>
          <w:color w:val="5B9BD5" w:themeColor="accent1"/>
        </w:rPr>
        <w:t xml:space="preserve"> </w:t>
      </w:r>
    </w:p>
    <w:p w14:paraId="35834730" w14:textId="7891C25D" w:rsidR="005D3D76" w:rsidRPr="00D5434F" w:rsidRDefault="005D3D76" w:rsidP="005D3D76">
      <w:pPr>
        <w:suppressAutoHyphens/>
        <w:spacing w:before="60" w:after="60"/>
        <w:ind w:left="540"/>
        <w:jc w:val="both"/>
        <w:rPr>
          <w:color w:val="5B9BD5" w:themeColor="accent1"/>
        </w:rPr>
      </w:pPr>
      <w:r w:rsidRPr="00D5434F">
        <w:rPr>
          <w:color w:val="5B9BD5" w:themeColor="accent1"/>
        </w:rPr>
        <w:t>b=</w:t>
      </w:r>
      <w:r w:rsidR="006E6386" w:rsidRPr="00D5434F">
        <w:rPr>
          <w:color w:val="5B9BD5" w:themeColor="accent1"/>
        </w:rPr>
        <w:t xml:space="preserve"> </w:t>
      </w:r>
      <w:r w:rsidRPr="00D5434F">
        <w:rPr>
          <w:i/>
          <w:iCs/>
          <w:color w:val="5B9BD5" w:themeColor="accent1"/>
        </w:rPr>
        <w:t>[indicar</w:t>
      </w:r>
      <w:r w:rsidR="00361EE3" w:rsidRPr="00D5434F">
        <w:rPr>
          <w:i/>
          <w:iCs/>
          <w:color w:val="5B9BD5" w:themeColor="accent1"/>
        </w:rPr>
        <w:t xml:space="preserve"> </w:t>
      </w:r>
      <w:r w:rsidRPr="00D5434F">
        <w:rPr>
          <w:i/>
          <w:iCs/>
          <w:color w:val="5B9BD5" w:themeColor="accent1"/>
        </w:rPr>
        <w:t>valor</w:t>
      </w:r>
      <w:r w:rsidR="00361EE3" w:rsidRPr="00D5434F">
        <w:rPr>
          <w:i/>
          <w:iCs/>
          <w:color w:val="5B9BD5" w:themeColor="accent1"/>
        </w:rPr>
        <w:t xml:space="preserve"> </w:t>
      </w:r>
      <w:r w:rsidRPr="00D5434F">
        <w:rPr>
          <w:i/>
          <w:iCs/>
          <w:color w:val="5B9BD5" w:themeColor="accent1"/>
        </w:rPr>
        <w:t>del</w:t>
      </w:r>
      <w:r w:rsidR="00361EE3" w:rsidRPr="00D5434F">
        <w:rPr>
          <w:i/>
          <w:iCs/>
          <w:color w:val="5B9BD5" w:themeColor="accent1"/>
        </w:rPr>
        <w:t xml:space="preserve"> </w:t>
      </w:r>
      <w:r w:rsidRPr="00D5434F">
        <w:rPr>
          <w:i/>
          <w:iCs/>
          <w:color w:val="5B9BD5" w:themeColor="accent1"/>
        </w:rPr>
        <w:t>coeficiente]</w:t>
      </w:r>
    </w:p>
    <w:p w14:paraId="084ECCCD" w14:textId="748BE9D6" w:rsidR="005D3D76" w:rsidRPr="00D5434F" w:rsidRDefault="005D3D76" w:rsidP="005D3D76">
      <w:pPr>
        <w:suppressAutoHyphens/>
        <w:spacing w:before="60" w:after="60"/>
        <w:ind w:left="540"/>
        <w:jc w:val="both"/>
        <w:rPr>
          <w:color w:val="5B9BD5" w:themeColor="accent1"/>
        </w:rPr>
      </w:pPr>
      <w:r w:rsidRPr="00D5434F">
        <w:rPr>
          <w:color w:val="5B9BD5" w:themeColor="accent1"/>
        </w:rPr>
        <w:t>c=</w:t>
      </w:r>
      <w:r w:rsidR="006E6386" w:rsidRPr="00D5434F">
        <w:rPr>
          <w:color w:val="5B9BD5" w:themeColor="accent1"/>
        </w:rPr>
        <w:t xml:space="preserve"> </w:t>
      </w:r>
      <w:r w:rsidRPr="00D5434F">
        <w:rPr>
          <w:i/>
          <w:iCs/>
          <w:color w:val="5B9BD5" w:themeColor="accent1"/>
        </w:rPr>
        <w:t>[indicar</w:t>
      </w:r>
      <w:r w:rsidR="00361EE3" w:rsidRPr="00D5434F">
        <w:rPr>
          <w:i/>
          <w:iCs/>
          <w:color w:val="5B9BD5" w:themeColor="accent1"/>
        </w:rPr>
        <w:t xml:space="preserve"> </w:t>
      </w:r>
      <w:r w:rsidRPr="00D5434F">
        <w:rPr>
          <w:i/>
          <w:iCs/>
          <w:color w:val="5B9BD5" w:themeColor="accent1"/>
        </w:rPr>
        <w:t>valor</w:t>
      </w:r>
      <w:r w:rsidR="00361EE3" w:rsidRPr="00D5434F">
        <w:rPr>
          <w:i/>
          <w:iCs/>
          <w:color w:val="5B9BD5" w:themeColor="accent1"/>
        </w:rPr>
        <w:t xml:space="preserve"> </w:t>
      </w:r>
      <w:r w:rsidRPr="00D5434F">
        <w:rPr>
          <w:i/>
          <w:iCs/>
          <w:color w:val="5B9BD5" w:themeColor="accent1"/>
        </w:rPr>
        <w:t>del</w:t>
      </w:r>
      <w:r w:rsidR="00361EE3" w:rsidRPr="00D5434F">
        <w:rPr>
          <w:i/>
          <w:iCs/>
          <w:color w:val="5B9BD5" w:themeColor="accent1"/>
        </w:rPr>
        <w:t xml:space="preserve"> </w:t>
      </w:r>
      <w:r w:rsidRPr="00D5434F">
        <w:rPr>
          <w:i/>
          <w:iCs/>
          <w:color w:val="5B9BD5" w:themeColor="accent1"/>
        </w:rPr>
        <w:t>coeficiente]</w:t>
      </w:r>
    </w:p>
    <w:p w14:paraId="521393DC" w14:textId="75CDBC48" w:rsidR="005D3D76" w:rsidRPr="00D5434F" w:rsidRDefault="005D3D76" w:rsidP="00A042BC">
      <w:pPr>
        <w:suppressAutoHyphens/>
        <w:spacing w:before="120" w:after="120"/>
        <w:ind w:left="539"/>
        <w:jc w:val="both"/>
      </w:pPr>
      <w:r w:rsidRPr="00D5434F">
        <w:t>El</w:t>
      </w:r>
      <w:r w:rsidR="00361EE3" w:rsidRPr="00D5434F">
        <w:t xml:space="preserve"> </w:t>
      </w:r>
      <w:r w:rsidRPr="00D5434F">
        <w:t>Oferente</w:t>
      </w:r>
      <w:r w:rsidR="00361EE3" w:rsidRPr="00D5434F">
        <w:t xml:space="preserve"> </w:t>
      </w:r>
      <w:r w:rsidRPr="00D5434F">
        <w:t>indicará</w:t>
      </w:r>
      <w:r w:rsidR="00361EE3" w:rsidRPr="00D5434F">
        <w:t xml:space="preserve"> </w:t>
      </w:r>
      <w:r w:rsidRPr="00D5434F">
        <w:t>en</w:t>
      </w:r>
      <w:r w:rsidR="00361EE3" w:rsidRPr="00D5434F">
        <w:t xml:space="preserve"> </w:t>
      </w:r>
      <w:r w:rsidRPr="00D5434F">
        <w:t>su</w:t>
      </w:r>
      <w:r w:rsidR="00361EE3" w:rsidRPr="00D5434F">
        <w:t xml:space="preserve"> </w:t>
      </w:r>
      <w:r w:rsidRPr="00D5434F">
        <w:t>oferta</w:t>
      </w:r>
      <w:r w:rsidR="00361EE3" w:rsidRPr="00D5434F">
        <w:t xml:space="preserve"> </w:t>
      </w:r>
      <w:r w:rsidRPr="00D5434F">
        <w:t>la</w:t>
      </w:r>
      <w:r w:rsidR="00361EE3" w:rsidRPr="00D5434F">
        <w:t xml:space="preserve"> </w:t>
      </w:r>
      <w:r w:rsidRPr="00D5434F">
        <w:t>fuente</w:t>
      </w:r>
      <w:r w:rsidR="00361EE3" w:rsidRPr="00D5434F">
        <w:t xml:space="preserve"> </w:t>
      </w:r>
      <w:r w:rsidRPr="00D5434F">
        <w:t>de</w:t>
      </w:r>
      <w:r w:rsidR="00361EE3" w:rsidRPr="00D5434F">
        <w:t xml:space="preserve"> </w:t>
      </w:r>
      <w:r w:rsidRPr="00D5434F">
        <w:t>los</w:t>
      </w:r>
      <w:r w:rsidR="00361EE3" w:rsidRPr="00D5434F">
        <w:t xml:space="preserve"> </w:t>
      </w:r>
      <w:r w:rsidRPr="00D5434F">
        <w:t>índices</w:t>
      </w:r>
      <w:r w:rsidR="00361EE3" w:rsidRPr="00D5434F">
        <w:t xml:space="preserve"> </w:t>
      </w:r>
      <w:r w:rsidRPr="00D5434F">
        <w:t>y</w:t>
      </w:r>
      <w:r w:rsidR="00361EE3" w:rsidRPr="00D5434F">
        <w:t xml:space="preserve"> </w:t>
      </w:r>
      <w:r w:rsidRPr="00D5434F">
        <w:t>la</w:t>
      </w:r>
      <w:r w:rsidR="00361EE3" w:rsidRPr="00D5434F">
        <w:t xml:space="preserve"> </w:t>
      </w:r>
      <w:r w:rsidRPr="00D5434F">
        <w:t>fecha</w:t>
      </w:r>
      <w:r w:rsidR="00361EE3" w:rsidRPr="00D5434F">
        <w:t xml:space="preserve"> </w:t>
      </w:r>
      <w:r w:rsidRPr="00D5434F">
        <w:t>base</w:t>
      </w:r>
      <w:r w:rsidR="00361EE3" w:rsidRPr="00D5434F">
        <w:t xml:space="preserve"> </w:t>
      </w:r>
      <w:r w:rsidRPr="00D5434F">
        <w:t>de</w:t>
      </w:r>
      <w:r w:rsidR="00361EE3" w:rsidRPr="00D5434F">
        <w:t xml:space="preserve"> </w:t>
      </w:r>
      <w:r w:rsidRPr="00D5434F">
        <w:t>los</w:t>
      </w:r>
      <w:r w:rsidR="00361EE3" w:rsidRPr="00D5434F">
        <w:t xml:space="preserve"> </w:t>
      </w:r>
      <w:r w:rsidRPr="00D5434F">
        <w:t>índices.</w:t>
      </w:r>
    </w:p>
    <w:p w14:paraId="541C5263" w14:textId="3D17FB1F" w:rsidR="005D3D76" w:rsidRPr="00D5434F" w:rsidRDefault="005D3D76" w:rsidP="00A042BC">
      <w:pPr>
        <w:suppressAutoHyphens/>
        <w:spacing w:before="120" w:after="120"/>
        <w:ind w:left="539"/>
        <w:jc w:val="both"/>
      </w:pPr>
      <w:r w:rsidRPr="00D5434F">
        <w:t>Fecha</w:t>
      </w:r>
      <w:r w:rsidR="00361EE3" w:rsidRPr="00D5434F">
        <w:t xml:space="preserve"> </w:t>
      </w:r>
      <w:r w:rsidRPr="00D5434F">
        <w:t>base</w:t>
      </w:r>
      <w:r w:rsidR="00361EE3" w:rsidRPr="00D5434F">
        <w:t xml:space="preserve"> </w:t>
      </w:r>
      <w:r w:rsidRPr="00D5434F">
        <w:t>=</w:t>
      </w:r>
      <w:r w:rsidR="00361EE3" w:rsidRPr="00D5434F">
        <w:t xml:space="preserve"> </w:t>
      </w:r>
      <w:r w:rsidRPr="00D5434F">
        <w:t>treinta</w:t>
      </w:r>
      <w:r w:rsidR="00361EE3" w:rsidRPr="00D5434F">
        <w:t xml:space="preserve"> </w:t>
      </w:r>
      <w:r w:rsidRPr="00D5434F">
        <w:t>(30)</w:t>
      </w:r>
      <w:r w:rsidR="00361EE3" w:rsidRPr="00D5434F">
        <w:t xml:space="preserve"> </w:t>
      </w:r>
      <w:r w:rsidRPr="00D5434F">
        <w:t>días</w:t>
      </w:r>
      <w:r w:rsidR="00361EE3" w:rsidRPr="00D5434F">
        <w:t xml:space="preserve"> </w:t>
      </w:r>
      <w:r w:rsidRPr="00D5434F">
        <w:t>antes</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límite</w:t>
      </w:r>
      <w:r w:rsidR="00361EE3" w:rsidRPr="00D5434F">
        <w:t xml:space="preserve"> </w:t>
      </w:r>
      <w:r w:rsidRPr="00D5434F">
        <w:t>para</w:t>
      </w:r>
      <w:r w:rsidR="00361EE3" w:rsidRPr="00D5434F">
        <w:t xml:space="preserve"> </w:t>
      </w:r>
      <w:r w:rsidRPr="00D5434F">
        <w:t>la</w:t>
      </w:r>
      <w:r w:rsidR="00361EE3" w:rsidRPr="00D5434F">
        <w:t xml:space="preserve"> </w:t>
      </w:r>
      <w:r w:rsidRPr="00D5434F">
        <w:t>presentación</w:t>
      </w:r>
      <w:r w:rsidR="00361EE3" w:rsidRPr="00D5434F">
        <w:t xml:space="preserve"> </w:t>
      </w:r>
      <w:r w:rsidRPr="00D5434F">
        <w:t>de</w:t>
      </w:r>
      <w:r w:rsidR="00361EE3" w:rsidRPr="00D5434F">
        <w:t xml:space="preserve"> </w:t>
      </w:r>
      <w:r w:rsidR="00850D36" w:rsidRPr="00D5434F">
        <w:t>las</w:t>
      </w:r>
      <w:r w:rsidR="00361EE3" w:rsidRPr="00D5434F">
        <w:t xml:space="preserve"> </w:t>
      </w:r>
      <w:r w:rsidR="00850D36" w:rsidRPr="00D5434F">
        <w:t>O</w:t>
      </w:r>
      <w:r w:rsidRPr="00D5434F">
        <w:t>fertas.</w:t>
      </w:r>
    </w:p>
    <w:p w14:paraId="5D917648" w14:textId="5CD35493" w:rsidR="005D3D76" w:rsidRPr="00D5434F" w:rsidRDefault="005D3D76" w:rsidP="00A042BC">
      <w:pPr>
        <w:suppressAutoHyphens/>
        <w:spacing w:before="120" w:after="120"/>
        <w:ind w:left="539"/>
        <w:jc w:val="both"/>
      </w:pPr>
      <w:r w:rsidRPr="00D5434F">
        <w:t>Fecha</w:t>
      </w:r>
      <w:r w:rsidR="00361EE3" w:rsidRPr="00D5434F">
        <w:t xml:space="preserve"> </w:t>
      </w:r>
      <w:r w:rsidRPr="00D5434F">
        <w:t>del</w:t>
      </w:r>
      <w:r w:rsidR="00361EE3" w:rsidRPr="00D5434F">
        <w:t xml:space="preserve"> </w:t>
      </w:r>
      <w:r w:rsidRPr="00D5434F">
        <w:t>ajuste</w:t>
      </w:r>
      <w:r w:rsidR="00361EE3" w:rsidRPr="00D5434F">
        <w:t xml:space="preserve"> </w:t>
      </w:r>
      <w:r w:rsidRPr="00D5434F">
        <w:t>=</w:t>
      </w:r>
      <w:r w:rsidR="00361EE3" w:rsidRPr="00D5434F">
        <w:t xml:space="preserve"> </w:t>
      </w:r>
      <w:r w:rsidRPr="00D5434F">
        <w:rPr>
          <w:i/>
        </w:rPr>
        <w:t>[indicar</w:t>
      </w:r>
      <w:r w:rsidR="00361EE3" w:rsidRPr="00D5434F">
        <w:rPr>
          <w:i/>
        </w:rPr>
        <w:t xml:space="preserve"> </w:t>
      </w:r>
      <w:r w:rsidRPr="00D5434F">
        <w:rPr>
          <w:i/>
        </w:rPr>
        <w:t>el</w:t>
      </w:r>
      <w:r w:rsidR="00361EE3" w:rsidRPr="00D5434F">
        <w:rPr>
          <w:i/>
        </w:rPr>
        <w:t xml:space="preserve"> </w:t>
      </w:r>
      <w:r w:rsidRPr="00D5434F">
        <w:rPr>
          <w:i/>
        </w:rPr>
        <w:t>número</w:t>
      </w:r>
      <w:r w:rsidR="00361EE3" w:rsidRPr="00D5434F">
        <w:rPr>
          <w:i/>
        </w:rPr>
        <w:t xml:space="preserve"> </w:t>
      </w:r>
      <w:r w:rsidRPr="00D5434F">
        <w:rPr>
          <w:i/>
        </w:rPr>
        <w:t>de</w:t>
      </w:r>
      <w:r w:rsidR="00361EE3" w:rsidRPr="00D5434F">
        <w:rPr>
          <w:i/>
        </w:rPr>
        <w:t xml:space="preserve"> </w:t>
      </w:r>
      <w:r w:rsidRPr="00D5434F">
        <w:rPr>
          <w:i/>
        </w:rPr>
        <w:t>semanas]</w:t>
      </w:r>
      <w:r w:rsidR="00361EE3" w:rsidRPr="00D5434F">
        <w:t xml:space="preserve"> </w:t>
      </w:r>
      <w:r w:rsidRPr="00D5434F">
        <w:t>semanas</w:t>
      </w:r>
      <w:r w:rsidR="00361EE3" w:rsidRPr="00D5434F">
        <w:t xml:space="preserve"> </w:t>
      </w:r>
      <w:r w:rsidRPr="00D5434F">
        <w:t>antes</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embarque</w:t>
      </w:r>
      <w:r w:rsidR="00361EE3" w:rsidRPr="00D5434F">
        <w:t xml:space="preserve"> </w:t>
      </w:r>
      <w:r w:rsidRPr="00D5434F">
        <w:t>(que</w:t>
      </w:r>
      <w:r w:rsidR="00361EE3" w:rsidRPr="00D5434F">
        <w:t xml:space="preserve"> </w:t>
      </w:r>
      <w:r w:rsidRPr="00D5434F">
        <w:t>representa</w:t>
      </w:r>
      <w:r w:rsidR="00361EE3" w:rsidRPr="00D5434F">
        <w:t xml:space="preserve"> </w:t>
      </w:r>
      <w:r w:rsidRPr="00D5434F">
        <w:t>el</w:t>
      </w:r>
      <w:r w:rsidR="00361EE3" w:rsidRPr="00D5434F">
        <w:t xml:space="preserve"> </w:t>
      </w:r>
      <w:r w:rsidRPr="00D5434F">
        <w:t>punto</w:t>
      </w:r>
      <w:r w:rsidR="00361EE3" w:rsidRPr="00D5434F">
        <w:t xml:space="preserve"> </w:t>
      </w:r>
      <w:r w:rsidRPr="00D5434F">
        <w:t>medio</w:t>
      </w:r>
      <w:r w:rsidR="00361EE3" w:rsidRPr="00D5434F">
        <w:t xml:space="preserve"> </w:t>
      </w:r>
      <w:r w:rsidRPr="00D5434F">
        <w:t>del</w:t>
      </w:r>
      <w:r w:rsidR="00361EE3" w:rsidRPr="00D5434F">
        <w:t xml:space="preserve"> </w:t>
      </w:r>
      <w:r w:rsidRPr="00D5434F">
        <w:t>período</w:t>
      </w:r>
      <w:r w:rsidR="00361EE3" w:rsidRPr="00D5434F">
        <w:t xml:space="preserve"> </w:t>
      </w:r>
      <w:r w:rsidRPr="00D5434F">
        <w:t>de</w:t>
      </w:r>
      <w:r w:rsidR="00361EE3" w:rsidRPr="00D5434F">
        <w:t xml:space="preserve"> </w:t>
      </w:r>
      <w:r w:rsidRPr="00D5434F">
        <w:t>fabricación).</w:t>
      </w:r>
      <w:r w:rsidR="00361EE3" w:rsidRPr="00D5434F">
        <w:t xml:space="preserve"> </w:t>
      </w:r>
    </w:p>
    <w:p w14:paraId="30738B96" w14:textId="5C4E43C5" w:rsidR="005D3D76" w:rsidRPr="00D5434F" w:rsidRDefault="005D3D76" w:rsidP="00A660AD">
      <w:pPr>
        <w:suppressAutoHyphens/>
        <w:spacing w:before="60" w:after="200"/>
        <w:ind w:left="539"/>
        <w:jc w:val="both"/>
      </w:pPr>
      <w:r w:rsidRPr="00D5434F">
        <w:t>La</w:t>
      </w:r>
      <w:r w:rsidR="00361EE3" w:rsidRPr="00D5434F">
        <w:t xml:space="preserve"> </w:t>
      </w:r>
      <w:r w:rsidRPr="00D5434F">
        <w:t>fórmula</w:t>
      </w:r>
      <w:r w:rsidR="00361EE3" w:rsidRPr="00D5434F">
        <w:t xml:space="preserve"> </w:t>
      </w:r>
      <w:r w:rsidRPr="00D5434F">
        <w:t>de</w:t>
      </w:r>
      <w:r w:rsidR="00361EE3" w:rsidRPr="00D5434F">
        <w:t xml:space="preserve"> </w:t>
      </w:r>
      <w:r w:rsidRPr="00D5434F">
        <w:t>ajuste</w:t>
      </w:r>
      <w:r w:rsidR="00361EE3" w:rsidRPr="00D5434F">
        <w:t xml:space="preserve"> </w:t>
      </w:r>
      <w:r w:rsidRPr="00D5434F">
        <w:t>de</w:t>
      </w:r>
      <w:r w:rsidR="00361EE3" w:rsidRPr="00D5434F">
        <w:t xml:space="preserve"> </w:t>
      </w:r>
      <w:r w:rsidRPr="00D5434F">
        <w:t>precio</w:t>
      </w:r>
      <w:r w:rsidR="00361EE3" w:rsidRPr="00D5434F">
        <w:t xml:space="preserve"> </w:t>
      </w:r>
      <w:r w:rsidRPr="00D5434F">
        <w:t>anterior</w:t>
      </w:r>
      <w:r w:rsidR="00361EE3" w:rsidRPr="00D5434F">
        <w:t xml:space="preserve"> </w:t>
      </w:r>
      <w:r w:rsidRPr="00D5434F">
        <w:t>podrá</w:t>
      </w:r>
      <w:r w:rsidR="00361EE3" w:rsidRPr="00D5434F">
        <w:t xml:space="preserve"> </w:t>
      </w:r>
      <w:r w:rsidRPr="00D5434F">
        <w:t>ser</w:t>
      </w:r>
      <w:r w:rsidR="00361EE3" w:rsidRPr="00D5434F">
        <w:t xml:space="preserve"> </w:t>
      </w:r>
      <w:r w:rsidRPr="00D5434F">
        <w:t>invocada</w:t>
      </w:r>
      <w:r w:rsidR="00361EE3" w:rsidRPr="00D5434F">
        <w:t xml:space="preserve"> </w:t>
      </w:r>
      <w:r w:rsidRPr="00D5434F">
        <w:t>por</w:t>
      </w:r>
      <w:r w:rsidR="00361EE3" w:rsidRPr="00D5434F">
        <w:t xml:space="preserve"> </w:t>
      </w:r>
      <w:r w:rsidRPr="00D5434F">
        <w:t>cualquiera</w:t>
      </w:r>
      <w:r w:rsidR="00361EE3" w:rsidRPr="00D5434F">
        <w:t xml:space="preserve"> </w:t>
      </w:r>
      <w:r w:rsidRPr="00D5434F">
        <w:t>de</w:t>
      </w:r>
      <w:r w:rsidR="00361EE3" w:rsidRPr="00D5434F">
        <w:t xml:space="preserve"> </w:t>
      </w:r>
      <w:r w:rsidRPr="00D5434F">
        <w:t>las</w:t>
      </w:r>
      <w:r w:rsidR="00361EE3" w:rsidRPr="00D5434F">
        <w:t xml:space="preserve"> </w:t>
      </w:r>
      <w:r w:rsidRPr="00D5434F">
        <w:t>partes</w:t>
      </w:r>
      <w:r w:rsidR="00361EE3" w:rsidRPr="00D5434F">
        <w:t xml:space="preserve"> </w:t>
      </w:r>
      <w:r w:rsidRPr="00D5434F">
        <w:t>bajo</w:t>
      </w:r>
      <w:r w:rsidR="00361EE3" w:rsidRPr="00D5434F">
        <w:t xml:space="preserve"> </w:t>
      </w:r>
      <w:r w:rsidRPr="00D5434F">
        <w:t>las</w:t>
      </w:r>
      <w:r w:rsidR="00361EE3" w:rsidRPr="00D5434F">
        <w:t xml:space="preserve"> </w:t>
      </w:r>
      <w:r w:rsidRPr="00D5434F">
        <w:t>siguientes</w:t>
      </w:r>
      <w:r w:rsidR="00361EE3" w:rsidRPr="00D5434F">
        <w:t xml:space="preserve"> </w:t>
      </w:r>
      <w:r w:rsidRPr="00D5434F">
        <w:t>condiciones:</w:t>
      </w:r>
    </w:p>
    <w:p w14:paraId="5BBED4C1" w14:textId="5BE3EF17" w:rsidR="005D3D76" w:rsidRPr="00D5434F" w:rsidRDefault="005D3D76" w:rsidP="00A660AD">
      <w:pPr>
        <w:tabs>
          <w:tab w:val="left" w:pos="1080"/>
        </w:tabs>
        <w:suppressAutoHyphens/>
        <w:spacing w:before="60" w:after="200"/>
        <w:ind w:left="1080" w:hanging="540"/>
        <w:jc w:val="both"/>
      </w:pPr>
      <w:r w:rsidRPr="00D5434F">
        <w:t>(a)</w:t>
      </w:r>
      <w:r w:rsidRPr="00D5434F">
        <w:tab/>
        <w:t>No</w:t>
      </w:r>
      <w:r w:rsidR="00361EE3" w:rsidRPr="00D5434F">
        <w:t xml:space="preserve"> </w:t>
      </w:r>
      <w:r w:rsidRPr="00D5434F">
        <w:t>se</w:t>
      </w:r>
      <w:r w:rsidR="00361EE3" w:rsidRPr="00D5434F">
        <w:t xml:space="preserve"> </w:t>
      </w:r>
      <w:r w:rsidRPr="00D5434F">
        <w:t>permitirá</w:t>
      </w:r>
      <w:r w:rsidR="00361EE3" w:rsidRPr="00D5434F">
        <w:t xml:space="preserve"> </w:t>
      </w:r>
      <w:r w:rsidRPr="00D5434F">
        <w:t>ningún</w:t>
      </w:r>
      <w:r w:rsidR="00361EE3" w:rsidRPr="00D5434F">
        <w:t xml:space="preserve"> </w:t>
      </w:r>
      <w:r w:rsidRPr="00D5434F">
        <w:t>reajuste</w:t>
      </w:r>
      <w:r w:rsidR="00361EE3" w:rsidRPr="00D5434F">
        <w:t xml:space="preserve"> </w:t>
      </w:r>
      <w:r w:rsidRPr="00D5434F">
        <w:t>de</w:t>
      </w:r>
      <w:r w:rsidR="00361EE3" w:rsidRPr="00D5434F">
        <w:t xml:space="preserve"> </w:t>
      </w:r>
      <w:r w:rsidRPr="00D5434F">
        <w:t>precios</w:t>
      </w:r>
      <w:r w:rsidR="00361EE3" w:rsidRPr="00D5434F">
        <w:t xml:space="preserve"> </w:t>
      </w:r>
      <w:r w:rsidRPr="00D5434F">
        <w:t>posteriores</w:t>
      </w:r>
      <w:r w:rsidR="00361EE3" w:rsidRPr="00D5434F">
        <w:t xml:space="preserve"> </w:t>
      </w:r>
      <w:r w:rsidRPr="00D5434F">
        <w:t>a</w:t>
      </w:r>
      <w:r w:rsidR="00361EE3" w:rsidRPr="00D5434F">
        <w:t xml:space="preserve"> </w:t>
      </w:r>
      <w:r w:rsidRPr="00D5434F">
        <w:t>las</w:t>
      </w:r>
      <w:r w:rsidR="00361EE3" w:rsidRPr="00D5434F">
        <w:t xml:space="preserve"> </w:t>
      </w:r>
      <w:r w:rsidRPr="00D5434F">
        <w:t>fechas</w:t>
      </w:r>
      <w:r w:rsidR="00361EE3" w:rsidRPr="00D5434F">
        <w:t xml:space="preserve"> </w:t>
      </w:r>
      <w:r w:rsidRPr="00D5434F">
        <w:t>originales</w:t>
      </w:r>
      <w:r w:rsidR="00361EE3" w:rsidRPr="00D5434F">
        <w:t xml:space="preserve"> </w:t>
      </w:r>
      <w:r w:rsidRPr="00D5434F">
        <w:t>de</w:t>
      </w:r>
      <w:r w:rsidR="00361EE3" w:rsidRPr="00D5434F">
        <w:t xml:space="preserve"> </w:t>
      </w:r>
      <w:r w:rsidRPr="00D5434F">
        <w:t>entrega,</w:t>
      </w:r>
      <w:r w:rsidR="00361EE3" w:rsidRPr="00D5434F">
        <w:t xml:space="preserve"> </w:t>
      </w:r>
      <w:r w:rsidRPr="00D5434F">
        <w:t>salvo</w:t>
      </w:r>
      <w:r w:rsidR="00361EE3" w:rsidRPr="00D5434F">
        <w:t xml:space="preserve"> </w:t>
      </w:r>
      <w:r w:rsidRPr="00D5434F">
        <w:t>indicación</w:t>
      </w:r>
      <w:r w:rsidR="00361EE3" w:rsidRPr="00D5434F">
        <w:t xml:space="preserve"> </w:t>
      </w:r>
      <w:r w:rsidRPr="00D5434F">
        <w:t>expresa</w:t>
      </w:r>
      <w:r w:rsidR="00361EE3" w:rsidRPr="00D5434F">
        <w:t xml:space="preserve"> </w:t>
      </w:r>
      <w:r w:rsidRPr="00D5434F">
        <w:t>en</w:t>
      </w:r>
      <w:r w:rsidR="00361EE3" w:rsidRPr="00D5434F">
        <w:t xml:space="preserve"> </w:t>
      </w:r>
      <w:r w:rsidRPr="00D5434F">
        <w:t>la</w:t>
      </w:r>
      <w:r w:rsidR="00361EE3" w:rsidRPr="00D5434F">
        <w:t xml:space="preserve"> </w:t>
      </w:r>
      <w:r w:rsidRPr="00D5434F">
        <w:t>carta</w:t>
      </w:r>
      <w:r w:rsidR="00361EE3" w:rsidRPr="00D5434F">
        <w:t xml:space="preserve"> </w:t>
      </w:r>
      <w:r w:rsidRPr="00D5434F">
        <w:t>de</w:t>
      </w:r>
      <w:r w:rsidR="00361EE3" w:rsidRPr="00D5434F">
        <w:t xml:space="preserve"> </w:t>
      </w:r>
      <w:r w:rsidRPr="00D5434F">
        <w:t>prórroga.</w:t>
      </w:r>
      <w:r w:rsidR="00361EE3" w:rsidRPr="00D5434F">
        <w:t xml:space="preserve"> </w:t>
      </w:r>
      <w:r w:rsidRPr="00D5434F">
        <w:t>Como</w:t>
      </w:r>
      <w:r w:rsidR="00361EE3" w:rsidRPr="00D5434F">
        <w:t xml:space="preserve"> </w:t>
      </w:r>
      <w:r w:rsidRPr="00D5434F">
        <w:t>regla</w:t>
      </w:r>
      <w:r w:rsidR="00361EE3" w:rsidRPr="00D5434F">
        <w:t xml:space="preserve"> </w:t>
      </w:r>
      <w:r w:rsidRPr="00D5434F">
        <w:t>general,</w:t>
      </w:r>
      <w:r w:rsidR="00361EE3" w:rsidRPr="00D5434F">
        <w:t xml:space="preserve"> </w:t>
      </w:r>
      <w:r w:rsidRPr="00D5434F">
        <w:t>no</w:t>
      </w:r>
      <w:r w:rsidR="00361EE3" w:rsidRPr="00D5434F">
        <w:t xml:space="preserve"> </w:t>
      </w:r>
      <w:r w:rsidRPr="00D5434F">
        <w:t>se</w:t>
      </w:r>
      <w:r w:rsidR="00361EE3" w:rsidRPr="00D5434F">
        <w:t xml:space="preserve"> </w:t>
      </w:r>
      <w:r w:rsidRPr="00D5434F">
        <w:t>permitirán</w:t>
      </w:r>
      <w:r w:rsidR="00361EE3" w:rsidRPr="00D5434F">
        <w:t xml:space="preserve"> </w:t>
      </w:r>
      <w:r w:rsidRPr="00D5434F">
        <w:t>reajustes</w:t>
      </w:r>
      <w:r w:rsidR="00361EE3" w:rsidRPr="00D5434F">
        <w:t xml:space="preserve"> </w:t>
      </w:r>
      <w:r w:rsidRPr="00D5434F">
        <w:t>de</w:t>
      </w:r>
      <w:r w:rsidR="00361EE3" w:rsidRPr="00D5434F">
        <w:t xml:space="preserve"> </w:t>
      </w:r>
      <w:r w:rsidRPr="00D5434F">
        <w:t>precios</w:t>
      </w:r>
      <w:r w:rsidR="00361EE3" w:rsidRPr="00D5434F">
        <w:t xml:space="preserve"> </w:t>
      </w:r>
      <w:r w:rsidRPr="00D5434F">
        <w:t>por</w:t>
      </w:r>
      <w:r w:rsidR="00361EE3" w:rsidRPr="00D5434F">
        <w:t xml:space="preserve"> </w:t>
      </w:r>
      <w:r w:rsidRPr="00D5434F">
        <w:t>períodos</w:t>
      </w:r>
      <w:r w:rsidR="00361EE3" w:rsidRPr="00D5434F">
        <w:t xml:space="preserve"> </w:t>
      </w:r>
      <w:r w:rsidRPr="00D5434F">
        <w:t>de</w:t>
      </w:r>
      <w:r w:rsidR="00361EE3" w:rsidRPr="00D5434F">
        <w:t xml:space="preserve"> </w:t>
      </w:r>
      <w:r w:rsidRPr="00D5434F">
        <w:t>retraso</w:t>
      </w:r>
      <w:r w:rsidR="00361EE3" w:rsidRPr="00D5434F">
        <w:t xml:space="preserve"> </w:t>
      </w:r>
      <w:r w:rsidRPr="00D5434F">
        <w:t>por</w:t>
      </w:r>
      <w:r w:rsidR="00361EE3" w:rsidRPr="00D5434F">
        <w:t xml:space="preserve"> </w:t>
      </w:r>
      <w:r w:rsidRPr="00D5434F">
        <w:t>los</w:t>
      </w:r>
      <w:r w:rsidR="00361EE3" w:rsidRPr="00D5434F">
        <w:t xml:space="preserve"> </w:t>
      </w:r>
      <w:r w:rsidRPr="00D5434F">
        <w:t>cuales</w:t>
      </w:r>
      <w:r w:rsidR="00361EE3" w:rsidRPr="00D5434F">
        <w:t xml:space="preserve"> </w:t>
      </w:r>
      <w:r w:rsidRPr="00D5434F">
        <w:t>el</w:t>
      </w:r>
      <w:r w:rsidR="00361EE3" w:rsidRPr="00D5434F">
        <w:t xml:space="preserve"> </w:t>
      </w:r>
      <w:r w:rsidRPr="00D5434F">
        <w:t>Proveedor</w:t>
      </w:r>
      <w:r w:rsidR="00361EE3" w:rsidRPr="00D5434F">
        <w:t xml:space="preserve"> </w:t>
      </w:r>
      <w:r w:rsidRPr="00D5434F">
        <w:t>es</w:t>
      </w:r>
      <w:r w:rsidR="00361EE3" w:rsidRPr="00D5434F">
        <w:t xml:space="preserve"> </w:t>
      </w:r>
      <w:r w:rsidRPr="00D5434F">
        <w:t>totalmente</w:t>
      </w:r>
      <w:r w:rsidR="00361EE3" w:rsidRPr="00D5434F">
        <w:t xml:space="preserve"> </w:t>
      </w:r>
      <w:r w:rsidRPr="00D5434F">
        <w:lastRenderedPageBreak/>
        <w:t>responsable.</w:t>
      </w:r>
      <w:r w:rsidR="00361EE3" w:rsidRPr="00D5434F">
        <w:t xml:space="preserve"> </w:t>
      </w:r>
      <w:r w:rsidRPr="00D5434F">
        <w:t>Sin</w:t>
      </w:r>
      <w:r w:rsidR="00361EE3" w:rsidRPr="00D5434F">
        <w:t xml:space="preserve"> </w:t>
      </w:r>
      <w:r w:rsidRPr="00D5434F">
        <w:t>embargo,</w:t>
      </w:r>
      <w:r w:rsidR="00361EE3" w:rsidRPr="00D5434F">
        <w:t xml:space="preserve"> </w:t>
      </w:r>
      <w:r w:rsidRPr="00D5434F">
        <w:t>el</w:t>
      </w:r>
      <w:r w:rsidR="00361EE3" w:rsidRPr="00D5434F">
        <w:t xml:space="preserve"> </w:t>
      </w:r>
      <w:r w:rsidR="006A0551" w:rsidRPr="00D5434F">
        <w:t>Comprador</w:t>
      </w:r>
      <w:r w:rsidR="00361EE3" w:rsidRPr="00D5434F">
        <w:t xml:space="preserve"> </w:t>
      </w:r>
      <w:r w:rsidRPr="00D5434F">
        <w:t>tendrá</w:t>
      </w:r>
      <w:r w:rsidR="00361EE3" w:rsidRPr="00D5434F">
        <w:t xml:space="preserve"> </w:t>
      </w:r>
      <w:r w:rsidRPr="00D5434F">
        <w:t>derecho</w:t>
      </w:r>
      <w:r w:rsidR="00361EE3" w:rsidRPr="00D5434F">
        <w:t xml:space="preserve"> </w:t>
      </w:r>
      <w:r w:rsidRPr="00D5434F">
        <w:t>a</w:t>
      </w:r>
      <w:r w:rsidR="00361EE3" w:rsidRPr="00D5434F">
        <w:t xml:space="preserve"> </w:t>
      </w:r>
      <w:r w:rsidRPr="00D5434F">
        <w:t>una</w:t>
      </w:r>
      <w:r w:rsidR="00361EE3" w:rsidRPr="00D5434F">
        <w:t xml:space="preserve"> </w:t>
      </w:r>
      <w:r w:rsidRPr="00D5434F">
        <w:t>reducción</w:t>
      </w:r>
      <w:r w:rsidR="00361EE3" w:rsidRPr="00D5434F">
        <w:t xml:space="preserve"> </w:t>
      </w:r>
      <w:r w:rsidRPr="00D5434F">
        <w:t>de</w:t>
      </w:r>
      <w:r w:rsidR="00361EE3" w:rsidRPr="00D5434F">
        <w:t xml:space="preserve"> </w:t>
      </w:r>
      <w:r w:rsidRPr="00D5434F">
        <w:t>precios</w:t>
      </w:r>
      <w:r w:rsidR="00361EE3" w:rsidRPr="00D5434F">
        <w:t xml:space="preserve"> </w:t>
      </w:r>
      <w:r w:rsidRPr="00D5434F">
        <w:t>de</w:t>
      </w:r>
      <w:r w:rsidR="00361EE3" w:rsidRPr="00D5434F">
        <w:t xml:space="preserve"> </w:t>
      </w:r>
      <w:r w:rsidRPr="00D5434F">
        <w:t>los</w:t>
      </w:r>
      <w:r w:rsidR="00361EE3" w:rsidRPr="00D5434F">
        <w:t xml:space="preserve"> </w:t>
      </w:r>
      <w:r w:rsidR="00E83443" w:rsidRPr="00D5434F">
        <w:t>Bienes y Servicios Conexos</w:t>
      </w:r>
      <w:r w:rsidR="00361EE3" w:rsidRPr="00D5434F">
        <w:t xml:space="preserve"> </w:t>
      </w:r>
      <w:r w:rsidRPr="00D5434F">
        <w:t>objeto</w:t>
      </w:r>
      <w:r w:rsidR="00361EE3" w:rsidRPr="00D5434F">
        <w:t xml:space="preserve"> </w:t>
      </w:r>
      <w:r w:rsidRPr="00D5434F">
        <w:t>del</w:t>
      </w:r>
      <w:r w:rsidR="00361EE3" w:rsidRPr="00D5434F">
        <w:t xml:space="preserve"> </w:t>
      </w:r>
      <w:r w:rsidRPr="00D5434F">
        <w:t>reajuste.</w:t>
      </w:r>
    </w:p>
    <w:p w14:paraId="42F4D318" w14:textId="31EAD9E8" w:rsidR="005D3D76" w:rsidRPr="00D5434F" w:rsidRDefault="005D3D76" w:rsidP="00A660AD">
      <w:pPr>
        <w:tabs>
          <w:tab w:val="left" w:pos="1080"/>
        </w:tabs>
        <w:suppressAutoHyphens/>
        <w:spacing w:before="60" w:after="200"/>
        <w:ind w:left="1078" w:hanging="539"/>
        <w:jc w:val="both"/>
      </w:pPr>
      <w:r w:rsidRPr="00D5434F">
        <w:t>(b)</w:t>
      </w:r>
      <w:r w:rsidRPr="00D5434F">
        <w:tab/>
        <w:t>Si</w:t>
      </w:r>
      <w:r w:rsidR="00361EE3" w:rsidRPr="00D5434F">
        <w:t xml:space="preserve"> </w:t>
      </w:r>
      <w:r w:rsidRPr="00D5434F">
        <w:t>la</w:t>
      </w:r>
      <w:r w:rsidR="00361EE3" w:rsidRPr="00D5434F">
        <w:t xml:space="preserve"> </w:t>
      </w:r>
      <w:r w:rsidRPr="00D5434F">
        <w:t>moneda</w:t>
      </w:r>
      <w:r w:rsidR="00361EE3" w:rsidRPr="00D5434F">
        <w:t xml:space="preserve"> </w:t>
      </w:r>
      <w:r w:rsidRPr="00D5434F">
        <w:t>en</w:t>
      </w:r>
      <w:r w:rsidR="00361EE3" w:rsidRPr="00D5434F">
        <w:t xml:space="preserve"> </w:t>
      </w:r>
      <w:r w:rsidRPr="00D5434F">
        <w:t>la</w:t>
      </w:r>
      <w:r w:rsidR="00361EE3" w:rsidRPr="00D5434F">
        <w:t xml:space="preserve"> </w:t>
      </w:r>
      <w:r w:rsidRPr="00D5434F">
        <w:t>cual</w:t>
      </w:r>
      <w:r w:rsidR="00361EE3" w:rsidRPr="00D5434F">
        <w:t xml:space="preserve"> </w:t>
      </w:r>
      <w:r w:rsidRPr="00D5434F">
        <w:t>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P</w:t>
      </w:r>
      <w:r w:rsidRPr="00D5434F">
        <w:rPr>
          <w:vertAlign w:val="subscript"/>
        </w:rPr>
        <w:t>0</w:t>
      </w:r>
      <w:r w:rsidR="00361EE3" w:rsidRPr="00D5434F">
        <w:t xml:space="preserve"> </w:t>
      </w:r>
      <w:r w:rsidRPr="00D5434F">
        <w:t>está</w:t>
      </w:r>
      <w:r w:rsidR="00361EE3" w:rsidRPr="00D5434F">
        <w:t xml:space="preserve"> </w:t>
      </w:r>
      <w:r w:rsidRPr="00D5434F">
        <w:t>expresado</w:t>
      </w:r>
      <w:r w:rsidR="00361EE3" w:rsidRPr="00D5434F">
        <w:t xml:space="preserve"> </w:t>
      </w:r>
      <w:r w:rsidRPr="00D5434F">
        <w:t>es</w:t>
      </w:r>
      <w:r w:rsidR="00361EE3" w:rsidRPr="00D5434F">
        <w:t xml:space="preserve"> </w:t>
      </w:r>
      <w:r w:rsidRPr="00D5434F">
        <w:t>diferente</w:t>
      </w:r>
      <w:r w:rsidR="00361EE3" w:rsidRPr="00D5434F">
        <w:t xml:space="preserve"> </w:t>
      </w:r>
      <w:r w:rsidRPr="00D5434F">
        <w:t>de</w:t>
      </w:r>
      <w:r w:rsidR="00361EE3" w:rsidRPr="00D5434F">
        <w:t xml:space="preserve"> </w:t>
      </w:r>
      <w:r w:rsidRPr="00D5434F">
        <w:t>la</w:t>
      </w:r>
      <w:r w:rsidR="00361EE3" w:rsidRPr="00D5434F">
        <w:t xml:space="preserve"> </w:t>
      </w:r>
      <w:r w:rsidRPr="00D5434F">
        <w:t>moneda</w:t>
      </w:r>
      <w:r w:rsidR="00361EE3" w:rsidRPr="00D5434F">
        <w:t xml:space="preserve"> </w:t>
      </w:r>
      <w:r w:rsidRPr="00D5434F">
        <w:t>de</w:t>
      </w:r>
      <w:r w:rsidR="00361EE3" w:rsidRPr="00D5434F">
        <w:t xml:space="preserve"> </w:t>
      </w:r>
      <w:r w:rsidRPr="00D5434F">
        <w:t>origen</w:t>
      </w:r>
      <w:r w:rsidR="00361EE3" w:rsidRPr="00D5434F">
        <w:t xml:space="preserve"> </w:t>
      </w:r>
      <w:r w:rsidRPr="00D5434F">
        <w:t>de</w:t>
      </w:r>
      <w:r w:rsidR="00361EE3" w:rsidRPr="00D5434F">
        <w:t xml:space="preserve"> </w:t>
      </w:r>
      <w:r w:rsidRPr="00D5434F">
        <w:t>los</w:t>
      </w:r>
      <w:r w:rsidR="00361EE3" w:rsidRPr="00D5434F">
        <w:t xml:space="preserve"> </w:t>
      </w:r>
      <w:r w:rsidRPr="00D5434F">
        <w:t>índices</w:t>
      </w:r>
      <w:r w:rsidR="00361EE3" w:rsidRPr="00D5434F">
        <w:t xml:space="preserve"> </w:t>
      </w:r>
      <w:r w:rsidRPr="00D5434F">
        <w:t>de</w:t>
      </w:r>
      <w:r w:rsidR="00361EE3" w:rsidRPr="00D5434F">
        <w:t xml:space="preserve"> </w:t>
      </w:r>
      <w:r w:rsidRPr="00D5434F">
        <w:t>la</w:t>
      </w:r>
      <w:r w:rsidR="00361EE3" w:rsidRPr="00D5434F">
        <w:t xml:space="preserve"> </w:t>
      </w:r>
      <w:r w:rsidRPr="00D5434F">
        <w:t>mano</w:t>
      </w:r>
      <w:r w:rsidR="00361EE3" w:rsidRPr="00D5434F">
        <w:t xml:space="preserve"> </w:t>
      </w:r>
      <w:r w:rsidRPr="00D5434F">
        <w:t>de</w:t>
      </w:r>
      <w:r w:rsidR="00361EE3" w:rsidRPr="00D5434F">
        <w:t xml:space="preserve"> </w:t>
      </w:r>
      <w:r w:rsidRPr="00D5434F">
        <w:t>obra</w:t>
      </w:r>
      <w:r w:rsidR="00361EE3" w:rsidRPr="00D5434F">
        <w:t xml:space="preserve"> </w:t>
      </w:r>
      <w:r w:rsidRPr="00D5434F">
        <w:t>y</w:t>
      </w:r>
      <w:r w:rsidR="00361EE3" w:rsidRPr="00D5434F">
        <w:t xml:space="preserve"> </w:t>
      </w:r>
      <w:r w:rsidRPr="00D5434F">
        <w:t>de</w:t>
      </w:r>
      <w:r w:rsidR="00361EE3" w:rsidRPr="00D5434F">
        <w:t xml:space="preserve"> </w:t>
      </w:r>
      <w:r w:rsidRPr="00D5434F">
        <w:t>los</w:t>
      </w:r>
      <w:r w:rsidR="00361EE3" w:rsidRPr="00D5434F">
        <w:t xml:space="preserve"> </w:t>
      </w:r>
      <w:r w:rsidRPr="00D5434F">
        <w:t>materiales,</w:t>
      </w:r>
      <w:r w:rsidR="00361EE3" w:rsidRPr="00D5434F">
        <w:t xml:space="preserve"> </w:t>
      </w:r>
      <w:r w:rsidRPr="00D5434F">
        <w:t>se</w:t>
      </w:r>
      <w:r w:rsidR="00361EE3" w:rsidRPr="00D5434F">
        <w:t xml:space="preserve"> </w:t>
      </w:r>
      <w:r w:rsidRPr="00D5434F">
        <w:t>aplicará</w:t>
      </w:r>
      <w:r w:rsidR="00361EE3" w:rsidRPr="00D5434F">
        <w:t xml:space="preserve"> </w:t>
      </w:r>
      <w:r w:rsidRPr="00D5434F">
        <w:t>un</w:t>
      </w:r>
      <w:r w:rsidR="00361EE3" w:rsidRPr="00D5434F">
        <w:t xml:space="preserve"> </w:t>
      </w:r>
      <w:r w:rsidRPr="00D5434F">
        <w:t>factor</w:t>
      </w:r>
      <w:r w:rsidR="00361EE3" w:rsidRPr="00D5434F">
        <w:t xml:space="preserve"> </w:t>
      </w:r>
      <w:r w:rsidRPr="00D5434F">
        <w:t>de</w:t>
      </w:r>
      <w:r w:rsidR="00361EE3" w:rsidRPr="00D5434F">
        <w:t xml:space="preserve"> </w:t>
      </w:r>
      <w:r w:rsidRPr="00D5434F">
        <w:t>corrección</w:t>
      </w:r>
      <w:r w:rsidR="00361EE3" w:rsidRPr="00D5434F">
        <w:t xml:space="preserve"> </w:t>
      </w:r>
      <w:r w:rsidRPr="00D5434F">
        <w:t>para</w:t>
      </w:r>
      <w:r w:rsidR="00361EE3" w:rsidRPr="00D5434F">
        <w:t xml:space="preserve"> </w:t>
      </w:r>
      <w:r w:rsidRPr="00D5434F">
        <w:t>evitar</w:t>
      </w:r>
      <w:r w:rsidR="00361EE3" w:rsidRPr="00D5434F">
        <w:t xml:space="preserve"> </w:t>
      </w:r>
      <w:r w:rsidRPr="00D5434F">
        <w:t>reajustes</w:t>
      </w:r>
      <w:r w:rsidR="00361EE3" w:rsidRPr="00D5434F">
        <w:t xml:space="preserve"> </w:t>
      </w:r>
      <w:r w:rsidRPr="00D5434F">
        <w:t>incorrectos</w:t>
      </w:r>
      <w:r w:rsidR="00361EE3" w:rsidRPr="00D5434F">
        <w:t xml:space="preserve"> </w:t>
      </w:r>
      <w:r w:rsidRPr="00D5434F">
        <w:t>al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El</w:t>
      </w:r>
      <w:r w:rsidR="00361EE3" w:rsidRPr="00D5434F">
        <w:t xml:space="preserve"> </w:t>
      </w:r>
      <w:r w:rsidRPr="00D5434F">
        <w:t>factor</w:t>
      </w:r>
      <w:r w:rsidR="00361EE3" w:rsidRPr="00D5434F">
        <w:t xml:space="preserve"> </w:t>
      </w:r>
      <w:r w:rsidRPr="00D5434F">
        <w:t>de</w:t>
      </w:r>
      <w:r w:rsidR="00361EE3" w:rsidRPr="00D5434F">
        <w:t xml:space="preserve"> </w:t>
      </w:r>
      <w:r w:rsidRPr="00D5434F">
        <w:t>corrección</w:t>
      </w:r>
      <w:r w:rsidR="00361EE3" w:rsidRPr="00D5434F">
        <w:t xml:space="preserve"> </w:t>
      </w:r>
      <w:r w:rsidRPr="00D5434F">
        <w:t>será</w:t>
      </w:r>
      <w:r w:rsidR="00361EE3" w:rsidRPr="00D5434F">
        <w:t xml:space="preserve"> </w:t>
      </w:r>
      <w:r w:rsidRPr="00D5434F">
        <w:t>igual</w:t>
      </w:r>
      <w:r w:rsidR="00361EE3" w:rsidRPr="00D5434F">
        <w:t xml:space="preserve"> </w:t>
      </w:r>
      <w:r w:rsidRPr="00D5434F">
        <w:t>a</w:t>
      </w:r>
      <w:r w:rsidR="00361EE3" w:rsidRPr="00D5434F">
        <w:t xml:space="preserve"> </w:t>
      </w:r>
      <w:r w:rsidRPr="00D5434F">
        <w:t>la</w:t>
      </w:r>
      <w:r w:rsidR="00361EE3" w:rsidRPr="00D5434F">
        <w:t xml:space="preserve"> </w:t>
      </w:r>
      <w:r w:rsidRPr="00D5434F">
        <w:t>relación</w:t>
      </w:r>
      <w:r w:rsidR="00361EE3" w:rsidRPr="00D5434F">
        <w:t xml:space="preserve"> </w:t>
      </w:r>
      <w:r w:rsidRPr="00D5434F">
        <w:t>que</w:t>
      </w:r>
      <w:r w:rsidR="00361EE3" w:rsidRPr="00D5434F">
        <w:t xml:space="preserve"> </w:t>
      </w:r>
      <w:r w:rsidRPr="00D5434F">
        <w:t>exista</w:t>
      </w:r>
      <w:r w:rsidR="00361EE3" w:rsidRPr="00D5434F">
        <w:t xml:space="preserve"> </w:t>
      </w:r>
      <w:r w:rsidRPr="00D5434F">
        <w:t>entre</w:t>
      </w:r>
      <w:r w:rsidR="00361EE3" w:rsidRPr="00D5434F">
        <w:t xml:space="preserve"> </w:t>
      </w:r>
      <w:r w:rsidRPr="00D5434F">
        <w:t>los</w:t>
      </w:r>
      <w:r w:rsidR="00361EE3" w:rsidRPr="00D5434F">
        <w:t xml:space="preserve"> </w:t>
      </w:r>
      <w:r w:rsidRPr="00D5434F">
        <w:t>tipos</w:t>
      </w:r>
      <w:r w:rsidR="00361EE3" w:rsidRPr="00D5434F">
        <w:t xml:space="preserve"> </w:t>
      </w:r>
      <w:r w:rsidRPr="00D5434F">
        <w:t>de</w:t>
      </w:r>
      <w:r w:rsidR="00361EE3" w:rsidRPr="00D5434F">
        <w:t xml:space="preserve"> </w:t>
      </w:r>
      <w:r w:rsidRPr="00D5434F">
        <w:t>cambio</w:t>
      </w:r>
      <w:r w:rsidR="00361EE3" w:rsidRPr="00D5434F">
        <w:t xml:space="preserve"> </w:t>
      </w:r>
      <w:r w:rsidRPr="00D5434F">
        <w:t>entre</w:t>
      </w:r>
      <w:r w:rsidR="00361EE3" w:rsidRPr="00D5434F">
        <w:t xml:space="preserve"> </w:t>
      </w:r>
      <w:r w:rsidRPr="00D5434F">
        <w:t>las</w:t>
      </w:r>
      <w:r w:rsidR="00361EE3" w:rsidRPr="00D5434F">
        <w:t xml:space="preserve"> </w:t>
      </w:r>
      <w:r w:rsidRPr="00D5434F">
        <w:t>dos</w:t>
      </w:r>
      <w:r w:rsidR="00361EE3" w:rsidRPr="00D5434F">
        <w:t xml:space="preserve"> </w:t>
      </w:r>
      <w:r w:rsidRPr="00D5434F">
        <w:t>monedas</w:t>
      </w:r>
      <w:r w:rsidR="00361EE3"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básica</w:t>
      </w:r>
      <w:r w:rsidR="00361EE3" w:rsidRPr="00D5434F">
        <w:t xml:space="preserve"> </w:t>
      </w:r>
      <w:r w:rsidRPr="00D5434F">
        <w:t>y</w:t>
      </w:r>
      <w:r w:rsidR="00361EE3" w:rsidRPr="00D5434F">
        <w:t xml:space="preserve"> </w:t>
      </w:r>
      <w:r w:rsidRPr="00D5434F">
        <w:t>en</w:t>
      </w:r>
      <w:r w:rsidR="00361EE3" w:rsidRPr="00D5434F">
        <w:t xml:space="preserve"> </w:t>
      </w:r>
      <w:r w:rsidRPr="00D5434F">
        <w:t>la</w:t>
      </w:r>
      <w:r w:rsidR="00361EE3" w:rsidRPr="00D5434F">
        <w:t xml:space="preserve"> </w:t>
      </w:r>
      <w:r w:rsidRPr="00D5434F">
        <w:t>fecha</w:t>
      </w:r>
      <w:r w:rsidR="00361EE3" w:rsidRPr="00D5434F">
        <w:t xml:space="preserve"> </w:t>
      </w:r>
      <w:r w:rsidRPr="00D5434F">
        <w:t>del</w:t>
      </w:r>
      <w:r w:rsidR="00361EE3" w:rsidRPr="00D5434F">
        <w:t xml:space="preserve"> </w:t>
      </w:r>
      <w:r w:rsidRPr="00D5434F">
        <w:t>ajuste</w:t>
      </w:r>
      <w:r w:rsidR="00361EE3" w:rsidRPr="00D5434F">
        <w:t xml:space="preserve"> </w:t>
      </w:r>
      <w:r w:rsidRPr="00D5434F">
        <w:t>tal</w:t>
      </w:r>
      <w:r w:rsidR="00361EE3" w:rsidRPr="00D5434F">
        <w:t xml:space="preserve"> </w:t>
      </w:r>
      <w:r w:rsidRPr="00D5434F">
        <w:t>como</w:t>
      </w:r>
      <w:r w:rsidR="00361EE3" w:rsidRPr="00D5434F">
        <w:t xml:space="preserve"> </w:t>
      </w:r>
      <w:r w:rsidRPr="00D5434F">
        <w:t>se</w:t>
      </w:r>
      <w:r w:rsidR="00361EE3" w:rsidRPr="00D5434F">
        <w:t xml:space="preserve"> </w:t>
      </w:r>
      <w:r w:rsidRPr="00D5434F">
        <w:t>definen</w:t>
      </w:r>
      <w:r w:rsidR="00361EE3" w:rsidRPr="00D5434F">
        <w:t xml:space="preserve"> </w:t>
      </w:r>
      <w:r w:rsidRPr="00D5434F">
        <w:t>anteriormente.</w:t>
      </w:r>
    </w:p>
    <w:p w14:paraId="110B53D8" w14:textId="1CC4C755" w:rsidR="007A5945" w:rsidRPr="00D5434F" w:rsidRDefault="005D3D76" w:rsidP="00A660AD">
      <w:pPr>
        <w:pStyle w:val="explanatorynotes"/>
        <w:spacing w:before="60" w:after="200" w:line="240" w:lineRule="auto"/>
        <w:ind w:left="1134" w:hanging="567"/>
        <w:jc w:val="left"/>
        <w:rPr>
          <w:rFonts w:ascii="Times New Roman" w:hAnsi="Times New Roman"/>
          <w:b/>
          <w:sz w:val="28"/>
          <w:szCs w:val="24"/>
        </w:rPr>
      </w:pPr>
      <w:r w:rsidRPr="00D5434F">
        <w:rPr>
          <w:rFonts w:ascii="Times New Roman" w:hAnsi="Times New Roman"/>
          <w:sz w:val="24"/>
          <w:szCs w:val="24"/>
        </w:rPr>
        <w:t>(c)</w:t>
      </w:r>
      <w:r w:rsidRPr="00D5434F">
        <w:rPr>
          <w:rFonts w:ascii="Times New Roman" w:hAnsi="Times New Roman"/>
          <w:sz w:val="24"/>
          <w:szCs w:val="24"/>
        </w:rPr>
        <w:tab/>
        <w:t>No</w:t>
      </w:r>
      <w:r w:rsidR="00361EE3" w:rsidRPr="00D5434F">
        <w:rPr>
          <w:rFonts w:ascii="Times New Roman" w:hAnsi="Times New Roman"/>
          <w:sz w:val="24"/>
          <w:szCs w:val="24"/>
        </w:rPr>
        <w:t xml:space="preserve"> </w:t>
      </w:r>
      <w:r w:rsidRPr="00D5434F">
        <w:rPr>
          <w:rFonts w:ascii="Times New Roman" w:hAnsi="Times New Roman"/>
          <w:sz w:val="24"/>
          <w:szCs w:val="24"/>
        </w:rPr>
        <w:t>se</w:t>
      </w:r>
      <w:r w:rsidR="00361EE3" w:rsidRPr="00D5434F">
        <w:rPr>
          <w:rFonts w:ascii="Times New Roman" w:hAnsi="Times New Roman"/>
          <w:sz w:val="24"/>
          <w:szCs w:val="24"/>
        </w:rPr>
        <w:t xml:space="preserve"> </w:t>
      </w:r>
      <w:r w:rsidRPr="00D5434F">
        <w:rPr>
          <w:rFonts w:ascii="Times New Roman" w:hAnsi="Times New Roman"/>
          <w:sz w:val="24"/>
          <w:szCs w:val="24"/>
        </w:rPr>
        <w:t>efectuará</w:t>
      </w:r>
      <w:r w:rsidR="00361EE3" w:rsidRPr="00D5434F">
        <w:rPr>
          <w:rFonts w:ascii="Times New Roman" w:hAnsi="Times New Roman"/>
          <w:sz w:val="24"/>
          <w:szCs w:val="24"/>
        </w:rPr>
        <w:t xml:space="preserve"> </w:t>
      </w:r>
      <w:r w:rsidRPr="00D5434F">
        <w:rPr>
          <w:rFonts w:ascii="Times New Roman" w:hAnsi="Times New Roman"/>
          <w:sz w:val="24"/>
          <w:szCs w:val="24"/>
        </w:rPr>
        <w:t>ningún</w:t>
      </w:r>
      <w:r w:rsidR="00361EE3" w:rsidRPr="00D5434F">
        <w:rPr>
          <w:rFonts w:ascii="Times New Roman" w:hAnsi="Times New Roman"/>
          <w:sz w:val="24"/>
          <w:szCs w:val="24"/>
        </w:rPr>
        <w:t xml:space="preserve"> </w:t>
      </w:r>
      <w:r w:rsidRPr="00D5434F">
        <w:rPr>
          <w:rFonts w:ascii="Times New Roman" w:hAnsi="Times New Roman"/>
          <w:sz w:val="24"/>
          <w:szCs w:val="24"/>
        </w:rPr>
        <w:t>reajuste</w:t>
      </w:r>
      <w:r w:rsidR="00361EE3" w:rsidRPr="00D5434F">
        <w:rPr>
          <w:rFonts w:ascii="Times New Roman" w:hAnsi="Times New Roman"/>
          <w:sz w:val="24"/>
          <w:szCs w:val="24"/>
        </w:rPr>
        <w:t xml:space="preserve"> </w:t>
      </w:r>
      <w:r w:rsidRPr="00D5434F">
        <w:rPr>
          <w:rFonts w:ascii="Times New Roman" w:hAnsi="Times New Roman"/>
          <w:sz w:val="24"/>
          <w:szCs w:val="24"/>
        </w:rPr>
        <w:t>de</w:t>
      </w:r>
      <w:r w:rsidR="00361EE3" w:rsidRPr="00D5434F">
        <w:rPr>
          <w:rFonts w:ascii="Times New Roman" w:hAnsi="Times New Roman"/>
          <w:sz w:val="24"/>
          <w:szCs w:val="24"/>
        </w:rPr>
        <w:t xml:space="preserve"> </w:t>
      </w:r>
      <w:r w:rsidRPr="00D5434F">
        <w:rPr>
          <w:rFonts w:ascii="Times New Roman" w:hAnsi="Times New Roman"/>
          <w:sz w:val="24"/>
          <w:szCs w:val="24"/>
        </w:rPr>
        <w:t>precio</w:t>
      </w:r>
      <w:r w:rsidR="00361EE3" w:rsidRPr="00D5434F">
        <w:rPr>
          <w:rFonts w:ascii="Times New Roman" w:hAnsi="Times New Roman"/>
          <w:sz w:val="24"/>
          <w:szCs w:val="24"/>
        </w:rPr>
        <w:t xml:space="preserve"> </w:t>
      </w:r>
      <w:r w:rsidRPr="00D5434F">
        <w:rPr>
          <w:rFonts w:ascii="Times New Roman" w:hAnsi="Times New Roman"/>
          <w:sz w:val="24"/>
          <w:szCs w:val="24"/>
        </w:rPr>
        <w:t>a</w:t>
      </w:r>
      <w:r w:rsidR="00361EE3" w:rsidRPr="00D5434F">
        <w:rPr>
          <w:rFonts w:ascii="Times New Roman" w:hAnsi="Times New Roman"/>
          <w:sz w:val="24"/>
          <w:szCs w:val="24"/>
        </w:rPr>
        <w:t xml:space="preserve"> </w:t>
      </w:r>
      <w:r w:rsidRPr="00D5434F">
        <w:rPr>
          <w:rFonts w:ascii="Times New Roman" w:hAnsi="Times New Roman"/>
          <w:sz w:val="24"/>
          <w:szCs w:val="24"/>
        </w:rPr>
        <w:t>la</w:t>
      </w:r>
      <w:r w:rsidR="00361EE3" w:rsidRPr="00D5434F">
        <w:rPr>
          <w:rFonts w:ascii="Times New Roman" w:hAnsi="Times New Roman"/>
          <w:sz w:val="24"/>
          <w:szCs w:val="24"/>
        </w:rPr>
        <w:t xml:space="preserve"> </w:t>
      </w:r>
      <w:r w:rsidRPr="00D5434F">
        <w:rPr>
          <w:rFonts w:ascii="Times New Roman" w:hAnsi="Times New Roman"/>
          <w:sz w:val="24"/>
          <w:szCs w:val="24"/>
        </w:rPr>
        <w:t>porción</w:t>
      </w:r>
      <w:r w:rsidR="00361EE3" w:rsidRPr="00D5434F">
        <w:rPr>
          <w:rFonts w:ascii="Times New Roman" w:hAnsi="Times New Roman"/>
          <w:sz w:val="24"/>
          <w:szCs w:val="24"/>
        </w:rPr>
        <w:t xml:space="preserve"> </w:t>
      </w:r>
      <w:r w:rsidRPr="00D5434F">
        <w:rPr>
          <w:rFonts w:ascii="Times New Roman" w:hAnsi="Times New Roman"/>
          <w:sz w:val="24"/>
          <w:szCs w:val="24"/>
        </w:rPr>
        <w:t>del</w:t>
      </w:r>
      <w:r w:rsidR="00361EE3" w:rsidRPr="00D5434F">
        <w:rPr>
          <w:rFonts w:ascii="Times New Roman" w:hAnsi="Times New Roman"/>
          <w:sz w:val="24"/>
          <w:szCs w:val="24"/>
        </w:rPr>
        <w:t xml:space="preserve"> </w:t>
      </w:r>
      <w:r w:rsidRPr="00D5434F">
        <w:rPr>
          <w:rFonts w:ascii="Times New Roman" w:hAnsi="Times New Roman"/>
          <w:sz w:val="24"/>
          <w:szCs w:val="24"/>
        </w:rPr>
        <w:t>Precio</w:t>
      </w:r>
      <w:r w:rsidR="00361EE3" w:rsidRPr="00D5434F">
        <w:rPr>
          <w:rFonts w:ascii="Times New Roman" w:hAnsi="Times New Roman"/>
          <w:sz w:val="24"/>
          <w:szCs w:val="24"/>
        </w:rPr>
        <w:t xml:space="preserve"> </w:t>
      </w:r>
      <w:r w:rsidRPr="00D5434F">
        <w:rPr>
          <w:rFonts w:ascii="Times New Roman" w:hAnsi="Times New Roman"/>
          <w:sz w:val="24"/>
          <w:szCs w:val="24"/>
        </w:rPr>
        <w:t>del</w:t>
      </w:r>
      <w:r w:rsidR="00361EE3" w:rsidRPr="00D5434F">
        <w:rPr>
          <w:rFonts w:ascii="Times New Roman" w:hAnsi="Times New Roman"/>
          <w:sz w:val="24"/>
          <w:szCs w:val="24"/>
        </w:rPr>
        <w:t xml:space="preserve"> </w:t>
      </w:r>
      <w:r w:rsidRPr="00D5434F">
        <w:rPr>
          <w:rFonts w:ascii="Times New Roman" w:hAnsi="Times New Roman"/>
          <w:sz w:val="24"/>
          <w:szCs w:val="24"/>
        </w:rPr>
        <w:t>Contrato</w:t>
      </w:r>
      <w:r w:rsidR="00361EE3" w:rsidRPr="00D5434F">
        <w:rPr>
          <w:rFonts w:ascii="Times New Roman" w:hAnsi="Times New Roman"/>
          <w:sz w:val="24"/>
          <w:szCs w:val="24"/>
        </w:rPr>
        <w:t xml:space="preserve"> </w:t>
      </w:r>
      <w:r w:rsidRPr="00D5434F">
        <w:rPr>
          <w:rFonts w:ascii="Times New Roman" w:hAnsi="Times New Roman"/>
          <w:sz w:val="24"/>
          <w:szCs w:val="24"/>
        </w:rPr>
        <w:t>pagado</w:t>
      </w:r>
      <w:r w:rsidR="00361EE3" w:rsidRPr="00D5434F">
        <w:rPr>
          <w:rFonts w:ascii="Times New Roman" w:hAnsi="Times New Roman"/>
          <w:sz w:val="24"/>
          <w:szCs w:val="24"/>
        </w:rPr>
        <w:t xml:space="preserve"> </w:t>
      </w:r>
      <w:r w:rsidRPr="00D5434F">
        <w:rPr>
          <w:rFonts w:ascii="Times New Roman" w:hAnsi="Times New Roman"/>
          <w:sz w:val="24"/>
          <w:szCs w:val="24"/>
        </w:rPr>
        <w:t>al</w:t>
      </w:r>
      <w:r w:rsidR="00361EE3" w:rsidRPr="00D5434F">
        <w:rPr>
          <w:rFonts w:ascii="Times New Roman" w:hAnsi="Times New Roman"/>
          <w:sz w:val="24"/>
          <w:szCs w:val="24"/>
        </w:rPr>
        <w:t xml:space="preserve"> </w:t>
      </w:r>
      <w:r w:rsidRPr="00D5434F">
        <w:rPr>
          <w:rFonts w:ascii="Times New Roman" w:hAnsi="Times New Roman"/>
          <w:sz w:val="24"/>
          <w:szCs w:val="24"/>
        </w:rPr>
        <w:t>Proveedor</w:t>
      </w:r>
      <w:r w:rsidR="00361EE3" w:rsidRPr="00D5434F">
        <w:rPr>
          <w:rFonts w:ascii="Times New Roman" w:hAnsi="Times New Roman"/>
          <w:sz w:val="24"/>
          <w:szCs w:val="24"/>
        </w:rPr>
        <w:t xml:space="preserve"> </w:t>
      </w:r>
      <w:r w:rsidRPr="00D5434F">
        <w:rPr>
          <w:rFonts w:ascii="Times New Roman" w:hAnsi="Times New Roman"/>
          <w:sz w:val="24"/>
          <w:szCs w:val="24"/>
        </w:rPr>
        <w:t>como</w:t>
      </w:r>
      <w:r w:rsidR="00361EE3" w:rsidRPr="00D5434F">
        <w:rPr>
          <w:rFonts w:ascii="Times New Roman" w:hAnsi="Times New Roman"/>
          <w:sz w:val="24"/>
          <w:szCs w:val="24"/>
        </w:rPr>
        <w:t xml:space="preserve"> </w:t>
      </w:r>
      <w:r w:rsidRPr="00D5434F">
        <w:rPr>
          <w:rFonts w:ascii="Times New Roman" w:hAnsi="Times New Roman"/>
          <w:sz w:val="24"/>
          <w:szCs w:val="24"/>
        </w:rPr>
        <w:t>anticipo.</w:t>
      </w:r>
    </w:p>
    <w:p w14:paraId="1A3E3AE8" w14:textId="77777777" w:rsidR="00285B0D" w:rsidRPr="00D5434F" w:rsidRDefault="00285B0D" w:rsidP="00727E21"/>
    <w:p w14:paraId="762D5A87" w14:textId="4BF92EF1" w:rsidR="00285B0D" w:rsidRPr="00D5434F" w:rsidRDefault="00285B0D" w:rsidP="00727E21">
      <w:pPr>
        <w:tabs>
          <w:tab w:val="left" w:pos="4056"/>
        </w:tabs>
        <w:sectPr w:rsidR="00285B0D" w:rsidRPr="00D5434F" w:rsidSect="0088336F">
          <w:headerReference w:type="default" r:id="rId56"/>
          <w:endnotePr>
            <w:numFmt w:val="decimal"/>
          </w:endnotePr>
          <w:type w:val="oddPage"/>
          <w:pgSz w:w="12240" w:h="15840" w:code="1"/>
          <w:pgMar w:top="1440" w:right="1455" w:bottom="1440" w:left="1080" w:header="720" w:footer="720" w:gutter="0"/>
          <w:cols w:space="720"/>
          <w:docGrid w:linePitch="326"/>
        </w:sectPr>
      </w:pPr>
    </w:p>
    <w:p w14:paraId="1C782CD8" w14:textId="28E7912A" w:rsidR="0088638C" w:rsidRPr="00D5434F" w:rsidRDefault="0088638C" w:rsidP="0088638C">
      <w:pPr>
        <w:pStyle w:val="Ttulo1"/>
        <w:tabs>
          <w:tab w:val="left" w:pos="1843"/>
          <w:tab w:val="left" w:pos="2835"/>
        </w:tabs>
        <w:spacing w:before="240" w:after="240"/>
        <w:ind w:left="0" w:right="-501"/>
        <w:jc w:val="center"/>
        <w:rPr>
          <w:rFonts w:ascii="Times New Roman" w:hAnsi="Times New Roman" w:cs="Times New Roman"/>
          <w:sz w:val="44"/>
          <w:szCs w:val="44"/>
        </w:rPr>
      </w:pPr>
      <w:bookmarkStart w:id="625" w:name="_Toc26891408"/>
      <w:bookmarkStart w:id="626" w:name="_Toc233986855"/>
      <w:r w:rsidRPr="00D5434F">
        <w:rPr>
          <w:rFonts w:ascii="Times New Roman" w:hAnsi="Times New Roman" w:cs="Times New Roman"/>
          <w:sz w:val="44"/>
          <w:szCs w:val="44"/>
        </w:rPr>
        <w:lastRenderedPageBreak/>
        <w:t>Sección IX.</w:t>
      </w:r>
      <w:r w:rsidRPr="00D5434F">
        <w:rPr>
          <w:rFonts w:ascii="Times New Roman" w:hAnsi="Times New Roman" w:cs="Times New Roman"/>
          <w:sz w:val="44"/>
          <w:szCs w:val="44"/>
        </w:rPr>
        <w:tab/>
        <w:t>Formularios de Contrato</w:t>
      </w:r>
    </w:p>
    <w:bookmarkEnd w:id="625"/>
    <w:p w14:paraId="70B1B399" w14:textId="2824E0C2" w:rsidR="00F348F6" w:rsidRPr="00D5434F" w:rsidRDefault="00F348F6" w:rsidP="0088638C">
      <w:pPr>
        <w:spacing w:before="240" w:after="240"/>
        <w:jc w:val="center"/>
        <w:rPr>
          <w:b/>
          <w:sz w:val="40"/>
          <w:szCs w:val="40"/>
        </w:rPr>
      </w:pPr>
      <w:r w:rsidRPr="00D5434F">
        <w:rPr>
          <w:b/>
          <w:sz w:val="40"/>
          <w:szCs w:val="40"/>
        </w:rPr>
        <w:t>Índice</w:t>
      </w:r>
      <w:r w:rsidR="00361EE3" w:rsidRPr="00D5434F">
        <w:rPr>
          <w:b/>
          <w:sz w:val="40"/>
          <w:szCs w:val="40"/>
        </w:rPr>
        <w:t xml:space="preserve"> </w:t>
      </w:r>
      <w:r w:rsidRPr="00D5434F">
        <w:rPr>
          <w:b/>
          <w:sz w:val="40"/>
          <w:szCs w:val="40"/>
        </w:rPr>
        <w:t>de</w:t>
      </w:r>
      <w:r w:rsidR="00361EE3" w:rsidRPr="00D5434F">
        <w:rPr>
          <w:b/>
          <w:sz w:val="40"/>
          <w:szCs w:val="40"/>
        </w:rPr>
        <w:t xml:space="preserve"> </w:t>
      </w:r>
      <w:r w:rsidRPr="00D5434F">
        <w:rPr>
          <w:b/>
          <w:sz w:val="40"/>
          <w:szCs w:val="40"/>
        </w:rPr>
        <w:t>Formularios</w:t>
      </w:r>
      <w:r w:rsidR="00B50581" w:rsidRPr="00D5434F">
        <w:rPr>
          <w:b/>
          <w:sz w:val="40"/>
          <w:szCs w:val="40"/>
        </w:rPr>
        <w:t xml:space="preserve"> de Contrato</w:t>
      </w:r>
    </w:p>
    <w:p w14:paraId="68DEFD80" w14:textId="3D4168CF" w:rsidR="00285B0D" w:rsidRPr="00D5434F" w:rsidRDefault="00D732CD" w:rsidP="0088638C">
      <w:pPr>
        <w:pStyle w:val="TDC1"/>
        <w:tabs>
          <w:tab w:val="right" w:leader="dot" w:pos="9350"/>
        </w:tabs>
        <w:spacing w:before="600" w:after="200"/>
        <w:rPr>
          <w:rFonts w:asciiTheme="minorHAnsi" w:eastAsiaTheme="minorEastAsia" w:hAnsiTheme="minorHAnsi" w:cstheme="minorBidi"/>
          <w:b w:val="0"/>
        </w:rPr>
      </w:pPr>
      <w:r w:rsidRPr="00D5434F">
        <w:rPr>
          <w:szCs w:val="32"/>
        </w:rPr>
        <w:fldChar w:fldCharType="begin"/>
      </w:r>
      <w:r w:rsidRPr="00D5434F">
        <w:rPr>
          <w:szCs w:val="32"/>
        </w:rPr>
        <w:instrText xml:space="preserve"> TOC \t "Head 0.2,1" </w:instrText>
      </w:r>
      <w:r w:rsidRPr="00D5434F">
        <w:rPr>
          <w:szCs w:val="32"/>
        </w:rPr>
        <w:fldChar w:fldCharType="separate"/>
      </w:r>
      <w:r w:rsidR="00285B0D" w:rsidRPr="00D5434F">
        <w:t>Notificación</w:t>
      </w:r>
      <w:r w:rsidR="00361EE3" w:rsidRPr="00D5434F">
        <w:t xml:space="preserve"> </w:t>
      </w:r>
      <w:r w:rsidR="00285B0D" w:rsidRPr="00D5434F">
        <w:t>de</w:t>
      </w:r>
      <w:r w:rsidR="00361EE3" w:rsidRPr="00D5434F">
        <w:t xml:space="preserve"> </w:t>
      </w:r>
      <w:r w:rsidR="00285B0D" w:rsidRPr="00D5434F">
        <w:t>Intención</w:t>
      </w:r>
      <w:r w:rsidR="00361EE3" w:rsidRPr="00D5434F">
        <w:t xml:space="preserve"> </w:t>
      </w:r>
      <w:r w:rsidR="00285B0D" w:rsidRPr="00D5434F">
        <w:t>de</w:t>
      </w:r>
      <w:r w:rsidR="00361EE3" w:rsidRPr="00D5434F">
        <w:t xml:space="preserve"> </w:t>
      </w:r>
      <w:r w:rsidR="00285B0D" w:rsidRPr="00D5434F">
        <w:t>Adjudicación</w:t>
      </w:r>
      <w:r w:rsidR="00285B0D" w:rsidRPr="00D5434F">
        <w:tab/>
      </w:r>
      <w:r w:rsidR="00285B0D" w:rsidRPr="00D5434F">
        <w:fldChar w:fldCharType="begin"/>
      </w:r>
      <w:r w:rsidR="00285B0D" w:rsidRPr="00D5434F">
        <w:instrText xml:space="preserve"> PAGEREF _Toc19112061 \h </w:instrText>
      </w:r>
      <w:r w:rsidR="00285B0D" w:rsidRPr="00D5434F">
        <w:fldChar w:fldCharType="separate"/>
      </w:r>
      <w:r w:rsidR="0057019A" w:rsidRPr="00D5434F">
        <w:t>126</w:t>
      </w:r>
      <w:r w:rsidR="00285B0D" w:rsidRPr="00D5434F">
        <w:fldChar w:fldCharType="end"/>
      </w:r>
    </w:p>
    <w:p w14:paraId="4DAFFBD4" w14:textId="54EE15B1" w:rsidR="00285B0D" w:rsidRPr="00D5434F" w:rsidRDefault="00285B0D" w:rsidP="00BA61E8">
      <w:pPr>
        <w:pStyle w:val="TDC1"/>
        <w:tabs>
          <w:tab w:val="right" w:leader="dot" w:pos="9350"/>
        </w:tabs>
        <w:spacing w:before="0" w:after="200"/>
        <w:rPr>
          <w:rFonts w:asciiTheme="minorHAnsi" w:eastAsiaTheme="minorEastAsia" w:hAnsiTheme="minorHAnsi" w:cstheme="minorBidi"/>
          <w:b w:val="0"/>
        </w:rPr>
      </w:pPr>
      <w:r w:rsidRPr="00D5434F">
        <w:t>Formulario</w:t>
      </w:r>
      <w:r w:rsidR="00361EE3" w:rsidRPr="00D5434F">
        <w:t xml:space="preserve"> </w:t>
      </w:r>
      <w:r w:rsidRPr="00D5434F">
        <w:t>de</w:t>
      </w:r>
      <w:r w:rsidR="00361EE3" w:rsidRPr="00D5434F">
        <w:t xml:space="preserve"> </w:t>
      </w:r>
      <w:r w:rsidRPr="00D5434F">
        <w:t>Divulgación</w:t>
      </w:r>
      <w:r w:rsidR="00361EE3" w:rsidRPr="00D5434F">
        <w:t xml:space="preserve"> </w:t>
      </w:r>
      <w:r w:rsidRPr="00D5434F">
        <w:t>de</w:t>
      </w:r>
      <w:r w:rsidR="00361EE3" w:rsidRPr="00D5434F">
        <w:t xml:space="preserve"> </w:t>
      </w:r>
      <w:r w:rsidRPr="00D5434F">
        <w:t>la</w:t>
      </w:r>
      <w:r w:rsidR="00361EE3" w:rsidRPr="00D5434F">
        <w:t xml:space="preserve"> </w:t>
      </w:r>
      <w:r w:rsidRPr="00D5434F">
        <w:t>Propiedad</w:t>
      </w:r>
      <w:r w:rsidR="00361EE3" w:rsidRPr="00D5434F">
        <w:t xml:space="preserve"> </w:t>
      </w:r>
      <w:r w:rsidRPr="00D5434F">
        <w:t>Efectiva</w:t>
      </w:r>
      <w:r w:rsidRPr="00D5434F">
        <w:tab/>
      </w:r>
      <w:r w:rsidRPr="00D5434F">
        <w:fldChar w:fldCharType="begin"/>
      </w:r>
      <w:r w:rsidRPr="00D5434F">
        <w:instrText xml:space="preserve"> PAGEREF _Toc19112062 \h </w:instrText>
      </w:r>
      <w:r w:rsidRPr="00D5434F">
        <w:fldChar w:fldCharType="separate"/>
      </w:r>
      <w:r w:rsidR="0057019A" w:rsidRPr="00D5434F">
        <w:t>130</w:t>
      </w:r>
      <w:r w:rsidRPr="00D5434F">
        <w:fldChar w:fldCharType="end"/>
      </w:r>
    </w:p>
    <w:p w14:paraId="735CD62B" w14:textId="6F1BDAED" w:rsidR="00285B0D" w:rsidRPr="00D5434F" w:rsidRDefault="00285B0D" w:rsidP="00BA61E8">
      <w:pPr>
        <w:pStyle w:val="TDC1"/>
        <w:tabs>
          <w:tab w:val="right" w:leader="dot" w:pos="9350"/>
        </w:tabs>
        <w:spacing w:before="0" w:after="200"/>
        <w:rPr>
          <w:rFonts w:asciiTheme="minorHAnsi" w:eastAsiaTheme="minorEastAsia" w:hAnsiTheme="minorHAnsi" w:cstheme="minorBidi"/>
          <w:b w:val="0"/>
        </w:rPr>
      </w:pPr>
      <w:r w:rsidRPr="00D5434F">
        <w:t>Carta</w:t>
      </w:r>
      <w:r w:rsidR="00361EE3" w:rsidRPr="00D5434F">
        <w:t xml:space="preserve"> </w:t>
      </w:r>
      <w:r w:rsidRPr="00D5434F">
        <w:t>de</w:t>
      </w:r>
      <w:r w:rsidR="00361EE3" w:rsidRPr="00D5434F">
        <w:t xml:space="preserve"> </w:t>
      </w:r>
      <w:r w:rsidRPr="00D5434F">
        <w:t>Aceptación</w:t>
      </w:r>
      <w:r w:rsidRPr="00D5434F">
        <w:tab/>
      </w:r>
      <w:r w:rsidRPr="00D5434F">
        <w:fldChar w:fldCharType="begin"/>
      </w:r>
      <w:r w:rsidRPr="00D5434F">
        <w:instrText xml:space="preserve"> PAGEREF _Toc19112063 \h </w:instrText>
      </w:r>
      <w:r w:rsidRPr="00D5434F">
        <w:fldChar w:fldCharType="separate"/>
      </w:r>
      <w:r w:rsidR="0057019A" w:rsidRPr="00D5434F">
        <w:t>133</w:t>
      </w:r>
      <w:r w:rsidRPr="00D5434F">
        <w:fldChar w:fldCharType="end"/>
      </w:r>
    </w:p>
    <w:p w14:paraId="4B912DE0" w14:textId="1DCDCB96" w:rsidR="00285B0D" w:rsidRPr="00D5434F" w:rsidRDefault="00285B0D" w:rsidP="00BA61E8">
      <w:pPr>
        <w:pStyle w:val="TDC1"/>
        <w:tabs>
          <w:tab w:val="right" w:leader="dot" w:pos="9350"/>
        </w:tabs>
        <w:spacing w:before="0" w:after="200"/>
      </w:pPr>
      <w:r w:rsidRPr="00D5434F">
        <w:t>Convenio</w:t>
      </w:r>
      <w:r w:rsidR="00361EE3" w:rsidRPr="00D5434F">
        <w:t xml:space="preserve"> </w:t>
      </w:r>
      <w:r w:rsidR="00BD7827" w:rsidRPr="00D5434F">
        <w:t>Contractual</w:t>
      </w:r>
      <w:r w:rsidRPr="00D5434F">
        <w:tab/>
      </w:r>
      <w:r w:rsidRPr="00D5434F">
        <w:fldChar w:fldCharType="begin"/>
      </w:r>
      <w:r w:rsidRPr="00D5434F">
        <w:instrText xml:space="preserve"> PAGEREF _Toc19112064 \h </w:instrText>
      </w:r>
      <w:r w:rsidRPr="00D5434F">
        <w:fldChar w:fldCharType="separate"/>
      </w:r>
      <w:r w:rsidR="0057019A" w:rsidRPr="00D5434F">
        <w:t>134</w:t>
      </w:r>
      <w:r w:rsidRPr="00D5434F">
        <w:fldChar w:fldCharType="end"/>
      </w:r>
    </w:p>
    <w:p w14:paraId="3CFEBD04" w14:textId="1DA6830C" w:rsidR="00F81480" w:rsidRPr="00D5434F" w:rsidRDefault="00F81480" w:rsidP="00BA61E8">
      <w:pPr>
        <w:pStyle w:val="TDC1"/>
        <w:tabs>
          <w:tab w:val="right" w:leader="dot" w:pos="9350"/>
        </w:tabs>
        <w:spacing w:before="0" w:after="200"/>
        <w:rPr>
          <w:rFonts w:asciiTheme="minorHAnsi" w:eastAsiaTheme="minorEastAsia" w:hAnsiTheme="minorHAnsi" w:cstheme="minorBidi"/>
          <w:b w:val="0"/>
        </w:rPr>
      </w:pPr>
      <w:hyperlink w:anchor="_Toc20242528" w:history="1">
        <w:r w:rsidRPr="00D5434F">
          <w:rPr>
            <w:rStyle w:val="Hipervnculo"/>
            <w:color w:val="auto"/>
            <w:u w:val="none"/>
          </w:rPr>
          <w:t>Garant</w:t>
        </w:r>
        <w:r w:rsidR="002C1BED" w:rsidRPr="00D5434F">
          <w:rPr>
            <w:rStyle w:val="Hipervnculo"/>
            <w:color w:val="auto"/>
            <w:u w:val="none"/>
          </w:rPr>
          <w:t>í</w:t>
        </w:r>
        <w:r w:rsidRPr="00D5434F">
          <w:rPr>
            <w:rStyle w:val="Hipervnculo"/>
            <w:color w:val="auto"/>
            <w:u w:val="none"/>
          </w:rPr>
          <w:t>a</w:t>
        </w:r>
        <w:r w:rsidR="00361EE3" w:rsidRPr="00D5434F">
          <w:rPr>
            <w:rStyle w:val="Hipervnculo"/>
            <w:color w:val="auto"/>
            <w:u w:val="none"/>
          </w:rPr>
          <w:t xml:space="preserve"> </w:t>
        </w:r>
        <w:r w:rsidRPr="00D5434F">
          <w:rPr>
            <w:rStyle w:val="Hipervnculo"/>
            <w:color w:val="auto"/>
            <w:u w:val="none"/>
          </w:rPr>
          <w:t>de</w:t>
        </w:r>
        <w:r w:rsidR="00361EE3" w:rsidRPr="00D5434F">
          <w:rPr>
            <w:rStyle w:val="Hipervnculo"/>
            <w:color w:val="auto"/>
            <w:u w:val="none"/>
          </w:rPr>
          <w:t xml:space="preserve"> </w:t>
        </w:r>
        <w:r w:rsidRPr="00D5434F">
          <w:rPr>
            <w:rStyle w:val="Hipervnculo"/>
            <w:color w:val="auto"/>
            <w:u w:val="none"/>
          </w:rPr>
          <w:t>Cumplimiento</w:t>
        </w:r>
        <w:r w:rsidR="00E834AC" w:rsidRPr="00D5434F">
          <w:rPr>
            <w:rStyle w:val="Hipervnculo"/>
            <w:color w:val="auto"/>
            <w:u w:val="none"/>
          </w:rPr>
          <w:t xml:space="preserve"> (Garantía Bancaria)</w:t>
        </w:r>
        <w:r w:rsidRPr="00D5434F">
          <w:rPr>
            <w:webHidden/>
          </w:rPr>
          <w:tab/>
        </w:r>
        <w:r w:rsidRPr="00D5434F">
          <w:rPr>
            <w:webHidden/>
          </w:rPr>
          <w:fldChar w:fldCharType="begin"/>
        </w:r>
        <w:r w:rsidRPr="00D5434F">
          <w:rPr>
            <w:webHidden/>
          </w:rPr>
          <w:instrText xml:space="preserve"> PAGEREF _Toc20242528 \h </w:instrText>
        </w:r>
        <w:r w:rsidRPr="00D5434F">
          <w:rPr>
            <w:webHidden/>
          </w:rPr>
        </w:r>
        <w:r w:rsidRPr="00D5434F">
          <w:rPr>
            <w:webHidden/>
          </w:rPr>
          <w:fldChar w:fldCharType="separate"/>
        </w:r>
        <w:r w:rsidRPr="00D5434F">
          <w:rPr>
            <w:webHidden/>
          </w:rPr>
          <w:t>136</w:t>
        </w:r>
        <w:r w:rsidRPr="00D5434F">
          <w:rPr>
            <w:webHidden/>
          </w:rPr>
          <w:fldChar w:fldCharType="end"/>
        </w:r>
      </w:hyperlink>
    </w:p>
    <w:p w14:paraId="13A60F42" w14:textId="17FE3509" w:rsidR="00F81480" w:rsidRPr="00D5434F" w:rsidRDefault="00E834AC" w:rsidP="00BA61E8">
      <w:pPr>
        <w:pStyle w:val="TDC1"/>
        <w:tabs>
          <w:tab w:val="right" w:leader="dot" w:pos="9350"/>
        </w:tabs>
        <w:spacing w:before="0" w:after="200"/>
        <w:rPr>
          <w:rFonts w:asciiTheme="minorHAnsi" w:eastAsiaTheme="minorEastAsia" w:hAnsiTheme="minorHAnsi" w:cstheme="minorBidi"/>
          <w:b w:val="0"/>
        </w:rPr>
      </w:pPr>
      <w:r w:rsidRPr="00D5434F">
        <w:t>Garantía de Cumplimiento (</w:t>
      </w:r>
      <w:hyperlink w:anchor="_Toc20242529" w:history="1">
        <w:r w:rsidR="00F81480" w:rsidRPr="00D5434F">
          <w:rPr>
            <w:rStyle w:val="Hipervnculo"/>
            <w:color w:val="auto"/>
            <w:u w:val="none"/>
          </w:rPr>
          <w:t>Fianza</w:t>
        </w:r>
        <w:r w:rsidR="00361EE3" w:rsidRPr="00D5434F">
          <w:rPr>
            <w:rStyle w:val="Hipervnculo"/>
            <w:color w:val="auto"/>
            <w:u w:val="none"/>
          </w:rPr>
          <w:t xml:space="preserve"> </w:t>
        </w:r>
        <w:r w:rsidR="00F81480" w:rsidRPr="00D5434F">
          <w:rPr>
            <w:rStyle w:val="Hipervnculo"/>
            <w:color w:val="auto"/>
            <w:u w:val="none"/>
          </w:rPr>
          <w:t>de</w:t>
        </w:r>
        <w:r w:rsidR="00361EE3" w:rsidRPr="00D5434F">
          <w:rPr>
            <w:rStyle w:val="Hipervnculo"/>
            <w:color w:val="auto"/>
            <w:u w:val="none"/>
          </w:rPr>
          <w:t xml:space="preserve"> </w:t>
        </w:r>
        <w:r w:rsidR="00F81480" w:rsidRPr="00D5434F">
          <w:rPr>
            <w:rStyle w:val="Hipervnculo"/>
            <w:color w:val="auto"/>
            <w:u w:val="none"/>
          </w:rPr>
          <w:t>Cumplimiento</w:t>
        </w:r>
        <w:r w:rsidRPr="00D5434F">
          <w:rPr>
            <w:rStyle w:val="Hipervnculo"/>
            <w:color w:val="auto"/>
            <w:u w:val="none"/>
          </w:rPr>
          <w:t>)</w:t>
        </w:r>
        <w:r w:rsidR="00F81480" w:rsidRPr="00D5434F">
          <w:rPr>
            <w:webHidden/>
          </w:rPr>
          <w:tab/>
        </w:r>
        <w:r w:rsidR="00F81480" w:rsidRPr="00D5434F">
          <w:rPr>
            <w:webHidden/>
          </w:rPr>
          <w:fldChar w:fldCharType="begin"/>
        </w:r>
        <w:r w:rsidR="00F81480" w:rsidRPr="00D5434F">
          <w:rPr>
            <w:webHidden/>
          </w:rPr>
          <w:instrText xml:space="preserve"> PAGEREF _Toc20242529 \h </w:instrText>
        </w:r>
        <w:r w:rsidR="00F81480" w:rsidRPr="00D5434F">
          <w:rPr>
            <w:webHidden/>
          </w:rPr>
        </w:r>
        <w:r w:rsidR="00F81480" w:rsidRPr="00D5434F">
          <w:rPr>
            <w:webHidden/>
          </w:rPr>
          <w:fldChar w:fldCharType="separate"/>
        </w:r>
        <w:r w:rsidR="00F81480" w:rsidRPr="00D5434F">
          <w:rPr>
            <w:webHidden/>
          </w:rPr>
          <w:t>138</w:t>
        </w:r>
        <w:r w:rsidR="00F81480" w:rsidRPr="00D5434F">
          <w:rPr>
            <w:webHidden/>
          </w:rPr>
          <w:fldChar w:fldCharType="end"/>
        </w:r>
      </w:hyperlink>
    </w:p>
    <w:p w14:paraId="756AFF41" w14:textId="28AEA861" w:rsidR="00285B0D" w:rsidRPr="00D5434F" w:rsidRDefault="00285B0D" w:rsidP="00BA61E8">
      <w:pPr>
        <w:pStyle w:val="TDC1"/>
        <w:tabs>
          <w:tab w:val="right" w:leader="dot" w:pos="9350"/>
        </w:tabs>
        <w:spacing w:before="0" w:after="200"/>
      </w:pPr>
      <w:r w:rsidRPr="00D5434F">
        <w:t>Garantía</w:t>
      </w:r>
      <w:r w:rsidR="00361EE3" w:rsidRPr="00D5434F">
        <w:t xml:space="preserve"> </w:t>
      </w:r>
      <w:r w:rsidRPr="00D5434F">
        <w:t>por</w:t>
      </w:r>
      <w:r w:rsidR="00361EE3" w:rsidRPr="00D5434F">
        <w:t xml:space="preserve"> </w:t>
      </w:r>
      <w:r w:rsidR="00E834AC" w:rsidRPr="00D5434F">
        <w:t xml:space="preserve">Pago </w:t>
      </w:r>
      <w:r w:rsidRPr="00D5434F">
        <w:t>Anticip</w:t>
      </w:r>
      <w:r w:rsidR="0097091B" w:rsidRPr="00D5434F">
        <w:t>ad</w:t>
      </w:r>
      <w:r w:rsidRPr="00D5434F">
        <w:t>o</w:t>
      </w:r>
      <w:r w:rsidRPr="00D5434F">
        <w:tab/>
      </w:r>
      <w:r w:rsidRPr="00D5434F">
        <w:fldChar w:fldCharType="begin"/>
      </w:r>
      <w:r w:rsidRPr="00D5434F">
        <w:instrText xml:space="preserve"> PAGEREF _Toc19112066 \h </w:instrText>
      </w:r>
      <w:r w:rsidRPr="00D5434F">
        <w:fldChar w:fldCharType="separate"/>
      </w:r>
      <w:r w:rsidR="0057019A" w:rsidRPr="00D5434F">
        <w:t>1</w:t>
      </w:r>
      <w:r w:rsidR="00D564B5" w:rsidRPr="00D5434F">
        <w:t>40</w:t>
      </w:r>
      <w:r w:rsidRPr="00D5434F">
        <w:fldChar w:fldCharType="end"/>
      </w:r>
    </w:p>
    <w:p w14:paraId="476C6637" w14:textId="6E1E5567" w:rsidR="00D732CD" w:rsidRPr="00D5434F" w:rsidRDefault="00D732CD">
      <w:pPr>
        <w:rPr>
          <w:szCs w:val="32"/>
        </w:rPr>
      </w:pPr>
      <w:r w:rsidRPr="00D5434F">
        <w:rPr>
          <w:szCs w:val="32"/>
        </w:rPr>
        <w:fldChar w:fldCharType="end"/>
      </w:r>
      <w:r w:rsidRPr="00D5434F">
        <w:rPr>
          <w:szCs w:val="32"/>
        </w:rPr>
        <w:br w:type="page"/>
      </w:r>
    </w:p>
    <w:p w14:paraId="71CE955B" w14:textId="3A45A734" w:rsidR="008056D1" w:rsidRPr="00D5434F" w:rsidRDefault="008056D1" w:rsidP="004D6979">
      <w:pPr>
        <w:pStyle w:val="Head02"/>
        <w:spacing w:before="240" w:after="240"/>
        <w:rPr>
          <w:sz w:val="40"/>
          <w:szCs w:val="40"/>
          <w:lang w:val="es-EC"/>
        </w:rPr>
      </w:pPr>
      <w:bookmarkStart w:id="627" w:name="_Toc486098175"/>
      <w:bookmarkStart w:id="628" w:name="_Toc502819514"/>
      <w:bookmarkStart w:id="629" w:name="_Toc19112061"/>
      <w:bookmarkStart w:id="630" w:name="_Toc454621054"/>
      <w:bookmarkStart w:id="631" w:name="_Toc436904424"/>
      <w:bookmarkStart w:id="632" w:name="_Toc460506937"/>
      <w:bookmarkStart w:id="633" w:name="_Toc494182759"/>
      <w:bookmarkStart w:id="634" w:name="_Toc535905898"/>
      <w:r w:rsidRPr="00D5434F">
        <w:rPr>
          <w:sz w:val="40"/>
          <w:szCs w:val="40"/>
          <w:lang w:val="es-EC"/>
        </w:rPr>
        <w:lastRenderedPageBreak/>
        <w:t>Notificación</w:t>
      </w:r>
      <w:r w:rsidR="00361EE3" w:rsidRPr="00D5434F">
        <w:rPr>
          <w:sz w:val="40"/>
          <w:szCs w:val="40"/>
          <w:lang w:val="es-EC"/>
        </w:rPr>
        <w:t xml:space="preserve"> </w:t>
      </w:r>
      <w:r w:rsidRPr="00D5434F">
        <w:rPr>
          <w:sz w:val="40"/>
          <w:szCs w:val="40"/>
          <w:lang w:val="es-EC"/>
        </w:rPr>
        <w:t>de</w:t>
      </w:r>
      <w:r w:rsidR="00361EE3" w:rsidRPr="00D5434F">
        <w:rPr>
          <w:sz w:val="40"/>
          <w:szCs w:val="40"/>
          <w:lang w:val="es-EC"/>
        </w:rPr>
        <w:t xml:space="preserve"> </w:t>
      </w:r>
      <w:r w:rsidRPr="00D5434F">
        <w:rPr>
          <w:sz w:val="40"/>
          <w:szCs w:val="40"/>
          <w:lang w:val="es-EC"/>
        </w:rPr>
        <w:t>Intención</w:t>
      </w:r>
      <w:r w:rsidR="00361EE3" w:rsidRPr="00D5434F">
        <w:rPr>
          <w:sz w:val="40"/>
          <w:szCs w:val="40"/>
          <w:lang w:val="es-EC"/>
        </w:rPr>
        <w:t xml:space="preserve"> </w:t>
      </w:r>
      <w:r w:rsidRPr="00D5434F">
        <w:rPr>
          <w:sz w:val="40"/>
          <w:szCs w:val="40"/>
          <w:lang w:val="es-EC"/>
        </w:rPr>
        <w:t>de</w:t>
      </w:r>
      <w:r w:rsidR="00361EE3" w:rsidRPr="00D5434F">
        <w:rPr>
          <w:sz w:val="40"/>
          <w:szCs w:val="40"/>
          <w:lang w:val="es-EC"/>
        </w:rPr>
        <w:t xml:space="preserve"> </w:t>
      </w:r>
      <w:r w:rsidRPr="00D5434F">
        <w:rPr>
          <w:sz w:val="40"/>
          <w:szCs w:val="40"/>
          <w:lang w:val="es-EC"/>
        </w:rPr>
        <w:t>Adjudicación</w:t>
      </w:r>
      <w:bookmarkEnd w:id="627"/>
      <w:bookmarkEnd w:id="628"/>
      <w:bookmarkEnd w:id="629"/>
    </w:p>
    <w:p w14:paraId="7024A75D" w14:textId="5A140D8A" w:rsidR="008056D1" w:rsidRPr="00D5434F" w:rsidRDefault="008056D1" w:rsidP="004D6979">
      <w:pPr>
        <w:spacing w:before="400"/>
        <w:jc w:val="both"/>
        <w:rPr>
          <w:i/>
        </w:rPr>
      </w:pPr>
      <w:r w:rsidRPr="00D5434F">
        <w:rPr>
          <w:i/>
        </w:rPr>
        <w:t>[Esta</w:t>
      </w:r>
      <w:r w:rsidR="00361EE3" w:rsidRPr="00D5434F">
        <w:rPr>
          <w:i/>
        </w:rPr>
        <w:t xml:space="preserve"> </w:t>
      </w:r>
      <w:r w:rsidRPr="00D5434F">
        <w:rPr>
          <w:i/>
        </w:rPr>
        <w:t>Notificación</w:t>
      </w:r>
      <w:r w:rsidR="00361EE3" w:rsidRPr="00D5434F">
        <w:rPr>
          <w:i/>
        </w:rPr>
        <w:t xml:space="preserve"> </w:t>
      </w:r>
      <w:r w:rsidRPr="00D5434F">
        <w:rPr>
          <w:i/>
        </w:rPr>
        <w:t>de</w:t>
      </w:r>
      <w:r w:rsidR="00361EE3" w:rsidRPr="00D5434F">
        <w:rPr>
          <w:i/>
        </w:rPr>
        <w:t xml:space="preserve"> </w:t>
      </w:r>
      <w:r w:rsidRPr="00D5434F">
        <w:rPr>
          <w:i/>
        </w:rPr>
        <w:t>Intención</w:t>
      </w:r>
      <w:r w:rsidR="00361EE3" w:rsidRPr="00D5434F">
        <w:rPr>
          <w:i/>
        </w:rPr>
        <w:t xml:space="preserve"> </w:t>
      </w:r>
      <w:r w:rsidRPr="00D5434F">
        <w:rPr>
          <w:i/>
        </w:rPr>
        <w:t>de</w:t>
      </w:r>
      <w:r w:rsidR="00361EE3" w:rsidRPr="00D5434F">
        <w:rPr>
          <w:i/>
        </w:rPr>
        <w:t xml:space="preserve"> </w:t>
      </w:r>
      <w:r w:rsidRPr="00D5434F">
        <w:rPr>
          <w:i/>
        </w:rPr>
        <w:t>Adjudicación</w:t>
      </w:r>
      <w:r w:rsidR="00361EE3" w:rsidRPr="00D5434F">
        <w:rPr>
          <w:i/>
        </w:rPr>
        <w:t xml:space="preserve"> </w:t>
      </w:r>
      <w:r w:rsidRPr="00D5434F">
        <w:rPr>
          <w:i/>
        </w:rPr>
        <w:t>será</w:t>
      </w:r>
      <w:r w:rsidR="00361EE3" w:rsidRPr="00D5434F">
        <w:rPr>
          <w:i/>
        </w:rPr>
        <w:t xml:space="preserve"> </w:t>
      </w:r>
      <w:r w:rsidRPr="00D5434F">
        <w:rPr>
          <w:i/>
        </w:rPr>
        <w:t>enviada</w:t>
      </w:r>
      <w:r w:rsidR="00361EE3" w:rsidRPr="00D5434F">
        <w:rPr>
          <w:i/>
        </w:rPr>
        <w:t xml:space="preserve"> </w:t>
      </w:r>
      <w:r w:rsidRPr="00D5434F">
        <w:rPr>
          <w:i/>
        </w:rPr>
        <w:t>a</w:t>
      </w:r>
      <w:r w:rsidR="00361EE3" w:rsidRPr="00D5434F">
        <w:rPr>
          <w:i/>
        </w:rPr>
        <w:t xml:space="preserve"> </w:t>
      </w:r>
      <w:r w:rsidRPr="00D5434F">
        <w:rPr>
          <w:i/>
        </w:rPr>
        <w:t>cada</w:t>
      </w:r>
      <w:r w:rsidR="00361EE3" w:rsidRPr="00D5434F">
        <w:rPr>
          <w:i/>
        </w:rPr>
        <w:t xml:space="preserve"> </w:t>
      </w:r>
      <w:r w:rsidR="003944AF" w:rsidRPr="00D5434F">
        <w:rPr>
          <w:i/>
        </w:rPr>
        <w:t>Oferente</w:t>
      </w:r>
      <w:r w:rsidR="00361EE3" w:rsidRPr="00D5434F">
        <w:rPr>
          <w:i/>
        </w:rPr>
        <w:t xml:space="preserve"> </w:t>
      </w:r>
      <w:r w:rsidRPr="00D5434F">
        <w:rPr>
          <w:i/>
        </w:rPr>
        <w:t>que</w:t>
      </w:r>
      <w:r w:rsidR="00361EE3" w:rsidRPr="00D5434F">
        <w:rPr>
          <w:i/>
        </w:rPr>
        <w:t xml:space="preserve"> </w:t>
      </w:r>
      <w:r w:rsidRPr="00D5434F">
        <w:rPr>
          <w:i/>
        </w:rPr>
        <w:t>haya</w:t>
      </w:r>
      <w:r w:rsidR="00361EE3" w:rsidRPr="00D5434F">
        <w:rPr>
          <w:i/>
        </w:rPr>
        <w:t xml:space="preserve"> </w:t>
      </w:r>
      <w:r w:rsidRPr="00D5434F">
        <w:rPr>
          <w:i/>
        </w:rPr>
        <w:t>presentado</w:t>
      </w:r>
      <w:r w:rsidR="00361EE3" w:rsidRPr="00D5434F">
        <w:rPr>
          <w:i/>
        </w:rPr>
        <w:t xml:space="preserve"> </w:t>
      </w:r>
      <w:r w:rsidRPr="00D5434F">
        <w:rPr>
          <w:i/>
        </w:rPr>
        <w:t>una</w:t>
      </w:r>
      <w:r w:rsidR="00361EE3" w:rsidRPr="00D5434F">
        <w:rPr>
          <w:i/>
        </w:rPr>
        <w:t xml:space="preserve"> </w:t>
      </w:r>
      <w:r w:rsidRPr="00D5434F">
        <w:rPr>
          <w:i/>
        </w:rPr>
        <w:t>Oferta.]</w:t>
      </w:r>
    </w:p>
    <w:p w14:paraId="49358808" w14:textId="49935BE9" w:rsidR="008056D1" w:rsidRPr="00D5434F" w:rsidRDefault="008056D1" w:rsidP="00BE04EC">
      <w:pPr>
        <w:spacing w:before="200" w:after="200"/>
        <w:jc w:val="both"/>
        <w:rPr>
          <w:i/>
        </w:rPr>
      </w:pPr>
      <w:r w:rsidRPr="00D5434F">
        <w:rPr>
          <w:i/>
        </w:rPr>
        <w:t>[Enviar</w:t>
      </w:r>
      <w:r w:rsidR="00361EE3" w:rsidRPr="00D5434F">
        <w:rPr>
          <w:i/>
        </w:rPr>
        <w:t xml:space="preserve"> </w:t>
      </w:r>
      <w:r w:rsidRPr="00D5434F">
        <w:rPr>
          <w:i/>
        </w:rPr>
        <w:t>esta</w:t>
      </w:r>
      <w:r w:rsidR="00361EE3" w:rsidRPr="00D5434F">
        <w:rPr>
          <w:i/>
        </w:rPr>
        <w:t xml:space="preserve"> </w:t>
      </w:r>
      <w:r w:rsidRPr="00D5434F">
        <w:rPr>
          <w:i/>
        </w:rPr>
        <w:t>Notificación</w:t>
      </w:r>
      <w:r w:rsidR="00361EE3" w:rsidRPr="00D5434F">
        <w:rPr>
          <w:i/>
        </w:rPr>
        <w:t xml:space="preserve"> </w:t>
      </w:r>
      <w:r w:rsidRPr="00D5434F">
        <w:rPr>
          <w:i/>
        </w:rPr>
        <w:t>al</w:t>
      </w:r>
      <w:r w:rsidR="00361EE3" w:rsidRPr="00D5434F">
        <w:rPr>
          <w:i/>
        </w:rPr>
        <w:t xml:space="preserve"> </w:t>
      </w:r>
      <w:r w:rsidRPr="00D5434F">
        <w:rPr>
          <w:i/>
        </w:rPr>
        <w:t>Representante</w:t>
      </w:r>
      <w:r w:rsidR="00361EE3" w:rsidRPr="00D5434F">
        <w:rPr>
          <w:i/>
        </w:rPr>
        <w:t xml:space="preserve"> </w:t>
      </w:r>
      <w:r w:rsidRPr="00D5434F">
        <w:rPr>
          <w:i/>
        </w:rPr>
        <w:t>Autorizado</w:t>
      </w:r>
      <w:r w:rsidR="00361EE3" w:rsidRPr="00D5434F">
        <w:rPr>
          <w:i/>
        </w:rPr>
        <w:t xml:space="preserve"> </w:t>
      </w:r>
      <w:r w:rsidRPr="00D5434F">
        <w:rPr>
          <w:i/>
        </w:rPr>
        <w:t>del</w:t>
      </w:r>
      <w:r w:rsidR="00361EE3" w:rsidRPr="00D5434F">
        <w:rPr>
          <w:i/>
        </w:rPr>
        <w:t xml:space="preserve"> </w:t>
      </w:r>
      <w:r w:rsidR="003944AF" w:rsidRPr="00D5434F">
        <w:rPr>
          <w:i/>
        </w:rPr>
        <w:t>Oferente</w:t>
      </w:r>
      <w:r w:rsidR="00361EE3" w:rsidRPr="00D5434F">
        <w:rPr>
          <w:i/>
        </w:rPr>
        <w:t xml:space="preserve"> </w:t>
      </w:r>
      <w:r w:rsidRPr="00D5434F">
        <w:rPr>
          <w:i/>
        </w:rPr>
        <w:t>nombrado</w:t>
      </w:r>
      <w:r w:rsidR="00361EE3" w:rsidRPr="00D5434F">
        <w:rPr>
          <w:i/>
        </w:rPr>
        <w:t xml:space="preserve"> </w:t>
      </w:r>
      <w:r w:rsidRPr="00D5434F">
        <w:rPr>
          <w:i/>
        </w:rPr>
        <w:t>en</w:t>
      </w:r>
      <w:r w:rsidR="00361EE3" w:rsidRPr="00D5434F">
        <w:rPr>
          <w:i/>
        </w:rPr>
        <w:t xml:space="preserve"> </w:t>
      </w:r>
      <w:r w:rsidRPr="00D5434F">
        <w:rPr>
          <w:i/>
        </w:rPr>
        <w:t>el</w:t>
      </w:r>
      <w:r w:rsidR="00361EE3" w:rsidRPr="00D5434F">
        <w:rPr>
          <w:i/>
        </w:rPr>
        <w:t xml:space="preserve"> </w:t>
      </w:r>
      <w:r w:rsidRPr="00D5434F">
        <w:rPr>
          <w:i/>
        </w:rPr>
        <w:t>Formulario</w:t>
      </w:r>
      <w:r w:rsidR="00361EE3" w:rsidRPr="00D5434F">
        <w:rPr>
          <w:i/>
        </w:rPr>
        <w:t xml:space="preserve"> </w:t>
      </w:r>
      <w:r w:rsidRPr="00D5434F">
        <w:rPr>
          <w:i/>
        </w:rPr>
        <w:t>de</w:t>
      </w:r>
      <w:r w:rsidR="00361EE3" w:rsidRPr="00D5434F">
        <w:rPr>
          <w:i/>
        </w:rPr>
        <w:t xml:space="preserve"> </w:t>
      </w:r>
      <w:r w:rsidRPr="00D5434F">
        <w:rPr>
          <w:i/>
        </w:rPr>
        <w:t>Información</w:t>
      </w:r>
      <w:r w:rsidR="00361EE3" w:rsidRPr="00D5434F">
        <w:rPr>
          <w:i/>
        </w:rPr>
        <w:t xml:space="preserve"> </w:t>
      </w:r>
      <w:r w:rsidRPr="00D5434F">
        <w:rPr>
          <w:i/>
        </w:rPr>
        <w:t>del</w:t>
      </w:r>
      <w:r w:rsidR="00361EE3" w:rsidRPr="00D5434F">
        <w:rPr>
          <w:i/>
        </w:rPr>
        <w:t xml:space="preserve"> </w:t>
      </w:r>
      <w:r w:rsidR="003944AF" w:rsidRPr="00D5434F">
        <w:rPr>
          <w:i/>
        </w:rPr>
        <w:t>Oferente</w:t>
      </w:r>
      <w:r w:rsidRPr="00D5434F">
        <w:rPr>
          <w:i/>
        </w:rPr>
        <w:t>]</w:t>
      </w:r>
    </w:p>
    <w:p w14:paraId="25B06E74" w14:textId="5D20920E" w:rsidR="008056D1" w:rsidRPr="00D5434F" w:rsidRDefault="008056D1" w:rsidP="004D6979">
      <w:pPr>
        <w:pStyle w:val="Outline"/>
        <w:suppressAutoHyphens/>
        <w:spacing w:before="60" w:after="60"/>
        <w:jc w:val="both"/>
        <w:rPr>
          <w:rFonts w:ascii="Times New Roman" w:hAnsi="Times New Roman"/>
          <w:sz w:val="24"/>
          <w:szCs w:val="24"/>
        </w:rPr>
      </w:pPr>
      <w:r w:rsidRPr="00D5434F">
        <w:rPr>
          <w:rFonts w:ascii="Times New Roman" w:hAnsi="Times New Roman"/>
          <w:sz w:val="24"/>
          <w:szCs w:val="24"/>
        </w:rPr>
        <w:t>A</w:t>
      </w:r>
      <w:r w:rsidR="00361EE3" w:rsidRPr="00D5434F">
        <w:rPr>
          <w:rFonts w:ascii="Times New Roman" w:hAnsi="Times New Roman"/>
          <w:sz w:val="24"/>
          <w:szCs w:val="24"/>
        </w:rPr>
        <w:t xml:space="preserve"> </w:t>
      </w:r>
      <w:r w:rsidRPr="00D5434F">
        <w:rPr>
          <w:rFonts w:ascii="Times New Roman" w:hAnsi="Times New Roman"/>
          <w:sz w:val="24"/>
          <w:szCs w:val="24"/>
        </w:rPr>
        <w:t>la</w:t>
      </w:r>
      <w:r w:rsidR="00361EE3" w:rsidRPr="00D5434F">
        <w:rPr>
          <w:rFonts w:ascii="Times New Roman" w:hAnsi="Times New Roman"/>
          <w:sz w:val="24"/>
          <w:szCs w:val="24"/>
        </w:rPr>
        <w:t xml:space="preserve"> </w:t>
      </w:r>
      <w:r w:rsidRPr="00D5434F">
        <w:rPr>
          <w:rFonts w:ascii="Times New Roman" w:hAnsi="Times New Roman"/>
          <w:sz w:val="24"/>
          <w:szCs w:val="24"/>
        </w:rPr>
        <w:t>atención</w:t>
      </w:r>
      <w:r w:rsidR="00361EE3" w:rsidRPr="00D5434F">
        <w:rPr>
          <w:rFonts w:ascii="Times New Roman" w:hAnsi="Times New Roman"/>
          <w:sz w:val="24"/>
          <w:szCs w:val="24"/>
        </w:rPr>
        <w:t xml:space="preserve"> </w:t>
      </w:r>
      <w:r w:rsidRPr="00D5434F">
        <w:rPr>
          <w:rFonts w:ascii="Times New Roman" w:hAnsi="Times New Roman"/>
          <w:sz w:val="24"/>
          <w:szCs w:val="24"/>
        </w:rPr>
        <w:t>del</w:t>
      </w:r>
      <w:r w:rsidR="00361EE3" w:rsidRPr="00D5434F">
        <w:rPr>
          <w:rFonts w:ascii="Times New Roman" w:hAnsi="Times New Roman"/>
          <w:sz w:val="24"/>
          <w:szCs w:val="24"/>
        </w:rPr>
        <w:t xml:space="preserve"> </w:t>
      </w:r>
      <w:r w:rsidRPr="00D5434F">
        <w:rPr>
          <w:rFonts w:ascii="Times New Roman" w:hAnsi="Times New Roman"/>
          <w:sz w:val="24"/>
          <w:szCs w:val="24"/>
        </w:rPr>
        <w:t>Representante</w:t>
      </w:r>
      <w:r w:rsidR="00361EE3" w:rsidRPr="00D5434F">
        <w:rPr>
          <w:rFonts w:ascii="Times New Roman" w:hAnsi="Times New Roman"/>
          <w:sz w:val="24"/>
          <w:szCs w:val="24"/>
        </w:rPr>
        <w:t xml:space="preserve"> </w:t>
      </w:r>
      <w:r w:rsidRPr="00D5434F">
        <w:rPr>
          <w:rFonts w:ascii="Times New Roman" w:hAnsi="Times New Roman"/>
          <w:sz w:val="24"/>
          <w:szCs w:val="24"/>
        </w:rPr>
        <w:t>Autorizado</w:t>
      </w:r>
      <w:r w:rsidR="00361EE3" w:rsidRPr="00D5434F">
        <w:rPr>
          <w:rFonts w:ascii="Times New Roman" w:hAnsi="Times New Roman"/>
          <w:sz w:val="24"/>
          <w:szCs w:val="24"/>
        </w:rPr>
        <w:t xml:space="preserve"> </w:t>
      </w:r>
      <w:r w:rsidRPr="00D5434F">
        <w:rPr>
          <w:rFonts w:ascii="Times New Roman" w:hAnsi="Times New Roman"/>
          <w:sz w:val="24"/>
          <w:szCs w:val="24"/>
        </w:rPr>
        <w:t>del</w:t>
      </w:r>
      <w:r w:rsidR="00361EE3" w:rsidRPr="00D5434F">
        <w:rPr>
          <w:rFonts w:ascii="Times New Roman" w:hAnsi="Times New Roman"/>
          <w:sz w:val="24"/>
          <w:szCs w:val="24"/>
        </w:rPr>
        <w:t xml:space="preserve"> </w:t>
      </w:r>
      <w:r w:rsidR="003944AF" w:rsidRPr="00D5434F">
        <w:rPr>
          <w:rFonts w:ascii="Times New Roman" w:hAnsi="Times New Roman"/>
          <w:sz w:val="24"/>
          <w:szCs w:val="24"/>
        </w:rPr>
        <w:t>Oferente</w:t>
      </w:r>
    </w:p>
    <w:p w14:paraId="7C8A1FEB" w14:textId="44BA744B" w:rsidR="008056D1" w:rsidRPr="00D5434F" w:rsidRDefault="008056D1" w:rsidP="004D6979">
      <w:pPr>
        <w:pStyle w:val="Outline"/>
        <w:suppressAutoHyphens/>
        <w:spacing w:before="60" w:after="60"/>
        <w:jc w:val="both"/>
        <w:rPr>
          <w:rFonts w:ascii="Times New Roman" w:hAnsi="Times New Roman"/>
          <w:sz w:val="24"/>
          <w:szCs w:val="24"/>
        </w:rPr>
      </w:pPr>
      <w:r w:rsidRPr="00D5434F">
        <w:rPr>
          <w:rFonts w:ascii="Times New Roman" w:hAnsi="Times New Roman"/>
          <w:sz w:val="24"/>
          <w:szCs w:val="24"/>
        </w:rPr>
        <w:t>Nombre:</w:t>
      </w:r>
      <w:r w:rsidR="00361EE3" w:rsidRPr="00D5434F">
        <w:rPr>
          <w:rFonts w:ascii="Times New Roman" w:hAnsi="Times New Roman"/>
          <w:sz w:val="24"/>
          <w:szCs w:val="24"/>
        </w:rPr>
        <w:t xml:space="preserve"> </w:t>
      </w:r>
      <w:r w:rsidRPr="00D5434F">
        <w:rPr>
          <w:rFonts w:ascii="Times New Roman" w:hAnsi="Times New Roman"/>
          <w:i/>
          <w:sz w:val="24"/>
          <w:szCs w:val="24"/>
        </w:rPr>
        <w:t>[</w:t>
      </w:r>
      <w:r w:rsidR="00A260C1" w:rsidRPr="00D5434F">
        <w:rPr>
          <w:rFonts w:ascii="Times New Roman" w:hAnsi="Times New Roman"/>
          <w:i/>
          <w:sz w:val="24"/>
          <w:szCs w:val="24"/>
        </w:rPr>
        <w:t>indicar</w:t>
      </w:r>
      <w:r w:rsidR="00361EE3" w:rsidRPr="00D5434F">
        <w:rPr>
          <w:rFonts w:ascii="Times New Roman" w:hAnsi="Times New Roman"/>
          <w:i/>
          <w:sz w:val="24"/>
          <w:szCs w:val="24"/>
        </w:rPr>
        <w:t xml:space="preserve"> </w:t>
      </w:r>
      <w:r w:rsidRPr="00D5434F">
        <w:rPr>
          <w:rFonts w:ascii="Times New Roman" w:hAnsi="Times New Roman"/>
          <w:i/>
          <w:sz w:val="24"/>
          <w:szCs w:val="24"/>
        </w:rPr>
        <w:t>el</w:t>
      </w:r>
      <w:r w:rsidR="00361EE3" w:rsidRPr="00D5434F">
        <w:rPr>
          <w:rFonts w:ascii="Times New Roman" w:hAnsi="Times New Roman"/>
          <w:i/>
          <w:sz w:val="24"/>
          <w:szCs w:val="24"/>
        </w:rPr>
        <w:t xml:space="preserve"> </w:t>
      </w:r>
      <w:r w:rsidRPr="00D5434F">
        <w:rPr>
          <w:rFonts w:ascii="Times New Roman" w:hAnsi="Times New Roman"/>
          <w:i/>
          <w:sz w:val="24"/>
          <w:szCs w:val="24"/>
        </w:rPr>
        <w:t>nombre</w:t>
      </w:r>
      <w:r w:rsidR="00361EE3" w:rsidRPr="00D5434F">
        <w:rPr>
          <w:rFonts w:ascii="Times New Roman" w:hAnsi="Times New Roman"/>
          <w:i/>
          <w:sz w:val="24"/>
          <w:szCs w:val="24"/>
        </w:rPr>
        <w:t xml:space="preserve"> </w:t>
      </w:r>
      <w:r w:rsidRPr="00D5434F">
        <w:rPr>
          <w:rFonts w:ascii="Times New Roman" w:hAnsi="Times New Roman"/>
          <w:i/>
          <w:sz w:val="24"/>
          <w:szCs w:val="24"/>
        </w:rPr>
        <w:t>del</w:t>
      </w:r>
      <w:r w:rsidR="00361EE3" w:rsidRPr="00D5434F">
        <w:rPr>
          <w:rFonts w:ascii="Times New Roman" w:hAnsi="Times New Roman"/>
          <w:i/>
          <w:sz w:val="24"/>
          <w:szCs w:val="24"/>
        </w:rPr>
        <w:t xml:space="preserve"> </w:t>
      </w:r>
      <w:r w:rsidRPr="00D5434F">
        <w:rPr>
          <w:rFonts w:ascii="Times New Roman" w:hAnsi="Times New Roman"/>
          <w:i/>
          <w:sz w:val="24"/>
          <w:szCs w:val="24"/>
        </w:rPr>
        <w:t>Representante</w:t>
      </w:r>
      <w:r w:rsidR="00361EE3" w:rsidRPr="00D5434F">
        <w:rPr>
          <w:rFonts w:ascii="Times New Roman" w:hAnsi="Times New Roman"/>
          <w:i/>
          <w:sz w:val="24"/>
          <w:szCs w:val="24"/>
        </w:rPr>
        <w:t xml:space="preserve"> </w:t>
      </w:r>
      <w:r w:rsidRPr="00D5434F">
        <w:rPr>
          <w:rFonts w:ascii="Times New Roman" w:hAnsi="Times New Roman"/>
          <w:i/>
          <w:sz w:val="24"/>
          <w:szCs w:val="24"/>
        </w:rPr>
        <w:t>Autorizado]</w:t>
      </w:r>
    </w:p>
    <w:p w14:paraId="59F77B06" w14:textId="00F7D36C" w:rsidR="008056D1" w:rsidRPr="00D5434F" w:rsidRDefault="008056D1" w:rsidP="004D6979">
      <w:pPr>
        <w:pStyle w:val="Outline"/>
        <w:suppressAutoHyphens/>
        <w:spacing w:before="60" w:after="60"/>
        <w:jc w:val="both"/>
        <w:rPr>
          <w:rFonts w:ascii="Times New Roman" w:hAnsi="Times New Roman"/>
          <w:sz w:val="24"/>
          <w:szCs w:val="24"/>
        </w:rPr>
      </w:pPr>
      <w:r w:rsidRPr="00D5434F">
        <w:rPr>
          <w:rFonts w:ascii="Times New Roman" w:hAnsi="Times New Roman"/>
          <w:sz w:val="24"/>
          <w:szCs w:val="24"/>
        </w:rPr>
        <w:t>Dirección:</w:t>
      </w:r>
      <w:r w:rsidR="00361EE3" w:rsidRPr="00D5434F">
        <w:rPr>
          <w:rFonts w:ascii="Times New Roman" w:hAnsi="Times New Roman"/>
          <w:sz w:val="24"/>
          <w:szCs w:val="24"/>
        </w:rPr>
        <w:t xml:space="preserve"> </w:t>
      </w:r>
      <w:r w:rsidRPr="00D5434F">
        <w:rPr>
          <w:rFonts w:ascii="Times New Roman" w:hAnsi="Times New Roman"/>
          <w:i/>
          <w:sz w:val="24"/>
          <w:szCs w:val="24"/>
        </w:rPr>
        <w:t>[indicar</w:t>
      </w:r>
      <w:r w:rsidR="00361EE3" w:rsidRPr="00D5434F">
        <w:rPr>
          <w:rFonts w:ascii="Times New Roman" w:hAnsi="Times New Roman"/>
          <w:i/>
          <w:sz w:val="24"/>
          <w:szCs w:val="24"/>
        </w:rPr>
        <w:t xml:space="preserve"> </w:t>
      </w:r>
      <w:r w:rsidRPr="00D5434F">
        <w:rPr>
          <w:rFonts w:ascii="Times New Roman" w:hAnsi="Times New Roman"/>
          <w:i/>
          <w:sz w:val="24"/>
          <w:szCs w:val="24"/>
        </w:rPr>
        <w:t>la</w:t>
      </w:r>
      <w:r w:rsidR="00361EE3" w:rsidRPr="00D5434F">
        <w:rPr>
          <w:rFonts w:ascii="Times New Roman" w:hAnsi="Times New Roman"/>
          <w:i/>
          <w:sz w:val="24"/>
          <w:szCs w:val="24"/>
        </w:rPr>
        <w:t xml:space="preserve"> </w:t>
      </w:r>
      <w:r w:rsidRPr="00D5434F">
        <w:rPr>
          <w:rFonts w:ascii="Times New Roman" w:hAnsi="Times New Roman"/>
          <w:i/>
          <w:sz w:val="24"/>
          <w:szCs w:val="24"/>
        </w:rPr>
        <w:t>dirección</w:t>
      </w:r>
      <w:r w:rsidR="00361EE3" w:rsidRPr="00D5434F">
        <w:rPr>
          <w:rFonts w:ascii="Times New Roman" w:hAnsi="Times New Roman"/>
          <w:i/>
          <w:sz w:val="24"/>
          <w:szCs w:val="24"/>
        </w:rPr>
        <w:t xml:space="preserve"> </w:t>
      </w:r>
      <w:r w:rsidRPr="00D5434F">
        <w:rPr>
          <w:rFonts w:ascii="Times New Roman" w:hAnsi="Times New Roman"/>
          <w:i/>
          <w:sz w:val="24"/>
          <w:szCs w:val="24"/>
        </w:rPr>
        <w:t>del</w:t>
      </w:r>
      <w:r w:rsidR="00361EE3" w:rsidRPr="00D5434F">
        <w:rPr>
          <w:rFonts w:ascii="Times New Roman" w:hAnsi="Times New Roman"/>
          <w:i/>
          <w:sz w:val="24"/>
          <w:szCs w:val="24"/>
        </w:rPr>
        <w:t xml:space="preserve"> </w:t>
      </w:r>
      <w:r w:rsidRPr="00D5434F">
        <w:rPr>
          <w:rFonts w:ascii="Times New Roman" w:hAnsi="Times New Roman"/>
          <w:i/>
          <w:sz w:val="24"/>
          <w:szCs w:val="24"/>
        </w:rPr>
        <w:t>Representante</w:t>
      </w:r>
      <w:r w:rsidR="00361EE3" w:rsidRPr="00D5434F">
        <w:rPr>
          <w:rFonts w:ascii="Times New Roman" w:hAnsi="Times New Roman"/>
          <w:i/>
          <w:sz w:val="24"/>
          <w:szCs w:val="24"/>
        </w:rPr>
        <w:t xml:space="preserve"> </w:t>
      </w:r>
      <w:r w:rsidRPr="00D5434F">
        <w:rPr>
          <w:rFonts w:ascii="Times New Roman" w:hAnsi="Times New Roman"/>
          <w:i/>
          <w:sz w:val="24"/>
          <w:szCs w:val="24"/>
        </w:rPr>
        <w:t>Autorizado]</w:t>
      </w:r>
    </w:p>
    <w:p w14:paraId="796E94A6" w14:textId="26EFEA3D" w:rsidR="00447AB7" w:rsidRPr="00D5434F" w:rsidRDefault="00447AB7" w:rsidP="004D6979">
      <w:pPr>
        <w:pStyle w:val="Outline"/>
        <w:suppressAutoHyphens/>
        <w:spacing w:before="60" w:after="60"/>
        <w:jc w:val="both"/>
        <w:rPr>
          <w:rFonts w:ascii="Times New Roman" w:hAnsi="Times New Roman"/>
          <w:sz w:val="24"/>
          <w:szCs w:val="24"/>
        </w:rPr>
      </w:pPr>
      <w:r w:rsidRPr="00D5434F">
        <w:rPr>
          <w:rFonts w:ascii="Times New Roman" w:hAnsi="Times New Roman"/>
          <w:sz w:val="24"/>
          <w:szCs w:val="24"/>
        </w:rPr>
        <w:t>Número</w:t>
      </w:r>
      <w:r w:rsidR="004D6979" w:rsidRPr="00D5434F">
        <w:rPr>
          <w:rFonts w:ascii="Times New Roman" w:hAnsi="Times New Roman"/>
          <w:sz w:val="24"/>
          <w:szCs w:val="24"/>
        </w:rPr>
        <w:t>s</w:t>
      </w:r>
      <w:r w:rsidR="00361EE3" w:rsidRPr="00D5434F">
        <w:rPr>
          <w:rFonts w:ascii="Times New Roman" w:hAnsi="Times New Roman"/>
          <w:sz w:val="24"/>
          <w:szCs w:val="24"/>
        </w:rPr>
        <w:t xml:space="preserve"> </w:t>
      </w:r>
      <w:r w:rsidRPr="00D5434F">
        <w:rPr>
          <w:rFonts w:ascii="Times New Roman" w:hAnsi="Times New Roman"/>
          <w:sz w:val="24"/>
          <w:szCs w:val="24"/>
        </w:rPr>
        <w:t>de</w:t>
      </w:r>
      <w:r w:rsidR="00361EE3" w:rsidRPr="00D5434F">
        <w:rPr>
          <w:rFonts w:ascii="Times New Roman" w:hAnsi="Times New Roman"/>
          <w:sz w:val="24"/>
          <w:szCs w:val="24"/>
        </w:rPr>
        <w:t xml:space="preserve"> </w:t>
      </w:r>
      <w:r w:rsidRPr="00D5434F">
        <w:rPr>
          <w:rFonts w:ascii="Times New Roman" w:hAnsi="Times New Roman"/>
          <w:sz w:val="24"/>
          <w:szCs w:val="24"/>
        </w:rPr>
        <w:t>teléfono:</w:t>
      </w:r>
      <w:r w:rsidR="00361EE3" w:rsidRPr="00D5434F">
        <w:rPr>
          <w:rFonts w:ascii="Times New Roman" w:hAnsi="Times New Roman"/>
          <w:sz w:val="24"/>
          <w:szCs w:val="24"/>
        </w:rPr>
        <w:t xml:space="preserve"> </w:t>
      </w:r>
      <w:r w:rsidRPr="00D5434F">
        <w:rPr>
          <w:rFonts w:ascii="Times New Roman" w:hAnsi="Times New Roman"/>
          <w:i/>
          <w:iCs/>
          <w:sz w:val="24"/>
          <w:szCs w:val="24"/>
        </w:rPr>
        <w:t>[insertar</w:t>
      </w:r>
      <w:r w:rsidR="00361EE3" w:rsidRPr="00D5434F">
        <w:rPr>
          <w:rFonts w:ascii="Times New Roman" w:hAnsi="Times New Roman"/>
          <w:i/>
          <w:iCs/>
          <w:sz w:val="24"/>
          <w:szCs w:val="24"/>
        </w:rPr>
        <w:t xml:space="preserve"> </w:t>
      </w:r>
      <w:r w:rsidRPr="00D5434F">
        <w:rPr>
          <w:rFonts w:ascii="Times New Roman" w:hAnsi="Times New Roman"/>
          <w:i/>
          <w:iCs/>
          <w:sz w:val="24"/>
          <w:szCs w:val="24"/>
        </w:rPr>
        <w:t>el</w:t>
      </w:r>
      <w:r w:rsidR="00361EE3" w:rsidRPr="00D5434F">
        <w:rPr>
          <w:rFonts w:ascii="Times New Roman" w:hAnsi="Times New Roman"/>
          <w:i/>
          <w:iCs/>
          <w:sz w:val="24"/>
          <w:szCs w:val="24"/>
        </w:rPr>
        <w:t xml:space="preserve"> </w:t>
      </w:r>
      <w:r w:rsidRPr="00D5434F">
        <w:rPr>
          <w:rFonts w:ascii="Times New Roman" w:hAnsi="Times New Roman"/>
          <w:i/>
          <w:iCs/>
          <w:sz w:val="24"/>
          <w:szCs w:val="24"/>
        </w:rPr>
        <w:t>número</w:t>
      </w:r>
      <w:r w:rsidR="00361EE3" w:rsidRPr="00D5434F">
        <w:rPr>
          <w:rFonts w:ascii="Times New Roman" w:hAnsi="Times New Roman"/>
          <w:i/>
          <w:iCs/>
          <w:sz w:val="24"/>
          <w:szCs w:val="24"/>
        </w:rPr>
        <w:t xml:space="preserve"> </w:t>
      </w:r>
      <w:r w:rsidRPr="00D5434F">
        <w:rPr>
          <w:rFonts w:ascii="Times New Roman" w:hAnsi="Times New Roman"/>
          <w:i/>
          <w:iCs/>
          <w:sz w:val="24"/>
          <w:szCs w:val="24"/>
        </w:rPr>
        <w:t>de</w:t>
      </w:r>
      <w:r w:rsidR="00361EE3" w:rsidRPr="00D5434F">
        <w:rPr>
          <w:rFonts w:ascii="Times New Roman" w:hAnsi="Times New Roman"/>
          <w:i/>
          <w:iCs/>
          <w:sz w:val="24"/>
          <w:szCs w:val="24"/>
        </w:rPr>
        <w:t xml:space="preserve"> </w:t>
      </w:r>
      <w:r w:rsidRPr="00D5434F">
        <w:rPr>
          <w:rFonts w:ascii="Times New Roman" w:hAnsi="Times New Roman"/>
          <w:i/>
          <w:iCs/>
          <w:sz w:val="24"/>
          <w:szCs w:val="24"/>
        </w:rPr>
        <w:t>teléfono</w:t>
      </w:r>
      <w:r w:rsidR="00361EE3" w:rsidRPr="00D5434F">
        <w:rPr>
          <w:rFonts w:ascii="Times New Roman" w:hAnsi="Times New Roman"/>
          <w:i/>
          <w:iCs/>
          <w:sz w:val="24"/>
          <w:szCs w:val="24"/>
        </w:rPr>
        <w:t xml:space="preserve"> </w:t>
      </w:r>
      <w:r w:rsidRPr="00D5434F">
        <w:rPr>
          <w:rFonts w:ascii="Times New Roman" w:hAnsi="Times New Roman"/>
          <w:i/>
          <w:iCs/>
          <w:sz w:val="24"/>
          <w:szCs w:val="24"/>
        </w:rPr>
        <w:t>del</w:t>
      </w:r>
      <w:r w:rsidR="00361EE3" w:rsidRPr="00D5434F">
        <w:rPr>
          <w:rFonts w:ascii="Times New Roman" w:hAnsi="Times New Roman"/>
          <w:i/>
          <w:iCs/>
          <w:sz w:val="24"/>
          <w:szCs w:val="24"/>
        </w:rPr>
        <w:t xml:space="preserve"> </w:t>
      </w:r>
      <w:r w:rsidRPr="00D5434F">
        <w:rPr>
          <w:rFonts w:ascii="Times New Roman" w:hAnsi="Times New Roman"/>
          <w:i/>
          <w:iCs/>
          <w:sz w:val="24"/>
          <w:szCs w:val="24"/>
        </w:rPr>
        <w:t>Representante</w:t>
      </w:r>
      <w:r w:rsidR="00361EE3" w:rsidRPr="00D5434F">
        <w:rPr>
          <w:rFonts w:ascii="Times New Roman" w:hAnsi="Times New Roman"/>
          <w:i/>
          <w:iCs/>
          <w:sz w:val="24"/>
          <w:szCs w:val="24"/>
        </w:rPr>
        <w:t xml:space="preserve"> </w:t>
      </w:r>
      <w:r w:rsidRPr="00D5434F">
        <w:rPr>
          <w:rFonts w:ascii="Times New Roman" w:hAnsi="Times New Roman"/>
          <w:i/>
          <w:iCs/>
          <w:sz w:val="24"/>
          <w:szCs w:val="24"/>
        </w:rPr>
        <w:t>Autorizado]</w:t>
      </w:r>
      <w:r w:rsidRPr="00D5434F">
        <w:rPr>
          <w:rFonts w:ascii="Times New Roman" w:hAnsi="Times New Roman"/>
          <w:sz w:val="24"/>
          <w:szCs w:val="24"/>
        </w:rPr>
        <w:t>.</w:t>
      </w:r>
    </w:p>
    <w:p w14:paraId="16F8AC82" w14:textId="306DD066" w:rsidR="008056D1" w:rsidRPr="00D5434F" w:rsidRDefault="008056D1" w:rsidP="004D6979">
      <w:pPr>
        <w:pStyle w:val="Outline"/>
        <w:suppressAutoHyphens/>
        <w:spacing w:before="60" w:after="60"/>
        <w:jc w:val="both"/>
        <w:rPr>
          <w:rFonts w:ascii="Times New Roman" w:hAnsi="Times New Roman"/>
          <w:i/>
          <w:sz w:val="24"/>
          <w:szCs w:val="24"/>
        </w:rPr>
      </w:pPr>
      <w:r w:rsidRPr="00D5434F">
        <w:rPr>
          <w:rFonts w:ascii="Times New Roman" w:hAnsi="Times New Roman"/>
          <w:sz w:val="24"/>
          <w:szCs w:val="24"/>
        </w:rPr>
        <w:t>Dirección</w:t>
      </w:r>
      <w:r w:rsidR="00361EE3" w:rsidRPr="00D5434F">
        <w:rPr>
          <w:rFonts w:ascii="Times New Roman" w:hAnsi="Times New Roman"/>
          <w:sz w:val="24"/>
          <w:szCs w:val="24"/>
        </w:rPr>
        <w:t xml:space="preserve"> </w:t>
      </w:r>
      <w:r w:rsidRPr="00D5434F">
        <w:rPr>
          <w:rFonts w:ascii="Times New Roman" w:hAnsi="Times New Roman"/>
          <w:sz w:val="24"/>
          <w:szCs w:val="24"/>
        </w:rPr>
        <w:t>de</w:t>
      </w:r>
      <w:r w:rsidR="00361EE3" w:rsidRPr="00D5434F">
        <w:rPr>
          <w:rFonts w:ascii="Times New Roman" w:hAnsi="Times New Roman"/>
          <w:sz w:val="24"/>
          <w:szCs w:val="24"/>
        </w:rPr>
        <w:t xml:space="preserve"> </w:t>
      </w:r>
      <w:r w:rsidRPr="00D5434F">
        <w:rPr>
          <w:rFonts w:ascii="Times New Roman" w:hAnsi="Times New Roman"/>
          <w:sz w:val="24"/>
          <w:szCs w:val="24"/>
        </w:rPr>
        <w:t>correo</w:t>
      </w:r>
      <w:r w:rsidR="00361EE3" w:rsidRPr="00D5434F">
        <w:rPr>
          <w:rFonts w:ascii="Times New Roman" w:hAnsi="Times New Roman"/>
          <w:sz w:val="24"/>
          <w:szCs w:val="24"/>
        </w:rPr>
        <w:t xml:space="preserve"> </w:t>
      </w:r>
      <w:r w:rsidRPr="00D5434F">
        <w:rPr>
          <w:rFonts w:ascii="Times New Roman" w:hAnsi="Times New Roman"/>
          <w:sz w:val="24"/>
          <w:szCs w:val="24"/>
        </w:rPr>
        <w:t>electrónico:</w:t>
      </w:r>
      <w:r w:rsidR="00361EE3" w:rsidRPr="00D5434F">
        <w:rPr>
          <w:rFonts w:ascii="Times New Roman" w:hAnsi="Times New Roman"/>
          <w:sz w:val="24"/>
          <w:szCs w:val="24"/>
        </w:rPr>
        <w:t xml:space="preserve"> </w:t>
      </w:r>
      <w:r w:rsidRPr="00D5434F">
        <w:rPr>
          <w:rFonts w:ascii="Times New Roman" w:hAnsi="Times New Roman"/>
          <w:i/>
          <w:sz w:val="24"/>
          <w:szCs w:val="24"/>
        </w:rPr>
        <w:t>[</w:t>
      </w:r>
      <w:r w:rsidR="00A260C1" w:rsidRPr="00D5434F">
        <w:rPr>
          <w:rFonts w:ascii="Times New Roman" w:hAnsi="Times New Roman"/>
          <w:i/>
          <w:sz w:val="24"/>
          <w:szCs w:val="24"/>
        </w:rPr>
        <w:t>indicar</w:t>
      </w:r>
      <w:r w:rsidR="00361EE3" w:rsidRPr="00D5434F">
        <w:rPr>
          <w:rFonts w:ascii="Times New Roman" w:hAnsi="Times New Roman"/>
          <w:i/>
          <w:sz w:val="24"/>
          <w:szCs w:val="24"/>
        </w:rPr>
        <w:t xml:space="preserve"> </w:t>
      </w:r>
      <w:r w:rsidR="00A260C1" w:rsidRPr="00D5434F">
        <w:rPr>
          <w:rFonts w:ascii="Times New Roman" w:hAnsi="Times New Roman"/>
          <w:i/>
          <w:sz w:val="24"/>
          <w:szCs w:val="24"/>
        </w:rPr>
        <w:t>la</w:t>
      </w:r>
      <w:r w:rsidR="00361EE3" w:rsidRPr="00D5434F">
        <w:rPr>
          <w:rFonts w:ascii="Times New Roman" w:hAnsi="Times New Roman"/>
          <w:i/>
          <w:sz w:val="24"/>
          <w:szCs w:val="24"/>
        </w:rPr>
        <w:t xml:space="preserve"> </w:t>
      </w:r>
      <w:r w:rsidRPr="00D5434F">
        <w:rPr>
          <w:rFonts w:ascii="Times New Roman" w:hAnsi="Times New Roman"/>
          <w:i/>
          <w:sz w:val="24"/>
          <w:szCs w:val="24"/>
        </w:rPr>
        <w:t>dirección</w:t>
      </w:r>
      <w:r w:rsidR="00361EE3" w:rsidRPr="00D5434F">
        <w:rPr>
          <w:rFonts w:ascii="Times New Roman" w:hAnsi="Times New Roman"/>
          <w:i/>
          <w:sz w:val="24"/>
          <w:szCs w:val="24"/>
        </w:rPr>
        <w:t xml:space="preserve"> </w:t>
      </w:r>
      <w:r w:rsidRPr="00D5434F">
        <w:rPr>
          <w:rFonts w:ascii="Times New Roman" w:hAnsi="Times New Roman"/>
          <w:i/>
          <w:sz w:val="24"/>
          <w:szCs w:val="24"/>
        </w:rPr>
        <w:t>de</w:t>
      </w:r>
      <w:r w:rsidR="00361EE3" w:rsidRPr="00D5434F">
        <w:rPr>
          <w:rFonts w:ascii="Times New Roman" w:hAnsi="Times New Roman"/>
          <w:i/>
          <w:sz w:val="24"/>
          <w:szCs w:val="24"/>
        </w:rPr>
        <w:t xml:space="preserve"> </w:t>
      </w:r>
      <w:r w:rsidRPr="00D5434F">
        <w:rPr>
          <w:rFonts w:ascii="Times New Roman" w:hAnsi="Times New Roman"/>
          <w:i/>
          <w:sz w:val="24"/>
          <w:szCs w:val="24"/>
        </w:rPr>
        <w:t>correo</w:t>
      </w:r>
      <w:r w:rsidR="00361EE3" w:rsidRPr="00D5434F">
        <w:rPr>
          <w:rFonts w:ascii="Times New Roman" w:hAnsi="Times New Roman"/>
          <w:i/>
          <w:sz w:val="24"/>
          <w:szCs w:val="24"/>
        </w:rPr>
        <w:t xml:space="preserve"> </w:t>
      </w:r>
      <w:r w:rsidRPr="00D5434F">
        <w:rPr>
          <w:rFonts w:ascii="Times New Roman" w:hAnsi="Times New Roman"/>
          <w:i/>
          <w:sz w:val="24"/>
          <w:szCs w:val="24"/>
        </w:rPr>
        <w:t>electrónico</w:t>
      </w:r>
      <w:r w:rsidR="00361EE3" w:rsidRPr="00D5434F">
        <w:rPr>
          <w:rFonts w:ascii="Times New Roman" w:hAnsi="Times New Roman"/>
          <w:i/>
          <w:sz w:val="24"/>
          <w:szCs w:val="24"/>
        </w:rPr>
        <w:t xml:space="preserve"> </w:t>
      </w:r>
      <w:r w:rsidRPr="00D5434F">
        <w:rPr>
          <w:rFonts w:ascii="Times New Roman" w:hAnsi="Times New Roman"/>
          <w:i/>
          <w:sz w:val="24"/>
          <w:szCs w:val="24"/>
        </w:rPr>
        <w:t>del</w:t>
      </w:r>
      <w:r w:rsidR="00361EE3" w:rsidRPr="00D5434F">
        <w:rPr>
          <w:rFonts w:ascii="Times New Roman" w:hAnsi="Times New Roman"/>
          <w:i/>
          <w:sz w:val="24"/>
          <w:szCs w:val="24"/>
        </w:rPr>
        <w:t xml:space="preserve"> </w:t>
      </w:r>
      <w:r w:rsidRPr="00D5434F">
        <w:rPr>
          <w:rFonts w:ascii="Times New Roman" w:hAnsi="Times New Roman"/>
          <w:i/>
          <w:sz w:val="24"/>
          <w:szCs w:val="24"/>
        </w:rPr>
        <w:t>Representante</w:t>
      </w:r>
      <w:r w:rsidR="00361EE3" w:rsidRPr="00D5434F">
        <w:rPr>
          <w:rFonts w:ascii="Times New Roman" w:hAnsi="Times New Roman"/>
          <w:i/>
          <w:sz w:val="24"/>
          <w:szCs w:val="24"/>
        </w:rPr>
        <w:t xml:space="preserve"> </w:t>
      </w:r>
      <w:r w:rsidRPr="00D5434F">
        <w:rPr>
          <w:rFonts w:ascii="Times New Roman" w:hAnsi="Times New Roman"/>
          <w:i/>
          <w:sz w:val="24"/>
          <w:szCs w:val="24"/>
        </w:rPr>
        <w:t>Autorizado]</w:t>
      </w:r>
    </w:p>
    <w:p w14:paraId="5CFEC394" w14:textId="02DD1229" w:rsidR="008056D1" w:rsidRPr="00D5434F" w:rsidRDefault="008056D1" w:rsidP="00AA166F">
      <w:pPr>
        <w:spacing w:after="200"/>
        <w:jc w:val="both"/>
        <w:rPr>
          <w:bCs/>
          <w:i/>
        </w:rPr>
      </w:pPr>
      <w:r w:rsidRPr="00D5434F">
        <w:rPr>
          <w:b/>
          <w:i/>
        </w:rPr>
        <w:t>[IMPORTANTE:</w:t>
      </w:r>
      <w:r w:rsidR="00361EE3" w:rsidRPr="00D5434F">
        <w:rPr>
          <w:b/>
          <w:i/>
        </w:rPr>
        <w:t xml:space="preserve"> </w:t>
      </w:r>
      <w:r w:rsidRPr="00D5434F">
        <w:rPr>
          <w:bCs/>
          <w:i/>
        </w:rPr>
        <w:t>insertar</w:t>
      </w:r>
      <w:r w:rsidR="00361EE3" w:rsidRPr="00D5434F">
        <w:rPr>
          <w:bCs/>
          <w:i/>
        </w:rPr>
        <w:t xml:space="preserve"> </w:t>
      </w:r>
      <w:r w:rsidRPr="00D5434F">
        <w:rPr>
          <w:bCs/>
          <w:i/>
        </w:rPr>
        <w:t>la</w:t>
      </w:r>
      <w:r w:rsidR="00361EE3" w:rsidRPr="00D5434F">
        <w:rPr>
          <w:bCs/>
          <w:i/>
        </w:rPr>
        <w:t xml:space="preserve"> </w:t>
      </w:r>
      <w:r w:rsidRPr="00D5434F">
        <w:rPr>
          <w:bCs/>
          <w:i/>
        </w:rPr>
        <w:t>fecha</w:t>
      </w:r>
      <w:r w:rsidR="00361EE3" w:rsidRPr="00D5434F">
        <w:rPr>
          <w:bCs/>
          <w:i/>
        </w:rPr>
        <w:t xml:space="preserve"> </w:t>
      </w:r>
      <w:r w:rsidRPr="00D5434F">
        <w:rPr>
          <w:bCs/>
          <w:i/>
        </w:rPr>
        <w:t>en</w:t>
      </w:r>
      <w:r w:rsidR="00361EE3" w:rsidRPr="00D5434F">
        <w:rPr>
          <w:bCs/>
          <w:i/>
        </w:rPr>
        <w:t xml:space="preserve"> </w:t>
      </w:r>
      <w:r w:rsidRPr="00D5434F">
        <w:rPr>
          <w:bCs/>
          <w:i/>
        </w:rPr>
        <w:t>que</w:t>
      </w:r>
      <w:r w:rsidR="00361EE3" w:rsidRPr="00D5434F">
        <w:rPr>
          <w:bCs/>
          <w:i/>
        </w:rPr>
        <w:t xml:space="preserve"> </w:t>
      </w:r>
      <w:r w:rsidRPr="00D5434F">
        <w:rPr>
          <w:bCs/>
          <w:i/>
        </w:rPr>
        <w:t>esta</w:t>
      </w:r>
      <w:r w:rsidR="00361EE3" w:rsidRPr="00D5434F">
        <w:rPr>
          <w:bCs/>
          <w:i/>
        </w:rPr>
        <w:t xml:space="preserve"> </w:t>
      </w:r>
      <w:r w:rsidRPr="00D5434F">
        <w:rPr>
          <w:bCs/>
          <w:i/>
        </w:rPr>
        <w:t>Notificación</w:t>
      </w:r>
      <w:r w:rsidR="00361EE3" w:rsidRPr="00D5434F">
        <w:rPr>
          <w:bCs/>
          <w:i/>
        </w:rPr>
        <w:t xml:space="preserve"> </w:t>
      </w:r>
      <w:r w:rsidRPr="00D5434F">
        <w:rPr>
          <w:bCs/>
          <w:i/>
        </w:rPr>
        <w:t>se</w:t>
      </w:r>
      <w:r w:rsidR="00361EE3" w:rsidRPr="00D5434F">
        <w:rPr>
          <w:bCs/>
          <w:i/>
        </w:rPr>
        <w:t xml:space="preserve"> </w:t>
      </w:r>
      <w:r w:rsidRPr="00D5434F">
        <w:rPr>
          <w:bCs/>
          <w:i/>
        </w:rPr>
        <w:t>transmite</w:t>
      </w:r>
      <w:r w:rsidR="00361EE3" w:rsidRPr="00D5434F">
        <w:rPr>
          <w:bCs/>
          <w:i/>
        </w:rPr>
        <w:t xml:space="preserve"> </w:t>
      </w:r>
      <w:r w:rsidRPr="00D5434F">
        <w:rPr>
          <w:bCs/>
          <w:i/>
        </w:rPr>
        <w:t>a</w:t>
      </w:r>
      <w:r w:rsidR="00361EE3" w:rsidRPr="00D5434F">
        <w:rPr>
          <w:bCs/>
          <w:i/>
        </w:rPr>
        <w:t xml:space="preserve"> </w:t>
      </w:r>
      <w:r w:rsidRPr="00D5434F">
        <w:rPr>
          <w:bCs/>
          <w:i/>
        </w:rPr>
        <w:t>los</w:t>
      </w:r>
      <w:r w:rsidR="00361EE3" w:rsidRPr="00D5434F">
        <w:rPr>
          <w:bCs/>
          <w:i/>
        </w:rPr>
        <w:t xml:space="preserve"> </w:t>
      </w:r>
      <w:r w:rsidR="00285B0D" w:rsidRPr="00D5434F">
        <w:rPr>
          <w:bCs/>
          <w:i/>
        </w:rPr>
        <w:t>Oferentes</w:t>
      </w:r>
      <w:r w:rsidRPr="00D5434F">
        <w:rPr>
          <w:bCs/>
          <w:i/>
        </w:rPr>
        <w:t>.</w:t>
      </w:r>
      <w:r w:rsidR="00361EE3" w:rsidRPr="00D5434F">
        <w:rPr>
          <w:bCs/>
          <w:i/>
        </w:rPr>
        <w:t xml:space="preserve"> </w:t>
      </w:r>
      <w:r w:rsidRPr="00D5434F">
        <w:rPr>
          <w:bCs/>
          <w:i/>
        </w:rPr>
        <w:t>La</w:t>
      </w:r>
      <w:r w:rsidR="00361EE3" w:rsidRPr="00D5434F">
        <w:rPr>
          <w:bCs/>
          <w:i/>
        </w:rPr>
        <w:t xml:space="preserve"> </w:t>
      </w:r>
      <w:r w:rsidRPr="00D5434F">
        <w:rPr>
          <w:bCs/>
          <w:i/>
        </w:rPr>
        <w:t>Notificación</w:t>
      </w:r>
      <w:r w:rsidR="00361EE3" w:rsidRPr="00D5434F">
        <w:rPr>
          <w:bCs/>
          <w:i/>
        </w:rPr>
        <w:t xml:space="preserve"> </w:t>
      </w:r>
      <w:r w:rsidRPr="00D5434F">
        <w:rPr>
          <w:bCs/>
          <w:i/>
        </w:rPr>
        <w:t>debe</w:t>
      </w:r>
      <w:r w:rsidR="00361EE3" w:rsidRPr="00D5434F">
        <w:rPr>
          <w:bCs/>
          <w:i/>
        </w:rPr>
        <w:t xml:space="preserve"> </w:t>
      </w:r>
      <w:r w:rsidRPr="00D5434F">
        <w:rPr>
          <w:bCs/>
          <w:i/>
        </w:rPr>
        <w:t>enviarse</w:t>
      </w:r>
      <w:r w:rsidR="00361EE3" w:rsidRPr="00D5434F">
        <w:rPr>
          <w:bCs/>
          <w:i/>
        </w:rPr>
        <w:t xml:space="preserve"> </w:t>
      </w:r>
      <w:r w:rsidRPr="00D5434F">
        <w:rPr>
          <w:bCs/>
          <w:i/>
        </w:rPr>
        <w:t>a</w:t>
      </w:r>
      <w:r w:rsidR="00361EE3" w:rsidRPr="00D5434F">
        <w:rPr>
          <w:bCs/>
          <w:i/>
        </w:rPr>
        <w:t xml:space="preserve"> </w:t>
      </w:r>
      <w:r w:rsidRPr="00D5434F">
        <w:rPr>
          <w:bCs/>
          <w:i/>
        </w:rPr>
        <w:t>todos</w:t>
      </w:r>
      <w:r w:rsidR="00361EE3" w:rsidRPr="00D5434F">
        <w:rPr>
          <w:bCs/>
          <w:i/>
        </w:rPr>
        <w:t xml:space="preserve"> </w:t>
      </w:r>
      <w:r w:rsidRPr="00D5434F">
        <w:rPr>
          <w:bCs/>
          <w:i/>
        </w:rPr>
        <w:t>los</w:t>
      </w:r>
      <w:r w:rsidR="00361EE3" w:rsidRPr="00D5434F">
        <w:rPr>
          <w:bCs/>
          <w:i/>
        </w:rPr>
        <w:t xml:space="preserve"> </w:t>
      </w:r>
      <w:r w:rsidR="003944AF" w:rsidRPr="00D5434F">
        <w:rPr>
          <w:bCs/>
          <w:i/>
        </w:rPr>
        <w:t>Oferente</w:t>
      </w:r>
      <w:r w:rsidRPr="00D5434F">
        <w:rPr>
          <w:bCs/>
          <w:i/>
        </w:rPr>
        <w:t>s</w:t>
      </w:r>
      <w:r w:rsidR="00361EE3" w:rsidRPr="00D5434F">
        <w:rPr>
          <w:bCs/>
          <w:i/>
        </w:rPr>
        <w:t xml:space="preserve"> </w:t>
      </w:r>
      <w:r w:rsidRPr="00D5434F">
        <w:rPr>
          <w:bCs/>
          <w:i/>
        </w:rPr>
        <w:t>simultáneamente.</w:t>
      </w:r>
      <w:r w:rsidR="00361EE3" w:rsidRPr="00D5434F">
        <w:rPr>
          <w:bCs/>
          <w:i/>
        </w:rPr>
        <w:t xml:space="preserve"> </w:t>
      </w:r>
      <w:r w:rsidRPr="00D5434F">
        <w:rPr>
          <w:bCs/>
          <w:i/>
        </w:rPr>
        <w:t>Esto</w:t>
      </w:r>
      <w:r w:rsidR="00361EE3" w:rsidRPr="00D5434F">
        <w:rPr>
          <w:bCs/>
          <w:i/>
        </w:rPr>
        <w:t xml:space="preserve"> </w:t>
      </w:r>
      <w:r w:rsidRPr="00D5434F">
        <w:rPr>
          <w:bCs/>
          <w:i/>
        </w:rPr>
        <w:t>significa</w:t>
      </w:r>
      <w:r w:rsidR="00361EE3" w:rsidRPr="00D5434F">
        <w:rPr>
          <w:bCs/>
          <w:i/>
        </w:rPr>
        <w:t xml:space="preserve"> </w:t>
      </w:r>
      <w:r w:rsidRPr="00D5434F">
        <w:rPr>
          <w:bCs/>
          <w:i/>
        </w:rPr>
        <w:t>en</w:t>
      </w:r>
      <w:r w:rsidR="00361EE3" w:rsidRPr="00D5434F">
        <w:rPr>
          <w:bCs/>
          <w:i/>
        </w:rPr>
        <w:t xml:space="preserve"> </w:t>
      </w:r>
      <w:r w:rsidRPr="00D5434F">
        <w:rPr>
          <w:bCs/>
          <w:i/>
        </w:rPr>
        <w:t>la</w:t>
      </w:r>
      <w:r w:rsidR="00361EE3" w:rsidRPr="00D5434F">
        <w:rPr>
          <w:bCs/>
          <w:i/>
        </w:rPr>
        <w:t xml:space="preserve"> </w:t>
      </w:r>
      <w:r w:rsidRPr="00D5434F">
        <w:rPr>
          <w:bCs/>
          <w:i/>
        </w:rPr>
        <w:t>misma</w:t>
      </w:r>
      <w:r w:rsidR="00361EE3" w:rsidRPr="00D5434F">
        <w:rPr>
          <w:bCs/>
          <w:i/>
        </w:rPr>
        <w:t xml:space="preserve"> </w:t>
      </w:r>
      <w:r w:rsidRPr="00D5434F">
        <w:rPr>
          <w:bCs/>
          <w:i/>
        </w:rPr>
        <w:t>fecha</w:t>
      </w:r>
      <w:r w:rsidR="00361EE3" w:rsidRPr="00D5434F">
        <w:rPr>
          <w:bCs/>
          <w:i/>
        </w:rPr>
        <w:t xml:space="preserve"> </w:t>
      </w:r>
      <w:r w:rsidRPr="00D5434F">
        <w:rPr>
          <w:bCs/>
          <w:i/>
        </w:rPr>
        <w:t>y</w:t>
      </w:r>
      <w:r w:rsidR="00361EE3" w:rsidRPr="00D5434F">
        <w:rPr>
          <w:bCs/>
          <w:i/>
        </w:rPr>
        <w:t xml:space="preserve"> </w:t>
      </w:r>
      <w:r w:rsidRPr="00D5434F">
        <w:rPr>
          <w:bCs/>
          <w:i/>
        </w:rPr>
        <w:t>lo</w:t>
      </w:r>
      <w:r w:rsidR="00361EE3" w:rsidRPr="00D5434F">
        <w:rPr>
          <w:bCs/>
          <w:i/>
        </w:rPr>
        <w:t xml:space="preserve"> </w:t>
      </w:r>
      <w:r w:rsidRPr="00D5434F">
        <w:rPr>
          <w:bCs/>
          <w:i/>
        </w:rPr>
        <w:t>más</w:t>
      </w:r>
      <w:r w:rsidR="00361EE3" w:rsidRPr="00D5434F">
        <w:rPr>
          <w:bCs/>
          <w:i/>
        </w:rPr>
        <w:t xml:space="preserve"> </w:t>
      </w:r>
      <w:r w:rsidRPr="00D5434F">
        <w:rPr>
          <w:bCs/>
          <w:i/>
        </w:rPr>
        <w:t>cerca</w:t>
      </w:r>
      <w:r w:rsidR="00361EE3" w:rsidRPr="00D5434F">
        <w:rPr>
          <w:bCs/>
          <w:i/>
        </w:rPr>
        <w:t xml:space="preserve"> </w:t>
      </w:r>
      <w:r w:rsidRPr="00D5434F">
        <w:rPr>
          <w:bCs/>
          <w:i/>
        </w:rPr>
        <w:t>posible</w:t>
      </w:r>
      <w:r w:rsidR="00361EE3" w:rsidRPr="00D5434F">
        <w:rPr>
          <w:bCs/>
          <w:i/>
        </w:rPr>
        <w:t xml:space="preserve"> </w:t>
      </w:r>
      <w:r w:rsidRPr="00D5434F">
        <w:rPr>
          <w:bCs/>
          <w:i/>
        </w:rPr>
        <w:t>al</w:t>
      </w:r>
      <w:r w:rsidR="00361EE3" w:rsidRPr="00D5434F">
        <w:rPr>
          <w:bCs/>
          <w:i/>
        </w:rPr>
        <w:t xml:space="preserve"> </w:t>
      </w:r>
      <w:r w:rsidRPr="00D5434F">
        <w:rPr>
          <w:bCs/>
          <w:i/>
        </w:rPr>
        <w:t>mismo</w:t>
      </w:r>
      <w:r w:rsidR="00361EE3" w:rsidRPr="00D5434F">
        <w:rPr>
          <w:bCs/>
          <w:i/>
        </w:rPr>
        <w:t xml:space="preserve"> </w:t>
      </w:r>
      <w:r w:rsidRPr="00D5434F">
        <w:rPr>
          <w:bCs/>
          <w:i/>
        </w:rPr>
        <w:t>tiempo.]</w:t>
      </w:r>
    </w:p>
    <w:p w14:paraId="34A1E221" w14:textId="7B8589DE" w:rsidR="008056D1" w:rsidRPr="00D5434F" w:rsidRDefault="008056D1" w:rsidP="00AA166F">
      <w:pPr>
        <w:spacing w:after="200"/>
        <w:jc w:val="both"/>
        <w:rPr>
          <w:kern w:val="28"/>
        </w:rPr>
      </w:pPr>
      <w:r w:rsidRPr="00D5434F">
        <w:rPr>
          <w:b/>
          <w:kern w:val="28"/>
        </w:rPr>
        <w:t>FECHA</w:t>
      </w:r>
      <w:r w:rsidR="00361EE3" w:rsidRPr="00D5434F">
        <w:rPr>
          <w:b/>
          <w:kern w:val="28"/>
        </w:rPr>
        <w:t xml:space="preserve"> </w:t>
      </w:r>
      <w:r w:rsidRPr="00D5434F">
        <w:rPr>
          <w:b/>
          <w:kern w:val="28"/>
        </w:rPr>
        <w:t>DE</w:t>
      </w:r>
      <w:r w:rsidR="00361EE3" w:rsidRPr="00D5434F">
        <w:rPr>
          <w:b/>
          <w:kern w:val="28"/>
        </w:rPr>
        <w:t xml:space="preserve"> </w:t>
      </w:r>
      <w:r w:rsidRPr="00D5434F">
        <w:rPr>
          <w:b/>
          <w:kern w:val="28"/>
        </w:rPr>
        <w:t>TRANSMISIÓN</w:t>
      </w:r>
      <w:r w:rsidRPr="00D5434F">
        <w:rPr>
          <w:b/>
        </w:rPr>
        <w:t>:</w:t>
      </w:r>
      <w:r w:rsidR="00361EE3" w:rsidRPr="00D5434F">
        <w:t xml:space="preserve"> </w:t>
      </w:r>
      <w:r w:rsidRPr="00D5434F">
        <w:rPr>
          <w:kern w:val="28"/>
        </w:rPr>
        <w:t>Esta</w:t>
      </w:r>
      <w:r w:rsidR="00361EE3" w:rsidRPr="00D5434F">
        <w:rPr>
          <w:kern w:val="28"/>
        </w:rPr>
        <w:t xml:space="preserve"> </w:t>
      </w:r>
      <w:r w:rsidRPr="00D5434F">
        <w:rPr>
          <w:kern w:val="28"/>
        </w:rPr>
        <w:t>notificación</w:t>
      </w:r>
      <w:r w:rsidR="00361EE3" w:rsidRPr="00D5434F">
        <w:rPr>
          <w:kern w:val="28"/>
        </w:rPr>
        <w:t xml:space="preserve"> </w:t>
      </w:r>
      <w:r w:rsidRPr="00D5434F">
        <w:rPr>
          <w:kern w:val="28"/>
        </w:rPr>
        <w:t>se</w:t>
      </w:r>
      <w:r w:rsidR="00361EE3" w:rsidRPr="00D5434F">
        <w:rPr>
          <w:kern w:val="28"/>
        </w:rPr>
        <w:t xml:space="preserve"> </w:t>
      </w:r>
      <w:r w:rsidRPr="00D5434F">
        <w:rPr>
          <w:kern w:val="28"/>
        </w:rPr>
        <w:t>envía</w:t>
      </w:r>
      <w:r w:rsidR="00361EE3" w:rsidRPr="00D5434F">
        <w:rPr>
          <w:kern w:val="28"/>
        </w:rPr>
        <w:t xml:space="preserve"> </w:t>
      </w:r>
      <w:r w:rsidRPr="00D5434F">
        <w:rPr>
          <w:kern w:val="28"/>
        </w:rPr>
        <w:t>por:</w:t>
      </w:r>
      <w:r w:rsidR="00361EE3" w:rsidRPr="00D5434F">
        <w:rPr>
          <w:kern w:val="28"/>
        </w:rPr>
        <w:t xml:space="preserve"> </w:t>
      </w:r>
      <w:r w:rsidRPr="00D5434F">
        <w:rPr>
          <w:i/>
          <w:kern w:val="28"/>
        </w:rPr>
        <w:t>[correo</w:t>
      </w:r>
      <w:r w:rsidR="00361EE3" w:rsidRPr="00D5434F">
        <w:rPr>
          <w:i/>
          <w:kern w:val="28"/>
        </w:rPr>
        <w:t xml:space="preserve"> </w:t>
      </w:r>
      <w:r w:rsidRPr="00D5434F">
        <w:rPr>
          <w:i/>
          <w:kern w:val="28"/>
        </w:rPr>
        <w:t>electrónico]</w:t>
      </w:r>
      <w:r w:rsidR="00361EE3" w:rsidRPr="00D5434F">
        <w:rPr>
          <w:kern w:val="28"/>
        </w:rPr>
        <w:t xml:space="preserve"> </w:t>
      </w:r>
      <w:r w:rsidRPr="00D5434F">
        <w:rPr>
          <w:kern w:val="28"/>
        </w:rPr>
        <w:t>el</w:t>
      </w:r>
      <w:r w:rsidR="00361EE3" w:rsidRPr="00D5434F">
        <w:rPr>
          <w:kern w:val="28"/>
        </w:rPr>
        <w:t xml:space="preserve"> </w:t>
      </w:r>
      <w:r w:rsidRPr="00D5434F">
        <w:rPr>
          <w:i/>
          <w:kern w:val="28"/>
        </w:rPr>
        <w:t>[fecha]</w:t>
      </w:r>
      <w:r w:rsidR="00361EE3" w:rsidRPr="00D5434F">
        <w:rPr>
          <w:kern w:val="28"/>
        </w:rPr>
        <w:t xml:space="preserve"> </w:t>
      </w:r>
      <w:r w:rsidRPr="00D5434F">
        <w:rPr>
          <w:kern w:val="28"/>
        </w:rPr>
        <w:t>(hora</w:t>
      </w:r>
      <w:r w:rsidR="00361EE3" w:rsidRPr="00D5434F">
        <w:rPr>
          <w:kern w:val="28"/>
        </w:rPr>
        <w:t xml:space="preserve"> </w:t>
      </w:r>
      <w:r w:rsidRPr="00D5434F">
        <w:rPr>
          <w:kern w:val="28"/>
        </w:rPr>
        <w:t>local)</w:t>
      </w:r>
    </w:p>
    <w:p w14:paraId="05D73470" w14:textId="254B078B" w:rsidR="008056D1" w:rsidRPr="00D5434F" w:rsidRDefault="008056D1" w:rsidP="009C73CD">
      <w:pPr>
        <w:spacing w:before="240" w:after="240"/>
        <w:ind w:right="289"/>
        <w:jc w:val="center"/>
        <w:rPr>
          <w:b/>
          <w:bCs/>
          <w:sz w:val="36"/>
          <w:szCs w:val="36"/>
        </w:rPr>
      </w:pPr>
      <w:r w:rsidRPr="00D5434F">
        <w:rPr>
          <w:b/>
          <w:bCs/>
          <w:sz w:val="36"/>
          <w:szCs w:val="36"/>
        </w:rPr>
        <w:t>Notificación</w:t>
      </w:r>
      <w:r w:rsidR="00361EE3" w:rsidRPr="00D5434F">
        <w:rPr>
          <w:b/>
          <w:bCs/>
          <w:sz w:val="36"/>
          <w:szCs w:val="36"/>
        </w:rPr>
        <w:t xml:space="preserve"> </w:t>
      </w:r>
      <w:r w:rsidRPr="00D5434F">
        <w:rPr>
          <w:b/>
          <w:bCs/>
          <w:sz w:val="36"/>
          <w:szCs w:val="36"/>
        </w:rPr>
        <w:t>de</w:t>
      </w:r>
      <w:r w:rsidR="00361EE3" w:rsidRPr="00D5434F">
        <w:rPr>
          <w:b/>
          <w:bCs/>
          <w:sz w:val="36"/>
          <w:szCs w:val="36"/>
        </w:rPr>
        <w:t xml:space="preserve"> </w:t>
      </w:r>
      <w:r w:rsidRPr="00D5434F">
        <w:rPr>
          <w:b/>
          <w:bCs/>
          <w:sz w:val="36"/>
          <w:szCs w:val="36"/>
        </w:rPr>
        <w:t>Intención</w:t>
      </w:r>
      <w:r w:rsidR="00361EE3" w:rsidRPr="00D5434F">
        <w:rPr>
          <w:b/>
          <w:bCs/>
          <w:sz w:val="36"/>
          <w:szCs w:val="36"/>
        </w:rPr>
        <w:t xml:space="preserve"> </w:t>
      </w:r>
      <w:r w:rsidRPr="00D5434F">
        <w:rPr>
          <w:b/>
          <w:bCs/>
          <w:sz w:val="36"/>
          <w:szCs w:val="36"/>
        </w:rPr>
        <w:t>de</w:t>
      </w:r>
      <w:r w:rsidR="00361EE3" w:rsidRPr="00D5434F">
        <w:rPr>
          <w:b/>
          <w:bCs/>
          <w:sz w:val="36"/>
          <w:szCs w:val="36"/>
        </w:rPr>
        <w:t xml:space="preserve"> </w:t>
      </w:r>
      <w:r w:rsidRPr="00D5434F">
        <w:rPr>
          <w:b/>
          <w:bCs/>
          <w:sz w:val="36"/>
          <w:szCs w:val="36"/>
        </w:rPr>
        <w:t>Adjudicación</w:t>
      </w:r>
    </w:p>
    <w:p w14:paraId="2C036629" w14:textId="202DAC57" w:rsidR="008056D1" w:rsidRPr="00D5434F" w:rsidRDefault="006A0551" w:rsidP="006B4183">
      <w:pPr>
        <w:spacing w:before="60" w:after="60"/>
        <w:ind w:left="720"/>
        <w:jc w:val="both"/>
        <w:rPr>
          <w:i/>
        </w:rPr>
      </w:pPr>
      <w:r w:rsidRPr="00D5434F">
        <w:rPr>
          <w:b/>
        </w:rPr>
        <w:t>Comprador</w:t>
      </w:r>
      <w:r w:rsidR="008056D1" w:rsidRPr="00D5434F">
        <w:rPr>
          <w:b/>
        </w:rPr>
        <w:t>:</w:t>
      </w:r>
      <w:r w:rsidR="00361EE3" w:rsidRPr="00D5434F">
        <w:t xml:space="preserve"> </w:t>
      </w:r>
      <w:r w:rsidR="008056D1" w:rsidRPr="00D5434F">
        <w:rPr>
          <w:i/>
        </w:rPr>
        <w:t>[insertar</w:t>
      </w:r>
      <w:r w:rsidR="00361EE3" w:rsidRPr="00D5434F">
        <w:rPr>
          <w:i/>
        </w:rPr>
        <w:t xml:space="preserve"> </w:t>
      </w:r>
      <w:r w:rsidR="008056D1" w:rsidRPr="00D5434F">
        <w:rPr>
          <w:i/>
        </w:rPr>
        <w:t>el</w:t>
      </w:r>
      <w:r w:rsidR="00361EE3" w:rsidRPr="00D5434F">
        <w:rPr>
          <w:i/>
        </w:rPr>
        <w:t xml:space="preserve"> </w:t>
      </w:r>
      <w:r w:rsidR="008056D1" w:rsidRPr="00D5434F">
        <w:rPr>
          <w:i/>
        </w:rPr>
        <w:t>nombre</w:t>
      </w:r>
      <w:r w:rsidR="00361EE3" w:rsidRPr="00D5434F">
        <w:rPr>
          <w:i/>
        </w:rPr>
        <w:t xml:space="preserve"> </w:t>
      </w:r>
      <w:r w:rsidR="008056D1" w:rsidRPr="00D5434F">
        <w:rPr>
          <w:i/>
        </w:rPr>
        <w:t>del</w:t>
      </w:r>
      <w:r w:rsidR="00361EE3" w:rsidRPr="00D5434F">
        <w:rPr>
          <w:i/>
        </w:rPr>
        <w:t xml:space="preserve"> </w:t>
      </w:r>
      <w:r w:rsidRPr="00D5434F">
        <w:rPr>
          <w:i/>
        </w:rPr>
        <w:t>Comprador</w:t>
      </w:r>
      <w:r w:rsidR="008056D1" w:rsidRPr="00D5434F">
        <w:rPr>
          <w:i/>
        </w:rPr>
        <w:t>]</w:t>
      </w:r>
    </w:p>
    <w:p w14:paraId="1972F296" w14:textId="0FF1FCE2" w:rsidR="008056D1" w:rsidRPr="00D5434F" w:rsidRDefault="008056D1" w:rsidP="006B4183">
      <w:pPr>
        <w:spacing w:before="60" w:after="60"/>
        <w:ind w:left="720"/>
        <w:jc w:val="both"/>
        <w:rPr>
          <w:i/>
        </w:rPr>
      </w:pPr>
      <w:r w:rsidRPr="00D5434F">
        <w:rPr>
          <w:b/>
        </w:rPr>
        <w:t>Proyecto:</w:t>
      </w:r>
      <w:r w:rsidR="00361EE3" w:rsidRPr="00D5434F">
        <w:t xml:space="preserve"> </w:t>
      </w:r>
      <w:r w:rsidRPr="00D5434F">
        <w:rPr>
          <w:i/>
        </w:rPr>
        <w:t>[insertar</w:t>
      </w:r>
      <w:r w:rsidR="00361EE3" w:rsidRPr="00D5434F">
        <w:rPr>
          <w:i/>
        </w:rPr>
        <w:t xml:space="preserve"> </w:t>
      </w:r>
      <w:r w:rsidRPr="00D5434F">
        <w:rPr>
          <w:i/>
        </w:rPr>
        <w:t>nombre</w:t>
      </w:r>
      <w:r w:rsidR="00361EE3" w:rsidRPr="00D5434F">
        <w:rPr>
          <w:i/>
        </w:rPr>
        <w:t xml:space="preserve"> </w:t>
      </w:r>
      <w:r w:rsidRPr="00D5434F">
        <w:rPr>
          <w:i/>
        </w:rPr>
        <w:t>del</w:t>
      </w:r>
      <w:r w:rsidR="00361EE3" w:rsidRPr="00D5434F">
        <w:rPr>
          <w:i/>
        </w:rPr>
        <w:t xml:space="preserve"> </w:t>
      </w:r>
      <w:r w:rsidRPr="00D5434F">
        <w:rPr>
          <w:i/>
        </w:rPr>
        <w:t>proyecto]</w:t>
      </w:r>
    </w:p>
    <w:p w14:paraId="69D1271A" w14:textId="3106F341" w:rsidR="008056D1" w:rsidRPr="00D5434F" w:rsidRDefault="008056D1" w:rsidP="006B4183">
      <w:pPr>
        <w:spacing w:before="60" w:after="60"/>
        <w:ind w:left="720"/>
        <w:jc w:val="both"/>
        <w:rPr>
          <w:i/>
        </w:rPr>
      </w:pPr>
      <w:r w:rsidRPr="00D5434F">
        <w:rPr>
          <w:b/>
        </w:rPr>
        <w:t>Título</w:t>
      </w:r>
      <w:r w:rsidR="00361EE3" w:rsidRPr="00D5434F">
        <w:rPr>
          <w:b/>
        </w:rPr>
        <w:t xml:space="preserve"> </w:t>
      </w:r>
      <w:r w:rsidRPr="00D5434F">
        <w:rPr>
          <w:b/>
        </w:rPr>
        <w:t>del</w:t>
      </w:r>
      <w:r w:rsidR="00361EE3" w:rsidRPr="00D5434F">
        <w:rPr>
          <w:b/>
        </w:rPr>
        <w:t xml:space="preserve"> </w:t>
      </w:r>
      <w:r w:rsidR="00482C70" w:rsidRPr="00D5434F">
        <w:rPr>
          <w:b/>
        </w:rPr>
        <w:t>C</w:t>
      </w:r>
      <w:r w:rsidRPr="00D5434F">
        <w:rPr>
          <w:b/>
        </w:rPr>
        <w:t>ontrato:</w:t>
      </w:r>
      <w:r w:rsidR="00361EE3" w:rsidRPr="00D5434F">
        <w:t xml:space="preserve"> </w:t>
      </w:r>
      <w:r w:rsidRPr="00D5434F">
        <w:rPr>
          <w:i/>
        </w:rPr>
        <w:t>[indicar</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del</w:t>
      </w:r>
      <w:r w:rsidR="00361EE3" w:rsidRPr="00D5434F">
        <w:rPr>
          <w:i/>
        </w:rPr>
        <w:t xml:space="preserve"> </w:t>
      </w:r>
      <w:r w:rsidRPr="00D5434F">
        <w:rPr>
          <w:i/>
        </w:rPr>
        <w:t>Contrato]</w:t>
      </w:r>
    </w:p>
    <w:p w14:paraId="17D5FCA5" w14:textId="33D64F69" w:rsidR="008056D1" w:rsidRPr="00D5434F" w:rsidRDefault="008056D1" w:rsidP="006B4183">
      <w:pPr>
        <w:spacing w:before="60" w:after="60"/>
        <w:ind w:left="720"/>
        <w:jc w:val="both"/>
        <w:rPr>
          <w:i/>
        </w:rPr>
      </w:pPr>
      <w:r w:rsidRPr="00D5434F">
        <w:rPr>
          <w:b/>
        </w:rPr>
        <w:t>País:</w:t>
      </w:r>
      <w:r w:rsidR="00361EE3" w:rsidRPr="00D5434F">
        <w:t xml:space="preserve"> </w:t>
      </w:r>
      <w:r w:rsidRPr="00D5434F">
        <w:rPr>
          <w:i/>
        </w:rPr>
        <w:t>[insertar</w:t>
      </w:r>
      <w:r w:rsidR="00361EE3" w:rsidRPr="00D5434F">
        <w:rPr>
          <w:i/>
        </w:rPr>
        <w:t xml:space="preserve"> </w:t>
      </w:r>
      <w:r w:rsidRPr="00D5434F">
        <w:rPr>
          <w:i/>
        </w:rPr>
        <w:t>el</w:t>
      </w:r>
      <w:r w:rsidR="00361EE3" w:rsidRPr="00D5434F">
        <w:rPr>
          <w:i/>
        </w:rPr>
        <w:t xml:space="preserve"> </w:t>
      </w:r>
      <w:r w:rsidRPr="00D5434F">
        <w:rPr>
          <w:i/>
        </w:rPr>
        <w:t>país</w:t>
      </w:r>
      <w:r w:rsidR="00361EE3" w:rsidRPr="00D5434F">
        <w:rPr>
          <w:i/>
        </w:rPr>
        <w:t xml:space="preserve"> </w:t>
      </w:r>
      <w:r w:rsidRPr="00D5434F">
        <w:rPr>
          <w:i/>
        </w:rPr>
        <w:t>donde</w:t>
      </w:r>
      <w:r w:rsidR="00361EE3" w:rsidRPr="00D5434F">
        <w:rPr>
          <w:i/>
        </w:rPr>
        <w:t xml:space="preserve"> </w:t>
      </w:r>
      <w:r w:rsidRPr="00D5434F">
        <w:rPr>
          <w:i/>
        </w:rPr>
        <w:t>se</w:t>
      </w:r>
      <w:r w:rsidR="00361EE3" w:rsidRPr="00D5434F">
        <w:rPr>
          <w:i/>
        </w:rPr>
        <w:t xml:space="preserve"> </w:t>
      </w:r>
      <w:r w:rsidRPr="00D5434F">
        <w:rPr>
          <w:i/>
        </w:rPr>
        <w:t>emite</w:t>
      </w:r>
      <w:r w:rsidR="00361EE3" w:rsidRPr="00D5434F">
        <w:rPr>
          <w:i/>
        </w:rPr>
        <w:t xml:space="preserve"> </w:t>
      </w:r>
      <w:r w:rsidRPr="00D5434F">
        <w:rPr>
          <w:i/>
        </w:rPr>
        <w:t>la</w:t>
      </w:r>
      <w:r w:rsidR="00361EE3" w:rsidRPr="00D5434F">
        <w:rPr>
          <w:i/>
        </w:rPr>
        <w:t xml:space="preserve"> </w:t>
      </w:r>
      <w:r w:rsidRPr="00D5434F">
        <w:rPr>
          <w:i/>
        </w:rPr>
        <w:t>S</w:t>
      </w:r>
      <w:r w:rsidR="00EF257A" w:rsidRPr="00D5434F">
        <w:rPr>
          <w:i/>
        </w:rPr>
        <w:t>d</w:t>
      </w:r>
      <w:r w:rsidRPr="00D5434F">
        <w:rPr>
          <w:i/>
        </w:rPr>
        <w:t>O]</w:t>
      </w:r>
    </w:p>
    <w:p w14:paraId="074A0483" w14:textId="00B85A4A" w:rsidR="008056D1" w:rsidRPr="00D5434F" w:rsidRDefault="008056D1" w:rsidP="006B4183">
      <w:pPr>
        <w:spacing w:before="60" w:after="60"/>
        <w:ind w:left="720"/>
        <w:jc w:val="both"/>
        <w:rPr>
          <w:i/>
        </w:rPr>
      </w:pPr>
      <w:r w:rsidRPr="00D5434F">
        <w:rPr>
          <w:b/>
        </w:rPr>
        <w:t>Número</w:t>
      </w:r>
      <w:r w:rsidR="00361EE3" w:rsidRPr="00D5434F">
        <w:rPr>
          <w:b/>
        </w:rPr>
        <w:t xml:space="preserve"> </w:t>
      </w:r>
      <w:r w:rsidRPr="00D5434F">
        <w:rPr>
          <w:b/>
        </w:rPr>
        <w:t>de</w:t>
      </w:r>
      <w:r w:rsidR="00361EE3" w:rsidRPr="00D5434F">
        <w:rPr>
          <w:b/>
        </w:rPr>
        <w:t xml:space="preserve"> </w:t>
      </w:r>
      <w:r w:rsidR="00482C70" w:rsidRPr="00D5434F">
        <w:rPr>
          <w:b/>
        </w:rPr>
        <w:t>P</w:t>
      </w:r>
      <w:r w:rsidRPr="00D5434F">
        <w:rPr>
          <w:b/>
        </w:rPr>
        <w:t>réstamo:</w:t>
      </w:r>
      <w:r w:rsidR="00361EE3" w:rsidRPr="00D5434F">
        <w:t xml:space="preserve"> </w:t>
      </w:r>
      <w:r w:rsidRPr="00D5434F">
        <w:rPr>
          <w:i/>
        </w:rPr>
        <w:t>[indicar</w:t>
      </w:r>
      <w:r w:rsidR="00361EE3" w:rsidRPr="00D5434F">
        <w:rPr>
          <w:i/>
        </w:rPr>
        <w:t xml:space="preserve"> </w:t>
      </w:r>
      <w:r w:rsidRPr="00D5434F">
        <w:rPr>
          <w:i/>
        </w:rPr>
        <w:t>el</w:t>
      </w:r>
      <w:r w:rsidR="00361EE3" w:rsidRPr="00D5434F">
        <w:rPr>
          <w:i/>
        </w:rPr>
        <w:t xml:space="preserve"> </w:t>
      </w:r>
      <w:r w:rsidRPr="00D5434F">
        <w:rPr>
          <w:i/>
        </w:rPr>
        <w:t>número</w:t>
      </w:r>
      <w:r w:rsidR="00361EE3" w:rsidRPr="00D5434F">
        <w:rPr>
          <w:i/>
        </w:rPr>
        <w:t xml:space="preserve"> </w:t>
      </w:r>
      <w:r w:rsidRPr="00D5434F">
        <w:rPr>
          <w:i/>
        </w:rPr>
        <w:t>de</w:t>
      </w:r>
      <w:r w:rsidR="00361EE3" w:rsidRPr="00D5434F">
        <w:rPr>
          <w:i/>
        </w:rPr>
        <w:t xml:space="preserve"> </w:t>
      </w:r>
      <w:r w:rsidRPr="00D5434F">
        <w:rPr>
          <w:i/>
        </w:rPr>
        <w:t>referencia</w:t>
      </w:r>
      <w:r w:rsidR="00361EE3" w:rsidRPr="00D5434F">
        <w:rPr>
          <w:i/>
        </w:rPr>
        <w:t xml:space="preserve"> </w:t>
      </w:r>
      <w:r w:rsidRPr="00D5434F">
        <w:rPr>
          <w:i/>
        </w:rPr>
        <w:t>del</w:t>
      </w:r>
      <w:r w:rsidR="00361EE3" w:rsidRPr="00D5434F">
        <w:rPr>
          <w:i/>
        </w:rPr>
        <w:t xml:space="preserve"> </w:t>
      </w:r>
      <w:r w:rsidRPr="00D5434F">
        <w:rPr>
          <w:i/>
        </w:rPr>
        <w:t>préstamo</w:t>
      </w:r>
      <w:r w:rsidR="00CD1C31" w:rsidRPr="00D5434F">
        <w:rPr>
          <w:i/>
        </w:rPr>
        <w:t>/</w:t>
      </w:r>
      <w:r w:rsidRPr="00D5434F">
        <w:rPr>
          <w:i/>
        </w:rPr>
        <w:t>crédito</w:t>
      </w:r>
      <w:r w:rsidR="00CD1C31" w:rsidRPr="00D5434F">
        <w:rPr>
          <w:i/>
        </w:rPr>
        <w:t>/</w:t>
      </w:r>
      <w:r w:rsidRPr="00D5434F">
        <w:rPr>
          <w:i/>
        </w:rPr>
        <w:t>donación]</w:t>
      </w:r>
    </w:p>
    <w:p w14:paraId="3D9BBC67" w14:textId="200DF0D0" w:rsidR="008056D1" w:rsidRPr="00D5434F" w:rsidRDefault="008056D1" w:rsidP="006B4183">
      <w:pPr>
        <w:spacing w:before="60" w:after="60"/>
        <w:ind w:left="720"/>
        <w:jc w:val="both"/>
      </w:pPr>
      <w:r w:rsidRPr="00D5434F">
        <w:rPr>
          <w:b/>
        </w:rPr>
        <w:t>S</w:t>
      </w:r>
      <w:r w:rsidR="00597D96" w:rsidRPr="00D5434F">
        <w:rPr>
          <w:b/>
        </w:rPr>
        <w:t>d</w:t>
      </w:r>
      <w:r w:rsidRPr="00D5434F">
        <w:rPr>
          <w:b/>
        </w:rPr>
        <w:t>O</w:t>
      </w:r>
      <w:r w:rsidR="00361EE3" w:rsidRPr="00D5434F">
        <w:rPr>
          <w:b/>
        </w:rPr>
        <w:t xml:space="preserve"> </w:t>
      </w:r>
      <w:r w:rsidRPr="00D5434F">
        <w:rPr>
          <w:b/>
        </w:rPr>
        <w:t>N</w:t>
      </w:r>
      <w:r w:rsidR="004D6979" w:rsidRPr="00D5434F">
        <w:rPr>
          <w:b/>
        </w:rPr>
        <w:t>.</w:t>
      </w:r>
      <w:r w:rsidRPr="00D5434F">
        <w:rPr>
          <w:b/>
          <w:vertAlign w:val="superscript"/>
        </w:rPr>
        <w:t>o</w:t>
      </w:r>
      <w:r w:rsidRPr="00D5434F">
        <w:rPr>
          <w:b/>
        </w:rPr>
        <w:t>:</w:t>
      </w:r>
      <w:r w:rsidR="00361EE3" w:rsidRPr="00D5434F">
        <w:t xml:space="preserve"> </w:t>
      </w:r>
      <w:r w:rsidRPr="00D5434F">
        <w:rPr>
          <w:i/>
        </w:rPr>
        <w:t>[insertar</w:t>
      </w:r>
      <w:r w:rsidR="00361EE3" w:rsidRPr="00D5434F">
        <w:rPr>
          <w:i/>
        </w:rPr>
        <w:t xml:space="preserve"> </w:t>
      </w:r>
      <w:r w:rsidRPr="00D5434F">
        <w:rPr>
          <w:i/>
        </w:rPr>
        <w:t>número</w:t>
      </w:r>
      <w:r w:rsidR="00361EE3" w:rsidRPr="00D5434F">
        <w:rPr>
          <w:i/>
        </w:rPr>
        <w:t xml:space="preserve"> </w:t>
      </w:r>
      <w:r w:rsidRPr="00D5434F">
        <w:rPr>
          <w:i/>
        </w:rPr>
        <w:t>de</w:t>
      </w:r>
      <w:r w:rsidR="00361EE3" w:rsidRPr="00D5434F">
        <w:rPr>
          <w:i/>
        </w:rPr>
        <w:t xml:space="preserve"> </w:t>
      </w:r>
      <w:r w:rsidRPr="00D5434F">
        <w:rPr>
          <w:i/>
        </w:rPr>
        <w:t>referencia</w:t>
      </w:r>
      <w:r w:rsidR="00361EE3" w:rsidRPr="00D5434F">
        <w:rPr>
          <w:i/>
        </w:rPr>
        <w:t xml:space="preserve"> </w:t>
      </w:r>
      <w:r w:rsidRPr="00D5434F">
        <w:rPr>
          <w:i/>
        </w:rPr>
        <w:t>S</w:t>
      </w:r>
      <w:r w:rsidR="00EF257A" w:rsidRPr="00D5434F">
        <w:rPr>
          <w:i/>
        </w:rPr>
        <w:t>d</w:t>
      </w:r>
      <w:r w:rsidRPr="00D5434F">
        <w:rPr>
          <w:i/>
        </w:rPr>
        <w:t>O</w:t>
      </w:r>
      <w:r w:rsidR="00361EE3" w:rsidRPr="00D5434F">
        <w:rPr>
          <w:i/>
        </w:rPr>
        <w:t xml:space="preserve"> </w:t>
      </w:r>
      <w:r w:rsidRPr="00D5434F">
        <w:rPr>
          <w:i/>
        </w:rPr>
        <w:t>del</w:t>
      </w:r>
      <w:r w:rsidR="00361EE3" w:rsidRPr="00D5434F">
        <w:rPr>
          <w:i/>
        </w:rPr>
        <w:t xml:space="preserve"> </w:t>
      </w:r>
      <w:r w:rsidRPr="00D5434F">
        <w:rPr>
          <w:i/>
        </w:rPr>
        <w:t>Plan</w:t>
      </w:r>
      <w:r w:rsidR="00361EE3" w:rsidRPr="00D5434F">
        <w:rPr>
          <w:i/>
        </w:rPr>
        <w:t xml:space="preserve"> </w:t>
      </w:r>
      <w:r w:rsidRPr="00D5434F">
        <w:rPr>
          <w:i/>
        </w:rPr>
        <w:t>de</w:t>
      </w:r>
      <w:r w:rsidR="00361EE3" w:rsidRPr="00D5434F">
        <w:rPr>
          <w:i/>
        </w:rPr>
        <w:t xml:space="preserve"> </w:t>
      </w:r>
      <w:r w:rsidRPr="00D5434F">
        <w:rPr>
          <w:i/>
        </w:rPr>
        <w:t>Adquisiciones]</w:t>
      </w:r>
    </w:p>
    <w:p w14:paraId="1A9798B5" w14:textId="68769CF6" w:rsidR="008056D1" w:rsidRPr="00D5434F" w:rsidRDefault="008056D1" w:rsidP="006B4183">
      <w:pPr>
        <w:spacing w:before="240" w:after="240"/>
        <w:jc w:val="both"/>
      </w:pPr>
      <w:r w:rsidRPr="00D5434F">
        <w:t>Esta</w:t>
      </w:r>
      <w:r w:rsidR="00361EE3" w:rsidRPr="00D5434F">
        <w:t xml:space="preserve"> </w:t>
      </w:r>
      <w:r w:rsidRPr="00D5434F">
        <w:t>Notificación</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Adjudicación</w:t>
      </w:r>
      <w:r w:rsidR="00361EE3" w:rsidRPr="00D5434F">
        <w:t xml:space="preserve"> </w:t>
      </w:r>
      <w:r w:rsidRPr="00D5434F">
        <w:t>(la</w:t>
      </w:r>
      <w:r w:rsidR="00361EE3" w:rsidRPr="00D5434F">
        <w:t xml:space="preserve"> </w:t>
      </w:r>
      <w:r w:rsidRPr="00D5434F">
        <w:t>Notificación)</w:t>
      </w:r>
      <w:r w:rsidR="00361EE3" w:rsidRPr="00D5434F">
        <w:t xml:space="preserve"> </w:t>
      </w:r>
      <w:r w:rsidRPr="00D5434F">
        <w:t>le</w:t>
      </w:r>
      <w:r w:rsidR="00361EE3" w:rsidRPr="00D5434F">
        <w:t xml:space="preserve"> </w:t>
      </w:r>
      <w:r w:rsidRPr="00D5434F">
        <w:t>notifica</w:t>
      </w:r>
      <w:r w:rsidR="00361EE3" w:rsidRPr="00D5434F">
        <w:t xml:space="preserve"> </w:t>
      </w:r>
      <w:r w:rsidRPr="00D5434F">
        <w:t>nuestra</w:t>
      </w:r>
      <w:r w:rsidR="00361EE3" w:rsidRPr="00D5434F">
        <w:t xml:space="preserve"> </w:t>
      </w:r>
      <w:r w:rsidRPr="00D5434F">
        <w:t>decisión</w:t>
      </w:r>
      <w:r w:rsidR="00361EE3" w:rsidRPr="00D5434F">
        <w:t xml:space="preserve"> </w:t>
      </w:r>
      <w:r w:rsidRPr="00D5434F">
        <w:t>de</w:t>
      </w:r>
      <w:r w:rsidR="00361EE3" w:rsidRPr="00D5434F">
        <w:t xml:space="preserve"> </w:t>
      </w:r>
      <w:r w:rsidRPr="00D5434F">
        <w:t>adjudicar</w:t>
      </w:r>
      <w:r w:rsidR="00361EE3" w:rsidRPr="00D5434F">
        <w:t xml:space="preserve"> </w:t>
      </w:r>
      <w:r w:rsidRPr="00D5434F">
        <w:t>el</w:t>
      </w:r>
      <w:r w:rsidR="00361EE3" w:rsidRPr="00D5434F">
        <w:t xml:space="preserve"> </w:t>
      </w:r>
      <w:r w:rsidRPr="00D5434F">
        <w:t>contrato</w:t>
      </w:r>
      <w:r w:rsidR="00361EE3" w:rsidRPr="00D5434F">
        <w:t xml:space="preserve"> </w:t>
      </w:r>
      <w:r w:rsidRPr="00D5434F">
        <w:t>anterior.</w:t>
      </w:r>
      <w:r w:rsidR="00361EE3" w:rsidRPr="00D5434F">
        <w:t xml:space="preserve"> </w:t>
      </w:r>
      <w:r w:rsidR="000F7D5A" w:rsidRPr="00D5434F">
        <w:t>El</w:t>
      </w:r>
      <w:r w:rsidR="00361EE3" w:rsidRPr="00D5434F">
        <w:t xml:space="preserve"> </w:t>
      </w:r>
      <w:r w:rsidR="000F7D5A" w:rsidRPr="00D5434F">
        <w:t>Plazo</w:t>
      </w:r>
      <w:r w:rsidR="00361EE3" w:rsidRPr="00D5434F">
        <w:t xml:space="preserve"> </w:t>
      </w:r>
      <w:r w:rsidR="000F7D5A" w:rsidRPr="00D5434F">
        <w:t>Suspensivo</w:t>
      </w:r>
      <w:r w:rsidR="00361EE3" w:rsidRPr="00D5434F">
        <w:t xml:space="preserve"> </w:t>
      </w:r>
      <w:r w:rsidR="000F7D5A" w:rsidRPr="00D5434F">
        <w:t>comenzará</w:t>
      </w:r>
      <w:r w:rsidR="00361EE3" w:rsidRPr="00D5434F">
        <w:t xml:space="preserve"> </w:t>
      </w:r>
      <w:r w:rsidR="000F7D5A" w:rsidRPr="00D5434F">
        <w:t>cuando</w:t>
      </w:r>
      <w:r w:rsidR="00361EE3" w:rsidRPr="00D5434F">
        <w:t xml:space="preserve"> </w:t>
      </w:r>
      <w:r w:rsidR="000F7D5A" w:rsidRPr="00D5434F">
        <w:t>se</w:t>
      </w:r>
      <w:r w:rsidR="00361EE3" w:rsidRPr="00D5434F">
        <w:t xml:space="preserve"> </w:t>
      </w:r>
      <w:r w:rsidR="000F7D5A" w:rsidRPr="00D5434F">
        <w:t>envía</w:t>
      </w:r>
      <w:r w:rsidR="00361EE3" w:rsidRPr="00D5434F">
        <w:t xml:space="preserve"> </w:t>
      </w:r>
      <w:r w:rsidR="000F7D5A" w:rsidRPr="00D5434F">
        <w:t>a</w:t>
      </w:r>
      <w:r w:rsidR="00361EE3" w:rsidRPr="00D5434F">
        <w:t xml:space="preserve"> </w:t>
      </w:r>
      <w:r w:rsidR="000F7D5A" w:rsidRPr="00D5434F">
        <w:t>los</w:t>
      </w:r>
      <w:r w:rsidR="00361EE3" w:rsidRPr="00D5434F">
        <w:t xml:space="preserve"> </w:t>
      </w:r>
      <w:r w:rsidR="007E6884" w:rsidRPr="00D5434F">
        <w:t>Oferentes</w:t>
      </w:r>
      <w:r w:rsidR="00361EE3" w:rsidRPr="00D5434F">
        <w:t xml:space="preserve"> </w:t>
      </w:r>
      <w:r w:rsidR="000F7D5A" w:rsidRPr="00D5434F">
        <w:t>la</w:t>
      </w:r>
      <w:r w:rsidR="00361EE3" w:rsidRPr="00D5434F">
        <w:t xml:space="preserve"> </w:t>
      </w:r>
      <w:r w:rsidR="00597D96" w:rsidRPr="00D5434F">
        <w:t>Notificación</w:t>
      </w:r>
      <w:r w:rsidR="00361EE3" w:rsidRPr="00D5434F">
        <w:t xml:space="preserve"> </w:t>
      </w:r>
      <w:r w:rsidR="000F7D5A" w:rsidRPr="00D5434F">
        <w:t>de</w:t>
      </w:r>
      <w:r w:rsidR="00361EE3" w:rsidRPr="00D5434F">
        <w:t xml:space="preserve"> </w:t>
      </w:r>
      <w:r w:rsidR="00597D96" w:rsidRPr="00D5434F">
        <w:t>Intención</w:t>
      </w:r>
      <w:r w:rsidR="00361EE3" w:rsidRPr="00D5434F">
        <w:t xml:space="preserve"> </w:t>
      </w:r>
      <w:r w:rsidR="000F7D5A" w:rsidRPr="00D5434F">
        <w:t>de</w:t>
      </w:r>
      <w:r w:rsidR="00361EE3" w:rsidRPr="00D5434F">
        <w:t xml:space="preserve"> </w:t>
      </w:r>
      <w:r w:rsidR="00597D96" w:rsidRPr="00D5434F">
        <w:t>Adjudicación</w:t>
      </w:r>
      <w:r w:rsidR="000F7D5A" w:rsidRPr="00D5434F">
        <w:t>.</w:t>
      </w:r>
      <w:r w:rsidR="00361EE3" w:rsidRPr="00D5434F">
        <w:t xml:space="preserve"> </w:t>
      </w:r>
      <w:r w:rsidR="000F7D5A" w:rsidRPr="00D5434F">
        <w:t>D</w:t>
      </w:r>
      <w:r w:rsidRPr="00D5434F">
        <w:t>urante</w:t>
      </w:r>
      <w:r w:rsidR="00361EE3" w:rsidRPr="00D5434F">
        <w:t xml:space="preserve"> </w:t>
      </w:r>
      <w:r w:rsidRPr="00D5434F">
        <w:t>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usted</w:t>
      </w:r>
      <w:r w:rsidR="00361EE3" w:rsidRPr="00D5434F">
        <w:t xml:space="preserve"> </w:t>
      </w:r>
      <w:r w:rsidRPr="00D5434F">
        <w:t>puede:</w:t>
      </w:r>
    </w:p>
    <w:p w14:paraId="44CA10B3" w14:textId="4E2BFD2A" w:rsidR="008056D1" w:rsidRPr="00D5434F" w:rsidRDefault="008056D1" w:rsidP="006B4183">
      <w:pPr>
        <w:spacing w:before="60" w:after="60"/>
        <w:ind w:left="1276" w:hanging="556"/>
        <w:jc w:val="both"/>
      </w:pPr>
      <w:r w:rsidRPr="00D5434F">
        <w:t>(a)</w:t>
      </w:r>
      <w:r w:rsidRPr="00D5434F">
        <w:tab/>
        <w:t>solicitar</w:t>
      </w:r>
      <w:r w:rsidR="00361EE3" w:rsidRPr="00D5434F">
        <w:t xml:space="preserve"> </w:t>
      </w:r>
      <w:r w:rsidRPr="00D5434F">
        <w:t>una</w:t>
      </w:r>
      <w:r w:rsidR="00361EE3" w:rsidRPr="00D5434F">
        <w:t xml:space="preserve"> </w:t>
      </w:r>
      <w:r w:rsidRPr="00D5434F">
        <w:t>sesión</w:t>
      </w:r>
      <w:r w:rsidR="00361EE3" w:rsidRPr="00D5434F">
        <w:t xml:space="preserve"> </w:t>
      </w:r>
      <w:r w:rsidRPr="00D5434F">
        <w:t>informativa</w:t>
      </w:r>
      <w:r w:rsidR="00361EE3" w:rsidRPr="00D5434F">
        <w:t xml:space="preserve"> </w:t>
      </w:r>
      <w:r w:rsidRPr="00D5434F">
        <w:t>en</w:t>
      </w:r>
      <w:r w:rsidR="00361EE3" w:rsidRPr="00D5434F">
        <w:t xml:space="preserve"> </w:t>
      </w:r>
      <w:r w:rsidRPr="00D5434F">
        <w:t>relación</w:t>
      </w:r>
      <w:r w:rsidR="00361EE3" w:rsidRPr="00D5434F">
        <w:t xml:space="preserve"> </w:t>
      </w:r>
      <w:r w:rsidRPr="00D5434F">
        <w:t>con</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de</w:t>
      </w:r>
      <w:r w:rsidR="00361EE3" w:rsidRPr="00D5434F">
        <w:t xml:space="preserve"> </w:t>
      </w:r>
      <w:r w:rsidRPr="00D5434F">
        <w:t>su</w:t>
      </w:r>
      <w:r w:rsidR="00361EE3" w:rsidRPr="00D5434F">
        <w:t xml:space="preserve"> </w:t>
      </w:r>
      <w:r w:rsidRPr="00D5434F">
        <w:t>Oferta,</w:t>
      </w:r>
      <w:r w:rsidR="00361EE3" w:rsidRPr="00D5434F">
        <w:t xml:space="preserve"> </w:t>
      </w:r>
      <w:r w:rsidRPr="00D5434F">
        <w:t>y</w:t>
      </w:r>
      <w:r w:rsidR="00CD1C31" w:rsidRPr="00D5434F">
        <w:t>/</w:t>
      </w:r>
      <w:r w:rsidRPr="00D5434F">
        <w:t>o</w:t>
      </w:r>
    </w:p>
    <w:p w14:paraId="16EF7EAB" w14:textId="24621F15" w:rsidR="008056D1" w:rsidRPr="00D5434F" w:rsidRDefault="008056D1" w:rsidP="006B4183">
      <w:pPr>
        <w:spacing w:before="60" w:after="60"/>
        <w:ind w:left="1276" w:hanging="556"/>
        <w:jc w:val="both"/>
      </w:pPr>
      <w:r w:rsidRPr="00D5434F">
        <w:t>(b)</w:t>
      </w:r>
      <w:r w:rsidRPr="00D5434F">
        <w:tab/>
        <w:t>presentar</w:t>
      </w:r>
      <w:r w:rsidR="00361EE3" w:rsidRPr="00D5434F">
        <w:t xml:space="preserve"> </w:t>
      </w:r>
      <w:r w:rsidRPr="00D5434F">
        <w:t>un</w:t>
      </w:r>
      <w:r w:rsidR="00361EE3" w:rsidRPr="00D5434F">
        <w:t xml:space="preserve"> </w:t>
      </w:r>
      <w:r w:rsidRPr="00D5434F">
        <w:t>reclamo</w:t>
      </w:r>
      <w:r w:rsidR="00361EE3" w:rsidRPr="00D5434F">
        <w:t xml:space="preserve"> </w:t>
      </w:r>
      <w:r w:rsidRPr="00D5434F">
        <w:t>sobre</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en</w:t>
      </w:r>
      <w:r w:rsidR="00361EE3" w:rsidRPr="00D5434F">
        <w:t xml:space="preserve"> </w:t>
      </w:r>
      <w:r w:rsidRPr="00D5434F">
        <w:t>relación</w:t>
      </w:r>
      <w:r w:rsidR="00361EE3" w:rsidRPr="00D5434F">
        <w:t xml:space="preserve"> </w:t>
      </w:r>
      <w:r w:rsidRPr="00D5434F">
        <w:t>con</w:t>
      </w:r>
      <w:r w:rsidR="00361EE3" w:rsidRPr="00D5434F">
        <w:t xml:space="preserve"> </w:t>
      </w:r>
      <w:r w:rsidRPr="00D5434F">
        <w:t>la</w:t>
      </w:r>
      <w:r w:rsidR="00361EE3" w:rsidRPr="00D5434F">
        <w:t xml:space="preserve"> </w:t>
      </w:r>
      <w:r w:rsidRPr="00D5434F">
        <w:t>decisión</w:t>
      </w:r>
      <w:r w:rsidR="00361EE3" w:rsidRPr="00D5434F">
        <w:t xml:space="preserve"> </w:t>
      </w:r>
      <w:r w:rsidRPr="00D5434F">
        <w:t>de</w:t>
      </w:r>
      <w:r w:rsidR="00361EE3" w:rsidRPr="00D5434F">
        <w:t xml:space="preserve"> </w:t>
      </w:r>
      <w:r w:rsidRPr="00D5434F">
        <w:t>adjudicar</w:t>
      </w:r>
      <w:r w:rsidR="00361EE3" w:rsidRPr="00D5434F">
        <w:t xml:space="preserve"> </w:t>
      </w:r>
      <w:r w:rsidRPr="00D5434F">
        <w:t>el</w:t>
      </w:r>
      <w:r w:rsidR="00361EE3" w:rsidRPr="00D5434F">
        <w:t xml:space="preserve"> </w:t>
      </w:r>
      <w:r w:rsidRPr="00D5434F">
        <w:t>contrato.</w:t>
      </w:r>
    </w:p>
    <w:p w14:paraId="7D496A8D" w14:textId="2629C463" w:rsidR="008056D1" w:rsidRPr="00D5434F" w:rsidRDefault="008056D1" w:rsidP="00954083">
      <w:pPr>
        <w:pageBreakBefore/>
        <w:spacing w:before="240" w:after="240"/>
        <w:jc w:val="both"/>
        <w:rPr>
          <w:b/>
        </w:rPr>
      </w:pPr>
      <w:r w:rsidRPr="00D5434F">
        <w:rPr>
          <w:b/>
        </w:rPr>
        <w:lastRenderedPageBreak/>
        <w:t>1.</w:t>
      </w:r>
      <w:r w:rsidR="00361EE3" w:rsidRPr="00D5434F">
        <w:rPr>
          <w:b/>
        </w:rPr>
        <w:t xml:space="preserve"> </w:t>
      </w:r>
      <w:r w:rsidRPr="00D5434F">
        <w:rPr>
          <w:b/>
        </w:rPr>
        <w:t>El</w:t>
      </w:r>
      <w:r w:rsidR="00361EE3" w:rsidRPr="00D5434F">
        <w:rPr>
          <w:b/>
        </w:rPr>
        <w:t xml:space="preserve"> </w:t>
      </w:r>
      <w:r w:rsidR="000C09AD" w:rsidRPr="00D5434F">
        <w:rPr>
          <w:b/>
        </w:rPr>
        <w:t>Oferente</w:t>
      </w:r>
      <w:r w:rsidR="00361EE3" w:rsidRPr="00D5434F">
        <w:rPr>
          <w:b/>
        </w:rPr>
        <w:t xml:space="preserve"> </w:t>
      </w:r>
      <w:r w:rsidR="000C09AD" w:rsidRPr="00D5434F">
        <w:rPr>
          <w:b/>
        </w:rPr>
        <w:t>Seleccionado</w:t>
      </w:r>
    </w:p>
    <w:tbl>
      <w:tblPr>
        <w:tblStyle w:val="Tablaconcuadrcula"/>
        <w:tblW w:w="9634" w:type="dxa"/>
        <w:tblLayout w:type="fixed"/>
        <w:tblLook w:val="04A0" w:firstRow="1" w:lastRow="0" w:firstColumn="1" w:lastColumn="0" w:noHBand="0" w:noVBand="1"/>
      </w:tblPr>
      <w:tblGrid>
        <w:gridCol w:w="2376"/>
        <w:gridCol w:w="7258"/>
      </w:tblGrid>
      <w:tr w:rsidR="008056D1" w:rsidRPr="00D5434F" w14:paraId="6D89260B" w14:textId="77777777" w:rsidTr="001A40EA">
        <w:trPr>
          <w:trHeight w:val="576"/>
        </w:trPr>
        <w:tc>
          <w:tcPr>
            <w:tcW w:w="2376" w:type="dxa"/>
            <w:shd w:val="clear" w:color="auto" w:fill="EDEDED" w:themeFill="accent3" w:themeFillTint="33"/>
          </w:tcPr>
          <w:p w14:paraId="0489A0E2" w14:textId="77777777" w:rsidR="008056D1" w:rsidRPr="00D5434F" w:rsidRDefault="008056D1" w:rsidP="004413CC">
            <w:pPr>
              <w:pStyle w:val="Sangradetextonormal"/>
              <w:spacing w:before="120" w:after="120"/>
              <w:ind w:left="0"/>
              <w:rPr>
                <w:rFonts w:ascii="Times New Roman" w:hAnsi="Times New Roman" w:cs="Times New Roman"/>
                <w:b/>
                <w:iCs/>
                <w:sz w:val="24"/>
              </w:rPr>
            </w:pPr>
            <w:r w:rsidRPr="00D5434F">
              <w:rPr>
                <w:rFonts w:ascii="Times New Roman" w:hAnsi="Times New Roman" w:cs="Times New Roman"/>
                <w:b/>
                <w:iCs/>
                <w:sz w:val="24"/>
              </w:rPr>
              <w:t>Nombre:</w:t>
            </w:r>
          </w:p>
        </w:tc>
        <w:tc>
          <w:tcPr>
            <w:tcW w:w="7258" w:type="dxa"/>
            <w:vAlign w:val="center"/>
          </w:tcPr>
          <w:p w14:paraId="2EEDA2BE" w14:textId="337541F7" w:rsidR="008056D1" w:rsidRPr="00D5434F"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D5434F">
              <w:rPr>
                <w:rFonts w:ascii="Times New Roman" w:hAnsi="Times New Roman" w:cs="Times New Roman"/>
                <w:i/>
                <w:iCs/>
                <w:color w:val="5B9BD5" w:themeColor="accent1"/>
                <w:sz w:val="24"/>
              </w:rPr>
              <w:t>[ingresar</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el</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nombre</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del</w:t>
            </w:r>
            <w:r w:rsidR="00361EE3" w:rsidRPr="00D5434F">
              <w:rPr>
                <w:rFonts w:ascii="Times New Roman" w:hAnsi="Times New Roman" w:cs="Times New Roman"/>
                <w:i/>
                <w:iCs/>
                <w:color w:val="5B9BD5" w:themeColor="accent1"/>
                <w:sz w:val="24"/>
              </w:rPr>
              <w:t xml:space="preserve"> </w:t>
            </w:r>
            <w:r w:rsidR="003944AF" w:rsidRPr="00D5434F">
              <w:rPr>
                <w:rFonts w:ascii="Times New Roman" w:hAnsi="Times New Roman" w:cs="Times New Roman"/>
                <w:i/>
                <w:iCs/>
                <w:color w:val="5B9BD5" w:themeColor="accent1"/>
                <w:sz w:val="24"/>
              </w:rPr>
              <w:t>Oferente</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seleccionado]</w:t>
            </w:r>
          </w:p>
        </w:tc>
      </w:tr>
      <w:tr w:rsidR="008056D1" w:rsidRPr="00D5434F" w14:paraId="4EF12156" w14:textId="77777777" w:rsidTr="001A40EA">
        <w:tc>
          <w:tcPr>
            <w:tcW w:w="2376" w:type="dxa"/>
            <w:shd w:val="clear" w:color="auto" w:fill="EDEDED" w:themeFill="accent3" w:themeFillTint="33"/>
          </w:tcPr>
          <w:p w14:paraId="418557BA" w14:textId="77777777" w:rsidR="008056D1" w:rsidRPr="00D5434F" w:rsidRDefault="008056D1" w:rsidP="004413CC">
            <w:pPr>
              <w:pStyle w:val="Sangradetextonormal"/>
              <w:spacing w:before="120" w:after="120"/>
              <w:ind w:left="0"/>
              <w:rPr>
                <w:rFonts w:ascii="Times New Roman" w:hAnsi="Times New Roman" w:cs="Times New Roman"/>
                <w:b/>
                <w:iCs/>
                <w:sz w:val="24"/>
              </w:rPr>
            </w:pPr>
            <w:r w:rsidRPr="00D5434F">
              <w:rPr>
                <w:rFonts w:ascii="Times New Roman" w:hAnsi="Times New Roman" w:cs="Times New Roman"/>
                <w:b/>
                <w:iCs/>
                <w:sz w:val="24"/>
              </w:rPr>
              <w:t>Dirección:</w:t>
            </w:r>
          </w:p>
        </w:tc>
        <w:tc>
          <w:tcPr>
            <w:tcW w:w="7258" w:type="dxa"/>
            <w:vAlign w:val="center"/>
          </w:tcPr>
          <w:p w14:paraId="33834B6B" w14:textId="23EEAADA" w:rsidR="008056D1" w:rsidRPr="00D5434F"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D5434F">
              <w:rPr>
                <w:rFonts w:ascii="Times New Roman" w:hAnsi="Times New Roman" w:cs="Times New Roman"/>
                <w:i/>
                <w:iCs/>
                <w:color w:val="5B9BD5" w:themeColor="accent1"/>
                <w:sz w:val="24"/>
              </w:rPr>
              <w:t>[ingresar</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la</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dirección</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del</w:t>
            </w:r>
            <w:r w:rsidR="00361EE3" w:rsidRPr="00D5434F">
              <w:rPr>
                <w:rFonts w:ascii="Times New Roman" w:hAnsi="Times New Roman" w:cs="Times New Roman"/>
                <w:i/>
                <w:iCs/>
                <w:color w:val="5B9BD5" w:themeColor="accent1"/>
                <w:sz w:val="24"/>
              </w:rPr>
              <w:t xml:space="preserve"> </w:t>
            </w:r>
            <w:r w:rsidR="003944AF" w:rsidRPr="00D5434F">
              <w:rPr>
                <w:rFonts w:ascii="Times New Roman" w:hAnsi="Times New Roman" w:cs="Times New Roman"/>
                <w:i/>
                <w:iCs/>
                <w:color w:val="5B9BD5" w:themeColor="accent1"/>
                <w:sz w:val="24"/>
              </w:rPr>
              <w:t>Oferente</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seleccionado]</w:t>
            </w:r>
          </w:p>
        </w:tc>
      </w:tr>
      <w:tr w:rsidR="008056D1" w:rsidRPr="00D5434F" w14:paraId="03BD8325" w14:textId="77777777" w:rsidTr="001A40EA">
        <w:trPr>
          <w:trHeight w:val="596"/>
        </w:trPr>
        <w:tc>
          <w:tcPr>
            <w:tcW w:w="2376" w:type="dxa"/>
            <w:shd w:val="clear" w:color="auto" w:fill="EDEDED" w:themeFill="accent3" w:themeFillTint="33"/>
          </w:tcPr>
          <w:p w14:paraId="1398B570" w14:textId="7BD9BD7C" w:rsidR="008056D1" w:rsidRPr="00D5434F" w:rsidRDefault="008056D1" w:rsidP="004413CC">
            <w:pPr>
              <w:pStyle w:val="Sangradetextonormal"/>
              <w:spacing w:before="120" w:after="120"/>
              <w:ind w:left="0"/>
              <w:rPr>
                <w:rFonts w:ascii="Times New Roman" w:hAnsi="Times New Roman" w:cs="Times New Roman"/>
                <w:b/>
                <w:iCs/>
                <w:sz w:val="24"/>
              </w:rPr>
            </w:pPr>
            <w:r w:rsidRPr="00D5434F">
              <w:rPr>
                <w:rFonts w:ascii="Times New Roman" w:hAnsi="Times New Roman" w:cs="Times New Roman"/>
                <w:b/>
                <w:iCs/>
                <w:sz w:val="24"/>
              </w:rPr>
              <w:t>Precio</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del</w:t>
            </w:r>
            <w:r w:rsidR="00361EE3" w:rsidRPr="00D5434F">
              <w:rPr>
                <w:rFonts w:ascii="Times New Roman" w:hAnsi="Times New Roman" w:cs="Times New Roman"/>
                <w:b/>
                <w:iCs/>
                <w:sz w:val="24"/>
              </w:rPr>
              <w:t xml:space="preserve"> </w:t>
            </w:r>
            <w:r w:rsidR="00BF77A2" w:rsidRPr="00D5434F">
              <w:rPr>
                <w:rFonts w:ascii="Times New Roman" w:hAnsi="Times New Roman" w:cs="Times New Roman"/>
                <w:b/>
                <w:iCs/>
                <w:sz w:val="24"/>
              </w:rPr>
              <w:t>C</w:t>
            </w:r>
            <w:r w:rsidRPr="00D5434F">
              <w:rPr>
                <w:rFonts w:ascii="Times New Roman" w:hAnsi="Times New Roman" w:cs="Times New Roman"/>
                <w:b/>
                <w:iCs/>
                <w:sz w:val="24"/>
              </w:rPr>
              <w:t>ontrato:</w:t>
            </w:r>
          </w:p>
        </w:tc>
        <w:tc>
          <w:tcPr>
            <w:tcW w:w="7258" w:type="dxa"/>
            <w:vAlign w:val="center"/>
          </w:tcPr>
          <w:p w14:paraId="64755151" w14:textId="5756D17E" w:rsidR="008056D1" w:rsidRPr="00D5434F" w:rsidRDefault="008056D1" w:rsidP="00285B0D">
            <w:pPr>
              <w:pStyle w:val="Sangradetextonormal"/>
              <w:spacing w:before="120" w:after="120"/>
              <w:ind w:left="0"/>
              <w:jc w:val="both"/>
              <w:rPr>
                <w:rFonts w:ascii="Times New Roman" w:hAnsi="Times New Roman" w:cs="Times New Roman"/>
                <w:i/>
                <w:iCs/>
                <w:color w:val="5B9BD5" w:themeColor="accent1"/>
                <w:sz w:val="24"/>
              </w:rPr>
            </w:pPr>
            <w:r w:rsidRPr="00D5434F">
              <w:rPr>
                <w:rFonts w:ascii="Times New Roman" w:hAnsi="Times New Roman" w:cs="Times New Roman"/>
                <w:i/>
                <w:iCs/>
                <w:color w:val="5B9BD5" w:themeColor="accent1"/>
                <w:sz w:val="24"/>
              </w:rPr>
              <w:t>[ingresar</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el</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precio</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de</w:t>
            </w:r>
            <w:r w:rsidR="00047C76" w:rsidRPr="00D5434F">
              <w:rPr>
                <w:rFonts w:ascii="Times New Roman" w:hAnsi="Times New Roman" w:cs="Times New Roman"/>
                <w:i/>
                <w:iCs/>
                <w:color w:val="5B9BD5" w:themeColor="accent1"/>
                <w:sz w:val="24"/>
              </w:rPr>
              <w:t>l</w:t>
            </w:r>
            <w:r w:rsidR="00361EE3" w:rsidRPr="00D5434F">
              <w:rPr>
                <w:rFonts w:ascii="Times New Roman" w:hAnsi="Times New Roman" w:cs="Times New Roman"/>
                <w:i/>
                <w:iCs/>
                <w:color w:val="5B9BD5" w:themeColor="accent1"/>
                <w:sz w:val="24"/>
              </w:rPr>
              <w:t xml:space="preserve"> </w:t>
            </w:r>
            <w:r w:rsidR="00047C76" w:rsidRPr="00D5434F">
              <w:rPr>
                <w:rFonts w:ascii="Times New Roman" w:hAnsi="Times New Roman" w:cs="Times New Roman"/>
                <w:i/>
                <w:iCs/>
                <w:color w:val="5B9BD5" w:themeColor="accent1"/>
                <w:sz w:val="24"/>
              </w:rPr>
              <w:t>Contrato</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de</w:t>
            </w:r>
            <w:r w:rsidR="00047C76"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l</w:t>
            </w:r>
            <w:r w:rsidR="00047C76" w:rsidRPr="00D5434F">
              <w:rPr>
                <w:rFonts w:ascii="Times New Roman" w:hAnsi="Times New Roman" w:cs="Times New Roman"/>
                <w:i/>
                <w:iCs/>
                <w:color w:val="5B9BD5" w:themeColor="accent1"/>
                <w:sz w:val="24"/>
              </w:rPr>
              <w:t>a</w:t>
            </w:r>
            <w:r w:rsidR="00361EE3" w:rsidRPr="00D5434F">
              <w:rPr>
                <w:rFonts w:ascii="Times New Roman" w:hAnsi="Times New Roman" w:cs="Times New Roman"/>
                <w:i/>
                <w:iCs/>
                <w:color w:val="5B9BD5" w:themeColor="accent1"/>
                <w:sz w:val="24"/>
              </w:rPr>
              <w:t xml:space="preserve"> </w:t>
            </w:r>
            <w:r w:rsidR="00047C76" w:rsidRPr="00D5434F">
              <w:rPr>
                <w:rFonts w:ascii="Times New Roman" w:hAnsi="Times New Roman" w:cs="Times New Roman"/>
                <w:i/>
                <w:iCs/>
                <w:color w:val="5B9BD5" w:themeColor="accent1"/>
                <w:sz w:val="24"/>
              </w:rPr>
              <w:t>Oferta</w:t>
            </w:r>
            <w:r w:rsidR="00361EE3" w:rsidRPr="00D5434F">
              <w:rPr>
                <w:rFonts w:ascii="Times New Roman" w:hAnsi="Times New Roman" w:cs="Times New Roman"/>
                <w:i/>
                <w:iCs/>
                <w:color w:val="5B9BD5" w:themeColor="accent1"/>
                <w:sz w:val="24"/>
              </w:rPr>
              <w:t xml:space="preserve"> </w:t>
            </w:r>
            <w:r w:rsidRPr="00D5434F">
              <w:rPr>
                <w:rFonts w:ascii="Times New Roman" w:hAnsi="Times New Roman" w:cs="Times New Roman"/>
                <w:i/>
                <w:iCs/>
                <w:color w:val="5B9BD5" w:themeColor="accent1"/>
                <w:sz w:val="24"/>
              </w:rPr>
              <w:t>seleccionad</w:t>
            </w:r>
            <w:r w:rsidR="00047C76" w:rsidRPr="00D5434F">
              <w:rPr>
                <w:rFonts w:ascii="Times New Roman" w:hAnsi="Times New Roman" w:cs="Times New Roman"/>
                <w:i/>
                <w:iCs/>
                <w:color w:val="5B9BD5" w:themeColor="accent1"/>
                <w:sz w:val="24"/>
              </w:rPr>
              <w:t>a</w:t>
            </w:r>
            <w:r w:rsidRPr="00D5434F">
              <w:rPr>
                <w:rFonts w:ascii="Times New Roman" w:hAnsi="Times New Roman" w:cs="Times New Roman"/>
                <w:i/>
                <w:iCs/>
                <w:color w:val="5B9BD5" w:themeColor="accent1"/>
                <w:sz w:val="24"/>
              </w:rPr>
              <w:t>]</w:t>
            </w:r>
          </w:p>
        </w:tc>
      </w:tr>
    </w:tbl>
    <w:p w14:paraId="3D0E83F7" w14:textId="6502EEF9" w:rsidR="008056D1" w:rsidRPr="00D5434F" w:rsidRDefault="008056D1" w:rsidP="00954083">
      <w:pPr>
        <w:spacing w:before="240" w:after="240"/>
        <w:jc w:val="both"/>
      </w:pPr>
      <w:r w:rsidRPr="00D5434F">
        <w:rPr>
          <w:b/>
        </w:rPr>
        <w:t>2.</w:t>
      </w:r>
      <w:r w:rsidR="00361EE3" w:rsidRPr="00D5434F">
        <w:rPr>
          <w:b/>
        </w:rPr>
        <w:t xml:space="preserve"> </w:t>
      </w:r>
      <w:r w:rsidRPr="00D5434F">
        <w:rPr>
          <w:b/>
        </w:rPr>
        <w:t>Otros</w:t>
      </w:r>
      <w:r w:rsidR="00361EE3" w:rsidRPr="00D5434F">
        <w:rPr>
          <w:b/>
        </w:rPr>
        <w:t xml:space="preserve"> </w:t>
      </w:r>
      <w:r w:rsidR="003944AF" w:rsidRPr="00D5434F">
        <w:rPr>
          <w:b/>
        </w:rPr>
        <w:t>Oferente</w:t>
      </w:r>
      <w:r w:rsidRPr="00D5434F">
        <w:rPr>
          <w:b/>
        </w:rPr>
        <w:t>s</w:t>
      </w:r>
      <w:r w:rsidR="00361EE3" w:rsidRPr="00D5434F">
        <w:t xml:space="preserve"> </w:t>
      </w:r>
      <w:r w:rsidRPr="00D5434F">
        <w:rPr>
          <w:b/>
          <w:i/>
        </w:rPr>
        <w:t>[INSTRUCCIONES:</w:t>
      </w:r>
      <w:r w:rsidR="00361EE3" w:rsidRPr="00D5434F">
        <w:rPr>
          <w:b/>
          <w:i/>
        </w:rPr>
        <w:t xml:space="preserve"> </w:t>
      </w:r>
      <w:r w:rsidRPr="00D5434F">
        <w:rPr>
          <w:b/>
          <w:i/>
        </w:rPr>
        <w:t>ingresar</w:t>
      </w:r>
      <w:r w:rsidR="00361EE3" w:rsidRPr="00D5434F">
        <w:rPr>
          <w:b/>
          <w:i/>
        </w:rPr>
        <w:t xml:space="preserve"> </w:t>
      </w:r>
      <w:r w:rsidRPr="00D5434F">
        <w:rPr>
          <w:b/>
          <w:i/>
        </w:rPr>
        <w:t>los</w:t>
      </w:r>
      <w:r w:rsidR="00361EE3" w:rsidRPr="00D5434F">
        <w:rPr>
          <w:b/>
          <w:i/>
        </w:rPr>
        <w:t xml:space="preserve"> </w:t>
      </w:r>
      <w:r w:rsidRPr="00D5434F">
        <w:rPr>
          <w:b/>
          <w:i/>
        </w:rPr>
        <w:t>nombres</w:t>
      </w:r>
      <w:r w:rsidR="00361EE3" w:rsidRPr="00D5434F">
        <w:rPr>
          <w:b/>
          <w:i/>
        </w:rPr>
        <w:t xml:space="preserve"> </w:t>
      </w:r>
      <w:r w:rsidRPr="00D5434F">
        <w:rPr>
          <w:b/>
          <w:i/>
        </w:rPr>
        <w:t>de</w:t>
      </w:r>
      <w:r w:rsidR="00361EE3" w:rsidRPr="00D5434F">
        <w:rPr>
          <w:b/>
          <w:i/>
        </w:rPr>
        <w:t xml:space="preserve"> </w:t>
      </w:r>
      <w:r w:rsidRPr="00D5434F">
        <w:rPr>
          <w:b/>
          <w:i/>
        </w:rPr>
        <w:t>todos</w:t>
      </w:r>
      <w:r w:rsidR="00361EE3" w:rsidRPr="00D5434F">
        <w:rPr>
          <w:b/>
          <w:i/>
        </w:rPr>
        <w:t xml:space="preserve"> </w:t>
      </w:r>
      <w:r w:rsidRPr="00D5434F">
        <w:rPr>
          <w:b/>
          <w:i/>
        </w:rPr>
        <w:t>los</w:t>
      </w:r>
      <w:r w:rsidR="00361EE3" w:rsidRPr="00D5434F">
        <w:rPr>
          <w:b/>
          <w:i/>
        </w:rPr>
        <w:t xml:space="preserve"> </w:t>
      </w:r>
      <w:r w:rsidR="003944AF" w:rsidRPr="00D5434F">
        <w:rPr>
          <w:b/>
          <w:i/>
        </w:rPr>
        <w:t>Oferente</w:t>
      </w:r>
      <w:r w:rsidRPr="00D5434F">
        <w:rPr>
          <w:b/>
          <w:i/>
        </w:rPr>
        <w:t>s</w:t>
      </w:r>
      <w:r w:rsidR="00361EE3" w:rsidRPr="00D5434F">
        <w:rPr>
          <w:b/>
          <w:i/>
        </w:rPr>
        <w:t xml:space="preserve"> </w:t>
      </w:r>
      <w:r w:rsidRPr="00D5434F">
        <w:rPr>
          <w:b/>
          <w:i/>
        </w:rPr>
        <w:t>que</w:t>
      </w:r>
      <w:r w:rsidR="00361EE3" w:rsidRPr="00D5434F">
        <w:rPr>
          <w:b/>
          <w:i/>
        </w:rPr>
        <w:t xml:space="preserve"> </w:t>
      </w:r>
      <w:r w:rsidRPr="00D5434F">
        <w:rPr>
          <w:b/>
          <w:i/>
        </w:rPr>
        <w:t>presentaron</w:t>
      </w:r>
      <w:r w:rsidR="00361EE3" w:rsidRPr="00D5434F">
        <w:rPr>
          <w:b/>
          <w:i/>
        </w:rPr>
        <w:t xml:space="preserve"> </w:t>
      </w:r>
      <w:r w:rsidRPr="00D5434F">
        <w:rPr>
          <w:b/>
          <w:i/>
        </w:rPr>
        <w:t>una</w:t>
      </w:r>
      <w:r w:rsidR="00361EE3" w:rsidRPr="00D5434F">
        <w:rPr>
          <w:b/>
          <w:i/>
        </w:rPr>
        <w:t xml:space="preserve"> </w:t>
      </w:r>
      <w:r w:rsidRPr="00D5434F">
        <w:rPr>
          <w:b/>
          <w:i/>
        </w:rPr>
        <w:t>Oferta.</w:t>
      </w:r>
      <w:r w:rsidR="00361EE3" w:rsidRPr="00D5434F">
        <w:rPr>
          <w:b/>
          <w:i/>
        </w:rPr>
        <w:t xml:space="preserve"> </w:t>
      </w:r>
      <w:r w:rsidRPr="00D5434F">
        <w:rPr>
          <w:b/>
          <w:i/>
        </w:rPr>
        <w:t>Si</w:t>
      </w:r>
      <w:r w:rsidR="00361EE3" w:rsidRPr="00D5434F">
        <w:rPr>
          <w:b/>
          <w:i/>
        </w:rPr>
        <w:t xml:space="preserve"> </w:t>
      </w:r>
      <w:r w:rsidRPr="00D5434F">
        <w:rPr>
          <w:b/>
          <w:i/>
        </w:rPr>
        <w:t>se</w:t>
      </w:r>
      <w:r w:rsidR="00361EE3" w:rsidRPr="00D5434F">
        <w:rPr>
          <w:b/>
          <w:i/>
        </w:rPr>
        <w:t xml:space="preserve"> </w:t>
      </w:r>
      <w:r w:rsidRPr="00D5434F">
        <w:rPr>
          <w:b/>
          <w:i/>
        </w:rPr>
        <w:t>evaluó</w:t>
      </w:r>
      <w:r w:rsidR="00361EE3" w:rsidRPr="00D5434F">
        <w:rPr>
          <w:b/>
          <w:i/>
        </w:rPr>
        <w:t xml:space="preserve"> </w:t>
      </w:r>
      <w:r w:rsidRPr="00D5434F">
        <w:rPr>
          <w:b/>
          <w:i/>
        </w:rPr>
        <w:t>el</w:t>
      </w:r>
      <w:r w:rsidR="00361EE3" w:rsidRPr="00D5434F">
        <w:rPr>
          <w:b/>
          <w:i/>
        </w:rPr>
        <w:t xml:space="preserve"> </w:t>
      </w:r>
      <w:r w:rsidRPr="00D5434F">
        <w:rPr>
          <w:b/>
          <w:i/>
        </w:rPr>
        <w:t>precio</w:t>
      </w:r>
      <w:r w:rsidR="00361EE3" w:rsidRPr="00D5434F">
        <w:rPr>
          <w:b/>
          <w:i/>
        </w:rPr>
        <w:t xml:space="preserve"> </w:t>
      </w:r>
      <w:r w:rsidRPr="00D5434F">
        <w:rPr>
          <w:b/>
          <w:i/>
        </w:rPr>
        <w:t>de</w:t>
      </w:r>
      <w:r w:rsidR="00361EE3" w:rsidRPr="00D5434F">
        <w:rPr>
          <w:b/>
          <w:i/>
        </w:rPr>
        <w:t xml:space="preserve"> </w:t>
      </w:r>
      <w:r w:rsidRPr="00D5434F">
        <w:rPr>
          <w:b/>
          <w:i/>
        </w:rPr>
        <w:t>la</w:t>
      </w:r>
      <w:r w:rsidR="00361EE3" w:rsidRPr="00D5434F">
        <w:rPr>
          <w:b/>
          <w:i/>
        </w:rPr>
        <w:t xml:space="preserve"> </w:t>
      </w:r>
      <w:r w:rsidRPr="00D5434F">
        <w:rPr>
          <w:b/>
          <w:i/>
        </w:rPr>
        <w:t>Oferta,</w:t>
      </w:r>
      <w:r w:rsidR="00361EE3" w:rsidRPr="00D5434F">
        <w:rPr>
          <w:b/>
          <w:i/>
        </w:rPr>
        <w:t xml:space="preserve"> </w:t>
      </w:r>
      <w:r w:rsidRPr="00D5434F">
        <w:rPr>
          <w:b/>
          <w:i/>
        </w:rPr>
        <w:t>incluya</w:t>
      </w:r>
      <w:r w:rsidR="00361EE3" w:rsidRPr="00D5434F">
        <w:rPr>
          <w:b/>
          <w:i/>
        </w:rPr>
        <w:t xml:space="preserve"> </w:t>
      </w:r>
      <w:r w:rsidRPr="00D5434F">
        <w:rPr>
          <w:b/>
          <w:i/>
        </w:rPr>
        <w:t>el</w:t>
      </w:r>
      <w:r w:rsidR="00361EE3" w:rsidRPr="00D5434F">
        <w:rPr>
          <w:b/>
          <w:i/>
        </w:rPr>
        <w:t xml:space="preserve"> </w:t>
      </w:r>
      <w:r w:rsidRPr="00D5434F">
        <w:rPr>
          <w:b/>
          <w:i/>
        </w:rPr>
        <w:t>precio</w:t>
      </w:r>
      <w:r w:rsidR="00361EE3" w:rsidRPr="00D5434F">
        <w:rPr>
          <w:b/>
          <w:i/>
        </w:rPr>
        <w:t xml:space="preserve"> </w:t>
      </w:r>
      <w:r w:rsidRPr="00D5434F">
        <w:rPr>
          <w:b/>
          <w:i/>
        </w:rPr>
        <w:t>evaluado,</w:t>
      </w:r>
      <w:r w:rsidR="00361EE3" w:rsidRPr="00D5434F">
        <w:rPr>
          <w:b/>
          <w:i/>
        </w:rPr>
        <w:t xml:space="preserve"> </w:t>
      </w:r>
      <w:r w:rsidRPr="00D5434F">
        <w:rPr>
          <w:b/>
          <w:i/>
        </w:rPr>
        <w:t>así</w:t>
      </w:r>
      <w:r w:rsidR="00361EE3" w:rsidRPr="00D5434F">
        <w:rPr>
          <w:b/>
          <w:i/>
        </w:rPr>
        <w:t xml:space="preserve"> </w:t>
      </w:r>
      <w:r w:rsidRPr="00D5434F">
        <w:rPr>
          <w:b/>
          <w:i/>
        </w:rPr>
        <w:t>como</w:t>
      </w:r>
      <w:r w:rsidR="00361EE3" w:rsidRPr="00D5434F">
        <w:rPr>
          <w:b/>
          <w:i/>
        </w:rPr>
        <w:t xml:space="preserve"> </w:t>
      </w:r>
      <w:r w:rsidRPr="00D5434F">
        <w:rPr>
          <w:b/>
          <w:i/>
        </w:rPr>
        <w:t>el</w:t>
      </w:r>
      <w:r w:rsidR="00361EE3" w:rsidRPr="00D5434F">
        <w:rPr>
          <w:b/>
          <w:i/>
        </w:rPr>
        <w:t xml:space="preserve"> </w:t>
      </w:r>
      <w:r w:rsidRPr="00D5434F">
        <w:rPr>
          <w:b/>
          <w:i/>
        </w:rPr>
        <w:t>precio</w:t>
      </w:r>
      <w:r w:rsidR="00361EE3" w:rsidRPr="00D5434F">
        <w:rPr>
          <w:b/>
          <w:i/>
        </w:rPr>
        <w:t xml:space="preserve"> </w:t>
      </w:r>
      <w:r w:rsidRPr="00D5434F">
        <w:rPr>
          <w:b/>
          <w:i/>
        </w:rPr>
        <w:t>de</w:t>
      </w:r>
      <w:r w:rsidR="00361EE3" w:rsidRPr="00D5434F">
        <w:rPr>
          <w:b/>
          <w:i/>
        </w:rPr>
        <w:t xml:space="preserve"> </w:t>
      </w:r>
      <w:r w:rsidRPr="00D5434F">
        <w:rPr>
          <w:b/>
          <w:i/>
        </w:rPr>
        <w:t>la</w:t>
      </w:r>
      <w:r w:rsidR="00361EE3" w:rsidRPr="00D5434F">
        <w:rPr>
          <w:b/>
          <w:i/>
        </w:rPr>
        <w:t xml:space="preserve"> </w:t>
      </w:r>
      <w:r w:rsidRPr="00D5434F">
        <w:rPr>
          <w:b/>
          <w:i/>
        </w:rPr>
        <w:t>Oferta</w:t>
      </w:r>
      <w:r w:rsidR="00361EE3" w:rsidRPr="00D5434F">
        <w:rPr>
          <w:b/>
          <w:i/>
        </w:rPr>
        <w:t xml:space="preserve"> </w:t>
      </w:r>
      <w:r w:rsidRPr="00D5434F">
        <w:rPr>
          <w:b/>
          <w:i/>
        </w:rPr>
        <w:t>leído</w:t>
      </w:r>
      <w:r w:rsidR="00361EE3" w:rsidRPr="00D5434F">
        <w:rPr>
          <w:b/>
          <w:i/>
        </w:rPr>
        <w:t xml:space="preserve"> </w:t>
      </w:r>
      <w:r w:rsidRPr="00D5434F">
        <w:rPr>
          <w:b/>
          <w:i/>
        </w:rPr>
        <w:t>en</w:t>
      </w:r>
      <w:r w:rsidR="00361EE3" w:rsidRPr="00D5434F">
        <w:rPr>
          <w:b/>
          <w:i/>
        </w:rPr>
        <w:t xml:space="preserve"> </w:t>
      </w:r>
      <w:r w:rsidRPr="00D5434F">
        <w:rPr>
          <w:b/>
          <w:i/>
        </w:rPr>
        <w:t>la</w:t>
      </w:r>
      <w:r w:rsidR="00361EE3" w:rsidRPr="00D5434F">
        <w:rPr>
          <w:b/>
          <w:i/>
        </w:rPr>
        <w:t xml:space="preserve"> </w:t>
      </w:r>
      <w:r w:rsidRPr="00D5434F">
        <w:rPr>
          <w:b/>
          <w:i/>
        </w:rPr>
        <w:t>apertura.]</w:t>
      </w:r>
    </w:p>
    <w:tbl>
      <w:tblPr>
        <w:tblStyle w:val="Tablaconcuadrcula"/>
        <w:tblW w:w="9634" w:type="dxa"/>
        <w:tblLook w:val="04A0" w:firstRow="1" w:lastRow="0" w:firstColumn="1" w:lastColumn="0" w:noHBand="0" w:noVBand="1"/>
      </w:tblPr>
      <w:tblGrid>
        <w:gridCol w:w="4390"/>
        <w:gridCol w:w="2126"/>
        <w:gridCol w:w="3118"/>
      </w:tblGrid>
      <w:tr w:rsidR="008056D1" w:rsidRPr="00D5434F" w14:paraId="73E9BC09" w14:textId="77777777" w:rsidTr="001A40EA">
        <w:tc>
          <w:tcPr>
            <w:tcW w:w="4390" w:type="dxa"/>
            <w:shd w:val="clear" w:color="auto" w:fill="EDEDED" w:themeFill="accent3" w:themeFillTint="33"/>
            <w:vAlign w:val="center"/>
          </w:tcPr>
          <w:p w14:paraId="70E9723E" w14:textId="2047E8EC" w:rsidR="008056D1" w:rsidRPr="00D5434F" w:rsidRDefault="008056D1" w:rsidP="000F6267">
            <w:pPr>
              <w:pStyle w:val="Sangradetextonormal"/>
              <w:spacing w:before="60" w:after="60"/>
              <w:ind w:left="0" w:right="33"/>
              <w:jc w:val="center"/>
              <w:rPr>
                <w:rFonts w:ascii="Times New Roman" w:hAnsi="Times New Roman" w:cs="Times New Roman"/>
                <w:b/>
                <w:iCs/>
                <w:sz w:val="24"/>
              </w:rPr>
            </w:pPr>
            <w:r w:rsidRPr="00D5434F">
              <w:rPr>
                <w:rFonts w:ascii="Times New Roman" w:hAnsi="Times New Roman" w:cs="Times New Roman"/>
                <w:b/>
                <w:iCs/>
                <w:sz w:val="24"/>
              </w:rPr>
              <w:t>Nombre</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del</w:t>
            </w:r>
            <w:r w:rsidR="00361EE3" w:rsidRPr="00D5434F">
              <w:rPr>
                <w:rFonts w:ascii="Times New Roman" w:hAnsi="Times New Roman" w:cs="Times New Roman"/>
                <w:b/>
                <w:iCs/>
                <w:sz w:val="24"/>
              </w:rPr>
              <w:t xml:space="preserve"> </w:t>
            </w:r>
            <w:r w:rsidR="003944AF" w:rsidRPr="00D5434F">
              <w:rPr>
                <w:rFonts w:ascii="Times New Roman" w:hAnsi="Times New Roman" w:cs="Times New Roman"/>
                <w:b/>
                <w:iCs/>
                <w:sz w:val="24"/>
              </w:rPr>
              <w:t>Oferente</w:t>
            </w:r>
          </w:p>
        </w:tc>
        <w:tc>
          <w:tcPr>
            <w:tcW w:w="2126" w:type="dxa"/>
            <w:shd w:val="clear" w:color="auto" w:fill="EDEDED" w:themeFill="accent3" w:themeFillTint="33"/>
            <w:vAlign w:val="center"/>
          </w:tcPr>
          <w:p w14:paraId="46D0BAB8" w14:textId="047F5AD4" w:rsidR="008056D1" w:rsidRPr="00D5434F" w:rsidRDefault="008056D1" w:rsidP="000F6267">
            <w:pPr>
              <w:pStyle w:val="Sangradetextonormal"/>
              <w:ind w:left="0" w:right="29"/>
              <w:jc w:val="center"/>
              <w:rPr>
                <w:rFonts w:ascii="Times New Roman" w:hAnsi="Times New Roman" w:cs="Times New Roman"/>
                <w:b/>
                <w:iCs/>
                <w:sz w:val="24"/>
              </w:rPr>
            </w:pPr>
            <w:r w:rsidRPr="00D5434F">
              <w:rPr>
                <w:rFonts w:ascii="Times New Roman" w:hAnsi="Times New Roman" w:cs="Times New Roman"/>
                <w:b/>
                <w:iCs/>
                <w:sz w:val="24"/>
              </w:rPr>
              <w:t>Precio</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de</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la</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Oferta</w:t>
            </w:r>
          </w:p>
        </w:tc>
        <w:tc>
          <w:tcPr>
            <w:tcW w:w="3118" w:type="dxa"/>
            <w:shd w:val="clear" w:color="auto" w:fill="EDEDED" w:themeFill="accent3" w:themeFillTint="33"/>
            <w:vAlign w:val="center"/>
          </w:tcPr>
          <w:p w14:paraId="50980AF8" w14:textId="1538158B" w:rsidR="008056D1" w:rsidRPr="00D5434F" w:rsidRDefault="008056D1" w:rsidP="000F6267">
            <w:pPr>
              <w:pStyle w:val="Sangradetextonormal"/>
              <w:ind w:left="0"/>
              <w:jc w:val="center"/>
              <w:rPr>
                <w:rFonts w:ascii="Times New Roman" w:hAnsi="Times New Roman" w:cs="Times New Roman"/>
                <w:b/>
                <w:iCs/>
                <w:sz w:val="24"/>
              </w:rPr>
            </w:pPr>
            <w:r w:rsidRPr="00D5434F">
              <w:rPr>
                <w:rFonts w:ascii="Times New Roman" w:hAnsi="Times New Roman" w:cs="Times New Roman"/>
                <w:b/>
                <w:iCs/>
                <w:sz w:val="24"/>
              </w:rPr>
              <w:t>Precio</w:t>
            </w:r>
            <w:r w:rsidR="00361EE3" w:rsidRPr="00D5434F">
              <w:rPr>
                <w:rFonts w:ascii="Times New Roman" w:hAnsi="Times New Roman" w:cs="Times New Roman"/>
                <w:b/>
                <w:iCs/>
                <w:sz w:val="24"/>
              </w:rPr>
              <w:t xml:space="preserve"> </w:t>
            </w:r>
            <w:r w:rsidR="00047C76" w:rsidRPr="00D5434F">
              <w:rPr>
                <w:rFonts w:ascii="Times New Roman" w:hAnsi="Times New Roman" w:cs="Times New Roman"/>
                <w:b/>
                <w:iCs/>
                <w:sz w:val="24"/>
              </w:rPr>
              <w:t xml:space="preserve">de la Oferta </w:t>
            </w:r>
            <w:r w:rsidRPr="00D5434F">
              <w:rPr>
                <w:rFonts w:ascii="Times New Roman" w:hAnsi="Times New Roman" w:cs="Times New Roman"/>
                <w:b/>
                <w:iCs/>
                <w:sz w:val="24"/>
              </w:rPr>
              <w:t>Evaluado</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(si</w:t>
            </w:r>
            <w:r w:rsidR="00361EE3" w:rsidRPr="00D5434F">
              <w:rPr>
                <w:rFonts w:ascii="Times New Roman" w:hAnsi="Times New Roman" w:cs="Times New Roman"/>
                <w:b/>
                <w:iCs/>
                <w:sz w:val="24"/>
              </w:rPr>
              <w:t xml:space="preserve"> </w:t>
            </w:r>
            <w:r w:rsidRPr="00D5434F">
              <w:rPr>
                <w:rFonts w:ascii="Times New Roman" w:hAnsi="Times New Roman" w:cs="Times New Roman"/>
                <w:b/>
                <w:iCs/>
                <w:sz w:val="24"/>
              </w:rPr>
              <w:t>aplica)</w:t>
            </w:r>
          </w:p>
        </w:tc>
      </w:tr>
      <w:tr w:rsidR="008056D1" w:rsidRPr="00D5434F" w14:paraId="72D6878F" w14:textId="77777777" w:rsidTr="00285B0D">
        <w:tc>
          <w:tcPr>
            <w:tcW w:w="4390" w:type="dxa"/>
            <w:vAlign w:val="center"/>
          </w:tcPr>
          <w:p w14:paraId="68DF8D58" w14:textId="7EF4CF67" w:rsidR="008056D1" w:rsidRPr="00D5434F" w:rsidRDefault="008056D1" w:rsidP="004A5FFF">
            <w:pPr>
              <w:jc w:val="center"/>
              <w:rPr>
                <w:i/>
              </w:rPr>
            </w:pPr>
            <w:r w:rsidRPr="00D5434F">
              <w:rPr>
                <w:i/>
                <w:iCs/>
              </w:rPr>
              <w:t>[ingrese</w:t>
            </w:r>
            <w:r w:rsidR="00361EE3" w:rsidRPr="00D5434F">
              <w:rPr>
                <w:i/>
                <w:iCs/>
              </w:rPr>
              <w:t xml:space="preserve"> </w:t>
            </w:r>
            <w:r w:rsidRPr="00D5434F">
              <w:rPr>
                <w:i/>
                <w:iCs/>
              </w:rPr>
              <w:t>el</w:t>
            </w:r>
            <w:r w:rsidR="00361EE3" w:rsidRPr="00D5434F">
              <w:rPr>
                <w:i/>
                <w:iCs/>
              </w:rPr>
              <w:t xml:space="preserve"> </w:t>
            </w:r>
            <w:r w:rsidRPr="00D5434F">
              <w:rPr>
                <w:i/>
                <w:iCs/>
              </w:rPr>
              <w:t>nombre]</w:t>
            </w:r>
          </w:p>
        </w:tc>
        <w:tc>
          <w:tcPr>
            <w:tcW w:w="2126" w:type="dxa"/>
            <w:vAlign w:val="center"/>
          </w:tcPr>
          <w:p w14:paraId="633E4E58" w14:textId="2D89C0A6" w:rsidR="008056D1" w:rsidRPr="00D5434F" w:rsidRDefault="008056D1" w:rsidP="004A5FFF">
            <w:pPr>
              <w:pStyle w:val="Sangradetextonormal"/>
              <w:spacing w:before="120" w:after="120"/>
              <w:ind w:left="0" w:right="33"/>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Oferta]</w:t>
            </w:r>
          </w:p>
        </w:tc>
        <w:tc>
          <w:tcPr>
            <w:tcW w:w="3118" w:type="dxa"/>
            <w:vAlign w:val="center"/>
          </w:tcPr>
          <w:p w14:paraId="68507CF4" w14:textId="10054DAE" w:rsidR="008056D1" w:rsidRPr="00D5434F" w:rsidRDefault="008056D1" w:rsidP="004A5FFF">
            <w:pPr>
              <w:pStyle w:val="Sangradetextonormal"/>
              <w:spacing w:before="120" w:after="120"/>
              <w:ind w:left="0"/>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evaluado]</w:t>
            </w:r>
          </w:p>
        </w:tc>
      </w:tr>
      <w:tr w:rsidR="008056D1" w:rsidRPr="00D5434F" w14:paraId="03C32A08" w14:textId="77777777" w:rsidTr="00285B0D">
        <w:tc>
          <w:tcPr>
            <w:tcW w:w="4390" w:type="dxa"/>
            <w:vAlign w:val="center"/>
          </w:tcPr>
          <w:p w14:paraId="2B1B80DF" w14:textId="1A3DE35E" w:rsidR="008056D1" w:rsidRPr="00D5434F" w:rsidRDefault="008056D1" w:rsidP="004A5FFF">
            <w:pPr>
              <w:jc w:val="center"/>
              <w:rPr>
                <w:i/>
              </w:rPr>
            </w:pPr>
            <w:r w:rsidRPr="00D5434F">
              <w:rPr>
                <w:i/>
                <w:iCs/>
              </w:rPr>
              <w:t>[ingrese</w:t>
            </w:r>
            <w:r w:rsidR="00361EE3" w:rsidRPr="00D5434F">
              <w:rPr>
                <w:i/>
                <w:iCs/>
              </w:rPr>
              <w:t xml:space="preserve"> </w:t>
            </w:r>
            <w:r w:rsidRPr="00D5434F">
              <w:rPr>
                <w:i/>
                <w:iCs/>
              </w:rPr>
              <w:t>el</w:t>
            </w:r>
            <w:r w:rsidR="00361EE3" w:rsidRPr="00D5434F">
              <w:rPr>
                <w:i/>
                <w:iCs/>
              </w:rPr>
              <w:t xml:space="preserve"> </w:t>
            </w:r>
            <w:r w:rsidRPr="00D5434F">
              <w:rPr>
                <w:i/>
                <w:iCs/>
              </w:rPr>
              <w:t>nombre]</w:t>
            </w:r>
          </w:p>
        </w:tc>
        <w:tc>
          <w:tcPr>
            <w:tcW w:w="2126" w:type="dxa"/>
            <w:vAlign w:val="center"/>
          </w:tcPr>
          <w:p w14:paraId="592BB1AB" w14:textId="763908AD" w:rsidR="008056D1" w:rsidRPr="00D5434F" w:rsidRDefault="008056D1" w:rsidP="004A5FFF">
            <w:pPr>
              <w:pStyle w:val="Sangradetextonormal"/>
              <w:spacing w:before="120" w:after="120"/>
              <w:ind w:left="0" w:right="33"/>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Oferta]</w:t>
            </w:r>
          </w:p>
        </w:tc>
        <w:tc>
          <w:tcPr>
            <w:tcW w:w="3118" w:type="dxa"/>
            <w:vAlign w:val="center"/>
          </w:tcPr>
          <w:p w14:paraId="7C4BD1F9" w14:textId="7FCBF070" w:rsidR="008056D1" w:rsidRPr="00D5434F" w:rsidRDefault="008056D1" w:rsidP="004A5FFF">
            <w:pPr>
              <w:pStyle w:val="Sangradetextonormal"/>
              <w:spacing w:before="120" w:after="120"/>
              <w:ind w:left="0"/>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evaluado]</w:t>
            </w:r>
          </w:p>
        </w:tc>
      </w:tr>
      <w:tr w:rsidR="008056D1" w:rsidRPr="00D5434F" w14:paraId="5CD88A32" w14:textId="77777777" w:rsidTr="00285B0D">
        <w:tc>
          <w:tcPr>
            <w:tcW w:w="4390" w:type="dxa"/>
            <w:vAlign w:val="center"/>
          </w:tcPr>
          <w:p w14:paraId="71303006" w14:textId="6CBF0FE8" w:rsidR="008056D1" w:rsidRPr="00D5434F" w:rsidRDefault="008056D1" w:rsidP="004A5FFF">
            <w:pPr>
              <w:jc w:val="center"/>
              <w:rPr>
                <w:i/>
              </w:rPr>
            </w:pPr>
            <w:r w:rsidRPr="00D5434F">
              <w:rPr>
                <w:i/>
                <w:iCs/>
              </w:rPr>
              <w:t>[ingrese</w:t>
            </w:r>
            <w:r w:rsidR="00361EE3" w:rsidRPr="00D5434F">
              <w:rPr>
                <w:i/>
                <w:iCs/>
              </w:rPr>
              <w:t xml:space="preserve"> </w:t>
            </w:r>
            <w:r w:rsidRPr="00D5434F">
              <w:rPr>
                <w:i/>
                <w:iCs/>
              </w:rPr>
              <w:t>el</w:t>
            </w:r>
            <w:r w:rsidR="00361EE3" w:rsidRPr="00D5434F">
              <w:rPr>
                <w:i/>
                <w:iCs/>
              </w:rPr>
              <w:t xml:space="preserve"> </w:t>
            </w:r>
            <w:r w:rsidRPr="00D5434F">
              <w:rPr>
                <w:i/>
                <w:iCs/>
              </w:rPr>
              <w:t>nombre]</w:t>
            </w:r>
          </w:p>
        </w:tc>
        <w:tc>
          <w:tcPr>
            <w:tcW w:w="2126" w:type="dxa"/>
            <w:vAlign w:val="center"/>
          </w:tcPr>
          <w:p w14:paraId="60AF3C15" w14:textId="27A19B22" w:rsidR="008056D1" w:rsidRPr="00D5434F" w:rsidRDefault="008056D1" w:rsidP="004A5FFF">
            <w:pPr>
              <w:pStyle w:val="Sangradetextonormal"/>
              <w:spacing w:before="120" w:after="120"/>
              <w:ind w:left="0" w:right="33"/>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Oferta]</w:t>
            </w:r>
          </w:p>
        </w:tc>
        <w:tc>
          <w:tcPr>
            <w:tcW w:w="3118" w:type="dxa"/>
            <w:vAlign w:val="center"/>
          </w:tcPr>
          <w:p w14:paraId="3DA0CCAB" w14:textId="08819B90" w:rsidR="008056D1" w:rsidRPr="00D5434F" w:rsidRDefault="008056D1" w:rsidP="004A5FFF">
            <w:pPr>
              <w:pStyle w:val="Sangradetextonormal"/>
              <w:spacing w:before="120" w:after="120"/>
              <w:ind w:left="0"/>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evaluado]</w:t>
            </w:r>
          </w:p>
        </w:tc>
      </w:tr>
      <w:tr w:rsidR="008056D1" w:rsidRPr="00D5434F" w14:paraId="4A98A19A" w14:textId="77777777" w:rsidTr="00285B0D">
        <w:tc>
          <w:tcPr>
            <w:tcW w:w="4390" w:type="dxa"/>
            <w:vAlign w:val="center"/>
          </w:tcPr>
          <w:p w14:paraId="7A3A8457" w14:textId="3B468CB3" w:rsidR="008056D1" w:rsidRPr="00D5434F" w:rsidRDefault="008056D1" w:rsidP="004A5FFF">
            <w:pPr>
              <w:jc w:val="center"/>
              <w:rPr>
                <w:i/>
              </w:rPr>
            </w:pPr>
            <w:r w:rsidRPr="00D5434F">
              <w:rPr>
                <w:i/>
                <w:iCs/>
              </w:rPr>
              <w:t>[ingrese</w:t>
            </w:r>
            <w:r w:rsidR="00361EE3" w:rsidRPr="00D5434F">
              <w:rPr>
                <w:i/>
                <w:iCs/>
              </w:rPr>
              <w:t xml:space="preserve"> </w:t>
            </w:r>
            <w:r w:rsidRPr="00D5434F">
              <w:rPr>
                <w:i/>
                <w:iCs/>
              </w:rPr>
              <w:t>el</w:t>
            </w:r>
            <w:r w:rsidR="00361EE3" w:rsidRPr="00D5434F">
              <w:rPr>
                <w:i/>
                <w:iCs/>
              </w:rPr>
              <w:t xml:space="preserve"> </w:t>
            </w:r>
            <w:r w:rsidRPr="00D5434F">
              <w:rPr>
                <w:i/>
                <w:iCs/>
              </w:rPr>
              <w:t>nombre]</w:t>
            </w:r>
          </w:p>
        </w:tc>
        <w:tc>
          <w:tcPr>
            <w:tcW w:w="2126" w:type="dxa"/>
            <w:vAlign w:val="center"/>
          </w:tcPr>
          <w:p w14:paraId="31F3F830" w14:textId="53854969" w:rsidR="008056D1" w:rsidRPr="00D5434F" w:rsidRDefault="008056D1" w:rsidP="004A5FFF">
            <w:pPr>
              <w:pStyle w:val="Sangradetextonormal"/>
              <w:spacing w:before="120" w:after="120"/>
              <w:ind w:left="0" w:right="33"/>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Oferta]</w:t>
            </w:r>
          </w:p>
        </w:tc>
        <w:tc>
          <w:tcPr>
            <w:tcW w:w="3118" w:type="dxa"/>
            <w:vAlign w:val="center"/>
          </w:tcPr>
          <w:p w14:paraId="77852991" w14:textId="4EE83D0B" w:rsidR="008056D1" w:rsidRPr="00D5434F" w:rsidRDefault="008056D1" w:rsidP="004A5FFF">
            <w:pPr>
              <w:pStyle w:val="Sangradetextonormal"/>
              <w:spacing w:before="120" w:after="120"/>
              <w:ind w:left="0"/>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evaluado]</w:t>
            </w:r>
          </w:p>
        </w:tc>
      </w:tr>
      <w:tr w:rsidR="008056D1" w:rsidRPr="00D5434F" w14:paraId="12EE5649" w14:textId="77777777" w:rsidTr="00285B0D">
        <w:tc>
          <w:tcPr>
            <w:tcW w:w="4390" w:type="dxa"/>
            <w:vAlign w:val="center"/>
          </w:tcPr>
          <w:p w14:paraId="5C7C6996" w14:textId="6664C400" w:rsidR="008056D1" w:rsidRPr="00D5434F" w:rsidRDefault="008056D1" w:rsidP="004A5FFF">
            <w:pPr>
              <w:jc w:val="center"/>
              <w:rPr>
                <w:i/>
              </w:rPr>
            </w:pPr>
            <w:r w:rsidRPr="00D5434F">
              <w:rPr>
                <w:i/>
                <w:iCs/>
              </w:rPr>
              <w:t>[ingrese</w:t>
            </w:r>
            <w:r w:rsidR="00361EE3" w:rsidRPr="00D5434F">
              <w:rPr>
                <w:i/>
                <w:iCs/>
              </w:rPr>
              <w:t xml:space="preserve"> </w:t>
            </w:r>
            <w:r w:rsidRPr="00D5434F">
              <w:rPr>
                <w:i/>
                <w:iCs/>
              </w:rPr>
              <w:t>el</w:t>
            </w:r>
            <w:r w:rsidR="00361EE3" w:rsidRPr="00D5434F">
              <w:rPr>
                <w:i/>
                <w:iCs/>
              </w:rPr>
              <w:t xml:space="preserve"> </w:t>
            </w:r>
            <w:r w:rsidRPr="00D5434F">
              <w:rPr>
                <w:i/>
                <w:iCs/>
              </w:rPr>
              <w:t>nombre]</w:t>
            </w:r>
          </w:p>
        </w:tc>
        <w:tc>
          <w:tcPr>
            <w:tcW w:w="2126" w:type="dxa"/>
            <w:vAlign w:val="center"/>
          </w:tcPr>
          <w:p w14:paraId="2BEB74C3" w14:textId="6845F76A" w:rsidR="008056D1" w:rsidRPr="00D5434F" w:rsidRDefault="008056D1" w:rsidP="004A5FFF">
            <w:pPr>
              <w:pStyle w:val="Sangradetextonormal"/>
              <w:spacing w:before="120" w:after="120"/>
              <w:ind w:left="0" w:right="33"/>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de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la</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Oferta]</w:t>
            </w:r>
          </w:p>
        </w:tc>
        <w:tc>
          <w:tcPr>
            <w:tcW w:w="3118" w:type="dxa"/>
            <w:vAlign w:val="center"/>
          </w:tcPr>
          <w:p w14:paraId="02EB2B72" w14:textId="49349F81" w:rsidR="008056D1" w:rsidRPr="00D5434F" w:rsidRDefault="008056D1" w:rsidP="004A5FFF">
            <w:pPr>
              <w:pStyle w:val="Sangradetextonormal"/>
              <w:spacing w:before="120" w:after="120"/>
              <w:ind w:left="0"/>
              <w:jc w:val="center"/>
              <w:rPr>
                <w:rFonts w:ascii="Times New Roman" w:hAnsi="Times New Roman" w:cs="Times New Roman"/>
                <w:i/>
                <w:iCs/>
                <w:sz w:val="24"/>
              </w:rPr>
            </w:pPr>
            <w:r w:rsidRPr="00D5434F">
              <w:rPr>
                <w:rFonts w:ascii="Times New Roman" w:hAnsi="Times New Roman" w:cs="Times New Roman"/>
                <w:i/>
                <w:iCs/>
                <w:sz w:val="24"/>
              </w:rPr>
              <w:t>[ingrese</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el</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precio</w:t>
            </w:r>
            <w:r w:rsidR="00361EE3" w:rsidRPr="00D5434F">
              <w:rPr>
                <w:rFonts w:ascii="Times New Roman" w:hAnsi="Times New Roman" w:cs="Times New Roman"/>
                <w:i/>
                <w:iCs/>
                <w:sz w:val="24"/>
              </w:rPr>
              <w:t xml:space="preserve"> </w:t>
            </w:r>
            <w:r w:rsidRPr="00D5434F">
              <w:rPr>
                <w:rFonts w:ascii="Times New Roman" w:hAnsi="Times New Roman" w:cs="Times New Roman"/>
                <w:i/>
                <w:iCs/>
                <w:sz w:val="24"/>
              </w:rPr>
              <w:t>evaluado]</w:t>
            </w:r>
          </w:p>
        </w:tc>
      </w:tr>
    </w:tbl>
    <w:p w14:paraId="72305595" w14:textId="63B99089" w:rsidR="008056D1" w:rsidRPr="00D5434F" w:rsidRDefault="008056D1" w:rsidP="00954083">
      <w:pPr>
        <w:spacing w:before="240" w:after="240"/>
        <w:rPr>
          <w:b/>
        </w:rPr>
      </w:pPr>
      <w:r w:rsidRPr="00D5434F">
        <w:rPr>
          <w:b/>
        </w:rPr>
        <w:t>3.</w:t>
      </w:r>
      <w:r w:rsidR="00361EE3" w:rsidRPr="00D5434F">
        <w:rPr>
          <w:b/>
        </w:rPr>
        <w:t xml:space="preserve"> </w:t>
      </w:r>
      <w:r w:rsidRPr="00D5434F">
        <w:rPr>
          <w:b/>
        </w:rPr>
        <w:t>Razón</w:t>
      </w:r>
      <w:r w:rsidR="00047C76" w:rsidRPr="00D5434F">
        <w:rPr>
          <w:b/>
        </w:rPr>
        <w:t>(es)</w:t>
      </w:r>
      <w:r w:rsidR="00361EE3" w:rsidRPr="00D5434F">
        <w:rPr>
          <w:b/>
        </w:rPr>
        <w:t xml:space="preserve"> </w:t>
      </w:r>
      <w:r w:rsidRPr="00D5434F">
        <w:rPr>
          <w:b/>
        </w:rPr>
        <w:t>por</w:t>
      </w:r>
      <w:r w:rsidR="00361EE3" w:rsidRPr="00D5434F">
        <w:rPr>
          <w:b/>
        </w:rPr>
        <w:t xml:space="preserve"> </w:t>
      </w:r>
      <w:r w:rsidRPr="00D5434F">
        <w:rPr>
          <w:b/>
        </w:rPr>
        <w:t>la</w:t>
      </w:r>
      <w:r w:rsidR="00361EE3" w:rsidRPr="00D5434F">
        <w:rPr>
          <w:b/>
        </w:rPr>
        <w:t xml:space="preserve"> </w:t>
      </w:r>
      <w:r w:rsidRPr="00D5434F">
        <w:rPr>
          <w:b/>
        </w:rPr>
        <w:t>cual</w:t>
      </w:r>
      <w:r w:rsidR="00361EE3" w:rsidRPr="00D5434F">
        <w:rPr>
          <w:b/>
        </w:rPr>
        <w:t xml:space="preserve"> </w:t>
      </w:r>
      <w:r w:rsidRPr="00D5434F">
        <w:rPr>
          <w:b/>
        </w:rPr>
        <w:t>su</w:t>
      </w:r>
      <w:r w:rsidR="00361EE3" w:rsidRPr="00D5434F">
        <w:rPr>
          <w:b/>
        </w:rPr>
        <w:t xml:space="preserve"> </w:t>
      </w:r>
      <w:r w:rsidRPr="00D5434F">
        <w:rPr>
          <w:b/>
        </w:rPr>
        <w:t>oferta</w:t>
      </w:r>
      <w:r w:rsidR="00361EE3" w:rsidRPr="00D5434F">
        <w:rPr>
          <w:b/>
        </w:rPr>
        <w:t xml:space="preserve"> </w:t>
      </w:r>
      <w:r w:rsidRPr="00D5434F">
        <w:rPr>
          <w:b/>
        </w:rPr>
        <w:t>no</w:t>
      </w:r>
      <w:r w:rsidR="00361EE3" w:rsidRPr="00D5434F">
        <w:rPr>
          <w:b/>
        </w:rPr>
        <w:t xml:space="preserve"> </w:t>
      </w:r>
      <w:r w:rsidRPr="00D5434F">
        <w:rPr>
          <w:b/>
        </w:rPr>
        <w:t>tuvo</w:t>
      </w:r>
      <w:r w:rsidR="00361EE3" w:rsidRPr="00D5434F">
        <w:rPr>
          <w:b/>
        </w:rPr>
        <w:t xml:space="preserve"> </w:t>
      </w:r>
      <w:r w:rsidRPr="00D5434F">
        <w:rPr>
          <w:b/>
        </w:rPr>
        <w:t>éxito.</w:t>
      </w:r>
    </w:p>
    <w:tbl>
      <w:tblPr>
        <w:tblStyle w:val="Tablaconcuadrcula"/>
        <w:tblW w:w="9634" w:type="dxa"/>
        <w:tblLook w:val="04A0" w:firstRow="1" w:lastRow="0" w:firstColumn="1" w:lastColumn="0" w:noHBand="0" w:noVBand="1"/>
      </w:tblPr>
      <w:tblGrid>
        <w:gridCol w:w="9634"/>
      </w:tblGrid>
      <w:tr w:rsidR="008056D1" w:rsidRPr="00D5434F" w14:paraId="780F248E" w14:textId="77777777" w:rsidTr="00285B0D">
        <w:tc>
          <w:tcPr>
            <w:tcW w:w="9634" w:type="dxa"/>
          </w:tcPr>
          <w:p w14:paraId="43503BB3" w14:textId="34FD01A4" w:rsidR="008056D1" w:rsidRPr="00D5434F" w:rsidRDefault="008056D1" w:rsidP="000F6267">
            <w:pPr>
              <w:spacing w:after="120"/>
              <w:rPr>
                <w:b/>
                <w:i/>
              </w:rPr>
            </w:pPr>
            <w:r w:rsidRPr="00D5434F">
              <w:rPr>
                <w:b/>
                <w:i/>
              </w:rPr>
              <w:t>[INSTRUCCIONES:</w:t>
            </w:r>
            <w:r w:rsidR="00361EE3" w:rsidRPr="00D5434F">
              <w:rPr>
                <w:b/>
                <w:i/>
              </w:rPr>
              <w:t xml:space="preserve"> </w:t>
            </w:r>
            <w:r w:rsidRPr="00D5434F">
              <w:rPr>
                <w:b/>
                <w:i/>
                <w:color w:val="5B9BD5" w:themeColor="accent1"/>
              </w:rPr>
              <w:t>Indique</w:t>
            </w:r>
            <w:r w:rsidR="00361EE3" w:rsidRPr="00D5434F">
              <w:rPr>
                <w:b/>
                <w:i/>
                <w:color w:val="5B9BD5" w:themeColor="accent1"/>
              </w:rPr>
              <w:t xml:space="preserve"> </w:t>
            </w:r>
            <w:r w:rsidRPr="00D5434F">
              <w:rPr>
                <w:b/>
                <w:i/>
                <w:color w:val="5B9BD5" w:themeColor="accent1"/>
              </w:rPr>
              <w:t>la</w:t>
            </w:r>
            <w:r w:rsidR="00361EE3" w:rsidRPr="00D5434F">
              <w:rPr>
                <w:b/>
                <w:i/>
                <w:color w:val="5B9BD5" w:themeColor="accent1"/>
              </w:rPr>
              <w:t xml:space="preserve"> </w:t>
            </w:r>
            <w:r w:rsidRPr="00D5434F">
              <w:rPr>
                <w:b/>
                <w:i/>
                <w:color w:val="5B9BD5" w:themeColor="accent1"/>
              </w:rPr>
              <w:t>razón</w:t>
            </w:r>
            <w:r w:rsidR="00361EE3" w:rsidRPr="00D5434F">
              <w:rPr>
                <w:b/>
                <w:i/>
                <w:color w:val="5B9BD5" w:themeColor="accent1"/>
              </w:rPr>
              <w:t xml:space="preserve"> </w:t>
            </w:r>
            <w:r w:rsidRPr="00D5434F">
              <w:rPr>
                <w:b/>
                <w:i/>
                <w:color w:val="5B9BD5" w:themeColor="accent1"/>
              </w:rPr>
              <w:t>por</w:t>
            </w:r>
            <w:r w:rsidR="00361EE3" w:rsidRPr="00D5434F">
              <w:rPr>
                <w:b/>
                <w:i/>
                <w:color w:val="5B9BD5" w:themeColor="accent1"/>
              </w:rPr>
              <w:t xml:space="preserve"> </w:t>
            </w:r>
            <w:r w:rsidRPr="00D5434F">
              <w:rPr>
                <w:b/>
                <w:i/>
                <w:color w:val="5B9BD5" w:themeColor="accent1"/>
              </w:rPr>
              <w:t>la</w:t>
            </w:r>
            <w:r w:rsidR="00361EE3" w:rsidRPr="00D5434F">
              <w:rPr>
                <w:b/>
                <w:i/>
                <w:color w:val="5B9BD5" w:themeColor="accent1"/>
              </w:rPr>
              <w:t xml:space="preserve"> </w:t>
            </w:r>
            <w:r w:rsidRPr="00D5434F">
              <w:rPr>
                <w:b/>
                <w:i/>
                <w:color w:val="5B9BD5" w:themeColor="accent1"/>
              </w:rPr>
              <w:t>cual</w:t>
            </w:r>
            <w:r w:rsidR="00361EE3" w:rsidRPr="00D5434F">
              <w:rPr>
                <w:b/>
                <w:i/>
                <w:color w:val="5B9BD5" w:themeColor="accent1"/>
              </w:rPr>
              <w:t xml:space="preserve"> </w:t>
            </w:r>
            <w:r w:rsidRPr="00D5434F">
              <w:rPr>
                <w:b/>
                <w:i/>
                <w:color w:val="5B9BD5" w:themeColor="accent1"/>
              </w:rPr>
              <w:t>la</w:t>
            </w:r>
            <w:r w:rsidR="00361EE3" w:rsidRPr="00D5434F">
              <w:rPr>
                <w:b/>
                <w:i/>
                <w:color w:val="5B9BD5" w:themeColor="accent1"/>
              </w:rPr>
              <w:t xml:space="preserve"> </w:t>
            </w:r>
            <w:r w:rsidRPr="00D5434F">
              <w:rPr>
                <w:b/>
                <w:i/>
                <w:color w:val="5B9BD5" w:themeColor="accent1"/>
              </w:rPr>
              <w:t>Oferta</w:t>
            </w:r>
            <w:r w:rsidR="00361EE3" w:rsidRPr="00D5434F">
              <w:rPr>
                <w:b/>
                <w:i/>
                <w:color w:val="5B9BD5" w:themeColor="accent1"/>
              </w:rPr>
              <w:t xml:space="preserve"> </w:t>
            </w:r>
            <w:r w:rsidRPr="00D5434F">
              <w:rPr>
                <w:b/>
                <w:i/>
                <w:color w:val="5B9BD5" w:themeColor="accent1"/>
              </w:rPr>
              <w:t>de</w:t>
            </w:r>
            <w:r w:rsidR="00361EE3" w:rsidRPr="00D5434F">
              <w:rPr>
                <w:b/>
                <w:i/>
                <w:color w:val="5B9BD5" w:themeColor="accent1"/>
              </w:rPr>
              <w:t xml:space="preserve"> </w:t>
            </w:r>
            <w:r w:rsidRPr="00D5434F">
              <w:rPr>
                <w:b/>
                <w:i/>
                <w:color w:val="5B9BD5" w:themeColor="accent1"/>
              </w:rPr>
              <w:t>este</w:t>
            </w:r>
            <w:r w:rsidR="00361EE3" w:rsidRPr="00D5434F">
              <w:rPr>
                <w:b/>
                <w:i/>
                <w:color w:val="5B9BD5" w:themeColor="accent1"/>
              </w:rPr>
              <w:t xml:space="preserve"> </w:t>
            </w:r>
            <w:r w:rsidR="003944AF" w:rsidRPr="00D5434F">
              <w:rPr>
                <w:b/>
                <w:i/>
                <w:color w:val="5B9BD5" w:themeColor="accent1"/>
              </w:rPr>
              <w:t>Oferente</w:t>
            </w:r>
            <w:r w:rsidR="00361EE3" w:rsidRPr="00D5434F">
              <w:rPr>
                <w:b/>
                <w:i/>
                <w:color w:val="5B9BD5" w:themeColor="accent1"/>
              </w:rPr>
              <w:t xml:space="preserve"> </w:t>
            </w:r>
            <w:r w:rsidRPr="00D5434F">
              <w:rPr>
                <w:b/>
                <w:i/>
                <w:color w:val="5B9BD5" w:themeColor="accent1"/>
              </w:rPr>
              <w:t>no</w:t>
            </w:r>
            <w:r w:rsidR="00361EE3" w:rsidRPr="00D5434F">
              <w:rPr>
                <w:b/>
                <w:i/>
                <w:color w:val="5B9BD5" w:themeColor="accent1"/>
              </w:rPr>
              <w:t xml:space="preserve"> </w:t>
            </w:r>
            <w:r w:rsidRPr="00D5434F">
              <w:rPr>
                <w:b/>
                <w:i/>
                <w:color w:val="5B9BD5" w:themeColor="accent1"/>
              </w:rPr>
              <w:t>tuvo</w:t>
            </w:r>
            <w:r w:rsidR="00361EE3" w:rsidRPr="00D5434F">
              <w:rPr>
                <w:b/>
                <w:i/>
                <w:color w:val="5B9BD5" w:themeColor="accent1"/>
              </w:rPr>
              <w:t xml:space="preserve"> </w:t>
            </w:r>
            <w:r w:rsidRPr="00D5434F">
              <w:rPr>
                <w:b/>
                <w:i/>
                <w:color w:val="5B9BD5" w:themeColor="accent1"/>
              </w:rPr>
              <w:t>éxito.</w:t>
            </w:r>
            <w:r w:rsidR="00361EE3" w:rsidRPr="00D5434F">
              <w:rPr>
                <w:b/>
                <w:i/>
                <w:color w:val="5B9BD5" w:themeColor="accent1"/>
              </w:rPr>
              <w:t xml:space="preserve"> </w:t>
            </w:r>
            <w:r w:rsidRPr="00D5434F">
              <w:rPr>
                <w:b/>
                <w:i/>
                <w:color w:val="5B9BD5" w:themeColor="accent1"/>
              </w:rPr>
              <w:t>NO</w:t>
            </w:r>
            <w:r w:rsidR="00361EE3" w:rsidRPr="00D5434F">
              <w:rPr>
                <w:b/>
                <w:i/>
                <w:color w:val="5B9BD5" w:themeColor="accent1"/>
              </w:rPr>
              <w:t xml:space="preserve"> </w:t>
            </w:r>
            <w:r w:rsidRPr="00D5434F">
              <w:rPr>
                <w:b/>
                <w:i/>
                <w:color w:val="5B9BD5" w:themeColor="accent1"/>
              </w:rPr>
              <w:t>incluya:</w:t>
            </w:r>
            <w:r w:rsidR="00361EE3" w:rsidRPr="00D5434F">
              <w:rPr>
                <w:b/>
                <w:i/>
                <w:color w:val="5B9BD5" w:themeColor="accent1"/>
              </w:rPr>
              <w:t xml:space="preserve"> </w:t>
            </w:r>
            <w:r w:rsidRPr="00D5434F">
              <w:rPr>
                <w:b/>
                <w:i/>
                <w:color w:val="5B9BD5" w:themeColor="accent1"/>
              </w:rPr>
              <w:t>(a)</w:t>
            </w:r>
            <w:r w:rsidR="00361EE3" w:rsidRPr="00D5434F">
              <w:rPr>
                <w:b/>
                <w:i/>
                <w:color w:val="5B9BD5" w:themeColor="accent1"/>
              </w:rPr>
              <w:t xml:space="preserve"> </w:t>
            </w:r>
            <w:r w:rsidRPr="00D5434F">
              <w:rPr>
                <w:b/>
                <w:i/>
                <w:color w:val="5B9BD5" w:themeColor="accent1"/>
              </w:rPr>
              <w:t>una</w:t>
            </w:r>
            <w:r w:rsidR="00361EE3" w:rsidRPr="00D5434F">
              <w:rPr>
                <w:b/>
                <w:i/>
                <w:color w:val="5B9BD5" w:themeColor="accent1"/>
              </w:rPr>
              <w:t xml:space="preserve"> </w:t>
            </w:r>
            <w:r w:rsidRPr="00D5434F">
              <w:rPr>
                <w:b/>
                <w:i/>
                <w:color w:val="5B9BD5" w:themeColor="accent1"/>
              </w:rPr>
              <w:t>comparación</w:t>
            </w:r>
            <w:r w:rsidR="00361EE3" w:rsidRPr="00D5434F">
              <w:rPr>
                <w:b/>
                <w:i/>
                <w:color w:val="5B9BD5" w:themeColor="accent1"/>
              </w:rPr>
              <w:t xml:space="preserve"> </w:t>
            </w:r>
            <w:r w:rsidRPr="00D5434F">
              <w:rPr>
                <w:b/>
                <w:i/>
                <w:color w:val="5B9BD5" w:themeColor="accent1"/>
              </w:rPr>
              <w:t>punto</w:t>
            </w:r>
            <w:r w:rsidR="00361EE3" w:rsidRPr="00D5434F">
              <w:rPr>
                <w:b/>
                <w:i/>
                <w:color w:val="5B9BD5" w:themeColor="accent1"/>
              </w:rPr>
              <w:t xml:space="preserve"> </w:t>
            </w:r>
            <w:r w:rsidRPr="00D5434F">
              <w:rPr>
                <w:b/>
                <w:i/>
                <w:color w:val="5B9BD5" w:themeColor="accent1"/>
              </w:rPr>
              <w:t>por</w:t>
            </w:r>
            <w:r w:rsidR="00361EE3" w:rsidRPr="00D5434F">
              <w:rPr>
                <w:b/>
                <w:i/>
                <w:color w:val="5B9BD5" w:themeColor="accent1"/>
              </w:rPr>
              <w:t xml:space="preserve"> </w:t>
            </w:r>
            <w:r w:rsidRPr="00D5434F">
              <w:rPr>
                <w:b/>
                <w:i/>
                <w:color w:val="5B9BD5" w:themeColor="accent1"/>
              </w:rPr>
              <w:t>punto</w:t>
            </w:r>
            <w:r w:rsidR="00361EE3" w:rsidRPr="00D5434F">
              <w:rPr>
                <w:b/>
                <w:i/>
                <w:color w:val="5B9BD5" w:themeColor="accent1"/>
              </w:rPr>
              <w:t xml:space="preserve"> </w:t>
            </w:r>
            <w:r w:rsidRPr="00D5434F">
              <w:rPr>
                <w:b/>
                <w:i/>
                <w:color w:val="5B9BD5" w:themeColor="accent1"/>
              </w:rPr>
              <w:t>con</w:t>
            </w:r>
            <w:r w:rsidR="00361EE3" w:rsidRPr="00D5434F">
              <w:rPr>
                <w:b/>
                <w:i/>
                <w:color w:val="5B9BD5" w:themeColor="accent1"/>
              </w:rPr>
              <w:t xml:space="preserve"> </w:t>
            </w:r>
            <w:r w:rsidRPr="00D5434F">
              <w:rPr>
                <w:b/>
                <w:i/>
                <w:color w:val="5B9BD5" w:themeColor="accent1"/>
              </w:rPr>
              <w:t>la</w:t>
            </w:r>
            <w:r w:rsidR="00361EE3" w:rsidRPr="00D5434F">
              <w:rPr>
                <w:b/>
                <w:i/>
                <w:color w:val="5B9BD5" w:themeColor="accent1"/>
              </w:rPr>
              <w:t xml:space="preserve"> </w:t>
            </w:r>
            <w:r w:rsidRPr="00D5434F">
              <w:rPr>
                <w:b/>
                <w:i/>
                <w:color w:val="5B9BD5" w:themeColor="accent1"/>
              </w:rPr>
              <w:t>Oferta</w:t>
            </w:r>
            <w:r w:rsidR="00361EE3" w:rsidRPr="00D5434F">
              <w:rPr>
                <w:b/>
                <w:i/>
                <w:color w:val="5B9BD5" w:themeColor="accent1"/>
              </w:rPr>
              <w:t xml:space="preserve"> </w:t>
            </w:r>
            <w:r w:rsidRPr="00D5434F">
              <w:rPr>
                <w:b/>
                <w:i/>
                <w:color w:val="5B9BD5" w:themeColor="accent1"/>
              </w:rPr>
              <w:t>de</w:t>
            </w:r>
            <w:r w:rsidR="00361EE3" w:rsidRPr="00D5434F">
              <w:rPr>
                <w:b/>
                <w:i/>
                <w:color w:val="5B9BD5" w:themeColor="accent1"/>
              </w:rPr>
              <w:t xml:space="preserve"> </w:t>
            </w:r>
            <w:r w:rsidRPr="00D5434F">
              <w:rPr>
                <w:b/>
                <w:i/>
                <w:color w:val="5B9BD5" w:themeColor="accent1"/>
              </w:rPr>
              <w:t>otro</w:t>
            </w:r>
            <w:r w:rsidR="00361EE3" w:rsidRPr="00D5434F">
              <w:rPr>
                <w:b/>
                <w:i/>
                <w:color w:val="5B9BD5" w:themeColor="accent1"/>
              </w:rPr>
              <w:t xml:space="preserve"> </w:t>
            </w:r>
            <w:r w:rsidR="003944AF" w:rsidRPr="00D5434F">
              <w:rPr>
                <w:b/>
                <w:i/>
                <w:color w:val="5B9BD5" w:themeColor="accent1"/>
              </w:rPr>
              <w:t>Oferente</w:t>
            </w:r>
            <w:r w:rsidR="00361EE3" w:rsidRPr="00D5434F">
              <w:rPr>
                <w:b/>
                <w:i/>
                <w:color w:val="5B9BD5" w:themeColor="accent1"/>
              </w:rPr>
              <w:t xml:space="preserve"> </w:t>
            </w:r>
            <w:r w:rsidRPr="00D5434F">
              <w:rPr>
                <w:b/>
                <w:i/>
                <w:color w:val="5B9BD5" w:themeColor="accent1"/>
              </w:rPr>
              <w:t>o</w:t>
            </w:r>
            <w:r w:rsidR="00361EE3" w:rsidRPr="00D5434F">
              <w:rPr>
                <w:b/>
                <w:i/>
                <w:color w:val="5B9BD5" w:themeColor="accent1"/>
              </w:rPr>
              <w:t xml:space="preserve"> </w:t>
            </w:r>
            <w:r w:rsidRPr="00D5434F">
              <w:rPr>
                <w:b/>
                <w:i/>
                <w:color w:val="5B9BD5" w:themeColor="accent1"/>
              </w:rPr>
              <w:t>(b)</w:t>
            </w:r>
            <w:r w:rsidR="00361EE3" w:rsidRPr="00D5434F">
              <w:rPr>
                <w:b/>
                <w:i/>
                <w:color w:val="5B9BD5" w:themeColor="accent1"/>
              </w:rPr>
              <w:t xml:space="preserve"> </w:t>
            </w:r>
            <w:r w:rsidRPr="00D5434F">
              <w:rPr>
                <w:b/>
                <w:i/>
                <w:color w:val="5B9BD5" w:themeColor="accent1"/>
              </w:rPr>
              <w:t>información</w:t>
            </w:r>
            <w:r w:rsidR="00361EE3" w:rsidRPr="00D5434F">
              <w:rPr>
                <w:b/>
                <w:i/>
                <w:color w:val="5B9BD5" w:themeColor="accent1"/>
              </w:rPr>
              <w:t xml:space="preserve"> </w:t>
            </w:r>
            <w:r w:rsidRPr="00D5434F">
              <w:rPr>
                <w:b/>
                <w:i/>
                <w:color w:val="5B9BD5" w:themeColor="accent1"/>
              </w:rPr>
              <w:t>que</w:t>
            </w:r>
            <w:r w:rsidR="00361EE3" w:rsidRPr="00D5434F">
              <w:rPr>
                <w:b/>
                <w:i/>
                <w:color w:val="5B9BD5" w:themeColor="accent1"/>
              </w:rPr>
              <w:t xml:space="preserve"> </w:t>
            </w:r>
            <w:r w:rsidRPr="00D5434F">
              <w:rPr>
                <w:b/>
                <w:i/>
                <w:color w:val="5B9BD5" w:themeColor="accent1"/>
              </w:rPr>
              <w:t>el</w:t>
            </w:r>
            <w:r w:rsidR="00361EE3" w:rsidRPr="00D5434F">
              <w:rPr>
                <w:b/>
                <w:i/>
                <w:color w:val="5B9BD5" w:themeColor="accent1"/>
              </w:rPr>
              <w:t xml:space="preserve"> </w:t>
            </w:r>
            <w:r w:rsidR="003944AF" w:rsidRPr="00D5434F">
              <w:rPr>
                <w:b/>
                <w:i/>
                <w:color w:val="5B9BD5" w:themeColor="accent1"/>
              </w:rPr>
              <w:t>Oferente</w:t>
            </w:r>
            <w:r w:rsidR="00361EE3" w:rsidRPr="00D5434F">
              <w:rPr>
                <w:b/>
                <w:i/>
                <w:color w:val="5B9BD5" w:themeColor="accent1"/>
              </w:rPr>
              <w:t xml:space="preserve"> </w:t>
            </w:r>
            <w:r w:rsidRPr="00D5434F">
              <w:rPr>
                <w:b/>
                <w:i/>
                <w:color w:val="5B9BD5" w:themeColor="accent1"/>
              </w:rPr>
              <w:t>indique</w:t>
            </w:r>
            <w:r w:rsidR="00361EE3" w:rsidRPr="00D5434F">
              <w:rPr>
                <w:b/>
                <w:i/>
                <w:color w:val="5B9BD5" w:themeColor="accent1"/>
              </w:rPr>
              <w:t xml:space="preserve"> </w:t>
            </w:r>
            <w:r w:rsidRPr="00D5434F">
              <w:rPr>
                <w:b/>
                <w:i/>
                <w:color w:val="5B9BD5" w:themeColor="accent1"/>
              </w:rPr>
              <w:t>como</w:t>
            </w:r>
            <w:r w:rsidR="00361EE3" w:rsidRPr="00D5434F">
              <w:rPr>
                <w:b/>
                <w:i/>
                <w:color w:val="5B9BD5" w:themeColor="accent1"/>
              </w:rPr>
              <w:t xml:space="preserve"> </w:t>
            </w:r>
            <w:r w:rsidRPr="00D5434F">
              <w:rPr>
                <w:b/>
                <w:i/>
                <w:color w:val="5B9BD5" w:themeColor="accent1"/>
              </w:rPr>
              <w:t>confidencial</w:t>
            </w:r>
            <w:r w:rsidR="00361EE3" w:rsidRPr="00D5434F">
              <w:rPr>
                <w:b/>
                <w:i/>
                <w:color w:val="5B9BD5" w:themeColor="accent1"/>
              </w:rPr>
              <w:t xml:space="preserve"> </w:t>
            </w:r>
            <w:r w:rsidRPr="00D5434F">
              <w:rPr>
                <w:b/>
                <w:i/>
                <w:color w:val="5B9BD5" w:themeColor="accent1"/>
              </w:rPr>
              <w:t>en</w:t>
            </w:r>
            <w:r w:rsidR="00361EE3" w:rsidRPr="00D5434F">
              <w:rPr>
                <w:b/>
                <w:i/>
                <w:color w:val="5B9BD5" w:themeColor="accent1"/>
              </w:rPr>
              <w:t xml:space="preserve"> </w:t>
            </w:r>
            <w:r w:rsidRPr="00D5434F">
              <w:rPr>
                <w:b/>
                <w:i/>
                <w:color w:val="5B9BD5" w:themeColor="accent1"/>
              </w:rPr>
              <w:t>su</w:t>
            </w:r>
            <w:r w:rsidR="00361EE3" w:rsidRPr="00D5434F">
              <w:rPr>
                <w:b/>
                <w:i/>
                <w:color w:val="5B9BD5" w:themeColor="accent1"/>
              </w:rPr>
              <w:t xml:space="preserve"> </w:t>
            </w:r>
            <w:r w:rsidRPr="00D5434F">
              <w:rPr>
                <w:b/>
                <w:i/>
                <w:color w:val="5B9BD5" w:themeColor="accent1"/>
              </w:rPr>
              <w:t>Oferta.]</w:t>
            </w:r>
          </w:p>
        </w:tc>
      </w:tr>
    </w:tbl>
    <w:p w14:paraId="4757392D" w14:textId="13EAF646" w:rsidR="006F1393" w:rsidRPr="00D5434F" w:rsidRDefault="006F1393" w:rsidP="00954083">
      <w:pPr>
        <w:spacing w:before="240" w:after="240"/>
        <w:rPr>
          <w:b/>
          <w:color w:val="000000" w:themeColor="text1"/>
        </w:rPr>
      </w:pPr>
      <w:r w:rsidRPr="00D5434F">
        <w:rPr>
          <w:b/>
          <w:color w:val="000000" w:themeColor="text1"/>
        </w:rPr>
        <w:t>4.</w:t>
      </w:r>
      <w:r w:rsidR="00361EE3" w:rsidRPr="00D5434F">
        <w:rPr>
          <w:b/>
          <w:color w:val="000000" w:themeColor="text1"/>
        </w:rPr>
        <w:t xml:space="preserve"> </w:t>
      </w:r>
      <w:r w:rsidRPr="00D5434F">
        <w:rPr>
          <w:b/>
          <w:color w:val="000000" w:themeColor="text1"/>
        </w:rPr>
        <w:t>U</w:t>
      </w:r>
      <w:r w:rsidR="00F87EEE" w:rsidRPr="00D5434F">
        <w:rPr>
          <w:b/>
          <w:color w:val="000000" w:themeColor="text1"/>
        </w:rPr>
        <w:t>s</w:t>
      </w:r>
      <w:r w:rsidRPr="00D5434F">
        <w:rPr>
          <w:b/>
          <w:color w:val="000000" w:themeColor="text1"/>
        </w:rPr>
        <w:t>o</w:t>
      </w:r>
      <w:r w:rsidR="00361EE3" w:rsidRPr="00D5434F">
        <w:rPr>
          <w:b/>
          <w:color w:val="000000" w:themeColor="text1"/>
        </w:rPr>
        <w:t xml:space="preserve"> </w:t>
      </w:r>
      <w:r w:rsidRPr="00D5434F">
        <w:rPr>
          <w:b/>
          <w:color w:val="000000" w:themeColor="text1"/>
        </w:rPr>
        <w:t>de</w:t>
      </w:r>
      <w:r w:rsidR="00361EE3" w:rsidRPr="00D5434F">
        <w:rPr>
          <w:b/>
          <w:color w:val="000000" w:themeColor="text1"/>
        </w:rPr>
        <w:t xml:space="preserve"> </w:t>
      </w:r>
      <w:r w:rsidRPr="00D5434F">
        <w:rPr>
          <w:b/>
          <w:color w:val="000000" w:themeColor="text1"/>
        </w:rPr>
        <w:t>la</w:t>
      </w:r>
      <w:r w:rsidR="00361EE3" w:rsidRPr="00D5434F">
        <w:rPr>
          <w:b/>
          <w:color w:val="000000" w:themeColor="text1"/>
        </w:rPr>
        <w:t xml:space="preserve"> </w:t>
      </w:r>
      <w:r w:rsidRPr="00D5434F">
        <w:rPr>
          <w:b/>
          <w:color w:val="000000" w:themeColor="text1"/>
        </w:rPr>
        <w:t>Mejor</w:t>
      </w:r>
      <w:r w:rsidR="00361EE3" w:rsidRPr="00D5434F">
        <w:rPr>
          <w:b/>
          <w:color w:val="000000" w:themeColor="text1"/>
        </w:rPr>
        <w:t xml:space="preserve"> </w:t>
      </w:r>
      <w:r w:rsidRPr="00D5434F">
        <w:rPr>
          <w:b/>
          <w:color w:val="000000" w:themeColor="text1"/>
        </w:rPr>
        <w:t>Oferta</w:t>
      </w:r>
      <w:r w:rsidR="00361EE3" w:rsidRPr="00D5434F">
        <w:rPr>
          <w:b/>
          <w:color w:val="000000" w:themeColor="text1"/>
        </w:rPr>
        <w:t xml:space="preserve"> </w:t>
      </w:r>
      <w:r w:rsidR="003944AF" w:rsidRPr="00D5434F">
        <w:rPr>
          <w:b/>
          <w:color w:val="000000" w:themeColor="text1"/>
        </w:rPr>
        <w:t>Final</w:t>
      </w:r>
      <w:r w:rsidR="00361EE3" w:rsidRPr="00D5434F">
        <w:rPr>
          <w:b/>
          <w:color w:val="000000" w:themeColor="text1"/>
        </w:rPr>
        <w:t xml:space="preserve"> </w:t>
      </w:r>
      <w:r w:rsidRPr="00D5434F">
        <w:rPr>
          <w:b/>
          <w:color w:val="000000" w:themeColor="text1"/>
        </w:rPr>
        <w:t>o</w:t>
      </w:r>
      <w:r w:rsidR="00361EE3" w:rsidRPr="00D5434F">
        <w:rPr>
          <w:b/>
          <w:color w:val="000000" w:themeColor="text1"/>
        </w:rPr>
        <w:t xml:space="preserve"> </w:t>
      </w:r>
      <w:r w:rsidRPr="00D5434F">
        <w:rPr>
          <w:b/>
          <w:color w:val="000000" w:themeColor="text1"/>
        </w:rPr>
        <w:t>Negociaciones</w:t>
      </w:r>
    </w:p>
    <w:tbl>
      <w:tblPr>
        <w:tblStyle w:val="Tablaconcuadrcula"/>
        <w:tblW w:w="9634" w:type="dxa"/>
        <w:tblLook w:val="04A0" w:firstRow="1" w:lastRow="0" w:firstColumn="1" w:lastColumn="0" w:noHBand="0" w:noVBand="1"/>
      </w:tblPr>
      <w:tblGrid>
        <w:gridCol w:w="9634"/>
      </w:tblGrid>
      <w:tr w:rsidR="003425C0" w:rsidRPr="00D5434F" w14:paraId="68FD6200" w14:textId="77777777" w:rsidTr="00285B0D">
        <w:tc>
          <w:tcPr>
            <w:tcW w:w="9634" w:type="dxa"/>
          </w:tcPr>
          <w:p w14:paraId="5B4B3926" w14:textId="3D9C47DB" w:rsidR="006F1393" w:rsidRPr="00D5434F" w:rsidRDefault="006F1393" w:rsidP="00285B0D">
            <w:pPr>
              <w:spacing w:after="120"/>
              <w:ind w:left="10" w:firstLine="13"/>
              <w:jc w:val="both"/>
              <w:rPr>
                <w:bCs/>
                <w:color w:val="000000" w:themeColor="text1"/>
              </w:rPr>
            </w:pPr>
            <w:r w:rsidRPr="00D5434F">
              <w:rPr>
                <w:bCs/>
                <w:color w:val="000000" w:themeColor="text1"/>
              </w:rPr>
              <w:t>De</w:t>
            </w:r>
            <w:r w:rsidR="00361EE3" w:rsidRPr="00D5434F">
              <w:rPr>
                <w:bCs/>
                <w:color w:val="000000" w:themeColor="text1"/>
              </w:rPr>
              <w:t xml:space="preserve"> </w:t>
            </w:r>
            <w:r w:rsidRPr="00D5434F">
              <w:rPr>
                <w:bCs/>
                <w:color w:val="000000" w:themeColor="text1"/>
              </w:rPr>
              <w:t>conformidad</w:t>
            </w:r>
            <w:r w:rsidR="00361EE3" w:rsidRPr="00D5434F">
              <w:rPr>
                <w:bCs/>
                <w:color w:val="000000" w:themeColor="text1"/>
              </w:rPr>
              <w:t xml:space="preserve"> </w:t>
            </w:r>
            <w:r w:rsidRPr="00D5434F">
              <w:rPr>
                <w:bCs/>
                <w:color w:val="000000" w:themeColor="text1"/>
              </w:rPr>
              <w:t>con</w:t>
            </w:r>
            <w:r w:rsidR="00361EE3" w:rsidRPr="00D5434F">
              <w:rPr>
                <w:bCs/>
                <w:color w:val="000000" w:themeColor="text1"/>
              </w:rPr>
              <w:t xml:space="preserve"> </w:t>
            </w:r>
            <w:r w:rsidRPr="00D5434F">
              <w:rPr>
                <w:bCs/>
                <w:color w:val="000000" w:themeColor="text1"/>
              </w:rPr>
              <w:t>las</w:t>
            </w:r>
            <w:r w:rsidR="00361EE3" w:rsidRPr="00D5434F">
              <w:rPr>
                <w:bCs/>
                <w:color w:val="000000" w:themeColor="text1"/>
              </w:rPr>
              <w:t xml:space="preserve"> </w:t>
            </w:r>
            <w:r w:rsidR="000343A6" w:rsidRPr="00D5434F">
              <w:rPr>
                <w:bCs/>
                <w:color w:val="000000" w:themeColor="text1"/>
              </w:rPr>
              <w:t>IAO</w:t>
            </w:r>
            <w:r w:rsidR="00361EE3" w:rsidRPr="00D5434F">
              <w:rPr>
                <w:bCs/>
                <w:color w:val="000000" w:themeColor="text1"/>
              </w:rPr>
              <w:t xml:space="preserve"> </w:t>
            </w:r>
            <w:r w:rsidR="000343A6" w:rsidRPr="00D5434F">
              <w:rPr>
                <w:bCs/>
                <w:color w:val="000000" w:themeColor="text1"/>
              </w:rPr>
              <w:t>3</w:t>
            </w:r>
            <w:r w:rsidR="00EE5BAC" w:rsidRPr="00D5434F">
              <w:rPr>
                <w:bCs/>
                <w:color w:val="000000" w:themeColor="text1"/>
              </w:rPr>
              <w:t>8</w:t>
            </w:r>
            <w:r w:rsidR="000343A6" w:rsidRPr="00D5434F">
              <w:rPr>
                <w:bCs/>
                <w:color w:val="000000" w:themeColor="text1"/>
              </w:rPr>
              <w:t>.1</w:t>
            </w:r>
            <w:r w:rsidR="00361EE3" w:rsidRPr="00D5434F">
              <w:rPr>
                <w:bCs/>
                <w:color w:val="000000" w:themeColor="text1"/>
              </w:rPr>
              <w:t xml:space="preserve"> </w:t>
            </w:r>
            <w:r w:rsidRPr="00D5434F">
              <w:rPr>
                <w:bCs/>
                <w:color w:val="000000" w:themeColor="text1"/>
              </w:rPr>
              <w:t>en</w:t>
            </w:r>
            <w:r w:rsidR="00361EE3" w:rsidRPr="00D5434F">
              <w:rPr>
                <w:bCs/>
                <w:color w:val="000000" w:themeColor="text1"/>
              </w:rPr>
              <w:t xml:space="preserve"> </w:t>
            </w:r>
            <w:r w:rsidRPr="00D5434F">
              <w:rPr>
                <w:bCs/>
                <w:color w:val="000000" w:themeColor="text1"/>
              </w:rPr>
              <w:t>la</w:t>
            </w:r>
            <w:r w:rsidR="00361EE3" w:rsidRPr="00D5434F">
              <w:rPr>
                <w:bCs/>
                <w:color w:val="000000" w:themeColor="text1"/>
              </w:rPr>
              <w:t xml:space="preserve"> </w:t>
            </w:r>
            <w:r w:rsidR="00D32041" w:rsidRPr="00D5434F">
              <w:rPr>
                <w:bCs/>
                <w:color w:val="000000" w:themeColor="text1"/>
              </w:rPr>
              <w:t>evaluación</w:t>
            </w:r>
            <w:r w:rsidR="00361EE3" w:rsidRPr="00D5434F">
              <w:rPr>
                <w:bCs/>
                <w:color w:val="000000" w:themeColor="text1"/>
              </w:rPr>
              <w:t xml:space="preserve"> </w:t>
            </w:r>
            <w:r w:rsidR="000343A6" w:rsidRPr="00D5434F">
              <w:rPr>
                <w:bCs/>
                <w:color w:val="000000" w:themeColor="text1"/>
              </w:rPr>
              <w:t>de</w:t>
            </w:r>
            <w:r w:rsidR="00361EE3" w:rsidRPr="00D5434F">
              <w:rPr>
                <w:bCs/>
                <w:color w:val="000000" w:themeColor="text1"/>
              </w:rPr>
              <w:t xml:space="preserve"> </w:t>
            </w:r>
            <w:r w:rsidR="000343A6" w:rsidRPr="00D5434F">
              <w:rPr>
                <w:bCs/>
                <w:color w:val="000000" w:themeColor="text1"/>
              </w:rPr>
              <w:t>las</w:t>
            </w:r>
            <w:r w:rsidR="00361EE3" w:rsidRPr="00D5434F">
              <w:rPr>
                <w:bCs/>
                <w:color w:val="000000" w:themeColor="text1"/>
              </w:rPr>
              <w:t xml:space="preserve"> </w:t>
            </w:r>
            <w:r w:rsidR="000343A6" w:rsidRPr="00D5434F">
              <w:rPr>
                <w:bCs/>
                <w:color w:val="000000" w:themeColor="text1"/>
              </w:rPr>
              <w:t>Ofertas</w:t>
            </w:r>
            <w:r w:rsidR="00361EE3" w:rsidRPr="00D5434F">
              <w:rPr>
                <w:bCs/>
                <w:color w:val="000000" w:themeColor="text1"/>
              </w:rPr>
              <w:t xml:space="preserve"> </w:t>
            </w:r>
            <w:r w:rsidR="000343A6" w:rsidRPr="00D5434F">
              <w:rPr>
                <w:bCs/>
                <w:color w:val="000000" w:themeColor="text1"/>
              </w:rPr>
              <w:t>o</w:t>
            </w:r>
            <w:r w:rsidR="00361EE3" w:rsidRPr="00D5434F">
              <w:rPr>
                <w:bCs/>
                <w:color w:val="000000" w:themeColor="text1"/>
              </w:rPr>
              <w:t xml:space="preserve"> </w:t>
            </w:r>
            <w:r w:rsidR="000343A6" w:rsidRPr="00D5434F">
              <w:rPr>
                <w:bCs/>
                <w:color w:val="000000" w:themeColor="text1"/>
              </w:rPr>
              <w:t>de</w:t>
            </w:r>
            <w:r w:rsidR="00361EE3" w:rsidRPr="00D5434F">
              <w:rPr>
                <w:bCs/>
                <w:color w:val="000000" w:themeColor="text1"/>
              </w:rPr>
              <w:t xml:space="preserve"> </w:t>
            </w:r>
            <w:r w:rsidR="000343A6" w:rsidRPr="00D5434F">
              <w:rPr>
                <w:bCs/>
                <w:color w:val="000000" w:themeColor="text1"/>
              </w:rPr>
              <w:t>conformidad</w:t>
            </w:r>
            <w:r w:rsidR="00361EE3" w:rsidRPr="00D5434F">
              <w:rPr>
                <w:bCs/>
                <w:color w:val="000000" w:themeColor="text1"/>
              </w:rPr>
              <w:t xml:space="preserve"> </w:t>
            </w:r>
            <w:r w:rsidR="000343A6" w:rsidRPr="00D5434F">
              <w:rPr>
                <w:bCs/>
                <w:color w:val="000000" w:themeColor="text1"/>
              </w:rPr>
              <w:t>con</w:t>
            </w:r>
            <w:r w:rsidR="00361EE3" w:rsidRPr="00D5434F">
              <w:rPr>
                <w:bCs/>
                <w:color w:val="000000" w:themeColor="text1"/>
              </w:rPr>
              <w:t xml:space="preserve"> </w:t>
            </w:r>
            <w:r w:rsidR="000343A6" w:rsidRPr="00D5434F">
              <w:rPr>
                <w:bCs/>
                <w:color w:val="000000" w:themeColor="text1"/>
              </w:rPr>
              <w:t>la</w:t>
            </w:r>
            <w:r w:rsidR="001C4FF7" w:rsidRPr="00D5434F">
              <w:rPr>
                <w:bCs/>
                <w:color w:val="000000" w:themeColor="text1"/>
              </w:rPr>
              <w:t>s</w:t>
            </w:r>
            <w:r w:rsidR="00361EE3" w:rsidRPr="00D5434F">
              <w:rPr>
                <w:bCs/>
                <w:color w:val="000000" w:themeColor="text1"/>
              </w:rPr>
              <w:t xml:space="preserve"> </w:t>
            </w:r>
            <w:r w:rsidR="000343A6" w:rsidRPr="00D5434F">
              <w:rPr>
                <w:bCs/>
                <w:color w:val="000000" w:themeColor="text1"/>
              </w:rPr>
              <w:t>IAO</w:t>
            </w:r>
            <w:r w:rsidR="00361EE3" w:rsidRPr="00D5434F">
              <w:rPr>
                <w:bCs/>
                <w:color w:val="000000" w:themeColor="text1"/>
              </w:rPr>
              <w:t xml:space="preserve"> </w:t>
            </w:r>
            <w:r w:rsidR="000343A6" w:rsidRPr="00D5434F">
              <w:rPr>
                <w:bCs/>
                <w:color w:val="000000" w:themeColor="text1"/>
              </w:rPr>
              <w:t>3</w:t>
            </w:r>
            <w:r w:rsidR="00EE5BAC" w:rsidRPr="00D5434F">
              <w:rPr>
                <w:bCs/>
                <w:color w:val="000000" w:themeColor="text1"/>
              </w:rPr>
              <w:t>8</w:t>
            </w:r>
            <w:r w:rsidR="000343A6" w:rsidRPr="00D5434F">
              <w:rPr>
                <w:bCs/>
                <w:color w:val="000000" w:themeColor="text1"/>
              </w:rPr>
              <w:t>.2</w:t>
            </w:r>
            <w:r w:rsidR="00361EE3" w:rsidRPr="00D5434F">
              <w:rPr>
                <w:bCs/>
                <w:color w:val="000000" w:themeColor="text1"/>
              </w:rPr>
              <w:t xml:space="preserve"> </w:t>
            </w:r>
            <w:r w:rsidR="00D32041" w:rsidRPr="00D5434F">
              <w:rPr>
                <w:bCs/>
                <w:color w:val="000000" w:themeColor="text1"/>
              </w:rPr>
              <w:t>en</w:t>
            </w:r>
            <w:r w:rsidR="00361EE3" w:rsidRPr="00D5434F">
              <w:rPr>
                <w:bCs/>
                <w:color w:val="000000" w:themeColor="text1"/>
              </w:rPr>
              <w:t xml:space="preserve"> </w:t>
            </w:r>
            <w:r w:rsidR="00D32041" w:rsidRPr="00D5434F">
              <w:rPr>
                <w:bCs/>
                <w:color w:val="000000" w:themeColor="text1"/>
              </w:rPr>
              <w:t>la</w:t>
            </w:r>
            <w:r w:rsidR="00361EE3" w:rsidRPr="00D5434F">
              <w:rPr>
                <w:bCs/>
                <w:color w:val="000000" w:themeColor="text1"/>
              </w:rPr>
              <w:t xml:space="preserve"> </w:t>
            </w:r>
            <w:r w:rsidRPr="00D5434F">
              <w:rPr>
                <w:bCs/>
                <w:color w:val="000000" w:themeColor="text1"/>
              </w:rPr>
              <w:t>adjudicación</w:t>
            </w:r>
            <w:r w:rsidR="00361EE3" w:rsidRPr="00D5434F">
              <w:rPr>
                <w:bCs/>
                <w:color w:val="000000" w:themeColor="text1"/>
              </w:rPr>
              <w:t xml:space="preserve"> </w:t>
            </w:r>
            <w:r w:rsidR="000343A6" w:rsidRPr="00D5434F">
              <w:rPr>
                <w:bCs/>
                <w:color w:val="000000" w:themeColor="text1"/>
              </w:rPr>
              <w:t>final</w:t>
            </w:r>
            <w:r w:rsidR="00361EE3" w:rsidRPr="00D5434F">
              <w:rPr>
                <w:bCs/>
                <w:color w:val="000000" w:themeColor="text1"/>
              </w:rPr>
              <w:t xml:space="preserve"> </w:t>
            </w:r>
            <w:r w:rsidRPr="00D5434F">
              <w:rPr>
                <w:bCs/>
                <w:color w:val="000000" w:themeColor="text1"/>
              </w:rPr>
              <w:t>de</w:t>
            </w:r>
            <w:r w:rsidR="00361EE3" w:rsidRPr="00D5434F">
              <w:rPr>
                <w:bCs/>
                <w:color w:val="000000" w:themeColor="text1"/>
              </w:rPr>
              <w:t xml:space="preserve"> </w:t>
            </w:r>
            <w:r w:rsidRPr="00D5434F">
              <w:rPr>
                <w:bCs/>
                <w:color w:val="000000" w:themeColor="text1"/>
              </w:rPr>
              <w:t>este</w:t>
            </w:r>
            <w:r w:rsidR="00361EE3" w:rsidRPr="00D5434F">
              <w:rPr>
                <w:bCs/>
                <w:color w:val="000000" w:themeColor="text1"/>
              </w:rPr>
              <w:t xml:space="preserve"> </w:t>
            </w:r>
            <w:r w:rsidRPr="00D5434F">
              <w:rPr>
                <w:bCs/>
                <w:color w:val="000000" w:themeColor="text1"/>
              </w:rPr>
              <w:t>Contrato</w:t>
            </w:r>
            <w:r w:rsidR="000343A6" w:rsidRPr="00D5434F">
              <w:rPr>
                <w:bCs/>
                <w:color w:val="000000" w:themeColor="text1"/>
              </w:rPr>
              <w:t>,</w:t>
            </w:r>
            <w:r w:rsidR="00361EE3" w:rsidRPr="00D5434F">
              <w:rPr>
                <w:bCs/>
                <w:color w:val="000000" w:themeColor="text1"/>
              </w:rPr>
              <w:t xml:space="preserve"> </w:t>
            </w:r>
            <w:r w:rsidRPr="00D5434F">
              <w:rPr>
                <w:bCs/>
                <w:color w:val="000000" w:themeColor="text1"/>
              </w:rPr>
              <w:t>se</w:t>
            </w:r>
            <w:r w:rsidR="00361EE3" w:rsidRPr="00D5434F">
              <w:rPr>
                <w:bCs/>
                <w:color w:val="000000" w:themeColor="text1"/>
              </w:rPr>
              <w:t xml:space="preserve"> </w:t>
            </w:r>
            <w:r w:rsidRPr="00D5434F">
              <w:rPr>
                <w:bCs/>
                <w:color w:val="000000" w:themeColor="text1"/>
              </w:rPr>
              <w:t>utilizó</w:t>
            </w:r>
            <w:r w:rsidR="00361EE3" w:rsidRPr="00D5434F">
              <w:rPr>
                <w:bCs/>
                <w:color w:val="000000" w:themeColor="text1"/>
              </w:rPr>
              <w:t xml:space="preserve"> </w:t>
            </w:r>
            <w:r w:rsidRPr="00D5434F">
              <w:rPr>
                <w:bCs/>
                <w:color w:val="000000" w:themeColor="text1"/>
              </w:rPr>
              <w:t>el</w:t>
            </w:r>
            <w:r w:rsidR="00361EE3" w:rsidRPr="00D5434F">
              <w:rPr>
                <w:bCs/>
                <w:color w:val="000000" w:themeColor="text1"/>
              </w:rPr>
              <w:t xml:space="preserve"> </w:t>
            </w:r>
            <w:r w:rsidRPr="00D5434F">
              <w:rPr>
                <w:bCs/>
                <w:color w:val="000000" w:themeColor="text1"/>
              </w:rPr>
              <w:t>método</w:t>
            </w:r>
            <w:r w:rsidR="00361EE3" w:rsidRPr="00D5434F">
              <w:rPr>
                <w:bCs/>
                <w:color w:val="000000" w:themeColor="text1"/>
              </w:rPr>
              <w:t xml:space="preserve"> </w:t>
            </w:r>
            <w:r w:rsidRPr="00D5434F">
              <w:rPr>
                <w:bCs/>
                <w:color w:val="000000" w:themeColor="text1"/>
              </w:rPr>
              <w:t>de:</w:t>
            </w:r>
          </w:p>
          <w:p w14:paraId="3BADD618" w14:textId="2DF21099" w:rsidR="006F1393" w:rsidRPr="00D5434F" w:rsidRDefault="006F1393" w:rsidP="006F1393">
            <w:pPr>
              <w:spacing w:before="40" w:after="120"/>
              <w:ind w:left="540" w:hanging="450"/>
              <w:rPr>
                <w:color w:val="000000" w:themeColor="text1"/>
              </w:rPr>
            </w:pPr>
            <w:r w:rsidRPr="00D5434F">
              <w:rPr>
                <w:rFonts w:ascii="Wingdings" w:eastAsia="Wingdings" w:hAnsi="Wingdings" w:cs="Wingdings"/>
                <w:color w:val="000000" w:themeColor="text1"/>
              </w:rPr>
              <w:t>¨</w:t>
            </w:r>
            <w:r w:rsidRPr="00D5434F">
              <w:rPr>
                <w:color w:val="000000" w:themeColor="text1"/>
              </w:rPr>
              <w:tab/>
              <w:t>Mejor</w:t>
            </w:r>
            <w:r w:rsidR="00361EE3" w:rsidRPr="00D5434F">
              <w:rPr>
                <w:color w:val="000000" w:themeColor="text1"/>
              </w:rPr>
              <w:t xml:space="preserve"> </w:t>
            </w:r>
            <w:r w:rsidRPr="00D5434F">
              <w:rPr>
                <w:color w:val="000000" w:themeColor="text1"/>
              </w:rPr>
              <w:t>Oferta</w:t>
            </w:r>
            <w:r w:rsidR="00361EE3" w:rsidRPr="00D5434F">
              <w:rPr>
                <w:color w:val="000000" w:themeColor="text1"/>
              </w:rPr>
              <w:t xml:space="preserve"> </w:t>
            </w:r>
            <w:r w:rsidRPr="00D5434F">
              <w:rPr>
                <w:color w:val="000000" w:themeColor="text1"/>
              </w:rPr>
              <w:t>Final</w:t>
            </w:r>
          </w:p>
          <w:p w14:paraId="16FB3954" w14:textId="02C88FF3" w:rsidR="006F1393" w:rsidRPr="00D5434F" w:rsidRDefault="006F1393" w:rsidP="006F1393">
            <w:pPr>
              <w:spacing w:before="40" w:after="120"/>
              <w:ind w:left="540" w:hanging="450"/>
              <w:rPr>
                <w:color w:val="000000" w:themeColor="text1"/>
              </w:rPr>
            </w:pPr>
            <w:r w:rsidRPr="00D5434F">
              <w:rPr>
                <w:rFonts w:ascii="Wingdings" w:eastAsia="Wingdings" w:hAnsi="Wingdings" w:cs="Wingdings"/>
                <w:color w:val="000000" w:themeColor="text1"/>
              </w:rPr>
              <w:t>¨</w:t>
            </w:r>
            <w:r w:rsidRPr="00D5434F">
              <w:rPr>
                <w:color w:val="000000" w:themeColor="text1"/>
              </w:rPr>
              <w:tab/>
              <w:t>Negociaciones</w:t>
            </w:r>
          </w:p>
          <w:p w14:paraId="581BB4DB" w14:textId="488F8AA6" w:rsidR="00F87EEE" w:rsidRPr="00D5434F" w:rsidRDefault="006F1393" w:rsidP="006F1393">
            <w:pPr>
              <w:spacing w:before="40" w:after="120"/>
              <w:ind w:left="540" w:hanging="450"/>
              <w:rPr>
                <w:color w:val="000000" w:themeColor="text1"/>
              </w:rPr>
            </w:pPr>
            <w:r w:rsidRPr="00D5434F">
              <w:rPr>
                <w:rFonts w:ascii="Wingdings" w:eastAsia="Wingdings" w:hAnsi="Wingdings" w:cs="Wingdings"/>
                <w:color w:val="000000" w:themeColor="text1"/>
              </w:rPr>
              <w:t>¨</w:t>
            </w:r>
            <w:r w:rsidRPr="00D5434F">
              <w:rPr>
                <w:color w:val="000000" w:themeColor="text1"/>
              </w:rPr>
              <w:tab/>
              <w:t>Ningu</w:t>
            </w:r>
            <w:r w:rsidR="00F87EEE" w:rsidRPr="00D5434F">
              <w:rPr>
                <w:color w:val="000000" w:themeColor="text1"/>
              </w:rPr>
              <w:t>no</w:t>
            </w:r>
            <w:r w:rsidR="00361EE3" w:rsidRPr="00D5434F">
              <w:rPr>
                <w:color w:val="000000" w:themeColor="text1"/>
              </w:rPr>
              <w:t xml:space="preserve"> </w:t>
            </w:r>
            <w:r w:rsidR="00F87EEE" w:rsidRPr="00D5434F">
              <w:rPr>
                <w:color w:val="000000" w:themeColor="text1"/>
              </w:rPr>
              <w:t>de</w:t>
            </w:r>
            <w:r w:rsidR="00361EE3" w:rsidRPr="00D5434F">
              <w:rPr>
                <w:color w:val="000000" w:themeColor="text1"/>
              </w:rPr>
              <w:t xml:space="preserve"> </w:t>
            </w:r>
            <w:r w:rsidR="00F87EEE" w:rsidRPr="00D5434F">
              <w:rPr>
                <w:color w:val="000000" w:themeColor="text1"/>
              </w:rPr>
              <w:t>los</w:t>
            </w:r>
            <w:r w:rsidR="00361EE3" w:rsidRPr="00D5434F">
              <w:rPr>
                <w:color w:val="000000" w:themeColor="text1"/>
              </w:rPr>
              <w:t xml:space="preserve"> </w:t>
            </w:r>
            <w:r w:rsidR="00F87EEE" w:rsidRPr="00D5434F">
              <w:rPr>
                <w:color w:val="000000" w:themeColor="text1"/>
              </w:rPr>
              <w:t>dos</w:t>
            </w:r>
            <w:r w:rsidR="00361EE3" w:rsidRPr="00D5434F">
              <w:rPr>
                <w:color w:val="000000" w:themeColor="text1"/>
              </w:rPr>
              <w:t xml:space="preserve"> </w:t>
            </w:r>
            <w:r w:rsidR="00F87EEE" w:rsidRPr="00D5434F">
              <w:rPr>
                <w:color w:val="000000" w:themeColor="text1"/>
              </w:rPr>
              <w:t>métodos</w:t>
            </w:r>
          </w:p>
          <w:p w14:paraId="60823D94" w14:textId="7C694CD2" w:rsidR="00F87EEE" w:rsidRPr="00D5434F" w:rsidRDefault="00F87EEE" w:rsidP="006F1393">
            <w:pPr>
              <w:spacing w:before="40" w:after="120"/>
              <w:ind w:left="540" w:hanging="450"/>
              <w:rPr>
                <w:b/>
                <w:i/>
                <w:color w:val="5B9BD5" w:themeColor="accent1"/>
              </w:rPr>
            </w:pPr>
            <w:r w:rsidRPr="00D5434F">
              <w:rPr>
                <w:b/>
                <w:i/>
                <w:color w:val="5B9BD5" w:themeColor="accent1"/>
              </w:rPr>
              <w:t>[Suprima</w:t>
            </w:r>
            <w:r w:rsidR="00361EE3" w:rsidRPr="00D5434F">
              <w:rPr>
                <w:b/>
                <w:i/>
                <w:color w:val="5B9BD5" w:themeColor="accent1"/>
              </w:rPr>
              <w:t xml:space="preserve"> </w:t>
            </w:r>
            <w:r w:rsidRPr="00D5434F">
              <w:rPr>
                <w:b/>
                <w:i/>
                <w:color w:val="5B9BD5" w:themeColor="accent1"/>
              </w:rPr>
              <w:t>si</w:t>
            </w:r>
            <w:r w:rsidR="00361EE3" w:rsidRPr="00D5434F">
              <w:rPr>
                <w:b/>
                <w:i/>
                <w:color w:val="5B9BD5" w:themeColor="accent1"/>
              </w:rPr>
              <w:t xml:space="preserve"> </w:t>
            </w:r>
            <w:r w:rsidRPr="00D5434F">
              <w:rPr>
                <w:b/>
                <w:i/>
                <w:color w:val="5B9BD5" w:themeColor="accent1"/>
              </w:rPr>
              <w:t>no</w:t>
            </w:r>
            <w:r w:rsidR="00361EE3" w:rsidRPr="00D5434F">
              <w:rPr>
                <w:b/>
                <w:i/>
                <w:color w:val="5B9BD5" w:themeColor="accent1"/>
              </w:rPr>
              <w:t xml:space="preserve"> </w:t>
            </w:r>
            <w:r w:rsidRPr="00D5434F">
              <w:rPr>
                <w:b/>
                <w:i/>
                <w:color w:val="5B9BD5" w:themeColor="accent1"/>
              </w:rPr>
              <w:t>corresponde]</w:t>
            </w:r>
          </w:p>
          <w:p w14:paraId="093247E9" w14:textId="530BF266" w:rsidR="006F1393" w:rsidRPr="00D5434F" w:rsidRDefault="006F1393" w:rsidP="00954083">
            <w:pPr>
              <w:spacing w:before="40" w:after="120"/>
              <w:ind w:left="165"/>
              <w:rPr>
                <w:color w:val="000000" w:themeColor="text1"/>
              </w:rPr>
            </w:pPr>
            <w:r w:rsidRPr="00D5434F">
              <w:rPr>
                <w:color w:val="000000" w:themeColor="text1"/>
              </w:rPr>
              <w:lastRenderedPageBreak/>
              <w:t>El</w:t>
            </w:r>
            <w:r w:rsidR="00361EE3" w:rsidRPr="00D5434F">
              <w:rPr>
                <w:color w:val="000000" w:themeColor="text1"/>
              </w:rPr>
              <w:t xml:space="preserve"> </w:t>
            </w:r>
            <w:r w:rsidRPr="00D5434F">
              <w:rPr>
                <w:color w:val="000000" w:themeColor="text1"/>
              </w:rPr>
              <w:t>nombre</w:t>
            </w:r>
            <w:r w:rsidR="00361EE3" w:rsidRPr="00D5434F">
              <w:rPr>
                <w:color w:val="000000" w:themeColor="text1"/>
              </w:rPr>
              <w:t xml:space="preserve"> </w:t>
            </w:r>
            <w:r w:rsidRPr="00D5434F">
              <w:rPr>
                <w:color w:val="000000" w:themeColor="text1"/>
              </w:rPr>
              <w:t>de</w:t>
            </w:r>
            <w:r w:rsidR="00361EE3" w:rsidRPr="00D5434F">
              <w:rPr>
                <w:color w:val="000000" w:themeColor="text1"/>
              </w:rPr>
              <w:t xml:space="preserve"> </w:t>
            </w:r>
            <w:r w:rsidRPr="00D5434F">
              <w:rPr>
                <w:color w:val="000000" w:themeColor="text1"/>
              </w:rPr>
              <w:t>la</w:t>
            </w:r>
            <w:r w:rsidR="00361EE3" w:rsidRPr="00D5434F">
              <w:rPr>
                <w:color w:val="000000" w:themeColor="text1"/>
              </w:rPr>
              <w:t xml:space="preserve"> </w:t>
            </w:r>
            <w:r w:rsidR="0015494D" w:rsidRPr="00D5434F">
              <w:rPr>
                <w:color w:val="000000" w:themeColor="text1"/>
              </w:rPr>
              <w:t>Autoridad</w:t>
            </w:r>
            <w:r w:rsidR="00361EE3" w:rsidRPr="00D5434F">
              <w:rPr>
                <w:color w:val="000000" w:themeColor="text1"/>
              </w:rPr>
              <w:t xml:space="preserve"> </w:t>
            </w:r>
            <w:r w:rsidR="0015494D" w:rsidRPr="00D5434F">
              <w:rPr>
                <w:color w:val="000000" w:themeColor="text1"/>
              </w:rPr>
              <w:t>de</w:t>
            </w:r>
            <w:r w:rsidR="00361EE3" w:rsidRPr="00D5434F">
              <w:rPr>
                <w:color w:val="000000" w:themeColor="text1"/>
              </w:rPr>
              <w:t xml:space="preserve"> </w:t>
            </w:r>
            <w:r w:rsidR="0015494D" w:rsidRPr="00D5434F">
              <w:rPr>
                <w:color w:val="000000" w:themeColor="text1"/>
              </w:rPr>
              <w:t>Probidad</w:t>
            </w:r>
            <w:r w:rsidR="00361EE3" w:rsidRPr="00D5434F">
              <w:rPr>
                <w:color w:val="000000" w:themeColor="text1"/>
              </w:rPr>
              <w:t xml:space="preserve"> </w:t>
            </w:r>
            <w:r w:rsidR="0015494D" w:rsidRPr="00D5434F">
              <w:rPr>
                <w:color w:val="000000" w:themeColor="text1"/>
              </w:rPr>
              <w:t>Independiente</w:t>
            </w:r>
            <w:r w:rsidR="00361EE3" w:rsidRPr="00D5434F">
              <w:rPr>
                <w:color w:val="000000" w:themeColor="text1"/>
              </w:rPr>
              <w:t xml:space="preserve"> </w:t>
            </w:r>
            <w:r w:rsidRPr="00D5434F">
              <w:rPr>
                <w:color w:val="000000" w:themeColor="text1"/>
              </w:rPr>
              <w:t>es</w:t>
            </w:r>
            <w:r w:rsidRPr="00D5434F">
              <w:rPr>
                <w:b/>
                <w:color w:val="000000" w:themeColor="text1"/>
              </w:rPr>
              <w:t>:</w:t>
            </w:r>
            <w:r w:rsidR="00361EE3" w:rsidRPr="00D5434F">
              <w:rPr>
                <w:b/>
                <w:color w:val="000000" w:themeColor="text1"/>
              </w:rPr>
              <w:t xml:space="preserve"> </w:t>
            </w:r>
            <w:r w:rsidRPr="00D5434F">
              <w:rPr>
                <w:i/>
                <w:color w:val="000000" w:themeColor="text1"/>
              </w:rPr>
              <w:t>[indicar</w:t>
            </w:r>
            <w:r w:rsidR="00361EE3" w:rsidRPr="00D5434F">
              <w:rPr>
                <w:i/>
                <w:color w:val="000000" w:themeColor="text1"/>
              </w:rPr>
              <w:t xml:space="preserve"> </w:t>
            </w:r>
            <w:r w:rsidRPr="00D5434F">
              <w:rPr>
                <w:i/>
                <w:color w:val="000000" w:themeColor="text1"/>
              </w:rPr>
              <w:t>el</w:t>
            </w:r>
            <w:r w:rsidR="00361EE3" w:rsidRPr="00D5434F">
              <w:rPr>
                <w:i/>
                <w:color w:val="000000" w:themeColor="text1"/>
              </w:rPr>
              <w:t xml:space="preserve"> </w:t>
            </w:r>
            <w:r w:rsidRPr="00D5434F">
              <w:rPr>
                <w:i/>
                <w:color w:val="000000" w:themeColor="text1"/>
              </w:rPr>
              <w:t>nombre</w:t>
            </w:r>
            <w:r w:rsidR="00361EE3" w:rsidRPr="00D5434F">
              <w:rPr>
                <w:i/>
                <w:color w:val="000000" w:themeColor="text1"/>
              </w:rPr>
              <w:t xml:space="preserve"> </w:t>
            </w:r>
            <w:r w:rsidRPr="00D5434F">
              <w:rPr>
                <w:i/>
                <w:color w:val="000000" w:themeColor="text1"/>
              </w:rPr>
              <w:t>de</w:t>
            </w:r>
            <w:r w:rsidR="00361EE3" w:rsidRPr="00D5434F">
              <w:rPr>
                <w:i/>
                <w:color w:val="000000" w:themeColor="text1"/>
              </w:rPr>
              <w:t xml:space="preserve"> </w:t>
            </w:r>
            <w:r w:rsidRPr="00D5434F">
              <w:rPr>
                <w:i/>
                <w:color w:val="000000" w:themeColor="text1"/>
              </w:rPr>
              <w:t>la</w:t>
            </w:r>
            <w:r w:rsidR="00361EE3" w:rsidRPr="00D5434F">
              <w:rPr>
                <w:i/>
                <w:color w:val="000000" w:themeColor="text1"/>
              </w:rPr>
              <w:t xml:space="preserve"> </w:t>
            </w:r>
            <w:r w:rsidR="000343A6" w:rsidRPr="00D5434F">
              <w:rPr>
                <w:i/>
                <w:color w:val="000000" w:themeColor="text1"/>
              </w:rPr>
              <w:t>Autoridad</w:t>
            </w:r>
            <w:r w:rsidR="00361EE3" w:rsidRPr="00D5434F">
              <w:rPr>
                <w:i/>
                <w:color w:val="000000" w:themeColor="text1"/>
              </w:rPr>
              <w:t xml:space="preserve"> </w:t>
            </w:r>
            <w:r w:rsidR="000343A6" w:rsidRPr="00D5434F">
              <w:rPr>
                <w:i/>
                <w:color w:val="000000" w:themeColor="text1"/>
              </w:rPr>
              <w:t>de</w:t>
            </w:r>
            <w:r w:rsidR="00361EE3" w:rsidRPr="00D5434F">
              <w:rPr>
                <w:i/>
                <w:color w:val="000000" w:themeColor="text1"/>
              </w:rPr>
              <w:t xml:space="preserve"> </w:t>
            </w:r>
            <w:r w:rsidR="000343A6" w:rsidRPr="00D5434F">
              <w:rPr>
                <w:i/>
                <w:color w:val="000000" w:themeColor="text1"/>
              </w:rPr>
              <w:t>Probidad</w:t>
            </w:r>
            <w:r w:rsidR="00361EE3" w:rsidRPr="00D5434F">
              <w:rPr>
                <w:i/>
                <w:color w:val="000000" w:themeColor="text1"/>
              </w:rPr>
              <w:t xml:space="preserve"> </w:t>
            </w:r>
            <w:r w:rsidR="00A66222" w:rsidRPr="00D5434F">
              <w:rPr>
                <w:i/>
                <w:color w:val="000000" w:themeColor="text1"/>
              </w:rPr>
              <w:t>Independiente</w:t>
            </w:r>
            <w:r w:rsidRPr="00D5434F">
              <w:rPr>
                <w:i/>
                <w:color w:val="000000" w:themeColor="text1"/>
              </w:rPr>
              <w:t>]</w:t>
            </w:r>
          </w:p>
        </w:tc>
      </w:tr>
    </w:tbl>
    <w:p w14:paraId="77FA5651" w14:textId="37BE8FDB" w:rsidR="008056D1" w:rsidRPr="00D5434F" w:rsidRDefault="00F87EEE" w:rsidP="00954083">
      <w:pPr>
        <w:spacing w:before="240" w:after="240"/>
        <w:rPr>
          <w:b/>
        </w:rPr>
      </w:pPr>
      <w:r w:rsidRPr="00D5434F">
        <w:rPr>
          <w:b/>
        </w:rPr>
        <w:lastRenderedPageBreak/>
        <w:t>5</w:t>
      </w:r>
      <w:r w:rsidR="008056D1" w:rsidRPr="00D5434F">
        <w:rPr>
          <w:b/>
        </w:rPr>
        <w:t>.</w:t>
      </w:r>
      <w:r w:rsidR="00361EE3" w:rsidRPr="00D5434F">
        <w:rPr>
          <w:b/>
        </w:rPr>
        <w:t xml:space="preserve"> </w:t>
      </w:r>
      <w:r w:rsidR="008056D1" w:rsidRPr="00D5434F">
        <w:rPr>
          <w:b/>
        </w:rPr>
        <w:t>Cómo</w:t>
      </w:r>
      <w:r w:rsidR="00361EE3" w:rsidRPr="00D5434F">
        <w:rPr>
          <w:b/>
        </w:rPr>
        <w:t xml:space="preserve"> </w:t>
      </w:r>
      <w:r w:rsidR="008056D1" w:rsidRPr="00D5434F">
        <w:rPr>
          <w:b/>
        </w:rPr>
        <w:t>solicitar</w:t>
      </w:r>
      <w:r w:rsidR="00361EE3" w:rsidRPr="00D5434F">
        <w:rPr>
          <w:b/>
        </w:rPr>
        <w:t xml:space="preserve"> </w:t>
      </w:r>
      <w:r w:rsidR="008056D1" w:rsidRPr="00D5434F">
        <w:rPr>
          <w:b/>
        </w:rPr>
        <w:t>una</w:t>
      </w:r>
      <w:r w:rsidR="00361EE3" w:rsidRPr="00D5434F">
        <w:rPr>
          <w:b/>
        </w:rPr>
        <w:t xml:space="preserve"> </w:t>
      </w:r>
      <w:r w:rsidR="00B15715" w:rsidRPr="00D5434F">
        <w:rPr>
          <w:b/>
        </w:rPr>
        <w:t>reunión</w:t>
      </w:r>
      <w:r w:rsidR="00361EE3" w:rsidRPr="00D5434F">
        <w:rPr>
          <w:b/>
        </w:rPr>
        <w:t xml:space="preserve"> </w:t>
      </w:r>
      <w:r w:rsidR="008056D1" w:rsidRPr="00D5434F">
        <w:rPr>
          <w:b/>
        </w:rPr>
        <w:t>informativa</w:t>
      </w:r>
    </w:p>
    <w:tbl>
      <w:tblPr>
        <w:tblStyle w:val="Tablaconcuadrcula"/>
        <w:tblW w:w="9776" w:type="dxa"/>
        <w:tblLook w:val="04A0" w:firstRow="1" w:lastRow="0" w:firstColumn="1" w:lastColumn="0" w:noHBand="0" w:noVBand="1"/>
      </w:tblPr>
      <w:tblGrid>
        <w:gridCol w:w="9776"/>
      </w:tblGrid>
      <w:tr w:rsidR="008056D1" w:rsidRPr="00D5434F" w14:paraId="12257E18" w14:textId="77777777" w:rsidTr="00285B0D">
        <w:tc>
          <w:tcPr>
            <w:tcW w:w="9776" w:type="dxa"/>
          </w:tcPr>
          <w:p w14:paraId="59CE4FA5" w14:textId="02D33563" w:rsidR="008056D1" w:rsidRPr="00D5434F" w:rsidRDefault="008056D1" w:rsidP="000F6267">
            <w:pPr>
              <w:spacing w:before="120" w:after="200"/>
              <w:rPr>
                <w:b/>
                <w:color w:val="5B9BD5" w:themeColor="accent1"/>
              </w:rPr>
            </w:pPr>
            <w:r w:rsidRPr="00D5434F">
              <w:rPr>
                <w:b/>
              </w:rPr>
              <w:t>FECHA</w:t>
            </w:r>
            <w:r w:rsidR="00361EE3" w:rsidRPr="00D5434F">
              <w:rPr>
                <w:b/>
              </w:rPr>
              <w:t xml:space="preserve"> </w:t>
            </w:r>
            <w:r w:rsidRPr="00D5434F">
              <w:rPr>
                <w:b/>
              </w:rPr>
              <w:t>LÍMITE:</w:t>
            </w:r>
            <w:r w:rsidR="00361EE3" w:rsidRPr="00D5434F">
              <w:rPr>
                <w:b/>
              </w:rPr>
              <w:t xml:space="preserve"> </w:t>
            </w:r>
            <w:r w:rsidRPr="00D5434F">
              <w:rPr>
                <w:b/>
              </w:rPr>
              <w:t>La</w:t>
            </w:r>
            <w:r w:rsidR="00361EE3" w:rsidRPr="00D5434F">
              <w:rPr>
                <w:b/>
              </w:rPr>
              <w:t xml:space="preserve"> </w:t>
            </w:r>
            <w:r w:rsidRPr="00D5434F">
              <w:rPr>
                <w:b/>
              </w:rPr>
              <w:t>fecha</w:t>
            </w:r>
            <w:r w:rsidR="00361EE3" w:rsidRPr="00D5434F">
              <w:rPr>
                <w:b/>
              </w:rPr>
              <w:t xml:space="preserve"> </w:t>
            </w:r>
            <w:r w:rsidRPr="00D5434F">
              <w:rPr>
                <w:b/>
              </w:rPr>
              <w:t>límite</w:t>
            </w:r>
            <w:r w:rsidR="00361EE3" w:rsidRPr="00D5434F">
              <w:rPr>
                <w:b/>
              </w:rPr>
              <w:t xml:space="preserve"> </w:t>
            </w:r>
            <w:r w:rsidRPr="00D5434F">
              <w:rPr>
                <w:b/>
              </w:rPr>
              <w:t>para</w:t>
            </w:r>
            <w:r w:rsidR="00361EE3" w:rsidRPr="00D5434F">
              <w:rPr>
                <w:b/>
              </w:rPr>
              <w:t xml:space="preserve"> </w:t>
            </w:r>
            <w:r w:rsidRPr="00D5434F">
              <w:rPr>
                <w:b/>
              </w:rPr>
              <w:t>solicitar</w:t>
            </w:r>
            <w:r w:rsidR="00361EE3" w:rsidRPr="00D5434F">
              <w:rPr>
                <w:b/>
              </w:rPr>
              <w:t xml:space="preserve"> </w:t>
            </w:r>
            <w:r w:rsidRPr="00D5434F">
              <w:rPr>
                <w:b/>
              </w:rPr>
              <w:t>una</w:t>
            </w:r>
            <w:r w:rsidR="00361EE3" w:rsidRPr="00D5434F">
              <w:rPr>
                <w:b/>
              </w:rPr>
              <w:t xml:space="preserve"> </w:t>
            </w:r>
            <w:r w:rsidR="00B15715" w:rsidRPr="00D5434F">
              <w:rPr>
                <w:b/>
              </w:rPr>
              <w:t>reunión</w:t>
            </w:r>
            <w:r w:rsidR="00361EE3" w:rsidRPr="00D5434F">
              <w:rPr>
                <w:b/>
              </w:rPr>
              <w:t xml:space="preserve"> </w:t>
            </w:r>
            <w:r w:rsidRPr="00D5434F">
              <w:rPr>
                <w:b/>
              </w:rPr>
              <w:t>informativa</w:t>
            </w:r>
            <w:r w:rsidR="00361EE3" w:rsidRPr="00D5434F">
              <w:rPr>
                <w:b/>
              </w:rPr>
              <w:t xml:space="preserve"> </w:t>
            </w:r>
            <w:r w:rsidRPr="00D5434F">
              <w:rPr>
                <w:b/>
              </w:rPr>
              <w:t>expira</w:t>
            </w:r>
            <w:r w:rsidR="00361EE3" w:rsidRPr="00D5434F">
              <w:rPr>
                <w:b/>
              </w:rPr>
              <w:t xml:space="preserve"> </w:t>
            </w:r>
            <w:r w:rsidRPr="00D5434F">
              <w:rPr>
                <w:b/>
              </w:rPr>
              <w:t>a</w:t>
            </w:r>
            <w:r w:rsidR="00361EE3" w:rsidRPr="00D5434F">
              <w:rPr>
                <w:b/>
              </w:rPr>
              <w:t xml:space="preserve"> </w:t>
            </w:r>
            <w:r w:rsidRPr="00D5434F">
              <w:rPr>
                <w:b/>
              </w:rPr>
              <w:t>medianoche</w:t>
            </w:r>
            <w:r w:rsidR="00361EE3" w:rsidRPr="00D5434F">
              <w:rPr>
                <w:b/>
              </w:rPr>
              <w:t xml:space="preserve"> </w:t>
            </w:r>
            <w:r w:rsidRPr="00D5434F">
              <w:rPr>
                <w:b/>
              </w:rPr>
              <w:t>el</w:t>
            </w:r>
            <w:r w:rsidR="00361EE3" w:rsidRPr="00D5434F">
              <w:rPr>
                <w:b/>
              </w:rPr>
              <w:t xml:space="preserve"> </w:t>
            </w:r>
            <w:r w:rsidRPr="00D5434F">
              <w:rPr>
                <w:b/>
                <w:i/>
                <w:color w:val="5B9BD5" w:themeColor="accent1"/>
              </w:rPr>
              <w:t>[insertar</w:t>
            </w:r>
            <w:r w:rsidR="00361EE3" w:rsidRPr="00D5434F">
              <w:rPr>
                <w:b/>
                <w:i/>
                <w:color w:val="5B9BD5" w:themeColor="accent1"/>
              </w:rPr>
              <w:t xml:space="preserve"> </w:t>
            </w:r>
            <w:r w:rsidRPr="00D5434F">
              <w:rPr>
                <w:b/>
                <w:i/>
                <w:color w:val="5B9BD5" w:themeColor="accent1"/>
              </w:rPr>
              <w:t>fecha</w:t>
            </w:r>
            <w:r w:rsidR="00361EE3" w:rsidRPr="00D5434F">
              <w:rPr>
                <w:b/>
                <w:i/>
                <w:color w:val="5B9BD5" w:themeColor="accent1"/>
              </w:rPr>
              <w:t xml:space="preserve"> </w:t>
            </w:r>
            <w:r w:rsidRPr="00D5434F">
              <w:rPr>
                <w:b/>
                <w:i/>
                <w:color w:val="5B9BD5" w:themeColor="accent1"/>
              </w:rPr>
              <w:t>y</w:t>
            </w:r>
            <w:r w:rsidR="00361EE3" w:rsidRPr="00D5434F">
              <w:rPr>
                <w:b/>
                <w:i/>
                <w:color w:val="5B9BD5" w:themeColor="accent1"/>
              </w:rPr>
              <w:t xml:space="preserve"> </w:t>
            </w:r>
            <w:r w:rsidRPr="00D5434F">
              <w:rPr>
                <w:b/>
                <w:i/>
                <w:color w:val="5B9BD5" w:themeColor="accent1"/>
              </w:rPr>
              <w:t>hora</w:t>
            </w:r>
            <w:r w:rsidR="00361EE3" w:rsidRPr="00D5434F">
              <w:rPr>
                <w:b/>
                <w:i/>
                <w:color w:val="5B9BD5" w:themeColor="accent1"/>
              </w:rPr>
              <w:t xml:space="preserve"> </w:t>
            </w:r>
            <w:r w:rsidRPr="00D5434F">
              <w:rPr>
                <w:b/>
                <w:i/>
                <w:color w:val="5B9BD5" w:themeColor="accent1"/>
              </w:rPr>
              <w:t>local].</w:t>
            </w:r>
          </w:p>
          <w:p w14:paraId="5AD24E46" w14:textId="27A6500E" w:rsidR="008056D1" w:rsidRPr="00D5434F" w:rsidRDefault="008056D1" w:rsidP="00215E82">
            <w:pPr>
              <w:spacing w:after="200"/>
              <w:jc w:val="both"/>
            </w:pPr>
            <w:r w:rsidRPr="00D5434F">
              <w:t>Usted</w:t>
            </w:r>
            <w:r w:rsidR="00361EE3" w:rsidRPr="00D5434F">
              <w:t xml:space="preserve"> </w:t>
            </w:r>
            <w:r w:rsidRPr="00D5434F">
              <w:t>puede</w:t>
            </w:r>
            <w:r w:rsidR="00361EE3" w:rsidRPr="00D5434F">
              <w:t xml:space="preserve"> </w:t>
            </w:r>
            <w:r w:rsidRPr="00D5434F">
              <w:t>solicitar</w:t>
            </w:r>
            <w:r w:rsidR="00361EE3" w:rsidRPr="00D5434F">
              <w:t xml:space="preserve"> </w:t>
            </w:r>
            <w:r w:rsidRPr="00D5434F">
              <w:t>una</w:t>
            </w:r>
            <w:r w:rsidR="00361EE3" w:rsidRPr="00D5434F">
              <w:t xml:space="preserve"> </w:t>
            </w:r>
            <w:r w:rsidRPr="00D5434F">
              <w:t>explicación</w:t>
            </w:r>
            <w:r w:rsidR="00361EE3" w:rsidRPr="00D5434F">
              <w:t xml:space="preserve"> </w:t>
            </w:r>
            <w:r w:rsidRPr="00D5434F">
              <w:t>sobre</w:t>
            </w:r>
            <w:r w:rsidR="00361EE3" w:rsidRPr="00D5434F">
              <w:t xml:space="preserve"> </w:t>
            </w:r>
            <w:r w:rsidRPr="00D5434F">
              <w:t>los</w:t>
            </w:r>
            <w:r w:rsidR="00361EE3" w:rsidRPr="00D5434F">
              <w:t xml:space="preserve"> </w:t>
            </w:r>
            <w:r w:rsidRPr="00D5434F">
              <w:t>resultados</w:t>
            </w:r>
            <w:r w:rsidR="00361EE3" w:rsidRPr="00D5434F">
              <w:t xml:space="preserve"> </w:t>
            </w:r>
            <w:r w:rsidRPr="00D5434F">
              <w:t>de</w:t>
            </w:r>
            <w:r w:rsidR="00361EE3" w:rsidRPr="00D5434F">
              <w:t xml:space="preserve"> </w:t>
            </w:r>
            <w:r w:rsidRPr="00D5434F">
              <w:t>la</w:t>
            </w:r>
            <w:r w:rsidR="00361EE3" w:rsidRPr="00D5434F">
              <w:t xml:space="preserve"> </w:t>
            </w:r>
            <w:r w:rsidRPr="00D5434F">
              <w:t>evaluación</w:t>
            </w:r>
            <w:r w:rsidR="00361EE3" w:rsidRPr="00D5434F">
              <w:t xml:space="preserve"> </w:t>
            </w:r>
            <w:r w:rsidRPr="00D5434F">
              <w:t>de</w:t>
            </w:r>
            <w:r w:rsidR="00361EE3" w:rsidRPr="00D5434F">
              <w:t xml:space="preserve"> </w:t>
            </w:r>
            <w:r w:rsidRPr="00D5434F">
              <w:t>su</w:t>
            </w:r>
            <w:r w:rsidR="00361EE3" w:rsidRPr="00D5434F">
              <w:t xml:space="preserve"> </w:t>
            </w:r>
            <w:r w:rsidRPr="00D5434F">
              <w:t>Oferta</w:t>
            </w:r>
            <w:r w:rsidR="00361EE3" w:rsidRPr="00D5434F">
              <w:t xml:space="preserve"> </w:t>
            </w:r>
            <w:r w:rsidR="00486A37" w:rsidRPr="00D5434F">
              <w:t>pero</w:t>
            </w:r>
            <w:r w:rsidR="00361EE3" w:rsidRPr="00D5434F">
              <w:t xml:space="preserve"> </w:t>
            </w:r>
            <w:r w:rsidR="00486A37" w:rsidRPr="00D5434F">
              <w:t>no</w:t>
            </w:r>
            <w:r w:rsidR="00361EE3" w:rsidRPr="00D5434F">
              <w:t xml:space="preserve"> </w:t>
            </w:r>
            <w:r w:rsidR="00486A37" w:rsidRPr="00D5434F">
              <w:t>sobre</w:t>
            </w:r>
            <w:r w:rsidR="00361EE3" w:rsidRPr="00D5434F">
              <w:t xml:space="preserve"> </w:t>
            </w:r>
            <w:r w:rsidR="00486A37" w:rsidRPr="00D5434F">
              <w:t>la</w:t>
            </w:r>
            <w:r w:rsidR="00361EE3" w:rsidRPr="00D5434F">
              <w:t xml:space="preserve"> </w:t>
            </w:r>
            <w:r w:rsidR="00486A37" w:rsidRPr="00D5434F">
              <w:t>evaluación</w:t>
            </w:r>
            <w:r w:rsidR="00361EE3" w:rsidRPr="00D5434F">
              <w:t xml:space="preserve"> </w:t>
            </w:r>
            <w:r w:rsidR="00486A37" w:rsidRPr="00D5434F">
              <w:t>de</w:t>
            </w:r>
            <w:r w:rsidR="00361EE3" w:rsidRPr="00D5434F">
              <w:t xml:space="preserve"> </w:t>
            </w:r>
            <w:r w:rsidR="00486A37" w:rsidRPr="00D5434F">
              <w:t>otras</w:t>
            </w:r>
            <w:r w:rsidR="00361EE3" w:rsidRPr="00D5434F">
              <w:t xml:space="preserve"> </w:t>
            </w:r>
            <w:r w:rsidR="00486A37" w:rsidRPr="00D5434F">
              <w:t>Ofertas</w:t>
            </w:r>
            <w:r w:rsidR="00361EE3" w:rsidRPr="00D5434F">
              <w:t xml:space="preserve"> </w:t>
            </w:r>
            <w:r w:rsidR="00486A37" w:rsidRPr="00D5434F">
              <w:t>o</w:t>
            </w:r>
            <w:r w:rsidR="00361EE3" w:rsidRPr="00D5434F">
              <w:t xml:space="preserve"> </w:t>
            </w:r>
            <w:r w:rsidR="00486A37" w:rsidRPr="00D5434F">
              <w:t>del</w:t>
            </w:r>
            <w:r w:rsidR="00361EE3" w:rsidRPr="00D5434F">
              <w:t xml:space="preserve"> </w:t>
            </w:r>
            <w:r w:rsidR="003B7956" w:rsidRPr="00D5434F">
              <w:t>Oferente</w:t>
            </w:r>
            <w:r w:rsidR="00361EE3" w:rsidRPr="00D5434F">
              <w:t xml:space="preserve"> </w:t>
            </w:r>
            <w:r w:rsidR="003B7956" w:rsidRPr="00D5434F">
              <w:t>Seleccionado</w:t>
            </w:r>
            <w:r w:rsidRPr="00D5434F">
              <w:t>.</w:t>
            </w:r>
            <w:r w:rsidR="00361EE3" w:rsidRPr="00D5434F">
              <w:t xml:space="preserve"> </w:t>
            </w:r>
            <w:r w:rsidRPr="00D5434F">
              <w:t>Si</w:t>
            </w:r>
            <w:r w:rsidR="00361EE3" w:rsidRPr="00D5434F">
              <w:t xml:space="preserve"> </w:t>
            </w:r>
            <w:r w:rsidRPr="00D5434F">
              <w:t>decide</w:t>
            </w:r>
            <w:r w:rsidR="00361EE3" w:rsidRPr="00D5434F">
              <w:t xml:space="preserve"> </w:t>
            </w:r>
            <w:r w:rsidRPr="00D5434F">
              <w:t>solicitar</w:t>
            </w:r>
            <w:r w:rsidR="00361EE3" w:rsidRPr="00D5434F">
              <w:t xml:space="preserve"> </w:t>
            </w:r>
            <w:r w:rsidRPr="00D5434F">
              <w:t>una</w:t>
            </w:r>
            <w:r w:rsidR="00361EE3" w:rsidRPr="00D5434F">
              <w:t xml:space="preserve"> </w:t>
            </w:r>
            <w:r w:rsidRPr="00D5434F">
              <w:t>explicación,</w:t>
            </w:r>
            <w:r w:rsidR="00361EE3" w:rsidRPr="00D5434F">
              <w:t xml:space="preserve"> </w:t>
            </w:r>
            <w:r w:rsidRPr="00D5434F">
              <w:t>su</w:t>
            </w:r>
            <w:r w:rsidR="00361EE3" w:rsidRPr="00D5434F">
              <w:t xml:space="preserve"> </w:t>
            </w:r>
            <w:r w:rsidRPr="00D5434F">
              <w:t>solicitud</w:t>
            </w:r>
            <w:r w:rsidR="00361EE3" w:rsidRPr="00D5434F">
              <w:t xml:space="preserve"> </w:t>
            </w:r>
            <w:r w:rsidRPr="00D5434F">
              <w:t>por</w:t>
            </w:r>
            <w:r w:rsidR="00361EE3" w:rsidRPr="00D5434F">
              <w:t xml:space="preserve"> </w:t>
            </w:r>
            <w:r w:rsidRPr="00D5434F">
              <w:t>escrito</w:t>
            </w:r>
            <w:r w:rsidR="00361EE3" w:rsidRPr="00D5434F">
              <w:t xml:space="preserve"> </w:t>
            </w:r>
            <w:r w:rsidRPr="00D5434F">
              <w:t>debe</w:t>
            </w:r>
            <w:r w:rsidR="00361EE3" w:rsidRPr="00D5434F">
              <w:t xml:space="preserve"> </w:t>
            </w:r>
            <w:r w:rsidRPr="00D5434F">
              <w:t>hacerse</w:t>
            </w:r>
            <w:r w:rsidR="00361EE3" w:rsidRPr="00D5434F">
              <w:t xml:space="preserve"> </w:t>
            </w:r>
            <w:r w:rsidRPr="00D5434F">
              <w:t>dentro</w:t>
            </w:r>
            <w:r w:rsidR="00361EE3" w:rsidRPr="00D5434F">
              <w:t xml:space="preserve"> </w:t>
            </w:r>
            <w:r w:rsidRPr="00D5434F">
              <w:t>de</w:t>
            </w:r>
            <w:r w:rsidR="00361EE3" w:rsidRPr="00D5434F">
              <w:t xml:space="preserve"> </w:t>
            </w:r>
            <w:r w:rsidRPr="00D5434F">
              <w:t>los</w:t>
            </w:r>
            <w:r w:rsidR="00361EE3" w:rsidRPr="00D5434F">
              <w:t xml:space="preserve"> </w:t>
            </w:r>
            <w:r w:rsidRPr="00D5434F">
              <w:t>tres</w:t>
            </w:r>
            <w:r w:rsidR="00361EE3" w:rsidRPr="00D5434F">
              <w:t xml:space="preserve"> </w:t>
            </w:r>
            <w:r w:rsidRPr="00D5434F">
              <w:t>(3)</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siguientes</w:t>
            </w:r>
            <w:r w:rsidR="00361EE3" w:rsidRPr="00D5434F">
              <w:t xml:space="preserve"> </w:t>
            </w:r>
            <w:r w:rsidRPr="00D5434F">
              <w:t>a</w:t>
            </w:r>
            <w:r w:rsidR="00361EE3" w:rsidRPr="00D5434F">
              <w:t xml:space="preserve"> </w:t>
            </w:r>
            <w:r w:rsidRPr="00D5434F">
              <w:t>la</w:t>
            </w:r>
            <w:r w:rsidR="00361EE3" w:rsidRPr="00D5434F">
              <w:t xml:space="preserve"> </w:t>
            </w:r>
            <w:r w:rsidRPr="00D5434F">
              <w:t>recepción</w:t>
            </w:r>
            <w:r w:rsidR="00361EE3" w:rsidRPr="00D5434F">
              <w:t xml:space="preserve"> </w:t>
            </w:r>
            <w:r w:rsidRPr="00D5434F">
              <w:t>de</w:t>
            </w:r>
            <w:r w:rsidR="00361EE3" w:rsidRPr="00D5434F">
              <w:t xml:space="preserve"> </w:t>
            </w:r>
            <w:r w:rsidRPr="00D5434F">
              <w:t>esta</w:t>
            </w:r>
            <w:r w:rsidR="00361EE3" w:rsidRPr="00D5434F">
              <w:t xml:space="preserve"> </w:t>
            </w:r>
            <w:r w:rsidRPr="00D5434F">
              <w:t>Notificación</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Adjudicación.</w:t>
            </w:r>
          </w:p>
          <w:p w14:paraId="5111AB65" w14:textId="4E288ECF" w:rsidR="008056D1" w:rsidRPr="00D5434F" w:rsidRDefault="008056D1" w:rsidP="00215E82">
            <w:pPr>
              <w:spacing w:after="200"/>
              <w:jc w:val="both"/>
            </w:pPr>
            <w:r w:rsidRPr="00D5434F">
              <w:t>Proporcione</w:t>
            </w:r>
            <w:r w:rsidR="00361EE3" w:rsidRPr="00D5434F">
              <w:t xml:space="preserve"> </w:t>
            </w:r>
            <w:r w:rsidRPr="00D5434F">
              <w:t>el</w:t>
            </w:r>
            <w:r w:rsidR="00361EE3" w:rsidRPr="00D5434F">
              <w:t xml:space="preserve"> </w:t>
            </w:r>
            <w:r w:rsidRPr="00D5434F">
              <w:t>nombre</w:t>
            </w:r>
            <w:r w:rsidR="00361EE3" w:rsidRPr="00D5434F">
              <w:t xml:space="preserve"> </w:t>
            </w:r>
            <w:r w:rsidRPr="00D5434F">
              <w:t>del</w:t>
            </w:r>
            <w:r w:rsidR="00361EE3" w:rsidRPr="00D5434F">
              <w:t xml:space="preserve"> </w:t>
            </w:r>
            <w:r w:rsidRPr="00D5434F">
              <w:t>contrato,</w:t>
            </w:r>
            <w:r w:rsidR="00361EE3" w:rsidRPr="00D5434F">
              <w:t xml:space="preserve"> </w:t>
            </w:r>
            <w:r w:rsidRPr="00D5434F">
              <w:t>número</w:t>
            </w:r>
            <w:r w:rsidR="00361EE3" w:rsidRPr="00D5434F">
              <w:t xml:space="preserve"> </w:t>
            </w:r>
            <w:r w:rsidRPr="00D5434F">
              <w:t>de</w:t>
            </w:r>
            <w:r w:rsidR="00361EE3" w:rsidRPr="00D5434F">
              <w:t xml:space="preserve"> </w:t>
            </w:r>
            <w:r w:rsidRPr="00D5434F">
              <w:t>referencia,</w:t>
            </w:r>
            <w:r w:rsidR="00361EE3" w:rsidRPr="00D5434F">
              <w:t xml:space="preserve"> </w:t>
            </w:r>
            <w:r w:rsidRPr="00D5434F">
              <w:t>nombre</w:t>
            </w:r>
            <w:r w:rsidR="00361EE3" w:rsidRPr="00D5434F">
              <w:t xml:space="preserve"> </w:t>
            </w:r>
            <w:r w:rsidRPr="00D5434F">
              <w:t>del</w:t>
            </w:r>
            <w:r w:rsidR="00361EE3" w:rsidRPr="00D5434F">
              <w:t xml:space="preserve"> </w:t>
            </w:r>
            <w:r w:rsidR="003944AF" w:rsidRPr="00D5434F">
              <w:t>Oferente</w:t>
            </w:r>
            <w:r w:rsidRPr="00D5434F">
              <w:t>,</w:t>
            </w:r>
            <w:r w:rsidR="00361EE3" w:rsidRPr="00D5434F">
              <w:t xml:space="preserve"> </w:t>
            </w:r>
            <w:r w:rsidRPr="00D5434F">
              <w:t>detalles</w:t>
            </w:r>
            <w:r w:rsidR="00361EE3" w:rsidRPr="00D5434F">
              <w:t xml:space="preserve"> </w:t>
            </w:r>
            <w:r w:rsidRPr="00D5434F">
              <w:t>de</w:t>
            </w:r>
            <w:r w:rsidR="00361EE3" w:rsidRPr="00D5434F">
              <w:t xml:space="preserve"> </w:t>
            </w:r>
            <w:r w:rsidRPr="00D5434F">
              <w:t>contacto;</w:t>
            </w:r>
            <w:r w:rsidR="00361EE3" w:rsidRPr="00D5434F">
              <w:t xml:space="preserve"> </w:t>
            </w:r>
            <w:r w:rsidRPr="00D5434F">
              <w:t>y</w:t>
            </w:r>
            <w:r w:rsidR="00361EE3" w:rsidRPr="00D5434F">
              <w:t xml:space="preserve"> </w:t>
            </w:r>
            <w:r w:rsidRPr="00D5434F">
              <w:t>dirija</w:t>
            </w:r>
            <w:r w:rsidR="00361EE3" w:rsidRPr="00D5434F">
              <w:t xml:space="preserve"> </w:t>
            </w:r>
            <w:r w:rsidRPr="00D5434F">
              <w:t>la</w:t>
            </w:r>
            <w:r w:rsidR="00361EE3" w:rsidRPr="00D5434F">
              <w:t xml:space="preserve"> </w:t>
            </w:r>
            <w:r w:rsidRPr="00D5434F">
              <w:t>solicitud</w:t>
            </w:r>
            <w:r w:rsidR="00361EE3" w:rsidRPr="00D5434F">
              <w:t xml:space="preserve"> </w:t>
            </w:r>
            <w:r w:rsidRPr="00D5434F">
              <w:t>de</w:t>
            </w:r>
            <w:r w:rsidR="00361EE3" w:rsidRPr="00D5434F">
              <w:t xml:space="preserve"> </w:t>
            </w:r>
            <w:r w:rsidRPr="00D5434F">
              <w:t>explicación</w:t>
            </w:r>
            <w:r w:rsidR="00361EE3" w:rsidRPr="00D5434F">
              <w:t xml:space="preserve"> </w:t>
            </w:r>
            <w:r w:rsidRPr="00D5434F">
              <w:t>así:</w:t>
            </w:r>
          </w:p>
          <w:p w14:paraId="2DE924F9" w14:textId="56FDC81F" w:rsidR="008056D1" w:rsidRPr="00D5434F" w:rsidRDefault="008056D1" w:rsidP="000F6267">
            <w:pPr>
              <w:spacing w:after="120"/>
              <w:ind w:left="720"/>
              <w:rPr>
                <w:color w:val="5B9BD5" w:themeColor="accent1"/>
              </w:rPr>
            </w:pPr>
            <w:r w:rsidRPr="00D5434F">
              <w:rPr>
                <w:b/>
              </w:rPr>
              <w:t>Atención:</w:t>
            </w:r>
            <w:r w:rsidR="00361EE3" w:rsidRPr="00D5434F">
              <w:rPr>
                <w:b/>
              </w:rPr>
              <w:t xml:space="preserve"> </w:t>
            </w:r>
            <w:r w:rsidRPr="00D5434F">
              <w:rPr>
                <w:i/>
                <w:color w:val="5B9BD5" w:themeColor="accent1"/>
              </w:rPr>
              <w:t>[indicar</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nombre</w:t>
            </w:r>
            <w:r w:rsidR="00361EE3" w:rsidRPr="00D5434F">
              <w:rPr>
                <w:i/>
                <w:color w:val="5B9BD5" w:themeColor="accent1"/>
              </w:rPr>
              <w:t xml:space="preserve"> </w:t>
            </w:r>
            <w:r w:rsidRPr="00D5434F">
              <w:rPr>
                <w:i/>
                <w:color w:val="5B9BD5" w:themeColor="accent1"/>
              </w:rPr>
              <w:t>completo</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persona,</w:t>
            </w:r>
            <w:r w:rsidR="00361EE3" w:rsidRPr="00D5434F">
              <w:rPr>
                <w:i/>
                <w:color w:val="5B9BD5" w:themeColor="accent1"/>
              </w:rPr>
              <w:t xml:space="preserve"> </w:t>
            </w:r>
            <w:r w:rsidRPr="00D5434F">
              <w:rPr>
                <w:i/>
                <w:color w:val="5B9BD5" w:themeColor="accent1"/>
              </w:rPr>
              <w:t>si</w:t>
            </w:r>
            <w:r w:rsidR="00361EE3" w:rsidRPr="00D5434F">
              <w:rPr>
                <w:i/>
                <w:color w:val="5B9BD5" w:themeColor="accent1"/>
              </w:rPr>
              <w:t xml:space="preserve"> </w:t>
            </w:r>
            <w:r w:rsidRPr="00D5434F">
              <w:rPr>
                <w:i/>
                <w:color w:val="5B9BD5" w:themeColor="accent1"/>
              </w:rPr>
              <w:t>procede]</w:t>
            </w:r>
          </w:p>
          <w:p w14:paraId="643C31C8" w14:textId="67459633" w:rsidR="008056D1" w:rsidRPr="00D5434F" w:rsidRDefault="008056D1" w:rsidP="000F6267">
            <w:pPr>
              <w:spacing w:after="120"/>
              <w:ind w:left="720"/>
              <w:rPr>
                <w:color w:val="5B9BD5" w:themeColor="accent1"/>
              </w:rPr>
            </w:pPr>
            <w:r w:rsidRPr="00D5434F">
              <w:rPr>
                <w:b/>
              </w:rPr>
              <w:t>Título/posición</w:t>
            </w:r>
            <w:r w:rsidRPr="00D5434F">
              <w:rPr>
                <w:b/>
                <w:color w:val="5B9BD5" w:themeColor="accent1"/>
              </w:rPr>
              <w:t>:</w:t>
            </w:r>
            <w:r w:rsidR="00361EE3" w:rsidRPr="00D5434F">
              <w:rPr>
                <w:color w:val="5B9BD5" w:themeColor="accent1"/>
              </w:rPr>
              <w:t xml:space="preserve"> </w:t>
            </w:r>
            <w:r w:rsidRPr="00D5434F">
              <w:rPr>
                <w:i/>
                <w:color w:val="5B9BD5" w:themeColor="accent1"/>
              </w:rPr>
              <w:t>[insertar</w:t>
            </w:r>
            <w:r w:rsidR="00361EE3" w:rsidRPr="00D5434F">
              <w:rPr>
                <w:i/>
                <w:color w:val="5B9BD5" w:themeColor="accent1"/>
              </w:rPr>
              <w:t xml:space="preserve"> </w:t>
            </w:r>
            <w:r w:rsidRPr="00D5434F">
              <w:rPr>
                <w:i/>
                <w:color w:val="5B9BD5" w:themeColor="accent1"/>
              </w:rPr>
              <w:t>título</w:t>
            </w:r>
            <w:r w:rsidR="00CD1C31" w:rsidRPr="00D5434F">
              <w:rPr>
                <w:i/>
                <w:color w:val="5B9BD5" w:themeColor="accent1"/>
              </w:rPr>
              <w:t>/</w:t>
            </w:r>
            <w:r w:rsidRPr="00D5434F">
              <w:rPr>
                <w:i/>
                <w:color w:val="5B9BD5" w:themeColor="accent1"/>
              </w:rPr>
              <w:t>posición]</w:t>
            </w:r>
          </w:p>
          <w:p w14:paraId="744EB0E0" w14:textId="3EB4F82B" w:rsidR="008056D1" w:rsidRPr="00D5434F" w:rsidRDefault="004A5FFF" w:rsidP="000F6267">
            <w:pPr>
              <w:spacing w:after="120"/>
              <w:ind w:left="720"/>
              <w:rPr>
                <w:color w:val="5B9BD5" w:themeColor="accent1"/>
              </w:rPr>
            </w:pPr>
            <w:r w:rsidRPr="00D5434F">
              <w:rPr>
                <w:b/>
              </w:rPr>
              <w:t>Comprador</w:t>
            </w:r>
            <w:r w:rsidR="008056D1" w:rsidRPr="00D5434F">
              <w:rPr>
                <w:b/>
              </w:rPr>
              <w:t>:</w:t>
            </w:r>
            <w:r w:rsidR="00361EE3" w:rsidRPr="00D5434F">
              <w:rPr>
                <w:b/>
              </w:rPr>
              <w:t xml:space="preserve"> </w:t>
            </w:r>
            <w:r w:rsidR="008056D1" w:rsidRPr="00D5434F">
              <w:rPr>
                <w:i/>
                <w:color w:val="5B9BD5" w:themeColor="accent1"/>
              </w:rPr>
              <w:t>[indicar</w:t>
            </w:r>
            <w:r w:rsidR="00361EE3" w:rsidRPr="00D5434F">
              <w:rPr>
                <w:i/>
                <w:color w:val="5B9BD5" w:themeColor="accent1"/>
              </w:rPr>
              <w:t xml:space="preserve"> </w:t>
            </w:r>
            <w:r w:rsidR="008056D1" w:rsidRPr="00D5434F">
              <w:rPr>
                <w:i/>
                <w:color w:val="5B9BD5" w:themeColor="accent1"/>
              </w:rPr>
              <w:t>el</w:t>
            </w:r>
            <w:r w:rsidR="00361EE3" w:rsidRPr="00D5434F">
              <w:rPr>
                <w:i/>
                <w:color w:val="5B9BD5" w:themeColor="accent1"/>
              </w:rPr>
              <w:t xml:space="preserve"> </w:t>
            </w:r>
            <w:r w:rsidR="008056D1" w:rsidRPr="00D5434F">
              <w:rPr>
                <w:i/>
                <w:color w:val="5B9BD5" w:themeColor="accent1"/>
              </w:rPr>
              <w:t>nombre</w:t>
            </w:r>
            <w:r w:rsidR="00361EE3" w:rsidRPr="00D5434F">
              <w:rPr>
                <w:i/>
                <w:color w:val="5B9BD5" w:themeColor="accent1"/>
              </w:rPr>
              <w:t xml:space="preserve"> </w:t>
            </w:r>
            <w:r w:rsidR="008056D1" w:rsidRPr="00D5434F">
              <w:rPr>
                <w:i/>
                <w:color w:val="5B9BD5" w:themeColor="accent1"/>
              </w:rPr>
              <w:t>del</w:t>
            </w:r>
            <w:r w:rsidR="00361EE3" w:rsidRPr="00D5434F">
              <w:rPr>
                <w:i/>
                <w:color w:val="5B9BD5" w:themeColor="accent1"/>
              </w:rPr>
              <w:t xml:space="preserve"> </w:t>
            </w:r>
            <w:r w:rsidR="006A0551" w:rsidRPr="00D5434F">
              <w:rPr>
                <w:i/>
                <w:color w:val="5B9BD5" w:themeColor="accent1"/>
              </w:rPr>
              <w:t>Comprador</w:t>
            </w:r>
            <w:r w:rsidR="008056D1" w:rsidRPr="00D5434F">
              <w:rPr>
                <w:i/>
                <w:color w:val="5B9BD5" w:themeColor="accent1"/>
              </w:rPr>
              <w:t>]</w:t>
            </w:r>
          </w:p>
          <w:p w14:paraId="09E47ECF" w14:textId="7E136CAC" w:rsidR="008056D1" w:rsidRPr="00D5434F" w:rsidRDefault="008056D1" w:rsidP="000F6267">
            <w:pPr>
              <w:spacing w:after="120"/>
              <w:ind w:left="720"/>
            </w:pPr>
            <w:r w:rsidRPr="00D5434F">
              <w:rPr>
                <w:b/>
              </w:rPr>
              <w:t>Dirección</w:t>
            </w:r>
            <w:r w:rsidR="00361EE3" w:rsidRPr="00D5434F">
              <w:rPr>
                <w:b/>
              </w:rPr>
              <w:t xml:space="preserve"> </w:t>
            </w:r>
            <w:r w:rsidRPr="00D5434F">
              <w:rPr>
                <w:b/>
              </w:rPr>
              <w:t>de</w:t>
            </w:r>
            <w:r w:rsidR="00361EE3" w:rsidRPr="00D5434F">
              <w:rPr>
                <w:b/>
              </w:rPr>
              <w:t xml:space="preserve"> </w:t>
            </w:r>
            <w:r w:rsidRPr="00D5434F">
              <w:rPr>
                <w:b/>
              </w:rPr>
              <w:t>correo</w:t>
            </w:r>
            <w:r w:rsidR="00361EE3" w:rsidRPr="00D5434F">
              <w:rPr>
                <w:b/>
              </w:rPr>
              <w:t xml:space="preserve"> </w:t>
            </w:r>
            <w:r w:rsidRPr="00D5434F">
              <w:rPr>
                <w:b/>
              </w:rPr>
              <w:t>electrónico:</w:t>
            </w:r>
            <w:r w:rsidR="00361EE3" w:rsidRPr="00D5434F">
              <w:t xml:space="preserve"> </w:t>
            </w:r>
            <w:r w:rsidRPr="00D5434F">
              <w:rPr>
                <w:i/>
              </w:rPr>
              <w:t>[indicar</w:t>
            </w:r>
            <w:r w:rsidR="00361EE3" w:rsidRPr="00D5434F">
              <w:rPr>
                <w:i/>
              </w:rPr>
              <w:t xml:space="preserve"> </w:t>
            </w:r>
            <w:r w:rsidRPr="00D5434F">
              <w:rPr>
                <w:i/>
              </w:rPr>
              <w:t>dirección</w:t>
            </w:r>
            <w:r w:rsidR="00361EE3" w:rsidRPr="00D5434F">
              <w:rPr>
                <w:i/>
              </w:rPr>
              <w:t xml:space="preserve"> </w:t>
            </w:r>
            <w:r w:rsidRPr="00D5434F">
              <w:rPr>
                <w:i/>
              </w:rPr>
              <w:t>de</w:t>
            </w:r>
            <w:r w:rsidR="00361EE3" w:rsidRPr="00D5434F">
              <w:rPr>
                <w:i/>
              </w:rPr>
              <w:t xml:space="preserve"> </w:t>
            </w:r>
            <w:r w:rsidRPr="00D5434F">
              <w:rPr>
                <w:i/>
              </w:rPr>
              <w:t>correo</w:t>
            </w:r>
            <w:r w:rsidR="00361EE3" w:rsidRPr="00D5434F">
              <w:rPr>
                <w:i/>
              </w:rPr>
              <w:t xml:space="preserve"> </w:t>
            </w:r>
            <w:r w:rsidRPr="00D5434F">
              <w:rPr>
                <w:i/>
              </w:rPr>
              <w:t>electrónico]</w:t>
            </w:r>
          </w:p>
          <w:p w14:paraId="6F2CFFDC" w14:textId="772541D5" w:rsidR="008056D1" w:rsidRPr="00D5434F" w:rsidRDefault="008056D1" w:rsidP="000F6267">
            <w:pPr>
              <w:spacing w:after="200"/>
              <w:jc w:val="both"/>
            </w:pPr>
            <w:r w:rsidRPr="00D5434F">
              <w:t>Si</w:t>
            </w:r>
            <w:r w:rsidR="00361EE3" w:rsidRPr="00D5434F">
              <w:t xml:space="preserve"> </w:t>
            </w:r>
            <w:r w:rsidRPr="00D5434F">
              <w:t>su</w:t>
            </w:r>
            <w:r w:rsidR="00361EE3" w:rsidRPr="00D5434F">
              <w:t xml:space="preserve"> </w:t>
            </w:r>
            <w:r w:rsidRPr="00D5434F">
              <w:t>solicitud</w:t>
            </w:r>
            <w:r w:rsidR="00361EE3" w:rsidRPr="00D5434F">
              <w:t xml:space="preserve"> </w:t>
            </w:r>
            <w:r w:rsidRPr="00D5434F">
              <w:t>de</w:t>
            </w:r>
            <w:r w:rsidR="00361EE3" w:rsidRPr="00D5434F">
              <w:t xml:space="preserve"> </w:t>
            </w:r>
            <w:r w:rsidRPr="00D5434F">
              <w:t>explicación</w:t>
            </w:r>
            <w:r w:rsidR="00361EE3" w:rsidRPr="00D5434F">
              <w:t xml:space="preserve"> </w:t>
            </w:r>
            <w:r w:rsidRPr="00D5434F">
              <w:t>es</w:t>
            </w:r>
            <w:r w:rsidR="00361EE3" w:rsidRPr="00D5434F">
              <w:t xml:space="preserve"> </w:t>
            </w:r>
            <w:r w:rsidRPr="00D5434F">
              <w:t>recibida</w:t>
            </w:r>
            <w:r w:rsidR="00361EE3" w:rsidRPr="00D5434F">
              <w:t xml:space="preserve"> </w:t>
            </w:r>
            <w:r w:rsidRPr="00D5434F">
              <w:t>dentro</w:t>
            </w:r>
            <w:r w:rsidR="00361EE3" w:rsidRPr="00D5434F">
              <w:t xml:space="preserve"> </w:t>
            </w:r>
            <w:r w:rsidRPr="00D5434F">
              <w:t>del</w:t>
            </w:r>
            <w:r w:rsidR="00361EE3" w:rsidRPr="00D5434F">
              <w:t xml:space="preserve"> </w:t>
            </w:r>
            <w:r w:rsidRPr="00D5434F">
              <w:t>plazo</w:t>
            </w:r>
            <w:r w:rsidR="00361EE3" w:rsidRPr="00D5434F">
              <w:t xml:space="preserve"> </w:t>
            </w:r>
            <w:r w:rsidRPr="00D5434F">
              <w:t>de</w:t>
            </w:r>
            <w:r w:rsidR="00361EE3" w:rsidRPr="00D5434F">
              <w:t xml:space="preserve"> </w:t>
            </w:r>
            <w:r w:rsidRPr="00D5434F">
              <w:t>3</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le</w:t>
            </w:r>
            <w:r w:rsidR="00361EE3" w:rsidRPr="00D5434F">
              <w:t xml:space="preserve"> </w:t>
            </w:r>
            <w:r w:rsidRPr="00D5434F">
              <w:t>proporcionaremos</w:t>
            </w:r>
            <w:r w:rsidR="00361EE3" w:rsidRPr="00D5434F">
              <w:t xml:space="preserve"> </w:t>
            </w:r>
            <w:r w:rsidRPr="00D5434F">
              <w:t>el</w:t>
            </w:r>
            <w:r w:rsidR="00361EE3" w:rsidRPr="00D5434F">
              <w:t xml:space="preserve"> </w:t>
            </w:r>
            <w:r w:rsidRPr="00D5434F">
              <w:t>informe</w:t>
            </w:r>
            <w:r w:rsidR="00361EE3" w:rsidRPr="00D5434F">
              <w:t xml:space="preserve"> </w:t>
            </w:r>
            <w:r w:rsidRPr="00D5434F">
              <w:t>dentro</w:t>
            </w:r>
            <w:r w:rsidR="00361EE3" w:rsidRPr="00D5434F">
              <w:t xml:space="preserve"> </w:t>
            </w:r>
            <w:r w:rsidRPr="00D5434F">
              <w:t>de</w:t>
            </w:r>
            <w:r w:rsidR="00361EE3" w:rsidRPr="00D5434F">
              <w:t xml:space="preserve"> </w:t>
            </w:r>
            <w:r w:rsidRPr="00D5434F">
              <w:t>los</w:t>
            </w:r>
            <w:r w:rsidR="00361EE3" w:rsidRPr="00D5434F">
              <w:t xml:space="preserve"> </w:t>
            </w:r>
            <w:r w:rsidRPr="00D5434F">
              <w:t>cinco</w:t>
            </w:r>
            <w:r w:rsidR="00361EE3" w:rsidRPr="00D5434F">
              <w:t xml:space="preserve"> </w:t>
            </w:r>
            <w:r w:rsidRPr="00D5434F">
              <w:t>(5)</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siguientes</w:t>
            </w:r>
            <w:r w:rsidR="00361EE3" w:rsidRPr="00D5434F">
              <w:t xml:space="preserve"> </w:t>
            </w:r>
            <w:r w:rsidRPr="00D5434F">
              <w:t>a</w:t>
            </w:r>
            <w:r w:rsidR="00361EE3" w:rsidRPr="00D5434F">
              <w:t xml:space="preserve"> </w:t>
            </w:r>
            <w:r w:rsidRPr="00D5434F">
              <w:t>la</w:t>
            </w:r>
            <w:r w:rsidR="00361EE3" w:rsidRPr="00D5434F">
              <w:t xml:space="preserve"> </w:t>
            </w:r>
            <w:r w:rsidRPr="00D5434F">
              <w:t>recepción</w:t>
            </w:r>
            <w:r w:rsidR="00361EE3" w:rsidRPr="00D5434F">
              <w:t xml:space="preserve"> </w:t>
            </w:r>
            <w:r w:rsidRPr="00D5434F">
              <w:t>de</w:t>
            </w:r>
            <w:r w:rsidR="00361EE3" w:rsidRPr="00D5434F">
              <w:t xml:space="preserve"> </w:t>
            </w:r>
            <w:r w:rsidRPr="00D5434F">
              <w:t>su</w:t>
            </w:r>
            <w:r w:rsidR="00361EE3" w:rsidRPr="00D5434F">
              <w:t xml:space="preserve"> </w:t>
            </w:r>
            <w:r w:rsidRPr="00D5434F">
              <w:t>solicitud.</w:t>
            </w:r>
            <w:r w:rsidR="00361EE3" w:rsidRPr="00D5434F">
              <w:t xml:space="preserve"> </w:t>
            </w:r>
            <w:r w:rsidRPr="00D5434F">
              <w:t>Si</w:t>
            </w:r>
            <w:r w:rsidR="00361EE3" w:rsidRPr="00D5434F">
              <w:t xml:space="preserve"> </w:t>
            </w:r>
            <w:r w:rsidRPr="00D5434F">
              <w:t>no</w:t>
            </w:r>
            <w:r w:rsidR="00361EE3" w:rsidRPr="00D5434F">
              <w:t xml:space="preserve"> </w:t>
            </w:r>
            <w:r w:rsidRPr="00D5434F">
              <w:t>pudiéramos</w:t>
            </w:r>
            <w:r w:rsidR="00361EE3" w:rsidRPr="00D5434F">
              <w:t xml:space="preserve"> </w:t>
            </w:r>
            <w:r w:rsidRPr="00D5434F">
              <w:t>proporcionar</w:t>
            </w:r>
            <w:r w:rsidR="00361EE3" w:rsidRPr="00D5434F">
              <w:t xml:space="preserve"> </w:t>
            </w:r>
            <w:r w:rsidRPr="00D5434F">
              <w:t>la</w:t>
            </w:r>
            <w:r w:rsidR="00361EE3" w:rsidRPr="00D5434F">
              <w:t xml:space="preserve"> </w:t>
            </w:r>
            <w:r w:rsidR="00E61B3E" w:rsidRPr="00D5434F">
              <w:t>reuni</w:t>
            </w:r>
            <w:r w:rsidRPr="00D5434F">
              <w:t>ón</w:t>
            </w:r>
            <w:r w:rsidR="00361EE3" w:rsidRPr="00D5434F">
              <w:t xml:space="preserve"> </w:t>
            </w:r>
            <w:r w:rsidRPr="00D5434F">
              <w:t>informativa</w:t>
            </w:r>
            <w:r w:rsidR="00361EE3" w:rsidRPr="00D5434F">
              <w:t xml:space="preserve"> </w:t>
            </w:r>
            <w:r w:rsidRPr="00D5434F">
              <w:t>dentro</w:t>
            </w:r>
            <w:r w:rsidR="00361EE3" w:rsidRPr="00D5434F">
              <w:t xml:space="preserve"> </w:t>
            </w:r>
            <w:r w:rsidRPr="00D5434F">
              <w:t>de</w:t>
            </w:r>
            <w:r w:rsidR="00361EE3" w:rsidRPr="00D5434F">
              <w:t xml:space="preserve"> </w:t>
            </w:r>
            <w:r w:rsidRPr="00D5434F">
              <w:t>este</w:t>
            </w:r>
            <w:r w:rsidR="00361EE3" w:rsidRPr="00D5434F">
              <w:t xml:space="preserve"> </w:t>
            </w:r>
            <w:r w:rsidRPr="00D5434F">
              <w:t>período,</w:t>
            </w:r>
            <w:r w:rsidR="00361EE3" w:rsidRPr="00D5434F">
              <w:t xml:space="preserve"> </w:t>
            </w:r>
            <w:r w:rsidRPr="00D5434F">
              <w:t>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se</w:t>
            </w:r>
            <w:r w:rsidR="00361EE3" w:rsidRPr="00D5434F">
              <w:t xml:space="preserve"> </w:t>
            </w:r>
            <w:r w:rsidRPr="00D5434F">
              <w:t>extenderá</w:t>
            </w:r>
            <w:r w:rsidR="00361EE3" w:rsidRPr="00D5434F">
              <w:t xml:space="preserve"> </w:t>
            </w:r>
            <w:r w:rsidRPr="00D5434F">
              <w:t>por</w:t>
            </w:r>
            <w:r w:rsidR="00361EE3" w:rsidRPr="00D5434F">
              <w:t xml:space="preserve"> </w:t>
            </w:r>
            <w:r w:rsidRPr="00D5434F">
              <w:t>cinco</w:t>
            </w:r>
            <w:r w:rsidR="00361EE3" w:rsidRPr="00D5434F">
              <w:t xml:space="preserve"> </w:t>
            </w:r>
            <w:r w:rsidRPr="00D5434F">
              <w:t>(5)</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después</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en</w:t>
            </w:r>
            <w:r w:rsidR="00361EE3" w:rsidRPr="00D5434F">
              <w:t xml:space="preserve"> </w:t>
            </w:r>
            <w:r w:rsidRPr="00D5434F">
              <w:t>que</w:t>
            </w:r>
            <w:r w:rsidR="00361EE3" w:rsidRPr="00D5434F">
              <w:t xml:space="preserve"> </w:t>
            </w:r>
            <w:r w:rsidRPr="00D5434F">
              <w:t>se</w:t>
            </w:r>
            <w:r w:rsidR="00361EE3" w:rsidRPr="00D5434F">
              <w:t xml:space="preserve"> </w:t>
            </w:r>
            <w:r w:rsidRPr="00D5434F">
              <w:t>proporcionó</w:t>
            </w:r>
            <w:r w:rsidR="00361EE3" w:rsidRPr="00D5434F">
              <w:t xml:space="preserve"> </w:t>
            </w:r>
            <w:r w:rsidRPr="00D5434F">
              <w:t>la</w:t>
            </w:r>
            <w:r w:rsidR="00361EE3" w:rsidRPr="00D5434F">
              <w:t xml:space="preserve"> </w:t>
            </w:r>
            <w:r w:rsidRPr="00D5434F">
              <w:t>información.</w:t>
            </w:r>
            <w:r w:rsidR="00361EE3" w:rsidRPr="00D5434F">
              <w:t xml:space="preserve"> </w:t>
            </w:r>
            <w:r w:rsidRPr="00D5434F">
              <w:t>Si</w:t>
            </w:r>
            <w:r w:rsidR="00361EE3" w:rsidRPr="00D5434F">
              <w:t xml:space="preserve"> </w:t>
            </w:r>
            <w:r w:rsidRPr="00D5434F">
              <w:t>esto</w:t>
            </w:r>
            <w:r w:rsidR="00361EE3" w:rsidRPr="00D5434F">
              <w:t xml:space="preserve"> </w:t>
            </w:r>
            <w:r w:rsidRPr="00D5434F">
              <w:t>sucede,</w:t>
            </w:r>
            <w:r w:rsidR="00361EE3" w:rsidRPr="00D5434F">
              <w:t xml:space="preserve"> </w:t>
            </w:r>
            <w:r w:rsidRPr="00D5434F">
              <w:t>le</w:t>
            </w:r>
            <w:r w:rsidR="00361EE3" w:rsidRPr="00D5434F">
              <w:t xml:space="preserve"> </w:t>
            </w:r>
            <w:r w:rsidRPr="00D5434F">
              <w:t>notificaremos</w:t>
            </w:r>
            <w:r w:rsidR="00361EE3" w:rsidRPr="00D5434F">
              <w:t xml:space="preserve"> </w:t>
            </w:r>
            <w:r w:rsidRPr="00D5434F">
              <w:t>y</w:t>
            </w:r>
            <w:r w:rsidR="00361EE3" w:rsidRPr="00D5434F">
              <w:t xml:space="preserve"> </w:t>
            </w:r>
            <w:r w:rsidRPr="00D5434F">
              <w:t>confirmaremos</w:t>
            </w:r>
            <w:r w:rsidR="00361EE3" w:rsidRPr="00D5434F">
              <w:t xml:space="preserve"> </w:t>
            </w:r>
            <w:r w:rsidRPr="00D5434F">
              <w:t>la</w:t>
            </w:r>
            <w:r w:rsidR="00361EE3" w:rsidRPr="00D5434F">
              <w:t xml:space="preserve"> </w:t>
            </w:r>
            <w:r w:rsidRPr="00D5434F">
              <w:t>fecha</w:t>
            </w:r>
            <w:r w:rsidR="00361EE3" w:rsidRPr="00D5434F">
              <w:t xml:space="preserve"> </w:t>
            </w:r>
            <w:r w:rsidRPr="00D5434F">
              <w:t>en</w:t>
            </w:r>
            <w:r w:rsidR="00361EE3" w:rsidRPr="00D5434F">
              <w:t xml:space="preserve"> </w:t>
            </w:r>
            <w:r w:rsidRPr="00D5434F">
              <w:t>que</w:t>
            </w:r>
            <w:r w:rsidR="00361EE3" w:rsidRPr="00D5434F">
              <w:t xml:space="preserve"> </w:t>
            </w:r>
            <w:r w:rsidRPr="00D5434F">
              <w:t>finalizará</w:t>
            </w:r>
            <w:r w:rsidR="00361EE3" w:rsidRPr="00D5434F">
              <w:t xml:space="preserve"> </w:t>
            </w:r>
            <w:r w:rsidRPr="00D5434F">
              <w:t>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extendido.</w:t>
            </w:r>
          </w:p>
          <w:p w14:paraId="2C609FC5" w14:textId="39D6EDE3" w:rsidR="008056D1" w:rsidRPr="00D5434F" w:rsidRDefault="008056D1" w:rsidP="000F6267">
            <w:pPr>
              <w:spacing w:after="200"/>
              <w:jc w:val="both"/>
            </w:pPr>
            <w:r w:rsidRPr="00D5434F">
              <w:t>La</w:t>
            </w:r>
            <w:r w:rsidR="00361EE3" w:rsidRPr="00D5434F">
              <w:t xml:space="preserve"> </w:t>
            </w:r>
            <w:r w:rsidRPr="00D5434F">
              <w:t>explicación</w:t>
            </w:r>
            <w:r w:rsidR="00361EE3" w:rsidRPr="00D5434F">
              <w:t xml:space="preserve"> </w:t>
            </w:r>
            <w:r w:rsidRPr="00D5434F">
              <w:t>puede</w:t>
            </w:r>
            <w:r w:rsidR="00361EE3" w:rsidRPr="00D5434F">
              <w:t xml:space="preserve"> </w:t>
            </w:r>
            <w:r w:rsidRPr="00D5434F">
              <w:t>ser</w:t>
            </w:r>
            <w:r w:rsidR="00361EE3" w:rsidRPr="00D5434F">
              <w:t xml:space="preserve"> </w:t>
            </w:r>
            <w:r w:rsidRPr="00D5434F">
              <w:t>por</w:t>
            </w:r>
            <w:r w:rsidR="00361EE3" w:rsidRPr="00D5434F">
              <w:t xml:space="preserve"> </w:t>
            </w:r>
            <w:r w:rsidRPr="00D5434F">
              <w:t>escrito,</w:t>
            </w:r>
            <w:r w:rsidR="00361EE3" w:rsidRPr="00D5434F">
              <w:t xml:space="preserve"> </w:t>
            </w:r>
            <w:r w:rsidRPr="00D5434F">
              <w:t>por</w:t>
            </w:r>
            <w:r w:rsidR="00361EE3" w:rsidRPr="00D5434F">
              <w:t xml:space="preserve"> </w:t>
            </w:r>
            <w:r w:rsidRPr="00D5434F">
              <w:t>teléfono,</w:t>
            </w:r>
            <w:r w:rsidR="00361EE3" w:rsidRPr="00D5434F">
              <w:t xml:space="preserve"> </w:t>
            </w:r>
            <w:r w:rsidRPr="00D5434F">
              <w:t>videoconferencia</w:t>
            </w:r>
            <w:r w:rsidR="00361EE3" w:rsidRPr="00D5434F">
              <w:t xml:space="preserve"> </w:t>
            </w:r>
            <w:r w:rsidRPr="00D5434F">
              <w:t>o</w:t>
            </w:r>
            <w:r w:rsidR="00361EE3" w:rsidRPr="00D5434F">
              <w:t xml:space="preserve"> </w:t>
            </w:r>
            <w:r w:rsidRPr="00D5434F">
              <w:t>en</w:t>
            </w:r>
            <w:r w:rsidR="00361EE3" w:rsidRPr="00D5434F">
              <w:t xml:space="preserve"> </w:t>
            </w:r>
            <w:r w:rsidRPr="00D5434F">
              <w:t>persona.</w:t>
            </w:r>
            <w:r w:rsidR="00361EE3" w:rsidRPr="00D5434F">
              <w:t xml:space="preserve"> </w:t>
            </w:r>
            <w:r w:rsidRPr="00D5434F">
              <w:t>Le</w:t>
            </w:r>
            <w:r w:rsidR="00361EE3" w:rsidRPr="00D5434F">
              <w:t xml:space="preserve"> </w:t>
            </w:r>
            <w:r w:rsidRPr="00D5434F">
              <w:t>informaremos</w:t>
            </w:r>
            <w:r w:rsidR="00361EE3" w:rsidRPr="00D5434F">
              <w:t xml:space="preserve"> </w:t>
            </w:r>
            <w:r w:rsidRPr="00D5434F">
              <w:t>por</w:t>
            </w:r>
            <w:r w:rsidR="00361EE3" w:rsidRPr="00D5434F">
              <w:t xml:space="preserve"> </w:t>
            </w:r>
            <w:r w:rsidRPr="00D5434F">
              <w:t>escrito</w:t>
            </w:r>
            <w:r w:rsidR="00361EE3" w:rsidRPr="00D5434F">
              <w:t xml:space="preserve"> </w:t>
            </w:r>
            <w:r w:rsidRPr="00D5434F">
              <w:t>de</w:t>
            </w:r>
            <w:r w:rsidR="00361EE3" w:rsidRPr="00D5434F">
              <w:t xml:space="preserve"> </w:t>
            </w:r>
            <w:r w:rsidRPr="00D5434F">
              <w:t>la</w:t>
            </w:r>
            <w:r w:rsidR="00361EE3" w:rsidRPr="00D5434F">
              <w:t xml:space="preserve"> </w:t>
            </w:r>
            <w:r w:rsidRPr="00D5434F">
              <w:t>manera</w:t>
            </w:r>
            <w:r w:rsidR="00361EE3" w:rsidRPr="00D5434F">
              <w:t xml:space="preserve"> </w:t>
            </w:r>
            <w:r w:rsidRPr="00D5434F">
              <w:t>en</w:t>
            </w:r>
            <w:r w:rsidR="00361EE3" w:rsidRPr="00D5434F">
              <w:t xml:space="preserve"> </w:t>
            </w:r>
            <w:r w:rsidRPr="00D5434F">
              <w:t>que</w:t>
            </w:r>
            <w:r w:rsidR="00361EE3" w:rsidRPr="00D5434F">
              <w:t xml:space="preserve"> </w:t>
            </w:r>
            <w:r w:rsidRPr="00D5434F">
              <w:t>se</w:t>
            </w:r>
            <w:r w:rsidR="00361EE3" w:rsidRPr="00D5434F">
              <w:t xml:space="preserve"> </w:t>
            </w:r>
            <w:r w:rsidRPr="00D5434F">
              <w:t>realizará</w:t>
            </w:r>
            <w:r w:rsidR="00361EE3" w:rsidRPr="00D5434F">
              <w:t xml:space="preserve"> </w:t>
            </w:r>
            <w:r w:rsidRPr="00D5434F">
              <w:t>el</w:t>
            </w:r>
            <w:r w:rsidR="00361EE3" w:rsidRPr="00D5434F">
              <w:t xml:space="preserve"> </w:t>
            </w:r>
            <w:r w:rsidRPr="00D5434F">
              <w:t>informe</w:t>
            </w:r>
            <w:r w:rsidR="00361EE3" w:rsidRPr="00D5434F">
              <w:t xml:space="preserve"> </w:t>
            </w:r>
            <w:r w:rsidRPr="00D5434F">
              <w:t>y</w:t>
            </w:r>
            <w:r w:rsidR="00361EE3" w:rsidRPr="00D5434F">
              <w:t xml:space="preserve"> </w:t>
            </w:r>
            <w:r w:rsidRPr="00D5434F">
              <w:t>confirmaremos</w:t>
            </w:r>
            <w:r w:rsidR="00361EE3" w:rsidRPr="00D5434F">
              <w:t xml:space="preserve"> </w:t>
            </w:r>
            <w:r w:rsidRPr="00D5434F">
              <w:t>la</w:t>
            </w:r>
            <w:r w:rsidR="00361EE3" w:rsidRPr="00D5434F">
              <w:t xml:space="preserve"> </w:t>
            </w:r>
            <w:r w:rsidRPr="00D5434F">
              <w:t>fecha</w:t>
            </w:r>
            <w:r w:rsidR="00361EE3" w:rsidRPr="00D5434F">
              <w:t xml:space="preserve"> </w:t>
            </w:r>
            <w:r w:rsidRPr="00D5434F">
              <w:t>y</w:t>
            </w:r>
            <w:r w:rsidR="00361EE3" w:rsidRPr="00D5434F">
              <w:t xml:space="preserve"> </w:t>
            </w:r>
            <w:r w:rsidRPr="00D5434F">
              <w:t>la</w:t>
            </w:r>
            <w:r w:rsidR="00361EE3" w:rsidRPr="00D5434F">
              <w:t xml:space="preserve"> </w:t>
            </w:r>
            <w:r w:rsidRPr="00D5434F">
              <w:t>hora.</w:t>
            </w:r>
          </w:p>
          <w:p w14:paraId="11DE245B" w14:textId="128AFEC5" w:rsidR="008056D1" w:rsidRPr="00D5434F" w:rsidRDefault="008056D1" w:rsidP="000F6267">
            <w:pPr>
              <w:spacing w:after="120"/>
              <w:jc w:val="both"/>
            </w:pPr>
            <w:r w:rsidRPr="00D5434F">
              <w:t>Si</w:t>
            </w:r>
            <w:r w:rsidR="00361EE3" w:rsidRPr="00D5434F">
              <w:t xml:space="preserve"> </w:t>
            </w:r>
            <w:r w:rsidRPr="00D5434F">
              <w:t>el</w:t>
            </w:r>
            <w:r w:rsidR="00361EE3" w:rsidRPr="00D5434F">
              <w:t xml:space="preserve"> </w:t>
            </w:r>
            <w:r w:rsidRPr="00D5434F">
              <w:t>plazo</w:t>
            </w:r>
            <w:r w:rsidR="00361EE3" w:rsidRPr="00D5434F">
              <w:t xml:space="preserve"> </w:t>
            </w:r>
            <w:r w:rsidRPr="00D5434F">
              <w:t>para</w:t>
            </w:r>
            <w:r w:rsidR="00361EE3" w:rsidRPr="00D5434F">
              <w:t xml:space="preserve"> </w:t>
            </w:r>
            <w:r w:rsidRPr="00D5434F">
              <w:t>solicitar</w:t>
            </w:r>
            <w:r w:rsidR="00361EE3" w:rsidRPr="00D5434F">
              <w:t xml:space="preserve"> </w:t>
            </w:r>
            <w:r w:rsidRPr="00D5434F">
              <w:t>un</w:t>
            </w:r>
            <w:r w:rsidR="00361EE3" w:rsidRPr="00D5434F">
              <w:t xml:space="preserve"> </w:t>
            </w:r>
            <w:r w:rsidRPr="00D5434F">
              <w:t>informe</w:t>
            </w:r>
            <w:r w:rsidR="00361EE3" w:rsidRPr="00D5434F">
              <w:t xml:space="preserve"> </w:t>
            </w:r>
            <w:r w:rsidRPr="00D5434F">
              <w:t>ha</w:t>
            </w:r>
            <w:r w:rsidR="00361EE3" w:rsidRPr="00D5434F">
              <w:t xml:space="preserve"> </w:t>
            </w:r>
            <w:r w:rsidRPr="00D5434F">
              <w:t>expirado,</w:t>
            </w:r>
            <w:r w:rsidR="00361EE3" w:rsidRPr="00D5434F">
              <w:t xml:space="preserve"> </w:t>
            </w:r>
            <w:r w:rsidRPr="00D5434F">
              <w:t>puede</w:t>
            </w:r>
            <w:r w:rsidR="00361EE3" w:rsidRPr="00D5434F">
              <w:t xml:space="preserve"> </w:t>
            </w:r>
            <w:r w:rsidRPr="00D5434F">
              <w:t>aun</w:t>
            </w:r>
            <w:r w:rsidR="00361EE3" w:rsidRPr="00D5434F">
              <w:t xml:space="preserve"> </w:t>
            </w:r>
            <w:r w:rsidRPr="00D5434F">
              <w:t>así</w:t>
            </w:r>
            <w:r w:rsidR="00361EE3" w:rsidRPr="00D5434F">
              <w:t xml:space="preserve"> </w:t>
            </w:r>
            <w:r w:rsidRPr="00D5434F">
              <w:t>solicitar</w:t>
            </w:r>
            <w:r w:rsidR="00361EE3" w:rsidRPr="00D5434F">
              <w:t xml:space="preserve"> </w:t>
            </w:r>
            <w:r w:rsidRPr="00D5434F">
              <w:t>una</w:t>
            </w:r>
            <w:r w:rsidR="00361EE3" w:rsidRPr="00D5434F">
              <w:t xml:space="preserve"> </w:t>
            </w:r>
            <w:r w:rsidRPr="00D5434F">
              <w:t>explicación.</w:t>
            </w:r>
            <w:r w:rsidR="00361EE3" w:rsidRPr="00D5434F">
              <w:t xml:space="preserve"> </w:t>
            </w:r>
            <w:r w:rsidRPr="00D5434F">
              <w:t>En</w:t>
            </w:r>
            <w:r w:rsidR="00361EE3" w:rsidRPr="00D5434F">
              <w:t xml:space="preserve"> </w:t>
            </w:r>
            <w:r w:rsidRPr="00D5434F">
              <w:t>este</w:t>
            </w:r>
            <w:r w:rsidR="00361EE3" w:rsidRPr="00D5434F">
              <w:t xml:space="preserve"> </w:t>
            </w:r>
            <w:r w:rsidRPr="00D5434F">
              <w:t>caso,</w:t>
            </w:r>
            <w:r w:rsidR="00361EE3" w:rsidRPr="00D5434F">
              <w:t xml:space="preserve"> </w:t>
            </w:r>
            <w:r w:rsidRPr="00D5434F">
              <w:t>proporcionaremos</w:t>
            </w:r>
            <w:r w:rsidR="00361EE3" w:rsidRPr="00D5434F">
              <w:t xml:space="preserve"> </w:t>
            </w:r>
            <w:r w:rsidRPr="00D5434F">
              <w:t>la</w:t>
            </w:r>
            <w:r w:rsidR="00361EE3" w:rsidRPr="00D5434F">
              <w:t xml:space="preserve"> </w:t>
            </w:r>
            <w:r w:rsidRPr="00D5434F">
              <w:t>explicación</w:t>
            </w:r>
            <w:r w:rsidR="00361EE3" w:rsidRPr="00D5434F">
              <w:t xml:space="preserve"> </w:t>
            </w:r>
            <w:r w:rsidRPr="00D5434F">
              <w:t>tan</w:t>
            </w:r>
            <w:r w:rsidR="00361EE3" w:rsidRPr="00D5434F">
              <w:t xml:space="preserve"> </w:t>
            </w:r>
            <w:r w:rsidRPr="00D5434F">
              <w:t>pronto</w:t>
            </w:r>
            <w:r w:rsidR="00361EE3" w:rsidRPr="00D5434F">
              <w:t xml:space="preserve"> </w:t>
            </w:r>
            <w:r w:rsidRPr="00D5434F">
              <w:t>como</w:t>
            </w:r>
            <w:r w:rsidR="00361EE3" w:rsidRPr="00D5434F">
              <w:t xml:space="preserve"> </w:t>
            </w:r>
            <w:r w:rsidRPr="00D5434F">
              <w:t>sea</w:t>
            </w:r>
            <w:r w:rsidR="00361EE3" w:rsidRPr="00D5434F">
              <w:t xml:space="preserve"> </w:t>
            </w:r>
            <w:r w:rsidRPr="00D5434F">
              <w:t>posible,</w:t>
            </w:r>
            <w:r w:rsidR="00361EE3" w:rsidRPr="00D5434F">
              <w:t xml:space="preserve"> </w:t>
            </w:r>
            <w:r w:rsidRPr="00D5434F">
              <w:t>y</w:t>
            </w:r>
            <w:r w:rsidR="00361EE3" w:rsidRPr="00D5434F">
              <w:t xml:space="preserve"> </w:t>
            </w:r>
            <w:r w:rsidRPr="00D5434F">
              <w:t>normalmente</w:t>
            </w:r>
            <w:r w:rsidR="00361EE3" w:rsidRPr="00D5434F">
              <w:t xml:space="preserve"> </w:t>
            </w:r>
            <w:r w:rsidRPr="00D5434F">
              <w:t>no</w:t>
            </w:r>
            <w:r w:rsidR="00361EE3" w:rsidRPr="00D5434F">
              <w:t xml:space="preserve"> </w:t>
            </w:r>
            <w:r w:rsidRPr="00D5434F">
              <w:t>más</w:t>
            </w:r>
            <w:r w:rsidR="00361EE3" w:rsidRPr="00D5434F">
              <w:t xml:space="preserve"> </w:t>
            </w:r>
            <w:r w:rsidRPr="00D5434F">
              <w:t>tarde</w:t>
            </w:r>
            <w:r w:rsidR="00361EE3" w:rsidRPr="00D5434F">
              <w:t xml:space="preserve"> </w:t>
            </w:r>
            <w:r w:rsidRPr="00D5434F">
              <w:t>de</w:t>
            </w:r>
            <w:r w:rsidR="00361EE3" w:rsidRPr="00D5434F">
              <w:t xml:space="preserve"> </w:t>
            </w:r>
            <w:r w:rsidRPr="00D5434F">
              <w:t>quince</w:t>
            </w:r>
            <w:r w:rsidR="00361EE3" w:rsidRPr="00D5434F">
              <w:t xml:space="preserve"> </w:t>
            </w:r>
            <w:r w:rsidRPr="00D5434F">
              <w:t>(15)</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desde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publicación</w:t>
            </w:r>
            <w:r w:rsidR="00361EE3" w:rsidRPr="00D5434F">
              <w:t xml:space="preserve"> </w:t>
            </w:r>
            <w:r w:rsidR="00F87EEE" w:rsidRPr="00D5434F">
              <w:t>de</w:t>
            </w:r>
            <w:r w:rsidR="00361EE3" w:rsidRPr="00D5434F">
              <w:t xml:space="preserve"> </w:t>
            </w:r>
            <w:r w:rsidR="00F87EEE" w:rsidRPr="00D5434F">
              <w:t>la</w:t>
            </w:r>
            <w:r w:rsidR="00361EE3" w:rsidRPr="00D5434F">
              <w:t xml:space="preserve"> </w:t>
            </w:r>
            <w:r w:rsidR="00F87EEE" w:rsidRPr="00D5434F">
              <w:t>Notificación</w:t>
            </w:r>
            <w:r w:rsidR="00361EE3" w:rsidRPr="00D5434F">
              <w:t xml:space="preserve"> </w:t>
            </w:r>
            <w:r w:rsidRPr="00D5434F">
              <w:t>de</w:t>
            </w:r>
            <w:r w:rsidR="00361EE3" w:rsidRPr="00D5434F">
              <w:t xml:space="preserve"> </w:t>
            </w:r>
            <w:r w:rsidRPr="00D5434F">
              <w:t>Adjudicación</w:t>
            </w:r>
            <w:r w:rsidR="00361EE3" w:rsidRPr="00D5434F">
              <w:t xml:space="preserve"> </w:t>
            </w:r>
            <w:r w:rsidRPr="00D5434F">
              <w:t>del</w:t>
            </w:r>
            <w:r w:rsidR="00361EE3" w:rsidRPr="00D5434F">
              <w:t xml:space="preserve"> </w:t>
            </w:r>
            <w:r w:rsidRPr="00D5434F">
              <w:t>Contrato.</w:t>
            </w:r>
          </w:p>
        </w:tc>
      </w:tr>
    </w:tbl>
    <w:p w14:paraId="436319B0" w14:textId="2F251E4C" w:rsidR="008056D1" w:rsidRPr="00D5434F" w:rsidRDefault="00F87EEE" w:rsidP="00954083">
      <w:pPr>
        <w:spacing w:before="240" w:after="240"/>
        <w:rPr>
          <w:b/>
        </w:rPr>
      </w:pPr>
      <w:r w:rsidRPr="00D5434F">
        <w:rPr>
          <w:b/>
        </w:rPr>
        <w:t>6</w:t>
      </w:r>
      <w:r w:rsidR="008056D1" w:rsidRPr="00D5434F">
        <w:rPr>
          <w:b/>
        </w:rPr>
        <w:t>.</w:t>
      </w:r>
      <w:r w:rsidR="00361EE3" w:rsidRPr="00D5434F">
        <w:rPr>
          <w:b/>
        </w:rPr>
        <w:t xml:space="preserve"> </w:t>
      </w:r>
      <w:r w:rsidR="008056D1" w:rsidRPr="00D5434F">
        <w:rPr>
          <w:b/>
        </w:rPr>
        <w:t>Cómo</w:t>
      </w:r>
      <w:r w:rsidR="00361EE3" w:rsidRPr="00D5434F">
        <w:rPr>
          <w:b/>
        </w:rPr>
        <w:t xml:space="preserve"> </w:t>
      </w:r>
      <w:r w:rsidR="008056D1" w:rsidRPr="00D5434F">
        <w:rPr>
          <w:b/>
        </w:rPr>
        <w:t>presentar</w:t>
      </w:r>
      <w:r w:rsidR="00361EE3" w:rsidRPr="00D5434F">
        <w:rPr>
          <w:b/>
        </w:rPr>
        <w:t xml:space="preserve"> </w:t>
      </w:r>
      <w:r w:rsidR="008056D1" w:rsidRPr="00D5434F">
        <w:rPr>
          <w:b/>
        </w:rPr>
        <w:t>una</w:t>
      </w:r>
      <w:r w:rsidR="00361EE3" w:rsidRPr="00D5434F">
        <w:rPr>
          <w:b/>
        </w:rPr>
        <w:t xml:space="preserve"> </w:t>
      </w:r>
      <w:r w:rsidR="008056D1" w:rsidRPr="00D5434F">
        <w:rPr>
          <w:b/>
        </w:rPr>
        <w:t>queja</w:t>
      </w:r>
    </w:p>
    <w:tbl>
      <w:tblPr>
        <w:tblStyle w:val="Tablaconcuadrcula"/>
        <w:tblW w:w="9776" w:type="dxa"/>
        <w:tblLook w:val="04A0" w:firstRow="1" w:lastRow="0" w:firstColumn="1" w:lastColumn="0" w:noHBand="0" w:noVBand="1"/>
      </w:tblPr>
      <w:tblGrid>
        <w:gridCol w:w="9776"/>
      </w:tblGrid>
      <w:tr w:rsidR="008056D1" w:rsidRPr="00D5434F" w14:paraId="1915E3D3" w14:textId="77777777" w:rsidTr="00285B0D">
        <w:tc>
          <w:tcPr>
            <w:tcW w:w="9776" w:type="dxa"/>
          </w:tcPr>
          <w:p w14:paraId="4BDD4CE7" w14:textId="31A96870" w:rsidR="008056D1" w:rsidRPr="00D5434F" w:rsidRDefault="008056D1" w:rsidP="00285B0D">
            <w:pPr>
              <w:spacing w:before="120" w:after="120"/>
              <w:jc w:val="both"/>
              <w:rPr>
                <w:b/>
              </w:rPr>
            </w:pPr>
            <w:r w:rsidRPr="00D5434F">
              <w:rPr>
                <w:b/>
              </w:rPr>
              <w:t>Período:</w:t>
            </w:r>
            <w:r w:rsidR="00361EE3" w:rsidRPr="00D5434F">
              <w:rPr>
                <w:b/>
              </w:rPr>
              <w:t xml:space="preserve"> </w:t>
            </w:r>
            <w:r w:rsidR="006F1393" w:rsidRPr="00D5434F">
              <w:rPr>
                <w:b/>
              </w:rPr>
              <w:t>Reclamos</w:t>
            </w:r>
            <w:r w:rsidR="00361EE3" w:rsidRPr="00D5434F">
              <w:rPr>
                <w:b/>
              </w:rPr>
              <w:t xml:space="preserve"> </w:t>
            </w:r>
            <w:r w:rsidR="006F1393" w:rsidRPr="00D5434F">
              <w:rPr>
                <w:b/>
              </w:rPr>
              <w:t>relacionados</w:t>
            </w:r>
            <w:r w:rsidR="00361EE3" w:rsidRPr="00D5434F">
              <w:rPr>
                <w:b/>
              </w:rPr>
              <w:t xml:space="preserve"> </w:t>
            </w:r>
            <w:r w:rsidRPr="00D5434F">
              <w:rPr>
                <w:b/>
              </w:rPr>
              <w:t>con</w:t>
            </w:r>
            <w:r w:rsidR="00361EE3" w:rsidRPr="00D5434F">
              <w:rPr>
                <w:b/>
              </w:rPr>
              <w:t xml:space="preserve"> </w:t>
            </w:r>
            <w:r w:rsidRPr="00D5434F">
              <w:rPr>
                <w:b/>
              </w:rPr>
              <w:t>la</w:t>
            </w:r>
            <w:r w:rsidR="00361EE3" w:rsidRPr="00D5434F">
              <w:rPr>
                <w:b/>
              </w:rPr>
              <w:t xml:space="preserve"> </w:t>
            </w:r>
            <w:r w:rsidRPr="00D5434F">
              <w:rPr>
                <w:b/>
              </w:rPr>
              <w:t>adquisición</w:t>
            </w:r>
            <w:r w:rsidR="00361EE3" w:rsidRPr="00D5434F">
              <w:rPr>
                <w:b/>
              </w:rPr>
              <w:t xml:space="preserve"> </w:t>
            </w:r>
            <w:r w:rsidRPr="00D5434F">
              <w:rPr>
                <w:b/>
              </w:rPr>
              <w:t>que</w:t>
            </w:r>
            <w:r w:rsidR="00361EE3" w:rsidRPr="00D5434F">
              <w:rPr>
                <w:b/>
              </w:rPr>
              <w:t xml:space="preserve"> </w:t>
            </w:r>
            <w:r w:rsidRPr="00D5434F">
              <w:rPr>
                <w:b/>
              </w:rPr>
              <w:t>impugne</w:t>
            </w:r>
            <w:r w:rsidR="00361EE3" w:rsidRPr="00D5434F">
              <w:rPr>
                <w:b/>
              </w:rPr>
              <w:t xml:space="preserve"> </w:t>
            </w:r>
            <w:r w:rsidRPr="00D5434F">
              <w:rPr>
                <w:b/>
              </w:rPr>
              <w:t>la</w:t>
            </w:r>
            <w:r w:rsidR="00361EE3" w:rsidRPr="00D5434F">
              <w:rPr>
                <w:b/>
              </w:rPr>
              <w:t xml:space="preserve"> </w:t>
            </w:r>
            <w:r w:rsidRPr="00D5434F">
              <w:rPr>
                <w:b/>
              </w:rPr>
              <w:t>decisión</w:t>
            </w:r>
            <w:r w:rsidR="00361EE3" w:rsidRPr="00D5434F">
              <w:rPr>
                <w:b/>
              </w:rPr>
              <w:t xml:space="preserve"> </w:t>
            </w:r>
            <w:r w:rsidRPr="00D5434F">
              <w:rPr>
                <w:b/>
              </w:rPr>
              <w:t>de</w:t>
            </w:r>
            <w:r w:rsidR="00361EE3" w:rsidRPr="00D5434F">
              <w:rPr>
                <w:b/>
              </w:rPr>
              <w:t xml:space="preserve"> </w:t>
            </w:r>
            <w:r w:rsidRPr="00D5434F">
              <w:rPr>
                <w:b/>
              </w:rPr>
              <w:t>adjudicación</w:t>
            </w:r>
            <w:r w:rsidR="00361EE3" w:rsidRPr="00D5434F">
              <w:rPr>
                <w:b/>
              </w:rPr>
              <w:t xml:space="preserve"> </w:t>
            </w:r>
            <w:r w:rsidRPr="00D5434F">
              <w:rPr>
                <w:b/>
              </w:rPr>
              <w:t>deberá</w:t>
            </w:r>
            <w:r w:rsidR="00361EE3" w:rsidRPr="00D5434F">
              <w:rPr>
                <w:b/>
              </w:rPr>
              <w:t xml:space="preserve"> </w:t>
            </w:r>
            <w:r w:rsidRPr="00D5434F">
              <w:rPr>
                <w:b/>
              </w:rPr>
              <w:t>presentarse</w:t>
            </w:r>
            <w:r w:rsidR="00361EE3" w:rsidRPr="00D5434F">
              <w:rPr>
                <w:b/>
              </w:rPr>
              <w:t xml:space="preserve"> </w:t>
            </w:r>
            <w:r w:rsidRPr="00D5434F">
              <w:rPr>
                <w:b/>
              </w:rPr>
              <w:t>antes</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medianoche,</w:t>
            </w:r>
            <w:r w:rsidR="00361EE3" w:rsidRPr="00D5434F">
              <w:rPr>
                <w:b/>
              </w:rPr>
              <w:t xml:space="preserve"> </w:t>
            </w:r>
            <w:r w:rsidRPr="00D5434F">
              <w:rPr>
                <w:b/>
                <w:i/>
              </w:rPr>
              <w:t>[insertar</w:t>
            </w:r>
            <w:r w:rsidR="00361EE3" w:rsidRPr="00D5434F">
              <w:rPr>
                <w:b/>
                <w:i/>
              </w:rPr>
              <w:t xml:space="preserve"> </w:t>
            </w:r>
            <w:r w:rsidRPr="00D5434F">
              <w:rPr>
                <w:b/>
                <w:i/>
              </w:rPr>
              <w:t>fecha</w:t>
            </w:r>
            <w:r w:rsidR="00361EE3" w:rsidRPr="00D5434F">
              <w:rPr>
                <w:b/>
                <w:i/>
              </w:rPr>
              <w:t xml:space="preserve"> </w:t>
            </w:r>
            <w:r w:rsidRPr="00D5434F">
              <w:rPr>
                <w:b/>
                <w:i/>
              </w:rPr>
              <w:t>y</w:t>
            </w:r>
            <w:r w:rsidR="00361EE3" w:rsidRPr="00D5434F">
              <w:rPr>
                <w:b/>
                <w:i/>
              </w:rPr>
              <w:t xml:space="preserve"> </w:t>
            </w:r>
            <w:r w:rsidRPr="00D5434F">
              <w:rPr>
                <w:b/>
                <w:i/>
              </w:rPr>
              <w:t>hora</w:t>
            </w:r>
            <w:r w:rsidR="00361EE3" w:rsidRPr="00D5434F">
              <w:rPr>
                <w:b/>
                <w:i/>
              </w:rPr>
              <w:t xml:space="preserve"> </w:t>
            </w:r>
            <w:r w:rsidRPr="00D5434F">
              <w:rPr>
                <w:b/>
                <w:i/>
              </w:rPr>
              <w:t>local].</w:t>
            </w:r>
          </w:p>
          <w:p w14:paraId="03DC1D34" w14:textId="6D23DDAC" w:rsidR="008056D1" w:rsidRPr="00D5434F" w:rsidRDefault="008056D1" w:rsidP="00285B0D">
            <w:pPr>
              <w:spacing w:after="120"/>
              <w:jc w:val="both"/>
            </w:pPr>
            <w:r w:rsidRPr="00D5434F">
              <w:t>Proporcione</w:t>
            </w:r>
            <w:r w:rsidR="00361EE3" w:rsidRPr="00D5434F">
              <w:t xml:space="preserve"> </w:t>
            </w:r>
            <w:r w:rsidRPr="00D5434F">
              <w:t>el</w:t>
            </w:r>
            <w:r w:rsidR="00361EE3" w:rsidRPr="00D5434F">
              <w:t xml:space="preserve"> </w:t>
            </w:r>
            <w:r w:rsidRPr="00D5434F">
              <w:t>nombre</w:t>
            </w:r>
            <w:r w:rsidR="00361EE3" w:rsidRPr="00D5434F">
              <w:t xml:space="preserve"> </w:t>
            </w:r>
            <w:r w:rsidRPr="00D5434F">
              <w:t>del</w:t>
            </w:r>
            <w:r w:rsidR="00361EE3" w:rsidRPr="00D5434F">
              <w:t xml:space="preserve"> </w:t>
            </w:r>
            <w:r w:rsidRPr="00D5434F">
              <w:t>contrato,</w:t>
            </w:r>
            <w:r w:rsidR="00361EE3" w:rsidRPr="00D5434F">
              <w:t xml:space="preserve"> </w:t>
            </w:r>
            <w:r w:rsidRPr="00D5434F">
              <w:t>número</w:t>
            </w:r>
            <w:r w:rsidR="00361EE3" w:rsidRPr="00D5434F">
              <w:t xml:space="preserve"> </w:t>
            </w:r>
            <w:r w:rsidRPr="00D5434F">
              <w:t>de</w:t>
            </w:r>
            <w:r w:rsidR="00361EE3" w:rsidRPr="00D5434F">
              <w:t xml:space="preserve"> </w:t>
            </w:r>
            <w:r w:rsidRPr="00D5434F">
              <w:t>referencia,</w:t>
            </w:r>
            <w:r w:rsidR="00361EE3" w:rsidRPr="00D5434F">
              <w:t xml:space="preserve"> </w:t>
            </w:r>
            <w:r w:rsidRPr="00D5434F">
              <w:t>nombre</w:t>
            </w:r>
            <w:r w:rsidR="00361EE3" w:rsidRPr="00D5434F">
              <w:t xml:space="preserve"> </w:t>
            </w:r>
            <w:r w:rsidRPr="00D5434F">
              <w:t>del</w:t>
            </w:r>
            <w:r w:rsidR="00361EE3" w:rsidRPr="00D5434F">
              <w:t xml:space="preserve"> </w:t>
            </w:r>
            <w:r w:rsidR="003944AF" w:rsidRPr="00D5434F">
              <w:t>Oferente</w:t>
            </w:r>
            <w:r w:rsidRPr="00D5434F">
              <w:t>,</w:t>
            </w:r>
            <w:r w:rsidR="00361EE3" w:rsidRPr="00D5434F">
              <w:t xml:space="preserve"> </w:t>
            </w:r>
            <w:r w:rsidRPr="00D5434F">
              <w:t>detalles</w:t>
            </w:r>
            <w:r w:rsidR="00361EE3" w:rsidRPr="00D5434F">
              <w:t xml:space="preserve"> </w:t>
            </w:r>
            <w:r w:rsidRPr="00D5434F">
              <w:t>de</w:t>
            </w:r>
            <w:r w:rsidR="00361EE3" w:rsidRPr="00D5434F">
              <w:t xml:space="preserve"> </w:t>
            </w:r>
            <w:r w:rsidRPr="00D5434F">
              <w:t>contacto;</w:t>
            </w:r>
            <w:r w:rsidR="00361EE3" w:rsidRPr="00D5434F">
              <w:t xml:space="preserve"> </w:t>
            </w:r>
            <w:r w:rsidRPr="00D5434F">
              <w:t>y</w:t>
            </w:r>
            <w:r w:rsidR="00361EE3" w:rsidRPr="00D5434F">
              <w:t xml:space="preserve"> </w:t>
            </w:r>
            <w:r w:rsidRPr="00D5434F">
              <w:t>dirija</w:t>
            </w:r>
            <w:r w:rsidR="00361EE3" w:rsidRPr="00D5434F">
              <w:t xml:space="preserve"> </w:t>
            </w:r>
            <w:r w:rsidRPr="00D5434F">
              <w:t>la</w:t>
            </w:r>
            <w:r w:rsidR="00361EE3" w:rsidRPr="00D5434F">
              <w:t xml:space="preserve"> </w:t>
            </w:r>
            <w:r w:rsidRPr="00D5434F">
              <w:t>queja</w:t>
            </w:r>
            <w:r w:rsidR="00361EE3" w:rsidRPr="00D5434F">
              <w:t xml:space="preserve"> </w:t>
            </w:r>
            <w:r w:rsidRPr="00D5434F">
              <w:t>relacionada</w:t>
            </w:r>
            <w:r w:rsidR="00361EE3" w:rsidRPr="00D5434F">
              <w:t xml:space="preserve"> </w:t>
            </w:r>
            <w:r w:rsidRPr="00D5434F">
              <w:t>con</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así:</w:t>
            </w:r>
          </w:p>
          <w:p w14:paraId="2E58FADB" w14:textId="5742F781" w:rsidR="008056D1" w:rsidRPr="00D5434F" w:rsidRDefault="008056D1" w:rsidP="00285B0D">
            <w:pPr>
              <w:spacing w:after="120"/>
              <w:ind w:left="720"/>
              <w:jc w:val="both"/>
              <w:rPr>
                <w:color w:val="5B9BD5" w:themeColor="accent1"/>
              </w:rPr>
            </w:pPr>
            <w:r w:rsidRPr="00D5434F">
              <w:rPr>
                <w:b/>
              </w:rPr>
              <w:t>Atención:</w:t>
            </w:r>
            <w:r w:rsidR="00361EE3" w:rsidRPr="00D5434F">
              <w:t xml:space="preserve"> </w:t>
            </w:r>
            <w:r w:rsidRPr="00D5434F">
              <w:rPr>
                <w:i/>
                <w:color w:val="5B9BD5" w:themeColor="accent1"/>
              </w:rPr>
              <w:t>[indicar</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nombre</w:t>
            </w:r>
            <w:r w:rsidR="00361EE3" w:rsidRPr="00D5434F">
              <w:rPr>
                <w:i/>
                <w:color w:val="5B9BD5" w:themeColor="accent1"/>
              </w:rPr>
              <w:t xml:space="preserve"> </w:t>
            </w:r>
            <w:r w:rsidRPr="00D5434F">
              <w:rPr>
                <w:i/>
                <w:color w:val="5B9BD5" w:themeColor="accent1"/>
              </w:rPr>
              <w:t>completo</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persona,</w:t>
            </w:r>
            <w:r w:rsidR="00361EE3" w:rsidRPr="00D5434F">
              <w:rPr>
                <w:i/>
                <w:color w:val="5B9BD5" w:themeColor="accent1"/>
              </w:rPr>
              <w:t xml:space="preserve"> </w:t>
            </w:r>
            <w:r w:rsidRPr="00D5434F">
              <w:rPr>
                <w:i/>
                <w:color w:val="5B9BD5" w:themeColor="accent1"/>
              </w:rPr>
              <w:t>si</w:t>
            </w:r>
            <w:r w:rsidR="00361EE3" w:rsidRPr="00D5434F">
              <w:rPr>
                <w:i/>
                <w:color w:val="5B9BD5" w:themeColor="accent1"/>
              </w:rPr>
              <w:t xml:space="preserve"> </w:t>
            </w:r>
            <w:r w:rsidRPr="00D5434F">
              <w:rPr>
                <w:i/>
                <w:color w:val="5B9BD5" w:themeColor="accent1"/>
              </w:rPr>
              <w:t>procede]</w:t>
            </w:r>
          </w:p>
          <w:p w14:paraId="269C686B" w14:textId="5D00240B" w:rsidR="008056D1" w:rsidRPr="00D5434F" w:rsidRDefault="008056D1" w:rsidP="00285B0D">
            <w:pPr>
              <w:spacing w:after="120"/>
              <w:ind w:left="720"/>
              <w:jc w:val="both"/>
              <w:rPr>
                <w:color w:val="5B9BD5" w:themeColor="accent1"/>
              </w:rPr>
            </w:pPr>
            <w:r w:rsidRPr="00D5434F">
              <w:rPr>
                <w:b/>
              </w:rPr>
              <w:t>Título/posición:</w:t>
            </w:r>
            <w:r w:rsidR="00361EE3" w:rsidRPr="00D5434F">
              <w:t xml:space="preserve"> </w:t>
            </w:r>
            <w:r w:rsidRPr="00D5434F">
              <w:rPr>
                <w:i/>
                <w:color w:val="5B9BD5" w:themeColor="accent1"/>
              </w:rPr>
              <w:t>[insertar</w:t>
            </w:r>
            <w:r w:rsidR="00361EE3" w:rsidRPr="00D5434F">
              <w:rPr>
                <w:i/>
                <w:color w:val="5B9BD5" w:themeColor="accent1"/>
              </w:rPr>
              <w:t xml:space="preserve"> </w:t>
            </w:r>
            <w:r w:rsidRPr="00D5434F">
              <w:rPr>
                <w:i/>
                <w:color w:val="5B9BD5" w:themeColor="accent1"/>
              </w:rPr>
              <w:t>título</w:t>
            </w:r>
            <w:r w:rsidR="00CD1C31" w:rsidRPr="00D5434F">
              <w:rPr>
                <w:i/>
                <w:color w:val="5B9BD5" w:themeColor="accent1"/>
              </w:rPr>
              <w:t>/</w:t>
            </w:r>
            <w:r w:rsidRPr="00D5434F">
              <w:rPr>
                <w:i/>
                <w:color w:val="5B9BD5" w:themeColor="accent1"/>
              </w:rPr>
              <w:t>posición]</w:t>
            </w:r>
          </w:p>
          <w:p w14:paraId="595EA7F0" w14:textId="565EFEF8" w:rsidR="008056D1" w:rsidRPr="00D5434F" w:rsidRDefault="004A5FFF" w:rsidP="00285B0D">
            <w:pPr>
              <w:spacing w:after="120"/>
              <w:ind w:left="720"/>
              <w:jc w:val="both"/>
              <w:rPr>
                <w:color w:val="5B9BD5" w:themeColor="accent1"/>
              </w:rPr>
            </w:pPr>
            <w:r w:rsidRPr="00D5434F">
              <w:rPr>
                <w:b/>
              </w:rPr>
              <w:lastRenderedPageBreak/>
              <w:t>Comprador</w:t>
            </w:r>
            <w:r w:rsidR="008056D1" w:rsidRPr="00D5434F">
              <w:rPr>
                <w:b/>
              </w:rPr>
              <w:t>:</w:t>
            </w:r>
            <w:r w:rsidR="00361EE3" w:rsidRPr="00D5434F">
              <w:t xml:space="preserve"> </w:t>
            </w:r>
            <w:r w:rsidR="008056D1" w:rsidRPr="00D5434F">
              <w:rPr>
                <w:i/>
                <w:color w:val="5B9BD5" w:themeColor="accent1"/>
              </w:rPr>
              <w:t>[insertar</w:t>
            </w:r>
            <w:r w:rsidR="00361EE3" w:rsidRPr="00D5434F">
              <w:rPr>
                <w:i/>
                <w:color w:val="5B9BD5" w:themeColor="accent1"/>
              </w:rPr>
              <w:t xml:space="preserve"> </w:t>
            </w:r>
            <w:r w:rsidR="008056D1" w:rsidRPr="00D5434F">
              <w:rPr>
                <w:i/>
                <w:color w:val="5B9BD5" w:themeColor="accent1"/>
              </w:rPr>
              <w:t>el</w:t>
            </w:r>
            <w:r w:rsidR="00361EE3" w:rsidRPr="00D5434F">
              <w:rPr>
                <w:i/>
                <w:color w:val="5B9BD5" w:themeColor="accent1"/>
              </w:rPr>
              <w:t xml:space="preserve"> </w:t>
            </w:r>
            <w:r w:rsidR="008056D1" w:rsidRPr="00D5434F">
              <w:rPr>
                <w:i/>
                <w:color w:val="5B9BD5" w:themeColor="accent1"/>
              </w:rPr>
              <w:t>nombre</w:t>
            </w:r>
            <w:r w:rsidR="00361EE3" w:rsidRPr="00D5434F">
              <w:rPr>
                <w:i/>
                <w:color w:val="5B9BD5" w:themeColor="accent1"/>
              </w:rPr>
              <w:t xml:space="preserve"> </w:t>
            </w:r>
            <w:r w:rsidR="008056D1" w:rsidRPr="00D5434F">
              <w:rPr>
                <w:i/>
                <w:color w:val="5B9BD5" w:themeColor="accent1"/>
              </w:rPr>
              <w:t>del</w:t>
            </w:r>
            <w:r w:rsidR="00361EE3" w:rsidRPr="00D5434F">
              <w:rPr>
                <w:i/>
                <w:color w:val="5B9BD5" w:themeColor="accent1"/>
              </w:rPr>
              <w:t xml:space="preserve"> </w:t>
            </w:r>
            <w:r w:rsidR="006A0551" w:rsidRPr="00D5434F">
              <w:rPr>
                <w:i/>
                <w:color w:val="5B9BD5" w:themeColor="accent1"/>
              </w:rPr>
              <w:t>Comprador</w:t>
            </w:r>
            <w:r w:rsidR="008056D1" w:rsidRPr="00D5434F">
              <w:rPr>
                <w:i/>
                <w:color w:val="5B9BD5" w:themeColor="accent1"/>
              </w:rPr>
              <w:t>]</w:t>
            </w:r>
          </w:p>
          <w:p w14:paraId="1F5D7E94" w14:textId="6BC97A4D" w:rsidR="008056D1" w:rsidRPr="00D5434F" w:rsidRDefault="008056D1" w:rsidP="00285B0D">
            <w:pPr>
              <w:spacing w:after="120"/>
              <w:ind w:left="720"/>
              <w:jc w:val="both"/>
              <w:rPr>
                <w:color w:val="5B9BD5" w:themeColor="accent1"/>
              </w:rPr>
            </w:pPr>
            <w:r w:rsidRPr="00D5434F">
              <w:rPr>
                <w:b/>
              </w:rPr>
              <w:t>Dirección</w:t>
            </w:r>
            <w:r w:rsidR="00361EE3" w:rsidRPr="00D5434F">
              <w:rPr>
                <w:b/>
              </w:rPr>
              <w:t xml:space="preserve"> </w:t>
            </w:r>
            <w:r w:rsidRPr="00D5434F">
              <w:rPr>
                <w:b/>
              </w:rPr>
              <w:t>de</w:t>
            </w:r>
            <w:r w:rsidR="00361EE3" w:rsidRPr="00D5434F">
              <w:rPr>
                <w:b/>
              </w:rPr>
              <w:t xml:space="preserve"> </w:t>
            </w:r>
            <w:r w:rsidRPr="00D5434F">
              <w:rPr>
                <w:b/>
              </w:rPr>
              <w:t>correo</w:t>
            </w:r>
            <w:r w:rsidR="00361EE3" w:rsidRPr="00D5434F">
              <w:rPr>
                <w:b/>
              </w:rPr>
              <w:t xml:space="preserve"> </w:t>
            </w:r>
            <w:r w:rsidRPr="00D5434F">
              <w:rPr>
                <w:b/>
              </w:rPr>
              <w:t>electrónico:</w:t>
            </w:r>
            <w:r w:rsidR="00361EE3" w:rsidRPr="00D5434F">
              <w:t xml:space="preserve"> </w:t>
            </w:r>
            <w:r w:rsidRPr="00D5434F">
              <w:rPr>
                <w:i/>
                <w:color w:val="5B9BD5" w:themeColor="accent1"/>
              </w:rPr>
              <w:t>[indicar</w:t>
            </w:r>
            <w:r w:rsidR="00361EE3" w:rsidRPr="00D5434F">
              <w:rPr>
                <w:i/>
                <w:color w:val="5B9BD5" w:themeColor="accent1"/>
              </w:rPr>
              <w:t xml:space="preserve"> </w:t>
            </w:r>
            <w:r w:rsidRPr="00D5434F">
              <w:rPr>
                <w:i/>
                <w:color w:val="5B9BD5" w:themeColor="accent1"/>
              </w:rPr>
              <w:t>dirección</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correo</w:t>
            </w:r>
            <w:r w:rsidR="00361EE3" w:rsidRPr="00D5434F">
              <w:rPr>
                <w:i/>
                <w:color w:val="5B9BD5" w:themeColor="accent1"/>
              </w:rPr>
              <w:t xml:space="preserve"> </w:t>
            </w:r>
            <w:r w:rsidRPr="00D5434F">
              <w:rPr>
                <w:i/>
                <w:color w:val="5B9BD5" w:themeColor="accent1"/>
              </w:rPr>
              <w:t>electrónico]</w:t>
            </w:r>
          </w:p>
          <w:p w14:paraId="4C5F29A7" w14:textId="3828ECD5" w:rsidR="008056D1" w:rsidRPr="00D5434F" w:rsidRDefault="008056D1" w:rsidP="008056D1">
            <w:pPr>
              <w:spacing w:after="120"/>
              <w:jc w:val="both"/>
            </w:pPr>
            <w:r w:rsidRPr="00D5434F">
              <w:t>En</w:t>
            </w:r>
            <w:r w:rsidR="00361EE3" w:rsidRPr="00D5434F">
              <w:t xml:space="preserve"> </w:t>
            </w:r>
            <w:r w:rsidRPr="00D5434F">
              <w:t>este</w:t>
            </w:r>
            <w:r w:rsidR="00361EE3" w:rsidRPr="00D5434F">
              <w:t xml:space="preserve"> </w:t>
            </w:r>
            <w:r w:rsidRPr="00D5434F">
              <w:t>punto</w:t>
            </w:r>
            <w:r w:rsidR="00361EE3" w:rsidRPr="00D5434F">
              <w:t xml:space="preserve"> </w:t>
            </w:r>
            <w:r w:rsidRPr="00D5434F">
              <w:t>del</w:t>
            </w:r>
            <w:r w:rsidR="00361EE3" w:rsidRPr="00D5434F">
              <w:t xml:space="preserve"> </w:t>
            </w:r>
            <w:r w:rsidRPr="00D5434F">
              <w:t>proceso</w:t>
            </w:r>
            <w:r w:rsidR="00361EE3" w:rsidRPr="00D5434F">
              <w:t xml:space="preserve"> </w:t>
            </w:r>
            <w:r w:rsidRPr="00D5434F">
              <w:t>de</w:t>
            </w:r>
            <w:r w:rsidR="00361EE3" w:rsidRPr="00D5434F">
              <w:t xml:space="preserve"> </w:t>
            </w:r>
            <w:r w:rsidRPr="00D5434F">
              <w:t>adquisición,</w:t>
            </w:r>
            <w:r w:rsidR="00361EE3" w:rsidRPr="00D5434F">
              <w:t xml:space="preserve"> </w:t>
            </w:r>
            <w:r w:rsidRPr="00D5434F">
              <w:t>puede</w:t>
            </w:r>
            <w:r w:rsidR="00361EE3" w:rsidRPr="00D5434F">
              <w:t xml:space="preserve"> </w:t>
            </w:r>
            <w:r w:rsidRPr="00D5434F">
              <w:t>presentar</w:t>
            </w:r>
            <w:r w:rsidR="00361EE3" w:rsidRPr="00D5434F">
              <w:t xml:space="preserve"> </w:t>
            </w:r>
            <w:r w:rsidRPr="00D5434F">
              <w:t>una</w:t>
            </w:r>
            <w:r w:rsidR="00361EE3" w:rsidRPr="00D5434F">
              <w:t xml:space="preserve"> </w:t>
            </w:r>
            <w:r w:rsidRPr="00D5434F">
              <w:t>queja</w:t>
            </w:r>
            <w:r w:rsidR="00361EE3" w:rsidRPr="00D5434F">
              <w:t xml:space="preserve"> </w:t>
            </w:r>
            <w:r w:rsidRPr="00D5434F">
              <w:t>relacionada</w:t>
            </w:r>
            <w:r w:rsidR="00361EE3" w:rsidRPr="00D5434F">
              <w:t xml:space="preserve"> </w:t>
            </w:r>
            <w:r w:rsidRPr="00D5434F">
              <w:t>con</w:t>
            </w:r>
            <w:r w:rsidR="00361EE3" w:rsidRPr="00D5434F">
              <w:t xml:space="preserve"> </w:t>
            </w:r>
            <w:r w:rsidRPr="00D5434F">
              <w:t>la</w:t>
            </w:r>
            <w:r w:rsidR="00361EE3" w:rsidRPr="00D5434F">
              <w:t xml:space="preserve"> </w:t>
            </w:r>
            <w:r w:rsidRPr="00D5434F">
              <w:t>adquisición</w:t>
            </w:r>
            <w:r w:rsidR="00361EE3" w:rsidRPr="00D5434F">
              <w:t xml:space="preserve"> </w:t>
            </w:r>
            <w:r w:rsidRPr="00D5434F">
              <w:t>impugnando</w:t>
            </w:r>
            <w:r w:rsidR="00361EE3" w:rsidRPr="00D5434F">
              <w:t xml:space="preserve"> </w:t>
            </w:r>
            <w:r w:rsidRPr="00D5434F">
              <w:t>la</w:t>
            </w:r>
            <w:r w:rsidR="00361EE3" w:rsidRPr="00D5434F">
              <w:t xml:space="preserve"> </w:t>
            </w:r>
            <w:r w:rsidRPr="00D5434F">
              <w:t>decisión</w:t>
            </w:r>
            <w:r w:rsidR="00361EE3" w:rsidRPr="00D5434F">
              <w:t xml:space="preserve"> </w:t>
            </w:r>
            <w:r w:rsidRPr="00D5434F">
              <w:t>de</w:t>
            </w:r>
            <w:r w:rsidR="00361EE3" w:rsidRPr="00D5434F">
              <w:t xml:space="preserve"> </w:t>
            </w:r>
            <w:r w:rsidRPr="00D5434F">
              <w:t>adjudicar</w:t>
            </w:r>
            <w:r w:rsidR="00361EE3" w:rsidRPr="00D5434F">
              <w:t xml:space="preserve"> </w:t>
            </w:r>
            <w:r w:rsidRPr="00D5434F">
              <w:t>el</w:t>
            </w:r>
            <w:r w:rsidR="00361EE3" w:rsidRPr="00D5434F">
              <w:t xml:space="preserve"> </w:t>
            </w:r>
            <w:r w:rsidRPr="00D5434F">
              <w:t>contrato.</w:t>
            </w:r>
            <w:r w:rsidR="00361EE3" w:rsidRPr="00D5434F">
              <w:t xml:space="preserve"> </w:t>
            </w:r>
            <w:r w:rsidRPr="00D5434F">
              <w:t>No</w:t>
            </w:r>
            <w:r w:rsidR="00361EE3" w:rsidRPr="00D5434F">
              <w:t xml:space="preserve"> </w:t>
            </w:r>
            <w:r w:rsidRPr="00D5434F">
              <w:t>es</w:t>
            </w:r>
            <w:r w:rsidR="00361EE3" w:rsidRPr="00D5434F">
              <w:t xml:space="preserve"> </w:t>
            </w:r>
            <w:r w:rsidRPr="00D5434F">
              <w:t>necesario</w:t>
            </w:r>
            <w:r w:rsidR="00361EE3" w:rsidRPr="00D5434F">
              <w:t xml:space="preserve"> </w:t>
            </w:r>
            <w:r w:rsidRPr="00D5434F">
              <w:t>que</w:t>
            </w:r>
            <w:r w:rsidR="00361EE3" w:rsidRPr="00D5434F">
              <w:t xml:space="preserve"> </w:t>
            </w:r>
            <w:r w:rsidRPr="00D5434F">
              <w:t>haya</w:t>
            </w:r>
            <w:r w:rsidR="00361EE3" w:rsidRPr="00D5434F">
              <w:t xml:space="preserve"> </w:t>
            </w:r>
            <w:r w:rsidRPr="00D5434F">
              <w:t>solicitado</w:t>
            </w:r>
            <w:r w:rsidR="00361EE3" w:rsidRPr="00D5434F">
              <w:t xml:space="preserve"> </w:t>
            </w:r>
            <w:r w:rsidRPr="00D5434F">
              <w:t>o</w:t>
            </w:r>
            <w:r w:rsidR="00361EE3" w:rsidRPr="00D5434F">
              <w:t xml:space="preserve"> </w:t>
            </w:r>
            <w:r w:rsidRPr="00D5434F">
              <w:t>recibido</w:t>
            </w:r>
            <w:r w:rsidR="00361EE3" w:rsidRPr="00D5434F">
              <w:t xml:space="preserve"> </w:t>
            </w:r>
            <w:r w:rsidRPr="00D5434F">
              <w:t>una</w:t>
            </w:r>
            <w:r w:rsidR="00361EE3" w:rsidRPr="00D5434F">
              <w:t xml:space="preserve"> </w:t>
            </w:r>
            <w:r w:rsidRPr="00D5434F">
              <w:t>explicación</w:t>
            </w:r>
            <w:r w:rsidR="00361EE3" w:rsidRPr="00D5434F">
              <w:t xml:space="preserve"> </w:t>
            </w:r>
            <w:r w:rsidRPr="00D5434F">
              <w:t>antes</w:t>
            </w:r>
            <w:r w:rsidR="00361EE3" w:rsidRPr="00D5434F">
              <w:t xml:space="preserve"> </w:t>
            </w:r>
            <w:r w:rsidRPr="00D5434F">
              <w:t>de</w:t>
            </w:r>
            <w:r w:rsidR="00361EE3" w:rsidRPr="00D5434F">
              <w:t xml:space="preserve"> </w:t>
            </w:r>
            <w:r w:rsidRPr="00D5434F">
              <w:t>presentar</w:t>
            </w:r>
            <w:r w:rsidR="00361EE3" w:rsidRPr="00D5434F">
              <w:t xml:space="preserve"> </w:t>
            </w:r>
            <w:r w:rsidRPr="00D5434F">
              <w:t>esta</w:t>
            </w:r>
            <w:r w:rsidR="00361EE3" w:rsidRPr="00D5434F">
              <w:t xml:space="preserve"> </w:t>
            </w:r>
            <w:r w:rsidRPr="00D5434F">
              <w:t>queja.</w:t>
            </w:r>
            <w:r w:rsidR="00361EE3" w:rsidRPr="00D5434F">
              <w:t xml:space="preserve"> </w:t>
            </w:r>
            <w:r w:rsidRPr="00D5434F">
              <w:t>Su</w:t>
            </w:r>
            <w:r w:rsidR="00361EE3" w:rsidRPr="00D5434F">
              <w:t xml:space="preserve"> </w:t>
            </w:r>
            <w:r w:rsidRPr="00D5434F">
              <w:t>queja</w:t>
            </w:r>
            <w:r w:rsidR="00361EE3" w:rsidRPr="00D5434F">
              <w:t xml:space="preserve"> </w:t>
            </w:r>
            <w:r w:rsidRPr="00D5434F">
              <w:t>debe</w:t>
            </w:r>
            <w:r w:rsidR="00361EE3" w:rsidRPr="00D5434F">
              <w:t xml:space="preserve"> </w:t>
            </w:r>
            <w:r w:rsidRPr="00D5434F">
              <w:t>ser</w:t>
            </w:r>
            <w:r w:rsidR="00361EE3" w:rsidRPr="00D5434F">
              <w:t xml:space="preserve"> </w:t>
            </w:r>
            <w:r w:rsidRPr="00D5434F">
              <w:t>presentada</w:t>
            </w:r>
            <w:r w:rsidR="00361EE3" w:rsidRPr="00D5434F">
              <w:t xml:space="preserve"> </w:t>
            </w:r>
            <w:r w:rsidRPr="00D5434F">
              <w:t>dentro</w:t>
            </w:r>
            <w:r w:rsidR="00361EE3" w:rsidRPr="00D5434F">
              <w:t xml:space="preserve"> </w:t>
            </w:r>
            <w:r w:rsidRPr="00D5434F">
              <w:t>del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y</w:t>
            </w:r>
            <w:r w:rsidR="00361EE3" w:rsidRPr="00D5434F">
              <w:t xml:space="preserve"> </w:t>
            </w:r>
            <w:r w:rsidRPr="00D5434F">
              <w:t>recibida</w:t>
            </w:r>
            <w:r w:rsidR="00361EE3" w:rsidRPr="00D5434F">
              <w:t xml:space="preserve"> </w:t>
            </w:r>
            <w:r w:rsidRPr="00D5434F">
              <w:t>por</w:t>
            </w:r>
            <w:r w:rsidR="00361EE3" w:rsidRPr="00D5434F">
              <w:t xml:space="preserve"> </w:t>
            </w:r>
            <w:r w:rsidRPr="00D5434F">
              <w:t>nosotros</w:t>
            </w:r>
            <w:r w:rsidR="00361EE3" w:rsidRPr="00D5434F">
              <w:t xml:space="preserve"> </w:t>
            </w:r>
            <w:r w:rsidRPr="00D5434F">
              <w:t>antes</w:t>
            </w:r>
            <w:r w:rsidR="00361EE3" w:rsidRPr="00D5434F">
              <w:t xml:space="preserve"> </w:t>
            </w:r>
            <w:r w:rsidRPr="00D5434F">
              <w:t>de</w:t>
            </w:r>
            <w:r w:rsidR="00361EE3" w:rsidRPr="00D5434F">
              <w:t xml:space="preserve"> </w:t>
            </w:r>
            <w:r w:rsidRPr="00D5434F">
              <w:t>que</w:t>
            </w:r>
            <w:r w:rsidR="00361EE3" w:rsidRPr="00D5434F">
              <w:t xml:space="preserve"> </w:t>
            </w:r>
            <w:r w:rsidRPr="00D5434F">
              <w:t>finalice</w:t>
            </w:r>
            <w:r w:rsidR="00361EE3" w:rsidRPr="00D5434F">
              <w:t xml:space="preserve"> </w:t>
            </w:r>
            <w:r w:rsidRPr="00D5434F">
              <w:t>el</w:t>
            </w:r>
            <w:r w:rsidR="00361EE3" w:rsidRPr="00D5434F">
              <w:t xml:space="preserve"> </w:t>
            </w:r>
            <w:r w:rsidRPr="00D5434F">
              <w:t>Plazo</w:t>
            </w:r>
            <w:r w:rsidR="00361EE3" w:rsidRPr="00D5434F">
              <w:t xml:space="preserve"> </w:t>
            </w:r>
            <w:r w:rsidRPr="00D5434F">
              <w:t>Suspensivo.</w:t>
            </w:r>
          </w:p>
          <w:p w14:paraId="3F53CE61" w14:textId="415FE40D" w:rsidR="008056D1" w:rsidRPr="00D5434F" w:rsidRDefault="008056D1" w:rsidP="00285B0D">
            <w:pPr>
              <w:spacing w:after="120"/>
              <w:jc w:val="both"/>
            </w:pPr>
            <w:r w:rsidRPr="00D5434F">
              <w:t>En</w:t>
            </w:r>
            <w:r w:rsidR="00361EE3" w:rsidRPr="00D5434F">
              <w:t xml:space="preserve"> </w:t>
            </w:r>
            <w:r w:rsidRPr="00D5434F">
              <w:t>resumen,</w:t>
            </w:r>
            <w:r w:rsidR="00361EE3" w:rsidRPr="00D5434F">
              <w:t xml:space="preserve"> </w:t>
            </w:r>
            <w:r w:rsidRPr="00D5434F">
              <w:t>hay</w:t>
            </w:r>
            <w:r w:rsidR="00361EE3" w:rsidRPr="00D5434F">
              <w:t xml:space="preserve"> </w:t>
            </w:r>
            <w:r w:rsidRPr="00D5434F">
              <w:t>cuatro</w:t>
            </w:r>
            <w:r w:rsidR="00361EE3" w:rsidRPr="00D5434F">
              <w:t xml:space="preserve"> </w:t>
            </w:r>
            <w:r w:rsidRPr="00D5434F">
              <w:t>requisitos</w:t>
            </w:r>
            <w:r w:rsidR="00361EE3" w:rsidRPr="00D5434F">
              <w:t xml:space="preserve"> </w:t>
            </w:r>
            <w:r w:rsidRPr="00D5434F">
              <w:t>esenciales:</w:t>
            </w:r>
          </w:p>
          <w:p w14:paraId="0D213A0E" w14:textId="49727575" w:rsidR="008056D1" w:rsidRPr="00D5434F" w:rsidRDefault="008056D1" w:rsidP="00285B0D">
            <w:pPr>
              <w:spacing w:before="120" w:after="120"/>
              <w:ind w:left="714" w:right="289" w:hanging="357"/>
              <w:jc w:val="both"/>
            </w:pPr>
            <w:r w:rsidRPr="00D5434F">
              <w:t>1.</w:t>
            </w:r>
            <w:r w:rsidRPr="00D5434F">
              <w:rPr>
                <w:b/>
              </w:rPr>
              <w:tab/>
            </w:r>
            <w:r w:rsidRPr="00D5434F">
              <w:t>Usted</w:t>
            </w:r>
            <w:r w:rsidR="00361EE3" w:rsidRPr="00D5434F">
              <w:t xml:space="preserve"> </w:t>
            </w:r>
            <w:r w:rsidRPr="00D5434F">
              <w:t>debe</w:t>
            </w:r>
            <w:r w:rsidR="00361EE3" w:rsidRPr="00D5434F">
              <w:t xml:space="preserve"> </w:t>
            </w:r>
            <w:r w:rsidRPr="00D5434F">
              <w:t>ser</w:t>
            </w:r>
            <w:r w:rsidR="00361EE3" w:rsidRPr="00D5434F">
              <w:t xml:space="preserve"> </w:t>
            </w:r>
            <w:r w:rsidRPr="00D5434F">
              <w:t>una</w:t>
            </w:r>
            <w:r w:rsidR="00361EE3" w:rsidRPr="00D5434F">
              <w:t xml:space="preserve"> </w:t>
            </w:r>
            <w:r w:rsidR="00177788" w:rsidRPr="00D5434F">
              <w:t>“</w:t>
            </w:r>
            <w:r w:rsidRPr="00D5434F">
              <w:t>parte</w:t>
            </w:r>
            <w:r w:rsidR="00361EE3" w:rsidRPr="00D5434F">
              <w:t xml:space="preserve"> </w:t>
            </w:r>
            <w:r w:rsidRPr="00D5434F">
              <w:t>interesada</w:t>
            </w:r>
            <w:r w:rsidR="00177788" w:rsidRPr="00D5434F">
              <w:t>”</w:t>
            </w:r>
            <w:r w:rsidRPr="00D5434F">
              <w:t>.</w:t>
            </w:r>
            <w:r w:rsidR="00361EE3" w:rsidRPr="00D5434F">
              <w:t xml:space="preserve"> </w:t>
            </w:r>
            <w:r w:rsidRPr="00D5434F">
              <w:t>En</w:t>
            </w:r>
            <w:r w:rsidR="00361EE3" w:rsidRPr="00D5434F">
              <w:t xml:space="preserve"> </w:t>
            </w:r>
            <w:r w:rsidRPr="00D5434F">
              <w:t>este</w:t>
            </w:r>
            <w:r w:rsidR="00361EE3" w:rsidRPr="00D5434F">
              <w:t xml:space="preserve"> </w:t>
            </w:r>
            <w:r w:rsidRPr="00D5434F">
              <w:t>caso,</w:t>
            </w:r>
            <w:r w:rsidR="00361EE3" w:rsidRPr="00D5434F">
              <w:t xml:space="preserve"> </w:t>
            </w:r>
            <w:r w:rsidRPr="00D5434F">
              <w:t>significa</w:t>
            </w:r>
            <w:r w:rsidR="00361EE3" w:rsidRPr="00D5434F">
              <w:t xml:space="preserve"> </w:t>
            </w:r>
            <w:r w:rsidRPr="00D5434F">
              <w:t>un</w:t>
            </w:r>
            <w:r w:rsidR="00361EE3" w:rsidRPr="00D5434F">
              <w:t xml:space="preserve"> </w:t>
            </w:r>
            <w:r w:rsidR="003944AF" w:rsidRPr="00D5434F">
              <w:t>Oferente</w:t>
            </w:r>
            <w:r w:rsidR="00361EE3" w:rsidRPr="00D5434F">
              <w:t xml:space="preserve"> </w:t>
            </w:r>
            <w:r w:rsidRPr="00D5434F">
              <w:t>que</w:t>
            </w:r>
            <w:r w:rsidR="00361EE3" w:rsidRPr="00D5434F">
              <w:t xml:space="preserve"> </w:t>
            </w:r>
            <w:r w:rsidRPr="00D5434F">
              <w:t>presentó</w:t>
            </w:r>
            <w:r w:rsidR="00361EE3" w:rsidRPr="00D5434F">
              <w:t xml:space="preserve"> </w:t>
            </w:r>
            <w:r w:rsidRPr="00D5434F">
              <w:t>una</w:t>
            </w:r>
            <w:r w:rsidR="00361EE3" w:rsidRPr="00D5434F">
              <w:t xml:space="preserve"> </w:t>
            </w:r>
            <w:r w:rsidRPr="00D5434F">
              <w:t>Oferta</w:t>
            </w:r>
            <w:r w:rsidR="00361EE3" w:rsidRPr="00D5434F">
              <w:t xml:space="preserve"> </w:t>
            </w:r>
            <w:r w:rsidRPr="00D5434F">
              <w:t>en</w:t>
            </w:r>
            <w:r w:rsidR="00361EE3" w:rsidRPr="00D5434F">
              <w:t xml:space="preserve"> </w:t>
            </w:r>
            <w:r w:rsidRPr="00D5434F">
              <w:t>este</w:t>
            </w:r>
            <w:r w:rsidR="00361EE3" w:rsidRPr="00D5434F">
              <w:t xml:space="preserve"> </w:t>
            </w:r>
            <w:r w:rsidRPr="00D5434F">
              <w:t>proceso</w:t>
            </w:r>
            <w:r w:rsidR="00361EE3" w:rsidRPr="00D5434F">
              <w:t xml:space="preserve"> </w:t>
            </w:r>
            <w:r w:rsidRPr="00D5434F">
              <w:t>de</w:t>
            </w:r>
            <w:r w:rsidR="00361EE3" w:rsidRPr="00D5434F">
              <w:t xml:space="preserve"> </w:t>
            </w:r>
            <w:r w:rsidRPr="00D5434F">
              <w:t>licitación</w:t>
            </w:r>
            <w:r w:rsidR="00361EE3" w:rsidRPr="00D5434F">
              <w:t xml:space="preserve"> </w:t>
            </w:r>
            <w:r w:rsidRPr="00D5434F">
              <w:t>y</w:t>
            </w:r>
            <w:r w:rsidR="00361EE3" w:rsidRPr="00D5434F">
              <w:t xml:space="preserve"> </w:t>
            </w:r>
            <w:r w:rsidRPr="00D5434F">
              <w:t>es</w:t>
            </w:r>
            <w:r w:rsidR="00361EE3" w:rsidRPr="00D5434F">
              <w:t xml:space="preserve"> </w:t>
            </w:r>
            <w:r w:rsidRPr="00D5434F">
              <w:t>el</w:t>
            </w:r>
            <w:r w:rsidR="00361EE3" w:rsidRPr="00D5434F">
              <w:t xml:space="preserve"> </w:t>
            </w:r>
            <w:r w:rsidRPr="00D5434F">
              <w:t>destinatario</w:t>
            </w:r>
            <w:r w:rsidR="00361EE3" w:rsidRPr="00D5434F">
              <w:t xml:space="preserve"> </w:t>
            </w:r>
            <w:r w:rsidRPr="00D5434F">
              <w:t>de</w:t>
            </w:r>
            <w:r w:rsidR="00361EE3" w:rsidRPr="00D5434F">
              <w:t xml:space="preserve"> </w:t>
            </w:r>
            <w:r w:rsidRPr="00D5434F">
              <w:t>una</w:t>
            </w:r>
            <w:r w:rsidR="00361EE3" w:rsidRPr="00D5434F">
              <w:t xml:space="preserve"> </w:t>
            </w:r>
            <w:r w:rsidRPr="00D5434F">
              <w:t>Notificación</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Adjudicación.</w:t>
            </w:r>
          </w:p>
          <w:p w14:paraId="4EBCE441" w14:textId="4710F600" w:rsidR="008056D1" w:rsidRPr="00D5434F" w:rsidRDefault="008056D1" w:rsidP="00285B0D">
            <w:pPr>
              <w:spacing w:before="120" w:after="120"/>
              <w:ind w:left="714" w:right="289" w:hanging="357"/>
              <w:jc w:val="both"/>
            </w:pPr>
            <w:r w:rsidRPr="00D5434F">
              <w:t>2.</w:t>
            </w:r>
            <w:r w:rsidRPr="00D5434F">
              <w:rPr>
                <w:b/>
              </w:rPr>
              <w:tab/>
            </w:r>
            <w:r w:rsidRPr="00D5434F">
              <w:t>La</w:t>
            </w:r>
            <w:r w:rsidR="00361EE3" w:rsidRPr="00D5434F">
              <w:t xml:space="preserve"> </w:t>
            </w:r>
            <w:r w:rsidRPr="00D5434F">
              <w:t>reclamación</w:t>
            </w:r>
            <w:r w:rsidR="00361EE3" w:rsidRPr="00D5434F">
              <w:t xml:space="preserve"> </w:t>
            </w:r>
            <w:r w:rsidRPr="00D5434F">
              <w:t>sólo</w:t>
            </w:r>
            <w:r w:rsidR="00361EE3" w:rsidRPr="00D5434F">
              <w:t xml:space="preserve"> </w:t>
            </w:r>
            <w:r w:rsidRPr="00D5434F">
              <w:t>puede</w:t>
            </w:r>
            <w:r w:rsidR="00361EE3" w:rsidRPr="00D5434F">
              <w:t xml:space="preserve"> </w:t>
            </w:r>
            <w:r w:rsidRPr="00D5434F">
              <w:t>impugnar</w:t>
            </w:r>
            <w:r w:rsidR="00361EE3" w:rsidRPr="00D5434F">
              <w:t xml:space="preserve"> </w:t>
            </w:r>
            <w:r w:rsidRPr="00D5434F">
              <w:t>la</w:t>
            </w:r>
            <w:r w:rsidR="00361EE3" w:rsidRPr="00D5434F">
              <w:t xml:space="preserve"> </w:t>
            </w:r>
            <w:r w:rsidRPr="00D5434F">
              <w:t>decisión</w:t>
            </w:r>
            <w:r w:rsidR="00361EE3" w:rsidRPr="00D5434F">
              <w:t xml:space="preserve"> </w:t>
            </w:r>
            <w:r w:rsidRPr="00D5434F">
              <w:t>de</w:t>
            </w:r>
            <w:r w:rsidR="00361EE3" w:rsidRPr="00D5434F">
              <w:t xml:space="preserve"> </w:t>
            </w:r>
            <w:r w:rsidRPr="00D5434F">
              <w:t>adjudicación</w:t>
            </w:r>
            <w:r w:rsidR="00361EE3" w:rsidRPr="00D5434F">
              <w:t xml:space="preserve"> </w:t>
            </w:r>
            <w:r w:rsidRPr="00D5434F">
              <w:t>del</w:t>
            </w:r>
            <w:r w:rsidR="00361EE3" w:rsidRPr="00D5434F">
              <w:t xml:space="preserve"> </w:t>
            </w:r>
            <w:r w:rsidRPr="00D5434F">
              <w:t>contrato.</w:t>
            </w:r>
          </w:p>
          <w:p w14:paraId="3F8D8228" w14:textId="70BA3870" w:rsidR="008056D1" w:rsidRPr="00D5434F" w:rsidRDefault="008056D1" w:rsidP="00285B0D">
            <w:pPr>
              <w:spacing w:before="120" w:after="120"/>
              <w:ind w:left="714" w:right="289" w:hanging="357"/>
              <w:jc w:val="both"/>
            </w:pPr>
            <w:r w:rsidRPr="00D5434F">
              <w:t>3.</w:t>
            </w:r>
            <w:r w:rsidRPr="00D5434F">
              <w:rPr>
                <w:b/>
              </w:rPr>
              <w:tab/>
            </w:r>
            <w:r w:rsidRPr="00D5434F">
              <w:t>Debe</w:t>
            </w:r>
            <w:r w:rsidR="00361EE3" w:rsidRPr="00D5434F">
              <w:t xml:space="preserve"> </w:t>
            </w:r>
            <w:r w:rsidRPr="00D5434F">
              <w:t>presentar</w:t>
            </w:r>
            <w:r w:rsidR="00361EE3" w:rsidRPr="00D5434F">
              <w:t xml:space="preserve"> </w:t>
            </w:r>
            <w:r w:rsidRPr="00D5434F">
              <w:t>la</w:t>
            </w:r>
            <w:r w:rsidR="00361EE3" w:rsidRPr="00D5434F">
              <w:t xml:space="preserve"> </w:t>
            </w:r>
            <w:r w:rsidRPr="00D5434F">
              <w:t>queja</w:t>
            </w:r>
            <w:r w:rsidR="00361EE3" w:rsidRPr="00D5434F">
              <w:t xml:space="preserve"> </w:t>
            </w:r>
            <w:r w:rsidRPr="00D5434F">
              <w:t>en</w:t>
            </w:r>
            <w:r w:rsidR="00361EE3" w:rsidRPr="00D5434F">
              <w:t xml:space="preserve"> </w:t>
            </w:r>
            <w:r w:rsidRPr="00D5434F">
              <w:t>el</w:t>
            </w:r>
            <w:r w:rsidR="00361EE3" w:rsidRPr="00D5434F">
              <w:t xml:space="preserve"> </w:t>
            </w:r>
            <w:r w:rsidRPr="00D5434F">
              <w:t>plazo</w:t>
            </w:r>
            <w:r w:rsidR="00361EE3" w:rsidRPr="00D5434F">
              <w:t xml:space="preserve"> </w:t>
            </w:r>
            <w:r w:rsidRPr="00D5434F">
              <w:t>indicado</w:t>
            </w:r>
            <w:r w:rsidR="00361EE3" w:rsidRPr="00D5434F">
              <w:t xml:space="preserve"> </w:t>
            </w:r>
            <w:r w:rsidRPr="00D5434F">
              <w:t>anteriormente.</w:t>
            </w:r>
          </w:p>
          <w:p w14:paraId="32C70BA1" w14:textId="331403BE" w:rsidR="008056D1" w:rsidRPr="00D5434F" w:rsidRDefault="008056D1" w:rsidP="00285B0D">
            <w:pPr>
              <w:spacing w:before="120" w:after="120"/>
              <w:ind w:left="714" w:right="289" w:hanging="357"/>
              <w:jc w:val="both"/>
            </w:pPr>
            <w:r w:rsidRPr="00D5434F">
              <w:t>4.</w:t>
            </w:r>
            <w:r w:rsidRPr="00D5434F">
              <w:rPr>
                <w:b/>
              </w:rPr>
              <w:tab/>
            </w:r>
            <w:r w:rsidRPr="00D5434F">
              <w:t>Debe</w:t>
            </w:r>
            <w:r w:rsidR="00361EE3" w:rsidRPr="00D5434F">
              <w:t xml:space="preserve"> </w:t>
            </w:r>
            <w:r w:rsidR="00BB54B9" w:rsidRPr="00D5434F">
              <w:t>presentar</w:t>
            </w:r>
            <w:r w:rsidR="00361EE3" w:rsidRPr="00D5434F">
              <w:t xml:space="preserve"> </w:t>
            </w:r>
            <w:r w:rsidR="00F87EEE" w:rsidRPr="00D5434F">
              <w:t>la</w:t>
            </w:r>
            <w:r w:rsidR="00361EE3" w:rsidRPr="00D5434F">
              <w:t xml:space="preserve"> </w:t>
            </w:r>
            <w:r w:rsidR="00F87EEE" w:rsidRPr="00D5434F">
              <w:t>queja</w:t>
            </w:r>
            <w:r w:rsidR="00361EE3" w:rsidRPr="00D5434F">
              <w:t xml:space="preserve"> </w:t>
            </w:r>
            <w:r w:rsidR="00F87EEE" w:rsidRPr="00D5434F">
              <w:t>de</w:t>
            </w:r>
            <w:r w:rsidR="00361EE3" w:rsidRPr="00D5434F">
              <w:t xml:space="preserve"> </w:t>
            </w:r>
            <w:r w:rsidR="00F87EEE" w:rsidRPr="00D5434F">
              <w:t>conformidad</w:t>
            </w:r>
            <w:r w:rsidR="00361EE3" w:rsidRPr="00D5434F">
              <w:t xml:space="preserve"> </w:t>
            </w:r>
            <w:r w:rsidR="00F87EEE" w:rsidRPr="00D5434F">
              <w:t>con</w:t>
            </w:r>
            <w:r w:rsidR="00361EE3" w:rsidRPr="00D5434F">
              <w:t xml:space="preserve"> </w:t>
            </w:r>
            <w:r w:rsidR="00F87EEE" w:rsidRPr="00D5434F">
              <w:t>el</w:t>
            </w:r>
            <w:r w:rsidR="00361EE3" w:rsidRPr="00D5434F">
              <w:t xml:space="preserve"> </w:t>
            </w:r>
            <w:r w:rsidR="00F87EEE" w:rsidRPr="00D5434F">
              <w:t>párrafo</w:t>
            </w:r>
            <w:r w:rsidR="00361EE3" w:rsidRPr="00D5434F">
              <w:t xml:space="preserve"> </w:t>
            </w:r>
            <w:r w:rsidR="00F87EEE" w:rsidRPr="00D5434F">
              <w:t>2.77</w:t>
            </w:r>
            <w:r w:rsidR="00361EE3" w:rsidRPr="00D5434F">
              <w:t xml:space="preserve"> </w:t>
            </w:r>
            <w:r w:rsidR="00F87EEE" w:rsidRPr="00D5434F">
              <w:t>a</w:t>
            </w:r>
            <w:r w:rsidR="00361EE3" w:rsidRPr="00D5434F">
              <w:t xml:space="preserve"> </w:t>
            </w:r>
            <w:r w:rsidR="00F87EEE" w:rsidRPr="00D5434F">
              <w:t>2.81</w:t>
            </w:r>
            <w:r w:rsidR="00361EE3" w:rsidRPr="00D5434F">
              <w:t xml:space="preserve"> </w:t>
            </w:r>
            <w:r w:rsidR="00F87EEE" w:rsidRPr="00D5434F">
              <w:t>de</w:t>
            </w:r>
            <w:r w:rsidR="00361EE3" w:rsidRPr="00D5434F">
              <w:t xml:space="preserve"> </w:t>
            </w:r>
            <w:r w:rsidR="00F87EEE" w:rsidRPr="00D5434F">
              <w:t>las</w:t>
            </w:r>
            <w:r w:rsidR="00361EE3" w:rsidRPr="00D5434F">
              <w:t xml:space="preserve"> </w:t>
            </w:r>
            <w:r w:rsidR="00F87EEE" w:rsidRPr="00D5434F">
              <w:t>Políticas</w:t>
            </w:r>
            <w:r w:rsidR="00361EE3" w:rsidRPr="00D5434F">
              <w:t xml:space="preserve"> </w:t>
            </w:r>
            <w:r w:rsidR="00F87EEE" w:rsidRPr="00D5434F">
              <w:t>y</w:t>
            </w:r>
            <w:r w:rsidR="00361EE3" w:rsidRPr="00D5434F">
              <w:t xml:space="preserve"> </w:t>
            </w:r>
            <w:r w:rsidR="00F87EEE" w:rsidRPr="00D5434F">
              <w:t>sus</w:t>
            </w:r>
            <w:r w:rsidR="00361EE3" w:rsidRPr="00D5434F">
              <w:t xml:space="preserve"> </w:t>
            </w:r>
            <w:r w:rsidR="00F87EEE" w:rsidRPr="00D5434F">
              <w:t>Apéndices</w:t>
            </w:r>
            <w:r w:rsidR="00361EE3" w:rsidRPr="00D5434F">
              <w:t xml:space="preserve"> </w:t>
            </w:r>
            <w:r w:rsidR="00F87EEE" w:rsidRPr="00D5434F">
              <w:t>1</w:t>
            </w:r>
            <w:r w:rsidR="00361EE3" w:rsidRPr="00D5434F">
              <w:t xml:space="preserve"> </w:t>
            </w:r>
            <w:r w:rsidR="00F87EEE" w:rsidRPr="00D5434F">
              <w:t>y</w:t>
            </w:r>
            <w:r w:rsidR="00361EE3" w:rsidRPr="00D5434F">
              <w:t xml:space="preserve"> </w:t>
            </w:r>
            <w:r w:rsidR="00F87EEE" w:rsidRPr="00D5434F">
              <w:t>3.</w:t>
            </w:r>
          </w:p>
        </w:tc>
      </w:tr>
    </w:tbl>
    <w:p w14:paraId="77D1E24D" w14:textId="50F85FEB" w:rsidR="008056D1" w:rsidRPr="00D5434F" w:rsidRDefault="003944AF" w:rsidP="00954083">
      <w:pPr>
        <w:spacing w:before="240" w:after="240"/>
        <w:rPr>
          <w:b/>
        </w:rPr>
      </w:pPr>
      <w:r w:rsidRPr="00D5434F">
        <w:rPr>
          <w:b/>
        </w:rPr>
        <w:lastRenderedPageBreak/>
        <w:t>7</w:t>
      </w:r>
      <w:r w:rsidR="008056D1" w:rsidRPr="00D5434F">
        <w:rPr>
          <w:b/>
        </w:rPr>
        <w:t>.</w:t>
      </w:r>
      <w:r w:rsidR="00361EE3" w:rsidRPr="00D5434F">
        <w:rPr>
          <w:b/>
        </w:rPr>
        <w:t xml:space="preserve"> </w:t>
      </w:r>
      <w:r w:rsidR="008056D1" w:rsidRPr="00D5434F">
        <w:rPr>
          <w:b/>
        </w:rPr>
        <w:t>Plazo</w:t>
      </w:r>
      <w:r w:rsidR="00361EE3" w:rsidRPr="00D5434F">
        <w:rPr>
          <w:b/>
        </w:rPr>
        <w:t xml:space="preserve"> </w:t>
      </w:r>
      <w:r w:rsidR="008056D1" w:rsidRPr="00D5434F">
        <w:rPr>
          <w:b/>
        </w:rPr>
        <w:t>Suspensivo</w:t>
      </w:r>
    </w:p>
    <w:tbl>
      <w:tblPr>
        <w:tblStyle w:val="Tablaconcuadrcula"/>
        <w:tblW w:w="9776" w:type="dxa"/>
        <w:tblLook w:val="04A0" w:firstRow="1" w:lastRow="0" w:firstColumn="1" w:lastColumn="0" w:noHBand="0" w:noVBand="1"/>
      </w:tblPr>
      <w:tblGrid>
        <w:gridCol w:w="9776"/>
      </w:tblGrid>
      <w:tr w:rsidR="008056D1" w:rsidRPr="00D5434F" w14:paraId="36CD4967" w14:textId="77777777" w:rsidTr="00285B0D">
        <w:tc>
          <w:tcPr>
            <w:tcW w:w="9776" w:type="dxa"/>
          </w:tcPr>
          <w:p w14:paraId="49E39D35" w14:textId="1F9FB4FD" w:rsidR="008056D1" w:rsidRPr="00D5434F" w:rsidRDefault="008056D1" w:rsidP="000F6267">
            <w:pPr>
              <w:spacing w:after="160"/>
              <w:rPr>
                <w:b/>
                <w:i/>
              </w:rPr>
            </w:pPr>
            <w:r w:rsidRPr="00D5434F">
              <w:rPr>
                <w:b/>
              </w:rPr>
              <w:t>FECHA</w:t>
            </w:r>
            <w:r w:rsidR="00361EE3" w:rsidRPr="00D5434F">
              <w:rPr>
                <w:b/>
              </w:rPr>
              <w:t xml:space="preserve"> </w:t>
            </w:r>
            <w:r w:rsidRPr="00D5434F">
              <w:rPr>
                <w:b/>
              </w:rPr>
              <w:t>LÍMITE:</w:t>
            </w:r>
            <w:r w:rsidR="00361EE3" w:rsidRPr="00D5434F">
              <w:rPr>
                <w:b/>
              </w:rPr>
              <w:t xml:space="preserve"> </w:t>
            </w:r>
            <w:r w:rsidRPr="00D5434F">
              <w:rPr>
                <w:b/>
              </w:rPr>
              <w:t>El</w:t>
            </w:r>
            <w:r w:rsidR="00361EE3" w:rsidRPr="00D5434F">
              <w:rPr>
                <w:b/>
              </w:rPr>
              <w:t xml:space="preserve"> </w:t>
            </w:r>
            <w:r w:rsidRPr="00D5434F">
              <w:rPr>
                <w:b/>
              </w:rPr>
              <w:t>Plazo</w:t>
            </w:r>
            <w:r w:rsidR="00361EE3" w:rsidRPr="00D5434F">
              <w:rPr>
                <w:b/>
              </w:rPr>
              <w:t xml:space="preserve"> </w:t>
            </w:r>
            <w:r w:rsidRPr="00D5434F">
              <w:rPr>
                <w:b/>
              </w:rPr>
              <w:t>Suspensivo</w:t>
            </w:r>
            <w:r w:rsidR="00361EE3" w:rsidRPr="00D5434F">
              <w:rPr>
                <w:b/>
              </w:rPr>
              <w:t xml:space="preserve"> </w:t>
            </w:r>
            <w:r w:rsidRPr="00D5434F">
              <w:rPr>
                <w:b/>
              </w:rPr>
              <w:t>termina</w:t>
            </w:r>
            <w:r w:rsidR="00361EE3" w:rsidRPr="00D5434F">
              <w:rPr>
                <w:b/>
              </w:rPr>
              <w:t xml:space="preserve"> </w:t>
            </w:r>
            <w:r w:rsidRPr="00D5434F">
              <w:rPr>
                <w:b/>
              </w:rPr>
              <w:t>a</w:t>
            </w:r>
            <w:r w:rsidR="00361EE3" w:rsidRPr="00D5434F">
              <w:rPr>
                <w:b/>
              </w:rPr>
              <w:t xml:space="preserve"> </w:t>
            </w:r>
            <w:r w:rsidRPr="00D5434F">
              <w:rPr>
                <w:b/>
              </w:rPr>
              <w:t>medianoche</w:t>
            </w:r>
            <w:r w:rsidR="00361EE3" w:rsidRPr="00D5434F">
              <w:rPr>
                <w:b/>
              </w:rPr>
              <w:t xml:space="preserve"> </w:t>
            </w:r>
            <w:r w:rsidRPr="00D5434F">
              <w:rPr>
                <w:b/>
              </w:rPr>
              <w:t>el</w:t>
            </w:r>
            <w:r w:rsidR="00361EE3" w:rsidRPr="00D5434F">
              <w:rPr>
                <w:b/>
              </w:rPr>
              <w:t xml:space="preserve"> </w:t>
            </w:r>
            <w:r w:rsidRPr="00D5434F">
              <w:rPr>
                <w:b/>
                <w:i/>
              </w:rPr>
              <w:t>[insertar</w:t>
            </w:r>
            <w:r w:rsidR="00361EE3" w:rsidRPr="00D5434F">
              <w:rPr>
                <w:b/>
                <w:i/>
              </w:rPr>
              <w:t xml:space="preserve"> </w:t>
            </w:r>
            <w:r w:rsidRPr="00D5434F">
              <w:rPr>
                <w:b/>
                <w:i/>
              </w:rPr>
              <w:t>fecha</w:t>
            </w:r>
            <w:r w:rsidR="00361EE3" w:rsidRPr="00D5434F">
              <w:rPr>
                <w:b/>
                <w:i/>
              </w:rPr>
              <w:t xml:space="preserve"> </w:t>
            </w:r>
            <w:r w:rsidRPr="00D5434F">
              <w:rPr>
                <w:b/>
                <w:i/>
              </w:rPr>
              <w:t>y</w:t>
            </w:r>
            <w:r w:rsidR="00361EE3" w:rsidRPr="00D5434F">
              <w:rPr>
                <w:b/>
                <w:i/>
              </w:rPr>
              <w:t xml:space="preserve"> </w:t>
            </w:r>
            <w:r w:rsidRPr="00D5434F">
              <w:rPr>
                <w:b/>
                <w:i/>
              </w:rPr>
              <w:t>hora</w:t>
            </w:r>
            <w:r w:rsidR="00361EE3" w:rsidRPr="00D5434F">
              <w:rPr>
                <w:b/>
                <w:i/>
              </w:rPr>
              <w:t xml:space="preserve"> </w:t>
            </w:r>
            <w:r w:rsidRPr="00D5434F">
              <w:rPr>
                <w:b/>
                <w:i/>
              </w:rPr>
              <w:t>local]</w:t>
            </w:r>
          </w:p>
          <w:p w14:paraId="3C12D032" w14:textId="6B9E18AC" w:rsidR="008056D1" w:rsidRPr="00D5434F" w:rsidRDefault="008056D1" w:rsidP="000F6267">
            <w:pPr>
              <w:spacing w:after="160"/>
            </w:pPr>
            <w:r w:rsidRPr="00D5434F">
              <w:t>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dura</w:t>
            </w:r>
            <w:r w:rsidR="00361EE3" w:rsidRPr="00D5434F">
              <w:t xml:space="preserve"> </w:t>
            </w:r>
            <w:r w:rsidRPr="00D5434F">
              <w:t>diez</w:t>
            </w:r>
            <w:r w:rsidR="00361EE3" w:rsidRPr="00D5434F">
              <w:t xml:space="preserve"> </w:t>
            </w:r>
            <w:r w:rsidRPr="00D5434F">
              <w:t>(10)</w:t>
            </w:r>
            <w:r w:rsidR="00361EE3" w:rsidRPr="00D5434F">
              <w:t xml:space="preserve"> </w:t>
            </w:r>
            <w:r w:rsidRPr="00D5434F">
              <w:t>días</w:t>
            </w:r>
            <w:r w:rsidR="00361EE3" w:rsidRPr="00D5434F">
              <w:t xml:space="preserve"> </w:t>
            </w:r>
            <w:r w:rsidRPr="00D5434F">
              <w:t>hábiles</w:t>
            </w:r>
            <w:r w:rsidR="00361EE3" w:rsidRPr="00D5434F">
              <w:t xml:space="preserve"> </w:t>
            </w:r>
            <w:r w:rsidRPr="00D5434F">
              <w:t>después</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transmisión</w:t>
            </w:r>
            <w:r w:rsidR="00361EE3" w:rsidRPr="00D5434F">
              <w:t xml:space="preserve"> </w:t>
            </w:r>
            <w:r w:rsidRPr="00D5434F">
              <w:t>de</w:t>
            </w:r>
            <w:r w:rsidR="00361EE3" w:rsidRPr="00D5434F">
              <w:t xml:space="preserve"> </w:t>
            </w:r>
            <w:r w:rsidRPr="00D5434F">
              <w:t>esta</w:t>
            </w:r>
            <w:r w:rsidR="00361EE3" w:rsidRPr="00D5434F">
              <w:t xml:space="preserve"> </w:t>
            </w:r>
            <w:r w:rsidRPr="00D5434F">
              <w:t>Notificación</w:t>
            </w:r>
            <w:r w:rsidR="00361EE3" w:rsidRPr="00D5434F">
              <w:t xml:space="preserve"> </w:t>
            </w:r>
            <w:r w:rsidRPr="00D5434F">
              <w:t>de</w:t>
            </w:r>
            <w:r w:rsidR="00361EE3" w:rsidRPr="00D5434F">
              <w:t xml:space="preserve"> </w:t>
            </w:r>
            <w:r w:rsidRPr="00D5434F">
              <w:t>Intención</w:t>
            </w:r>
            <w:r w:rsidR="00361EE3" w:rsidRPr="00D5434F">
              <w:t xml:space="preserve"> </w:t>
            </w:r>
            <w:r w:rsidRPr="00D5434F">
              <w:t>de</w:t>
            </w:r>
            <w:r w:rsidR="00361EE3" w:rsidRPr="00D5434F">
              <w:t xml:space="preserve"> </w:t>
            </w:r>
            <w:r w:rsidRPr="00D5434F">
              <w:t>Adjudicación.</w:t>
            </w:r>
          </w:p>
          <w:p w14:paraId="38C9F51E" w14:textId="34DC876D" w:rsidR="008056D1" w:rsidRPr="00D5434F" w:rsidRDefault="008056D1" w:rsidP="000F6267">
            <w:pPr>
              <w:spacing w:after="120"/>
            </w:pPr>
            <w:r w:rsidRPr="00D5434F">
              <w:t>El</w:t>
            </w:r>
            <w:r w:rsidR="00361EE3" w:rsidRPr="00D5434F">
              <w:t xml:space="preserve"> </w:t>
            </w:r>
            <w:r w:rsidRPr="00D5434F">
              <w:t>Plazo</w:t>
            </w:r>
            <w:r w:rsidR="00361EE3" w:rsidRPr="00D5434F">
              <w:t xml:space="preserve"> </w:t>
            </w:r>
            <w:r w:rsidRPr="00D5434F">
              <w:t>Suspensivo</w:t>
            </w:r>
            <w:r w:rsidR="00361EE3" w:rsidRPr="00D5434F">
              <w:t xml:space="preserve"> </w:t>
            </w:r>
            <w:r w:rsidRPr="00D5434F">
              <w:t>puede</w:t>
            </w:r>
            <w:r w:rsidR="00361EE3" w:rsidRPr="00D5434F">
              <w:t xml:space="preserve"> </w:t>
            </w:r>
            <w:r w:rsidRPr="00D5434F">
              <w:t>extenderse</w:t>
            </w:r>
            <w:r w:rsidR="00361EE3" w:rsidRPr="00D5434F">
              <w:t xml:space="preserve"> </w:t>
            </w:r>
            <w:r w:rsidRPr="00D5434F">
              <w:t>como</w:t>
            </w:r>
            <w:r w:rsidR="00361EE3" w:rsidRPr="00D5434F">
              <w:t xml:space="preserve"> </w:t>
            </w:r>
            <w:r w:rsidRPr="00D5434F">
              <w:t>se</w:t>
            </w:r>
            <w:r w:rsidR="00361EE3" w:rsidRPr="00D5434F">
              <w:t xml:space="preserve"> </w:t>
            </w:r>
            <w:r w:rsidRPr="00D5434F">
              <w:t>indica</w:t>
            </w:r>
            <w:r w:rsidR="00361EE3" w:rsidRPr="00D5434F">
              <w:t xml:space="preserve"> </w:t>
            </w:r>
            <w:r w:rsidRPr="00D5434F">
              <w:t>en</w:t>
            </w:r>
            <w:r w:rsidR="00361EE3" w:rsidRPr="00D5434F">
              <w:t xml:space="preserve"> </w:t>
            </w:r>
            <w:r w:rsidRPr="00D5434F">
              <w:t>la</w:t>
            </w:r>
            <w:r w:rsidR="00361EE3" w:rsidRPr="00D5434F">
              <w:t xml:space="preserve"> </w:t>
            </w:r>
            <w:r w:rsidR="00D45112" w:rsidRPr="00D5434F">
              <w:t>Ítem</w:t>
            </w:r>
            <w:r w:rsidR="00361EE3" w:rsidRPr="00D5434F">
              <w:t xml:space="preserve"> </w:t>
            </w:r>
            <w:r w:rsidR="00D32041" w:rsidRPr="00D5434F">
              <w:t>5</w:t>
            </w:r>
            <w:r w:rsidR="00361EE3" w:rsidRPr="00D5434F">
              <w:t xml:space="preserve"> </w:t>
            </w:r>
            <w:r w:rsidRPr="00D5434F">
              <w:t>anterior.</w:t>
            </w:r>
          </w:p>
        </w:tc>
      </w:tr>
    </w:tbl>
    <w:p w14:paraId="7C85D586" w14:textId="4B2A95EE" w:rsidR="008056D1" w:rsidRPr="00D5434F" w:rsidRDefault="008056D1" w:rsidP="008056D1">
      <w:pPr>
        <w:spacing w:before="200" w:after="240"/>
        <w:jc w:val="both"/>
      </w:pPr>
      <w:r w:rsidRPr="00D5434F">
        <w:t>Si</w:t>
      </w:r>
      <w:r w:rsidR="00361EE3" w:rsidRPr="00D5434F">
        <w:t xml:space="preserve"> </w:t>
      </w:r>
      <w:r w:rsidRPr="00D5434F">
        <w:t>tiene</w:t>
      </w:r>
      <w:r w:rsidR="00361EE3" w:rsidRPr="00D5434F">
        <w:t xml:space="preserve"> </w:t>
      </w:r>
      <w:r w:rsidRPr="00D5434F">
        <w:t>alguna</w:t>
      </w:r>
      <w:r w:rsidR="00361EE3" w:rsidRPr="00D5434F">
        <w:t xml:space="preserve"> </w:t>
      </w:r>
      <w:r w:rsidRPr="00D5434F">
        <w:t>pregunta</w:t>
      </w:r>
      <w:r w:rsidR="00361EE3" w:rsidRPr="00D5434F">
        <w:t xml:space="preserve"> </w:t>
      </w:r>
      <w:r w:rsidRPr="00D5434F">
        <w:t>sobre</w:t>
      </w:r>
      <w:r w:rsidR="00361EE3" w:rsidRPr="00D5434F">
        <w:t xml:space="preserve"> </w:t>
      </w:r>
      <w:r w:rsidRPr="00D5434F">
        <w:t>esta</w:t>
      </w:r>
      <w:r w:rsidR="00361EE3" w:rsidRPr="00D5434F">
        <w:t xml:space="preserve"> </w:t>
      </w:r>
      <w:r w:rsidRPr="00D5434F">
        <w:t>Notificación,</w:t>
      </w:r>
      <w:r w:rsidR="00361EE3" w:rsidRPr="00D5434F">
        <w:t xml:space="preserve"> </w:t>
      </w:r>
      <w:r w:rsidRPr="00D5434F">
        <w:t>no</w:t>
      </w:r>
      <w:r w:rsidR="00361EE3" w:rsidRPr="00D5434F">
        <w:t xml:space="preserve"> </w:t>
      </w:r>
      <w:r w:rsidRPr="00D5434F">
        <w:t>dude</w:t>
      </w:r>
      <w:r w:rsidR="00361EE3" w:rsidRPr="00D5434F">
        <w:t xml:space="preserve"> </w:t>
      </w:r>
      <w:r w:rsidRPr="00D5434F">
        <w:t>en</w:t>
      </w:r>
      <w:r w:rsidR="00361EE3" w:rsidRPr="00D5434F">
        <w:t xml:space="preserve"> </w:t>
      </w:r>
      <w:r w:rsidRPr="00D5434F">
        <w:t>ponerse</w:t>
      </w:r>
      <w:r w:rsidR="00361EE3" w:rsidRPr="00D5434F">
        <w:t xml:space="preserve"> </w:t>
      </w:r>
      <w:r w:rsidRPr="00D5434F">
        <w:t>en</w:t>
      </w:r>
      <w:r w:rsidR="00361EE3" w:rsidRPr="00D5434F">
        <w:t xml:space="preserve"> </w:t>
      </w:r>
      <w:r w:rsidRPr="00D5434F">
        <w:t>contacto</w:t>
      </w:r>
      <w:r w:rsidR="00361EE3" w:rsidRPr="00D5434F">
        <w:t xml:space="preserve"> </w:t>
      </w:r>
      <w:r w:rsidRPr="00D5434F">
        <w:t>con</w:t>
      </w:r>
      <w:r w:rsidR="00361EE3" w:rsidRPr="00D5434F">
        <w:t xml:space="preserve"> </w:t>
      </w:r>
      <w:r w:rsidRPr="00D5434F">
        <w:t>nosotros.</w:t>
      </w:r>
    </w:p>
    <w:p w14:paraId="355D5F1B" w14:textId="2C4CF244" w:rsidR="008056D1" w:rsidRPr="00D5434F" w:rsidRDefault="008056D1" w:rsidP="008056D1">
      <w:pPr>
        <w:spacing w:after="240"/>
        <w:rPr>
          <w:b/>
        </w:rPr>
      </w:pPr>
      <w:r w:rsidRPr="00D5434F">
        <w:t>En</w:t>
      </w:r>
      <w:r w:rsidR="00361EE3" w:rsidRPr="00D5434F">
        <w:t xml:space="preserve"> </w:t>
      </w:r>
      <w:r w:rsidRPr="00D5434F">
        <w:t>nombre</w:t>
      </w:r>
      <w:r w:rsidR="00361EE3" w:rsidRPr="00D5434F">
        <w:t xml:space="preserve"> </w:t>
      </w:r>
      <w:r w:rsidRPr="00D5434F">
        <w:t>del</w:t>
      </w:r>
      <w:r w:rsidR="00361EE3" w:rsidRPr="00D5434F">
        <w:t xml:space="preserve"> </w:t>
      </w:r>
      <w:r w:rsidR="006A0551" w:rsidRPr="00D5434F">
        <w:t>Comprador</w:t>
      </w:r>
    </w:p>
    <w:p w14:paraId="5A16582A" w14:textId="7EB21C79" w:rsidR="008056D1" w:rsidRPr="00D5434F" w:rsidRDefault="008056D1" w:rsidP="008056D1">
      <w:pPr>
        <w:tabs>
          <w:tab w:val="right" w:leader="underscore" w:pos="6379"/>
        </w:tabs>
        <w:spacing w:after="240"/>
      </w:pPr>
      <w:r w:rsidRPr="00D5434F">
        <w:rPr>
          <w:b/>
        </w:rPr>
        <w:t>Firma:</w:t>
      </w:r>
      <w:r w:rsidR="00361EE3" w:rsidRPr="00D5434F">
        <w:t xml:space="preserve"> </w:t>
      </w:r>
      <w:r w:rsidRPr="00D5434F">
        <w:tab/>
      </w:r>
    </w:p>
    <w:p w14:paraId="2641166E" w14:textId="77777777" w:rsidR="008056D1" w:rsidRPr="00D5434F" w:rsidRDefault="008056D1" w:rsidP="008056D1">
      <w:pPr>
        <w:tabs>
          <w:tab w:val="right" w:leader="underscore" w:pos="6379"/>
        </w:tabs>
        <w:spacing w:after="240"/>
      </w:pPr>
      <w:r w:rsidRPr="00D5434F">
        <w:rPr>
          <w:b/>
        </w:rPr>
        <w:t>Nombre:</w:t>
      </w:r>
      <w:r w:rsidRPr="00D5434F">
        <w:tab/>
      </w:r>
    </w:p>
    <w:p w14:paraId="2A064544" w14:textId="20824662" w:rsidR="008056D1" w:rsidRPr="00D5434F" w:rsidRDefault="008056D1" w:rsidP="008056D1">
      <w:pPr>
        <w:tabs>
          <w:tab w:val="right" w:leader="underscore" w:pos="6379"/>
        </w:tabs>
        <w:spacing w:after="240"/>
      </w:pPr>
      <w:r w:rsidRPr="00D5434F">
        <w:rPr>
          <w:b/>
        </w:rPr>
        <w:t>Título/cargo:</w:t>
      </w:r>
      <w:r w:rsidR="00361EE3" w:rsidRPr="00D5434F">
        <w:t xml:space="preserve"> </w:t>
      </w:r>
      <w:r w:rsidRPr="00D5434F">
        <w:tab/>
      </w:r>
    </w:p>
    <w:p w14:paraId="4D9C0A3C" w14:textId="5B633E59" w:rsidR="008056D1" w:rsidRPr="00D5434F" w:rsidRDefault="008056D1" w:rsidP="008056D1">
      <w:pPr>
        <w:tabs>
          <w:tab w:val="right" w:leader="underscore" w:pos="6379"/>
        </w:tabs>
        <w:spacing w:after="240"/>
      </w:pPr>
      <w:r w:rsidRPr="00D5434F">
        <w:rPr>
          <w:b/>
        </w:rPr>
        <w:t>Teléfono:</w:t>
      </w:r>
      <w:r w:rsidR="00361EE3" w:rsidRPr="00D5434F">
        <w:t xml:space="preserve"> </w:t>
      </w:r>
      <w:r w:rsidRPr="00D5434F">
        <w:tab/>
      </w:r>
    </w:p>
    <w:p w14:paraId="7641730A" w14:textId="6CA799B5" w:rsidR="008056D1" w:rsidRPr="00D5434F" w:rsidRDefault="004F4ADD" w:rsidP="008056D1">
      <w:pPr>
        <w:tabs>
          <w:tab w:val="right" w:leader="underscore" w:pos="6379"/>
        </w:tabs>
        <w:spacing w:after="200"/>
      </w:pPr>
      <w:r w:rsidRPr="00D5434F">
        <w:rPr>
          <w:b/>
        </w:rPr>
        <w:t xml:space="preserve">Correo </w:t>
      </w:r>
      <w:r w:rsidR="00811860" w:rsidRPr="00D5434F">
        <w:rPr>
          <w:b/>
        </w:rPr>
        <w:t>Electrónico</w:t>
      </w:r>
      <w:r w:rsidR="008056D1" w:rsidRPr="00D5434F">
        <w:rPr>
          <w:b/>
        </w:rPr>
        <w:t>:</w:t>
      </w:r>
      <w:r w:rsidR="008056D1" w:rsidRPr="00D5434F">
        <w:tab/>
      </w:r>
    </w:p>
    <w:p w14:paraId="47E73F44" w14:textId="77777777" w:rsidR="008056D1" w:rsidRPr="00D5434F" w:rsidRDefault="008056D1" w:rsidP="008056D1">
      <w:pPr>
        <w:tabs>
          <w:tab w:val="right" w:leader="underscore" w:pos="6379"/>
        </w:tabs>
        <w:spacing w:after="200"/>
        <w:rPr>
          <w:bCs/>
        </w:rPr>
      </w:pPr>
      <w:r w:rsidRPr="00D5434F">
        <w:rPr>
          <w:bCs/>
        </w:rPr>
        <w:br w:type="page"/>
      </w:r>
    </w:p>
    <w:p w14:paraId="0D72FEA1" w14:textId="55675F54" w:rsidR="008056D1" w:rsidRPr="00D5434F" w:rsidRDefault="00E13F74" w:rsidP="00A2025B">
      <w:pPr>
        <w:pStyle w:val="Head02"/>
        <w:spacing w:before="240" w:after="240"/>
        <w:rPr>
          <w:sz w:val="40"/>
          <w:szCs w:val="40"/>
          <w:lang w:val="es-EC"/>
        </w:rPr>
      </w:pPr>
      <w:bookmarkStart w:id="635" w:name="_Toc502819515"/>
      <w:bookmarkStart w:id="636" w:name="_Toc19112062"/>
      <w:r w:rsidRPr="00D5434F">
        <w:rPr>
          <w:sz w:val="40"/>
          <w:szCs w:val="40"/>
          <w:lang w:val="es-EC"/>
        </w:rPr>
        <w:lastRenderedPageBreak/>
        <w:t>F</w:t>
      </w:r>
      <w:r w:rsidR="008056D1" w:rsidRPr="00D5434F">
        <w:rPr>
          <w:sz w:val="40"/>
          <w:szCs w:val="40"/>
          <w:lang w:val="es-EC"/>
        </w:rPr>
        <w:t>ormulario</w:t>
      </w:r>
      <w:r w:rsidR="00361EE3" w:rsidRPr="00D5434F">
        <w:rPr>
          <w:sz w:val="40"/>
          <w:szCs w:val="40"/>
          <w:lang w:val="es-EC"/>
        </w:rPr>
        <w:t xml:space="preserve"> </w:t>
      </w:r>
      <w:r w:rsidR="008056D1" w:rsidRPr="00D5434F">
        <w:rPr>
          <w:sz w:val="40"/>
          <w:szCs w:val="40"/>
          <w:lang w:val="es-EC"/>
        </w:rPr>
        <w:t>de</w:t>
      </w:r>
      <w:r w:rsidR="00361EE3" w:rsidRPr="00D5434F">
        <w:rPr>
          <w:sz w:val="40"/>
          <w:szCs w:val="40"/>
          <w:lang w:val="es-EC"/>
        </w:rPr>
        <w:t xml:space="preserve"> </w:t>
      </w:r>
      <w:r w:rsidRPr="00D5434F">
        <w:rPr>
          <w:sz w:val="40"/>
          <w:szCs w:val="40"/>
          <w:lang w:val="es-EC"/>
        </w:rPr>
        <w:t>D</w:t>
      </w:r>
      <w:r w:rsidR="008056D1" w:rsidRPr="00D5434F">
        <w:rPr>
          <w:sz w:val="40"/>
          <w:szCs w:val="40"/>
          <w:lang w:val="es-EC"/>
        </w:rPr>
        <w:t>ivulgación</w:t>
      </w:r>
      <w:r w:rsidR="00361EE3" w:rsidRPr="00D5434F">
        <w:rPr>
          <w:sz w:val="40"/>
          <w:szCs w:val="40"/>
          <w:lang w:val="es-EC"/>
        </w:rPr>
        <w:t xml:space="preserve"> </w:t>
      </w:r>
      <w:r w:rsidR="008056D1" w:rsidRPr="00D5434F">
        <w:rPr>
          <w:sz w:val="40"/>
          <w:szCs w:val="40"/>
          <w:lang w:val="es-EC"/>
        </w:rPr>
        <w:t>de</w:t>
      </w:r>
      <w:r w:rsidR="00361EE3" w:rsidRPr="00D5434F">
        <w:rPr>
          <w:sz w:val="40"/>
          <w:szCs w:val="40"/>
          <w:lang w:val="es-EC"/>
        </w:rPr>
        <w:t xml:space="preserve"> </w:t>
      </w:r>
      <w:r w:rsidR="008056D1" w:rsidRPr="00D5434F">
        <w:rPr>
          <w:sz w:val="40"/>
          <w:szCs w:val="40"/>
          <w:lang w:val="es-EC"/>
        </w:rPr>
        <w:t>la</w:t>
      </w:r>
      <w:r w:rsidR="00361EE3" w:rsidRPr="00D5434F">
        <w:rPr>
          <w:sz w:val="40"/>
          <w:szCs w:val="40"/>
          <w:lang w:val="es-EC"/>
        </w:rPr>
        <w:t xml:space="preserve"> </w:t>
      </w:r>
      <w:r w:rsidR="008056D1" w:rsidRPr="00D5434F">
        <w:rPr>
          <w:sz w:val="40"/>
          <w:szCs w:val="40"/>
          <w:lang w:val="es-EC"/>
        </w:rPr>
        <w:t>Propiedad</w:t>
      </w:r>
      <w:r w:rsidR="00361EE3" w:rsidRPr="00D5434F">
        <w:rPr>
          <w:sz w:val="40"/>
          <w:szCs w:val="40"/>
          <w:lang w:val="es-EC"/>
        </w:rPr>
        <w:t xml:space="preserve"> </w:t>
      </w:r>
      <w:r w:rsidR="008056D1" w:rsidRPr="00D5434F">
        <w:rPr>
          <w:sz w:val="40"/>
          <w:szCs w:val="40"/>
          <w:lang w:val="es-EC"/>
        </w:rPr>
        <w:t>Efectiva</w:t>
      </w:r>
      <w:bookmarkEnd w:id="635"/>
      <w:bookmarkEnd w:id="636"/>
    </w:p>
    <w:tbl>
      <w:tblPr>
        <w:tblStyle w:val="Tablaconcuadrcula"/>
        <w:tblW w:w="9776" w:type="dxa"/>
        <w:tblLook w:val="04A0" w:firstRow="1" w:lastRow="0" w:firstColumn="1" w:lastColumn="0" w:noHBand="0" w:noVBand="1"/>
      </w:tblPr>
      <w:tblGrid>
        <w:gridCol w:w="9776"/>
      </w:tblGrid>
      <w:tr w:rsidR="008056D1" w:rsidRPr="00D5434F" w14:paraId="127EED05" w14:textId="77777777" w:rsidTr="0833A257">
        <w:tc>
          <w:tcPr>
            <w:tcW w:w="9776" w:type="dxa"/>
          </w:tcPr>
          <w:p w14:paraId="66DBFD14" w14:textId="2AA6E025" w:rsidR="008056D1" w:rsidRPr="00D5434F" w:rsidRDefault="008056D1" w:rsidP="00811860">
            <w:pPr>
              <w:spacing w:before="120"/>
              <w:jc w:val="both"/>
              <w:rPr>
                <w:i/>
              </w:rPr>
            </w:pPr>
            <w:r w:rsidRPr="00D5434F">
              <w:rPr>
                <w:i/>
              </w:rPr>
              <w:t>INSTRUCCIONES</w:t>
            </w:r>
            <w:r w:rsidR="00361EE3" w:rsidRPr="00D5434F">
              <w:rPr>
                <w:i/>
              </w:rPr>
              <w:t xml:space="preserve"> </w:t>
            </w:r>
            <w:r w:rsidRPr="00D5434F">
              <w:rPr>
                <w:i/>
              </w:rPr>
              <w:t>A</w:t>
            </w:r>
            <w:r w:rsidR="00361EE3" w:rsidRPr="00D5434F">
              <w:rPr>
                <w:i/>
              </w:rPr>
              <w:t xml:space="preserve"> </w:t>
            </w:r>
            <w:r w:rsidRPr="00D5434F">
              <w:rPr>
                <w:i/>
              </w:rPr>
              <w:t>LOS</w:t>
            </w:r>
            <w:r w:rsidR="00361EE3" w:rsidRPr="00D5434F">
              <w:rPr>
                <w:i/>
              </w:rPr>
              <w:t xml:space="preserve"> </w:t>
            </w:r>
            <w:r w:rsidR="007E6884" w:rsidRPr="00D5434F">
              <w:rPr>
                <w:i/>
              </w:rPr>
              <w:t>OFERENTES</w:t>
            </w:r>
            <w:r w:rsidRPr="00D5434F">
              <w:rPr>
                <w:i/>
              </w:rPr>
              <w:t>:</w:t>
            </w:r>
            <w:r w:rsidR="00361EE3" w:rsidRPr="00D5434F">
              <w:rPr>
                <w:i/>
              </w:rPr>
              <w:t xml:space="preserve"> </w:t>
            </w:r>
            <w:r w:rsidRPr="00D5434F">
              <w:rPr>
                <w:i/>
              </w:rPr>
              <w:t>SUPRIMIR</w:t>
            </w:r>
            <w:r w:rsidR="00361EE3" w:rsidRPr="00D5434F">
              <w:rPr>
                <w:i/>
              </w:rPr>
              <w:t xml:space="preserve"> </w:t>
            </w:r>
            <w:r w:rsidRPr="00D5434F">
              <w:rPr>
                <w:i/>
              </w:rPr>
              <w:t>ESTA</w:t>
            </w:r>
            <w:r w:rsidR="00361EE3" w:rsidRPr="00D5434F">
              <w:rPr>
                <w:i/>
              </w:rPr>
              <w:t xml:space="preserve"> </w:t>
            </w:r>
            <w:r w:rsidRPr="00D5434F">
              <w:rPr>
                <w:i/>
              </w:rPr>
              <w:t>CASILLA</w:t>
            </w:r>
            <w:r w:rsidR="00361EE3" w:rsidRPr="00D5434F">
              <w:rPr>
                <w:i/>
              </w:rPr>
              <w:t xml:space="preserve"> </w:t>
            </w:r>
            <w:r w:rsidRPr="00D5434F">
              <w:rPr>
                <w:i/>
              </w:rPr>
              <w:t>UNA</w:t>
            </w:r>
            <w:r w:rsidR="00361EE3" w:rsidRPr="00D5434F">
              <w:rPr>
                <w:i/>
              </w:rPr>
              <w:t xml:space="preserve"> </w:t>
            </w:r>
            <w:r w:rsidRPr="00D5434F">
              <w:rPr>
                <w:i/>
              </w:rPr>
              <w:t>VEZ</w:t>
            </w:r>
            <w:r w:rsidR="00361EE3" w:rsidRPr="00D5434F">
              <w:rPr>
                <w:i/>
              </w:rPr>
              <w:t xml:space="preserve"> </w:t>
            </w:r>
            <w:r w:rsidRPr="00D5434F">
              <w:rPr>
                <w:i/>
              </w:rPr>
              <w:t>QUE</w:t>
            </w:r>
            <w:r w:rsidR="00361EE3" w:rsidRPr="00D5434F">
              <w:rPr>
                <w:i/>
              </w:rPr>
              <w:t xml:space="preserve"> </w:t>
            </w:r>
            <w:r w:rsidRPr="00D5434F">
              <w:rPr>
                <w:i/>
              </w:rPr>
              <w:t>SE</w:t>
            </w:r>
            <w:r w:rsidR="00361EE3" w:rsidRPr="00D5434F">
              <w:rPr>
                <w:i/>
              </w:rPr>
              <w:t xml:space="preserve"> </w:t>
            </w:r>
            <w:r w:rsidRPr="00D5434F">
              <w:rPr>
                <w:i/>
              </w:rPr>
              <w:t>HA</w:t>
            </w:r>
            <w:r w:rsidR="00361EE3" w:rsidRPr="00D5434F">
              <w:rPr>
                <w:i/>
              </w:rPr>
              <w:t xml:space="preserve"> </w:t>
            </w:r>
            <w:r w:rsidRPr="00D5434F">
              <w:rPr>
                <w:i/>
              </w:rPr>
              <w:t>COMPLETADO</w:t>
            </w:r>
            <w:r w:rsidR="00361EE3" w:rsidRPr="00D5434F">
              <w:rPr>
                <w:i/>
              </w:rPr>
              <w:t xml:space="preserve"> </w:t>
            </w:r>
            <w:r w:rsidRPr="00D5434F">
              <w:rPr>
                <w:i/>
              </w:rPr>
              <w:t>EL</w:t>
            </w:r>
            <w:r w:rsidR="00361EE3" w:rsidRPr="00D5434F">
              <w:rPr>
                <w:i/>
              </w:rPr>
              <w:t xml:space="preserve"> </w:t>
            </w:r>
            <w:r w:rsidRPr="00D5434F">
              <w:rPr>
                <w:i/>
              </w:rPr>
              <w:t>FORMULARIO</w:t>
            </w:r>
          </w:p>
          <w:p w14:paraId="3EDAFA4F" w14:textId="3CF425B3" w:rsidR="008056D1" w:rsidRPr="00D5434F" w:rsidRDefault="50FA7221" w:rsidP="0833A257">
            <w:pPr>
              <w:spacing w:before="120" w:after="120"/>
              <w:jc w:val="both"/>
              <w:rPr>
                <w:i/>
                <w:iCs/>
              </w:rPr>
            </w:pPr>
            <w:r w:rsidRPr="00D5434F">
              <w:rPr>
                <w:i/>
                <w:iCs/>
              </w:rPr>
              <w:t>Este</w:t>
            </w:r>
            <w:r w:rsidR="4EB3D315" w:rsidRPr="00D5434F">
              <w:rPr>
                <w:i/>
                <w:iCs/>
              </w:rPr>
              <w:t xml:space="preserve"> </w:t>
            </w:r>
            <w:r w:rsidRPr="00D5434F">
              <w:rPr>
                <w:i/>
                <w:iCs/>
              </w:rPr>
              <w:t>Formulario</w:t>
            </w:r>
            <w:r w:rsidR="4EB3D315" w:rsidRPr="00D5434F">
              <w:rPr>
                <w:i/>
                <w:iCs/>
              </w:rPr>
              <w:t xml:space="preserve"> </w:t>
            </w:r>
            <w:r w:rsidRPr="00D5434F">
              <w:rPr>
                <w:i/>
                <w:iCs/>
              </w:rPr>
              <w:t>de</w:t>
            </w:r>
            <w:r w:rsidR="4EB3D315" w:rsidRPr="00D5434F">
              <w:rPr>
                <w:i/>
                <w:iCs/>
              </w:rPr>
              <w:t xml:space="preserve"> </w:t>
            </w:r>
            <w:r w:rsidRPr="00D5434F">
              <w:rPr>
                <w:i/>
                <w:iCs/>
              </w:rPr>
              <w:t>Divulgación</w:t>
            </w:r>
            <w:r w:rsidR="4EB3D315" w:rsidRPr="00D5434F">
              <w:rPr>
                <w:i/>
                <w:iCs/>
              </w:rPr>
              <w:t xml:space="preserve"> </w:t>
            </w:r>
            <w:r w:rsidRPr="00D5434F">
              <w:rPr>
                <w:i/>
                <w:iCs/>
              </w:rPr>
              <w:t>de</w:t>
            </w:r>
            <w:r w:rsidR="4EB3D315" w:rsidRPr="00D5434F">
              <w:rPr>
                <w:i/>
                <w:iCs/>
              </w:rPr>
              <w:t xml:space="preserve"> </w:t>
            </w:r>
            <w:r w:rsidRPr="00D5434F">
              <w:rPr>
                <w:i/>
                <w:iCs/>
              </w:rPr>
              <w:t>la</w:t>
            </w:r>
            <w:r w:rsidR="4EB3D315" w:rsidRPr="00D5434F">
              <w:rPr>
                <w:i/>
                <w:iCs/>
              </w:rPr>
              <w:t xml:space="preserve"> </w:t>
            </w:r>
            <w:r w:rsidRPr="00D5434F">
              <w:rPr>
                <w:i/>
                <w:iCs/>
              </w:rPr>
              <w:t>Propiedad</w:t>
            </w:r>
            <w:r w:rsidR="4EB3D315" w:rsidRPr="00D5434F">
              <w:rPr>
                <w:i/>
                <w:iCs/>
              </w:rPr>
              <w:t xml:space="preserve"> </w:t>
            </w:r>
            <w:r w:rsidRPr="00D5434F">
              <w:rPr>
                <w:i/>
                <w:iCs/>
              </w:rPr>
              <w:t>Efectiva</w:t>
            </w:r>
            <w:r w:rsidR="4EB3D315" w:rsidRPr="00D5434F">
              <w:rPr>
                <w:i/>
                <w:iCs/>
              </w:rPr>
              <w:t xml:space="preserve"> </w:t>
            </w:r>
            <w:r w:rsidRPr="00D5434F">
              <w:rPr>
                <w:i/>
                <w:iCs/>
              </w:rPr>
              <w:t>(</w:t>
            </w:r>
            <w:r w:rsidR="5A9AEB28" w:rsidRPr="00D5434F">
              <w:rPr>
                <w:i/>
                <w:iCs/>
              </w:rPr>
              <w:t>“</w:t>
            </w:r>
            <w:r w:rsidRPr="00D5434F">
              <w:rPr>
                <w:i/>
                <w:iCs/>
              </w:rPr>
              <w:t>Formulario</w:t>
            </w:r>
            <w:r w:rsidR="5A9AEB28" w:rsidRPr="00D5434F">
              <w:rPr>
                <w:i/>
                <w:iCs/>
              </w:rPr>
              <w:t>”</w:t>
            </w:r>
            <w:r w:rsidRPr="00D5434F">
              <w:rPr>
                <w:i/>
                <w:iCs/>
              </w:rPr>
              <w:t>)</w:t>
            </w:r>
            <w:r w:rsidR="4EB3D315" w:rsidRPr="00D5434F">
              <w:rPr>
                <w:i/>
                <w:iCs/>
              </w:rPr>
              <w:t xml:space="preserve"> </w:t>
            </w:r>
            <w:r w:rsidRPr="00D5434F">
              <w:rPr>
                <w:i/>
                <w:iCs/>
              </w:rPr>
              <w:t>debe</w:t>
            </w:r>
            <w:r w:rsidR="4EB3D315" w:rsidRPr="00D5434F">
              <w:rPr>
                <w:i/>
                <w:iCs/>
              </w:rPr>
              <w:t xml:space="preserve"> </w:t>
            </w:r>
            <w:r w:rsidRPr="00D5434F">
              <w:rPr>
                <w:i/>
                <w:iCs/>
              </w:rPr>
              <w:t>ser</w:t>
            </w:r>
            <w:r w:rsidR="4EB3D315" w:rsidRPr="00D5434F">
              <w:rPr>
                <w:i/>
                <w:iCs/>
              </w:rPr>
              <w:t xml:space="preserve"> </w:t>
            </w:r>
            <w:r w:rsidRPr="00D5434F">
              <w:rPr>
                <w:i/>
                <w:iCs/>
              </w:rPr>
              <w:t>completado</w:t>
            </w:r>
            <w:r w:rsidR="4EB3D315" w:rsidRPr="00D5434F">
              <w:rPr>
                <w:i/>
                <w:iCs/>
              </w:rPr>
              <w:t xml:space="preserve"> </w:t>
            </w:r>
            <w:r w:rsidRPr="00D5434F">
              <w:rPr>
                <w:i/>
                <w:iCs/>
              </w:rPr>
              <w:t>por</w:t>
            </w:r>
            <w:r w:rsidR="4EB3D315" w:rsidRPr="00D5434F">
              <w:rPr>
                <w:i/>
                <w:iCs/>
              </w:rPr>
              <w:t xml:space="preserve"> </w:t>
            </w:r>
            <w:r w:rsidRPr="00D5434F">
              <w:rPr>
                <w:i/>
                <w:iCs/>
              </w:rPr>
              <w:t>el</w:t>
            </w:r>
            <w:r w:rsidR="4EB3D315" w:rsidRPr="00D5434F">
              <w:rPr>
                <w:i/>
                <w:iCs/>
              </w:rPr>
              <w:t xml:space="preserve"> </w:t>
            </w:r>
            <w:r w:rsidR="49CA994D" w:rsidRPr="00D5434F">
              <w:rPr>
                <w:i/>
                <w:iCs/>
              </w:rPr>
              <w:t>Oferente</w:t>
            </w:r>
            <w:r w:rsidR="4EB3D315" w:rsidRPr="00D5434F">
              <w:rPr>
                <w:i/>
                <w:iCs/>
              </w:rPr>
              <w:t xml:space="preserve"> </w:t>
            </w:r>
            <w:r w:rsidRPr="00D5434F">
              <w:rPr>
                <w:i/>
                <w:iCs/>
              </w:rPr>
              <w:t>seleccionado</w:t>
            </w:r>
            <w:r w:rsidR="304ACD93" w:rsidRPr="00D5434F">
              <w:rPr>
                <w:i/>
                <w:iCs/>
              </w:rPr>
              <w:t xml:space="preserve">, si así se establece en la IAO </w:t>
            </w:r>
            <w:r w:rsidR="161EA7AA" w:rsidRPr="00D5434F">
              <w:rPr>
                <w:i/>
                <w:iCs/>
              </w:rPr>
              <w:t>47.1</w:t>
            </w:r>
            <w:r w:rsidRPr="00D5434F">
              <w:rPr>
                <w:i/>
                <w:iCs/>
              </w:rPr>
              <w:t>.</w:t>
            </w:r>
            <w:r w:rsidR="4EB3D315" w:rsidRPr="00D5434F">
              <w:rPr>
                <w:i/>
                <w:iCs/>
              </w:rPr>
              <w:t xml:space="preserve"> </w:t>
            </w:r>
            <w:r w:rsidRPr="00D5434F">
              <w:rPr>
                <w:i/>
                <w:iCs/>
              </w:rPr>
              <w:t>En</w:t>
            </w:r>
            <w:r w:rsidR="4EB3D315" w:rsidRPr="00D5434F">
              <w:rPr>
                <w:i/>
                <w:iCs/>
              </w:rPr>
              <w:t xml:space="preserve"> </w:t>
            </w:r>
            <w:r w:rsidRPr="00D5434F">
              <w:rPr>
                <w:i/>
                <w:iCs/>
              </w:rPr>
              <w:t>caso</w:t>
            </w:r>
            <w:r w:rsidR="4EB3D315" w:rsidRPr="00D5434F">
              <w:rPr>
                <w:i/>
                <w:iCs/>
              </w:rPr>
              <w:t xml:space="preserve"> </w:t>
            </w:r>
            <w:r w:rsidRPr="00D5434F">
              <w:rPr>
                <w:i/>
                <w:iCs/>
              </w:rPr>
              <w:t>de</w:t>
            </w:r>
            <w:r w:rsidR="4EB3D315" w:rsidRPr="00D5434F">
              <w:rPr>
                <w:i/>
                <w:iCs/>
              </w:rPr>
              <w:t xml:space="preserve"> </w:t>
            </w:r>
            <w:r w:rsidRPr="00D5434F">
              <w:rPr>
                <w:i/>
                <w:iCs/>
              </w:rPr>
              <w:t>una</w:t>
            </w:r>
            <w:r w:rsidR="4EB3D315" w:rsidRPr="00D5434F">
              <w:rPr>
                <w:i/>
                <w:iCs/>
              </w:rPr>
              <w:t xml:space="preserve"> </w:t>
            </w:r>
            <w:r w:rsidRPr="00D5434F">
              <w:rPr>
                <w:i/>
                <w:iCs/>
              </w:rPr>
              <w:t>APCA,</w:t>
            </w:r>
            <w:r w:rsidR="4EB3D315" w:rsidRPr="00D5434F">
              <w:rPr>
                <w:i/>
                <w:iCs/>
              </w:rPr>
              <w:t xml:space="preserve"> </w:t>
            </w:r>
            <w:r w:rsidRPr="00D5434F">
              <w:rPr>
                <w:i/>
                <w:iCs/>
              </w:rPr>
              <w:t>el</w:t>
            </w:r>
            <w:r w:rsidR="4EB3D315" w:rsidRPr="00D5434F">
              <w:rPr>
                <w:i/>
                <w:iCs/>
              </w:rPr>
              <w:t xml:space="preserve"> </w:t>
            </w:r>
            <w:r w:rsidR="49CA994D" w:rsidRPr="00D5434F">
              <w:rPr>
                <w:i/>
                <w:iCs/>
              </w:rPr>
              <w:t>Oferente</w:t>
            </w:r>
            <w:r w:rsidR="4EB3D315" w:rsidRPr="00D5434F">
              <w:rPr>
                <w:i/>
                <w:iCs/>
              </w:rPr>
              <w:t xml:space="preserve"> </w:t>
            </w:r>
            <w:r w:rsidRPr="00D5434F">
              <w:rPr>
                <w:i/>
                <w:iCs/>
              </w:rPr>
              <w:t>debe</w:t>
            </w:r>
            <w:r w:rsidR="4EB3D315" w:rsidRPr="00D5434F">
              <w:rPr>
                <w:i/>
                <w:iCs/>
              </w:rPr>
              <w:t xml:space="preserve"> </w:t>
            </w:r>
            <w:r w:rsidRPr="00D5434F">
              <w:rPr>
                <w:i/>
                <w:iCs/>
              </w:rPr>
              <w:t>enviar</w:t>
            </w:r>
            <w:r w:rsidR="4EB3D315" w:rsidRPr="00D5434F">
              <w:rPr>
                <w:i/>
                <w:iCs/>
              </w:rPr>
              <w:t xml:space="preserve"> </w:t>
            </w:r>
            <w:r w:rsidRPr="00D5434F">
              <w:rPr>
                <w:i/>
                <w:iCs/>
              </w:rPr>
              <w:t>un</w:t>
            </w:r>
            <w:r w:rsidR="4EB3D315" w:rsidRPr="00D5434F">
              <w:rPr>
                <w:i/>
                <w:iCs/>
              </w:rPr>
              <w:t xml:space="preserve"> </w:t>
            </w:r>
            <w:r w:rsidRPr="00D5434F">
              <w:rPr>
                <w:i/>
                <w:iCs/>
              </w:rPr>
              <w:t>Formulario</w:t>
            </w:r>
            <w:r w:rsidR="4EB3D315" w:rsidRPr="00D5434F">
              <w:rPr>
                <w:i/>
                <w:iCs/>
              </w:rPr>
              <w:t xml:space="preserve"> </w:t>
            </w:r>
            <w:r w:rsidRPr="00D5434F">
              <w:rPr>
                <w:i/>
                <w:iCs/>
              </w:rPr>
              <w:t>por</w:t>
            </w:r>
            <w:r w:rsidR="4EB3D315" w:rsidRPr="00D5434F">
              <w:rPr>
                <w:i/>
                <w:iCs/>
              </w:rPr>
              <w:t xml:space="preserve"> </w:t>
            </w:r>
            <w:r w:rsidRPr="00D5434F">
              <w:rPr>
                <w:i/>
                <w:iCs/>
              </w:rPr>
              <w:t>separado</w:t>
            </w:r>
            <w:r w:rsidR="4EB3D315" w:rsidRPr="00D5434F">
              <w:rPr>
                <w:i/>
                <w:iCs/>
              </w:rPr>
              <w:t xml:space="preserve"> </w:t>
            </w:r>
            <w:r w:rsidRPr="00D5434F">
              <w:rPr>
                <w:i/>
                <w:iCs/>
              </w:rPr>
              <w:t>para</w:t>
            </w:r>
            <w:r w:rsidR="4EB3D315" w:rsidRPr="00D5434F">
              <w:rPr>
                <w:i/>
                <w:iCs/>
              </w:rPr>
              <w:t xml:space="preserve"> </w:t>
            </w:r>
            <w:r w:rsidRPr="00D5434F">
              <w:rPr>
                <w:i/>
                <w:iCs/>
              </w:rPr>
              <w:t>cada</w:t>
            </w:r>
            <w:r w:rsidR="4EB3D315" w:rsidRPr="00D5434F">
              <w:rPr>
                <w:i/>
                <w:iCs/>
              </w:rPr>
              <w:t xml:space="preserve"> </w:t>
            </w:r>
            <w:r w:rsidRPr="00D5434F">
              <w:rPr>
                <w:i/>
                <w:iCs/>
              </w:rPr>
              <w:t>miembro.</w:t>
            </w:r>
            <w:r w:rsidR="4EB3D315" w:rsidRPr="00D5434F">
              <w:rPr>
                <w:i/>
                <w:iCs/>
              </w:rPr>
              <w:t xml:space="preserve"> </w:t>
            </w:r>
            <w:r w:rsidRPr="00D5434F">
              <w:rPr>
                <w:i/>
                <w:iCs/>
              </w:rPr>
              <w:t>La</w:t>
            </w:r>
            <w:r w:rsidR="4EB3D315" w:rsidRPr="00D5434F">
              <w:rPr>
                <w:i/>
                <w:iCs/>
              </w:rPr>
              <w:t xml:space="preserve"> </w:t>
            </w:r>
            <w:r w:rsidRPr="00D5434F">
              <w:rPr>
                <w:i/>
                <w:iCs/>
              </w:rPr>
              <w:t>información</w:t>
            </w:r>
            <w:r w:rsidR="4EB3D315" w:rsidRPr="00D5434F">
              <w:rPr>
                <w:i/>
                <w:iCs/>
              </w:rPr>
              <w:t xml:space="preserve"> </w:t>
            </w:r>
            <w:r w:rsidRPr="00D5434F">
              <w:rPr>
                <w:i/>
                <w:iCs/>
              </w:rPr>
              <w:t>de</w:t>
            </w:r>
            <w:r w:rsidR="4EB3D315" w:rsidRPr="00D5434F">
              <w:rPr>
                <w:i/>
                <w:iCs/>
              </w:rPr>
              <w:t xml:space="preserve"> </w:t>
            </w:r>
            <w:r w:rsidRPr="00D5434F">
              <w:rPr>
                <w:i/>
                <w:iCs/>
              </w:rPr>
              <w:t>titularidad</w:t>
            </w:r>
            <w:r w:rsidR="4EB3D315" w:rsidRPr="00D5434F">
              <w:rPr>
                <w:i/>
                <w:iCs/>
              </w:rPr>
              <w:t xml:space="preserve"> </w:t>
            </w:r>
            <w:r w:rsidRPr="00D5434F">
              <w:rPr>
                <w:i/>
                <w:iCs/>
              </w:rPr>
              <w:t>real</w:t>
            </w:r>
            <w:r w:rsidR="4EB3D315" w:rsidRPr="00D5434F">
              <w:rPr>
                <w:i/>
                <w:iCs/>
              </w:rPr>
              <w:t xml:space="preserve"> </w:t>
            </w:r>
            <w:r w:rsidRPr="00D5434F">
              <w:rPr>
                <w:i/>
                <w:iCs/>
              </w:rPr>
              <w:t>que</w:t>
            </w:r>
            <w:r w:rsidR="4EB3D315" w:rsidRPr="00D5434F">
              <w:rPr>
                <w:i/>
                <w:iCs/>
              </w:rPr>
              <w:t xml:space="preserve"> </w:t>
            </w:r>
            <w:r w:rsidRPr="00D5434F">
              <w:rPr>
                <w:i/>
                <w:iCs/>
              </w:rPr>
              <w:t>se</w:t>
            </w:r>
            <w:r w:rsidR="4EB3D315" w:rsidRPr="00D5434F">
              <w:rPr>
                <w:i/>
                <w:iCs/>
              </w:rPr>
              <w:t xml:space="preserve"> </w:t>
            </w:r>
            <w:r w:rsidRPr="00D5434F">
              <w:rPr>
                <w:i/>
                <w:iCs/>
              </w:rPr>
              <w:t>presentará</w:t>
            </w:r>
            <w:r w:rsidR="4EB3D315" w:rsidRPr="00D5434F">
              <w:rPr>
                <w:i/>
                <w:iCs/>
              </w:rPr>
              <w:t xml:space="preserve"> </w:t>
            </w:r>
            <w:r w:rsidRPr="00D5434F">
              <w:rPr>
                <w:i/>
                <w:iCs/>
              </w:rPr>
              <w:t>en</w:t>
            </w:r>
            <w:r w:rsidR="4EB3D315" w:rsidRPr="00D5434F">
              <w:rPr>
                <w:i/>
                <w:iCs/>
              </w:rPr>
              <w:t xml:space="preserve"> </w:t>
            </w:r>
            <w:r w:rsidRPr="00D5434F">
              <w:rPr>
                <w:i/>
                <w:iCs/>
              </w:rPr>
              <w:t>este</w:t>
            </w:r>
            <w:r w:rsidR="4EB3D315" w:rsidRPr="00D5434F">
              <w:rPr>
                <w:i/>
                <w:iCs/>
              </w:rPr>
              <w:t xml:space="preserve"> </w:t>
            </w:r>
            <w:r w:rsidRPr="00D5434F">
              <w:rPr>
                <w:i/>
                <w:iCs/>
              </w:rPr>
              <w:t>Formulario</w:t>
            </w:r>
            <w:r w:rsidR="4EB3D315" w:rsidRPr="00D5434F">
              <w:rPr>
                <w:i/>
                <w:iCs/>
              </w:rPr>
              <w:t xml:space="preserve"> </w:t>
            </w:r>
            <w:r w:rsidRPr="00D5434F">
              <w:rPr>
                <w:i/>
                <w:iCs/>
              </w:rPr>
              <w:t>deberá</w:t>
            </w:r>
            <w:r w:rsidR="4EB3D315" w:rsidRPr="00D5434F">
              <w:rPr>
                <w:i/>
                <w:iCs/>
              </w:rPr>
              <w:t xml:space="preserve"> </w:t>
            </w:r>
            <w:r w:rsidRPr="00D5434F">
              <w:rPr>
                <w:i/>
                <w:iCs/>
              </w:rPr>
              <w:t>ser</w:t>
            </w:r>
            <w:r w:rsidR="4EB3D315" w:rsidRPr="00D5434F">
              <w:rPr>
                <w:i/>
                <w:iCs/>
              </w:rPr>
              <w:t xml:space="preserve"> </w:t>
            </w:r>
            <w:r w:rsidRPr="00D5434F">
              <w:rPr>
                <w:i/>
                <w:iCs/>
              </w:rPr>
              <w:t>la</w:t>
            </w:r>
            <w:r w:rsidR="4EB3D315" w:rsidRPr="00D5434F">
              <w:rPr>
                <w:i/>
                <w:iCs/>
              </w:rPr>
              <w:t xml:space="preserve"> </w:t>
            </w:r>
            <w:r w:rsidRPr="00D5434F">
              <w:rPr>
                <w:i/>
                <w:iCs/>
              </w:rPr>
              <w:t>vigente</w:t>
            </w:r>
            <w:r w:rsidR="4EB3D315" w:rsidRPr="00D5434F">
              <w:rPr>
                <w:i/>
                <w:iCs/>
              </w:rPr>
              <w:t xml:space="preserve"> </w:t>
            </w:r>
            <w:r w:rsidRPr="00D5434F">
              <w:rPr>
                <w:i/>
                <w:iCs/>
              </w:rPr>
              <w:t>a</w:t>
            </w:r>
            <w:r w:rsidR="4EB3D315" w:rsidRPr="00D5434F">
              <w:rPr>
                <w:i/>
                <w:iCs/>
              </w:rPr>
              <w:t xml:space="preserve"> </w:t>
            </w:r>
            <w:r w:rsidRPr="00D5434F">
              <w:rPr>
                <w:i/>
                <w:iCs/>
              </w:rPr>
              <w:t>la</w:t>
            </w:r>
            <w:r w:rsidR="4EB3D315" w:rsidRPr="00D5434F">
              <w:rPr>
                <w:i/>
                <w:iCs/>
              </w:rPr>
              <w:t xml:space="preserve"> </w:t>
            </w:r>
            <w:r w:rsidRPr="00D5434F">
              <w:rPr>
                <w:i/>
                <w:iCs/>
              </w:rPr>
              <w:t>fecha</w:t>
            </w:r>
            <w:r w:rsidR="4EB3D315" w:rsidRPr="00D5434F">
              <w:rPr>
                <w:i/>
                <w:iCs/>
              </w:rPr>
              <w:t xml:space="preserve"> </w:t>
            </w:r>
            <w:r w:rsidRPr="00D5434F">
              <w:rPr>
                <w:i/>
                <w:iCs/>
              </w:rPr>
              <w:t>de</w:t>
            </w:r>
            <w:r w:rsidR="4EB3D315" w:rsidRPr="00D5434F">
              <w:rPr>
                <w:i/>
                <w:iCs/>
              </w:rPr>
              <w:t xml:space="preserve"> </w:t>
            </w:r>
            <w:r w:rsidRPr="00D5434F">
              <w:rPr>
                <w:i/>
                <w:iCs/>
              </w:rPr>
              <w:t>su</w:t>
            </w:r>
            <w:r w:rsidR="4EB3D315" w:rsidRPr="00D5434F">
              <w:rPr>
                <w:i/>
                <w:iCs/>
              </w:rPr>
              <w:t xml:space="preserve"> </w:t>
            </w:r>
            <w:r w:rsidRPr="00D5434F">
              <w:rPr>
                <w:i/>
                <w:iCs/>
              </w:rPr>
              <w:t>presentación.</w:t>
            </w:r>
          </w:p>
          <w:p w14:paraId="71C1895B" w14:textId="0C034D2E" w:rsidR="008056D1" w:rsidRPr="00D5434F" w:rsidRDefault="008056D1" w:rsidP="00811860">
            <w:pPr>
              <w:spacing w:before="120" w:after="120"/>
              <w:jc w:val="both"/>
              <w:rPr>
                <w:rFonts w:ascii="Arial" w:hAnsi="Arial" w:cs="Arial"/>
                <w:color w:val="212121"/>
                <w:shd w:val="clear" w:color="auto" w:fill="FFFFFF"/>
              </w:rPr>
            </w:pPr>
            <w:r w:rsidRPr="00D5434F">
              <w:rPr>
                <w:i/>
                <w:szCs w:val="20"/>
              </w:rPr>
              <w:t>Para</w:t>
            </w:r>
            <w:r w:rsidR="00361EE3" w:rsidRPr="00D5434F">
              <w:rPr>
                <w:i/>
                <w:szCs w:val="20"/>
              </w:rPr>
              <w:t xml:space="preserve"> </w:t>
            </w:r>
            <w:r w:rsidRPr="00D5434F">
              <w:rPr>
                <w:i/>
                <w:szCs w:val="20"/>
              </w:rPr>
              <w:t>los</w:t>
            </w:r>
            <w:r w:rsidR="00361EE3" w:rsidRPr="00D5434F">
              <w:rPr>
                <w:i/>
                <w:szCs w:val="20"/>
              </w:rPr>
              <w:t xml:space="preserve"> </w:t>
            </w:r>
            <w:r w:rsidRPr="00D5434F">
              <w:rPr>
                <w:i/>
                <w:szCs w:val="20"/>
              </w:rPr>
              <w:t>propósitos</w:t>
            </w:r>
            <w:r w:rsidR="00361EE3" w:rsidRPr="00D5434F">
              <w:rPr>
                <w:i/>
                <w:szCs w:val="20"/>
              </w:rPr>
              <w:t xml:space="preserve"> </w:t>
            </w:r>
            <w:r w:rsidRPr="00D5434F">
              <w:rPr>
                <w:i/>
                <w:szCs w:val="20"/>
              </w:rPr>
              <w:t>de</w:t>
            </w:r>
            <w:r w:rsidR="00361EE3" w:rsidRPr="00D5434F">
              <w:rPr>
                <w:i/>
                <w:szCs w:val="20"/>
              </w:rPr>
              <w:t xml:space="preserve"> </w:t>
            </w:r>
            <w:r w:rsidRPr="00D5434F">
              <w:rPr>
                <w:i/>
                <w:szCs w:val="20"/>
              </w:rPr>
              <w:t>este</w:t>
            </w:r>
            <w:r w:rsidR="00361EE3" w:rsidRPr="00D5434F">
              <w:rPr>
                <w:i/>
                <w:szCs w:val="20"/>
              </w:rPr>
              <w:t xml:space="preserve"> </w:t>
            </w:r>
            <w:r w:rsidRPr="00D5434F">
              <w:rPr>
                <w:i/>
                <w:szCs w:val="20"/>
              </w:rPr>
              <w:t>Formulario,</w:t>
            </w:r>
            <w:r w:rsidR="00361EE3" w:rsidRPr="00D5434F">
              <w:rPr>
                <w:i/>
                <w:szCs w:val="20"/>
              </w:rPr>
              <w:t xml:space="preserve"> </w:t>
            </w:r>
            <w:r w:rsidRPr="00D5434F">
              <w:rPr>
                <w:i/>
                <w:szCs w:val="20"/>
              </w:rPr>
              <w:t>un</w:t>
            </w:r>
            <w:r w:rsidR="00361EE3" w:rsidRPr="00D5434F">
              <w:rPr>
                <w:i/>
                <w:szCs w:val="20"/>
              </w:rPr>
              <w:t xml:space="preserve"> </w:t>
            </w:r>
            <w:r w:rsidRPr="00D5434F">
              <w:rPr>
                <w:i/>
                <w:szCs w:val="20"/>
              </w:rPr>
              <w:t>Propietario</w:t>
            </w:r>
            <w:r w:rsidR="00361EE3" w:rsidRPr="00D5434F">
              <w:rPr>
                <w:i/>
                <w:szCs w:val="20"/>
              </w:rPr>
              <w:t xml:space="preserve"> </w:t>
            </w:r>
            <w:r w:rsidRPr="00D5434F">
              <w:rPr>
                <w:i/>
                <w:szCs w:val="20"/>
              </w:rPr>
              <w:t>Efectivo</w:t>
            </w:r>
            <w:r w:rsidR="00361EE3" w:rsidRPr="00D5434F">
              <w:rPr>
                <w:i/>
                <w:szCs w:val="20"/>
              </w:rPr>
              <w:t xml:space="preserve"> </w:t>
            </w:r>
            <w:r w:rsidRPr="00D5434F">
              <w:rPr>
                <w:i/>
                <w:szCs w:val="20"/>
              </w:rPr>
              <w:t>de</w:t>
            </w:r>
            <w:r w:rsidR="00361EE3" w:rsidRPr="00D5434F">
              <w:rPr>
                <w:i/>
                <w:szCs w:val="20"/>
              </w:rPr>
              <w:t xml:space="preserve"> </w:t>
            </w:r>
            <w:r w:rsidRPr="00D5434F">
              <w:rPr>
                <w:i/>
                <w:szCs w:val="20"/>
              </w:rPr>
              <w:t>un</w:t>
            </w:r>
            <w:r w:rsidR="00361EE3" w:rsidRPr="00D5434F">
              <w:rPr>
                <w:i/>
                <w:szCs w:val="20"/>
              </w:rPr>
              <w:t xml:space="preserve"> </w:t>
            </w:r>
            <w:r w:rsidR="003944AF" w:rsidRPr="00D5434F">
              <w:rPr>
                <w:i/>
                <w:szCs w:val="20"/>
              </w:rPr>
              <w:t>Oferente</w:t>
            </w:r>
            <w:r w:rsidR="00361EE3" w:rsidRPr="00D5434F">
              <w:rPr>
                <w:i/>
                <w:szCs w:val="20"/>
              </w:rPr>
              <w:t xml:space="preserve"> </w:t>
            </w:r>
            <w:r w:rsidRPr="00D5434F">
              <w:rPr>
                <w:i/>
                <w:szCs w:val="20"/>
              </w:rPr>
              <w:t>es</w:t>
            </w:r>
            <w:r w:rsidR="00361EE3" w:rsidRPr="00D5434F">
              <w:rPr>
                <w:i/>
                <w:szCs w:val="20"/>
              </w:rPr>
              <w:t xml:space="preserve"> </w:t>
            </w:r>
            <w:r w:rsidRPr="00D5434F">
              <w:rPr>
                <w:i/>
                <w:szCs w:val="20"/>
              </w:rPr>
              <w:t>cualquier</w:t>
            </w:r>
            <w:r w:rsidR="00361EE3" w:rsidRPr="00D5434F">
              <w:rPr>
                <w:i/>
                <w:szCs w:val="20"/>
              </w:rPr>
              <w:t xml:space="preserve"> </w:t>
            </w:r>
            <w:r w:rsidRPr="00D5434F">
              <w:rPr>
                <w:i/>
                <w:szCs w:val="20"/>
              </w:rPr>
              <w:t>persona</w:t>
            </w:r>
            <w:r w:rsidR="00361EE3" w:rsidRPr="00D5434F">
              <w:rPr>
                <w:i/>
                <w:szCs w:val="20"/>
              </w:rPr>
              <w:t xml:space="preserve"> </w:t>
            </w:r>
            <w:r w:rsidRPr="00D5434F">
              <w:rPr>
                <w:i/>
                <w:szCs w:val="20"/>
              </w:rPr>
              <w:t>natural</w:t>
            </w:r>
            <w:r w:rsidR="00361EE3" w:rsidRPr="00D5434F">
              <w:rPr>
                <w:i/>
                <w:szCs w:val="20"/>
              </w:rPr>
              <w:t xml:space="preserve"> </w:t>
            </w:r>
            <w:r w:rsidRPr="00D5434F">
              <w:rPr>
                <w:i/>
                <w:szCs w:val="20"/>
              </w:rPr>
              <w:t>que</w:t>
            </w:r>
            <w:r w:rsidR="00361EE3" w:rsidRPr="00D5434F">
              <w:rPr>
                <w:i/>
                <w:szCs w:val="20"/>
              </w:rPr>
              <w:t xml:space="preserve"> </w:t>
            </w:r>
            <w:r w:rsidRPr="00D5434F">
              <w:rPr>
                <w:i/>
                <w:szCs w:val="20"/>
              </w:rPr>
              <w:t>en</w:t>
            </w:r>
            <w:r w:rsidR="00361EE3" w:rsidRPr="00D5434F">
              <w:rPr>
                <w:i/>
                <w:szCs w:val="20"/>
              </w:rPr>
              <w:t xml:space="preserve"> </w:t>
            </w:r>
            <w:r w:rsidRPr="00D5434F">
              <w:rPr>
                <w:i/>
                <w:szCs w:val="20"/>
              </w:rPr>
              <w:t>última</w:t>
            </w:r>
            <w:r w:rsidR="00361EE3" w:rsidRPr="00D5434F">
              <w:rPr>
                <w:i/>
                <w:szCs w:val="20"/>
              </w:rPr>
              <w:t xml:space="preserve"> </w:t>
            </w:r>
            <w:r w:rsidRPr="00D5434F">
              <w:rPr>
                <w:i/>
                <w:szCs w:val="20"/>
              </w:rPr>
              <w:t>instancia</w:t>
            </w:r>
            <w:r w:rsidR="00361EE3" w:rsidRPr="00D5434F">
              <w:rPr>
                <w:i/>
                <w:szCs w:val="20"/>
              </w:rPr>
              <w:t xml:space="preserve"> </w:t>
            </w:r>
            <w:r w:rsidRPr="00D5434F">
              <w:rPr>
                <w:i/>
                <w:szCs w:val="20"/>
              </w:rPr>
              <w:t>posee</w:t>
            </w:r>
            <w:r w:rsidR="00361EE3" w:rsidRPr="00D5434F">
              <w:rPr>
                <w:i/>
                <w:szCs w:val="20"/>
              </w:rPr>
              <w:t xml:space="preserve"> </w:t>
            </w:r>
            <w:r w:rsidRPr="00D5434F">
              <w:rPr>
                <w:i/>
                <w:szCs w:val="20"/>
              </w:rPr>
              <w:t>o</w:t>
            </w:r>
            <w:r w:rsidR="00361EE3" w:rsidRPr="00D5434F">
              <w:rPr>
                <w:i/>
                <w:szCs w:val="20"/>
              </w:rPr>
              <w:t xml:space="preserve"> </w:t>
            </w:r>
            <w:r w:rsidRPr="00D5434F">
              <w:rPr>
                <w:i/>
                <w:szCs w:val="20"/>
              </w:rPr>
              <w:t>controla</w:t>
            </w:r>
            <w:r w:rsidR="00361EE3" w:rsidRPr="00D5434F">
              <w:rPr>
                <w:i/>
                <w:szCs w:val="20"/>
              </w:rPr>
              <w:t xml:space="preserve"> </w:t>
            </w:r>
            <w:r w:rsidRPr="00D5434F">
              <w:rPr>
                <w:i/>
                <w:szCs w:val="20"/>
              </w:rPr>
              <w:t>al</w:t>
            </w:r>
            <w:r w:rsidR="00361EE3" w:rsidRPr="00D5434F">
              <w:rPr>
                <w:i/>
                <w:szCs w:val="20"/>
              </w:rPr>
              <w:t xml:space="preserve"> </w:t>
            </w:r>
            <w:r w:rsidR="003944AF" w:rsidRPr="00D5434F">
              <w:rPr>
                <w:i/>
                <w:szCs w:val="20"/>
              </w:rPr>
              <w:t>Oferente</w:t>
            </w:r>
            <w:r w:rsidR="00361EE3" w:rsidRPr="00D5434F">
              <w:rPr>
                <w:i/>
                <w:szCs w:val="20"/>
              </w:rPr>
              <w:t xml:space="preserve"> </w:t>
            </w:r>
            <w:r w:rsidRPr="00D5434F">
              <w:rPr>
                <w:i/>
                <w:szCs w:val="20"/>
              </w:rPr>
              <w:t>al</w:t>
            </w:r>
            <w:r w:rsidR="00361EE3" w:rsidRPr="00D5434F">
              <w:rPr>
                <w:i/>
                <w:szCs w:val="20"/>
              </w:rPr>
              <w:t xml:space="preserve"> </w:t>
            </w:r>
            <w:r w:rsidRPr="00D5434F">
              <w:rPr>
                <w:i/>
                <w:szCs w:val="20"/>
              </w:rPr>
              <w:t>cumplir</w:t>
            </w:r>
            <w:r w:rsidR="00361EE3" w:rsidRPr="00D5434F">
              <w:rPr>
                <w:i/>
                <w:szCs w:val="20"/>
              </w:rPr>
              <w:t xml:space="preserve"> </w:t>
            </w:r>
            <w:r w:rsidRPr="00D5434F">
              <w:rPr>
                <w:i/>
                <w:szCs w:val="20"/>
              </w:rPr>
              <w:t>una</w:t>
            </w:r>
            <w:r w:rsidR="00361EE3" w:rsidRPr="00D5434F">
              <w:rPr>
                <w:i/>
                <w:szCs w:val="20"/>
              </w:rPr>
              <w:t xml:space="preserve"> </w:t>
            </w:r>
            <w:r w:rsidRPr="00D5434F">
              <w:rPr>
                <w:i/>
                <w:szCs w:val="20"/>
              </w:rPr>
              <w:t>o</w:t>
            </w:r>
            <w:r w:rsidR="00361EE3" w:rsidRPr="00D5434F">
              <w:rPr>
                <w:i/>
                <w:szCs w:val="20"/>
              </w:rPr>
              <w:t xml:space="preserve"> </w:t>
            </w:r>
            <w:r w:rsidRPr="00D5434F">
              <w:rPr>
                <w:i/>
                <w:szCs w:val="20"/>
              </w:rPr>
              <w:t>más</w:t>
            </w:r>
            <w:r w:rsidR="00361EE3" w:rsidRPr="00D5434F">
              <w:rPr>
                <w:i/>
                <w:szCs w:val="20"/>
              </w:rPr>
              <w:t xml:space="preserve"> </w:t>
            </w:r>
            <w:r w:rsidRPr="00D5434F">
              <w:rPr>
                <w:i/>
                <w:szCs w:val="20"/>
              </w:rPr>
              <w:t>de</w:t>
            </w:r>
            <w:r w:rsidR="00361EE3" w:rsidRPr="00D5434F">
              <w:rPr>
                <w:i/>
                <w:szCs w:val="20"/>
              </w:rPr>
              <w:t xml:space="preserve"> </w:t>
            </w:r>
            <w:r w:rsidRPr="00D5434F">
              <w:rPr>
                <w:i/>
                <w:szCs w:val="20"/>
              </w:rPr>
              <w:t>las</w:t>
            </w:r>
            <w:r w:rsidR="00361EE3" w:rsidRPr="00D5434F">
              <w:rPr>
                <w:i/>
                <w:szCs w:val="20"/>
              </w:rPr>
              <w:t xml:space="preserve"> </w:t>
            </w:r>
            <w:r w:rsidRPr="00D5434F">
              <w:rPr>
                <w:i/>
                <w:szCs w:val="20"/>
              </w:rPr>
              <w:t>siguientes</w:t>
            </w:r>
            <w:r w:rsidR="00361EE3" w:rsidRPr="00D5434F">
              <w:rPr>
                <w:i/>
                <w:szCs w:val="20"/>
              </w:rPr>
              <w:t xml:space="preserve"> </w:t>
            </w:r>
            <w:r w:rsidRPr="00D5434F">
              <w:rPr>
                <w:i/>
                <w:szCs w:val="20"/>
              </w:rPr>
              <w:t>condiciones:</w:t>
            </w:r>
            <w:r w:rsidR="00361EE3" w:rsidRPr="00D5434F">
              <w:rPr>
                <w:i/>
                <w:szCs w:val="20"/>
              </w:rPr>
              <w:t xml:space="preserve"> </w:t>
            </w:r>
          </w:p>
          <w:p w14:paraId="4E21915A" w14:textId="3AC3AC7D" w:rsidR="008056D1" w:rsidRPr="00D5434F" w:rsidRDefault="008056D1" w:rsidP="00770653">
            <w:pPr>
              <w:ind w:left="457" w:hanging="173"/>
              <w:jc w:val="both"/>
              <w:rPr>
                <w:i/>
              </w:rPr>
            </w:pPr>
            <w:r w:rsidRPr="00D5434F">
              <w:rPr>
                <w:i/>
              </w:rPr>
              <w:t>•</w:t>
            </w:r>
            <w:r w:rsidR="00361EE3" w:rsidRPr="00D5434F">
              <w:rPr>
                <w:i/>
              </w:rPr>
              <w:t xml:space="preserve"> </w:t>
            </w:r>
            <w:r w:rsidRPr="00D5434F">
              <w:rPr>
                <w:i/>
              </w:rPr>
              <w:t>poseer</w:t>
            </w:r>
            <w:r w:rsidR="00361EE3" w:rsidRPr="00D5434F">
              <w:rPr>
                <w:i/>
              </w:rPr>
              <w:t xml:space="preserve"> </w:t>
            </w:r>
            <w:r w:rsidRPr="00D5434F">
              <w:rPr>
                <w:i/>
              </w:rPr>
              <w:t>directa</w:t>
            </w:r>
            <w:r w:rsidR="00361EE3" w:rsidRPr="00D5434F">
              <w:rPr>
                <w:i/>
              </w:rPr>
              <w:t xml:space="preserve"> </w:t>
            </w:r>
            <w:r w:rsidRPr="00D5434F">
              <w:rPr>
                <w:i/>
              </w:rPr>
              <w:t>o</w:t>
            </w:r>
            <w:r w:rsidR="00361EE3" w:rsidRPr="00D5434F">
              <w:rPr>
                <w:i/>
              </w:rPr>
              <w:t xml:space="preserve"> </w:t>
            </w:r>
            <w:r w:rsidRPr="00D5434F">
              <w:rPr>
                <w:i/>
              </w:rPr>
              <w:t>indirectamente</w:t>
            </w:r>
            <w:r w:rsidR="00361EE3" w:rsidRPr="00D5434F">
              <w:rPr>
                <w:i/>
              </w:rPr>
              <w:t xml:space="preserve"> </w:t>
            </w:r>
            <w:r w:rsidRPr="00D5434F">
              <w:rPr>
                <w:i/>
              </w:rPr>
              <w:t>el</w:t>
            </w:r>
            <w:r w:rsidR="00361EE3" w:rsidRPr="00D5434F">
              <w:rPr>
                <w:i/>
              </w:rPr>
              <w:t xml:space="preserve"> </w:t>
            </w:r>
            <w:r w:rsidRPr="00D5434F">
              <w:rPr>
                <w:i/>
              </w:rPr>
              <w:t>25%</w:t>
            </w:r>
            <w:r w:rsidR="00361EE3" w:rsidRPr="00D5434F">
              <w:rPr>
                <w:i/>
              </w:rPr>
              <w:t xml:space="preserve"> </w:t>
            </w:r>
            <w:r w:rsidRPr="00D5434F">
              <w:rPr>
                <w:i/>
              </w:rPr>
              <w:t>o</w:t>
            </w:r>
            <w:r w:rsidR="00361EE3" w:rsidRPr="00D5434F">
              <w:rPr>
                <w:i/>
              </w:rPr>
              <w:t xml:space="preserve"> </w:t>
            </w:r>
            <w:r w:rsidRPr="00D5434F">
              <w:rPr>
                <w:i/>
              </w:rPr>
              <w:t>más</w:t>
            </w:r>
            <w:r w:rsidR="00361EE3" w:rsidRPr="00D5434F">
              <w:rPr>
                <w:i/>
              </w:rPr>
              <w:t xml:space="preserve"> </w:t>
            </w:r>
            <w:r w:rsidRPr="00D5434F">
              <w:rPr>
                <w:i/>
              </w:rPr>
              <w:t>de</w:t>
            </w:r>
            <w:r w:rsidR="00361EE3" w:rsidRPr="00D5434F">
              <w:rPr>
                <w:i/>
              </w:rPr>
              <w:t xml:space="preserve"> </w:t>
            </w:r>
            <w:r w:rsidRPr="00D5434F">
              <w:rPr>
                <w:i/>
              </w:rPr>
              <w:t>las</w:t>
            </w:r>
            <w:r w:rsidR="00361EE3" w:rsidRPr="00D5434F">
              <w:rPr>
                <w:i/>
              </w:rPr>
              <w:t xml:space="preserve"> </w:t>
            </w:r>
            <w:r w:rsidRPr="00D5434F">
              <w:rPr>
                <w:i/>
              </w:rPr>
              <w:t>acciones</w:t>
            </w:r>
            <w:r w:rsidR="00361EE3" w:rsidRPr="00D5434F">
              <w:rPr>
                <w:i/>
              </w:rPr>
              <w:t xml:space="preserve"> </w:t>
            </w:r>
          </w:p>
          <w:p w14:paraId="78D1FA9D" w14:textId="2B263696" w:rsidR="008056D1" w:rsidRPr="00D5434F" w:rsidRDefault="008056D1" w:rsidP="00770653">
            <w:pPr>
              <w:ind w:left="457" w:hanging="173"/>
              <w:jc w:val="both"/>
              <w:rPr>
                <w:i/>
              </w:rPr>
            </w:pPr>
            <w:r w:rsidRPr="00D5434F">
              <w:rPr>
                <w:i/>
              </w:rPr>
              <w:t>•</w:t>
            </w:r>
            <w:r w:rsidR="00361EE3" w:rsidRPr="00D5434F">
              <w:rPr>
                <w:i/>
              </w:rPr>
              <w:t xml:space="preserve"> </w:t>
            </w:r>
            <w:r w:rsidRPr="00D5434F">
              <w:rPr>
                <w:i/>
              </w:rPr>
              <w:t>poseer</w:t>
            </w:r>
            <w:r w:rsidR="00361EE3" w:rsidRPr="00D5434F">
              <w:rPr>
                <w:i/>
              </w:rPr>
              <w:t xml:space="preserve"> </w:t>
            </w:r>
            <w:r w:rsidRPr="00D5434F">
              <w:rPr>
                <w:i/>
              </w:rPr>
              <w:t>directa</w:t>
            </w:r>
            <w:r w:rsidR="00361EE3" w:rsidRPr="00D5434F">
              <w:rPr>
                <w:i/>
              </w:rPr>
              <w:t xml:space="preserve"> </w:t>
            </w:r>
            <w:r w:rsidRPr="00D5434F">
              <w:rPr>
                <w:i/>
              </w:rPr>
              <w:t>o</w:t>
            </w:r>
            <w:r w:rsidR="00361EE3" w:rsidRPr="00D5434F">
              <w:rPr>
                <w:i/>
              </w:rPr>
              <w:t xml:space="preserve"> </w:t>
            </w:r>
            <w:r w:rsidRPr="00D5434F">
              <w:rPr>
                <w:i/>
              </w:rPr>
              <w:t>indirectamente</w:t>
            </w:r>
            <w:r w:rsidR="00361EE3" w:rsidRPr="00D5434F">
              <w:rPr>
                <w:i/>
              </w:rPr>
              <w:t xml:space="preserve"> </w:t>
            </w:r>
            <w:r w:rsidRPr="00D5434F">
              <w:rPr>
                <w:i/>
              </w:rPr>
              <w:t>el</w:t>
            </w:r>
            <w:r w:rsidR="00361EE3" w:rsidRPr="00D5434F">
              <w:rPr>
                <w:i/>
              </w:rPr>
              <w:t xml:space="preserve"> </w:t>
            </w:r>
            <w:r w:rsidRPr="00D5434F">
              <w:rPr>
                <w:i/>
              </w:rPr>
              <w:t>25%</w:t>
            </w:r>
            <w:r w:rsidR="00361EE3" w:rsidRPr="00D5434F">
              <w:rPr>
                <w:i/>
              </w:rPr>
              <w:t xml:space="preserve"> </w:t>
            </w:r>
            <w:r w:rsidRPr="00D5434F">
              <w:rPr>
                <w:i/>
              </w:rPr>
              <w:t>o</w:t>
            </w:r>
            <w:r w:rsidR="00361EE3" w:rsidRPr="00D5434F">
              <w:rPr>
                <w:i/>
              </w:rPr>
              <w:t xml:space="preserve"> </w:t>
            </w:r>
            <w:r w:rsidRPr="00D5434F">
              <w:rPr>
                <w:i/>
              </w:rPr>
              <w:t>más</w:t>
            </w:r>
            <w:r w:rsidR="00361EE3" w:rsidRPr="00D5434F">
              <w:rPr>
                <w:i/>
              </w:rPr>
              <w:t xml:space="preserve"> </w:t>
            </w:r>
            <w:r w:rsidRPr="00D5434F">
              <w:rPr>
                <w:i/>
              </w:rPr>
              <w:t>de</w:t>
            </w:r>
            <w:r w:rsidR="00361EE3" w:rsidRPr="00D5434F">
              <w:rPr>
                <w:i/>
              </w:rPr>
              <w:t xml:space="preserve"> </w:t>
            </w:r>
            <w:r w:rsidRPr="00D5434F">
              <w:rPr>
                <w:i/>
              </w:rPr>
              <w:t>los</w:t>
            </w:r>
            <w:r w:rsidR="00361EE3" w:rsidRPr="00D5434F">
              <w:rPr>
                <w:i/>
              </w:rPr>
              <w:t xml:space="preserve"> </w:t>
            </w:r>
            <w:r w:rsidRPr="00D5434F">
              <w:rPr>
                <w:i/>
              </w:rPr>
              <w:t>derechos</w:t>
            </w:r>
            <w:r w:rsidR="00361EE3" w:rsidRPr="00D5434F">
              <w:rPr>
                <w:i/>
              </w:rPr>
              <w:t xml:space="preserve"> </w:t>
            </w:r>
            <w:r w:rsidRPr="00D5434F">
              <w:rPr>
                <w:i/>
              </w:rPr>
              <w:t>de</w:t>
            </w:r>
            <w:r w:rsidR="00361EE3" w:rsidRPr="00D5434F">
              <w:rPr>
                <w:i/>
              </w:rPr>
              <w:t xml:space="preserve"> </w:t>
            </w:r>
            <w:r w:rsidRPr="00D5434F">
              <w:rPr>
                <w:i/>
              </w:rPr>
              <w:t>voto</w:t>
            </w:r>
            <w:r w:rsidR="00361EE3" w:rsidRPr="00D5434F">
              <w:rPr>
                <w:i/>
              </w:rPr>
              <w:t xml:space="preserve"> </w:t>
            </w:r>
          </w:p>
          <w:p w14:paraId="4CD13F87" w14:textId="0526380C" w:rsidR="008056D1" w:rsidRPr="00D5434F" w:rsidRDefault="008056D1" w:rsidP="00770653">
            <w:pPr>
              <w:ind w:left="457" w:hanging="173"/>
              <w:jc w:val="both"/>
              <w:rPr>
                <w:i/>
              </w:rPr>
            </w:pPr>
            <w:r w:rsidRPr="00D5434F">
              <w:rPr>
                <w:i/>
              </w:rPr>
              <w:t>•</w:t>
            </w:r>
            <w:r w:rsidR="00361EE3" w:rsidRPr="00D5434F">
              <w:rPr>
                <w:i/>
              </w:rPr>
              <w:t xml:space="preserve"> </w:t>
            </w:r>
            <w:r w:rsidRPr="00D5434F">
              <w:rPr>
                <w:i/>
              </w:rPr>
              <w:t>tener</w:t>
            </w:r>
            <w:r w:rsidR="00361EE3" w:rsidRPr="00D5434F">
              <w:rPr>
                <w:i/>
              </w:rPr>
              <w:t xml:space="preserve"> </w:t>
            </w:r>
            <w:r w:rsidRPr="00D5434F">
              <w:rPr>
                <w:i/>
              </w:rPr>
              <w:t>directa</w:t>
            </w:r>
            <w:r w:rsidR="00361EE3" w:rsidRPr="00D5434F">
              <w:rPr>
                <w:i/>
              </w:rPr>
              <w:t xml:space="preserve"> </w:t>
            </w:r>
            <w:r w:rsidRPr="00D5434F">
              <w:rPr>
                <w:i/>
              </w:rPr>
              <w:t>o</w:t>
            </w:r>
            <w:r w:rsidR="00361EE3" w:rsidRPr="00D5434F">
              <w:rPr>
                <w:i/>
              </w:rPr>
              <w:t xml:space="preserve"> </w:t>
            </w:r>
            <w:r w:rsidRPr="00D5434F">
              <w:rPr>
                <w:i/>
              </w:rPr>
              <w:t>indirectamente</w:t>
            </w:r>
            <w:r w:rsidR="00361EE3" w:rsidRPr="00D5434F">
              <w:rPr>
                <w:i/>
              </w:rPr>
              <w:t xml:space="preserve"> </w:t>
            </w:r>
            <w:r w:rsidRPr="00D5434F">
              <w:rPr>
                <w:i/>
              </w:rPr>
              <w:t>el</w:t>
            </w:r>
            <w:r w:rsidR="00361EE3" w:rsidRPr="00D5434F">
              <w:rPr>
                <w:i/>
              </w:rPr>
              <w:t xml:space="preserve"> </w:t>
            </w:r>
            <w:r w:rsidRPr="00D5434F">
              <w:rPr>
                <w:i/>
              </w:rPr>
              <w:t>derecho</w:t>
            </w:r>
            <w:r w:rsidR="00361EE3" w:rsidRPr="00D5434F">
              <w:rPr>
                <w:i/>
              </w:rPr>
              <w:t xml:space="preserve"> </w:t>
            </w:r>
            <w:r w:rsidRPr="00D5434F">
              <w:rPr>
                <w:i/>
              </w:rPr>
              <w:t>de</w:t>
            </w:r>
            <w:r w:rsidR="00361EE3" w:rsidRPr="00D5434F">
              <w:rPr>
                <w:i/>
              </w:rPr>
              <w:t xml:space="preserve"> </w:t>
            </w:r>
            <w:r w:rsidRPr="00D5434F">
              <w:rPr>
                <w:i/>
              </w:rPr>
              <w:t>nombrar</w:t>
            </w:r>
            <w:r w:rsidR="00361EE3" w:rsidRPr="00D5434F">
              <w:rPr>
                <w:i/>
              </w:rPr>
              <w:t xml:space="preserve"> </w:t>
            </w:r>
            <w:r w:rsidRPr="00D5434F">
              <w:rPr>
                <w:i/>
              </w:rPr>
              <w:t>a</w:t>
            </w:r>
            <w:r w:rsidR="00361EE3" w:rsidRPr="00D5434F">
              <w:rPr>
                <w:i/>
              </w:rPr>
              <w:t xml:space="preserve"> </w:t>
            </w:r>
            <w:r w:rsidRPr="00D5434F">
              <w:rPr>
                <w:i/>
              </w:rPr>
              <w:t>la</w:t>
            </w:r>
            <w:r w:rsidR="00361EE3" w:rsidRPr="00D5434F">
              <w:rPr>
                <w:i/>
              </w:rPr>
              <w:t xml:space="preserve"> </w:t>
            </w:r>
            <w:r w:rsidRPr="00D5434F">
              <w:rPr>
                <w:i/>
              </w:rPr>
              <w:t>mayoría</w:t>
            </w:r>
            <w:r w:rsidR="00361EE3" w:rsidRPr="00D5434F">
              <w:rPr>
                <w:i/>
              </w:rPr>
              <w:t xml:space="preserve"> </w:t>
            </w:r>
            <w:r w:rsidRPr="00D5434F">
              <w:rPr>
                <w:i/>
              </w:rPr>
              <w:t>del</w:t>
            </w:r>
            <w:r w:rsidR="00361EE3" w:rsidRPr="00D5434F">
              <w:rPr>
                <w:i/>
              </w:rPr>
              <w:t xml:space="preserve"> </w:t>
            </w:r>
            <w:r w:rsidRPr="00D5434F">
              <w:rPr>
                <w:i/>
              </w:rPr>
              <w:t>consejo</w:t>
            </w:r>
            <w:r w:rsidR="00361EE3" w:rsidRPr="00D5434F">
              <w:rPr>
                <w:i/>
              </w:rPr>
              <w:t xml:space="preserve"> </w:t>
            </w:r>
            <w:r w:rsidRPr="00D5434F">
              <w:rPr>
                <w:i/>
              </w:rPr>
              <w:t>de</w:t>
            </w:r>
            <w:r w:rsidR="00361EE3" w:rsidRPr="00D5434F">
              <w:rPr>
                <w:i/>
              </w:rPr>
              <w:t xml:space="preserve"> </w:t>
            </w:r>
            <w:r w:rsidRPr="00D5434F">
              <w:rPr>
                <w:i/>
              </w:rPr>
              <w:t>administración</w:t>
            </w:r>
            <w:r w:rsidR="00361EE3" w:rsidRPr="00D5434F">
              <w:rPr>
                <w:i/>
              </w:rPr>
              <w:t xml:space="preserve"> </w:t>
            </w:r>
            <w:r w:rsidRPr="00D5434F">
              <w:rPr>
                <w:i/>
              </w:rPr>
              <w:t>u</w:t>
            </w:r>
            <w:r w:rsidR="00361EE3" w:rsidRPr="00D5434F">
              <w:rPr>
                <w:i/>
              </w:rPr>
              <w:t xml:space="preserve"> </w:t>
            </w:r>
            <w:r w:rsidRPr="00D5434F">
              <w:rPr>
                <w:i/>
              </w:rPr>
              <w:t>órgano</w:t>
            </w:r>
            <w:r w:rsidR="00361EE3" w:rsidRPr="00D5434F">
              <w:rPr>
                <w:i/>
              </w:rPr>
              <w:t xml:space="preserve"> </w:t>
            </w:r>
            <w:r w:rsidRPr="00D5434F">
              <w:rPr>
                <w:i/>
              </w:rPr>
              <w:t>de</w:t>
            </w:r>
            <w:r w:rsidR="00361EE3" w:rsidRPr="00D5434F">
              <w:rPr>
                <w:i/>
              </w:rPr>
              <w:t xml:space="preserve"> </w:t>
            </w:r>
            <w:r w:rsidRPr="00D5434F">
              <w:rPr>
                <w:i/>
              </w:rPr>
              <w:t>gobierno</w:t>
            </w:r>
            <w:r w:rsidR="00361EE3" w:rsidRPr="00D5434F">
              <w:rPr>
                <w:i/>
              </w:rPr>
              <w:t xml:space="preserve"> </w:t>
            </w:r>
            <w:r w:rsidRPr="00D5434F">
              <w:rPr>
                <w:i/>
              </w:rPr>
              <w:t>equivalente</w:t>
            </w:r>
            <w:r w:rsidR="00361EE3" w:rsidRPr="00D5434F">
              <w:rPr>
                <w:i/>
              </w:rPr>
              <w:t xml:space="preserve"> </w:t>
            </w:r>
            <w:r w:rsidRPr="00D5434F">
              <w:rPr>
                <w:i/>
              </w:rPr>
              <w:t>del</w:t>
            </w:r>
            <w:r w:rsidR="00361EE3" w:rsidRPr="00D5434F">
              <w:rPr>
                <w:i/>
              </w:rPr>
              <w:t xml:space="preserve"> </w:t>
            </w:r>
            <w:r w:rsidR="003944AF" w:rsidRPr="00D5434F">
              <w:rPr>
                <w:i/>
              </w:rPr>
              <w:t>Oferente</w:t>
            </w:r>
          </w:p>
        </w:tc>
      </w:tr>
    </w:tbl>
    <w:p w14:paraId="7E430D2B" w14:textId="607746EA" w:rsidR="008056D1" w:rsidRPr="00D5434F" w:rsidRDefault="008056D1" w:rsidP="00A2025B">
      <w:pPr>
        <w:tabs>
          <w:tab w:val="right" w:pos="9000"/>
        </w:tabs>
        <w:spacing w:before="400"/>
        <w:rPr>
          <w:i/>
        </w:rPr>
      </w:pPr>
      <w:r w:rsidRPr="00D5434F">
        <w:rPr>
          <w:b/>
        </w:rPr>
        <w:t>N</w:t>
      </w:r>
      <w:r w:rsidR="00B877CF" w:rsidRPr="00D5434F">
        <w:rPr>
          <w:b/>
        </w:rPr>
        <w:t>.</w:t>
      </w:r>
      <w:r w:rsidRPr="00D5434F">
        <w:rPr>
          <w:b/>
          <w:vertAlign w:val="superscript"/>
        </w:rPr>
        <w:t>o</w:t>
      </w:r>
      <w:r w:rsidR="00361EE3" w:rsidRPr="00D5434F">
        <w:rPr>
          <w:b/>
        </w:rPr>
        <w:t xml:space="preserve"> </w:t>
      </w:r>
      <w:r w:rsidR="00B877CF" w:rsidRPr="00D5434F">
        <w:rPr>
          <w:bCs/>
        </w:rPr>
        <w:t>de</w:t>
      </w:r>
      <w:r w:rsidR="00361EE3" w:rsidRPr="00D5434F">
        <w:rPr>
          <w:bCs/>
        </w:rPr>
        <w:t xml:space="preserve"> </w:t>
      </w:r>
      <w:r w:rsidR="00B877CF" w:rsidRPr="00D5434F">
        <w:rPr>
          <w:bCs/>
        </w:rPr>
        <w:t>la</w:t>
      </w:r>
      <w:r w:rsidR="00361EE3" w:rsidRPr="00D5434F">
        <w:rPr>
          <w:b/>
        </w:rPr>
        <w:t xml:space="preserve"> </w:t>
      </w:r>
      <w:r w:rsidRPr="00D5434F">
        <w:rPr>
          <w:b/>
        </w:rPr>
        <w:t>S</w:t>
      </w:r>
      <w:r w:rsidR="00EF257A" w:rsidRPr="00D5434F">
        <w:rPr>
          <w:b/>
        </w:rPr>
        <w:t>d</w:t>
      </w:r>
      <w:r w:rsidRPr="00D5434F">
        <w:rPr>
          <w:b/>
        </w:rPr>
        <w:t>O:</w:t>
      </w:r>
      <w:r w:rsidR="00361EE3" w:rsidRPr="00D5434F">
        <w:t xml:space="preserve"> </w:t>
      </w:r>
      <w:r w:rsidRPr="00D5434F">
        <w:rPr>
          <w:i/>
        </w:rPr>
        <w:t>[ingrese</w:t>
      </w:r>
      <w:r w:rsidR="00361EE3" w:rsidRPr="00D5434F">
        <w:rPr>
          <w:i/>
        </w:rPr>
        <w:t xml:space="preserve"> </w:t>
      </w:r>
      <w:r w:rsidRPr="00D5434F">
        <w:rPr>
          <w:i/>
        </w:rPr>
        <w:t>el</w:t>
      </w:r>
      <w:r w:rsidR="00361EE3" w:rsidRPr="00D5434F">
        <w:rPr>
          <w:i/>
        </w:rPr>
        <w:t xml:space="preserve"> </w:t>
      </w:r>
      <w:r w:rsidRPr="00D5434F">
        <w:rPr>
          <w:i/>
        </w:rPr>
        <w:t>número</w:t>
      </w:r>
      <w:r w:rsidR="00361EE3" w:rsidRPr="00D5434F">
        <w:rPr>
          <w:i/>
        </w:rPr>
        <w:t xml:space="preserve"> </w:t>
      </w:r>
      <w:r w:rsidRPr="00D5434F">
        <w:rPr>
          <w:i/>
        </w:rPr>
        <w:t>de</w:t>
      </w:r>
      <w:r w:rsidR="00361EE3" w:rsidRPr="00D5434F">
        <w:rPr>
          <w:i/>
        </w:rPr>
        <w:t xml:space="preserve"> </w:t>
      </w:r>
      <w:r w:rsidRPr="00D5434F">
        <w:rPr>
          <w:i/>
        </w:rPr>
        <w:t>la</w:t>
      </w:r>
      <w:r w:rsidR="00361EE3" w:rsidRPr="00D5434F">
        <w:rPr>
          <w:i/>
        </w:rPr>
        <w:t xml:space="preserve"> </w:t>
      </w:r>
      <w:r w:rsidRPr="00D5434F">
        <w:rPr>
          <w:i/>
        </w:rPr>
        <w:t>Solicitud</w:t>
      </w:r>
      <w:r w:rsidR="00361EE3" w:rsidRPr="00D5434F">
        <w:rPr>
          <w:i/>
        </w:rPr>
        <w:t xml:space="preserve"> </w:t>
      </w:r>
      <w:r w:rsidRPr="00D5434F">
        <w:rPr>
          <w:i/>
        </w:rPr>
        <w:t>de</w:t>
      </w:r>
      <w:r w:rsidR="00361EE3" w:rsidRPr="00D5434F">
        <w:rPr>
          <w:i/>
        </w:rPr>
        <w:t xml:space="preserve"> </w:t>
      </w:r>
      <w:r w:rsidRPr="00D5434F">
        <w:rPr>
          <w:i/>
        </w:rPr>
        <w:t>Ofertas]</w:t>
      </w:r>
    </w:p>
    <w:p w14:paraId="6D5D359C" w14:textId="2014A50D" w:rsidR="008056D1" w:rsidRPr="00D5434F" w:rsidRDefault="008056D1" w:rsidP="008056D1">
      <w:pPr>
        <w:rPr>
          <w:i/>
        </w:rPr>
      </w:pPr>
      <w:r w:rsidRPr="00D5434F">
        <w:rPr>
          <w:b/>
        </w:rPr>
        <w:t>Solicitud</w:t>
      </w:r>
      <w:r w:rsidR="00361EE3" w:rsidRPr="00D5434F">
        <w:rPr>
          <w:b/>
        </w:rPr>
        <w:t xml:space="preserve"> </w:t>
      </w:r>
      <w:r w:rsidRPr="00D5434F">
        <w:rPr>
          <w:b/>
        </w:rPr>
        <w:t>de</w:t>
      </w:r>
      <w:r w:rsidR="00361EE3" w:rsidRPr="00D5434F">
        <w:rPr>
          <w:b/>
        </w:rPr>
        <w:t xml:space="preserve"> </w:t>
      </w:r>
      <w:r w:rsidRPr="00D5434F">
        <w:rPr>
          <w:b/>
        </w:rPr>
        <w:t>Oferta</w:t>
      </w:r>
      <w:r w:rsidRPr="00D5434F">
        <w:t>:</w:t>
      </w:r>
      <w:r w:rsidR="00361EE3" w:rsidRPr="00D5434F">
        <w:t xml:space="preserve"> </w:t>
      </w:r>
      <w:r w:rsidRPr="00D5434F">
        <w:rPr>
          <w:i/>
        </w:rPr>
        <w:t>[ingrese</w:t>
      </w:r>
      <w:r w:rsidR="00361EE3" w:rsidRPr="00D5434F">
        <w:rPr>
          <w:i/>
        </w:rPr>
        <w:t xml:space="preserve"> </w:t>
      </w:r>
      <w:r w:rsidRPr="00D5434F">
        <w:rPr>
          <w:i/>
        </w:rPr>
        <w:t>la</w:t>
      </w:r>
      <w:r w:rsidR="00361EE3" w:rsidRPr="00D5434F">
        <w:rPr>
          <w:i/>
        </w:rPr>
        <w:t xml:space="preserve"> </w:t>
      </w:r>
      <w:r w:rsidRPr="00D5434F">
        <w:rPr>
          <w:i/>
        </w:rPr>
        <w:t>identificación]</w:t>
      </w:r>
    </w:p>
    <w:p w14:paraId="16A463BF" w14:textId="78CF23F0" w:rsidR="008056D1" w:rsidRPr="00D5434F" w:rsidRDefault="008056D1" w:rsidP="00A2025B">
      <w:pPr>
        <w:spacing w:before="200" w:after="200"/>
        <w:rPr>
          <w:bCs/>
          <w:i/>
          <w:iCs/>
        </w:rPr>
      </w:pPr>
      <w:r w:rsidRPr="00D5434F">
        <w:t>A:</w:t>
      </w:r>
      <w:r w:rsidR="00361EE3" w:rsidRPr="00D5434F">
        <w:t xml:space="preserve"> </w:t>
      </w:r>
      <w:r w:rsidRPr="00D5434F">
        <w:rPr>
          <w:bCs/>
          <w:i/>
          <w:iCs/>
        </w:rPr>
        <w:t>[ingrese</w:t>
      </w:r>
      <w:r w:rsidR="00361EE3" w:rsidRPr="00D5434F">
        <w:rPr>
          <w:bCs/>
          <w:i/>
          <w:iCs/>
        </w:rPr>
        <w:t xml:space="preserve"> </w:t>
      </w:r>
      <w:r w:rsidRPr="00D5434F">
        <w:rPr>
          <w:bCs/>
          <w:i/>
          <w:iCs/>
        </w:rPr>
        <w:t>el</w:t>
      </w:r>
      <w:r w:rsidR="00361EE3" w:rsidRPr="00D5434F">
        <w:rPr>
          <w:bCs/>
          <w:i/>
          <w:iCs/>
        </w:rPr>
        <w:t xml:space="preserve"> </w:t>
      </w:r>
      <w:r w:rsidRPr="00D5434F">
        <w:rPr>
          <w:bCs/>
          <w:i/>
          <w:iCs/>
        </w:rPr>
        <w:t>nombre</w:t>
      </w:r>
      <w:r w:rsidR="00361EE3" w:rsidRPr="00D5434F">
        <w:rPr>
          <w:bCs/>
          <w:i/>
          <w:iCs/>
        </w:rPr>
        <w:t xml:space="preserve"> </w:t>
      </w:r>
      <w:r w:rsidRPr="00D5434F">
        <w:rPr>
          <w:bCs/>
          <w:i/>
          <w:iCs/>
        </w:rPr>
        <w:t>completo</w:t>
      </w:r>
      <w:r w:rsidR="00361EE3" w:rsidRPr="00D5434F">
        <w:rPr>
          <w:bCs/>
          <w:i/>
          <w:iCs/>
        </w:rPr>
        <w:t xml:space="preserve"> </w:t>
      </w:r>
      <w:r w:rsidRPr="00D5434F">
        <w:rPr>
          <w:bCs/>
          <w:i/>
          <w:iCs/>
        </w:rPr>
        <w:t>del</w:t>
      </w:r>
      <w:r w:rsidR="00361EE3" w:rsidRPr="00D5434F">
        <w:rPr>
          <w:bCs/>
          <w:i/>
          <w:iCs/>
        </w:rPr>
        <w:t xml:space="preserve"> </w:t>
      </w:r>
      <w:r w:rsidR="006A0551" w:rsidRPr="00D5434F">
        <w:rPr>
          <w:bCs/>
          <w:i/>
          <w:iCs/>
        </w:rPr>
        <w:t>Comprador</w:t>
      </w:r>
      <w:r w:rsidRPr="00D5434F">
        <w:rPr>
          <w:bCs/>
          <w:i/>
          <w:iCs/>
        </w:rPr>
        <w:t>]</w:t>
      </w:r>
    </w:p>
    <w:p w14:paraId="1D8B0931" w14:textId="11F290B5" w:rsidR="008056D1" w:rsidRPr="00D5434F" w:rsidRDefault="008056D1" w:rsidP="00B9286E">
      <w:pPr>
        <w:tabs>
          <w:tab w:val="right" w:pos="9000"/>
        </w:tabs>
        <w:spacing w:after="200"/>
        <w:jc w:val="both"/>
        <w:rPr>
          <w:i/>
        </w:rPr>
      </w:pPr>
      <w:r w:rsidRPr="00D5434F">
        <w:rPr>
          <w:i/>
        </w:rPr>
        <w:t>En</w:t>
      </w:r>
      <w:r w:rsidR="00361EE3" w:rsidRPr="00D5434F">
        <w:rPr>
          <w:i/>
        </w:rPr>
        <w:t xml:space="preserve"> </w:t>
      </w:r>
      <w:r w:rsidRPr="00D5434F">
        <w:rPr>
          <w:i/>
        </w:rPr>
        <w:t>respuesta</w:t>
      </w:r>
      <w:r w:rsidR="00361EE3" w:rsidRPr="00D5434F">
        <w:rPr>
          <w:i/>
        </w:rPr>
        <w:t xml:space="preserve"> </w:t>
      </w:r>
      <w:r w:rsidRPr="00D5434F">
        <w:rPr>
          <w:i/>
        </w:rPr>
        <w:t>a</w:t>
      </w:r>
      <w:r w:rsidR="00361EE3" w:rsidRPr="00D5434F">
        <w:rPr>
          <w:i/>
        </w:rPr>
        <w:t xml:space="preserve"> </w:t>
      </w:r>
      <w:r w:rsidRPr="00D5434F">
        <w:rPr>
          <w:i/>
        </w:rPr>
        <w:t>su</w:t>
      </w:r>
      <w:r w:rsidR="00361EE3" w:rsidRPr="00D5434F">
        <w:rPr>
          <w:i/>
        </w:rPr>
        <w:t xml:space="preserve"> </w:t>
      </w:r>
      <w:r w:rsidRPr="00D5434F">
        <w:rPr>
          <w:i/>
        </w:rPr>
        <w:t>solicitud</w:t>
      </w:r>
      <w:r w:rsidR="00361EE3" w:rsidRPr="00D5434F">
        <w:rPr>
          <w:i/>
        </w:rPr>
        <w:t xml:space="preserve"> </w:t>
      </w:r>
      <w:r w:rsidRPr="00D5434F">
        <w:rPr>
          <w:i/>
        </w:rPr>
        <w:t>en</w:t>
      </w:r>
      <w:r w:rsidR="00361EE3" w:rsidRPr="00D5434F">
        <w:rPr>
          <w:i/>
        </w:rPr>
        <w:t xml:space="preserve"> </w:t>
      </w:r>
      <w:r w:rsidRPr="00D5434F">
        <w:rPr>
          <w:i/>
        </w:rPr>
        <w:t>la</w:t>
      </w:r>
      <w:r w:rsidR="00361EE3" w:rsidRPr="00D5434F">
        <w:rPr>
          <w:i/>
        </w:rPr>
        <w:t xml:space="preserve"> </w:t>
      </w:r>
      <w:r w:rsidRPr="00D5434F">
        <w:rPr>
          <w:i/>
        </w:rPr>
        <w:t>Carta</w:t>
      </w:r>
      <w:r w:rsidR="00361EE3" w:rsidRPr="00D5434F">
        <w:rPr>
          <w:i/>
        </w:rPr>
        <w:t xml:space="preserve"> </w:t>
      </w:r>
      <w:r w:rsidRPr="00D5434F">
        <w:rPr>
          <w:i/>
        </w:rPr>
        <w:t>de</w:t>
      </w:r>
      <w:r w:rsidR="00361EE3" w:rsidRPr="00D5434F">
        <w:rPr>
          <w:i/>
        </w:rPr>
        <w:t xml:space="preserve"> </w:t>
      </w:r>
      <w:r w:rsidRPr="00D5434F">
        <w:rPr>
          <w:i/>
        </w:rPr>
        <w:t>Aceptación</w:t>
      </w:r>
      <w:r w:rsidR="00361EE3" w:rsidRPr="00D5434F">
        <w:rPr>
          <w:i/>
        </w:rPr>
        <w:t xml:space="preserve"> </w:t>
      </w:r>
      <w:r w:rsidRPr="00D5434F">
        <w:rPr>
          <w:i/>
        </w:rPr>
        <w:t>fechada</w:t>
      </w:r>
      <w:r w:rsidR="00361EE3" w:rsidRPr="00D5434F">
        <w:rPr>
          <w:i/>
        </w:rPr>
        <w:t xml:space="preserve"> </w:t>
      </w:r>
      <w:r w:rsidRPr="00D5434F">
        <w:rPr>
          <w:i/>
        </w:rPr>
        <w:t>[inserte</w:t>
      </w:r>
      <w:r w:rsidR="00361EE3" w:rsidRPr="00D5434F">
        <w:rPr>
          <w:i/>
        </w:rPr>
        <w:t xml:space="preserve"> </w:t>
      </w:r>
      <w:r w:rsidRPr="00D5434F">
        <w:rPr>
          <w:i/>
        </w:rPr>
        <w:t>la</w:t>
      </w:r>
      <w:r w:rsidR="00361EE3" w:rsidRPr="00D5434F">
        <w:rPr>
          <w:i/>
        </w:rPr>
        <w:t xml:space="preserve"> </w:t>
      </w:r>
      <w:r w:rsidRPr="00D5434F">
        <w:rPr>
          <w:i/>
        </w:rPr>
        <w:t>fecha</w:t>
      </w:r>
      <w:r w:rsidR="00361EE3" w:rsidRPr="00D5434F">
        <w:rPr>
          <w:i/>
        </w:rPr>
        <w:t xml:space="preserve"> </w:t>
      </w:r>
      <w:r w:rsidRPr="00D5434F">
        <w:rPr>
          <w:i/>
        </w:rPr>
        <w:t>de</w:t>
      </w:r>
      <w:r w:rsidR="00361EE3" w:rsidRPr="00D5434F">
        <w:rPr>
          <w:i/>
        </w:rPr>
        <w:t xml:space="preserve"> </w:t>
      </w:r>
      <w:r w:rsidRPr="00D5434F">
        <w:rPr>
          <w:i/>
        </w:rPr>
        <w:t>la</w:t>
      </w:r>
      <w:r w:rsidR="00361EE3" w:rsidRPr="00D5434F">
        <w:rPr>
          <w:i/>
        </w:rPr>
        <w:t xml:space="preserve"> </w:t>
      </w:r>
      <w:r w:rsidRPr="00D5434F">
        <w:rPr>
          <w:i/>
        </w:rPr>
        <w:t>Carta</w:t>
      </w:r>
      <w:r w:rsidR="00361EE3" w:rsidRPr="00D5434F">
        <w:rPr>
          <w:i/>
        </w:rPr>
        <w:t xml:space="preserve"> </w:t>
      </w:r>
      <w:r w:rsidRPr="00D5434F">
        <w:rPr>
          <w:i/>
        </w:rPr>
        <w:t>de</w:t>
      </w:r>
      <w:r w:rsidR="00361EE3" w:rsidRPr="00D5434F">
        <w:rPr>
          <w:i/>
        </w:rPr>
        <w:t xml:space="preserve"> </w:t>
      </w:r>
      <w:r w:rsidRPr="00D5434F">
        <w:rPr>
          <w:i/>
        </w:rPr>
        <w:t>Aceptación]</w:t>
      </w:r>
      <w:r w:rsidR="00361EE3" w:rsidRPr="00D5434F">
        <w:rPr>
          <w:i/>
        </w:rPr>
        <w:t xml:space="preserve"> </w:t>
      </w:r>
      <w:r w:rsidRPr="00D5434F">
        <w:rPr>
          <w:i/>
        </w:rPr>
        <w:t>para</w:t>
      </w:r>
      <w:r w:rsidR="00361EE3" w:rsidRPr="00D5434F">
        <w:rPr>
          <w:i/>
        </w:rPr>
        <w:t xml:space="preserve"> </w:t>
      </w:r>
      <w:r w:rsidRPr="00D5434F">
        <w:rPr>
          <w:i/>
        </w:rPr>
        <w:t>proporcionar</w:t>
      </w:r>
      <w:r w:rsidR="00361EE3" w:rsidRPr="00D5434F">
        <w:rPr>
          <w:i/>
        </w:rPr>
        <w:t xml:space="preserve"> </w:t>
      </w:r>
      <w:r w:rsidRPr="00D5434F">
        <w:rPr>
          <w:i/>
        </w:rPr>
        <w:t>información</w:t>
      </w:r>
      <w:r w:rsidR="00361EE3" w:rsidRPr="00D5434F">
        <w:rPr>
          <w:i/>
        </w:rPr>
        <w:t xml:space="preserve"> </w:t>
      </w:r>
      <w:r w:rsidRPr="00D5434F">
        <w:rPr>
          <w:i/>
        </w:rPr>
        <w:t>adicional</w:t>
      </w:r>
      <w:r w:rsidR="00361EE3" w:rsidRPr="00D5434F">
        <w:rPr>
          <w:i/>
        </w:rPr>
        <w:t xml:space="preserve"> </w:t>
      </w:r>
      <w:r w:rsidRPr="00D5434F">
        <w:rPr>
          <w:i/>
        </w:rPr>
        <w:t>sobre</w:t>
      </w:r>
      <w:r w:rsidR="00361EE3" w:rsidRPr="00D5434F">
        <w:rPr>
          <w:i/>
        </w:rPr>
        <w:t xml:space="preserve"> </w:t>
      </w:r>
      <w:r w:rsidRPr="00D5434F">
        <w:rPr>
          <w:i/>
        </w:rPr>
        <w:t>la</w:t>
      </w:r>
      <w:r w:rsidR="00361EE3" w:rsidRPr="00D5434F">
        <w:rPr>
          <w:i/>
        </w:rPr>
        <w:t xml:space="preserve"> </w:t>
      </w:r>
      <w:r w:rsidRPr="00D5434F">
        <w:rPr>
          <w:i/>
        </w:rPr>
        <w:t>titularidad</w:t>
      </w:r>
      <w:r w:rsidR="00361EE3" w:rsidRPr="00D5434F">
        <w:rPr>
          <w:i/>
        </w:rPr>
        <w:t xml:space="preserve"> </w:t>
      </w:r>
      <w:r w:rsidRPr="00D5434F">
        <w:rPr>
          <w:i/>
        </w:rPr>
        <w:t>real:</w:t>
      </w:r>
      <w:r w:rsidR="00361EE3" w:rsidRPr="00D5434F">
        <w:rPr>
          <w:i/>
        </w:rPr>
        <w:t xml:space="preserve"> </w:t>
      </w:r>
      <w:r w:rsidRPr="00D5434F">
        <w:rPr>
          <w:i/>
        </w:rPr>
        <w:t>[seleccione</w:t>
      </w:r>
      <w:r w:rsidR="00361EE3" w:rsidRPr="00D5434F">
        <w:rPr>
          <w:i/>
        </w:rPr>
        <w:t xml:space="preserve"> </w:t>
      </w:r>
      <w:r w:rsidRPr="00D5434F">
        <w:rPr>
          <w:i/>
        </w:rPr>
        <w:t>una</w:t>
      </w:r>
      <w:r w:rsidR="00361EE3" w:rsidRPr="00D5434F">
        <w:rPr>
          <w:i/>
        </w:rPr>
        <w:t xml:space="preserve"> </w:t>
      </w:r>
      <w:r w:rsidRPr="00D5434F">
        <w:rPr>
          <w:i/>
        </w:rPr>
        <w:t>opción</w:t>
      </w:r>
      <w:r w:rsidR="00361EE3" w:rsidRPr="00D5434F">
        <w:rPr>
          <w:i/>
        </w:rPr>
        <w:t xml:space="preserve"> </w:t>
      </w:r>
      <w:r w:rsidRPr="00D5434F">
        <w:rPr>
          <w:i/>
        </w:rPr>
        <w:t>según</w:t>
      </w:r>
      <w:r w:rsidR="00361EE3" w:rsidRPr="00D5434F">
        <w:rPr>
          <w:i/>
        </w:rPr>
        <w:t xml:space="preserve"> </w:t>
      </w:r>
      <w:r w:rsidRPr="00D5434F">
        <w:rPr>
          <w:i/>
        </w:rPr>
        <w:t>corresponda</w:t>
      </w:r>
      <w:r w:rsidR="00361EE3" w:rsidRPr="00D5434F">
        <w:rPr>
          <w:i/>
        </w:rPr>
        <w:t xml:space="preserve"> </w:t>
      </w:r>
      <w:r w:rsidRPr="00D5434F">
        <w:rPr>
          <w:i/>
        </w:rPr>
        <w:t>y</w:t>
      </w:r>
      <w:r w:rsidR="00361EE3" w:rsidRPr="00D5434F">
        <w:rPr>
          <w:i/>
        </w:rPr>
        <w:t xml:space="preserve"> </w:t>
      </w:r>
      <w:r w:rsidRPr="00D5434F">
        <w:rPr>
          <w:i/>
        </w:rPr>
        <w:t>elimine</w:t>
      </w:r>
      <w:r w:rsidR="00361EE3" w:rsidRPr="00D5434F">
        <w:rPr>
          <w:i/>
        </w:rPr>
        <w:t xml:space="preserve"> </w:t>
      </w:r>
      <w:r w:rsidRPr="00D5434F">
        <w:rPr>
          <w:i/>
        </w:rPr>
        <w:t>las</w:t>
      </w:r>
      <w:r w:rsidR="00361EE3" w:rsidRPr="00D5434F">
        <w:rPr>
          <w:i/>
        </w:rPr>
        <w:t xml:space="preserve"> </w:t>
      </w:r>
      <w:r w:rsidRPr="00D5434F">
        <w:rPr>
          <w:i/>
        </w:rPr>
        <w:t>opciones</w:t>
      </w:r>
      <w:r w:rsidR="00361EE3" w:rsidRPr="00D5434F">
        <w:rPr>
          <w:i/>
        </w:rPr>
        <w:t xml:space="preserve"> </w:t>
      </w:r>
      <w:r w:rsidRPr="00D5434F">
        <w:rPr>
          <w:i/>
        </w:rPr>
        <w:t>que</w:t>
      </w:r>
      <w:r w:rsidR="00361EE3" w:rsidRPr="00D5434F">
        <w:rPr>
          <w:i/>
        </w:rPr>
        <w:t xml:space="preserve"> </w:t>
      </w:r>
      <w:r w:rsidRPr="00D5434F">
        <w:rPr>
          <w:i/>
        </w:rPr>
        <w:t>no</w:t>
      </w:r>
      <w:r w:rsidR="00361EE3" w:rsidRPr="00D5434F">
        <w:rPr>
          <w:i/>
        </w:rPr>
        <w:t xml:space="preserve"> </w:t>
      </w:r>
      <w:r w:rsidRPr="00D5434F">
        <w:rPr>
          <w:i/>
        </w:rPr>
        <w:t>son</w:t>
      </w:r>
      <w:r w:rsidR="00361EE3" w:rsidRPr="00D5434F">
        <w:rPr>
          <w:i/>
        </w:rPr>
        <w:t xml:space="preserve"> </w:t>
      </w:r>
      <w:r w:rsidRPr="00D5434F">
        <w:rPr>
          <w:i/>
        </w:rPr>
        <w:t>aplicables:]</w:t>
      </w:r>
    </w:p>
    <w:p w14:paraId="7B09D75D" w14:textId="5B8BEE45" w:rsidR="008056D1" w:rsidRPr="00D5434F" w:rsidRDefault="008056D1" w:rsidP="00B9286E">
      <w:pPr>
        <w:tabs>
          <w:tab w:val="right" w:pos="9000"/>
        </w:tabs>
        <w:spacing w:after="200"/>
        <w:ind w:left="425" w:hanging="425"/>
      </w:pPr>
      <w:r w:rsidRPr="00D5434F">
        <w:t>(i)</w:t>
      </w:r>
      <w:r w:rsidR="00C8559E" w:rsidRPr="00D5434F">
        <w:tab/>
      </w:r>
      <w:r w:rsidR="008E38BA" w:rsidRPr="00D5434F">
        <w:t>P</w:t>
      </w:r>
      <w:r w:rsidRPr="00D5434F">
        <w:t>or</w:t>
      </w:r>
      <w:r w:rsidR="00361EE3" w:rsidRPr="00D5434F">
        <w:t xml:space="preserve"> </w:t>
      </w:r>
      <w:r w:rsidRPr="00D5434F">
        <w:t>la</w:t>
      </w:r>
      <w:r w:rsidR="00361EE3" w:rsidRPr="00D5434F">
        <w:t xml:space="preserve"> </w:t>
      </w:r>
      <w:r w:rsidRPr="00D5434F">
        <w:t>presente</w:t>
      </w:r>
      <w:r w:rsidR="00361EE3" w:rsidRPr="00D5434F">
        <w:t xml:space="preserve"> </w:t>
      </w:r>
      <w:r w:rsidRPr="00D5434F">
        <w:t>proporcionamos</w:t>
      </w:r>
      <w:r w:rsidR="00361EE3" w:rsidRPr="00D5434F">
        <w:t xml:space="preserve"> </w:t>
      </w:r>
      <w:r w:rsidRPr="00D5434F">
        <w:t>la</w:t>
      </w:r>
      <w:r w:rsidR="00361EE3" w:rsidRPr="00D5434F">
        <w:t xml:space="preserve"> </w:t>
      </w:r>
      <w:r w:rsidRPr="00D5434F">
        <w:t>siguiente</w:t>
      </w:r>
      <w:r w:rsidR="00361EE3" w:rsidRPr="00D5434F">
        <w:t xml:space="preserve"> </w:t>
      </w:r>
      <w:r w:rsidRPr="00D5434F">
        <w:t>información</w:t>
      </w:r>
      <w:r w:rsidR="00361EE3" w:rsidRPr="00D5434F">
        <w:t xml:space="preserve"> </w:t>
      </w:r>
      <w:r w:rsidRPr="00D5434F">
        <w:t>sobre</w:t>
      </w:r>
      <w:r w:rsidR="00361EE3" w:rsidRPr="00D5434F">
        <w:t xml:space="preserve"> </w:t>
      </w:r>
      <w:r w:rsidRPr="00D5434F">
        <w:t>la</w:t>
      </w:r>
      <w:r w:rsidR="00361EE3" w:rsidRPr="00D5434F">
        <w:t xml:space="preserve"> </w:t>
      </w:r>
      <w:r w:rsidRPr="00D5434F">
        <w:t>Propiedad</w:t>
      </w:r>
      <w:r w:rsidR="00361EE3" w:rsidRPr="00D5434F">
        <w:t xml:space="preserve"> </w:t>
      </w:r>
      <w:r w:rsidRPr="00D5434F">
        <w:t>Efectiva</w:t>
      </w:r>
      <w:r w:rsidR="0060013F" w:rsidRPr="00D5434F">
        <w:t>.</w:t>
      </w:r>
    </w:p>
    <w:p w14:paraId="6CD43B8F" w14:textId="77777777" w:rsidR="00B9286E" w:rsidRPr="00D5434F" w:rsidRDefault="00B9286E">
      <w:pPr>
        <w:rPr>
          <w:bCs/>
        </w:rPr>
      </w:pPr>
      <w:r w:rsidRPr="00D5434F">
        <w:rPr>
          <w:bCs/>
        </w:rPr>
        <w:br w:type="page"/>
      </w:r>
    </w:p>
    <w:p w14:paraId="3C884B09" w14:textId="2240BE36" w:rsidR="008056D1" w:rsidRPr="00D5434F" w:rsidRDefault="008056D1" w:rsidP="00E5038B">
      <w:pPr>
        <w:spacing w:before="120" w:after="240"/>
        <w:rPr>
          <w:b/>
        </w:rPr>
      </w:pPr>
      <w:r w:rsidRPr="00D5434F">
        <w:rPr>
          <w:b/>
        </w:rPr>
        <w:lastRenderedPageBreak/>
        <w:t>Detalles</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Propiedad</w:t>
      </w:r>
      <w:r w:rsidR="00361EE3" w:rsidRPr="00D5434F">
        <w:rPr>
          <w:b/>
        </w:rPr>
        <w:t xml:space="preserve"> </w:t>
      </w:r>
      <w:r w:rsidRPr="00D5434F">
        <w:rPr>
          <w:b/>
        </w:rPr>
        <w:t>Efectiva</w:t>
      </w:r>
    </w:p>
    <w:tbl>
      <w:tblPr>
        <w:tblW w:w="9632" w:type="dxa"/>
        <w:tblInd w:w="1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1"/>
        <w:gridCol w:w="2377"/>
        <w:gridCol w:w="1973"/>
        <w:gridCol w:w="3031"/>
      </w:tblGrid>
      <w:tr w:rsidR="008056D1" w:rsidRPr="00D5434F" w14:paraId="31CFABBA" w14:textId="77777777" w:rsidTr="00FB3353">
        <w:trPr>
          <w:trHeight w:val="1838"/>
          <w:tblHeader/>
        </w:trPr>
        <w:tc>
          <w:tcPr>
            <w:tcW w:w="2251" w:type="dxa"/>
            <w:vAlign w:val="center"/>
          </w:tcPr>
          <w:p w14:paraId="2475A1A2" w14:textId="45552FD1"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Identidad</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Propietario</w:t>
            </w:r>
            <w:r w:rsidR="00361EE3" w:rsidRPr="00D5434F">
              <w:rPr>
                <w:rFonts w:ascii="Times New Roman" w:hAnsi="Times New Roman" w:cs="Times New Roman"/>
                <w:sz w:val="24"/>
              </w:rPr>
              <w:t xml:space="preserve"> </w:t>
            </w:r>
            <w:r w:rsidRPr="00D5434F">
              <w:rPr>
                <w:rFonts w:ascii="Times New Roman" w:hAnsi="Times New Roman" w:cs="Times New Roman"/>
                <w:sz w:val="24"/>
              </w:rPr>
              <w:t>Efectivo</w:t>
            </w:r>
          </w:p>
          <w:p w14:paraId="4FC68796" w14:textId="77777777" w:rsidR="008056D1" w:rsidRPr="00D5434F" w:rsidRDefault="008056D1" w:rsidP="000F6267">
            <w:pPr>
              <w:pStyle w:val="Textoindependiente"/>
              <w:spacing w:before="40" w:after="160"/>
              <w:jc w:val="center"/>
              <w:rPr>
                <w:rFonts w:ascii="Times New Roman" w:hAnsi="Times New Roman" w:cs="Times New Roman"/>
                <w:i/>
                <w:sz w:val="24"/>
              </w:rPr>
            </w:pPr>
          </w:p>
        </w:tc>
        <w:tc>
          <w:tcPr>
            <w:tcW w:w="2377" w:type="dxa"/>
            <w:vAlign w:val="center"/>
          </w:tcPr>
          <w:p w14:paraId="0E4C6721" w14:textId="31717DCC"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Tiene</w:t>
            </w:r>
            <w:r w:rsidR="00361EE3" w:rsidRPr="00D5434F">
              <w:rPr>
                <w:rFonts w:ascii="Times New Roman" w:hAnsi="Times New Roman" w:cs="Times New Roman"/>
                <w:sz w:val="24"/>
              </w:rPr>
              <w:t xml:space="preserve"> </w:t>
            </w:r>
            <w:r w:rsidRPr="00D5434F">
              <w:rPr>
                <w:rFonts w:ascii="Times New Roman" w:hAnsi="Times New Roman" w:cs="Times New Roman"/>
                <w:sz w:val="24"/>
              </w:rPr>
              <w:t>participación</w:t>
            </w:r>
            <w:r w:rsidR="00361EE3" w:rsidRPr="00D5434F">
              <w:rPr>
                <w:rFonts w:ascii="Times New Roman" w:hAnsi="Times New Roman" w:cs="Times New Roman"/>
                <w:sz w:val="24"/>
              </w:rPr>
              <w:t xml:space="preserve"> </w:t>
            </w:r>
            <w:r w:rsidRPr="00D5434F">
              <w:rPr>
                <w:rFonts w:ascii="Times New Roman" w:hAnsi="Times New Roman" w:cs="Times New Roman"/>
                <w:sz w:val="24"/>
              </w:rPr>
              <w:t>directa</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indirecta</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25%</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más</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las</w:t>
            </w:r>
            <w:r w:rsidR="00361EE3" w:rsidRPr="00D5434F">
              <w:rPr>
                <w:rFonts w:ascii="Times New Roman" w:hAnsi="Times New Roman" w:cs="Times New Roman"/>
                <w:sz w:val="24"/>
              </w:rPr>
              <w:t xml:space="preserve"> </w:t>
            </w:r>
            <w:r w:rsidRPr="00D5434F">
              <w:rPr>
                <w:rFonts w:ascii="Times New Roman" w:hAnsi="Times New Roman" w:cs="Times New Roman"/>
                <w:sz w:val="24"/>
              </w:rPr>
              <w:t>acciones</w:t>
            </w:r>
          </w:p>
          <w:p w14:paraId="241D041A" w14:textId="0BB0CF5D"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(Sí/No)</w:t>
            </w:r>
          </w:p>
          <w:p w14:paraId="08332C3F" w14:textId="77777777" w:rsidR="008056D1" w:rsidRPr="00D5434F" w:rsidRDefault="008056D1" w:rsidP="000F6267">
            <w:pPr>
              <w:pStyle w:val="Textoindependiente"/>
              <w:spacing w:before="40" w:after="160"/>
              <w:jc w:val="center"/>
              <w:rPr>
                <w:rFonts w:ascii="Times New Roman" w:hAnsi="Times New Roman" w:cs="Times New Roman"/>
                <w:i/>
                <w:sz w:val="24"/>
              </w:rPr>
            </w:pPr>
          </w:p>
        </w:tc>
        <w:tc>
          <w:tcPr>
            <w:tcW w:w="1973" w:type="dxa"/>
            <w:vAlign w:val="center"/>
          </w:tcPr>
          <w:p w14:paraId="2E351559" w14:textId="25E4379D"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Tiene</w:t>
            </w:r>
            <w:r w:rsidR="00361EE3" w:rsidRPr="00D5434F">
              <w:rPr>
                <w:rFonts w:ascii="Times New Roman" w:hAnsi="Times New Roman" w:cs="Times New Roman"/>
                <w:sz w:val="24"/>
              </w:rPr>
              <w:t xml:space="preserve"> </w:t>
            </w:r>
            <w:r w:rsidRPr="00D5434F">
              <w:rPr>
                <w:rFonts w:ascii="Times New Roman" w:hAnsi="Times New Roman" w:cs="Times New Roman"/>
                <w:sz w:val="24"/>
              </w:rPr>
              <w:t>directa</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indirectamente</w:t>
            </w:r>
            <w:r w:rsidR="00361EE3" w:rsidRPr="00D5434F">
              <w:rPr>
                <w:rFonts w:ascii="Times New Roman" w:hAnsi="Times New Roman" w:cs="Times New Roman"/>
                <w:sz w:val="24"/>
              </w:rPr>
              <w:t xml:space="preserve"> </w:t>
            </w:r>
            <w:r w:rsidRPr="00D5434F">
              <w:rPr>
                <w:rFonts w:ascii="Times New Roman" w:hAnsi="Times New Roman" w:cs="Times New Roman"/>
                <w:sz w:val="24"/>
              </w:rPr>
              <w:t>el</w:t>
            </w:r>
            <w:r w:rsidR="00361EE3" w:rsidRPr="00D5434F">
              <w:rPr>
                <w:rFonts w:ascii="Times New Roman" w:hAnsi="Times New Roman" w:cs="Times New Roman"/>
                <w:sz w:val="24"/>
              </w:rPr>
              <w:t xml:space="preserve"> </w:t>
            </w:r>
            <w:r w:rsidRPr="00D5434F">
              <w:rPr>
                <w:rFonts w:ascii="Times New Roman" w:hAnsi="Times New Roman" w:cs="Times New Roman"/>
                <w:sz w:val="24"/>
              </w:rPr>
              <w:t>25%</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más</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los</w:t>
            </w:r>
            <w:r w:rsidR="00361EE3" w:rsidRPr="00D5434F">
              <w:rPr>
                <w:rFonts w:ascii="Times New Roman" w:hAnsi="Times New Roman" w:cs="Times New Roman"/>
                <w:sz w:val="24"/>
              </w:rPr>
              <w:t xml:space="preserve"> </w:t>
            </w:r>
            <w:r w:rsidRPr="00D5434F">
              <w:rPr>
                <w:rFonts w:ascii="Times New Roman" w:hAnsi="Times New Roman" w:cs="Times New Roman"/>
                <w:sz w:val="24"/>
              </w:rPr>
              <w:t>derechos</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voto</w:t>
            </w:r>
          </w:p>
          <w:p w14:paraId="4580D478" w14:textId="114ED22D"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(Sí</w:t>
            </w:r>
            <w:r w:rsidR="00CD1C31" w:rsidRPr="00D5434F">
              <w:rPr>
                <w:rFonts w:ascii="Times New Roman" w:hAnsi="Times New Roman" w:cs="Times New Roman"/>
                <w:sz w:val="24"/>
              </w:rPr>
              <w:t>/</w:t>
            </w:r>
            <w:r w:rsidRPr="00D5434F">
              <w:rPr>
                <w:rFonts w:ascii="Times New Roman" w:hAnsi="Times New Roman" w:cs="Times New Roman"/>
                <w:sz w:val="24"/>
              </w:rPr>
              <w:t>No)</w:t>
            </w:r>
          </w:p>
          <w:p w14:paraId="7A63D0F6" w14:textId="77777777" w:rsidR="008056D1" w:rsidRPr="00D5434F" w:rsidRDefault="008056D1" w:rsidP="000F6267">
            <w:pPr>
              <w:pStyle w:val="Textoindependiente"/>
              <w:spacing w:before="40" w:after="160"/>
              <w:jc w:val="center"/>
              <w:rPr>
                <w:rFonts w:ascii="Times New Roman" w:hAnsi="Times New Roman" w:cs="Times New Roman"/>
                <w:sz w:val="24"/>
              </w:rPr>
            </w:pPr>
          </w:p>
        </w:tc>
        <w:tc>
          <w:tcPr>
            <w:tcW w:w="3031" w:type="dxa"/>
            <w:vAlign w:val="center"/>
          </w:tcPr>
          <w:p w14:paraId="6254779C" w14:textId="31E274B2"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Tiene</w:t>
            </w:r>
            <w:r w:rsidR="00361EE3" w:rsidRPr="00D5434F">
              <w:rPr>
                <w:rFonts w:ascii="Times New Roman" w:hAnsi="Times New Roman" w:cs="Times New Roman"/>
                <w:sz w:val="24"/>
              </w:rPr>
              <w:t xml:space="preserve"> </w:t>
            </w:r>
            <w:r w:rsidRPr="00D5434F">
              <w:rPr>
                <w:rFonts w:ascii="Times New Roman" w:hAnsi="Times New Roman" w:cs="Times New Roman"/>
                <w:sz w:val="24"/>
              </w:rPr>
              <w:t>directa</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indirectamente</w:t>
            </w:r>
            <w:r w:rsidR="00361EE3" w:rsidRPr="00D5434F">
              <w:rPr>
                <w:rFonts w:ascii="Times New Roman" w:hAnsi="Times New Roman" w:cs="Times New Roman"/>
                <w:sz w:val="24"/>
              </w:rPr>
              <w:t xml:space="preserve"> </w:t>
            </w:r>
            <w:r w:rsidRPr="00D5434F">
              <w:rPr>
                <w:rFonts w:ascii="Times New Roman" w:hAnsi="Times New Roman" w:cs="Times New Roman"/>
                <w:sz w:val="24"/>
              </w:rPr>
              <w:t>el</w:t>
            </w:r>
            <w:r w:rsidR="00361EE3" w:rsidRPr="00D5434F">
              <w:rPr>
                <w:rFonts w:ascii="Times New Roman" w:hAnsi="Times New Roman" w:cs="Times New Roman"/>
                <w:sz w:val="24"/>
              </w:rPr>
              <w:t xml:space="preserve"> </w:t>
            </w:r>
            <w:r w:rsidRPr="00D5434F">
              <w:rPr>
                <w:rFonts w:ascii="Times New Roman" w:hAnsi="Times New Roman" w:cs="Times New Roman"/>
                <w:sz w:val="24"/>
              </w:rPr>
              <w:t>derecho</w:t>
            </w:r>
            <w:r w:rsidR="00361EE3" w:rsidRPr="00D5434F">
              <w:rPr>
                <w:rFonts w:ascii="Times New Roman" w:hAnsi="Times New Roman" w:cs="Times New Roman"/>
                <w:sz w:val="24"/>
              </w:rPr>
              <w:t xml:space="preserve"> </w:t>
            </w:r>
            <w:r w:rsidRPr="00D5434F">
              <w:rPr>
                <w:rFonts w:ascii="Times New Roman" w:hAnsi="Times New Roman" w:cs="Times New Roman"/>
                <w:sz w:val="24"/>
              </w:rPr>
              <w:t>a</w:t>
            </w:r>
            <w:r w:rsidR="00361EE3" w:rsidRPr="00D5434F">
              <w:rPr>
                <w:rFonts w:ascii="Times New Roman" w:hAnsi="Times New Roman" w:cs="Times New Roman"/>
                <w:sz w:val="24"/>
              </w:rPr>
              <w:t xml:space="preserve"> </w:t>
            </w:r>
            <w:r w:rsidRPr="00D5434F">
              <w:rPr>
                <w:rFonts w:ascii="Times New Roman" w:hAnsi="Times New Roman" w:cs="Times New Roman"/>
                <w:sz w:val="24"/>
              </w:rPr>
              <w:t>designar</w:t>
            </w:r>
            <w:r w:rsidR="00361EE3" w:rsidRPr="00D5434F">
              <w:rPr>
                <w:rFonts w:ascii="Times New Roman" w:hAnsi="Times New Roman" w:cs="Times New Roman"/>
                <w:sz w:val="24"/>
              </w:rPr>
              <w:t xml:space="preserve"> </w:t>
            </w:r>
            <w:r w:rsidRPr="00D5434F">
              <w:rPr>
                <w:rFonts w:ascii="Times New Roman" w:hAnsi="Times New Roman" w:cs="Times New Roman"/>
                <w:sz w:val="24"/>
              </w:rPr>
              <w:t>a</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mayoría</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consejo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administración,</w:t>
            </w:r>
            <w:r w:rsidR="00361EE3" w:rsidRPr="00D5434F">
              <w:rPr>
                <w:rFonts w:ascii="Times New Roman" w:hAnsi="Times New Roman" w:cs="Times New Roman"/>
                <w:sz w:val="24"/>
              </w:rPr>
              <w:t xml:space="preserve"> </w:t>
            </w:r>
            <w:r w:rsidRPr="00D5434F">
              <w:rPr>
                <w:rFonts w:ascii="Times New Roman" w:hAnsi="Times New Roman" w:cs="Times New Roman"/>
                <w:sz w:val="24"/>
              </w:rPr>
              <w:t>junta</w:t>
            </w:r>
            <w:r w:rsidR="00361EE3" w:rsidRPr="00D5434F">
              <w:rPr>
                <w:rFonts w:ascii="Times New Roman" w:hAnsi="Times New Roman" w:cs="Times New Roman"/>
                <w:sz w:val="24"/>
              </w:rPr>
              <w:t xml:space="preserve"> </w:t>
            </w:r>
            <w:r w:rsidRPr="00D5434F">
              <w:rPr>
                <w:rFonts w:ascii="Times New Roman" w:hAnsi="Times New Roman" w:cs="Times New Roman"/>
                <w:sz w:val="24"/>
              </w:rPr>
              <w:t>directiva</w:t>
            </w:r>
            <w:r w:rsidR="00361EE3" w:rsidRPr="00D5434F">
              <w:rPr>
                <w:rFonts w:ascii="Times New Roman" w:hAnsi="Times New Roman" w:cs="Times New Roman"/>
                <w:sz w:val="24"/>
              </w:rPr>
              <w:t xml:space="preserve"> </w:t>
            </w:r>
            <w:r w:rsidRPr="00D5434F">
              <w:rPr>
                <w:rFonts w:ascii="Times New Roman" w:hAnsi="Times New Roman" w:cs="Times New Roman"/>
                <w:sz w:val="24"/>
              </w:rPr>
              <w:t>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órgano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gobierno</w:t>
            </w:r>
            <w:r w:rsidR="00361EE3" w:rsidRPr="00D5434F">
              <w:rPr>
                <w:rFonts w:ascii="Times New Roman" w:hAnsi="Times New Roman" w:cs="Times New Roman"/>
                <w:sz w:val="24"/>
              </w:rPr>
              <w:t xml:space="preserve"> </w:t>
            </w:r>
            <w:r w:rsidRPr="00D5434F">
              <w:rPr>
                <w:rFonts w:ascii="Times New Roman" w:hAnsi="Times New Roman" w:cs="Times New Roman"/>
                <w:sz w:val="24"/>
              </w:rPr>
              <w:t>equivalente</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003944AF" w:rsidRPr="00D5434F">
              <w:rPr>
                <w:rFonts w:ascii="Times New Roman" w:hAnsi="Times New Roman" w:cs="Times New Roman"/>
                <w:sz w:val="24"/>
              </w:rPr>
              <w:t>Oferente</w:t>
            </w:r>
          </w:p>
          <w:p w14:paraId="5D7D7A74" w14:textId="5C04E4C7" w:rsidR="008056D1" w:rsidRPr="00D5434F" w:rsidRDefault="008056D1"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sz w:val="24"/>
              </w:rPr>
              <w:t>(Sí/No)</w:t>
            </w:r>
          </w:p>
        </w:tc>
      </w:tr>
      <w:tr w:rsidR="00FB3353" w:rsidRPr="00D5434F" w14:paraId="101A88E8" w14:textId="77777777" w:rsidTr="00FB3353">
        <w:trPr>
          <w:trHeight w:val="841"/>
          <w:tblHeader/>
        </w:trPr>
        <w:tc>
          <w:tcPr>
            <w:tcW w:w="2251" w:type="dxa"/>
            <w:vAlign w:val="center"/>
          </w:tcPr>
          <w:p w14:paraId="0AC71C5A" w14:textId="3843E423" w:rsidR="00FB3353" w:rsidRPr="00D5434F" w:rsidRDefault="00FB3353" w:rsidP="000F6267">
            <w:pPr>
              <w:pStyle w:val="Textoindependiente"/>
              <w:spacing w:before="40" w:after="160"/>
              <w:jc w:val="center"/>
              <w:rPr>
                <w:rFonts w:ascii="Times New Roman" w:hAnsi="Times New Roman" w:cs="Times New Roman"/>
                <w:sz w:val="24"/>
              </w:rPr>
            </w:pPr>
            <w:r w:rsidRPr="00D5434F">
              <w:rPr>
                <w:rFonts w:ascii="Times New Roman" w:hAnsi="Times New Roman" w:cs="Times New Roman"/>
                <w:i/>
                <w:color w:val="212121"/>
                <w:sz w:val="24"/>
                <w:shd w:val="clear" w:color="auto" w:fill="FFFFFF"/>
              </w:rPr>
              <w:t>[incluya</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el</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nombre</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completo</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(apellidos,</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primer</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nombre),</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nacionalidad,</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país</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de</w:t>
            </w:r>
            <w:r w:rsidR="00361EE3" w:rsidRPr="00D5434F">
              <w:rPr>
                <w:rFonts w:ascii="Times New Roman" w:hAnsi="Times New Roman" w:cs="Times New Roman"/>
                <w:i/>
                <w:color w:val="212121"/>
                <w:sz w:val="24"/>
                <w:shd w:val="clear" w:color="auto" w:fill="FFFFFF"/>
              </w:rPr>
              <w:t xml:space="preserve"> </w:t>
            </w:r>
            <w:r w:rsidRPr="00D5434F">
              <w:rPr>
                <w:rFonts w:ascii="Times New Roman" w:hAnsi="Times New Roman" w:cs="Times New Roman"/>
                <w:i/>
                <w:color w:val="212121"/>
                <w:sz w:val="24"/>
                <w:shd w:val="clear" w:color="auto" w:fill="FFFFFF"/>
              </w:rPr>
              <w:t>residencia]</w:t>
            </w:r>
          </w:p>
        </w:tc>
        <w:tc>
          <w:tcPr>
            <w:tcW w:w="2377" w:type="dxa"/>
            <w:vAlign w:val="center"/>
          </w:tcPr>
          <w:p w14:paraId="1397682A" w14:textId="77777777" w:rsidR="00FB3353" w:rsidRPr="00D5434F" w:rsidRDefault="00FB3353" w:rsidP="000F6267">
            <w:pPr>
              <w:pStyle w:val="Textoindependiente"/>
              <w:spacing w:before="40" w:after="160"/>
              <w:jc w:val="center"/>
              <w:rPr>
                <w:rFonts w:ascii="Times New Roman" w:hAnsi="Times New Roman" w:cs="Times New Roman"/>
                <w:sz w:val="24"/>
              </w:rPr>
            </w:pPr>
          </w:p>
        </w:tc>
        <w:tc>
          <w:tcPr>
            <w:tcW w:w="1973" w:type="dxa"/>
            <w:vAlign w:val="center"/>
          </w:tcPr>
          <w:p w14:paraId="3283C0F7" w14:textId="77777777" w:rsidR="00FB3353" w:rsidRPr="00D5434F" w:rsidRDefault="00FB3353" w:rsidP="000F6267">
            <w:pPr>
              <w:pStyle w:val="Textoindependiente"/>
              <w:spacing w:before="40" w:after="160"/>
              <w:jc w:val="center"/>
              <w:rPr>
                <w:rFonts w:ascii="Times New Roman" w:hAnsi="Times New Roman" w:cs="Times New Roman"/>
                <w:sz w:val="24"/>
              </w:rPr>
            </w:pPr>
          </w:p>
        </w:tc>
        <w:tc>
          <w:tcPr>
            <w:tcW w:w="3031" w:type="dxa"/>
            <w:vAlign w:val="center"/>
          </w:tcPr>
          <w:p w14:paraId="038E95EE" w14:textId="77777777" w:rsidR="00FB3353" w:rsidRPr="00D5434F" w:rsidRDefault="00FB3353" w:rsidP="000F6267">
            <w:pPr>
              <w:pStyle w:val="Textoindependiente"/>
              <w:spacing w:before="40" w:after="160"/>
              <w:jc w:val="center"/>
              <w:rPr>
                <w:rFonts w:ascii="Times New Roman" w:hAnsi="Times New Roman" w:cs="Times New Roman"/>
                <w:sz w:val="24"/>
              </w:rPr>
            </w:pPr>
          </w:p>
        </w:tc>
      </w:tr>
    </w:tbl>
    <w:p w14:paraId="14967278" w14:textId="07C48253" w:rsidR="008056D1" w:rsidRPr="00D5434F" w:rsidRDefault="008056D1" w:rsidP="00B9286E">
      <w:pPr>
        <w:spacing w:before="200" w:after="200"/>
        <w:rPr>
          <w:b/>
          <w:i/>
        </w:rPr>
      </w:pPr>
      <w:r w:rsidRPr="00D5434F">
        <w:rPr>
          <w:b/>
          <w:i/>
        </w:rPr>
        <w:t>O</w:t>
      </w:r>
      <w:r w:rsidR="00361EE3" w:rsidRPr="00D5434F">
        <w:rPr>
          <w:b/>
          <w:i/>
        </w:rPr>
        <w:t xml:space="preserve"> </w:t>
      </w:r>
      <w:r w:rsidRPr="00D5434F">
        <w:rPr>
          <w:b/>
          <w:i/>
        </w:rPr>
        <w:t>bien</w:t>
      </w:r>
    </w:p>
    <w:p w14:paraId="51A8C8F9" w14:textId="3110592C" w:rsidR="008056D1" w:rsidRPr="00D5434F" w:rsidRDefault="008056D1" w:rsidP="00A2025B">
      <w:pPr>
        <w:spacing w:after="200"/>
        <w:ind w:left="567" w:hanging="425"/>
        <w:jc w:val="both"/>
      </w:pPr>
      <w:r w:rsidRPr="00D5434F">
        <w:t>(</w:t>
      </w:r>
      <w:r w:rsidR="00E83CBA" w:rsidRPr="00D5434F">
        <w:t>i</w:t>
      </w:r>
      <w:r w:rsidRPr="00D5434F">
        <w:t>)</w:t>
      </w:r>
      <w:r w:rsidR="00C8559E" w:rsidRPr="00D5434F">
        <w:tab/>
      </w:r>
      <w:r w:rsidRPr="00D5434F">
        <w:t>Declaramos</w:t>
      </w:r>
      <w:r w:rsidR="00361EE3" w:rsidRPr="00D5434F">
        <w:t xml:space="preserve"> </w:t>
      </w:r>
      <w:r w:rsidRPr="00D5434F">
        <w:t>que</w:t>
      </w:r>
      <w:r w:rsidR="00361EE3" w:rsidRPr="00D5434F">
        <w:t xml:space="preserve"> </w:t>
      </w:r>
      <w:r w:rsidRPr="00D5434F">
        <w:t>no</w:t>
      </w:r>
      <w:r w:rsidR="00361EE3" w:rsidRPr="00D5434F">
        <w:t xml:space="preserve"> </w:t>
      </w:r>
      <w:r w:rsidRPr="00D5434F">
        <w:t>hay</w:t>
      </w:r>
      <w:r w:rsidR="00361EE3" w:rsidRPr="00D5434F">
        <w:t xml:space="preserve"> </w:t>
      </w:r>
      <w:r w:rsidRPr="00D5434F">
        <w:t>ningún</w:t>
      </w:r>
      <w:r w:rsidR="00361EE3" w:rsidRPr="00D5434F">
        <w:t xml:space="preserve"> </w:t>
      </w:r>
      <w:r w:rsidRPr="00D5434F">
        <w:t>Propietario</w:t>
      </w:r>
      <w:r w:rsidR="00361EE3" w:rsidRPr="00D5434F">
        <w:t xml:space="preserve"> </w:t>
      </w:r>
      <w:r w:rsidRPr="00D5434F">
        <w:t>Efectivo</w:t>
      </w:r>
      <w:r w:rsidR="00361EE3" w:rsidRPr="00D5434F">
        <w:t xml:space="preserve"> </w:t>
      </w:r>
      <w:r w:rsidRPr="00D5434F">
        <w:t>que</w:t>
      </w:r>
      <w:r w:rsidR="00361EE3" w:rsidRPr="00D5434F">
        <w:t xml:space="preserve"> </w:t>
      </w:r>
      <w:r w:rsidRPr="00D5434F">
        <w:t>cumpla</w:t>
      </w:r>
      <w:r w:rsidR="00361EE3" w:rsidRPr="00D5434F">
        <w:t xml:space="preserve"> </w:t>
      </w:r>
      <w:r w:rsidRPr="00D5434F">
        <w:t>una</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las</w:t>
      </w:r>
      <w:r w:rsidR="00361EE3" w:rsidRPr="00D5434F">
        <w:t xml:space="preserve"> </w:t>
      </w:r>
      <w:r w:rsidRPr="00D5434F">
        <w:t>siguientes</w:t>
      </w:r>
      <w:r w:rsidR="00361EE3" w:rsidRPr="00D5434F">
        <w:t xml:space="preserve"> </w:t>
      </w:r>
      <w:r w:rsidRPr="00D5434F">
        <w:t>condiciones:</w:t>
      </w:r>
    </w:p>
    <w:p w14:paraId="5332CF39" w14:textId="22436502" w:rsidR="008056D1" w:rsidRPr="00D5434F" w:rsidRDefault="008056D1" w:rsidP="00A2025B">
      <w:pPr>
        <w:pStyle w:val="Prrafodelista"/>
        <w:numPr>
          <w:ilvl w:val="0"/>
          <w:numId w:val="68"/>
        </w:numPr>
        <w:spacing w:after="200"/>
        <w:ind w:left="993" w:hanging="284"/>
        <w:contextualSpacing w:val="0"/>
      </w:pPr>
      <w:r w:rsidRPr="00D5434F">
        <w:t>posee</w:t>
      </w:r>
      <w:r w:rsidR="00361EE3" w:rsidRPr="00D5434F">
        <w:t xml:space="preserve"> </w:t>
      </w:r>
      <w:r w:rsidRPr="00D5434F">
        <w:t>directa</w:t>
      </w:r>
      <w:r w:rsidR="00361EE3" w:rsidRPr="00D5434F">
        <w:t xml:space="preserve"> </w:t>
      </w:r>
      <w:r w:rsidRPr="00D5434F">
        <w:t>o</w:t>
      </w:r>
      <w:r w:rsidR="00361EE3" w:rsidRPr="00D5434F">
        <w:t xml:space="preserve"> </w:t>
      </w:r>
      <w:r w:rsidRPr="00D5434F">
        <w:t>indirectamente</w:t>
      </w:r>
      <w:r w:rsidR="00361EE3" w:rsidRPr="00D5434F">
        <w:t xml:space="preserve"> </w:t>
      </w:r>
      <w:r w:rsidRPr="00D5434F">
        <w:t>el</w:t>
      </w:r>
      <w:r w:rsidR="00361EE3" w:rsidRPr="00D5434F">
        <w:t xml:space="preserve"> </w:t>
      </w:r>
      <w:r w:rsidRPr="00D5434F">
        <w:t>25%</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las</w:t>
      </w:r>
      <w:r w:rsidR="00361EE3" w:rsidRPr="00D5434F">
        <w:t xml:space="preserve"> </w:t>
      </w:r>
      <w:r w:rsidRPr="00D5434F">
        <w:t>acciones</w:t>
      </w:r>
      <w:r w:rsidR="008E38BA" w:rsidRPr="00D5434F">
        <w:t>;</w:t>
      </w:r>
    </w:p>
    <w:p w14:paraId="5F44A495" w14:textId="0E86CEA7" w:rsidR="008056D1" w:rsidRPr="00D5434F" w:rsidRDefault="008056D1" w:rsidP="00A2025B">
      <w:pPr>
        <w:pStyle w:val="Prrafodelista"/>
        <w:numPr>
          <w:ilvl w:val="0"/>
          <w:numId w:val="68"/>
        </w:numPr>
        <w:spacing w:after="200"/>
        <w:ind w:left="993" w:hanging="284"/>
        <w:contextualSpacing w:val="0"/>
      </w:pPr>
      <w:r w:rsidRPr="00D5434F">
        <w:t>posee</w:t>
      </w:r>
      <w:r w:rsidR="00361EE3" w:rsidRPr="00D5434F">
        <w:t xml:space="preserve"> </w:t>
      </w:r>
      <w:r w:rsidRPr="00D5434F">
        <w:t>directa</w:t>
      </w:r>
      <w:r w:rsidR="00361EE3" w:rsidRPr="00D5434F">
        <w:t xml:space="preserve"> </w:t>
      </w:r>
      <w:r w:rsidRPr="00D5434F">
        <w:t>o</w:t>
      </w:r>
      <w:r w:rsidR="00361EE3" w:rsidRPr="00D5434F">
        <w:t xml:space="preserve"> </w:t>
      </w:r>
      <w:r w:rsidRPr="00D5434F">
        <w:t>indirectamente</w:t>
      </w:r>
      <w:r w:rsidR="00361EE3" w:rsidRPr="00D5434F">
        <w:t xml:space="preserve"> </w:t>
      </w:r>
      <w:r w:rsidRPr="00D5434F">
        <w:t>el</w:t>
      </w:r>
      <w:r w:rsidR="00361EE3" w:rsidRPr="00D5434F">
        <w:t xml:space="preserve"> </w:t>
      </w:r>
      <w:r w:rsidRPr="00D5434F">
        <w:t>25%</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los</w:t>
      </w:r>
      <w:r w:rsidR="00361EE3" w:rsidRPr="00D5434F">
        <w:t xml:space="preserve"> </w:t>
      </w:r>
      <w:r w:rsidRPr="00D5434F">
        <w:t>derechos</w:t>
      </w:r>
      <w:r w:rsidR="00361EE3" w:rsidRPr="00D5434F">
        <w:t xml:space="preserve"> </w:t>
      </w:r>
      <w:r w:rsidRPr="00D5434F">
        <w:t>de</w:t>
      </w:r>
      <w:r w:rsidR="00361EE3" w:rsidRPr="00D5434F">
        <w:t xml:space="preserve"> </w:t>
      </w:r>
      <w:r w:rsidRPr="00D5434F">
        <w:t>voto</w:t>
      </w:r>
      <w:r w:rsidR="008E38BA" w:rsidRPr="00D5434F">
        <w:t>;</w:t>
      </w:r>
    </w:p>
    <w:p w14:paraId="676AD107" w14:textId="4CF21A19" w:rsidR="008056D1" w:rsidRPr="00D5434F" w:rsidRDefault="00805DBA" w:rsidP="00A2025B">
      <w:pPr>
        <w:pStyle w:val="Prrafodelista"/>
        <w:numPr>
          <w:ilvl w:val="0"/>
          <w:numId w:val="68"/>
        </w:numPr>
        <w:spacing w:after="200"/>
        <w:ind w:left="993" w:hanging="284"/>
        <w:contextualSpacing w:val="0"/>
      </w:pPr>
      <w:r w:rsidRPr="00D5434F">
        <w:t>tiene directa o indirectamente el derecho de nombrar a la mayoría del consejo de administración, junta directiva u órgano de gobierno equivalente del Oferente.</w:t>
      </w:r>
    </w:p>
    <w:p w14:paraId="7F2C149D" w14:textId="1A8C9F0F" w:rsidR="008056D1" w:rsidRPr="00D5434F" w:rsidRDefault="008056D1" w:rsidP="00A2025B">
      <w:pPr>
        <w:spacing w:after="200"/>
        <w:rPr>
          <w:b/>
          <w:i/>
        </w:rPr>
      </w:pPr>
      <w:r w:rsidRPr="00D5434F">
        <w:rPr>
          <w:b/>
          <w:i/>
        </w:rPr>
        <w:t>O</w:t>
      </w:r>
      <w:r w:rsidR="00361EE3" w:rsidRPr="00D5434F">
        <w:rPr>
          <w:b/>
          <w:i/>
        </w:rPr>
        <w:t xml:space="preserve"> </w:t>
      </w:r>
      <w:r w:rsidRPr="00D5434F">
        <w:rPr>
          <w:b/>
          <w:i/>
        </w:rPr>
        <w:t>bien</w:t>
      </w:r>
      <w:r w:rsidR="00361EE3" w:rsidRPr="00D5434F">
        <w:rPr>
          <w:b/>
          <w:i/>
        </w:rPr>
        <w:t xml:space="preserve"> </w:t>
      </w:r>
    </w:p>
    <w:p w14:paraId="591FBE33" w14:textId="5B39B7D6" w:rsidR="008056D1" w:rsidRPr="00D5434F" w:rsidRDefault="008056D1" w:rsidP="00A2025B">
      <w:pPr>
        <w:spacing w:after="200"/>
        <w:ind w:left="567" w:hanging="567"/>
        <w:jc w:val="both"/>
        <w:rPr>
          <w:rFonts w:ascii="Arial" w:hAnsi="Arial" w:cs="Arial"/>
          <w:color w:val="212121"/>
          <w:shd w:val="clear" w:color="auto" w:fill="FFFFFF"/>
        </w:rPr>
      </w:pPr>
      <w:r w:rsidRPr="00D5434F">
        <w:t>(</w:t>
      </w:r>
      <w:r w:rsidR="00E83CBA" w:rsidRPr="00D5434F">
        <w:t>i</w:t>
      </w:r>
      <w:r w:rsidRPr="00D5434F">
        <w:t>)</w:t>
      </w:r>
      <w:r w:rsidR="00C8559E" w:rsidRPr="00D5434F">
        <w:tab/>
      </w:r>
      <w:r w:rsidRPr="00D5434F">
        <w:t>Declaramos</w:t>
      </w:r>
      <w:r w:rsidR="00361EE3" w:rsidRPr="00D5434F">
        <w:t xml:space="preserve"> </w:t>
      </w:r>
      <w:r w:rsidRPr="00D5434F">
        <w:t>que</w:t>
      </w:r>
      <w:r w:rsidR="00361EE3" w:rsidRPr="00D5434F">
        <w:t xml:space="preserve"> </w:t>
      </w:r>
      <w:r w:rsidRPr="00D5434F">
        <w:t>no</w:t>
      </w:r>
      <w:r w:rsidR="00361EE3" w:rsidRPr="00D5434F">
        <w:t xml:space="preserve"> </w:t>
      </w:r>
      <w:r w:rsidRPr="00D5434F">
        <w:t>podemos</w:t>
      </w:r>
      <w:r w:rsidR="00361EE3" w:rsidRPr="00D5434F">
        <w:t xml:space="preserve"> </w:t>
      </w:r>
      <w:r w:rsidRPr="00D5434F">
        <w:t>identificar</w:t>
      </w:r>
      <w:r w:rsidR="00361EE3" w:rsidRPr="00D5434F">
        <w:t xml:space="preserve"> </w:t>
      </w:r>
      <w:r w:rsidRPr="00D5434F">
        <w:t>a</w:t>
      </w:r>
      <w:r w:rsidR="00361EE3" w:rsidRPr="00D5434F">
        <w:t xml:space="preserve"> </w:t>
      </w:r>
      <w:r w:rsidRPr="00D5434F">
        <w:t>ningún</w:t>
      </w:r>
      <w:r w:rsidR="00361EE3" w:rsidRPr="00D5434F">
        <w:t xml:space="preserve"> </w:t>
      </w:r>
      <w:r w:rsidRPr="00D5434F">
        <w:t>Propietario</w:t>
      </w:r>
      <w:r w:rsidR="00361EE3" w:rsidRPr="00D5434F">
        <w:t xml:space="preserve"> </w:t>
      </w:r>
      <w:r w:rsidRPr="00D5434F">
        <w:t>Efectivo</w:t>
      </w:r>
      <w:r w:rsidR="00361EE3" w:rsidRPr="00D5434F">
        <w:t xml:space="preserve"> </w:t>
      </w:r>
      <w:r w:rsidRPr="00D5434F">
        <w:t>que</w:t>
      </w:r>
      <w:r w:rsidR="00361EE3" w:rsidRPr="00D5434F">
        <w:t xml:space="preserve"> </w:t>
      </w:r>
      <w:r w:rsidRPr="00D5434F">
        <w:t>cumpla</w:t>
      </w:r>
      <w:r w:rsidR="00361EE3" w:rsidRPr="00D5434F">
        <w:t xml:space="preserve"> </w:t>
      </w:r>
      <w:r w:rsidRPr="00D5434F">
        <w:t>una</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las</w:t>
      </w:r>
      <w:r w:rsidR="00361EE3" w:rsidRPr="00D5434F">
        <w:t xml:space="preserve"> </w:t>
      </w:r>
      <w:r w:rsidRPr="00D5434F">
        <w:t>siguientes</w:t>
      </w:r>
      <w:r w:rsidR="00361EE3" w:rsidRPr="00D5434F">
        <w:t xml:space="preserve"> </w:t>
      </w:r>
      <w:r w:rsidRPr="00D5434F">
        <w:t>condiciones:</w:t>
      </w:r>
      <w:r w:rsidR="00361EE3" w:rsidRPr="00D5434F">
        <w:t xml:space="preserve"> </w:t>
      </w:r>
      <w:r w:rsidRPr="00D5434F">
        <w:rPr>
          <w:i/>
        </w:rPr>
        <w:t>[</w:t>
      </w:r>
      <w:r w:rsidRPr="00D5434F">
        <w:rPr>
          <w:i/>
          <w:iCs/>
        </w:rPr>
        <w:t>Si</w:t>
      </w:r>
      <w:r w:rsidR="00361EE3" w:rsidRPr="00D5434F">
        <w:rPr>
          <w:i/>
        </w:rPr>
        <w:t xml:space="preserve"> </w:t>
      </w:r>
      <w:r w:rsidRPr="00D5434F">
        <w:rPr>
          <w:i/>
        </w:rPr>
        <w:t>se</w:t>
      </w:r>
      <w:r w:rsidR="00361EE3" w:rsidRPr="00D5434F">
        <w:rPr>
          <w:i/>
        </w:rPr>
        <w:t xml:space="preserve"> </w:t>
      </w:r>
      <w:r w:rsidRPr="00D5434F">
        <w:rPr>
          <w:i/>
        </w:rPr>
        <w:t>selecciona</w:t>
      </w:r>
      <w:r w:rsidR="00361EE3" w:rsidRPr="00D5434F">
        <w:rPr>
          <w:i/>
        </w:rPr>
        <w:t xml:space="preserve"> </w:t>
      </w:r>
      <w:r w:rsidRPr="00D5434F">
        <w:rPr>
          <w:i/>
        </w:rPr>
        <w:t>esta</w:t>
      </w:r>
      <w:r w:rsidR="00361EE3" w:rsidRPr="00D5434F">
        <w:rPr>
          <w:i/>
        </w:rPr>
        <w:t xml:space="preserve"> </w:t>
      </w:r>
      <w:r w:rsidRPr="00D5434F">
        <w:rPr>
          <w:i/>
        </w:rPr>
        <w:t>opción,</w:t>
      </w:r>
      <w:r w:rsidR="00361EE3" w:rsidRPr="00D5434F">
        <w:rPr>
          <w:i/>
        </w:rPr>
        <w:t xml:space="preserve"> </w:t>
      </w:r>
      <w:r w:rsidRPr="00D5434F">
        <w:rPr>
          <w:i/>
        </w:rPr>
        <w:t>el</w:t>
      </w:r>
      <w:r w:rsidR="00361EE3" w:rsidRPr="00D5434F">
        <w:rPr>
          <w:i/>
        </w:rPr>
        <w:t xml:space="preserve"> </w:t>
      </w:r>
      <w:r w:rsidR="003944AF" w:rsidRPr="00D5434F">
        <w:rPr>
          <w:i/>
        </w:rPr>
        <w:t>Oferente</w:t>
      </w:r>
      <w:r w:rsidR="00361EE3" w:rsidRPr="00D5434F">
        <w:rPr>
          <w:i/>
        </w:rPr>
        <w:t xml:space="preserve"> </w:t>
      </w:r>
      <w:r w:rsidRPr="00D5434F">
        <w:rPr>
          <w:i/>
        </w:rPr>
        <w:t>deberá</w:t>
      </w:r>
      <w:r w:rsidR="00361EE3" w:rsidRPr="00D5434F">
        <w:rPr>
          <w:i/>
        </w:rPr>
        <w:t xml:space="preserve"> </w:t>
      </w:r>
      <w:r w:rsidRPr="00D5434F">
        <w:rPr>
          <w:i/>
        </w:rPr>
        <w:t>explicar</w:t>
      </w:r>
      <w:r w:rsidR="00361EE3" w:rsidRPr="00D5434F">
        <w:rPr>
          <w:i/>
        </w:rPr>
        <w:t xml:space="preserve"> </w:t>
      </w:r>
      <w:r w:rsidRPr="00D5434F">
        <w:rPr>
          <w:i/>
        </w:rPr>
        <w:t>por</w:t>
      </w:r>
      <w:r w:rsidR="00361EE3" w:rsidRPr="00D5434F">
        <w:rPr>
          <w:i/>
        </w:rPr>
        <w:t xml:space="preserve"> </w:t>
      </w:r>
      <w:r w:rsidRPr="00D5434F">
        <w:rPr>
          <w:i/>
        </w:rPr>
        <w:t>qué</w:t>
      </w:r>
      <w:r w:rsidR="00361EE3" w:rsidRPr="00D5434F">
        <w:rPr>
          <w:i/>
        </w:rPr>
        <w:t xml:space="preserve"> </w:t>
      </w:r>
      <w:r w:rsidRPr="00D5434F">
        <w:rPr>
          <w:i/>
        </w:rPr>
        <w:t>no</w:t>
      </w:r>
      <w:r w:rsidR="00361EE3" w:rsidRPr="00D5434F">
        <w:rPr>
          <w:i/>
        </w:rPr>
        <w:t xml:space="preserve"> </w:t>
      </w:r>
      <w:r w:rsidRPr="00D5434F">
        <w:rPr>
          <w:i/>
        </w:rPr>
        <w:t>puede</w:t>
      </w:r>
      <w:r w:rsidR="00361EE3" w:rsidRPr="00D5434F">
        <w:rPr>
          <w:i/>
        </w:rPr>
        <w:t xml:space="preserve"> </w:t>
      </w:r>
      <w:r w:rsidRPr="00D5434F">
        <w:rPr>
          <w:i/>
        </w:rPr>
        <w:t>identificar</w:t>
      </w:r>
      <w:r w:rsidR="00361EE3" w:rsidRPr="00D5434F">
        <w:rPr>
          <w:i/>
        </w:rPr>
        <w:t xml:space="preserve"> </w:t>
      </w:r>
      <w:r w:rsidRPr="00D5434F">
        <w:rPr>
          <w:i/>
        </w:rPr>
        <w:t>a</w:t>
      </w:r>
      <w:r w:rsidR="00361EE3" w:rsidRPr="00D5434F">
        <w:rPr>
          <w:i/>
        </w:rPr>
        <w:t xml:space="preserve"> </w:t>
      </w:r>
      <w:r w:rsidRPr="00D5434F">
        <w:rPr>
          <w:i/>
        </w:rPr>
        <w:t>ningún</w:t>
      </w:r>
      <w:r w:rsidR="00361EE3" w:rsidRPr="00D5434F">
        <w:rPr>
          <w:i/>
        </w:rPr>
        <w:t xml:space="preserve"> </w:t>
      </w:r>
      <w:r w:rsidRPr="00D5434F">
        <w:rPr>
          <w:i/>
        </w:rPr>
        <w:t>Propietario</w:t>
      </w:r>
      <w:r w:rsidR="00361EE3" w:rsidRPr="00D5434F">
        <w:rPr>
          <w:i/>
        </w:rPr>
        <w:t xml:space="preserve"> </w:t>
      </w:r>
      <w:r w:rsidRPr="00D5434F">
        <w:rPr>
          <w:i/>
        </w:rPr>
        <w:t>Efectivo]:</w:t>
      </w:r>
    </w:p>
    <w:p w14:paraId="28810FAA" w14:textId="324DA1BC" w:rsidR="008056D1" w:rsidRPr="00D5434F" w:rsidRDefault="008056D1" w:rsidP="00A2025B">
      <w:pPr>
        <w:pStyle w:val="Prrafodelista"/>
        <w:numPr>
          <w:ilvl w:val="0"/>
          <w:numId w:val="68"/>
        </w:numPr>
        <w:spacing w:after="200"/>
        <w:ind w:left="993" w:hanging="284"/>
        <w:contextualSpacing w:val="0"/>
      </w:pPr>
      <w:r w:rsidRPr="00D5434F">
        <w:t>que</w:t>
      </w:r>
      <w:r w:rsidR="00361EE3" w:rsidRPr="00D5434F">
        <w:t xml:space="preserve"> </w:t>
      </w:r>
      <w:r w:rsidRPr="00D5434F">
        <w:t>posea</w:t>
      </w:r>
      <w:r w:rsidR="00361EE3" w:rsidRPr="00D5434F">
        <w:t xml:space="preserve"> </w:t>
      </w:r>
      <w:r w:rsidRPr="00D5434F">
        <w:t>directa</w:t>
      </w:r>
      <w:r w:rsidR="00361EE3" w:rsidRPr="00D5434F">
        <w:t xml:space="preserve"> </w:t>
      </w:r>
      <w:r w:rsidRPr="00D5434F">
        <w:t>o</w:t>
      </w:r>
      <w:r w:rsidR="00361EE3" w:rsidRPr="00D5434F">
        <w:t xml:space="preserve"> </w:t>
      </w:r>
      <w:r w:rsidRPr="00D5434F">
        <w:t>indirectamente</w:t>
      </w:r>
      <w:r w:rsidR="00361EE3" w:rsidRPr="00D5434F">
        <w:t xml:space="preserve"> </w:t>
      </w:r>
      <w:r w:rsidRPr="00D5434F">
        <w:t>el</w:t>
      </w:r>
      <w:r w:rsidR="00361EE3" w:rsidRPr="00D5434F">
        <w:t xml:space="preserve"> </w:t>
      </w:r>
      <w:r w:rsidRPr="00D5434F">
        <w:t>25%</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las</w:t>
      </w:r>
      <w:r w:rsidR="00361EE3" w:rsidRPr="00D5434F">
        <w:t xml:space="preserve"> </w:t>
      </w:r>
      <w:r w:rsidRPr="00D5434F">
        <w:t>acciones</w:t>
      </w:r>
      <w:r w:rsidR="008E38BA" w:rsidRPr="00D5434F">
        <w:t>;</w:t>
      </w:r>
    </w:p>
    <w:p w14:paraId="7A42C266" w14:textId="7B01862A" w:rsidR="008056D1" w:rsidRPr="00D5434F" w:rsidRDefault="008056D1" w:rsidP="00A2025B">
      <w:pPr>
        <w:pStyle w:val="Prrafodelista"/>
        <w:numPr>
          <w:ilvl w:val="0"/>
          <w:numId w:val="68"/>
        </w:numPr>
        <w:spacing w:after="200"/>
        <w:ind w:left="993" w:hanging="284"/>
        <w:contextualSpacing w:val="0"/>
      </w:pPr>
      <w:r w:rsidRPr="00D5434F">
        <w:t>que</w:t>
      </w:r>
      <w:r w:rsidR="00361EE3" w:rsidRPr="00D5434F">
        <w:t xml:space="preserve"> </w:t>
      </w:r>
      <w:r w:rsidRPr="00D5434F">
        <w:t>posea</w:t>
      </w:r>
      <w:r w:rsidR="00361EE3" w:rsidRPr="00D5434F">
        <w:t xml:space="preserve"> </w:t>
      </w:r>
      <w:r w:rsidRPr="00D5434F">
        <w:t>directa</w:t>
      </w:r>
      <w:r w:rsidR="00361EE3" w:rsidRPr="00D5434F">
        <w:t xml:space="preserve"> </w:t>
      </w:r>
      <w:r w:rsidRPr="00D5434F">
        <w:t>o</w:t>
      </w:r>
      <w:r w:rsidR="00361EE3" w:rsidRPr="00D5434F">
        <w:t xml:space="preserve"> </w:t>
      </w:r>
      <w:r w:rsidRPr="00D5434F">
        <w:t>indirectamente</w:t>
      </w:r>
      <w:r w:rsidR="00361EE3" w:rsidRPr="00D5434F">
        <w:t xml:space="preserve"> </w:t>
      </w:r>
      <w:r w:rsidRPr="00D5434F">
        <w:t>el</w:t>
      </w:r>
      <w:r w:rsidR="00361EE3" w:rsidRPr="00D5434F">
        <w:t xml:space="preserve"> </w:t>
      </w:r>
      <w:r w:rsidRPr="00D5434F">
        <w:t>25%</w:t>
      </w:r>
      <w:r w:rsidR="00361EE3" w:rsidRPr="00D5434F">
        <w:t xml:space="preserve"> </w:t>
      </w:r>
      <w:r w:rsidRPr="00D5434F">
        <w:t>o</w:t>
      </w:r>
      <w:r w:rsidR="00361EE3" w:rsidRPr="00D5434F">
        <w:t xml:space="preserve"> </w:t>
      </w:r>
      <w:r w:rsidRPr="00D5434F">
        <w:t>más</w:t>
      </w:r>
      <w:r w:rsidR="00361EE3" w:rsidRPr="00D5434F">
        <w:t xml:space="preserve"> </w:t>
      </w:r>
      <w:r w:rsidRPr="00D5434F">
        <w:t>de</w:t>
      </w:r>
      <w:r w:rsidR="00361EE3" w:rsidRPr="00D5434F">
        <w:t xml:space="preserve"> </w:t>
      </w:r>
      <w:r w:rsidRPr="00D5434F">
        <w:t>los</w:t>
      </w:r>
      <w:r w:rsidR="00361EE3" w:rsidRPr="00D5434F">
        <w:t xml:space="preserve"> </w:t>
      </w:r>
      <w:r w:rsidRPr="00D5434F">
        <w:t>derechos</w:t>
      </w:r>
      <w:r w:rsidR="00361EE3" w:rsidRPr="00D5434F">
        <w:t xml:space="preserve"> </w:t>
      </w:r>
      <w:r w:rsidRPr="00D5434F">
        <w:t>de</w:t>
      </w:r>
      <w:r w:rsidR="00361EE3" w:rsidRPr="00D5434F">
        <w:t xml:space="preserve"> </w:t>
      </w:r>
      <w:r w:rsidRPr="00D5434F">
        <w:t>voto</w:t>
      </w:r>
      <w:r w:rsidR="008E38BA" w:rsidRPr="00D5434F">
        <w:t>;</w:t>
      </w:r>
    </w:p>
    <w:p w14:paraId="6E28B47E" w14:textId="252C16A8" w:rsidR="008056D1" w:rsidRPr="00D5434F" w:rsidRDefault="00805DBA" w:rsidP="00A2025B">
      <w:pPr>
        <w:pStyle w:val="Prrafodelista"/>
        <w:numPr>
          <w:ilvl w:val="0"/>
          <w:numId w:val="68"/>
        </w:numPr>
        <w:spacing w:after="200"/>
        <w:ind w:left="993" w:hanging="284"/>
        <w:contextualSpacing w:val="0"/>
      </w:pPr>
      <w:r w:rsidRPr="00D5434F">
        <w:t>tiene directa o indirectamente el derecho de nombrar a la mayoría del consejo de administración, junta directiva u órgano de gobierno equivalente del Oferente.</w:t>
      </w:r>
    </w:p>
    <w:p w14:paraId="42AB299C" w14:textId="77777777" w:rsidR="00B9286E" w:rsidRPr="00D5434F" w:rsidRDefault="00B9286E">
      <w:pPr>
        <w:rPr>
          <w:bCs/>
        </w:rPr>
      </w:pPr>
      <w:r w:rsidRPr="00D5434F">
        <w:rPr>
          <w:bCs/>
        </w:rPr>
        <w:br w:type="page"/>
      </w:r>
    </w:p>
    <w:p w14:paraId="0811D90E" w14:textId="7B45DFE4" w:rsidR="008056D1" w:rsidRPr="00D5434F" w:rsidRDefault="008056D1" w:rsidP="0039109B">
      <w:pPr>
        <w:tabs>
          <w:tab w:val="right" w:pos="4140"/>
          <w:tab w:val="left" w:pos="4500"/>
          <w:tab w:val="right" w:pos="9000"/>
          <w:tab w:val="left" w:pos="10080"/>
          <w:tab w:val="left" w:pos="10170"/>
        </w:tabs>
        <w:spacing w:before="600" w:after="200"/>
        <w:jc w:val="both"/>
      </w:pPr>
      <w:r w:rsidRPr="00D5434F">
        <w:rPr>
          <w:b/>
        </w:rPr>
        <w:lastRenderedPageBreak/>
        <w:t>Nombre</w:t>
      </w:r>
      <w:r w:rsidR="00361EE3" w:rsidRPr="00D5434F">
        <w:rPr>
          <w:b/>
        </w:rPr>
        <w:t xml:space="preserve"> </w:t>
      </w:r>
      <w:r w:rsidRPr="00D5434F">
        <w:rPr>
          <w:b/>
        </w:rPr>
        <w:t>del</w:t>
      </w:r>
      <w:r w:rsidR="00361EE3" w:rsidRPr="00D5434F">
        <w:rPr>
          <w:b/>
        </w:rPr>
        <w:t xml:space="preserve"> </w:t>
      </w:r>
      <w:r w:rsidR="003944AF" w:rsidRPr="00D5434F">
        <w:rPr>
          <w:b/>
        </w:rPr>
        <w:t>Oferente</w:t>
      </w:r>
      <w:r w:rsidRPr="00D5434F">
        <w:rPr>
          <w:b/>
          <w:color w:val="5B9BD5" w:themeColor="accent1"/>
        </w:rPr>
        <w:t>:</w:t>
      </w:r>
      <w:r w:rsidRPr="00D5434F">
        <w:rPr>
          <w:i/>
          <w:color w:val="5B9BD5" w:themeColor="accent1"/>
        </w:rPr>
        <w:t>*[indique</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nombre</w:t>
      </w:r>
      <w:r w:rsidR="00361EE3" w:rsidRPr="00D5434F">
        <w:rPr>
          <w:i/>
          <w:color w:val="5B9BD5" w:themeColor="accent1"/>
        </w:rPr>
        <w:t xml:space="preserve"> </w:t>
      </w:r>
      <w:r w:rsidRPr="00D5434F">
        <w:rPr>
          <w:i/>
          <w:color w:val="5B9BD5" w:themeColor="accent1"/>
        </w:rPr>
        <w:t>completo</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persona</w:t>
      </w:r>
      <w:r w:rsidR="00361EE3" w:rsidRPr="00D5434F">
        <w:rPr>
          <w:i/>
          <w:color w:val="5B9BD5" w:themeColor="accent1"/>
        </w:rPr>
        <w:t xml:space="preserve"> </w:t>
      </w:r>
      <w:r w:rsidRPr="00D5434F">
        <w:rPr>
          <w:i/>
          <w:color w:val="5B9BD5" w:themeColor="accent1"/>
        </w:rPr>
        <w:t>que</w:t>
      </w:r>
      <w:r w:rsidR="00361EE3" w:rsidRPr="00D5434F">
        <w:rPr>
          <w:i/>
          <w:color w:val="5B9BD5" w:themeColor="accent1"/>
        </w:rPr>
        <w:t xml:space="preserve"> </w:t>
      </w:r>
      <w:r w:rsidRPr="00D5434F">
        <w:rPr>
          <w:i/>
          <w:color w:val="5B9BD5" w:themeColor="accent1"/>
        </w:rPr>
        <w:t>firma</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Oferta</w:t>
      </w:r>
      <w:r w:rsidRPr="00D5434F">
        <w:rPr>
          <w:i/>
        </w:rPr>
        <w:t>]</w:t>
      </w:r>
    </w:p>
    <w:p w14:paraId="2FC09799" w14:textId="09F50313" w:rsidR="008056D1" w:rsidRPr="00D5434F" w:rsidRDefault="008056D1" w:rsidP="00E13F74">
      <w:pPr>
        <w:tabs>
          <w:tab w:val="right" w:pos="4140"/>
          <w:tab w:val="left" w:pos="4500"/>
          <w:tab w:val="right" w:pos="9000"/>
          <w:tab w:val="left" w:pos="10080"/>
          <w:tab w:val="left" w:pos="10170"/>
        </w:tabs>
        <w:spacing w:before="240"/>
        <w:jc w:val="both"/>
      </w:pPr>
      <w:r w:rsidRPr="00D5434F">
        <w:rPr>
          <w:b/>
        </w:rPr>
        <w:t>Nombre</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persona</w:t>
      </w:r>
      <w:r w:rsidR="00361EE3" w:rsidRPr="00D5434F">
        <w:rPr>
          <w:b/>
        </w:rPr>
        <w:t xml:space="preserve"> </w:t>
      </w:r>
      <w:r w:rsidRPr="00D5434F">
        <w:rPr>
          <w:b/>
        </w:rPr>
        <w:t>debidamente</w:t>
      </w:r>
      <w:r w:rsidR="00361EE3" w:rsidRPr="00D5434F">
        <w:rPr>
          <w:b/>
        </w:rPr>
        <w:t xml:space="preserve"> </w:t>
      </w:r>
      <w:r w:rsidRPr="00D5434F">
        <w:rPr>
          <w:b/>
        </w:rPr>
        <w:t>autorizada</w:t>
      </w:r>
      <w:r w:rsidR="00361EE3" w:rsidRPr="00D5434F">
        <w:rPr>
          <w:b/>
        </w:rPr>
        <w:t xml:space="preserve"> </w:t>
      </w:r>
      <w:r w:rsidRPr="00D5434F">
        <w:rPr>
          <w:b/>
        </w:rPr>
        <w:t>para</w:t>
      </w:r>
      <w:r w:rsidR="00361EE3" w:rsidRPr="00D5434F">
        <w:rPr>
          <w:b/>
        </w:rPr>
        <w:t xml:space="preserve"> </w:t>
      </w:r>
      <w:r w:rsidRPr="00D5434F">
        <w:rPr>
          <w:b/>
        </w:rPr>
        <w:t>firmar</w:t>
      </w:r>
      <w:r w:rsidR="00361EE3" w:rsidRPr="00D5434F">
        <w:rPr>
          <w:b/>
        </w:rPr>
        <w:t xml:space="preserve"> </w:t>
      </w:r>
      <w:r w:rsidRPr="00D5434F">
        <w:rPr>
          <w:b/>
        </w:rPr>
        <w:t>la</w:t>
      </w:r>
      <w:r w:rsidR="00361EE3" w:rsidRPr="00D5434F">
        <w:rPr>
          <w:b/>
        </w:rPr>
        <w:t xml:space="preserve"> </w:t>
      </w:r>
      <w:r w:rsidRPr="00D5434F">
        <w:rPr>
          <w:b/>
        </w:rPr>
        <w:t>Oferta</w:t>
      </w:r>
      <w:r w:rsidR="00361EE3" w:rsidRPr="00D5434F">
        <w:rPr>
          <w:b/>
        </w:rPr>
        <w:t xml:space="preserve"> </w:t>
      </w:r>
      <w:r w:rsidRPr="00D5434F">
        <w:rPr>
          <w:b/>
        </w:rPr>
        <w:t>en</w:t>
      </w:r>
      <w:r w:rsidR="00361EE3" w:rsidRPr="00D5434F">
        <w:rPr>
          <w:b/>
        </w:rPr>
        <w:t xml:space="preserve"> </w:t>
      </w:r>
      <w:r w:rsidRPr="00D5434F">
        <w:rPr>
          <w:b/>
        </w:rPr>
        <w:t>representación</w:t>
      </w:r>
      <w:r w:rsidR="00361EE3" w:rsidRPr="00D5434F">
        <w:rPr>
          <w:b/>
        </w:rPr>
        <w:t xml:space="preserve"> </w:t>
      </w:r>
      <w:r w:rsidRPr="00D5434F">
        <w:rPr>
          <w:b/>
        </w:rPr>
        <w:br/>
        <w:t>del</w:t>
      </w:r>
      <w:r w:rsidR="00361EE3" w:rsidRPr="00D5434F">
        <w:rPr>
          <w:b/>
        </w:rPr>
        <w:t xml:space="preserve"> </w:t>
      </w:r>
      <w:r w:rsidR="003944AF" w:rsidRPr="00D5434F">
        <w:rPr>
          <w:b/>
        </w:rPr>
        <w:t>Oferente</w:t>
      </w:r>
      <w:r w:rsidRPr="00D5434F">
        <w:rPr>
          <w:b/>
        </w:rPr>
        <w:t>:</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completo</w:t>
      </w:r>
      <w:r w:rsidR="00361EE3" w:rsidRPr="00D5434F">
        <w:rPr>
          <w:i/>
        </w:rPr>
        <w:t xml:space="preserve"> </w:t>
      </w:r>
      <w:r w:rsidRPr="00D5434F">
        <w:rPr>
          <w:i/>
        </w:rPr>
        <w:t>de</w:t>
      </w:r>
      <w:r w:rsidR="00361EE3" w:rsidRPr="00D5434F">
        <w:rPr>
          <w:i/>
        </w:rPr>
        <w:t xml:space="preserve"> </w:t>
      </w:r>
      <w:r w:rsidRPr="00D5434F">
        <w:rPr>
          <w:i/>
        </w:rPr>
        <w:t>la</w:t>
      </w:r>
      <w:r w:rsidR="00361EE3" w:rsidRPr="00D5434F">
        <w:rPr>
          <w:i/>
        </w:rPr>
        <w:t xml:space="preserve"> </w:t>
      </w:r>
      <w:r w:rsidRPr="00D5434F">
        <w:rPr>
          <w:i/>
        </w:rPr>
        <w:t>persona</w:t>
      </w:r>
      <w:r w:rsidR="00361EE3" w:rsidRPr="00D5434F">
        <w:rPr>
          <w:i/>
        </w:rPr>
        <w:t xml:space="preserve"> </w:t>
      </w:r>
      <w:r w:rsidRPr="00D5434F">
        <w:rPr>
          <w:i/>
        </w:rPr>
        <w:t>debidamente</w:t>
      </w:r>
      <w:r w:rsidR="00361EE3" w:rsidRPr="00D5434F">
        <w:rPr>
          <w:i/>
        </w:rPr>
        <w:t xml:space="preserve"> </w:t>
      </w:r>
      <w:r w:rsidRPr="00D5434F">
        <w:rPr>
          <w:i/>
        </w:rPr>
        <w:t>autorizada</w:t>
      </w:r>
      <w:r w:rsidR="00361EE3" w:rsidRPr="00D5434F">
        <w:rPr>
          <w:i/>
        </w:rPr>
        <w:t xml:space="preserve"> </w:t>
      </w:r>
      <w:r w:rsidRPr="00D5434F">
        <w:rPr>
          <w:i/>
        </w:rPr>
        <w:t>para</w:t>
      </w:r>
      <w:r w:rsidR="00361EE3" w:rsidRPr="00D5434F">
        <w:rPr>
          <w:i/>
        </w:rPr>
        <w:t xml:space="preserve"> </w:t>
      </w:r>
      <w:r w:rsidRPr="00D5434F">
        <w:rPr>
          <w:i/>
        </w:rPr>
        <w:t>firmar</w:t>
      </w:r>
      <w:r w:rsidR="00361EE3" w:rsidRPr="00D5434F">
        <w:rPr>
          <w:i/>
        </w:rPr>
        <w:t xml:space="preserve"> </w:t>
      </w:r>
      <w:r w:rsidRPr="00D5434F">
        <w:rPr>
          <w:i/>
        </w:rPr>
        <w:t>la</w:t>
      </w:r>
      <w:r w:rsidR="00361EE3" w:rsidRPr="00D5434F">
        <w:rPr>
          <w:i/>
        </w:rPr>
        <w:t xml:space="preserve"> </w:t>
      </w:r>
      <w:r w:rsidRPr="00D5434F">
        <w:rPr>
          <w:i/>
        </w:rPr>
        <w:t>Oferta]</w:t>
      </w:r>
    </w:p>
    <w:p w14:paraId="0A849430" w14:textId="45BDE0E4" w:rsidR="008056D1" w:rsidRPr="00D5434F" w:rsidRDefault="008056D1" w:rsidP="00E13F74">
      <w:pPr>
        <w:tabs>
          <w:tab w:val="right" w:pos="4140"/>
          <w:tab w:val="left" w:pos="4500"/>
          <w:tab w:val="right" w:pos="9000"/>
          <w:tab w:val="left" w:pos="10080"/>
          <w:tab w:val="left" w:pos="10170"/>
        </w:tabs>
        <w:spacing w:before="240"/>
        <w:jc w:val="both"/>
        <w:rPr>
          <w:color w:val="5B9BD5" w:themeColor="accent1"/>
        </w:rPr>
      </w:pPr>
      <w:r w:rsidRPr="00D5434F">
        <w:rPr>
          <w:b/>
        </w:rPr>
        <w:t>Cargo</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persona</w:t>
      </w:r>
      <w:r w:rsidR="00361EE3" w:rsidRPr="00D5434F">
        <w:rPr>
          <w:b/>
        </w:rPr>
        <w:t xml:space="preserve"> </w:t>
      </w:r>
      <w:r w:rsidRPr="00D5434F">
        <w:rPr>
          <w:b/>
        </w:rPr>
        <w:t>que</w:t>
      </w:r>
      <w:r w:rsidR="00361EE3" w:rsidRPr="00D5434F">
        <w:rPr>
          <w:b/>
        </w:rPr>
        <w:t xml:space="preserve"> </w:t>
      </w:r>
      <w:r w:rsidRPr="00D5434F">
        <w:rPr>
          <w:b/>
        </w:rPr>
        <w:t>firma</w:t>
      </w:r>
      <w:r w:rsidR="00361EE3" w:rsidRPr="00D5434F">
        <w:rPr>
          <w:b/>
        </w:rPr>
        <w:t xml:space="preserve"> </w:t>
      </w:r>
      <w:r w:rsidRPr="00D5434F">
        <w:rPr>
          <w:b/>
        </w:rPr>
        <w:t>la</w:t>
      </w:r>
      <w:r w:rsidR="00361EE3" w:rsidRPr="00D5434F">
        <w:rPr>
          <w:b/>
        </w:rPr>
        <w:t xml:space="preserve"> </w:t>
      </w:r>
      <w:r w:rsidRPr="00D5434F">
        <w:rPr>
          <w:b/>
        </w:rPr>
        <w:t>Oferta</w:t>
      </w:r>
      <w:r w:rsidRPr="00D5434F">
        <w:rPr>
          <w:b/>
          <w:color w:val="5B9BD5" w:themeColor="accent1"/>
        </w:rPr>
        <w:t>:</w:t>
      </w:r>
      <w:r w:rsidR="00361EE3" w:rsidRPr="00D5434F">
        <w:rPr>
          <w:color w:val="5B9BD5" w:themeColor="accent1"/>
        </w:rPr>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cargo</w:t>
      </w:r>
      <w:r w:rsidR="00361EE3" w:rsidRPr="00D5434F">
        <w:rPr>
          <w:i/>
          <w:color w:val="5B9BD5" w:themeColor="accent1"/>
        </w:rPr>
        <w:t xml:space="preserve"> </w:t>
      </w:r>
      <w:r w:rsidRPr="00D5434F">
        <w:rPr>
          <w:i/>
          <w:color w:val="5B9BD5" w:themeColor="accent1"/>
        </w:rPr>
        <w:t>completo</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persona</w:t>
      </w:r>
      <w:r w:rsidR="00361EE3" w:rsidRPr="00D5434F">
        <w:rPr>
          <w:i/>
          <w:color w:val="5B9BD5" w:themeColor="accent1"/>
        </w:rPr>
        <w:t xml:space="preserve"> </w:t>
      </w:r>
      <w:r w:rsidRPr="00D5434F">
        <w:rPr>
          <w:i/>
          <w:color w:val="5B9BD5" w:themeColor="accent1"/>
        </w:rPr>
        <w:t>que</w:t>
      </w:r>
      <w:r w:rsidR="00361EE3" w:rsidRPr="00D5434F">
        <w:rPr>
          <w:i/>
          <w:color w:val="5B9BD5" w:themeColor="accent1"/>
        </w:rPr>
        <w:t xml:space="preserve"> </w:t>
      </w:r>
      <w:r w:rsidRPr="00D5434F">
        <w:rPr>
          <w:i/>
          <w:color w:val="5B9BD5" w:themeColor="accent1"/>
        </w:rPr>
        <w:t>firma</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Oferta]</w:t>
      </w:r>
    </w:p>
    <w:p w14:paraId="1B35B37B" w14:textId="7C95F1BA" w:rsidR="008056D1" w:rsidRPr="00D5434F" w:rsidRDefault="008056D1" w:rsidP="00E13F74">
      <w:pPr>
        <w:tabs>
          <w:tab w:val="right" w:pos="4140"/>
          <w:tab w:val="left" w:pos="4500"/>
          <w:tab w:val="right" w:pos="9000"/>
          <w:tab w:val="left" w:pos="10080"/>
          <w:tab w:val="left" w:pos="10170"/>
        </w:tabs>
        <w:spacing w:before="240"/>
        <w:jc w:val="both"/>
        <w:rPr>
          <w:color w:val="5B9BD5" w:themeColor="accent1"/>
        </w:rPr>
      </w:pPr>
      <w:r w:rsidRPr="00D5434F">
        <w:rPr>
          <w:b/>
        </w:rPr>
        <w:t>Firma</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persona</w:t>
      </w:r>
      <w:r w:rsidR="00361EE3" w:rsidRPr="00D5434F">
        <w:rPr>
          <w:b/>
        </w:rPr>
        <w:t xml:space="preserve"> </w:t>
      </w:r>
      <w:r w:rsidRPr="00D5434F">
        <w:rPr>
          <w:b/>
        </w:rPr>
        <w:t>mencionada</w:t>
      </w:r>
      <w:r w:rsidR="00361EE3" w:rsidRPr="00D5434F">
        <w:rPr>
          <w:b/>
        </w:rPr>
        <w:t xml:space="preserve"> </w:t>
      </w:r>
      <w:r w:rsidRPr="00D5434F">
        <w:rPr>
          <w:b/>
        </w:rPr>
        <w:t>más</w:t>
      </w:r>
      <w:r w:rsidR="00361EE3" w:rsidRPr="00D5434F">
        <w:rPr>
          <w:b/>
        </w:rPr>
        <w:t xml:space="preserve"> </w:t>
      </w:r>
      <w:r w:rsidRPr="00D5434F">
        <w:rPr>
          <w:b/>
        </w:rPr>
        <w:t>arriba:</w:t>
      </w:r>
      <w:r w:rsidR="00361EE3" w:rsidRPr="00D5434F">
        <w:t xml:space="preserve"> </w:t>
      </w:r>
      <w:r w:rsidRPr="00D5434F">
        <w:rPr>
          <w:i/>
          <w:color w:val="5B9BD5" w:themeColor="accent1"/>
        </w:rPr>
        <w:t>[firma</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persona</w:t>
      </w:r>
      <w:r w:rsidR="00361EE3" w:rsidRPr="00D5434F">
        <w:rPr>
          <w:i/>
          <w:color w:val="5B9BD5" w:themeColor="accent1"/>
        </w:rPr>
        <w:t xml:space="preserve"> </w:t>
      </w:r>
      <w:r w:rsidRPr="00D5434F">
        <w:rPr>
          <w:i/>
          <w:color w:val="5B9BD5" w:themeColor="accent1"/>
        </w:rPr>
        <w:t>cuyo</w:t>
      </w:r>
      <w:r w:rsidR="00361EE3" w:rsidRPr="00D5434F">
        <w:rPr>
          <w:i/>
          <w:color w:val="5B9BD5" w:themeColor="accent1"/>
        </w:rPr>
        <w:t xml:space="preserve"> </w:t>
      </w:r>
      <w:r w:rsidRPr="00D5434F">
        <w:rPr>
          <w:i/>
          <w:color w:val="5B9BD5" w:themeColor="accent1"/>
        </w:rPr>
        <w:t>nombre</w:t>
      </w:r>
      <w:r w:rsidR="00361EE3" w:rsidRPr="00D5434F">
        <w:rPr>
          <w:i/>
          <w:color w:val="5B9BD5" w:themeColor="accent1"/>
        </w:rPr>
        <w:t xml:space="preserve"> </w:t>
      </w:r>
      <w:r w:rsidRPr="00D5434F">
        <w:rPr>
          <w:i/>
          <w:color w:val="5B9BD5" w:themeColor="accent1"/>
        </w:rPr>
        <w:t>y</w:t>
      </w:r>
      <w:r w:rsidR="00361EE3" w:rsidRPr="00D5434F">
        <w:rPr>
          <w:i/>
          <w:color w:val="5B9BD5" w:themeColor="accent1"/>
        </w:rPr>
        <w:t xml:space="preserve"> </w:t>
      </w:r>
      <w:r w:rsidRPr="00D5434F">
        <w:rPr>
          <w:i/>
          <w:color w:val="5B9BD5" w:themeColor="accent1"/>
        </w:rPr>
        <w:t>cargo</w:t>
      </w:r>
      <w:r w:rsidR="00361EE3" w:rsidRPr="00D5434F">
        <w:rPr>
          <w:i/>
          <w:color w:val="5B9BD5" w:themeColor="accent1"/>
        </w:rPr>
        <w:t xml:space="preserve"> </w:t>
      </w:r>
      <w:r w:rsidRPr="00D5434F">
        <w:rPr>
          <w:i/>
          <w:color w:val="5B9BD5" w:themeColor="accent1"/>
        </w:rPr>
        <w:t>se</w:t>
      </w:r>
      <w:r w:rsidR="00361EE3" w:rsidRPr="00D5434F">
        <w:rPr>
          <w:i/>
          <w:color w:val="5B9BD5" w:themeColor="accent1"/>
        </w:rPr>
        <w:t xml:space="preserve"> </w:t>
      </w:r>
      <w:r w:rsidRPr="00D5434F">
        <w:rPr>
          <w:i/>
          <w:color w:val="5B9BD5" w:themeColor="accent1"/>
        </w:rPr>
        <w:t>indican</w:t>
      </w:r>
      <w:r w:rsidR="00361EE3" w:rsidRPr="00D5434F">
        <w:rPr>
          <w:i/>
          <w:color w:val="5B9BD5" w:themeColor="accent1"/>
        </w:rPr>
        <w:t xml:space="preserve"> </w:t>
      </w:r>
      <w:r w:rsidRPr="00D5434F">
        <w:rPr>
          <w:i/>
          <w:color w:val="5B9BD5" w:themeColor="accent1"/>
        </w:rPr>
        <w:t>más</w:t>
      </w:r>
      <w:r w:rsidR="00361EE3" w:rsidRPr="00D5434F">
        <w:rPr>
          <w:i/>
          <w:color w:val="5B9BD5" w:themeColor="accent1"/>
        </w:rPr>
        <w:t xml:space="preserve"> </w:t>
      </w:r>
      <w:r w:rsidRPr="00D5434F">
        <w:rPr>
          <w:i/>
          <w:color w:val="5B9BD5" w:themeColor="accent1"/>
        </w:rPr>
        <w:t>arriba]</w:t>
      </w:r>
    </w:p>
    <w:p w14:paraId="76333871" w14:textId="0A362794" w:rsidR="008056D1" w:rsidRPr="00D5434F" w:rsidRDefault="008056D1" w:rsidP="00E13F74">
      <w:pPr>
        <w:tabs>
          <w:tab w:val="right" w:pos="4140"/>
          <w:tab w:val="left" w:pos="4500"/>
          <w:tab w:val="right" w:pos="9000"/>
          <w:tab w:val="left" w:pos="10080"/>
          <w:tab w:val="left" w:pos="10170"/>
        </w:tabs>
        <w:spacing w:before="240"/>
        <w:jc w:val="both"/>
        <w:rPr>
          <w:color w:val="5B9BD5" w:themeColor="accent1"/>
          <w:u w:val="single"/>
        </w:rPr>
      </w:pPr>
      <w:r w:rsidRPr="00D5434F">
        <w:rPr>
          <w:b/>
        </w:rPr>
        <w:t>Fecha</w:t>
      </w:r>
      <w:r w:rsidR="00361EE3" w:rsidRPr="00D5434F">
        <w:rPr>
          <w:b/>
        </w:rPr>
        <w:t xml:space="preserve"> </w:t>
      </w:r>
      <w:r w:rsidRPr="00D5434F">
        <w:rPr>
          <w:b/>
        </w:rPr>
        <w:t>de</w:t>
      </w:r>
      <w:r w:rsidR="00361EE3" w:rsidRPr="00D5434F">
        <w:rPr>
          <w:b/>
        </w:rPr>
        <w:t xml:space="preserve"> </w:t>
      </w:r>
      <w:r w:rsidRPr="00D5434F">
        <w:rPr>
          <w:b/>
        </w:rPr>
        <w:t>la</w:t>
      </w:r>
      <w:r w:rsidR="00361EE3" w:rsidRPr="00D5434F">
        <w:rPr>
          <w:b/>
        </w:rPr>
        <w:t xml:space="preserve"> </w:t>
      </w:r>
      <w:r w:rsidRPr="00D5434F">
        <w:rPr>
          <w:b/>
        </w:rPr>
        <w:t>firma:</w:t>
      </w:r>
      <w:r w:rsidR="00361EE3" w:rsidRPr="00D5434F">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fecha</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firma]</w:t>
      </w:r>
      <w:r w:rsidR="00361EE3" w:rsidRPr="00D5434F">
        <w:rPr>
          <w:color w:val="5B9BD5" w:themeColor="accent1"/>
        </w:rPr>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día,</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mes</w:t>
      </w:r>
      <w:r w:rsidR="00361EE3" w:rsidRPr="00D5434F">
        <w:rPr>
          <w:i/>
          <w:color w:val="5B9BD5" w:themeColor="accent1"/>
        </w:rPr>
        <w:t xml:space="preserve"> </w:t>
      </w:r>
      <w:r w:rsidRPr="00D5434F">
        <w:rPr>
          <w:i/>
          <w:color w:val="5B9BD5" w:themeColor="accent1"/>
        </w:rPr>
        <w:t>y</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año]</w:t>
      </w:r>
    </w:p>
    <w:p w14:paraId="16F5BA82" w14:textId="444A274D" w:rsidR="008056D1" w:rsidRPr="00D5434F" w:rsidRDefault="008056D1" w:rsidP="00B9286E">
      <w:pPr>
        <w:spacing w:before="800" w:after="60"/>
        <w:ind w:left="425" w:hanging="425"/>
        <w:jc w:val="both"/>
        <w:rPr>
          <w:sz w:val="22"/>
          <w:szCs w:val="22"/>
        </w:rPr>
      </w:pPr>
      <w:r w:rsidRPr="00D5434F">
        <w:rPr>
          <w:sz w:val="22"/>
          <w:szCs w:val="22"/>
        </w:rPr>
        <w:t>*</w:t>
      </w:r>
      <w:r w:rsidR="00F727ED" w:rsidRPr="00D5434F">
        <w:rPr>
          <w:sz w:val="22"/>
          <w:szCs w:val="22"/>
        </w:rPr>
        <w:tab/>
      </w:r>
      <w:r w:rsidRPr="00D5434F">
        <w:rPr>
          <w:sz w:val="22"/>
          <w:szCs w:val="22"/>
        </w:rPr>
        <w:t>En</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caso</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Oferta</w:t>
      </w:r>
      <w:r w:rsidR="00361EE3" w:rsidRPr="00D5434F">
        <w:rPr>
          <w:sz w:val="22"/>
          <w:szCs w:val="22"/>
        </w:rPr>
        <w:t xml:space="preserve"> </w:t>
      </w:r>
      <w:r w:rsidRPr="00D5434F">
        <w:rPr>
          <w:sz w:val="22"/>
          <w:szCs w:val="22"/>
        </w:rPr>
        <w:t>presentada</w:t>
      </w:r>
      <w:r w:rsidR="00361EE3" w:rsidRPr="00D5434F">
        <w:rPr>
          <w:sz w:val="22"/>
          <w:szCs w:val="22"/>
        </w:rPr>
        <w:t xml:space="preserve"> </w:t>
      </w:r>
      <w:r w:rsidRPr="00D5434F">
        <w:rPr>
          <w:sz w:val="22"/>
          <w:szCs w:val="22"/>
        </w:rPr>
        <w:t>por</w:t>
      </w:r>
      <w:r w:rsidR="00361EE3" w:rsidRPr="00D5434F">
        <w:rPr>
          <w:sz w:val="22"/>
          <w:szCs w:val="22"/>
        </w:rPr>
        <w:t xml:space="preserve"> </w:t>
      </w:r>
      <w:r w:rsidRPr="00D5434F">
        <w:rPr>
          <w:sz w:val="22"/>
          <w:szCs w:val="22"/>
        </w:rPr>
        <w:t>una</w:t>
      </w:r>
      <w:r w:rsidR="00361EE3" w:rsidRPr="00D5434F">
        <w:rPr>
          <w:sz w:val="22"/>
          <w:szCs w:val="22"/>
        </w:rPr>
        <w:t xml:space="preserve"> </w:t>
      </w:r>
      <w:r w:rsidRPr="00D5434F">
        <w:rPr>
          <w:sz w:val="22"/>
          <w:szCs w:val="22"/>
        </w:rPr>
        <w:t>APCA,</w:t>
      </w:r>
      <w:r w:rsidR="00361EE3" w:rsidRPr="00D5434F">
        <w:rPr>
          <w:sz w:val="22"/>
          <w:szCs w:val="22"/>
        </w:rPr>
        <w:t xml:space="preserve"> </w:t>
      </w:r>
      <w:r w:rsidRPr="00D5434F">
        <w:rPr>
          <w:sz w:val="22"/>
          <w:szCs w:val="22"/>
        </w:rPr>
        <w:t>especifique</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nombre</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APCA</w:t>
      </w:r>
      <w:r w:rsidR="00361EE3" w:rsidRPr="00D5434F">
        <w:rPr>
          <w:sz w:val="22"/>
          <w:szCs w:val="22"/>
        </w:rPr>
        <w:t xml:space="preserve"> </w:t>
      </w:r>
      <w:r w:rsidRPr="00D5434F">
        <w:rPr>
          <w:sz w:val="22"/>
          <w:szCs w:val="22"/>
        </w:rPr>
        <w:t>como</w:t>
      </w:r>
      <w:r w:rsidR="00361EE3" w:rsidRPr="00D5434F">
        <w:rPr>
          <w:sz w:val="22"/>
          <w:szCs w:val="22"/>
        </w:rPr>
        <w:t xml:space="preserve"> </w:t>
      </w:r>
      <w:r w:rsidR="003944AF" w:rsidRPr="00D5434F">
        <w:rPr>
          <w:sz w:val="22"/>
          <w:szCs w:val="22"/>
        </w:rPr>
        <w:t>Oferente</w:t>
      </w:r>
      <w:r w:rsidRPr="00D5434F">
        <w:rPr>
          <w:sz w:val="22"/>
          <w:szCs w:val="22"/>
        </w:rPr>
        <w:t>.</w:t>
      </w:r>
      <w:r w:rsidR="00361EE3" w:rsidRPr="00D5434F">
        <w:rPr>
          <w:sz w:val="22"/>
          <w:szCs w:val="22"/>
        </w:rPr>
        <w:t xml:space="preserve"> </w:t>
      </w:r>
      <w:r w:rsidRPr="00D5434F">
        <w:rPr>
          <w:sz w:val="22"/>
          <w:szCs w:val="22"/>
        </w:rPr>
        <w:t>En</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caso</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que</w:t>
      </w:r>
      <w:r w:rsidR="00361EE3" w:rsidRPr="00D5434F">
        <w:rPr>
          <w:sz w:val="22"/>
          <w:szCs w:val="22"/>
        </w:rPr>
        <w:t xml:space="preserve"> </w:t>
      </w:r>
      <w:r w:rsidRPr="00D5434F">
        <w:rPr>
          <w:sz w:val="22"/>
          <w:szCs w:val="22"/>
        </w:rPr>
        <w:t>el</w:t>
      </w:r>
      <w:r w:rsidR="00361EE3" w:rsidRPr="00D5434F">
        <w:rPr>
          <w:sz w:val="22"/>
          <w:szCs w:val="22"/>
        </w:rPr>
        <w:t xml:space="preserve"> </w:t>
      </w:r>
      <w:r w:rsidR="003944AF" w:rsidRPr="00D5434F">
        <w:rPr>
          <w:sz w:val="22"/>
          <w:szCs w:val="22"/>
        </w:rPr>
        <w:t>Oferente</w:t>
      </w:r>
      <w:r w:rsidR="00361EE3" w:rsidRPr="00D5434F">
        <w:rPr>
          <w:sz w:val="22"/>
          <w:szCs w:val="22"/>
        </w:rPr>
        <w:t xml:space="preserve"> </w:t>
      </w:r>
      <w:r w:rsidRPr="00D5434F">
        <w:rPr>
          <w:sz w:val="22"/>
          <w:szCs w:val="22"/>
        </w:rPr>
        <w:t>sea</w:t>
      </w:r>
      <w:r w:rsidR="00361EE3" w:rsidRPr="00D5434F">
        <w:rPr>
          <w:sz w:val="22"/>
          <w:szCs w:val="22"/>
        </w:rPr>
        <w:t xml:space="preserve"> </w:t>
      </w:r>
      <w:r w:rsidRPr="00D5434F">
        <w:rPr>
          <w:sz w:val="22"/>
          <w:szCs w:val="22"/>
        </w:rPr>
        <w:t>una</w:t>
      </w:r>
      <w:r w:rsidR="00361EE3" w:rsidRPr="00D5434F">
        <w:rPr>
          <w:sz w:val="22"/>
          <w:szCs w:val="22"/>
        </w:rPr>
        <w:t xml:space="preserve"> </w:t>
      </w:r>
      <w:r w:rsidRPr="00D5434F">
        <w:rPr>
          <w:sz w:val="22"/>
          <w:szCs w:val="22"/>
        </w:rPr>
        <w:t>APCA,</w:t>
      </w:r>
      <w:r w:rsidR="00361EE3" w:rsidRPr="00D5434F">
        <w:rPr>
          <w:sz w:val="22"/>
          <w:szCs w:val="22"/>
        </w:rPr>
        <w:t xml:space="preserve"> </w:t>
      </w:r>
      <w:r w:rsidRPr="00D5434F">
        <w:rPr>
          <w:sz w:val="22"/>
          <w:szCs w:val="22"/>
        </w:rPr>
        <w:t>cada</w:t>
      </w:r>
      <w:r w:rsidR="00361EE3" w:rsidRPr="00D5434F">
        <w:rPr>
          <w:sz w:val="22"/>
          <w:szCs w:val="22"/>
        </w:rPr>
        <w:t xml:space="preserve"> </w:t>
      </w:r>
      <w:r w:rsidRPr="00D5434F">
        <w:rPr>
          <w:sz w:val="22"/>
          <w:szCs w:val="22"/>
        </w:rPr>
        <w:t>referencia</w:t>
      </w:r>
      <w:r w:rsidR="00361EE3" w:rsidRPr="00D5434F">
        <w:rPr>
          <w:sz w:val="22"/>
          <w:szCs w:val="22"/>
        </w:rPr>
        <w:t xml:space="preserve"> </w:t>
      </w:r>
      <w:r w:rsidRPr="00D5434F">
        <w:rPr>
          <w:sz w:val="22"/>
          <w:szCs w:val="22"/>
        </w:rPr>
        <w:t>al</w:t>
      </w:r>
      <w:r w:rsidR="00361EE3" w:rsidRPr="00D5434F">
        <w:rPr>
          <w:sz w:val="22"/>
          <w:szCs w:val="22"/>
        </w:rPr>
        <w:t xml:space="preserve"> </w:t>
      </w:r>
      <w:r w:rsidR="00177788" w:rsidRPr="00D5434F">
        <w:rPr>
          <w:sz w:val="22"/>
          <w:szCs w:val="22"/>
        </w:rPr>
        <w:t>“</w:t>
      </w:r>
      <w:r w:rsidR="003944AF" w:rsidRPr="00D5434F">
        <w:rPr>
          <w:sz w:val="22"/>
          <w:szCs w:val="22"/>
        </w:rPr>
        <w:t>Oferente</w:t>
      </w:r>
      <w:r w:rsidR="00177788" w:rsidRPr="00D5434F">
        <w:rPr>
          <w:sz w:val="22"/>
          <w:szCs w:val="22"/>
        </w:rPr>
        <w:t>”</w:t>
      </w:r>
      <w:r w:rsidR="00361EE3" w:rsidRPr="00D5434F">
        <w:rPr>
          <w:sz w:val="22"/>
          <w:szCs w:val="22"/>
        </w:rPr>
        <w:t xml:space="preserve"> </w:t>
      </w:r>
      <w:r w:rsidRPr="00D5434F">
        <w:rPr>
          <w:sz w:val="22"/>
          <w:szCs w:val="22"/>
        </w:rPr>
        <w:t>en</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Formulario</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Divulgación</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Propiedad</w:t>
      </w:r>
      <w:r w:rsidR="00361EE3" w:rsidRPr="00D5434F">
        <w:rPr>
          <w:sz w:val="22"/>
          <w:szCs w:val="22"/>
        </w:rPr>
        <w:t xml:space="preserve"> </w:t>
      </w:r>
      <w:r w:rsidRPr="00D5434F">
        <w:rPr>
          <w:sz w:val="22"/>
          <w:szCs w:val="22"/>
        </w:rPr>
        <w:t>Efectiva</w:t>
      </w:r>
      <w:r w:rsidR="00361EE3" w:rsidRPr="00D5434F">
        <w:rPr>
          <w:sz w:val="22"/>
          <w:szCs w:val="22"/>
        </w:rPr>
        <w:t xml:space="preserve"> </w:t>
      </w:r>
      <w:r w:rsidRPr="00D5434F">
        <w:rPr>
          <w:sz w:val="22"/>
          <w:szCs w:val="22"/>
        </w:rPr>
        <w:t>(incluida</w:t>
      </w:r>
      <w:r w:rsidR="00361EE3" w:rsidRPr="00D5434F">
        <w:rPr>
          <w:sz w:val="22"/>
          <w:szCs w:val="22"/>
        </w:rPr>
        <w:t xml:space="preserve"> </w:t>
      </w:r>
      <w:r w:rsidRPr="00D5434F">
        <w:rPr>
          <w:sz w:val="22"/>
          <w:szCs w:val="22"/>
        </w:rPr>
        <w:t>esta</w:t>
      </w:r>
      <w:r w:rsidR="00361EE3" w:rsidRPr="00D5434F">
        <w:rPr>
          <w:sz w:val="22"/>
          <w:szCs w:val="22"/>
        </w:rPr>
        <w:t xml:space="preserve"> </w:t>
      </w:r>
      <w:r w:rsidRPr="00D5434F">
        <w:rPr>
          <w:sz w:val="22"/>
          <w:szCs w:val="22"/>
        </w:rPr>
        <w:t>Introducción</w:t>
      </w:r>
      <w:r w:rsidR="00361EE3" w:rsidRPr="00D5434F">
        <w:rPr>
          <w:sz w:val="22"/>
          <w:szCs w:val="22"/>
        </w:rPr>
        <w:t xml:space="preserve"> </w:t>
      </w:r>
      <w:r w:rsidRPr="00D5434F">
        <w:rPr>
          <w:sz w:val="22"/>
          <w:szCs w:val="22"/>
        </w:rPr>
        <w:t>al</w:t>
      </w:r>
      <w:r w:rsidR="00361EE3" w:rsidRPr="00D5434F">
        <w:rPr>
          <w:sz w:val="22"/>
          <w:szCs w:val="22"/>
        </w:rPr>
        <w:t xml:space="preserve"> </w:t>
      </w:r>
      <w:r w:rsidRPr="00D5434F">
        <w:rPr>
          <w:sz w:val="22"/>
          <w:szCs w:val="22"/>
        </w:rPr>
        <w:t>mismo)</w:t>
      </w:r>
      <w:r w:rsidR="00361EE3" w:rsidRPr="00D5434F">
        <w:rPr>
          <w:sz w:val="22"/>
          <w:szCs w:val="22"/>
        </w:rPr>
        <w:t xml:space="preserve"> </w:t>
      </w:r>
      <w:r w:rsidRPr="00D5434F">
        <w:rPr>
          <w:sz w:val="22"/>
          <w:szCs w:val="22"/>
        </w:rPr>
        <w:t>deberá</w:t>
      </w:r>
      <w:r w:rsidR="00361EE3" w:rsidRPr="00D5434F">
        <w:rPr>
          <w:sz w:val="22"/>
          <w:szCs w:val="22"/>
        </w:rPr>
        <w:t xml:space="preserve"> </w:t>
      </w:r>
      <w:r w:rsidRPr="00D5434F">
        <w:rPr>
          <w:sz w:val="22"/>
          <w:szCs w:val="22"/>
        </w:rPr>
        <w:t>leerse</w:t>
      </w:r>
      <w:r w:rsidR="00361EE3" w:rsidRPr="00D5434F">
        <w:rPr>
          <w:sz w:val="22"/>
          <w:szCs w:val="22"/>
        </w:rPr>
        <w:t xml:space="preserve"> </w:t>
      </w:r>
      <w:r w:rsidRPr="00D5434F">
        <w:rPr>
          <w:sz w:val="22"/>
          <w:szCs w:val="22"/>
        </w:rPr>
        <w:t>como</w:t>
      </w:r>
      <w:r w:rsidR="00361EE3" w:rsidRPr="00D5434F">
        <w:rPr>
          <w:sz w:val="22"/>
          <w:szCs w:val="22"/>
        </w:rPr>
        <w:t xml:space="preserve"> </w:t>
      </w:r>
      <w:r w:rsidRPr="00D5434F">
        <w:rPr>
          <w:sz w:val="22"/>
          <w:szCs w:val="22"/>
        </w:rPr>
        <w:t>referida</w:t>
      </w:r>
      <w:r w:rsidR="00361EE3" w:rsidRPr="00D5434F">
        <w:rPr>
          <w:sz w:val="22"/>
          <w:szCs w:val="22"/>
        </w:rPr>
        <w:t xml:space="preserve"> </w:t>
      </w:r>
      <w:r w:rsidRPr="00D5434F">
        <w:rPr>
          <w:sz w:val="22"/>
          <w:szCs w:val="22"/>
        </w:rPr>
        <w:t>al</w:t>
      </w:r>
      <w:r w:rsidR="00361EE3" w:rsidRPr="00D5434F">
        <w:rPr>
          <w:sz w:val="22"/>
          <w:szCs w:val="22"/>
        </w:rPr>
        <w:t xml:space="preserve"> </w:t>
      </w:r>
      <w:r w:rsidRPr="00D5434F">
        <w:rPr>
          <w:sz w:val="22"/>
          <w:szCs w:val="22"/>
        </w:rPr>
        <w:t>miembro</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APCA.</w:t>
      </w:r>
      <w:r w:rsidR="00361EE3" w:rsidRPr="00D5434F">
        <w:rPr>
          <w:sz w:val="22"/>
          <w:szCs w:val="22"/>
        </w:rPr>
        <w:t xml:space="preserve"> </w:t>
      </w:r>
    </w:p>
    <w:p w14:paraId="6C00DB39" w14:textId="7728C710" w:rsidR="008056D1" w:rsidRPr="00D5434F" w:rsidRDefault="008056D1" w:rsidP="004635AD">
      <w:pPr>
        <w:spacing w:before="60" w:after="60"/>
        <w:ind w:left="425" w:hanging="425"/>
        <w:jc w:val="both"/>
        <w:rPr>
          <w:sz w:val="22"/>
          <w:szCs w:val="22"/>
        </w:rPr>
      </w:pPr>
      <w:r w:rsidRPr="00D5434F">
        <w:rPr>
          <w:sz w:val="22"/>
          <w:szCs w:val="22"/>
        </w:rPr>
        <w:t>**</w:t>
      </w:r>
      <w:r w:rsidR="00F727ED" w:rsidRPr="00D5434F">
        <w:rPr>
          <w:sz w:val="22"/>
          <w:szCs w:val="22"/>
        </w:rPr>
        <w:tab/>
      </w:r>
      <w:r w:rsidRPr="00D5434F">
        <w:rPr>
          <w:sz w:val="22"/>
          <w:szCs w:val="22"/>
        </w:rPr>
        <w:t>La</w:t>
      </w:r>
      <w:r w:rsidR="00361EE3" w:rsidRPr="00D5434F">
        <w:rPr>
          <w:sz w:val="22"/>
          <w:szCs w:val="22"/>
        </w:rPr>
        <w:t xml:space="preserve"> </w:t>
      </w:r>
      <w:r w:rsidRPr="00D5434F">
        <w:rPr>
          <w:sz w:val="22"/>
          <w:szCs w:val="22"/>
        </w:rPr>
        <w:t>persona</w:t>
      </w:r>
      <w:r w:rsidR="00361EE3" w:rsidRPr="00D5434F">
        <w:rPr>
          <w:sz w:val="22"/>
          <w:szCs w:val="22"/>
        </w:rPr>
        <w:t xml:space="preserve"> </w:t>
      </w:r>
      <w:r w:rsidRPr="00D5434F">
        <w:rPr>
          <w:sz w:val="22"/>
          <w:szCs w:val="22"/>
        </w:rPr>
        <w:t>que</w:t>
      </w:r>
      <w:r w:rsidR="00361EE3" w:rsidRPr="00D5434F">
        <w:rPr>
          <w:sz w:val="22"/>
          <w:szCs w:val="22"/>
        </w:rPr>
        <w:t xml:space="preserve"> </w:t>
      </w:r>
      <w:r w:rsidRPr="00D5434F">
        <w:rPr>
          <w:sz w:val="22"/>
          <w:szCs w:val="22"/>
        </w:rPr>
        <w:t>firme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Oferta</w:t>
      </w:r>
      <w:r w:rsidR="00361EE3" w:rsidRPr="00D5434F">
        <w:rPr>
          <w:sz w:val="22"/>
          <w:szCs w:val="22"/>
        </w:rPr>
        <w:t xml:space="preserve"> </w:t>
      </w:r>
      <w:r w:rsidRPr="00D5434F">
        <w:rPr>
          <w:sz w:val="22"/>
          <w:szCs w:val="22"/>
        </w:rPr>
        <w:t>tendrá</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poder</w:t>
      </w:r>
      <w:r w:rsidR="00361EE3" w:rsidRPr="00D5434F">
        <w:rPr>
          <w:sz w:val="22"/>
          <w:szCs w:val="22"/>
        </w:rPr>
        <w:t xml:space="preserve"> </w:t>
      </w:r>
      <w:r w:rsidRPr="00D5434F">
        <w:rPr>
          <w:sz w:val="22"/>
          <w:szCs w:val="22"/>
        </w:rPr>
        <w:t>otorgado</w:t>
      </w:r>
      <w:r w:rsidR="00361EE3" w:rsidRPr="00D5434F">
        <w:rPr>
          <w:sz w:val="22"/>
          <w:szCs w:val="22"/>
        </w:rPr>
        <w:t xml:space="preserve"> </w:t>
      </w:r>
      <w:r w:rsidRPr="00D5434F">
        <w:rPr>
          <w:sz w:val="22"/>
          <w:szCs w:val="22"/>
        </w:rPr>
        <w:t>por</w:t>
      </w:r>
      <w:r w:rsidR="00361EE3" w:rsidRPr="00D5434F">
        <w:rPr>
          <w:sz w:val="22"/>
          <w:szCs w:val="22"/>
        </w:rPr>
        <w:t xml:space="preserve"> </w:t>
      </w:r>
      <w:r w:rsidRPr="00D5434F">
        <w:rPr>
          <w:sz w:val="22"/>
          <w:szCs w:val="22"/>
        </w:rPr>
        <w:t>el</w:t>
      </w:r>
      <w:r w:rsidR="00361EE3" w:rsidRPr="00D5434F">
        <w:rPr>
          <w:sz w:val="22"/>
          <w:szCs w:val="22"/>
        </w:rPr>
        <w:t xml:space="preserve"> </w:t>
      </w:r>
      <w:r w:rsidR="003944AF" w:rsidRPr="00D5434F">
        <w:rPr>
          <w:sz w:val="22"/>
          <w:szCs w:val="22"/>
        </w:rPr>
        <w:t>Oferente</w:t>
      </w:r>
      <w:r w:rsidRPr="00D5434F">
        <w:rPr>
          <w:sz w:val="22"/>
          <w:szCs w:val="22"/>
        </w:rPr>
        <w:t>.</w:t>
      </w:r>
      <w:r w:rsidR="00361EE3" w:rsidRPr="00D5434F">
        <w:rPr>
          <w:sz w:val="22"/>
          <w:szCs w:val="22"/>
        </w:rPr>
        <w:t xml:space="preserve"> </w:t>
      </w:r>
      <w:r w:rsidRPr="00D5434F">
        <w:rPr>
          <w:sz w:val="22"/>
          <w:szCs w:val="22"/>
        </w:rPr>
        <w:t>El</w:t>
      </w:r>
      <w:r w:rsidR="00361EE3" w:rsidRPr="00D5434F">
        <w:rPr>
          <w:sz w:val="22"/>
          <w:szCs w:val="22"/>
        </w:rPr>
        <w:t xml:space="preserve"> </w:t>
      </w:r>
      <w:r w:rsidRPr="00D5434F">
        <w:rPr>
          <w:sz w:val="22"/>
          <w:szCs w:val="22"/>
        </w:rPr>
        <w:t>poder</w:t>
      </w:r>
      <w:r w:rsidR="00361EE3" w:rsidRPr="00D5434F">
        <w:rPr>
          <w:sz w:val="22"/>
          <w:szCs w:val="22"/>
        </w:rPr>
        <w:t xml:space="preserve"> </w:t>
      </w:r>
      <w:r w:rsidRPr="00D5434F">
        <w:rPr>
          <w:sz w:val="22"/>
          <w:szCs w:val="22"/>
        </w:rPr>
        <w:t>se</w:t>
      </w:r>
      <w:r w:rsidR="00361EE3" w:rsidRPr="00D5434F">
        <w:rPr>
          <w:sz w:val="22"/>
          <w:szCs w:val="22"/>
        </w:rPr>
        <w:t xml:space="preserve"> </w:t>
      </w:r>
      <w:r w:rsidRPr="00D5434F">
        <w:rPr>
          <w:sz w:val="22"/>
          <w:szCs w:val="22"/>
        </w:rPr>
        <w:t>adjuntará</w:t>
      </w:r>
      <w:r w:rsidR="00361EE3" w:rsidRPr="00D5434F">
        <w:rPr>
          <w:sz w:val="22"/>
          <w:szCs w:val="22"/>
        </w:rPr>
        <w:t xml:space="preserve"> </w:t>
      </w:r>
      <w:r w:rsidRPr="00D5434F">
        <w:rPr>
          <w:sz w:val="22"/>
          <w:szCs w:val="22"/>
        </w:rPr>
        <w:t>a</w:t>
      </w:r>
      <w:r w:rsidR="00361EE3" w:rsidRPr="00D5434F">
        <w:rPr>
          <w:sz w:val="22"/>
          <w:szCs w:val="22"/>
        </w:rPr>
        <w:t xml:space="preserve"> </w:t>
      </w:r>
      <w:r w:rsidRPr="00D5434F">
        <w:rPr>
          <w:sz w:val="22"/>
          <w:szCs w:val="22"/>
        </w:rPr>
        <w:t>los</w:t>
      </w:r>
      <w:r w:rsidR="00361EE3" w:rsidRPr="00D5434F">
        <w:rPr>
          <w:sz w:val="22"/>
          <w:szCs w:val="22"/>
        </w:rPr>
        <w:t xml:space="preserve"> </w:t>
      </w:r>
      <w:r w:rsidRPr="00D5434F">
        <w:rPr>
          <w:sz w:val="22"/>
          <w:szCs w:val="22"/>
        </w:rPr>
        <w:t>documentos</w:t>
      </w:r>
      <w:r w:rsidR="00361EE3" w:rsidRPr="00D5434F">
        <w:rPr>
          <w:sz w:val="22"/>
          <w:szCs w:val="22"/>
        </w:rPr>
        <w:t xml:space="preserve"> </w:t>
      </w:r>
      <w:r w:rsidRPr="00D5434F">
        <w:rPr>
          <w:sz w:val="22"/>
          <w:szCs w:val="22"/>
        </w:rPr>
        <w:t>y</w:t>
      </w:r>
      <w:r w:rsidR="00361EE3" w:rsidRPr="00D5434F">
        <w:rPr>
          <w:sz w:val="22"/>
          <w:szCs w:val="22"/>
        </w:rPr>
        <w:t xml:space="preserve"> </w:t>
      </w:r>
      <w:r w:rsidRPr="00D5434F">
        <w:rPr>
          <w:sz w:val="22"/>
          <w:szCs w:val="22"/>
        </w:rPr>
        <w:t>formularios</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la</w:t>
      </w:r>
      <w:r w:rsidR="00361EE3" w:rsidRPr="00D5434F">
        <w:rPr>
          <w:sz w:val="22"/>
          <w:szCs w:val="22"/>
        </w:rPr>
        <w:t xml:space="preserve"> </w:t>
      </w:r>
      <w:r w:rsidRPr="00D5434F">
        <w:rPr>
          <w:sz w:val="22"/>
          <w:szCs w:val="22"/>
        </w:rPr>
        <w:t>Oferta.</w:t>
      </w:r>
    </w:p>
    <w:p w14:paraId="77E71D47" w14:textId="7269A70C" w:rsidR="008056D1" w:rsidRPr="00D5434F" w:rsidRDefault="00E06D90" w:rsidP="00E13F74">
      <w:pPr>
        <w:spacing w:before="60" w:after="60"/>
        <w:ind w:left="425" w:hanging="425"/>
        <w:jc w:val="both"/>
      </w:pPr>
      <w:r w:rsidRPr="00D5434F">
        <w:rPr>
          <w:sz w:val="22"/>
          <w:szCs w:val="22"/>
        </w:rPr>
        <w:t>***</w:t>
      </w:r>
      <w:r w:rsidR="00F727ED" w:rsidRPr="00D5434F">
        <w:rPr>
          <w:sz w:val="22"/>
          <w:szCs w:val="22"/>
        </w:rPr>
        <w:tab/>
      </w:r>
      <w:r w:rsidRPr="00D5434F">
        <w:rPr>
          <w:sz w:val="22"/>
          <w:szCs w:val="22"/>
        </w:rPr>
        <w:t>Queda</w:t>
      </w:r>
      <w:r w:rsidR="00361EE3" w:rsidRPr="00D5434F">
        <w:rPr>
          <w:sz w:val="22"/>
          <w:szCs w:val="22"/>
        </w:rPr>
        <w:t xml:space="preserve"> </w:t>
      </w:r>
      <w:r w:rsidRPr="00D5434F">
        <w:rPr>
          <w:sz w:val="22"/>
          <w:szCs w:val="22"/>
        </w:rPr>
        <w:t>entendido</w:t>
      </w:r>
      <w:r w:rsidR="00361EE3" w:rsidRPr="00D5434F">
        <w:rPr>
          <w:sz w:val="22"/>
          <w:szCs w:val="22"/>
        </w:rPr>
        <w:t xml:space="preserve"> </w:t>
      </w:r>
      <w:r w:rsidRPr="00D5434F">
        <w:rPr>
          <w:sz w:val="22"/>
          <w:szCs w:val="22"/>
        </w:rPr>
        <w:t>que</w:t>
      </w:r>
      <w:r w:rsidR="00361EE3" w:rsidRPr="00D5434F">
        <w:rPr>
          <w:sz w:val="22"/>
          <w:szCs w:val="22"/>
        </w:rPr>
        <w:t xml:space="preserve"> </w:t>
      </w:r>
      <w:r w:rsidRPr="00D5434F">
        <w:rPr>
          <w:sz w:val="22"/>
          <w:szCs w:val="22"/>
        </w:rPr>
        <w:t>cualquier</w:t>
      </w:r>
      <w:r w:rsidR="00361EE3" w:rsidRPr="00D5434F">
        <w:rPr>
          <w:sz w:val="22"/>
          <w:szCs w:val="22"/>
        </w:rPr>
        <w:t xml:space="preserve"> </w:t>
      </w:r>
      <w:r w:rsidRPr="00D5434F">
        <w:rPr>
          <w:sz w:val="22"/>
          <w:szCs w:val="22"/>
        </w:rPr>
        <w:t>información</w:t>
      </w:r>
      <w:r w:rsidR="00361EE3" w:rsidRPr="00D5434F">
        <w:rPr>
          <w:sz w:val="22"/>
          <w:szCs w:val="22"/>
        </w:rPr>
        <w:t xml:space="preserve"> </w:t>
      </w:r>
      <w:r w:rsidRPr="00D5434F">
        <w:rPr>
          <w:sz w:val="22"/>
          <w:szCs w:val="22"/>
        </w:rPr>
        <w:t>falsa</w:t>
      </w:r>
      <w:r w:rsidR="00361EE3" w:rsidRPr="00D5434F">
        <w:rPr>
          <w:sz w:val="22"/>
          <w:szCs w:val="22"/>
        </w:rPr>
        <w:t xml:space="preserve"> </w:t>
      </w:r>
      <w:r w:rsidRPr="00D5434F">
        <w:rPr>
          <w:sz w:val="22"/>
          <w:szCs w:val="22"/>
        </w:rPr>
        <w:t>o</w:t>
      </w:r>
      <w:r w:rsidR="00361EE3" w:rsidRPr="00D5434F">
        <w:rPr>
          <w:sz w:val="22"/>
          <w:szCs w:val="22"/>
        </w:rPr>
        <w:t xml:space="preserve"> </w:t>
      </w:r>
      <w:r w:rsidRPr="00D5434F">
        <w:rPr>
          <w:sz w:val="22"/>
          <w:szCs w:val="22"/>
        </w:rPr>
        <w:t>equívoca</w:t>
      </w:r>
      <w:r w:rsidR="00361EE3" w:rsidRPr="00D5434F">
        <w:rPr>
          <w:sz w:val="22"/>
          <w:szCs w:val="22"/>
        </w:rPr>
        <w:t xml:space="preserve"> </w:t>
      </w:r>
      <w:r w:rsidRPr="00D5434F">
        <w:rPr>
          <w:sz w:val="22"/>
          <w:szCs w:val="22"/>
        </w:rPr>
        <w:t>que</w:t>
      </w:r>
      <w:r w:rsidR="00361EE3" w:rsidRPr="00D5434F">
        <w:rPr>
          <w:sz w:val="22"/>
          <w:szCs w:val="22"/>
        </w:rPr>
        <w:t xml:space="preserve"> </w:t>
      </w:r>
      <w:r w:rsidRPr="00D5434F">
        <w:rPr>
          <w:sz w:val="22"/>
          <w:szCs w:val="22"/>
        </w:rPr>
        <w:t>haya</w:t>
      </w:r>
      <w:r w:rsidR="00361EE3" w:rsidRPr="00D5434F">
        <w:rPr>
          <w:sz w:val="22"/>
          <w:szCs w:val="22"/>
        </w:rPr>
        <w:t xml:space="preserve"> </w:t>
      </w:r>
      <w:r w:rsidRPr="00D5434F">
        <w:rPr>
          <w:sz w:val="22"/>
          <w:szCs w:val="22"/>
        </w:rPr>
        <w:t>sido</w:t>
      </w:r>
      <w:r w:rsidR="00361EE3" w:rsidRPr="00D5434F">
        <w:rPr>
          <w:sz w:val="22"/>
          <w:szCs w:val="22"/>
        </w:rPr>
        <w:t xml:space="preserve"> </w:t>
      </w:r>
      <w:r w:rsidRPr="00D5434F">
        <w:rPr>
          <w:sz w:val="22"/>
          <w:szCs w:val="22"/>
        </w:rPr>
        <w:t>provista</w:t>
      </w:r>
      <w:r w:rsidR="00361EE3" w:rsidRPr="00D5434F">
        <w:rPr>
          <w:sz w:val="22"/>
          <w:szCs w:val="22"/>
        </w:rPr>
        <w:t xml:space="preserve"> </w:t>
      </w:r>
      <w:r w:rsidRPr="00D5434F">
        <w:rPr>
          <w:sz w:val="22"/>
          <w:szCs w:val="22"/>
        </w:rPr>
        <w:t>en</w:t>
      </w:r>
      <w:r w:rsidR="00361EE3" w:rsidRPr="00D5434F">
        <w:rPr>
          <w:sz w:val="22"/>
          <w:szCs w:val="22"/>
        </w:rPr>
        <w:t xml:space="preserve"> </w:t>
      </w:r>
      <w:r w:rsidRPr="00D5434F">
        <w:rPr>
          <w:sz w:val="22"/>
          <w:szCs w:val="22"/>
        </w:rPr>
        <w:t>relación</w:t>
      </w:r>
      <w:r w:rsidR="00361EE3" w:rsidRPr="00D5434F">
        <w:rPr>
          <w:sz w:val="22"/>
          <w:szCs w:val="22"/>
        </w:rPr>
        <w:t xml:space="preserve"> </w:t>
      </w:r>
      <w:r w:rsidRPr="00D5434F">
        <w:rPr>
          <w:sz w:val="22"/>
          <w:szCs w:val="22"/>
        </w:rPr>
        <w:t>con</w:t>
      </w:r>
      <w:r w:rsidR="00361EE3" w:rsidRPr="00D5434F">
        <w:rPr>
          <w:sz w:val="22"/>
          <w:szCs w:val="22"/>
        </w:rPr>
        <w:t xml:space="preserve"> </w:t>
      </w:r>
      <w:r w:rsidRPr="00D5434F">
        <w:rPr>
          <w:sz w:val="22"/>
          <w:szCs w:val="22"/>
        </w:rPr>
        <w:t>este</w:t>
      </w:r>
      <w:r w:rsidR="00361EE3" w:rsidRPr="00D5434F">
        <w:rPr>
          <w:sz w:val="22"/>
          <w:szCs w:val="22"/>
        </w:rPr>
        <w:t xml:space="preserve"> </w:t>
      </w:r>
      <w:r w:rsidRPr="00D5434F">
        <w:rPr>
          <w:sz w:val="22"/>
          <w:szCs w:val="22"/>
        </w:rPr>
        <w:t>requerimiento</w:t>
      </w:r>
      <w:r w:rsidR="00361EE3" w:rsidRPr="00D5434F">
        <w:rPr>
          <w:sz w:val="22"/>
          <w:szCs w:val="22"/>
        </w:rPr>
        <w:t xml:space="preserve"> </w:t>
      </w:r>
      <w:r w:rsidRPr="00D5434F">
        <w:rPr>
          <w:sz w:val="22"/>
          <w:szCs w:val="22"/>
        </w:rPr>
        <w:t>pudiere</w:t>
      </w:r>
      <w:r w:rsidR="00361EE3" w:rsidRPr="00D5434F">
        <w:rPr>
          <w:sz w:val="22"/>
          <w:szCs w:val="22"/>
        </w:rPr>
        <w:t xml:space="preserve"> </w:t>
      </w:r>
      <w:r w:rsidRPr="00D5434F">
        <w:rPr>
          <w:sz w:val="22"/>
          <w:szCs w:val="22"/>
        </w:rPr>
        <w:t>acarrear</w:t>
      </w:r>
      <w:r w:rsidR="00361EE3" w:rsidRPr="00D5434F">
        <w:rPr>
          <w:sz w:val="22"/>
          <w:szCs w:val="22"/>
        </w:rPr>
        <w:t xml:space="preserve"> </w:t>
      </w:r>
      <w:r w:rsidRPr="00D5434F">
        <w:rPr>
          <w:sz w:val="22"/>
          <w:szCs w:val="22"/>
        </w:rPr>
        <w:t>acciones</w:t>
      </w:r>
      <w:r w:rsidR="00361EE3" w:rsidRPr="00D5434F">
        <w:rPr>
          <w:sz w:val="22"/>
          <w:szCs w:val="22"/>
        </w:rPr>
        <w:t xml:space="preserve"> </w:t>
      </w:r>
      <w:r w:rsidRPr="00D5434F">
        <w:rPr>
          <w:sz w:val="22"/>
          <w:szCs w:val="22"/>
        </w:rPr>
        <w:t>o</w:t>
      </w:r>
      <w:r w:rsidR="00361EE3" w:rsidRPr="00D5434F">
        <w:rPr>
          <w:sz w:val="22"/>
          <w:szCs w:val="22"/>
        </w:rPr>
        <w:t xml:space="preserve"> </w:t>
      </w:r>
      <w:r w:rsidRPr="00D5434F">
        <w:rPr>
          <w:sz w:val="22"/>
          <w:szCs w:val="22"/>
        </w:rPr>
        <w:t>sanciones</w:t>
      </w:r>
      <w:r w:rsidR="00361EE3" w:rsidRPr="00D5434F">
        <w:rPr>
          <w:sz w:val="22"/>
          <w:szCs w:val="22"/>
        </w:rPr>
        <w:t xml:space="preserve"> </w:t>
      </w:r>
      <w:r w:rsidRPr="00D5434F">
        <w:rPr>
          <w:sz w:val="22"/>
          <w:szCs w:val="22"/>
        </w:rPr>
        <w:t>por</w:t>
      </w:r>
      <w:r w:rsidR="00361EE3" w:rsidRPr="00D5434F">
        <w:rPr>
          <w:sz w:val="22"/>
          <w:szCs w:val="22"/>
        </w:rPr>
        <w:t xml:space="preserve"> </w:t>
      </w:r>
      <w:r w:rsidRPr="00D5434F">
        <w:rPr>
          <w:sz w:val="22"/>
          <w:szCs w:val="22"/>
        </w:rPr>
        <w:t>parte</w:t>
      </w:r>
      <w:r w:rsidR="00361EE3" w:rsidRPr="00D5434F">
        <w:rPr>
          <w:sz w:val="22"/>
          <w:szCs w:val="22"/>
        </w:rPr>
        <w:t xml:space="preserve"> </w:t>
      </w:r>
      <w:r w:rsidRPr="00D5434F">
        <w:rPr>
          <w:sz w:val="22"/>
          <w:szCs w:val="22"/>
        </w:rPr>
        <w:t>del</w:t>
      </w:r>
      <w:r w:rsidR="00361EE3" w:rsidRPr="00D5434F">
        <w:rPr>
          <w:sz w:val="22"/>
          <w:szCs w:val="22"/>
        </w:rPr>
        <w:t xml:space="preserve"> </w:t>
      </w:r>
      <w:r w:rsidRPr="00D5434F">
        <w:rPr>
          <w:sz w:val="22"/>
          <w:szCs w:val="22"/>
        </w:rPr>
        <w:t>Banco</w:t>
      </w:r>
      <w:r w:rsidR="00361EE3" w:rsidRPr="00D5434F">
        <w:rPr>
          <w:sz w:val="22"/>
          <w:szCs w:val="22"/>
        </w:rPr>
        <w:t xml:space="preserve"> </w:t>
      </w:r>
      <w:r w:rsidRPr="00D5434F">
        <w:rPr>
          <w:sz w:val="22"/>
          <w:szCs w:val="22"/>
        </w:rPr>
        <w:t>de</w:t>
      </w:r>
      <w:r w:rsidR="00361EE3" w:rsidRPr="00D5434F">
        <w:rPr>
          <w:sz w:val="22"/>
          <w:szCs w:val="22"/>
        </w:rPr>
        <w:t xml:space="preserve"> </w:t>
      </w:r>
      <w:r w:rsidRPr="00D5434F">
        <w:rPr>
          <w:sz w:val="22"/>
          <w:szCs w:val="22"/>
        </w:rPr>
        <w:t>acuerdo</w:t>
      </w:r>
      <w:r w:rsidR="00361EE3" w:rsidRPr="00D5434F">
        <w:rPr>
          <w:sz w:val="22"/>
          <w:szCs w:val="22"/>
        </w:rPr>
        <w:t xml:space="preserve"> </w:t>
      </w:r>
      <w:r w:rsidRPr="00D5434F">
        <w:rPr>
          <w:sz w:val="22"/>
          <w:szCs w:val="22"/>
        </w:rPr>
        <w:t>con</w:t>
      </w:r>
      <w:r w:rsidR="00361EE3" w:rsidRPr="00D5434F">
        <w:rPr>
          <w:sz w:val="22"/>
          <w:szCs w:val="22"/>
        </w:rPr>
        <w:t xml:space="preserve"> </w:t>
      </w:r>
      <w:r w:rsidRPr="00D5434F">
        <w:rPr>
          <w:sz w:val="22"/>
          <w:szCs w:val="22"/>
        </w:rPr>
        <w:t>sus</w:t>
      </w:r>
      <w:r w:rsidR="00361EE3" w:rsidRPr="00D5434F">
        <w:rPr>
          <w:sz w:val="22"/>
          <w:szCs w:val="22"/>
        </w:rPr>
        <w:t xml:space="preserve"> </w:t>
      </w:r>
      <w:r w:rsidRPr="00D5434F">
        <w:rPr>
          <w:sz w:val="22"/>
          <w:szCs w:val="22"/>
        </w:rPr>
        <w:t>normas</w:t>
      </w:r>
      <w:r w:rsidR="00361EE3" w:rsidRPr="00D5434F">
        <w:rPr>
          <w:sz w:val="22"/>
          <w:szCs w:val="22"/>
        </w:rPr>
        <w:t xml:space="preserve"> </w:t>
      </w:r>
      <w:r w:rsidRPr="00D5434F">
        <w:rPr>
          <w:sz w:val="22"/>
          <w:szCs w:val="22"/>
        </w:rPr>
        <w:t>y</w:t>
      </w:r>
      <w:r w:rsidR="00361EE3" w:rsidRPr="00D5434F">
        <w:rPr>
          <w:sz w:val="22"/>
          <w:szCs w:val="22"/>
        </w:rPr>
        <w:t xml:space="preserve"> </w:t>
      </w:r>
      <w:r w:rsidRPr="00D5434F">
        <w:rPr>
          <w:sz w:val="22"/>
          <w:szCs w:val="22"/>
        </w:rPr>
        <w:t>políticas</w:t>
      </w:r>
      <w:r w:rsidRPr="00D5434F">
        <w:t>.</w:t>
      </w:r>
      <w:r w:rsidR="008056D1" w:rsidRPr="00D5434F">
        <w:br w:type="page"/>
      </w:r>
    </w:p>
    <w:p w14:paraId="785B2B7E" w14:textId="7077A2A2" w:rsidR="008056D1" w:rsidRPr="00D5434F" w:rsidRDefault="008056D1" w:rsidP="00FB448F">
      <w:pPr>
        <w:pStyle w:val="Head02"/>
        <w:spacing w:before="240" w:after="120"/>
        <w:rPr>
          <w:sz w:val="40"/>
          <w:szCs w:val="40"/>
          <w:lang w:val="es-EC"/>
        </w:rPr>
      </w:pPr>
      <w:bookmarkStart w:id="637" w:name="_Toc502819516"/>
      <w:bookmarkStart w:id="638" w:name="_Toc19112063"/>
      <w:r w:rsidRPr="00D5434F">
        <w:rPr>
          <w:sz w:val="40"/>
          <w:szCs w:val="40"/>
          <w:lang w:val="es-EC"/>
        </w:rPr>
        <w:lastRenderedPageBreak/>
        <w:t>Carta</w:t>
      </w:r>
      <w:r w:rsidR="00361EE3" w:rsidRPr="00D5434F">
        <w:rPr>
          <w:sz w:val="40"/>
          <w:szCs w:val="40"/>
          <w:lang w:val="es-EC"/>
        </w:rPr>
        <w:t xml:space="preserve"> </w:t>
      </w:r>
      <w:r w:rsidRPr="00D5434F">
        <w:rPr>
          <w:sz w:val="40"/>
          <w:szCs w:val="40"/>
          <w:lang w:val="es-EC"/>
        </w:rPr>
        <w:t>de</w:t>
      </w:r>
      <w:r w:rsidR="00361EE3" w:rsidRPr="00D5434F">
        <w:rPr>
          <w:sz w:val="40"/>
          <w:szCs w:val="40"/>
          <w:lang w:val="es-EC"/>
        </w:rPr>
        <w:t xml:space="preserve"> </w:t>
      </w:r>
      <w:r w:rsidRPr="00D5434F">
        <w:rPr>
          <w:sz w:val="40"/>
          <w:szCs w:val="40"/>
          <w:lang w:val="es-EC"/>
        </w:rPr>
        <w:t>Aceptación</w:t>
      </w:r>
      <w:bookmarkEnd w:id="630"/>
      <w:bookmarkEnd w:id="631"/>
      <w:bookmarkEnd w:id="632"/>
      <w:bookmarkEnd w:id="637"/>
      <w:bookmarkEnd w:id="638"/>
    </w:p>
    <w:p w14:paraId="5CA086F8" w14:textId="6AF5B7F4" w:rsidR="008056D1" w:rsidRPr="00D5434F" w:rsidRDefault="008056D1" w:rsidP="008056D1">
      <w:pPr>
        <w:jc w:val="center"/>
        <w:rPr>
          <w:i/>
        </w:rPr>
      </w:pPr>
      <w:r w:rsidRPr="00D5434F">
        <w:rPr>
          <w:i/>
          <w:iCs/>
        </w:rPr>
        <w:t>[</w:t>
      </w:r>
      <w:r w:rsidR="00FB448F" w:rsidRPr="00D5434F">
        <w:rPr>
          <w:i/>
          <w:iCs/>
        </w:rPr>
        <w:t>Membrete</w:t>
      </w:r>
      <w:r w:rsidR="00361EE3" w:rsidRPr="00D5434F">
        <w:rPr>
          <w:i/>
          <w:iCs/>
        </w:rPr>
        <w:t xml:space="preserve"> </w:t>
      </w:r>
      <w:r w:rsidRPr="00D5434F">
        <w:rPr>
          <w:i/>
          <w:iCs/>
        </w:rPr>
        <w:t>del</w:t>
      </w:r>
      <w:r w:rsidR="00361EE3" w:rsidRPr="00D5434F">
        <w:rPr>
          <w:i/>
          <w:iCs/>
        </w:rPr>
        <w:t xml:space="preserve"> </w:t>
      </w:r>
      <w:r w:rsidR="006A0551" w:rsidRPr="00D5434F">
        <w:rPr>
          <w:i/>
          <w:iCs/>
        </w:rPr>
        <w:t>Comprador</w:t>
      </w:r>
      <w:r w:rsidRPr="00D5434F">
        <w:rPr>
          <w:i/>
          <w:iCs/>
        </w:rPr>
        <w:t>]</w:t>
      </w:r>
    </w:p>
    <w:p w14:paraId="219C5A4A" w14:textId="77777777" w:rsidR="008056D1" w:rsidRPr="00D5434F" w:rsidRDefault="008056D1" w:rsidP="00FB448F">
      <w:pPr>
        <w:spacing w:before="400" w:after="200"/>
        <w:jc w:val="right"/>
      </w:pPr>
      <w:r w:rsidRPr="00D5434F">
        <w:rPr>
          <w:i/>
          <w:iCs/>
        </w:rPr>
        <w:t>[Fecha]</w:t>
      </w:r>
    </w:p>
    <w:p w14:paraId="06408A99" w14:textId="1E8A4983" w:rsidR="008056D1" w:rsidRPr="00D5434F" w:rsidRDefault="008056D1" w:rsidP="00FB448F">
      <w:pPr>
        <w:spacing w:after="200"/>
        <w:jc w:val="both"/>
      </w:pPr>
      <w:r w:rsidRPr="00D5434F">
        <w:t>Para:</w:t>
      </w:r>
      <w:r w:rsidRPr="00D5434F">
        <w:rPr>
          <w:i/>
          <w:iCs/>
        </w:rPr>
        <w:fldChar w:fldCharType="begin"/>
      </w:r>
      <w:r w:rsidRPr="00D5434F">
        <w:rPr>
          <w:i/>
          <w:iCs/>
        </w:rPr>
        <w:instrText>ADVANCE \D 1.90</w:instrText>
      </w:r>
      <w:r w:rsidRPr="00D5434F">
        <w:rPr>
          <w:i/>
          <w:iCs/>
        </w:rPr>
        <w:fldChar w:fldCharType="end"/>
      </w:r>
      <w:r w:rsidRPr="00D5434F">
        <w:rPr>
          <w:i/>
          <w:iCs/>
        </w:rPr>
        <w:t>[nombre</w:t>
      </w:r>
      <w:r w:rsidR="00361EE3" w:rsidRPr="00D5434F">
        <w:rPr>
          <w:i/>
          <w:iCs/>
        </w:rPr>
        <w:t xml:space="preserve"> </w:t>
      </w:r>
      <w:r w:rsidRPr="00D5434F">
        <w:rPr>
          <w:i/>
          <w:iCs/>
        </w:rPr>
        <w:t>y</w:t>
      </w:r>
      <w:r w:rsidR="00361EE3" w:rsidRPr="00D5434F">
        <w:rPr>
          <w:i/>
          <w:iCs/>
        </w:rPr>
        <w:t xml:space="preserve"> </w:t>
      </w:r>
      <w:r w:rsidRPr="00D5434F">
        <w:rPr>
          <w:i/>
          <w:iCs/>
        </w:rPr>
        <w:t>dirección</w:t>
      </w:r>
      <w:r w:rsidR="00361EE3" w:rsidRPr="00D5434F">
        <w:rPr>
          <w:i/>
          <w:iCs/>
        </w:rPr>
        <w:t xml:space="preserve"> </w:t>
      </w:r>
      <w:r w:rsidRPr="00D5434F">
        <w:rPr>
          <w:i/>
          <w:iCs/>
        </w:rPr>
        <w:t>del</w:t>
      </w:r>
      <w:r w:rsidR="00361EE3" w:rsidRPr="00D5434F">
        <w:rPr>
          <w:i/>
          <w:iCs/>
        </w:rPr>
        <w:t xml:space="preserve"> </w:t>
      </w:r>
      <w:r w:rsidRPr="00D5434F">
        <w:rPr>
          <w:i/>
          <w:iCs/>
        </w:rPr>
        <w:t>Proveedor]</w:t>
      </w:r>
    </w:p>
    <w:p w14:paraId="190F1000" w14:textId="7C41EA34" w:rsidR="008056D1" w:rsidRPr="00D5434F" w:rsidRDefault="008056D1" w:rsidP="00FB448F">
      <w:pPr>
        <w:spacing w:after="200"/>
        <w:ind w:right="288"/>
        <w:jc w:val="both"/>
      </w:pPr>
      <w:r w:rsidRPr="00D5434F">
        <w:t>Asunto:</w:t>
      </w:r>
      <w:r w:rsidR="00361EE3" w:rsidRPr="00D5434F">
        <w:rPr>
          <w:b/>
          <w:bCs/>
          <w:i/>
          <w:iCs/>
        </w:rPr>
        <w:t xml:space="preserve"> </w:t>
      </w:r>
      <w:r w:rsidRPr="00D5434F">
        <w:rPr>
          <w:b/>
          <w:bCs/>
          <w:i/>
          <w:iCs/>
        </w:rPr>
        <w:t>Notificación</w:t>
      </w:r>
      <w:r w:rsidR="00361EE3" w:rsidRPr="00D5434F">
        <w:rPr>
          <w:b/>
          <w:bCs/>
          <w:i/>
          <w:iCs/>
        </w:rPr>
        <w:t xml:space="preserve"> </w:t>
      </w:r>
      <w:r w:rsidRPr="00D5434F">
        <w:rPr>
          <w:b/>
          <w:bCs/>
          <w:i/>
          <w:iCs/>
        </w:rPr>
        <w:t>de</w:t>
      </w:r>
      <w:r w:rsidR="00361EE3" w:rsidRPr="00D5434F">
        <w:rPr>
          <w:b/>
          <w:bCs/>
          <w:i/>
          <w:iCs/>
        </w:rPr>
        <w:t xml:space="preserve"> </w:t>
      </w:r>
      <w:r w:rsidRPr="00D5434F">
        <w:rPr>
          <w:b/>
          <w:bCs/>
          <w:i/>
          <w:iCs/>
        </w:rPr>
        <w:t>la</w:t>
      </w:r>
      <w:r w:rsidR="00361EE3" w:rsidRPr="00D5434F">
        <w:rPr>
          <w:b/>
          <w:bCs/>
          <w:i/>
          <w:iCs/>
        </w:rPr>
        <w:t xml:space="preserve"> </w:t>
      </w:r>
      <w:r w:rsidRPr="00D5434F">
        <w:rPr>
          <w:b/>
          <w:bCs/>
          <w:i/>
          <w:iCs/>
        </w:rPr>
        <w:t>Adjudicación</w:t>
      </w:r>
      <w:r w:rsidR="00361EE3" w:rsidRPr="00D5434F">
        <w:rPr>
          <w:b/>
          <w:bCs/>
          <w:i/>
          <w:iCs/>
        </w:rPr>
        <w:t xml:space="preserve"> </w:t>
      </w:r>
      <w:r w:rsidRPr="00D5434F">
        <w:rPr>
          <w:b/>
          <w:bCs/>
          <w:i/>
          <w:iCs/>
        </w:rPr>
        <w:t>del</w:t>
      </w:r>
      <w:r w:rsidR="00361EE3" w:rsidRPr="00D5434F">
        <w:rPr>
          <w:b/>
          <w:bCs/>
          <w:i/>
          <w:iCs/>
        </w:rPr>
        <w:t xml:space="preserve"> </w:t>
      </w:r>
      <w:r w:rsidRPr="00D5434F">
        <w:rPr>
          <w:b/>
          <w:bCs/>
          <w:i/>
          <w:iCs/>
        </w:rPr>
        <w:t>Contrato</w:t>
      </w:r>
      <w:r w:rsidR="00361EE3" w:rsidRPr="00D5434F">
        <w:rPr>
          <w:b/>
          <w:bCs/>
          <w:i/>
          <w:iCs/>
        </w:rPr>
        <w:t xml:space="preserve"> </w:t>
      </w:r>
      <w:r w:rsidRPr="00D5434F">
        <w:rPr>
          <w:b/>
          <w:bCs/>
          <w:i/>
          <w:iCs/>
        </w:rPr>
        <w:t>n.</w:t>
      </w:r>
      <w:r w:rsidR="00FB448F" w:rsidRPr="00D5434F">
        <w:rPr>
          <w:b/>
          <w:bCs/>
          <w:i/>
          <w:iCs/>
          <w:vertAlign w:val="superscript"/>
        </w:rPr>
        <w:t>o</w:t>
      </w:r>
      <w:r w:rsidRPr="00D5434F">
        <w:rPr>
          <w:b/>
          <w:bCs/>
          <w:i/>
          <w:iCs/>
        </w:rPr>
        <w:t>:</w:t>
      </w:r>
    </w:p>
    <w:p w14:paraId="69E0D394" w14:textId="4DF2DEE1" w:rsidR="008056D1" w:rsidRPr="00D5434F" w:rsidRDefault="008056D1" w:rsidP="00FB448F">
      <w:pPr>
        <w:pStyle w:val="Sangradetextonormal"/>
        <w:spacing w:after="200"/>
        <w:ind w:left="180" w:right="288"/>
        <w:jc w:val="both"/>
        <w:rPr>
          <w:rFonts w:ascii="Times New Roman" w:hAnsi="Times New Roman" w:cs="Times New Roman"/>
          <w:iCs/>
          <w:sz w:val="24"/>
        </w:rPr>
      </w:pPr>
      <w:r w:rsidRPr="00D5434F">
        <w:rPr>
          <w:rFonts w:ascii="Times New Roman" w:hAnsi="Times New Roman" w:cs="Times New Roman"/>
          <w:sz w:val="24"/>
        </w:rPr>
        <w:t>Por</w:t>
      </w:r>
      <w:r w:rsidR="00361EE3" w:rsidRPr="00D5434F">
        <w:rPr>
          <w:rFonts w:ascii="Times New Roman" w:hAnsi="Times New Roman" w:cs="Times New Roman"/>
          <w:sz w:val="24"/>
        </w:rPr>
        <w:t xml:space="preserve"> </w:t>
      </w:r>
      <w:r w:rsidRPr="00D5434F">
        <w:rPr>
          <w:rFonts w:ascii="Times New Roman" w:hAnsi="Times New Roman" w:cs="Times New Roman"/>
          <w:sz w:val="24"/>
        </w:rPr>
        <w:t>medio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presente</w:t>
      </w:r>
      <w:r w:rsidR="00361EE3" w:rsidRPr="00D5434F">
        <w:rPr>
          <w:rFonts w:ascii="Times New Roman" w:hAnsi="Times New Roman" w:cs="Times New Roman"/>
          <w:sz w:val="24"/>
        </w:rPr>
        <w:t xml:space="preserve"> </w:t>
      </w:r>
      <w:r w:rsidRPr="00D5434F">
        <w:rPr>
          <w:rFonts w:ascii="Times New Roman" w:hAnsi="Times New Roman" w:cs="Times New Roman"/>
          <w:sz w:val="24"/>
        </w:rPr>
        <w:t>le</w:t>
      </w:r>
      <w:r w:rsidR="00361EE3" w:rsidRPr="00D5434F">
        <w:rPr>
          <w:rFonts w:ascii="Times New Roman" w:hAnsi="Times New Roman" w:cs="Times New Roman"/>
          <w:sz w:val="24"/>
        </w:rPr>
        <w:t xml:space="preserve"> </w:t>
      </w:r>
      <w:r w:rsidRPr="00D5434F">
        <w:rPr>
          <w:rFonts w:ascii="Times New Roman" w:hAnsi="Times New Roman" w:cs="Times New Roman"/>
          <w:sz w:val="24"/>
        </w:rPr>
        <w:t>hacemos</w:t>
      </w:r>
      <w:r w:rsidR="00361EE3" w:rsidRPr="00D5434F">
        <w:rPr>
          <w:rFonts w:ascii="Times New Roman" w:hAnsi="Times New Roman" w:cs="Times New Roman"/>
          <w:sz w:val="24"/>
        </w:rPr>
        <w:t xml:space="preserve"> </w:t>
      </w:r>
      <w:r w:rsidRPr="00D5434F">
        <w:rPr>
          <w:rFonts w:ascii="Times New Roman" w:hAnsi="Times New Roman" w:cs="Times New Roman"/>
          <w:sz w:val="24"/>
        </w:rPr>
        <w:t>saber</w:t>
      </w:r>
      <w:r w:rsidR="00361EE3" w:rsidRPr="00D5434F">
        <w:rPr>
          <w:rFonts w:ascii="Times New Roman" w:hAnsi="Times New Roman" w:cs="Times New Roman"/>
          <w:sz w:val="24"/>
        </w:rPr>
        <w:t xml:space="preserve"> </w:t>
      </w:r>
      <w:r w:rsidRPr="00D5434F">
        <w:rPr>
          <w:rFonts w:ascii="Times New Roman" w:hAnsi="Times New Roman" w:cs="Times New Roman"/>
          <w:sz w:val="24"/>
        </w:rPr>
        <w:t>que</w:t>
      </w:r>
      <w:r w:rsidR="00361EE3" w:rsidRPr="00D5434F">
        <w:rPr>
          <w:rFonts w:ascii="Times New Roman" w:hAnsi="Times New Roman" w:cs="Times New Roman"/>
          <w:sz w:val="24"/>
        </w:rPr>
        <w:t xml:space="preserve"> </w:t>
      </w:r>
      <w:r w:rsidRPr="00D5434F">
        <w:rPr>
          <w:rFonts w:ascii="Times New Roman" w:hAnsi="Times New Roman" w:cs="Times New Roman"/>
          <w:sz w:val="24"/>
        </w:rPr>
        <w:t>nuestra</w:t>
      </w:r>
      <w:r w:rsidR="00361EE3" w:rsidRPr="00D5434F">
        <w:rPr>
          <w:rFonts w:ascii="Times New Roman" w:hAnsi="Times New Roman" w:cs="Times New Roman"/>
          <w:sz w:val="24"/>
        </w:rPr>
        <w:t xml:space="preserve"> </w:t>
      </w:r>
      <w:r w:rsidRPr="00D5434F">
        <w:rPr>
          <w:rFonts w:ascii="Times New Roman" w:hAnsi="Times New Roman" w:cs="Times New Roman"/>
          <w:sz w:val="24"/>
        </w:rPr>
        <w:t>Agencia</w:t>
      </w:r>
      <w:r w:rsidR="00361EE3" w:rsidRPr="00D5434F">
        <w:rPr>
          <w:rFonts w:ascii="Times New Roman" w:hAnsi="Times New Roman" w:cs="Times New Roman"/>
          <w:sz w:val="24"/>
        </w:rPr>
        <w:t xml:space="preserve"> </w:t>
      </w:r>
      <w:r w:rsidRPr="00D5434F">
        <w:rPr>
          <w:rFonts w:ascii="Times New Roman" w:hAnsi="Times New Roman" w:cs="Times New Roman"/>
          <w:sz w:val="24"/>
        </w:rPr>
        <w:t>ha</w:t>
      </w:r>
      <w:r w:rsidR="00361EE3" w:rsidRPr="00D5434F">
        <w:rPr>
          <w:rFonts w:ascii="Times New Roman" w:hAnsi="Times New Roman" w:cs="Times New Roman"/>
          <w:sz w:val="24"/>
        </w:rPr>
        <w:t xml:space="preserve"> </w:t>
      </w:r>
      <w:r w:rsidRPr="00D5434F">
        <w:rPr>
          <w:rFonts w:ascii="Times New Roman" w:hAnsi="Times New Roman" w:cs="Times New Roman"/>
          <w:sz w:val="24"/>
        </w:rPr>
        <w:t>decidido</w:t>
      </w:r>
      <w:r w:rsidR="00361EE3" w:rsidRPr="00D5434F">
        <w:rPr>
          <w:rFonts w:ascii="Times New Roman" w:hAnsi="Times New Roman" w:cs="Times New Roman"/>
          <w:sz w:val="24"/>
        </w:rPr>
        <w:t xml:space="preserve"> </w:t>
      </w:r>
      <w:r w:rsidRPr="00D5434F">
        <w:rPr>
          <w:rFonts w:ascii="Times New Roman" w:hAnsi="Times New Roman" w:cs="Times New Roman"/>
          <w:sz w:val="24"/>
        </w:rPr>
        <w:t>aceptar</w:t>
      </w:r>
      <w:r w:rsidR="00361EE3" w:rsidRPr="00D5434F">
        <w:rPr>
          <w:rFonts w:ascii="Times New Roman" w:hAnsi="Times New Roman" w:cs="Times New Roman"/>
          <w:sz w:val="24"/>
        </w:rPr>
        <w:t xml:space="preserve"> </w:t>
      </w:r>
      <w:r w:rsidRPr="00D5434F">
        <w:rPr>
          <w:rFonts w:ascii="Times New Roman" w:hAnsi="Times New Roman" w:cs="Times New Roman"/>
          <w:sz w:val="24"/>
        </w:rPr>
        <w:t>su</w:t>
      </w:r>
      <w:r w:rsidR="00361EE3" w:rsidRPr="00D5434F">
        <w:rPr>
          <w:rFonts w:ascii="Times New Roman" w:hAnsi="Times New Roman" w:cs="Times New Roman"/>
          <w:sz w:val="24"/>
        </w:rPr>
        <w:t xml:space="preserve"> </w:t>
      </w:r>
      <w:r w:rsidRPr="00D5434F">
        <w:rPr>
          <w:rFonts w:ascii="Times New Roman" w:hAnsi="Times New Roman" w:cs="Times New Roman"/>
          <w:sz w:val="24"/>
        </w:rPr>
        <w:t>Oferta</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sz w:val="24"/>
        </w:rPr>
        <w:t>fecha</w:t>
      </w:r>
      <w:r w:rsidR="00361EE3" w:rsidRPr="00D5434F">
        <w:rPr>
          <w:rFonts w:ascii="Times New Roman" w:hAnsi="Times New Roman" w:cs="Times New Roman"/>
          <w:sz w:val="24"/>
        </w:rPr>
        <w:t xml:space="preserve"> </w:t>
      </w:r>
      <w:r w:rsidRPr="00D5434F">
        <w:rPr>
          <w:rFonts w:ascii="Times New Roman" w:hAnsi="Times New Roman" w:cs="Times New Roman"/>
          <w:b/>
          <w:i/>
          <w:iCs/>
          <w:sz w:val="24"/>
        </w:rPr>
        <w:t>[indique</w:t>
      </w:r>
      <w:r w:rsidR="00361EE3" w:rsidRPr="00D5434F">
        <w:rPr>
          <w:rFonts w:ascii="Times New Roman" w:hAnsi="Times New Roman" w:cs="Times New Roman"/>
          <w:b/>
          <w:i/>
          <w:iCs/>
          <w:sz w:val="24"/>
        </w:rPr>
        <w:t xml:space="preserve"> </w:t>
      </w:r>
      <w:r w:rsidRPr="00D5434F">
        <w:rPr>
          <w:rFonts w:ascii="Times New Roman" w:hAnsi="Times New Roman" w:cs="Times New Roman"/>
          <w:b/>
          <w:i/>
          <w:iCs/>
          <w:sz w:val="24"/>
        </w:rPr>
        <w:t>fecha]</w:t>
      </w:r>
      <w:r w:rsidR="00361EE3" w:rsidRPr="00D5434F">
        <w:rPr>
          <w:rFonts w:ascii="Times New Roman" w:hAnsi="Times New Roman" w:cs="Times New Roman"/>
          <w:sz w:val="24"/>
        </w:rPr>
        <w:t xml:space="preserve"> </w:t>
      </w:r>
      <w:r w:rsidRPr="00D5434F">
        <w:rPr>
          <w:rFonts w:ascii="Times New Roman" w:hAnsi="Times New Roman" w:cs="Times New Roman"/>
          <w:sz w:val="24"/>
        </w:rPr>
        <w:t>para</w:t>
      </w:r>
      <w:r w:rsidR="00361EE3" w:rsidRPr="00D5434F">
        <w:rPr>
          <w:rFonts w:ascii="Times New Roman" w:hAnsi="Times New Roman" w:cs="Times New Roman"/>
          <w:sz w:val="24"/>
        </w:rPr>
        <w:t xml:space="preserve"> </w:t>
      </w:r>
      <w:r w:rsidRPr="00D5434F">
        <w:rPr>
          <w:rFonts w:ascii="Times New Roman" w:hAnsi="Times New Roman" w:cs="Times New Roman"/>
          <w:sz w:val="24"/>
        </w:rPr>
        <w:t>la</w:t>
      </w:r>
      <w:r w:rsidR="00361EE3" w:rsidRPr="00D5434F">
        <w:rPr>
          <w:rFonts w:ascii="Times New Roman" w:hAnsi="Times New Roman" w:cs="Times New Roman"/>
          <w:sz w:val="24"/>
        </w:rPr>
        <w:t xml:space="preserve"> </w:t>
      </w:r>
      <w:r w:rsidRPr="00D5434F">
        <w:rPr>
          <w:rFonts w:ascii="Times New Roman" w:hAnsi="Times New Roman" w:cs="Times New Roman"/>
          <w:sz w:val="24"/>
        </w:rPr>
        <w:t>ejecución</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bCs/>
          <w:i/>
          <w:iCs/>
          <w:sz w:val="24"/>
        </w:rPr>
        <w:t>[indique</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el</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nombre</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del</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Contrato</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y</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el</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número</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de</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identificación,</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según</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se</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indica</w:t>
      </w:r>
      <w:r w:rsidR="00361EE3" w:rsidRPr="00D5434F">
        <w:rPr>
          <w:rFonts w:ascii="Times New Roman" w:hAnsi="Times New Roman" w:cs="Times New Roman"/>
          <w:bCs/>
          <w:i/>
          <w:iCs/>
          <w:sz w:val="24"/>
        </w:rPr>
        <w:t xml:space="preserve"> </w:t>
      </w:r>
      <w:r w:rsidRPr="00D5434F">
        <w:rPr>
          <w:rFonts w:ascii="Times New Roman" w:hAnsi="Times New Roman" w:cs="Times New Roman"/>
          <w:b/>
          <w:i/>
          <w:iCs/>
          <w:sz w:val="24"/>
        </w:rPr>
        <w:t>en</w:t>
      </w:r>
      <w:r w:rsidR="00361EE3" w:rsidRPr="00D5434F">
        <w:rPr>
          <w:rFonts w:ascii="Times New Roman" w:hAnsi="Times New Roman" w:cs="Times New Roman"/>
          <w:b/>
          <w:i/>
          <w:iCs/>
          <w:sz w:val="24"/>
        </w:rPr>
        <w:t xml:space="preserve"> </w:t>
      </w:r>
      <w:r w:rsidRPr="00D5434F">
        <w:rPr>
          <w:rFonts w:ascii="Times New Roman" w:hAnsi="Times New Roman" w:cs="Times New Roman"/>
          <w:b/>
          <w:i/>
          <w:iCs/>
          <w:sz w:val="24"/>
        </w:rPr>
        <w:t>las</w:t>
      </w:r>
      <w:r w:rsidR="00361EE3" w:rsidRPr="00D5434F">
        <w:rPr>
          <w:rFonts w:ascii="Times New Roman" w:hAnsi="Times New Roman" w:cs="Times New Roman"/>
          <w:b/>
          <w:i/>
          <w:iCs/>
          <w:sz w:val="24"/>
        </w:rPr>
        <w:t xml:space="preserve"> </w:t>
      </w:r>
      <w:r w:rsidRPr="00D5434F">
        <w:rPr>
          <w:rFonts w:ascii="Times New Roman" w:hAnsi="Times New Roman" w:cs="Times New Roman"/>
          <w:b/>
          <w:i/>
          <w:iCs/>
          <w:sz w:val="24"/>
        </w:rPr>
        <w:t>CEC</w:t>
      </w:r>
      <w:r w:rsidRPr="00D5434F">
        <w:rPr>
          <w:rFonts w:ascii="Times New Roman" w:hAnsi="Times New Roman" w:cs="Times New Roman"/>
          <w:bCs/>
          <w:i/>
          <w:iCs/>
          <w:sz w:val="24"/>
        </w:rPr>
        <w:t>]</w:t>
      </w:r>
      <w:r w:rsidRPr="00D5434F">
        <w:rPr>
          <w:rFonts w:ascii="Times New Roman" w:hAnsi="Times New Roman" w:cs="Times New Roman"/>
          <w:sz w:val="24"/>
        </w:rPr>
        <w:t>,</w:t>
      </w:r>
      <w:r w:rsidR="00361EE3" w:rsidRPr="00D5434F">
        <w:rPr>
          <w:rFonts w:ascii="Times New Roman" w:hAnsi="Times New Roman" w:cs="Times New Roman"/>
          <w:sz w:val="24"/>
        </w:rPr>
        <w:t xml:space="preserve"> </w:t>
      </w:r>
      <w:r w:rsidRPr="00D5434F">
        <w:rPr>
          <w:rFonts w:ascii="Times New Roman" w:hAnsi="Times New Roman" w:cs="Times New Roman"/>
          <w:sz w:val="24"/>
        </w:rPr>
        <w:t>por</w:t>
      </w:r>
      <w:r w:rsidR="00361EE3" w:rsidRPr="00D5434F">
        <w:rPr>
          <w:rFonts w:ascii="Times New Roman" w:hAnsi="Times New Roman" w:cs="Times New Roman"/>
          <w:sz w:val="24"/>
        </w:rPr>
        <w:t xml:space="preserve"> </w:t>
      </w:r>
      <w:r w:rsidRPr="00D5434F">
        <w:rPr>
          <w:rFonts w:ascii="Times New Roman" w:hAnsi="Times New Roman" w:cs="Times New Roman"/>
          <w:sz w:val="24"/>
        </w:rPr>
        <w:t>el</w:t>
      </w:r>
      <w:r w:rsidR="00361EE3" w:rsidRPr="00D5434F">
        <w:rPr>
          <w:rFonts w:ascii="Times New Roman" w:hAnsi="Times New Roman" w:cs="Times New Roman"/>
          <w:sz w:val="24"/>
        </w:rPr>
        <w:t xml:space="preserve"> </w:t>
      </w:r>
      <w:r w:rsidRPr="00D5434F">
        <w:rPr>
          <w:rFonts w:ascii="Times New Roman" w:hAnsi="Times New Roman" w:cs="Times New Roman"/>
          <w:sz w:val="24"/>
        </w:rPr>
        <w:t>Precio</w:t>
      </w:r>
      <w:r w:rsidR="00361EE3" w:rsidRPr="00D5434F">
        <w:rPr>
          <w:rFonts w:ascii="Times New Roman" w:hAnsi="Times New Roman" w:cs="Times New Roman"/>
          <w:sz w:val="24"/>
        </w:rPr>
        <w:t xml:space="preserve"> </w:t>
      </w:r>
      <w:r w:rsidRPr="00D5434F">
        <w:rPr>
          <w:rFonts w:ascii="Times New Roman" w:hAnsi="Times New Roman" w:cs="Times New Roman"/>
          <w:sz w:val="24"/>
        </w:rPr>
        <w:t>del</w:t>
      </w:r>
      <w:r w:rsidR="00361EE3" w:rsidRPr="00D5434F">
        <w:rPr>
          <w:rFonts w:ascii="Times New Roman" w:hAnsi="Times New Roman" w:cs="Times New Roman"/>
          <w:sz w:val="24"/>
        </w:rPr>
        <w:t xml:space="preserve"> </w:t>
      </w:r>
      <w:r w:rsidRPr="00D5434F">
        <w:rPr>
          <w:rFonts w:ascii="Times New Roman" w:hAnsi="Times New Roman" w:cs="Times New Roman"/>
          <w:sz w:val="24"/>
        </w:rPr>
        <w:t>Contrato</w:t>
      </w:r>
      <w:r w:rsidR="00361EE3" w:rsidRPr="00D5434F">
        <w:rPr>
          <w:rFonts w:ascii="Times New Roman" w:hAnsi="Times New Roman" w:cs="Times New Roman"/>
          <w:sz w:val="24"/>
        </w:rPr>
        <w:t xml:space="preserve"> </w:t>
      </w:r>
      <w:r w:rsidRPr="00D5434F">
        <w:rPr>
          <w:rFonts w:ascii="Times New Roman" w:hAnsi="Times New Roman" w:cs="Times New Roman"/>
          <w:sz w:val="24"/>
        </w:rPr>
        <w:t>aceptado</w:t>
      </w:r>
      <w:r w:rsidR="00361EE3" w:rsidRPr="00D5434F">
        <w:rPr>
          <w:rFonts w:ascii="Times New Roman" w:hAnsi="Times New Roman" w:cs="Times New Roman"/>
          <w:sz w:val="24"/>
        </w:rPr>
        <w:t xml:space="preserve"> </w:t>
      </w:r>
      <w:r w:rsidRPr="00D5434F">
        <w:rPr>
          <w:rFonts w:ascii="Times New Roman" w:hAnsi="Times New Roman" w:cs="Times New Roman"/>
          <w:sz w:val="24"/>
        </w:rPr>
        <w:t>de</w:t>
      </w:r>
      <w:r w:rsidR="00361EE3" w:rsidRPr="00D5434F">
        <w:rPr>
          <w:rFonts w:ascii="Times New Roman" w:hAnsi="Times New Roman" w:cs="Times New Roman"/>
          <w:sz w:val="24"/>
        </w:rPr>
        <w:t xml:space="preserve"> </w:t>
      </w:r>
      <w:r w:rsidRPr="00D5434F">
        <w:rPr>
          <w:rFonts w:ascii="Times New Roman" w:hAnsi="Times New Roman" w:cs="Times New Roman"/>
          <w:bCs/>
          <w:i/>
          <w:iCs/>
          <w:sz w:val="24"/>
        </w:rPr>
        <w:t>[indique</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el</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precio</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del</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Contrato</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en</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números</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y</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letras</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y</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la</w:t>
      </w:r>
      <w:r w:rsidR="00361EE3" w:rsidRPr="00D5434F">
        <w:rPr>
          <w:rFonts w:ascii="Times New Roman" w:hAnsi="Times New Roman" w:cs="Times New Roman"/>
          <w:bCs/>
          <w:i/>
          <w:iCs/>
          <w:sz w:val="24"/>
        </w:rPr>
        <w:t xml:space="preserve"> </w:t>
      </w:r>
      <w:r w:rsidRPr="00D5434F">
        <w:rPr>
          <w:rFonts w:ascii="Times New Roman" w:hAnsi="Times New Roman" w:cs="Times New Roman"/>
          <w:bCs/>
          <w:i/>
          <w:iCs/>
          <w:sz w:val="24"/>
        </w:rPr>
        <w:t>moneda]</w:t>
      </w:r>
      <w:r w:rsidRPr="00D5434F">
        <w:rPr>
          <w:rFonts w:ascii="Times New Roman" w:hAnsi="Times New Roman" w:cs="Times New Roman"/>
          <w:bCs/>
          <w:sz w:val="24"/>
        </w:rPr>
        <w:t>,</w:t>
      </w:r>
      <w:r w:rsidR="00361EE3" w:rsidRPr="00D5434F">
        <w:rPr>
          <w:rFonts w:ascii="Times New Roman" w:hAnsi="Times New Roman" w:cs="Times New Roman"/>
          <w:sz w:val="24"/>
        </w:rPr>
        <w:t xml:space="preserve"> </w:t>
      </w:r>
      <w:r w:rsidRPr="00D5434F">
        <w:rPr>
          <w:rFonts w:ascii="Times New Roman" w:hAnsi="Times New Roman" w:cs="Times New Roman"/>
          <w:sz w:val="24"/>
        </w:rPr>
        <w:t>con</w:t>
      </w:r>
      <w:r w:rsidR="00361EE3" w:rsidRPr="00D5434F">
        <w:rPr>
          <w:rFonts w:ascii="Times New Roman" w:hAnsi="Times New Roman" w:cs="Times New Roman"/>
          <w:sz w:val="24"/>
        </w:rPr>
        <w:t xml:space="preserve"> </w:t>
      </w:r>
      <w:r w:rsidRPr="00D5434F">
        <w:rPr>
          <w:rFonts w:ascii="Times New Roman" w:hAnsi="Times New Roman" w:cs="Times New Roman"/>
          <w:sz w:val="24"/>
        </w:rPr>
        <w:t>las</w:t>
      </w:r>
      <w:r w:rsidR="00361EE3" w:rsidRPr="00D5434F">
        <w:rPr>
          <w:rFonts w:ascii="Times New Roman" w:hAnsi="Times New Roman" w:cs="Times New Roman"/>
          <w:sz w:val="24"/>
        </w:rPr>
        <w:t xml:space="preserve"> </w:t>
      </w:r>
      <w:r w:rsidRPr="00D5434F">
        <w:rPr>
          <w:rFonts w:ascii="Times New Roman" w:hAnsi="Times New Roman" w:cs="Times New Roman"/>
          <w:sz w:val="24"/>
        </w:rPr>
        <w:t>correcciones</w:t>
      </w:r>
      <w:r w:rsidR="00361EE3" w:rsidRPr="00D5434F">
        <w:rPr>
          <w:rFonts w:ascii="Times New Roman" w:hAnsi="Times New Roman" w:cs="Times New Roman"/>
          <w:sz w:val="24"/>
        </w:rPr>
        <w:t xml:space="preserve"> </w:t>
      </w:r>
      <w:r w:rsidRPr="00D5434F">
        <w:rPr>
          <w:rFonts w:ascii="Times New Roman" w:hAnsi="Times New Roman" w:cs="Times New Roman"/>
          <w:sz w:val="24"/>
        </w:rPr>
        <w:t>y</w:t>
      </w:r>
      <w:r w:rsidR="00361EE3" w:rsidRPr="00D5434F">
        <w:rPr>
          <w:rFonts w:ascii="Times New Roman" w:hAnsi="Times New Roman" w:cs="Times New Roman"/>
          <w:sz w:val="24"/>
        </w:rPr>
        <w:t xml:space="preserve"> </w:t>
      </w:r>
      <w:r w:rsidRPr="00D5434F">
        <w:rPr>
          <w:rFonts w:ascii="Times New Roman" w:hAnsi="Times New Roman" w:cs="Times New Roman"/>
          <w:sz w:val="24"/>
        </w:rPr>
        <w:t>modificaciones</w:t>
      </w:r>
      <w:r w:rsidR="00361EE3" w:rsidRPr="00D5434F">
        <w:rPr>
          <w:rFonts w:ascii="Times New Roman" w:hAnsi="Times New Roman" w:cs="Times New Roman"/>
          <w:sz w:val="24"/>
        </w:rPr>
        <w:t xml:space="preserve"> </w:t>
      </w:r>
      <w:r w:rsidRPr="00D5434F">
        <w:rPr>
          <w:rFonts w:ascii="Times New Roman" w:hAnsi="Times New Roman" w:cs="Times New Roman"/>
          <w:sz w:val="24"/>
        </w:rPr>
        <w:t>realizadas</w:t>
      </w:r>
      <w:r w:rsidR="00361EE3" w:rsidRPr="00D5434F">
        <w:rPr>
          <w:rFonts w:ascii="Times New Roman" w:hAnsi="Times New Roman" w:cs="Times New Roman"/>
          <w:sz w:val="24"/>
        </w:rPr>
        <w:t xml:space="preserve"> </w:t>
      </w:r>
      <w:r w:rsidRPr="00D5434F">
        <w:rPr>
          <w:rFonts w:ascii="Times New Roman" w:hAnsi="Times New Roman" w:cs="Times New Roman"/>
          <w:sz w:val="24"/>
        </w:rPr>
        <w:t>según</w:t>
      </w:r>
      <w:r w:rsidR="00361EE3" w:rsidRPr="00D5434F">
        <w:rPr>
          <w:rFonts w:ascii="Times New Roman" w:hAnsi="Times New Roman" w:cs="Times New Roman"/>
          <w:sz w:val="24"/>
        </w:rPr>
        <w:t xml:space="preserve"> </w:t>
      </w:r>
      <w:r w:rsidRPr="00D5434F">
        <w:rPr>
          <w:rFonts w:ascii="Times New Roman" w:hAnsi="Times New Roman" w:cs="Times New Roman"/>
          <w:sz w:val="24"/>
        </w:rPr>
        <w:t>las</w:t>
      </w:r>
      <w:r w:rsidR="00361EE3" w:rsidRPr="00D5434F">
        <w:rPr>
          <w:rFonts w:ascii="Times New Roman" w:hAnsi="Times New Roman" w:cs="Times New Roman"/>
          <w:sz w:val="24"/>
        </w:rPr>
        <w:t xml:space="preserve"> </w:t>
      </w:r>
      <w:r w:rsidRPr="00D5434F">
        <w:rPr>
          <w:rFonts w:ascii="Times New Roman" w:hAnsi="Times New Roman" w:cs="Times New Roman"/>
          <w:sz w:val="24"/>
        </w:rPr>
        <w:t>Instrucciones</w:t>
      </w:r>
      <w:r w:rsidR="00361EE3" w:rsidRPr="00D5434F">
        <w:rPr>
          <w:rFonts w:ascii="Times New Roman" w:hAnsi="Times New Roman" w:cs="Times New Roman"/>
          <w:sz w:val="24"/>
        </w:rPr>
        <w:t xml:space="preserve"> </w:t>
      </w:r>
      <w:r w:rsidRPr="00D5434F">
        <w:rPr>
          <w:rFonts w:ascii="Times New Roman" w:hAnsi="Times New Roman" w:cs="Times New Roman"/>
          <w:sz w:val="24"/>
        </w:rPr>
        <w:t>a</w:t>
      </w:r>
      <w:r w:rsidR="00361EE3" w:rsidRPr="00D5434F">
        <w:rPr>
          <w:rFonts w:ascii="Times New Roman" w:hAnsi="Times New Roman" w:cs="Times New Roman"/>
          <w:sz w:val="24"/>
        </w:rPr>
        <w:t xml:space="preserve"> </w:t>
      </w:r>
      <w:r w:rsidRPr="00D5434F">
        <w:rPr>
          <w:rFonts w:ascii="Times New Roman" w:hAnsi="Times New Roman" w:cs="Times New Roman"/>
          <w:sz w:val="24"/>
        </w:rPr>
        <w:t>los</w:t>
      </w:r>
      <w:r w:rsidR="00361EE3" w:rsidRPr="00D5434F">
        <w:rPr>
          <w:rFonts w:ascii="Times New Roman" w:hAnsi="Times New Roman" w:cs="Times New Roman"/>
          <w:sz w:val="24"/>
        </w:rPr>
        <w:t xml:space="preserve"> </w:t>
      </w:r>
      <w:r w:rsidR="003944AF" w:rsidRPr="00D5434F">
        <w:rPr>
          <w:rFonts w:ascii="Times New Roman" w:hAnsi="Times New Roman" w:cs="Times New Roman"/>
          <w:sz w:val="24"/>
        </w:rPr>
        <w:t>Oferente</w:t>
      </w:r>
      <w:r w:rsidRPr="00D5434F">
        <w:rPr>
          <w:rFonts w:ascii="Times New Roman" w:hAnsi="Times New Roman" w:cs="Times New Roman"/>
          <w:sz w:val="24"/>
        </w:rPr>
        <w:t>s.</w:t>
      </w:r>
    </w:p>
    <w:p w14:paraId="39E88049" w14:textId="7C3B2575" w:rsidR="008056D1" w:rsidRDefault="50FA7221" w:rsidP="0833A257">
      <w:pPr>
        <w:pStyle w:val="Sangradetextonormal"/>
        <w:spacing w:after="200"/>
        <w:ind w:left="180" w:right="288"/>
        <w:jc w:val="both"/>
        <w:rPr>
          <w:rFonts w:ascii="Times New Roman" w:hAnsi="Times New Roman" w:cs="Times New Roman"/>
          <w:sz w:val="24"/>
        </w:rPr>
      </w:pPr>
      <w:r w:rsidRPr="00D5434F">
        <w:rPr>
          <w:rFonts w:ascii="Times New Roman" w:hAnsi="Times New Roman" w:cs="Times New Roman"/>
          <w:sz w:val="24"/>
        </w:rPr>
        <w:t>Se</w:t>
      </w:r>
      <w:r w:rsidR="4EB3D315" w:rsidRPr="00D5434F">
        <w:rPr>
          <w:rFonts w:ascii="Times New Roman" w:hAnsi="Times New Roman" w:cs="Times New Roman"/>
          <w:sz w:val="24"/>
        </w:rPr>
        <w:t xml:space="preserve"> </w:t>
      </w:r>
      <w:r w:rsidRPr="00D5434F">
        <w:rPr>
          <w:rFonts w:ascii="Times New Roman" w:hAnsi="Times New Roman" w:cs="Times New Roman"/>
          <w:sz w:val="24"/>
        </w:rPr>
        <w:t>le</w:t>
      </w:r>
      <w:r w:rsidR="4EB3D315" w:rsidRPr="00D5434F">
        <w:rPr>
          <w:rFonts w:ascii="Times New Roman" w:hAnsi="Times New Roman" w:cs="Times New Roman"/>
          <w:sz w:val="24"/>
        </w:rPr>
        <w:t xml:space="preserve"> </w:t>
      </w:r>
      <w:r w:rsidRPr="00D5434F">
        <w:rPr>
          <w:rFonts w:ascii="Times New Roman" w:hAnsi="Times New Roman" w:cs="Times New Roman"/>
          <w:sz w:val="24"/>
        </w:rPr>
        <w:t>solicita</w:t>
      </w:r>
      <w:r w:rsidR="4EB3D315" w:rsidRPr="00D5434F">
        <w:rPr>
          <w:rFonts w:ascii="Times New Roman" w:hAnsi="Times New Roman" w:cs="Times New Roman"/>
          <w:sz w:val="24"/>
        </w:rPr>
        <w:t xml:space="preserve"> </w:t>
      </w:r>
      <w:r w:rsidRPr="00D5434F">
        <w:rPr>
          <w:rFonts w:ascii="Times New Roman" w:hAnsi="Times New Roman" w:cs="Times New Roman"/>
          <w:sz w:val="24"/>
        </w:rPr>
        <w:t>que</w:t>
      </w:r>
      <w:r w:rsidR="4EB3D315" w:rsidRPr="00D5434F">
        <w:rPr>
          <w:rFonts w:ascii="Times New Roman" w:hAnsi="Times New Roman" w:cs="Times New Roman"/>
          <w:sz w:val="24"/>
        </w:rPr>
        <w:t xml:space="preserve"> </w:t>
      </w:r>
      <w:r w:rsidRPr="00D5434F">
        <w:rPr>
          <w:rFonts w:ascii="Times New Roman" w:hAnsi="Times New Roman" w:cs="Times New Roman"/>
          <w:sz w:val="24"/>
        </w:rPr>
        <w:t>presente</w:t>
      </w:r>
      <w:r w:rsidR="4EB3D315" w:rsidRPr="00D5434F">
        <w:rPr>
          <w:rFonts w:ascii="Times New Roman" w:hAnsi="Times New Roman" w:cs="Times New Roman"/>
          <w:sz w:val="24"/>
        </w:rPr>
        <w:t xml:space="preserve"> </w:t>
      </w:r>
      <w:r w:rsidRPr="00D5434F">
        <w:rPr>
          <w:rFonts w:ascii="Times New Roman" w:hAnsi="Times New Roman" w:cs="Times New Roman"/>
          <w:sz w:val="24"/>
        </w:rPr>
        <w:t>(i)</w:t>
      </w:r>
      <w:r w:rsidR="4EB3D315" w:rsidRPr="00D5434F">
        <w:rPr>
          <w:rFonts w:ascii="Times New Roman" w:hAnsi="Times New Roman" w:cs="Times New Roman"/>
          <w:sz w:val="24"/>
        </w:rPr>
        <w:t xml:space="preserve"> </w:t>
      </w:r>
      <w:r w:rsidRPr="00D5434F">
        <w:rPr>
          <w:rFonts w:ascii="Times New Roman" w:hAnsi="Times New Roman" w:cs="Times New Roman"/>
          <w:sz w:val="24"/>
        </w:rPr>
        <w:t>la</w:t>
      </w:r>
      <w:r w:rsidR="4EB3D315" w:rsidRPr="00D5434F">
        <w:rPr>
          <w:rFonts w:ascii="Times New Roman" w:hAnsi="Times New Roman" w:cs="Times New Roman"/>
          <w:sz w:val="24"/>
        </w:rPr>
        <w:t xml:space="preserve"> </w:t>
      </w:r>
      <w:r w:rsidRPr="00D5434F">
        <w:rPr>
          <w:rFonts w:ascii="Times New Roman" w:hAnsi="Times New Roman" w:cs="Times New Roman"/>
          <w:sz w:val="24"/>
        </w:rPr>
        <w:t>Garantía</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Cumplimiento</w:t>
      </w:r>
      <w:r w:rsidR="4EB3D315" w:rsidRPr="00D5434F">
        <w:rPr>
          <w:rFonts w:ascii="Times New Roman" w:hAnsi="Times New Roman" w:cs="Times New Roman"/>
          <w:sz w:val="24"/>
        </w:rPr>
        <w:t xml:space="preserve"> </w:t>
      </w:r>
      <w:r w:rsidRPr="00D5434F">
        <w:rPr>
          <w:rFonts w:ascii="Times New Roman" w:hAnsi="Times New Roman" w:cs="Times New Roman"/>
          <w:sz w:val="24"/>
        </w:rPr>
        <w:t>dentro</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un</w:t>
      </w:r>
      <w:r w:rsidR="4EB3D315" w:rsidRPr="00D5434F">
        <w:rPr>
          <w:rFonts w:ascii="Times New Roman" w:hAnsi="Times New Roman" w:cs="Times New Roman"/>
          <w:sz w:val="24"/>
        </w:rPr>
        <w:t xml:space="preserve"> </w:t>
      </w:r>
      <w:r w:rsidRPr="00D5434F">
        <w:rPr>
          <w:rFonts w:ascii="Times New Roman" w:hAnsi="Times New Roman" w:cs="Times New Roman"/>
          <w:sz w:val="24"/>
        </w:rPr>
        <w:t>plazo</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28</w:t>
      </w:r>
      <w:r w:rsidR="4EB3D315" w:rsidRPr="00D5434F">
        <w:rPr>
          <w:rFonts w:ascii="Times New Roman" w:hAnsi="Times New Roman" w:cs="Times New Roman"/>
          <w:sz w:val="24"/>
        </w:rPr>
        <w:t xml:space="preserve"> </w:t>
      </w:r>
      <w:r w:rsidRPr="00D5434F">
        <w:rPr>
          <w:rFonts w:ascii="Times New Roman" w:hAnsi="Times New Roman" w:cs="Times New Roman"/>
          <w:sz w:val="24"/>
        </w:rPr>
        <w:t>días,</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acuerdo</w:t>
      </w:r>
      <w:r w:rsidR="4EB3D315" w:rsidRPr="00D5434F">
        <w:rPr>
          <w:rFonts w:ascii="Times New Roman" w:hAnsi="Times New Roman" w:cs="Times New Roman"/>
          <w:sz w:val="24"/>
        </w:rPr>
        <w:t xml:space="preserve"> </w:t>
      </w:r>
      <w:r w:rsidRPr="00D5434F">
        <w:rPr>
          <w:rFonts w:ascii="Times New Roman" w:hAnsi="Times New Roman" w:cs="Times New Roman"/>
          <w:sz w:val="24"/>
        </w:rPr>
        <w:t>con</w:t>
      </w:r>
      <w:r w:rsidR="4EB3D315" w:rsidRPr="00D5434F">
        <w:rPr>
          <w:rFonts w:ascii="Times New Roman" w:hAnsi="Times New Roman" w:cs="Times New Roman"/>
          <w:sz w:val="24"/>
        </w:rPr>
        <w:t xml:space="preserve"> </w:t>
      </w:r>
      <w:r w:rsidRPr="00D5434F">
        <w:rPr>
          <w:rFonts w:ascii="Times New Roman" w:hAnsi="Times New Roman" w:cs="Times New Roman"/>
          <w:sz w:val="24"/>
        </w:rPr>
        <w:t>las</w:t>
      </w:r>
      <w:r w:rsidR="4EB3D315" w:rsidRPr="00D5434F">
        <w:rPr>
          <w:rFonts w:ascii="Times New Roman" w:hAnsi="Times New Roman" w:cs="Times New Roman"/>
          <w:sz w:val="24"/>
        </w:rPr>
        <w:t xml:space="preserve"> </w:t>
      </w:r>
      <w:r w:rsidRPr="00D5434F">
        <w:rPr>
          <w:rFonts w:ascii="Times New Roman" w:hAnsi="Times New Roman" w:cs="Times New Roman"/>
          <w:sz w:val="24"/>
        </w:rPr>
        <w:t>Condiciones</w:t>
      </w:r>
      <w:r w:rsidR="4EB3D315" w:rsidRPr="00D5434F">
        <w:rPr>
          <w:rFonts w:ascii="Times New Roman" w:hAnsi="Times New Roman" w:cs="Times New Roman"/>
          <w:sz w:val="24"/>
        </w:rPr>
        <w:t xml:space="preserve"> </w:t>
      </w:r>
      <w:r w:rsidRPr="00D5434F">
        <w:rPr>
          <w:rFonts w:ascii="Times New Roman" w:hAnsi="Times New Roman" w:cs="Times New Roman"/>
          <w:sz w:val="24"/>
        </w:rPr>
        <w:t>del</w:t>
      </w:r>
      <w:r w:rsidR="4EB3D315" w:rsidRPr="00D5434F">
        <w:rPr>
          <w:rFonts w:ascii="Times New Roman" w:hAnsi="Times New Roman" w:cs="Times New Roman"/>
          <w:sz w:val="24"/>
        </w:rPr>
        <w:t xml:space="preserve"> </w:t>
      </w:r>
      <w:r w:rsidRPr="00D5434F">
        <w:rPr>
          <w:rFonts w:ascii="Times New Roman" w:hAnsi="Times New Roman" w:cs="Times New Roman"/>
          <w:sz w:val="24"/>
        </w:rPr>
        <w:t>Contrato;</w:t>
      </w:r>
      <w:r w:rsidR="4EB3D315" w:rsidRPr="00D5434F">
        <w:rPr>
          <w:rFonts w:ascii="Times New Roman" w:hAnsi="Times New Roman" w:cs="Times New Roman"/>
          <w:sz w:val="24"/>
        </w:rPr>
        <w:t xml:space="preserve"> </w:t>
      </w:r>
      <w:r w:rsidRPr="00D5434F">
        <w:rPr>
          <w:rFonts w:ascii="Times New Roman" w:hAnsi="Times New Roman" w:cs="Times New Roman"/>
          <w:sz w:val="24"/>
        </w:rPr>
        <w:t>para</w:t>
      </w:r>
      <w:r w:rsidR="4EB3D315" w:rsidRPr="00D5434F">
        <w:rPr>
          <w:rFonts w:ascii="Times New Roman" w:hAnsi="Times New Roman" w:cs="Times New Roman"/>
          <w:sz w:val="24"/>
        </w:rPr>
        <w:t xml:space="preserve"> </w:t>
      </w:r>
      <w:r w:rsidRPr="00D5434F">
        <w:rPr>
          <w:rFonts w:ascii="Times New Roman" w:hAnsi="Times New Roman" w:cs="Times New Roman"/>
          <w:sz w:val="24"/>
        </w:rPr>
        <w:t>ello,</w:t>
      </w:r>
      <w:r w:rsidR="4EB3D315" w:rsidRPr="00D5434F">
        <w:rPr>
          <w:rFonts w:ascii="Times New Roman" w:hAnsi="Times New Roman" w:cs="Times New Roman"/>
          <w:sz w:val="24"/>
        </w:rPr>
        <w:t xml:space="preserve"> </w:t>
      </w:r>
      <w:r w:rsidRPr="00D5434F">
        <w:rPr>
          <w:rFonts w:ascii="Times New Roman" w:hAnsi="Times New Roman" w:cs="Times New Roman"/>
          <w:sz w:val="24"/>
        </w:rPr>
        <w:t>deberá</w:t>
      </w:r>
      <w:r w:rsidR="4EB3D315" w:rsidRPr="00D5434F">
        <w:rPr>
          <w:rFonts w:ascii="Times New Roman" w:hAnsi="Times New Roman" w:cs="Times New Roman"/>
          <w:sz w:val="24"/>
        </w:rPr>
        <w:t xml:space="preserve"> </w:t>
      </w:r>
      <w:r w:rsidRPr="00D5434F">
        <w:rPr>
          <w:rFonts w:ascii="Times New Roman" w:hAnsi="Times New Roman" w:cs="Times New Roman"/>
          <w:sz w:val="24"/>
        </w:rPr>
        <w:t>utilizar</w:t>
      </w:r>
      <w:r w:rsidR="4EB3D315" w:rsidRPr="00D5434F">
        <w:rPr>
          <w:rFonts w:ascii="Times New Roman" w:hAnsi="Times New Roman" w:cs="Times New Roman"/>
          <w:sz w:val="24"/>
        </w:rPr>
        <w:t xml:space="preserve"> </w:t>
      </w:r>
      <w:r w:rsidRPr="00D5434F">
        <w:rPr>
          <w:rFonts w:ascii="Times New Roman" w:hAnsi="Times New Roman" w:cs="Times New Roman"/>
          <w:sz w:val="24"/>
        </w:rPr>
        <w:t>el</w:t>
      </w:r>
      <w:r w:rsidR="4EB3D315" w:rsidRPr="00D5434F">
        <w:rPr>
          <w:rFonts w:ascii="Times New Roman" w:hAnsi="Times New Roman" w:cs="Times New Roman"/>
          <w:sz w:val="24"/>
        </w:rPr>
        <w:t xml:space="preserve"> </w:t>
      </w:r>
      <w:r w:rsidRPr="00D5434F">
        <w:rPr>
          <w:rFonts w:ascii="Times New Roman" w:hAnsi="Times New Roman" w:cs="Times New Roman"/>
          <w:sz w:val="24"/>
        </w:rPr>
        <w:t>formulario</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Garantía</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Cumplimiento;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y</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w:t>
      </w:r>
      <w:r w:rsidR="2860F60A" w:rsidRPr="00D5434F">
        <w:rPr>
          <w:rFonts w:ascii="Times New Roman" w:hAnsi="Times New Roman" w:cs="Times New Roman"/>
          <w:sz w:val="24"/>
        </w:rPr>
        <w:t>ii</w:t>
      </w:r>
      <w:r w:rsidR="7ECA16E1" w:rsidRPr="00D5434F">
        <w:rPr>
          <w:rFonts w:ascii="Times New Roman" w:hAnsi="Times New Roman" w:cs="Times New Roman"/>
          <w:sz w:val="24"/>
        </w:rPr>
        <w:t>)</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la</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información</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adicional</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sobre</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la</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Propiedad</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Efectiva</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conformidad</w:t>
      </w:r>
      <w:r w:rsidR="4EB3D315" w:rsidRPr="00D5434F">
        <w:rPr>
          <w:rFonts w:ascii="Times New Roman" w:hAnsi="Times New Roman" w:cs="Times New Roman"/>
          <w:sz w:val="24"/>
        </w:rPr>
        <w:t xml:space="preserve"> </w:t>
      </w:r>
      <w:r w:rsidR="7ECA16E1" w:rsidRPr="00D5434F">
        <w:rPr>
          <w:rFonts w:ascii="Times New Roman" w:hAnsi="Times New Roman" w:cs="Times New Roman"/>
          <w:b/>
          <w:bCs/>
          <w:sz w:val="24"/>
        </w:rPr>
        <w:t>con</w:t>
      </w:r>
      <w:r w:rsidR="4EB3D315" w:rsidRPr="00D5434F">
        <w:rPr>
          <w:rFonts w:ascii="Times New Roman" w:hAnsi="Times New Roman" w:cs="Times New Roman"/>
          <w:b/>
          <w:bCs/>
          <w:sz w:val="24"/>
        </w:rPr>
        <w:t xml:space="preserve"> </w:t>
      </w:r>
      <w:r w:rsidR="7ECA16E1" w:rsidRPr="00D5434F">
        <w:rPr>
          <w:rFonts w:ascii="Times New Roman" w:hAnsi="Times New Roman" w:cs="Times New Roman"/>
          <w:b/>
          <w:bCs/>
          <w:sz w:val="24"/>
        </w:rPr>
        <w:t>los</w:t>
      </w:r>
      <w:r w:rsidR="4EB3D315" w:rsidRPr="00D5434F">
        <w:rPr>
          <w:rFonts w:ascii="Times New Roman" w:hAnsi="Times New Roman" w:cs="Times New Roman"/>
          <w:b/>
          <w:bCs/>
          <w:sz w:val="24"/>
        </w:rPr>
        <w:t xml:space="preserve"> </w:t>
      </w:r>
      <w:r w:rsidR="7ECA16E1" w:rsidRPr="00D5434F">
        <w:rPr>
          <w:rFonts w:ascii="Times New Roman" w:hAnsi="Times New Roman" w:cs="Times New Roman"/>
          <w:b/>
          <w:bCs/>
          <w:sz w:val="24"/>
        </w:rPr>
        <w:t>DDL</w:t>
      </w:r>
      <w:r w:rsidR="4EB3D315" w:rsidRPr="00D5434F">
        <w:rPr>
          <w:rFonts w:ascii="Times New Roman" w:hAnsi="Times New Roman" w:cs="Times New Roman"/>
          <w:sz w:val="24"/>
        </w:rPr>
        <w:t xml:space="preserve"> </w:t>
      </w:r>
      <w:r w:rsidR="0AD000F7" w:rsidRPr="00D5434F">
        <w:rPr>
          <w:rFonts w:ascii="Times New Roman" w:hAnsi="Times New Roman" w:cs="Times New Roman"/>
          <w:sz w:val="24"/>
        </w:rPr>
        <w:t xml:space="preserve">si así se establece en </w:t>
      </w:r>
      <w:r w:rsidR="591C175E" w:rsidRPr="00D5434F">
        <w:rPr>
          <w:rFonts w:ascii="Times New Roman" w:hAnsi="Times New Roman" w:cs="Times New Roman"/>
          <w:sz w:val="24"/>
        </w:rPr>
        <w:t xml:space="preserve">la </w:t>
      </w:r>
      <w:r w:rsidR="17E8223A" w:rsidRPr="00D5434F">
        <w:rPr>
          <w:rFonts w:ascii="Times New Roman" w:hAnsi="Times New Roman" w:cs="Times New Roman"/>
          <w:sz w:val="24"/>
        </w:rPr>
        <w:t>IAO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4</w:t>
      </w:r>
      <w:r w:rsidR="209ABC3E" w:rsidRPr="00D5434F">
        <w:rPr>
          <w:rFonts w:ascii="Times New Roman" w:hAnsi="Times New Roman" w:cs="Times New Roman"/>
          <w:sz w:val="24"/>
        </w:rPr>
        <w:t>7</w:t>
      </w:r>
      <w:r w:rsidR="7ECA16E1" w:rsidRPr="00D5434F">
        <w:rPr>
          <w:rFonts w:ascii="Times New Roman" w:hAnsi="Times New Roman" w:cs="Times New Roman"/>
          <w:sz w:val="24"/>
        </w:rPr>
        <w:t>.1,</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dentro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los</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siguientes</w:t>
      </w:r>
      <w:r w:rsidR="4EB3D315" w:rsidRPr="00D5434F">
        <w:rPr>
          <w:rFonts w:ascii="Times New Roman" w:hAnsi="Times New Roman" w:cs="Times New Roman"/>
          <w:sz w:val="24"/>
        </w:rPr>
        <w:t xml:space="preserve"> </w:t>
      </w:r>
      <w:r w:rsidR="2860F60A" w:rsidRPr="00D5434F">
        <w:rPr>
          <w:rFonts w:ascii="Times New Roman" w:hAnsi="Times New Roman" w:cs="Times New Roman"/>
          <w:sz w:val="24"/>
        </w:rPr>
        <w:t>ocho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w:t>
      </w:r>
      <w:r w:rsidR="2860F60A" w:rsidRPr="00D5434F">
        <w:rPr>
          <w:rFonts w:ascii="Times New Roman" w:hAnsi="Times New Roman" w:cs="Times New Roman"/>
          <w:sz w:val="24"/>
        </w:rPr>
        <w:t>8</w:t>
      </w:r>
      <w:r w:rsidR="7ECA16E1" w:rsidRPr="00D5434F">
        <w:rPr>
          <w:rFonts w:ascii="Times New Roman" w:hAnsi="Times New Roman" w:cs="Times New Roman"/>
          <w:sz w:val="24"/>
        </w:rPr>
        <w:t>)</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días</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hábiles</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empleando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el</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Formulario</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Divulgación</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la</w:t>
      </w:r>
      <w:r w:rsidR="4EB3D315" w:rsidRPr="00D5434F">
        <w:rPr>
          <w:rFonts w:ascii="Times New Roman" w:hAnsi="Times New Roman" w:cs="Times New Roman"/>
          <w:sz w:val="24"/>
        </w:rPr>
        <w:t xml:space="preserve"> </w:t>
      </w:r>
      <w:r w:rsidR="7ECA16E1" w:rsidRPr="00D5434F">
        <w:rPr>
          <w:rFonts w:ascii="Times New Roman" w:hAnsi="Times New Roman" w:cs="Times New Roman"/>
          <w:sz w:val="24"/>
        </w:rPr>
        <w:t>Propiedad</w:t>
      </w:r>
      <w:r w:rsidR="4EB3D315" w:rsidRPr="00D5434F">
        <w:rPr>
          <w:rFonts w:ascii="Times New Roman" w:hAnsi="Times New Roman" w:cs="Times New Roman"/>
          <w:sz w:val="24"/>
        </w:rPr>
        <w:t xml:space="preserve"> </w:t>
      </w:r>
      <w:r w:rsidR="2AC6E231" w:rsidRPr="00D5434F">
        <w:rPr>
          <w:rFonts w:ascii="Times New Roman" w:hAnsi="Times New Roman" w:cs="Times New Roman"/>
          <w:sz w:val="24"/>
        </w:rPr>
        <w:t>Efectiva,</w:t>
      </w:r>
      <w:r w:rsidR="4EB3D315" w:rsidRPr="00D5434F">
        <w:rPr>
          <w:rFonts w:ascii="Times New Roman" w:hAnsi="Times New Roman" w:cs="Times New Roman"/>
          <w:sz w:val="24"/>
        </w:rPr>
        <w:t xml:space="preserve"> </w:t>
      </w:r>
      <w:r w:rsidR="2AC6E231" w:rsidRPr="00D5434F">
        <w:rPr>
          <w:rFonts w:ascii="Times New Roman" w:hAnsi="Times New Roman" w:cs="Times New Roman"/>
          <w:sz w:val="24"/>
        </w:rPr>
        <w:t>incluidos</w:t>
      </w:r>
      <w:r w:rsidR="4EB3D315" w:rsidRPr="00D5434F">
        <w:rPr>
          <w:rFonts w:ascii="Times New Roman" w:hAnsi="Times New Roman" w:cs="Times New Roman"/>
          <w:sz w:val="24"/>
        </w:rPr>
        <w:t xml:space="preserve"> </w:t>
      </w:r>
      <w:r w:rsidRPr="00D5434F">
        <w:rPr>
          <w:rFonts w:ascii="Times New Roman" w:hAnsi="Times New Roman" w:cs="Times New Roman"/>
          <w:sz w:val="24"/>
        </w:rPr>
        <w:t>en</w:t>
      </w:r>
      <w:r w:rsidR="4EB3D315" w:rsidRPr="00D5434F">
        <w:rPr>
          <w:rFonts w:ascii="Times New Roman" w:hAnsi="Times New Roman" w:cs="Times New Roman"/>
          <w:sz w:val="24"/>
        </w:rPr>
        <w:t xml:space="preserve"> </w:t>
      </w:r>
      <w:r w:rsidRPr="00D5434F">
        <w:rPr>
          <w:rFonts w:ascii="Times New Roman" w:hAnsi="Times New Roman" w:cs="Times New Roman"/>
          <w:sz w:val="24"/>
        </w:rPr>
        <w:t>la</w:t>
      </w:r>
      <w:r w:rsidR="4EB3D315" w:rsidRPr="00D5434F">
        <w:rPr>
          <w:rFonts w:ascii="Times New Roman" w:hAnsi="Times New Roman" w:cs="Times New Roman"/>
          <w:sz w:val="24"/>
        </w:rPr>
        <w:t xml:space="preserve"> </w:t>
      </w:r>
      <w:r w:rsidRPr="00D5434F">
        <w:rPr>
          <w:rFonts w:ascii="Times New Roman" w:hAnsi="Times New Roman" w:cs="Times New Roman"/>
          <w:sz w:val="24"/>
        </w:rPr>
        <w:t>Sección</w:t>
      </w:r>
      <w:r w:rsidR="4EB3D315" w:rsidRPr="00D5434F">
        <w:rPr>
          <w:rFonts w:ascii="Times New Roman" w:hAnsi="Times New Roman" w:cs="Times New Roman"/>
          <w:sz w:val="24"/>
        </w:rPr>
        <w:t xml:space="preserve"> </w:t>
      </w:r>
      <w:r w:rsidR="4545C2E0" w:rsidRPr="00D5434F">
        <w:rPr>
          <w:rFonts w:ascii="Times New Roman" w:hAnsi="Times New Roman" w:cs="Times New Roman"/>
          <w:sz w:val="24"/>
        </w:rPr>
        <w:t>I</w:t>
      </w:r>
      <w:r w:rsidRPr="00D5434F">
        <w:rPr>
          <w:rFonts w:ascii="Times New Roman" w:hAnsi="Times New Roman" w:cs="Times New Roman"/>
          <w:sz w:val="24"/>
        </w:rPr>
        <w:t>X,</w:t>
      </w:r>
      <w:r w:rsidR="4EB3D315" w:rsidRPr="00D5434F">
        <w:rPr>
          <w:rFonts w:ascii="Times New Roman" w:hAnsi="Times New Roman" w:cs="Times New Roman"/>
          <w:sz w:val="24"/>
        </w:rPr>
        <w:t xml:space="preserve"> </w:t>
      </w:r>
      <w:r w:rsidR="591D3B82" w:rsidRPr="00D5434F">
        <w:rPr>
          <w:rFonts w:ascii="Times New Roman" w:hAnsi="Times New Roman" w:cs="Times New Roman"/>
          <w:sz w:val="24"/>
        </w:rPr>
        <w:t>“</w:t>
      </w:r>
      <w:r w:rsidRPr="00D5434F">
        <w:rPr>
          <w:rFonts w:ascii="Times New Roman" w:hAnsi="Times New Roman" w:cs="Times New Roman"/>
          <w:sz w:val="24"/>
        </w:rPr>
        <w:t>Formularios</w:t>
      </w:r>
      <w:r w:rsidR="4EB3D315" w:rsidRPr="00D5434F">
        <w:rPr>
          <w:rFonts w:ascii="Times New Roman" w:hAnsi="Times New Roman" w:cs="Times New Roman"/>
          <w:sz w:val="24"/>
        </w:rPr>
        <w:t xml:space="preserve"> </w:t>
      </w:r>
      <w:r w:rsidRPr="00D5434F">
        <w:rPr>
          <w:rFonts w:ascii="Times New Roman" w:hAnsi="Times New Roman" w:cs="Times New Roman"/>
          <w:sz w:val="24"/>
        </w:rPr>
        <w:t>de</w:t>
      </w:r>
      <w:r w:rsidR="4EB3D315" w:rsidRPr="00D5434F">
        <w:rPr>
          <w:rFonts w:ascii="Times New Roman" w:hAnsi="Times New Roman" w:cs="Times New Roman"/>
          <w:sz w:val="24"/>
        </w:rPr>
        <w:t xml:space="preserve"> </w:t>
      </w:r>
      <w:r w:rsidRPr="00D5434F">
        <w:rPr>
          <w:rFonts w:ascii="Times New Roman" w:hAnsi="Times New Roman" w:cs="Times New Roman"/>
          <w:sz w:val="24"/>
        </w:rPr>
        <w:t>Contrato</w:t>
      </w:r>
      <w:r w:rsidR="591D3B82" w:rsidRPr="00D5434F">
        <w:rPr>
          <w:rFonts w:ascii="Times New Roman" w:hAnsi="Times New Roman" w:cs="Times New Roman"/>
          <w:sz w:val="24"/>
        </w:rPr>
        <w:t>”</w:t>
      </w:r>
      <w:r w:rsidR="7EE53ED0" w:rsidRPr="00D5434F">
        <w:rPr>
          <w:rFonts w:ascii="Times New Roman" w:hAnsi="Times New Roman" w:cs="Times New Roman"/>
          <w:sz w:val="24"/>
        </w:rPr>
        <w:t>, (</w:t>
      </w:r>
      <w:r w:rsidR="7EE53ED0" w:rsidRPr="00D5434F">
        <w:rPr>
          <w:rFonts w:ascii="Times New Roman" w:hAnsi="Times New Roman" w:cs="Times New Roman"/>
          <w:b/>
          <w:bCs/>
          <w:i/>
          <w:iCs/>
          <w:sz w:val="24"/>
        </w:rPr>
        <w:t>omitir la referencia al Formulario si no es requerido en la IAO 47.1</w:t>
      </w:r>
      <w:r w:rsidR="7EE53ED0" w:rsidRPr="00D5434F">
        <w:rPr>
          <w:rFonts w:ascii="Times New Roman" w:hAnsi="Times New Roman" w:cs="Times New Roman"/>
          <w:sz w:val="24"/>
        </w:rPr>
        <w:t>).</w:t>
      </w:r>
      <w:r w:rsidR="3CDDAE19" w:rsidRPr="00D5434F">
        <w:rPr>
          <w:rFonts w:ascii="Times New Roman" w:hAnsi="Times New Roman" w:cs="Times New Roman"/>
          <w:sz w:val="24"/>
        </w:rPr>
        <w:t xml:space="preserve"> </w:t>
      </w:r>
    </w:p>
    <w:p w14:paraId="7C01FB8F" w14:textId="77777777" w:rsidR="00426CA5" w:rsidRPr="002948EF" w:rsidRDefault="00426CA5" w:rsidP="00426CA5">
      <w:pPr>
        <w:pStyle w:val="Sangradetextonormal"/>
        <w:spacing w:after="200"/>
        <w:ind w:left="180" w:right="288"/>
        <w:jc w:val="both"/>
        <w:rPr>
          <w:rFonts w:ascii="Times New Roman" w:hAnsi="Times New Roman" w:cs="Times New Roman"/>
          <w:iCs/>
          <w:sz w:val="24"/>
        </w:rPr>
      </w:pPr>
      <w:r w:rsidRPr="006B0CF4">
        <w:rPr>
          <w:rFonts w:ascii="Times New Roman" w:hAnsi="Times New Roman" w:cs="Times New Roman"/>
          <w:iCs/>
          <w:sz w:val="24"/>
        </w:rPr>
        <w:t xml:space="preserve">Finalmente, tengo a bien comunicar que, una vez se cuente con su aceptación expresa, la Dirección Nacional Jurídica del Servicio de Rentas Internas se pondrá en contacto con </w:t>
      </w:r>
      <w:r w:rsidRPr="000079B1">
        <w:rPr>
          <w:rFonts w:ascii="Times New Roman" w:hAnsi="Times New Roman" w:cs="Times New Roman"/>
          <w:i/>
          <w:sz w:val="24"/>
        </w:rPr>
        <w:t>(el adjudicado)</w:t>
      </w:r>
      <w:r w:rsidRPr="006B0CF4">
        <w:rPr>
          <w:rFonts w:ascii="Times New Roman" w:hAnsi="Times New Roman" w:cs="Times New Roman"/>
          <w:iCs/>
          <w:sz w:val="24"/>
        </w:rPr>
        <w:t>, a fin de coordinar la suscripción del convenio contractual, previa presentación de la documentación habilitante correspondiente</w:t>
      </w:r>
      <w:r>
        <w:rPr>
          <w:rFonts w:ascii="Times New Roman" w:hAnsi="Times New Roman" w:cs="Times New Roman"/>
          <w:iCs/>
          <w:sz w:val="24"/>
        </w:rPr>
        <w:t>.</w:t>
      </w:r>
    </w:p>
    <w:p w14:paraId="36AC6B79" w14:textId="53DBE3ED" w:rsidR="008056D1" w:rsidRPr="00D5434F" w:rsidRDefault="008056D1" w:rsidP="00FB448F">
      <w:pPr>
        <w:tabs>
          <w:tab w:val="left" w:pos="9000"/>
        </w:tabs>
        <w:spacing w:before="800" w:after="120"/>
        <w:jc w:val="both"/>
      </w:pPr>
      <w:r w:rsidRPr="00D5434F">
        <w:t>Firma</w:t>
      </w:r>
      <w:r w:rsidR="00361EE3" w:rsidRPr="00D5434F">
        <w:t xml:space="preserve"> </w:t>
      </w:r>
      <w:r w:rsidRPr="00D5434F">
        <w:t>de</w:t>
      </w:r>
      <w:r w:rsidR="00361EE3" w:rsidRPr="00D5434F">
        <w:t xml:space="preserve"> </w:t>
      </w:r>
      <w:r w:rsidRPr="00D5434F">
        <w:t>la</w:t>
      </w:r>
      <w:r w:rsidR="00361EE3" w:rsidRPr="00D5434F">
        <w:t xml:space="preserve"> </w:t>
      </w:r>
      <w:r w:rsidRPr="00D5434F">
        <w:t>persona</w:t>
      </w:r>
      <w:r w:rsidR="00361EE3" w:rsidRPr="00D5434F">
        <w:t xml:space="preserve"> </w:t>
      </w:r>
      <w:r w:rsidRPr="00D5434F">
        <w:t>autorizada:</w:t>
      </w:r>
      <w:r w:rsidRPr="00D5434F">
        <w:rPr>
          <w:u w:val="single"/>
        </w:rPr>
        <w:tab/>
      </w:r>
    </w:p>
    <w:p w14:paraId="0FA3D362" w14:textId="6563D3DF" w:rsidR="008056D1" w:rsidRPr="00D5434F" w:rsidRDefault="008056D1" w:rsidP="00AB079E">
      <w:pPr>
        <w:tabs>
          <w:tab w:val="left" w:pos="9000"/>
        </w:tabs>
        <w:spacing w:before="120" w:after="120"/>
        <w:jc w:val="both"/>
      </w:pPr>
      <w:r w:rsidRPr="00D5434F">
        <w:t>Nombre</w:t>
      </w:r>
      <w:r w:rsidR="00361EE3" w:rsidRPr="00D5434F">
        <w:t xml:space="preserve"> </w:t>
      </w:r>
      <w:r w:rsidRPr="00D5434F">
        <w:t>y</w:t>
      </w:r>
      <w:r w:rsidR="00361EE3" w:rsidRPr="00D5434F">
        <w:t xml:space="preserve"> </w:t>
      </w:r>
      <w:r w:rsidRPr="00D5434F">
        <w:t>cargo</w:t>
      </w:r>
      <w:r w:rsidR="00361EE3" w:rsidRPr="00D5434F">
        <w:t xml:space="preserve"> </w:t>
      </w:r>
      <w:r w:rsidRPr="00D5434F">
        <w:t>del</w:t>
      </w:r>
      <w:r w:rsidR="00361EE3" w:rsidRPr="00D5434F">
        <w:t xml:space="preserve"> </w:t>
      </w:r>
      <w:r w:rsidRPr="00D5434F">
        <w:t>firmante:</w:t>
      </w:r>
      <w:r w:rsidRPr="00D5434F">
        <w:rPr>
          <w:u w:val="single"/>
        </w:rPr>
        <w:tab/>
      </w:r>
    </w:p>
    <w:p w14:paraId="1AF10296" w14:textId="18E89B2D" w:rsidR="008056D1" w:rsidRPr="00D5434F" w:rsidRDefault="008056D1" w:rsidP="00AB079E">
      <w:pPr>
        <w:tabs>
          <w:tab w:val="left" w:pos="9000"/>
        </w:tabs>
        <w:spacing w:before="120" w:after="120"/>
        <w:jc w:val="both"/>
      </w:pPr>
      <w:r w:rsidRPr="00D5434F">
        <w:t>Nombre</w:t>
      </w:r>
      <w:r w:rsidR="00361EE3" w:rsidRPr="00D5434F">
        <w:t xml:space="preserve"> </w:t>
      </w:r>
      <w:r w:rsidRPr="00D5434F">
        <w:t>de</w:t>
      </w:r>
      <w:r w:rsidR="00B05504" w:rsidRPr="00D5434F">
        <w:t>l</w:t>
      </w:r>
      <w:r w:rsidR="00361EE3" w:rsidRPr="00D5434F">
        <w:t xml:space="preserve"> </w:t>
      </w:r>
      <w:r w:rsidR="00B05504" w:rsidRPr="00D5434F">
        <w:t>Contratante</w:t>
      </w:r>
      <w:r w:rsidR="003B092E" w:rsidRPr="00D5434F">
        <w:t xml:space="preserve"> (Agencia)</w:t>
      </w:r>
      <w:r w:rsidRPr="00D5434F">
        <w:t>:</w:t>
      </w:r>
      <w:r w:rsidRPr="00D5434F">
        <w:rPr>
          <w:u w:val="single"/>
        </w:rPr>
        <w:tab/>
      </w:r>
    </w:p>
    <w:p w14:paraId="3DD634C1" w14:textId="776F24C0" w:rsidR="008056D1" w:rsidRPr="00D5434F" w:rsidRDefault="008056D1" w:rsidP="00313C25">
      <w:pPr>
        <w:pStyle w:val="Head02"/>
        <w:spacing w:before="240" w:after="240"/>
        <w:rPr>
          <w:sz w:val="40"/>
          <w:szCs w:val="40"/>
          <w:lang w:val="es-EC"/>
        </w:rPr>
      </w:pPr>
      <w:r w:rsidRPr="00D5434F">
        <w:rPr>
          <w:lang w:val="es-EC"/>
        </w:rPr>
        <w:br w:type="page"/>
      </w:r>
      <w:bookmarkStart w:id="639" w:name="_Toc454621055"/>
      <w:bookmarkStart w:id="640" w:name="_Toc436904425"/>
      <w:bookmarkStart w:id="641" w:name="_Toc73333192"/>
      <w:bookmarkStart w:id="642" w:name="_Toc471555884"/>
      <w:bookmarkStart w:id="643" w:name="_Toc438907297"/>
      <w:bookmarkStart w:id="644" w:name="_Toc438907197"/>
      <w:bookmarkStart w:id="645" w:name="_Toc460506938"/>
      <w:bookmarkStart w:id="646" w:name="_Toc502819517"/>
      <w:bookmarkStart w:id="647" w:name="_Toc19112064"/>
      <w:r w:rsidRPr="00D5434F">
        <w:rPr>
          <w:sz w:val="40"/>
          <w:szCs w:val="40"/>
          <w:lang w:val="es-EC"/>
        </w:rPr>
        <w:lastRenderedPageBreak/>
        <w:t>Convenio</w:t>
      </w:r>
      <w:r w:rsidR="00361EE3" w:rsidRPr="00D5434F">
        <w:rPr>
          <w:sz w:val="40"/>
          <w:szCs w:val="40"/>
          <w:lang w:val="es-EC"/>
        </w:rPr>
        <w:t xml:space="preserve"> </w:t>
      </w:r>
      <w:bookmarkEnd w:id="639"/>
      <w:bookmarkEnd w:id="640"/>
      <w:bookmarkEnd w:id="641"/>
      <w:bookmarkEnd w:id="642"/>
      <w:bookmarkEnd w:id="643"/>
      <w:bookmarkEnd w:id="644"/>
      <w:bookmarkEnd w:id="645"/>
      <w:bookmarkEnd w:id="646"/>
      <w:bookmarkEnd w:id="647"/>
      <w:r w:rsidR="00EE69F9" w:rsidRPr="00D5434F">
        <w:rPr>
          <w:sz w:val="40"/>
          <w:szCs w:val="40"/>
          <w:lang w:val="es-EC"/>
        </w:rPr>
        <w:t>Contractual</w:t>
      </w:r>
    </w:p>
    <w:p w14:paraId="5DB2A0CF" w14:textId="0ADB6600" w:rsidR="008056D1" w:rsidRPr="00D5434F" w:rsidRDefault="008056D1" w:rsidP="008C748F">
      <w:pPr>
        <w:tabs>
          <w:tab w:val="left" w:pos="540"/>
        </w:tabs>
        <w:spacing w:before="400" w:after="200"/>
        <w:jc w:val="both"/>
        <w:rPr>
          <w:i/>
          <w:iCs/>
        </w:rPr>
      </w:pPr>
      <w:r w:rsidRPr="00D5434F">
        <w:rPr>
          <w:i/>
          <w:iCs/>
        </w:rPr>
        <w:t>[El</w:t>
      </w:r>
      <w:r w:rsidR="00361EE3" w:rsidRPr="00D5434F">
        <w:rPr>
          <w:i/>
          <w:iCs/>
        </w:rPr>
        <w:t xml:space="preserve"> </w:t>
      </w:r>
      <w:r w:rsidR="003944AF" w:rsidRPr="00D5434F">
        <w:rPr>
          <w:i/>
          <w:iCs/>
        </w:rPr>
        <w:t>Oferente</w:t>
      </w:r>
      <w:r w:rsidR="00361EE3" w:rsidRPr="00D5434F">
        <w:rPr>
          <w:i/>
          <w:iCs/>
        </w:rPr>
        <w:t xml:space="preserve"> </w:t>
      </w:r>
      <w:r w:rsidRPr="00D5434F">
        <w:rPr>
          <w:i/>
          <w:iCs/>
        </w:rPr>
        <w:t>seleccionado</w:t>
      </w:r>
      <w:r w:rsidR="00361EE3" w:rsidRPr="00D5434F">
        <w:rPr>
          <w:i/>
          <w:iCs/>
        </w:rPr>
        <w:t xml:space="preserve"> </w:t>
      </w:r>
      <w:r w:rsidRPr="00D5434F">
        <w:rPr>
          <w:i/>
          <w:iCs/>
        </w:rPr>
        <w:t>completará</w:t>
      </w:r>
      <w:r w:rsidR="00361EE3" w:rsidRPr="00D5434F">
        <w:rPr>
          <w:i/>
          <w:iCs/>
        </w:rPr>
        <w:t xml:space="preserve"> </w:t>
      </w:r>
      <w:r w:rsidRPr="00D5434F">
        <w:rPr>
          <w:i/>
          <w:iCs/>
        </w:rPr>
        <w:t>este</w:t>
      </w:r>
      <w:r w:rsidR="00361EE3" w:rsidRPr="00D5434F">
        <w:rPr>
          <w:i/>
          <w:iCs/>
        </w:rPr>
        <w:t xml:space="preserve"> </w:t>
      </w:r>
      <w:r w:rsidRPr="00D5434F">
        <w:rPr>
          <w:i/>
          <w:iCs/>
        </w:rPr>
        <w:t>formulario</w:t>
      </w:r>
      <w:r w:rsidR="00361EE3" w:rsidRPr="00D5434F">
        <w:rPr>
          <w:i/>
          <w:iCs/>
        </w:rPr>
        <w:t xml:space="preserve"> </w:t>
      </w:r>
      <w:r w:rsidRPr="00D5434F">
        <w:rPr>
          <w:i/>
          <w:iCs/>
        </w:rPr>
        <w:t>de</w:t>
      </w:r>
      <w:r w:rsidR="00361EE3" w:rsidRPr="00D5434F">
        <w:rPr>
          <w:i/>
          <w:iCs/>
        </w:rPr>
        <w:t xml:space="preserve"> </w:t>
      </w:r>
      <w:r w:rsidRPr="00D5434F">
        <w:rPr>
          <w:i/>
          <w:iCs/>
        </w:rPr>
        <w:t>acuerdo</w:t>
      </w:r>
      <w:r w:rsidR="00361EE3" w:rsidRPr="00D5434F">
        <w:rPr>
          <w:i/>
          <w:iCs/>
        </w:rPr>
        <w:t xml:space="preserve"> </w:t>
      </w:r>
      <w:r w:rsidRPr="00D5434F">
        <w:rPr>
          <w:i/>
          <w:iCs/>
        </w:rPr>
        <w:t>con</w:t>
      </w:r>
      <w:r w:rsidR="00361EE3" w:rsidRPr="00D5434F">
        <w:rPr>
          <w:i/>
          <w:iCs/>
        </w:rPr>
        <w:t xml:space="preserve"> </w:t>
      </w:r>
      <w:r w:rsidRPr="00D5434F">
        <w:rPr>
          <w:i/>
          <w:iCs/>
        </w:rPr>
        <w:t>las</w:t>
      </w:r>
      <w:r w:rsidR="00361EE3" w:rsidRPr="00D5434F">
        <w:rPr>
          <w:i/>
          <w:iCs/>
        </w:rPr>
        <w:t xml:space="preserve"> </w:t>
      </w:r>
      <w:r w:rsidRPr="00D5434F">
        <w:rPr>
          <w:i/>
          <w:iCs/>
        </w:rPr>
        <w:t>instrucciones</w:t>
      </w:r>
      <w:r w:rsidR="00361EE3" w:rsidRPr="00D5434F">
        <w:rPr>
          <w:i/>
          <w:iCs/>
        </w:rPr>
        <w:t xml:space="preserve"> </w:t>
      </w:r>
      <w:r w:rsidRPr="00D5434F">
        <w:rPr>
          <w:i/>
          <w:iCs/>
        </w:rPr>
        <w:t>indicadas].</w:t>
      </w:r>
    </w:p>
    <w:p w14:paraId="5212AACA" w14:textId="6E8621C5" w:rsidR="008056D1" w:rsidRPr="00D5434F" w:rsidRDefault="008056D1" w:rsidP="008C748F">
      <w:pPr>
        <w:tabs>
          <w:tab w:val="left" w:pos="5400"/>
          <w:tab w:val="left" w:pos="8280"/>
        </w:tabs>
        <w:spacing w:after="200"/>
        <w:jc w:val="both"/>
      </w:pPr>
      <w:r w:rsidRPr="00D5434F">
        <w:rPr>
          <w:b/>
          <w:bCs/>
        </w:rPr>
        <w:t>ESTE</w:t>
      </w:r>
      <w:r w:rsidR="00361EE3" w:rsidRPr="00D5434F">
        <w:rPr>
          <w:b/>
          <w:bCs/>
        </w:rPr>
        <w:t xml:space="preserve"> </w:t>
      </w:r>
      <w:r w:rsidRPr="00D5434F">
        <w:rPr>
          <w:b/>
          <w:bCs/>
        </w:rPr>
        <w:t>CONVENIO</w:t>
      </w:r>
      <w:r w:rsidR="00361EE3" w:rsidRPr="00D5434F">
        <w:rPr>
          <w:b/>
          <w:bCs/>
        </w:rPr>
        <w:t xml:space="preserve"> </w:t>
      </w:r>
      <w:r w:rsidR="00BD7827" w:rsidRPr="00D5434F">
        <w:rPr>
          <w:b/>
          <w:bCs/>
        </w:rPr>
        <w:t>CONTRACTUAL</w:t>
      </w:r>
      <w:r w:rsidR="00361EE3" w:rsidRPr="00D5434F">
        <w:t xml:space="preserve"> </w:t>
      </w:r>
      <w:r w:rsidRPr="00D5434F">
        <w:t>se</w:t>
      </w:r>
      <w:r w:rsidR="00361EE3" w:rsidRPr="00D5434F">
        <w:t xml:space="preserve"> </w:t>
      </w:r>
      <w:r w:rsidRPr="00D5434F">
        <w:t>celebra</w:t>
      </w:r>
    </w:p>
    <w:p w14:paraId="312EF4A1" w14:textId="76AA717A" w:rsidR="008056D1" w:rsidRPr="00D5434F" w:rsidRDefault="008056D1" w:rsidP="008C748F">
      <w:pPr>
        <w:tabs>
          <w:tab w:val="left" w:pos="720"/>
          <w:tab w:val="left" w:pos="2520"/>
          <w:tab w:val="left" w:pos="6120"/>
          <w:tab w:val="left" w:pos="7200"/>
        </w:tabs>
        <w:spacing w:after="200"/>
        <w:jc w:val="both"/>
        <w:rPr>
          <w:bCs/>
        </w:rPr>
      </w:pPr>
      <w:r w:rsidRPr="00D5434F">
        <w:tab/>
        <w:t>el</w:t>
      </w:r>
      <w:r w:rsidR="00361EE3" w:rsidRPr="00D5434F">
        <w:t xml:space="preserve"> </w:t>
      </w:r>
      <w:r w:rsidRPr="00D5434F">
        <w:t>día</w:t>
      </w:r>
      <w:r w:rsidR="00361EE3" w:rsidRPr="00D5434F">
        <w:rPr>
          <w:i/>
          <w:iCs/>
        </w:rPr>
        <w:t xml:space="preserve"> </w:t>
      </w:r>
      <w:r w:rsidRPr="00D5434F">
        <w:rPr>
          <w:i/>
          <w:iCs/>
        </w:rPr>
        <w:t>[indique</w:t>
      </w:r>
      <w:r w:rsidR="00361EE3" w:rsidRPr="00D5434F">
        <w:rPr>
          <w:i/>
          <w:iCs/>
        </w:rPr>
        <w:t xml:space="preserve"> </w:t>
      </w:r>
      <w:r w:rsidRPr="00D5434F">
        <w:rPr>
          <w:bCs/>
          <w:i/>
          <w:iCs/>
        </w:rPr>
        <w:t>número]</w:t>
      </w:r>
      <w:r w:rsidR="00361EE3" w:rsidRPr="00D5434F">
        <w:rPr>
          <w:bCs/>
          <w:i/>
          <w:iCs/>
        </w:rPr>
        <w:t xml:space="preserve"> </w:t>
      </w:r>
      <w:r w:rsidRPr="00D5434F">
        <w:rPr>
          <w:bCs/>
        </w:rPr>
        <w:t>de</w:t>
      </w:r>
      <w:r w:rsidR="00361EE3" w:rsidRPr="00D5434F">
        <w:rPr>
          <w:bCs/>
        </w:rPr>
        <w:t xml:space="preserve"> </w:t>
      </w:r>
      <w:r w:rsidRPr="00D5434F">
        <w:rPr>
          <w:bCs/>
          <w:i/>
          <w:iCs/>
        </w:rPr>
        <w:t>[indique</w:t>
      </w:r>
      <w:r w:rsidR="00361EE3" w:rsidRPr="00D5434F">
        <w:rPr>
          <w:bCs/>
          <w:i/>
          <w:iCs/>
        </w:rPr>
        <w:t xml:space="preserve"> </w:t>
      </w:r>
      <w:r w:rsidRPr="00D5434F">
        <w:rPr>
          <w:bCs/>
          <w:i/>
          <w:iCs/>
        </w:rPr>
        <w:t>mes]</w:t>
      </w:r>
      <w:r w:rsidR="00361EE3" w:rsidRPr="00D5434F">
        <w:rPr>
          <w:bCs/>
          <w:i/>
          <w:iCs/>
        </w:rPr>
        <w:t xml:space="preserve"> </w:t>
      </w:r>
      <w:r w:rsidRPr="00D5434F">
        <w:rPr>
          <w:bCs/>
        </w:rPr>
        <w:t>de</w:t>
      </w:r>
      <w:r w:rsidR="00361EE3" w:rsidRPr="00D5434F">
        <w:rPr>
          <w:bCs/>
        </w:rPr>
        <w:t xml:space="preserve"> </w:t>
      </w:r>
      <w:r w:rsidRPr="00D5434F">
        <w:rPr>
          <w:bCs/>
          <w:i/>
          <w:iCs/>
        </w:rPr>
        <w:t>[indique</w:t>
      </w:r>
      <w:r w:rsidR="00361EE3" w:rsidRPr="00D5434F">
        <w:rPr>
          <w:bCs/>
          <w:i/>
          <w:iCs/>
        </w:rPr>
        <w:t xml:space="preserve"> </w:t>
      </w:r>
      <w:r w:rsidRPr="00D5434F">
        <w:rPr>
          <w:bCs/>
          <w:i/>
          <w:iCs/>
        </w:rPr>
        <w:t>año]</w:t>
      </w:r>
    </w:p>
    <w:p w14:paraId="721E67B7" w14:textId="77777777" w:rsidR="00426CA5" w:rsidRPr="00637C33" w:rsidRDefault="00426CA5" w:rsidP="00426CA5">
      <w:pPr>
        <w:pStyle w:val="Default"/>
        <w:spacing w:after="323"/>
        <w:jc w:val="both"/>
        <w:rPr>
          <w:lang w:val="es-EC"/>
        </w:rPr>
      </w:pPr>
      <w:bookmarkStart w:id="648" w:name="_Toc442524980"/>
      <w:bookmarkStart w:id="649" w:name="_Toc428352207"/>
      <w:bookmarkStart w:id="650" w:name="_Toc438907198"/>
      <w:bookmarkStart w:id="651" w:name="_Toc438907298"/>
      <w:bookmarkEnd w:id="575"/>
      <w:bookmarkEnd w:id="576"/>
      <w:bookmarkEnd w:id="577"/>
      <w:bookmarkEnd w:id="626"/>
      <w:bookmarkEnd w:id="633"/>
      <w:bookmarkEnd w:id="634"/>
      <w:r w:rsidRPr="00637C33">
        <w:rPr>
          <w:lang w:val="es-EC"/>
        </w:rPr>
        <w:t xml:space="preserve">1. El </w:t>
      </w:r>
      <w:r w:rsidRPr="00637C33">
        <w:rPr>
          <w:b/>
          <w:bCs/>
          <w:lang w:val="es-EC"/>
        </w:rPr>
        <w:t>Servicio de Rentas Internas</w:t>
      </w:r>
      <w:r w:rsidRPr="00637C33">
        <w:rPr>
          <w:lang w:val="es-EC"/>
        </w:rPr>
        <w:t>, una entidad pública con personalidad jurídica propia y dotada de las facultades establecidas por la Ley de Creación del Servicio de Rentas Internas y de aquellas establecidas por el Código Tributario para las administraciones tributarias, respecto de los tributos internos del Estado y de aquellos cuya administración no está expresamente asignada por ley a otra autoridad, en adelante denominado “</w:t>
      </w:r>
      <w:r w:rsidRPr="00637C33">
        <w:rPr>
          <w:b/>
          <w:bCs/>
          <w:lang w:val="es-EC"/>
        </w:rPr>
        <w:t>el Comprador</w:t>
      </w:r>
      <w:r w:rsidRPr="00637C33">
        <w:rPr>
          <w:lang w:val="es-EC"/>
        </w:rPr>
        <w:t>” o “</w:t>
      </w:r>
      <w:r w:rsidRPr="00637C33">
        <w:rPr>
          <w:b/>
          <w:bCs/>
          <w:lang w:val="es-EC"/>
        </w:rPr>
        <w:t>Servicio de Rentas Internas</w:t>
      </w:r>
      <w:r w:rsidRPr="00637C33">
        <w:rPr>
          <w:lang w:val="es-EC"/>
        </w:rPr>
        <w:t xml:space="preserve">”, representado por el XXXXXXXX, Director Nacional Administrativo Financiero, en su calidad de delegada de la Dirección General, en aplicación de la Resolución Nro. NAC–DGERCGC16–00000383 de 08 de septiembre de 2016, publicada en el Suplemento del Registro Oficial Nro. 838 de 12 de los mismos mes y año, y sus reformas; y, por otra parte, </w:t>
      </w:r>
    </w:p>
    <w:p w14:paraId="137DD1B1" w14:textId="77777777" w:rsidR="00426CA5" w:rsidRPr="00637C33" w:rsidRDefault="00426CA5" w:rsidP="00426CA5">
      <w:pPr>
        <w:pStyle w:val="Default"/>
        <w:jc w:val="both"/>
        <w:rPr>
          <w:lang w:val="es-EC"/>
        </w:rPr>
      </w:pPr>
      <w:r w:rsidRPr="00637C33">
        <w:rPr>
          <w:lang w:val="es-EC"/>
        </w:rPr>
        <w:t xml:space="preserve">2. [Indique el nombre del Proveedor], sociedad constituida al amparo de las leyes de [indique el nombre del país del Proveedor] con sede principal en [indique la dirección del Proveedor] (en adelante, el “Proveedor”). </w:t>
      </w:r>
    </w:p>
    <w:p w14:paraId="5CE230AA" w14:textId="77777777" w:rsidR="00426CA5" w:rsidRPr="00637C33" w:rsidRDefault="00426CA5" w:rsidP="00426CA5">
      <w:pPr>
        <w:spacing w:after="200"/>
        <w:rPr>
          <w:i/>
          <w:iCs/>
        </w:rPr>
      </w:pPr>
    </w:p>
    <w:p w14:paraId="6C71E0E4" w14:textId="77777777" w:rsidR="00426CA5" w:rsidRPr="00637C33" w:rsidRDefault="00426CA5" w:rsidP="00426CA5">
      <w:pPr>
        <w:spacing w:after="200"/>
        <w:jc w:val="both"/>
      </w:pPr>
      <w:r w:rsidRPr="00637C33">
        <w:t>POR CUANTO el Comprador ha llamado a la Licitación Pública Internacional Nro. xxxxxxxxxxxxxxx, para la xxxxxxxxxxxxxxxxxxxxxxxxxxxx y ha aceptado la Oferta del Proveedor para el suministro de dichos Bienes y Servicios Conexos por la suma de xxxxxxxxxxxxxxxxxxxxxxxxxx dólares de los Estados Unidos de América con xxxxxxxxx centavos (USD xxxxxxxxxxxxxxxx), en adelante denominado “Precio del Contrato”.</w:t>
      </w:r>
    </w:p>
    <w:p w14:paraId="67CD83AF" w14:textId="77777777" w:rsidR="00426CA5" w:rsidRPr="00637C33" w:rsidRDefault="00426CA5" w:rsidP="00426CA5">
      <w:pPr>
        <w:suppressAutoHyphens/>
        <w:spacing w:after="240"/>
        <w:jc w:val="both"/>
      </w:pPr>
      <w:r w:rsidRPr="00637C33">
        <w:t xml:space="preserve">El Comprador y el Proveedor acuerdan lo siguiente: </w:t>
      </w:r>
    </w:p>
    <w:p w14:paraId="5241D053" w14:textId="77777777" w:rsidR="00426CA5" w:rsidRPr="00637C33" w:rsidRDefault="00426CA5" w:rsidP="00426CA5">
      <w:pPr>
        <w:tabs>
          <w:tab w:val="left" w:pos="540"/>
        </w:tabs>
        <w:suppressAutoHyphens/>
        <w:spacing w:after="240"/>
        <w:ind w:left="540" w:hanging="540"/>
        <w:jc w:val="both"/>
      </w:pPr>
      <w:r w:rsidRPr="00637C33">
        <w:t>1.</w:t>
      </w:r>
      <w:r w:rsidRPr="00637C33">
        <w:tab/>
        <w:t>En este Convenio Contractual las palabras y expresiones tendrán el mismo significado que se les asigne en los respectivos documentos del Contrato a que se refieran.</w:t>
      </w:r>
    </w:p>
    <w:p w14:paraId="41E1F4BE" w14:textId="77777777" w:rsidR="00426CA5" w:rsidRPr="00637C33" w:rsidRDefault="00426CA5" w:rsidP="00426CA5">
      <w:pPr>
        <w:tabs>
          <w:tab w:val="left" w:pos="540"/>
        </w:tabs>
        <w:suppressAutoHyphens/>
        <w:spacing w:after="240"/>
        <w:ind w:left="540" w:hanging="540"/>
        <w:jc w:val="both"/>
      </w:pPr>
      <w:r w:rsidRPr="00637C33">
        <w:t>2.</w:t>
      </w:r>
      <w:r w:rsidRPr="00637C33">
        <w:tab/>
        <w:t>Los siguientes documentos constituyen el Contrato entre el Comprador y el Proveedor, y serán leídos e interpretados como parte integral del Contrato. Este Convenio Contractual prevalecerá sobre los demás documentos del Contrato.</w:t>
      </w:r>
    </w:p>
    <w:p w14:paraId="1476E8C7" w14:textId="77777777" w:rsidR="00426CA5" w:rsidRPr="00637C33" w:rsidRDefault="00426CA5" w:rsidP="00426CA5">
      <w:pPr>
        <w:numPr>
          <w:ilvl w:val="1"/>
          <w:numId w:val="239"/>
        </w:numPr>
        <w:spacing w:afterLines="100" w:after="240" w:line="288" w:lineRule="auto"/>
        <w:jc w:val="both"/>
      </w:pPr>
      <w:r w:rsidRPr="00637C33">
        <w:t>Este Convenio de Contrato;</w:t>
      </w:r>
    </w:p>
    <w:p w14:paraId="30CCE646" w14:textId="77777777" w:rsidR="00426CA5" w:rsidRPr="00637C33" w:rsidRDefault="00426CA5" w:rsidP="00426CA5">
      <w:pPr>
        <w:numPr>
          <w:ilvl w:val="1"/>
          <w:numId w:val="239"/>
        </w:numPr>
        <w:spacing w:afterLines="100" w:after="240" w:line="288" w:lineRule="auto"/>
        <w:jc w:val="both"/>
      </w:pPr>
      <w:r w:rsidRPr="00637C33">
        <w:t>La Resolución de Adjudicación, emitida por el Comprador;</w:t>
      </w:r>
    </w:p>
    <w:p w14:paraId="3FAAC5F3" w14:textId="77777777" w:rsidR="00426CA5" w:rsidRPr="00637C33" w:rsidRDefault="00426CA5" w:rsidP="00426CA5">
      <w:pPr>
        <w:numPr>
          <w:ilvl w:val="1"/>
          <w:numId w:val="239"/>
        </w:numPr>
        <w:spacing w:afterLines="100" w:after="240" w:line="288" w:lineRule="auto"/>
        <w:jc w:val="both"/>
      </w:pPr>
      <w:r w:rsidRPr="00637C33">
        <w:t>La Notificación de Adjudicación del Contrato emitida por el Comprador;</w:t>
      </w:r>
    </w:p>
    <w:p w14:paraId="1578CFCD" w14:textId="77777777" w:rsidR="00426CA5" w:rsidRPr="00637C33" w:rsidRDefault="00426CA5" w:rsidP="00426CA5">
      <w:pPr>
        <w:numPr>
          <w:ilvl w:val="1"/>
          <w:numId w:val="239"/>
        </w:numPr>
        <w:spacing w:afterLines="100" w:after="240" w:line="288" w:lineRule="auto"/>
        <w:jc w:val="both"/>
      </w:pPr>
      <w:r w:rsidRPr="00637C33">
        <w:t>Carta de Aceptación;</w:t>
      </w:r>
    </w:p>
    <w:p w14:paraId="56C89AC0" w14:textId="77777777" w:rsidR="00426CA5" w:rsidRPr="00637C33" w:rsidRDefault="00426CA5" w:rsidP="00426CA5">
      <w:pPr>
        <w:numPr>
          <w:ilvl w:val="1"/>
          <w:numId w:val="239"/>
        </w:numPr>
        <w:spacing w:afterLines="100" w:after="240" w:line="288" w:lineRule="auto"/>
        <w:jc w:val="both"/>
      </w:pPr>
      <w:r w:rsidRPr="00637C33">
        <w:lastRenderedPageBreak/>
        <w:t>La carta de la Oferta del Proveedor y las Listas de Precios definitivos;</w:t>
      </w:r>
    </w:p>
    <w:p w14:paraId="68E5A930" w14:textId="77777777" w:rsidR="00426CA5" w:rsidRPr="00637C33" w:rsidRDefault="00426CA5" w:rsidP="00426CA5">
      <w:pPr>
        <w:numPr>
          <w:ilvl w:val="1"/>
          <w:numId w:val="239"/>
        </w:numPr>
        <w:spacing w:afterLines="100" w:after="240" w:line="288" w:lineRule="auto"/>
        <w:jc w:val="both"/>
      </w:pPr>
      <w:r w:rsidRPr="00637C33">
        <w:t>El boletín de aclaraciones;</w:t>
      </w:r>
    </w:p>
    <w:p w14:paraId="4D9896CA" w14:textId="77777777" w:rsidR="00426CA5" w:rsidRPr="00637C33" w:rsidRDefault="00426CA5" w:rsidP="00426CA5">
      <w:pPr>
        <w:numPr>
          <w:ilvl w:val="1"/>
          <w:numId w:val="239"/>
        </w:numPr>
        <w:spacing w:afterLines="100" w:after="240" w:line="288" w:lineRule="auto"/>
        <w:jc w:val="both"/>
      </w:pPr>
      <w:r w:rsidRPr="00637C33">
        <w:t>El boletín de enmiendas;</w:t>
      </w:r>
    </w:p>
    <w:p w14:paraId="71DDA2FD" w14:textId="77777777" w:rsidR="00426CA5" w:rsidRPr="00637C33" w:rsidRDefault="00426CA5" w:rsidP="00426CA5">
      <w:pPr>
        <w:numPr>
          <w:ilvl w:val="1"/>
          <w:numId w:val="239"/>
        </w:numPr>
        <w:spacing w:afterLines="100" w:after="240" w:line="288" w:lineRule="auto"/>
        <w:jc w:val="both"/>
      </w:pPr>
      <w:r w:rsidRPr="00637C33">
        <w:t>Las Condiciones Especiales del Contrato;</w:t>
      </w:r>
    </w:p>
    <w:p w14:paraId="5EC2BB6B" w14:textId="77777777" w:rsidR="00426CA5" w:rsidRPr="00637C33" w:rsidRDefault="00426CA5" w:rsidP="00426CA5">
      <w:pPr>
        <w:numPr>
          <w:ilvl w:val="1"/>
          <w:numId w:val="239"/>
        </w:numPr>
        <w:spacing w:afterLines="100" w:after="240" w:line="288" w:lineRule="auto"/>
        <w:jc w:val="both"/>
      </w:pPr>
      <w:r w:rsidRPr="00637C33">
        <w:t>Las Condiciones Generales del Contrato;</w:t>
      </w:r>
    </w:p>
    <w:p w14:paraId="6F9CED48" w14:textId="77777777" w:rsidR="00426CA5" w:rsidRPr="00637C33" w:rsidRDefault="00426CA5" w:rsidP="00426CA5">
      <w:pPr>
        <w:numPr>
          <w:ilvl w:val="1"/>
          <w:numId w:val="239"/>
        </w:numPr>
        <w:spacing w:afterLines="100" w:after="240" w:line="288" w:lineRule="auto"/>
        <w:jc w:val="both"/>
      </w:pPr>
      <w:r w:rsidRPr="00637C33">
        <w:t>Los Requerimientos técnicos, que incluyen la Lista de Requisitos, servicios conexos y las Especificaciones Técnicas;</w:t>
      </w:r>
    </w:p>
    <w:p w14:paraId="7247D532" w14:textId="77777777" w:rsidR="00426CA5" w:rsidRPr="00637C33" w:rsidRDefault="00426CA5" w:rsidP="00426CA5">
      <w:pPr>
        <w:numPr>
          <w:ilvl w:val="1"/>
          <w:numId w:val="239"/>
        </w:numPr>
        <w:spacing w:afterLines="100" w:after="240" w:line="288" w:lineRule="auto"/>
        <w:jc w:val="both"/>
      </w:pPr>
      <w:r w:rsidRPr="00637C33">
        <w:t xml:space="preserve">Las certificaciones de disponibilidad presupuestarias y de fondos: </w:t>
      </w:r>
    </w:p>
    <w:p w14:paraId="02CFD08B" w14:textId="77777777" w:rsidR="00426CA5" w:rsidRPr="00637C33" w:rsidRDefault="00426CA5" w:rsidP="00426CA5">
      <w:pPr>
        <w:numPr>
          <w:ilvl w:val="1"/>
          <w:numId w:val="239"/>
        </w:numPr>
        <w:spacing w:afterLines="100" w:after="240" w:line="288" w:lineRule="auto"/>
        <w:jc w:val="both"/>
      </w:pPr>
      <w:r w:rsidRPr="00637C33">
        <w:t>Informe de viabilidad técnica del proyecto conforme consta del Oficio Nro. MINTEL-SGERC-2023-XXXX-O de XX de XXXX, emitido por el Ministerio de Telecomunicaciones y de la Sociedad de la Información.</w:t>
      </w:r>
    </w:p>
    <w:p w14:paraId="79802648" w14:textId="77777777" w:rsidR="00426CA5" w:rsidRPr="00637C33" w:rsidRDefault="00426CA5" w:rsidP="00426CA5">
      <w:pPr>
        <w:numPr>
          <w:ilvl w:val="1"/>
          <w:numId w:val="239"/>
        </w:numPr>
        <w:spacing w:afterLines="100" w:after="240" w:line="288" w:lineRule="auto"/>
        <w:jc w:val="both"/>
      </w:pPr>
      <w:r w:rsidRPr="00637C33">
        <w:t>Informe de pertinencia y favorabilidad emitido por la Contraloría General del Estado, conforme consta del Oficio Nro. xxxxxxx de xx.</w:t>
      </w:r>
    </w:p>
    <w:p w14:paraId="4449846E" w14:textId="77777777" w:rsidR="00426CA5" w:rsidRPr="00637C33" w:rsidRDefault="00426CA5" w:rsidP="00426CA5">
      <w:pPr>
        <w:numPr>
          <w:ilvl w:val="1"/>
          <w:numId w:val="239"/>
        </w:numPr>
        <w:spacing w:afterLines="100" w:after="240" w:line="288" w:lineRule="auto"/>
        <w:jc w:val="both"/>
      </w:pPr>
      <w:r w:rsidRPr="00637C33">
        <w:t xml:space="preserve">La </w:t>
      </w:r>
      <w:r w:rsidRPr="00637C33">
        <w:rPr>
          <w:b/>
        </w:rPr>
        <w:t>Garantía de Cumplimiento de Contrato</w:t>
      </w:r>
      <w:r w:rsidRPr="00637C33">
        <w:t xml:space="preserve"> a favor del Comprador, conforme a lo establecido en las Condiciones Especiales del Contrato;</w:t>
      </w:r>
    </w:p>
    <w:p w14:paraId="536A4C7F" w14:textId="77777777" w:rsidR="00426CA5" w:rsidRPr="00637C33" w:rsidRDefault="00426CA5" w:rsidP="00426CA5">
      <w:pPr>
        <w:numPr>
          <w:ilvl w:val="1"/>
          <w:numId w:val="239"/>
        </w:numPr>
        <w:spacing w:afterLines="100" w:after="240" w:line="288" w:lineRule="auto"/>
        <w:jc w:val="both"/>
      </w:pPr>
      <w:r w:rsidRPr="00637C33">
        <w:t>Documento digital de la habilitación de (banco, institución financiera o empresas de seguros) emisora de la Garantía de Fiel Cumplimiento de Contrato.</w:t>
      </w:r>
    </w:p>
    <w:p w14:paraId="30058A7D" w14:textId="77777777" w:rsidR="00426CA5" w:rsidRPr="00637C33" w:rsidRDefault="00426CA5" w:rsidP="00426CA5">
      <w:pPr>
        <w:numPr>
          <w:ilvl w:val="1"/>
          <w:numId w:val="239"/>
        </w:numPr>
        <w:spacing w:afterLines="100" w:after="240" w:line="288" w:lineRule="auto"/>
        <w:jc w:val="both"/>
      </w:pPr>
      <w:r w:rsidRPr="00637C33">
        <w:t xml:space="preserve">Las copias certificadas de la </w:t>
      </w:r>
      <w:r w:rsidRPr="00637C33">
        <w:rPr>
          <w:b/>
        </w:rPr>
        <w:t>Documentación Organizacional del Oferente</w:t>
      </w:r>
      <w:r w:rsidRPr="00637C33">
        <w:t>, prevista en la Subcláusula IAO 12.1(j) de la Sección II, Datos de la Licitación (DDL);</w:t>
      </w:r>
    </w:p>
    <w:p w14:paraId="5F9EBBE5" w14:textId="77777777" w:rsidR="00426CA5" w:rsidRPr="00637C33" w:rsidRDefault="00426CA5" w:rsidP="00426CA5">
      <w:pPr>
        <w:numPr>
          <w:ilvl w:val="1"/>
          <w:numId w:val="239"/>
        </w:numPr>
        <w:spacing w:afterLines="100" w:after="240" w:line="288" w:lineRule="auto"/>
        <w:jc w:val="both"/>
      </w:pPr>
      <w:r w:rsidRPr="00637C33">
        <w:t>Documento digital de la consulta de administradores del Portal de Información de la Superintendencia de Compañías. (Aplica para proveedores nacionales).</w:t>
      </w:r>
    </w:p>
    <w:p w14:paraId="679B1BE7" w14:textId="77777777" w:rsidR="00426CA5" w:rsidRPr="00637C33" w:rsidRDefault="00426CA5" w:rsidP="00426CA5">
      <w:pPr>
        <w:numPr>
          <w:ilvl w:val="1"/>
          <w:numId w:val="239"/>
        </w:numPr>
        <w:spacing w:afterLines="100" w:after="240" w:line="288" w:lineRule="auto"/>
        <w:jc w:val="both"/>
      </w:pPr>
      <w:r w:rsidRPr="00637C33">
        <w:t>Documento digital de la consulta de ficha simplificada de datos del ciudadano del xxxxxxxxxxxxxxxxxx; (Aplica para proveedores nacionales).</w:t>
      </w:r>
    </w:p>
    <w:p w14:paraId="448A5358" w14:textId="77777777" w:rsidR="00426CA5" w:rsidRPr="00637C33" w:rsidRDefault="00426CA5" w:rsidP="00426CA5">
      <w:pPr>
        <w:numPr>
          <w:ilvl w:val="1"/>
          <w:numId w:val="239"/>
        </w:numPr>
        <w:spacing w:afterLines="100" w:after="240" w:line="288" w:lineRule="auto"/>
        <w:jc w:val="both"/>
      </w:pPr>
      <w:r w:rsidRPr="00637C33">
        <w:t>Documento digital de la habilitación de la Contratista en el Registro Único de Proveedores; (Aplica para proveedores nacionales).</w:t>
      </w:r>
    </w:p>
    <w:p w14:paraId="09AC3C6D" w14:textId="77777777" w:rsidR="00426CA5" w:rsidRPr="00637C33" w:rsidRDefault="00426CA5" w:rsidP="00426CA5">
      <w:pPr>
        <w:numPr>
          <w:ilvl w:val="1"/>
          <w:numId w:val="239"/>
        </w:numPr>
        <w:spacing w:afterLines="100" w:after="240" w:line="288" w:lineRule="auto"/>
        <w:jc w:val="both"/>
      </w:pPr>
      <w:r w:rsidRPr="00637C33">
        <w:t xml:space="preserve">El nombramiento de la Ing. XXXXXXX, </w:t>
      </w:r>
      <w:r w:rsidRPr="000079B1">
        <w:t>Subdirector de Desarrollo Organizacional</w:t>
      </w:r>
      <w:r w:rsidRPr="00637C33">
        <w:t xml:space="preserve"> del Servicio de Rentas Internas y su correspondiente acción de personal;</w:t>
      </w:r>
    </w:p>
    <w:p w14:paraId="2F96D2D4" w14:textId="77777777" w:rsidR="00426CA5" w:rsidRPr="00637C33" w:rsidRDefault="00426CA5" w:rsidP="00426CA5">
      <w:pPr>
        <w:numPr>
          <w:ilvl w:val="1"/>
          <w:numId w:val="239"/>
        </w:numPr>
        <w:spacing w:afterLines="100" w:after="240" w:line="288" w:lineRule="auto"/>
        <w:jc w:val="both"/>
      </w:pPr>
      <w:r w:rsidRPr="00637C33">
        <w:lastRenderedPageBreak/>
        <w:t xml:space="preserve">Documento digital de la consulta de ficha simplificada de datos del ciudadano de la Ing. XXXXXXXXXX, </w:t>
      </w:r>
      <w:r w:rsidRPr="000079B1">
        <w:t>Subdirector de Desarrollo Organizacional</w:t>
      </w:r>
      <w:r w:rsidRPr="00637C33">
        <w:t xml:space="preserve"> del Servicio de Rentas Internas; </w:t>
      </w:r>
    </w:p>
    <w:p w14:paraId="4822CF74" w14:textId="77777777" w:rsidR="00426CA5" w:rsidRPr="00637C33" w:rsidRDefault="00426CA5" w:rsidP="00426CA5">
      <w:pPr>
        <w:numPr>
          <w:ilvl w:val="1"/>
          <w:numId w:val="239"/>
        </w:numPr>
        <w:spacing w:afterLines="100" w:after="240" w:line="288" w:lineRule="auto"/>
        <w:jc w:val="both"/>
      </w:pPr>
      <w:r w:rsidRPr="00637C33">
        <w:t>El Registro Único de Contribuyentes o su equivalente, de las Partes;</w:t>
      </w:r>
    </w:p>
    <w:p w14:paraId="7A7D7712" w14:textId="77777777" w:rsidR="00426CA5" w:rsidRPr="00637C33" w:rsidRDefault="00426CA5" w:rsidP="00426CA5">
      <w:pPr>
        <w:numPr>
          <w:ilvl w:val="1"/>
          <w:numId w:val="239"/>
        </w:numPr>
        <w:spacing w:afterLines="100" w:after="240" w:line="288" w:lineRule="auto"/>
        <w:jc w:val="both"/>
      </w:pPr>
      <w:r w:rsidRPr="00637C33">
        <w:t>Certificado de Garantía Técnica mismo que se entenderá incorporada al Contrato al momento de la entrega de los bienes instalados; y,</w:t>
      </w:r>
    </w:p>
    <w:p w14:paraId="3A4DD6E4" w14:textId="77777777" w:rsidR="00426CA5" w:rsidRPr="00637C33" w:rsidRDefault="00426CA5" w:rsidP="00426CA5">
      <w:pPr>
        <w:numPr>
          <w:ilvl w:val="1"/>
          <w:numId w:val="239"/>
        </w:numPr>
        <w:spacing w:afterLines="100" w:after="240" w:line="288" w:lineRule="auto"/>
        <w:jc w:val="both"/>
      </w:pPr>
      <w:r w:rsidRPr="00637C33">
        <w:t>C</w:t>
      </w:r>
      <w:r w:rsidRPr="00637C33">
        <w:rPr>
          <w:vanish/>
        </w:rPr>
        <w:cr/>
        <w:t>rantia de fabrica de los equipos instalados de las CEC es 159.000 dolares</w:t>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rPr>
          <w:vanish/>
        </w:rPr>
        <w:pgNum/>
      </w:r>
      <w:r w:rsidRPr="00637C33">
        <w:t>ertificación Bancaria del Proveedor, Banco xxxxxxx Cuenta Nro. xxxxxxxxx, la cual servirá de registro a la cuenta donde se transferirán o realizarán los pagos.</w:t>
      </w:r>
    </w:p>
    <w:p w14:paraId="5739AB4A" w14:textId="77777777" w:rsidR="00426CA5" w:rsidRPr="00637C33" w:rsidRDefault="00426CA5" w:rsidP="00426CA5">
      <w:pPr>
        <w:numPr>
          <w:ilvl w:val="0"/>
          <w:numId w:val="239"/>
        </w:numPr>
        <w:spacing w:afterLines="100" w:after="240" w:line="288" w:lineRule="auto"/>
        <w:jc w:val="both"/>
      </w:pPr>
      <w:r w:rsidRPr="00637C33">
        <w:t>Este Contrato prevalecerá sobre todos los otros documentos contractuales. En caso de alguna discrepancia o inconsistencia entre los documentos del Contrato, los documentos prevalecerán en el orden enunciado anteriormente.</w:t>
      </w:r>
    </w:p>
    <w:p w14:paraId="5A6D1424" w14:textId="77777777" w:rsidR="00426CA5" w:rsidRPr="00637C33" w:rsidRDefault="00426CA5" w:rsidP="00426CA5">
      <w:pPr>
        <w:pStyle w:val="Prrafodelista"/>
        <w:numPr>
          <w:ilvl w:val="0"/>
          <w:numId w:val="239"/>
        </w:numPr>
        <w:spacing w:afterLines="100" w:after="240" w:line="288" w:lineRule="auto"/>
        <w:jc w:val="both"/>
      </w:pPr>
      <w:r w:rsidRPr="00637C33">
        <w:t>Como contraprestación por los pagos que el Comprador hará al Proveedor conforme a lo estipulado en este Contrato, el Proveedor se compromete a suministrar los Bienes y Servicios al Comprador y a subsanar los defectos de estos en total consonancia con las disposiciones del Contrato.</w:t>
      </w:r>
    </w:p>
    <w:p w14:paraId="25AA9640" w14:textId="77777777" w:rsidR="00426CA5" w:rsidRPr="00637C33" w:rsidRDefault="00426CA5" w:rsidP="00426CA5">
      <w:pPr>
        <w:pStyle w:val="Prrafodelista"/>
      </w:pPr>
    </w:p>
    <w:p w14:paraId="1C52E1AE" w14:textId="77777777" w:rsidR="00426CA5" w:rsidRPr="00637C33" w:rsidRDefault="00426CA5" w:rsidP="00426CA5">
      <w:pPr>
        <w:pStyle w:val="Prrafodelista"/>
        <w:numPr>
          <w:ilvl w:val="0"/>
          <w:numId w:val="239"/>
        </w:numPr>
        <w:spacing w:afterLines="100" w:after="240" w:line="288" w:lineRule="auto"/>
        <w:jc w:val="both"/>
      </w:pPr>
      <w:r w:rsidRPr="00637C33">
        <w:t>El Comprador se compromete a pagar al Proveedor, como contraprestación por el suministro de los Bienes y Servicios Conexos y la subsanación de sus defectos, el Precio del Contrato o las sumas que resulten pagaderas de conformidad con lo dispuesto en el Contrato en el plazo y en la forma prescriptos en este.</w:t>
      </w:r>
    </w:p>
    <w:p w14:paraId="32A88E2E" w14:textId="77777777" w:rsidR="00426CA5" w:rsidRPr="00637C33" w:rsidRDefault="00426CA5" w:rsidP="00426CA5">
      <w:pPr>
        <w:pStyle w:val="Prrafodelista"/>
      </w:pPr>
    </w:p>
    <w:p w14:paraId="07633682" w14:textId="77777777" w:rsidR="00426CA5" w:rsidRPr="00637C33" w:rsidRDefault="00426CA5" w:rsidP="00426CA5">
      <w:pPr>
        <w:spacing w:afterLines="100" w:after="240" w:line="288" w:lineRule="auto"/>
        <w:jc w:val="both"/>
      </w:pPr>
      <w:r w:rsidRPr="00637C33">
        <w:t>EN PRUEBA DE CONFORMIDAD, las Partes han suscripto el presente Convenio Contractual, de conformidad con el derecho vigente de la ley de la República del Ecuador, en el día, mes y año antes indicados.</w:t>
      </w:r>
    </w:p>
    <w:p w14:paraId="4D9FB5D8" w14:textId="71E8662C" w:rsidR="00426CA5" w:rsidRPr="00426CA5" w:rsidRDefault="00426CA5" w:rsidP="00426CA5">
      <w:pPr>
        <w:spacing w:afterLines="100" w:after="240" w:line="288" w:lineRule="auto"/>
        <w:jc w:val="both"/>
      </w:pPr>
      <w:r w:rsidRPr="00637C33">
        <w:t xml:space="preserve">Para constancia, libre, voluntariamente y de común acuerdo, previo el cumplimiento de todos y cada uno de los requisitos exigidos, las partes declaran expresamente su aceptación a todo lo convenido en el presente contrato, a cuyas estipulaciones se someten, y en tal virtud, lo suscriben electrónicamente en un solo ejemplar digital en la fecha registrada en cada firma electrónica, siendo la fecha de suscripción de este instrumento, la última en producirse. </w:t>
      </w:r>
    </w:p>
    <w:tbl>
      <w:tblPr>
        <w:tblW w:w="5314" w:type="pct"/>
        <w:tblInd w:w="-356" w:type="dxa"/>
        <w:tblCellMar>
          <w:left w:w="70" w:type="dxa"/>
          <w:right w:w="70" w:type="dxa"/>
        </w:tblCellMar>
        <w:tblLook w:val="04A0" w:firstRow="1" w:lastRow="0" w:firstColumn="1" w:lastColumn="0" w:noHBand="0" w:noVBand="1"/>
      </w:tblPr>
      <w:tblGrid>
        <w:gridCol w:w="4910"/>
        <w:gridCol w:w="185"/>
        <w:gridCol w:w="4975"/>
      </w:tblGrid>
      <w:tr w:rsidR="00426CA5" w:rsidRPr="00FC6D85" w14:paraId="538C62B1" w14:textId="77777777" w:rsidTr="00880233">
        <w:trPr>
          <w:trHeight w:val="1514"/>
        </w:trPr>
        <w:tc>
          <w:tcPr>
            <w:tcW w:w="2438" w:type="pct"/>
            <w:tcBorders>
              <w:top w:val="single" w:sz="4" w:space="0" w:color="auto"/>
              <w:left w:val="nil"/>
              <w:bottom w:val="nil"/>
              <w:right w:val="nil"/>
            </w:tcBorders>
          </w:tcPr>
          <w:p w14:paraId="16F8DC15" w14:textId="77777777" w:rsidR="00426CA5" w:rsidRPr="00637C33" w:rsidRDefault="00426CA5" w:rsidP="00880233">
            <w:pPr>
              <w:tabs>
                <w:tab w:val="left" w:pos="-720"/>
              </w:tabs>
              <w:snapToGrid w:val="0"/>
              <w:jc w:val="center"/>
              <w:rPr>
                <w:rFonts w:eastAsia="Arial Unicode MS"/>
                <w:kern w:val="2"/>
                <w:lang w:eastAsia="ar-SA"/>
              </w:rPr>
            </w:pPr>
            <w:r w:rsidRPr="00637C33">
              <w:rPr>
                <w:rFonts w:eastAsia="Arial Unicode MS"/>
                <w:kern w:val="2"/>
                <w:lang w:eastAsia="ar-SA"/>
              </w:rPr>
              <w:t>ºXXXXXXXXXXX</w:t>
            </w:r>
            <w:r w:rsidRPr="00637C33">
              <w:rPr>
                <w:rFonts w:eastAsia="Arial Unicode MS"/>
                <w:lang w:eastAsia="ar-SA"/>
              </w:rPr>
              <w:t xml:space="preserve"> </w:t>
            </w:r>
          </w:p>
          <w:p w14:paraId="315B0B2D" w14:textId="77777777" w:rsidR="00426CA5" w:rsidRPr="00637C33" w:rsidRDefault="00426CA5" w:rsidP="00880233">
            <w:pPr>
              <w:tabs>
                <w:tab w:val="left" w:pos="-720"/>
              </w:tabs>
              <w:snapToGrid w:val="0"/>
              <w:jc w:val="center"/>
              <w:rPr>
                <w:b/>
                <w:caps/>
                <w:spacing w:val="-3"/>
              </w:rPr>
            </w:pPr>
            <w:r w:rsidRPr="00637C33">
              <w:rPr>
                <w:b/>
                <w:caps/>
                <w:spacing w:val="-3"/>
              </w:rPr>
              <w:t>Servicio de Rentas Internas</w:t>
            </w:r>
          </w:p>
          <w:p w14:paraId="0CC8832F" w14:textId="77777777" w:rsidR="00426CA5" w:rsidRPr="00637C33" w:rsidRDefault="00426CA5" w:rsidP="00880233">
            <w:pPr>
              <w:tabs>
                <w:tab w:val="left" w:pos="-720"/>
              </w:tabs>
              <w:snapToGrid w:val="0"/>
              <w:jc w:val="center"/>
            </w:pPr>
            <w:r w:rsidRPr="00637C33">
              <w:rPr>
                <w:b/>
                <w:caps/>
                <w:spacing w:val="-3"/>
              </w:rPr>
              <w:t xml:space="preserve">rUC </w:t>
            </w:r>
            <w:r w:rsidRPr="00637C33">
              <w:rPr>
                <w:rFonts w:eastAsia="Arial Unicode MS"/>
                <w:b/>
              </w:rPr>
              <w:t xml:space="preserve">Nro. </w:t>
            </w:r>
            <w:r w:rsidRPr="00637C33">
              <w:rPr>
                <w:b/>
                <w:bCs/>
              </w:rPr>
              <w:t>1760013210001</w:t>
            </w:r>
          </w:p>
        </w:tc>
        <w:tc>
          <w:tcPr>
            <w:tcW w:w="92" w:type="pct"/>
          </w:tcPr>
          <w:p w14:paraId="035D60A5" w14:textId="77777777" w:rsidR="00426CA5" w:rsidRPr="00637C33" w:rsidRDefault="00426CA5" w:rsidP="00880233">
            <w:pPr>
              <w:snapToGrid w:val="0"/>
            </w:pPr>
          </w:p>
        </w:tc>
        <w:tc>
          <w:tcPr>
            <w:tcW w:w="2470" w:type="pct"/>
            <w:tcBorders>
              <w:top w:val="single" w:sz="4" w:space="0" w:color="auto"/>
              <w:left w:val="nil"/>
              <w:bottom w:val="nil"/>
              <w:right w:val="nil"/>
            </w:tcBorders>
            <w:hideMark/>
          </w:tcPr>
          <w:p w14:paraId="592B6D5D" w14:textId="7BA49733" w:rsidR="00426CA5" w:rsidRPr="00426CA5" w:rsidRDefault="00426CA5" w:rsidP="00426CA5">
            <w:pPr>
              <w:tabs>
                <w:tab w:val="left" w:pos="-720"/>
              </w:tabs>
              <w:snapToGrid w:val="0"/>
              <w:jc w:val="center"/>
              <w:rPr>
                <w:bCs/>
              </w:rPr>
            </w:pPr>
            <w:r w:rsidRPr="00637C33">
              <w:rPr>
                <w:bCs/>
              </w:rPr>
              <w:t>Sr. xxxxxxxxxxxxxxx</w:t>
            </w:r>
            <w:r w:rsidRPr="00637C33">
              <w:rPr>
                <w:b/>
              </w:rPr>
              <w:t>xxxxxxxxxxxxxxxx</w:t>
            </w:r>
          </w:p>
          <w:p w14:paraId="720F646B" w14:textId="77777777" w:rsidR="00426CA5" w:rsidRPr="00637C33" w:rsidRDefault="00426CA5" w:rsidP="00880233">
            <w:pPr>
              <w:tabs>
                <w:tab w:val="left" w:pos="-720"/>
              </w:tabs>
              <w:snapToGrid w:val="0"/>
              <w:jc w:val="center"/>
              <w:rPr>
                <w:b/>
              </w:rPr>
            </w:pPr>
            <w:r w:rsidRPr="00637C33">
              <w:rPr>
                <w:b/>
              </w:rPr>
              <w:t>RUC Nro. xxxxxxxxxxxxxxxxxxxxx</w:t>
            </w:r>
          </w:p>
        </w:tc>
      </w:tr>
    </w:tbl>
    <w:p w14:paraId="075FD8B6" w14:textId="41A2D03D" w:rsidR="00112571" w:rsidRPr="00D5434F" w:rsidRDefault="00C34EA0" w:rsidP="00221695">
      <w:pPr>
        <w:pStyle w:val="Head02"/>
        <w:spacing w:before="200" w:after="120"/>
        <w:rPr>
          <w:sz w:val="40"/>
          <w:szCs w:val="40"/>
          <w:lang w:val="es-EC"/>
        </w:rPr>
      </w:pPr>
      <w:r w:rsidRPr="00D5434F">
        <w:rPr>
          <w:sz w:val="40"/>
          <w:szCs w:val="40"/>
          <w:lang w:val="es-EC"/>
        </w:rPr>
        <w:lastRenderedPageBreak/>
        <w:t>Garantía</w:t>
      </w:r>
      <w:r w:rsidR="00361EE3" w:rsidRPr="00D5434F">
        <w:rPr>
          <w:sz w:val="40"/>
          <w:szCs w:val="40"/>
          <w:lang w:val="es-EC"/>
        </w:rPr>
        <w:t xml:space="preserve"> </w:t>
      </w:r>
      <w:r w:rsidRPr="00D5434F">
        <w:rPr>
          <w:sz w:val="40"/>
          <w:szCs w:val="40"/>
          <w:lang w:val="es-EC"/>
        </w:rPr>
        <w:t>de</w:t>
      </w:r>
      <w:r w:rsidR="00361EE3" w:rsidRPr="00D5434F">
        <w:rPr>
          <w:sz w:val="40"/>
          <w:szCs w:val="40"/>
          <w:lang w:val="es-EC"/>
        </w:rPr>
        <w:t xml:space="preserve"> </w:t>
      </w:r>
      <w:r w:rsidRPr="00D5434F">
        <w:rPr>
          <w:sz w:val="40"/>
          <w:szCs w:val="40"/>
          <w:lang w:val="es-EC"/>
        </w:rPr>
        <w:t>Cumplimiento</w:t>
      </w:r>
    </w:p>
    <w:p w14:paraId="7F07A5D8" w14:textId="477C57F2" w:rsidR="00AB20ED" w:rsidRPr="00D5434F" w:rsidRDefault="00475AA3" w:rsidP="00221695">
      <w:pPr>
        <w:jc w:val="center"/>
        <w:rPr>
          <w:b/>
          <w:bCs/>
          <w:iCs/>
          <w:sz w:val="36"/>
          <w:szCs w:val="36"/>
        </w:rPr>
      </w:pPr>
      <w:bookmarkStart w:id="652" w:name="_Toc365535459"/>
      <w:bookmarkEnd w:id="648"/>
      <w:bookmarkEnd w:id="649"/>
      <w:bookmarkEnd w:id="650"/>
      <w:bookmarkEnd w:id="651"/>
      <w:r w:rsidRPr="00D5434F">
        <w:rPr>
          <w:b/>
          <w:bCs/>
          <w:sz w:val="36"/>
          <w:szCs w:val="36"/>
        </w:rPr>
        <w:t>(</w:t>
      </w:r>
      <w:r w:rsidR="00AB20ED" w:rsidRPr="00D5434F">
        <w:rPr>
          <w:b/>
          <w:bCs/>
          <w:iCs/>
          <w:sz w:val="36"/>
          <w:szCs w:val="36"/>
        </w:rPr>
        <w:t>Garantía</w:t>
      </w:r>
      <w:r w:rsidR="00361EE3" w:rsidRPr="00D5434F">
        <w:rPr>
          <w:b/>
          <w:bCs/>
          <w:iCs/>
          <w:sz w:val="36"/>
          <w:szCs w:val="36"/>
        </w:rPr>
        <w:t xml:space="preserve"> </w:t>
      </w:r>
      <w:r w:rsidR="00FC606C" w:rsidRPr="00D5434F">
        <w:rPr>
          <w:b/>
          <w:bCs/>
          <w:iCs/>
          <w:sz w:val="36"/>
          <w:szCs w:val="36"/>
        </w:rPr>
        <w:t>Bancaria</w:t>
      </w:r>
      <w:r w:rsidRPr="00D5434F">
        <w:rPr>
          <w:b/>
          <w:bCs/>
          <w:iCs/>
          <w:sz w:val="36"/>
          <w:szCs w:val="36"/>
        </w:rPr>
        <w:t>)</w:t>
      </w:r>
    </w:p>
    <w:p w14:paraId="152A9F24" w14:textId="7EBC1678" w:rsidR="00C86748" w:rsidRPr="00D5434F" w:rsidRDefault="00C86748" w:rsidP="00221695">
      <w:pPr>
        <w:jc w:val="center"/>
        <w:rPr>
          <w:rFonts w:eastAsia="Arial Unicode MS"/>
          <w:b/>
          <w:bCs/>
          <w:iCs/>
          <w:sz w:val="36"/>
          <w:szCs w:val="36"/>
        </w:rPr>
      </w:pPr>
      <w:r w:rsidRPr="00D5434F">
        <w:rPr>
          <w:b/>
          <w:bCs/>
          <w:iCs/>
          <w:sz w:val="36"/>
          <w:szCs w:val="36"/>
        </w:rPr>
        <w:t xml:space="preserve">No aplica </w:t>
      </w:r>
    </w:p>
    <w:p w14:paraId="3571E17F" w14:textId="2D52B500" w:rsidR="00E02593" w:rsidRPr="00D5434F" w:rsidRDefault="00E02593" w:rsidP="00221695">
      <w:pPr>
        <w:spacing w:before="120" w:after="240"/>
        <w:jc w:val="center"/>
        <w:rPr>
          <w:i/>
          <w:iCs/>
        </w:rPr>
      </w:pPr>
      <w:r w:rsidRPr="00D5434F">
        <w:rPr>
          <w:i/>
          <w:iCs/>
        </w:rPr>
        <w:t>[Membrete</w:t>
      </w:r>
      <w:r w:rsidR="00361EE3" w:rsidRPr="00D5434F">
        <w:rPr>
          <w:i/>
          <w:iCs/>
        </w:rPr>
        <w:t xml:space="preserve"> </w:t>
      </w:r>
      <w:r w:rsidRPr="00D5434F">
        <w:rPr>
          <w:i/>
          <w:iCs/>
        </w:rPr>
        <w:t>del</w:t>
      </w:r>
      <w:r w:rsidR="00361EE3" w:rsidRPr="00D5434F">
        <w:rPr>
          <w:i/>
          <w:iCs/>
        </w:rPr>
        <w:t xml:space="preserve"> </w:t>
      </w:r>
      <w:r w:rsidRPr="00D5434F">
        <w:rPr>
          <w:i/>
          <w:iCs/>
        </w:rPr>
        <w:t>Garante</w:t>
      </w:r>
      <w:r w:rsidR="00361EE3" w:rsidRPr="00D5434F">
        <w:rPr>
          <w:i/>
          <w:iCs/>
        </w:rPr>
        <w:t xml:space="preserve"> </w:t>
      </w:r>
      <w:r w:rsidRPr="00D5434F">
        <w:rPr>
          <w:i/>
          <w:iCs/>
        </w:rPr>
        <w:t>o</w:t>
      </w:r>
      <w:r w:rsidR="00361EE3" w:rsidRPr="00D5434F">
        <w:rPr>
          <w:i/>
          <w:iCs/>
        </w:rPr>
        <w:t xml:space="preserve"> </w:t>
      </w:r>
      <w:r w:rsidRPr="00D5434F">
        <w:rPr>
          <w:i/>
          <w:iCs/>
        </w:rPr>
        <w:t>código</w:t>
      </w:r>
      <w:r w:rsidR="00361EE3" w:rsidRPr="00D5434F">
        <w:rPr>
          <w:i/>
          <w:iCs/>
        </w:rPr>
        <w:t xml:space="preserve"> </w:t>
      </w:r>
      <w:r w:rsidRPr="00D5434F">
        <w:rPr>
          <w:i/>
          <w:iCs/>
        </w:rPr>
        <w:t>de</w:t>
      </w:r>
      <w:r w:rsidR="00361EE3" w:rsidRPr="00D5434F">
        <w:rPr>
          <w:i/>
          <w:iCs/>
        </w:rPr>
        <w:t xml:space="preserve"> </w:t>
      </w:r>
      <w:r w:rsidRPr="00D5434F">
        <w:rPr>
          <w:i/>
          <w:iCs/>
        </w:rPr>
        <w:t>identificación</w:t>
      </w:r>
      <w:r w:rsidR="00361EE3" w:rsidRPr="00D5434F">
        <w:rPr>
          <w:i/>
          <w:iCs/>
        </w:rPr>
        <w:t xml:space="preserve"> </w:t>
      </w:r>
      <w:r w:rsidRPr="00D5434F">
        <w:rPr>
          <w:i/>
          <w:iCs/>
        </w:rPr>
        <w:t>SWIFT]</w:t>
      </w:r>
    </w:p>
    <w:p w14:paraId="6CE49861" w14:textId="7050CED4" w:rsidR="00E02593" w:rsidRPr="00D5434F" w:rsidRDefault="00E02593" w:rsidP="00260642">
      <w:pPr>
        <w:numPr>
          <w:ilvl w:val="12"/>
          <w:numId w:val="0"/>
        </w:numPr>
        <w:suppressAutoHyphens/>
        <w:spacing w:before="400" w:after="200"/>
        <w:jc w:val="both"/>
        <w:rPr>
          <w:i/>
        </w:rPr>
      </w:pPr>
      <w:r w:rsidRPr="00D5434F">
        <w:rPr>
          <w:i/>
        </w:rPr>
        <w:t>[El</w:t>
      </w:r>
      <w:r w:rsidR="00361EE3" w:rsidRPr="00D5434F">
        <w:rPr>
          <w:i/>
        </w:rPr>
        <w:t xml:space="preserve"> </w:t>
      </w:r>
      <w:r w:rsidR="009D3E75" w:rsidRPr="00D5434F">
        <w:rPr>
          <w:b/>
          <w:i/>
        </w:rPr>
        <w:t>b</w:t>
      </w:r>
      <w:r w:rsidRPr="00D5434F">
        <w:rPr>
          <w:b/>
          <w:i/>
        </w:rPr>
        <w:t>anco/Oferente</w:t>
      </w:r>
      <w:r w:rsidR="00361EE3" w:rsidRPr="00D5434F">
        <w:rPr>
          <w:b/>
          <w:i/>
        </w:rPr>
        <w:t xml:space="preserve"> </w:t>
      </w:r>
      <w:r w:rsidRPr="00D5434F">
        <w:rPr>
          <w:bCs/>
          <w:i/>
        </w:rPr>
        <w:t>seleccionado</w:t>
      </w:r>
      <w:r w:rsidR="00361EE3" w:rsidRPr="00D5434F">
        <w:rPr>
          <w:b/>
          <w:i/>
        </w:rPr>
        <w:t xml:space="preserve"> </w:t>
      </w:r>
      <w:r w:rsidRPr="00D5434F">
        <w:rPr>
          <w:i/>
        </w:rPr>
        <w:t>que</w:t>
      </w:r>
      <w:r w:rsidR="00361EE3" w:rsidRPr="00D5434F">
        <w:rPr>
          <w:i/>
        </w:rPr>
        <w:t xml:space="preserve"> </w:t>
      </w:r>
      <w:r w:rsidRPr="00D5434F">
        <w:rPr>
          <w:i/>
        </w:rPr>
        <w:t>presente</w:t>
      </w:r>
      <w:r w:rsidR="00361EE3" w:rsidRPr="00D5434F">
        <w:rPr>
          <w:i/>
        </w:rPr>
        <w:t xml:space="preserve"> </w:t>
      </w:r>
      <w:r w:rsidRPr="00D5434F">
        <w:rPr>
          <w:i/>
        </w:rPr>
        <w:t>esta</w:t>
      </w:r>
      <w:r w:rsidR="00361EE3" w:rsidRPr="00D5434F">
        <w:rPr>
          <w:i/>
        </w:rPr>
        <w:t xml:space="preserve"> </w:t>
      </w:r>
      <w:r w:rsidRPr="00D5434F">
        <w:rPr>
          <w:i/>
        </w:rPr>
        <w:t>Garantía</w:t>
      </w:r>
      <w:r w:rsidR="00361EE3" w:rsidRPr="00D5434F">
        <w:rPr>
          <w:i/>
        </w:rPr>
        <w:t xml:space="preserve"> </w:t>
      </w:r>
      <w:r w:rsidRPr="00D5434F">
        <w:rPr>
          <w:i/>
        </w:rPr>
        <w:t>deberá</w:t>
      </w:r>
      <w:r w:rsidR="00361EE3" w:rsidRPr="00D5434F">
        <w:rPr>
          <w:i/>
        </w:rPr>
        <w:t xml:space="preserve"> </w:t>
      </w:r>
      <w:r w:rsidRPr="00D5434F">
        <w:rPr>
          <w:i/>
        </w:rPr>
        <w:t>completar</w:t>
      </w:r>
      <w:r w:rsidR="00361EE3" w:rsidRPr="00D5434F">
        <w:rPr>
          <w:i/>
        </w:rPr>
        <w:t xml:space="preserve"> </w:t>
      </w:r>
      <w:r w:rsidRPr="00D5434F">
        <w:rPr>
          <w:i/>
        </w:rPr>
        <w:t>este</w:t>
      </w:r>
      <w:r w:rsidR="00361EE3" w:rsidRPr="00D5434F">
        <w:rPr>
          <w:i/>
        </w:rPr>
        <w:t xml:space="preserve"> </w:t>
      </w:r>
      <w:r w:rsidRPr="00D5434F">
        <w:rPr>
          <w:i/>
        </w:rPr>
        <w:t>formulario</w:t>
      </w:r>
      <w:r w:rsidR="00361EE3" w:rsidRPr="00D5434F">
        <w:rPr>
          <w:i/>
        </w:rPr>
        <w:t xml:space="preserve"> </w:t>
      </w:r>
      <w:r w:rsidRPr="00D5434F">
        <w:rPr>
          <w:i/>
        </w:rPr>
        <w:t>según</w:t>
      </w:r>
      <w:r w:rsidR="00361EE3" w:rsidRPr="00D5434F">
        <w:rPr>
          <w:i/>
        </w:rPr>
        <w:t xml:space="preserve"> </w:t>
      </w:r>
      <w:r w:rsidRPr="00D5434F">
        <w:rPr>
          <w:i/>
        </w:rPr>
        <w:t>las</w:t>
      </w:r>
      <w:r w:rsidR="00361EE3" w:rsidRPr="00D5434F">
        <w:rPr>
          <w:i/>
        </w:rPr>
        <w:t xml:space="preserve"> </w:t>
      </w:r>
      <w:r w:rsidRPr="00D5434F">
        <w:rPr>
          <w:i/>
        </w:rPr>
        <w:t>instrucciones</w:t>
      </w:r>
      <w:r w:rsidR="00361EE3" w:rsidRPr="00D5434F">
        <w:rPr>
          <w:i/>
        </w:rPr>
        <w:t xml:space="preserve"> </w:t>
      </w:r>
      <w:r w:rsidRPr="00D5434F">
        <w:rPr>
          <w:i/>
        </w:rPr>
        <w:t>indicadas</w:t>
      </w:r>
      <w:r w:rsidR="00361EE3" w:rsidRPr="00D5434F">
        <w:rPr>
          <w:i/>
        </w:rPr>
        <w:t xml:space="preserve"> </w:t>
      </w:r>
      <w:r w:rsidRPr="00D5434F">
        <w:rPr>
          <w:i/>
        </w:rPr>
        <w:t>entre</w:t>
      </w:r>
      <w:r w:rsidR="00361EE3" w:rsidRPr="00D5434F">
        <w:rPr>
          <w:i/>
        </w:rPr>
        <w:t xml:space="preserve"> </w:t>
      </w:r>
      <w:r w:rsidRPr="00D5434F">
        <w:rPr>
          <w:i/>
        </w:rPr>
        <w:t>corchetes</w:t>
      </w:r>
      <w:r w:rsidR="00015D9F" w:rsidRPr="00D5434F">
        <w:rPr>
          <w:i/>
        </w:rPr>
        <w:t>,</w:t>
      </w:r>
      <w:r w:rsidR="00361EE3" w:rsidRPr="00D5434F">
        <w:rPr>
          <w:i/>
        </w:rPr>
        <w:t xml:space="preserve"> </w:t>
      </w:r>
      <w:r w:rsidR="00015D9F" w:rsidRPr="00D5434F">
        <w:rPr>
          <w:i/>
        </w:rPr>
        <w:t>si</w:t>
      </w:r>
      <w:r w:rsidR="00361EE3" w:rsidRPr="00D5434F">
        <w:rPr>
          <w:i/>
        </w:rPr>
        <w:t xml:space="preserve"> </w:t>
      </w:r>
      <w:r w:rsidR="00015D9F" w:rsidRPr="00D5434F">
        <w:rPr>
          <w:i/>
        </w:rPr>
        <w:t>el</w:t>
      </w:r>
      <w:r w:rsidR="00361EE3" w:rsidRPr="00D5434F">
        <w:rPr>
          <w:i/>
        </w:rPr>
        <w:t xml:space="preserve"> </w:t>
      </w:r>
      <w:r w:rsidR="00015D9F" w:rsidRPr="00D5434F">
        <w:rPr>
          <w:i/>
        </w:rPr>
        <w:t>Comprador</w:t>
      </w:r>
      <w:r w:rsidR="00361EE3" w:rsidRPr="00D5434F">
        <w:rPr>
          <w:i/>
        </w:rPr>
        <w:t xml:space="preserve"> </w:t>
      </w:r>
      <w:r w:rsidR="00015D9F" w:rsidRPr="00D5434F">
        <w:rPr>
          <w:i/>
        </w:rPr>
        <w:t>solicita</w:t>
      </w:r>
      <w:r w:rsidR="00361EE3" w:rsidRPr="00D5434F">
        <w:rPr>
          <w:i/>
        </w:rPr>
        <w:t xml:space="preserve"> </w:t>
      </w:r>
      <w:r w:rsidR="00015D9F" w:rsidRPr="00D5434F">
        <w:rPr>
          <w:i/>
        </w:rPr>
        <w:t>est</w:t>
      </w:r>
      <w:r w:rsidR="001F4124" w:rsidRPr="00D5434F">
        <w:rPr>
          <w:i/>
        </w:rPr>
        <w:t>e</w:t>
      </w:r>
      <w:r w:rsidR="00361EE3" w:rsidRPr="00D5434F">
        <w:rPr>
          <w:i/>
        </w:rPr>
        <w:t xml:space="preserve"> </w:t>
      </w:r>
      <w:r w:rsidR="001F4124" w:rsidRPr="00D5434F">
        <w:rPr>
          <w:i/>
        </w:rPr>
        <w:t>tipo</w:t>
      </w:r>
      <w:r w:rsidR="00361EE3" w:rsidRPr="00D5434F">
        <w:rPr>
          <w:i/>
        </w:rPr>
        <w:t xml:space="preserve"> </w:t>
      </w:r>
      <w:r w:rsidR="00015D9F" w:rsidRPr="00D5434F">
        <w:rPr>
          <w:i/>
        </w:rPr>
        <w:t>de</w:t>
      </w:r>
      <w:r w:rsidR="00361EE3" w:rsidRPr="00D5434F">
        <w:rPr>
          <w:i/>
        </w:rPr>
        <w:t xml:space="preserve"> </w:t>
      </w:r>
      <w:r w:rsidR="00015D9F" w:rsidRPr="00D5434F">
        <w:rPr>
          <w:i/>
        </w:rPr>
        <w:t>garantía</w:t>
      </w:r>
      <w:r w:rsidRPr="00D5434F">
        <w:rPr>
          <w:i/>
        </w:rPr>
        <w:t>.]</w:t>
      </w:r>
    </w:p>
    <w:p w14:paraId="18B6B9E0" w14:textId="63D10CB9" w:rsidR="00E02593" w:rsidRPr="00D5434F" w:rsidRDefault="00E02593" w:rsidP="00221695">
      <w:pPr>
        <w:numPr>
          <w:ilvl w:val="12"/>
          <w:numId w:val="0"/>
        </w:numPr>
        <w:suppressAutoHyphens/>
        <w:spacing w:before="120" w:after="120"/>
        <w:jc w:val="both"/>
        <w:rPr>
          <w:i/>
          <w:color w:val="5B9BD5" w:themeColor="accent1"/>
        </w:rPr>
      </w:pPr>
      <w:r w:rsidRPr="00D5434F">
        <w:rPr>
          <w:b/>
          <w:bCs/>
          <w:iCs/>
          <w:spacing w:val="-3"/>
        </w:rPr>
        <w:t>Garante:</w:t>
      </w:r>
      <w:r w:rsidR="00361EE3" w:rsidRPr="00D5434F">
        <w:rPr>
          <w:iCs/>
          <w:spacing w:val="-3"/>
        </w:rPr>
        <w:t xml:space="preserve"> </w:t>
      </w:r>
      <w:r w:rsidRPr="00D5434F">
        <w:rPr>
          <w:i/>
          <w:iCs/>
          <w:color w:val="5B9BD5" w:themeColor="accent1"/>
          <w:spacing w:val="-3"/>
        </w:rPr>
        <w:t>[indique</w:t>
      </w:r>
      <w:r w:rsidR="00361EE3" w:rsidRPr="00D5434F">
        <w:rPr>
          <w:i/>
          <w:iCs/>
          <w:color w:val="5B9BD5" w:themeColor="accent1"/>
          <w:spacing w:val="-3"/>
        </w:rPr>
        <w:t xml:space="preserve"> </w:t>
      </w:r>
      <w:r w:rsidRPr="00D5434F">
        <w:rPr>
          <w:i/>
          <w:iCs/>
          <w:color w:val="5B9BD5" w:themeColor="accent1"/>
          <w:spacing w:val="-3"/>
        </w:rPr>
        <w:t>el</w:t>
      </w:r>
      <w:r w:rsidR="00361EE3" w:rsidRPr="00D5434F">
        <w:rPr>
          <w:i/>
          <w:iCs/>
          <w:color w:val="5B9BD5" w:themeColor="accent1"/>
          <w:spacing w:val="-3"/>
        </w:rPr>
        <w:t xml:space="preserve"> </w:t>
      </w:r>
      <w:r w:rsidRPr="00D5434F">
        <w:rPr>
          <w:i/>
          <w:iCs/>
          <w:color w:val="5B9BD5" w:themeColor="accent1"/>
          <w:spacing w:val="-3"/>
        </w:rPr>
        <w:t>nombre</w:t>
      </w:r>
      <w:r w:rsidR="00361EE3" w:rsidRPr="00D5434F">
        <w:rPr>
          <w:i/>
          <w:iCs/>
          <w:color w:val="5B9BD5" w:themeColor="accent1"/>
          <w:spacing w:val="-3"/>
        </w:rPr>
        <w:t xml:space="preserve"> </w:t>
      </w:r>
      <w:r w:rsidRPr="00D5434F">
        <w:rPr>
          <w:i/>
          <w:iCs/>
          <w:color w:val="5B9BD5" w:themeColor="accent1"/>
          <w:spacing w:val="-3"/>
        </w:rPr>
        <w:t>del</w:t>
      </w:r>
      <w:r w:rsidR="00361EE3" w:rsidRPr="00D5434F">
        <w:rPr>
          <w:i/>
          <w:iCs/>
          <w:color w:val="5B9BD5" w:themeColor="accent1"/>
          <w:spacing w:val="-3"/>
        </w:rPr>
        <w:t xml:space="preserve"> </w:t>
      </w:r>
      <w:r w:rsidRPr="00D5434F">
        <w:rPr>
          <w:i/>
          <w:iCs/>
          <w:color w:val="5B9BD5" w:themeColor="accent1"/>
          <w:spacing w:val="-3"/>
        </w:rPr>
        <w:t>banco</w:t>
      </w:r>
      <w:r w:rsidR="00361EE3" w:rsidRPr="00D5434F">
        <w:rPr>
          <w:i/>
          <w:iCs/>
          <w:color w:val="5B9BD5" w:themeColor="accent1"/>
          <w:spacing w:val="-3"/>
        </w:rPr>
        <w:t xml:space="preserve"> </w:t>
      </w:r>
      <w:r w:rsidRPr="00D5434F">
        <w:rPr>
          <w:i/>
          <w:iCs/>
          <w:color w:val="5B9BD5" w:themeColor="accent1"/>
          <w:spacing w:val="-3"/>
        </w:rPr>
        <w:t>comercial,</w:t>
      </w:r>
      <w:r w:rsidR="00361EE3" w:rsidRPr="00D5434F">
        <w:rPr>
          <w:i/>
          <w:iCs/>
          <w:color w:val="5B9BD5" w:themeColor="accent1"/>
          <w:spacing w:val="-3"/>
        </w:rPr>
        <w:t xml:space="preserve"> </w:t>
      </w:r>
      <w:r w:rsidRPr="00D5434F">
        <w:rPr>
          <w:i/>
          <w:iCs/>
          <w:color w:val="5B9BD5" w:themeColor="accent1"/>
          <w:spacing w:val="-3"/>
        </w:rPr>
        <w:t>y</w:t>
      </w:r>
      <w:r w:rsidR="00361EE3" w:rsidRPr="00D5434F">
        <w:rPr>
          <w:i/>
          <w:iCs/>
          <w:color w:val="5B9BD5" w:themeColor="accent1"/>
          <w:spacing w:val="-3"/>
        </w:rPr>
        <w:t xml:space="preserve"> </w:t>
      </w:r>
      <w:r w:rsidRPr="00D5434F">
        <w:rPr>
          <w:i/>
          <w:iCs/>
          <w:color w:val="5B9BD5" w:themeColor="accent1"/>
          <w:spacing w:val="-3"/>
        </w:rPr>
        <w:t>la</w:t>
      </w:r>
      <w:r w:rsidR="00361EE3" w:rsidRPr="00D5434F">
        <w:rPr>
          <w:i/>
          <w:iCs/>
          <w:color w:val="5B9BD5" w:themeColor="accent1"/>
          <w:spacing w:val="-3"/>
        </w:rPr>
        <w:t xml:space="preserve"> </w:t>
      </w:r>
      <w:r w:rsidRPr="00D5434F">
        <w:rPr>
          <w:i/>
          <w:iCs/>
          <w:color w:val="5B9BD5" w:themeColor="accent1"/>
          <w:spacing w:val="-3"/>
        </w:rPr>
        <w:t>dirección</w:t>
      </w:r>
      <w:r w:rsidR="00361EE3" w:rsidRPr="00D5434F">
        <w:rPr>
          <w:i/>
          <w:iCs/>
          <w:color w:val="5B9BD5" w:themeColor="accent1"/>
          <w:spacing w:val="-3"/>
        </w:rPr>
        <w:t xml:space="preserve"> </w:t>
      </w:r>
      <w:r w:rsidRPr="00D5434F">
        <w:rPr>
          <w:i/>
          <w:iCs/>
          <w:color w:val="5B9BD5" w:themeColor="accent1"/>
          <w:spacing w:val="-3"/>
        </w:rPr>
        <w:t>de</w:t>
      </w:r>
      <w:r w:rsidR="00361EE3" w:rsidRPr="00D5434F">
        <w:rPr>
          <w:i/>
          <w:iCs/>
          <w:color w:val="5B9BD5" w:themeColor="accent1"/>
          <w:spacing w:val="-3"/>
        </w:rPr>
        <w:t xml:space="preserve"> </w:t>
      </w:r>
      <w:r w:rsidRPr="00D5434F">
        <w:rPr>
          <w:i/>
          <w:iCs/>
          <w:color w:val="5B9BD5" w:themeColor="accent1"/>
          <w:spacing w:val="-3"/>
        </w:rPr>
        <w:t>la</w:t>
      </w:r>
      <w:r w:rsidR="00361EE3" w:rsidRPr="00D5434F">
        <w:rPr>
          <w:i/>
          <w:iCs/>
          <w:color w:val="5B9BD5" w:themeColor="accent1"/>
          <w:spacing w:val="-3"/>
        </w:rPr>
        <w:t xml:space="preserve"> </w:t>
      </w:r>
      <w:r w:rsidRPr="00D5434F">
        <w:rPr>
          <w:i/>
          <w:iCs/>
          <w:color w:val="5B9BD5" w:themeColor="accent1"/>
          <w:spacing w:val="-3"/>
        </w:rPr>
        <w:t>sucursal</w:t>
      </w:r>
      <w:r w:rsidR="00361EE3" w:rsidRPr="00D5434F">
        <w:rPr>
          <w:i/>
          <w:iCs/>
          <w:color w:val="5B9BD5" w:themeColor="accent1"/>
          <w:spacing w:val="-3"/>
        </w:rPr>
        <w:t xml:space="preserve"> </w:t>
      </w:r>
      <w:r w:rsidRPr="00D5434F">
        <w:rPr>
          <w:i/>
          <w:iCs/>
          <w:color w:val="5B9BD5" w:themeColor="accent1"/>
          <w:spacing w:val="-3"/>
        </w:rPr>
        <w:t>que</w:t>
      </w:r>
      <w:r w:rsidR="00361EE3" w:rsidRPr="00D5434F">
        <w:rPr>
          <w:i/>
          <w:iCs/>
          <w:color w:val="5B9BD5" w:themeColor="accent1"/>
          <w:spacing w:val="-3"/>
        </w:rPr>
        <w:t xml:space="preserve"> </w:t>
      </w:r>
      <w:r w:rsidRPr="00D5434F">
        <w:rPr>
          <w:i/>
          <w:iCs/>
          <w:color w:val="5B9BD5" w:themeColor="accent1"/>
          <w:spacing w:val="-3"/>
        </w:rPr>
        <w:t>emite</w:t>
      </w:r>
      <w:r w:rsidR="00361EE3" w:rsidRPr="00D5434F">
        <w:rPr>
          <w:i/>
          <w:iCs/>
          <w:color w:val="5B9BD5" w:themeColor="accent1"/>
          <w:spacing w:val="-3"/>
        </w:rPr>
        <w:t xml:space="preserve"> </w:t>
      </w:r>
      <w:r w:rsidRPr="00D5434F">
        <w:rPr>
          <w:i/>
          <w:iCs/>
          <w:color w:val="5B9BD5" w:themeColor="accent1"/>
          <w:spacing w:val="-3"/>
        </w:rPr>
        <w:t>la</w:t>
      </w:r>
      <w:r w:rsidR="00361EE3" w:rsidRPr="00D5434F">
        <w:rPr>
          <w:i/>
          <w:iCs/>
          <w:color w:val="5B9BD5" w:themeColor="accent1"/>
          <w:spacing w:val="-3"/>
        </w:rPr>
        <w:t xml:space="preserve"> </w:t>
      </w:r>
      <w:r w:rsidRPr="00D5434F">
        <w:rPr>
          <w:i/>
          <w:iCs/>
          <w:color w:val="5B9BD5" w:themeColor="accent1"/>
          <w:spacing w:val="-3"/>
        </w:rPr>
        <w:t>garantía</w:t>
      </w:r>
      <w:r w:rsidRPr="00D5434F">
        <w:rPr>
          <w:i/>
          <w:color w:val="5B9BD5" w:themeColor="accent1"/>
          <w:spacing w:val="-6"/>
        </w:rPr>
        <w:t>,</w:t>
      </w:r>
      <w:r w:rsidR="00361EE3" w:rsidRPr="00D5434F">
        <w:rPr>
          <w:i/>
          <w:color w:val="5B9BD5" w:themeColor="accent1"/>
          <w:spacing w:val="-6"/>
        </w:rPr>
        <w:t xml:space="preserve"> </w:t>
      </w:r>
      <w:r w:rsidRPr="00D5434F">
        <w:rPr>
          <w:i/>
          <w:color w:val="5B9BD5" w:themeColor="accent1"/>
          <w:spacing w:val="-6"/>
        </w:rPr>
        <w:t>salvo</w:t>
      </w:r>
      <w:r w:rsidR="00361EE3" w:rsidRPr="00D5434F">
        <w:rPr>
          <w:i/>
          <w:color w:val="5B9BD5" w:themeColor="accent1"/>
          <w:spacing w:val="-6"/>
        </w:rPr>
        <w:t xml:space="preserve"> </w:t>
      </w:r>
      <w:r w:rsidRPr="00D5434F">
        <w:rPr>
          <w:i/>
          <w:color w:val="5B9BD5" w:themeColor="accent1"/>
          <w:spacing w:val="-6"/>
        </w:rPr>
        <w:t>si</w:t>
      </w:r>
      <w:r w:rsidR="00361EE3" w:rsidRPr="00D5434F">
        <w:rPr>
          <w:i/>
          <w:color w:val="5B9BD5" w:themeColor="accent1"/>
          <w:spacing w:val="-6"/>
        </w:rPr>
        <w:t xml:space="preserve"> </w:t>
      </w:r>
      <w:r w:rsidRPr="00D5434F">
        <w:rPr>
          <w:i/>
          <w:color w:val="5B9BD5" w:themeColor="accent1"/>
          <w:spacing w:val="-6"/>
        </w:rPr>
        <w:t>figure</w:t>
      </w:r>
      <w:r w:rsidR="00361EE3" w:rsidRPr="00D5434F">
        <w:rPr>
          <w:i/>
          <w:color w:val="5B9BD5" w:themeColor="accent1"/>
          <w:spacing w:val="-6"/>
        </w:rPr>
        <w:t xml:space="preserve"> </w:t>
      </w:r>
      <w:r w:rsidRPr="00D5434F">
        <w:rPr>
          <w:i/>
          <w:color w:val="5B9BD5" w:themeColor="accent1"/>
          <w:spacing w:val="-6"/>
        </w:rPr>
        <w:t>en</w:t>
      </w:r>
      <w:r w:rsidR="00361EE3" w:rsidRPr="00D5434F">
        <w:rPr>
          <w:i/>
          <w:color w:val="5B9BD5" w:themeColor="accent1"/>
          <w:spacing w:val="-6"/>
        </w:rPr>
        <w:t xml:space="preserve"> </w:t>
      </w:r>
      <w:r w:rsidRPr="00D5434F">
        <w:rPr>
          <w:i/>
          <w:color w:val="5B9BD5" w:themeColor="accent1"/>
          <w:spacing w:val="-6"/>
        </w:rPr>
        <w:t>el</w:t>
      </w:r>
      <w:r w:rsidR="00361EE3" w:rsidRPr="00D5434F">
        <w:rPr>
          <w:i/>
          <w:color w:val="5B9BD5" w:themeColor="accent1"/>
          <w:spacing w:val="-6"/>
        </w:rPr>
        <w:t xml:space="preserve"> </w:t>
      </w:r>
      <w:r w:rsidRPr="00D5434F">
        <w:rPr>
          <w:i/>
          <w:color w:val="5B9BD5" w:themeColor="accent1"/>
          <w:spacing w:val="-6"/>
        </w:rPr>
        <w:t>membrete</w:t>
      </w:r>
      <w:r w:rsidRPr="00D5434F">
        <w:rPr>
          <w:i/>
          <w:iCs/>
          <w:color w:val="5B9BD5" w:themeColor="accent1"/>
          <w:spacing w:val="-3"/>
        </w:rPr>
        <w:t>]</w:t>
      </w:r>
    </w:p>
    <w:p w14:paraId="2A289DD3" w14:textId="4FCAD141" w:rsidR="00E02593" w:rsidRPr="00D5434F" w:rsidRDefault="00E02593" w:rsidP="00221695">
      <w:pPr>
        <w:numPr>
          <w:ilvl w:val="12"/>
          <w:numId w:val="0"/>
        </w:numPr>
        <w:suppressAutoHyphens/>
        <w:spacing w:before="120" w:after="120"/>
        <w:jc w:val="both"/>
        <w:rPr>
          <w:i/>
          <w:color w:val="5B9BD5" w:themeColor="accent1"/>
        </w:rPr>
      </w:pPr>
      <w:r w:rsidRPr="00D5434F">
        <w:rPr>
          <w:b/>
        </w:rPr>
        <w:t>Beneficiario:</w:t>
      </w:r>
      <w:r w:rsidR="00361EE3" w:rsidRPr="00D5434F">
        <w:rPr>
          <w:b/>
        </w:rPr>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nombre</w:t>
      </w:r>
      <w:r w:rsidR="00361EE3" w:rsidRPr="00D5434F">
        <w:rPr>
          <w:i/>
          <w:color w:val="5B9BD5" w:themeColor="accent1"/>
        </w:rPr>
        <w:t xml:space="preserve"> </w:t>
      </w:r>
      <w:r w:rsidRPr="00D5434F">
        <w:rPr>
          <w:i/>
          <w:color w:val="5B9BD5" w:themeColor="accent1"/>
        </w:rPr>
        <w:t>y</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dirección</w:t>
      </w:r>
      <w:r w:rsidR="00361EE3" w:rsidRPr="00D5434F">
        <w:rPr>
          <w:i/>
          <w:color w:val="5B9BD5" w:themeColor="accent1"/>
        </w:rPr>
        <w:t xml:space="preserve"> </w:t>
      </w:r>
      <w:r w:rsidRPr="00D5434F">
        <w:rPr>
          <w:i/>
          <w:color w:val="5B9BD5" w:themeColor="accent1"/>
        </w:rPr>
        <w:t>del</w:t>
      </w:r>
      <w:r w:rsidR="00361EE3" w:rsidRPr="00D5434F">
        <w:rPr>
          <w:i/>
          <w:color w:val="5B9BD5" w:themeColor="accent1"/>
        </w:rPr>
        <w:t xml:space="preserve"> </w:t>
      </w:r>
      <w:r w:rsidRPr="00D5434F">
        <w:rPr>
          <w:i/>
          <w:iCs/>
          <w:color w:val="5B9BD5" w:themeColor="accent1"/>
        </w:rPr>
        <w:t>Comprador</w:t>
      </w:r>
      <w:r w:rsidRPr="00D5434F">
        <w:rPr>
          <w:i/>
          <w:color w:val="5B9BD5" w:themeColor="accent1"/>
        </w:rPr>
        <w:t>]</w:t>
      </w:r>
    </w:p>
    <w:p w14:paraId="733B7BDE" w14:textId="30793F70" w:rsidR="00E02593" w:rsidRPr="00D5434F" w:rsidRDefault="00E02593" w:rsidP="00221695">
      <w:pPr>
        <w:numPr>
          <w:ilvl w:val="12"/>
          <w:numId w:val="0"/>
        </w:numPr>
        <w:suppressAutoHyphens/>
        <w:spacing w:before="120" w:after="120"/>
        <w:jc w:val="both"/>
        <w:rPr>
          <w:i/>
          <w:color w:val="5B9BD5" w:themeColor="accent1"/>
        </w:rPr>
      </w:pPr>
      <w:r w:rsidRPr="00D5434F">
        <w:rPr>
          <w:b/>
        </w:rPr>
        <w:t>Fecha</w:t>
      </w:r>
      <w:r w:rsidRPr="00D5434F">
        <w:rPr>
          <w:b/>
          <w:color w:val="5B9BD5" w:themeColor="accent1"/>
        </w:rPr>
        <w:t>:</w:t>
      </w:r>
      <w:r w:rsidR="00361EE3" w:rsidRPr="00D5434F">
        <w:rPr>
          <w:i/>
          <w:color w:val="5B9BD5" w:themeColor="accent1"/>
        </w:rPr>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fecha</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emisión]</w:t>
      </w:r>
    </w:p>
    <w:p w14:paraId="4C0BFA25" w14:textId="0091EF29" w:rsidR="00E02593" w:rsidRPr="00D5434F" w:rsidRDefault="00E02593" w:rsidP="00221695">
      <w:pPr>
        <w:numPr>
          <w:ilvl w:val="12"/>
          <w:numId w:val="0"/>
        </w:numPr>
        <w:suppressAutoHyphens/>
        <w:spacing w:before="120" w:after="120"/>
        <w:jc w:val="both"/>
        <w:rPr>
          <w:i/>
          <w:color w:val="5B9BD5" w:themeColor="accent1"/>
        </w:rPr>
      </w:pPr>
      <w:r w:rsidRPr="00D5434F">
        <w:rPr>
          <w:b/>
        </w:rPr>
        <w:t>GARANTIA</w:t>
      </w:r>
      <w:r w:rsidR="00361EE3" w:rsidRPr="00D5434F">
        <w:rPr>
          <w:b/>
        </w:rPr>
        <w:t xml:space="preserve"> </w:t>
      </w:r>
      <w:r w:rsidRPr="00D5434F">
        <w:rPr>
          <w:b/>
        </w:rPr>
        <w:t>DE</w:t>
      </w:r>
      <w:r w:rsidR="00361EE3" w:rsidRPr="00D5434F">
        <w:rPr>
          <w:b/>
        </w:rPr>
        <w:t xml:space="preserve"> </w:t>
      </w:r>
      <w:r w:rsidRPr="00D5434F">
        <w:rPr>
          <w:b/>
        </w:rPr>
        <w:t>CUMPLIMIENTO</w:t>
      </w:r>
      <w:r w:rsidR="00361EE3" w:rsidRPr="00D5434F">
        <w:rPr>
          <w:b/>
        </w:rPr>
        <w:t xml:space="preserve"> </w:t>
      </w:r>
      <w:r w:rsidRPr="00D5434F">
        <w:rPr>
          <w:b/>
        </w:rPr>
        <w:t>N.</w:t>
      </w:r>
      <w:r w:rsidRPr="00D5434F">
        <w:rPr>
          <w:b/>
          <w:vertAlign w:val="superscript"/>
        </w:rPr>
        <w:t>o</w:t>
      </w:r>
      <w:r w:rsidR="00361EE3" w:rsidRPr="00D5434F">
        <w:rPr>
          <w:i/>
        </w:rPr>
        <w:t xml:space="preserve"> </w:t>
      </w:r>
      <w:r w:rsidRPr="00D5434F">
        <w:rPr>
          <w:i/>
          <w:color w:val="5B9BD5" w:themeColor="accent1"/>
        </w:rPr>
        <w:t>[indique</w:t>
      </w:r>
      <w:r w:rsidR="00361EE3" w:rsidRPr="00D5434F">
        <w:rPr>
          <w:i/>
          <w:color w:val="5B9BD5" w:themeColor="accent1"/>
        </w:rPr>
        <w:t xml:space="preserve"> </w:t>
      </w:r>
      <w:r w:rsidRPr="00D5434F">
        <w:rPr>
          <w:i/>
          <w:color w:val="5B9BD5" w:themeColor="accent1"/>
        </w:rPr>
        <w:t>el</w:t>
      </w:r>
      <w:r w:rsidR="00361EE3" w:rsidRPr="00D5434F">
        <w:rPr>
          <w:i/>
          <w:color w:val="5B9BD5" w:themeColor="accent1"/>
        </w:rPr>
        <w:t xml:space="preserve"> </w:t>
      </w:r>
      <w:r w:rsidRPr="00D5434F">
        <w:rPr>
          <w:i/>
          <w:color w:val="5B9BD5" w:themeColor="accent1"/>
        </w:rPr>
        <w:t>número</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referencia</w:t>
      </w:r>
      <w:r w:rsidR="00361EE3" w:rsidRPr="00D5434F">
        <w:rPr>
          <w:i/>
          <w:color w:val="5B9BD5" w:themeColor="accent1"/>
        </w:rPr>
        <w:t xml:space="preserve"> </w:t>
      </w:r>
      <w:r w:rsidRPr="00D5434F">
        <w:rPr>
          <w:i/>
          <w:color w:val="5B9BD5" w:themeColor="accent1"/>
        </w:rPr>
        <w:t>de</w:t>
      </w:r>
      <w:r w:rsidR="00361EE3" w:rsidRPr="00D5434F">
        <w:rPr>
          <w:i/>
          <w:color w:val="5B9BD5" w:themeColor="accent1"/>
        </w:rPr>
        <w:t xml:space="preserve"> </w:t>
      </w:r>
      <w:r w:rsidRPr="00D5434F">
        <w:rPr>
          <w:i/>
          <w:color w:val="5B9BD5" w:themeColor="accent1"/>
        </w:rPr>
        <w:t>la</w:t>
      </w:r>
      <w:r w:rsidR="00361EE3" w:rsidRPr="00D5434F">
        <w:rPr>
          <w:i/>
          <w:color w:val="5B9BD5" w:themeColor="accent1"/>
        </w:rPr>
        <w:t xml:space="preserve"> </w:t>
      </w:r>
      <w:r w:rsidRPr="00D5434F">
        <w:rPr>
          <w:i/>
          <w:color w:val="5B9BD5" w:themeColor="accent1"/>
        </w:rPr>
        <w:t>Garantía]</w:t>
      </w:r>
    </w:p>
    <w:p w14:paraId="02883915" w14:textId="76071653" w:rsidR="00E02593" w:rsidRPr="00D5434F" w:rsidRDefault="00E02593" w:rsidP="00E02593">
      <w:pPr>
        <w:pStyle w:val="NormalWeb"/>
        <w:jc w:val="both"/>
        <w:rPr>
          <w:rFonts w:ascii="Times New Roman" w:hAnsi="Times New Roman"/>
          <w:sz w:val="24"/>
        </w:rPr>
      </w:pP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informado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i/>
          <w:iCs/>
          <w:color w:val="5B9BD5" w:themeColor="accent1"/>
          <w:sz w:val="24"/>
        </w:rPr>
        <w:t>[indique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nombre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Proveedor,</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que,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en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caso</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Asociación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en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Participación,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Consorcio</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o</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Asociación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(APCA</w:t>
      </w:r>
      <w:r w:rsidRPr="00D5434F">
        <w:rPr>
          <w:rFonts w:ascii="Times New Roman" w:hAnsi="Times New Roman"/>
          <w:i/>
          <w:iCs/>
          <w:sz w:val="24"/>
        </w:rPr>
        <w:t>),</w:t>
      </w:r>
      <w:r w:rsidR="00361EE3" w:rsidRPr="00D5434F">
        <w:rPr>
          <w:rFonts w:ascii="Times New Roman" w:hAnsi="Times New Roman"/>
          <w:i/>
          <w:iCs/>
          <w:sz w:val="24"/>
        </w:rPr>
        <w:t xml:space="preserve"> </w:t>
      </w:r>
      <w:r w:rsidRPr="00D5434F">
        <w:rPr>
          <w:rFonts w:ascii="Times New Roman" w:hAnsi="Times New Roman"/>
          <w:i/>
          <w:iCs/>
          <w:sz w:val="24"/>
        </w:rPr>
        <w:t>será</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APCA]</w:t>
      </w:r>
      <w:r w:rsidR="00361EE3" w:rsidRPr="00D5434F">
        <w:rPr>
          <w:rFonts w:ascii="Times New Roman" w:hAnsi="Times New Roman"/>
          <w:i/>
          <w:iCs/>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Solicitante</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celebrado</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n.</w:t>
      </w:r>
      <w:r w:rsidRPr="00D5434F">
        <w:rPr>
          <w:rFonts w:ascii="Symbol" w:eastAsia="Symbol" w:hAnsi="Symbol" w:cs="Symbol"/>
          <w:sz w:val="24"/>
        </w:rPr>
        <w:t>°</w:t>
      </w:r>
      <w:r w:rsidR="00361EE3" w:rsidRPr="00D5434F">
        <w:rPr>
          <w:rFonts w:ascii="Times New Roman" w:hAnsi="Times New Roman"/>
          <w:sz w:val="24"/>
          <w:vertAlign w:val="superscript"/>
        </w:rPr>
        <w:t xml:space="preserve"> </w:t>
      </w:r>
      <w:r w:rsidRPr="00D5434F">
        <w:rPr>
          <w:rFonts w:ascii="Times New Roman" w:hAnsi="Times New Roman"/>
          <w:i/>
          <w:iCs/>
          <w:color w:val="5B9BD5" w:themeColor="accent1"/>
          <w:sz w:val="24"/>
        </w:rPr>
        <w:t>[indique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número</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referencia</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Contrato]</w:t>
      </w:r>
      <w:r w:rsidRPr="00D5434F">
        <w:rPr>
          <w:rFonts w:ascii="Times New Roman" w:hAnsi="Times New Roman"/>
          <w:color w:val="5B9BD5" w:themeColor="accent1"/>
          <w:sz w:val="24"/>
        </w:rPr>
        <w:t>,</w:t>
      </w:r>
      <w:r w:rsidR="00361EE3" w:rsidRPr="00D5434F">
        <w:rPr>
          <w:rFonts w:ascii="Times New Roman" w:hAnsi="Times New Roman"/>
          <w:color w:val="5B9BD5" w:themeColor="accent1"/>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i/>
          <w:iCs/>
          <w:color w:val="5B9BD5" w:themeColor="accent1"/>
          <w:sz w:val="24"/>
        </w:rPr>
        <w:t>[indique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la</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fecha]</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para</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suministro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i/>
          <w:iCs/>
          <w:color w:val="5B9BD5" w:themeColor="accent1"/>
          <w:sz w:val="24"/>
        </w:rPr>
        <w:t>[indique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nombre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del</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contrato</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y</w:t>
      </w:r>
      <w:r w:rsidR="00361EE3" w:rsidRPr="00D5434F">
        <w:rPr>
          <w:rFonts w:ascii="Times New Roman" w:hAnsi="Times New Roman"/>
          <w:i/>
          <w:iCs/>
          <w:color w:val="5B9BD5" w:themeColor="accent1"/>
          <w:sz w:val="24"/>
        </w:rPr>
        <w:t xml:space="preserve"> </w:t>
      </w:r>
      <w:r w:rsidR="006C4291" w:rsidRPr="00D5434F">
        <w:rPr>
          <w:rFonts w:ascii="Times New Roman" w:hAnsi="Times New Roman"/>
          <w:i/>
          <w:iCs/>
          <w:color w:val="5B9BD5" w:themeColor="accent1"/>
          <w:sz w:val="24"/>
        </w:rPr>
        <w:t xml:space="preserve">una </w:t>
      </w:r>
      <w:r w:rsidRPr="00D5434F">
        <w:rPr>
          <w:rFonts w:ascii="Times New Roman" w:hAnsi="Times New Roman"/>
          <w:i/>
          <w:iCs/>
          <w:color w:val="5B9BD5" w:themeColor="accent1"/>
          <w:sz w:val="24"/>
        </w:rPr>
        <w:t>breve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descripción</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de</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los</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Bienes</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y</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Servicios</w:t>
      </w:r>
      <w:r w:rsidR="00361EE3" w:rsidRPr="00D5434F">
        <w:rPr>
          <w:rFonts w:ascii="Times New Roman" w:hAnsi="Times New Roman"/>
          <w:i/>
          <w:iCs/>
          <w:color w:val="5B9BD5" w:themeColor="accent1"/>
          <w:sz w:val="24"/>
        </w:rPr>
        <w:t xml:space="preserve"> </w:t>
      </w:r>
      <w:r w:rsidRPr="00D5434F">
        <w:rPr>
          <w:rFonts w:ascii="Times New Roman" w:hAnsi="Times New Roman"/>
          <w:i/>
          <w:iCs/>
          <w:color w:val="5B9BD5" w:themeColor="accent1"/>
          <w:sz w:val="24"/>
        </w:rPr>
        <w:t>Conexos</w:t>
      </w:r>
      <w:r w:rsidRPr="00D5434F">
        <w:rPr>
          <w:rFonts w:ascii="Times New Roman" w:hAnsi="Times New Roman"/>
          <w:i/>
          <w:iCs/>
          <w:sz w:val="24"/>
        </w:rPr>
        <w:t>]</w:t>
      </w:r>
      <w:r w:rsidR="00361EE3" w:rsidRPr="00D5434F">
        <w:rPr>
          <w:rFonts w:ascii="Times New Roman" w:hAnsi="Times New Roman"/>
          <w:i/>
          <w:iCs/>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Contrato</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p>
    <w:p w14:paraId="3F0293BA" w14:textId="4974BE75" w:rsidR="00E02593" w:rsidRPr="00D5434F" w:rsidRDefault="00E02593" w:rsidP="00E02593">
      <w:pPr>
        <w:pStyle w:val="NormalWeb"/>
        <w:jc w:val="both"/>
        <w:rPr>
          <w:rFonts w:ascii="Times New Roman" w:hAnsi="Times New Roman"/>
          <w:sz w:val="24"/>
        </w:rPr>
      </w:pPr>
      <w:r w:rsidRPr="00D5434F">
        <w:rPr>
          <w:rFonts w:ascii="Times New Roman" w:hAnsi="Times New Roman"/>
          <w:sz w:val="24"/>
        </w:rPr>
        <w:t>ASÍMISMO,</w:t>
      </w:r>
      <w:r w:rsidR="00361EE3" w:rsidRPr="00D5434F">
        <w:rPr>
          <w:rFonts w:ascii="Times New Roman" w:hAnsi="Times New Roman"/>
          <w:sz w:val="24"/>
        </w:rPr>
        <w:t xml:space="preserve"> </w:t>
      </w:r>
      <w:r w:rsidRPr="00D5434F">
        <w:rPr>
          <w:rFonts w:ascii="Times New Roman" w:hAnsi="Times New Roman"/>
          <w:sz w:val="24"/>
        </w:rPr>
        <w:t>entendemos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acuerdo</w:t>
      </w:r>
      <w:r w:rsidR="00361EE3" w:rsidRPr="00D5434F">
        <w:rPr>
          <w:rFonts w:ascii="Times New Roman" w:hAnsi="Times New Roman"/>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condiciones</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requiere</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Cumplimiento.</w:t>
      </w:r>
    </w:p>
    <w:p w14:paraId="60EA09C8" w14:textId="6FBCC5EE" w:rsidR="00E02593" w:rsidRPr="00D5434F" w:rsidRDefault="00E02593" w:rsidP="00E02593">
      <w:pPr>
        <w:pStyle w:val="NormalWeb"/>
        <w:jc w:val="both"/>
        <w:rPr>
          <w:rFonts w:ascii="Times New Roman" w:hAnsi="Times New Roman"/>
          <w:sz w:val="24"/>
        </w:rPr>
      </w:pP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nosotros,</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banco]</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medio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presente</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obligamos</w:t>
      </w:r>
      <w:r w:rsidR="00361EE3" w:rsidRPr="00D5434F">
        <w:rPr>
          <w:rFonts w:ascii="Times New Roman" w:hAnsi="Times New Roman"/>
          <w:sz w:val="24"/>
        </w:rPr>
        <w:t xml:space="preserve"> </w:t>
      </w:r>
      <w:r w:rsidRPr="00D5434F">
        <w:rPr>
          <w:rFonts w:ascii="Times New Roman" w:hAnsi="Times New Roman"/>
          <w:sz w:val="24"/>
        </w:rPr>
        <w:t>irrevocablemente</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pagar</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suma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sumas,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Pr="00D5434F">
        <w:rPr>
          <w:rFonts w:ascii="Times New Roman" w:hAnsi="Times New Roman"/>
          <w:sz w:val="24"/>
        </w:rPr>
        <w:t>exceda(n)</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monto</w:t>
      </w:r>
      <w:r w:rsidR="00361EE3" w:rsidRPr="00D5434F">
        <w:rPr>
          <w:rFonts w:ascii="Times New Roman" w:hAnsi="Times New Roman"/>
          <w:sz w:val="24"/>
        </w:rPr>
        <w:t xml:space="preserve"> </w:t>
      </w:r>
      <w:r w:rsidRPr="00D5434F">
        <w:rPr>
          <w:rFonts w:ascii="Times New Roman" w:hAnsi="Times New Roman"/>
          <w:sz w:val="24"/>
        </w:rPr>
        <w:t>total</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____</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cifra</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números]</w:t>
      </w:r>
      <w:r w:rsidR="00361EE3" w:rsidRPr="00D5434F">
        <w:rPr>
          <w:rFonts w:ascii="Times New Roman" w:hAnsi="Times New Roman"/>
          <w:sz w:val="24"/>
        </w:rPr>
        <w:t xml:space="preserve"> </w:t>
      </w:r>
      <w:r w:rsidR="00221695" w:rsidRPr="00D5434F">
        <w:rPr>
          <w:rFonts w:ascii="Times New Roman" w:hAnsi="Times New Roman"/>
          <w:i/>
          <w:iCs/>
          <w:sz w:val="24"/>
        </w:rPr>
        <w:t>(</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cifra</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palabras]</w:t>
      </w:r>
      <w:r w:rsidR="00221695" w:rsidRPr="00D5434F">
        <w:rPr>
          <w:rFonts w:ascii="Times New Roman" w:hAnsi="Times New Roman"/>
          <w:i/>
          <w:iCs/>
          <w:sz w:val="24"/>
        </w:rPr>
        <w:t>)</w:t>
      </w:r>
      <w:r w:rsidRPr="00D5434F">
        <w:rPr>
          <w:rStyle w:val="Refdenotaalpie"/>
          <w:rFonts w:ascii="Times New Roman" w:hAnsi="Times New Roman"/>
          <w:sz w:val="24"/>
        </w:rPr>
        <w:footnoteReference w:id="17"/>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Dichas</w:t>
      </w:r>
      <w:r w:rsidR="00361EE3" w:rsidRPr="00D5434F">
        <w:rPr>
          <w:rFonts w:ascii="Times New Roman" w:hAnsi="Times New Roman"/>
          <w:sz w:val="24"/>
        </w:rPr>
        <w:t xml:space="preserve"> </w:t>
      </w:r>
      <w:r w:rsidRPr="00D5434F">
        <w:rPr>
          <w:rFonts w:ascii="Times New Roman" w:hAnsi="Times New Roman"/>
          <w:sz w:val="24"/>
        </w:rPr>
        <w:t>sumas</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pagarán</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tipos</w:t>
      </w:r>
      <w:r w:rsidR="00361EE3" w:rsidRPr="00D5434F">
        <w:rPr>
          <w:rFonts w:ascii="Times New Roman" w:hAnsi="Times New Roman"/>
          <w:sz w:val="24"/>
        </w:rPr>
        <w:t xml:space="preserve"> </w:t>
      </w:r>
      <w:r w:rsidRPr="00D5434F">
        <w:rPr>
          <w:rFonts w:ascii="Times New Roman" w:hAnsi="Times New Roman"/>
          <w:sz w:val="24"/>
        </w:rPr>
        <w:t>y</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proporciones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monedas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debe</w:t>
      </w:r>
      <w:r w:rsidR="00361EE3" w:rsidRPr="00D5434F">
        <w:rPr>
          <w:rFonts w:ascii="Times New Roman" w:hAnsi="Times New Roman"/>
          <w:sz w:val="24"/>
        </w:rPr>
        <w:t xml:space="preserve"> </w:t>
      </w:r>
      <w:r w:rsidRPr="00D5434F">
        <w:rPr>
          <w:rFonts w:ascii="Times New Roman" w:hAnsi="Times New Roman"/>
          <w:sz w:val="24"/>
        </w:rPr>
        <w:t>pagar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Precio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cuando</w:t>
      </w:r>
      <w:r w:rsidR="00361EE3" w:rsidRPr="00D5434F">
        <w:rPr>
          <w:rFonts w:ascii="Times New Roman" w:hAnsi="Times New Roman"/>
          <w:sz w:val="24"/>
        </w:rPr>
        <w:t xml:space="preserve"> </w:t>
      </w:r>
      <w:r w:rsidRPr="00D5434F">
        <w:rPr>
          <w:rFonts w:ascii="Times New Roman" w:hAnsi="Times New Roman"/>
          <w:sz w:val="24"/>
        </w:rPr>
        <w:t>recibamos</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escrito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respaldada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declaración</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ya</w:t>
      </w:r>
      <w:r w:rsidR="00361EE3" w:rsidRPr="00D5434F">
        <w:rPr>
          <w:rFonts w:ascii="Times New Roman" w:hAnsi="Times New Roman"/>
          <w:sz w:val="24"/>
        </w:rPr>
        <w:t xml:space="preserve"> </w:t>
      </w:r>
      <w:r w:rsidRPr="00D5434F">
        <w:rPr>
          <w:rFonts w:ascii="Times New Roman" w:hAnsi="Times New Roman"/>
          <w:sz w:val="24"/>
        </w:rPr>
        <w:t>sea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misma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aparte</w:t>
      </w:r>
      <w:r w:rsidR="00361EE3" w:rsidRPr="00D5434F">
        <w:rPr>
          <w:rFonts w:ascii="Times New Roman" w:hAnsi="Times New Roman"/>
          <w:sz w:val="24"/>
        </w:rPr>
        <w:t xml:space="preserve"> </w:t>
      </w:r>
      <w:r w:rsidRPr="00D5434F">
        <w:rPr>
          <w:rFonts w:ascii="Times New Roman" w:hAnsi="Times New Roman"/>
          <w:sz w:val="24"/>
        </w:rPr>
        <w:t>firmado</w:t>
      </w:r>
      <w:r w:rsidR="00361EE3" w:rsidRPr="00D5434F">
        <w:rPr>
          <w:rFonts w:ascii="Times New Roman" w:hAnsi="Times New Roman"/>
          <w:sz w:val="24"/>
        </w:rPr>
        <w:t xml:space="preserve"> </w:t>
      </w:r>
      <w:r w:rsidRPr="00D5434F">
        <w:rPr>
          <w:rFonts w:ascii="Times New Roman" w:hAnsi="Times New Roman"/>
          <w:sz w:val="24"/>
        </w:rPr>
        <w:t>para</w:t>
      </w:r>
      <w:r w:rsidR="00361EE3" w:rsidRPr="00D5434F">
        <w:rPr>
          <w:rFonts w:ascii="Times New Roman" w:hAnsi="Times New Roman"/>
          <w:sz w:val="24"/>
        </w:rPr>
        <w:t xml:space="preserve"> </w:t>
      </w:r>
      <w:r w:rsidRPr="00D5434F">
        <w:rPr>
          <w:rFonts w:ascii="Times New Roman" w:hAnsi="Times New Roman"/>
          <w:sz w:val="24"/>
        </w:rPr>
        <w:t>acompañar</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identificar</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indique</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incumplió</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obligaciones</w:t>
      </w:r>
      <w:r w:rsidR="00361EE3" w:rsidRPr="00D5434F">
        <w:rPr>
          <w:rFonts w:ascii="Times New Roman" w:hAnsi="Times New Roman"/>
          <w:sz w:val="24"/>
        </w:rPr>
        <w:t xml:space="preserve"> </w:t>
      </w:r>
      <w:r w:rsidRPr="00D5434F">
        <w:rPr>
          <w:rFonts w:ascii="Times New Roman" w:hAnsi="Times New Roman"/>
          <w:sz w:val="24"/>
        </w:rPr>
        <w:t>contraídas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marco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sin</w:t>
      </w:r>
      <w:r w:rsidR="00361EE3" w:rsidRPr="00D5434F">
        <w:rPr>
          <w:rFonts w:ascii="Times New Roman" w:hAnsi="Times New Roman"/>
          <w:sz w:val="24"/>
        </w:rPr>
        <w:t xml:space="preserve"> </w:t>
      </w:r>
      <w:r w:rsidRPr="00D5434F">
        <w:rPr>
          <w:rFonts w:ascii="Times New Roman" w:hAnsi="Times New Roman"/>
          <w:sz w:val="24"/>
        </w:rPr>
        <w:t>necesidad</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tenga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probar</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aducir</w:t>
      </w:r>
      <w:r w:rsidR="00361EE3" w:rsidRPr="00D5434F">
        <w:rPr>
          <w:rFonts w:ascii="Times New Roman" w:hAnsi="Times New Roman"/>
          <w:sz w:val="24"/>
        </w:rPr>
        <w:t xml:space="preserve"> </w:t>
      </w:r>
      <w:r w:rsidRPr="00D5434F">
        <w:rPr>
          <w:rFonts w:ascii="Times New Roman" w:hAnsi="Times New Roman"/>
          <w:sz w:val="24"/>
        </w:rPr>
        <w:t>causa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razón</w:t>
      </w:r>
      <w:r w:rsidR="00361EE3" w:rsidRPr="00D5434F">
        <w:rPr>
          <w:rFonts w:ascii="Times New Roman" w:hAnsi="Times New Roman"/>
          <w:sz w:val="24"/>
        </w:rPr>
        <w:t xml:space="preserve"> </w:t>
      </w:r>
      <w:r w:rsidRPr="00D5434F">
        <w:rPr>
          <w:rFonts w:ascii="Times New Roman" w:hAnsi="Times New Roman"/>
          <w:sz w:val="24"/>
        </w:rPr>
        <w:t>alguna</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su</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suma</w:t>
      </w:r>
      <w:r w:rsidR="00361EE3" w:rsidRPr="00D5434F">
        <w:rPr>
          <w:rFonts w:ascii="Times New Roman" w:hAnsi="Times New Roman"/>
          <w:sz w:val="24"/>
        </w:rPr>
        <w:t xml:space="preserve"> </w:t>
      </w:r>
      <w:r w:rsidRPr="00D5434F">
        <w:rPr>
          <w:rFonts w:ascii="Times New Roman" w:hAnsi="Times New Roman"/>
          <w:sz w:val="24"/>
        </w:rPr>
        <w:t>especificada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ella.</w:t>
      </w:r>
      <w:r w:rsidR="00361EE3" w:rsidRPr="00D5434F">
        <w:rPr>
          <w:rFonts w:ascii="Times New Roman" w:hAnsi="Times New Roman"/>
          <w:sz w:val="24"/>
        </w:rPr>
        <w:t xml:space="preserve"> </w:t>
      </w:r>
    </w:p>
    <w:p w14:paraId="10987B7E" w14:textId="5165ED5C" w:rsidR="00676E70" w:rsidRPr="00D5434F" w:rsidRDefault="00E02593" w:rsidP="00D25A5D">
      <w:pPr>
        <w:pStyle w:val="NormalWeb"/>
        <w:jc w:val="both"/>
        <w:rPr>
          <w:rFonts w:ascii="Times New Roman" w:hAnsi="Times New Roman"/>
          <w:sz w:val="24"/>
        </w:rPr>
      </w:pPr>
      <w:r w:rsidRPr="00D5434F">
        <w:rPr>
          <w:rFonts w:ascii="Times New Roman" w:hAnsi="Times New Roman"/>
          <w:sz w:val="24"/>
        </w:rPr>
        <w:footnoteReference w:customMarkFollows="1" w:id="18"/>
        <w:t>Esta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vencerá</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más</w:t>
      </w:r>
      <w:r w:rsidR="00361EE3" w:rsidRPr="00D5434F">
        <w:rPr>
          <w:rFonts w:ascii="Times New Roman" w:hAnsi="Times New Roman"/>
          <w:sz w:val="24"/>
        </w:rPr>
        <w:t xml:space="preserve"> </w:t>
      </w:r>
      <w:r w:rsidRPr="00D5434F">
        <w:rPr>
          <w:rFonts w:ascii="Times New Roman" w:hAnsi="Times New Roman"/>
          <w:sz w:val="24"/>
        </w:rPr>
        <w:t>tardar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día</w:t>
      </w:r>
      <w:r w:rsidR="00361EE3" w:rsidRPr="00D5434F">
        <w:rPr>
          <w:rFonts w:ascii="Times New Roman" w:hAnsi="Times New Roman"/>
          <w:sz w:val="24"/>
        </w:rPr>
        <w:t xml:space="preserve"> </w:t>
      </w:r>
      <w:r w:rsidRPr="00D5434F">
        <w:rPr>
          <w:rFonts w:ascii="Times New Roman" w:hAnsi="Times New Roman"/>
          <w:i/>
          <w:sz w:val="24"/>
        </w:rPr>
        <w:t>[indique</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número]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i/>
          <w:sz w:val="24"/>
        </w:rPr>
        <w:t>[indique</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mes]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i/>
          <w:sz w:val="24"/>
        </w:rPr>
        <w:t>[indique</w:t>
      </w:r>
      <w:r w:rsidR="00361EE3" w:rsidRPr="00D5434F">
        <w:rPr>
          <w:rFonts w:ascii="Times New Roman" w:hAnsi="Times New Roman"/>
          <w:i/>
          <w:sz w:val="24"/>
        </w:rPr>
        <w:t xml:space="preserve"> </w:t>
      </w:r>
      <w:r w:rsidRPr="00D5434F">
        <w:rPr>
          <w:rFonts w:ascii="Times New Roman" w:hAnsi="Times New Roman"/>
          <w:i/>
          <w:sz w:val="24"/>
        </w:rPr>
        <w:t>el</w:t>
      </w:r>
      <w:r w:rsidR="00361EE3" w:rsidRPr="00D5434F">
        <w:rPr>
          <w:rFonts w:ascii="Times New Roman" w:hAnsi="Times New Roman"/>
          <w:i/>
          <w:sz w:val="24"/>
        </w:rPr>
        <w:t xml:space="preserve"> </w:t>
      </w:r>
      <w:r w:rsidRPr="00D5434F">
        <w:rPr>
          <w:rFonts w:ascii="Times New Roman" w:hAnsi="Times New Roman"/>
          <w:i/>
          <w:sz w:val="24"/>
        </w:rPr>
        <w:t>año]</w:t>
      </w:r>
      <w:r w:rsidRPr="00D5434F">
        <w:rPr>
          <w:rStyle w:val="Refdenotaalpie"/>
          <w:rFonts w:ascii="Times New Roman" w:hAnsi="Times New Roman"/>
          <w:i/>
          <w:sz w:val="24"/>
        </w:rPr>
        <w:footnoteReference w:id="19"/>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y</w:t>
      </w:r>
      <w:r w:rsidR="00361EE3" w:rsidRPr="00D5434F">
        <w:rPr>
          <w:rFonts w:ascii="Times New Roman" w:hAnsi="Times New Roman"/>
          <w:sz w:val="24"/>
        </w:rPr>
        <w:t xml:space="preserve"> </w:t>
      </w:r>
      <w:r w:rsidRPr="00D5434F">
        <w:rPr>
          <w:rFonts w:ascii="Times New Roman" w:hAnsi="Times New Roman"/>
          <w:sz w:val="24"/>
        </w:rPr>
        <w:t>cualquier</w:t>
      </w:r>
      <w:r w:rsidR="00361EE3" w:rsidRPr="00D5434F">
        <w:rPr>
          <w:rFonts w:ascii="Times New Roman" w:hAnsi="Times New Roman"/>
          <w:sz w:val="24"/>
        </w:rPr>
        <w:t xml:space="preserve"> </w:t>
      </w:r>
      <w:r w:rsidRPr="00D5434F">
        <w:rPr>
          <w:rFonts w:ascii="Times New Roman" w:hAnsi="Times New Roman"/>
          <w:sz w:val="24"/>
        </w:rPr>
        <w:t>reclamación</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pago</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amparo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ella</w:t>
      </w:r>
      <w:r w:rsidR="00361EE3" w:rsidRPr="00D5434F">
        <w:rPr>
          <w:rFonts w:ascii="Times New Roman" w:hAnsi="Times New Roman"/>
          <w:sz w:val="24"/>
        </w:rPr>
        <w:t xml:space="preserve"> </w:t>
      </w:r>
      <w:r w:rsidRPr="00D5434F">
        <w:rPr>
          <w:rFonts w:ascii="Times New Roman" w:hAnsi="Times New Roman"/>
          <w:sz w:val="24"/>
        </w:rPr>
        <w:t>deberá</w:t>
      </w:r>
      <w:r w:rsidR="00361EE3" w:rsidRPr="00D5434F">
        <w:rPr>
          <w:rFonts w:ascii="Times New Roman" w:hAnsi="Times New Roman"/>
          <w:sz w:val="24"/>
        </w:rPr>
        <w:t xml:space="preserve"> </w:t>
      </w:r>
      <w:r w:rsidRPr="00D5434F">
        <w:rPr>
          <w:rFonts w:ascii="Times New Roman" w:hAnsi="Times New Roman"/>
          <w:sz w:val="24"/>
        </w:rPr>
        <w:t>ser</w:t>
      </w:r>
      <w:r w:rsidR="00361EE3" w:rsidRPr="00D5434F">
        <w:rPr>
          <w:rFonts w:ascii="Times New Roman" w:hAnsi="Times New Roman"/>
          <w:sz w:val="24"/>
        </w:rPr>
        <w:t xml:space="preserve"> </w:t>
      </w:r>
      <w:r w:rsidRPr="00D5434F">
        <w:rPr>
          <w:rFonts w:ascii="Times New Roman" w:hAnsi="Times New Roman"/>
          <w:sz w:val="24"/>
        </w:rPr>
        <w:t>recibida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nosotros</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lastRenderedPageBreak/>
        <w:t>oficina</w:t>
      </w:r>
      <w:r w:rsidR="00361EE3" w:rsidRPr="00D5434F">
        <w:rPr>
          <w:rFonts w:ascii="Times New Roman" w:hAnsi="Times New Roman"/>
          <w:sz w:val="24"/>
        </w:rPr>
        <w:t xml:space="preserve"> </w:t>
      </w:r>
      <w:r w:rsidRPr="00D5434F">
        <w:rPr>
          <w:rFonts w:ascii="Times New Roman" w:hAnsi="Times New Roman"/>
          <w:sz w:val="24"/>
        </w:rPr>
        <w:t>mencionada</w:t>
      </w:r>
      <w:r w:rsidR="00361EE3" w:rsidRPr="00D5434F">
        <w:rPr>
          <w:rFonts w:ascii="Times New Roman" w:hAnsi="Times New Roman"/>
          <w:sz w:val="24"/>
        </w:rPr>
        <w:t xml:space="preserve"> </w:t>
      </w:r>
      <w:r w:rsidRPr="00D5434F">
        <w:rPr>
          <w:rFonts w:ascii="Times New Roman" w:hAnsi="Times New Roman"/>
          <w:sz w:val="24"/>
        </w:rPr>
        <w:t>arriba</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más</w:t>
      </w:r>
      <w:r w:rsidR="00361EE3" w:rsidRPr="00D5434F">
        <w:rPr>
          <w:rFonts w:ascii="Times New Roman" w:hAnsi="Times New Roman"/>
          <w:sz w:val="24"/>
        </w:rPr>
        <w:t xml:space="preserve"> </w:t>
      </w:r>
      <w:r w:rsidRPr="00D5434F">
        <w:rPr>
          <w:rFonts w:ascii="Times New Roman" w:hAnsi="Times New Roman"/>
          <w:sz w:val="24"/>
        </w:rPr>
        <w:t>tardar</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esa</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00676E70" w:rsidRPr="00D5434F">
        <w:rPr>
          <w:rFonts w:ascii="Times New Roman" w:hAnsi="Times New Roman"/>
          <w:sz w:val="24"/>
        </w:rPr>
        <w:t xml:space="preserve">Consecuentemente, cualquier solicitud de pago bajo esta Garantía deberá recibirse en esta institución en o antes de dicha fecha. </w:t>
      </w:r>
      <w:r w:rsidR="00937BF8" w:rsidRPr="00D5434F">
        <w:rPr>
          <w:rFonts w:ascii="Times New Roman" w:hAnsi="Times New Roman"/>
          <w:sz w:val="24"/>
        </w:rPr>
        <w:t>Consecuentemente, cualquier solicitud de pago bajo esta Garantía deberá recibirse en esta institución en o antes de dicha fecha.</w:t>
      </w:r>
    </w:p>
    <w:p w14:paraId="505CAB33" w14:textId="12DAEAC2" w:rsidR="00221695" w:rsidRPr="00D5434F" w:rsidRDefault="00E256FC" w:rsidP="00221695">
      <w:pPr>
        <w:pStyle w:val="NormalWeb"/>
        <w:jc w:val="both"/>
        <w:rPr>
          <w:rFonts w:ascii="Times New Roman" w:hAnsi="Times New Roman"/>
          <w:sz w:val="24"/>
        </w:rPr>
      </w:pPr>
      <w:r w:rsidRPr="00D5434F">
        <w:rPr>
          <w:rFonts w:ascii="Times New Roman" w:hAnsi="Times New Roman"/>
          <w:sz w:val="24"/>
        </w:rPr>
        <w:t>Esta garantía está sujeta a las Reglas Uniformes de la Cámara de Comercio Internacional (CCI) sobre Garantías a Primera Solicitud (</w:t>
      </w:r>
      <w:r w:rsidRPr="00D5434F">
        <w:rPr>
          <w:rFonts w:ascii="Times New Roman" w:hAnsi="Times New Roman"/>
          <w:i/>
          <w:iCs/>
          <w:sz w:val="24"/>
        </w:rPr>
        <w:t>Uniform Rules for Demand Guarantees, URDG</w:t>
      </w:r>
      <w:r w:rsidRPr="00D5434F">
        <w:rPr>
          <w:rFonts w:ascii="Times New Roman" w:hAnsi="Times New Roman"/>
          <w:sz w:val="24"/>
        </w:rPr>
        <w:t>), revisión de 2010, publicación de la C</w:t>
      </w:r>
      <w:r w:rsidR="00C3184F" w:rsidRPr="00D5434F">
        <w:rPr>
          <w:rFonts w:ascii="Times New Roman" w:hAnsi="Times New Roman"/>
          <w:sz w:val="24"/>
        </w:rPr>
        <w:t>CI</w:t>
      </w:r>
      <w:r w:rsidRPr="00D5434F">
        <w:rPr>
          <w:rFonts w:ascii="Times New Roman" w:hAnsi="Times New Roman"/>
          <w:sz w:val="24"/>
        </w:rPr>
        <w:t xml:space="preserve"> n.</w:t>
      </w:r>
      <w:r w:rsidRPr="00D5434F">
        <w:rPr>
          <w:rFonts w:ascii="Times New Roman" w:hAnsi="Times New Roman"/>
          <w:sz w:val="24"/>
          <w:vertAlign w:val="superscript"/>
        </w:rPr>
        <w:t>o</w:t>
      </w:r>
      <w:r w:rsidRPr="00D5434F">
        <w:rPr>
          <w:rFonts w:ascii="Times New Roman" w:hAnsi="Times New Roman"/>
          <w:sz w:val="24"/>
        </w:rPr>
        <w:t xml:space="preserve"> 758, con exclusión, por la presente, de la declaración explicativa requerida en el Artículo 15(a).</w:t>
      </w:r>
    </w:p>
    <w:p w14:paraId="4872CFF5" w14:textId="03E67996" w:rsidR="002A2D3A" w:rsidRPr="00D5434F" w:rsidRDefault="002A2D3A" w:rsidP="00260642">
      <w:pPr>
        <w:spacing w:before="1600"/>
        <w:jc w:val="both"/>
      </w:pPr>
      <w:r w:rsidRPr="00D5434F">
        <w:t>_____________________</w:t>
      </w:r>
      <w:r w:rsidR="004729FF" w:rsidRPr="00D5434F">
        <w:t>____________________________</w:t>
      </w:r>
      <w:r w:rsidR="00361EE3" w:rsidRPr="00D5434F">
        <w:t xml:space="preserve"> </w:t>
      </w:r>
      <w:r w:rsidRPr="00D5434F">
        <w:br/>
      </w:r>
      <w:r w:rsidR="004729FF" w:rsidRPr="00D5434F">
        <w:rPr>
          <w:i/>
          <w:iCs/>
        </w:rPr>
        <w:t>[Firma(s)</w:t>
      </w:r>
      <w:r w:rsidR="00361EE3" w:rsidRPr="00D5434F">
        <w:rPr>
          <w:i/>
          <w:iCs/>
        </w:rPr>
        <w:t xml:space="preserve"> </w:t>
      </w:r>
      <w:r w:rsidR="004729FF" w:rsidRPr="00D5434F">
        <w:rPr>
          <w:i/>
          <w:iCs/>
        </w:rPr>
        <w:t>del</w:t>
      </w:r>
      <w:r w:rsidR="00361EE3" w:rsidRPr="00D5434F">
        <w:rPr>
          <w:i/>
          <w:iCs/>
        </w:rPr>
        <w:t xml:space="preserve"> </w:t>
      </w:r>
      <w:r w:rsidR="004729FF" w:rsidRPr="00D5434F">
        <w:rPr>
          <w:i/>
          <w:iCs/>
        </w:rPr>
        <w:t>(los)</w:t>
      </w:r>
      <w:r w:rsidR="00361EE3" w:rsidRPr="00D5434F">
        <w:rPr>
          <w:i/>
          <w:iCs/>
        </w:rPr>
        <w:t xml:space="preserve"> </w:t>
      </w:r>
      <w:r w:rsidR="004729FF" w:rsidRPr="00D5434F">
        <w:rPr>
          <w:i/>
          <w:iCs/>
        </w:rPr>
        <w:t>representante(s)</w:t>
      </w:r>
      <w:r w:rsidR="00361EE3" w:rsidRPr="00D5434F">
        <w:rPr>
          <w:i/>
          <w:iCs/>
        </w:rPr>
        <w:t xml:space="preserve"> </w:t>
      </w:r>
      <w:r w:rsidR="004729FF" w:rsidRPr="00D5434F">
        <w:rPr>
          <w:i/>
          <w:iCs/>
        </w:rPr>
        <w:t>autorizado(s)</w:t>
      </w:r>
      <w:r w:rsidR="00361EE3" w:rsidRPr="00D5434F">
        <w:rPr>
          <w:i/>
          <w:iCs/>
        </w:rPr>
        <w:t xml:space="preserve"> </w:t>
      </w:r>
      <w:r w:rsidR="004729FF" w:rsidRPr="00D5434F">
        <w:rPr>
          <w:i/>
          <w:iCs/>
        </w:rPr>
        <w:t>del</w:t>
      </w:r>
      <w:r w:rsidR="00361EE3" w:rsidRPr="00D5434F">
        <w:rPr>
          <w:i/>
          <w:iCs/>
        </w:rPr>
        <w:t xml:space="preserve"> </w:t>
      </w:r>
      <w:r w:rsidR="004729FF" w:rsidRPr="00D5434F">
        <w:rPr>
          <w:i/>
          <w:iCs/>
        </w:rPr>
        <w:t>banco]</w:t>
      </w:r>
    </w:p>
    <w:p w14:paraId="219F33CD" w14:textId="38E0A4A9" w:rsidR="00E02593" w:rsidRPr="00D5434F" w:rsidRDefault="00E02593" w:rsidP="00260642">
      <w:pPr>
        <w:pStyle w:val="Textoindependiente"/>
        <w:spacing w:before="800"/>
        <w:jc w:val="both"/>
        <w:rPr>
          <w:rFonts w:ascii="Times New Roman" w:hAnsi="Times New Roman" w:cs="Times New Roman"/>
          <w:b/>
          <w:i/>
          <w:color w:val="5B9BD5" w:themeColor="accent1"/>
          <w:sz w:val="24"/>
        </w:rPr>
      </w:pPr>
      <w:r w:rsidRPr="00D5434F">
        <w:rPr>
          <w:rFonts w:ascii="Times New Roman" w:hAnsi="Times New Roman" w:cs="Times New Roman"/>
          <w:b/>
          <w:bCs/>
          <w:i/>
          <w:color w:val="5B9BD5" w:themeColor="accent1"/>
          <w:sz w:val="24"/>
        </w:rPr>
        <w:t>Nota</w:t>
      </w:r>
      <w:r w:rsidR="00361EE3" w:rsidRPr="00D5434F">
        <w:rPr>
          <w:rFonts w:ascii="Times New Roman" w:hAnsi="Times New Roman" w:cs="Times New Roman"/>
          <w:b/>
          <w:bCs/>
          <w:i/>
          <w:color w:val="5B9BD5" w:themeColor="accent1"/>
          <w:sz w:val="24"/>
        </w:rPr>
        <w:t xml:space="preserve"> </w:t>
      </w:r>
      <w:r w:rsidR="008C6F4E" w:rsidRPr="00D5434F">
        <w:rPr>
          <w:rFonts w:ascii="Times New Roman" w:hAnsi="Times New Roman" w:cs="Times New Roman"/>
          <w:b/>
          <w:bCs/>
          <w:i/>
          <w:color w:val="5B9BD5" w:themeColor="accent1"/>
          <w:sz w:val="24"/>
        </w:rPr>
        <w:t>1</w:t>
      </w:r>
      <w:r w:rsidRPr="00D5434F">
        <w:rPr>
          <w:rFonts w:ascii="Times New Roman" w:hAnsi="Times New Roman" w:cs="Times New Roman"/>
          <w:b/>
          <w:bCs/>
          <w:i/>
          <w:color w:val="5B9BD5" w:themeColor="accent1"/>
          <w:sz w:val="24"/>
        </w:rPr>
        <w:t>:</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Para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información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del</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Organismo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Ejecutor:</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El</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artículo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15(a)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establece:</w:t>
      </w:r>
      <w:r w:rsidR="00361EE3" w:rsidRPr="00D5434F">
        <w:rPr>
          <w:rFonts w:ascii="Times New Roman" w:hAnsi="Times New Roman" w:cs="Times New Roman"/>
          <w:i/>
          <w:color w:val="5B9BD5" w:themeColor="accent1"/>
          <w:sz w:val="24"/>
        </w:rPr>
        <w:t xml:space="preserve"> </w:t>
      </w:r>
      <w:r w:rsidR="00177788" w:rsidRPr="00D5434F">
        <w:rPr>
          <w:rFonts w:ascii="Times New Roman" w:hAnsi="Times New Roman" w:cs="Times New Roman"/>
          <w:i/>
          <w:color w:val="5B9BD5" w:themeColor="accent1"/>
          <w:sz w:val="24"/>
        </w:rPr>
        <w:t>“</w:t>
      </w:r>
      <w:r w:rsidRPr="00D5434F">
        <w:rPr>
          <w:rFonts w:ascii="Times New Roman" w:hAnsi="Times New Roman" w:cs="Times New Roman"/>
          <w:i/>
          <w:color w:val="5B9BD5" w:themeColor="accent1"/>
          <w:sz w:val="24"/>
        </w:rPr>
        <w:t>Condiciones</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l</w:t>
      </w:r>
      <w:r w:rsidR="00FA569C"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00FA569C" w:rsidRPr="00D5434F">
        <w:rPr>
          <w:rFonts w:ascii="Times New Roman" w:hAnsi="Times New Roman" w:cs="Times New Roman"/>
          <w:i/>
          <w:color w:val="5B9BD5" w:themeColor="accent1"/>
          <w:sz w:val="24"/>
        </w:rPr>
        <w:t>solicitud</w:t>
      </w:r>
      <w:r w:rsidRPr="00D5434F">
        <w:rPr>
          <w:rFonts w:ascii="Times New Roman" w:hAnsi="Times New Roman" w:cs="Times New Roman"/>
          <w:i/>
          <w:color w:val="5B9BD5" w:themeColor="accent1"/>
          <w:sz w:val="24"/>
        </w:rPr>
        <w:t>:</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Un</w:t>
      </w:r>
      <w:r w:rsidR="00FA569C"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00FA569C" w:rsidRPr="00D5434F">
        <w:rPr>
          <w:rFonts w:ascii="Times New Roman" w:hAnsi="Times New Roman" w:cs="Times New Roman"/>
          <w:i/>
          <w:color w:val="5B9BD5" w:themeColor="accent1"/>
          <w:sz w:val="24"/>
        </w:rPr>
        <w:t>solicitud</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una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garantía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debe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ser</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acompañad</w:t>
      </w:r>
      <w:r w:rsidR="001C0DC6"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aquellos</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documentos</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que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la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garantía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especifique,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y</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cualquier</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caso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una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declaración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del</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Beneficiario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indicado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qué</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aspecto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el</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Solicitante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ha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incumplido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sus</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obligaciones</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respecto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la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relación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subyacente.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Esta</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declaración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puede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formar</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parte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l</w:t>
      </w:r>
      <w:r w:rsidR="001C0DC6" w:rsidRPr="00D5434F">
        <w:rPr>
          <w:rFonts w:ascii="Times New Roman" w:hAnsi="Times New Roman" w:cs="Times New Roman"/>
          <w:i/>
          <w:color w:val="5B9BD5" w:themeColor="accent1"/>
          <w:sz w:val="24"/>
        </w:rPr>
        <w:t>a</w:t>
      </w:r>
      <w:r w:rsidR="00361EE3" w:rsidRPr="00D5434F">
        <w:rPr>
          <w:rFonts w:ascii="Times New Roman" w:hAnsi="Times New Roman" w:cs="Times New Roman"/>
          <w:i/>
          <w:color w:val="5B9BD5" w:themeColor="accent1"/>
          <w:sz w:val="24"/>
        </w:rPr>
        <w:t xml:space="preserve"> </w:t>
      </w:r>
      <w:r w:rsidR="001C0DC6" w:rsidRPr="00D5434F">
        <w:rPr>
          <w:rFonts w:ascii="Times New Roman" w:hAnsi="Times New Roman" w:cs="Times New Roman"/>
          <w:i/>
          <w:color w:val="5B9BD5" w:themeColor="accent1"/>
          <w:sz w:val="24"/>
        </w:rPr>
        <w:t>solicitud</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constituir</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un</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documento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independiente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y</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firmado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que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acompañe</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o</w:t>
      </w:r>
      <w:r w:rsidR="00361EE3" w:rsidRPr="00D5434F">
        <w:rPr>
          <w:rFonts w:ascii="Times New Roman" w:hAnsi="Times New Roman" w:cs="Times New Roman"/>
          <w:i/>
          <w:color w:val="5B9BD5" w:themeColor="accent1"/>
          <w:sz w:val="24"/>
        </w:rPr>
        <w:t xml:space="preserve"> </w:t>
      </w:r>
      <w:r w:rsidRPr="00D5434F">
        <w:rPr>
          <w:rFonts w:ascii="Times New Roman" w:hAnsi="Times New Roman" w:cs="Times New Roman"/>
          <w:i/>
          <w:color w:val="5B9BD5" w:themeColor="accent1"/>
          <w:sz w:val="24"/>
        </w:rPr>
        <w:t>identifique</w:t>
      </w:r>
      <w:r w:rsidR="00361EE3" w:rsidRPr="00D5434F">
        <w:rPr>
          <w:rFonts w:ascii="Times New Roman" w:hAnsi="Times New Roman" w:cs="Times New Roman"/>
          <w:i/>
          <w:color w:val="5B9BD5" w:themeColor="accent1"/>
          <w:sz w:val="24"/>
        </w:rPr>
        <w:t xml:space="preserve"> </w:t>
      </w:r>
      <w:r w:rsidR="001C0DC6" w:rsidRPr="00D5434F">
        <w:rPr>
          <w:rFonts w:ascii="Times New Roman" w:hAnsi="Times New Roman" w:cs="Times New Roman"/>
          <w:i/>
          <w:color w:val="5B9BD5" w:themeColor="accent1"/>
          <w:sz w:val="24"/>
        </w:rPr>
        <w:t>la</w:t>
      </w:r>
      <w:r w:rsidR="00361EE3" w:rsidRPr="00D5434F">
        <w:rPr>
          <w:rFonts w:ascii="Times New Roman" w:hAnsi="Times New Roman" w:cs="Times New Roman"/>
          <w:i/>
          <w:color w:val="5B9BD5" w:themeColor="accent1"/>
          <w:sz w:val="24"/>
        </w:rPr>
        <w:t xml:space="preserve"> </w:t>
      </w:r>
      <w:r w:rsidR="001C0DC6" w:rsidRPr="00D5434F">
        <w:rPr>
          <w:rFonts w:ascii="Times New Roman" w:hAnsi="Times New Roman" w:cs="Times New Roman"/>
          <w:i/>
          <w:color w:val="5B9BD5" w:themeColor="accent1"/>
          <w:sz w:val="24"/>
        </w:rPr>
        <w:t>solicitud</w:t>
      </w:r>
      <w:r w:rsidRPr="00D5434F">
        <w:rPr>
          <w:rFonts w:ascii="Times New Roman" w:hAnsi="Times New Roman" w:cs="Times New Roman"/>
          <w:i/>
          <w:color w:val="5B9BD5" w:themeColor="accent1"/>
          <w:sz w:val="24"/>
        </w:rPr>
        <w:t>.</w:t>
      </w:r>
    </w:p>
    <w:p w14:paraId="739308D3" w14:textId="09132747" w:rsidR="00E02593" w:rsidRPr="00D5434F" w:rsidRDefault="00E02593" w:rsidP="001F1D65">
      <w:pPr>
        <w:spacing w:before="200"/>
        <w:jc w:val="both"/>
        <w:rPr>
          <w:bCs/>
          <w:color w:val="5B9BD5" w:themeColor="accent1"/>
        </w:rPr>
      </w:pPr>
      <w:r w:rsidRPr="00D5434F">
        <w:rPr>
          <w:b/>
          <w:i/>
          <w:color w:val="5B9BD5" w:themeColor="accent1"/>
        </w:rPr>
        <w:t>Nota</w:t>
      </w:r>
      <w:r w:rsidR="00361EE3" w:rsidRPr="00D5434F">
        <w:rPr>
          <w:b/>
          <w:i/>
          <w:color w:val="5B9BD5" w:themeColor="accent1"/>
        </w:rPr>
        <w:t xml:space="preserve"> </w:t>
      </w:r>
      <w:r w:rsidR="008C6F4E" w:rsidRPr="00D5434F">
        <w:rPr>
          <w:b/>
          <w:i/>
          <w:color w:val="5B9BD5" w:themeColor="accent1"/>
        </w:rPr>
        <w:t>2</w:t>
      </w:r>
      <w:r w:rsidRPr="00D5434F">
        <w:rPr>
          <w:b/>
          <w:i/>
          <w:color w:val="5B9BD5" w:themeColor="accent1"/>
        </w:rPr>
        <w:t>:</w:t>
      </w:r>
      <w:r w:rsidR="00361EE3" w:rsidRPr="00D5434F">
        <w:rPr>
          <w:b/>
          <w:i/>
          <w:color w:val="5B9BD5" w:themeColor="accent1"/>
        </w:rPr>
        <w:t xml:space="preserve"> </w:t>
      </w:r>
      <w:r w:rsidRPr="00D5434F">
        <w:rPr>
          <w:bCs/>
          <w:i/>
          <w:color w:val="5B9BD5" w:themeColor="accent1"/>
        </w:rPr>
        <w:t>Todo</w:t>
      </w:r>
      <w:r w:rsidR="00361EE3" w:rsidRPr="00D5434F">
        <w:rPr>
          <w:bCs/>
          <w:i/>
          <w:color w:val="5B9BD5" w:themeColor="accent1"/>
        </w:rPr>
        <w:t xml:space="preserve"> </w:t>
      </w:r>
      <w:r w:rsidRPr="00D5434F">
        <w:rPr>
          <w:bCs/>
          <w:i/>
          <w:color w:val="5B9BD5" w:themeColor="accent1"/>
        </w:rPr>
        <w:t>el</w:t>
      </w:r>
      <w:r w:rsidR="00361EE3" w:rsidRPr="00D5434F">
        <w:rPr>
          <w:bCs/>
          <w:i/>
          <w:color w:val="5B9BD5" w:themeColor="accent1"/>
        </w:rPr>
        <w:t xml:space="preserve"> </w:t>
      </w:r>
      <w:r w:rsidRPr="00D5434F">
        <w:rPr>
          <w:bCs/>
          <w:i/>
          <w:color w:val="5B9BD5" w:themeColor="accent1"/>
        </w:rPr>
        <w:t>texto</w:t>
      </w:r>
      <w:r w:rsidR="00361EE3" w:rsidRPr="00D5434F">
        <w:rPr>
          <w:bCs/>
          <w:i/>
          <w:color w:val="5B9BD5" w:themeColor="accent1"/>
        </w:rPr>
        <w:t xml:space="preserve"> </w:t>
      </w:r>
      <w:r w:rsidRPr="00D5434F">
        <w:rPr>
          <w:bCs/>
          <w:i/>
          <w:color w:val="5B9BD5" w:themeColor="accent1"/>
        </w:rPr>
        <w:t>que</w:t>
      </w:r>
      <w:r w:rsidR="00361EE3" w:rsidRPr="00D5434F">
        <w:rPr>
          <w:bCs/>
          <w:i/>
          <w:color w:val="5B9BD5" w:themeColor="accent1"/>
        </w:rPr>
        <w:t xml:space="preserve"> </w:t>
      </w:r>
      <w:r w:rsidRPr="00D5434F">
        <w:rPr>
          <w:bCs/>
          <w:i/>
          <w:color w:val="5B9BD5" w:themeColor="accent1"/>
        </w:rPr>
        <w:t>aparece</w:t>
      </w:r>
      <w:r w:rsidR="00361EE3" w:rsidRPr="00D5434F">
        <w:rPr>
          <w:bCs/>
          <w:i/>
          <w:color w:val="5B9BD5" w:themeColor="accent1"/>
        </w:rPr>
        <w:t xml:space="preserve"> </w:t>
      </w:r>
      <w:r w:rsidRPr="00D5434F">
        <w:rPr>
          <w:bCs/>
          <w:i/>
          <w:color w:val="5B9BD5" w:themeColor="accent1"/>
        </w:rPr>
        <w:t>en</w:t>
      </w:r>
      <w:r w:rsidR="00361EE3" w:rsidRPr="00D5434F">
        <w:rPr>
          <w:bCs/>
          <w:i/>
          <w:color w:val="5B9BD5" w:themeColor="accent1"/>
        </w:rPr>
        <w:t xml:space="preserve"> </w:t>
      </w:r>
      <w:r w:rsidRPr="00D5434F">
        <w:rPr>
          <w:bCs/>
          <w:i/>
          <w:color w:val="5B9BD5" w:themeColor="accent1"/>
        </w:rPr>
        <w:t>letra</w:t>
      </w:r>
      <w:r w:rsidR="00361EE3" w:rsidRPr="00D5434F">
        <w:rPr>
          <w:bCs/>
          <w:i/>
          <w:color w:val="5B9BD5" w:themeColor="accent1"/>
        </w:rPr>
        <w:t xml:space="preserve"> </w:t>
      </w:r>
      <w:r w:rsidRPr="00D5434F">
        <w:rPr>
          <w:bCs/>
          <w:i/>
          <w:color w:val="5B9BD5" w:themeColor="accent1"/>
        </w:rPr>
        <w:t>cursiva</w:t>
      </w:r>
      <w:r w:rsidR="00361EE3" w:rsidRPr="00D5434F">
        <w:rPr>
          <w:bCs/>
          <w:i/>
          <w:color w:val="5B9BD5" w:themeColor="accent1"/>
        </w:rPr>
        <w:t xml:space="preserve"> </w:t>
      </w:r>
      <w:r w:rsidRPr="00D5434F">
        <w:rPr>
          <w:bCs/>
          <w:i/>
          <w:color w:val="5B9BD5" w:themeColor="accent1"/>
        </w:rPr>
        <w:t>(incluidas</w:t>
      </w:r>
      <w:r w:rsidR="00361EE3" w:rsidRPr="00D5434F">
        <w:rPr>
          <w:bCs/>
          <w:i/>
          <w:color w:val="5B9BD5" w:themeColor="accent1"/>
        </w:rPr>
        <w:t xml:space="preserve"> </w:t>
      </w:r>
      <w:r w:rsidRPr="00D5434F">
        <w:rPr>
          <w:bCs/>
          <w:i/>
          <w:color w:val="5B9BD5" w:themeColor="accent1"/>
        </w:rPr>
        <w:t>las</w:t>
      </w:r>
      <w:r w:rsidR="00361EE3" w:rsidRPr="00D5434F">
        <w:rPr>
          <w:bCs/>
          <w:i/>
          <w:color w:val="5B9BD5" w:themeColor="accent1"/>
        </w:rPr>
        <w:t xml:space="preserve"> </w:t>
      </w:r>
      <w:r w:rsidRPr="00D5434F">
        <w:rPr>
          <w:bCs/>
          <w:i/>
          <w:color w:val="5B9BD5" w:themeColor="accent1"/>
        </w:rPr>
        <w:t>notas</w:t>
      </w:r>
      <w:r w:rsidR="00361EE3" w:rsidRPr="00D5434F">
        <w:rPr>
          <w:bCs/>
          <w:i/>
          <w:color w:val="5B9BD5" w:themeColor="accent1"/>
        </w:rPr>
        <w:t xml:space="preserve"> </w:t>
      </w:r>
      <w:r w:rsidRPr="00D5434F">
        <w:rPr>
          <w:bCs/>
          <w:i/>
          <w:color w:val="5B9BD5" w:themeColor="accent1"/>
        </w:rPr>
        <w:t>de</w:t>
      </w:r>
      <w:r w:rsidR="00361EE3" w:rsidRPr="00D5434F">
        <w:rPr>
          <w:bCs/>
          <w:i/>
          <w:color w:val="5B9BD5" w:themeColor="accent1"/>
        </w:rPr>
        <w:t xml:space="preserve"> </w:t>
      </w:r>
      <w:r w:rsidRPr="00D5434F">
        <w:rPr>
          <w:bCs/>
          <w:i/>
          <w:color w:val="5B9BD5" w:themeColor="accent1"/>
        </w:rPr>
        <w:t>pie</w:t>
      </w:r>
      <w:r w:rsidR="00361EE3" w:rsidRPr="00D5434F">
        <w:rPr>
          <w:bCs/>
          <w:i/>
          <w:color w:val="5B9BD5" w:themeColor="accent1"/>
        </w:rPr>
        <w:t xml:space="preserve"> </w:t>
      </w:r>
      <w:r w:rsidRPr="00D5434F">
        <w:rPr>
          <w:bCs/>
          <w:i/>
          <w:color w:val="5B9BD5" w:themeColor="accent1"/>
        </w:rPr>
        <w:t>de</w:t>
      </w:r>
      <w:r w:rsidR="00361EE3" w:rsidRPr="00D5434F">
        <w:rPr>
          <w:bCs/>
          <w:i/>
          <w:color w:val="5B9BD5" w:themeColor="accent1"/>
        </w:rPr>
        <w:t xml:space="preserve"> </w:t>
      </w:r>
      <w:r w:rsidRPr="00D5434F">
        <w:rPr>
          <w:bCs/>
          <w:i/>
          <w:color w:val="5B9BD5" w:themeColor="accent1"/>
        </w:rPr>
        <w:t>página)</w:t>
      </w:r>
      <w:r w:rsidR="00361EE3" w:rsidRPr="00D5434F">
        <w:rPr>
          <w:bCs/>
          <w:i/>
          <w:color w:val="5B9BD5" w:themeColor="accent1"/>
        </w:rPr>
        <w:t xml:space="preserve"> </w:t>
      </w:r>
      <w:r w:rsidRPr="00D5434F">
        <w:rPr>
          <w:bCs/>
          <w:i/>
          <w:color w:val="5B9BD5" w:themeColor="accent1"/>
        </w:rPr>
        <w:t>sirve</w:t>
      </w:r>
      <w:r w:rsidR="00361EE3" w:rsidRPr="00D5434F">
        <w:rPr>
          <w:bCs/>
          <w:i/>
          <w:color w:val="5B9BD5" w:themeColor="accent1"/>
        </w:rPr>
        <w:t xml:space="preserve"> </w:t>
      </w:r>
      <w:r w:rsidRPr="00D5434F">
        <w:rPr>
          <w:bCs/>
          <w:i/>
          <w:color w:val="5B9BD5" w:themeColor="accent1"/>
        </w:rPr>
        <w:t>de</w:t>
      </w:r>
      <w:r w:rsidR="00361EE3" w:rsidRPr="00D5434F">
        <w:rPr>
          <w:bCs/>
          <w:i/>
          <w:color w:val="5B9BD5" w:themeColor="accent1"/>
        </w:rPr>
        <w:t xml:space="preserve"> </w:t>
      </w:r>
      <w:r w:rsidRPr="00D5434F">
        <w:rPr>
          <w:bCs/>
          <w:i/>
          <w:color w:val="5B9BD5" w:themeColor="accent1"/>
        </w:rPr>
        <w:t>guía</w:t>
      </w:r>
      <w:r w:rsidR="00361EE3" w:rsidRPr="00D5434F">
        <w:rPr>
          <w:bCs/>
          <w:i/>
          <w:color w:val="5B9BD5" w:themeColor="accent1"/>
        </w:rPr>
        <w:t xml:space="preserve"> </w:t>
      </w:r>
      <w:r w:rsidRPr="00D5434F">
        <w:rPr>
          <w:bCs/>
          <w:i/>
          <w:color w:val="5B9BD5" w:themeColor="accent1"/>
        </w:rPr>
        <w:t>para</w:t>
      </w:r>
      <w:r w:rsidR="00361EE3" w:rsidRPr="00D5434F">
        <w:rPr>
          <w:bCs/>
          <w:i/>
          <w:color w:val="5B9BD5" w:themeColor="accent1"/>
        </w:rPr>
        <w:t xml:space="preserve"> </w:t>
      </w:r>
      <w:r w:rsidRPr="00D5434F">
        <w:rPr>
          <w:bCs/>
          <w:i/>
          <w:color w:val="5B9BD5" w:themeColor="accent1"/>
        </w:rPr>
        <w:t>preparar</w:t>
      </w:r>
      <w:r w:rsidR="00361EE3" w:rsidRPr="00D5434F">
        <w:rPr>
          <w:bCs/>
          <w:i/>
          <w:color w:val="5B9BD5" w:themeColor="accent1"/>
        </w:rPr>
        <w:t xml:space="preserve"> </w:t>
      </w:r>
      <w:r w:rsidRPr="00D5434F">
        <w:rPr>
          <w:bCs/>
          <w:i/>
          <w:color w:val="5B9BD5" w:themeColor="accent1"/>
        </w:rPr>
        <w:t>este</w:t>
      </w:r>
      <w:r w:rsidR="00361EE3" w:rsidRPr="00D5434F">
        <w:rPr>
          <w:bCs/>
          <w:i/>
          <w:color w:val="5B9BD5" w:themeColor="accent1"/>
        </w:rPr>
        <w:t xml:space="preserve"> </w:t>
      </w:r>
      <w:r w:rsidRPr="00D5434F">
        <w:rPr>
          <w:bCs/>
          <w:i/>
          <w:color w:val="5B9BD5" w:themeColor="accent1"/>
        </w:rPr>
        <w:t>formulario</w:t>
      </w:r>
      <w:r w:rsidR="00361EE3" w:rsidRPr="00D5434F">
        <w:rPr>
          <w:bCs/>
          <w:i/>
          <w:color w:val="5B9BD5" w:themeColor="accent1"/>
        </w:rPr>
        <w:t xml:space="preserve"> </w:t>
      </w:r>
      <w:r w:rsidRPr="00D5434F">
        <w:rPr>
          <w:bCs/>
          <w:i/>
          <w:color w:val="5B9BD5" w:themeColor="accent1"/>
        </w:rPr>
        <w:t>y</w:t>
      </w:r>
      <w:r w:rsidR="00361EE3" w:rsidRPr="00D5434F">
        <w:rPr>
          <w:bCs/>
          <w:i/>
          <w:color w:val="5B9BD5" w:themeColor="accent1"/>
        </w:rPr>
        <w:t xml:space="preserve"> </w:t>
      </w:r>
      <w:r w:rsidRPr="00D5434F">
        <w:rPr>
          <w:bCs/>
          <w:i/>
          <w:color w:val="5B9BD5" w:themeColor="accent1"/>
        </w:rPr>
        <w:t>deberá</w:t>
      </w:r>
      <w:r w:rsidR="00361EE3" w:rsidRPr="00D5434F">
        <w:rPr>
          <w:bCs/>
          <w:i/>
          <w:color w:val="5B9BD5" w:themeColor="accent1"/>
        </w:rPr>
        <w:t xml:space="preserve"> </w:t>
      </w:r>
      <w:r w:rsidRPr="00D5434F">
        <w:rPr>
          <w:bCs/>
          <w:i/>
          <w:color w:val="5B9BD5" w:themeColor="accent1"/>
        </w:rPr>
        <w:t>omitirse</w:t>
      </w:r>
      <w:r w:rsidR="00361EE3" w:rsidRPr="00D5434F">
        <w:rPr>
          <w:bCs/>
          <w:i/>
          <w:color w:val="5B9BD5" w:themeColor="accent1"/>
        </w:rPr>
        <w:t xml:space="preserve"> </w:t>
      </w:r>
      <w:r w:rsidRPr="00D5434F">
        <w:rPr>
          <w:bCs/>
          <w:i/>
          <w:color w:val="5B9BD5" w:themeColor="accent1"/>
        </w:rPr>
        <w:t>en</w:t>
      </w:r>
      <w:r w:rsidR="00361EE3" w:rsidRPr="00D5434F">
        <w:rPr>
          <w:bCs/>
          <w:i/>
          <w:color w:val="5B9BD5" w:themeColor="accent1"/>
        </w:rPr>
        <w:t xml:space="preserve"> </w:t>
      </w:r>
      <w:r w:rsidRPr="00D5434F">
        <w:rPr>
          <w:bCs/>
          <w:i/>
          <w:color w:val="5B9BD5" w:themeColor="accent1"/>
        </w:rPr>
        <w:t>la</w:t>
      </w:r>
      <w:r w:rsidR="00361EE3" w:rsidRPr="00D5434F">
        <w:rPr>
          <w:bCs/>
          <w:i/>
          <w:color w:val="5B9BD5" w:themeColor="accent1"/>
        </w:rPr>
        <w:t xml:space="preserve"> </w:t>
      </w:r>
      <w:r w:rsidRPr="00D5434F">
        <w:rPr>
          <w:bCs/>
          <w:i/>
          <w:color w:val="5B9BD5" w:themeColor="accent1"/>
        </w:rPr>
        <w:t>versión</w:t>
      </w:r>
      <w:r w:rsidR="00361EE3" w:rsidRPr="00D5434F">
        <w:rPr>
          <w:bCs/>
          <w:i/>
          <w:color w:val="5B9BD5" w:themeColor="accent1"/>
        </w:rPr>
        <w:t xml:space="preserve"> </w:t>
      </w:r>
      <w:r w:rsidRPr="00D5434F">
        <w:rPr>
          <w:bCs/>
          <w:i/>
          <w:color w:val="5B9BD5" w:themeColor="accent1"/>
        </w:rPr>
        <w:t>definitiva.</w:t>
      </w:r>
      <w:r w:rsidR="00361EE3" w:rsidRPr="00D5434F">
        <w:rPr>
          <w:bCs/>
          <w:i/>
          <w:color w:val="5B9BD5" w:themeColor="accent1"/>
        </w:rPr>
        <w:t xml:space="preserve"> </w:t>
      </w:r>
    </w:p>
    <w:p w14:paraId="46B39B7B" w14:textId="77777777" w:rsidR="00C81B3A" w:rsidRPr="00D5434F" w:rsidRDefault="00C81B3A">
      <w:pPr>
        <w:rPr>
          <w:rFonts w:eastAsia="Arial Unicode MS"/>
          <w:i/>
          <w:color w:val="5B9BD5" w:themeColor="accent1"/>
        </w:rPr>
      </w:pPr>
      <w:r w:rsidRPr="00D5434F">
        <w:rPr>
          <w:i/>
          <w:color w:val="5B9BD5" w:themeColor="accent1"/>
        </w:rPr>
        <w:br w:type="page"/>
      </w:r>
    </w:p>
    <w:p w14:paraId="1F38A787" w14:textId="2BF85DEB" w:rsidR="00A33D4C" w:rsidRPr="00D5434F" w:rsidRDefault="00A33D4C" w:rsidP="00C17F17">
      <w:pPr>
        <w:pStyle w:val="Head02"/>
        <w:spacing w:before="240" w:after="120"/>
        <w:rPr>
          <w:sz w:val="40"/>
          <w:szCs w:val="40"/>
          <w:lang w:val="es-EC"/>
        </w:rPr>
      </w:pPr>
      <w:bookmarkStart w:id="653" w:name="_Toc78273069"/>
      <w:bookmarkStart w:id="654" w:name="_Toc111009247"/>
      <w:bookmarkStart w:id="655" w:name="_Toc428352208"/>
      <w:bookmarkStart w:id="656" w:name="_Toc438907199"/>
      <w:bookmarkStart w:id="657" w:name="_Toc438907299"/>
      <w:bookmarkStart w:id="658" w:name="_Toc365535460"/>
      <w:bookmarkEnd w:id="652"/>
      <w:r w:rsidRPr="00D5434F">
        <w:rPr>
          <w:sz w:val="40"/>
          <w:szCs w:val="40"/>
          <w:lang w:val="es-EC"/>
        </w:rPr>
        <w:lastRenderedPageBreak/>
        <w:t>Garantía</w:t>
      </w:r>
      <w:r w:rsidR="00361EE3" w:rsidRPr="00D5434F">
        <w:rPr>
          <w:sz w:val="40"/>
          <w:szCs w:val="40"/>
          <w:lang w:val="es-EC"/>
        </w:rPr>
        <w:t xml:space="preserve"> </w:t>
      </w:r>
      <w:r w:rsidRPr="00D5434F">
        <w:rPr>
          <w:sz w:val="40"/>
          <w:szCs w:val="40"/>
          <w:lang w:val="es-EC"/>
        </w:rPr>
        <w:t>de</w:t>
      </w:r>
      <w:r w:rsidR="00361EE3" w:rsidRPr="00D5434F">
        <w:rPr>
          <w:sz w:val="40"/>
          <w:szCs w:val="40"/>
          <w:lang w:val="es-EC"/>
        </w:rPr>
        <w:t xml:space="preserve"> </w:t>
      </w:r>
      <w:r w:rsidRPr="00D5434F">
        <w:rPr>
          <w:sz w:val="40"/>
          <w:szCs w:val="40"/>
          <w:lang w:val="es-EC"/>
        </w:rPr>
        <w:t>Cumplimiento</w:t>
      </w:r>
    </w:p>
    <w:p w14:paraId="5B7FA98D" w14:textId="4EEF497E" w:rsidR="00A33D4C" w:rsidRPr="00D5434F" w:rsidRDefault="004808CB" w:rsidP="00724237">
      <w:pPr>
        <w:spacing w:after="240"/>
        <w:jc w:val="center"/>
        <w:rPr>
          <w:b/>
          <w:bCs/>
          <w:sz w:val="36"/>
          <w:szCs w:val="36"/>
        </w:rPr>
      </w:pPr>
      <w:r w:rsidRPr="00D5434F">
        <w:rPr>
          <w:b/>
          <w:bCs/>
          <w:sz w:val="36"/>
          <w:szCs w:val="36"/>
        </w:rPr>
        <w:t>(</w:t>
      </w:r>
      <w:r w:rsidR="00A33D4C" w:rsidRPr="00D5434F">
        <w:rPr>
          <w:b/>
          <w:bCs/>
          <w:sz w:val="36"/>
          <w:szCs w:val="36"/>
        </w:rPr>
        <w:t>Fianza</w:t>
      </w:r>
      <w:r w:rsidR="00361EE3" w:rsidRPr="00D5434F">
        <w:rPr>
          <w:b/>
          <w:bCs/>
          <w:sz w:val="36"/>
          <w:szCs w:val="36"/>
        </w:rPr>
        <w:t xml:space="preserve"> </w:t>
      </w:r>
      <w:r w:rsidR="00A33D4C" w:rsidRPr="00D5434F">
        <w:rPr>
          <w:b/>
          <w:bCs/>
          <w:sz w:val="36"/>
          <w:szCs w:val="36"/>
        </w:rPr>
        <w:t>de</w:t>
      </w:r>
      <w:r w:rsidR="00361EE3" w:rsidRPr="00D5434F">
        <w:rPr>
          <w:b/>
          <w:bCs/>
          <w:sz w:val="36"/>
          <w:szCs w:val="36"/>
        </w:rPr>
        <w:t xml:space="preserve"> </w:t>
      </w:r>
      <w:r w:rsidR="00A33D4C" w:rsidRPr="00D5434F">
        <w:rPr>
          <w:b/>
          <w:bCs/>
          <w:sz w:val="36"/>
          <w:szCs w:val="36"/>
        </w:rPr>
        <w:t>Cumplimiento</w:t>
      </w:r>
      <w:r w:rsidRPr="00D5434F">
        <w:rPr>
          <w:b/>
          <w:bCs/>
          <w:sz w:val="36"/>
          <w:szCs w:val="36"/>
        </w:rPr>
        <w:t>)</w:t>
      </w:r>
    </w:p>
    <w:p w14:paraId="3372CBE7" w14:textId="09F2E827" w:rsidR="00A33D4C" w:rsidRPr="00D5434F" w:rsidRDefault="00A33D4C" w:rsidP="00C17F17">
      <w:pPr>
        <w:spacing w:before="200" w:after="200"/>
        <w:jc w:val="both"/>
        <w:rPr>
          <w:i/>
        </w:rPr>
      </w:pPr>
      <w:r w:rsidRPr="00D5434F">
        <w:rPr>
          <w:i/>
        </w:rPr>
        <w:t>[El</w:t>
      </w:r>
      <w:r w:rsidR="00361EE3" w:rsidRPr="00D5434F">
        <w:rPr>
          <w:i/>
        </w:rPr>
        <w:t xml:space="preserve"> </w:t>
      </w:r>
      <w:r w:rsidR="00236B67" w:rsidRPr="00D5434F">
        <w:rPr>
          <w:i/>
        </w:rPr>
        <w:t>Fiador/</w:t>
      </w:r>
      <w:r w:rsidRPr="00D5434F">
        <w:rPr>
          <w:i/>
        </w:rPr>
        <w:t>Oferente</w:t>
      </w:r>
      <w:r w:rsidR="00361EE3" w:rsidRPr="00D5434F">
        <w:rPr>
          <w:i/>
        </w:rPr>
        <w:t xml:space="preserve"> </w:t>
      </w:r>
      <w:r w:rsidRPr="00D5434F">
        <w:rPr>
          <w:i/>
        </w:rPr>
        <w:t>seleccionado</w:t>
      </w:r>
      <w:r w:rsidR="00361EE3" w:rsidRPr="00D5434F">
        <w:rPr>
          <w:i/>
        </w:rPr>
        <w:t xml:space="preserve"> </w:t>
      </w:r>
      <w:r w:rsidRPr="00D5434F">
        <w:rPr>
          <w:i/>
        </w:rPr>
        <w:t>que</w:t>
      </w:r>
      <w:r w:rsidR="00361EE3" w:rsidRPr="00D5434F">
        <w:rPr>
          <w:i/>
        </w:rPr>
        <w:t xml:space="preserve"> </w:t>
      </w:r>
      <w:r w:rsidRPr="00D5434F">
        <w:rPr>
          <w:i/>
        </w:rPr>
        <w:t>presenta</w:t>
      </w:r>
      <w:r w:rsidR="00361EE3" w:rsidRPr="00D5434F">
        <w:rPr>
          <w:i/>
        </w:rPr>
        <w:t xml:space="preserve"> </w:t>
      </w:r>
      <w:r w:rsidRPr="00D5434F">
        <w:rPr>
          <w:i/>
        </w:rPr>
        <w:t>esta</w:t>
      </w:r>
      <w:r w:rsidR="00361EE3" w:rsidRPr="00D5434F">
        <w:rPr>
          <w:i/>
        </w:rPr>
        <w:t xml:space="preserve"> </w:t>
      </w:r>
      <w:r w:rsidR="004F1897" w:rsidRPr="00D5434F">
        <w:rPr>
          <w:i/>
        </w:rPr>
        <w:t>F</w:t>
      </w:r>
      <w:r w:rsidRPr="00D5434F">
        <w:rPr>
          <w:i/>
        </w:rPr>
        <w:t>ianza</w:t>
      </w:r>
      <w:r w:rsidR="00361EE3" w:rsidRPr="00D5434F">
        <w:rPr>
          <w:i/>
        </w:rPr>
        <w:t xml:space="preserve"> </w:t>
      </w:r>
      <w:r w:rsidRPr="00D5434F">
        <w:rPr>
          <w:i/>
        </w:rPr>
        <w:t>deberá</w:t>
      </w:r>
      <w:r w:rsidR="00361EE3" w:rsidRPr="00D5434F">
        <w:rPr>
          <w:i/>
        </w:rPr>
        <w:t xml:space="preserve"> </w:t>
      </w:r>
      <w:r w:rsidRPr="00D5434F">
        <w:rPr>
          <w:i/>
        </w:rPr>
        <w:t>completar</w:t>
      </w:r>
      <w:r w:rsidR="00361EE3" w:rsidRPr="00D5434F">
        <w:rPr>
          <w:i/>
        </w:rPr>
        <w:t xml:space="preserve"> </w:t>
      </w:r>
      <w:r w:rsidRPr="00D5434F">
        <w:rPr>
          <w:i/>
        </w:rPr>
        <w:t>este</w:t>
      </w:r>
      <w:r w:rsidR="00361EE3" w:rsidRPr="00D5434F">
        <w:rPr>
          <w:i/>
        </w:rPr>
        <w:t xml:space="preserve"> </w:t>
      </w:r>
      <w:r w:rsidRPr="00D5434F">
        <w:rPr>
          <w:i/>
        </w:rPr>
        <w:t>formulario</w:t>
      </w:r>
      <w:r w:rsidR="00361EE3" w:rsidRPr="00D5434F">
        <w:rPr>
          <w:i/>
        </w:rPr>
        <w:t xml:space="preserve"> </w:t>
      </w:r>
      <w:r w:rsidRPr="00D5434F">
        <w:rPr>
          <w:i/>
        </w:rPr>
        <w:t>de</w:t>
      </w:r>
      <w:r w:rsidR="00361EE3" w:rsidRPr="00D5434F">
        <w:rPr>
          <w:i/>
        </w:rPr>
        <w:t xml:space="preserve"> </w:t>
      </w:r>
      <w:r w:rsidRPr="00D5434F">
        <w:rPr>
          <w:i/>
        </w:rPr>
        <w:t>acuerdo</w:t>
      </w:r>
      <w:r w:rsidR="00361EE3" w:rsidRPr="00D5434F">
        <w:rPr>
          <w:i/>
        </w:rPr>
        <w:t xml:space="preserve"> </w:t>
      </w:r>
      <w:r w:rsidRPr="00D5434F">
        <w:rPr>
          <w:i/>
        </w:rPr>
        <w:t>con</w:t>
      </w:r>
      <w:r w:rsidR="00361EE3" w:rsidRPr="00D5434F">
        <w:rPr>
          <w:i/>
        </w:rPr>
        <w:t xml:space="preserve"> </w:t>
      </w:r>
      <w:r w:rsidRPr="00D5434F">
        <w:rPr>
          <w:i/>
        </w:rPr>
        <w:t>las</w:t>
      </w:r>
      <w:r w:rsidR="00361EE3" w:rsidRPr="00D5434F">
        <w:rPr>
          <w:i/>
        </w:rPr>
        <w:t xml:space="preserve"> </w:t>
      </w:r>
      <w:r w:rsidRPr="00D5434F">
        <w:rPr>
          <w:i/>
        </w:rPr>
        <w:t>instrucciones</w:t>
      </w:r>
      <w:r w:rsidR="00361EE3" w:rsidRPr="00D5434F">
        <w:rPr>
          <w:i/>
        </w:rPr>
        <w:t xml:space="preserve"> </w:t>
      </w:r>
      <w:r w:rsidRPr="00D5434F">
        <w:rPr>
          <w:i/>
        </w:rPr>
        <w:t>indicadas</w:t>
      </w:r>
      <w:r w:rsidR="00361EE3" w:rsidRPr="00D5434F">
        <w:rPr>
          <w:i/>
        </w:rPr>
        <w:t xml:space="preserve"> </w:t>
      </w:r>
      <w:r w:rsidRPr="00D5434F">
        <w:rPr>
          <w:i/>
        </w:rPr>
        <w:t>en</w:t>
      </w:r>
      <w:r w:rsidR="00361EE3" w:rsidRPr="00D5434F">
        <w:rPr>
          <w:i/>
        </w:rPr>
        <w:t xml:space="preserve"> </w:t>
      </w:r>
      <w:r w:rsidRPr="00D5434F">
        <w:rPr>
          <w:i/>
        </w:rPr>
        <w:t>corchetes,</w:t>
      </w:r>
      <w:r w:rsidR="00361EE3" w:rsidRPr="00D5434F">
        <w:rPr>
          <w:i/>
        </w:rPr>
        <w:t xml:space="preserve"> </w:t>
      </w:r>
      <w:r w:rsidRPr="00D5434F">
        <w:rPr>
          <w:i/>
        </w:rPr>
        <w:t>si</w:t>
      </w:r>
      <w:r w:rsidR="00361EE3" w:rsidRPr="00D5434F">
        <w:rPr>
          <w:i/>
        </w:rPr>
        <w:t xml:space="preserve"> </w:t>
      </w:r>
      <w:r w:rsidRPr="00D5434F">
        <w:rPr>
          <w:i/>
        </w:rPr>
        <w:t>el</w:t>
      </w:r>
      <w:r w:rsidR="00361EE3" w:rsidRPr="00D5434F">
        <w:rPr>
          <w:i/>
        </w:rPr>
        <w:t xml:space="preserve"> </w:t>
      </w:r>
      <w:r w:rsidRPr="00D5434F">
        <w:rPr>
          <w:i/>
        </w:rPr>
        <w:t>Comprador</w:t>
      </w:r>
      <w:r w:rsidR="00361EE3" w:rsidRPr="00D5434F">
        <w:rPr>
          <w:i/>
        </w:rPr>
        <w:t xml:space="preserve"> </w:t>
      </w:r>
      <w:r w:rsidRPr="00D5434F">
        <w:rPr>
          <w:i/>
        </w:rPr>
        <w:t>solicita</w:t>
      </w:r>
      <w:r w:rsidR="00361EE3" w:rsidRPr="00D5434F">
        <w:rPr>
          <w:i/>
        </w:rPr>
        <w:t xml:space="preserve"> </w:t>
      </w:r>
      <w:r w:rsidRPr="00D5434F">
        <w:rPr>
          <w:i/>
        </w:rPr>
        <w:t>este</w:t>
      </w:r>
      <w:r w:rsidR="00361EE3" w:rsidRPr="00D5434F">
        <w:rPr>
          <w:i/>
        </w:rPr>
        <w:t xml:space="preserve"> </w:t>
      </w:r>
      <w:r w:rsidRPr="00D5434F">
        <w:rPr>
          <w:i/>
        </w:rPr>
        <w:t>tipo</w:t>
      </w:r>
      <w:r w:rsidR="00361EE3" w:rsidRPr="00D5434F">
        <w:rPr>
          <w:i/>
        </w:rPr>
        <w:t xml:space="preserve"> </w:t>
      </w:r>
      <w:r w:rsidRPr="00D5434F">
        <w:rPr>
          <w:i/>
        </w:rPr>
        <w:t>de</w:t>
      </w:r>
      <w:r w:rsidR="00361EE3" w:rsidRPr="00D5434F">
        <w:rPr>
          <w:i/>
        </w:rPr>
        <w:t xml:space="preserve"> </w:t>
      </w:r>
      <w:r w:rsidRPr="00D5434F">
        <w:rPr>
          <w:i/>
        </w:rPr>
        <w:t>garantía].</w:t>
      </w:r>
    </w:p>
    <w:p w14:paraId="1FD9303F" w14:textId="08483DCA" w:rsidR="00A33D4C" w:rsidRPr="00D5434F" w:rsidRDefault="00A33D4C" w:rsidP="000820B6">
      <w:pPr>
        <w:spacing w:after="200"/>
        <w:jc w:val="both"/>
        <w:rPr>
          <w:iCs/>
        </w:rPr>
      </w:pPr>
      <w:r w:rsidRPr="00D5434F">
        <w:rPr>
          <w:iCs/>
        </w:rPr>
        <w:t>Por</w:t>
      </w:r>
      <w:r w:rsidR="00361EE3" w:rsidRPr="00D5434F">
        <w:rPr>
          <w:iCs/>
        </w:rPr>
        <w:t xml:space="preserve"> </w:t>
      </w:r>
      <w:r w:rsidRPr="00D5434F">
        <w:rPr>
          <w:iCs/>
        </w:rPr>
        <w:t>esta</w:t>
      </w:r>
      <w:r w:rsidR="00361EE3" w:rsidRPr="00D5434F">
        <w:rPr>
          <w:iCs/>
        </w:rPr>
        <w:t xml:space="preserve"> </w:t>
      </w:r>
      <w:r w:rsidRPr="00D5434F">
        <w:rPr>
          <w:iCs/>
        </w:rPr>
        <w:t>Fianza</w:t>
      </w:r>
      <w:r w:rsidR="00361EE3" w:rsidRPr="00D5434F">
        <w:rPr>
          <w:iCs/>
        </w:rPr>
        <w:t xml:space="preserve"> </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y</w:t>
      </w:r>
      <w:r w:rsidR="00361EE3" w:rsidRPr="00D5434F">
        <w:rPr>
          <w:i/>
        </w:rPr>
        <w:t xml:space="preserve"> </w:t>
      </w:r>
      <w:r w:rsidRPr="00D5434F">
        <w:rPr>
          <w:i/>
        </w:rPr>
        <w:t>dirección</w:t>
      </w:r>
      <w:r w:rsidR="00361EE3" w:rsidRPr="00D5434F">
        <w:rPr>
          <w:i/>
        </w:rPr>
        <w:t xml:space="preserve"> </w:t>
      </w:r>
      <w:r w:rsidRPr="00D5434F">
        <w:rPr>
          <w:i/>
        </w:rPr>
        <w:t>del</w:t>
      </w:r>
      <w:r w:rsidR="00361EE3" w:rsidRPr="00D5434F">
        <w:rPr>
          <w:i/>
        </w:rPr>
        <w:t xml:space="preserve"> </w:t>
      </w:r>
      <w:r w:rsidRPr="00D5434F">
        <w:rPr>
          <w:i/>
        </w:rPr>
        <w:t>Proveedor</w:t>
      </w:r>
      <w:r w:rsidR="00D4204D" w:rsidRPr="00D5434F">
        <w:rPr>
          <w:i/>
        </w:rPr>
        <w:t xml:space="preserve"> </w:t>
      </w:r>
      <w:r w:rsidR="00D4204D" w:rsidRPr="00D5434F">
        <w:rPr>
          <w:i/>
          <w:iCs/>
        </w:rPr>
        <w:t>que, en el caso de Asociación en Participación, Consorcio o Asociación (APCA), será el de la APCA]</w:t>
      </w:r>
      <w:r w:rsidR="003F306B" w:rsidRPr="00D5434F">
        <w:rPr>
          <w:i/>
          <w:iCs/>
        </w:rPr>
        <w:t xml:space="preserve">, </w:t>
      </w:r>
      <w:r w:rsidRPr="00D5434F">
        <w:rPr>
          <w:iCs/>
        </w:rPr>
        <w:t>en</w:t>
      </w:r>
      <w:r w:rsidR="00361EE3" w:rsidRPr="00D5434F">
        <w:rPr>
          <w:iCs/>
        </w:rPr>
        <w:t xml:space="preserve"> </w:t>
      </w:r>
      <w:r w:rsidRPr="00D5434F">
        <w:rPr>
          <w:iCs/>
        </w:rPr>
        <w:t>calidad</w:t>
      </w:r>
      <w:r w:rsidR="00361EE3" w:rsidRPr="00D5434F">
        <w:rPr>
          <w:iCs/>
        </w:rPr>
        <w:t xml:space="preserve"> </w:t>
      </w:r>
      <w:r w:rsidRPr="00D5434F">
        <w:rPr>
          <w:iCs/>
        </w:rPr>
        <w:t>de</w:t>
      </w:r>
      <w:r w:rsidR="00361EE3" w:rsidRPr="00D5434F">
        <w:rPr>
          <w:iCs/>
        </w:rPr>
        <w:t xml:space="preserve"> </w:t>
      </w:r>
      <w:r w:rsidRPr="00D5434F">
        <w:rPr>
          <w:iCs/>
        </w:rPr>
        <w:t>Mandante</w:t>
      </w:r>
      <w:r w:rsidR="00361EE3" w:rsidRPr="00D5434F">
        <w:rPr>
          <w:iCs/>
        </w:rPr>
        <w:t xml:space="preserve"> </w:t>
      </w:r>
      <w:r w:rsidRPr="00D5434F">
        <w:rPr>
          <w:iCs/>
        </w:rPr>
        <w:t>(en</w:t>
      </w:r>
      <w:r w:rsidR="00361EE3" w:rsidRPr="00D5434F">
        <w:rPr>
          <w:iCs/>
        </w:rPr>
        <w:t xml:space="preserve"> </w:t>
      </w:r>
      <w:r w:rsidRPr="00D5434F">
        <w:rPr>
          <w:iCs/>
        </w:rPr>
        <w:t>adelante</w:t>
      </w:r>
      <w:r w:rsidR="00361EE3" w:rsidRPr="00D5434F">
        <w:rPr>
          <w:iCs/>
        </w:rPr>
        <w:t xml:space="preserve"> </w:t>
      </w:r>
      <w:r w:rsidR="00177788" w:rsidRPr="00D5434F">
        <w:rPr>
          <w:iCs/>
        </w:rPr>
        <w:t>“</w:t>
      </w:r>
      <w:r w:rsidRPr="00D5434F">
        <w:rPr>
          <w:iCs/>
        </w:rPr>
        <w:t>el</w:t>
      </w:r>
      <w:r w:rsidR="00361EE3" w:rsidRPr="00D5434F">
        <w:rPr>
          <w:iCs/>
        </w:rPr>
        <w:t xml:space="preserve"> </w:t>
      </w:r>
      <w:r w:rsidRPr="00D5434F">
        <w:rPr>
          <w:iCs/>
        </w:rPr>
        <w:t>Proveedor</w:t>
      </w:r>
      <w:r w:rsidR="00177788" w:rsidRPr="00D5434F">
        <w:rPr>
          <w:iCs/>
        </w:rPr>
        <w:t>”</w:t>
      </w:r>
      <w:r w:rsidRPr="00D5434F">
        <w:rPr>
          <w:iCs/>
        </w:rPr>
        <w:t>)</w:t>
      </w:r>
      <w:r w:rsidR="00361EE3" w:rsidRPr="00D5434F">
        <w:rPr>
          <w:iCs/>
        </w:rPr>
        <w:t xml:space="preserve"> </w:t>
      </w:r>
      <w:r w:rsidRPr="00D5434F">
        <w:rPr>
          <w:iCs/>
        </w:rPr>
        <w:t>y</w:t>
      </w:r>
      <w:r w:rsidR="00361EE3" w:rsidRPr="00D5434F">
        <w:rPr>
          <w:iCs/>
        </w:rPr>
        <w:t xml:space="preserve"> </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título</w:t>
      </w:r>
      <w:r w:rsidR="00361EE3" w:rsidRPr="00D5434F">
        <w:rPr>
          <w:i/>
        </w:rPr>
        <w:t xml:space="preserve"> </w:t>
      </w:r>
      <w:r w:rsidRPr="00D5434F">
        <w:rPr>
          <w:i/>
        </w:rPr>
        <w:t>legal</w:t>
      </w:r>
      <w:r w:rsidR="00361EE3" w:rsidRPr="00D5434F">
        <w:rPr>
          <w:i/>
        </w:rPr>
        <w:t xml:space="preserve"> </w:t>
      </w:r>
      <w:r w:rsidRPr="00D5434F">
        <w:rPr>
          <w:i/>
        </w:rPr>
        <w:t>y</w:t>
      </w:r>
      <w:r w:rsidR="00361EE3" w:rsidRPr="00D5434F">
        <w:rPr>
          <w:i/>
        </w:rPr>
        <w:t xml:space="preserve"> </w:t>
      </w:r>
      <w:r w:rsidRPr="00D5434F">
        <w:rPr>
          <w:i/>
        </w:rPr>
        <w:t>dirección</w:t>
      </w:r>
      <w:r w:rsidR="00361EE3" w:rsidRPr="00D5434F">
        <w:rPr>
          <w:i/>
        </w:rPr>
        <w:t xml:space="preserve"> </w:t>
      </w:r>
      <w:r w:rsidRPr="00D5434F">
        <w:rPr>
          <w:i/>
        </w:rPr>
        <w:t>del</w:t>
      </w:r>
      <w:r w:rsidR="00361EE3" w:rsidRPr="00D5434F">
        <w:rPr>
          <w:i/>
        </w:rPr>
        <w:t xml:space="preserve"> </w:t>
      </w:r>
      <w:r w:rsidR="00236B67" w:rsidRPr="00D5434F">
        <w:rPr>
          <w:i/>
        </w:rPr>
        <w:t>Fiador</w:t>
      </w:r>
      <w:r w:rsidRPr="00D5434F">
        <w:rPr>
          <w:i/>
        </w:rPr>
        <w:t>,</w:t>
      </w:r>
      <w:r w:rsidR="00361EE3" w:rsidRPr="00D5434F">
        <w:rPr>
          <w:i/>
        </w:rPr>
        <w:t xml:space="preserve"> </w:t>
      </w:r>
      <w:r w:rsidRPr="00D5434F">
        <w:rPr>
          <w:i/>
        </w:rPr>
        <w:t>compañía</w:t>
      </w:r>
      <w:r w:rsidR="00361EE3" w:rsidRPr="00D5434F">
        <w:rPr>
          <w:i/>
        </w:rPr>
        <w:t xml:space="preserve"> </w:t>
      </w:r>
      <w:r w:rsidRPr="00D5434F">
        <w:rPr>
          <w:i/>
        </w:rPr>
        <w:t>afianzadora</w:t>
      </w:r>
      <w:r w:rsidR="00361EE3" w:rsidRPr="00D5434F">
        <w:rPr>
          <w:i/>
        </w:rPr>
        <w:t xml:space="preserve"> </w:t>
      </w:r>
      <w:r w:rsidRPr="00D5434F">
        <w:rPr>
          <w:i/>
        </w:rPr>
        <w:t>o</w:t>
      </w:r>
      <w:r w:rsidR="00361EE3" w:rsidRPr="00D5434F">
        <w:rPr>
          <w:i/>
        </w:rPr>
        <w:t xml:space="preserve"> </w:t>
      </w:r>
      <w:r w:rsidRPr="00D5434F">
        <w:rPr>
          <w:i/>
        </w:rPr>
        <w:t>aseguradora]</w:t>
      </w:r>
      <w:r w:rsidR="00361EE3" w:rsidRPr="00D5434F">
        <w:rPr>
          <w:i/>
        </w:rPr>
        <w:t xml:space="preserve"> </w:t>
      </w:r>
      <w:r w:rsidRPr="00D5434F">
        <w:rPr>
          <w:iCs/>
        </w:rPr>
        <w:t>en</w:t>
      </w:r>
      <w:r w:rsidR="00361EE3" w:rsidRPr="00D5434F">
        <w:rPr>
          <w:iCs/>
        </w:rPr>
        <w:t xml:space="preserve"> </w:t>
      </w:r>
      <w:r w:rsidRPr="00D5434F">
        <w:rPr>
          <w:iCs/>
        </w:rPr>
        <w:t>calidad</w:t>
      </w:r>
      <w:r w:rsidR="00361EE3" w:rsidRPr="00D5434F">
        <w:rPr>
          <w:iCs/>
        </w:rPr>
        <w:t xml:space="preserve"> </w:t>
      </w:r>
      <w:r w:rsidRPr="00D5434F">
        <w:rPr>
          <w:iCs/>
        </w:rPr>
        <w:t>de</w:t>
      </w:r>
      <w:r w:rsidR="00236B67" w:rsidRPr="00D5434F">
        <w:rPr>
          <w:iCs/>
        </w:rPr>
        <w:t xml:space="preserve"> </w:t>
      </w:r>
      <w:r w:rsidR="00236B67" w:rsidRPr="00D5434F">
        <w:rPr>
          <w:i/>
        </w:rPr>
        <w:t>Fiador</w:t>
      </w:r>
      <w:r w:rsidRPr="00D5434F">
        <w:rPr>
          <w:iCs/>
        </w:rPr>
        <w:t>(en</w:t>
      </w:r>
      <w:r w:rsidR="00361EE3" w:rsidRPr="00D5434F">
        <w:rPr>
          <w:iCs/>
        </w:rPr>
        <w:t xml:space="preserve"> </w:t>
      </w:r>
      <w:r w:rsidRPr="00D5434F">
        <w:rPr>
          <w:iCs/>
        </w:rPr>
        <w:t>adelante</w:t>
      </w:r>
      <w:r w:rsidR="00361EE3" w:rsidRPr="00D5434F">
        <w:rPr>
          <w:iCs/>
        </w:rPr>
        <w:t xml:space="preserve"> </w:t>
      </w:r>
      <w:r w:rsidR="00177788" w:rsidRPr="00D5434F">
        <w:rPr>
          <w:iCs/>
        </w:rPr>
        <w:t>“</w:t>
      </w:r>
      <w:r w:rsidRPr="00D5434F">
        <w:rPr>
          <w:iCs/>
        </w:rPr>
        <w:t>el</w:t>
      </w:r>
      <w:r w:rsidR="00361EE3" w:rsidRPr="00D5434F">
        <w:rPr>
          <w:iCs/>
        </w:rPr>
        <w:t xml:space="preserve"> </w:t>
      </w:r>
      <w:r w:rsidR="00236B67" w:rsidRPr="00D5434F">
        <w:rPr>
          <w:iCs/>
        </w:rPr>
        <w:t>Fiador</w:t>
      </w:r>
      <w:r w:rsidR="00177788" w:rsidRPr="00D5434F">
        <w:rPr>
          <w:iCs/>
        </w:rPr>
        <w:t>”</w:t>
      </w:r>
      <w:r w:rsidRPr="00D5434F">
        <w:rPr>
          <w:iCs/>
        </w:rPr>
        <w:t>)</w:t>
      </w:r>
      <w:r w:rsidR="00361EE3" w:rsidRPr="00D5434F">
        <w:rPr>
          <w:iCs/>
        </w:rPr>
        <w:t xml:space="preserve"> </w:t>
      </w:r>
      <w:r w:rsidRPr="00D5434F">
        <w:rPr>
          <w:iCs/>
        </w:rPr>
        <w:t>se</w:t>
      </w:r>
      <w:r w:rsidR="00361EE3" w:rsidRPr="00D5434F">
        <w:rPr>
          <w:iCs/>
        </w:rPr>
        <w:t xml:space="preserve"> </w:t>
      </w:r>
      <w:r w:rsidRPr="00D5434F">
        <w:rPr>
          <w:iCs/>
        </w:rPr>
        <w:t>obligan</w:t>
      </w:r>
      <w:r w:rsidR="00361EE3" w:rsidRPr="00D5434F">
        <w:rPr>
          <w:iCs/>
        </w:rPr>
        <w:t xml:space="preserve"> </w:t>
      </w:r>
      <w:r w:rsidRPr="00D5434F">
        <w:rPr>
          <w:iCs/>
        </w:rPr>
        <w:t>y</w:t>
      </w:r>
      <w:r w:rsidR="00361EE3" w:rsidRPr="00D5434F">
        <w:rPr>
          <w:iCs/>
        </w:rPr>
        <w:t xml:space="preserve"> </w:t>
      </w:r>
      <w:r w:rsidRPr="00D5434F">
        <w:rPr>
          <w:iCs/>
        </w:rPr>
        <w:t>firmemente</w:t>
      </w:r>
      <w:r w:rsidR="00361EE3" w:rsidRPr="00D5434F">
        <w:rPr>
          <w:iCs/>
        </w:rPr>
        <w:t xml:space="preserve"> </w:t>
      </w:r>
      <w:r w:rsidRPr="00D5434F">
        <w:rPr>
          <w:iCs/>
        </w:rPr>
        <w:t>se</w:t>
      </w:r>
      <w:r w:rsidR="00361EE3" w:rsidRPr="00D5434F">
        <w:rPr>
          <w:iCs/>
        </w:rPr>
        <w:t xml:space="preserve"> </w:t>
      </w:r>
      <w:r w:rsidRPr="00D5434F">
        <w:rPr>
          <w:iCs/>
        </w:rPr>
        <w:t>comprometen</w:t>
      </w:r>
      <w:r w:rsidR="00361EE3" w:rsidRPr="00D5434F">
        <w:rPr>
          <w:iCs/>
        </w:rPr>
        <w:t xml:space="preserve"> </w:t>
      </w:r>
      <w:r w:rsidRPr="00D5434F">
        <w:rPr>
          <w:iCs/>
        </w:rPr>
        <w:t>con</w:t>
      </w:r>
      <w:r w:rsidR="00361EE3" w:rsidRPr="00D5434F">
        <w:rPr>
          <w:iCs/>
        </w:rPr>
        <w:t xml:space="preserve"> </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y</w:t>
      </w:r>
      <w:r w:rsidR="00361EE3" w:rsidRPr="00D5434F">
        <w:rPr>
          <w:i/>
        </w:rPr>
        <w:t xml:space="preserve"> </w:t>
      </w:r>
      <w:r w:rsidRPr="00D5434F">
        <w:rPr>
          <w:i/>
        </w:rPr>
        <w:t>dirección</w:t>
      </w:r>
      <w:r w:rsidR="00361EE3" w:rsidRPr="00D5434F">
        <w:rPr>
          <w:i/>
        </w:rPr>
        <w:t xml:space="preserve"> </w:t>
      </w:r>
      <w:r w:rsidRPr="00D5434F">
        <w:rPr>
          <w:i/>
        </w:rPr>
        <w:t>del</w:t>
      </w:r>
      <w:r w:rsidR="00361EE3" w:rsidRPr="00D5434F">
        <w:rPr>
          <w:i/>
        </w:rPr>
        <w:t xml:space="preserve"> </w:t>
      </w:r>
      <w:r w:rsidRPr="00D5434F">
        <w:rPr>
          <w:i/>
        </w:rPr>
        <w:t>Comprador]</w:t>
      </w:r>
      <w:r w:rsidR="00361EE3" w:rsidRPr="00D5434F">
        <w:rPr>
          <w:iCs/>
        </w:rPr>
        <w:t xml:space="preserve"> </w:t>
      </w:r>
      <w:r w:rsidRPr="00D5434F">
        <w:rPr>
          <w:iCs/>
        </w:rPr>
        <w:t>en</w:t>
      </w:r>
      <w:r w:rsidR="00361EE3" w:rsidRPr="00D5434F">
        <w:rPr>
          <w:iCs/>
        </w:rPr>
        <w:t xml:space="preserve"> </w:t>
      </w:r>
      <w:r w:rsidRPr="00D5434F">
        <w:rPr>
          <w:iCs/>
        </w:rPr>
        <w:t>calidad</w:t>
      </w:r>
      <w:r w:rsidR="00361EE3" w:rsidRPr="00D5434F">
        <w:rPr>
          <w:iCs/>
        </w:rPr>
        <w:t xml:space="preserve"> </w:t>
      </w:r>
      <w:r w:rsidRPr="00D5434F">
        <w:rPr>
          <w:iCs/>
        </w:rPr>
        <w:t>de</w:t>
      </w:r>
      <w:r w:rsidR="00361EE3" w:rsidRPr="00D5434F">
        <w:rPr>
          <w:iCs/>
        </w:rPr>
        <w:t xml:space="preserve"> </w:t>
      </w:r>
      <w:r w:rsidRPr="00D5434F">
        <w:rPr>
          <w:iCs/>
        </w:rPr>
        <w:t>Comprador</w:t>
      </w:r>
      <w:r w:rsidR="00361EE3" w:rsidRPr="00D5434F">
        <w:rPr>
          <w:iCs/>
        </w:rPr>
        <w:t xml:space="preserve"> </w:t>
      </w:r>
      <w:r w:rsidRPr="00D5434F">
        <w:rPr>
          <w:iCs/>
        </w:rPr>
        <w:t>(en</w:t>
      </w:r>
      <w:r w:rsidR="00361EE3" w:rsidRPr="00D5434F">
        <w:rPr>
          <w:iCs/>
        </w:rPr>
        <w:t xml:space="preserve"> </w:t>
      </w:r>
      <w:r w:rsidRPr="00D5434F">
        <w:rPr>
          <w:iCs/>
        </w:rPr>
        <w:t>adelante</w:t>
      </w:r>
      <w:r w:rsidR="00361EE3" w:rsidRPr="00D5434F">
        <w:rPr>
          <w:iCs/>
        </w:rPr>
        <w:t xml:space="preserve"> </w:t>
      </w:r>
      <w:r w:rsidR="00177788" w:rsidRPr="00D5434F">
        <w:rPr>
          <w:iCs/>
        </w:rPr>
        <w:t>“</w:t>
      </w:r>
      <w:r w:rsidRPr="00D5434F">
        <w:rPr>
          <w:iCs/>
        </w:rPr>
        <w:t>el</w:t>
      </w:r>
      <w:r w:rsidR="00361EE3" w:rsidRPr="00D5434F">
        <w:rPr>
          <w:iCs/>
        </w:rPr>
        <w:t xml:space="preserve"> </w:t>
      </w:r>
      <w:r w:rsidRPr="00D5434F">
        <w:rPr>
          <w:iCs/>
        </w:rPr>
        <w:t>Comprador</w:t>
      </w:r>
      <w:r w:rsidR="00177788" w:rsidRPr="00D5434F">
        <w:rPr>
          <w:iCs/>
        </w:rPr>
        <w:t>”</w:t>
      </w:r>
      <w:r w:rsidRPr="00D5434F">
        <w:rPr>
          <w:iCs/>
        </w:rPr>
        <w:t>)</w:t>
      </w:r>
      <w:r w:rsidR="00361EE3" w:rsidRPr="00D5434F">
        <w:rPr>
          <w:iCs/>
        </w:rPr>
        <w:t xml:space="preserve"> </w:t>
      </w:r>
      <w:r w:rsidRPr="00D5434F">
        <w:rPr>
          <w:iCs/>
        </w:rPr>
        <w:t>por</w:t>
      </w:r>
      <w:r w:rsidR="00361EE3" w:rsidRPr="00D5434F">
        <w:rPr>
          <w:iCs/>
        </w:rPr>
        <w:t xml:space="preserve"> </w:t>
      </w:r>
      <w:r w:rsidRPr="00D5434F">
        <w:rPr>
          <w:iCs/>
        </w:rPr>
        <w:t>el</w:t>
      </w:r>
      <w:r w:rsidR="00361EE3" w:rsidRPr="00D5434F">
        <w:rPr>
          <w:iCs/>
        </w:rPr>
        <w:t xml:space="preserve"> </w:t>
      </w:r>
      <w:r w:rsidRPr="00D5434F">
        <w:rPr>
          <w:iCs/>
        </w:rPr>
        <w:t>monto</w:t>
      </w:r>
      <w:r w:rsidR="00361EE3" w:rsidRPr="00D5434F">
        <w:rPr>
          <w:iCs/>
        </w:rPr>
        <w:t xml:space="preserve"> </w:t>
      </w:r>
      <w:r w:rsidRPr="00D5434F">
        <w:rPr>
          <w:iCs/>
        </w:rPr>
        <w:t>de</w:t>
      </w:r>
      <w:r w:rsidR="00361EE3" w:rsidRPr="00D5434F">
        <w:rPr>
          <w:iCs/>
        </w:rPr>
        <w:t xml:space="preserve"> </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monto</w:t>
      </w:r>
      <w:r w:rsidR="00361EE3" w:rsidRPr="00D5434F">
        <w:rPr>
          <w:i/>
        </w:rPr>
        <w:t xml:space="preserve"> </w:t>
      </w:r>
      <w:r w:rsidRPr="00D5434F">
        <w:rPr>
          <w:i/>
        </w:rPr>
        <w:t>de</w:t>
      </w:r>
      <w:r w:rsidR="00361EE3" w:rsidRPr="00D5434F">
        <w:rPr>
          <w:i/>
        </w:rPr>
        <w:t xml:space="preserve"> </w:t>
      </w:r>
      <w:r w:rsidRPr="00D5434F">
        <w:rPr>
          <w:i/>
        </w:rPr>
        <w:t>la</w:t>
      </w:r>
      <w:r w:rsidR="00361EE3" w:rsidRPr="00D5434F">
        <w:rPr>
          <w:i/>
        </w:rPr>
        <w:t xml:space="preserve"> </w:t>
      </w:r>
      <w:r w:rsidRPr="00D5434F">
        <w:rPr>
          <w:i/>
        </w:rPr>
        <w:t>fianza</w:t>
      </w:r>
      <w:r w:rsidR="00361EE3" w:rsidRPr="00D5434F">
        <w:rPr>
          <w:i/>
        </w:rPr>
        <w:t xml:space="preserve"> </w:t>
      </w:r>
      <w:r w:rsidRPr="00D5434F">
        <w:rPr>
          <w:i/>
        </w:rPr>
        <w:t>en</w:t>
      </w:r>
      <w:r w:rsidR="00361EE3" w:rsidRPr="00D5434F">
        <w:rPr>
          <w:i/>
        </w:rPr>
        <w:t xml:space="preserve"> </w:t>
      </w:r>
      <w:r w:rsidRPr="00D5434F">
        <w:rPr>
          <w:i/>
        </w:rPr>
        <w:t>cifras]</w:t>
      </w:r>
      <w:r w:rsidR="00361EE3" w:rsidRPr="00D5434F">
        <w:rPr>
          <w:iCs/>
        </w:rPr>
        <w:t xml:space="preserve"> </w:t>
      </w:r>
      <w:r w:rsidR="00271C15" w:rsidRPr="00D5434F">
        <w:rPr>
          <w:iCs/>
        </w:rPr>
        <w:t>(</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monto</w:t>
      </w:r>
      <w:r w:rsidR="00361EE3" w:rsidRPr="00D5434F">
        <w:rPr>
          <w:i/>
        </w:rPr>
        <w:t xml:space="preserve"> </w:t>
      </w:r>
      <w:r w:rsidRPr="00D5434F">
        <w:rPr>
          <w:i/>
        </w:rPr>
        <w:t>de</w:t>
      </w:r>
      <w:r w:rsidR="00361EE3" w:rsidRPr="00D5434F">
        <w:rPr>
          <w:i/>
        </w:rPr>
        <w:t xml:space="preserve"> </w:t>
      </w:r>
      <w:r w:rsidRPr="00D5434F">
        <w:rPr>
          <w:i/>
        </w:rPr>
        <w:t>la</w:t>
      </w:r>
      <w:r w:rsidR="00361EE3" w:rsidRPr="00D5434F">
        <w:rPr>
          <w:i/>
        </w:rPr>
        <w:t xml:space="preserve"> </w:t>
      </w:r>
      <w:r w:rsidRPr="00D5434F">
        <w:rPr>
          <w:i/>
        </w:rPr>
        <w:t>fianza</w:t>
      </w:r>
      <w:r w:rsidR="00361EE3" w:rsidRPr="00D5434F">
        <w:rPr>
          <w:i/>
        </w:rPr>
        <w:t xml:space="preserve"> </w:t>
      </w:r>
      <w:r w:rsidRPr="00D5434F">
        <w:rPr>
          <w:i/>
        </w:rPr>
        <w:t>en</w:t>
      </w:r>
      <w:r w:rsidR="00361EE3" w:rsidRPr="00D5434F">
        <w:rPr>
          <w:i/>
        </w:rPr>
        <w:t xml:space="preserve"> </w:t>
      </w:r>
      <w:r w:rsidRPr="00D5434F">
        <w:rPr>
          <w:i/>
        </w:rPr>
        <w:t>palabras]</w:t>
      </w:r>
      <w:r w:rsidR="00271C15" w:rsidRPr="00D5434F">
        <w:rPr>
          <w:i/>
        </w:rPr>
        <w:t>)</w:t>
      </w:r>
      <w:r w:rsidRPr="00D5434F">
        <w:rPr>
          <w:iCs/>
        </w:rPr>
        <w:t>,</w:t>
      </w:r>
      <w:r w:rsidR="00361EE3" w:rsidRPr="00D5434F">
        <w:rPr>
          <w:iCs/>
        </w:rPr>
        <w:t xml:space="preserve"> </w:t>
      </w:r>
      <w:r w:rsidRPr="00D5434F">
        <w:rPr>
          <w:iCs/>
        </w:rPr>
        <w:t>a</w:t>
      </w:r>
      <w:r w:rsidR="00361EE3" w:rsidRPr="00D5434F">
        <w:rPr>
          <w:iCs/>
        </w:rPr>
        <w:t xml:space="preserve"> </w:t>
      </w:r>
      <w:r w:rsidRPr="00D5434F">
        <w:rPr>
          <w:iCs/>
        </w:rPr>
        <w:t>cuyo</w:t>
      </w:r>
      <w:r w:rsidR="00361EE3" w:rsidRPr="00D5434F">
        <w:rPr>
          <w:iCs/>
        </w:rPr>
        <w:t xml:space="preserve"> </w:t>
      </w:r>
      <w:r w:rsidRPr="00D5434F">
        <w:rPr>
          <w:iCs/>
        </w:rPr>
        <w:t>pago</w:t>
      </w:r>
      <w:r w:rsidR="00361EE3" w:rsidRPr="00D5434F">
        <w:rPr>
          <w:iCs/>
        </w:rPr>
        <w:t xml:space="preserve"> </w:t>
      </w:r>
      <w:r w:rsidRPr="00D5434F">
        <w:rPr>
          <w:iCs/>
        </w:rPr>
        <w:t>en</w:t>
      </w:r>
      <w:r w:rsidR="00361EE3" w:rsidRPr="00D5434F">
        <w:rPr>
          <w:iCs/>
        </w:rPr>
        <w:t xml:space="preserve"> </w:t>
      </w:r>
      <w:r w:rsidRPr="00D5434F">
        <w:rPr>
          <w:iCs/>
        </w:rPr>
        <w:t>forma</w:t>
      </w:r>
      <w:r w:rsidR="00361EE3" w:rsidRPr="00D5434F">
        <w:rPr>
          <w:iCs/>
        </w:rPr>
        <w:t xml:space="preserve"> </w:t>
      </w:r>
      <w:r w:rsidRPr="00D5434F">
        <w:rPr>
          <w:iCs/>
        </w:rPr>
        <w:t>legal,</w:t>
      </w:r>
      <w:r w:rsidR="00361EE3" w:rsidRPr="00D5434F">
        <w:rPr>
          <w:iCs/>
        </w:rPr>
        <w:t xml:space="preserve"> </w:t>
      </w:r>
      <w:r w:rsidRPr="00D5434F">
        <w:rPr>
          <w:iCs/>
        </w:rPr>
        <w:t>en</w:t>
      </w:r>
      <w:r w:rsidR="00361EE3" w:rsidRPr="00D5434F">
        <w:rPr>
          <w:iCs/>
        </w:rPr>
        <w:t xml:space="preserve"> </w:t>
      </w:r>
      <w:r w:rsidRPr="00D5434F">
        <w:rPr>
          <w:iCs/>
        </w:rPr>
        <w:t>los</w:t>
      </w:r>
      <w:r w:rsidR="00361EE3" w:rsidRPr="00D5434F">
        <w:rPr>
          <w:iCs/>
        </w:rPr>
        <w:t xml:space="preserve"> </w:t>
      </w:r>
      <w:r w:rsidRPr="00D5434F">
        <w:rPr>
          <w:iCs/>
        </w:rPr>
        <w:t>tipos</w:t>
      </w:r>
      <w:r w:rsidR="00361EE3" w:rsidRPr="00D5434F">
        <w:rPr>
          <w:iCs/>
        </w:rPr>
        <w:t xml:space="preserve"> </w:t>
      </w:r>
      <w:r w:rsidRPr="00D5434F">
        <w:rPr>
          <w:iCs/>
        </w:rPr>
        <w:t>y</w:t>
      </w:r>
      <w:r w:rsidR="00361EE3" w:rsidRPr="00D5434F">
        <w:rPr>
          <w:iCs/>
        </w:rPr>
        <w:t xml:space="preserve"> </w:t>
      </w:r>
      <w:r w:rsidRPr="00D5434F">
        <w:rPr>
          <w:iCs/>
        </w:rPr>
        <w:t>proporciones</w:t>
      </w:r>
      <w:r w:rsidR="00361EE3" w:rsidRPr="00D5434F">
        <w:rPr>
          <w:iCs/>
        </w:rPr>
        <w:t xml:space="preserve"> </w:t>
      </w:r>
      <w:r w:rsidRPr="00D5434F">
        <w:rPr>
          <w:iCs/>
        </w:rPr>
        <w:t>de</w:t>
      </w:r>
      <w:r w:rsidR="00361EE3" w:rsidRPr="00D5434F">
        <w:rPr>
          <w:iCs/>
        </w:rPr>
        <w:t xml:space="preserve"> </w:t>
      </w:r>
      <w:r w:rsidRPr="00D5434F">
        <w:rPr>
          <w:iCs/>
        </w:rPr>
        <w:t>monedas</w:t>
      </w:r>
      <w:r w:rsidR="00361EE3" w:rsidRPr="00D5434F">
        <w:rPr>
          <w:iCs/>
        </w:rPr>
        <w:t xml:space="preserve"> </w:t>
      </w:r>
      <w:r w:rsidRPr="00D5434F">
        <w:rPr>
          <w:iCs/>
        </w:rPr>
        <w:t>en</w:t>
      </w:r>
      <w:r w:rsidR="00361EE3" w:rsidRPr="00D5434F">
        <w:rPr>
          <w:iCs/>
        </w:rPr>
        <w:t xml:space="preserve"> </w:t>
      </w:r>
      <w:r w:rsidRPr="00D5434F">
        <w:rPr>
          <w:iCs/>
        </w:rPr>
        <w:t>que</w:t>
      </w:r>
      <w:r w:rsidR="00361EE3" w:rsidRPr="00D5434F">
        <w:rPr>
          <w:iCs/>
        </w:rPr>
        <w:t xml:space="preserve"> </w:t>
      </w:r>
      <w:r w:rsidRPr="00D5434F">
        <w:rPr>
          <w:iCs/>
        </w:rPr>
        <w:t>deba</w:t>
      </w:r>
      <w:r w:rsidR="00361EE3" w:rsidRPr="00D5434F">
        <w:rPr>
          <w:iCs/>
        </w:rPr>
        <w:t xml:space="preserve"> </w:t>
      </w:r>
      <w:r w:rsidRPr="00D5434F">
        <w:rPr>
          <w:iCs/>
        </w:rPr>
        <w:t>pagarse</w:t>
      </w:r>
      <w:r w:rsidR="00361EE3" w:rsidRPr="00D5434F">
        <w:rPr>
          <w:iCs/>
        </w:rPr>
        <w:t xml:space="preserve"> </w:t>
      </w:r>
      <w:r w:rsidRPr="00D5434F">
        <w:rPr>
          <w:iCs/>
        </w:rPr>
        <w:t>el</w:t>
      </w:r>
      <w:r w:rsidR="00361EE3" w:rsidRPr="00D5434F">
        <w:rPr>
          <w:iCs/>
        </w:rPr>
        <w:t xml:space="preserve"> </w:t>
      </w:r>
      <w:r w:rsidRPr="00D5434F">
        <w:rPr>
          <w:iCs/>
        </w:rPr>
        <w:t>Precio</w:t>
      </w:r>
      <w:r w:rsidR="00361EE3" w:rsidRPr="00D5434F">
        <w:rPr>
          <w:iCs/>
        </w:rPr>
        <w:t xml:space="preserve"> </w:t>
      </w:r>
      <w:r w:rsidRPr="00D5434F">
        <w:rPr>
          <w:iCs/>
        </w:rPr>
        <w:t>del</w:t>
      </w:r>
      <w:r w:rsidR="00361EE3" w:rsidRPr="00D5434F">
        <w:rPr>
          <w:iCs/>
        </w:rPr>
        <w:t xml:space="preserve"> </w:t>
      </w:r>
      <w:r w:rsidRPr="00D5434F">
        <w:rPr>
          <w:iCs/>
        </w:rPr>
        <w:t>Contrato,</w:t>
      </w:r>
      <w:r w:rsidR="00361EE3" w:rsidRPr="00D5434F">
        <w:rPr>
          <w:iCs/>
        </w:rPr>
        <w:t xml:space="preserve"> </w:t>
      </w:r>
      <w:r w:rsidRPr="00D5434F">
        <w:rPr>
          <w:iCs/>
        </w:rPr>
        <w:t>nosotros,</w:t>
      </w:r>
      <w:r w:rsidR="00361EE3" w:rsidRPr="00D5434F">
        <w:rPr>
          <w:iCs/>
        </w:rPr>
        <w:t xml:space="preserve"> </w:t>
      </w:r>
      <w:r w:rsidRPr="00D5434F">
        <w:rPr>
          <w:iCs/>
        </w:rPr>
        <w:t>el</w:t>
      </w:r>
      <w:r w:rsidR="00361EE3" w:rsidRPr="00D5434F">
        <w:rPr>
          <w:iCs/>
        </w:rPr>
        <w:t xml:space="preserve"> </w:t>
      </w:r>
      <w:r w:rsidRPr="00D5434F">
        <w:rPr>
          <w:iCs/>
        </w:rPr>
        <w:t>Proveedor</w:t>
      </w:r>
      <w:r w:rsidR="00361EE3" w:rsidRPr="00D5434F">
        <w:rPr>
          <w:iCs/>
        </w:rPr>
        <w:t xml:space="preserve"> </w:t>
      </w:r>
      <w:r w:rsidRPr="00D5434F">
        <w:rPr>
          <w:iCs/>
        </w:rPr>
        <w:t>y</w:t>
      </w:r>
      <w:r w:rsidR="00361EE3" w:rsidRPr="00D5434F">
        <w:rPr>
          <w:iCs/>
        </w:rPr>
        <w:t xml:space="preserve"> </w:t>
      </w:r>
      <w:r w:rsidRPr="00D5434F">
        <w:rPr>
          <w:iCs/>
        </w:rPr>
        <w:t>el</w:t>
      </w:r>
      <w:r w:rsidR="00361EE3" w:rsidRPr="00D5434F">
        <w:rPr>
          <w:iCs/>
        </w:rPr>
        <w:t xml:space="preserve"> </w:t>
      </w:r>
      <w:r w:rsidR="00236B67" w:rsidRPr="00D5434F">
        <w:rPr>
          <w:iCs/>
        </w:rPr>
        <w:t>Fiador</w:t>
      </w:r>
      <w:r w:rsidR="00361EE3" w:rsidRPr="00D5434F">
        <w:rPr>
          <w:iCs/>
        </w:rPr>
        <w:t xml:space="preserve"> </w:t>
      </w:r>
      <w:r w:rsidRPr="00D5434F">
        <w:rPr>
          <w:iCs/>
        </w:rPr>
        <w:t>antemencionados</w:t>
      </w:r>
      <w:r w:rsidR="00361EE3" w:rsidRPr="00D5434F">
        <w:rPr>
          <w:iCs/>
        </w:rPr>
        <w:t xml:space="preserve"> </w:t>
      </w:r>
      <w:r w:rsidRPr="00D5434F">
        <w:rPr>
          <w:iCs/>
        </w:rPr>
        <w:t>nos</w:t>
      </w:r>
      <w:r w:rsidR="00361EE3" w:rsidRPr="00D5434F">
        <w:rPr>
          <w:iCs/>
        </w:rPr>
        <w:t xml:space="preserve"> </w:t>
      </w:r>
      <w:r w:rsidRPr="00D5434F">
        <w:rPr>
          <w:iCs/>
        </w:rPr>
        <w:t>comprometemos</w:t>
      </w:r>
      <w:r w:rsidR="00361EE3" w:rsidRPr="00D5434F">
        <w:rPr>
          <w:iCs/>
        </w:rPr>
        <w:t xml:space="preserve"> </w:t>
      </w:r>
      <w:r w:rsidRPr="00D5434F">
        <w:rPr>
          <w:iCs/>
        </w:rPr>
        <w:t>y</w:t>
      </w:r>
      <w:r w:rsidR="00361EE3" w:rsidRPr="00D5434F">
        <w:rPr>
          <w:iCs/>
        </w:rPr>
        <w:t xml:space="preserve"> </w:t>
      </w:r>
      <w:r w:rsidRPr="00D5434F">
        <w:rPr>
          <w:iCs/>
        </w:rPr>
        <w:t>obligamos</w:t>
      </w:r>
      <w:r w:rsidR="00361EE3" w:rsidRPr="00D5434F">
        <w:rPr>
          <w:iCs/>
        </w:rPr>
        <w:t xml:space="preserve"> </w:t>
      </w:r>
      <w:r w:rsidRPr="00D5434F">
        <w:rPr>
          <w:iCs/>
        </w:rPr>
        <w:t>colectiva</w:t>
      </w:r>
      <w:r w:rsidR="00361EE3" w:rsidRPr="00D5434F">
        <w:rPr>
          <w:iCs/>
        </w:rPr>
        <w:t xml:space="preserve"> </w:t>
      </w:r>
      <w:r w:rsidRPr="00D5434F">
        <w:rPr>
          <w:iCs/>
        </w:rPr>
        <w:t>y</w:t>
      </w:r>
      <w:r w:rsidR="00361EE3" w:rsidRPr="00D5434F">
        <w:rPr>
          <w:iCs/>
        </w:rPr>
        <w:t xml:space="preserve"> </w:t>
      </w:r>
      <w:r w:rsidRPr="00D5434F">
        <w:rPr>
          <w:iCs/>
        </w:rPr>
        <w:t>solidariamente</w:t>
      </w:r>
      <w:r w:rsidR="00361EE3" w:rsidRPr="00D5434F">
        <w:rPr>
          <w:iCs/>
        </w:rPr>
        <w:t xml:space="preserve"> </w:t>
      </w:r>
      <w:r w:rsidRPr="00D5434F">
        <w:rPr>
          <w:iCs/>
        </w:rPr>
        <w:t>a</w:t>
      </w:r>
      <w:r w:rsidR="00361EE3" w:rsidRPr="00D5434F">
        <w:rPr>
          <w:iCs/>
        </w:rPr>
        <w:t xml:space="preserve"> </w:t>
      </w:r>
      <w:r w:rsidRPr="00D5434F">
        <w:rPr>
          <w:iCs/>
        </w:rPr>
        <w:t>nuestros</w:t>
      </w:r>
      <w:r w:rsidR="00361EE3" w:rsidRPr="00D5434F">
        <w:rPr>
          <w:iCs/>
        </w:rPr>
        <w:t xml:space="preserve"> </w:t>
      </w:r>
      <w:r w:rsidRPr="00D5434F">
        <w:rPr>
          <w:iCs/>
        </w:rPr>
        <w:t>herederos,</w:t>
      </w:r>
      <w:r w:rsidR="00361EE3" w:rsidRPr="00D5434F">
        <w:rPr>
          <w:iCs/>
        </w:rPr>
        <w:t xml:space="preserve"> </w:t>
      </w:r>
      <w:r w:rsidRPr="00D5434F">
        <w:rPr>
          <w:iCs/>
        </w:rPr>
        <w:t>albaceas,</w:t>
      </w:r>
      <w:r w:rsidR="00361EE3" w:rsidRPr="00D5434F">
        <w:rPr>
          <w:iCs/>
        </w:rPr>
        <w:t xml:space="preserve"> </w:t>
      </w:r>
      <w:r w:rsidRPr="00D5434F">
        <w:rPr>
          <w:iCs/>
        </w:rPr>
        <w:t>administradores,</w:t>
      </w:r>
      <w:r w:rsidR="00361EE3" w:rsidRPr="00D5434F">
        <w:rPr>
          <w:iCs/>
        </w:rPr>
        <w:t xml:space="preserve"> </w:t>
      </w:r>
      <w:r w:rsidRPr="00D5434F">
        <w:rPr>
          <w:iCs/>
        </w:rPr>
        <w:t>sucesores</w:t>
      </w:r>
      <w:r w:rsidR="00361EE3" w:rsidRPr="00D5434F">
        <w:rPr>
          <w:iCs/>
        </w:rPr>
        <w:t xml:space="preserve"> </w:t>
      </w:r>
      <w:r w:rsidRPr="00D5434F">
        <w:rPr>
          <w:iCs/>
        </w:rPr>
        <w:t>y</w:t>
      </w:r>
      <w:r w:rsidR="00361EE3" w:rsidRPr="00D5434F">
        <w:rPr>
          <w:iCs/>
        </w:rPr>
        <w:t xml:space="preserve"> </w:t>
      </w:r>
      <w:r w:rsidRPr="00D5434F">
        <w:rPr>
          <w:iCs/>
        </w:rPr>
        <w:t>cesionarios</w:t>
      </w:r>
      <w:r w:rsidR="00361EE3" w:rsidRPr="00D5434F">
        <w:rPr>
          <w:iCs/>
        </w:rPr>
        <w:t xml:space="preserve"> </w:t>
      </w:r>
      <w:r w:rsidRPr="00D5434F">
        <w:rPr>
          <w:iCs/>
        </w:rPr>
        <w:t>a</w:t>
      </w:r>
      <w:r w:rsidR="00361EE3" w:rsidRPr="00D5434F">
        <w:rPr>
          <w:iCs/>
        </w:rPr>
        <w:t xml:space="preserve"> </w:t>
      </w:r>
      <w:r w:rsidRPr="00D5434F">
        <w:rPr>
          <w:iCs/>
        </w:rPr>
        <w:t>estos</w:t>
      </w:r>
      <w:r w:rsidR="00361EE3" w:rsidRPr="00D5434F">
        <w:rPr>
          <w:iCs/>
        </w:rPr>
        <w:t xml:space="preserve"> </w:t>
      </w:r>
      <w:r w:rsidRPr="00D5434F">
        <w:rPr>
          <w:iCs/>
        </w:rPr>
        <w:t>términos.</w:t>
      </w:r>
    </w:p>
    <w:p w14:paraId="6976B749" w14:textId="4E061764" w:rsidR="00A33D4C" w:rsidRPr="00D5434F" w:rsidRDefault="00A33D4C" w:rsidP="000820B6">
      <w:pPr>
        <w:tabs>
          <w:tab w:val="left" w:pos="1260"/>
          <w:tab w:val="left" w:pos="4140"/>
          <w:tab w:val="left" w:pos="5387"/>
        </w:tabs>
        <w:spacing w:after="200"/>
        <w:jc w:val="both"/>
      </w:pPr>
      <w:r w:rsidRPr="00D5434F">
        <w:t>CONSIDERANDO</w:t>
      </w:r>
      <w:r w:rsidR="00361EE3" w:rsidRPr="00D5434F">
        <w:t xml:space="preserve"> </w:t>
      </w:r>
      <w:r w:rsidRPr="00D5434F">
        <w:t>QUE</w:t>
      </w:r>
      <w:r w:rsidR="00361EE3" w:rsidRPr="00D5434F">
        <w:t xml:space="preserve"> </w:t>
      </w:r>
      <w:r w:rsidRPr="00D5434F">
        <w:t>el</w:t>
      </w:r>
      <w:r w:rsidR="00361EE3" w:rsidRPr="00D5434F">
        <w:t xml:space="preserve"> </w:t>
      </w:r>
      <w:r w:rsidRPr="00D5434F">
        <w:t>Proveedor</w:t>
      </w:r>
      <w:r w:rsidR="00361EE3" w:rsidRPr="00D5434F">
        <w:t xml:space="preserve"> </w:t>
      </w:r>
      <w:r w:rsidRPr="00D5434F">
        <w:t>ha</w:t>
      </w:r>
      <w:r w:rsidR="00361EE3" w:rsidRPr="00D5434F">
        <w:t xml:space="preserve"> </w:t>
      </w:r>
      <w:r w:rsidRPr="00D5434F">
        <w:t>celebrado</w:t>
      </w:r>
      <w:r w:rsidR="00361EE3" w:rsidRPr="00D5434F">
        <w:t xml:space="preserve"> </w:t>
      </w:r>
      <w:r w:rsidRPr="00D5434F">
        <w:t>un</w:t>
      </w:r>
      <w:r w:rsidR="00361EE3" w:rsidRPr="00D5434F">
        <w:t xml:space="preserve"> </w:t>
      </w:r>
      <w:r w:rsidR="00A64D34" w:rsidRPr="00D5434F">
        <w:t>Convenio</w:t>
      </w:r>
      <w:r w:rsidR="00361EE3" w:rsidRPr="00D5434F">
        <w:t xml:space="preserve"> </w:t>
      </w:r>
      <w:r w:rsidRPr="00D5434F">
        <w:t>con</w:t>
      </w:r>
      <w:r w:rsidR="00361EE3" w:rsidRPr="00D5434F">
        <w:t xml:space="preserve"> </w:t>
      </w:r>
      <w:r w:rsidRPr="00D5434F">
        <w:t>el</w:t>
      </w:r>
      <w:r w:rsidR="00361EE3" w:rsidRPr="00D5434F">
        <w:t xml:space="preserve"> </w:t>
      </w:r>
      <w:r w:rsidRPr="00D5434F">
        <w:t>Comprador</w:t>
      </w:r>
      <w:r w:rsidR="00361EE3" w:rsidRPr="00D5434F">
        <w:t xml:space="preserve"> </w:t>
      </w:r>
      <w:r w:rsidRPr="00D5434F">
        <w:t>con</w:t>
      </w:r>
      <w:r w:rsidR="00361EE3" w:rsidRPr="00D5434F">
        <w:t xml:space="preserve"> </w:t>
      </w:r>
      <w:r w:rsidRPr="00D5434F">
        <w:t>fecha</w:t>
      </w:r>
      <w:r w:rsidR="00361EE3" w:rsidRPr="00D5434F">
        <w:t xml:space="preserve"> </w:t>
      </w:r>
      <w:r w:rsidRPr="00D5434F">
        <w:t>del</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número]</w:t>
      </w:r>
      <w:r w:rsidR="00361EE3" w:rsidRPr="00D5434F">
        <w:t xml:space="preserve"> </w:t>
      </w:r>
      <w:r w:rsidRPr="00D5434F">
        <w:t>días</w:t>
      </w:r>
      <w:r w:rsidR="00361EE3" w:rsidRPr="00D5434F">
        <w:t xml:space="preserve"> </w:t>
      </w:r>
      <w:r w:rsidRPr="00D5434F">
        <w:t>de</w:t>
      </w:r>
      <w:r w:rsidR="00361EE3" w:rsidRPr="00D5434F">
        <w:rPr>
          <w:i/>
          <w:iCs/>
        </w:rPr>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mes]</w:t>
      </w:r>
      <w:r w:rsidR="00361EE3" w:rsidRPr="00D5434F">
        <w:t xml:space="preserve"> </w:t>
      </w:r>
      <w:r w:rsidRPr="00D5434F">
        <w:t>de</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año]</w:t>
      </w:r>
      <w:r w:rsidRPr="00D5434F">
        <w:t>,</w:t>
      </w:r>
      <w:r w:rsidR="00361EE3" w:rsidRPr="00D5434F">
        <w:t xml:space="preserve"> </w:t>
      </w:r>
      <w:r w:rsidRPr="00D5434F">
        <w:t>para</w:t>
      </w:r>
      <w:r w:rsidR="00361EE3" w:rsidRPr="00D5434F">
        <w:t xml:space="preserve"> </w:t>
      </w:r>
      <w:r w:rsidRPr="00D5434F">
        <w:rPr>
          <w:i/>
          <w:iCs/>
        </w:rPr>
        <w:t>[indique</w:t>
      </w:r>
      <w:r w:rsidR="00361EE3" w:rsidRPr="00D5434F">
        <w:rPr>
          <w:i/>
          <w:iCs/>
        </w:rPr>
        <w:t xml:space="preserve"> </w:t>
      </w:r>
      <w:r w:rsidRPr="00D5434F">
        <w:rPr>
          <w:i/>
          <w:iCs/>
        </w:rPr>
        <w:t>el</w:t>
      </w:r>
      <w:r w:rsidR="00361EE3" w:rsidRPr="00D5434F">
        <w:rPr>
          <w:i/>
          <w:iCs/>
        </w:rPr>
        <w:t xml:space="preserve"> </w:t>
      </w:r>
      <w:r w:rsidRPr="00D5434F">
        <w:rPr>
          <w:i/>
          <w:iCs/>
        </w:rPr>
        <w:t>nombre</w:t>
      </w:r>
      <w:r w:rsidR="00361EE3" w:rsidRPr="00D5434F">
        <w:rPr>
          <w:i/>
          <w:iCs/>
        </w:rPr>
        <w:t xml:space="preserve"> </w:t>
      </w:r>
      <w:r w:rsidRPr="00D5434F">
        <w:rPr>
          <w:i/>
          <w:iCs/>
        </w:rPr>
        <w:t>del</w:t>
      </w:r>
      <w:r w:rsidR="00361EE3" w:rsidRPr="00D5434F">
        <w:rPr>
          <w:i/>
          <w:iCs/>
        </w:rPr>
        <w:t xml:space="preserve"> </w:t>
      </w:r>
      <w:r w:rsidRPr="00D5434F">
        <w:rPr>
          <w:i/>
          <w:iCs/>
        </w:rPr>
        <w:t>contrato</w:t>
      </w:r>
      <w:r w:rsidR="00361EE3" w:rsidRPr="00D5434F">
        <w:rPr>
          <w:i/>
          <w:iCs/>
        </w:rPr>
        <w:t xml:space="preserve"> </w:t>
      </w:r>
      <w:r w:rsidRPr="00D5434F">
        <w:rPr>
          <w:i/>
          <w:iCs/>
        </w:rPr>
        <w:t>y</w:t>
      </w:r>
      <w:r w:rsidR="00361EE3" w:rsidRPr="00D5434F">
        <w:rPr>
          <w:i/>
          <w:iCs/>
        </w:rPr>
        <w:t xml:space="preserve"> </w:t>
      </w:r>
      <w:r w:rsidRPr="00D5434F">
        <w:rPr>
          <w:i/>
          <w:iCs/>
        </w:rPr>
        <w:t>breve</w:t>
      </w:r>
      <w:r w:rsidR="00361EE3" w:rsidRPr="00D5434F">
        <w:rPr>
          <w:i/>
          <w:iCs/>
        </w:rPr>
        <w:t xml:space="preserve"> </w:t>
      </w:r>
      <w:r w:rsidRPr="00D5434F">
        <w:rPr>
          <w:i/>
          <w:iCs/>
        </w:rPr>
        <w:t>descripción</w:t>
      </w:r>
      <w:r w:rsidR="00361EE3" w:rsidRPr="00D5434F">
        <w:rPr>
          <w:i/>
          <w:iCs/>
        </w:rPr>
        <w:t xml:space="preserve"> </w:t>
      </w:r>
      <w:r w:rsidRPr="00D5434F">
        <w:rPr>
          <w:i/>
          <w:iCs/>
        </w:rPr>
        <w:t>de</w:t>
      </w:r>
      <w:r w:rsidR="00361EE3" w:rsidRPr="00D5434F">
        <w:rPr>
          <w:i/>
          <w:iCs/>
        </w:rPr>
        <w:t xml:space="preserve"> </w:t>
      </w:r>
      <w:r w:rsidRPr="00D5434F">
        <w:rPr>
          <w:i/>
          <w:iCs/>
        </w:rPr>
        <w:t>los</w:t>
      </w:r>
      <w:r w:rsidR="00361EE3" w:rsidRPr="00D5434F">
        <w:rPr>
          <w:i/>
          <w:iCs/>
        </w:rPr>
        <w:t xml:space="preserve"> </w:t>
      </w:r>
      <w:r w:rsidRPr="00D5434F">
        <w:rPr>
          <w:i/>
          <w:iCs/>
        </w:rPr>
        <w:t>Bienes</w:t>
      </w:r>
      <w:r w:rsidR="00361EE3" w:rsidRPr="00D5434F">
        <w:rPr>
          <w:i/>
          <w:iCs/>
        </w:rPr>
        <w:t xml:space="preserve"> </w:t>
      </w:r>
      <w:r w:rsidRPr="00D5434F">
        <w:rPr>
          <w:i/>
          <w:iCs/>
        </w:rPr>
        <w:t>y</w:t>
      </w:r>
      <w:r w:rsidR="00361EE3" w:rsidRPr="00D5434F">
        <w:rPr>
          <w:i/>
          <w:iCs/>
        </w:rPr>
        <w:t xml:space="preserve"> </w:t>
      </w:r>
      <w:r w:rsidRPr="00D5434F">
        <w:rPr>
          <w:i/>
          <w:iCs/>
        </w:rPr>
        <w:t>Servicios</w:t>
      </w:r>
      <w:r w:rsidR="00361EE3" w:rsidRPr="00D5434F">
        <w:rPr>
          <w:i/>
          <w:iCs/>
        </w:rPr>
        <w:t xml:space="preserve"> </w:t>
      </w:r>
      <w:r w:rsidRPr="00D5434F">
        <w:rPr>
          <w:i/>
          <w:iCs/>
        </w:rPr>
        <w:t>Conexos]</w:t>
      </w:r>
      <w:r w:rsidRPr="00D5434F">
        <w:t>,</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los</w:t>
      </w:r>
      <w:r w:rsidR="00361EE3" w:rsidRPr="00D5434F">
        <w:t xml:space="preserve"> </w:t>
      </w:r>
      <w:r w:rsidRPr="00D5434F">
        <w:t>documentos,</w:t>
      </w:r>
      <w:r w:rsidR="00361EE3" w:rsidRPr="00D5434F">
        <w:t xml:space="preserve"> </w:t>
      </w:r>
      <w:r w:rsidRPr="00D5434F">
        <w:t>planos,</w:t>
      </w:r>
      <w:r w:rsidR="00361EE3" w:rsidRPr="00D5434F">
        <w:t xml:space="preserve"> </w:t>
      </w:r>
      <w:r w:rsidRPr="00D5434F">
        <w:t>especificaciones</w:t>
      </w:r>
      <w:r w:rsidR="00361EE3" w:rsidRPr="00D5434F">
        <w:t xml:space="preserve"> </w:t>
      </w:r>
      <w:r w:rsidRPr="00D5434F">
        <w:t>y</w:t>
      </w:r>
      <w:r w:rsidR="00361EE3" w:rsidRPr="00D5434F">
        <w:t xml:space="preserve"> </w:t>
      </w:r>
      <w:r w:rsidRPr="00D5434F">
        <w:t>enmiendas</w:t>
      </w:r>
      <w:r w:rsidR="00361EE3" w:rsidRPr="00D5434F">
        <w:t xml:space="preserve"> </w:t>
      </w:r>
      <w:r w:rsidRPr="00D5434F">
        <w:t>respectivas,</w:t>
      </w:r>
      <w:r w:rsidR="00361EE3" w:rsidRPr="00D5434F">
        <w:t xml:space="preserve"> </w:t>
      </w:r>
      <w:r w:rsidRPr="00D5434F">
        <w:t>los</w:t>
      </w:r>
      <w:r w:rsidR="00361EE3" w:rsidRPr="00D5434F">
        <w:t xml:space="preserve"> </w:t>
      </w:r>
      <w:r w:rsidRPr="00D5434F">
        <w:t>cuales,</w:t>
      </w:r>
      <w:r w:rsidR="00361EE3" w:rsidRPr="00D5434F">
        <w:t xml:space="preserve"> </w:t>
      </w:r>
      <w:r w:rsidRPr="00D5434F">
        <w:t>en</w:t>
      </w:r>
      <w:r w:rsidR="00361EE3" w:rsidRPr="00D5434F">
        <w:t xml:space="preserve"> </w:t>
      </w:r>
      <w:r w:rsidRPr="00D5434F">
        <w:t>la</w:t>
      </w:r>
      <w:r w:rsidR="00361EE3" w:rsidRPr="00D5434F">
        <w:t xml:space="preserve"> </w:t>
      </w:r>
      <w:r w:rsidRPr="00D5434F">
        <w:t>medida</w:t>
      </w:r>
      <w:r w:rsidR="00361EE3" w:rsidRPr="00D5434F">
        <w:t xml:space="preserve"> </w:t>
      </w:r>
      <w:r w:rsidRPr="00D5434F">
        <w:t>aquí</w:t>
      </w:r>
      <w:r w:rsidR="00361EE3" w:rsidRPr="00D5434F">
        <w:t xml:space="preserve"> </w:t>
      </w:r>
      <w:r w:rsidRPr="00D5434F">
        <w:t>contemplada,</w:t>
      </w:r>
      <w:r w:rsidR="00361EE3" w:rsidRPr="00D5434F">
        <w:t xml:space="preserve"> </w:t>
      </w:r>
      <w:r w:rsidRPr="00D5434F">
        <w:t>forman</w:t>
      </w:r>
      <w:r w:rsidR="00361EE3" w:rsidRPr="00D5434F">
        <w:t xml:space="preserve"> </w:t>
      </w:r>
      <w:r w:rsidRPr="00D5434F">
        <w:t>parte</w:t>
      </w:r>
      <w:r w:rsidR="00361EE3" w:rsidRPr="00D5434F">
        <w:t xml:space="preserve"> </w:t>
      </w:r>
      <w:r w:rsidRPr="00D5434F">
        <w:t>de</w:t>
      </w:r>
      <w:r w:rsidR="00361EE3" w:rsidRPr="00D5434F">
        <w:t xml:space="preserve"> </w:t>
      </w:r>
      <w:r w:rsidRPr="00D5434F">
        <w:t>la</w:t>
      </w:r>
      <w:r w:rsidR="00361EE3" w:rsidRPr="00D5434F">
        <w:t xml:space="preserve"> </w:t>
      </w:r>
      <w:r w:rsidRPr="00D5434F">
        <w:t>presente</w:t>
      </w:r>
      <w:r w:rsidR="00361EE3" w:rsidRPr="00D5434F">
        <w:t xml:space="preserve"> </w:t>
      </w:r>
      <w:r w:rsidR="009D4F48" w:rsidRPr="00D5434F">
        <w:t>F</w:t>
      </w:r>
      <w:r w:rsidRPr="00D5434F">
        <w:t>ianza</w:t>
      </w:r>
      <w:r w:rsidR="00361EE3" w:rsidRPr="00D5434F">
        <w:t xml:space="preserve"> </w:t>
      </w:r>
      <w:r w:rsidRPr="00D5434F">
        <w:t>a</w:t>
      </w:r>
      <w:r w:rsidR="00361EE3" w:rsidRPr="00D5434F">
        <w:t xml:space="preserve"> </w:t>
      </w:r>
      <w:r w:rsidRPr="00D5434F">
        <w:t>modo</w:t>
      </w:r>
      <w:r w:rsidR="00361EE3" w:rsidRPr="00D5434F">
        <w:t xml:space="preserve"> </w:t>
      </w:r>
      <w:r w:rsidRPr="00D5434F">
        <w:t>de</w:t>
      </w:r>
      <w:r w:rsidR="00361EE3" w:rsidRPr="00D5434F">
        <w:t xml:space="preserve"> </w:t>
      </w:r>
      <w:r w:rsidRPr="00D5434F">
        <w:t>referencia</w:t>
      </w:r>
      <w:r w:rsidR="00361EE3" w:rsidRPr="00D5434F">
        <w:t xml:space="preserve"> </w:t>
      </w:r>
      <w:r w:rsidRPr="00D5434F">
        <w:t>y</w:t>
      </w:r>
      <w:r w:rsidR="00361EE3" w:rsidRPr="00D5434F">
        <w:t xml:space="preserve"> </w:t>
      </w:r>
      <w:r w:rsidRPr="00D5434F">
        <w:t>se</w:t>
      </w:r>
      <w:r w:rsidR="00361EE3" w:rsidRPr="00D5434F">
        <w:t xml:space="preserve"> </w:t>
      </w:r>
      <w:r w:rsidRPr="00D5434F">
        <w:t>denominan</w:t>
      </w:r>
      <w:r w:rsidR="00361EE3" w:rsidRPr="00D5434F">
        <w:t xml:space="preserve"> </w:t>
      </w:r>
      <w:r w:rsidRPr="00D5434F">
        <w:t>en</w:t>
      </w:r>
      <w:r w:rsidR="00361EE3" w:rsidRPr="00D5434F">
        <w:t xml:space="preserve"> </w:t>
      </w:r>
      <w:r w:rsidRPr="00D5434F">
        <w:t>lo</w:t>
      </w:r>
      <w:r w:rsidR="00361EE3" w:rsidRPr="00D5434F">
        <w:t xml:space="preserve"> </w:t>
      </w:r>
      <w:r w:rsidRPr="00D5434F">
        <w:t>sucesivo</w:t>
      </w:r>
      <w:r w:rsidR="00361EE3" w:rsidRPr="00D5434F">
        <w:t xml:space="preserve"> </w:t>
      </w:r>
      <w:r w:rsidRPr="00D5434F">
        <w:t>el</w:t>
      </w:r>
      <w:r w:rsidR="00361EE3" w:rsidRPr="00D5434F">
        <w:t xml:space="preserve"> </w:t>
      </w:r>
      <w:r w:rsidRPr="00D5434F">
        <w:t>Contrato.</w:t>
      </w:r>
    </w:p>
    <w:p w14:paraId="7AB7A1CD" w14:textId="7A1E6A96" w:rsidR="00A33D4C" w:rsidRPr="00D5434F" w:rsidRDefault="00A33D4C" w:rsidP="000820B6">
      <w:pPr>
        <w:spacing w:after="200"/>
        <w:jc w:val="both"/>
        <w:rPr>
          <w:iCs/>
        </w:rPr>
      </w:pPr>
      <w:r w:rsidRPr="00D5434F">
        <w:t>POR</w:t>
      </w:r>
      <w:r w:rsidR="00361EE3" w:rsidRPr="00D5434F">
        <w:t xml:space="preserve"> </w:t>
      </w:r>
      <w:r w:rsidRPr="00D5434F">
        <w:t>CONSIGUIENTE,</w:t>
      </w:r>
      <w:r w:rsidR="00361EE3" w:rsidRPr="00D5434F">
        <w:t xml:space="preserve"> </w:t>
      </w:r>
      <w:r w:rsidRPr="00D5434F">
        <w:t>la</w:t>
      </w:r>
      <w:r w:rsidR="00361EE3" w:rsidRPr="00D5434F">
        <w:t xml:space="preserve"> </w:t>
      </w:r>
      <w:r w:rsidRPr="00D5434F">
        <w:t>condición</w:t>
      </w:r>
      <w:r w:rsidR="00361EE3" w:rsidRPr="00D5434F">
        <w:t xml:space="preserve"> </w:t>
      </w:r>
      <w:r w:rsidRPr="00D5434F">
        <w:t>de</w:t>
      </w:r>
      <w:r w:rsidR="00361EE3" w:rsidRPr="00D5434F">
        <w:t xml:space="preserve"> </w:t>
      </w:r>
      <w:r w:rsidRPr="00D5434F">
        <w:t>esta</w:t>
      </w:r>
      <w:r w:rsidR="00361EE3" w:rsidRPr="00D5434F">
        <w:t xml:space="preserve"> </w:t>
      </w:r>
      <w:r w:rsidRPr="00D5434F">
        <w:t>obligación</w:t>
      </w:r>
      <w:r w:rsidR="00361EE3" w:rsidRPr="00D5434F">
        <w:t xml:space="preserve"> </w:t>
      </w:r>
      <w:r w:rsidRPr="00D5434F">
        <w:t>es</w:t>
      </w:r>
      <w:r w:rsidR="00361EE3" w:rsidRPr="00D5434F">
        <w:t xml:space="preserve"> </w:t>
      </w:r>
      <w:r w:rsidRPr="00D5434F">
        <w:t>tal</w:t>
      </w:r>
      <w:r w:rsidR="00361EE3" w:rsidRPr="00D5434F">
        <w:t xml:space="preserve"> </w:t>
      </w:r>
      <w:r w:rsidRPr="00D5434F">
        <w:t>que,</w:t>
      </w:r>
      <w:r w:rsidR="00361EE3" w:rsidRPr="00D5434F">
        <w:t xml:space="preserve"> </w:t>
      </w:r>
      <w:r w:rsidRPr="00D5434F">
        <w:t>si</w:t>
      </w:r>
      <w:r w:rsidR="00361EE3" w:rsidRPr="00D5434F">
        <w:t xml:space="preserve"> </w:t>
      </w:r>
      <w:r w:rsidRPr="00D5434F">
        <w:t>el</w:t>
      </w:r>
      <w:r w:rsidR="00361EE3" w:rsidRPr="00D5434F">
        <w:t xml:space="preserve"> </w:t>
      </w:r>
      <w:r w:rsidRPr="00D5434F">
        <w:t>Proveedor</w:t>
      </w:r>
      <w:r w:rsidR="00361EE3" w:rsidRPr="00D5434F">
        <w:t xml:space="preserve"> </w:t>
      </w:r>
      <w:r w:rsidRPr="00D5434F">
        <w:t>cumple</w:t>
      </w:r>
      <w:r w:rsidR="00361EE3" w:rsidRPr="00D5434F">
        <w:t xml:space="preserve"> </w:t>
      </w:r>
      <w:r w:rsidRPr="00D5434F">
        <w:t>oportuna</w:t>
      </w:r>
      <w:r w:rsidR="00361EE3" w:rsidRPr="00D5434F">
        <w:t xml:space="preserve"> </w:t>
      </w:r>
      <w:r w:rsidRPr="00D5434F">
        <w:t>y</w:t>
      </w:r>
      <w:r w:rsidR="00361EE3" w:rsidRPr="00D5434F">
        <w:t xml:space="preserve"> </w:t>
      </w:r>
      <w:r w:rsidRPr="00D5434F">
        <w:t>fielmente</w:t>
      </w:r>
      <w:r w:rsidR="00361EE3" w:rsidRPr="00D5434F">
        <w:t xml:space="preserve"> </w:t>
      </w:r>
      <w:r w:rsidRPr="00D5434F">
        <w:t>con</w:t>
      </w:r>
      <w:r w:rsidR="00361EE3" w:rsidRPr="00D5434F">
        <w:t xml:space="preserve"> </w:t>
      </w:r>
      <w:r w:rsidRPr="00D5434F">
        <w:t>los</w:t>
      </w:r>
      <w:r w:rsidR="00361EE3" w:rsidRPr="00D5434F">
        <w:t xml:space="preserve"> </w:t>
      </w:r>
      <w:r w:rsidRPr="00D5434F">
        <w:t>términos</w:t>
      </w:r>
      <w:r w:rsidR="00361EE3" w:rsidRPr="00D5434F">
        <w:t xml:space="preserve"> </w:t>
      </w:r>
      <w:r w:rsidRPr="00D5434F">
        <w:t>del</w:t>
      </w:r>
      <w:r w:rsidR="00361EE3" w:rsidRPr="00D5434F">
        <w:t xml:space="preserve"> </w:t>
      </w:r>
      <w:r w:rsidRPr="00D5434F">
        <w:t>Contrato</w:t>
      </w:r>
      <w:r w:rsidR="00361EE3" w:rsidRPr="00D5434F">
        <w:t xml:space="preserve"> </w:t>
      </w:r>
      <w:r w:rsidRPr="00D5434F">
        <w:t>mencionado</w:t>
      </w:r>
      <w:r w:rsidR="00361EE3" w:rsidRPr="00D5434F">
        <w:t xml:space="preserve"> </w:t>
      </w:r>
      <w:r w:rsidRPr="00D5434F">
        <w:t>(incluida</w:t>
      </w:r>
      <w:r w:rsidR="00361EE3" w:rsidRPr="00D5434F">
        <w:t xml:space="preserve"> </w:t>
      </w:r>
      <w:r w:rsidRPr="00D5434F">
        <w:t>toda</w:t>
      </w:r>
      <w:r w:rsidR="00361EE3" w:rsidRPr="00D5434F">
        <w:t xml:space="preserve"> </w:t>
      </w:r>
      <w:r w:rsidRPr="00D5434F">
        <w:t>enmienda</w:t>
      </w:r>
      <w:r w:rsidR="00361EE3" w:rsidRPr="00D5434F">
        <w:t xml:space="preserve"> </w:t>
      </w:r>
      <w:r w:rsidRPr="00D5434F">
        <w:t>de</w:t>
      </w:r>
      <w:r w:rsidR="00361EE3" w:rsidRPr="00D5434F">
        <w:t xml:space="preserve"> </w:t>
      </w:r>
      <w:r w:rsidRPr="00D5434F">
        <w:t>la</w:t>
      </w:r>
      <w:r w:rsidR="00361EE3" w:rsidRPr="00D5434F">
        <w:t xml:space="preserve"> </w:t>
      </w:r>
      <w:r w:rsidRPr="00D5434F">
        <w:t>que</w:t>
      </w:r>
      <w:r w:rsidR="00361EE3" w:rsidRPr="00D5434F">
        <w:t xml:space="preserve"> </w:t>
      </w:r>
      <w:r w:rsidRPr="00D5434F">
        <w:t>haya</w:t>
      </w:r>
      <w:r w:rsidR="00361EE3" w:rsidRPr="00D5434F">
        <w:t xml:space="preserve"> </w:t>
      </w:r>
      <w:r w:rsidRPr="00D5434F">
        <w:t>sido</w:t>
      </w:r>
      <w:r w:rsidR="00361EE3" w:rsidRPr="00D5434F">
        <w:t xml:space="preserve"> </w:t>
      </w:r>
      <w:r w:rsidRPr="00D5434F">
        <w:t>objeto),</w:t>
      </w:r>
      <w:r w:rsidR="00361EE3" w:rsidRPr="00D5434F">
        <w:t xml:space="preserve"> </w:t>
      </w:r>
      <w:r w:rsidRPr="00D5434F">
        <w:t>esta</w:t>
      </w:r>
      <w:r w:rsidR="00361EE3" w:rsidRPr="00D5434F">
        <w:t xml:space="preserve"> </w:t>
      </w:r>
      <w:r w:rsidRPr="00D5434F">
        <w:t>obligación</w:t>
      </w:r>
      <w:r w:rsidR="00361EE3" w:rsidRPr="00D5434F">
        <w:t xml:space="preserve"> </w:t>
      </w:r>
      <w:r w:rsidRPr="00D5434F">
        <w:t>carecerá</w:t>
      </w:r>
      <w:r w:rsidR="00361EE3" w:rsidRPr="00D5434F">
        <w:t xml:space="preserve"> </w:t>
      </w:r>
      <w:r w:rsidRPr="00D5434F">
        <w:t>de</w:t>
      </w:r>
      <w:r w:rsidR="00361EE3" w:rsidRPr="00D5434F">
        <w:t xml:space="preserve"> </w:t>
      </w:r>
      <w:r w:rsidRPr="00D5434F">
        <w:t>validez</w:t>
      </w:r>
      <w:r w:rsidR="00361EE3" w:rsidRPr="00D5434F">
        <w:t xml:space="preserve"> </w:t>
      </w:r>
      <w:r w:rsidRPr="00D5434F">
        <w:t>y</w:t>
      </w:r>
      <w:r w:rsidR="00361EE3" w:rsidRPr="00D5434F">
        <w:t xml:space="preserve"> </w:t>
      </w:r>
      <w:r w:rsidRPr="00D5434F">
        <w:t>efecto;</w:t>
      </w:r>
      <w:r w:rsidR="00361EE3" w:rsidRPr="00D5434F">
        <w:t xml:space="preserve"> </w:t>
      </w:r>
      <w:r w:rsidRPr="00D5434F">
        <w:t>de</w:t>
      </w:r>
      <w:r w:rsidR="00361EE3" w:rsidRPr="00D5434F">
        <w:t xml:space="preserve"> </w:t>
      </w:r>
      <w:r w:rsidRPr="00D5434F">
        <w:t>lo</w:t>
      </w:r>
      <w:r w:rsidR="00361EE3" w:rsidRPr="00D5434F">
        <w:t xml:space="preserve"> </w:t>
      </w:r>
      <w:r w:rsidRPr="00D5434F">
        <w:t>contrario,</w:t>
      </w:r>
      <w:r w:rsidR="00361EE3" w:rsidRPr="00D5434F">
        <w:t xml:space="preserve"> </w:t>
      </w:r>
      <w:r w:rsidRPr="00D5434F">
        <w:t>se</w:t>
      </w:r>
      <w:r w:rsidR="00361EE3" w:rsidRPr="00D5434F">
        <w:t xml:space="preserve"> </w:t>
      </w:r>
      <w:r w:rsidRPr="00D5434F">
        <w:t>mantendrá</w:t>
      </w:r>
      <w:r w:rsidR="00361EE3" w:rsidRPr="00D5434F">
        <w:t xml:space="preserve"> </w:t>
      </w:r>
      <w:r w:rsidRPr="00D5434F">
        <w:t>con</w:t>
      </w:r>
      <w:r w:rsidR="00361EE3" w:rsidRPr="00D5434F">
        <w:t xml:space="preserve"> </w:t>
      </w:r>
      <w:r w:rsidRPr="00D5434F">
        <w:t>plena</w:t>
      </w:r>
      <w:r w:rsidR="00361EE3" w:rsidRPr="00D5434F">
        <w:t xml:space="preserve"> </w:t>
      </w:r>
      <w:r w:rsidRPr="00D5434F">
        <w:t>validez</w:t>
      </w:r>
      <w:r w:rsidR="00361EE3" w:rsidRPr="00D5434F">
        <w:t xml:space="preserve"> </w:t>
      </w:r>
      <w:r w:rsidRPr="00D5434F">
        <w:t>y</w:t>
      </w:r>
      <w:r w:rsidR="00361EE3" w:rsidRPr="00D5434F">
        <w:t xml:space="preserve"> </w:t>
      </w:r>
      <w:r w:rsidRPr="00D5434F">
        <w:t>vigencia.</w:t>
      </w:r>
      <w:r w:rsidR="00361EE3" w:rsidRPr="00D5434F">
        <w:t xml:space="preserve"> </w:t>
      </w:r>
      <w:r w:rsidRPr="00D5434F">
        <w:t>Si</w:t>
      </w:r>
      <w:r w:rsidR="00361EE3" w:rsidRPr="00D5434F">
        <w:t xml:space="preserve"> </w:t>
      </w:r>
      <w:r w:rsidRPr="00D5434F">
        <w:t>el</w:t>
      </w:r>
      <w:r w:rsidR="00361EE3" w:rsidRPr="00D5434F">
        <w:t xml:space="preserve"> </w:t>
      </w:r>
      <w:r w:rsidRPr="00D5434F">
        <w:t>Proveedor</w:t>
      </w:r>
      <w:r w:rsidR="00361EE3" w:rsidRPr="00D5434F">
        <w:t xml:space="preserve"> </w:t>
      </w:r>
      <w:r w:rsidRPr="00D5434F">
        <w:t>incumple</w:t>
      </w:r>
      <w:r w:rsidR="00361EE3" w:rsidRPr="00D5434F">
        <w:t xml:space="preserve"> </w:t>
      </w:r>
      <w:r w:rsidRPr="00D5434F">
        <w:t>alguna</w:t>
      </w:r>
      <w:r w:rsidR="00361EE3" w:rsidRPr="00D5434F">
        <w:t xml:space="preserve"> </w:t>
      </w:r>
      <w:r w:rsidRPr="00D5434F">
        <w:t>disposición</w:t>
      </w:r>
      <w:r w:rsidR="00361EE3" w:rsidRPr="00D5434F">
        <w:t xml:space="preserve"> </w:t>
      </w:r>
      <w:r w:rsidRPr="00D5434F">
        <w:t>del</w:t>
      </w:r>
      <w:r w:rsidR="00361EE3" w:rsidRPr="00D5434F">
        <w:t xml:space="preserve"> </w:t>
      </w:r>
      <w:r w:rsidRPr="00D5434F">
        <w:t>Contrato,</w:t>
      </w:r>
      <w:r w:rsidR="00361EE3" w:rsidRPr="00D5434F">
        <w:t xml:space="preserve"> </w:t>
      </w:r>
      <w:r w:rsidRPr="00D5434F">
        <w:t>y</w:t>
      </w:r>
      <w:r w:rsidR="00361EE3" w:rsidRPr="00D5434F">
        <w:t xml:space="preserve"> </w:t>
      </w:r>
      <w:r w:rsidRPr="00D5434F">
        <w:t>el</w:t>
      </w:r>
      <w:r w:rsidR="00361EE3" w:rsidRPr="00D5434F">
        <w:t xml:space="preserve"> </w:t>
      </w:r>
      <w:r w:rsidRPr="00D5434F">
        <w:t>Comprador</w:t>
      </w:r>
      <w:r w:rsidR="00361EE3" w:rsidRPr="00D5434F">
        <w:t xml:space="preserve"> </w:t>
      </w:r>
      <w:r w:rsidRPr="00D5434F">
        <w:t>así</w:t>
      </w:r>
      <w:r w:rsidR="00361EE3" w:rsidRPr="00D5434F">
        <w:t xml:space="preserve"> </w:t>
      </w:r>
      <w:r w:rsidRPr="00D5434F">
        <w:t>lo</w:t>
      </w:r>
      <w:r w:rsidR="00361EE3" w:rsidRPr="00D5434F">
        <w:t xml:space="preserve"> </w:t>
      </w:r>
      <w:r w:rsidRPr="00D5434F">
        <w:t>declara</w:t>
      </w:r>
      <w:r w:rsidR="00361EE3" w:rsidRPr="00D5434F">
        <w:t xml:space="preserve"> </w:t>
      </w:r>
      <w:r w:rsidRPr="00D5434F">
        <w:t>y</w:t>
      </w:r>
      <w:r w:rsidR="00361EE3" w:rsidRPr="00D5434F">
        <w:t xml:space="preserve"> </w:t>
      </w:r>
      <w:r w:rsidRPr="00D5434F">
        <w:t>cumple</w:t>
      </w:r>
      <w:r w:rsidR="00361EE3" w:rsidRPr="00D5434F">
        <w:t xml:space="preserve"> </w:t>
      </w:r>
      <w:r w:rsidRPr="00D5434F">
        <w:t>sus</w:t>
      </w:r>
      <w:r w:rsidR="00361EE3" w:rsidRPr="00D5434F">
        <w:t xml:space="preserve"> </w:t>
      </w:r>
      <w:r w:rsidRPr="00D5434F">
        <w:t>propias</w:t>
      </w:r>
      <w:r w:rsidR="00361EE3" w:rsidRPr="00D5434F">
        <w:t xml:space="preserve"> </w:t>
      </w:r>
      <w:r w:rsidRPr="00D5434F">
        <w:t>obligaciones</w:t>
      </w:r>
      <w:r w:rsidR="00361EE3" w:rsidRPr="00D5434F">
        <w:t xml:space="preserve"> </w:t>
      </w:r>
      <w:r w:rsidRPr="00D5434F">
        <w:t>derivadas</w:t>
      </w:r>
      <w:r w:rsidR="00361EE3" w:rsidRPr="00D5434F">
        <w:t xml:space="preserve"> </w:t>
      </w:r>
      <w:r w:rsidRPr="00D5434F">
        <w:t>del</w:t>
      </w:r>
      <w:r w:rsidR="00361EE3" w:rsidRPr="00D5434F">
        <w:t xml:space="preserve"> </w:t>
      </w:r>
      <w:r w:rsidRPr="00D5434F">
        <w:t>Contrato,</w:t>
      </w:r>
      <w:r w:rsidR="00361EE3" w:rsidRPr="00D5434F">
        <w:t xml:space="preserve"> </w:t>
      </w:r>
      <w:r w:rsidRPr="00D5434F">
        <w:t>el</w:t>
      </w:r>
      <w:r w:rsidR="00361EE3" w:rsidRPr="00D5434F">
        <w:t xml:space="preserve"> </w:t>
      </w:r>
      <w:r w:rsidR="00236B67" w:rsidRPr="00D5434F">
        <w:t>Fiador</w:t>
      </w:r>
      <w:r w:rsidR="00361EE3" w:rsidRPr="00D5434F">
        <w:t xml:space="preserve"> </w:t>
      </w:r>
      <w:r w:rsidRPr="00D5434F">
        <w:t>podrá</w:t>
      </w:r>
      <w:r w:rsidR="00361EE3" w:rsidRPr="00D5434F">
        <w:t xml:space="preserve"> </w:t>
      </w:r>
      <w:r w:rsidRPr="00D5434F">
        <w:t>remediar</w:t>
      </w:r>
      <w:r w:rsidR="00361EE3" w:rsidRPr="00D5434F">
        <w:t xml:space="preserve"> </w:t>
      </w:r>
      <w:r w:rsidRPr="00D5434F">
        <w:t>el</w:t>
      </w:r>
      <w:r w:rsidR="00361EE3" w:rsidRPr="00D5434F">
        <w:t xml:space="preserve"> </w:t>
      </w:r>
      <w:r w:rsidRPr="00D5434F">
        <w:t>incumplimiento</w:t>
      </w:r>
      <w:r w:rsidR="00361EE3" w:rsidRPr="00D5434F">
        <w:t xml:space="preserve"> </w:t>
      </w:r>
      <w:r w:rsidRPr="00D5434F">
        <w:t>sin</w:t>
      </w:r>
      <w:r w:rsidR="00361EE3" w:rsidRPr="00D5434F">
        <w:t xml:space="preserve"> </w:t>
      </w:r>
      <w:r w:rsidRPr="00D5434F">
        <w:t>demora</w:t>
      </w:r>
      <w:r w:rsidR="00361EE3" w:rsidRPr="00D5434F">
        <w:t xml:space="preserve"> </w:t>
      </w:r>
      <w:r w:rsidRPr="00D5434F">
        <w:t>o</w:t>
      </w:r>
      <w:r w:rsidR="00361EE3" w:rsidRPr="00D5434F">
        <w:t xml:space="preserve"> </w:t>
      </w:r>
      <w:r w:rsidRPr="00D5434F">
        <w:t>deberá,</w:t>
      </w:r>
      <w:r w:rsidR="00361EE3" w:rsidRPr="00D5434F">
        <w:t xml:space="preserve"> </w:t>
      </w:r>
      <w:r w:rsidRPr="00D5434F">
        <w:t>sin</w:t>
      </w:r>
      <w:r w:rsidR="00361EE3" w:rsidRPr="00D5434F">
        <w:t xml:space="preserve"> </w:t>
      </w:r>
      <w:r w:rsidRPr="00D5434F">
        <w:t>demora,</w:t>
      </w:r>
      <w:r w:rsidR="00361EE3" w:rsidRPr="00D5434F">
        <w:t xml:space="preserve"> </w:t>
      </w:r>
      <w:r w:rsidRPr="00D5434F">
        <w:t>optar</w:t>
      </w:r>
      <w:r w:rsidR="00361EE3" w:rsidRPr="00D5434F">
        <w:t xml:space="preserve"> </w:t>
      </w:r>
      <w:r w:rsidRPr="00D5434F">
        <w:t>por</w:t>
      </w:r>
      <w:r w:rsidR="00361EE3" w:rsidRPr="00D5434F">
        <w:t xml:space="preserve"> </w:t>
      </w:r>
      <w:r w:rsidRPr="00D5434F">
        <w:t>una</w:t>
      </w:r>
      <w:r w:rsidR="00361EE3" w:rsidRPr="00D5434F">
        <w:t xml:space="preserve"> </w:t>
      </w:r>
      <w:r w:rsidRPr="00D5434F">
        <w:t>de</w:t>
      </w:r>
      <w:r w:rsidR="00361EE3" w:rsidRPr="00D5434F">
        <w:t xml:space="preserve"> </w:t>
      </w:r>
      <w:r w:rsidRPr="00D5434F">
        <w:t>las</w:t>
      </w:r>
      <w:r w:rsidR="00361EE3" w:rsidRPr="00D5434F">
        <w:t xml:space="preserve"> </w:t>
      </w:r>
      <w:r w:rsidRPr="00D5434F">
        <w:t>siguientes</w:t>
      </w:r>
      <w:r w:rsidR="00361EE3" w:rsidRPr="00D5434F">
        <w:t xml:space="preserve"> </w:t>
      </w:r>
      <w:r w:rsidRPr="00D5434F">
        <w:t>medidas:</w:t>
      </w:r>
    </w:p>
    <w:p w14:paraId="0196E8B5" w14:textId="686F951B" w:rsidR="00A33D4C" w:rsidRPr="00D5434F" w:rsidRDefault="00A33D4C" w:rsidP="000820B6">
      <w:pPr>
        <w:tabs>
          <w:tab w:val="left" w:pos="1080"/>
        </w:tabs>
        <w:spacing w:after="200"/>
        <w:ind w:left="1080" w:hanging="540"/>
        <w:jc w:val="both"/>
        <w:rPr>
          <w:iCs/>
        </w:rPr>
      </w:pPr>
      <w:r w:rsidRPr="00D5434F">
        <w:t>(1)</w:t>
      </w:r>
      <w:r w:rsidRPr="00D5434F">
        <w:tab/>
        <w:t>finalizar</w:t>
      </w:r>
      <w:r w:rsidR="00361EE3" w:rsidRPr="00D5434F">
        <w:t xml:space="preserve"> </w:t>
      </w:r>
      <w:r w:rsidRPr="00D5434F">
        <w:t>el</w:t>
      </w:r>
      <w:r w:rsidR="00361EE3" w:rsidRPr="00D5434F">
        <w:t xml:space="preserve"> </w:t>
      </w:r>
      <w:r w:rsidRPr="00D5434F">
        <w:t>Contrato</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los</w:t>
      </w:r>
      <w:r w:rsidR="00361EE3" w:rsidRPr="00D5434F">
        <w:t xml:space="preserve"> </w:t>
      </w:r>
      <w:r w:rsidRPr="00D5434F">
        <w:t>términos</w:t>
      </w:r>
      <w:r w:rsidR="00361EE3" w:rsidRPr="00D5434F">
        <w:t xml:space="preserve"> </w:t>
      </w:r>
      <w:r w:rsidRPr="00D5434F">
        <w:t>y</w:t>
      </w:r>
      <w:r w:rsidR="00361EE3" w:rsidRPr="00D5434F">
        <w:t xml:space="preserve"> </w:t>
      </w:r>
      <w:r w:rsidRPr="00D5434F">
        <w:t>condiciones</w:t>
      </w:r>
      <w:r w:rsidR="00361EE3" w:rsidRPr="00D5434F">
        <w:t xml:space="preserve"> </w:t>
      </w:r>
      <w:r w:rsidRPr="00D5434F">
        <w:t>establecidos;</w:t>
      </w:r>
      <w:r w:rsidR="00361EE3" w:rsidRPr="00D5434F">
        <w:t xml:space="preserve"> </w:t>
      </w:r>
      <w:r w:rsidRPr="00D5434F">
        <w:t>o</w:t>
      </w:r>
    </w:p>
    <w:p w14:paraId="20701175" w14:textId="1EF9329C" w:rsidR="00A33D4C" w:rsidRPr="00D5434F" w:rsidRDefault="00A33D4C" w:rsidP="3DA71FFE">
      <w:pPr>
        <w:tabs>
          <w:tab w:val="left" w:pos="1080"/>
        </w:tabs>
        <w:spacing w:after="200"/>
        <w:ind w:left="1080" w:hanging="540"/>
        <w:jc w:val="both"/>
      </w:pPr>
      <w:r w:rsidRPr="00D5434F">
        <w:t>(2)</w:t>
      </w:r>
      <w:r w:rsidRPr="00D5434F">
        <w:tab/>
      </w:r>
      <w:bookmarkStart w:id="659" w:name="_Hlk95398190"/>
      <w:r w:rsidRPr="00D5434F">
        <w:t>obtener</w:t>
      </w:r>
      <w:r w:rsidR="00361EE3" w:rsidRPr="00D5434F">
        <w:t xml:space="preserve"> </w:t>
      </w:r>
      <w:r w:rsidRPr="00D5434F">
        <w:t>una</w:t>
      </w:r>
      <w:r w:rsidR="00361EE3" w:rsidRPr="00D5434F">
        <w:t xml:space="preserve"> </w:t>
      </w:r>
      <w:r w:rsidRPr="00D5434F">
        <w:t>o</w:t>
      </w:r>
      <w:r w:rsidR="00361EE3" w:rsidRPr="00D5434F">
        <w:t xml:space="preserve"> </w:t>
      </w:r>
      <w:r w:rsidRPr="00D5434F">
        <w:t>más</w:t>
      </w:r>
      <w:r w:rsidR="00361EE3" w:rsidRPr="00D5434F">
        <w:t xml:space="preserve"> </w:t>
      </w:r>
      <w:r w:rsidRPr="00D5434F">
        <w:t>ofertas</w:t>
      </w:r>
      <w:r w:rsidR="00361EE3" w:rsidRPr="00D5434F">
        <w:t xml:space="preserve"> </w:t>
      </w:r>
      <w:r w:rsidRPr="00D5434F">
        <w:t>de</w:t>
      </w:r>
      <w:r w:rsidR="00361EE3" w:rsidRPr="00D5434F">
        <w:t xml:space="preserve"> </w:t>
      </w:r>
      <w:r w:rsidRPr="00D5434F">
        <w:t>Oferentes</w:t>
      </w:r>
      <w:r w:rsidR="00361EE3" w:rsidRPr="00D5434F">
        <w:t xml:space="preserve"> </w:t>
      </w:r>
      <w:r w:rsidRPr="00D5434F">
        <w:t>calificados</w:t>
      </w:r>
      <w:r w:rsidR="00361EE3" w:rsidRPr="00D5434F">
        <w:t xml:space="preserve"> </w:t>
      </w:r>
      <w:r w:rsidRPr="00D5434F">
        <w:t>para</w:t>
      </w:r>
      <w:r w:rsidR="00361EE3" w:rsidRPr="00D5434F">
        <w:t xml:space="preserve"> </w:t>
      </w:r>
      <w:r w:rsidRPr="00D5434F">
        <w:t>presentarlas</w:t>
      </w:r>
      <w:r w:rsidR="00361EE3" w:rsidRPr="00D5434F">
        <w:t xml:space="preserve"> </w:t>
      </w:r>
      <w:r w:rsidRPr="00D5434F">
        <w:t>al</w:t>
      </w:r>
      <w:r w:rsidR="00361EE3" w:rsidRPr="00D5434F">
        <w:t xml:space="preserve"> </w:t>
      </w:r>
      <w:r w:rsidRPr="00D5434F">
        <w:t>Comprador</w:t>
      </w:r>
      <w:r w:rsidR="00361EE3" w:rsidRPr="00D5434F">
        <w:t xml:space="preserve"> </w:t>
      </w:r>
      <w:r w:rsidRPr="00D5434F">
        <w:t>con</w:t>
      </w:r>
      <w:r w:rsidR="00361EE3" w:rsidRPr="00D5434F">
        <w:t xml:space="preserve"> </w:t>
      </w:r>
      <w:r w:rsidRPr="00D5434F">
        <w:t>miras</w:t>
      </w:r>
      <w:r w:rsidR="00361EE3" w:rsidRPr="00D5434F">
        <w:t xml:space="preserve"> </w:t>
      </w:r>
      <w:r w:rsidRPr="00D5434F">
        <w:t>al</w:t>
      </w:r>
      <w:r w:rsidR="00361EE3" w:rsidRPr="00D5434F">
        <w:t xml:space="preserve"> </w:t>
      </w:r>
      <w:r w:rsidRPr="00D5434F">
        <w:t>cumplimiento</w:t>
      </w:r>
      <w:r w:rsidR="00361EE3" w:rsidRPr="00D5434F">
        <w:t xml:space="preserve"> </w:t>
      </w:r>
      <w:r w:rsidRPr="00D5434F">
        <w:t>del</w:t>
      </w:r>
      <w:r w:rsidR="00361EE3" w:rsidRPr="00D5434F">
        <w:t xml:space="preserve"> </w:t>
      </w:r>
      <w:r w:rsidRPr="00D5434F">
        <w:t>Contrato</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los</w:t>
      </w:r>
      <w:r w:rsidR="00361EE3" w:rsidRPr="00D5434F">
        <w:t xml:space="preserve"> </w:t>
      </w:r>
      <w:r w:rsidRPr="00D5434F">
        <w:t>términos</w:t>
      </w:r>
      <w:r w:rsidR="00361EE3" w:rsidRPr="00D5434F">
        <w:t xml:space="preserve"> </w:t>
      </w:r>
      <w:r w:rsidRPr="00D5434F">
        <w:t>y</w:t>
      </w:r>
      <w:r w:rsidR="00361EE3" w:rsidRPr="00D5434F">
        <w:t xml:space="preserve"> </w:t>
      </w:r>
      <w:r w:rsidRPr="00D5434F">
        <w:t>condiciones</w:t>
      </w:r>
      <w:r w:rsidR="00361EE3" w:rsidRPr="00D5434F">
        <w:t xml:space="preserve"> </w:t>
      </w:r>
      <w:r w:rsidRPr="00D5434F">
        <w:t>de</w:t>
      </w:r>
      <w:r w:rsidR="00361EE3" w:rsidRPr="00D5434F">
        <w:t xml:space="preserve"> </w:t>
      </w:r>
      <w:r w:rsidRPr="00D5434F">
        <w:t>este,</w:t>
      </w:r>
      <w:r w:rsidR="00361EE3" w:rsidRPr="00D5434F">
        <w:t xml:space="preserve"> </w:t>
      </w:r>
      <w:r w:rsidRPr="00D5434F">
        <w:t>y,</w:t>
      </w:r>
      <w:r w:rsidR="00361EE3" w:rsidRPr="00D5434F">
        <w:t xml:space="preserve"> </w:t>
      </w:r>
      <w:r w:rsidRPr="00D5434F">
        <w:t>una</w:t>
      </w:r>
      <w:r w:rsidR="00361EE3" w:rsidRPr="00D5434F">
        <w:t xml:space="preserve"> </w:t>
      </w:r>
      <w:r w:rsidRPr="00D5434F">
        <w:t>vez</w:t>
      </w:r>
      <w:r w:rsidR="00361EE3" w:rsidRPr="00D5434F">
        <w:t xml:space="preserve"> </w:t>
      </w:r>
      <w:r w:rsidRPr="00D5434F">
        <w:t>que</w:t>
      </w:r>
      <w:r w:rsidR="00361EE3" w:rsidRPr="00D5434F">
        <w:t xml:space="preserve"> </w:t>
      </w:r>
      <w:r w:rsidRPr="00D5434F">
        <w:t>el</w:t>
      </w:r>
      <w:r w:rsidR="00361EE3" w:rsidRPr="00D5434F">
        <w:t xml:space="preserve"> </w:t>
      </w:r>
      <w:r w:rsidRPr="00D5434F">
        <w:t>Comprador</w:t>
      </w:r>
      <w:r w:rsidR="00361EE3" w:rsidRPr="00D5434F">
        <w:t xml:space="preserve"> </w:t>
      </w:r>
      <w:r w:rsidRPr="00D5434F">
        <w:t>y</w:t>
      </w:r>
      <w:r w:rsidR="00361EE3" w:rsidRPr="00D5434F">
        <w:t xml:space="preserve"> </w:t>
      </w:r>
      <w:r w:rsidRPr="00D5434F">
        <w:t>el</w:t>
      </w:r>
      <w:r w:rsidR="00361EE3" w:rsidRPr="00D5434F">
        <w:t xml:space="preserve"> </w:t>
      </w:r>
      <w:r w:rsidR="00236B67" w:rsidRPr="00D5434F">
        <w:t>Fiador</w:t>
      </w:r>
      <w:r w:rsidR="00361EE3" w:rsidRPr="00D5434F">
        <w:t xml:space="preserve"> </w:t>
      </w:r>
      <w:r w:rsidRPr="00D5434F">
        <w:t>hubieran</w:t>
      </w:r>
      <w:r w:rsidR="00361EE3" w:rsidRPr="00D5434F">
        <w:t xml:space="preserve"> </w:t>
      </w:r>
      <w:r w:rsidRPr="00D5434F">
        <w:t>determinado</w:t>
      </w:r>
      <w:r w:rsidR="00361EE3" w:rsidRPr="00D5434F">
        <w:t xml:space="preserve"> </w:t>
      </w:r>
      <w:r w:rsidRPr="00D5434F">
        <w:t>cuál</w:t>
      </w:r>
      <w:r w:rsidR="00361EE3" w:rsidRPr="00D5434F">
        <w:t xml:space="preserve"> </w:t>
      </w:r>
      <w:r w:rsidRPr="00D5434F">
        <w:t>es</w:t>
      </w:r>
      <w:r w:rsidR="00361EE3" w:rsidRPr="00D5434F">
        <w:t xml:space="preserve"> </w:t>
      </w:r>
      <w:r w:rsidRPr="00D5434F">
        <w:t>el</w:t>
      </w:r>
      <w:r w:rsidR="00361EE3" w:rsidRPr="00D5434F">
        <w:t xml:space="preserve"> </w:t>
      </w:r>
      <w:r w:rsidRPr="00D5434F">
        <w:t>Oferente</w:t>
      </w:r>
      <w:r w:rsidR="00361EE3" w:rsidRPr="00D5434F">
        <w:t xml:space="preserve"> </w:t>
      </w:r>
      <w:r w:rsidRPr="00D5434F">
        <w:t>con</w:t>
      </w:r>
      <w:r w:rsidR="00361EE3" w:rsidRPr="00D5434F">
        <w:t xml:space="preserve"> </w:t>
      </w:r>
      <w:r w:rsidRPr="00D5434F">
        <w:t>la</w:t>
      </w:r>
      <w:r w:rsidR="00361EE3" w:rsidRPr="00D5434F">
        <w:t xml:space="preserve"> </w:t>
      </w:r>
      <w:r w:rsidRPr="00D5434F">
        <w:t>Oferta</w:t>
      </w:r>
      <w:r w:rsidR="00361EE3" w:rsidRPr="00D5434F">
        <w:t xml:space="preserve"> </w:t>
      </w:r>
      <w:r w:rsidRPr="00D5434F">
        <w:t>Más</w:t>
      </w:r>
      <w:r w:rsidR="00361EE3" w:rsidRPr="00D5434F">
        <w:t xml:space="preserve"> </w:t>
      </w:r>
      <w:r w:rsidRPr="00D5434F">
        <w:t>Ventajosa,</w:t>
      </w:r>
      <w:r w:rsidR="00361EE3" w:rsidRPr="00D5434F">
        <w:t xml:space="preserve"> </w:t>
      </w:r>
      <w:r w:rsidRPr="00D5434F">
        <w:t>arbitrar</w:t>
      </w:r>
      <w:r w:rsidR="00361EE3" w:rsidRPr="00D5434F">
        <w:t xml:space="preserve"> </w:t>
      </w:r>
      <w:r w:rsidRPr="00D5434F">
        <w:t>los</w:t>
      </w:r>
      <w:r w:rsidR="00361EE3" w:rsidRPr="00D5434F">
        <w:t xml:space="preserve"> </w:t>
      </w:r>
      <w:r w:rsidRPr="00D5434F">
        <w:t>medios</w:t>
      </w:r>
      <w:r w:rsidR="00361EE3" w:rsidRPr="00D5434F">
        <w:t xml:space="preserve"> </w:t>
      </w:r>
      <w:r w:rsidRPr="00D5434F">
        <w:t>necesarios</w:t>
      </w:r>
      <w:r w:rsidR="00361EE3" w:rsidRPr="00D5434F">
        <w:t xml:space="preserve"> </w:t>
      </w:r>
      <w:r w:rsidRPr="00D5434F">
        <w:t>para</w:t>
      </w:r>
      <w:r w:rsidR="00361EE3" w:rsidRPr="00D5434F">
        <w:t xml:space="preserve"> </w:t>
      </w:r>
      <w:r w:rsidRPr="00D5434F">
        <w:t>que</w:t>
      </w:r>
      <w:r w:rsidR="00361EE3" w:rsidRPr="00D5434F">
        <w:t xml:space="preserve"> </w:t>
      </w:r>
      <w:r w:rsidRPr="00D5434F">
        <w:t>se</w:t>
      </w:r>
      <w:r w:rsidR="00361EE3" w:rsidRPr="00D5434F">
        <w:t xml:space="preserve"> </w:t>
      </w:r>
      <w:r w:rsidRPr="00D5434F">
        <w:t>celebre</w:t>
      </w:r>
      <w:r w:rsidR="00361EE3" w:rsidRPr="00D5434F">
        <w:t xml:space="preserve"> </w:t>
      </w:r>
      <w:r w:rsidRPr="00D5434F">
        <w:t>un</w:t>
      </w:r>
      <w:r w:rsidR="00361EE3" w:rsidRPr="00D5434F">
        <w:t xml:space="preserve"> </w:t>
      </w:r>
      <w:r w:rsidRPr="00D5434F">
        <w:t>Contrato</w:t>
      </w:r>
      <w:r w:rsidR="00361EE3" w:rsidRPr="00D5434F">
        <w:t xml:space="preserve"> </w:t>
      </w:r>
      <w:r w:rsidRPr="00D5434F">
        <w:t>entre</w:t>
      </w:r>
      <w:r w:rsidR="00361EE3" w:rsidRPr="00D5434F">
        <w:t xml:space="preserve"> </w:t>
      </w:r>
      <w:r w:rsidRPr="00D5434F">
        <w:t>dicho</w:t>
      </w:r>
      <w:r w:rsidR="00361EE3" w:rsidRPr="00D5434F">
        <w:t xml:space="preserve"> </w:t>
      </w:r>
      <w:r w:rsidR="009D4F48" w:rsidRPr="00D5434F">
        <w:t>Proveedor</w:t>
      </w:r>
      <w:r w:rsidR="00361EE3" w:rsidRPr="00D5434F">
        <w:t xml:space="preserve"> </w:t>
      </w:r>
      <w:r w:rsidRPr="00D5434F">
        <w:t>y</w:t>
      </w:r>
      <w:r w:rsidR="00361EE3" w:rsidRPr="00D5434F">
        <w:t xml:space="preserve"> </w:t>
      </w:r>
      <w:r w:rsidRPr="00D5434F">
        <w:t>el</w:t>
      </w:r>
      <w:r w:rsidR="00361EE3" w:rsidRPr="00D5434F">
        <w:t xml:space="preserve"> </w:t>
      </w:r>
      <w:r w:rsidRPr="00D5434F">
        <w:t>Comprador</w:t>
      </w:r>
      <w:r w:rsidR="00361EE3" w:rsidRPr="00D5434F">
        <w:t xml:space="preserve"> </w:t>
      </w:r>
      <w:r w:rsidRPr="00D5434F">
        <w:t>y</w:t>
      </w:r>
      <w:r w:rsidR="00361EE3" w:rsidRPr="00D5434F">
        <w:t xml:space="preserve"> </w:t>
      </w:r>
      <w:r w:rsidRPr="00D5434F">
        <w:t>facilitar,</w:t>
      </w:r>
      <w:r w:rsidR="00361EE3" w:rsidRPr="00D5434F">
        <w:t xml:space="preserve"> </w:t>
      </w:r>
      <w:r w:rsidRPr="00D5434F">
        <w:t>conforme</w:t>
      </w:r>
      <w:r w:rsidR="00361EE3" w:rsidRPr="00D5434F">
        <w:t xml:space="preserve"> </w:t>
      </w:r>
      <w:r w:rsidRPr="00D5434F">
        <w:t>avance</w:t>
      </w:r>
      <w:r w:rsidR="00361EE3" w:rsidRPr="00D5434F">
        <w:t xml:space="preserve"> </w:t>
      </w:r>
      <w:r w:rsidRPr="00D5434F">
        <w:t>el</w:t>
      </w:r>
      <w:r w:rsidR="00361EE3" w:rsidRPr="00D5434F">
        <w:t xml:space="preserve"> </w:t>
      </w:r>
      <w:r w:rsidRPr="00D5434F">
        <w:t>trabajo</w:t>
      </w:r>
      <w:r w:rsidR="00361EE3" w:rsidRPr="00D5434F">
        <w:t xml:space="preserve"> </w:t>
      </w:r>
      <w:r w:rsidRPr="00D5434F">
        <w:t>(aun</w:t>
      </w:r>
      <w:r w:rsidR="00361EE3" w:rsidRPr="00D5434F">
        <w:t xml:space="preserve"> </w:t>
      </w:r>
      <w:r w:rsidRPr="00D5434F">
        <w:t>cuando</w:t>
      </w:r>
      <w:r w:rsidR="00361EE3" w:rsidRPr="00D5434F">
        <w:t xml:space="preserve"> </w:t>
      </w:r>
      <w:r w:rsidRPr="00D5434F">
        <w:t>exista</w:t>
      </w:r>
      <w:r w:rsidR="00361EE3" w:rsidRPr="00D5434F">
        <w:t xml:space="preserve"> </w:t>
      </w:r>
      <w:r w:rsidRPr="00D5434F">
        <w:t>una</w:t>
      </w:r>
      <w:r w:rsidR="00361EE3" w:rsidRPr="00D5434F">
        <w:t xml:space="preserve"> </w:t>
      </w:r>
      <w:r w:rsidRPr="00D5434F">
        <w:t>situación</w:t>
      </w:r>
      <w:r w:rsidR="00361EE3" w:rsidRPr="00D5434F">
        <w:t xml:space="preserve"> </w:t>
      </w:r>
      <w:r w:rsidRPr="00D5434F">
        <w:t>de</w:t>
      </w:r>
      <w:r w:rsidR="00361EE3" w:rsidRPr="00D5434F">
        <w:t xml:space="preserve"> </w:t>
      </w:r>
      <w:r w:rsidRPr="00D5434F">
        <w:t>incumplimiento</w:t>
      </w:r>
      <w:r w:rsidR="00361EE3" w:rsidRPr="00D5434F">
        <w:t xml:space="preserve"> </w:t>
      </w:r>
      <w:r w:rsidRPr="00D5434F">
        <w:t>o</w:t>
      </w:r>
      <w:r w:rsidR="00361EE3" w:rsidRPr="00D5434F">
        <w:t xml:space="preserve"> </w:t>
      </w:r>
      <w:r w:rsidRPr="00D5434F">
        <w:t>una</w:t>
      </w:r>
      <w:r w:rsidR="00361EE3" w:rsidRPr="00D5434F">
        <w:t xml:space="preserve"> </w:t>
      </w:r>
      <w:r w:rsidRPr="00D5434F">
        <w:t>serie</w:t>
      </w:r>
      <w:r w:rsidR="00361EE3" w:rsidRPr="00D5434F">
        <w:t xml:space="preserve"> </w:t>
      </w:r>
      <w:r w:rsidRPr="00D5434F">
        <w:t>de</w:t>
      </w:r>
      <w:r w:rsidR="00361EE3" w:rsidRPr="00D5434F">
        <w:t xml:space="preserve"> </w:t>
      </w:r>
      <w:r w:rsidRPr="00D5434F">
        <w:t>incumplimientos</w:t>
      </w:r>
      <w:r w:rsidR="00361EE3" w:rsidRPr="00D5434F">
        <w:t xml:space="preserve"> </w:t>
      </w:r>
      <w:r w:rsidRPr="00D5434F">
        <w:t>en</w:t>
      </w:r>
      <w:r w:rsidR="00361EE3" w:rsidRPr="00D5434F">
        <w:t xml:space="preserve"> </w:t>
      </w:r>
      <w:r w:rsidRPr="00D5434F">
        <w:t>el</w:t>
      </w:r>
      <w:r w:rsidR="00361EE3" w:rsidRPr="00D5434F">
        <w:t xml:space="preserve"> </w:t>
      </w:r>
      <w:r w:rsidRPr="00D5434F">
        <w:t>marco</w:t>
      </w:r>
      <w:r w:rsidR="00361EE3" w:rsidRPr="00D5434F">
        <w:t xml:space="preserve"> </w:t>
      </w:r>
      <w:r w:rsidRPr="00D5434F">
        <w:t>del</w:t>
      </w:r>
      <w:r w:rsidR="00361EE3" w:rsidRPr="00D5434F">
        <w:t xml:space="preserve"> </w:t>
      </w:r>
      <w:r w:rsidRPr="00D5434F">
        <w:t>Contrato</w:t>
      </w:r>
      <w:r w:rsidR="00361EE3" w:rsidRPr="00D5434F">
        <w:t xml:space="preserve"> </w:t>
      </w:r>
      <w:r w:rsidRPr="00D5434F">
        <w:t>o</w:t>
      </w:r>
      <w:r w:rsidR="00361EE3" w:rsidRPr="00D5434F">
        <w:t xml:space="preserve"> </w:t>
      </w:r>
      <w:r w:rsidRPr="00D5434F">
        <w:t>los</w:t>
      </w:r>
      <w:r w:rsidR="00361EE3" w:rsidRPr="00D5434F">
        <w:t xml:space="preserve"> </w:t>
      </w:r>
      <w:r w:rsidRPr="00D5434F">
        <w:t>Contratos</w:t>
      </w:r>
      <w:r w:rsidR="00361EE3" w:rsidRPr="00D5434F">
        <w:t xml:space="preserve"> </w:t>
      </w:r>
      <w:r w:rsidRPr="00D5434F">
        <w:t>de</w:t>
      </w:r>
      <w:r w:rsidR="00361EE3" w:rsidRPr="00D5434F">
        <w:t xml:space="preserve"> </w:t>
      </w:r>
      <w:r w:rsidRPr="00D5434F">
        <w:t>terminación</w:t>
      </w:r>
      <w:r w:rsidR="00361EE3" w:rsidRPr="00D5434F">
        <w:t xml:space="preserve"> </w:t>
      </w:r>
      <w:r w:rsidRPr="00D5434F">
        <w:t>concertados</w:t>
      </w:r>
      <w:r w:rsidR="00361EE3" w:rsidRPr="00D5434F">
        <w:t xml:space="preserve"> </w:t>
      </w:r>
      <w:r w:rsidRPr="00D5434F">
        <w:t>con</w:t>
      </w:r>
      <w:r w:rsidR="00361EE3" w:rsidRPr="00D5434F">
        <w:t xml:space="preserve"> </w:t>
      </w:r>
      <w:r w:rsidRPr="00D5434F">
        <w:t>arreglo</w:t>
      </w:r>
      <w:r w:rsidR="00361EE3" w:rsidRPr="00D5434F">
        <w:t xml:space="preserve"> </w:t>
      </w:r>
      <w:r w:rsidRPr="00D5434F">
        <w:t>a</w:t>
      </w:r>
      <w:r w:rsidR="00361EE3" w:rsidRPr="00D5434F">
        <w:t xml:space="preserve"> </w:t>
      </w:r>
      <w:r w:rsidRPr="00D5434F">
        <w:t>este</w:t>
      </w:r>
      <w:r w:rsidR="00361EE3" w:rsidRPr="00D5434F">
        <w:t xml:space="preserve"> </w:t>
      </w:r>
      <w:r w:rsidRPr="00D5434F">
        <w:t>párrafo),</w:t>
      </w:r>
      <w:r w:rsidR="00361EE3" w:rsidRPr="00D5434F">
        <w:t xml:space="preserve"> </w:t>
      </w:r>
      <w:r w:rsidRPr="00D5434F">
        <w:t>proporcionará</w:t>
      </w:r>
      <w:r w:rsidR="00361EE3" w:rsidRPr="00D5434F">
        <w:t xml:space="preserve"> </w:t>
      </w:r>
      <w:r w:rsidRPr="00D5434F">
        <w:t>fondos</w:t>
      </w:r>
      <w:r w:rsidR="00361EE3" w:rsidRPr="00D5434F">
        <w:t xml:space="preserve"> </w:t>
      </w:r>
      <w:r w:rsidRPr="00D5434F">
        <w:t>suficientes</w:t>
      </w:r>
      <w:r w:rsidR="00361EE3" w:rsidRPr="00D5434F">
        <w:t xml:space="preserve"> </w:t>
      </w:r>
      <w:r w:rsidRPr="00D5434F">
        <w:t>para</w:t>
      </w:r>
      <w:r w:rsidR="00361EE3" w:rsidRPr="00D5434F">
        <w:t xml:space="preserve"> </w:t>
      </w:r>
      <w:r w:rsidRPr="00D5434F">
        <w:t>sufragar</w:t>
      </w:r>
      <w:r w:rsidR="00361EE3" w:rsidRPr="00D5434F">
        <w:t xml:space="preserve"> </w:t>
      </w:r>
      <w:r w:rsidRPr="00D5434F">
        <w:t>el</w:t>
      </w:r>
      <w:r w:rsidR="00361EE3" w:rsidRPr="00D5434F">
        <w:t xml:space="preserve"> </w:t>
      </w:r>
      <w:r w:rsidRPr="00D5434F">
        <w:t>costo</w:t>
      </w:r>
      <w:r w:rsidR="00361EE3" w:rsidRPr="00D5434F">
        <w:t xml:space="preserve"> </w:t>
      </w:r>
      <w:r w:rsidRPr="00D5434F">
        <w:t>de</w:t>
      </w:r>
      <w:r w:rsidR="00361EE3" w:rsidRPr="00D5434F">
        <w:t xml:space="preserve"> </w:t>
      </w:r>
      <w:r w:rsidRPr="00D5434F">
        <w:t>terminación</w:t>
      </w:r>
      <w:r w:rsidR="00361EE3" w:rsidRPr="00D5434F">
        <w:t xml:space="preserve"> </w:t>
      </w:r>
      <w:r w:rsidRPr="00D5434F">
        <w:t>menos</w:t>
      </w:r>
      <w:r w:rsidR="00361EE3" w:rsidRPr="00D5434F">
        <w:t xml:space="preserve"> </w:t>
      </w:r>
      <w:r w:rsidRPr="00D5434F">
        <w:t>el</w:t>
      </w:r>
      <w:r w:rsidR="00361EE3" w:rsidRPr="00D5434F">
        <w:t xml:space="preserve"> </w:t>
      </w:r>
      <w:r w:rsidRPr="00D5434F">
        <w:t>saldo</w:t>
      </w:r>
      <w:r w:rsidR="00361EE3" w:rsidRPr="00D5434F">
        <w:t xml:space="preserve"> </w:t>
      </w:r>
      <w:r w:rsidRPr="00D5434F">
        <w:t>del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361EE3" w:rsidRPr="00D5434F">
        <w:t xml:space="preserve"> </w:t>
      </w:r>
      <w:r w:rsidRPr="00D5434F">
        <w:t>pero</w:t>
      </w:r>
      <w:r w:rsidR="00361EE3" w:rsidRPr="00D5434F">
        <w:t xml:space="preserve"> </w:t>
      </w:r>
      <w:r w:rsidRPr="00D5434F">
        <w:t>sin</w:t>
      </w:r>
      <w:r w:rsidR="00361EE3" w:rsidRPr="00D5434F">
        <w:t xml:space="preserve"> </w:t>
      </w:r>
      <w:r w:rsidRPr="00D5434F">
        <w:t>exceder,</w:t>
      </w:r>
      <w:r w:rsidR="00361EE3" w:rsidRPr="00D5434F">
        <w:t xml:space="preserve"> </w:t>
      </w:r>
      <w:r w:rsidRPr="00D5434F">
        <w:t>incluidos</w:t>
      </w:r>
      <w:r w:rsidR="00361EE3" w:rsidRPr="00D5434F">
        <w:t xml:space="preserve"> </w:t>
      </w:r>
      <w:r w:rsidRPr="00D5434F">
        <w:t>otros</w:t>
      </w:r>
      <w:r w:rsidR="00361EE3" w:rsidRPr="00D5434F">
        <w:t xml:space="preserve"> </w:t>
      </w:r>
      <w:r w:rsidRPr="00D5434F">
        <w:t>costos</w:t>
      </w:r>
      <w:r w:rsidR="00361EE3" w:rsidRPr="00D5434F">
        <w:t xml:space="preserve"> </w:t>
      </w:r>
      <w:r w:rsidRPr="00D5434F">
        <w:t>y</w:t>
      </w:r>
      <w:r w:rsidR="00361EE3" w:rsidRPr="00D5434F">
        <w:t xml:space="preserve"> </w:t>
      </w:r>
      <w:r w:rsidRPr="00D5434F">
        <w:t>daños</w:t>
      </w:r>
      <w:r w:rsidR="00361EE3" w:rsidRPr="00D5434F">
        <w:t xml:space="preserve"> </w:t>
      </w:r>
      <w:r w:rsidRPr="00D5434F">
        <w:t>y</w:t>
      </w:r>
      <w:r w:rsidR="00361EE3" w:rsidRPr="00D5434F">
        <w:t xml:space="preserve"> </w:t>
      </w:r>
      <w:r w:rsidRPr="00D5434F">
        <w:t>perjuicios</w:t>
      </w:r>
      <w:r w:rsidR="00361EE3" w:rsidRPr="00D5434F">
        <w:t xml:space="preserve"> </w:t>
      </w:r>
      <w:r w:rsidRPr="00D5434F">
        <w:t>que</w:t>
      </w:r>
      <w:r w:rsidR="00361EE3" w:rsidRPr="00D5434F">
        <w:t xml:space="preserve"> </w:t>
      </w:r>
      <w:r w:rsidRPr="00D5434F">
        <w:t>puedan</w:t>
      </w:r>
      <w:r w:rsidR="00361EE3" w:rsidRPr="00D5434F">
        <w:t xml:space="preserve"> </w:t>
      </w:r>
      <w:r w:rsidRPr="00D5434F">
        <w:t>ser</w:t>
      </w:r>
      <w:r w:rsidR="00361EE3" w:rsidRPr="00D5434F">
        <w:t xml:space="preserve"> </w:t>
      </w:r>
      <w:r w:rsidRPr="00D5434F">
        <w:t>responsabilidad</w:t>
      </w:r>
      <w:r w:rsidR="00361EE3" w:rsidRPr="00D5434F">
        <w:t xml:space="preserve"> </w:t>
      </w:r>
      <w:r w:rsidRPr="00D5434F">
        <w:t>del</w:t>
      </w:r>
      <w:r w:rsidR="00361EE3" w:rsidRPr="00D5434F">
        <w:t xml:space="preserve"> </w:t>
      </w:r>
      <w:r w:rsidR="00236B67" w:rsidRPr="00D5434F">
        <w:t>Fiador</w:t>
      </w:r>
      <w:r w:rsidR="00361EE3" w:rsidRPr="00D5434F">
        <w:t xml:space="preserve"> </w:t>
      </w:r>
      <w:r w:rsidRPr="00D5434F">
        <w:t>en</w:t>
      </w:r>
      <w:r w:rsidR="00361EE3" w:rsidRPr="00D5434F">
        <w:t xml:space="preserve"> </w:t>
      </w:r>
      <w:r w:rsidRPr="00D5434F">
        <w:t>virtud</w:t>
      </w:r>
      <w:r w:rsidR="00361EE3" w:rsidRPr="00D5434F">
        <w:t xml:space="preserve"> </w:t>
      </w:r>
      <w:r w:rsidRPr="00D5434F">
        <w:t>de</w:t>
      </w:r>
      <w:r w:rsidR="00361EE3" w:rsidRPr="00D5434F">
        <w:t xml:space="preserve"> </w:t>
      </w:r>
      <w:r w:rsidRPr="00D5434F">
        <w:t>esta</w:t>
      </w:r>
      <w:r w:rsidR="00361EE3" w:rsidRPr="00D5434F">
        <w:t xml:space="preserve"> </w:t>
      </w:r>
      <w:r w:rsidRPr="00D5434F">
        <w:t>Fianza,</w:t>
      </w:r>
      <w:r w:rsidR="00361EE3" w:rsidRPr="00D5434F">
        <w:t xml:space="preserve"> </w:t>
      </w:r>
      <w:r w:rsidRPr="00D5434F">
        <w:t>el</w:t>
      </w:r>
      <w:r w:rsidR="00361EE3" w:rsidRPr="00D5434F">
        <w:t xml:space="preserve"> </w:t>
      </w:r>
      <w:r w:rsidRPr="00D5434F">
        <w:t>monto</w:t>
      </w:r>
      <w:r w:rsidR="00361EE3" w:rsidRPr="00D5434F">
        <w:t xml:space="preserve"> </w:t>
      </w:r>
      <w:r w:rsidRPr="00D5434F">
        <w:t>que</w:t>
      </w:r>
      <w:r w:rsidR="00361EE3" w:rsidRPr="00D5434F">
        <w:t xml:space="preserve"> </w:t>
      </w:r>
      <w:r w:rsidRPr="00D5434F">
        <w:t>se</w:t>
      </w:r>
      <w:r w:rsidR="00361EE3" w:rsidRPr="00D5434F">
        <w:t xml:space="preserve"> </w:t>
      </w:r>
      <w:r w:rsidRPr="00D5434F">
        <w:t>señala</w:t>
      </w:r>
      <w:r w:rsidR="00361EE3" w:rsidRPr="00D5434F">
        <w:t xml:space="preserve"> </w:t>
      </w:r>
      <w:r w:rsidRPr="00D5434F">
        <w:t>en</w:t>
      </w:r>
      <w:r w:rsidR="00361EE3" w:rsidRPr="00D5434F">
        <w:t xml:space="preserve"> </w:t>
      </w:r>
      <w:r w:rsidRPr="00D5434F">
        <w:t>el</w:t>
      </w:r>
      <w:r w:rsidR="00361EE3" w:rsidRPr="00D5434F">
        <w:t xml:space="preserve"> </w:t>
      </w:r>
      <w:r w:rsidRPr="00D5434F">
        <w:t>primer</w:t>
      </w:r>
      <w:r w:rsidR="00361EE3" w:rsidRPr="00D5434F">
        <w:t xml:space="preserve"> </w:t>
      </w:r>
      <w:r w:rsidRPr="00D5434F">
        <w:t>párrafo</w:t>
      </w:r>
      <w:r w:rsidR="00361EE3" w:rsidRPr="00D5434F">
        <w:t xml:space="preserve"> </w:t>
      </w:r>
      <w:r w:rsidRPr="00D5434F">
        <w:t>de</w:t>
      </w:r>
      <w:r w:rsidR="00361EE3" w:rsidRPr="00D5434F">
        <w:t xml:space="preserve"> </w:t>
      </w:r>
      <w:r w:rsidRPr="00D5434F">
        <w:t>esta.</w:t>
      </w:r>
      <w:r w:rsidR="00361EE3" w:rsidRPr="00D5434F">
        <w:t xml:space="preserve"> </w:t>
      </w:r>
      <w:r w:rsidRPr="00D5434F">
        <w:t>Por</w:t>
      </w:r>
      <w:r w:rsidR="00361EE3" w:rsidRPr="00D5434F">
        <w:t xml:space="preserve"> </w:t>
      </w:r>
      <w:r w:rsidR="00177788" w:rsidRPr="00D5434F">
        <w:t>“</w:t>
      </w:r>
      <w:r w:rsidRPr="00D5434F">
        <w:t>Saldo</w:t>
      </w:r>
      <w:r w:rsidR="00361EE3" w:rsidRPr="00D5434F">
        <w:t xml:space="preserve"> </w:t>
      </w:r>
      <w:r w:rsidRPr="00D5434F">
        <w:t>del</w:t>
      </w:r>
      <w:r w:rsidR="00361EE3" w:rsidRPr="00D5434F">
        <w:t xml:space="preserve"> </w:t>
      </w:r>
      <w:r w:rsidRPr="00D5434F">
        <w:t>Precio</w:t>
      </w:r>
      <w:r w:rsidR="00361EE3" w:rsidRPr="00D5434F">
        <w:t xml:space="preserve"> </w:t>
      </w:r>
      <w:r w:rsidRPr="00D5434F">
        <w:t>del</w:t>
      </w:r>
      <w:r w:rsidR="00361EE3" w:rsidRPr="00D5434F">
        <w:t xml:space="preserve"> </w:t>
      </w:r>
      <w:r w:rsidRPr="00D5434F">
        <w:t>Contrato</w:t>
      </w:r>
      <w:r w:rsidR="00177788" w:rsidRPr="00D5434F">
        <w:t>”</w:t>
      </w:r>
      <w:r w:rsidRPr="00D5434F">
        <w:t>,</w:t>
      </w:r>
      <w:r w:rsidR="00361EE3" w:rsidRPr="00D5434F">
        <w:t xml:space="preserve"> </w:t>
      </w:r>
      <w:r w:rsidRPr="00D5434F">
        <w:t>conforme</w:t>
      </w:r>
      <w:r w:rsidR="00361EE3" w:rsidRPr="00D5434F">
        <w:t xml:space="preserve"> </w:t>
      </w:r>
      <w:r w:rsidRPr="00D5434F">
        <w:t>se</w:t>
      </w:r>
      <w:r w:rsidR="00361EE3" w:rsidRPr="00D5434F">
        <w:t xml:space="preserve"> </w:t>
      </w:r>
      <w:r w:rsidRPr="00D5434F">
        <w:t>usa</w:t>
      </w:r>
      <w:r w:rsidR="00361EE3" w:rsidRPr="00D5434F">
        <w:t xml:space="preserve"> </w:t>
      </w:r>
      <w:r w:rsidRPr="00D5434F">
        <w:t>en</w:t>
      </w:r>
      <w:r w:rsidR="00361EE3" w:rsidRPr="00D5434F">
        <w:t xml:space="preserve"> </w:t>
      </w:r>
      <w:r w:rsidRPr="00D5434F">
        <w:t>este</w:t>
      </w:r>
      <w:r w:rsidR="00361EE3" w:rsidRPr="00D5434F">
        <w:t xml:space="preserve"> </w:t>
      </w:r>
      <w:r w:rsidRPr="00D5434F">
        <w:t>párrafo,</w:t>
      </w:r>
      <w:r w:rsidR="00361EE3" w:rsidRPr="00D5434F">
        <w:t xml:space="preserve"> </w:t>
      </w:r>
      <w:r w:rsidRPr="00D5434F">
        <w:t>se</w:t>
      </w:r>
      <w:r w:rsidR="00361EE3" w:rsidRPr="00D5434F">
        <w:t xml:space="preserve"> </w:t>
      </w:r>
      <w:r w:rsidRPr="00D5434F">
        <w:t>entenderá</w:t>
      </w:r>
      <w:r w:rsidR="00361EE3" w:rsidRPr="00D5434F">
        <w:t xml:space="preserve"> </w:t>
      </w:r>
      <w:r w:rsidRPr="00D5434F">
        <w:t>el</w:t>
      </w:r>
      <w:r w:rsidR="00361EE3" w:rsidRPr="00D5434F">
        <w:t xml:space="preserve"> </w:t>
      </w:r>
      <w:r w:rsidRPr="00D5434F">
        <w:t>importe</w:t>
      </w:r>
      <w:r w:rsidR="00361EE3" w:rsidRPr="00D5434F">
        <w:t xml:space="preserve"> </w:t>
      </w:r>
      <w:r w:rsidRPr="00D5434F">
        <w:t>total</w:t>
      </w:r>
      <w:r w:rsidR="00361EE3" w:rsidRPr="00D5434F">
        <w:t xml:space="preserve"> </w:t>
      </w:r>
      <w:r w:rsidRPr="00D5434F">
        <w:t>que</w:t>
      </w:r>
      <w:r w:rsidR="00361EE3" w:rsidRPr="00D5434F">
        <w:t xml:space="preserve"> </w:t>
      </w:r>
      <w:r w:rsidRPr="00D5434F">
        <w:t>deberá</w:t>
      </w:r>
      <w:r w:rsidR="00361EE3" w:rsidRPr="00D5434F">
        <w:t xml:space="preserve"> </w:t>
      </w:r>
      <w:r w:rsidRPr="00D5434F">
        <w:t>pagar</w:t>
      </w:r>
      <w:r w:rsidR="00361EE3" w:rsidRPr="00D5434F">
        <w:t xml:space="preserve"> </w:t>
      </w:r>
      <w:r w:rsidRPr="00D5434F">
        <w:t>el</w:t>
      </w:r>
      <w:r w:rsidR="00361EE3" w:rsidRPr="00D5434F">
        <w:t xml:space="preserve"> </w:t>
      </w:r>
      <w:r w:rsidRPr="00D5434F">
        <w:t>Comprador</w:t>
      </w:r>
      <w:r w:rsidR="00361EE3" w:rsidRPr="00D5434F">
        <w:t xml:space="preserve"> </w:t>
      </w:r>
      <w:r w:rsidRPr="00D5434F">
        <w:t>al</w:t>
      </w:r>
      <w:r w:rsidR="00361EE3" w:rsidRPr="00D5434F">
        <w:t xml:space="preserve"> </w:t>
      </w:r>
      <w:r w:rsidRPr="00D5434F">
        <w:lastRenderedPageBreak/>
        <w:t>Proveedor</w:t>
      </w:r>
      <w:r w:rsidR="00361EE3" w:rsidRPr="00D5434F">
        <w:t xml:space="preserve"> </w:t>
      </w:r>
      <w:r w:rsidRPr="00D5434F">
        <w:t>en</w:t>
      </w:r>
      <w:r w:rsidR="00361EE3" w:rsidRPr="00D5434F">
        <w:t xml:space="preserve"> </w:t>
      </w:r>
      <w:r w:rsidRPr="00D5434F">
        <w:t>virtud</w:t>
      </w:r>
      <w:r w:rsidR="00361EE3" w:rsidRPr="00D5434F">
        <w:t xml:space="preserve"> </w:t>
      </w:r>
      <w:r w:rsidRPr="00D5434F">
        <w:t>del</w:t>
      </w:r>
      <w:r w:rsidR="00361EE3" w:rsidRPr="00D5434F">
        <w:t xml:space="preserve"> </w:t>
      </w:r>
      <w:r w:rsidRPr="00D5434F">
        <w:t>Contrato,</w:t>
      </w:r>
      <w:r w:rsidR="00361EE3" w:rsidRPr="00D5434F">
        <w:t xml:space="preserve"> </w:t>
      </w:r>
      <w:r w:rsidRPr="00D5434F">
        <w:t>menos</w:t>
      </w:r>
      <w:r w:rsidR="00361EE3" w:rsidRPr="00D5434F">
        <w:t xml:space="preserve"> </w:t>
      </w:r>
      <w:r w:rsidRPr="00D5434F">
        <w:t>el</w:t>
      </w:r>
      <w:r w:rsidR="00361EE3" w:rsidRPr="00D5434F">
        <w:t xml:space="preserve"> </w:t>
      </w:r>
      <w:r w:rsidRPr="00D5434F">
        <w:t>monto</w:t>
      </w:r>
      <w:r w:rsidR="00361EE3" w:rsidRPr="00D5434F">
        <w:t xml:space="preserve"> </w:t>
      </w:r>
      <w:r w:rsidRPr="00D5434F">
        <w:t>que</w:t>
      </w:r>
      <w:r w:rsidR="00361EE3" w:rsidRPr="00D5434F">
        <w:t xml:space="preserve"> </w:t>
      </w:r>
      <w:r w:rsidRPr="00D5434F">
        <w:t>haya</w:t>
      </w:r>
      <w:r w:rsidR="00361EE3" w:rsidRPr="00D5434F">
        <w:t xml:space="preserve"> </w:t>
      </w:r>
      <w:r w:rsidRPr="00D5434F">
        <w:t>pagado</w:t>
      </w:r>
      <w:r w:rsidR="00361EE3" w:rsidRPr="00D5434F">
        <w:t xml:space="preserve"> </w:t>
      </w:r>
      <w:r w:rsidRPr="00D5434F">
        <w:t>debidamente</w:t>
      </w:r>
      <w:r w:rsidR="00361EE3" w:rsidRPr="00D5434F">
        <w:t xml:space="preserve"> </w:t>
      </w:r>
      <w:r w:rsidRPr="00D5434F">
        <w:t>el</w:t>
      </w:r>
      <w:r w:rsidR="00361EE3" w:rsidRPr="00D5434F">
        <w:t xml:space="preserve"> </w:t>
      </w:r>
      <w:r w:rsidRPr="00D5434F">
        <w:t>Comprador</w:t>
      </w:r>
      <w:r w:rsidR="00361EE3" w:rsidRPr="00D5434F">
        <w:t xml:space="preserve"> </w:t>
      </w:r>
      <w:r w:rsidRPr="00D5434F">
        <w:t>al</w:t>
      </w:r>
      <w:r w:rsidR="00361EE3" w:rsidRPr="00D5434F">
        <w:t xml:space="preserve"> </w:t>
      </w:r>
      <w:r w:rsidRPr="00D5434F">
        <w:t>Proveedor</w:t>
      </w:r>
      <w:bookmarkEnd w:id="659"/>
      <w:r w:rsidRPr="00D5434F">
        <w:t>;</w:t>
      </w:r>
      <w:r w:rsidR="00361EE3" w:rsidRPr="00D5434F">
        <w:t xml:space="preserve"> </w:t>
      </w:r>
      <w:r w:rsidRPr="00D5434F">
        <w:t>o</w:t>
      </w:r>
    </w:p>
    <w:p w14:paraId="5772B028" w14:textId="38E0B5AB" w:rsidR="00A33D4C" w:rsidRPr="00D5434F" w:rsidRDefault="00A33D4C" w:rsidP="000820B6">
      <w:pPr>
        <w:tabs>
          <w:tab w:val="left" w:pos="1080"/>
        </w:tabs>
        <w:spacing w:after="200"/>
        <w:ind w:left="1080" w:hanging="540"/>
        <w:jc w:val="both"/>
        <w:rPr>
          <w:iCs/>
        </w:rPr>
      </w:pPr>
      <w:r w:rsidRPr="00D5434F">
        <w:t>(3)</w:t>
      </w:r>
      <w:r w:rsidRPr="00D5434F">
        <w:tab/>
        <w:t>Pagar</w:t>
      </w:r>
      <w:r w:rsidR="00361EE3" w:rsidRPr="00D5434F">
        <w:t xml:space="preserve"> </w:t>
      </w:r>
      <w:r w:rsidRPr="00D5434F">
        <w:t>al</w:t>
      </w:r>
      <w:r w:rsidR="00361EE3" w:rsidRPr="00D5434F">
        <w:t xml:space="preserve"> </w:t>
      </w:r>
      <w:r w:rsidRPr="00D5434F">
        <w:t>Comprador</w:t>
      </w:r>
      <w:r w:rsidR="00361EE3" w:rsidRPr="00D5434F">
        <w:t xml:space="preserve"> </w:t>
      </w:r>
      <w:r w:rsidRPr="00D5434F">
        <w:t>el</w:t>
      </w:r>
      <w:r w:rsidR="00361EE3" w:rsidRPr="00D5434F">
        <w:t xml:space="preserve"> </w:t>
      </w:r>
      <w:r w:rsidRPr="00D5434F">
        <w:t>monto</w:t>
      </w:r>
      <w:r w:rsidR="00361EE3" w:rsidRPr="00D5434F">
        <w:t xml:space="preserve"> </w:t>
      </w:r>
      <w:r w:rsidRPr="00D5434F">
        <w:t>exigido</w:t>
      </w:r>
      <w:r w:rsidR="00361EE3" w:rsidRPr="00D5434F">
        <w:t xml:space="preserve"> </w:t>
      </w:r>
      <w:r w:rsidRPr="00D5434F">
        <w:t>por</w:t>
      </w:r>
      <w:r w:rsidR="00361EE3" w:rsidRPr="00D5434F">
        <w:t xml:space="preserve"> </w:t>
      </w:r>
      <w:r w:rsidRPr="00D5434F">
        <w:t>este</w:t>
      </w:r>
      <w:r w:rsidR="00361EE3" w:rsidRPr="00D5434F">
        <w:t xml:space="preserve"> </w:t>
      </w:r>
      <w:r w:rsidRPr="00D5434F">
        <w:t>para</w:t>
      </w:r>
      <w:r w:rsidR="00361EE3" w:rsidRPr="00D5434F">
        <w:t xml:space="preserve"> </w:t>
      </w:r>
      <w:r w:rsidRPr="00D5434F">
        <w:t>finalizar</w:t>
      </w:r>
      <w:r w:rsidR="00361EE3" w:rsidRPr="00D5434F">
        <w:t xml:space="preserve"> </w:t>
      </w:r>
      <w:r w:rsidRPr="00D5434F">
        <w:t>el</w:t>
      </w:r>
      <w:r w:rsidR="00361EE3" w:rsidRPr="00D5434F">
        <w:t xml:space="preserve"> </w:t>
      </w:r>
      <w:r w:rsidRPr="00D5434F">
        <w:t>Contrato</w:t>
      </w:r>
      <w:r w:rsidR="00361EE3" w:rsidRPr="00D5434F">
        <w:t xml:space="preserve"> </w:t>
      </w:r>
      <w:r w:rsidRPr="00D5434F">
        <w:t>de</w:t>
      </w:r>
      <w:r w:rsidR="00361EE3" w:rsidRPr="00D5434F">
        <w:t xml:space="preserve"> </w:t>
      </w:r>
      <w:r w:rsidRPr="00D5434F">
        <w:t>conformidad</w:t>
      </w:r>
      <w:r w:rsidR="00361EE3" w:rsidRPr="00D5434F">
        <w:t xml:space="preserve"> </w:t>
      </w:r>
      <w:r w:rsidRPr="00D5434F">
        <w:t>con</w:t>
      </w:r>
      <w:r w:rsidR="00361EE3" w:rsidRPr="00D5434F">
        <w:t xml:space="preserve"> </w:t>
      </w:r>
      <w:r w:rsidRPr="00D5434F">
        <w:t>los</w:t>
      </w:r>
      <w:r w:rsidR="00361EE3" w:rsidRPr="00D5434F">
        <w:t xml:space="preserve"> </w:t>
      </w:r>
      <w:r w:rsidRPr="00D5434F">
        <w:t>términos</w:t>
      </w:r>
      <w:r w:rsidR="00361EE3" w:rsidRPr="00D5434F">
        <w:t xml:space="preserve"> </w:t>
      </w:r>
      <w:r w:rsidRPr="00D5434F">
        <w:t>y</w:t>
      </w:r>
      <w:r w:rsidR="00361EE3" w:rsidRPr="00D5434F">
        <w:t xml:space="preserve"> </w:t>
      </w:r>
      <w:r w:rsidRPr="00D5434F">
        <w:t>condiciones</w:t>
      </w:r>
      <w:r w:rsidR="00361EE3" w:rsidRPr="00D5434F">
        <w:t xml:space="preserve"> </w:t>
      </w:r>
      <w:r w:rsidRPr="00D5434F">
        <w:t>establecidos</w:t>
      </w:r>
      <w:r w:rsidR="00361EE3" w:rsidRPr="00D5434F">
        <w:t xml:space="preserve"> </w:t>
      </w:r>
      <w:r w:rsidRPr="00D5434F">
        <w:t>en</w:t>
      </w:r>
      <w:r w:rsidR="00361EE3" w:rsidRPr="00D5434F">
        <w:t xml:space="preserve"> </w:t>
      </w:r>
      <w:r w:rsidRPr="00D5434F">
        <w:t>él,</w:t>
      </w:r>
      <w:r w:rsidR="00361EE3" w:rsidRPr="00D5434F">
        <w:t xml:space="preserve"> </w:t>
      </w:r>
      <w:r w:rsidRPr="00D5434F">
        <w:t>por</w:t>
      </w:r>
      <w:r w:rsidR="00361EE3" w:rsidRPr="00D5434F">
        <w:t xml:space="preserve"> </w:t>
      </w:r>
      <w:r w:rsidRPr="00D5434F">
        <w:t>un</w:t>
      </w:r>
      <w:r w:rsidR="00361EE3" w:rsidRPr="00D5434F">
        <w:t xml:space="preserve"> </w:t>
      </w:r>
      <w:r w:rsidRPr="00D5434F">
        <w:t>total</w:t>
      </w:r>
      <w:r w:rsidR="00361EE3" w:rsidRPr="00D5434F">
        <w:t xml:space="preserve"> </w:t>
      </w:r>
      <w:r w:rsidRPr="00D5434F">
        <w:t>máximo</w:t>
      </w:r>
      <w:r w:rsidR="00361EE3" w:rsidRPr="00D5434F">
        <w:t xml:space="preserve"> </w:t>
      </w:r>
      <w:r w:rsidRPr="00D5434F">
        <w:t>que</w:t>
      </w:r>
      <w:r w:rsidR="00361EE3" w:rsidRPr="00D5434F">
        <w:t xml:space="preserve"> </w:t>
      </w:r>
      <w:r w:rsidRPr="00D5434F">
        <w:t>no</w:t>
      </w:r>
      <w:r w:rsidR="00361EE3" w:rsidRPr="00D5434F">
        <w:t xml:space="preserve"> </w:t>
      </w:r>
      <w:r w:rsidRPr="00D5434F">
        <w:t>supere</w:t>
      </w:r>
      <w:r w:rsidR="00361EE3" w:rsidRPr="00D5434F">
        <w:t xml:space="preserve"> </w:t>
      </w:r>
      <w:r w:rsidRPr="00D5434F">
        <w:t>el</w:t>
      </w:r>
      <w:r w:rsidR="00361EE3" w:rsidRPr="00D5434F">
        <w:t xml:space="preserve"> </w:t>
      </w:r>
      <w:r w:rsidRPr="00D5434F">
        <w:t>de</w:t>
      </w:r>
      <w:r w:rsidR="00361EE3" w:rsidRPr="00D5434F">
        <w:t xml:space="preserve"> </w:t>
      </w:r>
      <w:r w:rsidRPr="00D5434F">
        <w:t>esta</w:t>
      </w:r>
      <w:r w:rsidR="00361EE3" w:rsidRPr="00D5434F">
        <w:t xml:space="preserve"> </w:t>
      </w:r>
      <w:r w:rsidRPr="00D5434F">
        <w:t>Fianza.</w:t>
      </w:r>
    </w:p>
    <w:p w14:paraId="65DCE0C2" w14:textId="07CF954A" w:rsidR="00A33D4C" w:rsidRPr="00D5434F" w:rsidRDefault="00A33D4C" w:rsidP="000820B6">
      <w:pPr>
        <w:spacing w:after="200"/>
        <w:jc w:val="both"/>
        <w:rPr>
          <w:iCs/>
        </w:rPr>
      </w:pPr>
      <w:bookmarkStart w:id="660" w:name="_Hlk95404393"/>
      <w:r w:rsidRPr="00D5434F">
        <w:t>El</w:t>
      </w:r>
      <w:r w:rsidR="00361EE3" w:rsidRPr="00D5434F">
        <w:t xml:space="preserve"> </w:t>
      </w:r>
      <w:r w:rsidR="00236B67" w:rsidRPr="00D5434F">
        <w:t>Fiador</w:t>
      </w:r>
      <w:r w:rsidR="00361EE3" w:rsidRPr="00D5434F">
        <w:t xml:space="preserve"> </w:t>
      </w:r>
      <w:r w:rsidRPr="00D5434F">
        <w:t>no</w:t>
      </w:r>
      <w:r w:rsidR="00361EE3" w:rsidRPr="00D5434F">
        <w:t xml:space="preserve"> </w:t>
      </w:r>
      <w:r w:rsidRPr="00D5434F">
        <w:t>será</w:t>
      </w:r>
      <w:r w:rsidR="00361EE3" w:rsidRPr="00D5434F">
        <w:t xml:space="preserve"> </w:t>
      </w:r>
      <w:r w:rsidRPr="00D5434F">
        <w:t>responsable</w:t>
      </w:r>
      <w:r w:rsidR="00361EE3" w:rsidRPr="00D5434F">
        <w:t xml:space="preserve"> </w:t>
      </w:r>
      <w:r w:rsidRPr="00D5434F">
        <w:t>por</w:t>
      </w:r>
      <w:r w:rsidR="00361EE3" w:rsidRPr="00D5434F">
        <w:t xml:space="preserve"> </w:t>
      </w:r>
      <w:r w:rsidRPr="00D5434F">
        <w:t>un</w:t>
      </w:r>
      <w:r w:rsidR="00361EE3" w:rsidRPr="00D5434F">
        <w:t xml:space="preserve"> </w:t>
      </w:r>
      <w:r w:rsidRPr="00D5434F">
        <w:t>monto</w:t>
      </w:r>
      <w:r w:rsidR="00361EE3" w:rsidRPr="00D5434F">
        <w:t xml:space="preserve"> </w:t>
      </w:r>
      <w:r w:rsidRPr="00D5434F">
        <w:t>mayor</w:t>
      </w:r>
      <w:r w:rsidR="00361EE3" w:rsidRPr="00D5434F">
        <w:t xml:space="preserve"> </w:t>
      </w:r>
      <w:r w:rsidRPr="00D5434F">
        <w:t>que</w:t>
      </w:r>
      <w:r w:rsidR="00361EE3" w:rsidRPr="00D5434F">
        <w:t xml:space="preserve"> </w:t>
      </w:r>
      <w:r w:rsidRPr="00D5434F">
        <w:t>el</w:t>
      </w:r>
      <w:r w:rsidR="00361EE3" w:rsidRPr="00D5434F">
        <w:t xml:space="preserve"> </w:t>
      </w:r>
      <w:r w:rsidRPr="00D5434F">
        <w:t>de</w:t>
      </w:r>
      <w:r w:rsidR="00361EE3" w:rsidRPr="00D5434F">
        <w:t xml:space="preserve"> </w:t>
      </w:r>
      <w:r w:rsidRPr="00D5434F">
        <w:t>la</w:t>
      </w:r>
      <w:r w:rsidR="00361EE3" w:rsidRPr="00D5434F">
        <w:t xml:space="preserve"> </w:t>
      </w:r>
      <w:r w:rsidRPr="00D5434F">
        <w:t>penalidad</w:t>
      </w:r>
      <w:r w:rsidR="00361EE3" w:rsidRPr="00D5434F">
        <w:t xml:space="preserve"> </w:t>
      </w:r>
      <w:r w:rsidRPr="00D5434F">
        <w:t>especificada</w:t>
      </w:r>
      <w:r w:rsidR="00361EE3" w:rsidRPr="00D5434F">
        <w:t xml:space="preserve"> </w:t>
      </w:r>
      <w:r w:rsidRPr="00D5434F">
        <w:t>en</w:t>
      </w:r>
      <w:r w:rsidR="00361EE3" w:rsidRPr="00D5434F">
        <w:t xml:space="preserve"> </w:t>
      </w:r>
      <w:r w:rsidRPr="00D5434F">
        <w:t>esta</w:t>
      </w:r>
      <w:r w:rsidR="00361EE3" w:rsidRPr="00D5434F">
        <w:t xml:space="preserve"> </w:t>
      </w:r>
      <w:r w:rsidRPr="00D5434F">
        <w:t>Fianza.</w:t>
      </w:r>
    </w:p>
    <w:p w14:paraId="65A75C20" w14:textId="1AADA74D" w:rsidR="00A33D4C" w:rsidRPr="00D5434F" w:rsidRDefault="00A33D4C" w:rsidP="000820B6">
      <w:pPr>
        <w:spacing w:after="200"/>
        <w:jc w:val="both"/>
        <w:rPr>
          <w:iCs/>
        </w:rPr>
      </w:pPr>
      <w:r w:rsidRPr="00D5434F">
        <w:t>Cualquier</w:t>
      </w:r>
      <w:r w:rsidR="00361EE3" w:rsidRPr="00D5434F">
        <w:t xml:space="preserve"> </w:t>
      </w:r>
      <w:r w:rsidRPr="00D5434F">
        <w:t>acción</w:t>
      </w:r>
      <w:r w:rsidR="00361EE3" w:rsidRPr="00D5434F">
        <w:t xml:space="preserve"> </w:t>
      </w:r>
      <w:r w:rsidRPr="00D5434F">
        <w:t>legal</w:t>
      </w:r>
      <w:r w:rsidR="00361EE3" w:rsidRPr="00D5434F">
        <w:t xml:space="preserve"> </w:t>
      </w:r>
      <w:r w:rsidRPr="00D5434F">
        <w:t>derivada</w:t>
      </w:r>
      <w:r w:rsidR="00361EE3" w:rsidRPr="00D5434F">
        <w:t xml:space="preserve"> </w:t>
      </w:r>
      <w:r w:rsidRPr="00D5434F">
        <w:t>de</w:t>
      </w:r>
      <w:r w:rsidR="00361EE3" w:rsidRPr="00D5434F">
        <w:t xml:space="preserve"> </w:t>
      </w:r>
      <w:r w:rsidRPr="00D5434F">
        <w:t>esta</w:t>
      </w:r>
      <w:r w:rsidR="00361EE3" w:rsidRPr="00D5434F">
        <w:t xml:space="preserve"> </w:t>
      </w:r>
      <w:r w:rsidRPr="00D5434F">
        <w:t>Fianza</w:t>
      </w:r>
      <w:r w:rsidR="00361EE3" w:rsidRPr="00D5434F">
        <w:t xml:space="preserve"> </w:t>
      </w:r>
      <w:r w:rsidRPr="00D5434F">
        <w:t>deberá</w:t>
      </w:r>
      <w:r w:rsidR="00361EE3" w:rsidRPr="00D5434F">
        <w:t xml:space="preserve"> </w:t>
      </w:r>
      <w:r w:rsidRPr="00D5434F">
        <w:t>entablarse</w:t>
      </w:r>
      <w:r w:rsidR="00361EE3" w:rsidRPr="00D5434F">
        <w:t xml:space="preserve"> </w:t>
      </w:r>
      <w:r w:rsidRPr="00D5434F">
        <w:t>antes</w:t>
      </w:r>
      <w:r w:rsidR="00361EE3" w:rsidRPr="00D5434F">
        <w:t xml:space="preserve"> </w:t>
      </w:r>
      <w:r w:rsidRPr="00D5434F">
        <w:t>de</w:t>
      </w:r>
      <w:r w:rsidR="00361EE3" w:rsidRPr="00D5434F">
        <w:t xml:space="preserve"> </w:t>
      </w:r>
      <w:r w:rsidRPr="00D5434F">
        <w:t>transcurrido</w:t>
      </w:r>
      <w:r w:rsidR="00361EE3" w:rsidRPr="00D5434F">
        <w:t xml:space="preserve"> </w:t>
      </w:r>
      <w:r w:rsidRPr="00D5434F">
        <w:t>un</w:t>
      </w:r>
      <w:r w:rsidR="00361EE3" w:rsidRPr="00D5434F">
        <w:t xml:space="preserve"> </w:t>
      </w:r>
      <w:r w:rsidRPr="00D5434F">
        <w:t>año</w:t>
      </w:r>
      <w:r w:rsidR="00361EE3" w:rsidRPr="00D5434F">
        <w:t xml:space="preserve"> </w:t>
      </w:r>
      <w:r w:rsidRPr="00D5434F">
        <w:t>desde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emisión</w:t>
      </w:r>
      <w:r w:rsidR="00361EE3" w:rsidRPr="00D5434F">
        <w:t xml:space="preserve"> </w:t>
      </w:r>
      <w:r w:rsidRPr="00D5434F">
        <w:t>del</w:t>
      </w:r>
      <w:r w:rsidR="00361EE3" w:rsidRPr="00D5434F">
        <w:t xml:space="preserve"> </w:t>
      </w:r>
      <w:r w:rsidRPr="00D5434F">
        <w:t>Certificado</w:t>
      </w:r>
      <w:r w:rsidR="00361EE3" w:rsidRPr="00D5434F">
        <w:t xml:space="preserve"> </w:t>
      </w:r>
      <w:r w:rsidRPr="00D5434F">
        <w:t>de</w:t>
      </w:r>
      <w:r w:rsidR="00361EE3" w:rsidRPr="00D5434F">
        <w:t xml:space="preserve"> </w:t>
      </w:r>
      <w:r w:rsidRPr="00D5434F">
        <w:t>Recepción.</w:t>
      </w:r>
    </w:p>
    <w:p w14:paraId="608615CF" w14:textId="4052E940" w:rsidR="00A33D4C" w:rsidRPr="00D5434F" w:rsidRDefault="00A33D4C" w:rsidP="000820B6">
      <w:pPr>
        <w:spacing w:after="200"/>
        <w:jc w:val="both"/>
        <w:rPr>
          <w:iCs/>
        </w:rPr>
      </w:pPr>
      <w:r w:rsidRPr="00D5434F">
        <w:t>Esta</w:t>
      </w:r>
      <w:r w:rsidR="00361EE3" w:rsidRPr="00D5434F">
        <w:t xml:space="preserve"> </w:t>
      </w:r>
      <w:r w:rsidRPr="00D5434F">
        <w:t>Fianza</w:t>
      </w:r>
      <w:r w:rsidR="00361EE3" w:rsidRPr="00D5434F">
        <w:t xml:space="preserve"> </w:t>
      </w:r>
      <w:r w:rsidRPr="00D5434F">
        <w:t>no</w:t>
      </w:r>
      <w:r w:rsidR="00361EE3" w:rsidRPr="00D5434F">
        <w:t xml:space="preserve"> </w:t>
      </w:r>
      <w:r w:rsidRPr="00D5434F">
        <w:t>crea</w:t>
      </w:r>
      <w:r w:rsidR="00361EE3" w:rsidRPr="00D5434F">
        <w:t xml:space="preserve"> </w:t>
      </w:r>
      <w:r w:rsidRPr="00D5434F">
        <w:t>ningún</w:t>
      </w:r>
      <w:r w:rsidR="00361EE3" w:rsidRPr="00D5434F">
        <w:t xml:space="preserve"> </w:t>
      </w:r>
      <w:r w:rsidRPr="00D5434F">
        <w:t>derecho</w:t>
      </w:r>
      <w:r w:rsidR="00361EE3" w:rsidRPr="00D5434F">
        <w:t xml:space="preserve"> </w:t>
      </w:r>
      <w:r w:rsidRPr="00D5434F">
        <w:t>de</w:t>
      </w:r>
      <w:r w:rsidR="00361EE3" w:rsidRPr="00D5434F">
        <w:t xml:space="preserve"> </w:t>
      </w:r>
      <w:r w:rsidRPr="00D5434F">
        <w:t>acción</w:t>
      </w:r>
      <w:r w:rsidR="00361EE3" w:rsidRPr="00D5434F">
        <w:t xml:space="preserve"> </w:t>
      </w:r>
      <w:r w:rsidRPr="00D5434F">
        <w:t>o</w:t>
      </w:r>
      <w:r w:rsidR="00361EE3" w:rsidRPr="00D5434F">
        <w:t xml:space="preserve"> </w:t>
      </w:r>
      <w:r w:rsidRPr="00D5434F">
        <w:t>de</w:t>
      </w:r>
      <w:r w:rsidR="00361EE3" w:rsidRPr="00D5434F">
        <w:t xml:space="preserve"> </w:t>
      </w:r>
      <w:r w:rsidRPr="00D5434F">
        <w:t>uso</w:t>
      </w:r>
      <w:r w:rsidR="00361EE3" w:rsidRPr="00D5434F">
        <w:t xml:space="preserve"> </w:t>
      </w:r>
      <w:r w:rsidRPr="00D5434F">
        <w:t>para</w:t>
      </w:r>
      <w:r w:rsidR="00361EE3" w:rsidRPr="00D5434F">
        <w:t xml:space="preserve"> </w:t>
      </w:r>
      <w:r w:rsidRPr="00D5434F">
        <w:t>otras</w:t>
      </w:r>
      <w:r w:rsidR="00361EE3" w:rsidRPr="00D5434F">
        <w:t xml:space="preserve"> </w:t>
      </w:r>
      <w:r w:rsidRPr="00D5434F">
        <w:t>personas</w:t>
      </w:r>
      <w:r w:rsidR="00361EE3" w:rsidRPr="00D5434F">
        <w:t xml:space="preserve"> </w:t>
      </w:r>
      <w:r w:rsidRPr="00D5434F">
        <w:t>o</w:t>
      </w:r>
      <w:r w:rsidR="00361EE3" w:rsidRPr="00D5434F">
        <w:t xml:space="preserve"> </w:t>
      </w:r>
      <w:r w:rsidRPr="00D5434F">
        <w:t>firmas</w:t>
      </w:r>
      <w:r w:rsidR="00361EE3" w:rsidRPr="00D5434F">
        <w:t xml:space="preserve"> </w:t>
      </w:r>
      <w:r w:rsidRPr="00D5434F">
        <w:t>que</w:t>
      </w:r>
      <w:r w:rsidR="00361EE3" w:rsidRPr="00D5434F">
        <w:t xml:space="preserve"> </w:t>
      </w:r>
      <w:r w:rsidRPr="00D5434F">
        <w:t>no</w:t>
      </w:r>
      <w:r w:rsidR="00361EE3" w:rsidRPr="00D5434F">
        <w:t xml:space="preserve"> </w:t>
      </w:r>
      <w:r w:rsidRPr="00D5434F">
        <w:t>sean</w:t>
      </w:r>
      <w:r w:rsidR="00361EE3" w:rsidRPr="00D5434F">
        <w:t xml:space="preserve"> </w:t>
      </w:r>
      <w:r w:rsidRPr="00D5434F">
        <w:t>el</w:t>
      </w:r>
      <w:r w:rsidR="00361EE3" w:rsidRPr="00D5434F">
        <w:t xml:space="preserve"> </w:t>
      </w:r>
      <w:r w:rsidRPr="00D5434F">
        <w:t>Comprador</w:t>
      </w:r>
      <w:r w:rsidR="00361EE3" w:rsidRPr="00D5434F">
        <w:t xml:space="preserve"> </w:t>
      </w:r>
      <w:r w:rsidRPr="00D5434F">
        <w:t>definido</w:t>
      </w:r>
      <w:r w:rsidR="00361EE3" w:rsidRPr="00D5434F">
        <w:t xml:space="preserve"> </w:t>
      </w:r>
      <w:r w:rsidRPr="00D5434F">
        <w:t>en</w:t>
      </w:r>
      <w:r w:rsidR="00361EE3" w:rsidRPr="00D5434F">
        <w:t xml:space="preserve"> </w:t>
      </w:r>
      <w:r w:rsidRPr="00D5434F">
        <w:t>el</w:t>
      </w:r>
      <w:r w:rsidR="00361EE3" w:rsidRPr="00D5434F">
        <w:t xml:space="preserve"> </w:t>
      </w:r>
      <w:r w:rsidRPr="00D5434F">
        <w:t>presente</w:t>
      </w:r>
      <w:r w:rsidR="00361EE3" w:rsidRPr="00D5434F">
        <w:t xml:space="preserve"> </w:t>
      </w:r>
      <w:r w:rsidRPr="00D5434F">
        <w:t>documento,</w:t>
      </w:r>
      <w:r w:rsidR="00361EE3" w:rsidRPr="00D5434F">
        <w:t xml:space="preserve"> </w:t>
      </w:r>
      <w:r w:rsidRPr="00D5434F">
        <w:t>o</w:t>
      </w:r>
      <w:r w:rsidR="00361EE3" w:rsidRPr="00D5434F">
        <w:t xml:space="preserve"> </w:t>
      </w:r>
      <w:r w:rsidRPr="00D5434F">
        <w:t>sus</w:t>
      </w:r>
      <w:r w:rsidR="00361EE3" w:rsidRPr="00D5434F">
        <w:t xml:space="preserve"> </w:t>
      </w:r>
      <w:r w:rsidRPr="00D5434F">
        <w:t>herederos,</w:t>
      </w:r>
      <w:r w:rsidR="00361EE3" w:rsidRPr="00D5434F">
        <w:t xml:space="preserve"> </w:t>
      </w:r>
      <w:r w:rsidRPr="00D5434F">
        <w:t>albaceas,</w:t>
      </w:r>
      <w:r w:rsidR="00361EE3" w:rsidRPr="00D5434F">
        <w:t xml:space="preserve"> </w:t>
      </w:r>
      <w:r w:rsidRPr="00D5434F">
        <w:t>administradores,</w:t>
      </w:r>
      <w:r w:rsidR="00361EE3" w:rsidRPr="00D5434F">
        <w:t xml:space="preserve"> </w:t>
      </w:r>
      <w:r w:rsidRPr="00D5434F">
        <w:t>sucesores</w:t>
      </w:r>
      <w:r w:rsidR="00361EE3" w:rsidRPr="00D5434F">
        <w:t xml:space="preserve"> </w:t>
      </w:r>
      <w:r w:rsidRPr="00D5434F">
        <w:t>y</w:t>
      </w:r>
      <w:r w:rsidR="00361EE3" w:rsidRPr="00D5434F">
        <w:t xml:space="preserve"> </w:t>
      </w:r>
      <w:r w:rsidRPr="00D5434F">
        <w:t>cesionarios.</w:t>
      </w:r>
    </w:p>
    <w:bookmarkEnd w:id="660"/>
    <w:p w14:paraId="12FF8C68" w14:textId="6CCD8325" w:rsidR="00A33D4C" w:rsidRPr="00D5434F" w:rsidRDefault="00A33D4C" w:rsidP="009D4F48">
      <w:pPr>
        <w:spacing w:after="200"/>
        <w:jc w:val="both"/>
        <w:rPr>
          <w:i/>
          <w:spacing w:val="-3"/>
        </w:rPr>
      </w:pPr>
      <w:r w:rsidRPr="00D5434F">
        <w:rPr>
          <w:spacing w:val="-3"/>
        </w:rPr>
        <w:t>EN</w:t>
      </w:r>
      <w:r w:rsidR="00361EE3" w:rsidRPr="00D5434F">
        <w:rPr>
          <w:spacing w:val="-3"/>
        </w:rPr>
        <w:t xml:space="preserve"> </w:t>
      </w:r>
      <w:r w:rsidRPr="00D5434F">
        <w:rPr>
          <w:spacing w:val="-3"/>
        </w:rPr>
        <w:t>FE</w:t>
      </w:r>
      <w:r w:rsidR="00361EE3" w:rsidRPr="00D5434F">
        <w:rPr>
          <w:spacing w:val="-3"/>
        </w:rPr>
        <w:t xml:space="preserve"> </w:t>
      </w:r>
      <w:r w:rsidRPr="00D5434F">
        <w:rPr>
          <w:spacing w:val="-3"/>
        </w:rPr>
        <w:t>DE</w:t>
      </w:r>
      <w:r w:rsidR="00361EE3" w:rsidRPr="00D5434F">
        <w:rPr>
          <w:spacing w:val="-3"/>
        </w:rPr>
        <w:t xml:space="preserve"> </w:t>
      </w:r>
      <w:r w:rsidRPr="00D5434F">
        <w:rPr>
          <w:spacing w:val="-3"/>
        </w:rPr>
        <w:t>LO</w:t>
      </w:r>
      <w:r w:rsidR="00361EE3" w:rsidRPr="00D5434F">
        <w:rPr>
          <w:spacing w:val="-3"/>
        </w:rPr>
        <w:t xml:space="preserve"> </w:t>
      </w:r>
      <w:r w:rsidRPr="00D5434F">
        <w:rPr>
          <w:spacing w:val="-3"/>
        </w:rPr>
        <w:t>CUAL,</w:t>
      </w:r>
      <w:r w:rsidR="00361EE3" w:rsidRPr="00D5434F">
        <w:rPr>
          <w:spacing w:val="-3"/>
        </w:rPr>
        <w:t xml:space="preserve"> </w:t>
      </w:r>
      <w:r w:rsidRPr="00D5434F">
        <w:rPr>
          <w:spacing w:val="-3"/>
        </w:rPr>
        <w:t>el</w:t>
      </w:r>
      <w:r w:rsidR="00361EE3" w:rsidRPr="00D5434F">
        <w:rPr>
          <w:spacing w:val="-3"/>
        </w:rPr>
        <w:t xml:space="preserve"> </w:t>
      </w:r>
      <w:r w:rsidRPr="00D5434F">
        <w:rPr>
          <w:spacing w:val="-3"/>
        </w:rPr>
        <w:t>Proveedor</w:t>
      </w:r>
      <w:r w:rsidR="00361EE3" w:rsidRPr="00D5434F">
        <w:rPr>
          <w:spacing w:val="-3"/>
        </w:rPr>
        <w:t xml:space="preserve"> </w:t>
      </w:r>
      <w:r w:rsidRPr="00D5434F">
        <w:rPr>
          <w:spacing w:val="-3"/>
        </w:rPr>
        <w:t>ha</w:t>
      </w:r>
      <w:r w:rsidR="00361EE3" w:rsidRPr="00D5434F">
        <w:rPr>
          <w:spacing w:val="-3"/>
        </w:rPr>
        <w:t xml:space="preserve"> </w:t>
      </w:r>
      <w:r w:rsidRPr="00D5434F">
        <w:rPr>
          <w:spacing w:val="-3"/>
        </w:rPr>
        <w:t>firmado</w:t>
      </w:r>
      <w:r w:rsidR="00361EE3" w:rsidRPr="00D5434F">
        <w:rPr>
          <w:spacing w:val="-3"/>
        </w:rPr>
        <w:t xml:space="preserve"> </w:t>
      </w:r>
      <w:r w:rsidRPr="00D5434F">
        <w:rPr>
          <w:spacing w:val="-3"/>
        </w:rPr>
        <w:t>y</w:t>
      </w:r>
      <w:r w:rsidR="00361EE3" w:rsidRPr="00D5434F">
        <w:rPr>
          <w:spacing w:val="-3"/>
        </w:rPr>
        <w:t xml:space="preserve"> </w:t>
      </w:r>
      <w:r w:rsidRPr="00D5434F">
        <w:rPr>
          <w:spacing w:val="-3"/>
        </w:rPr>
        <w:t>estampado</w:t>
      </w:r>
      <w:r w:rsidR="00361EE3" w:rsidRPr="00D5434F">
        <w:rPr>
          <w:spacing w:val="-3"/>
        </w:rPr>
        <w:t xml:space="preserve"> </w:t>
      </w:r>
      <w:r w:rsidRPr="00D5434F">
        <w:rPr>
          <w:spacing w:val="-3"/>
        </w:rPr>
        <w:t>su</w:t>
      </w:r>
      <w:r w:rsidR="00361EE3" w:rsidRPr="00D5434F">
        <w:rPr>
          <w:spacing w:val="-3"/>
        </w:rPr>
        <w:t xml:space="preserve"> </w:t>
      </w:r>
      <w:r w:rsidRPr="00D5434F">
        <w:rPr>
          <w:spacing w:val="-3"/>
        </w:rPr>
        <w:t>sello</w:t>
      </w:r>
      <w:r w:rsidR="00361EE3" w:rsidRPr="00D5434F">
        <w:rPr>
          <w:spacing w:val="-3"/>
        </w:rPr>
        <w:t xml:space="preserve"> </w:t>
      </w:r>
      <w:r w:rsidRPr="00D5434F">
        <w:rPr>
          <w:spacing w:val="-3"/>
        </w:rPr>
        <w:t>en</w:t>
      </w:r>
      <w:r w:rsidR="00361EE3" w:rsidRPr="00D5434F">
        <w:rPr>
          <w:spacing w:val="-3"/>
        </w:rPr>
        <w:t xml:space="preserve"> </w:t>
      </w:r>
      <w:r w:rsidRPr="00D5434F">
        <w:rPr>
          <w:spacing w:val="-3"/>
        </w:rPr>
        <w:t>este</w:t>
      </w:r>
      <w:r w:rsidR="00361EE3" w:rsidRPr="00D5434F">
        <w:rPr>
          <w:spacing w:val="-3"/>
        </w:rPr>
        <w:t xml:space="preserve"> </w:t>
      </w:r>
      <w:r w:rsidRPr="00D5434F">
        <w:rPr>
          <w:spacing w:val="-3"/>
        </w:rPr>
        <w:t>documento,</w:t>
      </w:r>
      <w:r w:rsidR="00361EE3" w:rsidRPr="00D5434F">
        <w:rPr>
          <w:spacing w:val="-3"/>
        </w:rPr>
        <w:t xml:space="preserve"> </w:t>
      </w:r>
      <w:r w:rsidRPr="00D5434F">
        <w:rPr>
          <w:spacing w:val="-3"/>
        </w:rPr>
        <w:t>y</w:t>
      </w:r>
      <w:r w:rsidR="00361EE3" w:rsidRPr="00D5434F">
        <w:rPr>
          <w:spacing w:val="-3"/>
        </w:rPr>
        <w:t xml:space="preserve"> </w:t>
      </w:r>
      <w:r w:rsidRPr="00D5434F">
        <w:rPr>
          <w:spacing w:val="-3"/>
        </w:rPr>
        <w:t>el</w:t>
      </w:r>
      <w:r w:rsidR="00361EE3" w:rsidRPr="00D5434F">
        <w:rPr>
          <w:spacing w:val="-3"/>
        </w:rPr>
        <w:t xml:space="preserve"> </w:t>
      </w:r>
      <w:r w:rsidR="00236B67" w:rsidRPr="00D5434F">
        <w:rPr>
          <w:spacing w:val="-3"/>
        </w:rPr>
        <w:t>Fiador</w:t>
      </w:r>
      <w:r w:rsidR="00361EE3" w:rsidRPr="00D5434F">
        <w:rPr>
          <w:spacing w:val="-3"/>
        </w:rPr>
        <w:t xml:space="preserve"> </w:t>
      </w:r>
      <w:r w:rsidRPr="00D5434F">
        <w:rPr>
          <w:spacing w:val="-3"/>
        </w:rPr>
        <w:t>ha</w:t>
      </w:r>
      <w:r w:rsidR="00361EE3" w:rsidRPr="00D5434F">
        <w:rPr>
          <w:spacing w:val="-3"/>
        </w:rPr>
        <w:t xml:space="preserve"> </w:t>
      </w:r>
      <w:r w:rsidRPr="00D5434F">
        <w:rPr>
          <w:spacing w:val="-3"/>
        </w:rPr>
        <w:t>hecho</w:t>
      </w:r>
      <w:r w:rsidR="00361EE3" w:rsidRPr="00D5434F">
        <w:rPr>
          <w:spacing w:val="-3"/>
        </w:rPr>
        <w:t xml:space="preserve"> </w:t>
      </w:r>
      <w:r w:rsidRPr="00D5434F">
        <w:rPr>
          <w:spacing w:val="-3"/>
        </w:rPr>
        <w:t>estampar</w:t>
      </w:r>
      <w:r w:rsidR="00361EE3" w:rsidRPr="00D5434F">
        <w:rPr>
          <w:spacing w:val="-3"/>
        </w:rPr>
        <w:t xml:space="preserve"> </w:t>
      </w:r>
      <w:r w:rsidRPr="00D5434F">
        <w:rPr>
          <w:spacing w:val="-3"/>
        </w:rPr>
        <w:t>su</w:t>
      </w:r>
      <w:r w:rsidR="00361EE3" w:rsidRPr="00D5434F">
        <w:rPr>
          <w:spacing w:val="-3"/>
        </w:rPr>
        <w:t xml:space="preserve"> </w:t>
      </w:r>
      <w:r w:rsidRPr="00D5434F">
        <w:rPr>
          <w:spacing w:val="-3"/>
        </w:rPr>
        <w:t>sello</w:t>
      </w:r>
      <w:r w:rsidR="00361EE3" w:rsidRPr="00D5434F">
        <w:rPr>
          <w:spacing w:val="-3"/>
        </w:rPr>
        <w:t xml:space="preserve"> </w:t>
      </w:r>
      <w:r w:rsidRPr="00D5434F">
        <w:rPr>
          <w:spacing w:val="-3"/>
        </w:rPr>
        <w:t>institucional</w:t>
      </w:r>
      <w:r w:rsidR="00361EE3" w:rsidRPr="00D5434F">
        <w:rPr>
          <w:spacing w:val="-3"/>
        </w:rPr>
        <w:t xml:space="preserve"> </w:t>
      </w:r>
      <w:r w:rsidRPr="00D5434F">
        <w:rPr>
          <w:spacing w:val="-3"/>
        </w:rPr>
        <w:t>en</w:t>
      </w:r>
      <w:r w:rsidR="00361EE3" w:rsidRPr="00D5434F">
        <w:rPr>
          <w:spacing w:val="-3"/>
        </w:rPr>
        <w:t xml:space="preserve"> </w:t>
      </w:r>
      <w:r w:rsidRPr="00D5434F">
        <w:rPr>
          <w:spacing w:val="-3"/>
        </w:rPr>
        <w:t>el</w:t>
      </w:r>
      <w:r w:rsidR="00361EE3" w:rsidRPr="00D5434F">
        <w:rPr>
          <w:spacing w:val="-3"/>
        </w:rPr>
        <w:t xml:space="preserve"> </w:t>
      </w:r>
      <w:r w:rsidRPr="00D5434F">
        <w:rPr>
          <w:spacing w:val="-3"/>
        </w:rPr>
        <w:t>presente</w:t>
      </w:r>
      <w:r w:rsidR="00361EE3" w:rsidRPr="00D5434F">
        <w:rPr>
          <w:spacing w:val="-3"/>
        </w:rPr>
        <w:t xml:space="preserve"> </w:t>
      </w:r>
      <w:r w:rsidRPr="00D5434F">
        <w:rPr>
          <w:spacing w:val="-3"/>
        </w:rPr>
        <w:t>documento,</w:t>
      </w:r>
      <w:r w:rsidR="00361EE3" w:rsidRPr="00D5434F">
        <w:rPr>
          <w:spacing w:val="-3"/>
        </w:rPr>
        <w:t xml:space="preserve"> </w:t>
      </w:r>
      <w:r w:rsidRPr="00D5434F">
        <w:rPr>
          <w:spacing w:val="-3"/>
        </w:rPr>
        <w:t>debidamente</w:t>
      </w:r>
      <w:r w:rsidR="00361EE3" w:rsidRPr="00D5434F">
        <w:rPr>
          <w:spacing w:val="-3"/>
        </w:rPr>
        <w:t xml:space="preserve"> </w:t>
      </w:r>
      <w:r w:rsidRPr="00D5434F">
        <w:rPr>
          <w:spacing w:val="-3"/>
        </w:rPr>
        <w:t>atestiguado</w:t>
      </w:r>
      <w:r w:rsidR="00361EE3" w:rsidRPr="00D5434F">
        <w:rPr>
          <w:spacing w:val="-3"/>
        </w:rPr>
        <w:t xml:space="preserve"> </w:t>
      </w:r>
      <w:r w:rsidRPr="00D5434F">
        <w:rPr>
          <w:spacing w:val="-3"/>
        </w:rPr>
        <w:t>por</w:t>
      </w:r>
      <w:r w:rsidR="00361EE3" w:rsidRPr="00D5434F">
        <w:rPr>
          <w:spacing w:val="-3"/>
        </w:rPr>
        <w:t xml:space="preserve"> </w:t>
      </w:r>
      <w:r w:rsidRPr="00D5434F">
        <w:rPr>
          <w:spacing w:val="-3"/>
        </w:rPr>
        <w:t>la</w:t>
      </w:r>
      <w:r w:rsidR="00361EE3" w:rsidRPr="00D5434F">
        <w:rPr>
          <w:spacing w:val="-3"/>
        </w:rPr>
        <w:t xml:space="preserve"> </w:t>
      </w:r>
      <w:r w:rsidRPr="00D5434F">
        <w:rPr>
          <w:spacing w:val="-3"/>
        </w:rPr>
        <w:t>firma</w:t>
      </w:r>
      <w:r w:rsidR="00361EE3" w:rsidRPr="00D5434F">
        <w:rPr>
          <w:spacing w:val="-3"/>
        </w:rPr>
        <w:t xml:space="preserve"> </w:t>
      </w:r>
      <w:r w:rsidRPr="00D5434F">
        <w:rPr>
          <w:spacing w:val="-3"/>
        </w:rPr>
        <w:t>de</w:t>
      </w:r>
      <w:r w:rsidR="00361EE3" w:rsidRPr="00D5434F">
        <w:rPr>
          <w:spacing w:val="-3"/>
        </w:rPr>
        <w:t xml:space="preserve"> </w:t>
      </w:r>
      <w:r w:rsidRPr="00D5434F">
        <w:rPr>
          <w:spacing w:val="-3"/>
        </w:rPr>
        <w:t>su</w:t>
      </w:r>
      <w:r w:rsidR="00361EE3" w:rsidRPr="00D5434F">
        <w:rPr>
          <w:spacing w:val="-3"/>
        </w:rPr>
        <w:t xml:space="preserve"> </w:t>
      </w:r>
      <w:r w:rsidRPr="00D5434F">
        <w:rPr>
          <w:spacing w:val="-3"/>
        </w:rPr>
        <w:t>representante</w:t>
      </w:r>
      <w:r w:rsidR="00361EE3" w:rsidRPr="00D5434F">
        <w:rPr>
          <w:spacing w:val="-3"/>
        </w:rPr>
        <w:t xml:space="preserve"> </w:t>
      </w:r>
      <w:r w:rsidRPr="00D5434F">
        <w:rPr>
          <w:spacing w:val="-3"/>
        </w:rPr>
        <w:t>legal,</w:t>
      </w:r>
      <w:r w:rsidR="00361EE3" w:rsidRPr="00D5434F">
        <w:rPr>
          <w:spacing w:val="-3"/>
        </w:rPr>
        <w:t xml:space="preserve"> </w:t>
      </w:r>
      <w:r w:rsidRPr="00D5434F">
        <w:rPr>
          <w:spacing w:val="-3"/>
        </w:rPr>
        <w:t>a</w:t>
      </w:r>
      <w:r w:rsidR="00361EE3" w:rsidRPr="00D5434F">
        <w:rPr>
          <w:spacing w:val="-3"/>
        </w:rPr>
        <w:t xml:space="preserve"> </w:t>
      </w:r>
      <w:r w:rsidRPr="00D5434F">
        <w:rPr>
          <w:spacing w:val="-3"/>
        </w:rPr>
        <w:t>los</w:t>
      </w:r>
      <w:r w:rsidR="00361EE3" w:rsidRPr="00D5434F">
        <w:rPr>
          <w:spacing w:val="-3"/>
        </w:rPr>
        <w:t xml:space="preserve"> </w:t>
      </w:r>
      <w:r w:rsidRPr="00D5434F">
        <w:rPr>
          <w:i/>
          <w:spacing w:val="-3"/>
        </w:rPr>
        <w:t>[indique</w:t>
      </w:r>
      <w:r w:rsidR="00361EE3" w:rsidRPr="00D5434F">
        <w:rPr>
          <w:i/>
          <w:spacing w:val="-3"/>
        </w:rPr>
        <w:t xml:space="preserve"> </w:t>
      </w:r>
      <w:r w:rsidRPr="00D5434F">
        <w:rPr>
          <w:i/>
          <w:spacing w:val="-3"/>
        </w:rPr>
        <w:t>el</w:t>
      </w:r>
      <w:r w:rsidR="00361EE3" w:rsidRPr="00D5434F">
        <w:rPr>
          <w:i/>
          <w:spacing w:val="-3"/>
        </w:rPr>
        <w:t xml:space="preserve"> </w:t>
      </w:r>
      <w:r w:rsidRPr="00D5434F">
        <w:rPr>
          <w:i/>
          <w:spacing w:val="-3"/>
        </w:rPr>
        <w:t>número]</w:t>
      </w:r>
      <w:r w:rsidR="00361EE3" w:rsidRPr="00D5434F">
        <w:rPr>
          <w:spacing w:val="-3"/>
        </w:rPr>
        <w:t xml:space="preserve"> </w:t>
      </w:r>
      <w:r w:rsidRPr="00D5434F">
        <w:rPr>
          <w:spacing w:val="-3"/>
        </w:rPr>
        <w:t>días</w:t>
      </w:r>
      <w:r w:rsidR="00361EE3" w:rsidRPr="00D5434F">
        <w:rPr>
          <w:spacing w:val="-3"/>
        </w:rPr>
        <w:t xml:space="preserve"> </w:t>
      </w:r>
      <w:r w:rsidRPr="00D5434F">
        <w:rPr>
          <w:spacing w:val="-3"/>
        </w:rPr>
        <w:t>de</w:t>
      </w:r>
      <w:r w:rsidR="00361EE3" w:rsidRPr="00D5434F">
        <w:rPr>
          <w:spacing w:val="-3"/>
        </w:rPr>
        <w:t xml:space="preserve"> </w:t>
      </w:r>
      <w:r w:rsidRPr="00D5434F">
        <w:rPr>
          <w:i/>
          <w:spacing w:val="-3"/>
        </w:rPr>
        <w:t>[indique</w:t>
      </w:r>
      <w:r w:rsidR="00361EE3" w:rsidRPr="00D5434F">
        <w:rPr>
          <w:i/>
          <w:spacing w:val="-3"/>
        </w:rPr>
        <w:t xml:space="preserve"> </w:t>
      </w:r>
      <w:r w:rsidRPr="00D5434F">
        <w:rPr>
          <w:i/>
          <w:spacing w:val="-3"/>
        </w:rPr>
        <w:t>el</w:t>
      </w:r>
      <w:r w:rsidR="00361EE3" w:rsidRPr="00D5434F">
        <w:rPr>
          <w:i/>
          <w:spacing w:val="-3"/>
        </w:rPr>
        <w:t xml:space="preserve"> </w:t>
      </w:r>
      <w:r w:rsidRPr="00D5434F">
        <w:rPr>
          <w:i/>
          <w:spacing w:val="-3"/>
        </w:rPr>
        <w:t>mes]</w:t>
      </w:r>
      <w:r w:rsidR="00361EE3" w:rsidRPr="00D5434F">
        <w:rPr>
          <w:i/>
          <w:spacing w:val="-3"/>
        </w:rPr>
        <w:t xml:space="preserve"> </w:t>
      </w:r>
      <w:r w:rsidRPr="00D5434F">
        <w:rPr>
          <w:spacing w:val="-3"/>
        </w:rPr>
        <w:t>de</w:t>
      </w:r>
      <w:r w:rsidR="00361EE3" w:rsidRPr="00D5434F">
        <w:rPr>
          <w:spacing w:val="-3"/>
        </w:rPr>
        <w:t xml:space="preserve"> </w:t>
      </w:r>
      <w:r w:rsidRPr="00D5434F">
        <w:rPr>
          <w:i/>
          <w:spacing w:val="-3"/>
        </w:rPr>
        <w:t>[indique</w:t>
      </w:r>
      <w:r w:rsidR="00361EE3" w:rsidRPr="00D5434F">
        <w:rPr>
          <w:i/>
          <w:spacing w:val="-3"/>
        </w:rPr>
        <w:t xml:space="preserve"> </w:t>
      </w:r>
      <w:r w:rsidRPr="00D5434F">
        <w:rPr>
          <w:i/>
          <w:spacing w:val="-3"/>
        </w:rPr>
        <w:t>el</w:t>
      </w:r>
      <w:r w:rsidR="00361EE3" w:rsidRPr="00D5434F">
        <w:rPr>
          <w:i/>
          <w:spacing w:val="-3"/>
        </w:rPr>
        <w:t xml:space="preserve"> </w:t>
      </w:r>
      <w:r w:rsidRPr="00D5434F">
        <w:rPr>
          <w:i/>
          <w:spacing w:val="-3"/>
        </w:rPr>
        <w:t>año].</w:t>
      </w:r>
    </w:p>
    <w:p w14:paraId="70BA1BF7" w14:textId="2F000BF6" w:rsidR="00A33D4C" w:rsidRPr="00D5434F" w:rsidRDefault="00A33D4C" w:rsidP="00CA2CCF">
      <w:pPr>
        <w:numPr>
          <w:ilvl w:val="12"/>
          <w:numId w:val="0"/>
        </w:numPr>
        <w:tabs>
          <w:tab w:val="left" w:pos="9356"/>
        </w:tabs>
        <w:spacing w:before="400"/>
        <w:jc w:val="both"/>
        <w:rPr>
          <w:u w:val="single"/>
        </w:rPr>
      </w:pPr>
      <w:r w:rsidRPr="00D5434F">
        <w:rPr>
          <w:spacing w:val="-3"/>
        </w:rPr>
        <w:t>Firmado</w:t>
      </w:r>
      <w:r w:rsidR="00361EE3" w:rsidRPr="00D5434F">
        <w:rPr>
          <w:spacing w:val="-3"/>
        </w:rPr>
        <w:t xml:space="preserve"> </w:t>
      </w:r>
      <w:r w:rsidRPr="00D5434F">
        <w:rPr>
          <w:spacing w:val="-3"/>
        </w:rPr>
        <w:t>por</w:t>
      </w:r>
      <w:r w:rsidR="00361EE3" w:rsidRPr="00D5434F">
        <w:rPr>
          <w:spacing w:val="-3"/>
        </w:rPr>
        <w:t xml:space="preserve"> </w:t>
      </w:r>
      <w:r w:rsidRPr="00D5434F">
        <w:rPr>
          <w:u w:val="single"/>
        </w:rPr>
        <w:tab/>
      </w:r>
    </w:p>
    <w:p w14:paraId="2ECFB6B0" w14:textId="4AD37B33" w:rsidR="00A33D4C" w:rsidRPr="00D5434F" w:rsidRDefault="00A33D4C" w:rsidP="00C17F17">
      <w:pPr>
        <w:numPr>
          <w:ilvl w:val="12"/>
          <w:numId w:val="0"/>
        </w:numPr>
        <w:tabs>
          <w:tab w:val="left" w:pos="1843"/>
        </w:tabs>
        <w:spacing w:after="160"/>
        <w:jc w:val="both"/>
        <w:rPr>
          <w:i/>
          <w:spacing w:val="-3"/>
        </w:rPr>
      </w:pPr>
      <w:r w:rsidRPr="00D5434F">
        <w:rPr>
          <w:i/>
          <w:spacing w:val="-3"/>
        </w:rPr>
        <w:tab/>
        <w:t>[indique</w:t>
      </w:r>
      <w:r w:rsidR="00361EE3" w:rsidRPr="00D5434F">
        <w:rPr>
          <w:i/>
          <w:spacing w:val="-3"/>
        </w:rPr>
        <w:t xml:space="preserve"> </w:t>
      </w:r>
      <w:r w:rsidRPr="00D5434F">
        <w:rPr>
          <w:i/>
          <w:spacing w:val="-3"/>
        </w:rPr>
        <w:t>la(s)</w:t>
      </w:r>
      <w:r w:rsidR="00361EE3" w:rsidRPr="00D5434F">
        <w:rPr>
          <w:i/>
          <w:spacing w:val="-3"/>
        </w:rPr>
        <w:t xml:space="preserve"> </w:t>
      </w:r>
      <w:r w:rsidRPr="00D5434F">
        <w:rPr>
          <w:i/>
          <w:spacing w:val="-3"/>
        </w:rPr>
        <w:t>firma(s)</w:t>
      </w:r>
      <w:r w:rsidR="00361EE3" w:rsidRPr="00D5434F">
        <w:rPr>
          <w:i/>
          <w:spacing w:val="-3"/>
        </w:rPr>
        <w:t xml:space="preserve"> </w:t>
      </w:r>
      <w:r w:rsidRPr="00D5434F">
        <w:rPr>
          <w:i/>
          <w:spacing w:val="-3"/>
        </w:rPr>
        <w:t>del</w:t>
      </w:r>
      <w:r w:rsidR="00361EE3" w:rsidRPr="00D5434F">
        <w:rPr>
          <w:i/>
          <w:spacing w:val="-3"/>
        </w:rPr>
        <w:t xml:space="preserve"> </w:t>
      </w:r>
      <w:r w:rsidRPr="00D5434F">
        <w:rPr>
          <w:i/>
          <w:spacing w:val="-3"/>
        </w:rPr>
        <w:t>(de</w:t>
      </w:r>
      <w:r w:rsidR="00361EE3" w:rsidRPr="00D5434F">
        <w:rPr>
          <w:i/>
          <w:spacing w:val="-3"/>
        </w:rPr>
        <w:t xml:space="preserve"> </w:t>
      </w:r>
      <w:r w:rsidRPr="00D5434F">
        <w:rPr>
          <w:i/>
          <w:spacing w:val="-3"/>
        </w:rPr>
        <w:t>los)</w:t>
      </w:r>
      <w:r w:rsidR="00361EE3" w:rsidRPr="00D5434F">
        <w:rPr>
          <w:i/>
          <w:spacing w:val="-3"/>
        </w:rPr>
        <w:t xml:space="preserve"> </w:t>
      </w:r>
      <w:r w:rsidRPr="00D5434F">
        <w:rPr>
          <w:i/>
          <w:spacing w:val="-3"/>
        </w:rPr>
        <w:t>representante(s)</w:t>
      </w:r>
      <w:r w:rsidR="00361EE3" w:rsidRPr="00D5434F">
        <w:rPr>
          <w:i/>
          <w:spacing w:val="-3"/>
        </w:rPr>
        <w:t xml:space="preserve"> </w:t>
      </w:r>
      <w:r w:rsidRPr="00D5434F">
        <w:rPr>
          <w:i/>
          <w:spacing w:val="-3"/>
        </w:rPr>
        <w:t>autorizado(s)]</w:t>
      </w:r>
    </w:p>
    <w:p w14:paraId="71A03D66" w14:textId="34707185" w:rsidR="00A33D4C" w:rsidRPr="00D5434F" w:rsidRDefault="00A33D4C" w:rsidP="00324A97">
      <w:pPr>
        <w:numPr>
          <w:ilvl w:val="12"/>
          <w:numId w:val="0"/>
        </w:numPr>
        <w:tabs>
          <w:tab w:val="left" w:pos="9356"/>
        </w:tabs>
        <w:spacing w:before="120"/>
        <w:jc w:val="both"/>
      </w:pPr>
      <w:r w:rsidRPr="00D5434F">
        <w:rPr>
          <w:spacing w:val="-3"/>
        </w:rPr>
        <w:t>En</w:t>
      </w:r>
      <w:r w:rsidR="00361EE3" w:rsidRPr="00D5434F">
        <w:rPr>
          <w:spacing w:val="-3"/>
        </w:rPr>
        <w:t xml:space="preserve"> </w:t>
      </w:r>
      <w:r w:rsidRPr="00D5434F">
        <w:rPr>
          <w:spacing w:val="-3"/>
        </w:rPr>
        <w:t>nombre</w:t>
      </w:r>
      <w:r w:rsidR="00361EE3" w:rsidRPr="00D5434F">
        <w:rPr>
          <w:spacing w:val="-3"/>
        </w:rPr>
        <w:t xml:space="preserve"> </w:t>
      </w:r>
      <w:r w:rsidRPr="00D5434F">
        <w:rPr>
          <w:spacing w:val="-3"/>
        </w:rPr>
        <w:t>de</w:t>
      </w:r>
      <w:r w:rsidR="00361EE3" w:rsidRPr="00D5434F">
        <w:rPr>
          <w:spacing w:val="-3"/>
        </w:rPr>
        <w:t xml:space="preserve"> </w:t>
      </w:r>
      <w:r w:rsidRPr="00D5434F">
        <w:rPr>
          <w:u w:val="single"/>
        </w:rPr>
        <w:tab/>
      </w:r>
    </w:p>
    <w:p w14:paraId="2B606C7D" w14:textId="6BF3B86B" w:rsidR="00A33D4C" w:rsidRPr="00D5434F" w:rsidRDefault="00A33D4C" w:rsidP="00C17F17">
      <w:pPr>
        <w:pStyle w:val="Normali"/>
        <w:keepLines w:val="0"/>
        <w:tabs>
          <w:tab w:val="clear" w:pos="1843"/>
          <w:tab w:val="left" w:pos="2835"/>
          <w:tab w:val="left" w:pos="7655"/>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[nombre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del</w:t>
      </w:r>
      <w:r w:rsidR="00361EE3" w:rsidRPr="00D5434F">
        <w:rPr>
          <w:rFonts w:ascii="Times New Roman" w:hAnsi="Times New Roman"/>
          <w:i/>
          <w:noProof w:val="0"/>
          <w:spacing w:val="-3"/>
          <w:lang w:val="es-EC"/>
        </w:rPr>
        <w:t xml:space="preserve"> </w:t>
      </w:r>
      <w:r w:rsidR="001369C1" w:rsidRPr="00D5434F">
        <w:rPr>
          <w:rFonts w:ascii="Times New Roman" w:hAnsi="Times New Roman"/>
          <w:i/>
          <w:noProof w:val="0"/>
          <w:spacing w:val="-3"/>
          <w:lang w:val="es-EC"/>
        </w:rPr>
        <w:t>Proveedor</w:t>
      </w:r>
      <w:r w:rsidRPr="00D5434F">
        <w:rPr>
          <w:rFonts w:ascii="Times New Roman" w:hAnsi="Times New Roman"/>
          <w:i/>
          <w:noProof w:val="0"/>
          <w:spacing w:val="-3"/>
          <w:lang w:val="es-EC"/>
        </w:rPr>
        <w:t>]</w:t>
      </w:r>
      <w:r w:rsidR="00361EE3" w:rsidRPr="00D5434F">
        <w:rPr>
          <w:rFonts w:ascii="Times New Roman" w:hAnsi="Times New Roman"/>
          <w:i/>
          <w:noProof w:val="0"/>
          <w:spacing w:val="-3"/>
          <w:lang w:val="es-EC"/>
        </w:rPr>
        <w:t xml:space="preserve"> </w:t>
      </w:r>
      <w:r w:rsidRPr="00D5434F">
        <w:rPr>
          <w:rFonts w:ascii="Times New Roman" w:hAnsi="Times New Roman"/>
          <w:noProof w:val="0"/>
          <w:spacing w:val="-3"/>
          <w:lang w:val="es-EC"/>
        </w:rPr>
        <w:t>en</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calidad</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de</w:t>
      </w:r>
      <w:r w:rsidR="00361EE3" w:rsidRPr="00D5434F">
        <w:rPr>
          <w:rFonts w:ascii="Times New Roman" w:hAnsi="Times New Roman"/>
          <w:noProof w:val="0"/>
          <w:spacing w:val="-3"/>
          <w:lang w:val="es-EC"/>
        </w:rPr>
        <w:t xml:space="preserve"> </w:t>
      </w:r>
      <w:r w:rsidRPr="00D5434F">
        <w:rPr>
          <w:rFonts w:ascii="Times New Roman" w:hAnsi="Times New Roman"/>
          <w:i/>
          <w:noProof w:val="0"/>
          <w:spacing w:val="-3"/>
          <w:lang w:val="es-EC"/>
        </w:rPr>
        <w:t>[indicar</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cargo]</w:t>
      </w:r>
    </w:p>
    <w:p w14:paraId="2D2EC9C2" w14:textId="06D3CC40" w:rsidR="00A33D4C" w:rsidRPr="00D5434F" w:rsidRDefault="00A33D4C" w:rsidP="00324A97">
      <w:pPr>
        <w:numPr>
          <w:ilvl w:val="12"/>
          <w:numId w:val="0"/>
        </w:numPr>
        <w:tabs>
          <w:tab w:val="left" w:pos="9356"/>
        </w:tabs>
        <w:spacing w:before="120"/>
        <w:jc w:val="both"/>
      </w:pPr>
      <w:r w:rsidRPr="00D5434F">
        <w:rPr>
          <w:spacing w:val="-3"/>
        </w:rPr>
        <w:t>En</w:t>
      </w:r>
      <w:r w:rsidR="00361EE3" w:rsidRPr="00D5434F">
        <w:rPr>
          <w:spacing w:val="-3"/>
        </w:rPr>
        <w:t xml:space="preserve"> </w:t>
      </w:r>
      <w:r w:rsidRPr="00D5434F">
        <w:rPr>
          <w:spacing w:val="-3"/>
        </w:rPr>
        <w:t>presencia</w:t>
      </w:r>
      <w:r w:rsidR="00361EE3" w:rsidRPr="00D5434F">
        <w:rPr>
          <w:spacing w:val="-3"/>
        </w:rPr>
        <w:t xml:space="preserve"> </w:t>
      </w:r>
      <w:r w:rsidRPr="00D5434F">
        <w:rPr>
          <w:spacing w:val="-3"/>
        </w:rPr>
        <w:t>de</w:t>
      </w:r>
      <w:r w:rsidR="00361EE3" w:rsidRPr="00D5434F">
        <w:rPr>
          <w:spacing w:val="-3"/>
        </w:rPr>
        <w:t xml:space="preserve"> </w:t>
      </w:r>
      <w:r w:rsidRPr="00D5434F">
        <w:rPr>
          <w:u w:val="single"/>
        </w:rPr>
        <w:tab/>
      </w:r>
    </w:p>
    <w:p w14:paraId="76FEE2DA" w14:textId="04B8B253" w:rsidR="00A33D4C" w:rsidRPr="00D5434F" w:rsidRDefault="00A33D4C" w:rsidP="00C17F17">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[indique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nombre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y</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la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firma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del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testigo]</w:t>
      </w:r>
    </w:p>
    <w:p w14:paraId="2B51BB0F" w14:textId="0E84588A" w:rsidR="00A33D4C" w:rsidRPr="00D5434F" w:rsidRDefault="00A33D4C" w:rsidP="00324A97">
      <w:pPr>
        <w:numPr>
          <w:ilvl w:val="12"/>
          <w:numId w:val="0"/>
        </w:numPr>
        <w:tabs>
          <w:tab w:val="left" w:pos="9356"/>
        </w:tabs>
        <w:spacing w:before="120"/>
        <w:jc w:val="both"/>
      </w:pPr>
      <w:r w:rsidRPr="00D5434F">
        <w:rPr>
          <w:spacing w:val="-3"/>
        </w:rPr>
        <w:t>Fecha</w:t>
      </w:r>
      <w:r w:rsidR="00361EE3" w:rsidRPr="00D5434F">
        <w:rPr>
          <w:spacing w:val="-3"/>
        </w:rPr>
        <w:t xml:space="preserve"> </w:t>
      </w:r>
      <w:r w:rsidRPr="00D5434F">
        <w:rPr>
          <w:u w:val="single"/>
        </w:rPr>
        <w:tab/>
      </w:r>
    </w:p>
    <w:p w14:paraId="7981FDA5" w14:textId="3C693195" w:rsidR="00A33D4C" w:rsidRPr="00D5434F" w:rsidRDefault="00A33D4C"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[indique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la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fecha]</w:t>
      </w:r>
    </w:p>
    <w:p w14:paraId="0AECA2EC" w14:textId="1329F928" w:rsidR="00A33D4C" w:rsidRPr="00D5434F" w:rsidRDefault="00A33D4C" w:rsidP="00324A97">
      <w:pPr>
        <w:tabs>
          <w:tab w:val="left" w:pos="9356"/>
        </w:tabs>
        <w:suppressAutoHyphens/>
        <w:spacing w:before="120"/>
        <w:jc w:val="both"/>
        <w:rPr>
          <w:u w:val="single"/>
        </w:rPr>
      </w:pPr>
      <w:r w:rsidRPr="00D5434F">
        <w:rPr>
          <w:spacing w:val="-3"/>
        </w:rPr>
        <w:t>Firmado</w:t>
      </w:r>
      <w:r w:rsidR="00361EE3" w:rsidRPr="00D5434F">
        <w:rPr>
          <w:spacing w:val="-3"/>
        </w:rPr>
        <w:t xml:space="preserve"> </w:t>
      </w:r>
      <w:r w:rsidRPr="00D5434F">
        <w:rPr>
          <w:spacing w:val="-3"/>
        </w:rPr>
        <w:t>por</w:t>
      </w:r>
      <w:r w:rsidR="00361EE3" w:rsidRPr="00D5434F">
        <w:rPr>
          <w:spacing w:val="-3"/>
        </w:rPr>
        <w:t xml:space="preserve"> </w:t>
      </w:r>
      <w:r w:rsidRPr="00D5434F">
        <w:rPr>
          <w:u w:val="single"/>
        </w:rPr>
        <w:tab/>
      </w:r>
    </w:p>
    <w:p w14:paraId="3332F481" w14:textId="6FBA6FE1" w:rsidR="00A33D4C" w:rsidRPr="00D5434F" w:rsidRDefault="00A33D4C" w:rsidP="00CA2CCF">
      <w:pPr>
        <w:suppressAutoHyphens/>
        <w:spacing w:after="160"/>
        <w:ind w:left="720" w:firstLine="720"/>
        <w:jc w:val="both"/>
        <w:rPr>
          <w:i/>
          <w:spacing w:val="-3"/>
        </w:rPr>
      </w:pPr>
      <w:r w:rsidRPr="00D5434F">
        <w:rPr>
          <w:i/>
          <w:spacing w:val="-3"/>
        </w:rPr>
        <w:t>[indique</w:t>
      </w:r>
      <w:r w:rsidR="00361EE3" w:rsidRPr="00D5434F">
        <w:rPr>
          <w:i/>
          <w:spacing w:val="-3"/>
        </w:rPr>
        <w:t xml:space="preserve"> </w:t>
      </w:r>
      <w:r w:rsidRPr="00D5434F">
        <w:rPr>
          <w:i/>
          <w:spacing w:val="-3"/>
        </w:rPr>
        <w:t>la(s)</w:t>
      </w:r>
      <w:r w:rsidR="00361EE3" w:rsidRPr="00D5434F">
        <w:rPr>
          <w:i/>
          <w:spacing w:val="-3"/>
        </w:rPr>
        <w:t xml:space="preserve"> </w:t>
      </w:r>
      <w:r w:rsidRPr="00D5434F">
        <w:rPr>
          <w:i/>
          <w:spacing w:val="-3"/>
        </w:rPr>
        <w:t>firma(s)</w:t>
      </w:r>
      <w:r w:rsidR="00361EE3" w:rsidRPr="00D5434F">
        <w:rPr>
          <w:i/>
          <w:spacing w:val="-3"/>
        </w:rPr>
        <w:t xml:space="preserve"> </w:t>
      </w:r>
      <w:r w:rsidRPr="00D5434F">
        <w:rPr>
          <w:i/>
          <w:spacing w:val="-3"/>
        </w:rPr>
        <w:t>del</w:t>
      </w:r>
      <w:r w:rsidR="00361EE3" w:rsidRPr="00D5434F">
        <w:rPr>
          <w:i/>
          <w:spacing w:val="-3"/>
        </w:rPr>
        <w:t xml:space="preserve"> </w:t>
      </w:r>
      <w:r w:rsidRPr="00D5434F">
        <w:rPr>
          <w:i/>
          <w:spacing w:val="-3"/>
        </w:rPr>
        <w:t>(de</w:t>
      </w:r>
      <w:r w:rsidR="00361EE3" w:rsidRPr="00D5434F">
        <w:rPr>
          <w:i/>
          <w:spacing w:val="-3"/>
        </w:rPr>
        <w:t xml:space="preserve"> </w:t>
      </w:r>
      <w:r w:rsidRPr="00D5434F">
        <w:rPr>
          <w:i/>
          <w:spacing w:val="-3"/>
        </w:rPr>
        <w:t>los)</w:t>
      </w:r>
      <w:r w:rsidR="00361EE3" w:rsidRPr="00D5434F">
        <w:rPr>
          <w:i/>
          <w:spacing w:val="-3"/>
        </w:rPr>
        <w:t xml:space="preserve"> </w:t>
      </w:r>
      <w:r w:rsidRPr="00D5434F">
        <w:rPr>
          <w:i/>
          <w:spacing w:val="-3"/>
        </w:rPr>
        <w:t>representante(s)</w:t>
      </w:r>
      <w:r w:rsidR="00361EE3" w:rsidRPr="00D5434F">
        <w:rPr>
          <w:i/>
          <w:spacing w:val="-3"/>
        </w:rPr>
        <w:t xml:space="preserve"> </w:t>
      </w:r>
      <w:r w:rsidRPr="00D5434F">
        <w:rPr>
          <w:i/>
          <w:spacing w:val="-3"/>
        </w:rPr>
        <w:t>autorizado(s)</w:t>
      </w:r>
      <w:r w:rsidR="00361EE3" w:rsidRPr="00D5434F">
        <w:rPr>
          <w:i/>
          <w:spacing w:val="-3"/>
        </w:rPr>
        <w:t xml:space="preserve"> </w:t>
      </w:r>
      <w:r w:rsidRPr="00D5434F">
        <w:rPr>
          <w:i/>
          <w:spacing w:val="-3"/>
        </w:rPr>
        <w:t>del</w:t>
      </w:r>
      <w:r w:rsidR="00361EE3" w:rsidRPr="00D5434F">
        <w:rPr>
          <w:i/>
          <w:spacing w:val="-3"/>
        </w:rPr>
        <w:t xml:space="preserve"> </w:t>
      </w:r>
      <w:r w:rsidR="00236B67" w:rsidRPr="00D5434F">
        <w:rPr>
          <w:i/>
        </w:rPr>
        <w:t>Fiador</w:t>
      </w:r>
      <w:r w:rsidRPr="00D5434F">
        <w:rPr>
          <w:i/>
          <w:spacing w:val="-3"/>
        </w:rPr>
        <w:t>]</w:t>
      </w:r>
    </w:p>
    <w:p w14:paraId="44DAB841" w14:textId="7A1BE774" w:rsidR="00A33D4C" w:rsidRPr="00D5434F" w:rsidRDefault="00A33D4C" w:rsidP="00324A97">
      <w:pPr>
        <w:pStyle w:val="Normali"/>
        <w:keepLines w:val="0"/>
        <w:tabs>
          <w:tab w:val="clear" w:pos="1843"/>
          <w:tab w:val="left" w:pos="9356"/>
        </w:tabs>
        <w:suppressAutoHyphens/>
        <w:spacing w:before="120" w:after="0"/>
        <w:rPr>
          <w:rFonts w:ascii="Times New Roman" w:hAnsi="Times New Roman"/>
          <w:noProof w:val="0"/>
          <w:u w:val="single"/>
          <w:lang w:val="es-EC"/>
        </w:rPr>
      </w:pPr>
      <w:r w:rsidRPr="00D5434F">
        <w:rPr>
          <w:rFonts w:ascii="Times New Roman" w:hAnsi="Times New Roman"/>
          <w:noProof w:val="0"/>
          <w:spacing w:val="-3"/>
          <w:lang w:val="es-EC"/>
        </w:rPr>
        <w:t>En</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nombre</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de</w:t>
      </w:r>
      <w:r w:rsidR="00361EE3" w:rsidRPr="00D5434F">
        <w:rPr>
          <w:rFonts w:ascii="Times New Roman" w:hAnsi="Times New Roman"/>
          <w:noProof w:val="0"/>
          <w:spacing w:val="-3"/>
          <w:lang w:val="es-EC"/>
        </w:rPr>
        <w:t xml:space="preserve"> </w:t>
      </w:r>
      <w:r w:rsidRPr="00D5434F">
        <w:rPr>
          <w:rFonts w:ascii="Times New Roman" w:hAnsi="Times New Roman"/>
          <w:noProof w:val="0"/>
          <w:u w:val="single"/>
          <w:lang w:val="es-EC"/>
        </w:rPr>
        <w:tab/>
      </w:r>
    </w:p>
    <w:p w14:paraId="21863675" w14:textId="193FEA5F" w:rsidR="00DE19E3" w:rsidRPr="00D5434F" w:rsidRDefault="00A33D4C" w:rsidP="00CA2CCF">
      <w:pPr>
        <w:pStyle w:val="Normali"/>
        <w:keepLines w:val="0"/>
        <w:tabs>
          <w:tab w:val="clear" w:pos="1843"/>
          <w:tab w:val="left" w:pos="2694"/>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[nombre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del</w:t>
      </w:r>
      <w:r w:rsidR="00361EE3" w:rsidRPr="00D5434F">
        <w:rPr>
          <w:rFonts w:ascii="Times New Roman" w:hAnsi="Times New Roman"/>
          <w:i/>
          <w:noProof w:val="0"/>
          <w:spacing w:val="-3"/>
          <w:lang w:val="es-EC"/>
        </w:rPr>
        <w:t xml:space="preserve"> </w:t>
      </w:r>
      <w:r w:rsidR="00236B67" w:rsidRPr="00D5434F">
        <w:rPr>
          <w:rFonts w:ascii="Times New Roman" w:hAnsi="Times New Roman"/>
          <w:i/>
          <w:noProof w:val="0"/>
          <w:lang w:val="es-EC"/>
        </w:rPr>
        <w:t>Fiador</w:t>
      </w:r>
      <w:r w:rsidRPr="00D5434F">
        <w:rPr>
          <w:rFonts w:ascii="Times New Roman" w:hAnsi="Times New Roman"/>
          <w:i/>
          <w:noProof w:val="0"/>
          <w:spacing w:val="-3"/>
          <w:lang w:val="es-EC"/>
        </w:rPr>
        <w:t>]</w:t>
      </w:r>
      <w:r w:rsidR="00361EE3" w:rsidRPr="00D5434F">
        <w:rPr>
          <w:rFonts w:ascii="Times New Roman" w:hAnsi="Times New Roman"/>
          <w:i/>
          <w:noProof w:val="0"/>
          <w:spacing w:val="-3"/>
          <w:lang w:val="es-EC"/>
        </w:rPr>
        <w:t xml:space="preserve"> </w:t>
      </w:r>
      <w:r w:rsidRPr="00D5434F">
        <w:rPr>
          <w:rFonts w:ascii="Times New Roman" w:hAnsi="Times New Roman"/>
          <w:noProof w:val="0"/>
          <w:spacing w:val="-3"/>
          <w:lang w:val="es-EC"/>
        </w:rPr>
        <w:t>en</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calidad</w:t>
      </w:r>
      <w:r w:rsidR="00361EE3" w:rsidRPr="00D5434F">
        <w:rPr>
          <w:rFonts w:ascii="Times New Roman" w:hAnsi="Times New Roman"/>
          <w:noProof w:val="0"/>
          <w:spacing w:val="-3"/>
          <w:lang w:val="es-EC"/>
        </w:rPr>
        <w:t xml:space="preserve"> </w:t>
      </w:r>
      <w:r w:rsidRPr="00D5434F">
        <w:rPr>
          <w:rFonts w:ascii="Times New Roman" w:hAnsi="Times New Roman"/>
          <w:noProof w:val="0"/>
          <w:spacing w:val="-3"/>
          <w:lang w:val="es-EC"/>
        </w:rPr>
        <w:t>de</w:t>
      </w:r>
      <w:r w:rsidR="00361EE3" w:rsidRPr="00D5434F">
        <w:rPr>
          <w:rFonts w:ascii="Times New Roman" w:hAnsi="Times New Roman"/>
          <w:noProof w:val="0"/>
          <w:spacing w:val="-3"/>
          <w:lang w:val="es-EC"/>
        </w:rPr>
        <w:t xml:space="preserve"> </w:t>
      </w:r>
      <w:r w:rsidRPr="00D5434F">
        <w:rPr>
          <w:rFonts w:ascii="Times New Roman" w:hAnsi="Times New Roman"/>
          <w:i/>
          <w:noProof w:val="0"/>
          <w:spacing w:val="-3"/>
          <w:lang w:val="es-EC"/>
        </w:rPr>
        <w:t>[indicar</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cargo]</w:t>
      </w:r>
    </w:p>
    <w:p w14:paraId="67D78BA7" w14:textId="4DF856E8" w:rsidR="00C45BD2" w:rsidRPr="00D5434F" w:rsidRDefault="00C45BD2" w:rsidP="00C45BD2">
      <w:pPr>
        <w:numPr>
          <w:ilvl w:val="12"/>
          <w:numId w:val="0"/>
        </w:numPr>
        <w:tabs>
          <w:tab w:val="left" w:pos="9356"/>
        </w:tabs>
        <w:spacing w:before="120"/>
        <w:jc w:val="both"/>
      </w:pPr>
      <w:r w:rsidRPr="00D5434F">
        <w:rPr>
          <w:spacing w:val="-3"/>
        </w:rPr>
        <w:t>En</w:t>
      </w:r>
      <w:r w:rsidR="00361EE3" w:rsidRPr="00D5434F">
        <w:rPr>
          <w:spacing w:val="-3"/>
        </w:rPr>
        <w:t xml:space="preserve"> </w:t>
      </w:r>
      <w:r w:rsidRPr="00D5434F">
        <w:rPr>
          <w:spacing w:val="-3"/>
        </w:rPr>
        <w:t>presencia</w:t>
      </w:r>
      <w:r w:rsidR="00361EE3" w:rsidRPr="00D5434F">
        <w:rPr>
          <w:spacing w:val="-3"/>
        </w:rPr>
        <w:t xml:space="preserve"> </w:t>
      </w:r>
      <w:r w:rsidRPr="00D5434F">
        <w:rPr>
          <w:spacing w:val="-3"/>
        </w:rPr>
        <w:t>de</w:t>
      </w:r>
      <w:r w:rsidR="00361EE3" w:rsidRPr="00D5434F">
        <w:rPr>
          <w:spacing w:val="-3"/>
        </w:rPr>
        <w:t xml:space="preserve"> </w:t>
      </w:r>
      <w:r w:rsidRPr="00D5434F">
        <w:rPr>
          <w:u w:val="single"/>
        </w:rPr>
        <w:tab/>
      </w:r>
    </w:p>
    <w:p w14:paraId="531575D6" w14:textId="0CD77065" w:rsidR="00C45BD2" w:rsidRPr="00D5434F" w:rsidRDefault="00C45BD2" w:rsidP="00CA2CCF">
      <w:pPr>
        <w:pStyle w:val="Normali"/>
        <w:keepLines w:val="0"/>
        <w:tabs>
          <w:tab w:val="clear" w:pos="1843"/>
          <w:tab w:val="left" w:pos="2835"/>
          <w:tab w:val="left" w:pos="9072"/>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[indique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nombre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y</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la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firma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del</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testigo]</w:t>
      </w:r>
    </w:p>
    <w:p w14:paraId="1BF53B5F" w14:textId="493B0C40" w:rsidR="00C45BD2" w:rsidRPr="00D5434F" w:rsidRDefault="00C45BD2" w:rsidP="00C45BD2">
      <w:pPr>
        <w:numPr>
          <w:ilvl w:val="12"/>
          <w:numId w:val="0"/>
        </w:numPr>
        <w:tabs>
          <w:tab w:val="left" w:pos="9356"/>
        </w:tabs>
        <w:spacing w:before="120"/>
        <w:jc w:val="both"/>
      </w:pPr>
      <w:r w:rsidRPr="00D5434F">
        <w:rPr>
          <w:spacing w:val="-3"/>
        </w:rPr>
        <w:t>Fecha</w:t>
      </w:r>
      <w:r w:rsidR="00361EE3" w:rsidRPr="00D5434F">
        <w:rPr>
          <w:spacing w:val="-3"/>
        </w:rPr>
        <w:t xml:space="preserve"> </w:t>
      </w:r>
      <w:r w:rsidRPr="00D5434F">
        <w:rPr>
          <w:u w:val="single"/>
        </w:rPr>
        <w:tab/>
      </w:r>
    </w:p>
    <w:p w14:paraId="29F37278" w14:textId="6743D008" w:rsidR="00C45BD2" w:rsidRPr="00D5434F" w:rsidRDefault="00C45BD2" w:rsidP="00CA2CCF">
      <w:pPr>
        <w:pStyle w:val="Normali"/>
        <w:keepLines w:val="0"/>
        <w:tabs>
          <w:tab w:val="clear" w:pos="1843"/>
          <w:tab w:val="left" w:pos="3969"/>
        </w:tabs>
        <w:suppressAutoHyphens/>
        <w:spacing w:after="160"/>
        <w:rPr>
          <w:rFonts w:ascii="Times New Roman" w:hAnsi="Times New Roman"/>
          <w:i/>
          <w:noProof w:val="0"/>
          <w:spacing w:val="-3"/>
          <w:lang w:val="es-EC"/>
        </w:rPr>
      </w:pPr>
      <w:r w:rsidRPr="00D5434F">
        <w:rPr>
          <w:rFonts w:ascii="Times New Roman" w:hAnsi="Times New Roman"/>
          <w:i/>
          <w:noProof w:val="0"/>
          <w:spacing w:val="-3"/>
          <w:lang w:val="es-EC"/>
        </w:rPr>
        <w:tab/>
        <w:t>[indique</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la</w:t>
      </w:r>
      <w:r w:rsidR="00361EE3" w:rsidRPr="00D5434F">
        <w:rPr>
          <w:rFonts w:ascii="Times New Roman" w:hAnsi="Times New Roman"/>
          <w:i/>
          <w:noProof w:val="0"/>
          <w:spacing w:val="-3"/>
          <w:lang w:val="es-EC"/>
        </w:rPr>
        <w:t xml:space="preserve"> </w:t>
      </w:r>
      <w:r w:rsidRPr="00D5434F">
        <w:rPr>
          <w:rFonts w:ascii="Times New Roman" w:hAnsi="Times New Roman"/>
          <w:i/>
          <w:noProof w:val="0"/>
          <w:spacing w:val="-3"/>
          <w:lang w:val="es-EC"/>
        </w:rPr>
        <w:t>fecha]</w:t>
      </w:r>
    </w:p>
    <w:p w14:paraId="23E38738" w14:textId="3368BBD0" w:rsidR="00DE19E3" w:rsidRPr="00D5434F" w:rsidRDefault="00DE19E3" w:rsidP="00C81351">
      <w:pPr>
        <w:spacing w:before="960"/>
        <w:jc w:val="both"/>
        <w:rPr>
          <w:bCs/>
        </w:rPr>
      </w:pPr>
      <w:r w:rsidRPr="00D5434F">
        <w:rPr>
          <w:b/>
          <w:i/>
        </w:rPr>
        <w:t>Nota:</w:t>
      </w:r>
      <w:r w:rsidR="00361EE3" w:rsidRPr="00D5434F">
        <w:rPr>
          <w:b/>
          <w:i/>
        </w:rPr>
        <w:t xml:space="preserve"> </w:t>
      </w:r>
      <w:r w:rsidRPr="00D5434F">
        <w:rPr>
          <w:bCs/>
          <w:i/>
        </w:rPr>
        <w:t>Todo</w:t>
      </w:r>
      <w:r w:rsidR="00361EE3" w:rsidRPr="00D5434F">
        <w:rPr>
          <w:bCs/>
          <w:i/>
        </w:rPr>
        <w:t xml:space="preserve"> </w:t>
      </w:r>
      <w:r w:rsidRPr="00D5434F">
        <w:rPr>
          <w:bCs/>
          <w:i/>
        </w:rPr>
        <w:t>el</w:t>
      </w:r>
      <w:r w:rsidR="00361EE3" w:rsidRPr="00D5434F">
        <w:rPr>
          <w:bCs/>
          <w:i/>
        </w:rPr>
        <w:t xml:space="preserve"> </w:t>
      </w:r>
      <w:r w:rsidRPr="00D5434F">
        <w:rPr>
          <w:bCs/>
          <w:i/>
        </w:rPr>
        <w:t>texto</w:t>
      </w:r>
      <w:r w:rsidR="00361EE3" w:rsidRPr="00D5434F">
        <w:rPr>
          <w:bCs/>
          <w:i/>
        </w:rPr>
        <w:t xml:space="preserve"> </w:t>
      </w:r>
      <w:r w:rsidRPr="00D5434F">
        <w:rPr>
          <w:bCs/>
          <w:i/>
        </w:rPr>
        <w:t>que</w:t>
      </w:r>
      <w:r w:rsidR="00361EE3" w:rsidRPr="00D5434F">
        <w:rPr>
          <w:bCs/>
          <w:i/>
        </w:rPr>
        <w:t xml:space="preserve"> </w:t>
      </w:r>
      <w:r w:rsidRPr="00D5434F">
        <w:rPr>
          <w:bCs/>
          <w:i/>
        </w:rPr>
        <w:t>aparece</w:t>
      </w:r>
      <w:r w:rsidR="00361EE3" w:rsidRPr="00D5434F">
        <w:rPr>
          <w:bCs/>
          <w:i/>
        </w:rPr>
        <w:t xml:space="preserve"> </w:t>
      </w:r>
      <w:r w:rsidRPr="00D5434F">
        <w:rPr>
          <w:bCs/>
          <w:i/>
        </w:rPr>
        <w:t>en</w:t>
      </w:r>
      <w:r w:rsidR="00361EE3" w:rsidRPr="00D5434F">
        <w:rPr>
          <w:bCs/>
          <w:i/>
        </w:rPr>
        <w:t xml:space="preserve"> </w:t>
      </w:r>
      <w:r w:rsidRPr="00D5434F">
        <w:rPr>
          <w:bCs/>
          <w:i/>
        </w:rPr>
        <w:t>letra</w:t>
      </w:r>
      <w:r w:rsidR="00361EE3" w:rsidRPr="00D5434F">
        <w:rPr>
          <w:bCs/>
          <w:i/>
        </w:rPr>
        <w:t xml:space="preserve"> </w:t>
      </w:r>
      <w:r w:rsidRPr="00D5434F">
        <w:rPr>
          <w:bCs/>
          <w:i/>
        </w:rPr>
        <w:t>cursiva</w:t>
      </w:r>
      <w:r w:rsidR="00361EE3" w:rsidRPr="00D5434F">
        <w:rPr>
          <w:bCs/>
          <w:i/>
        </w:rPr>
        <w:t xml:space="preserve"> </w:t>
      </w:r>
      <w:r w:rsidRPr="00D5434F">
        <w:rPr>
          <w:bCs/>
          <w:i/>
        </w:rPr>
        <w:t>(incluidas</w:t>
      </w:r>
      <w:r w:rsidR="00361EE3" w:rsidRPr="00D5434F">
        <w:rPr>
          <w:bCs/>
          <w:i/>
        </w:rPr>
        <w:t xml:space="preserve"> </w:t>
      </w:r>
      <w:r w:rsidRPr="00D5434F">
        <w:rPr>
          <w:bCs/>
          <w:i/>
        </w:rPr>
        <w:t>las</w:t>
      </w:r>
      <w:r w:rsidR="00361EE3" w:rsidRPr="00D5434F">
        <w:rPr>
          <w:bCs/>
          <w:i/>
        </w:rPr>
        <w:t xml:space="preserve"> </w:t>
      </w:r>
      <w:r w:rsidRPr="00D5434F">
        <w:rPr>
          <w:bCs/>
          <w:i/>
        </w:rPr>
        <w:t>notas</w:t>
      </w:r>
      <w:r w:rsidR="00361EE3" w:rsidRPr="00D5434F">
        <w:rPr>
          <w:bCs/>
          <w:i/>
        </w:rPr>
        <w:t xml:space="preserve"> </w:t>
      </w:r>
      <w:r w:rsidRPr="00D5434F">
        <w:rPr>
          <w:bCs/>
          <w:i/>
        </w:rPr>
        <w:t>de</w:t>
      </w:r>
      <w:r w:rsidR="00361EE3" w:rsidRPr="00D5434F">
        <w:rPr>
          <w:bCs/>
          <w:i/>
        </w:rPr>
        <w:t xml:space="preserve"> </w:t>
      </w:r>
      <w:r w:rsidRPr="00D5434F">
        <w:rPr>
          <w:bCs/>
          <w:i/>
        </w:rPr>
        <w:t>pie</w:t>
      </w:r>
      <w:r w:rsidR="00361EE3" w:rsidRPr="00D5434F">
        <w:rPr>
          <w:bCs/>
          <w:i/>
        </w:rPr>
        <w:t xml:space="preserve"> </w:t>
      </w:r>
      <w:r w:rsidRPr="00D5434F">
        <w:rPr>
          <w:bCs/>
          <w:i/>
        </w:rPr>
        <w:t>de</w:t>
      </w:r>
      <w:r w:rsidR="00361EE3" w:rsidRPr="00D5434F">
        <w:rPr>
          <w:bCs/>
          <w:i/>
        </w:rPr>
        <w:t xml:space="preserve"> </w:t>
      </w:r>
      <w:r w:rsidRPr="00D5434F">
        <w:rPr>
          <w:bCs/>
          <w:i/>
        </w:rPr>
        <w:t>página)</w:t>
      </w:r>
      <w:r w:rsidR="00361EE3" w:rsidRPr="00D5434F">
        <w:rPr>
          <w:bCs/>
          <w:i/>
        </w:rPr>
        <w:t xml:space="preserve"> </w:t>
      </w:r>
      <w:r w:rsidRPr="00D5434F">
        <w:rPr>
          <w:bCs/>
          <w:i/>
        </w:rPr>
        <w:t>sirve</w:t>
      </w:r>
      <w:r w:rsidR="00361EE3" w:rsidRPr="00D5434F">
        <w:rPr>
          <w:bCs/>
          <w:i/>
        </w:rPr>
        <w:t xml:space="preserve"> </w:t>
      </w:r>
      <w:r w:rsidRPr="00D5434F">
        <w:rPr>
          <w:bCs/>
          <w:i/>
        </w:rPr>
        <w:t>de</w:t>
      </w:r>
      <w:r w:rsidR="00361EE3" w:rsidRPr="00D5434F">
        <w:rPr>
          <w:bCs/>
          <w:i/>
        </w:rPr>
        <w:t xml:space="preserve"> </w:t>
      </w:r>
      <w:r w:rsidRPr="00D5434F">
        <w:rPr>
          <w:bCs/>
          <w:i/>
        </w:rPr>
        <w:t>guía</w:t>
      </w:r>
      <w:r w:rsidR="00361EE3" w:rsidRPr="00D5434F">
        <w:rPr>
          <w:bCs/>
          <w:i/>
        </w:rPr>
        <w:t xml:space="preserve"> </w:t>
      </w:r>
      <w:r w:rsidRPr="00D5434F">
        <w:rPr>
          <w:bCs/>
          <w:i/>
        </w:rPr>
        <w:t>para</w:t>
      </w:r>
      <w:r w:rsidR="00361EE3" w:rsidRPr="00D5434F">
        <w:rPr>
          <w:bCs/>
          <w:i/>
        </w:rPr>
        <w:t xml:space="preserve"> </w:t>
      </w:r>
      <w:r w:rsidRPr="00D5434F">
        <w:rPr>
          <w:bCs/>
          <w:i/>
        </w:rPr>
        <w:t>preparar</w:t>
      </w:r>
      <w:r w:rsidR="00361EE3" w:rsidRPr="00D5434F">
        <w:rPr>
          <w:bCs/>
          <w:i/>
        </w:rPr>
        <w:t xml:space="preserve"> </w:t>
      </w:r>
      <w:r w:rsidRPr="00D5434F">
        <w:rPr>
          <w:bCs/>
          <w:i/>
        </w:rPr>
        <w:t>este</w:t>
      </w:r>
      <w:r w:rsidR="00361EE3" w:rsidRPr="00D5434F">
        <w:rPr>
          <w:bCs/>
          <w:i/>
        </w:rPr>
        <w:t xml:space="preserve"> </w:t>
      </w:r>
      <w:r w:rsidRPr="00D5434F">
        <w:rPr>
          <w:bCs/>
          <w:i/>
        </w:rPr>
        <w:t>formulario</w:t>
      </w:r>
      <w:r w:rsidR="00361EE3" w:rsidRPr="00D5434F">
        <w:rPr>
          <w:bCs/>
          <w:i/>
        </w:rPr>
        <w:t xml:space="preserve"> </w:t>
      </w:r>
      <w:r w:rsidRPr="00D5434F">
        <w:rPr>
          <w:bCs/>
          <w:i/>
        </w:rPr>
        <w:t>y</w:t>
      </w:r>
      <w:r w:rsidR="00361EE3" w:rsidRPr="00D5434F">
        <w:rPr>
          <w:bCs/>
          <w:i/>
        </w:rPr>
        <w:t xml:space="preserve"> </w:t>
      </w:r>
      <w:r w:rsidRPr="00D5434F">
        <w:rPr>
          <w:bCs/>
          <w:i/>
        </w:rPr>
        <w:t>deberá</w:t>
      </w:r>
      <w:r w:rsidR="00361EE3" w:rsidRPr="00D5434F">
        <w:rPr>
          <w:bCs/>
          <w:i/>
        </w:rPr>
        <w:t xml:space="preserve"> </w:t>
      </w:r>
      <w:r w:rsidRPr="00D5434F">
        <w:rPr>
          <w:bCs/>
          <w:i/>
        </w:rPr>
        <w:t>omitirse</w:t>
      </w:r>
      <w:r w:rsidR="00361EE3" w:rsidRPr="00D5434F">
        <w:rPr>
          <w:bCs/>
          <w:i/>
        </w:rPr>
        <w:t xml:space="preserve"> </w:t>
      </w:r>
      <w:r w:rsidRPr="00D5434F">
        <w:rPr>
          <w:bCs/>
          <w:i/>
        </w:rPr>
        <w:t>en</w:t>
      </w:r>
      <w:r w:rsidR="00361EE3" w:rsidRPr="00D5434F">
        <w:rPr>
          <w:bCs/>
          <w:i/>
        </w:rPr>
        <w:t xml:space="preserve"> </w:t>
      </w:r>
      <w:r w:rsidRPr="00D5434F">
        <w:rPr>
          <w:bCs/>
          <w:i/>
        </w:rPr>
        <w:t>la</w:t>
      </w:r>
      <w:r w:rsidR="00361EE3" w:rsidRPr="00D5434F">
        <w:rPr>
          <w:bCs/>
          <w:i/>
        </w:rPr>
        <w:t xml:space="preserve"> </w:t>
      </w:r>
      <w:r w:rsidRPr="00D5434F">
        <w:rPr>
          <w:bCs/>
          <w:i/>
        </w:rPr>
        <w:t>versión</w:t>
      </w:r>
      <w:r w:rsidR="00361EE3" w:rsidRPr="00D5434F">
        <w:rPr>
          <w:bCs/>
          <w:i/>
        </w:rPr>
        <w:t xml:space="preserve"> </w:t>
      </w:r>
      <w:r w:rsidRPr="00D5434F">
        <w:rPr>
          <w:bCs/>
          <w:i/>
        </w:rPr>
        <w:t>definitiva.</w:t>
      </w:r>
      <w:r w:rsidR="00361EE3" w:rsidRPr="00D5434F">
        <w:rPr>
          <w:bCs/>
          <w:i/>
        </w:rPr>
        <w:t xml:space="preserve"> </w:t>
      </w:r>
    </w:p>
    <w:p w14:paraId="05F1E25F" w14:textId="2AAF48BD" w:rsidR="00F81480" w:rsidRPr="00D5434F" w:rsidRDefault="00F81480" w:rsidP="00DE19E3">
      <w:pPr>
        <w:pStyle w:val="Normali"/>
        <w:keepLines w:val="0"/>
        <w:tabs>
          <w:tab w:val="clear" w:pos="1843"/>
          <w:tab w:val="left" w:pos="2694"/>
        </w:tabs>
        <w:suppressAutoHyphens/>
        <w:rPr>
          <w:rFonts w:ascii="Times New Roman" w:hAnsi="Times New Roman"/>
          <w:noProof w:val="0"/>
          <w:lang w:val="es-EC"/>
        </w:rPr>
      </w:pPr>
      <w:r w:rsidRPr="00D5434F">
        <w:rPr>
          <w:noProof w:val="0"/>
          <w:lang w:val="es-EC"/>
        </w:rPr>
        <w:br w:type="page"/>
      </w:r>
    </w:p>
    <w:p w14:paraId="43E601EA" w14:textId="56052893" w:rsidR="00B94720" w:rsidRPr="00D5434F" w:rsidRDefault="009914C9" w:rsidP="009E65A5">
      <w:pPr>
        <w:spacing w:before="240" w:after="120"/>
        <w:jc w:val="center"/>
        <w:rPr>
          <w:b/>
          <w:bCs/>
          <w:sz w:val="40"/>
          <w:szCs w:val="40"/>
        </w:rPr>
      </w:pPr>
      <w:bookmarkStart w:id="661" w:name="_Toc73333194"/>
      <w:bookmarkStart w:id="662" w:name="_Toc454621057"/>
      <w:bookmarkStart w:id="663" w:name="_Toc436904427"/>
      <w:bookmarkStart w:id="664" w:name="_Toc460506940"/>
      <w:bookmarkStart w:id="665" w:name="_Toc471555886"/>
      <w:bookmarkStart w:id="666" w:name="_Toc92801800"/>
      <w:bookmarkStart w:id="667" w:name="_Hlk95406017"/>
      <w:bookmarkEnd w:id="653"/>
      <w:bookmarkEnd w:id="654"/>
      <w:bookmarkEnd w:id="655"/>
      <w:bookmarkEnd w:id="656"/>
      <w:bookmarkEnd w:id="657"/>
      <w:bookmarkEnd w:id="658"/>
      <w:r w:rsidRPr="00D5434F">
        <w:rPr>
          <w:b/>
          <w:bCs/>
          <w:sz w:val="40"/>
          <w:szCs w:val="40"/>
        </w:rPr>
        <w:lastRenderedPageBreak/>
        <w:t>GARANTÍA</w:t>
      </w:r>
      <w:r w:rsidR="00361EE3" w:rsidRPr="00D5434F">
        <w:rPr>
          <w:b/>
          <w:bCs/>
          <w:sz w:val="40"/>
          <w:szCs w:val="40"/>
        </w:rPr>
        <w:t xml:space="preserve"> </w:t>
      </w:r>
      <w:r w:rsidR="00C45F5A" w:rsidRPr="00D5434F">
        <w:rPr>
          <w:b/>
          <w:bCs/>
          <w:sz w:val="40"/>
          <w:szCs w:val="40"/>
        </w:rPr>
        <w:t>POR</w:t>
      </w:r>
      <w:r w:rsidR="00361EE3" w:rsidRPr="00D5434F">
        <w:rPr>
          <w:b/>
          <w:bCs/>
          <w:sz w:val="40"/>
          <w:szCs w:val="40"/>
        </w:rPr>
        <w:t xml:space="preserve"> </w:t>
      </w:r>
      <w:r w:rsidRPr="00D5434F">
        <w:rPr>
          <w:b/>
          <w:bCs/>
          <w:sz w:val="40"/>
          <w:szCs w:val="40"/>
        </w:rPr>
        <w:t>PAGO</w:t>
      </w:r>
      <w:r w:rsidR="00361EE3" w:rsidRPr="00D5434F">
        <w:rPr>
          <w:b/>
          <w:bCs/>
          <w:sz w:val="40"/>
          <w:szCs w:val="40"/>
        </w:rPr>
        <w:t xml:space="preserve"> </w:t>
      </w:r>
      <w:r w:rsidRPr="00D5434F">
        <w:rPr>
          <w:b/>
          <w:bCs/>
          <w:sz w:val="40"/>
          <w:szCs w:val="40"/>
        </w:rPr>
        <w:t>ANTICIP</w:t>
      </w:r>
      <w:bookmarkEnd w:id="661"/>
      <w:bookmarkEnd w:id="662"/>
      <w:bookmarkEnd w:id="663"/>
      <w:bookmarkEnd w:id="664"/>
      <w:bookmarkEnd w:id="665"/>
      <w:r w:rsidR="00E31206" w:rsidRPr="00D5434F">
        <w:rPr>
          <w:b/>
          <w:bCs/>
          <w:sz w:val="40"/>
          <w:szCs w:val="40"/>
        </w:rPr>
        <w:t>ADO</w:t>
      </w:r>
    </w:p>
    <w:p w14:paraId="71E73BD1" w14:textId="0C262826" w:rsidR="009914C9" w:rsidRPr="00D5434F" w:rsidRDefault="007C1A37" w:rsidP="00C45F5A">
      <w:pPr>
        <w:spacing w:after="120"/>
        <w:jc w:val="center"/>
        <w:rPr>
          <w:b/>
          <w:bCs/>
          <w:sz w:val="36"/>
          <w:szCs w:val="36"/>
        </w:rPr>
      </w:pPr>
      <w:r w:rsidRPr="00D5434F">
        <w:rPr>
          <w:b/>
          <w:bCs/>
          <w:sz w:val="36"/>
          <w:szCs w:val="36"/>
        </w:rPr>
        <w:t>(</w:t>
      </w:r>
      <w:r w:rsidR="009914C9" w:rsidRPr="00D5434F">
        <w:rPr>
          <w:b/>
          <w:bCs/>
          <w:sz w:val="36"/>
          <w:szCs w:val="36"/>
        </w:rPr>
        <w:t>Garantía</w:t>
      </w:r>
      <w:r w:rsidR="00361EE3" w:rsidRPr="00D5434F">
        <w:rPr>
          <w:b/>
          <w:bCs/>
          <w:sz w:val="36"/>
          <w:szCs w:val="36"/>
        </w:rPr>
        <w:t xml:space="preserve"> </w:t>
      </w:r>
      <w:r w:rsidR="009914C9" w:rsidRPr="00D5434F">
        <w:rPr>
          <w:b/>
          <w:bCs/>
          <w:sz w:val="36"/>
          <w:szCs w:val="36"/>
        </w:rPr>
        <w:t>Bancaria</w:t>
      </w:r>
      <w:r w:rsidRPr="00D5434F">
        <w:rPr>
          <w:b/>
          <w:bCs/>
          <w:sz w:val="36"/>
          <w:szCs w:val="36"/>
        </w:rPr>
        <w:t>)</w:t>
      </w:r>
    </w:p>
    <w:p w14:paraId="57E18A1D" w14:textId="007C6986" w:rsidR="00C86748" w:rsidRPr="00D5434F" w:rsidRDefault="00C86748" w:rsidP="00C45F5A">
      <w:pPr>
        <w:spacing w:after="120"/>
        <w:jc w:val="center"/>
        <w:rPr>
          <w:b/>
          <w:bCs/>
          <w:sz w:val="36"/>
          <w:szCs w:val="36"/>
        </w:rPr>
      </w:pPr>
      <w:r w:rsidRPr="00D5434F">
        <w:rPr>
          <w:b/>
          <w:bCs/>
          <w:sz w:val="36"/>
          <w:szCs w:val="36"/>
        </w:rPr>
        <w:t>No aplica</w:t>
      </w:r>
    </w:p>
    <w:p w14:paraId="7DC959D3" w14:textId="467B59D7" w:rsidR="00B94720" w:rsidRPr="00D5434F" w:rsidRDefault="00B94720" w:rsidP="009E65A5">
      <w:pPr>
        <w:spacing w:after="240"/>
        <w:jc w:val="center"/>
        <w:rPr>
          <w:i/>
          <w:iCs/>
        </w:rPr>
      </w:pPr>
      <w:bookmarkStart w:id="668" w:name="_Hlk95407496"/>
      <w:bookmarkEnd w:id="666"/>
      <w:bookmarkEnd w:id="667"/>
      <w:r w:rsidRPr="00D5434F">
        <w:rPr>
          <w:i/>
          <w:iCs/>
        </w:rPr>
        <w:t>[Membrete</w:t>
      </w:r>
      <w:r w:rsidR="00361EE3" w:rsidRPr="00D5434F">
        <w:rPr>
          <w:i/>
          <w:iCs/>
        </w:rPr>
        <w:t xml:space="preserve"> </w:t>
      </w:r>
      <w:r w:rsidRPr="00D5434F">
        <w:rPr>
          <w:i/>
          <w:iCs/>
        </w:rPr>
        <w:t>del</w:t>
      </w:r>
      <w:r w:rsidR="00361EE3" w:rsidRPr="00D5434F">
        <w:rPr>
          <w:i/>
          <w:iCs/>
        </w:rPr>
        <w:t xml:space="preserve"> </w:t>
      </w:r>
      <w:r w:rsidRPr="00D5434F">
        <w:rPr>
          <w:i/>
          <w:iCs/>
        </w:rPr>
        <w:t>Garante</w:t>
      </w:r>
      <w:r w:rsidR="00361EE3" w:rsidRPr="00D5434F">
        <w:rPr>
          <w:i/>
          <w:iCs/>
        </w:rPr>
        <w:t xml:space="preserve"> </w:t>
      </w:r>
      <w:r w:rsidRPr="00D5434F">
        <w:rPr>
          <w:i/>
          <w:iCs/>
        </w:rPr>
        <w:t>o</w:t>
      </w:r>
      <w:r w:rsidR="00361EE3" w:rsidRPr="00D5434F">
        <w:rPr>
          <w:i/>
          <w:iCs/>
        </w:rPr>
        <w:t xml:space="preserve"> </w:t>
      </w:r>
      <w:r w:rsidRPr="00D5434F">
        <w:rPr>
          <w:i/>
          <w:iCs/>
        </w:rPr>
        <w:t>código</w:t>
      </w:r>
      <w:r w:rsidR="00361EE3" w:rsidRPr="00D5434F">
        <w:rPr>
          <w:i/>
          <w:iCs/>
        </w:rPr>
        <w:t xml:space="preserve"> </w:t>
      </w:r>
      <w:r w:rsidRPr="00D5434F">
        <w:rPr>
          <w:i/>
          <w:iCs/>
        </w:rPr>
        <w:t>de</w:t>
      </w:r>
      <w:r w:rsidR="00361EE3" w:rsidRPr="00D5434F">
        <w:rPr>
          <w:i/>
          <w:iCs/>
        </w:rPr>
        <w:t xml:space="preserve"> </w:t>
      </w:r>
      <w:r w:rsidRPr="00D5434F">
        <w:rPr>
          <w:i/>
          <w:iCs/>
        </w:rPr>
        <w:t>identificación</w:t>
      </w:r>
      <w:r w:rsidR="00361EE3" w:rsidRPr="00D5434F">
        <w:rPr>
          <w:i/>
          <w:iCs/>
        </w:rPr>
        <w:t xml:space="preserve"> </w:t>
      </w:r>
      <w:r w:rsidRPr="00D5434F">
        <w:rPr>
          <w:i/>
          <w:iCs/>
        </w:rPr>
        <w:t>SWIFT]</w:t>
      </w:r>
    </w:p>
    <w:p w14:paraId="3087E818" w14:textId="128CA5E8" w:rsidR="00B94720" w:rsidRPr="00D5434F" w:rsidRDefault="00B94720" w:rsidP="008C7F6A">
      <w:pPr>
        <w:numPr>
          <w:ilvl w:val="12"/>
          <w:numId w:val="0"/>
        </w:numPr>
        <w:suppressAutoHyphens/>
        <w:spacing w:before="400" w:after="200"/>
        <w:jc w:val="both"/>
        <w:rPr>
          <w:i/>
        </w:rPr>
      </w:pPr>
      <w:r w:rsidRPr="00D5434F">
        <w:rPr>
          <w:i/>
        </w:rPr>
        <w:t>[El</w:t>
      </w:r>
      <w:r w:rsidR="00361EE3" w:rsidRPr="00D5434F">
        <w:rPr>
          <w:i/>
        </w:rPr>
        <w:t xml:space="preserve"> </w:t>
      </w:r>
      <w:r w:rsidR="008C7F6A" w:rsidRPr="00D5434F">
        <w:rPr>
          <w:b/>
          <w:i/>
        </w:rPr>
        <w:t>b</w:t>
      </w:r>
      <w:r w:rsidRPr="00D5434F">
        <w:rPr>
          <w:b/>
          <w:i/>
        </w:rPr>
        <w:t>anco/Oferente</w:t>
      </w:r>
      <w:r w:rsidR="00361EE3" w:rsidRPr="00D5434F">
        <w:rPr>
          <w:b/>
          <w:i/>
        </w:rPr>
        <w:t xml:space="preserve"> </w:t>
      </w:r>
      <w:r w:rsidRPr="00D5434F">
        <w:rPr>
          <w:bCs/>
          <w:i/>
        </w:rPr>
        <w:t>seleccionado</w:t>
      </w:r>
      <w:r w:rsidR="00361EE3" w:rsidRPr="00D5434F">
        <w:rPr>
          <w:b/>
          <w:i/>
        </w:rPr>
        <w:t xml:space="preserve"> </w:t>
      </w:r>
      <w:r w:rsidRPr="00D5434F">
        <w:rPr>
          <w:i/>
        </w:rPr>
        <w:t>que</w:t>
      </w:r>
      <w:r w:rsidR="00361EE3" w:rsidRPr="00D5434F">
        <w:rPr>
          <w:i/>
        </w:rPr>
        <w:t xml:space="preserve"> </w:t>
      </w:r>
      <w:r w:rsidRPr="00D5434F">
        <w:rPr>
          <w:i/>
        </w:rPr>
        <w:t>present</w:t>
      </w:r>
      <w:r w:rsidR="008C7F6A" w:rsidRPr="00D5434F">
        <w:rPr>
          <w:i/>
        </w:rPr>
        <w:t>a</w:t>
      </w:r>
      <w:r w:rsidR="00361EE3" w:rsidRPr="00D5434F">
        <w:rPr>
          <w:i/>
        </w:rPr>
        <w:t xml:space="preserve"> </w:t>
      </w:r>
      <w:r w:rsidRPr="00D5434F">
        <w:rPr>
          <w:i/>
        </w:rPr>
        <w:t>esta</w:t>
      </w:r>
      <w:r w:rsidR="00361EE3" w:rsidRPr="00D5434F">
        <w:rPr>
          <w:i/>
        </w:rPr>
        <w:t xml:space="preserve"> </w:t>
      </w:r>
      <w:r w:rsidRPr="00D5434F">
        <w:rPr>
          <w:i/>
        </w:rPr>
        <w:t>Garantía</w:t>
      </w:r>
      <w:r w:rsidR="00361EE3" w:rsidRPr="00D5434F">
        <w:rPr>
          <w:i/>
        </w:rPr>
        <w:t xml:space="preserve"> </w:t>
      </w:r>
      <w:r w:rsidRPr="00D5434F">
        <w:rPr>
          <w:i/>
        </w:rPr>
        <w:t>deberá</w:t>
      </w:r>
      <w:r w:rsidR="00361EE3" w:rsidRPr="00D5434F">
        <w:rPr>
          <w:i/>
        </w:rPr>
        <w:t xml:space="preserve"> </w:t>
      </w:r>
      <w:r w:rsidRPr="00D5434F">
        <w:rPr>
          <w:i/>
        </w:rPr>
        <w:t>completar</w:t>
      </w:r>
      <w:r w:rsidR="00361EE3" w:rsidRPr="00D5434F">
        <w:rPr>
          <w:i/>
        </w:rPr>
        <w:t xml:space="preserve"> </w:t>
      </w:r>
      <w:r w:rsidRPr="00D5434F">
        <w:rPr>
          <w:i/>
        </w:rPr>
        <w:t>este</w:t>
      </w:r>
      <w:r w:rsidR="00361EE3" w:rsidRPr="00D5434F">
        <w:rPr>
          <w:i/>
        </w:rPr>
        <w:t xml:space="preserve"> </w:t>
      </w:r>
      <w:r w:rsidRPr="00D5434F">
        <w:rPr>
          <w:i/>
        </w:rPr>
        <w:t>formulario</w:t>
      </w:r>
      <w:r w:rsidR="00361EE3" w:rsidRPr="00D5434F">
        <w:rPr>
          <w:i/>
        </w:rPr>
        <w:t xml:space="preserve"> </w:t>
      </w:r>
      <w:r w:rsidRPr="00D5434F">
        <w:rPr>
          <w:i/>
        </w:rPr>
        <w:t>según</w:t>
      </w:r>
      <w:r w:rsidR="00361EE3" w:rsidRPr="00D5434F">
        <w:rPr>
          <w:i/>
        </w:rPr>
        <w:t xml:space="preserve"> </w:t>
      </w:r>
      <w:r w:rsidRPr="00D5434F">
        <w:rPr>
          <w:i/>
        </w:rPr>
        <w:t>las</w:t>
      </w:r>
      <w:r w:rsidR="00361EE3" w:rsidRPr="00D5434F">
        <w:rPr>
          <w:i/>
        </w:rPr>
        <w:t xml:space="preserve"> </w:t>
      </w:r>
      <w:r w:rsidRPr="00D5434F">
        <w:rPr>
          <w:i/>
        </w:rPr>
        <w:t>instrucciones</w:t>
      </w:r>
      <w:r w:rsidR="00361EE3" w:rsidRPr="00D5434F">
        <w:rPr>
          <w:i/>
        </w:rPr>
        <w:t xml:space="preserve"> </w:t>
      </w:r>
      <w:r w:rsidRPr="00D5434F">
        <w:rPr>
          <w:i/>
        </w:rPr>
        <w:t>indicadas</w:t>
      </w:r>
      <w:r w:rsidR="00361EE3" w:rsidRPr="00D5434F">
        <w:rPr>
          <w:i/>
        </w:rPr>
        <w:t xml:space="preserve"> </w:t>
      </w:r>
      <w:r w:rsidRPr="00D5434F">
        <w:rPr>
          <w:i/>
        </w:rPr>
        <w:t>entre</w:t>
      </w:r>
      <w:r w:rsidR="00361EE3" w:rsidRPr="00D5434F">
        <w:rPr>
          <w:i/>
        </w:rPr>
        <w:t xml:space="preserve"> </w:t>
      </w:r>
      <w:r w:rsidRPr="00D5434F">
        <w:rPr>
          <w:i/>
        </w:rPr>
        <w:t>corchetes,</w:t>
      </w:r>
      <w:r w:rsidR="00361EE3" w:rsidRPr="00D5434F">
        <w:rPr>
          <w:i/>
        </w:rPr>
        <w:t xml:space="preserve"> </w:t>
      </w:r>
      <w:r w:rsidR="004C562A" w:rsidRPr="00D5434F">
        <w:rPr>
          <w:i/>
        </w:rPr>
        <w:t>si</w:t>
      </w:r>
      <w:r w:rsidR="00361EE3" w:rsidRPr="00D5434F">
        <w:rPr>
          <w:i/>
        </w:rPr>
        <w:t xml:space="preserve"> </w:t>
      </w:r>
      <w:r w:rsidR="004C562A" w:rsidRPr="00D5434F">
        <w:rPr>
          <w:i/>
        </w:rPr>
        <w:t>en</w:t>
      </w:r>
      <w:r w:rsidR="00361EE3" w:rsidRPr="00D5434F">
        <w:rPr>
          <w:i/>
        </w:rPr>
        <w:t xml:space="preserve"> </w:t>
      </w:r>
      <w:r w:rsidR="004C562A" w:rsidRPr="00D5434F">
        <w:rPr>
          <w:i/>
        </w:rPr>
        <w:t>virtud</w:t>
      </w:r>
      <w:r w:rsidR="00361EE3" w:rsidRPr="00D5434F">
        <w:rPr>
          <w:i/>
        </w:rPr>
        <w:t xml:space="preserve"> </w:t>
      </w:r>
      <w:r w:rsidR="004C562A" w:rsidRPr="00D5434F">
        <w:rPr>
          <w:i/>
        </w:rPr>
        <w:t>del</w:t>
      </w:r>
      <w:r w:rsidR="00361EE3" w:rsidRPr="00D5434F">
        <w:rPr>
          <w:i/>
        </w:rPr>
        <w:t xml:space="preserve"> </w:t>
      </w:r>
      <w:r w:rsidR="004C562A" w:rsidRPr="00D5434F">
        <w:rPr>
          <w:i/>
        </w:rPr>
        <w:t>Contrato</w:t>
      </w:r>
      <w:r w:rsidR="00361EE3" w:rsidRPr="00D5434F">
        <w:rPr>
          <w:i/>
        </w:rPr>
        <w:t xml:space="preserve"> </w:t>
      </w:r>
      <w:r w:rsidR="004C562A" w:rsidRPr="00D5434F">
        <w:rPr>
          <w:i/>
        </w:rPr>
        <w:t>se</w:t>
      </w:r>
      <w:r w:rsidR="00361EE3" w:rsidRPr="00D5434F">
        <w:rPr>
          <w:i/>
        </w:rPr>
        <w:t xml:space="preserve"> </w:t>
      </w:r>
      <w:r w:rsidR="004C562A" w:rsidRPr="00D5434F">
        <w:rPr>
          <w:i/>
        </w:rPr>
        <w:t>hará</w:t>
      </w:r>
      <w:r w:rsidR="00361EE3" w:rsidRPr="00D5434F">
        <w:rPr>
          <w:i/>
        </w:rPr>
        <w:t xml:space="preserve"> </w:t>
      </w:r>
      <w:r w:rsidR="004C562A" w:rsidRPr="00D5434F">
        <w:rPr>
          <w:i/>
        </w:rPr>
        <w:t>un</w:t>
      </w:r>
      <w:r w:rsidR="00361EE3" w:rsidRPr="00D5434F">
        <w:rPr>
          <w:i/>
        </w:rPr>
        <w:t xml:space="preserve"> </w:t>
      </w:r>
      <w:r w:rsidR="004C562A" w:rsidRPr="00D5434F">
        <w:rPr>
          <w:i/>
        </w:rPr>
        <w:t>pago</w:t>
      </w:r>
      <w:r w:rsidR="00361EE3" w:rsidRPr="00D5434F">
        <w:rPr>
          <w:i/>
        </w:rPr>
        <w:t xml:space="preserve"> </w:t>
      </w:r>
      <w:r w:rsidR="004C562A" w:rsidRPr="00D5434F">
        <w:rPr>
          <w:i/>
        </w:rPr>
        <w:t>anticipado</w:t>
      </w:r>
      <w:r w:rsidRPr="00D5434F">
        <w:rPr>
          <w:i/>
        </w:rPr>
        <w:t>.]</w:t>
      </w:r>
    </w:p>
    <w:p w14:paraId="68DF9EAF" w14:textId="4D933102" w:rsidR="00B94720" w:rsidRPr="00D5434F" w:rsidRDefault="00B94720" w:rsidP="00EA2C3B">
      <w:pPr>
        <w:numPr>
          <w:ilvl w:val="12"/>
          <w:numId w:val="0"/>
        </w:numPr>
        <w:suppressAutoHyphens/>
        <w:spacing w:after="200"/>
        <w:ind w:left="993" w:hanging="993"/>
        <w:jc w:val="both"/>
        <w:rPr>
          <w:i/>
        </w:rPr>
      </w:pPr>
      <w:r w:rsidRPr="00D5434F">
        <w:rPr>
          <w:b/>
          <w:bCs/>
          <w:iCs/>
          <w:spacing w:val="-3"/>
        </w:rPr>
        <w:t>Garante:</w:t>
      </w:r>
      <w:r w:rsidR="00361EE3" w:rsidRPr="00D5434F">
        <w:rPr>
          <w:iCs/>
          <w:spacing w:val="-3"/>
        </w:rPr>
        <w:t xml:space="preserve"> </w:t>
      </w:r>
      <w:r w:rsidRPr="00D5434F">
        <w:rPr>
          <w:i/>
          <w:iCs/>
          <w:spacing w:val="-3"/>
        </w:rPr>
        <w:t>[indique</w:t>
      </w:r>
      <w:r w:rsidR="00361EE3" w:rsidRPr="00D5434F">
        <w:rPr>
          <w:i/>
          <w:iCs/>
          <w:spacing w:val="-3"/>
        </w:rPr>
        <w:t xml:space="preserve"> </w:t>
      </w:r>
      <w:r w:rsidRPr="00D5434F">
        <w:rPr>
          <w:i/>
          <w:iCs/>
          <w:spacing w:val="-3"/>
        </w:rPr>
        <w:t>el</w:t>
      </w:r>
      <w:r w:rsidR="00361EE3" w:rsidRPr="00D5434F">
        <w:rPr>
          <w:i/>
          <w:iCs/>
          <w:spacing w:val="-3"/>
        </w:rPr>
        <w:t xml:space="preserve"> </w:t>
      </w:r>
      <w:r w:rsidRPr="00D5434F">
        <w:rPr>
          <w:i/>
          <w:iCs/>
          <w:spacing w:val="-3"/>
        </w:rPr>
        <w:t>nombre</w:t>
      </w:r>
      <w:r w:rsidR="00361EE3" w:rsidRPr="00D5434F">
        <w:rPr>
          <w:i/>
          <w:iCs/>
          <w:spacing w:val="-3"/>
        </w:rPr>
        <w:t xml:space="preserve"> </w:t>
      </w:r>
      <w:r w:rsidRPr="00D5434F">
        <w:rPr>
          <w:i/>
          <w:iCs/>
          <w:spacing w:val="-3"/>
        </w:rPr>
        <w:t>del</w:t>
      </w:r>
      <w:r w:rsidR="00361EE3" w:rsidRPr="00D5434F">
        <w:rPr>
          <w:i/>
          <w:iCs/>
          <w:spacing w:val="-3"/>
        </w:rPr>
        <w:t xml:space="preserve"> </w:t>
      </w:r>
      <w:r w:rsidRPr="00D5434F">
        <w:rPr>
          <w:i/>
          <w:iCs/>
          <w:spacing w:val="-3"/>
        </w:rPr>
        <w:t>banco</w:t>
      </w:r>
      <w:r w:rsidR="00361EE3" w:rsidRPr="00D5434F">
        <w:rPr>
          <w:i/>
          <w:iCs/>
          <w:spacing w:val="-3"/>
        </w:rPr>
        <w:t xml:space="preserve"> </w:t>
      </w:r>
      <w:r w:rsidRPr="00D5434F">
        <w:rPr>
          <w:i/>
          <w:iCs/>
          <w:spacing w:val="-3"/>
        </w:rPr>
        <w:t>comercial,</w:t>
      </w:r>
      <w:r w:rsidR="00361EE3" w:rsidRPr="00D5434F">
        <w:rPr>
          <w:i/>
          <w:iCs/>
          <w:spacing w:val="-3"/>
        </w:rPr>
        <w:t xml:space="preserve"> </w:t>
      </w:r>
      <w:r w:rsidRPr="00D5434F">
        <w:rPr>
          <w:i/>
          <w:iCs/>
          <w:spacing w:val="-3"/>
        </w:rPr>
        <w:t>y</w:t>
      </w:r>
      <w:r w:rsidR="00361EE3" w:rsidRPr="00D5434F">
        <w:rPr>
          <w:i/>
          <w:iCs/>
          <w:spacing w:val="-3"/>
        </w:rPr>
        <w:t xml:space="preserve"> </w:t>
      </w:r>
      <w:r w:rsidRPr="00D5434F">
        <w:rPr>
          <w:i/>
          <w:iCs/>
          <w:spacing w:val="-3"/>
        </w:rPr>
        <w:t>la</w:t>
      </w:r>
      <w:r w:rsidR="00361EE3" w:rsidRPr="00D5434F">
        <w:rPr>
          <w:i/>
          <w:iCs/>
          <w:spacing w:val="-3"/>
        </w:rPr>
        <w:t xml:space="preserve"> </w:t>
      </w:r>
      <w:r w:rsidRPr="00D5434F">
        <w:rPr>
          <w:i/>
          <w:iCs/>
          <w:spacing w:val="-3"/>
        </w:rPr>
        <w:t>dirección</w:t>
      </w:r>
      <w:r w:rsidR="00361EE3" w:rsidRPr="00D5434F">
        <w:rPr>
          <w:i/>
          <w:iCs/>
          <w:spacing w:val="-3"/>
        </w:rPr>
        <w:t xml:space="preserve"> </w:t>
      </w:r>
      <w:r w:rsidRPr="00D5434F">
        <w:rPr>
          <w:i/>
          <w:iCs/>
          <w:spacing w:val="-3"/>
        </w:rPr>
        <w:t>de</w:t>
      </w:r>
      <w:r w:rsidR="00361EE3" w:rsidRPr="00D5434F">
        <w:rPr>
          <w:i/>
          <w:iCs/>
          <w:spacing w:val="-3"/>
        </w:rPr>
        <w:t xml:space="preserve"> </w:t>
      </w:r>
      <w:r w:rsidRPr="00D5434F">
        <w:rPr>
          <w:i/>
          <w:iCs/>
          <w:spacing w:val="-3"/>
        </w:rPr>
        <w:t>la</w:t>
      </w:r>
      <w:r w:rsidR="00361EE3" w:rsidRPr="00D5434F">
        <w:rPr>
          <w:i/>
          <w:iCs/>
          <w:spacing w:val="-3"/>
        </w:rPr>
        <w:t xml:space="preserve"> </w:t>
      </w:r>
      <w:r w:rsidRPr="00D5434F">
        <w:rPr>
          <w:i/>
          <w:iCs/>
          <w:spacing w:val="-3"/>
        </w:rPr>
        <w:t>sucursal</w:t>
      </w:r>
      <w:r w:rsidR="00361EE3" w:rsidRPr="00D5434F">
        <w:rPr>
          <w:i/>
          <w:iCs/>
          <w:spacing w:val="-3"/>
        </w:rPr>
        <w:t xml:space="preserve"> </w:t>
      </w:r>
      <w:r w:rsidRPr="00D5434F">
        <w:rPr>
          <w:i/>
          <w:iCs/>
          <w:spacing w:val="-3"/>
        </w:rPr>
        <w:t>que</w:t>
      </w:r>
      <w:r w:rsidR="00361EE3" w:rsidRPr="00D5434F">
        <w:rPr>
          <w:i/>
          <w:iCs/>
          <w:spacing w:val="-3"/>
        </w:rPr>
        <w:t xml:space="preserve"> </w:t>
      </w:r>
      <w:r w:rsidRPr="00D5434F">
        <w:rPr>
          <w:i/>
          <w:iCs/>
          <w:spacing w:val="-3"/>
        </w:rPr>
        <w:t>emite</w:t>
      </w:r>
      <w:r w:rsidR="00361EE3" w:rsidRPr="00D5434F">
        <w:rPr>
          <w:i/>
          <w:iCs/>
          <w:spacing w:val="-3"/>
        </w:rPr>
        <w:t xml:space="preserve"> </w:t>
      </w:r>
      <w:r w:rsidRPr="00D5434F">
        <w:rPr>
          <w:i/>
          <w:iCs/>
          <w:spacing w:val="-3"/>
        </w:rPr>
        <w:t>la</w:t>
      </w:r>
      <w:r w:rsidR="00361EE3" w:rsidRPr="00D5434F">
        <w:rPr>
          <w:i/>
          <w:iCs/>
          <w:spacing w:val="-3"/>
        </w:rPr>
        <w:t xml:space="preserve"> </w:t>
      </w:r>
      <w:r w:rsidRPr="00D5434F">
        <w:rPr>
          <w:i/>
          <w:iCs/>
          <w:spacing w:val="-3"/>
        </w:rPr>
        <w:t>garantía</w:t>
      </w:r>
      <w:r w:rsidRPr="00D5434F">
        <w:rPr>
          <w:i/>
          <w:spacing w:val="-6"/>
        </w:rPr>
        <w:t>,</w:t>
      </w:r>
      <w:r w:rsidR="00361EE3" w:rsidRPr="00D5434F">
        <w:rPr>
          <w:i/>
          <w:spacing w:val="-6"/>
        </w:rPr>
        <w:t xml:space="preserve"> </w:t>
      </w:r>
      <w:r w:rsidRPr="00D5434F">
        <w:rPr>
          <w:i/>
          <w:spacing w:val="-6"/>
        </w:rPr>
        <w:t>salvo</w:t>
      </w:r>
      <w:r w:rsidR="00361EE3" w:rsidRPr="00D5434F">
        <w:rPr>
          <w:i/>
          <w:spacing w:val="-6"/>
        </w:rPr>
        <w:t xml:space="preserve"> </w:t>
      </w:r>
      <w:r w:rsidRPr="00D5434F">
        <w:rPr>
          <w:i/>
          <w:spacing w:val="-6"/>
        </w:rPr>
        <w:t>si</w:t>
      </w:r>
      <w:r w:rsidR="00361EE3" w:rsidRPr="00D5434F">
        <w:rPr>
          <w:i/>
          <w:spacing w:val="-6"/>
        </w:rPr>
        <w:t xml:space="preserve"> </w:t>
      </w:r>
      <w:r w:rsidRPr="00D5434F">
        <w:rPr>
          <w:i/>
          <w:spacing w:val="-6"/>
        </w:rPr>
        <w:t>figure</w:t>
      </w:r>
      <w:r w:rsidR="00361EE3" w:rsidRPr="00D5434F">
        <w:rPr>
          <w:i/>
          <w:spacing w:val="-6"/>
        </w:rPr>
        <w:t xml:space="preserve"> </w:t>
      </w:r>
      <w:r w:rsidRPr="00D5434F">
        <w:rPr>
          <w:i/>
          <w:spacing w:val="-6"/>
        </w:rPr>
        <w:t>en</w:t>
      </w:r>
      <w:r w:rsidR="00361EE3" w:rsidRPr="00D5434F">
        <w:rPr>
          <w:i/>
          <w:spacing w:val="-6"/>
        </w:rPr>
        <w:t xml:space="preserve"> </w:t>
      </w:r>
      <w:r w:rsidRPr="00D5434F">
        <w:rPr>
          <w:i/>
          <w:spacing w:val="-6"/>
        </w:rPr>
        <w:t>el</w:t>
      </w:r>
      <w:r w:rsidR="00361EE3" w:rsidRPr="00D5434F">
        <w:rPr>
          <w:i/>
          <w:spacing w:val="-6"/>
        </w:rPr>
        <w:t xml:space="preserve"> </w:t>
      </w:r>
      <w:r w:rsidRPr="00D5434F">
        <w:rPr>
          <w:i/>
          <w:spacing w:val="-6"/>
        </w:rPr>
        <w:t>membrete</w:t>
      </w:r>
      <w:r w:rsidRPr="00D5434F">
        <w:rPr>
          <w:i/>
          <w:iCs/>
          <w:spacing w:val="-3"/>
        </w:rPr>
        <w:t>]</w:t>
      </w:r>
    </w:p>
    <w:p w14:paraId="65D781BA" w14:textId="74E88F91" w:rsidR="00B94720" w:rsidRPr="00D5434F" w:rsidRDefault="00B94720" w:rsidP="00EA2C3B">
      <w:pPr>
        <w:numPr>
          <w:ilvl w:val="12"/>
          <w:numId w:val="0"/>
        </w:numPr>
        <w:suppressAutoHyphens/>
        <w:spacing w:after="200"/>
        <w:jc w:val="both"/>
        <w:rPr>
          <w:i/>
        </w:rPr>
      </w:pPr>
      <w:r w:rsidRPr="00D5434F">
        <w:rPr>
          <w:b/>
        </w:rPr>
        <w:t>Beneficiario:</w:t>
      </w:r>
      <w:r w:rsidR="00361EE3" w:rsidRPr="00D5434F">
        <w:rPr>
          <w:b/>
        </w:rPr>
        <w:t xml:space="preserve"> </w:t>
      </w:r>
      <w:r w:rsidRPr="00D5434F">
        <w:rPr>
          <w:i/>
        </w:rPr>
        <w:t>[indique</w:t>
      </w:r>
      <w:r w:rsidR="00361EE3" w:rsidRPr="00D5434F">
        <w:rPr>
          <w:i/>
        </w:rPr>
        <w:t xml:space="preserve"> </w:t>
      </w:r>
      <w:r w:rsidRPr="00D5434F">
        <w:rPr>
          <w:i/>
        </w:rPr>
        <w:t>el</w:t>
      </w:r>
      <w:r w:rsidR="00361EE3" w:rsidRPr="00D5434F">
        <w:rPr>
          <w:i/>
        </w:rPr>
        <w:t xml:space="preserve"> </w:t>
      </w:r>
      <w:r w:rsidRPr="00D5434F">
        <w:rPr>
          <w:i/>
        </w:rPr>
        <w:t>nombre</w:t>
      </w:r>
      <w:r w:rsidR="00361EE3" w:rsidRPr="00D5434F">
        <w:rPr>
          <w:i/>
        </w:rPr>
        <w:t xml:space="preserve"> </w:t>
      </w:r>
      <w:r w:rsidRPr="00D5434F">
        <w:rPr>
          <w:i/>
        </w:rPr>
        <w:t>y</w:t>
      </w:r>
      <w:r w:rsidR="00361EE3" w:rsidRPr="00D5434F">
        <w:rPr>
          <w:i/>
        </w:rPr>
        <w:t xml:space="preserve"> </w:t>
      </w:r>
      <w:r w:rsidRPr="00D5434F">
        <w:rPr>
          <w:i/>
        </w:rPr>
        <w:t>la</w:t>
      </w:r>
      <w:r w:rsidR="00361EE3" w:rsidRPr="00D5434F">
        <w:rPr>
          <w:i/>
        </w:rPr>
        <w:t xml:space="preserve"> </w:t>
      </w:r>
      <w:r w:rsidRPr="00D5434F">
        <w:rPr>
          <w:i/>
        </w:rPr>
        <w:t>dirección</w:t>
      </w:r>
      <w:r w:rsidR="00361EE3" w:rsidRPr="00D5434F">
        <w:rPr>
          <w:i/>
        </w:rPr>
        <w:t xml:space="preserve"> </w:t>
      </w:r>
      <w:r w:rsidRPr="00D5434F">
        <w:rPr>
          <w:i/>
        </w:rPr>
        <w:t>del</w:t>
      </w:r>
      <w:r w:rsidR="00361EE3" w:rsidRPr="00D5434F">
        <w:rPr>
          <w:i/>
        </w:rPr>
        <w:t xml:space="preserve"> </w:t>
      </w:r>
      <w:r w:rsidRPr="00D5434F">
        <w:rPr>
          <w:i/>
          <w:iCs/>
        </w:rPr>
        <w:t>Comprador</w:t>
      </w:r>
      <w:r w:rsidRPr="00D5434F">
        <w:rPr>
          <w:i/>
        </w:rPr>
        <w:t>]</w:t>
      </w:r>
    </w:p>
    <w:p w14:paraId="1798BAD4" w14:textId="10B64C92" w:rsidR="00B94720" w:rsidRPr="00D5434F" w:rsidRDefault="00B94720" w:rsidP="00EA2C3B">
      <w:pPr>
        <w:numPr>
          <w:ilvl w:val="12"/>
          <w:numId w:val="0"/>
        </w:numPr>
        <w:suppressAutoHyphens/>
        <w:spacing w:after="200"/>
        <w:jc w:val="both"/>
        <w:rPr>
          <w:i/>
        </w:rPr>
      </w:pPr>
      <w:r w:rsidRPr="00D5434F">
        <w:rPr>
          <w:b/>
        </w:rPr>
        <w:t>Fecha:</w:t>
      </w:r>
      <w:r w:rsidR="00361EE3" w:rsidRPr="00D5434F">
        <w:rPr>
          <w:i/>
        </w:rPr>
        <w:t xml:space="preserve"> </w:t>
      </w:r>
      <w:r w:rsidRPr="00D5434F">
        <w:rPr>
          <w:i/>
        </w:rPr>
        <w:t>[indique</w:t>
      </w:r>
      <w:r w:rsidR="00361EE3" w:rsidRPr="00D5434F">
        <w:rPr>
          <w:i/>
        </w:rPr>
        <w:t xml:space="preserve"> </w:t>
      </w:r>
      <w:r w:rsidRPr="00D5434F">
        <w:rPr>
          <w:i/>
        </w:rPr>
        <w:t>la</w:t>
      </w:r>
      <w:r w:rsidR="00361EE3" w:rsidRPr="00D5434F">
        <w:rPr>
          <w:i/>
        </w:rPr>
        <w:t xml:space="preserve"> </w:t>
      </w:r>
      <w:r w:rsidRPr="00D5434F">
        <w:rPr>
          <w:i/>
        </w:rPr>
        <w:t>fecha</w:t>
      </w:r>
      <w:r w:rsidR="00361EE3" w:rsidRPr="00D5434F">
        <w:rPr>
          <w:i/>
        </w:rPr>
        <w:t xml:space="preserve"> </w:t>
      </w:r>
      <w:r w:rsidRPr="00D5434F">
        <w:rPr>
          <w:i/>
        </w:rPr>
        <w:t>de</w:t>
      </w:r>
      <w:r w:rsidR="00361EE3" w:rsidRPr="00D5434F">
        <w:rPr>
          <w:i/>
        </w:rPr>
        <w:t xml:space="preserve"> </w:t>
      </w:r>
      <w:r w:rsidRPr="00D5434F">
        <w:rPr>
          <w:i/>
        </w:rPr>
        <w:t>emisión]</w:t>
      </w:r>
    </w:p>
    <w:p w14:paraId="63DFAC0A" w14:textId="51EC663D" w:rsidR="009E65A5" w:rsidRPr="00D5434F" w:rsidRDefault="009E65A5" w:rsidP="00EA2C3B">
      <w:pPr>
        <w:pStyle w:val="NormalWeb"/>
        <w:spacing w:before="0" w:beforeAutospacing="0" w:after="200" w:afterAutospacing="0"/>
        <w:rPr>
          <w:rFonts w:ascii="Times New Roman" w:hAnsi="Times New Roman"/>
          <w:i/>
          <w:iCs/>
          <w:sz w:val="24"/>
        </w:rPr>
      </w:pPr>
      <w:r w:rsidRPr="00D5434F">
        <w:rPr>
          <w:rFonts w:ascii="Times New Roman" w:hAnsi="Times New Roman"/>
          <w:b/>
          <w:sz w:val="24"/>
        </w:rPr>
        <w:t>GARANTÍA</w:t>
      </w:r>
      <w:r w:rsidR="00361EE3" w:rsidRPr="00D5434F">
        <w:rPr>
          <w:rFonts w:ascii="Times New Roman" w:hAnsi="Times New Roman"/>
          <w:b/>
          <w:sz w:val="24"/>
        </w:rPr>
        <w:t xml:space="preserve"> </w:t>
      </w:r>
      <w:r w:rsidRPr="00D5434F">
        <w:rPr>
          <w:rFonts w:ascii="Times New Roman" w:hAnsi="Times New Roman"/>
          <w:b/>
          <w:sz w:val="24"/>
        </w:rPr>
        <w:t>POR</w:t>
      </w:r>
      <w:r w:rsidR="00361EE3" w:rsidRPr="00D5434F">
        <w:rPr>
          <w:rFonts w:ascii="Times New Roman" w:hAnsi="Times New Roman"/>
          <w:b/>
          <w:sz w:val="24"/>
        </w:rPr>
        <w:t xml:space="preserve"> </w:t>
      </w:r>
      <w:r w:rsidR="002D1C6B" w:rsidRPr="00D5434F">
        <w:rPr>
          <w:rFonts w:ascii="Times New Roman" w:hAnsi="Times New Roman"/>
          <w:b/>
          <w:sz w:val="24"/>
        </w:rPr>
        <w:t>PAGO</w:t>
      </w:r>
      <w:r w:rsidR="00361EE3" w:rsidRPr="00D5434F">
        <w:rPr>
          <w:rFonts w:ascii="Times New Roman" w:hAnsi="Times New Roman"/>
          <w:b/>
          <w:sz w:val="24"/>
        </w:rPr>
        <w:t xml:space="preserve"> </w:t>
      </w:r>
      <w:r w:rsidRPr="00D5434F">
        <w:rPr>
          <w:rFonts w:ascii="Times New Roman" w:hAnsi="Times New Roman"/>
          <w:b/>
          <w:sz w:val="24"/>
        </w:rPr>
        <w:t>ANTICIP</w:t>
      </w:r>
      <w:r w:rsidR="00E31206" w:rsidRPr="00D5434F">
        <w:rPr>
          <w:rFonts w:ascii="Times New Roman" w:hAnsi="Times New Roman"/>
          <w:b/>
          <w:sz w:val="24"/>
        </w:rPr>
        <w:t>A</w:t>
      </w:r>
      <w:r w:rsidR="0097091B" w:rsidRPr="00D5434F">
        <w:rPr>
          <w:rFonts w:ascii="Times New Roman" w:hAnsi="Times New Roman"/>
          <w:b/>
          <w:sz w:val="24"/>
        </w:rPr>
        <w:t>DO</w:t>
      </w:r>
      <w:r w:rsidR="00361EE3" w:rsidRPr="00D5434F">
        <w:rPr>
          <w:rFonts w:ascii="Times New Roman" w:hAnsi="Times New Roman"/>
          <w:b/>
          <w:sz w:val="24"/>
        </w:rPr>
        <w:t xml:space="preserve"> </w:t>
      </w:r>
      <w:r w:rsidRPr="00D5434F">
        <w:rPr>
          <w:rFonts w:ascii="Times New Roman" w:hAnsi="Times New Roman"/>
          <w:b/>
          <w:sz w:val="24"/>
        </w:rPr>
        <w:t>N</w:t>
      </w:r>
      <w:r w:rsidR="00D6348C" w:rsidRPr="00D5434F">
        <w:rPr>
          <w:rFonts w:ascii="Times New Roman" w:hAnsi="Times New Roman"/>
          <w:b/>
          <w:sz w:val="24"/>
        </w:rPr>
        <w:t>.</w:t>
      </w:r>
      <w:r w:rsidR="00D6348C" w:rsidRPr="00D5434F">
        <w:rPr>
          <w:rFonts w:ascii="Times New Roman" w:hAnsi="Times New Roman"/>
          <w:b/>
          <w:sz w:val="24"/>
          <w:vertAlign w:val="superscript"/>
        </w:rPr>
        <w:t>o</w:t>
      </w:r>
      <w:r w:rsidRPr="00D5434F">
        <w:rPr>
          <w:rFonts w:ascii="Times New Roman" w:hAnsi="Times New Roman"/>
          <w:b/>
          <w:sz w:val="24"/>
        </w:rPr>
        <w:t>:</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número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Garantía]</w:t>
      </w:r>
    </w:p>
    <w:p w14:paraId="1C305291" w14:textId="77CA916A" w:rsidR="00727E21" w:rsidRPr="00D5434F" w:rsidRDefault="00727E21" w:rsidP="00727E21">
      <w:pPr>
        <w:pStyle w:val="NormalWeb"/>
        <w:jc w:val="both"/>
        <w:rPr>
          <w:rFonts w:ascii="Times New Roman" w:hAnsi="Times New Roman"/>
          <w:sz w:val="24"/>
        </w:rPr>
      </w:pP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informado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Proveedor,</w:t>
      </w:r>
      <w:r w:rsidR="00361EE3" w:rsidRPr="00D5434F">
        <w:rPr>
          <w:rFonts w:ascii="Times New Roman" w:hAnsi="Times New Roman"/>
          <w:i/>
          <w:iCs/>
          <w:sz w:val="24"/>
        </w:rPr>
        <w:t xml:space="preserve"> </w:t>
      </w:r>
      <w:r w:rsidRPr="00D5434F">
        <w:rPr>
          <w:rFonts w:ascii="Times New Roman" w:hAnsi="Times New Roman"/>
          <w:i/>
          <w:iCs/>
          <w:sz w:val="24"/>
        </w:rPr>
        <w:t>que,</w:t>
      </w:r>
      <w:r w:rsidR="00361EE3" w:rsidRPr="00D5434F">
        <w:rPr>
          <w:rFonts w:ascii="Times New Roman" w:hAnsi="Times New Roman"/>
          <w:i/>
          <w:iCs/>
          <w:sz w:val="24"/>
        </w:rPr>
        <w:t xml:space="preserve"> </w:t>
      </w:r>
      <w:r w:rsidRPr="00D5434F">
        <w:rPr>
          <w:rFonts w:ascii="Times New Roman" w:hAnsi="Times New Roman"/>
          <w:i/>
          <w:iCs/>
          <w:sz w:val="24"/>
        </w:rPr>
        <w:t>en</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caso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00A545E9" w:rsidRPr="00D5434F">
        <w:rPr>
          <w:rFonts w:ascii="Times New Roman" w:hAnsi="Times New Roman"/>
          <w:i/>
          <w:iCs/>
          <w:sz w:val="24"/>
        </w:rPr>
        <w:t>Asociación</w:t>
      </w:r>
      <w:r w:rsidR="00361EE3" w:rsidRPr="00D5434F">
        <w:rPr>
          <w:rFonts w:ascii="Times New Roman" w:hAnsi="Times New Roman"/>
          <w:i/>
          <w:iCs/>
          <w:sz w:val="24"/>
        </w:rPr>
        <w:t xml:space="preserve"> </w:t>
      </w:r>
      <w:r w:rsidR="00A545E9" w:rsidRPr="00D5434F">
        <w:rPr>
          <w:rFonts w:ascii="Times New Roman" w:hAnsi="Times New Roman"/>
          <w:i/>
          <w:iCs/>
          <w:sz w:val="24"/>
        </w:rPr>
        <w:t>en</w:t>
      </w:r>
      <w:r w:rsidR="00361EE3" w:rsidRPr="00D5434F">
        <w:rPr>
          <w:rFonts w:ascii="Times New Roman" w:hAnsi="Times New Roman"/>
          <w:i/>
          <w:iCs/>
          <w:sz w:val="24"/>
        </w:rPr>
        <w:t xml:space="preserve"> </w:t>
      </w:r>
      <w:r w:rsidR="00A545E9" w:rsidRPr="00D5434F">
        <w:rPr>
          <w:rFonts w:ascii="Times New Roman" w:hAnsi="Times New Roman"/>
          <w:i/>
          <w:iCs/>
          <w:sz w:val="24"/>
        </w:rPr>
        <w:t>Participación,</w:t>
      </w:r>
      <w:r w:rsidR="00361EE3" w:rsidRPr="00D5434F">
        <w:rPr>
          <w:rFonts w:ascii="Times New Roman" w:hAnsi="Times New Roman"/>
          <w:i/>
          <w:iCs/>
          <w:sz w:val="24"/>
        </w:rPr>
        <w:t xml:space="preserve"> </w:t>
      </w:r>
      <w:r w:rsidR="00A545E9" w:rsidRPr="00D5434F">
        <w:rPr>
          <w:rFonts w:ascii="Times New Roman" w:hAnsi="Times New Roman"/>
          <w:i/>
          <w:iCs/>
          <w:sz w:val="24"/>
        </w:rPr>
        <w:t>Consorcio</w:t>
      </w:r>
      <w:r w:rsidR="00361EE3" w:rsidRPr="00D5434F">
        <w:rPr>
          <w:rFonts w:ascii="Times New Roman" w:hAnsi="Times New Roman"/>
          <w:i/>
          <w:iCs/>
          <w:sz w:val="24"/>
        </w:rPr>
        <w:t xml:space="preserve"> </w:t>
      </w:r>
      <w:r w:rsidR="00A545E9" w:rsidRPr="00D5434F">
        <w:rPr>
          <w:rFonts w:ascii="Times New Roman" w:hAnsi="Times New Roman"/>
          <w:i/>
          <w:iCs/>
          <w:sz w:val="24"/>
        </w:rPr>
        <w:t>o</w:t>
      </w:r>
      <w:r w:rsidR="00361EE3" w:rsidRPr="00D5434F">
        <w:rPr>
          <w:rFonts w:ascii="Times New Roman" w:hAnsi="Times New Roman"/>
          <w:i/>
          <w:iCs/>
          <w:sz w:val="24"/>
        </w:rPr>
        <w:t xml:space="preserve"> </w:t>
      </w:r>
      <w:r w:rsidR="00A545E9" w:rsidRPr="00D5434F">
        <w:rPr>
          <w:rFonts w:ascii="Times New Roman" w:hAnsi="Times New Roman"/>
          <w:i/>
          <w:iCs/>
          <w:sz w:val="24"/>
        </w:rPr>
        <w:t>Asociación</w:t>
      </w:r>
      <w:r w:rsidR="00361EE3" w:rsidRPr="00D5434F">
        <w:rPr>
          <w:rFonts w:ascii="Times New Roman" w:hAnsi="Times New Roman"/>
          <w:i/>
          <w:iCs/>
          <w:sz w:val="24"/>
        </w:rPr>
        <w:t xml:space="preserve"> </w:t>
      </w:r>
      <w:r w:rsidR="00A545E9" w:rsidRPr="00D5434F">
        <w:rPr>
          <w:rFonts w:ascii="Times New Roman" w:hAnsi="Times New Roman"/>
          <w:i/>
          <w:iCs/>
          <w:sz w:val="24"/>
        </w:rPr>
        <w:t>(APCA),</w:t>
      </w:r>
      <w:r w:rsidR="00361EE3" w:rsidRPr="00D5434F">
        <w:rPr>
          <w:rFonts w:ascii="Times New Roman" w:hAnsi="Times New Roman"/>
          <w:i/>
          <w:iCs/>
          <w:sz w:val="24"/>
        </w:rPr>
        <w:t xml:space="preserve"> </w:t>
      </w:r>
      <w:r w:rsidRPr="00D5434F">
        <w:rPr>
          <w:rFonts w:ascii="Times New Roman" w:hAnsi="Times New Roman"/>
          <w:i/>
          <w:iCs/>
          <w:sz w:val="24"/>
        </w:rPr>
        <w:t>será</w:t>
      </w:r>
      <w:r w:rsidR="00361EE3" w:rsidRPr="00D5434F">
        <w:rPr>
          <w:rFonts w:ascii="Times New Roman" w:hAnsi="Times New Roman"/>
          <w:i/>
          <w:iCs/>
          <w:sz w:val="24"/>
        </w:rPr>
        <w:t xml:space="preserve"> </w:t>
      </w:r>
      <w:r w:rsidRPr="00D5434F">
        <w:rPr>
          <w:rFonts w:ascii="Times New Roman" w:hAnsi="Times New Roman"/>
          <w:i/>
          <w:iCs/>
          <w:sz w:val="24"/>
        </w:rPr>
        <w:t>el</w:t>
      </w:r>
      <w:r w:rsidR="00EC3B71" w:rsidRPr="00D5434F">
        <w:rPr>
          <w:rFonts w:ascii="Times New Roman" w:hAnsi="Times New Roman"/>
          <w:i/>
          <w:iCs/>
          <w:sz w:val="24"/>
        </w:rPr>
        <w:t xml:space="preserve"> nombre</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APCA]</w:t>
      </w:r>
      <w:r w:rsidR="00361EE3" w:rsidRPr="00D5434F">
        <w:rPr>
          <w:rFonts w:ascii="Times New Roman" w:hAnsi="Times New Roman"/>
          <w:i/>
          <w:iCs/>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So</w:t>
      </w:r>
      <w:r w:rsidR="00301356" w:rsidRPr="00D5434F">
        <w:rPr>
          <w:rFonts w:ascii="Times New Roman" w:hAnsi="Times New Roman"/>
          <w:sz w:val="24"/>
        </w:rPr>
        <w:t>licitante</w:t>
      </w:r>
      <w:r w:rsidR="00177788" w:rsidRPr="00D5434F">
        <w:rPr>
          <w:rFonts w:ascii="Times New Roman" w:hAnsi="Times New Roman"/>
          <w:sz w:val="24"/>
        </w:rPr>
        <w:t>”</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celebrado</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Contrato</w:t>
      </w:r>
      <w:r w:rsidR="00361EE3" w:rsidRPr="00D5434F">
        <w:rPr>
          <w:rFonts w:ascii="Times New Roman" w:hAnsi="Times New Roman"/>
          <w:sz w:val="24"/>
        </w:rPr>
        <w:t xml:space="preserve"> </w:t>
      </w:r>
      <w:r w:rsidRPr="00D5434F">
        <w:rPr>
          <w:rFonts w:ascii="Times New Roman" w:hAnsi="Times New Roman"/>
          <w:sz w:val="24"/>
        </w:rPr>
        <w:t>n.</w:t>
      </w:r>
      <w:r w:rsidRPr="00D5434F">
        <w:rPr>
          <w:rFonts w:ascii="Symbol" w:eastAsia="Symbol" w:hAnsi="Symbol" w:cs="Symbol"/>
          <w:sz w:val="24"/>
        </w:rPr>
        <w:t>°</w:t>
      </w:r>
      <w:r w:rsidR="00361EE3" w:rsidRPr="00D5434F">
        <w:rPr>
          <w:rFonts w:ascii="Times New Roman" w:hAnsi="Times New Roman"/>
          <w:i/>
          <w:iCs/>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número</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referencia</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Contrato]</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fecha</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00A545E9"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fecha]</w:t>
      </w:r>
      <w:r w:rsidR="00361EE3" w:rsidRPr="00D5434F">
        <w:rPr>
          <w:rFonts w:ascii="Times New Roman" w:hAnsi="Times New Roman"/>
          <w:i/>
          <w:iCs/>
          <w:sz w:val="24"/>
        </w:rPr>
        <w:t xml:space="preserve"> </w:t>
      </w:r>
      <w:r w:rsidRPr="00D5434F">
        <w:rPr>
          <w:rFonts w:ascii="Times New Roman" w:hAnsi="Times New Roman"/>
          <w:sz w:val="24"/>
        </w:rPr>
        <w:t>con</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para</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suministro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00C66BA5" w:rsidRPr="00D5434F">
        <w:rPr>
          <w:rFonts w:ascii="Times New Roman" w:hAnsi="Times New Roman"/>
          <w:i/>
          <w:iCs/>
          <w:sz w:val="24"/>
        </w:rPr>
        <w:t>C</w:t>
      </w:r>
      <w:r w:rsidRPr="00D5434F">
        <w:rPr>
          <w:rFonts w:ascii="Times New Roman" w:hAnsi="Times New Roman"/>
          <w:i/>
          <w:iCs/>
          <w:sz w:val="24"/>
        </w:rPr>
        <w:t>ontrato</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00A545E9" w:rsidRPr="00D5434F">
        <w:rPr>
          <w:rFonts w:ascii="Times New Roman" w:hAnsi="Times New Roman"/>
          <w:i/>
          <w:iCs/>
          <w:sz w:val="24"/>
        </w:rPr>
        <w:t>una</w:t>
      </w:r>
      <w:r w:rsidR="00361EE3" w:rsidRPr="00D5434F">
        <w:rPr>
          <w:rFonts w:ascii="Times New Roman" w:hAnsi="Times New Roman"/>
          <w:i/>
          <w:iCs/>
          <w:sz w:val="24"/>
        </w:rPr>
        <w:t xml:space="preserve"> </w:t>
      </w:r>
      <w:r w:rsidRPr="00D5434F">
        <w:rPr>
          <w:rFonts w:ascii="Times New Roman" w:hAnsi="Times New Roman"/>
          <w:i/>
          <w:iCs/>
          <w:sz w:val="24"/>
        </w:rPr>
        <w:t>breve</w:t>
      </w:r>
      <w:r w:rsidR="00361EE3" w:rsidRPr="00D5434F">
        <w:rPr>
          <w:rFonts w:ascii="Times New Roman" w:hAnsi="Times New Roman"/>
          <w:i/>
          <w:iCs/>
          <w:sz w:val="24"/>
        </w:rPr>
        <w:t xml:space="preserve"> </w:t>
      </w:r>
      <w:r w:rsidRPr="00D5434F">
        <w:rPr>
          <w:rFonts w:ascii="Times New Roman" w:hAnsi="Times New Roman"/>
          <w:i/>
          <w:iCs/>
          <w:sz w:val="24"/>
        </w:rPr>
        <w:t>descripción</w:t>
      </w:r>
      <w:r w:rsidR="00361EE3" w:rsidRPr="00D5434F">
        <w:rPr>
          <w:rFonts w:ascii="Times New Roman" w:hAnsi="Times New Roman"/>
          <w:i/>
          <w:iCs/>
          <w:sz w:val="24"/>
        </w:rPr>
        <w:t xml:space="preserve"> </w:t>
      </w:r>
      <w:r w:rsidRPr="00D5434F">
        <w:rPr>
          <w:rFonts w:ascii="Times New Roman" w:hAnsi="Times New Roman"/>
          <w:i/>
          <w:iCs/>
          <w:sz w:val="24"/>
        </w:rPr>
        <w:t>de</w:t>
      </w:r>
      <w:r w:rsidR="00361EE3" w:rsidRPr="00D5434F">
        <w:rPr>
          <w:rFonts w:ascii="Times New Roman" w:hAnsi="Times New Roman"/>
          <w:i/>
          <w:iCs/>
          <w:sz w:val="24"/>
        </w:rPr>
        <w:t xml:space="preserve"> </w:t>
      </w:r>
      <w:r w:rsidRPr="00D5434F">
        <w:rPr>
          <w:rFonts w:ascii="Times New Roman" w:hAnsi="Times New Roman"/>
          <w:i/>
          <w:iCs/>
          <w:sz w:val="24"/>
        </w:rPr>
        <w:t>los</w:t>
      </w:r>
      <w:r w:rsidR="00361EE3" w:rsidRPr="00D5434F">
        <w:rPr>
          <w:rFonts w:ascii="Times New Roman" w:hAnsi="Times New Roman"/>
          <w:i/>
          <w:iCs/>
          <w:sz w:val="24"/>
        </w:rPr>
        <w:t xml:space="preserve"> </w:t>
      </w:r>
      <w:r w:rsidRPr="00D5434F">
        <w:rPr>
          <w:rFonts w:ascii="Times New Roman" w:hAnsi="Times New Roman"/>
          <w:i/>
          <w:iCs/>
          <w:sz w:val="24"/>
        </w:rPr>
        <w:t>Bienes</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Pr="00D5434F">
        <w:rPr>
          <w:rFonts w:ascii="Times New Roman" w:hAnsi="Times New Roman"/>
          <w:i/>
          <w:iCs/>
          <w:sz w:val="24"/>
        </w:rPr>
        <w:t>Servicios</w:t>
      </w:r>
      <w:r w:rsidR="00361EE3" w:rsidRPr="00D5434F">
        <w:rPr>
          <w:rFonts w:ascii="Times New Roman" w:hAnsi="Times New Roman"/>
          <w:i/>
          <w:iCs/>
          <w:sz w:val="24"/>
        </w:rPr>
        <w:t xml:space="preserve"> </w:t>
      </w:r>
      <w:r w:rsidRPr="00D5434F">
        <w:rPr>
          <w:rFonts w:ascii="Times New Roman" w:hAnsi="Times New Roman"/>
          <w:i/>
          <w:iCs/>
          <w:sz w:val="24"/>
        </w:rPr>
        <w:t>Conexos]</w:t>
      </w:r>
      <w:r w:rsidR="00361EE3" w:rsidRPr="00D5434F">
        <w:rPr>
          <w:rFonts w:ascii="Times New Roman" w:hAnsi="Times New Roman"/>
          <w:i/>
          <w:iCs/>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adelante,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00177788" w:rsidRPr="00D5434F">
        <w:rPr>
          <w:rFonts w:ascii="Times New Roman" w:hAnsi="Times New Roman"/>
          <w:sz w:val="24"/>
        </w:rPr>
        <w:t>“</w:t>
      </w:r>
      <w:r w:rsidRPr="00D5434F">
        <w:rPr>
          <w:rFonts w:ascii="Times New Roman" w:hAnsi="Times New Roman"/>
          <w:sz w:val="24"/>
        </w:rPr>
        <w:t>Contrato</w:t>
      </w:r>
      <w:r w:rsidR="00177788" w:rsidRPr="00D5434F">
        <w:rPr>
          <w:rFonts w:ascii="Times New Roman" w:hAnsi="Times New Roman"/>
          <w:sz w:val="24"/>
        </w:rPr>
        <w:t>”</w:t>
      </w:r>
      <w:r w:rsidRPr="00D5434F">
        <w:rPr>
          <w:rFonts w:ascii="Times New Roman" w:hAnsi="Times New Roman"/>
          <w:sz w:val="24"/>
        </w:rPr>
        <w:t>).</w:t>
      </w:r>
    </w:p>
    <w:p w14:paraId="5BDCA9A5" w14:textId="4649801B" w:rsidR="000E2F29" w:rsidRPr="00D5434F" w:rsidRDefault="00A545E9" w:rsidP="00E74842">
      <w:pPr>
        <w:pStyle w:val="NormalWeb"/>
        <w:jc w:val="both"/>
        <w:rPr>
          <w:rFonts w:ascii="Times New Roman" w:hAnsi="Times New Roman"/>
          <w:sz w:val="24"/>
        </w:rPr>
      </w:pPr>
      <w:bookmarkStart w:id="669" w:name="_Hlk95407575"/>
      <w:bookmarkEnd w:id="668"/>
      <w:r w:rsidRPr="00D5434F">
        <w:rPr>
          <w:rFonts w:ascii="Times New Roman" w:hAnsi="Times New Roman"/>
          <w:sz w:val="24"/>
        </w:rPr>
        <w:t>AS</w:t>
      </w:r>
      <w:r w:rsidR="00F146BA" w:rsidRPr="00D5434F">
        <w:rPr>
          <w:rFonts w:ascii="Times New Roman" w:hAnsi="Times New Roman"/>
          <w:sz w:val="24"/>
        </w:rPr>
        <w:t>I</w:t>
      </w:r>
      <w:r w:rsidRPr="00D5434F">
        <w:rPr>
          <w:rFonts w:ascii="Times New Roman" w:hAnsi="Times New Roman"/>
          <w:sz w:val="24"/>
        </w:rPr>
        <w:t>MISMO</w:t>
      </w:r>
      <w:r w:rsidR="000E2F29" w:rsidRPr="00D5434F">
        <w:rPr>
          <w:rFonts w:ascii="Times New Roman" w:hAnsi="Times New Roman"/>
          <w:sz w:val="24"/>
        </w:rPr>
        <w:t>,</w:t>
      </w:r>
      <w:r w:rsidR="00361EE3" w:rsidRPr="00D5434F">
        <w:rPr>
          <w:rFonts w:ascii="Times New Roman" w:hAnsi="Times New Roman"/>
          <w:sz w:val="24"/>
        </w:rPr>
        <w:t xml:space="preserve"> </w:t>
      </w:r>
      <w:r w:rsidR="000E2F29" w:rsidRPr="00D5434F">
        <w:rPr>
          <w:rFonts w:ascii="Times New Roman" w:hAnsi="Times New Roman"/>
          <w:sz w:val="24"/>
        </w:rPr>
        <w:t>entendemos</w:t>
      </w:r>
      <w:r w:rsidR="00361EE3" w:rsidRPr="00D5434F">
        <w:rPr>
          <w:rFonts w:ascii="Times New Roman" w:hAnsi="Times New Roman"/>
          <w:sz w:val="24"/>
        </w:rPr>
        <w:t xml:space="preserve"> </w:t>
      </w:r>
      <w:r w:rsidR="000E2F29" w:rsidRPr="00D5434F">
        <w:rPr>
          <w:rFonts w:ascii="Times New Roman" w:hAnsi="Times New Roman"/>
          <w:sz w:val="24"/>
        </w:rPr>
        <w:t>que,</w:t>
      </w:r>
      <w:r w:rsidR="00361EE3" w:rsidRPr="00D5434F">
        <w:rPr>
          <w:rFonts w:ascii="Times New Roman" w:hAnsi="Times New Roman"/>
          <w:sz w:val="24"/>
        </w:rPr>
        <w:t xml:space="preserve"> </w:t>
      </w:r>
      <w:r w:rsidR="000E2F29" w:rsidRPr="00D5434F">
        <w:rPr>
          <w:rFonts w:ascii="Times New Roman" w:hAnsi="Times New Roman"/>
          <w:sz w:val="24"/>
        </w:rPr>
        <w:t>de</w:t>
      </w:r>
      <w:r w:rsidR="00361EE3" w:rsidRPr="00D5434F">
        <w:rPr>
          <w:rFonts w:ascii="Times New Roman" w:hAnsi="Times New Roman"/>
          <w:sz w:val="24"/>
        </w:rPr>
        <w:t xml:space="preserve"> </w:t>
      </w:r>
      <w:r w:rsidR="000E2F29" w:rsidRPr="00D5434F">
        <w:rPr>
          <w:rFonts w:ascii="Times New Roman" w:hAnsi="Times New Roman"/>
          <w:sz w:val="24"/>
        </w:rPr>
        <w:t>conformidad</w:t>
      </w:r>
      <w:r w:rsidR="00361EE3" w:rsidRPr="00D5434F">
        <w:rPr>
          <w:rFonts w:ascii="Times New Roman" w:hAnsi="Times New Roman"/>
          <w:sz w:val="24"/>
        </w:rPr>
        <w:t xml:space="preserve"> </w:t>
      </w:r>
      <w:r w:rsidR="000E2F29" w:rsidRPr="00D5434F">
        <w:rPr>
          <w:rFonts w:ascii="Times New Roman" w:hAnsi="Times New Roman"/>
          <w:sz w:val="24"/>
        </w:rPr>
        <w:t>con</w:t>
      </w:r>
      <w:r w:rsidR="00361EE3" w:rsidRPr="00D5434F">
        <w:rPr>
          <w:rFonts w:ascii="Times New Roman" w:hAnsi="Times New Roman"/>
          <w:sz w:val="24"/>
        </w:rPr>
        <w:t xml:space="preserve"> </w:t>
      </w:r>
      <w:r w:rsidR="000E2F29" w:rsidRPr="00D5434F">
        <w:rPr>
          <w:rFonts w:ascii="Times New Roman" w:hAnsi="Times New Roman"/>
          <w:sz w:val="24"/>
        </w:rPr>
        <w:t>las</w:t>
      </w:r>
      <w:r w:rsidR="00361EE3" w:rsidRPr="00D5434F">
        <w:rPr>
          <w:rFonts w:ascii="Times New Roman" w:hAnsi="Times New Roman"/>
          <w:sz w:val="24"/>
        </w:rPr>
        <w:t xml:space="preserve"> </w:t>
      </w:r>
      <w:r w:rsidR="000E2F29" w:rsidRPr="00D5434F">
        <w:rPr>
          <w:rFonts w:ascii="Times New Roman" w:hAnsi="Times New Roman"/>
          <w:sz w:val="24"/>
        </w:rPr>
        <w:t>condiciones</w:t>
      </w:r>
      <w:r w:rsidR="00361EE3" w:rsidRPr="00D5434F">
        <w:rPr>
          <w:rFonts w:ascii="Times New Roman" w:hAnsi="Times New Roman"/>
          <w:sz w:val="24"/>
        </w:rPr>
        <w:t xml:space="preserve"> </w:t>
      </w:r>
      <w:r w:rsidR="000E2F29" w:rsidRPr="00D5434F">
        <w:rPr>
          <w:rFonts w:ascii="Times New Roman" w:hAnsi="Times New Roman"/>
          <w:sz w:val="24"/>
        </w:rPr>
        <w:t>del</w:t>
      </w:r>
      <w:r w:rsidR="00361EE3" w:rsidRPr="00D5434F">
        <w:rPr>
          <w:rFonts w:ascii="Times New Roman" w:hAnsi="Times New Roman"/>
          <w:sz w:val="24"/>
        </w:rPr>
        <w:t xml:space="preserve"> </w:t>
      </w:r>
      <w:r w:rsidR="000E2F29" w:rsidRPr="00D5434F">
        <w:rPr>
          <w:rFonts w:ascii="Times New Roman" w:hAnsi="Times New Roman"/>
          <w:sz w:val="24"/>
        </w:rPr>
        <w:t>Contrato,</w:t>
      </w:r>
      <w:r w:rsidR="00361EE3" w:rsidRPr="00D5434F">
        <w:rPr>
          <w:rFonts w:ascii="Times New Roman" w:hAnsi="Times New Roman"/>
          <w:sz w:val="24"/>
        </w:rPr>
        <w:t xml:space="preserve"> </w:t>
      </w:r>
      <w:r w:rsidR="000E2F29" w:rsidRPr="00D5434F">
        <w:rPr>
          <w:rFonts w:ascii="Times New Roman" w:hAnsi="Times New Roman"/>
          <w:sz w:val="24"/>
        </w:rPr>
        <w:t>es</w:t>
      </w:r>
      <w:r w:rsidR="00361EE3" w:rsidRPr="00D5434F">
        <w:rPr>
          <w:rFonts w:ascii="Times New Roman" w:hAnsi="Times New Roman"/>
          <w:sz w:val="24"/>
        </w:rPr>
        <w:t xml:space="preserve"> </w:t>
      </w:r>
      <w:r w:rsidR="000E2F29" w:rsidRPr="00D5434F">
        <w:rPr>
          <w:rFonts w:ascii="Times New Roman" w:hAnsi="Times New Roman"/>
          <w:sz w:val="24"/>
        </w:rPr>
        <w:t>preciso</w:t>
      </w:r>
      <w:r w:rsidR="00361EE3" w:rsidRPr="00D5434F">
        <w:rPr>
          <w:rFonts w:ascii="Times New Roman" w:hAnsi="Times New Roman"/>
          <w:sz w:val="24"/>
        </w:rPr>
        <w:t xml:space="preserve"> </w:t>
      </w:r>
      <w:r w:rsidR="000E2F29" w:rsidRPr="00D5434F">
        <w:rPr>
          <w:rFonts w:ascii="Times New Roman" w:hAnsi="Times New Roman"/>
          <w:sz w:val="24"/>
        </w:rPr>
        <w:t>hacer</w:t>
      </w:r>
      <w:r w:rsidR="00361EE3" w:rsidRPr="00D5434F">
        <w:rPr>
          <w:rFonts w:ascii="Times New Roman" w:hAnsi="Times New Roman"/>
          <w:sz w:val="24"/>
        </w:rPr>
        <w:t xml:space="preserve"> </w:t>
      </w:r>
      <w:r w:rsidR="000E2F29" w:rsidRPr="00D5434F">
        <w:rPr>
          <w:rFonts w:ascii="Times New Roman" w:hAnsi="Times New Roman"/>
          <w:sz w:val="24"/>
        </w:rPr>
        <w:t>un</w:t>
      </w:r>
      <w:r w:rsidR="00361EE3" w:rsidRPr="00D5434F">
        <w:rPr>
          <w:rFonts w:ascii="Times New Roman" w:hAnsi="Times New Roman"/>
          <w:sz w:val="24"/>
        </w:rPr>
        <w:t xml:space="preserve"> </w:t>
      </w:r>
      <w:r w:rsidR="000E2F29" w:rsidRPr="00D5434F">
        <w:rPr>
          <w:rFonts w:ascii="Times New Roman" w:hAnsi="Times New Roman"/>
          <w:sz w:val="24"/>
        </w:rPr>
        <w:t>pago</w:t>
      </w:r>
      <w:r w:rsidR="00361EE3" w:rsidRPr="00D5434F">
        <w:rPr>
          <w:rFonts w:ascii="Times New Roman" w:hAnsi="Times New Roman"/>
          <w:sz w:val="24"/>
        </w:rPr>
        <w:t xml:space="preserve"> </w:t>
      </w:r>
      <w:r w:rsidR="000E2F29" w:rsidRPr="00D5434F">
        <w:rPr>
          <w:rFonts w:ascii="Times New Roman" w:hAnsi="Times New Roman"/>
          <w:sz w:val="24"/>
        </w:rPr>
        <w:t>anticipado</w:t>
      </w:r>
      <w:r w:rsidR="00361EE3" w:rsidRPr="00D5434F">
        <w:rPr>
          <w:rFonts w:ascii="Times New Roman" w:hAnsi="Times New Roman"/>
          <w:sz w:val="24"/>
        </w:rPr>
        <w:t xml:space="preserve"> </w:t>
      </w:r>
      <w:r w:rsidR="000E2F29" w:rsidRPr="00D5434F">
        <w:rPr>
          <w:rFonts w:ascii="Times New Roman" w:hAnsi="Times New Roman"/>
          <w:sz w:val="24"/>
        </w:rPr>
        <w:t>por</w:t>
      </w:r>
      <w:r w:rsidR="00361EE3" w:rsidRPr="00D5434F">
        <w:rPr>
          <w:rFonts w:ascii="Times New Roman" w:hAnsi="Times New Roman"/>
          <w:sz w:val="24"/>
        </w:rPr>
        <w:t xml:space="preserve"> </w:t>
      </w:r>
      <w:r w:rsidR="000E2F29" w:rsidRPr="00D5434F">
        <w:rPr>
          <w:rFonts w:ascii="Times New Roman" w:hAnsi="Times New Roman"/>
          <w:sz w:val="24"/>
        </w:rPr>
        <w:t>un</w:t>
      </w:r>
      <w:r w:rsidR="00361EE3" w:rsidRPr="00D5434F">
        <w:rPr>
          <w:rFonts w:ascii="Times New Roman" w:hAnsi="Times New Roman"/>
          <w:sz w:val="24"/>
        </w:rPr>
        <w:t xml:space="preserve"> </w:t>
      </w:r>
      <w:r w:rsidR="000E2F29" w:rsidRPr="00D5434F">
        <w:rPr>
          <w:rFonts w:ascii="Times New Roman" w:hAnsi="Times New Roman"/>
          <w:sz w:val="24"/>
        </w:rPr>
        <w:t>monto</w:t>
      </w:r>
      <w:r w:rsidR="00361EE3" w:rsidRPr="00D5434F">
        <w:rPr>
          <w:rFonts w:ascii="Times New Roman" w:hAnsi="Times New Roman"/>
          <w:sz w:val="24"/>
        </w:rPr>
        <w:t xml:space="preserve"> </w:t>
      </w:r>
      <w:r w:rsidR="000E2F29" w:rsidRPr="00D5434F">
        <w:rPr>
          <w:rFonts w:ascii="Times New Roman" w:hAnsi="Times New Roman"/>
          <w:sz w:val="24"/>
        </w:rPr>
        <w:t>de</w:t>
      </w:r>
      <w:r w:rsidR="00361EE3" w:rsidRPr="00D5434F">
        <w:rPr>
          <w:rFonts w:ascii="Times New Roman" w:hAnsi="Times New Roman"/>
          <w:sz w:val="24"/>
        </w:rPr>
        <w:t xml:space="preserve"> </w:t>
      </w:r>
      <w:r w:rsidR="00580DA7" w:rsidRPr="00D5434F">
        <w:rPr>
          <w:rFonts w:ascii="Times New Roman" w:hAnsi="Times New Roman"/>
          <w:i/>
          <w:iCs/>
          <w:sz w:val="24"/>
        </w:rPr>
        <w:t>[indique</w:t>
      </w:r>
      <w:r w:rsidR="00361EE3" w:rsidRPr="00D5434F">
        <w:rPr>
          <w:rFonts w:ascii="Times New Roman" w:hAnsi="Times New Roman"/>
          <w:i/>
          <w:iCs/>
          <w:sz w:val="24"/>
        </w:rPr>
        <w:t xml:space="preserve"> </w:t>
      </w:r>
      <w:r w:rsidR="00580DA7" w:rsidRPr="00D5434F">
        <w:rPr>
          <w:rFonts w:ascii="Times New Roman" w:hAnsi="Times New Roman"/>
          <w:i/>
          <w:iCs/>
          <w:sz w:val="24"/>
        </w:rPr>
        <w:t>el</w:t>
      </w:r>
      <w:r w:rsidR="00361EE3" w:rsidRPr="00D5434F">
        <w:rPr>
          <w:rFonts w:ascii="Times New Roman" w:hAnsi="Times New Roman"/>
          <w:i/>
          <w:iCs/>
          <w:sz w:val="24"/>
        </w:rPr>
        <w:t xml:space="preserve"> </w:t>
      </w:r>
      <w:r w:rsidR="00580DA7" w:rsidRPr="00D5434F">
        <w:rPr>
          <w:rFonts w:ascii="Times New Roman" w:hAnsi="Times New Roman"/>
          <w:i/>
          <w:iCs/>
          <w:sz w:val="24"/>
        </w:rPr>
        <w:t>monto</w:t>
      </w:r>
      <w:r w:rsidR="00361EE3" w:rsidRPr="00D5434F">
        <w:rPr>
          <w:rFonts w:ascii="Times New Roman" w:hAnsi="Times New Roman"/>
          <w:i/>
          <w:iCs/>
          <w:sz w:val="24"/>
        </w:rPr>
        <w:t xml:space="preserve"> </w:t>
      </w:r>
      <w:r w:rsidR="00580DA7" w:rsidRPr="00D5434F">
        <w:rPr>
          <w:rFonts w:ascii="Times New Roman" w:hAnsi="Times New Roman"/>
          <w:i/>
          <w:iCs/>
          <w:sz w:val="24"/>
        </w:rPr>
        <w:t>en</w:t>
      </w:r>
      <w:r w:rsidR="00361EE3" w:rsidRPr="00D5434F">
        <w:rPr>
          <w:rFonts w:ascii="Times New Roman" w:hAnsi="Times New Roman"/>
          <w:i/>
          <w:iCs/>
          <w:sz w:val="24"/>
        </w:rPr>
        <w:t xml:space="preserve"> </w:t>
      </w:r>
      <w:r w:rsidR="00580DA7" w:rsidRPr="00D5434F">
        <w:rPr>
          <w:rFonts w:ascii="Times New Roman" w:hAnsi="Times New Roman"/>
          <w:i/>
          <w:iCs/>
          <w:sz w:val="24"/>
        </w:rPr>
        <w:t>cifras]</w:t>
      </w:r>
      <w:r w:rsidR="00361EE3" w:rsidRPr="00D5434F">
        <w:rPr>
          <w:rFonts w:ascii="Times New Roman" w:hAnsi="Times New Roman"/>
          <w:sz w:val="24"/>
        </w:rPr>
        <w:t xml:space="preserve"> </w:t>
      </w:r>
      <w:r w:rsidR="00580DA7" w:rsidRPr="00D5434F">
        <w:rPr>
          <w:rFonts w:ascii="Times New Roman" w:hAnsi="Times New Roman"/>
          <w:i/>
          <w:iCs/>
          <w:sz w:val="24"/>
        </w:rPr>
        <w:t>(</w:t>
      </w:r>
      <w:r w:rsidR="000E2F29" w:rsidRPr="00D5434F">
        <w:rPr>
          <w:rFonts w:ascii="Times New Roman" w:hAnsi="Times New Roman"/>
          <w:i/>
          <w:iCs/>
          <w:sz w:val="24"/>
        </w:rPr>
        <w:t>[indique</w:t>
      </w:r>
      <w:r w:rsidR="00361EE3" w:rsidRPr="00D5434F">
        <w:rPr>
          <w:rFonts w:ascii="Times New Roman" w:hAnsi="Times New Roman"/>
          <w:i/>
          <w:iCs/>
          <w:sz w:val="24"/>
        </w:rPr>
        <w:t xml:space="preserve"> </w:t>
      </w:r>
      <w:r w:rsidR="000E2F29" w:rsidRPr="00D5434F">
        <w:rPr>
          <w:rFonts w:ascii="Times New Roman" w:hAnsi="Times New Roman"/>
          <w:i/>
          <w:iCs/>
          <w:sz w:val="24"/>
        </w:rPr>
        <w:t>el</w:t>
      </w:r>
      <w:r w:rsidR="00361EE3" w:rsidRPr="00D5434F">
        <w:rPr>
          <w:rFonts w:ascii="Times New Roman" w:hAnsi="Times New Roman"/>
          <w:i/>
          <w:iCs/>
          <w:sz w:val="24"/>
        </w:rPr>
        <w:t xml:space="preserve"> </w:t>
      </w:r>
      <w:r w:rsidR="000E2F29" w:rsidRPr="00D5434F">
        <w:rPr>
          <w:rFonts w:ascii="Times New Roman" w:hAnsi="Times New Roman"/>
          <w:i/>
          <w:iCs/>
          <w:sz w:val="24"/>
        </w:rPr>
        <w:t>monto</w:t>
      </w:r>
      <w:r w:rsidR="00361EE3" w:rsidRPr="00D5434F">
        <w:rPr>
          <w:rFonts w:ascii="Times New Roman" w:hAnsi="Times New Roman"/>
          <w:i/>
          <w:iCs/>
          <w:sz w:val="24"/>
        </w:rPr>
        <w:t xml:space="preserve"> </w:t>
      </w:r>
      <w:r w:rsidR="000E2F29" w:rsidRPr="00D5434F">
        <w:rPr>
          <w:rFonts w:ascii="Times New Roman" w:hAnsi="Times New Roman"/>
          <w:i/>
          <w:iCs/>
          <w:sz w:val="24"/>
        </w:rPr>
        <w:t>en</w:t>
      </w:r>
      <w:r w:rsidR="00361EE3" w:rsidRPr="00D5434F">
        <w:rPr>
          <w:rFonts w:ascii="Times New Roman" w:hAnsi="Times New Roman"/>
          <w:i/>
          <w:iCs/>
          <w:sz w:val="24"/>
        </w:rPr>
        <w:t xml:space="preserve"> </w:t>
      </w:r>
      <w:r w:rsidR="00862B70" w:rsidRPr="00D5434F">
        <w:rPr>
          <w:rFonts w:ascii="Times New Roman" w:hAnsi="Times New Roman"/>
          <w:i/>
          <w:iCs/>
          <w:sz w:val="24"/>
        </w:rPr>
        <w:t>palabras</w:t>
      </w:r>
      <w:r w:rsidR="000E2F29" w:rsidRPr="00D5434F">
        <w:rPr>
          <w:rFonts w:ascii="Times New Roman" w:hAnsi="Times New Roman"/>
          <w:i/>
          <w:iCs/>
          <w:sz w:val="24"/>
        </w:rPr>
        <w:t>]</w:t>
      </w:r>
      <w:r w:rsidR="00580DA7" w:rsidRPr="00D5434F">
        <w:rPr>
          <w:rFonts w:ascii="Times New Roman" w:hAnsi="Times New Roman"/>
          <w:i/>
          <w:iCs/>
          <w:sz w:val="24"/>
        </w:rPr>
        <w:t>)</w:t>
      </w:r>
      <w:r w:rsidR="00361EE3" w:rsidRPr="00D5434F">
        <w:rPr>
          <w:rFonts w:ascii="Times New Roman" w:hAnsi="Times New Roman"/>
          <w:sz w:val="24"/>
        </w:rPr>
        <w:t xml:space="preserve"> </w:t>
      </w:r>
      <w:r w:rsidR="000E2F29" w:rsidRPr="00D5434F">
        <w:rPr>
          <w:rFonts w:ascii="Times New Roman" w:hAnsi="Times New Roman"/>
          <w:sz w:val="24"/>
        </w:rPr>
        <w:t>contra</w:t>
      </w:r>
      <w:r w:rsidR="00361EE3" w:rsidRPr="00D5434F">
        <w:rPr>
          <w:rFonts w:ascii="Times New Roman" w:hAnsi="Times New Roman"/>
          <w:sz w:val="24"/>
        </w:rPr>
        <w:t xml:space="preserve"> </w:t>
      </w:r>
      <w:r w:rsidR="000E2F29"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G</w:t>
      </w:r>
      <w:r w:rsidR="000E2F29" w:rsidRPr="00D5434F">
        <w:rPr>
          <w:rFonts w:ascii="Times New Roman" w:hAnsi="Times New Roman"/>
          <w:sz w:val="24"/>
        </w:rPr>
        <w:t>arantía</w:t>
      </w:r>
      <w:r w:rsidR="00361EE3" w:rsidRPr="00D5434F">
        <w:rPr>
          <w:rFonts w:ascii="Times New Roman" w:hAnsi="Times New Roman"/>
          <w:sz w:val="24"/>
        </w:rPr>
        <w:t xml:space="preserve"> </w:t>
      </w:r>
      <w:r w:rsidR="000E2F29"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P</w:t>
      </w:r>
      <w:r w:rsidR="000E2F29" w:rsidRPr="00D5434F">
        <w:rPr>
          <w:rFonts w:ascii="Times New Roman" w:hAnsi="Times New Roman"/>
          <w:sz w:val="24"/>
        </w:rPr>
        <w:t>ago</w:t>
      </w:r>
      <w:r w:rsidR="00361EE3" w:rsidRPr="00D5434F">
        <w:rPr>
          <w:rFonts w:ascii="Times New Roman" w:hAnsi="Times New Roman"/>
          <w:sz w:val="24"/>
        </w:rPr>
        <w:t xml:space="preserve"> </w:t>
      </w:r>
      <w:r w:rsidR="0097091B" w:rsidRPr="00D5434F">
        <w:rPr>
          <w:rFonts w:ascii="Times New Roman" w:hAnsi="Times New Roman"/>
          <w:sz w:val="24"/>
        </w:rPr>
        <w:t>Anticipado</w:t>
      </w:r>
      <w:r w:rsidR="000E2F29" w:rsidRPr="00D5434F">
        <w:rPr>
          <w:rFonts w:ascii="Times New Roman" w:hAnsi="Times New Roman"/>
          <w:sz w:val="24"/>
        </w:rPr>
        <w:t>.</w:t>
      </w:r>
    </w:p>
    <w:p w14:paraId="652AD3F0" w14:textId="0905E763" w:rsidR="003944AF" w:rsidRPr="00D5434F" w:rsidRDefault="003944AF" w:rsidP="003944AF">
      <w:pPr>
        <w:pStyle w:val="NormalWeb"/>
        <w:jc w:val="both"/>
        <w:rPr>
          <w:rFonts w:ascii="Times New Roman" w:hAnsi="Times New Roman"/>
          <w:sz w:val="24"/>
        </w:rPr>
      </w:pPr>
      <w:bookmarkStart w:id="670" w:name="_Hlk95408315"/>
      <w:bookmarkEnd w:id="669"/>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So</w:t>
      </w:r>
      <w:r w:rsidR="00C40285" w:rsidRPr="00D5434F">
        <w:rPr>
          <w:rFonts w:ascii="Times New Roman" w:hAnsi="Times New Roman"/>
          <w:sz w:val="24"/>
        </w:rPr>
        <w:t>licitante</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nosotros,</w:t>
      </w:r>
      <w:r w:rsidR="00361EE3" w:rsidRPr="00D5434F">
        <w:rPr>
          <w:rFonts w:ascii="Times New Roman" w:hAnsi="Times New Roman"/>
          <w:sz w:val="24"/>
        </w:rPr>
        <w:t xml:space="preserve"> </w:t>
      </w:r>
      <w:r w:rsidR="00E709BD" w:rsidRPr="00D5434F">
        <w:rPr>
          <w:rFonts w:ascii="Times New Roman" w:hAnsi="Times New Roman"/>
          <w:i/>
          <w:iCs/>
          <w:sz w:val="24"/>
        </w:rPr>
        <w:t>[indique</w:t>
      </w:r>
      <w:r w:rsidR="00361EE3" w:rsidRPr="00D5434F">
        <w:rPr>
          <w:rFonts w:ascii="Times New Roman" w:hAnsi="Times New Roman"/>
          <w:i/>
          <w:iCs/>
          <w:sz w:val="24"/>
        </w:rPr>
        <w:t xml:space="preserve"> </w:t>
      </w:r>
      <w:r w:rsidR="00E709BD" w:rsidRPr="00D5434F">
        <w:rPr>
          <w:rFonts w:ascii="Times New Roman" w:hAnsi="Times New Roman"/>
          <w:i/>
          <w:iCs/>
          <w:sz w:val="24"/>
        </w:rPr>
        <w:t>el</w:t>
      </w:r>
      <w:r w:rsidR="00361EE3" w:rsidRPr="00D5434F">
        <w:rPr>
          <w:rFonts w:ascii="Times New Roman" w:hAnsi="Times New Roman"/>
          <w:i/>
          <w:iCs/>
          <w:sz w:val="24"/>
        </w:rPr>
        <w:t xml:space="preserve"> </w:t>
      </w:r>
      <w:r w:rsidR="00E709BD" w:rsidRPr="00D5434F">
        <w:rPr>
          <w:rFonts w:ascii="Times New Roman" w:hAnsi="Times New Roman"/>
          <w:i/>
          <w:iCs/>
          <w:sz w:val="24"/>
        </w:rPr>
        <w:t>nombre</w:t>
      </w:r>
      <w:r w:rsidR="00361EE3" w:rsidRPr="00D5434F">
        <w:rPr>
          <w:rFonts w:ascii="Times New Roman" w:hAnsi="Times New Roman"/>
          <w:i/>
          <w:iCs/>
          <w:sz w:val="24"/>
        </w:rPr>
        <w:t xml:space="preserve"> </w:t>
      </w:r>
      <w:r w:rsidR="00E709BD" w:rsidRPr="00D5434F">
        <w:rPr>
          <w:rFonts w:ascii="Times New Roman" w:hAnsi="Times New Roman"/>
          <w:i/>
          <w:iCs/>
          <w:sz w:val="24"/>
        </w:rPr>
        <w:t>del</w:t>
      </w:r>
      <w:r w:rsidR="00361EE3" w:rsidRPr="00D5434F">
        <w:rPr>
          <w:rFonts w:ascii="Times New Roman" w:hAnsi="Times New Roman"/>
          <w:i/>
          <w:iCs/>
          <w:sz w:val="24"/>
        </w:rPr>
        <w:t xml:space="preserve"> </w:t>
      </w:r>
      <w:r w:rsidR="00E709BD" w:rsidRPr="00D5434F">
        <w:rPr>
          <w:rFonts w:ascii="Times New Roman" w:hAnsi="Times New Roman"/>
          <w:i/>
          <w:iCs/>
          <w:sz w:val="24"/>
        </w:rPr>
        <w:t>banco]</w:t>
      </w:r>
      <w:r w:rsidRPr="00D5434F">
        <w:rPr>
          <w:rFonts w:ascii="Times New Roman" w:hAnsi="Times New Roman"/>
          <w:i/>
          <w:iCs/>
          <w:sz w:val="24"/>
        </w:rPr>
        <w:t>,</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medio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presente</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obligamos</w:t>
      </w:r>
      <w:r w:rsidR="00361EE3" w:rsidRPr="00D5434F">
        <w:rPr>
          <w:rFonts w:ascii="Times New Roman" w:hAnsi="Times New Roman"/>
          <w:sz w:val="24"/>
        </w:rPr>
        <w:t xml:space="preserve"> </w:t>
      </w:r>
      <w:r w:rsidRPr="00D5434F">
        <w:rPr>
          <w:rFonts w:ascii="Times New Roman" w:hAnsi="Times New Roman"/>
          <w:sz w:val="24"/>
        </w:rPr>
        <w:t>irrevocablemente</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pagar</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suma</w:t>
      </w:r>
      <w:r w:rsidR="00361EE3" w:rsidRPr="00D5434F">
        <w:rPr>
          <w:rFonts w:ascii="Times New Roman" w:hAnsi="Times New Roman"/>
          <w:sz w:val="24"/>
        </w:rPr>
        <w:t xml:space="preserve"> </w:t>
      </w:r>
      <w:r w:rsidR="00E709BD"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sumas</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no</w:t>
      </w:r>
      <w:r w:rsidR="00361EE3" w:rsidRPr="00D5434F">
        <w:rPr>
          <w:rFonts w:ascii="Times New Roman" w:hAnsi="Times New Roman"/>
          <w:sz w:val="24"/>
        </w:rPr>
        <w:t xml:space="preserve"> </w:t>
      </w:r>
      <w:r w:rsidRPr="00D5434F">
        <w:rPr>
          <w:rFonts w:ascii="Times New Roman" w:hAnsi="Times New Roman"/>
          <w:sz w:val="24"/>
        </w:rPr>
        <w:t>exceda</w:t>
      </w:r>
      <w:r w:rsidR="00E709BD" w:rsidRPr="00D5434F">
        <w:rPr>
          <w:rFonts w:ascii="Times New Roman" w:hAnsi="Times New Roman"/>
          <w:sz w:val="24"/>
        </w:rPr>
        <w:t>(n)</w:t>
      </w:r>
      <w:r w:rsidR="00361EE3" w:rsidRPr="00D5434F">
        <w:rPr>
          <w:rFonts w:ascii="Times New Roman" w:hAnsi="Times New Roman"/>
          <w:sz w:val="24"/>
        </w:rPr>
        <w:t xml:space="preserve"> </w:t>
      </w:r>
      <w:r w:rsidR="00EC3B71" w:rsidRPr="00D5434F">
        <w:rPr>
          <w:rFonts w:ascii="Times New Roman" w:hAnsi="Times New Roman"/>
          <w:sz w:val="24"/>
        </w:rPr>
        <w:t xml:space="preserve">un total de </w:t>
      </w:r>
      <w:r w:rsidR="00A43B50" w:rsidRPr="00D5434F">
        <w:rPr>
          <w:rFonts w:ascii="Times New Roman" w:hAnsi="Times New Roman"/>
          <w:i/>
          <w:iCs/>
          <w:sz w:val="24"/>
        </w:rPr>
        <w:t>[indique la cifra en números] ([indique la cifra en palabras])</w:t>
      </w:r>
      <w:r w:rsidR="005B0914" w:rsidRPr="00D5434F">
        <w:rPr>
          <w:rFonts w:ascii="Times New Roman" w:hAnsi="Times New Roman"/>
          <w:i/>
          <w:iCs/>
          <w:sz w:val="24"/>
        </w:rPr>
        <w:t>,</w:t>
      </w:r>
      <w:r w:rsidRPr="00D5434F">
        <w:rPr>
          <w:rStyle w:val="Refdenotaalpie"/>
          <w:rFonts w:ascii="Times New Roman" w:hAnsi="Times New Roman"/>
          <w:i/>
          <w:iCs/>
          <w:sz w:val="24"/>
        </w:rPr>
        <w:t>1</w:t>
      </w:r>
      <w:r w:rsidR="00361EE3" w:rsidRPr="00D5434F">
        <w:rPr>
          <w:rFonts w:ascii="Times New Roman" w:hAnsi="Times New Roman"/>
          <w:sz w:val="24"/>
        </w:rPr>
        <w:t xml:space="preserve"> </w:t>
      </w:r>
      <w:r w:rsidRPr="00D5434F">
        <w:rPr>
          <w:rFonts w:ascii="Times New Roman" w:hAnsi="Times New Roman"/>
          <w:sz w:val="24"/>
        </w:rPr>
        <w:t>al</w:t>
      </w:r>
      <w:r w:rsidR="00361EE3" w:rsidRPr="00D5434F">
        <w:rPr>
          <w:rFonts w:ascii="Times New Roman" w:hAnsi="Times New Roman"/>
          <w:sz w:val="24"/>
        </w:rPr>
        <w:t xml:space="preserve"> </w:t>
      </w:r>
      <w:r w:rsidRPr="00D5434F">
        <w:rPr>
          <w:rFonts w:ascii="Times New Roman" w:hAnsi="Times New Roman"/>
          <w:sz w:val="24"/>
        </w:rPr>
        <w:t>recibo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nuestras</w:t>
      </w:r>
      <w:r w:rsidR="00361EE3" w:rsidRPr="00D5434F">
        <w:rPr>
          <w:rFonts w:ascii="Times New Roman" w:hAnsi="Times New Roman"/>
          <w:sz w:val="24"/>
        </w:rPr>
        <w:t xml:space="preserve"> </w:t>
      </w:r>
      <w:r w:rsidRPr="00D5434F">
        <w:rPr>
          <w:rFonts w:ascii="Times New Roman" w:hAnsi="Times New Roman"/>
          <w:sz w:val="24"/>
        </w:rPr>
        <w:t>oficinas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002035BB" w:rsidRPr="00D5434F">
        <w:rPr>
          <w:rFonts w:ascii="Times New Roman" w:hAnsi="Times New Roman"/>
          <w:sz w:val="24"/>
        </w:rPr>
        <w:t>primera</w:t>
      </w:r>
      <w:r w:rsidR="00361EE3" w:rsidRPr="00D5434F">
        <w:rPr>
          <w:rFonts w:ascii="Times New Roman" w:hAnsi="Times New Roman"/>
          <w:sz w:val="24"/>
        </w:rPr>
        <w:t xml:space="preserve"> </w:t>
      </w:r>
      <w:r w:rsidR="005B0914"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conforme</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requisitos</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respaldada</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una</w:t>
      </w:r>
      <w:r w:rsidR="00361EE3" w:rsidRPr="00D5434F">
        <w:rPr>
          <w:rFonts w:ascii="Times New Roman" w:hAnsi="Times New Roman"/>
          <w:sz w:val="24"/>
        </w:rPr>
        <w:t xml:space="preserve"> </w:t>
      </w:r>
      <w:r w:rsidRPr="00D5434F">
        <w:rPr>
          <w:rFonts w:ascii="Times New Roman" w:hAnsi="Times New Roman"/>
          <w:sz w:val="24"/>
        </w:rPr>
        <w:t>declaración</w:t>
      </w:r>
      <w:r w:rsidR="00361EE3" w:rsidRPr="00D5434F">
        <w:rPr>
          <w:rFonts w:ascii="Times New Roman" w:hAnsi="Times New Roman"/>
          <w:sz w:val="24"/>
        </w:rPr>
        <w:t xml:space="preserve"> </w:t>
      </w:r>
      <w:r w:rsidR="005B0914" w:rsidRPr="00D5434F">
        <w:rPr>
          <w:rFonts w:ascii="Times New Roman" w:hAnsi="Times New Roman"/>
          <w:sz w:val="24"/>
        </w:rPr>
        <w:t>escrita</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ya</w:t>
      </w:r>
      <w:r w:rsidR="00361EE3" w:rsidRPr="00D5434F">
        <w:rPr>
          <w:rFonts w:ascii="Times New Roman" w:hAnsi="Times New Roman"/>
          <w:sz w:val="24"/>
        </w:rPr>
        <w:t xml:space="preserve"> </w:t>
      </w:r>
      <w:r w:rsidRPr="00D5434F">
        <w:rPr>
          <w:rFonts w:ascii="Times New Roman" w:hAnsi="Times New Roman"/>
          <w:sz w:val="24"/>
        </w:rPr>
        <w:t>sea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005B0914" w:rsidRPr="00D5434F">
        <w:rPr>
          <w:rFonts w:ascii="Times New Roman" w:hAnsi="Times New Roman"/>
          <w:sz w:val="24"/>
        </w:rPr>
        <w:t>solicitud</w:t>
      </w:r>
      <w:r w:rsidR="00361EE3" w:rsidRPr="00D5434F">
        <w:rPr>
          <w:rFonts w:ascii="Times New Roman" w:hAnsi="Times New Roman"/>
          <w:sz w:val="24"/>
        </w:rPr>
        <w:t xml:space="preserve"> </w:t>
      </w:r>
      <w:r w:rsidRPr="00D5434F">
        <w:rPr>
          <w:rFonts w:ascii="Times New Roman" w:hAnsi="Times New Roman"/>
          <w:sz w:val="24"/>
        </w:rPr>
        <w:t>propiamente</w:t>
      </w:r>
      <w:r w:rsidR="00361EE3" w:rsidRPr="00D5434F">
        <w:rPr>
          <w:rFonts w:ascii="Times New Roman" w:hAnsi="Times New Roman"/>
          <w:sz w:val="24"/>
        </w:rPr>
        <w:t xml:space="preserve"> </w:t>
      </w:r>
      <w:r w:rsidRPr="00D5434F">
        <w:rPr>
          <w:rFonts w:ascii="Times New Roman" w:hAnsi="Times New Roman"/>
          <w:sz w:val="24"/>
        </w:rPr>
        <w:t>dicha</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documento</w:t>
      </w:r>
      <w:r w:rsidR="00361EE3" w:rsidRPr="00D5434F">
        <w:rPr>
          <w:rFonts w:ascii="Times New Roman" w:hAnsi="Times New Roman"/>
          <w:sz w:val="24"/>
        </w:rPr>
        <w:t xml:space="preserve"> </w:t>
      </w:r>
      <w:r w:rsidRPr="00D5434F">
        <w:rPr>
          <w:rFonts w:ascii="Times New Roman" w:hAnsi="Times New Roman"/>
          <w:sz w:val="24"/>
        </w:rPr>
        <w:t>aparte</w:t>
      </w:r>
      <w:r w:rsidR="00361EE3" w:rsidRPr="00D5434F">
        <w:rPr>
          <w:rFonts w:ascii="Times New Roman" w:hAnsi="Times New Roman"/>
          <w:sz w:val="24"/>
        </w:rPr>
        <w:t xml:space="preserve"> </w:t>
      </w:r>
      <w:r w:rsidRPr="00D5434F">
        <w:rPr>
          <w:rFonts w:ascii="Times New Roman" w:hAnsi="Times New Roman"/>
          <w:sz w:val="24"/>
        </w:rPr>
        <w:t>firmado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acompañe</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identifique</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005B0914" w:rsidRPr="00D5434F">
        <w:rPr>
          <w:rFonts w:ascii="Times New Roman" w:hAnsi="Times New Roman"/>
          <w:sz w:val="24"/>
        </w:rPr>
        <w:t>solicitud</w:t>
      </w:r>
      <w:r w:rsidRPr="00D5434F">
        <w:rPr>
          <w:rFonts w:ascii="Times New Roman" w:hAnsi="Times New Roman"/>
          <w:sz w:val="24"/>
        </w:rPr>
        <w:t>,</w:t>
      </w:r>
      <w:r w:rsidR="00361EE3" w:rsidRPr="00D5434F">
        <w:rPr>
          <w:rFonts w:ascii="Times New Roman" w:hAnsi="Times New Roman"/>
          <w:sz w:val="24"/>
        </w:rPr>
        <w:t xml:space="preserve"> </w:t>
      </w:r>
      <w:r w:rsidRPr="00D5434F">
        <w:rPr>
          <w:rFonts w:ascii="Times New Roman" w:hAnsi="Times New Roman"/>
          <w:sz w:val="24"/>
        </w:rPr>
        <w:t>donde</w:t>
      </w:r>
      <w:r w:rsidR="00361EE3" w:rsidRPr="00D5434F">
        <w:rPr>
          <w:rFonts w:ascii="Times New Roman" w:hAnsi="Times New Roman"/>
          <w:sz w:val="24"/>
        </w:rPr>
        <w:t xml:space="preserve"> </w:t>
      </w:r>
      <w:r w:rsidRPr="00D5434F">
        <w:rPr>
          <w:rFonts w:ascii="Times New Roman" w:hAnsi="Times New Roman"/>
          <w:sz w:val="24"/>
        </w:rPr>
        <w:t>conste</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So</w:t>
      </w:r>
      <w:r w:rsidR="00301356" w:rsidRPr="00D5434F">
        <w:rPr>
          <w:rFonts w:ascii="Times New Roman" w:hAnsi="Times New Roman"/>
          <w:sz w:val="24"/>
        </w:rPr>
        <w:t>licitante</w:t>
      </w:r>
      <w:r w:rsidRPr="00D5434F">
        <w:rPr>
          <w:rFonts w:ascii="Times New Roman" w:hAnsi="Times New Roman"/>
          <w:sz w:val="24"/>
        </w:rPr>
        <w:t>:</w:t>
      </w:r>
    </w:p>
    <w:bookmarkEnd w:id="670"/>
    <w:p w14:paraId="37117E52" w14:textId="25682F47" w:rsidR="003944AF" w:rsidRPr="00D5434F" w:rsidRDefault="003944AF" w:rsidP="00EA5DB0">
      <w:pPr>
        <w:pStyle w:val="P3Header1-Clauses"/>
        <w:numPr>
          <w:ilvl w:val="2"/>
          <w:numId w:val="88"/>
        </w:numPr>
        <w:ind w:left="1701" w:hanging="567"/>
        <w:rPr>
          <w:szCs w:val="24"/>
        </w:rPr>
      </w:pPr>
      <w:r w:rsidRPr="00D5434F">
        <w:rPr>
          <w:szCs w:val="24"/>
        </w:rPr>
        <w:footnoteReference w:customMarkFollows="1" w:id="20"/>
        <w:t>ha</w:t>
      </w:r>
      <w:r w:rsidR="00361EE3" w:rsidRPr="00D5434F">
        <w:rPr>
          <w:szCs w:val="24"/>
        </w:rPr>
        <w:t xml:space="preserve"> </w:t>
      </w:r>
      <w:r w:rsidRPr="00D5434F">
        <w:rPr>
          <w:szCs w:val="24"/>
        </w:rPr>
        <w:t>utilizado</w:t>
      </w:r>
      <w:r w:rsidR="00361EE3" w:rsidRPr="00D5434F">
        <w:rPr>
          <w:szCs w:val="24"/>
        </w:rPr>
        <w:t xml:space="preserve"> </w:t>
      </w:r>
      <w:r w:rsidRPr="00D5434F">
        <w:rPr>
          <w:szCs w:val="24"/>
        </w:rPr>
        <w:t>el</w:t>
      </w:r>
      <w:r w:rsidR="00361EE3" w:rsidRPr="00D5434F">
        <w:rPr>
          <w:szCs w:val="24"/>
        </w:rPr>
        <w:t xml:space="preserve"> </w:t>
      </w:r>
      <w:r w:rsidRPr="00D5434F">
        <w:rPr>
          <w:szCs w:val="24"/>
        </w:rPr>
        <w:t>anticipo</w:t>
      </w:r>
      <w:r w:rsidR="00361EE3" w:rsidRPr="00D5434F">
        <w:rPr>
          <w:szCs w:val="24"/>
        </w:rPr>
        <w:t xml:space="preserve"> </w:t>
      </w:r>
      <w:r w:rsidRPr="00D5434F">
        <w:rPr>
          <w:szCs w:val="24"/>
        </w:rPr>
        <w:t>para</w:t>
      </w:r>
      <w:r w:rsidR="00361EE3" w:rsidRPr="00D5434F">
        <w:rPr>
          <w:szCs w:val="24"/>
        </w:rPr>
        <w:t xml:space="preserve"> </w:t>
      </w:r>
      <w:r w:rsidRPr="00D5434F">
        <w:rPr>
          <w:szCs w:val="24"/>
        </w:rPr>
        <w:t>otros</w:t>
      </w:r>
      <w:r w:rsidR="00361EE3" w:rsidRPr="00D5434F">
        <w:rPr>
          <w:szCs w:val="24"/>
        </w:rPr>
        <w:t xml:space="preserve"> </w:t>
      </w:r>
      <w:r w:rsidRPr="00D5434F">
        <w:rPr>
          <w:szCs w:val="24"/>
        </w:rPr>
        <w:t>fines</w:t>
      </w:r>
      <w:r w:rsidR="00361EE3" w:rsidRPr="00D5434F">
        <w:rPr>
          <w:szCs w:val="24"/>
        </w:rPr>
        <w:t xml:space="preserve"> </w:t>
      </w:r>
      <w:r w:rsidRPr="00D5434F">
        <w:rPr>
          <w:szCs w:val="24"/>
        </w:rPr>
        <w:t>que</w:t>
      </w:r>
      <w:r w:rsidR="00361EE3" w:rsidRPr="00D5434F">
        <w:rPr>
          <w:szCs w:val="24"/>
        </w:rPr>
        <w:t xml:space="preserve"> </w:t>
      </w:r>
      <w:r w:rsidRPr="00D5434F">
        <w:rPr>
          <w:szCs w:val="24"/>
        </w:rPr>
        <w:t>los</w:t>
      </w:r>
      <w:r w:rsidR="00361EE3" w:rsidRPr="00D5434F">
        <w:rPr>
          <w:szCs w:val="24"/>
        </w:rPr>
        <w:t xml:space="preserve"> </w:t>
      </w:r>
      <w:r w:rsidRPr="00D5434F">
        <w:rPr>
          <w:szCs w:val="24"/>
        </w:rPr>
        <w:t>estipulados</w:t>
      </w:r>
      <w:r w:rsidR="00361EE3" w:rsidRPr="00D5434F">
        <w:rPr>
          <w:szCs w:val="24"/>
        </w:rPr>
        <w:t xml:space="preserve"> </w:t>
      </w:r>
      <w:r w:rsidRPr="00D5434F">
        <w:rPr>
          <w:szCs w:val="24"/>
        </w:rPr>
        <w:t>para</w:t>
      </w:r>
      <w:r w:rsidR="00361EE3" w:rsidRPr="00D5434F">
        <w:rPr>
          <w:szCs w:val="24"/>
        </w:rPr>
        <w:t xml:space="preserve"> </w:t>
      </w:r>
      <w:r w:rsidRPr="00D5434F">
        <w:rPr>
          <w:szCs w:val="24"/>
        </w:rPr>
        <w:t>la</w:t>
      </w:r>
      <w:r w:rsidR="00361EE3" w:rsidRPr="00D5434F">
        <w:rPr>
          <w:szCs w:val="24"/>
        </w:rPr>
        <w:t xml:space="preserve"> </w:t>
      </w:r>
      <w:r w:rsidRPr="00D5434F">
        <w:rPr>
          <w:szCs w:val="24"/>
        </w:rPr>
        <w:t>provisión</w:t>
      </w:r>
      <w:r w:rsidR="00361EE3" w:rsidRPr="00D5434F">
        <w:rPr>
          <w:szCs w:val="24"/>
        </w:rPr>
        <w:t xml:space="preserve"> </w:t>
      </w:r>
      <w:r w:rsidRPr="00D5434F">
        <w:rPr>
          <w:szCs w:val="24"/>
        </w:rPr>
        <w:t>de</w:t>
      </w:r>
      <w:r w:rsidR="00361EE3" w:rsidRPr="00D5434F">
        <w:rPr>
          <w:szCs w:val="24"/>
        </w:rPr>
        <w:t xml:space="preserve"> </w:t>
      </w:r>
      <w:r w:rsidRPr="00D5434F">
        <w:rPr>
          <w:szCs w:val="24"/>
        </w:rPr>
        <w:t>los</w:t>
      </w:r>
      <w:r w:rsidR="00361EE3" w:rsidRPr="00D5434F">
        <w:rPr>
          <w:szCs w:val="24"/>
        </w:rPr>
        <w:t xml:space="preserve"> </w:t>
      </w:r>
      <w:r w:rsidRPr="00D5434F">
        <w:rPr>
          <w:szCs w:val="24"/>
        </w:rPr>
        <w:t>Bienes,</w:t>
      </w:r>
      <w:r w:rsidR="00361EE3" w:rsidRPr="00D5434F">
        <w:rPr>
          <w:szCs w:val="24"/>
        </w:rPr>
        <w:t xml:space="preserve"> </w:t>
      </w:r>
      <w:r w:rsidRPr="00D5434F">
        <w:rPr>
          <w:szCs w:val="24"/>
        </w:rPr>
        <w:t>o</w:t>
      </w:r>
    </w:p>
    <w:p w14:paraId="3527EB5A" w14:textId="5EA2D997" w:rsidR="003944AF" w:rsidRPr="00D5434F" w:rsidRDefault="003944AF" w:rsidP="00EA5DB0">
      <w:pPr>
        <w:pStyle w:val="P3Header1-Clauses"/>
        <w:numPr>
          <w:ilvl w:val="2"/>
          <w:numId w:val="88"/>
        </w:numPr>
        <w:ind w:left="1701" w:hanging="567"/>
        <w:rPr>
          <w:szCs w:val="24"/>
        </w:rPr>
      </w:pPr>
      <w:r w:rsidRPr="00D5434F">
        <w:rPr>
          <w:szCs w:val="24"/>
        </w:rPr>
        <w:lastRenderedPageBreak/>
        <w:t>no</w:t>
      </w:r>
      <w:r w:rsidR="00361EE3" w:rsidRPr="00D5434F">
        <w:rPr>
          <w:szCs w:val="24"/>
        </w:rPr>
        <w:t xml:space="preserve"> </w:t>
      </w:r>
      <w:r w:rsidRPr="00D5434F">
        <w:rPr>
          <w:szCs w:val="24"/>
        </w:rPr>
        <w:t>ha</w:t>
      </w:r>
      <w:r w:rsidR="00361EE3" w:rsidRPr="00D5434F">
        <w:rPr>
          <w:szCs w:val="24"/>
        </w:rPr>
        <w:t xml:space="preserve"> </w:t>
      </w:r>
      <w:r w:rsidRPr="00D5434F">
        <w:rPr>
          <w:szCs w:val="24"/>
        </w:rPr>
        <w:t>cumplido</w:t>
      </w:r>
      <w:r w:rsidR="00361EE3" w:rsidRPr="00D5434F">
        <w:rPr>
          <w:szCs w:val="24"/>
        </w:rPr>
        <w:t xml:space="preserve"> </w:t>
      </w:r>
      <w:r w:rsidRPr="00D5434F">
        <w:rPr>
          <w:szCs w:val="24"/>
        </w:rPr>
        <w:t>con</w:t>
      </w:r>
      <w:r w:rsidR="00361EE3" w:rsidRPr="00D5434F">
        <w:rPr>
          <w:szCs w:val="24"/>
        </w:rPr>
        <w:t xml:space="preserve"> </w:t>
      </w:r>
      <w:r w:rsidRPr="00D5434F">
        <w:rPr>
          <w:szCs w:val="24"/>
        </w:rPr>
        <w:t>el</w:t>
      </w:r>
      <w:r w:rsidR="00361EE3" w:rsidRPr="00D5434F">
        <w:rPr>
          <w:szCs w:val="24"/>
        </w:rPr>
        <w:t xml:space="preserve"> </w:t>
      </w:r>
      <w:r w:rsidRPr="00D5434F">
        <w:rPr>
          <w:szCs w:val="24"/>
        </w:rPr>
        <w:t>reembolso</w:t>
      </w:r>
      <w:r w:rsidR="00361EE3" w:rsidRPr="00D5434F">
        <w:rPr>
          <w:szCs w:val="24"/>
        </w:rPr>
        <w:t xml:space="preserve"> </w:t>
      </w:r>
      <w:r w:rsidRPr="00D5434F">
        <w:rPr>
          <w:szCs w:val="24"/>
        </w:rPr>
        <w:t>del</w:t>
      </w:r>
      <w:r w:rsidR="00361EE3" w:rsidRPr="00D5434F">
        <w:rPr>
          <w:szCs w:val="24"/>
        </w:rPr>
        <w:t xml:space="preserve"> </w:t>
      </w:r>
      <w:r w:rsidRPr="00D5434F">
        <w:rPr>
          <w:szCs w:val="24"/>
        </w:rPr>
        <w:t>pago</w:t>
      </w:r>
      <w:r w:rsidR="00361EE3" w:rsidRPr="00D5434F">
        <w:rPr>
          <w:szCs w:val="24"/>
        </w:rPr>
        <w:t xml:space="preserve"> </w:t>
      </w:r>
      <w:r w:rsidR="0097091B" w:rsidRPr="00D5434F">
        <w:rPr>
          <w:szCs w:val="24"/>
        </w:rPr>
        <w:t>anticipado</w:t>
      </w:r>
      <w:r w:rsidR="00361EE3" w:rsidRPr="00D5434F">
        <w:rPr>
          <w:szCs w:val="24"/>
        </w:rPr>
        <w:t xml:space="preserve"> </w:t>
      </w:r>
      <w:r w:rsidRPr="00D5434F">
        <w:rPr>
          <w:szCs w:val="24"/>
        </w:rPr>
        <w:t>de</w:t>
      </w:r>
      <w:r w:rsidR="00361EE3" w:rsidRPr="00D5434F">
        <w:rPr>
          <w:szCs w:val="24"/>
        </w:rPr>
        <w:t xml:space="preserve"> </w:t>
      </w:r>
      <w:r w:rsidRPr="00D5434F">
        <w:rPr>
          <w:szCs w:val="24"/>
        </w:rPr>
        <w:t>acuerdo</w:t>
      </w:r>
      <w:r w:rsidR="00361EE3" w:rsidRPr="00D5434F">
        <w:rPr>
          <w:szCs w:val="24"/>
        </w:rPr>
        <w:t xml:space="preserve"> </w:t>
      </w:r>
      <w:r w:rsidRPr="00D5434F">
        <w:rPr>
          <w:szCs w:val="24"/>
        </w:rPr>
        <w:t>con</w:t>
      </w:r>
      <w:r w:rsidR="00361EE3" w:rsidRPr="00D5434F">
        <w:rPr>
          <w:szCs w:val="24"/>
        </w:rPr>
        <w:t xml:space="preserve"> </w:t>
      </w:r>
      <w:r w:rsidRPr="00D5434F">
        <w:rPr>
          <w:szCs w:val="24"/>
        </w:rPr>
        <w:t>las</w:t>
      </w:r>
      <w:r w:rsidR="00361EE3" w:rsidRPr="00D5434F">
        <w:rPr>
          <w:szCs w:val="24"/>
        </w:rPr>
        <w:t xml:space="preserve"> </w:t>
      </w:r>
      <w:r w:rsidRPr="00D5434F">
        <w:rPr>
          <w:szCs w:val="24"/>
        </w:rPr>
        <w:t>condiciones</w:t>
      </w:r>
      <w:r w:rsidR="00361EE3" w:rsidRPr="00D5434F">
        <w:rPr>
          <w:szCs w:val="24"/>
        </w:rPr>
        <w:t xml:space="preserve"> </w:t>
      </w:r>
      <w:r w:rsidRPr="00D5434F">
        <w:rPr>
          <w:szCs w:val="24"/>
        </w:rPr>
        <w:t>del</w:t>
      </w:r>
      <w:r w:rsidR="00361EE3" w:rsidRPr="00D5434F">
        <w:rPr>
          <w:szCs w:val="24"/>
        </w:rPr>
        <w:t xml:space="preserve"> </w:t>
      </w:r>
      <w:r w:rsidRPr="00D5434F">
        <w:rPr>
          <w:szCs w:val="24"/>
        </w:rPr>
        <w:t>Contrato,</w:t>
      </w:r>
      <w:r w:rsidR="00361EE3" w:rsidRPr="00D5434F">
        <w:rPr>
          <w:szCs w:val="24"/>
        </w:rPr>
        <w:t xml:space="preserve"> </w:t>
      </w:r>
      <w:r w:rsidR="008A16D2" w:rsidRPr="00D5434F">
        <w:rPr>
          <w:szCs w:val="24"/>
        </w:rPr>
        <w:t>especificando el monto que el Solicitante no ha reembolsado</w:t>
      </w:r>
      <w:r w:rsidRPr="00D5434F">
        <w:rPr>
          <w:szCs w:val="24"/>
        </w:rPr>
        <w:t>.</w:t>
      </w:r>
      <w:r w:rsidR="00361EE3" w:rsidRPr="00D5434F">
        <w:rPr>
          <w:szCs w:val="24"/>
        </w:rPr>
        <w:t xml:space="preserve"> </w:t>
      </w:r>
    </w:p>
    <w:p w14:paraId="6FB13DDB" w14:textId="3E5E4934" w:rsidR="00FC3CC2" w:rsidRPr="00D5434F" w:rsidRDefault="00FC3CC2" w:rsidP="00FC3CC2">
      <w:pPr>
        <w:pStyle w:val="NormalWeb"/>
        <w:jc w:val="both"/>
        <w:rPr>
          <w:rFonts w:ascii="Times New Roman" w:hAnsi="Times New Roman"/>
          <w:sz w:val="24"/>
        </w:rPr>
      </w:pP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virtud</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podrá</w:t>
      </w:r>
      <w:r w:rsidR="00361EE3" w:rsidRPr="00D5434F">
        <w:rPr>
          <w:rFonts w:ascii="Times New Roman" w:hAnsi="Times New Roman"/>
          <w:sz w:val="24"/>
        </w:rPr>
        <w:t xml:space="preserve"> </w:t>
      </w:r>
      <w:r w:rsidRPr="00D5434F">
        <w:rPr>
          <w:rFonts w:ascii="Times New Roman" w:hAnsi="Times New Roman"/>
          <w:sz w:val="24"/>
        </w:rPr>
        <w:t>presentar</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reclamo</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partir</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momento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Garante</w:t>
      </w:r>
      <w:r w:rsidR="00361EE3" w:rsidRPr="00D5434F">
        <w:rPr>
          <w:rFonts w:ascii="Times New Roman" w:hAnsi="Times New Roman"/>
          <w:sz w:val="24"/>
        </w:rPr>
        <w:t xml:space="preserve"> </w:t>
      </w:r>
      <w:r w:rsidRPr="00D5434F">
        <w:rPr>
          <w:rFonts w:ascii="Times New Roman" w:hAnsi="Times New Roman"/>
          <w:sz w:val="24"/>
        </w:rPr>
        <w:t>presente</w:t>
      </w:r>
      <w:r w:rsidR="00361EE3" w:rsidRPr="00D5434F">
        <w:rPr>
          <w:rFonts w:ascii="Times New Roman" w:hAnsi="Times New Roman"/>
          <w:sz w:val="24"/>
        </w:rPr>
        <w:t xml:space="preserve"> </w:t>
      </w:r>
      <w:r w:rsidRPr="00D5434F">
        <w:rPr>
          <w:rFonts w:ascii="Times New Roman" w:hAnsi="Times New Roman"/>
          <w:sz w:val="24"/>
        </w:rPr>
        <w:t>un</w:t>
      </w:r>
      <w:r w:rsidR="00361EE3" w:rsidRPr="00D5434F">
        <w:rPr>
          <w:rFonts w:ascii="Times New Roman" w:hAnsi="Times New Roman"/>
          <w:sz w:val="24"/>
        </w:rPr>
        <w:t xml:space="preserve"> </w:t>
      </w:r>
      <w:r w:rsidRPr="00D5434F">
        <w:rPr>
          <w:rFonts w:ascii="Times New Roman" w:hAnsi="Times New Roman"/>
          <w:sz w:val="24"/>
        </w:rPr>
        <w:t>certificado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banco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Beneficiario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indique</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pago</w:t>
      </w:r>
      <w:r w:rsidR="00361EE3" w:rsidRPr="00D5434F">
        <w:rPr>
          <w:rFonts w:ascii="Times New Roman" w:hAnsi="Times New Roman"/>
          <w:sz w:val="24"/>
        </w:rPr>
        <w:t xml:space="preserve"> </w:t>
      </w:r>
      <w:r w:rsidRPr="00D5434F">
        <w:rPr>
          <w:rFonts w:ascii="Times New Roman" w:hAnsi="Times New Roman"/>
          <w:sz w:val="24"/>
        </w:rPr>
        <w:t>mencionado</w:t>
      </w:r>
      <w:r w:rsidR="00361EE3" w:rsidRPr="00D5434F">
        <w:rPr>
          <w:rFonts w:ascii="Times New Roman" w:hAnsi="Times New Roman"/>
          <w:sz w:val="24"/>
        </w:rPr>
        <w:t xml:space="preserve"> </w:t>
      </w:r>
      <w:r w:rsidRPr="00D5434F">
        <w:rPr>
          <w:rFonts w:ascii="Times New Roman" w:hAnsi="Times New Roman"/>
          <w:sz w:val="24"/>
        </w:rPr>
        <w:t>arriba</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ha</w:t>
      </w:r>
      <w:r w:rsidR="00361EE3" w:rsidRPr="00D5434F">
        <w:rPr>
          <w:rFonts w:ascii="Times New Roman" w:hAnsi="Times New Roman"/>
          <w:sz w:val="24"/>
        </w:rPr>
        <w:t xml:space="preserve"> </w:t>
      </w:r>
      <w:r w:rsidRPr="00D5434F">
        <w:rPr>
          <w:rFonts w:ascii="Times New Roman" w:hAnsi="Times New Roman"/>
          <w:sz w:val="24"/>
        </w:rPr>
        <w:t>acreditado</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w:t>
      </w:r>
      <w:r w:rsidR="00361EE3" w:rsidRPr="00D5434F">
        <w:rPr>
          <w:rFonts w:ascii="Times New Roman" w:hAnsi="Times New Roman"/>
          <w:sz w:val="24"/>
        </w:rPr>
        <w:t xml:space="preserve"> </w:t>
      </w:r>
      <w:r w:rsidRPr="00D5434F">
        <w:rPr>
          <w:rFonts w:ascii="Times New Roman" w:hAnsi="Times New Roman"/>
          <w:sz w:val="24"/>
        </w:rPr>
        <w:t>cuenta</w:t>
      </w:r>
      <w:r w:rsidR="00361EE3" w:rsidRPr="00D5434F">
        <w:rPr>
          <w:rFonts w:ascii="Times New Roman" w:hAnsi="Times New Roman"/>
          <w:sz w:val="24"/>
        </w:rPr>
        <w:t xml:space="preserve"> </w:t>
      </w:r>
      <w:r w:rsidRPr="00D5434F">
        <w:rPr>
          <w:rFonts w:ascii="Times New Roman" w:hAnsi="Times New Roman"/>
          <w:sz w:val="24"/>
        </w:rPr>
        <w:t>número</w:t>
      </w:r>
      <w:r w:rsidR="00361EE3" w:rsidRPr="00D5434F">
        <w:rPr>
          <w:rFonts w:ascii="Times New Roman" w:hAnsi="Times New Roman"/>
          <w:sz w:val="24"/>
        </w:rPr>
        <w:t xml:space="preserve"> </w:t>
      </w:r>
      <w:r w:rsidRPr="00D5434F">
        <w:rPr>
          <w:rFonts w:ascii="Times New Roman" w:hAnsi="Times New Roman"/>
          <w:i/>
          <w:iCs/>
          <w:sz w:val="24"/>
        </w:rPr>
        <w:t>[indique</w:t>
      </w:r>
      <w:r w:rsidR="00B51CD9" w:rsidRPr="00D5434F">
        <w:rPr>
          <w:rFonts w:ascii="Times New Roman" w:hAnsi="Times New Roman"/>
          <w:i/>
          <w:iCs/>
          <w:sz w:val="24"/>
        </w:rPr>
        <w:t xml:space="preserve"> el</w:t>
      </w:r>
      <w:r w:rsidR="00361EE3" w:rsidRPr="00D5434F">
        <w:rPr>
          <w:rFonts w:ascii="Times New Roman" w:hAnsi="Times New Roman"/>
          <w:i/>
          <w:iCs/>
          <w:sz w:val="24"/>
        </w:rPr>
        <w:t xml:space="preserve"> </w:t>
      </w:r>
      <w:r w:rsidRPr="00D5434F">
        <w:rPr>
          <w:rFonts w:ascii="Times New Roman" w:hAnsi="Times New Roman"/>
          <w:i/>
          <w:iCs/>
          <w:sz w:val="24"/>
        </w:rPr>
        <w:t>número]</w:t>
      </w:r>
      <w:r w:rsidR="00361EE3" w:rsidRPr="00D5434F">
        <w:rPr>
          <w:rFonts w:ascii="Times New Roman" w:hAnsi="Times New Roman"/>
          <w:iCs/>
          <w:sz w:val="24"/>
        </w:rPr>
        <w:t xml:space="preserve"> </w:t>
      </w:r>
      <w:r w:rsidRPr="00D5434F">
        <w:rPr>
          <w:rFonts w:ascii="Times New Roman" w:hAnsi="Times New Roman"/>
          <w:iCs/>
          <w:sz w:val="24"/>
        </w:rPr>
        <w:t>que</w:t>
      </w:r>
      <w:r w:rsidR="00361EE3" w:rsidRPr="00D5434F">
        <w:rPr>
          <w:rFonts w:ascii="Times New Roman" w:hAnsi="Times New Roman"/>
          <w:iCs/>
          <w:sz w:val="24"/>
        </w:rPr>
        <w:t xml:space="preserve"> </w:t>
      </w:r>
      <w:r w:rsidRPr="00D5434F">
        <w:rPr>
          <w:rFonts w:ascii="Times New Roman" w:hAnsi="Times New Roman"/>
          <w:iCs/>
          <w:sz w:val="24"/>
        </w:rPr>
        <w:t>el</w:t>
      </w:r>
      <w:r w:rsidR="00361EE3" w:rsidRPr="00D5434F">
        <w:rPr>
          <w:rFonts w:ascii="Times New Roman" w:hAnsi="Times New Roman"/>
          <w:iCs/>
          <w:sz w:val="24"/>
        </w:rPr>
        <w:t xml:space="preserve"> </w:t>
      </w:r>
      <w:r w:rsidRPr="00D5434F">
        <w:rPr>
          <w:rFonts w:ascii="Times New Roman" w:hAnsi="Times New Roman"/>
          <w:iCs/>
          <w:sz w:val="24"/>
        </w:rPr>
        <w:t>So</w:t>
      </w:r>
      <w:r w:rsidR="00C40285" w:rsidRPr="00D5434F">
        <w:rPr>
          <w:rFonts w:ascii="Times New Roman" w:hAnsi="Times New Roman"/>
          <w:iCs/>
          <w:sz w:val="24"/>
        </w:rPr>
        <w:t>licitante</w:t>
      </w:r>
      <w:r w:rsidR="00361EE3" w:rsidRPr="00D5434F">
        <w:rPr>
          <w:rFonts w:ascii="Times New Roman" w:hAnsi="Times New Roman"/>
          <w:iCs/>
          <w:sz w:val="24"/>
        </w:rPr>
        <w:t xml:space="preserve"> </w:t>
      </w:r>
      <w:r w:rsidRPr="00D5434F">
        <w:rPr>
          <w:rFonts w:ascii="Times New Roman" w:hAnsi="Times New Roman"/>
          <w:iCs/>
          <w:sz w:val="24"/>
        </w:rPr>
        <w:t>mantiene</w:t>
      </w:r>
      <w:r w:rsidR="00361EE3" w:rsidRPr="00D5434F">
        <w:rPr>
          <w:rFonts w:ascii="Times New Roman" w:hAnsi="Times New Roman"/>
          <w:iCs/>
          <w:sz w:val="24"/>
        </w:rPr>
        <w:t xml:space="preserve"> </w:t>
      </w:r>
      <w:r w:rsidRPr="00D5434F">
        <w:rPr>
          <w:rFonts w:ascii="Times New Roman" w:hAnsi="Times New Roman"/>
          <w:iCs/>
          <w:sz w:val="24"/>
        </w:rPr>
        <w:t>en</w:t>
      </w:r>
      <w:r w:rsidR="00361EE3" w:rsidRPr="00D5434F">
        <w:rPr>
          <w:rFonts w:ascii="Times New Roman" w:hAnsi="Times New Roman"/>
          <w:sz w:val="24"/>
        </w:rPr>
        <w:t xml:space="preserve"> </w:t>
      </w:r>
      <w:r w:rsidRPr="00D5434F">
        <w:rPr>
          <w:rFonts w:ascii="Times New Roman" w:hAnsi="Times New Roman"/>
          <w:i/>
          <w:iCs/>
          <w:sz w:val="24"/>
        </w:rPr>
        <w:t>[indique</w:t>
      </w:r>
      <w:r w:rsidR="00361EE3" w:rsidRPr="00D5434F">
        <w:rPr>
          <w:rFonts w:ascii="Times New Roman" w:hAnsi="Times New Roman"/>
          <w:i/>
          <w:iCs/>
          <w:sz w:val="24"/>
        </w:rPr>
        <w:t xml:space="preserve"> </w:t>
      </w:r>
      <w:r w:rsidRPr="00D5434F">
        <w:rPr>
          <w:rFonts w:ascii="Times New Roman" w:hAnsi="Times New Roman"/>
          <w:i/>
          <w:iCs/>
          <w:sz w:val="24"/>
        </w:rPr>
        <w:t>el</w:t>
      </w:r>
      <w:r w:rsidR="00361EE3" w:rsidRPr="00D5434F">
        <w:rPr>
          <w:rFonts w:ascii="Times New Roman" w:hAnsi="Times New Roman"/>
          <w:i/>
          <w:iCs/>
          <w:sz w:val="24"/>
        </w:rPr>
        <w:t xml:space="preserve"> </w:t>
      </w:r>
      <w:r w:rsidRPr="00D5434F">
        <w:rPr>
          <w:rFonts w:ascii="Times New Roman" w:hAnsi="Times New Roman"/>
          <w:i/>
          <w:iCs/>
          <w:sz w:val="24"/>
        </w:rPr>
        <w:t>nombre</w:t>
      </w:r>
      <w:r w:rsidR="00361EE3" w:rsidRPr="00D5434F">
        <w:rPr>
          <w:rFonts w:ascii="Times New Roman" w:hAnsi="Times New Roman"/>
          <w:i/>
          <w:iCs/>
          <w:sz w:val="24"/>
        </w:rPr>
        <w:t xml:space="preserve"> </w:t>
      </w:r>
      <w:r w:rsidRPr="00D5434F">
        <w:rPr>
          <w:rFonts w:ascii="Times New Roman" w:hAnsi="Times New Roman"/>
          <w:i/>
          <w:iCs/>
          <w:sz w:val="24"/>
        </w:rPr>
        <w:t>y</w:t>
      </w:r>
      <w:r w:rsidR="00361EE3" w:rsidRPr="00D5434F">
        <w:rPr>
          <w:rFonts w:ascii="Times New Roman" w:hAnsi="Times New Roman"/>
          <w:i/>
          <w:iCs/>
          <w:sz w:val="24"/>
        </w:rPr>
        <w:t xml:space="preserve"> </w:t>
      </w:r>
      <w:r w:rsidRPr="00D5434F">
        <w:rPr>
          <w:rFonts w:ascii="Times New Roman" w:hAnsi="Times New Roman"/>
          <w:i/>
          <w:iCs/>
          <w:sz w:val="24"/>
        </w:rPr>
        <w:t>la</w:t>
      </w:r>
      <w:r w:rsidR="00361EE3" w:rsidRPr="00D5434F">
        <w:rPr>
          <w:rFonts w:ascii="Times New Roman" w:hAnsi="Times New Roman"/>
          <w:i/>
          <w:iCs/>
          <w:sz w:val="24"/>
        </w:rPr>
        <w:t xml:space="preserve"> </w:t>
      </w:r>
      <w:r w:rsidRPr="00D5434F">
        <w:rPr>
          <w:rFonts w:ascii="Times New Roman" w:hAnsi="Times New Roman"/>
          <w:i/>
          <w:iCs/>
          <w:sz w:val="24"/>
        </w:rPr>
        <w:t>dirección</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banco</w:t>
      </w:r>
      <w:r w:rsidR="00361EE3" w:rsidRPr="00D5434F">
        <w:rPr>
          <w:rFonts w:ascii="Times New Roman" w:hAnsi="Times New Roman"/>
          <w:i/>
          <w:iCs/>
          <w:sz w:val="24"/>
        </w:rPr>
        <w:t xml:space="preserve"> </w:t>
      </w:r>
      <w:r w:rsidRPr="00D5434F">
        <w:rPr>
          <w:rFonts w:ascii="Times New Roman" w:hAnsi="Times New Roman"/>
          <w:i/>
          <w:iCs/>
          <w:sz w:val="24"/>
        </w:rPr>
        <w:t>del</w:t>
      </w:r>
      <w:r w:rsidR="00361EE3" w:rsidRPr="00D5434F">
        <w:rPr>
          <w:rFonts w:ascii="Times New Roman" w:hAnsi="Times New Roman"/>
          <w:i/>
          <w:iCs/>
          <w:sz w:val="24"/>
        </w:rPr>
        <w:t xml:space="preserve"> </w:t>
      </w:r>
      <w:r w:rsidRPr="00D5434F">
        <w:rPr>
          <w:rFonts w:ascii="Times New Roman" w:hAnsi="Times New Roman"/>
          <w:i/>
          <w:iCs/>
          <w:sz w:val="24"/>
        </w:rPr>
        <w:t>So</w:t>
      </w:r>
      <w:r w:rsidR="00C40285" w:rsidRPr="00D5434F">
        <w:rPr>
          <w:rFonts w:ascii="Times New Roman" w:hAnsi="Times New Roman"/>
          <w:i/>
          <w:iCs/>
          <w:sz w:val="24"/>
        </w:rPr>
        <w:t>licita</w:t>
      </w:r>
      <w:r w:rsidR="00363F4B" w:rsidRPr="00D5434F">
        <w:rPr>
          <w:rFonts w:ascii="Times New Roman" w:hAnsi="Times New Roman"/>
          <w:i/>
          <w:iCs/>
          <w:sz w:val="24"/>
        </w:rPr>
        <w:t>nte</w:t>
      </w:r>
      <w:r w:rsidRPr="00D5434F">
        <w:rPr>
          <w:rFonts w:ascii="Times New Roman" w:hAnsi="Times New Roman"/>
          <w:i/>
          <w:iCs/>
          <w:sz w:val="24"/>
        </w:rPr>
        <w:t>].</w:t>
      </w:r>
    </w:p>
    <w:p w14:paraId="66195CC4" w14:textId="5AEB9FCC" w:rsidR="003944AF" w:rsidRPr="00D5434F" w:rsidRDefault="001423F4" w:rsidP="003944AF">
      <w:pPr>
        <w:pStyle w:val="NormalWeb"/>
        <w:jc w:val="both"/>
        <w:rPr>
          <w:rFonts w:ascii="Times New Roman" w:hAnsi="Times New Roman"/>
          <w:sz w:val="24"/>
        </w:rPr>
      </w:pP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monto</w:t>
      </w:r>
      <w:r w:rsidR="00361EE3" w:rsidRPr="00D5434F">
        <w:rPr>
          <w:rFonts w:ascii="Times New Roman" w:hAnsi="Times New Roman"/>
          <w:sz w:val="24"/>
        </w:rPr>
        <w:t xml:space="preserve"> </w:t>
      </w:r>
      <w:r w:rsidRPr="00D5434F">
        <w:rPr>
          <w:rFonts w:ascii="Times New Roman" w:hAnsi="Times New Roman"/>
          <w:sz w:val="24"/>
        </w:rPr>
        <w:t>máximo</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esta</w:t>
      </w:r>
      <w:r w:rsidR="00361EE3" w:rsidRPr="00D5434F">
        <w:rPr>
          <w:rFonts w:ascii="Times New Roman" w:hAnsi="Times New Roman"/>
          <w:sz w:val="24"/>
        </w:rPr>
        <w:t xml:space="preserve"> </w:t>
      </w:r>
      <w:r w:rsidRPr="00D5434F">
        <w:rPr>
          <w:rFonts w:ascii="Times New Roman" w:hAnsi="Times New Roman"/>
          <w:sz w:val="24"/>
        </w:rPr>
        <w:t>garantía</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reducirá</w:t>
      </w:r>
      <w:r w:rsidR="00361EE3" w:rsidRPr="00D5434F">
        <w:rPr>
          <w:rFonts w:ascii="Times New Roman" w:hAnsi="Times New Roman"/>
          <w:sz w:val="24"/>
        </w:rPr>
        <w:t xml:space="preserve"> </w:t>
      </w:r>
      <w:r w:rsidRPr="00D5434F">
        <w:rPr>
          <w:rFonts w:ascii="Times New Roman" w:hAnsi="Times New Roman"/>
          <w:sz w:val="24"/>
        </w:rPr>
        <w:t>progresivamente</w:t>
      </w:r>
      <w:r w:rsidR="00361EE3" w:rsidRPr="00D5434F">
        <w:rPr>
          <w:rFonts w:ascii="Times New Roman" w:hAnsi="Times New Roman"/>
          <w:sz w:val="24"/>
        </w:rPr>
        <w:t xml:space="preserve"> </w:t>
      </w:r>
      <w:r w:rsidRPr="00D5434F">
        <w:rPr>
          <w:rFonts w:ascii="Times New Roman" w:hAnsi="Times New Roman"/>
          <w:sz w:val="24"/>
        </w:rPr>
        <w:t>a</w:t>
      </w:r>
      <w:r w:rsidR="00361EE3" w:rsidRPr="00D5434F">
        <w:rPr>
          <w:rFonts w:ascii="Times New Roman" w:hAnsi="Times New Roman"/>
          <w:sz w:val="24"/>
        </w:rPr>
        <w:t xml:space="preserve"> </w:t>
      </w:r>
      <w:r w:rsidRPr="00D5434F">
        <w:rPr>
          <w:rFonts w:ascii="Times New Roman" w:hAnsi="Times New Roman"/>
          <w:sz w:val="24"/>
        </w:rPr>
        <w:t>medida</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monto</w:t>
      </w:r>
      <w:r w:rsidR="00361EE3" w:rsidRPr="00D5434F">
        <w:rPr>
          <w:rFonts w:ascii="Times New Roman" w:hAnsi="Times New Roman"/>
          <w:sz w:val="24"/>
        </w:rPr>
        <w:t xml:space="preserve"> </w:t>
      </w:r>
      <w:r w:rsidRPr="00D5434F">
        <w:rPr>
          <w:rFonts w:ascii="Times New Roman" w:hAnsi="Times New Roman"/>
          <w:sz w:val="24"/>
        </w:rPr>
        <w:t>del</w:t>
      </w:r>
      <w:r w:rsidR="00361EE3" w:rsidRPr="00D5434F">
        <w:rPr>
          <w:rFonts w:ascii="Times New Roman" w:hAnsi="Times New Roman"/>
          <w:sz w:val="24"/>
        </w:rPr>
        <w:t xml:space="preserve"> </w:t>
      </w:r>
      <w:r w:rsidRPr="00D5434F">
        <w:rPr>
          <w:rFonts w:ascii="Times New Roman" w:hAnsi="Times New Roman"/>
          <w:sz w:val="24"/>
        </w:rPr>
        <w:t>anticipo</w:t>
      </w:r>
      <w:r w:rsidR="00361EE3" w:rsidRPr="00D5434F">
        <w:rPr>
          <w:rFonts w:ascii="Times New Roman" w:hAnsi="Times New Roman"/>
          <w:sz w:val="24"/>
        </w:rPr>
        <w:t xml:space="preserve"> </w:t>
      </w:r>
      <w:r w:rsidRPr="00D5434F">
        <w:rPr>
          <w:rFonts w:ascii="Times New Roman" w:hAnsi="Times New Roman"/>
          <w:sz w:val="24"/>
        </w:rPr>
        <w:t>es</w:t>
      </w:r>
      <w:r w:rsidR="00361EE3" w:rsidRPr="00D5434F">
        <w:rPr>
          <w:rFonts w:ascii="Times New Roman" w:hAnsi="Times New Roman"/>
          <w:sz w:val="24"/>
        </w:rPr>
        <w:t xml:space="preserve"> </w:t>
      </w:r>
      <w:r w:rsidRPr="00D5434F">
        <w:rPr>
          <w:rFonts w:ascii="Times New Roman" w:hAnsi="Times New Roman"/>
          <w:sz w:val="24"/>
        </w:rPr>
        <w:t>reembolsado</w:t>
      </w:r>
      <w:r w:rsidR="00361EE3" w:rsidRPr="00D5434F">
        <w:rPr>
          <w:rFonts w:ascii="Times New Roman" w:hAnsi="Times New Roman"/>
          <w:sz w:val="24"/>
        </w:rPr>
        <w:t xml:space="preserve"> </w:t>
      </w:r>
      <w:r w:rsidRPr="00D5434F">
        <w:rPr>
          <w:rFonts w:ascii="Times New Roman" w:hAnsi="Times New Roman"/>
          <w:sz w:val="24"/>
        </w:rPr>
        <w:t>por</w:t>
      </w:r>
      <w:r w:rsidR="00361EE3" w:rsidRPr="00D5434F">
        <w:rPr>
          <w:rFonts w:ascii="Times New Roman" w:hAnsi="Times New Roman"/>
          <w:sz w:val="24"/>
        </w:rPr>
        <w:t xml:space="preserve"> </w:t>
      </w:r>
      <w:r w:rsidRPr="00D5434F">
        <w:rPr>
          <w:rFonts w:ascii="Times New Roman" w:hAnsi="Times New Roman"/>
          <w:sz w:val="24"/>
        </w:rPr>
        <w:t>el</w:t>
      </w:r>
      <w:r w:rsidR="00361EE3" w:rsidRPr="00D5434F">
        <w:rPr>
          <w:rFonts w:ascii="Times New Roman" w:hAnsi="Times New Roman"/>
          <w:sz w:val="24"/>
        </w:rPr>
        <w:t xml:space="preserve"> </w:t>
      </w:r>
      <w:r w:rsidRPr="00D5434F">
        <w:rPr>
          <w:rFonts w:ascii="Times New Roman" w:hAnsi="Times New Roman"/>
          <w:sz w:val="24"/>
        </w:rPr>
        <w:t>Solicitante</w:t>
      </w:r>
      <w:r w:rsidR="00361EE3" w:rsidRPr="00D5434F">
        <w:rPr>
          <w:rFonts w:ascii="Times New Roman" w:hAnsi="Times New Roman"/>
          <w:sz w:val="24"/>
        </w:rPr>
        <w:t xml:space="preserve"> </w:t>
      </w:r>
      <w:r w:rsidRPr="00D5434F">
        <w:rPr>
          <w:rFonts w:ascii="Times New Roman" w:hAnsi="Times New Roman"/>
          <w:sz w:val="24"/>
        </w:rPr>
        <w:t>según</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00B51CD9" w:rsidRPr="00D5434F">
        <w:rPr>
          <w:rFonts w:ascii="Times New Roman" w:hAnsi="Times New Roman"/>
          <w:sz w:val="24"/>
        </w:rPr>
        <w:t>especifica</w:t>
      </w:r>
      <w:r w:rsidR="00361EE3" w:rsidRPr="00D5434F">
        <w:rPr>
          <w:rFonts w:ascii="Times New Roman" w:hAnsi="Times New Roman"/>
          <w:sz w:val="24"/>
        </w:rPr>
        <w:t xml:space="preserve"> </w:t>
      </w:r>
      <w:r w:rsidRPr="00D5434F">
        <w:rPr>
          <w:rFonts w:ascii="Times New Roman" w:hAnsi="Times New Roman"/>
          <w:sz w:val="24"/>
        </w:rPr>
        <w:t>en</w:t>
      </w:r>
      <w:r w:rsidR="00361EE3" w:rsidRPr="00D5434F">
        <w:rPr>
          <w:rFonts w:ascii="Times New Roman" w:hAnsi="Times New Roman"/>
          <w:sz w:val="24"/>
        </w:rPr>
        <w:t xml:space="preserve"> </w:t>
      </w:r>
      <w:r w:rsidRPr="00D5434F">
        <w:rPr>
          <w:rFonts w:ascii="Times New Roman" w:hAnsi="Times New Roman"/>
          <w:sz w:val="24"/>
        </w:rPr>
        <w:t>las</w:t>
      </w:r>
      <w:r w:rsidR="00361EE3" w:rsidRPr="00D5434F">
        <w:rPr>
          <w:rFonts w:ascii="Times New Roman" w:hAnsi="Times New Roman"/>
          <w:sz w:val="24"/>
        </w:rPr>
        <w:t xml:space="preserve"> </w:t>
      </w:r>
      <w:r w:rsidRPr="00D5434F">
        <w:rPr>
          <w:rFonts w:ascii="Times New Roman" w:hAnsi="Times New Roman"/>
          <w:sz w:val="24"/>
        </w:rPr>
        <w:t>copias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los</w:t>
      </w:r>
      <w:r w:rsidR="00361EE3" w:rsidRPr="00D5434F">
        <w:rPr>
          <w:rFonts w:ascii="Times New Roman" w:hAnsi="Times New Roman"/>
          <w:sz w:val="24"/>
        </w:rPr>
        <w:t xml:space="preserve"> </w:t>
      </w:r>
      <w:r w:rsidRPr="00D5434F">
        <w:rPr>
          <w:rFonts w:ascii="Times New Roman" w:hAnsi="Times New Roman"/>
          <w:sz w:val="24"/>
        </w:rPr>
        <w:t>estados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cuenta</w:t>
      </w:r>
      <w:r w:rsidR="00361EE3" w:rsidRPr="00D5434F">
        <w:rPr>
          <w:rFonts w:ascii="Times New Roman" w:hAnsi="Times New Roman"/>
          <w:sz w:val="24"/>
        </w:rPr>
        <w:t xml:space="preserve"> </w:t>
      </w:r>
      <w:r w:rsidR="00B51CD9" w:rsidRPr="00D5434F">
        <w:rPr>
          <w:rFonts w:ascii="Times New Roman" w:hAnsi="Times New Roman"/>
          <w:sz w:val="24"/>
        </w:rPr>
        <w:t>provisionales</w:t>
      </w:r>
      <w:r w:rsidR="00361EE3" w:rsidRPr="00D5434F">
        <w:rPr>
          <w:rFonts w:ascii="Times New Roman" w:hAnsi="Times New Roman"/>
          <w:sz w:val="24"/>
        </w:rPr>
        <w:t xml:space="preserve"> </w:t>
      </w:r>
      <w:r w:rsidRPr="00D5434F">
        <w:rPr>
          <w:rFonts w:ascii="Times New Roman" w:hAnsi="Times New Roman"/>
          <w:sz w:val="24"/>
        </w:rPr>
        <w:t>o</w:t>
      </w:r>
      <w:r w:rsidR="00361EE3" w:rsidRPr="00D5434F">
        <w:rPr>
          <w:rFonts w:ascii="Times New Roman" w:hAnsi="Times New Roman"/>
          <w:sz w:val="24"/>
        </w:rPr>
        <w:t xml:space="preserve"> </w:t>
      </w:r>
      <w:r w:rsidRPr="00D5434F">
        <w:rPr>
          <w:rFonts w:ascii="Times New Roman" w:hAnsi="Times New Roman"/>
          <w:sz w:val="24"/>
        </w:rPr>
        <w:t>Certificados</w:t>
      </w:r>
      <w:r w:rsidR="00361EE3" w:rsidRPr="00D5434F">
        <w:rPr>
          <w:rFonts w:ascii="Times New Roman" w:hAnsi="Times New Roman"/>
          <w:sz w:val="24"/>
        </w:rPr>
        <w:t xml:space="preserve"> </w:t>
      </w:r>
      <w:r w:rsidRPr="00D5434F">
        <w:rPr>
          <w:rFonts w:ascii="Times New Roman" w:hAnsi="Times New Roman"/>
          <w:sz w:val="24"/>
        </w:rPr>
        <w:t>de</w:t>
      </w:r>
      <w:r w:rsidR="00361EE3" w:rsidRPr="00D5434F">
        <w:rPr>
          <w:rFonts w:ascii="Times New Roman" w:hAnsi="Times New Roman"/>
          <w:sz w:val="24"/>
        </w:rPr>
        <w:t xml:space="preserve"> </w:t>
      </w:r>
      <w:r w:rsidRPr="00D5434F">
        <w:rPr>
          <w:rFonts w:ascii="Times New Roman" w:hAnsi="Times New Roman"/>
          <w:sz w:val="24"/>
        </w:rPr>
        <w:t>Pago</w:t>
      </w:r>
      <w:r w:rsidR="00361EE3" w:rsidRPr="00D5434F">
        <w:rPr>
          <w:rFonts w:ascii="Times New Roman" w:hAnsi="Times New Roman"/>
          <w:sz w:val="24"/>
        </w:rPr>
        <w:t xml:space="preserve"> </w:t>
      </w:r>
      <w:r w:rsidRPr="00D5434F">
        <w:rPr>
          <w:rFonts w:ascii="Times New Roman" w:hAnsi="Times New Roman"/>
          <w:sz w:val="24"/>
        </w:rPr>
        <w:t>que</w:t>
      </w:r>
      <w:r w:rsidR="00361EE3" w:rsidRPr="00D5434F">
        <w:rPr>
          <w:rFonts w:ascii="Times New Roman" w:hAnsi="Times New Roman"/>
          <w:sz w:val="24"/>
        </w:rPr>
        <w:t xml:space="preserve"> </w:t>
      </w:r>
      <w:r w:rsidRPr="00D5434F">
        <w:rPr>
          <w:rFonts w:ascii="Times New Roman" w:hAnsi="Times New Roman"/>
          <w:sz w:val="24"/>
        </w:rPr>
        <w:t>se</w:t>
      </w:r>
      <w:r w:rsidR="00361EE3" w:rsidRPr="00D5434F">
        <w:rPr>
          <w:rFonts w:ascii="Times New Roman" w:hAnsi="Times New Roman"/>
          <w:sz w:val="24"/>
        </w:rPr>
        <w:t xml:space="preserve"> </w:t>
      </w:r>
      <w:r w:rsidRPr="00D5434F">
        <w:rPr>
          <w:rFonts w:ascii="Times New Roman" w:hAnsi="Times New Roman"/>
          <w:sz w:val="24"/>
        </w:rPr>
        <w:t>nos</w:t>
      </w:r>
      <w:r w:rsidR="00361EE3" w:rsidRPr="00D5434F">
        <w:rPr>
          <w:rFonts w:ascii="Times New Roman" w:hAnsi="Times New Roman"/>
          <w:sz w:val="24"/>
        </w:rPr>
        <w:t xml:space="preserve"> </w:t>
      </w:r>
      <w:r w:rsidRPr="00D5434F">
        <w:rPr>
          <w:rFonts w:ascii="Times New Roman" w:hAnsi="Times New Roman"/>
          <w:sz w:val="24"/>
        </w:rPr>
        <w:t>presenten.</w:t>
      </w:r>
      <w:r w:rsidR="00361EE3" w:rsidRPr="00D5434F">
        <w:rPr>
          <w:rFonts w:ascii="Times New Roman" w:hAnsi="Times New Roman"/>
          <w:sz w:val="24"/>
        </w:rPr>
        <w:t xml:space="preserve"> </w:t>
      </w:r>
      <w:r w:rsidR="003944AF" w:rsidRPr="00D5434F">
        <w:rPr>
          <w:rFonts w:ascii="Times New Roman" w:hAnsi="Times New Roman"/>
          <w:sz w:val="24"/>
        </w:rPr>
        <w:t>Esta</w:t>
      </w:r>
      <w:r w:rsidR="00361EE3" w:rsidRPr="00D5434F">
        <w:rPr>
          <w:rFonts w:ascii="Times New Roman" w:hAnsi="Times New Roman"/>
          <w:sz w:val="24"/>
        </w:rPr>
        <w:t xml:space="preserve"> </w:t>
      </w:r>
      <w:r w:rsidR="003944AF" w:rsidRPr="00D5434F">
        <w:rPr>
          <w:rFonts w:ascii="Times New Roman" w:hAnsi="Times New Roman"/>
          <w:sz w:val="24"/>
        </w:rPr>
        <w:t>garantía</w:t>
      </w:r>
      <w:r w:rsidR="00361EE3" w:rsidRPr="00D5434F">
        <w:rPr>
          <w:rFonts w:ascii="Times New Roman" w:hAnsi="Times New Roman"/>
          <w:sz w:val="24"/>
        </w:rPr>
        <w:t xml:space="preserve"> </w:t>
      </w:r>
      <w:r w:rsidR="003944AF" w:rsidRPr="00D5434F">
        <w:rPr>
          <w:rFonts w:ascii="Times New Roman" w:hAnsi="Times New Roman"/>
          <w:sz w:val="24"/>
        </w:rPr>
        <w:t>vencerá,</w:t>
      </w:r>
      <w:r w:rsidR="00361EE3" w:rsidRPr="00D5434F">
        <w:rPr>
          <w:rFonts w:ascii="Times New Roman" w:hAnsi="Times New Roman"/>
          <w:sz w:val="24"/>
        </w:rPr>
        <w:t xml:space="preserve"> </w:t>
      </w:r>
      <w:r w:rsidR="003944AF" w:rsidRPr="00D5434F">
        <w:rPr>
          <w:rFonts w:ascii="Times New Roman" w:hAnsi="Times New Roman"/>
          <w:sz w:val="24"/>
        </w:rPr>
        <w:t>a</w:t>
      </w:r>
      <w:r w:rsidR="00361EE3" w:rsidRPr="00D5434F">
        <w:rPr>
          <w:rFonts w:ascii="Times New Roman" w:hAnsi="Times New Roman"/>
          <w:sz w:val="24"/>
        </w:rPr>
        <w:t xml:space="preserve"> </w:t>
      </w:r>
      <w:r w:rsidR="003944AF" w:rsidRPr="00D5434F">
        <w:rPr>
          <w:rFonts w:ascii="Times New Roman" w:hAnsi="Times New Roman"/>
          <w:sz w:val="24"/>
        </w:rPr>
        <w:t>más</w:t>
      </w:r>
      <w:r w:rsidR="00361EE3" w:rsidRPr="00D5434F">
        <w:rPr>
          <w:rFonts w:ascii="Times New Roman" w:hAnsi="Times New Roman"/>
          <w:sz w:val="24"/>
        </w:rPr>
        <w:t xml:space="preserve"> </w:t>
      </w:r>
      <w:r w:rsidR="003944AF" w:rsidRPr="00D5434F">
        <w:rPr>
          <w:rFonts w:ascii="Times New Roman" w:hAnsi="Times New Roman"/>
          <w:sz w:val="24"/>
        </w:rPr>
        <w:t>tardar,</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el</w:t>
      </w:r>
      <w:r w:rsidR="00361EE3" w:rsidRPr="00D5434F">
        <w:rPr>
          <w:rFonts w:ascii="Times New Roman" w:hAnsi="Times New Roman"/>
          <w:sz w:val="24"/>
        </w:rPr>
        <w:t xml:space="preserve"> </w:t>
      </w:r>
      <w:r w:rsidR="003944AF" w:rsidRPr="00D5434F">
        <w:rPr>
          <w:rFonts w:ascii="Times New Roman" w:hAnsi="Times New Roman"/>
          <w:sz w:val="24"/>
        </w:rPr>
        <w:t>momento</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que</w:t>
      </w:r>
      <w:r w:rsidR="00361EE3" w:rsidRPr="00D5434F">
        <w:rPr>
          <w:rFonts w:ascii="Times New Roman" w:hAnsi="Times New Roman"/>
          <w:sz w:val="24"/>
        </w:rPr>
        <w:t xml:space="preserve"> </w:t>
      </w:r>
      <w:r w:rsidR="003944AF" w:rsidRPr="00D5434F">
        <w:rPr>
          <w:rFonts w:ascii="Times New Roman" w:hAnsi="Times New Roman"/>
          <w:sz w:val="24"/>
        </w:rPr>
        <w:t>recibamos</w:t>
      </w:r>
      <w:r w:rsidR="00361EE3" w:rsidRPr="00D5434F">
        <w:rPr>
          <w:rFonts w:ascii="Times New Roman" w:hAnsi="Times New Roman"/>
          <w:sz w:val="24"/>
        </w:rPr>
        <w:t xml:space="preserve"> </w:t>
      </w:r>
      <w:r w:rsidR="003944AF" w:rsidRPr="00D5434F">
        <w:rPr>
          <w:rFonts w:ascii="Times New Roman" w:hAnsi="Times New Roman"/>
          <w:sz w:val="24"/>
        </w:rPr>
        <w:t>una</w:t>
      </w:r>
      <w:r w:rsidR="00361EE3" w:rsidRPr="00D5434F">
        <w:rPr>
          <w:rFonts w:ascii="Times New Roman" w:hAnsi="Times New Roman"/>
          <w:sz w:val="24"/>
        </w:rPr>
        <w:t xml:space="preserve"> </w:t>
      </w:r>
      <w:r w:rsidR="003944AF" w:rsidRPr="00D5434F">
        <w:rPr>
          <w:rFonts w:ascii="Times New Roman" w:hAnsi="Times New Roman"/>
          <w:sz w:val="24"/>
        </w:rPr>
        <w:t>copia</w:t>
      </w:r>
      <w:r w:rsidR="00361EE3" w:rsidRPr="00D5434F">
        <w:rPr>
          <w:rFonts w:ascii="Times New Roman" w:hAnsi="Times New Roman"/>
          <w:sz w:val="24"/>
        </w:rPr>
        <w:t xml:space="preserve"> </w:t>
      </w:r>
      <w:r w:rsidR="003944AF" w:rsidRPr="00D5434F">
        <w:rPr>
          <w:rFonts w:ascii="Times New Roman" w:hAnsi="Times New Roman"/>
          <w:sz w:val="24"/>
        </w:rPr>
        <w:t>del</w:t>
      </w:r>
      <w:r w:rsidR="00361EE3" w:rsidRPr="00D5434F">
        <w:rPr>
          <w:rFonts w:ascii="Times New Roman" w:hAnsi="Times New Roman"/>
          <w:sz w:val="24"/>
        </w:rPr>
        <w:t xml:space="preserve"> </w:t>
      </w:r>
      <w:r w:rsidR="003944AF" w:rsidRPr="00D5434F">
        <w:rPr>
          <w:rFonts w:ascii="Times New Roman" w:hAnsi="Times New Roman"/>
          <w:sz w:val="24"/>
        </w:rPr>
        <w:t>certificado</w:t>
      </w:r>
      <w:r w:rsidR="00361EE3" w:rsidRPr="00D5434F">
        <w:rPr>
          <w:rFonts w:ascii="Times New Roman" w:hAnsi="Times New Roman"/>
          <w:sz w:val="24"/>
        </w:rPr>
        <w:t xml:space="preserve"> </w:t>
      </w:r>
      <w:r w:rsidR="00D35351" w:rsidRPr="00D5434F">
        <w:rPr>
          <w:rFonts w:ascii="Times New Roman" w:hAnsi="Times New Roman"/>
          <w:sz w:val="24"/>
        </w:rPr>
        <w:t>de</w:t>
      </w:r>
      <w:r w:rsidR="00361EE3" w:rsidRPr="00D5434F">
        <w:rPr>
          <w:rFonts w:ascii="Times New Roman" w:hAnsi="Times New Roman"/>
          <w:sz w:val="24"/>
        </w:rPr>
        <w:t xml:space="preserve"> </w:t>
      </w:r>
      <w:r w:rsidR="00D35351" w:rsidRPr="00D5434F">
        <w:rPr>
          <w:rFonts w:ascii="Times New Roman" w:hAnsi="Times New Roman"/>
          <w:sz w:val="24"/>
        </w:rPr>
        <w:t>pago</w:t>
      </w:r>
      <w:r w:rsidR="00361EE3" w:rsidRPr="00D5434F">
        <w:rPr>
          <w:rFonts w:ascii="Times New Roman" w:hAnsi="Times New Roman"/>
          <w:sz w:val="24"/>
        </w:rPr>
        <w:t xml:space="preserve"> </w:t>
      </w:r>
      <w:r w:rsidR="00B51CD9" w:rsidRPr="00D5434F">
        <w:rPr>
          <w:rFonts w:ascii="Times New Roman" w:hAnsi="Times New Roman"/>
          <w:sz w:val="24"/>
        </w:rPr>
        <w:t>provisional</w:t>
      </w:r>
      <w:r w:rsidR="00361EE3" w:rsidRPr="00D5434F">
        <w:rPr>
          <w:rFonts w:ascii="Times New Roman" w:hAnsi="Times New Roman"/>
          <w:sz w:val="24"/>
        </w:rPr>
        <w:t xml:space="preserve"> </w:t>
      </w:r>
      <w:r w:rsidR="001B4BBC" w:rsidRPr="00D5434F">
        <w:rPr>
          <w:rFonts w:ascii="Times New Roman" w:hAnsi="Times New Roman"/>
          <w:sz w:val="24"/>
        </w:rPr>
        <w:t xml:space="preserve">donde se indique que el noventa </w:t>
      </w:r>
      <w:r w:rsidR="006F10CB" w:rsidRPr="00D5434F">
        <w:rPr>
          <w:rFonts w:ascii="Times New Roman" w:hAnsi="Times New Roman"/>
          <w:sz w:val="24"/>
        </w:rPr>
        <w:t xml:space="preserve">por ciento </w:t>
      </w:r>
      <w:r w:rsidR="001B4BBC" w:rsidRPr="00D5434F">
        <w:rPr>
          <w:rFonts w:ascii="Times New Roman" w:hAnsi="Times New Roman"/>
          <w:sz w:val="24"/>
        </w:rPr>
        <w:t>(90</w:t>
      </w:r>
      <w:r w:rsidR="006F10CB" w:rsidRPr="00D5434F">
        <w:rPr>
          <w:rFonts w:ascii="Times New Roman" w:hAnsi="Times New Roman"/>
          <w:sz w:val="24"/>
        </w:rPr>
        <w:t>%</w:t>
      </w:r>
      <w:r w:rsidR="001B4BBC" w:rsidRPr="00D5434F">
        <w:rPr>
          <w:rFonts w:ascii="Times New Roman" w:hAnsi="Times New Roman"/>
          <w:sz w:val="24"/>
        </w:rPr>
        <w:t>) del</w:t>
      </w:r>
      <w:r w:rsidR="00361EE3" w:rsidRPr="00D5434F">
        <w:rPr>
          <w:rFonts w:ascii="Times New Roman" w:hAnsi="Times New Roman"/>
          <w:sz w:val="24"/>
        </w:rPr>
        <w:t xml:space="preserve"> </w:t>
      </w:r>
      <w:r w:rsidR="00EE346E" w:rsidRPr="00D5434F">
        <w:rPr>
          <w:rFonts w:ascii="Times New Roman" w:hAnsi="Times New Roman"/>
          <w:sz w:val="24"/>
        </w:rPr>
        <w:t>Precio</w:t>
      </w:r>
      <w:r w:rsidR="00361EE3" w:rsidRPr="00D5434F">
        <w:rPr>
          <w:rFonts w:ascii="Times New Roman" w:hAnsi="Times New Roman"/>
          <w:sz w:val="24"/>
        </w:rPr>
        <w:t xml:space="preserve"> </w:t>
      </w:r>
      <w:r w:rsidR="003944AF" w:rsidRPr="00D5434F">
        <w:rPr>
          <w:rFonts w:ascii="Times New Roman" w:hAnsi="Times New Roman"/>
          <w:sz w:val="24"/>
        </w:rPr>
        <w:t>del</w:t>
      </w:r>
      <w:r w:rsidR="00361EE3" w:rsidRPr="00D5434F">
        <w:rPr>
          <w:rFonts w:ascii="Times New Roman" w:hAnsi="Times New Roman"/>
          <w:sz w:val="24"/>
        </w:rPr>
        <w:t xml:space="preserve"> </w:t>
      </w:r>
      <w:r w:rsidR="003944AF" w:rsidRPr="00D5434F">
        <w:rPr>
          <w:rFonts w:ascii="Times New Roman" w:hAnsi="Times New Roman"/>
          <w:sz w:val="24"/>
        </w:rPr>
        <w:t>Contrato,</w:t>
      </w:r>
      <w:r w:rsidR="00361EE3" w:rsidRPr="00D5434F">
        <w:rPr>
          <w:rFonts w:ascii="Times New Roman" w:hAnsi="Times New Roman"/>
          <w:sz w:val="24"/>
        </w:rPr>
        <w:t xml:space="preserve"> </w:t>
      </w:r>
      <w:r w:rsidR="008B2C16" w:rsidRPr="00D5434F">
        <w:rPr>
          <w:rFonts w:ascii="Times New Roman" w:hAnsi="Times New Roman"/>
          <w:sz w:val="24"/>
        </w:rPr>
        <w:t xml:space="preserve">ha sido certificado para pago, o el </w:t>
      </w:r>
      <w:r w:rsidR="003944AF" w:rsidRPr="00D5434F">
        <w:rPr>
          <w:rFonts w:ascii="Times New Roman" w:hAnsi="Times New Roman"/>
          <w:sz w:val="24"/>
        </w:rPr>
        <w:t>día</w:t>
      </w:r>
      <w:r w:rsidR="00361EE3" w:rsidRPr="00D5434F">
        <w:rPr>
          <w:rFonts w:ascii="Times New Roman" w:hAnsi="Times New Roman"/>
          <w:sz w:val="24"/>
        </w:rPr>
        <w:t xml:space="preserve"> </w:t>
      </w:r>
      <w:r w:rsidR="00B7694F" w:rsidRPr="00D5434F">
        <w:rPr>
          <w:rFonts w:ascii="Times New Roman" w:hAnsi="Times New Roman"/>
          <w:i/>
          <w:iCs/>
          <w:sz w:val="24"/>
        </w:rPr>
        <w:t>[indique</w:t>
      </w:r>
      <w:r w:rsidR="00361EE3" w:rsidRPr="00D5434F">
        <w:rPr>
          <w:rFonts w:ascii="Times New Roman" w:hAnsi="Times New Roman"/>
          <w:i/>
          <w:iCs/>
          <w:sz w:val="24"/>
        </w:rPr>
        <w:t xml:space="preserve"> </w:t>
      </w:r>
      <w:r w:rsidR="00B7694F" w:rsidRPr="00D5434F">
        <w:rPr>
          <w:rFonts w:ascii="Times New Roman" w:hAnsi="Times New Roman"/>
          <w:i/>
          <w:iCs/>
          <w:sz w:val="24"/>
        </w:rPr>
        <w:t>el</w:t>
      </w:r>
      <w:r w:rsidR="00361EE3" w:rsidRPr="00D5434F">
        <w:rPr>
          <w:rFonts w:ascii="Times New Roman" w:hAnsi="Times New Roman"/>
          <w:i/>
          <w:iCs/>
          <w:sz w:val="24"/>
        </w:rPr>
        <w:t xml:space="preserve"> </w:t>
      </w:r>
      <w:r w:rsidR="00486C99" w:rsidRPr="00D5434F">
        <w:rPr>
          <w:rFonts w:ascii="Times New Roman" w:hAnsi="Times New Roman"/>
          <w:i/>
          <w:iCs/>
          <w:sz w:val="24"/>
        </w:rPr>
        <w:t>día</w:t>
      </w:r>
      <w:r w:rsidR="00B7694F" w:rsidRPr="00D5434F">
        <w:rPr>
          <w:rFonts w:ascii="Times New Roman" w:hAnsi="Times New Roman"/>
          <w:i/>
          <w:iCs/>
          <w:sz w:val="24"/>
        </w:rPr>
        <w:t>]</w:t>
      </w:r>
      <w:r w:rsidR="00361EE3" w:rsidRPr="00D5434F">
        <w:rPr>
          <w:rFonts w:ascii="Times New Roman" w:hAnsi="Times New Roman"/>
          <w:sz w:val="24"/>
        </w:rPr>
        <w:t xml:space="preserve"> </w:t>
      </w:r>
      <w:r w:rsidR="003944AF" w:rsidRPr="00D5434F">
        <w:rPr>
          <w:rFonts w:ascii="Times New Roman" w:hAnsi="Times New Roman"/>
          <w:sz w:val="24"/>
        </w:rPr>
        <w:t>de</w:t>
      </w:r>
      <w:r w:rsidR="00361EE3" w:rsidRPr="00D5434F">
        <w:rPr>
          <w:rFonts w:ascii="Times New Roman" w:hAnsi="Times New Roman"/>
          <w:sz w:val="24"/>
        </w:rPr>
        <w:t xml:space="preserve"> </w:t>
      </w:r>
      <w:r w:rsidR="008B2C16" w:rsidRPr="00D5434F">
        <w:rPr>
          <w:rFonts w:ascii="Times New Roman" w:hAnsi="Times New Roman"/>
          <w:i/>
          <w:iCs/>
          <w:sz w:val="24"/>
        </w:rPr>
        <w:t>[</w:t>
      </w:r>
      <w:r w:rsidR="00486C99" w:rsidRPr="00D5434F">
        <w:rPr>
          <w:rFonts w:ascii="Times New Roman" w:hAnsi="Times New Roman"/>
          <w:i/>
          <w:iCs/>
          <w:sz w:val="24"/>
        </w:rPr>
        <w:t>indique</w:t>
      </w:r>
      <w:r w:rsidR="00361EE3" w:rsidRPr="00D5434F">
        <w:rPr>
          <w:rFonts w:ascii="Times New Roman" w:hAnsi="Times New Roman"/>
          <w:i/>
          <w:iCs/>
          <w:sz w:val="24"/>
        </w:rPr>
        <w:t xml:space="preserve"> </w:t>
      </w:r>
      <w:r w:rsidR="00486C99" w:rsidRPr="00D5434F">
        <w:rPr>
          <w:rFonts w:ascii="Times New Roman" w:hAnsi="Times New Roman"/>
          <w:i/>
          <w:iCs/>
          <w:sz w:val="24"/>
        </w:rPr>
        <w:t>el</w:t>
      </w:r>
      <w:r w:rsidR="00361EE3" w:rsidRPr="00D5434F">
        <w:rPr>
          <w:rFonts w:ascii="Times New Roman" w:hAnsi="Times New Roman"/>
          <w:i/>
          <w:iCs/>
          <w:sz w:val="24"/>
        </w:rPr>
        <w:t xml:space="preserve"> </w:t>
      </w:r>
      <w:r w:rsidR="00486C99" w:rsidRPr="00D5434F">
        <w:rPr>
          <w:rFonts w:ascii="Times New Roman" w:hAnsi="Times New Roman"/>
          <w:i/>
          <w:iCs/>
          <w:sz w:val="24"/>
        </w:rPr>
        <w:t>mes]</w:t>
      </w:r>
      <w:r w:rsidR="00361EE3" w:rsidRPr="00D5434F">
        <w:rPr>
          <w:rFonts w:ascii="Times New Roman" w:hAnsi="Times New Roman"/>
          <w:sz w:val="24"/>
        </w:rPr>
        <w:t xml:space="preserve"> </w:t>
      </w:r>
      <w:r w:rsidR="00486C99" w:rsidRPr="00D5434F">
        <w:rPr>
          <w:rFonts w:ascii="Times New Roman" w:hAnsi="Times New Roman"/>
          <w:sz w:val="24"/>
        </w:rPr>
        <w:t>de</w:t>
      </w:r>
      <w:r w:rsidR="00361EE3" w:rsidRPr="00D5434F">
        <w:rPr>
          <w:rFonts w:ascii="Times New Roman" w:hAnsi="Times New Roman"/>
          <w:sz w:val="24"/>
        </w:rPr>
        <w:t xml:space="preserve"> </w:t>
      </w:r>
      <w:r w:rsidR="00486C99" w:rsidRPr="00D5434F">
        <w:rPr>
          <w:rFonts w:ascii="Times New Roman" w:hAnsi="Times New Roman"/>
          <w:i/>
          <w:iCs/>
          <w:sz w:val="24"/>
        </w:rPr>
        <w:t>[indique</w:t>
      </w:r>
      <w:r w:rsidR="00361EE3" w:rsidRPr="00D5434F">
        <w:rPr>
          <w:rFonts w:ascii="Times New Roman" w:hAnsi="Times New Roman"/>
          <w:i/>
          <w:iCs/>
          <w:sz w:val="24"/>
        </w:rPr>
        <w:t xml:space="preserve"> </w:t>
      </w:r>
      <w:r w:rsidR="00486C99" w:rsidRPr="00D5434F">
        <w:rPr>
          <w:rFonts w:ascii="Times New Roman" w:hAnsi="Times New Roman"/>
          <w:i/>
          <w:iCs/>
          <w:sz w:val="24"/>
        </w:rPr>
        <w:t>el</w:t>
      </w:r>
      <w:r w:rsidR="00361EE3" w:rsidRPr="00D5434F">
        <w:rPr>
          <w:rFonts w:ascii="Times New Roman" w:hAnsi="Times New Roman"/>
          <w:i/>
          <w:iCs/>
          <w:sz w:val="24"/>
        </w:rPr>
        <w:t xml:space="preserve"> </w:t>
      </w:r>
      <w:r w:rsidR="00486C99" w:rsidRPr="00D5434F">
        <w:rPr>
          <w:rFonts w:ascii="Times New Roman" w:hAnsi="Times New Roman"/>
          <w:i/>
          <w:iCs/>
          <w:sz w:val="24"/>
        </w:rPr>
        <w:t>año]</w:t>
      </w:r>
      <w:r w:rsidR="00DC55A4" w:rsidRPr="00D5434F">
        <w:rPr>
          <w:rStyle w:val="Refdenotaalpie"/>
          <w:rFonts w:ascii="Times New Roman" w:hAnsi="Times New Roman"/>
          <w:i/>
          <w:iCs/>
          <w:sz w:val="24"/>
        </w:rPr>
        <w:footnoteReference w:id="21"/>
      </w:r>
      <w:r w:rsidR="005305CE" w:rsidRPr="00D5434F">
        <w:rPr>
          <w:rFonts w:ascii="Times New Roman" w:hAnsi="Times New Roman"/>
          <w:sz w:val="24"/>
        </w:rPr>
        <w:t>,</w:t>
      </w:r>
      <w:r w:rsidR="00361EE3" w:rsidRPr="00D5434F">
        <w:rPr>
          <w:rFonts w:ascii="Times New Roman" w:hAnsi="Times New Roman"/>
          <w:sz w:val="24"/>
        </w:rPr>
        <w:t xml:space="preserve"> </w:t>
      </w:r>
      <w:r w:rsidR="008B2C16" w:rsidRPr="00D5434F">
        <w:rPr>
          <w:rFonts w:ascii="Times New Roman" w:hAnsi="Times New Roman"/>
          <w:sz w:val="24"/>
        </w:rPr>
        <w:t>l</w:t>
      </w:r>
      <w:r w:rsidR="003944AF" w:rsidRPr="00D5434F">
        <w:rPr>
          <w:rFonts w:ascii="Times New Roman" w:hAnsi="Times New Roman"/>
          <w:sz w:val="24"/>
        </w:rPr>
        <w:t>o</w:t>
      </w:r>
      <w:r w:rsidR="00361EE3" w:rsidRPr="00D5434F">
        <w:rPr>
          <w:rFonts w:ascii="Times New Roman" w:hAnsi="Times New Roman"/>
          <w:sz w:val="24"/>
        </w:rPr>
        <w:t xml:space="preserve"> </w:t>
      </w:r>
      <w:r w:rsidR="003944AF" w:rsidRPr="00D5434F">
        <w:rPr>
          <w:rFonts w:ascii="Times New Roman" w:hAnsi="Times New Roman"/>
          <w:sz w:val="24"/>
        </w:rPr>
        <w:t>que</w:t>
      </w:r>
      <w:r w:rsidR="00361EE3" w:rsidRPr="00D5434F">
        <w:rPr>
          <w:rFonts w:ascii="Times New Roman" w:hAnsi="Times New Roman"/>
          <w:sz w:val="24"/>
        </w:rPr>
        <w:t xml:space="preserve"> </w:t>
      </w:r>
      <w:r w:rsidR="003944AF" w:rsidRPr="00D5434F">
        <w:rPr>
          <w:rFonts w:ascii="Times New Roman" w:hAnsi="Times New Roman"/>
          <w:sz w:val="24"/>
        </w:rPr>
        <w:t>ocurra</w:t>
      </w:r>
      <w:r w:rsidR="00361EE3" w:rsidRPr="00D5434F">
        <w:rPr>
          <w:rFonts w:ascii="Times New Roman" w:hAnsi="Times New Roman"/>
          <w:sz w:val="24"/>
        </w:rPr>
        <w:t xml:space="preserve"> </w:t>
      </w:r>
      <w:r w:rsidR="003944AF" w:rsidRPr="00D5434F">
        <w:rPr>
          <w:rFonts w:ascii="Times New Roman" w:hAnsi="Times New Roman"/>
          <w:sz w:val="24"/>
        </w:rPr>
        <w:t>primero.</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consecuencia,</w:t>
      </w:r>
      <w:r w:rsidR="00361EE3" w:rsidRPr="00D5434F">
        <w:rPr>
          <w:rFonts w:ascii="Times New Roman" w:hAnsi="Times New Roman"/>
          <w:sz w:val="24"/>
        </w:rPr>
        <w:t xml:space="preserve"> </w:t>
      </w:r>
      <w:r w:rsidR="003944AF" w:rsidRPr="00D5434F">
        <w:rPr>
          <w:rFonts w:ascii="Times New Roman" w:hAnsi="Times New Roman"/>
          <w:sz w:val="24"/>
        </w:rPr>
        <w:t>cualquier</w:t>
      </w:r>
      <w:r w:rsidR="00361EE3" w:rsidRPr="00D5434F">
        <w:rPr>
          <w:rFonts w:ascii="Times New Roman" w:hAnsi="Times New Roman"/>
          <w:sz w:val="24"/>
        </w:rPr>
        <w:t xml:space="preserve"> </w:t>
      </w:r>
      <w:r w:rsidR="003944AF" w:rsidRPr="00D5434F">
        <w:rPr>
          <w:rFonts w:ascii="Times New Roman" w:hAnsi="Times New Roman"/>
          <w:sz w:val="24"/>
        </w:rPr>
        <w:t>reclamo</w:t>
      </w:r>
      <w:r w:rsidR="00361EE3" w:rsidRPr="00D5434F">
        <w:rPr>
          <w:rFonts w:ascii="Times New Roman" w:hAnsi="Times New Roman"/>
          <w:sz w:val="24"/>
        </w:rPr>
        <w:t xml:space="preserve"> </w:t>
      </w:r>
      <w:r w:rsidR="003944AF" w:rsidRPr="00D5434F">
        <w:rPr>
          <w:rFonts w:ascii="Times New Roman" w:hAnsi="Times New Roman"/>
          <w:sz w:val="24"/>
        </w:rPr>
        <w:t>de</w:t>
      </w:r>
      <w:r w:rsidR="00361EE3" w:rsidRPr="00D5434F">
        <w:rPr>
          <w:rFonts w:ascii="Times New Roman" w:hAnsi="Times New Roman"/>
          <w:sz w:val="24"/>
        </w:rPr>
        <w:t xml:space="preserve"> </w:t>
      </w:r>
      <w:r w:rsidR="003944AF" w:rsidRPr="00D5434F">
        <w:rPr>
          <w:rFonts w:ascii="Times New Roman" w:hAnsi="Times New Roman"/>
          <w:sz w:val="24"/>
        </w:rPr>
        <w:t>pago</w:t>
      </w:r>
      <w:r w:rsidR="00361EE3" w:rsidRPr="00D5434F">
        <w:rPr>
          <w:rFonts w:ascii="Times New Roman" w:hAnsi="Times New Roman"/>
          <w:sz w:val="24"/>
        </w:rPr>
        <w:t xml:space="preserve"> </w:t>
      </w:r>
      <w:r w:rsidR="003944AF" w:rsidRPr="00D5434F">
        <w:rPr>
          <w:rFonts w:ascii="Times New Roman" w:hAnsi="Times New Roman"/>
          <w:sz w:val="24"/>
        </w:rPr>
        <w:t>realizado</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virtud</w:t>
      </w:r>
      <w:r w:rsidR="00361EE3" w:rsidRPr="00D5434F">
        <w:rPr>
          <w:rFonts w:ascii="Times New Roman" w:hAnsi="Times New Roman"/>
          <w:sz w:val="24"/>
        </w:rPr>
        <w:t xml:space="preserve"> </w:t>
      </w:r>
      <w:r w:rsidR="003944AF" w:rsidRPr="00D5434F">
        <w:rPr>
          <w:rFonts w:ascii="Times New Roman" w:hAnsi="Times New Roman"/>
          <w:sz w:val="24"/>
        </w:rPr>
        <w:t>de</w:t>
      </w:r>
      <w:r w:rsidR="00361EE3" w:rsidRPr="00D5434F">
        <w:rPr>
          <w:rFonts w:ascii="Times New Roman" w:hAnsi="Times New Roman"/>
          <w:sz w:val="24"/>
        </w:rPr>
        <w:t xml:space="preserve"> </w:t>
      </w:r>
      <w:r w:rsidR="003944AF" w:rsidRPr="00D5434F">
        <w:rPr>
          <w:rFonts w:ascii="Times New Roman" w:hAnsi="Times New Roman"/>
          <w:sz w:val="24"/>
        </w:rPr>
        <w:t>esta</w:t>
      </w:r>
      <w:r w:rsidR="00361EE3" w:rsidRPr="00D5434F">
        <w:rPr>
          <w:rFonts w:ascii="Times New Roman" w:hAnsi="Times New Roman"/>
          <w:sz w:val="24"/>
        </w:rPr>
        <w:t xml:space="preserve"> </w:t>
      </w:r>
      <w:r w:rsidR="003944AF" w:rsidRPr="00D5434F">
        <w:rPr>
          <w:rFonts w:ascii="Times New Roman" w:hAnsi="Times New Roman"/>
          <w:sz w:val="24"/>
        </w:rPr>
        <w:t>garantía</w:t>
      </w:r>
      <w:r w:rsidR="00361EE3" w:rsidRPr="00D5434F">
        <w:rPr>
          <w:rFonts w:ascii="Times New Roman" w:hAnsi="Times New Roman"/>
          <w:sz w:val="24"/>
        </w:rPr>
        <w:t xml:space="preserve"> </w:t>
      </w:r>
      <w:r w:rsidR="003944AF" w:rsidRPr="00D5434F">
        <w:rPr>
          <w:rFonts w:ascii="Times New Roman" w:hAnsi="Times New Roman"/>
          <w:sz w:val="24"/>
        </w:rPr>
        <w:t>deberá</w:t>
      </w:r>
      <w:r w:rsidR="00361EE3" w:rsidRPr="00D5434F">
        <w:rPr>
          <w:rFonts w:ascii="Times New Roman" w:hAnsi="Times New Roman"/>
          <w:sz w:val="24"/>
        </w:rPr>
        <w:t xml:space="preserve"> </w:t>
      </w:r>
      <w:r w:rsidR="003944AF" w:rsidRPr="00D5434F">
        <w:rPr>
          <w:rFonts w:ascii="Times New Roman" w:hAnsi="Times New Roman"/>
          <w:sz w:val="24"/>
        </w:rPr>
        <w:t>recibirse</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nuestra</w:t>
      </w:r>
      <w:r w:rsidR="008B2C16" w:rsidRPr="00D5434F">
        <w:rPr>
          <w:rFonts w:ascii="Times New Roman" w:hAnsi="Times New Roman"/>
          <w:sz w:val="24"/>
        </w:rPr>
        <w:t>s</w:t>
      </w:r>
      <w:r w:rsidR="00361EE3" w:rsidRPr="00D5434F">
        <w:rPr>
          <w:rFonts w:ascii="Times New Roman" w:hAnsi="Times New Roman"/>
          <w:sz w:val="24"/>
        </w:rPr>
        <w:t xml:space="preserve"> </w:t>
      </w:r>
      <w:r w:rsidR="003944AF" w:rsidRPr="00D5434F">
        <w:rPr>
          <w:rFonts w:ascii="Times New Roman" w:hAnsi="Times New Roman"/>
          <w:sz w:val="24"/>
        </w:rPr>
        <w:t>oficina</w:t>
      </w:r>
      <w:r w:rsidR="008B2C16" w:rsidRPr="00D5434F">
        <w:rPr>
          <w:rFonts w:ascii="Times New Roman" w:hAnsi="Times New Roman"/>
          <w:sz w:val="24"/>
        </w:rPr>
        <w:t>s</w:t>
      </w:r>
      <w:r w:rsidR="00361EE3" w:rsidRPr="00D5434F">
        <w:rPr>
          <w:rFonts w:ascii="Times New Roman" w:hAnsi="Times New Roman"/>
          <w:sz w:val="24"/>
        </w:rPr>
        <w:t xml:space="preserve"> </w:t>
      </w:r>
      <w:r w:rsidR="003944AF" w:rsidRPr="00D5434F">
        <w:rPr>
          <w:rFonts w:ascii="Times New Roman" w:hAnsi="Times New Roman"/>
          <w:sz w:val="24"/>
        </w:rPr>
        <w:t>a</w:t>
      </w:r>
      <w:r w:rsidR="00361EE3" w:rsidRPr="00D5434F">
        <w:rPr>
          <w:rFonts w:ascii="Times New Roman" w:hAnsi="Times New Roman"/>
          <w:sz w:val="24"/>
        </w:rPr>
        <w:t xml:space="preserve"> </w:t>
      </w:r>
      <w:r w:rsidR="003944AF" w:rsidRPr="00D5434F">
        <w:rPr>
          <w:rFonts w:ascii="Times New Roman" w:hAnsi="Times New Roman"/>
          <w:sz w:val="24"/>
        </w:rPr>
        <w:t>más</w:t>
      </w:r>
      <w:r w:rsidR="00361EE3" w:rsidRPr="00D5434F">
        <w:rPr>
          <w:rFonts w:ascii="Times New Roman" w:hAnsi="Times New Roman"/>
          <w:sz w:val="24"/>
        </w:rPr>
        <w:t xml:space="preserve"> </w:t>
      </w:r>
      <w:r w:rsidR="003944AF" w:rsidRPr="00D5434F">
        <w:rPr>
          <w:rFonts w:ascii="Times New Roman" w:hAnsi="Times New Roman"/>
          <w:sz w:val="24"/>
        </w:rPr>
        <w:t>tardar</w:t>
      </w:r>
      <w:r w:rsidR="00361EE3" w:rsidRPr="00D5434F">
        <w:rPr>
          <w:rFonts w:ascii="Times New Roman" w:hAnsi="Times New Roman"/>
          <w:sz w:val="24"/>
        </w:rPr>
        <w:t xml:space="preserve"> </w:t>
      </w:r>
      <w:r w:rsidR="003944AF" w:rsidRPr="00D5434F">
        <w:rPr>
          <w:rFonts w:ascii="Times New Roman" w:hAnsi="Times New Roman"/>
          <w:sz w:val="24"/>
        </w:rPr>
        <w:t>en</w:t>
      </w:r>
      <w:r w:rsidR="00361EE3" w:rsidRPr="00D5434F">
        <w:rPr>
          <w:rFonts w:ascii="Times New Roman" w:hAnsi="Times New Roman"/>
          <w:sz w:val="24"/>
        </w:rPr>
        <w:t xml:space="preserve"> </w:t>
      </w:r>
      <w:r w:rsidR="003944AF" w:rsidRPr="00D5434F">
        <w:rPr>
          <w:rFonts w:ascii="Times New Roman" w:hAnsi="Times New Roman"/>
          <w:sz w:val="24"/>
        </w:rPr>
        <w:t>la</w:t>
      </w:r>
      <w:r w:rsidR="00361EE3" w:rsidRPr="00D5434F">
        <w:rPr>
          <w:rFonts w:ascii="Times New Roman" w:hAnsi="Times New Roman"/>
          <w:sz w:val="24"/>
        </w:rPr>
        <w:t xml:space="preserve"> </w:t>
      </w:r>
      <w:r w:rsidR="003944AF" w:rsidRPr="00D5434F">
        <w:rPr>
          <w:rFonts w:ascii="Times New Roman" w:hAnsi="Times New Roman"/>
          <w:sz w:val="24"/>
        </w:rPr>
        <w:t>fecha</w:t>
      </w:r>
      <w:r w:rsidR="00361EE3" w:rsidRPr="00D5434F">
        <w:rPr>
          <w:rFonts w:ascii="Times New Roman" w:hAnsi="Times New Roman"/>
          <w:sz w:val="24"/>
        </w:rPr>
        <w:t xml:space="preserve"> </w:t>
      </w:r>
      <w:r w:rsidR="003944AF" w:rsidRPr="00D5434F">
        <w:rPr>
          <w:rFonts w:ascii="Times New Roman" w:hAnsi="Times New Roman"/>
          <w:sz w:val="24"/>
        </w:rPr>
        <w:t>señalada.</w:t>
      </w:r>
    </w:p>
    <w:p w14:paraId="6660BD1D" w14:textId="350B6C05" w:rsidR="00962E84" w:rsidRPr="00D5434F" w:rsidRDefault="00F80679" w:rsidP="00962E84">
      <w:pPr>
        <w:pStyle w:val="NormalWeb"/>
        <w:jc w:val="both"/>
        <w:rPr>
          <w:rFonts w:ascii="Times New Roman" w:hAnsi="Times New Roman"/>
          <w:sz w:val="24"/>
        </w:rPr>
      </w:pPr>
      <w:r w:rsidRPr="00D5434F">
        <w:rPr>
          <w:rFonts w:ascii="Times New Roman" w:hAnsi="Times New Roman"/>
          <w:sz w:val="24"/>
        </w:rPr>
        <w:t>Esta garantía está sujeta a las Reglas Uniformes de la Cámara de Comercio Internacional (CCI) sobre Garantías a Primera Solicitud (</w:t>
      </w:r>
      <w:r w:rsidRPr="00D5434F">
        <w:rPr>
          <w:rFonts w:ascii="Times New Roman" w:hAnsi="Times New Roman"/>
          <w:i/>
          <w:iCs/>
          <w:sz w:val="24"/>
        </w:rPr>
        <w:t>Uniform Rules for Demand Guarantees, URDG</w:t>
      </w:r>
      <w:r w:rsidRPr="00D5434F">
        <w:rPr>
          <w:rFonts w:ascii="Times New Roman" w:hAnsi="Times New Roman"/>
          <w:sz w:val="24"/>
        </w:rPr>
        <w:t>), revisión de 2010, publicación de la Cámara de Comercio Internacional n.</w:t>
      </w:r>
      <w:r w:rsidRPr="00D5434F">
        <w:rPr>
          <w:rFonts w:ascii="Times New Roman" w:hAnsi="Times New Roman"/>
          <w:sz w:val="24"/>
          <w:vertAlign w:val="superscript"/>
        </w:rPr>
        <w:t>o</w:t>
      </w:r>
      <w:r w:rsidRPr="00D5434F">
        <w:rPr>
          <w:rFonts w:ascii="Times New Roman" w:hAnsi="Times New Roman"/>
          <w:sz w:val="24"/>
        </w:rPr>
        <w:t xml:space="preserve"> 758, con exclusión, por la presente, de la declaración explicativa requerida en el </w:t>
      </w:r>
      <w:r w:rsidR="00E256FC" w:rsidRPr="00D5434F">
        <w:rPr>
          <w:rFonts w:ascii="Times New Roman" w:hAnsi="Times New Roman"/>
          <w:sz w:val="24"/>
        </w:rPr>
        <w:t>A</w:t>
      </w:r>
      <w:r w:rsidRPr="00D5434F">
        <w:rPr>
          <w:rFonts w:ascii="Times New Roman" w:hAnsi="Times New Roman"/>
          <w:sz w:val="24"/>
        </w:rPr>
        <w:t>rtículo 15(a).</w:t>
      </w:r>
    </w:p>
    <w:p w14:paraId="5DAB86A2" w14:textId="4A85A19E" w:rsidR="00E74842" w:rsidRPr="00D5434F" w:rsidRDefault="00E74842" w:rsidP="00C87476">
      <w:pPr>
        <w:spacing w:before="840"/>
      </w:pPr>
      <w:r w:rsidRPr="00D5434F">
        <w:t>____________________</w:t>
      </w:r>
      <w:r w:rsidR="009824BE" w:rsidRPr="00D5434F">
        <w:t>____________________________</w:t>
      </w:r>
      <w:r w:rsidRPr="00D5434F">
        <w:br/>
      </w:r>
      <w:r w:rsidR="009824BE" w:rsidRPr="00D5434F">
        <w:rPr>
          <w:i/>
        </w:rPr>
        <w:t>[firma(s)</w:t>
      </w:r>
      <w:r w:rsidR="00361EE3" w:rsidRPr="00D5434F">
        <w:rPr>
          <w:i/>
        </w:rPr>
        <w:t xml:space="preserve"> </w:t>
      </w:r>
      <w:r w:rsidR="009824BE" w:rsidRPr="00D5434F">
        <w:rPr>
          <w:i/>
        </w:rPr>
        <w:t>del</w:t>
      </w:r>
      <w:r w:rsidR="00361EE3" w:rsidRPr="00D5434F">
        <w:rPr>
          <w:i/>
        </w:rPr>
        <w:t xml:space="preserve"> </w:t>
      </w:r>
      <w:r w:rsidR="009824BE" w:rsidRPr="00D5434F">
        <w:rPr>
          <w:i/>
        </w:rPr>
        <w:t>(los)</w:t>
      </w:r>
      <w:r w:rsidR="00361EE3" w:rsidRPr="00D5434F">
        <w:rPr>
          <w:i/>
        </w:rPr>
        <w:t xml:space="preserve"> </w:t>
      </w:r>
      <w:r w:rsidR="009824BE" w:rsidRPr="00D5434F">
        <w:rPr>
          <w:i/>
        </w:rPr>
        <w:t>representante(s)</w:t>
      </w:r>
      <w:r w:rsidR="00361EE3" w:rsidRPr="00D5434F">
        <w:rPr>
          <w:i/>
        </w:rPr>
        <w:t xml:space="preserve"> </w:t>
      </w:r>
      <w:r w:rsidR="009824BE" w:rsidRPr="00D5434F">
        <w:rPr>
          <w:i/>
        </w:rPr>
        <w:t>autorizado(s)</w:t>
      </w:r>
      <w:r w:rsidR="00361EE3" w:rsidRPr="00D5434F">
        <w:rPr>
          <w:i/>
        </w:rPr>
        <w:t xml:space="preserve"> </w:t>
      </w:r>
      <w:r w:rsidR="009824BE" w:rsidRPr="00D5434F">
        <w:rPr>
          <w:i/>
        </w:rPr>
        <w:t>del</w:t>
      </w:r>
      <w:r w:rsidR="00361EE3" w:rsidRPr="00D5434F">
        <w:rPr>
          <w:i/>
        </w:rPr>
        <w:t xml:space="preserve"> </w:t>
      </w:r>
      <w:r w:rsidR="009824BE" w:rsidRPr="00D5434F">
        <w:rPr>
          <w:i/>
        </w:rPr>
        <w:t>banco]</w:t>
      </w:r>
    </w:p>
    <w:p w14:paraId="42836F6F" w14:textId="3DBFDC1C" w:rsidR="00FC3CC2" w:rsidRPr="00D5434F" w:rsidRDefault="00FC3CC2" w:rsidP="00552A50">
      <w:pPr>
        <w:spacing w:before="800"/>
        <w:jc w:val="both"/>
        <w:rPr>
          <w:bCs/>
          <w:iCs/>
        </w:rPr>
      </w:pPr>
      <w:r w:rsidRPr="00D5434F">
        <w:rPr>
          <w:b/>
          <w:bCs/>
          <w:i/>
        </w:rPr>
        <w:t>Nota</w:t>
      </w:r>
      <w:r w:rsidR="00361EE3" w:rsidRPr="00D5434F">
        <w:rPr>
          <w:b/>
          <w:bCs/>
          <w:i/>
        </w:rPr>
        <w:t xml:space="preserve"> </w:t>
      </w:r>
      <w:r w:rsidR="001D1ECF" w:rsidRPr="00D5434F">
        <w:rPr>
          <w:b/>
          <w:bCs/>
          <w:i/>
        </w:rPr>
        <w:t>1</w:t>
      </w:r>
      <w:r w:rsidRPr="00D5434F">
        <w:rPr>
          <w:b/>
          <w:bCs/>
          <w:i/>
        </w:rPr>
        <w:t>:</w:t>
      </w:r>
      <w:r w:rsidR="00361EE3" w:rsidRPr="00D5434F">
        <w:rPr>
          <w:i/>
        </w:rPr>
        <w:t xml:space="preserve"> </w:t>
      </w:r>
      <w:r w:rsidRPr="00D5434F">
        <w:rPr>
          <w:i/>
        </w:rPr>
        <w:t>Para</w:t>
      </w:r>
      <w:r w:rsidR="00361EE3" w:rsidRPr="00D5434F">
        <w:rPr>
          <w:i/>
        </w:rPr>
        <w:t xml:space="preserve"> </w:t>
      </w:r>
      <w:r w:rsidRPr="00D5434F">
        <w:rPr>
          <w:i/>
        </w:rPr>
        <w:t>información</w:t>
      </w:r>
      <w:r w:rsidR="00361EE3" w:rsidRPr="00D5434F">
        <w:rPr>
          <w:i/>
        </w:rPr>
        <w:t xml:space="preserve"> </w:t>
      </w:r>
      <w:r w:rsidRPr="00D5434F">
        <w:rPr>
          <w:i/>
        </w:rPr>
        <w:t>del</w:t>
      </w:r>
      <w:r w:rsidR="00361EE3" w:rsidRPr="00D5434F">
        <w:rPr>
          <w:i/>
        </w:rPr>
        <w:t xml:space="preserve"> </w:t>
      </w:r>
      <w:r w:rsidRPr="00D5434F">
        <w:rPr>
          <w:i/>
        </w:rPr>
        <w:t>Organismo</w:t>
      </w:r>
      <w:r w:rsidR="00361EE3" w:rsidRPr="00D5434F">
        <w:rPr>
          <w:i/>
        </w:rPr>
        <w:t xml:space="preserve"> </w:t>
      </w:r>
      <w:r w:rsidRPr="00D5434F">
        <w:rPr>
          <w:i/>
        </w:rPr>
        <w:t>Ejecutor:</w:t>
      </w:r>
      <w:r w:rsidR="00361EE3" w:rsidRPr="00D5434F">
        <w:rPr>
          <w:i/>
        </w:rPr>
        <w:t xml:space="preserve"> </w:t>
      </w:r>
      <w:r w:rsidRPr="00D5434F">
        <w:rPr>
          <w:i/>
        </w:rPr>
        <w:t>El</w:t>
      </w:r>
      <w:r w:rsidR="00361EE3" w:rsidRPr="00D5434F">
        <w:rPr>
          <w:i/>
        </w:rPr>
        <w:t xml:space="preserve"> </w:t>
      </w:r>
      <w:r w:rsidRPr="00D5434F">
        <w:rPr>
          <w:i/>
        </w:rPr>
        <w:t>artículo</w:t>
      </w:r>
      <w:r w:rsidR="00361EE3" w:rsidRPr="00D5434F">
        <w:rPr>
          <w:i/>
        </w:rPr>
        <w:t xml:space="preserve"> </w:t>
      </w:r>
      <w:r w:rsidRPr="00D5434F">
        <w:rPr>
          <w:i/>
        </w:rPr>
        <w:t>15(a)</w:t>
      </w:r>
      <w:r w:rsidR="00361EE3" w:rsidRPr="00D5434F">
        <w:rPr>
          <w:i/>
        </w:rPr>
        <w:t xml:space="preserve"> </w:t>
      </w:r>
      <w:r w:rsidRPr="00D5434F">
        <w:rPr>
          <w:i/>
        </w:rPr>
        <w:t>establece:</w:t>
      </w:r>
      <w:r w:rsidR="00361EE3" w:rsidRPr="00D5434F">
        <w:rPr>
          <w:i/>
        </w:rPr>
        <w:t xml:space="preserve"> </w:t>
      </w:r>
      <w:r w:rsidR="00177788" w:rsidRPr="00D5434F">
        <w:rPr>
          <w:i/>
        </w:rPr>
        <w:t>“</w:t>
      </w:r>
      <w:r w:rsidRPr="00D5434F">
        <w:rPr>
          <w:i/>
        </w:rPr>
        <w:t>Condiciones</w:t>
      </w:r>
      <w:r w:rsidR="00361EE3" w:rsidRPr="00D5434F">
        <w:rPr>
          <w:i/>
        </w:rPr>
        <w:t xml:space="preserve"> </w:t>
      </w:r>
      <w:r w:rsidRPr="00D5434F">
        <w:rPr>
          <w:i/>
        </w:rPr>
        <w:t>del</w:t>
      </w:r>
      <w:r w:rsidR="00361EE3" w:rsidRPr="00D5434F">
        <w:rPr>
          <w:i/>
        </w:rPr>
        <w:t xml:space="preserve"> </w:t>
      </w:r>
      <w:r w:rsidRPr="00D5434F">
        <w:rPr>
          <w:i/>
        </w:rPr>
        <w:t>requerimiento:</w:t>
      </w:r>
      <w:r w:rsidR="00361EE3" w:rsidRPr="00D5434F">
        <w:rPr>
          <w:i/>
        </w:rPr>
        <w:t xml:space="preserve"> </w:t>
      </w:r>
      <w:r w:rsidRPr="00D5434F">
        <w:rPr>
          <w:i/>
        </w:rPr>
        <w:t>(a)</w:t>
      </w:r>
      <w:r w:rsidR="00361EE3" w:rsidRPr="00D5434F">
        <w:rPr>
          <w:i/>
        </w:rPr>
        <w:t xml:space="preserve"> </w:t>
      </w:r>
      <w:r w:rsidRPr="00D5434F">
        <w:rPr>
          <w:i/>
        </w:rPr>
        <w:t>Un</w:t>
      </w:r>
      <w:r w:rsidR="00361EE3" w:rsidRPr="00D5434F">
        <w:rPr>
          <w:i/>
        </w:rPr>
        <w:t xml:space="preserve"> </w:t>
      </w:r>
      <w:r w:rsidRPr="00D5434F">
        <w:rPr>
          <w:i/>
        </w:rPr>
        <w:t>requerimiento</w:t>
      </w:r>
      <w:r w:rsidR="00361EE3" w:rsidRPr="00D5434F">
        <w:rPr>
          <w:i/>
        </w:rPr>
        <w:t xml:space="preserve"> </w:t>
      </w:r>
      <w:r w:rsidRPr="00D5434F">
        <w:rPr>
          <w:i/>
        </w:rPr>
        <w:t>de</w:t>
      </w:r>
      <w:r w:rsidR="00361EE3" w:rsidRPr="00D5434F">
        <w:rPr>
          <w:i/>
        </w:rPr>
        <w:t xml:space="preserve"> </w:t>
      </w:r>
      <w:r w:rsidRPr="00D5434F">
        <w:rPr>
          <w:i/>
        </w:rPr>
        <w:t>una</w:t>
      </w:r>
      <w:r w:rsidR="00361EE3" w:rsidRPr="00D5434F">
        <w:rPr>
          <w:i/>
        </w:rPr>
        <w:t xml:space="preserve"> </w:t>
      </w:r>
      <w:r w:rsidRPr="00D5434F">
        <w:rPr>
          <w:i/>
        </w:rPr>
        <w:t>garantía</w:t>
      </w:r>
      <w:r w:rsidR="00361EE3" w:rsidRPr="00D5434F">
        <w:rPr>
          <w:i/>
        </w:rPr>
        <w:t xml:space="preserve"> </w:t>
      </w:r>
      <w:r w:rsidRPr="00D5434F">
        <w:rPr>
          <w:i/>
        </w:rPr>
        <w:t>debe</w:t>
      </w:r>
      <w:r w:rsidR="00361EE3" w:rsidRPr="00D5434F">
        <w:rPr>
          <w:i/>
        </w:rPr>
        <w:t xml:space="preserve"> </w:t>
      </w:r>
      <w:r w:rsidRPr="00D5434F">
        <w:rPr>
          <w:i/>
        </w:rPr>
        <w:t>ir</w:t>
      </w:r>
      <w:r w:rsidR="00361EE3" w:rsidRPr="00D5434F">
        <w:rPr>
          <w:i/>
        </w:rPr>
        <w:t xml:space="preserve"> </w:t>
      </w:r>
      <w:r w:rsidRPr="00D5434F">
        <w:rPr>
          <w:i/>
        </w:rPr>
        <w:t>acompañado</w:t>
      </w:r>
      <w:r w:rsidR="00361EE3" w:rsidRPr="00D5434F">
        <w:rPr>
          <w:i/>
        </w:rPr>
        <w:t xml:space="preserve"> </w:t>
      </w:r>
      <w:r w:rsidRPr="00D5434F">
        <w:rPr>
          <w:i/>
        </w:rPr>
        <w:t>de</w:t>
      </w:r>
      <w:r w:rsidR="00361EE3" w:rsidRPr="00D5434F">
        <w:rPr>
          <w:i/>
        </w:rPr>
        <w:t xml:space="preserve"> </w:t>
      </w:r>
      <w:r w:rsidRPr="00D5434F">
        <w:rPr>
          <w:i/>
        </w:rPr>
        <w:t>aquellos</w:t>
      </w:r>
      <w:r w:rsidR="00361EE3" w:rsidRPr="00D5434F">
        <w:rPr>
          <w:i/>
        </w:rPr>
        <w:t xml:space="preserve"> </w:t>
      </w:r>
      <w:r w:rsidRPr="00D5434F">
        <w:rPr>
          <w:i/>
        </w:rPr>
        <w:t>documentos</w:t>
      </w:r>
      <w:r w:rsidR="00361EE3" w:rsidRPr="00D5434F">
        <w:rPr>
          <w:i/>
        </w:rPr>
        <w:t xml:space="preserve"> </w:t>
      </w:r>
      <w:r w:rsidRPr="00D5434F">
        <w:rPr>
          <w:i/>
        </w:rPr>
        <w:t>que</w:t>
      </w:r>
      <w:r w:rsidR="00361EE3" w:rsidRPr="00D5434F">
        <w:rPr>
          <w:i/>
        </w:rPr>
        <w:t xml:space="preserve"> </w:t>
      </w:r>
      <w:r w:rsidRPr="00D5434F">
        <w:rPr>
          <w:i/>
        </w:rPr>
        <w:t>la</w:t>
      </w:r>
      <w:r w:rsidR="00361EE3" w:rsidRPr="00D5434F">
        <w:rPr>
          <w:i/>
        </w:rPr>
        <w:t xml:space="preserve"> </w:t>
      </w:r>
      <w:r w:rsidRPr="00D5434F">
        <w:rPr>
          <w:i/>
        </w:rPr>
        <w:t>garantía</w:t>
      </w:r>
      <w:r w:rsidR="00361EE3" w:rsidRPr="00D5434F">
        <w:rPr>
          <w:i/>
        </w:rPr>
        <w:t xml:space="preserve"> </w:t>
      </w:r>
      <w:r w:rsidRPr="00D5434F">
        <w:rPr>
          <w:i/>
        </w:rPr>
        <w:t>especifique,</w:t>
      </w:r>
      <w:r w:rsidR="00361EE3" w:rsidRPr="00D5434F">
        <w:rPr>
          <w:i/>
        </w:rPr>
        <w:t xml:space="preserve"> </w:t>
      </w:r>
      <w:r w:rsidRPr="00D5434F">
        <w:rPr>
          <w:i/>
        </w:rPr>
        <w:t>y</w:t>
      </w:r>
      <w:r w:rsidR="00361EE3" w:rsidRPr="00D5434F">
        <w:rPr>
          <w:i/>
        </w:rPr>
        <w:t xml:space="preserve"> </w:t>
      </w:r>
      <w:r w:rsidRPr="00D5434F">
        <w:rPr>
          <w:i/>
        </w:rPr>
        <w:t>en</w:t>
      </w:r>
      <w:r w:rsidR="00361EE3" w:rsidRPr="00D5434F">
        <w:rPr>
          <w:i/>
        </w:rPr>
        <w:t xml:space="preserve"> </w:t>
      </w:r>
      <w:r w:rsidRPr="00D5434F">
        <w:rPr>
          <w:i/>
        </w:rPr>
        <w:t>cualquier</w:t>
      </w:r>
      <w:r w:rsidR="00361EE3" w:rsidRPr="00D5434F">
        <w:rPr>
          <w:i/>
        </w:rPr>
        <w:t xml:space="preserve"> </w:t>
      </w:r>
      <w:r w:rsidRPr="00D5434F">
        <w:rPr>
          <w:i/>
        </w:rPr>
        <w:t>caso</w:t>
      </w:r>
      <w:r w:rsidR="00361EE3" w:rsidRPr="00D5434F">
        <w:rPr>
          <w:i/>
        </w:rPr>
        <w:t xml:space="preserve"> </w:t>
      </w:r>
      <w:r w:rsidRPr="00D5434F">
        <w:rPr>
          <w:i/>
        </w:rPr>
        <w:t>de</w:t>
      </w:r>
      <w:r w:rsidR="00361EE3" w:rsidRPr="00D5434F">
        <w:rPr>
          <w:i/>
        </w:rPr>
        <w:t xml:space="preserve"> </w:t>
      </w:r>
      <w:r w:rsidRPr="00D5434F">
        <w:rPr>
          <w:i/>
        </w:rPr>
        <w:t>una</w:t>
      </w:r>
      <w:r w:rsidR="00361EE3" w:rsidRPr="00D5434F">
        <w:rPr>
          <w:i/>
        </w:rPr>
        <w:t xml:space="preserve"> </w:t>
      </w:r>
      <w:r w:rsidRPr="00D5434F">
        <w:rPr>
          <w:i/>
        </w:rPr>
        <w:t>declaración</w:t>
      </w:r>
      <w:r w:rsidR="00361EE3" w:rsidRPr="00D5434F">
        <w:rPr>
          <w:i/>
        </w:rPr>
        <w:t xml:space="preserve"> </w:t>
      </w:r>
      <w:r w:rsidRPr="00D5434F">
        <w:rPr>
          <w:i/>
        </w:rPr>
        <w:t>del</w:t>
      </w:r>
      <w:r w:rsidR="00361EE3" w:rsidRPr="00D5434F">
        <w:rPr>
          <w:i/>
        </w:rPr>
        <w:t xml:space="preserve"> </w:t>
      </w:r>
      <w:r w:rsidRPr="00D5434F">
        <w:rPr>
          <w:i/>
        </w:rPr>
        <w:t>beneficiario</w:t>
      </w:r>
      <w:r w:rsidR="00361EE3" w:rsidRPr="00D5434F">
        <w:rPr>
          <w:i/>
        </w:rPr>
        <w:t xml:space="preserve"> </w:t>
      </w:r>
      <w:r w:rsidRPr="00D5434F">
        <w:rPr>
          <w:i/>
        </w:rPr>
        <w:t>indicado</w:t>
      </w:r>
      <w:r w:rsidR="00361EE3" w:rsidRPr="00D5434F">
        <w:rPr>
          <w:i/>
        </w:rPr>
        <w:t xml:space="preserve"> </w:t>
      </w:r>
      <w:r w:rsidRPr="00D5434F">
        <w:rPr>
          <w:i/>
        </w:rPr>
        <w:t>en</w:t>
      </w:r>
      <w:r w:rsidR="00361EE3" w:rsidRPr="00D5434F">
        <w:rPr>
          <w:i/>
        </w:rPr>
        <w:t xml:space="preserve"> </w:t>
      </w:r>
      <w:r w:rsidRPr="00D5434F">
        <w:rPr>
          <w:i/>
        </w:rPr>
        <w:t>qué</w:t>
      </w:r>
      <w:r w:rsidR="00361EE3" w:rsidRPr="00D5434F">
        <w:rPr>
          <w:i/>
        </w:rPr>
        <w:t xml:space="preserve"> </w:t>
      </w:r>
      <w:r w:rsidRPr="00D5434F">
        <w:rPr>
          <w:i/>
        </w:rPr>
        <w:t>aspecto</w:t>
      </w:r>
      <w:r w:rsidR="00361EE3" w:rsidRPr="00D5434F">
        <w:rPr>
          <w:i/>
        </w:rPr>
        <w:t xml:space="preserve"> </w:t>
      </w:r>
      <w:r w:rsidRPr="00D5434F">
        <w:rPr>
          <w:i/>
        </w:rPr>
        <w:t>el</w:t>
      </w:r>
      <w:r w:rsidR="00361EE3" w:rsidRPr="00D5434F">
        <w:rPr>
          <w:i/>
        </w:rPr>
        <w:t xml:space="preserve"> </w:t>
      </w:r>
      <w:r w:rsidRPr="00D5434F">
        <w:rPr>
          <w:i/>
        </w:rPr>
        <w:t>ordenante</w:t>
      </w:r>
      <w:r w:rsidR="00361EE3" w:rsidRPr="00D5434F">
        <w:rPr>
          <w:i/>
        </w:rPr>
        <w:t xml:space="preserve"> </w:t>
      </w:r>
      <w:r w:rsidRPr="00D5434F">
        <w:rPr>
          <w:i/>
        </w:rPr>
        <w:t>ha</w:t>
      </w:r>
      <w:r w:rsidR="00361EE3" w:rsidRPr="00D5434F">
        <w:rPr>
          <w:i/>
        </w:rPr>
        <w:t xml:space="preserve"> </w:t>
      </w:r>
      <w:r w:rsidRPr="00D5434F">
        <w:rPr>
          <w:i/>
        </w:rPr>
        <w:t>incumplido</w:t>
      </w:r>
      <w:r w:rsidR="00361EE3" w:rsidRPr="00D5434F">
        <w:rPr>
          <w:i/>
        </w:rPr>
        <w:t xml:space="preserve"> </w:t>
      </w:r>
      <w:r w:rsidRPr="00D5434F">
        <w:rPr>
          <w:i/>
        </w:rPr>
        <w:t>sus</w:t>
      </w:r>
      <w:r w:rsidR="00361EE3" w:rsidRPr="00D5434F">
        <w:rPr>
          <w:i/>
        </w:rPr>
        <w:t xml:space="preserve"> </w:t>
      </w:r>
      <w:r w:rsidRPr="00D5434F">
        <w:rPr>
          <w:i/>
        </w:rPr>
        <w:t>obligaciones</w:t>
      </w:r>
      <w:r w:rsidR="00361EE3" w:rsidRPr="00D5434F">
        <w:rPr>
          <w:i/>
        </w:rPr>
        <w:t xml:space="preserve"> </w:t>
      </w:r>
      <w:r w:rsidRPr="00D5434F">
        <w:rPr>
          <w:i/>
        </w:rPr>
        <w:t>respecto</w:t>
      </w:r>
      <w:r w:rsidR="00361EE3" w:rsidRPr="00D5434F">
        <w:rPr>
          <w:i/>
        </w:rPr>
        <w:t xml:space="preserve"> </w:t>
      </w:r>
      <w:r w:rsidRPr="00D5434F">
        <w:rPr>
          <w:i/>
        </w:rPr>
        <w:t>a</w:t>
      </w:r>
      <w:r w:rsidR="00361EE3" w:rsidRPr="00D5434F">
        <w:rPr>
          <w:i/>
        </w:rPr>
        <w:t xml:space="preserve"> </w:t>
      </w:r>
      <w:r w:rsidRPr="00D5434F">
        <w:rPr>
          <w:i/>
        </w:rPr>
        <w:t>la</w:t>
      </w:r>
      <w:r w:rsidR="00361EE3" w:rsidRPr="00D5434F">
        <w:rPr>
          <w:i/>
        </w:rPr>
        <w:t xml:space="preserve"> </w:t>
      </w:r>
      <w:r w:rsidRPr="00D5434F">
        <w:rPr>
          <w:i/>
        </w:rPr>
        <w:t>relación</w:t>
      </w:r>
      <w:r w:rsidR="00361EE3" w:rsidRPr="00D5434F">
        <w:rPr>
          <w:i/>
        </w:rPr>
        <w:t xml:space="preserve"> </w:t>
      </w:r>
      <w:r w:rsidRPr="00D5434F">
        <w:rPr>
          <w:i/>
        </w:rPr>
        <w:t>subyacente.</w:t>
      </w:r>
      <w:r w:rsidR="00361EE3" w:rsidRPr="00D5434F">
        <w:rPr>
          <w:i/>
        </w:rPr>
        <w:t xml:space="preserve"> </w:t>
      </w:r>
      <w:r w:rsidRPr="00D5434F">
        <w:rPr>
          <w:i/>
        </w:rPr>
        <w:t>Esta</w:t>
      </w:r>
      <w:r w:rsidR="00361EE3" w:rsidRPr="00D5434F">
        <w:rPr>
          <w:i/>
        </w:rPr>
        <w:t xml:space="preserve"> </w:t>
      </w:r>
      <w:r w:rsidRPr="00D5434F">
        <w:rPr>
          <w:i/>
        </w:rPr>
        <w:t>declaración</w:t>
      </w:r>
      <w:r w:rsidR="00361EE3" w:rsidRPr="00D5434F">
        <w:rPr>
          <w:i/>
        </w:rPr>
        <w:t xml:space="preserve"> </w:t>
      </w:r>
      <w:r w:rsidRPr="00D5434F">
        <w:rPr>
          <w:i/>
        </w:rPr>
        <w:t>puede</w:t>
      </w:r>
      <w:r w:rsidR="00361EE3" w:rsidRPr="00D5434F">
        <w:rPr>
          <w:i/>
        </w:rPr>
        <w:t xml:space="preserve"> </w:t>
      </w:r>
      <w:r w:rsidRPr="00D5434F">
        <w:rPr>
          <w:i/>
        </w:rPr>
        <w:t>formar</w:t>
      </w:r>
      <w:r w:rsidR="00361EE3" w:rsidRPr="00D5434F">
        <w:rPr>
          <w:i/>
        </w:rPr>
        <w:t xml:space="preserve"> </w:t>
      </w:r>
      <w:r w:rsidRPr="00D5434F">
        <w:rPr>
          <w:i/>
        </w:rPr>
        <w:t>parte</w:t>
      </w:r>
      <w:r w:rsidR="00361EE3" w:rsidRPr="00D5434F">
        <w:rPr>
          <w:i/>
        </w:rPr>
        <w:t xml:space="preserve"> </w:t>
      </w:r>
      <w:r w:rsidRPr="00D5434F">
        <w:rPr>
          <w:i/>
        </w:rPr>
        <w:t>del</w:t>
      </w:r>
      <w:r w:rsidR="00361EE3" w:rsidRPr="00D5434F">
        <w:rPr>
          <w:i/>
        </w:rPr>
        <w:t xml:space="preserve"> </w:t>
      </w:r>
      <w:r w:rsidRPr="00D5434F">
        <w:rPr>
          <w:i/>
        </w:rPr>
        <w:t>requerimiento</w:t>
      </w:r>
      <w:r w:rsidR="00361EE3" w:rsidRPr="00D5434F">
        <w:rPr>
          <w:i/>
        </w:rPr>
        <w:t xml:space="preserve"> </w:t>
      </w:r>
      <w:r w:rsidRPr="00D5434F">
        <w:rPr>
          <w:i/>
        </w:rPr>
        <w:t>o</w:t>
      </w:r>
      <w:r w:rsidR="00361EE3" w:rsidRPr="00D5434F">
        <w:rPr>
          <w:i/>
        </w:rPr>
        <w:t xml:space="preserve"> </w:t>
      </w:r>
      <w:r w:rsidRPr="00D5434F">
        <w:rPr>
          <w:i/>
        </w:rPr>
        <w:t>constituir</w:t>
      </w:r>
      <w:r w:rsidR="00361EE3" w:rsidRPr="00D5434F">
        <w:rPr>
          <w:i/>
        </w:rPr>
        <w:t xml:space="preserve"> </w:t>
      </w:r>
      <w:r w:rsidRPr="00D5434F">
        <w:rPr>
          <w:i/>
        </w:rPr>
        <w:t>un</w:t>
      </w:r>
      <w:r w:rsidR="00361EE3" w:rsidRPr="00D5434F">
        <w:rPr>
          <w:i/>
        </w:rPr>
        <w:t xml:space="preserve"> </w:t>
      </w:r>
      <w:r w:rsidRPr="00D5434F">
        <w:rPr>
          <w:i/>
        </w:rPr>
        <w:t>documento</w:t>
      </w:r>
      <w:r w:rsidR="00361EE3" w:rsidRPr="00D5434F">
        <w:rPr>
          <w:i/>
        </w:rPr>
        <w:t xml:space="preserve"> </w:t>
      </w:r>
      <w:r w:rsidRPr="00D5434F">
        <w:rPr>
          <w:i/>
        </w:rPr>
        <w:t>independiente</w:t>
      </w:r>
      <w:r w:rsidR="00361EE3" w:rsidRPr="00D5434F">
        <w:rPr>
          <w:i/>
        </w:rPr>
        <w:t xml:space="preserve"> </w:t>
      </w:r>
      <w:r w:rsidRPr="00D5434F">
        <w:rPr>
          <w:i/>
        </w:rPr>
        <w:t>y</w:t>
      </w:r>
      <w:r w:rsidR="00361EE3" w:rsidRPr="00D5434F">
        <w:rPr>
          <w:i/>
        </w:rPr>
        <w:t xml:space="preserve"> </w:t>
      </w:r>
      <w:r w:rsidRPr="00D5434F">
        <w:rPr>
          <w:i/>
        </w:rPr>
        <w:t>firmado</w:t>
      </w:r>
      <w:r w:rsidR="00361EE3" w:rsidRPr="00D5434F">
        <w:rPr>
          <w:i/>
        </w:rPr>
        <w:t xml:space="preserve"> </w:t>
      </w:r>
      <w:r w:rsidRPr="00D5434F">
        <w:rPr>
          <w:i/>
        </w:rPr>
        <w:t>que</w:t>
      </w:r>
      <w:r w:rsidR="00361EE3" w:rsidRPr="00D5434F">
        <w:rPr>
          <w:i/>
        </w:rPr>
        <w:t xml:space="preserve"> </w:t>
      </w:r>
      <w:r w:rsidRPr="00D5434F">
        <w:rPr>
          <w:i/>
        </w:rPr>
        <w:t>acompañe</w:t>
      </w:r>
      <w:r w:rsidR="00361EE3" w:rsidRPr="00D5434F">
        <w:rPr>
          <w:i/>
        </w:rPr>
        <w:t xml:space="preserve"> </w:t>
      </w:r>
      <w:r w:rsidRPr="00D5434F">
        <w:rPr>
          <w:i/>
        </w:rPr>
        <w:t>o</w:t>
      </w:r>
      <w:r w:rsidR="00361EE3" w:rsidRPr="00D5434F">
        <w:rPr>
          <w:i/>
        </w:rPr>
        <w:t xml:space="preserve"> </w:t>
      </w:r>
      <w:r w:rsidRPr="00D5434F">
        <w:rPr>
          <w:i/>
        </w:rPr>
        <w:t>identifique</w:t>
      </w:r>
      <w:r w:rsidR="00361EE3" w:rsidRPr="00D5434F">
        <w:rPr>
          <w:i/>
        </w:rPr>
        <w:t xml:space="preserve"> </w:t>
      </w:r>
      <w:r w:rsidRPr="00D5434F">
        <w:rPr>
          <w:i/>
        </w:rPr>
        <w:t>el</w:t>
      </w:r>
      <w:r w:rsidR="00361EE3" w:rsidRPr="00D5434F">
        <w:rPr>
          <w:i/>
        </w:rPr>
        <w:t xml:space="preserve"> </w:t>
      </w:r>
      <w:r w:rsidRPr="00D5434F">
        <w:rPr>
          <w:i/>
        </w:rPr>
        <w:t>requerimiento.</w:t>
      </w:r>
    </w:p>
    <w:p w14:paraId="24821101" w14:textId="60BE9FCE" w:rsidR="00E74842" w:rsidRPr="00D5434F" w:rsidRDefault="00E74842" w:rsidP="00F560B6">
      <w:pPr>
        <w:spacing w:before="800"/>
        <w:jc w:val="both"/>
        <w:rPr>
          <w:bCs/>
        </w:rPr>
      </w:pPr>
      <w:r w:rsidRPr="00D5434F">
        <w:rPr>
          <w:b/>
          <w:i/>
        </w:rPr>
        <w:lastRenderedPageBreak/>
        <w:t>Nota</w:t>
      </w:r>
      <w:r w:rsidR="00361EE3" w:rsidRPr="00D5434F">
        <w:rPr>
          <w:b/>
          <w:i/>
        </w:rPr>
        <w:t xml:space="preserve"> </w:t>
      </w:r>
      <w:r w:rsidR="001D1ECF" w:rsidRPr="00D5434F">
        <w:rPr>
          <w:b/>
          <w:i/>
        </w:rPr>
        <w:t>2</w:t>
      </w:r>
      <w:r w:rsidRPr="00D5434F">
        <w:rPr>
          <w:b/>
          <w:i/>
        </w:rPr>
        <w:t>:</w:t>
      </w:r>
      <w:r w:rsidR="00361EE3" w:rsidRPr="00D5434F">
        <w:rPr>
          <w:b/>
          <w:i/>
        </w:rPr>
        <w:t xml:space="preserve"> </w:t>
      </w:r>
      <w:r w:rsidRPr="00D5434F">
        <w:rPr>
          <w:bCs/>
          <w:i/>
        </w:rPr>
        <w:t>Todo</w:t>
      </w:r>
      <w:r w:rsidR="00361EE3" w:rsidRPr="00D5434F">
        <w:rPr>
          <w:bCs/>
          <w:i/>
        </w:rPr>
        <w:t xml:space="preserve"> </w:t>
      </w:r>
      <w:r w:rsidRPr="00D5434F">
        <w:rPr>
          <w:bCs/>
          <w:i/>
        </w:rPr>
        <w:t>el</w:t>
      </w:r>
      <w:r w:rsidR="00361EE3" w:rsidRPr="00D5434F">
        <w:rPr>
          <w:bCs/>
          <w:i/>
        </w:rPr>
        <w:t xml:space="preserve"> </w:t>
      </w:r>
      <w:r w:rsidRPr="00D5434F">
        <w:rPr>
          <w:bCs/>
          <w:i/>
        </w:rPr>
        <w:t>texto</w:t>
      </w:r>
      <w:r w:rsidR="00361EE3" w:rsidRPr="00D5434F">
        <w:rPr>
          <w:bCs/>
          <w:i/>
        </w:rPr>
        <w:t xml:space="preserve"> </w:t>
      </w:r>
      <w:r w:rsidRPr="00D5434F">
        <w:rPr>
          <w:bCs/>
          <w:i/>
        </w:rPr>
        <w:t>que</w:t>
      </w:r>
      <w:r w:rsidR="00361EE3" w:rsidRPr="00D5434F">
        <w:rPr>
          <w:bCs/>
          <w:i/>
        </w:rPr>
        <w:t xml:space="preserve"> </w:t>
      </w:r>
      <w:r w:rsidRPr="00D5434F">
        <w:rPr>
          <w:bCs/>
          <w:i/>
        </w:rPr>
        <w:t>aparece</w:t>
      </w:r>
      <w:r w:rsidR="00361EE3" w:rsidRPr="00D5434F">
        <w:rPr>
          <w:bCs/>
          <w:i/>
        </w:rPr>
        <w:t xml:space="preserve"> </w:t>
      </w:r>
      <w:r w:rsidRPr="00D5434F">
        <w:rPr>
          <w:bCs/>
          <w:i/>
        </w:rPr>
        <w:t>en</w:t>
      </w:r>
      <w:r w:rsidR="00361EE3" w:rsidRPr="00D5434F">
        <w:rPr>
          <w:bCs/>
          <w:i/>
        </w:rPr>
        <w:t xml:space="preserve"> </w:t>
      </w:r>
      <w:r w:rsidRPr="00D5434F">
        <w:rPr>
          <w:bCs/>
          <w:i/>
        </w:rPr>
        <w:t>letra</w:t>
      </w:r>
      <w:r w:rsidR="00361EE3" w:rsidRPr="00D5434F">
        <w:rPr>
          <w:bCs/>
          <w:i/>
        </w:rPr>
        <w:t xml:space="preserve"> </w:t>
      </w:r>
      <w:r w:rsidRPr="00D5434F">
        <w:rPr>
          <w:bCs/>
          <w:i/>
        </w:rPr>
        <w:t>cursiva</w:t>
      </w:r>
      <w:r w:rsidR="00361EE3" w:rsidRPr="00D5434F">
        <w:rPr>
          <w:bCs/>
          <w:i/>
        </w:rPr>
        <w:t xml:space="preserve"> </w:t>
      </w:r>
      <w:r w:rsidRPr="00D5434F">
        <w:rPr>
          <w:bCs/>
          <w:i/>
        </w:rPr>
        <w:t>(incluidas</w:t>
      </w:r>
      <w:r w:rsidR="00361EE3" w:rsidRPr="00D5434F">
        <w:rPr>
          <w:bCs/>
          <w:i/>
        </w:rPr>
        <w:t xml:space="preserve"> </w:t>
      </w:r>
      <w:r w:rsidRPr="00D5434F">
        <w:rPr>
          <w:bCs/>
          <w:i/>
        </w:rPr>
        <w:t>las</w:t>
      </w:r>
      <w:r w:rsidR="00361EE3" w:rsidRPr="00D5434F">
        <w:rPr>
          <w:bCs/>
          <w:i/>
        </w:rPr>
        <w:t xml:space="preserve"> </w:t>
      </w:r>
      <w:r w:rsidRPr="00D5434F">
        <w:rPr>
          <w:bCs/>
          <w:i/>
        </w:rPr>
        <w:t>notas</w:t>
      </w:r>
      <w:r w:rsidR="00361EE3" w:rsidRPr="00D5434F">
        <w:rPr>
          <w:bCs/>
          <w:i/>
        </w:rPr>
        <w:t xml:space="preserve"> </w:t>
      </w:r>
      <w:r w:rsidRPr="00D5434F">
        <w:rPr>
          <w:bCs/>
          <w:i/>
        </w:rPr>
        <w:t>de</w:t>
      </w:r>
      <w:r w:rsidR="00361EE3" w:rsidRPr="00D5434F">
        <w:rPr>
          <w:bCs/>
          <w:i/>
        </w:rPr>
        <w:t xml:space="preserve"> </w:t>
      </w:r>
      <w:r w:rsidRPr="00D5434F">
        <w:rPr>
          <w:bCs/>
          <w:i/>
        </w:rPr>
        <w:t>pie</w:t>
      </w:r>
      <w:r w:rsidR="00361EE3" w:rsidRPr="00D5434F">
        <w:rPr>
          <w:bCs/>
          <w:i/>
        </w:rPr>
        <w:t xml:space="preserve"> </w:t>
      </w:r>
      <w:r w:rsidRPr="00D5434F">
        <w:rPr>
          <w:bCs/>
          <w:i/>
        </w:rPr>
        <w:t>de</w:t>
      </w:r>
      <w:r w:rsidR="00361EE3" w:rsidRPr="00D5434F">
        <w:rPr>
          <w:bCs/>
          <w:i/>
        </w:rPr>
        <w:t xml:space="preserve"> </w:t>
      </w:r>
      <w:r w:rsidRPr="00D5434F">
        <w:rPr>
          <w:bCs/>
          <w:i/>
        </w:rPr>
        <w:t>página)</w:t>
      </w:r>
      <w:r w:rsidR="00361EE3" w:rsidRPr="00D5434F">
        <w:rPr>
          <w:bCs/>
          <w:i/>
        </w:rPr>
        <w:t xml:space="preserve"> </w:t>
      </w:r>
      <w:r w:rsidRPr="00D5434F">
        <w:rPr>
          <w:bCs/>
          <w:i/>
        </w:rPr>
        <w:t>sirve</w:t>
      </w:r>
      <w:r w:rsidR="00361EE3" w:rsidRPr="00D5434F">
        <w:rPr>
          <w:bCs/>
          <w:i/>
        </w:rPr>
        <w:t xml:space="preserve"> </w:t>
      </w:r>
      <w:r w:rsidRPr="00D5434F">
        <w:rPr>
          <w:bCs/>
          <w:i/>
        </w:rPr>
        <w:t>de</w:t>
      </w:r>
      <w:r w:rsidR="00361EE3" w:rsidRPr="00D5434F">
        <w:rPr>
          <w:bCs/>
          <w:i/>
        </w:rPr>
        <w:t xml:space="preserve"> </w:t>
      </w:r>
      <w:r w:rsidRPr="00D5434F">
        <w:rPr>
          <w:bCs/>
          <w:i/>
        </w:rPr>
        <w:t>guía</w:t>
      </w:r>
      <w:r w:rsidR="00361EE3" w:rsidRPr="00D5434F">
        <w:rPr>
          <w:bCs/>
          <w:i/>
        </w:rPr>
        <w:t xml:space="preserve"> </w:t>
      </w:r>
      <w:r w:rsidRPr="00D5434F">
        <w:rPr>
          <w:bCs/>
          <w:i/>
        </w:rPr>
        <w:t>para</w:t>
      </w:r>
      <w:r w:rsidR="00361EE3" w:rsidRPr="00D5434F">
        <w:rPr>
          <w:bCs/>
          <w:i/>
        </w:rPr>
        <w:t xml:space="preserve"> </w:t>
      </w:r>
      <w:r w:rsidRPr="00D5434F">
        <w:rPr>
          <w:bCs/>
          <w:i/>
        </w:rPr>
        <w:t>preparar</w:t>
      </w:r>
      <w:r w:rsidR="00361EE3" w:rsidRPr="00D5434F">
        <w:rPr>
          <w:bCs/>
          <w:i/>
        </w:rPr>
        <w:t xml:space="preserve"> </w:t>
      </w:r>
      <w:r w:rsidRPr="00D5434F">
        <w:rPr>
          <w:bCs/>
          <w:i/>
        </w:rPr>
        <w:t>este</w:t>
      </w:r>
      <w:r w:rsidR="00361EE3" w:rsidRPr="00D5434F">
        <w:rPr>
          <w:bCs/>
          <w:i/>
        </w:rPr>
        <w:t xml:space="preserve"> </w:t>
      </w:r>
      <w:r w:rsidRPr="00D5434F">
        <w:rPr>
          <w:bCs/>
          <w:i/>
        </w:rPr>
        <w:t>formulario</w:t>
      </w:r>
      <w:r w:rsidR="00361EE3" w:rsidRPr="00D5434F">
        <w:rPr>
          <w:bCs/>
          <w:i/>
        </w:rPr>
        <w:t xml:space="preserve"> </w:t>
      </w:r>
      <w:r w:rsidRPr="00D5434F">
        <w:rPr>
          <w:bCs/>
          <w:i/>
        </w:rPr>
        <w:t>y</w:t>
      </w:r>
      <w:r w:rsidR="00361EE3" w:rsidRPr="00D5434F">
        <w:rPr>
          <w:bCs/>
          <w:i/>
        </w:rPr>
        <w:t xml:space="preserve"> </w:t>
      </w:r>
      <w:r w:rsidRPr="00D5434F">
        <w:rPr>
          <w:bCs/>
          <w:i/>
        </w:rPr>
        <w:t>deberá</w:t>
      </w:r>
      <w:r w:rsidR="00361EE3" w:rsidRPr="00D5434F">
        <w:rPr>
          <w:bCs/>
          <w:i/>
        </w:rPr>
        <w:t xml:space="preserve"> </w:t>
      </w:r>
      <w:r w:rsidRPr="00D5434F">
        <w:rPr>
          <w:bCs/>
          <w:i/>
        </w:rPr>
        <w:t>omitirse</w:t>
      </w:r>
      <w:r w:rsidR="00361EE3" w:rsidRPr="00D5434F">
        <w:rPr>
          <w:bCs/>
          <w:i/>
        </w:rPr>
        <w:t xml:space="preserve"> </w:t>
      </w:r>
      <w:r w:rsidRPr="00D5434F">
        <w:rPr>
          <w:bCs/>
          <w:i/>
        </w:rPr>
        <w:t>en</w:t>
      </w:r>
      <w:r w:rsidR="00361EE3" w:rsidRPr="00D5434F">
        <w:rPr>
          <w:bCs/>
          <w:i/>
        </w:rPr>
        <w:t xml:space="preserve"> </w:t>
      </w:r>
      <w:r w:rsidRPr="00D5434F">
        <w:rPr>
          <w:bCs/>
          <w:i/>
        </w:rPr>
        <w:t>la</w:t>
      </w:r>
      <w:r w:rsidR="00361EE3" w:rsidRPr="00D5434F">
        <w:rPr>
          <w:bCs/>
          <w:i/>
        </w:rPr>
        <w:t xml:space="preserve"> </w:t>
      </w:r>
      <w:r w:rsidRPr="00D5434F">
        <w:rPr>
          <w:bCs/>
          <w:i/>
        </w:rPr>
        <w:t>versión</w:t>
      </w:r>
      <w:r w:rsidR="00361EE3" w:rsidRPr="00D5434F">
        <w:rPr>
          <w:bCs/>
          <w:i/>
        </w:rPr>
        <w:t xml:space="preserve"> </w:t>
      </w:r>
      <w:r w:rsidRPr="00D5434F">
        <w:rPr>
          <w:bCs/>
          <w:i/>
        </w:rPr>
        <w:t>definitiva.</w:t>
      </w:r>
    </w:p>
    <w:p w14:paraId="2FC36927" w14:textId="230A3297" w:rsidR="00FC3CC2" w:rsidRPr="00D5434F" w:rsidRDefault="00FC3CC2" w:rsidP="00FC3CC2">
      <w:pPr>
        <w:rPr>
          <w:iCs/>
        </w:rPr>
      </w:pPr>
      <w:r w:rsidRPr="00D5434F">
        <w:br w:type="page"/>
      </w:r>
    </w:p>
    <w:p w14:paraId="3B68E1E4" w14:textId="77777777" w:rsidR="00BB54B9" w:rsidRPr="00D5434F" w:rsidRDefault="00BB54B9">
      <w:pPr>
        <w:rPr>
          <w:b/>
          <w:bCs/>
          <w:i/>
          <w:iCs/>
        </w:rPr>
        <w:sectPr w:rsidR="00BB54B9" w:rsidRPr="00D5434F" w:rsidSect="0088336F">
          <w:headerReference w:type="default" r:id="rId57"/>
          <w:footnotePr>
            <w:numRestart w:val="eachSect"/>
          </w:footnotePr>
          <w:pgSz w:w="12240" w:h="15840" w:code="1"/>
          <w:pgMar w:top="1440" w:right="1325" w:bottom="1440" w:left="1440" w:header="720" w:footer="720" w:gutter="0"/>
          <w:paperSrc w:first="15" w:other="15"/>
          <w:cols w:space="720"/>
        </w:sectPr>
      </w:pPr>
    </w:p>
    <w:p w14:paraId="291C9834" w14:textId="77777777" w:rsidR="00C86748" w:rsidRPr="00D5434F" w:rsidRDefault="00C86748" w:rsidP="00C86748">
      <w:pPr>
        <w:suppressAutoHyphens/>
        <w:jc w:val="center"/>
        <w:rPr>
          <w:b/>
          <w:spacing w:val="-2"/>
        </w:rPr>
      </w:pPr>
      <w:bookmarkStart w:id="671" w:name="_Hlk168924828"/>
      <w:bookmarkStart w:id="672" w:name="OLE_LINK72"/>
      <w:r w:rsidRPr="00D5434F">
        <w:rPr>
          <w:b/>
          <w:spacing w:val="-2"/>
        </w:rPr>
        <w:lastRenderedPageBreak/>
        <w:t xml:space="preserve">ANUNCIO ESPECÍFICO DE ADQUISICIONES </w:t>
      </w:r>
    </w:p>
    <w:p w14:paraId="4907D264" w14:textId="77777777" w:rsidR="00C86748" w:rsidRPr="00D5434F" w:rsidRDefault="00C86748" w:rsidP="00C86748">
      <w:pPr>
        <w:suppressAutoHyphens/>
        <w:jc w:val="center"/>
        <w:rPr>
          <w:b/>
          <w:spacing w:val="-2"/>
        </w:rPr>
      </w:pPr>
      <w:r w:rsidRPr="00D5434F">
        <w:rPr>
          <w:b/>
          <w:spacing w:val="-2"/>
        </w:rPr>
        <w:t>SOLICITUD DE OFERTAS</w:t>
      </w:r>
    </w:p>
    <w:p w14:paraId="4C1F1574" w14:textId="77777777" w:rsidR="00C86748" w:rsidRPr="00D5434F" w:rsidRDefault="00C86748" w:rsidP="00C86748">
      <w:pPr>
        <w:numPr>
          <w:ilvl w:val="12"/>
          <w:numId w:val="0"/>
        </w:numPr>
        <w:spacing w:before="60" w:after="60"/>
        <w:rPr>
          <w:spacing w:val="-2"/>
        </w:rPr>
      </w:pPr>
      <w:r w:rsidRPr="00D5434F">
        <w:rPr>
          <w:b/>
          <w:bCs/>
          <w:spacing w:val="-2"/>
        </w:rPr>
        <w:t xml:space="preserve">País: </w:t>
      </w:r>
      <w:r w:rsidRPr="00D5434F">
        <w:rPr>
          <w:b/>
          <w:bCs/>
          <w:spacing w:val="-2"/>
        </w:rPr>
        <w:tab/>
      </w:r>
      <w:r w:rsidRPr="00D5434F">
        <w:rPr>
          <w:spacing w:val="-2"/>
        </w:rPr>
        <w:tab/>
      </w:r>
      <w:r w:rsidRPr="00D5434F">
        <w:rPr>
          <w:spacing w:val="-2"/>
        </w:rPr>
        <w:tab/>
        <w:t>Ecuador.</w:t>
      </w:r>
    </w:p>
    <w:p w14:paraId="5F86D5C9" w14:textId="77777777" w:rsidR="00C86748" w:rsidRPr="00D5434F" w:rsidRDefault="00C86748" w:rsidP="00C86748">
      <w:pPr>
        <w:tabs>
          <w:tab w:val="right" w:pos="7272"/>
        </w:tabs>
        <w:spacing w:before="60" w:after="60"/>
        <w:jc w:val="both"/>
        <w:rPr>
          <w:spacing w:val="-2"/>
        </w:rPr>
      </w:pPr>
      <w:r w:rsidRPr="00D5434F">
        <w:rPr>
          <w:b/>
          <w:bCs/>
          <w:spacing w:val="-2"/>
        </w:rPr>
        <w:t>Programa:</w:t>
      </w:r>
      <w:r w:rsidRPr="00D5434F">
        <w:rPr>
          <w:spacing w:val="-2"/>
        </w:rPr>
        <w:t xml:space="preserve">                   </w:t>
      </w:r>
      <w:r w:rsidRPr="00D5434F">
        <w:rPr>
          <w:spacing w:val="-2"/>
        </w:rPr>
        <w:tab/>
        <w:t xml:space="preserve">Programa de Mejora de la Administración Tributaria y Aduanera. </w:t>
      </w:r>
    </w:p>
    <w:p w14:paraId="52C46745" w14:textId="77777777" w:rsidR="00C86748" w:rsidRPr="00D5434F" w:rsidRDefault="00C86748" w:rsidP="00C86748">
      <w:pPr>
        <w:numPr>
          <w:ilvl w:val="12"/>
          <w:numId w:val="0"/>
        </w:numPr>
        <w:spacing w:before="60" w:after="60"/>
        <w:rPr>
          <w:spacing w:val="-2"/>
        </w:rPr>
      </w:pPr>
      <w:r w:rsidRPr="00D5434F">
        <w:rPr>
          <w:b/>
          <w:bCs/>
          <w:spacing w:val="-2"/>
        </w:rPr>
        <w:t xml:space="preserve">Número de préstamo: </w:t>
      </w:r>
      <w:r w:rsidRPr="00D5434F">
        <w:rPr>
          <w:spacing w:val="-2"/>
        </w:rPr>
        <w:t>5598/OC-EC y 5599/KI-OC</w:t>
      </w:r>
    </w:p>
    <w:p w14:paraId="37A0E9B5" w14:textId="09C3042E" w:rsidR="0031496F" w:rsidRPr="00D5434F" w:rsidRDefault="00C86748" w:rsidP="0031496F">
      <w:pPr>
        <w:numPr>
          <w:ilvl w:val="12"/>
          <w:numId w:val="0"/>
        </w:numPr>
        <w:spacing w:before="60" w:after="60"/>
        <w:rPr>
          <w:spacing w:val="-2"/>
        </w:rPr>
      </w:pPr>
      <w:r w:rsidRPr="00D5434F">
        <w:rPr>
          <w:b/>
          <w:bCs/>
          <w:spacing w:val="-2"/>
        </w:rPr>
        <w:t xml:space="preserve">Título de la Solicitud de Ofertas: </w:t>
      </w:r>
      <w:r w:rsidR="00231B63" w:rsidRPr="00D5434F">
        <w:rPr>
          <w:spacing w:val="-2"/>
        </w:rPr>
        <w:t>DN Herramienta de Observabilidad de Aplicaciones en los Ambientes de Pruebas.</w:t>
      </w:r>
    </w:p>
    <w:p w14:paraId="3AB6910A" w14:textId="561FA7AE" w:rsidR="00C86748" w:rsidRPr="00D5434F" w:rsidRDefault="00C86748" w:rsidP="00C86748">
      <w:pPr>
        <w:numPr>
          <w:ilvl w:val="12"/>
          <w:numId w:val="0"/>
        </w:numPr>
        <w:spacing w:before="60" w:after="60"/>
        <w:rPr>
          <w:b/>
          <w:bCs/>
          <w:spacing w:val="-2"/>
        </w:rPr>
      </w:pPr>
      <w:r w:rsidRPr="00D5434F">
        <w:rPr>
          <w:b/>
          <w:bCs/>
          <w:spacing w:val="-2"/>
        </w:rPr>
        <w:t xml:space="preserve">Número de la Solicitud de Ofertas: </w:t>
      </w:r>
      <w:r w:rsidRPr="00D5434F">
        <w:t>EC-L1253-P000</w:t>
      </w:r>
      <w:bookmarkEnd w:id="671"/>
      <w:r w:rsidR="00231B63" w:rsidRPr="00D5434F">
        <w:t>70</w:t>
      </w:r>
    </w:p>
    <w:p w14:paraId="08E6F132" w14:textId="77777777" w:rsidR="00C86748" w:rsidRPr="00D5434F" w:rsidRDefault="00C86748" w:rsidP="00C86748">
      <w:pPr>
        <w:numPr>
          <w:ilvl w:val="12"/>
          <w:numId w:val="0"/>
        </w:numPr>
        <w:spacing w:before="60" w:after="60"/>
        <w:rPr>
          <w:i/>
          <w:color w:val="0070C0"/>
          <w:spacing w:val="-2"/>
        </w:rPr>
      </w:pPr>
    </w:p>
    <w:p w14:paraId="1EBFC65C" w14:textId="77777777" w:rsidR="00C86748" w:rsidRPr="00D5434F" w:rsidRDefault="00C86748" w:rsidP="00C86748">
      <w:pPr>
        <w:numPr>
          <w:ilvl w:val="0"/>
          <w:numId w:val="122"/>
        </w:numPr>
        <w:spacing w:before="60" w:after="120"/>
        <w:ind w:left="360"/>
        <w:jc w:val="both"/>
        <w:rPr>
          <w:spacing w:val="-2"/>
        </w:rPr>
      </w:pPr>
      <w:bookmarkStart w:id="673" w:name="_Hlk168924915"/>
      <w:r w:rsidRPr="00D5434F">
        <w:rPr>
          <w:spacing w:val="-2"/>
        </w:rPr>
        <w:t xml:space="preserve">Este llamado a licitación se emite como resultado del Aviso General de Adquisiciones que para este Proyecto fuese publicado en el </w:t>
      </w:r>
      <w:r w:rsidRPr="00D5434F">
        <w:rPr>
          <w:i/>
          <w:spacing w:val="-2"/>
        </w:rPr>
        <w:t>Development Business,</w:t>
      </w:r>
      <w:r w:rsidRPr="00D5434F">
        <w:rPr>
          <w:spacing w:val="-2"/>
        </w:rPr>
        <w:t xml:space="preserve"> edición No. IDB-P1169932-04/23 de 04 de abril de 2023.</w:t>
      </w:r>
    </w:p>
    <w:p w14:paraId="3E297DEE" w14:textId="2CC94A29" w:rsidR="00C86748" w:rsidRPr="00D5434F" w:rsidRDefault="00C86748" w:rsidP="00182557">
      <w:pPr>
        <w:numPr>
          <w:ilvl w:val="0"/>
          <w:numId w:val="122"/>
        </w:numPr>
        <w:spacing w:before="60" w:after="60"/>
        <w:ind w:left="360"/>
        <w:jc w:val="both"/>
        <w:rPr>
          <w:spacing w:val="-2"/>
        </w:rPr>
      </w:pPr>
      <w:r w:rsidRPr="00D5434F">
        <w:rPr>
          <w:spacing w:val="-2"/>
        </w:rPr>
        <w:t xml:space="preserve">La República del Ecuador ha recibido un financiamiento del Banco Interamericano de Desarrollo para financiar el costo del Programa de Mejora de la Administración Tributaria y Aduanera, y se propone utilizar parte de los fondos de este financiamiento para efectuar los pagos bajo el Contrato de </w:t>
      </w:r>
      <w:r w:rsidR="00231B63" w:rsidRPr="00D5434F">
        <w:rPr>
          <w:spacing w:val="-2"/>
        </w:rPr>
        <w:t>DN Herramienta de Observabilidad de Aplicaciones en los Ambientes de Pruebas.</w:t>
      </w:r>
    </w:p>
    <w:p w14:paraId="58D0EA60" w14:textId="0B10F8AA" w:rsidR="00C86748" w:rsidRPr="00D5434F" w:rsidRDefault="00C86748" w:rsidP="00C86748">
      <w:pPr>
        <w:numPr>
          <w:ilvl w:val="0"/>
          <w:numId w:val="122"/>
        </w:numPr>
        <w:spacing w:before="60" w:after="60"/>
        <w:ind w:left="360"/>
        <w:jc w:val="both"/>
        <w:rPr>
          <w:spacing w:val="-2"/>
        </w:rPr>
      </w:pPr>
      <w:r w:rsidRPr="00D5434F">
        <w:rPr>
          <w:iCs/>
        </w:rPr>
        <w:t xml:space="preserve">El Servicio de Rentas Internas invita a los Oferentes elegibles a presentar ofertas cerradas para la </w:t>
      </w:r>
      <w:r w:rsidR="00231B63" w:rsidRPr="00D5434F">
        <w:rPr>
          <w:iCs/>
        </w:rPr>
        <w:t xml:space="preserve">DN Herramienta de Observabilidad de Aplicaciones en los Ambientes de Pruebas. </w:t>
      </w:r>
    </w:p>
    <w:p w14:paraId="61BC59B0" w14:textId="77777777" w:rsidR="00C86748" w:rsidRPr="00D5434F" w:rsidRDefault="00C86748" w:rsidP="00C86748">
      <w:pPr>
        <w:numPr>
          <w:ilvl w:val="0"/>
          <w:numId w:val="122"/>
        </w:numPr>
        <w:spacing w:before="60" w:after="120"/>
        <w:ind w:left="360"/>
        <w:jc w:val="both"/>
        <w:rPr>
          <w:spacing w:val="-2"/>
        </w:rPr>
      </w:pPr>
      <w:r w:rsidRPr="00D5434F">
        <w:rPr>
          <w:spacing w:val="-2"/>
        </w:rPr>
        <w:t xml:space="preserve">La Solicitud de Ofertas (SDO) se efectuará conforme a los procedimientos de Licitación Pública Internacional (LPI) establecidos en la publicación del Banco Interamericano de Desarrollo titulada </w:t>
      </w:r>
      <w:r w:rsidRPr="00D5434F">
        <w:rPr>
          <w:i/>
          <w:iCs/>
          <w:spacing w:val="-2"/>
        </w:rPr>
        <w:t>Políticas para la Adquisición de Obras</w:t>
      </w:r>
      <w:r w:rsidRPr="00D5434F">
        <w:rPr>
          <w:i/>
          <w:spacing w:val="-2"/>
        </w:rPr>
        <w:t xml:space="preserve"> y </w:t>
      </w:r>
      <w:r w:rsidRPr="00D5434F">
        <w:rPr>
          <w:i/>
          <w:iCs/>
          <w:spacing w:val="-2"/>
        </w:rPr>
        <w:t>Bienes financiados por el Banco Interamericano de Desarrollo GN-2349-15 aprobadas en julio de 2019</w:t>
      </w:r>
      <w:r w:rsidRPr="00D5434F">
        <w:rPr>
          <w:spacing w:val="-2"/>
        </w:rPr>
        <w:t>, y está abierta a todos los Oferentes de países elegibles, según se definen en dichas Políticas.</w:t>
      </w:r>
    </w:p>
    <w:p w14:paraId="11C99599" w14:textId="5E852A55" w:rsidR="00C86748" w:rsidRPr="00D5434F" w:rsidRDefault="00C86748" w:rsidP="00C86748">
      <w:pPr>
        <w:numPr>
          <w:ilvl w:val="0"/>
          <w:numId w:val="122"/>
        </w:numPr>
        <w:spacing w:before="60" w:after="120"/>
        <w:ind w:left="360"/>
        <w:jc w:val="both"/>
        <w:rPr>
          <w:spacing w:val="-2"/>
        </w:rPr>
      </w:pPr>
      <w:r w:rsidRPr="00D5434F">
        <w:rPr>
          <w:spacing w:val="-2"/>
        </w:rPr>
        <w:t xml:space="preserve">Los Oferentes elegibles que estén interesados podrán obtener información adicional de: Servicios de Rentas Internas, Dirección Nacional Administrativa Financiera al correo </w:t>
      </w:r>
      <w:hyperlink r:id="rId58" w:history="1">
        <w:r w:rsidR="00BE6F20" w:rsidRPr="0054434B">
          <w:rPr>
            <w:rStyle w:val="Hipervnculo"/>
          </w:rPr>
          <w:t>gen_observabilidad@sri.gob.ec</w:t>
        </w:r>
      </w:hyperlink>
      <w:r w:rsidRPr="00D5434F">
        <w:rPr>
          <w:spacing w:val="-2"/>
        </w:rPr>
        <w:t xml:space="preserve"> y revisar los documentos de licitación en la dirección indicada al final de este Llamado.</w:t>
      </w:r>
      <w:r w:rsidRPr="00D5434F">
        <w:rPr>
          <w:spacing w:val="-2"/>
          <w:vertAlign w:val="superscript"/>
        </w:rPr>
        <w:t xml:space="preserve"> </w:t>
      </w:r>
    </w:p>
    <w:p w14:paraId="7D7CCE31" w14:textId="77777777" w:rsidR="00C86748" w:rsidRPr="00D5434F" w:rsidRDefault="00C86748" w:rsidP="00C86748">
      <w:pPr>
        <w:numPr>
          <w:ilvl w:val="0"/>
          <w:numId w:val="122"/>
        </w:numPr>
        <w:spacing w:before="60" w:after="120"/>
        <w:ind w:left="360"/>
        <w:jc w:val="both"/>
        <w:rPr>
          <w:spacing w:val="-2"/>
        </w:rPr>
      </w:pPr>
      <w:r w:rsidRPr="00D5434F">
        <w:rPr>
          <w:spacing w:val="-2"/>
        </w:rPr>
        <w:t xml:space="preserve">Los requisitos de calificaciones incluyen requisitos técnicos, financieros y legales. No se otorgará un Margen de Preferencia a contratistas nacionales elegibles. Mayores detalles se proporcionan en el documento de Licitación. </w:t>
      </w:r>
    </w:p>
    <w:p w14:paraId="37FF362C" w14:textId="7FE2D916" w:rsidR="00C86748" w:rsidRPr="00D5434F" w:rsidRDefault="00C86748" w:rsidP="009E366A">
      <w:pPr>
        <w:shd w:val="clear" w:color="auto" w:fill="FFFFFF"/>
        <w:spacing w:before="60" w:after="120"/>
        <w:ind w:left="360"/>
        <w:jc w:val="both"/>
        <w:rPr>
          <w:spacing w:val="-2"/>
        </w:rPr>
      </w:pPr>
      <w:r w:rsidRPr="00D5434F">
        <w:rPr>
          <w:spacing w:val="-2"/>
        </w:rPr>
        <w:t>Los Oferentes interesados podrán solicitar un juego completo del documento de licitación en</w:t>
      </w:r>
      <w:r w:rsidRPr="00D5434F">
        <w:rPr>
          <w:i/>
          <w:color w:val="0070C0"/>
          <w:spacing w:val="-2"/>
        </w:rPr>
        <w:t xml:space="preserve"> </w:t>
      </w:r>
      <w:r w:rsidRPr="00D5434F">
        <w:rPr>
          <w:spacing w:val="-2"/>
        </w:rPr>
        <w:t xml:space="preserve">español, mediante presentación de una solicitud por escrito a la dirección indicada al final de este llamado o descargar directamente desde el siguiente link: </w:t>
      </w:r>
      <w:bookmarkStart w:id="674" w:name="OLE_LINK76"/>
      <w:r w:rsidR="009E366A">
        <w:rPr>
          <w:rStyle w:val="Hipervnculo"/>
        </w:rPr>
        <w:fldChar w:fldCharType="begin"/>
      </w:r>
      <w:r w:rsidR="009E366A">
        <w:rPr>
          <w:rStyle w:val="Hipervnculo"/>
        </w:rPr>
        <w:instrText>HYPERLINK "</w:instrText>
      </w:r>
      <w:r w:rsidR="009E366A" w:rsidRPr="00CF7785">
        <w:rPr>
          <w:rStyle w:val="Hipervnculo"/>
        </w:rPr>
        <w:instrText>https://www.sri.gob.ec/o/sri-portlet-biblioteca-alfresco-internet/descargar/48fec221-ba77-4946-b02a-99540bcfe26d/SOLICITUD%20DE%20OFERTAS%20OBSERVABILIDAD%2027-03-2026.docx</w:instrText>
      </w:r>
      <w:r w:rsidR="009E366A">
        <w:rPr>
          <w:rStyle w:val="Hipervnculo"/>
        </w:rPr>
        <w:instrText>"</w:instrText>
      </w:r>
      <w:r w:rsidR="009E366A">
        <w:rPr>
          <w:rStyle w:val="Hipervnculo"/>
        </w:rPr>
      </w:r>
      <w:r w:rsidR="009E366A">
        <w:rPr>
          <w:rStyle w:val="Hipervnculo"/>
        </w:rPr>
        <w:fldChar w:fldCharType="separate"/>
      </w:r>
      <w:r w:rsidR="009E366A" w:rsidRPr="002B1316">
        <w:rPr>
          <w:rStyle w:val="Hipervnculo"/>
        </w:rPr>
        <w:t>https://www.sri.gob.ec/o/sri-portlet-biblioteca-alfresco-internet/descargar/48fec221-ba77-4946-b02a-99540bcfe26d/SOLICITUD%20DE%20OFERTAS%20OBSERVABILIDAD%2027-03-2026.docx</w:t>
      </w:r>
      <w:r w:rsidR="009E366A">
        <w:rPr>
          <w:rStyle w:val="Hipervnculo"/>
        </w:rPr>
        <w:fldChar w:fldCharType="end"/>
      </w:r>
      <w:bookmarkEnd w:id="674"/>
    </w:p>
    <w:p w14:paraId="7DE07EBD" w14:textId="040BCBCF" w:rsidR="00C86748" w:rsidRPr="00D5434F" w:rsidRDefault="00C86748" w:rsidP="00C86748">
      <w:pPr>
        <w:numPr>
          <w:ilvl w:val="0"/>
          <w:numId w:val="122"/>
        </w:numPr>
        <w:spacing w:before="60" w:after="60"/>
        <w:ind w:left="360"/>
        <w:jc w:val="both"/>
        <w:rPr>
          <w:rFonts w:ascii="Arial" w:hAnsi="Arial"/>
          <w:spacing w:val="-2"/>
        </w:rPr>
      </w:pPr>
      <w:r w:rsidRPr="00D5434F">
        <w:rPr>
          <w:spacing w:val="-2"/>
        </w:rPr>
        <w:t xml:space="preserve">Las ofertas deberán hacerse llegar a la dirección indicada abajo a más tardar a las </w:t>
      </w:r>
      <w:r w:rsidR="004C0FBC">
        <w:rPr>
          <w:spacing w:val="-2"/>
        </w:rPr>
        <w:t>10</w:t>
      </w:r>
      <w:r w:rsidRPr="00D5434F">
        <w:rPr>
          <w:spacing w:val="-2"/>
        </w:rPr>
        <w:t>:</w:t>
      </w:r>
      <w:r w:rsidR="004C0FBC">
        <w:rPr>
          <w:spacing w:val="-2"/>
        </w:rPr>
        <w:t>00</w:t>
      </w:r>
      <w:r w:rsidRPr="00D5434F">
        <w:rPr>
          <w:spacing w:val="-2"/>
        </w:rPr>
        <w:t xml:space="preserve"> hora de Ecuador </w:t>
      </w:r>
      <w:r w:rsidRPr="0048759B">
        <w:rPr>
          <w:spacing w:val="-2"/>
        </w:rPr>
        <w:t xml:space="preserve">del </w:t>
      </w:r>
      <w:r w:rsidR="004C0FBC" w:rsidRPr="0048759B">
        <w:rPr>
          <w:spacing w:val="-2"/>
        </w:rPr>
        <w:t>1</w:t>
      </w:r>
      <w:r w:rsidR="00C35AC3">
        <w:rPr>
          <w:spacing w:val="-2"/>
        </w:rPr>
        <w:t>9</w:t>
      </w:r>
      <w:r w:rsidRPr="0048759B">
        <w:rPr>
          <w:spacing w:val="-2"/>
        </w:rPr>
        <w:t xml:space="preserve"> de </w:t>
      </w:r>
      <w:r w:rsidR="004C0FBC" w:rsidRPr="0048759B">
        <w:rPr>
          <w:spacing w:val="-2"/>
        </w:rPr>
        <w:t>mayo</w:t>
      </w:r>
      <w:r w:rsidRPr="0048759B">
        <w:rPr>
          <w:spacing w:val="-2"/>
        </w:rPr>
        <w:t xml:space="preserve"> de 202</w:t>
      </w:r>
      <w:r w:rsidR="00F7590D" w:rsidRPr="0048759B">
        <w:rPr>
          <w:spacing w:val="-2"/>
        </w:rPr>
        <w:t>6</w:t>
      </w:r>
      <w:r w:rsidRPr="0048759B">
        <w:rPr>
          <w:spacing w:val="-2"/>
        </w:rPr>
        <w:t xml:space="preserve">. Ofertas electrónicas no será permitidas. Las ofertas que se reciban fuera de plazo serán rechazadas. Las ofertas se abrirán en presencia de los representantes de los Oferentes que deseen asistir en persona en la dirección indicada al final de este llamado, a las </w:t>
      </w:r>
      <w:r w:rsidR="004C0FBC" w:rsidRPr="0048759B">
        <w:rPr>
          <w:spacing w:val="-2"/>
        </w:rPr>
        <w:t>11</w:t>
      </w:r>
      <w:r w:rsidRPr="0048759B">
        <w:rPr>
          <w:spacing w:val="-2"/>
        </w:rPr>
        <w:t>:</w:t>
      </w:r>
      <w:r w:rsidR="004C0FBC" w:rsidRPr="0048759B">
        <w:rPr>
          <w:spacing w:val="-2"/>
        </w:rPr>
        <w:t>00</w:t>
      </w:r>
      <w:r w:rsidRPr="0048759B">
        <w:rPr>
          <w:spacing w:val="-2"/>
        </w:rPr>
        <w:t xml:space="preserve"> hora de Ecuador, del </w:t>
      </w:r>
      <w:r w:rsidR="004C0FBC" w:rsidRPr="0048759B">
        <w:rPr>
          <w:spacing w:val="-2"/>
        </w:rPr>
        <w:t>1</w:t>
      </w:r>
      <w:r w:rsidR="00C35AC3">
        <w:rPr>
          <w:spacing w:val="-2"/>
        </w:rPr>
        <w:t>9</w:t>
      </w:r>
      <w:r w:rsidRPr="0048759B">
        <w:rPr>
          <w:spacing w:val="-2"/>
        </w:rPr>
        <w:t xml:space="preserve"> de </w:t>
      </w:r>
      <w:r w:rsidR="004C0FBC" w:rsidRPr="0048759B">
        <w:rPr>
          <w:spacing w:val="-2"/>
        </w:rPr>
        <w:t>mayo</w:t>
      </w:r>
      <w:r w:rsidRPr="0048759B">
        <w:rPr>
          <w:spacing w:val="-2"/>
        </w:rPr>
        <w:t xml:space="preserve"> de 202</w:t>
      </w:r>
      <w:r w:rsidR="00F7590D" w:rsidRPr="0048759B">
        <w:rPr>
          <w:spacing w:val="-2"/>
        </w:rPr>
        <w:t>6</w:t>
      </w:r>
      <w:r w:rsidRPr="0048759B">
        <w:rPr>
          <w:spacing w:val="-2"/>
        </w:rPr>
        <w:t>.</w:t>
      </w:r>
      <w:r w:rsidRPr="00D5434F">
        <w:rPr>
          <w:spacing w:val="-2"/>
        </w:rPr>
        <w:t xml:space="preserve"> Todas las ofertas deberán estar acompañadas de una Declaración de Mantenimiento de la Oferta</w:t>
      </w:r>
      <w:r w:rsidR="00C35AC3">
        <w:rPr>
          <w:spacing w:val="-2"/>
        </w:rPr>
        <w:t>.</w:t>
      </w:r>
    </w:p>
    <w:p w14:paraId="286B0FB9" w14:textId="77777777" w:rsidR="00C86748" w:rsidRPr="00D5434F" w:rsidRDefault="00C86748" w:rsidP="00C86748">
      <w:pPr>
        <w:numPr>
          <w:ilvl w:val="0"/>
          <w:numId w:val="122"/>
        </w:numPr>
        <w:spacing w:before="60" w:after="120"/>
        <w:ind w:left="360"/>
        <w:jc w:val="both"/>
      </w:pPr>
      <w:r w:rsidRPr="00D5434F">
        <w:lastRenderedPageBreak/>
        <w:t xml:space="preserve">La dirección referida arriba es: </w:t>
      </w:r>
    </w:p>
    <w:p w14:paraId="2E46F7D0" w14:textId="77777777" w:rsidR="00C86748" w:rsidRPr="00D5434F" w:rsidRDefault="00C86748" w:rsidP="00C86748">
      <w:pPr>
        <w:spacing w:before="60" w:after="60"/>
        <w:ind w:left="360"/>
        <w:jc w:val="both"/>
      </w:pPr>
      <w:r w:rsidRPr="00D5434F">
        <w:t>Atención</w:t>
      </w:r>
      <w:r w:rsidRPr="00D5434F">
        <w:rPr>
          <w:i/>
          <w:iCs/>
        </w:rPr>
        <w:t xml:space="preserve">: </w:t>
      </w:r>
      <w:r w:rsidRPr="00D5434F">
        <w:t>Dirección Nacional Administrativo Financiero</w:t>
      </w:r>
    </w:p>
    <w:p w14:paraId="739DA49A" w14:textId="77777777" w:rsidR="00C86748" w:rsidRPr="00D5434F" w:rsidRDefault="00C86748" w:rsidP="00C86748">
      <w:pPr>
        <w:spacing w:before="60" w:after="60"/>
        <w:ind w:left="360"/>
        <w:jc w:val="both"/>
      </w:pPr>
      <w:r w:rsidRPr="00D5434F">
        <w:t>Servicio de Rentas Internas</w:t>
      </w:r>
    </w:p>
    <w:p w14:paraId="01C09113" w14:textId="77777777" w:rsidR="00C86748" w:rsidRPr="00D5434F" w:rsidRDefault="00C86748" w:rsidP="00C86748">
      <w:pPr>
        <w:spacing w:before="60" w:after="60"/>
        <w:ind w:left="360"/>
        <w:jc w:val="both"/>
      </w:pPr>
      <w:r w:rsidRPr="00D5434F">
        <w:t>Dirección Nacional Administrativo Financiero</w:t>
      </w:r>
    </w:p>
    <w:p w14:paraId="538A3362" w14:textId="185FD3E5" w:rsidR="00C86748" w:rsidRPr="00D5434F" w:rsidRDefault="00C86748" w:rsidP="00C86748">
      <w:pPr>
        <w:spacing w:before="60" w:after="60"/>
        <w:ind w:left="360"/>
        <w:jc w:val="both"/>
      </w:pPr>
      <w:r w:rsidRPr="00D5434F">
        <w:t xml:space="preserve">Plataforma Gubernamental de Gestión Financiera, </w:t>
      </w:r>
      <w:bookmarkStart w:id="675" w:name="OLE_LINK71"/>
      <w:r w:rsidRPr="00D5434F">
        <w:t>Bloque</w:t>
      </w:r>
      <w:bookmarkEnd w:id="675"/>
      <w:r w:rsidRPr="00D5434F">
        <w:t xml:space="preserve"> </w:t>
      </w:r>
      <w:r w:rsidR="00EA5B72">
        <w:t>5</w:t>
      </w:r>
      <w:r w:rsidRPr="00D5434F">
        <w:t xml:space="preserve">, Piso </w:t>
      </w:r>
      <w:r w:rsidR="00EA5B72">
        <w:t>3</w:t>
      </w:r>
      <w:r w:rsidRPr="00D5434F">
        <w:t>, Río Amazonas y Alfonso Pereira</w:t>
      </w:r>
      <w:r w:rsidR="00EA5B72">
        <w:t>.</w:t>
      </w:r>
    </w:p>
    <w:p w14:paraId="77E21A41" w14:textId="74265F51" w:rsidR="00C86748" w:rsidRPr="00D5434F" w:rsidRDefault="00C86748" w:rsidP="00C86748">
      <w:pPr>
        <w:spacing w:before="60" w:after="60"/>
        <w:ind w:left="360"/>
        <w:jc w:val="both"/>
      </w:pPr>
      <w:r w:rsidRPr="00D5434F">
        <w:t xml:space="preserve">Correo: </w:t>
      </w:r>
      <w:hyperlink r:id="rId59" w:history="1">
        <w:r w:rsidR="00BE6F20" w:rsidRPr="0054434B">
          <w:rPr>
            <w:rStyle w:val="Hipervnculo"/>
          </w:rPr>
          <w:t>gen_observabilidad@sri.gob.ec</w:t>
        </w:r>
      </w:hyperlink>
    </w:p>
    <w:p w14:paraId="381636C9" w14:textId="77777777" w:rsidR="00C86748" w:rsidRPr="00D5434F" w:rsidRDefault="00C86748" w:rsidP="00C86748">
      <w:pPr>
        <w:spacing w:before="60" w:after="60"/>
        <w:ind w:left="360"/>
        <w:jc w:val="both"/>
      </w:pPr>
      <w:r w:rsidRPr="00D5434F">
        <w:t>Código postal 170506</w:t>
      </w:r>
    </w:p>
    <w:p w14:paraId="47408A92" w14:textId="77777777" w:rsidR="00C86748" w:rsidRPr="00D5434F" w:rsidRDefault="00C86748" w:rsidP="00C86748">
      <w:pPr>
        <w:spacing w:before="60" w:after="60"/>
        <w:ind w:left="360"/>
        <w:jc w:val="both"/>
        <w:rPr>
          <w:spacing w:val="-2"/>
        </w:rPr>
      </w:pPr>
      <w:r w:rsidRPr="00D5434F">
        <w:t>Quito – Ecuador.</w:t>
      </w:r>
    </w:p>
    <w:bookmarkEnd w:id="672"/>
    <w:bookmarkEnd w:id="673"/>
    <w:p w14:paraId="1210DCCE" w14:textId="77777777" w:rsidR="00C86748" w:rsidRPr="00D5434F" w:rsidRDefault="00C86748" w:rsidP="00C86748">
      <w:pPr>
        <w:spacing w:before="60" w:after="60"/>
        <w:ind w:left="360"/>
        <w:jc w:val="both"/>
      </w:pPr>
    </w:p>
    <w:p w14:paraId="130B4A09" w14:textId="4B79ACD6" w:rsidR="48190211" w:rsidRDefault="48190211" w:rsidP="48190211">
      <w:pPr>
        <w:pStyle w:val="Head02"/>
        <w:rPr>
          <w:rFonts w:ascii="Times New Roman" w:hAnsi="Times New Roman" w:cs="Times New Roman"/>
          <w:sz w:val="40"/>
          <w:szCs w:val="40"/>
          <w:lang w:val="es-419"/>
        </w:rPr>
      </w:pPr>
    </w:p>
    <w:sectPr w:rsidR="48190211" w:rsidSect="0088336F">
      <w:headerReference w:type="even" r:id="rId60"/>
      <w:headerReference w:type="default" r:id="rId61"/>
      <w:footnotePr>
        <w:numRestart w:val="eachSect"/>
      </w:footnotePr>
      <w:pgSz w:w="12240" w:h="15840" w:code="1"/>
      <w:pgMar w:top="1440" w:right="1440" w:bottom="1440" w:left="1440" w:header="720" w:footer="720" w:gutter="0"/>
      <w:paperSrc w:first="15" w:other="15"/>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31CD31" w14:textId="77777777" w:rsidR="00CD25B0" w:rsidRPr="00D5434F" w:rsidRDefault="00CD25B0">
      <w:r w:rsidRPr="00D5434F">
        <w:separator/>
      </w:r>
    </w:p>
  </w:endnote>
  <w:endnote w:type="continuationSeparator" w:id="0">
    <w:p w14:paraId="0A27F9CE" w14:textId="77777777" w:rsidR="00CD25B0" w:rsidRPr="00D5434F" w:rsidRDefault="00CD25B0">
      <w:r w:rsidRPr="00D5434F">
        <w:continuationSeparator/>
      </w:r>
    </w:p>
  </w:endnote>
  <w:endnote w:type="continuationNotice" w:id="1">
    <w:p w14:paraId="36DE6212" w14:textId="77777777" w:rsidR="00CD25B0" w:rsidRPr="00D5434F" w:rsidRDefault="00CD25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charset w:val="00"/>
    <w:family w:val="auto"/>
    <w:pitch w:val="variable"/>
    <w:sig w:usb0="E0002AE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687" w:usb1="00000013" w:usb2="00000000" w:usb3="00000000" w:csb0="0000009F" w:csb1="00000000"/>
  </w:font>
  <w:font w:name="Optima">
    <w:charset w:val="00"/>
    <w:family w:val="auto"/>
    <w:pitch w:val="variable"/>
    <w:sig w:usb0="80000067" w:usb1="00000000" w:usb2="00000000" w:usb3="00000000" w:csb0="00000001" w:csb1="00000000"/>
  </w:font>
  <w:font w:name="Helvetica Neue">
    <w:charset w:val="00"/>
    <w:family w:val="auto"/>
    <w:pitch w:val="variable"/>
    <w:sig w:usb0="E50002FF" w:usb1="500079DB" w:usb2="0000001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l‚r –¾’©">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PGothic">
    <w:panose1 w:val="020B0600070205080204"/>
    <w:charset w:val="80"/>
    <w:family w:val="swiss"/>
    <w:pitch w:val="variable"/>
    <w:sig w:usb0="E00002FF" w:usb1="6AC7FDFB" w:usb2="08000012" w:usb3="00000000" w:csb0="0002009F" w:csb1="00000000"/>
  </w:font>
  <w:font w:name="?l?r ??’c">
    <w:altName w:val="MS Mincho"/>
    <w:panose1 w:val="00000000000000000000"/>
    <w:charset w:val="80"/>
    <w:family w:val="roman"/>
    <w:notTrueType/>
    <w:pitch w:val="default"/>
    <w:sig w:usb0="00000001" w:usb1="08070000" w:usb2="00000010" w:usb3="00000000" w:csb0="00020000"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auto"/>
    <w:pitch w:val="variable"/>
    <w:sig w:usb0="00000003" w:usb1="00000000" w:usb2="00000000" w:usb3="00000000" w:csb0="00000003" w:csb1="00000000"/>
  </w:font>
  <w:font w:name="inherit">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E365FF" w14:textId="77777777" w:rsidR="0008136C" w:rsidRPr="00D5434F" w:rsidRDefault="0008136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E8B3B" w14:textId="30F3C8A3" w:rsidR="0008136C" w:rsidRPr="00D5434F" w:rsidRDefault="0008136C" w:rsidP="00E70E8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9748F" w14:textId="77777777" w:rsidR="00CD25B0" w:rsidRPr="00D5434F" w:rsidRDefault="00CD25B0">
      <w:r w:rsidRPr="00D5434F">
        <w:separator/>
      </w:r>
    </w:p>
  </w:footnote>
  <w:footnote w:type="continuationSeparator" w:id="0">
    <w:p w14:paraId="50750EC6" w14:textId="77777777" w:rsidR="00CD25B0" w:rsidRPr="00D5434F" w:rsidRDefault="00CD25B0">
      <w:r w:rsidRPr="00D5434F">
        <w:continuationSeparator/>
      </w:r>
    </w:p>
  </w:footnote>
  <w:footnote w:type="continuationNotice" w:id="1">
    <w:p w14:paraId="50C13B72" w14:textId="77777777" w:rsidR="00CD25B0" w:rsidRPr="00D5434F" w:rsidRDefault="00CD25B0"/>
  </w:footnote>
  <w:footnote w:id="2">
    <w:p w14:paraId="285F375E" w14:textId="371DCFB7" w:rsidR="00767607" w:rsidRPr="00D5434F" w:rsidRDefault="00767607" w:rsidP="0076348A">
      <w:pPr>
        <w:pStyle w:val="Textonotapie"/>
        <w:tabs>
          <w:tab w:val="clear" w:pos="360"/>
        </w:tabs>
        <w:ind w:left="142" w:hanging="142"/>
        <w:jc w:val="both"/>
      </w:pPr>
      <w:r w:rsidRPr="00D5434F">
        <w:rPr>
          <w:rStyle w:val="Refdenotaalpie"/>
        </w:rPr>
        <w:footnoteRef/>
      </w:r>
      <w:r w:rsidR="005650FF" w:rsidRPr="00D5434F">
        <w:t xml:space="preserve"> </w:t>
      </w:r>
      <w:bookmarkStart w:id="8" w:name="_Hlk97911676"/>
      <w:r w:rsidR="005650FF" w:rsidRPr="00D5434F">
        <w:tab/>
      </w:r>
      <w:r w:rsidRPr="00D5434F">
        <w:t>El</w:t>
      </w:r>
      <w:r w:rsidR="00361EE3" w:rsidRPr="00D5434F">
        <w:t xml:space="preserve"> </w:t>
      </w:r>
      <w:r w:rsidRPr="00D5434F">
        <w:t>Banco</w:t>
      </w:r>
      <w:r w:rsidR="00361EE3" w:rsidRPr="00D5434F">
        <w:t xml:space="preserve"> </w:t>
      </w:r>
      <w:r w:rsidRPr="00D5434F">
        <w:t>dispone</w:t>
      </w:r>
      <w:r w:rsidR="00361EE3" w:rsidRPr="00D5434F">
        <w:t xml:space="preserve"> </w:t>
      </w:r>
      <w:r w:rsidRPr="00D5434F">
        <w:t>de</w:t>
      </w:r>
      <w:r w:rsidR="00361EE3" w:rsidRPr="00D5434F">
        <w:t xml:space="preserve"> </w:t>
      </w:r>
      <w:r w:rsidRPr="00D5434F">
        <w:t>dos</w:t>
      </w:r>
      <w:r w:rsidR="00361EE3" w:rsidRPr="00D5434F">
        <w:t xml:space="preserve"> </w:t>
      </w:r>
      <w:r w:rsidRPr="00D5434F">
        <w:t>tipos</w:t>
      </w:r>
      <w:r w:rsidR="00361EE3" w:rsidRPr="00D5434F">
        <w:t xml:space="preserve"> </w:t>
      </w:r>
      <w:r w:rsidRPr="00D5434F">
        <w:t>de</w:t>
      </w:r>
      <w:r w:rsidR="00361EE3" w:rsidRPr="00D5434F">
        <w:t xml:space="preserve"> </w:t>
      </w:r>
      <w:r w:rsidRPr="00D5434F">
        <w:t>documentos</w:t>
      </w:r>
      <w:r w:rsidR="00361EE3" w:rsidRPr="00D5434F">
        <w:t xml:space="preserve"> </w:t>
      </w:r>
      <w:r w:rsidRPr="00D5434F">
        <w:t>de</w:t>
      </w:r>
      <w:r w:rsidR="00361EE3" w:rsidRPr="00D5434F">
        <w:t xml:space="preserve"> </w:t>
      </w:r>
      <w:r w:rsidR="00862BDD" w:rsidRPr="00D5434F">
        <w:t>L</w:t>
      </w:r>
      <w:r w:rsidRPr="00D5434F">
        <w:t>icitación</w:t>
      </w:r>
      <w:r w:rsidR="00361EE3" w:rsidRPr="00D5434F">
        <w:t xml:space="preserve"> </w:t>
      </w:r>
      <w:r w:rsidR="00862BDD" w:rsidRPr="00D5434F">
        <w:t>P</w:t>
      </w:r>
      <w:r w:rsidRPr="00D5434F">
        <w:t>ública</w:t>
      </w:r>
      <w:r w:rsidR="00361EE3" w:rsidRPr="00D5434F">
        <w:t xml:space="preserve"> </w:t>
      </w:r>
      <w:r w:rsidR="00862BDD" w:rsidRPr="00D5434F">
        <w:t>I</w:t>
      </w:r>
      <w:r w:rsidRPr="00D5434F">
        <w:t>nternacional</w:t>
      </w:r>
      <w:r w:rsidR="00361EE3" w:rsidRPr="00D5434F">
        <w:t xml:space="preserve"> </w:t>
      </w:r>
      <w:r w:rsidRPr="00D5434F">
        <w:t>(LPI):</w:t>
      </w:r>
      <w:r w:rsidR="00361EE3" w:rsidRPr="00D5434F">
        <w:t xml:space="preserve"> </w:t>
      </w:r>
      <w:r w:rsidRPr="00D5434F">
        <w:t>Solicitud</w:t>
      </w:r>
      <w:r w:rsidR="00361EE3" w:rsidRPr="00D5434F">
        <w:t xml:space="preserve"> </w:t>
      </w:r>
      <w:r w:rsidRPr="00D5434F">
        <w:t>de</w:t>
      </w:r>
      <w:r w:rsidR="00361EE3" w:rsidRPr="00D5434F">
        <w:t xml:space="preserve"> </w:t>
      </w:r>
      <w:r w:rsidRPr="00D5434F">
        <w:t>Ofertas</w:t>
      </w:r>
      <w:r w:rsidR="00361EE3" w:rsidRPr="00D5434F">
        <w:t xml:space="preserve"> </w:t>
      </w:r>
      <w:r w:rsidRPr="00D5434F">
        <w:t>(S</w:t>
      </w:r>
      <w:r w:rsidR="00E57C44" w:rsidRPr="00D5434F">
        <w:t>d</w:t>
      </w:r>
      <w:r w:rsidRPr="00D5434F">
        <w:t>O)</w:t>
      </w:r>
      <w:r w:rsidR="00361EE3" w:rsidRPr="00D5434F">
        <w:t xml:space="preserve"> </w:t>
      </w:r>
      <w:r w:rsidRPr="00D5434F">
        <w:t>que</w:t>
      </w:r>
      <w:r w:rsidR="00361EE3" w:rsidRPr="00D5434F">
        <w:t xml:space="preserve"> </w:t>
      </w:r>
      <w:r w:rsidRPr="00D5434F">
        <w:t>debe</w:t>
      </w:r>
      <w:r w:rsidR="00361EE3" w:rsidRPr="00D5434F">
        <w:t xml:space="preserve"> </w:t>
      </w:r>
      <w:r w:rsidRPr="00D5434F">
        <w:t>utilizarse</w:t>
      </w:r>
      <w:r w:rsidR="00361EE3" w:rsidRPr="00D5434F">
        <w:t xml:space="preserve"> </w:t>
      </w:r>
      <w:r w:rsidRPr="00D5434F">
        <w:t>cuando</w:t>
      </w:r>
      <w:r w:rsidR="00361EE3" w:rsidRPr="00D5434F">
        <w:t xml:space="preserve"> </w:t>
      </w:r>
      <w:r w:rsidRPr="00D5434F">
        <w:t>el</w:t>
      </w:r>
      <w:r w:rsidR="00361EE3" w:rsidRPr="00D5434F">
        <w:t xml:space="preserve"> </w:t>
      </w:r>
      <w:r w:rsidRPr="00D5434F">
        <w:t>Prestatario</w:t>
      </w:r>
      <w:r w:rsidR="00361EE3" w:rsidRPr="00D5434F">
        <w:t xml:space="preserve"> </w:t>
      </w:r>
      <w:r w:rsidRPr="00D5434F">
        <w:t>puede</w:t>
      </w:r>
      <w:r w:rsidR="00361EE3" w:rsidRPr="00D5434F">
        <w:t xml:space="preserve"> </w:t>
      </w:r>
      <w:r w:rsidRPr="00D5434F">
        <w:t>especificar</w:t>
      </w:r>
      <w:r w:rsidR="00361EE3" w:rsidRPr="00D5434F">
        <w:t xml:space="preserve"> </w:t>
      </w:r>
      <w:r w:rsidRPr="00D5434F">
        <w:t>en</w:t>
      </w:r>
      <w:r w:rsidR="00361EE3" w:rsidRPr="00D5434F">
        <w:t xml:space="preserve"> </w:t>
      </w:r>
      <w:r w:rsidRPr="00D5434F">
        <w:t>detalle</w:t>
      </w:r>
      <w:r w:rsidR="00361EE3" w:rsidRPr="00D5434F">
        <w:t xml:space="preserve"> </w:t>
      </w:r>
      <w:r w:rsidRPr="00D5434F">
        <w:t>la</w:t>
      </w:r>
      <w:r w:rsidR="00361EE3" w:rsidRPr="00D5434F">
        <w:t xml:space="preserve"> </w:t>
      </w:r>
      <w:r w:rsidRPr="00D5434F">
        <w:t>totalidad</w:t>
      </w:r>
      <w:r w:rsidR="00361EE3" w:rsidRPr="00D5434F">
        <w:t xml:space="preserve"> </w:t>
      </w:r>
      <w:r w:rsidRPr="00D5434F">
        <w:t>de</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lo</w:t>
      </w:r>
      <w:r w:rsidR="00361EE3" w:rsidRPr="00D5434F">
        <w:t xml:space="preserve"> </w:t>
      </w:r>
      <w:r w:rsidRPr="00D5434F">
        <w:t>que</w:t>
      </w:r>
      <w:r w:rsidR="00361EE3" w:rsidRPr="00D5434F">
        <w:t xml:space="preserve"> </w:t>
      </w:r>
      <w:r w:rsidRPr="00D5434F">
        <w:t>permite</w:t>
      </w:r>
      <w:r w:rsidR="00361EE3" w:rsidRPr="00D5434F">
        <w:t xml:space="preserve"> </w:t>
      </w:r>
      <w:r w:rsidRPr="00D5434F">
        <w:t>que</w:t>
      </w:r>
      <w:r w:rsidR="00361EE3" w:rsidRPr="00D5434F">
        <w:t xml:space="preserve"> </w:t>
      </w:r>
      <w:r w:rsidRPr="00D5434F">
        <w:t>las</w:t>
      </w:r>
      <w:r w:rsidR="00361EE3" w:rsidRPr="00D5434F">
        <w:t xml:space="preserve"> </w:t>
      </w:r>
      <w:r w:rsidRPr="00D5434F">
        <w:t>firmas</w:t>
      </w:r>
      <w:r w:rsidR="00361EE3" w:rsidRPr="00D5434F">
        <w:t xml:space="preserve"> </w:t>
      </w:r>
      <w:r w:rsidRPr="00D5434F">
        <w:t>presenten</w:t>
      </w:r>
      <w:r w:rsidR="00361EE3" w:rsidRPr="00D5434F">
        <w:t xml:space="preserve"> </w:t>
      </w:r>
      <w:r w:rsidRPr="00D5434F">
        <w:t>ofertas</w:t>
      </w:r>
      <w:r w:rsidR="00361EE3" w:rsidRPr="00D5434F">
        <w:t xml:space="preserve"> </w:t>
      </w:r>
      <w:r w:rsidRPr="00D5434F">
        <w:t>que</w:t>
      </w:r>
      <w:r w:rsidR="00361EE3" w:rsidRPr="00D5434F">
        <w:t xml:space="preserve"> </w:t>
      </w:r>
      <w:r w:rsidRPr="00D5434F">
        <w:t>cumplan</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establecidos</w:t>
      </w:r>
      <w:r w:rsidR="00361EE3" w:rsidRPr="00D5434F">
        <w:t xml:space="preserve"> </w:t>
      </w:r>
      <w:r w:rsidRPr="00D5434F">
        <w:t>en</w:t>
      </w:r>
      <w:r w:rsidR="00361EE3" w:rsidRPr="00D5434F">
        <w:t xml:space="preserve"> </w:t>
      </w:r>
      <w:r w:rsidRPr="00D5434F">
        <w:t>el</w:t>
      </w:r>
      <w:r w:rsidR="00361EE3" w:rsidRPr="00D5434F">
        <w:t xml:space="preserve"> </w:t>
      </w:r>
      <w:r w:rsidR="002C5E7E" w:rsidRPr="00D5434F">
        <w:t>documento</w:t>
      </w:r>
      <w:r w:rsidR="00361EE3" w:rsidRPr="00D5434F">
        <w:t xml:space="preserve"> </w:t>
      </w:r>
      <w:r w:rsidR="002C5E7E" w:rsidRPr="00D5434F">
        <w:t>de</w:t>
      </w:r>
      <w:r w:rsidR="00361EE3" w:rsidRPr="00D5434F">
        <w:t xml:space="preserve"> </w:t>
      </w:r>
      <w:r w:rsidR="002C5E7E" w:rsidRPr="00D5434F">
        <w:t>licitación</w:t>
      </w:r>
      <w:r w:rsidR="00361EE3" w:rsidRPr="00D5434F">
        <w:t xml:space="preserve"> </w:t>
      </w:r>
      <w:r w:rsidRPr="00D5434F">
        <w:t>y</w:t>
      </w:r>
      <w:r w:rsidR="00361EE3" w:rsidRPr="00D5434F">
        <w:t xml:space="preserve"> </w:t>
      </w:r>
      <w:r w:rsidRPr="00D5434F">
        <w:t>donde</w:t>
      </w:r>
      <w:r w:rsidR="00361EE3" w:rsidRPr="00D5434F">
        <w:t xml:space="preserve"> </w:t>
      </w:r>
      <w:r w:rsidRPr="00D5434F">
        <w:t>los</w:t>
      </w:r>
      <w:r w:rsidR="00361EE3" w:rsidRPr="00D5434F">
        <w:t xml:space="preserve"> </w:t>
      </w:r>
      <w:r w:rsidRPr="00D5434F">
        <w:t>criterios</w:t>
      </w:r>
      <w:r w:rsidR="00361EE3" w:rsidRPr="00D5434F">
        <w:t xml:space="preserve"> </w:t>
      </w:r>
      <w:r w:rsidRPr="00D5434F">
        <w:t>de</w:t>
      </w:r>
      <w:r w:rsidR="00361EE3" w:rsidRPr="00D5434F">
        <w:t xml:space="preserve"> </w:t>
      </w:r>
      <w:r w:rsidRPr="00D5434F">
        <w:t>evaluación</w:t>
      </w:r>
      <w:r w:rsidR="00361EE3" w:rsidRPr="00D5434F">
        <w:t xml:space="preserve"> </w:t>
      </w:r>
      <w:r w:rsidRPr="00D5434F">
        <w:t>normalmente</w:t>
      </w:r>
      <w:r w:rsidR="00361EE3" w:rsidRPr="00D5434F">
        <w:t xml:space="preserve"> </w:t>
      </w:r>
      <w:r w:rsidRPr="00D5434F">
        <w:t>se</w:t>
      </w:r>
      <w:r w:rsidR="00361EE3" w:rsidRPr="00D5434F">
        <w:t xml:space="preserve"> </w:t>
      </w:r>
      <w:r w:rsidRPr="00D5434F">
        <w:t>expresan</w:t>
      </w:r>
      <w:r w:rsidR="00361EE3" w:rsidRPr="00D5434F">
        <w:t xml:space="preserve"> </w:t>
      </w:r>
      <w:r w:rsidRPr="00D5434F">
        <w:t>en</w:t>
      </w:r>
      <w:r w:rsidR="00361EE3" w:rsidRPr="00D5434F">
        <w:t xml:space="preserve"> </w:t>
      </w:r>
      <w:r w:rsidRPr="00D5434F">
        <w:t>términos</w:t>
      </w:r>
      <w:r w:rsidR="00361EE3" w:rsidRPr="00D5434F">
        <w:t xml:space="preserve"> </w:t>
      </w:r>
      <w:r w:rsidRPr="00D5434F">
        <w:t>monetarios;</w:t>
      </w:r>
      <w:r w:rsidR="00361EE3" w:rsidRPr="00D5434F">
        <w:t xml:space="preserve"> </w:t>
      </w:r>
      <w:r w:rsidRPr="00D5434F">
        <w:t>y</w:t>
      </w:r>
      <w:r w:rsidR="00361EE3" w:rsidRPr="00D5434F">
        <w:t xml:space="preserve"> </w:t>
      </w:r>
      <w:r w:rsidRPr="00D5434F">
        <w:t>la</w:t>
      </w:r>
      <w:r w:rsidR="00361EE3" w:rsidRPr="00D5434F">
        <w:t xml:space="preserve"> </w:t>
      </w:r>
      <w:r w:rsidRPr="00D5434F">
        <w:t>Solicitud</w:t>
      </w:r>
      <w:r w:rsidR="00361EE3" w:rsidRPr="00D5434F">
        <w:t xml:space="preserve"> </w:t>
      </w:r>
      <w:r w:rsidRPr="00D5434F">
        <w:t>de</w:t>
      </w:r>
      <w:r w:rsidR="00361EE3" w:rsidRPr="00D5434F">
        <w:t xml:space="preserve"> </w:t>
      </w:r>
      <w:r w:rsidRPr="00D5434F">
        <w:t>Propuestas</w:t>
      </w:r>
      <w:r w:rsidR="00361EE3" w:rsidRPr="00D5434F">
        <w:t xml:space="preserve"> </w:t>
      </w:r>
      <w:r w:rsidRPr="00D5434F">
        <w:t>(S</w:t>
      </w:r>
      <w:r w:rsidR="00E57C44" w:rsidRPr="00D5434F">
        <w:t>d</w:t>
      </w:r>
      <w:r w:rsidRPr="00D5434F">
        <w:t>P)</w:t>
      </w:r>
      <w:r w:rsidR="00361EE3" w:rsidRPr="00D5434F">
        <w:t xml:space="preserve"> </w:t>
      </w:r>
      <w:r w:rsidRPr="00D5434F">
        <w:t>que</w:t>
      </w:r>
      <w:r w:rsidR="00361EE3" w:rsidRPr="00D5434F">
        <w:t xml:space="preserve"> </w:t>
      </w:r>
      <w:r w:rsidRPr="00D5434F">
        <w:t>debe</w:t>
      </w:r>
      <w:r w:rsidR="00361EE3" w:rsidRPr="00D5434F">
        <w:t xml:space="preserve"> </w:t>
      </w:r>
      <w:r w:rsidRPr="00D5434F">
        <w:t>utilizarse</w:t>
      </w:r>
      <w:r w:rsidR="00361EE3" w:rsidRPr="00D5434F">
        <w:t xml:space="preserve"> </w:t>
      </w:r>
      <w:r w:rsidRPr="00D5434F">
        <w:t>cuando</w:t>
      </w:r>
      <w:r w:rsidR="00361EE3" w:rsidRPr="00D5434F">
        <w:t xml:space="preserve"> </w:t>
      </w:r>
      <w:r w:rsidRPr="00D5434F">
        <w:t>el</w:t>
      </w:r>
      <w:r w:rsidR="00361EE3" w:rsidRPr="00D5434F">
        <w:t xml:space="preserve"> </w:t>
      </w:r>
      <w:r w:rsidRPr="00D5434F">
        <w:t>Prestatario</w:t>
      </w:r>
      <w:r w:rsidR="00361EE3" w:rsidRPr="00D5434F">
        <w:t xml:space="preserve"> </w:t>
      </w:r>
      <w:r w:rsidRPr="00D5434F">
        <w:t>no</w:t>
      </w:r>
      <w:r w:rsidR="00361EE3" w:rsidRPr="00D5434F">
        <w:t xml:space="preserve"> </w:t>
      </w:r>
      <w:r w:rsidRPr="00D5434F">
        <w:t>puede</w:t>
      </w:r>
      <w:r w:rsidR="00361EE3" w:rsidRPr="00D5434F">
        <w:t xml:space="preserve"> </w:t>
      </w:r>
      <w:r w:rsidRPr="00D5434F">
        <w:t>especificar</w:t>
      </w:r>
      <w:r w:rsidR="00361EE3" w:rsidRPr="00D5434F">
        <w:t xml:space="preserve"> </w:t>
      </w:r>
      <w:r w:rsidRPr="00D5434F">
        <w:t>claramente</w:t>
      </w:r>
      <w:r w:rsidR="00361EE3" w:rsidRPr="00D5434F">
        <w:t xml:space="preserve"> </w:t>
      </w:r>
      <w:r w:rsidRPr="00D5434F">
        <w:t>sus</w:t>
      </w:r>
      <w:r w:rsidR="00361EE3" w:rsidRPr="00D5434F">
        <w:t xml:space="preserve"> </w:t>
      </w:r>
      <w:r w:rsidRPr="00D5434F">
        <w:t>requisitos</w:t>
      </w:r>
      <w:r w:rsidR="00361EE3" w:rsidRPr="00D5434F">
        <w:t xml:space="preserve"> </w:t>
      </w:r>
      <w:r w:rsidRPr="00D5434F">
        <w:t>(en</w:t>
      </w:r>
      <w:r w:rsidR="00361EE3" w:rsidRPr="00D5434F">
        <w:t xml:space="preserve"> </w:t>
      </w:r>
      <w:r w:rsidRPr="00D5434F">
        <w:t>general,</w:t>
      </w:r>
      <w:r w:rsidR="00361EE3" w:rsidRPr="00D5434F">
        <w:t xml:space="preserve"> </w:t>
      </w:r>
      <w:r w:rsidRPr="00D5434F">
        <w:t>se</w:t>
      </w:r>
      <w:r w:rsidR="00361EE3" w:rsidRPr="00D5434F">
        <w:t xml:space="preserve"> </w:t>
      </w:r>
      <w:r w:rsidRPr="00D5434F">
        <w:t>utiliza</w:t>
      </w:r>
      <w:r w:rsidR="00361EE3" w:rsidRPr="00D5434F">
        <w:t xml:space="preserve"> </w:t>
      </w:r>
      <w:r w:rsidRPr="00D5434F">
        <w:t>para</w:t>
      </w:r>
      <w:r w:rsidR="00361EE3" w:rsidRPr="00D5434F">
        <w:t xml:space="preserve"> </w:t>
      </w:r>
      <w:r w:rsidRPr="00D5434F">
        <w:t>adquisiciones</w:t>
      </w:r>
      <w:r w:rsidR="00361EE3" w:rsidRPr="00D5434F">
        <w:t xml:space="preserve"> </w:t>
      </w:r>
      <w:r w:rsidRPr="00D5434F">
        <w:t>complejas</w:t>
      </w:r>
      <w:r w:rsidR="00361EE3" w:rsidRPr="00D5434F">
        <w:t xml:space="preserve"> </w:t>
      </w:r>
      <w:r w:rsidRPr="00D5434F">
        <w:t>e</w:t>
      </w:r>
      <w:r w:rsidR="00361EE3" w:rsidRPr="00D5434F">
        <w:t xml:space="preserve"> </w:t>
      </w:r>
      <w:r w:rsidRPr="00D5434F">
        <w:t>innovadoras),</w:t>
      </w:r>
      <w:r w:rsidR="00361EE3" w:rsidRPr="00D5434F">
        <w:t xml:space="preserve"> </w:t>
      </w:r>
      <w:r w:rsidRPr="00D5434F">
        <w:t>lo</w:t>
      </w:r>
      <w:r w:rsidR="00361EE3" w:rsidRPr="00D5434F">
        <w:t xml:space="preserve"> </w:t>
      </w:r>
      <w:r w:rsidRPr="00D5434F">
        <w:t>que</w:t>
      </w:r>
      <w:r w:rsidR="00361EE3" w:rsidRPr="00D5434F">
        <w:t xml:space="preserve"> </w:t>
      </w:r>
      <w:r w:rsidRPr="00D5434F">
        <w:t>permite</w:t>
      </w:r>
      <w:r w:rsidR="00361EE3" w:rsidRPr="00D5434F">
        <w:t xml:space="preserve"> </w:t>
      </w:r>
      <w:r w:rsidRPr="00D5434F">
        <w:t>que</w:t>
      </w:r>
      <w:r w:rsidR="00361EE3" w:rsidRPr="00D5434F">
        <w:t xml:space="preserve"> </w:t>
      </w:r>
      <w:r w:rsidRPr="00D5434F">
        <w:t>las</w:t>
      </w:r>
      <w:r w:rsidR="00361EE3" w:rsidRPr="00D5434F">
        <w:t xml:space="preserve"> </w:t>
      </w:r>
      <w:r w:rsidRPr="00D5434F">
        <w:t>firmas</w:t>
      </w:r>
      <w:r w:rsidR="00361EE3" w:rsidRPr="00D5434F">
        <w:t xml:space="preserve"> </w:t>
      </w:r>
      <w:r w:rsidRPr="00D5434F">
        <w:t>presenten</w:t>
      </w:r>
      <w:r w:rsidR="00361EE3" w:rsidRPr="00D5434F">
        <w:t xml:space="preserve"> </w:t>
      </w:r>
      <w:r w:rsidRPr="00D5434F">
        <w:t>propuestas</w:t>
      </w:r>
      <w:r w:rsidR="00361EE3" w:rsidRPr="00D5434F">
        <w:t xml:space="preserve"> </w:t>
      </w:r>
      <w:r w:rsidRPr="00D5434F">
        <w:t>que</w:t>
      </w:r>
      <w:r w:rsidR="00361EE3" w:rsidRPr="00D5434F">
        <w:t xml:space="preserve"> </w:t>
      </w:r>
      <w:r w:rsidRPr="00D5434F">
        <w:t>varíen</w:t>
      </w:r>
      <w:r w:rsidR="00361EE3" w:rsidRPr="00D5434F">
        <w:t xml:space="preserve"> </w:t>
      </w:r>
      <w:r w:rsidRPr="00D5434F">
        <w:t>en</w:t>
      </w:r>
      <w:r w:rsidR="00361EE3" w:rsidRPr="00D5434F">
        <w:t xml:space="preserve"> </w:t>
      </w:r>
      <w:r w:rsidRPr="00D5434F">
        <w:t>el</w:t>
      </w:r>
      <w:r w:rsidR="00361EE3" w:rsidRPr="00D5434F">
        <w:t xml:space="preserve"> </w:t>
      </w:r>
      <w:r w:rsidRPr="00D5434F">
        <w:t>grado</w:t>
      </w:r>
      <w:r w:rsidR="00361EE3" w:rsidRPr="00D5434F">
        <w:t xml:space="preserve"> </w:t>
      </w:r>
      <w:r w:rsidRPr="00D5434F">
        <w:t>de</w:t>
      </w:r>
      <w:r w:rsidR="00361EE3" w:rsidRPr="00D5434F">
        <w:t xml:space="preserve"> </w:t>
      </w:r>
      <w:r w:rsidRPr="00D5434F">
        <w:t>cumplimiento</w:t>
      </w:r>
      <w:r w:rsidR="00361EE3" w:rsidRPr="00D5434F">
        <w:t xml:space="preserve"> </w:t>
      </w:r>
      <w:r w:rsidRPr="00D5434F">
        <w:t>de</w:t>
      </w:r>
      <w:r w:rsidR="00361EE3" w:rsidRPr="00D5434F">
        <w:t xml:space="preserve"> </w:t>
      </w:r>
      <w:r w:rsidRPr="00D5434F">
        <w:t>los</w:t>
      </w:r>
      <w:r w:rsidR="00361EE3" w:rsidRPr="00D5434F">
        <w:t xml:space="preserve"> </w:t>
      </w:r>
      <w:r w:rsidRPr="00D5434F">
        <w:t>requisitos</w:t>
      </w:r>
      <w:r w:rsidR="00361EE3" w:rsidRPr="00D5434F">
        <w:t xml:space="preserve"> </w:t>
      </w:r>
      <w:r w:rsidRPr="00D5434F">
        <w:t>establecidos</w:t>
      </w:r>
      <w:r w:rsidR="00361EE3" w:rsidRPr="00D5434F">
        <w:t xml:space="preserve"> </w:t>
      </w:r>
      <w:r w:rsidRPr="00D5434F">
        <w:t>en</w:t>
      </w:r>
      <w:r w:rsidR="00361EE3" w:rsidRPr="00D5434F">
        <w:t xml:space="preserve"> </w:t>
      </w:r>
      <w:r w:rsidRPr="00D5434F">
        <w:t>el</w:t>
      </w:r>
      <w:r w:rsidR="00361EE3" w:rsidRPr="00D5434F">
        <w:t xml:space="preserve"> </w:t>
      </w:r>
      <w:r w:rsidR="002C5E7E" w:rsidRPr="00D5434F">
        <w:t>documento</w:t>
      </w:r>
      <w:r w:rsidR="00361EE3" w:rsidRPr="00D5434F">
        <w:t xml:space="preserve"> </w:t>
      </w:r>
      <w:r w:rsidR="002C5E7E" w:rsidRPr="00D5434F">
        <w:t>de</w:t>
      </w:r>
      <w:r w:rsidR="00361EE3" w:rsidRPr="00D5434F">
        <w:t xml:space="preserve"> </w:t>
      </w:r>
      <w:r w:rsidR="002C5E7E" w:rsidRPr="00D5434F">
        <w:t>licitación</w:t>
      </w:r>
      <w:r w:rsidRPr="00D5434F">
        <w:t>;</w:t>
      </w:r>
      <w:r w:rsidR="00361EE3" w:rsidRPr="00D5434F">
        <w:t xml:space="preserve"> </w:t>
      </w:r>
      <w:r w:rsidRPr="00D5434F">
        <w:t>en</w:t>
      </w:r>
      <w:r w:rsidR="00361EE3" w:rsidRPr="00D5434F">
        <w:t xml:space="preserve"> </w:t>
      </w:r>
      <w:r w:rsidRPr="00D5434F">
        <w:t>tal</w:t>
      </w:r>
      <w:r w:rsidR="00361EE3" w:rsidRPr="00D5434F">
        <w:t xml:space="preserve"> </w:t>
      </w:r>
      <w:r w:rsidRPr="00D5434F">
        <w:t>caso,</w:t>
      </w:r>
      <w:r w:rsidR="00361EE3" w:rsidRPr="00D5434F">
        <w:t xml:space="preserve"> </w:t>
      </w:r>
      <w:r w:rsidRPr="00D5434F">
        <w:t>los</w:t>
      </w:r>
      <w:r w:rsidR="00361EE3" w:rsidRPr="00D5434F">
        <w:t xml:space="preserve"> </w:t>
      </w:r>
      <w:r w:rsidRPr="00D5434F">
        <w:t>criterios</w:t>
      </w:r>
      <w:r w:rsidR="00361EE3" w:rsidRPr="00D5434F">
        <w:t xml:space="preserve"> </w:t>
      </w:r>
      <w:r w:rsidRPr="00D5434F">
        <w:t>de</w:t>
      </w:r>
      <w:r w:rsidR="00361EE3" w:rsidRPr="00D5434F">
        <w:t xml:space="preserve"> </w:t>
      </w:r>
      <w:r w:rsidRPr="00D5434F">
        <w:t>evaluación</w:t>
      </w:r>
      <w:r w:rsidR="00361EE3" w:rsidRPr="00D5434F">
        <w:t xml:space="preserve"> </w:t>
      </w:r>
      <w:r w:rsidRPr="00D5434F">
        <w:t>normalmente</w:t>
      </w:r>
      <w:r w:rsidR="00361EE3" w:rsidRPr="00D5434F">
        <w:t xml:space="preserve"> </w:t>
      </w:r>
      <w:r w:rsidRPr="00D5434F">
        <w:t>incluyen</w:t>
      </w:r>
      <w:r w:rsidR="00361EE3" w:rsidRPr="00D5434F">
        <w:t xml:space="preserve"> </w:t>
      </w:r>
      <w:r w:rsidRPr="00D5434F">
        <w:t>criterios</w:t>
      </w:r>
      <w:r w:rsidR="00361EE3" w:rsidRPr="00D5434F">
        <w:t xml:space="preserve"> </w:t>
      </w:r>
      <w:r w:rsidRPr="00D5434F">
        <w:t>de</w:t>
      </w:r>
      <w:r w:rsidR="00361EE3" w:rsidRPr="00D5434F">
        <w:t xml:space="preserve"> </w:t>
      </w:r>
      <w:r w:rsidRPr="00D5434F">
        <w:t>calificación</w:t>
      </w:r>
      <w:r w:rsidR="00361EE3" w:rsidRPr="00D5434F">
        <w:t xml:space="preserve"> </w:t>
      </w:r>
      <w:r w:rsidRPr="00D5434F">
        <w:t>por</w:t>
      </w:r>
      <w:r w:rsidR="00361EE3" w:rsidRPr="00D5434F">
        <w:t xml:space="preserve"> </w:t>
      </w:r>
      <w:r w:rsidRPr="00D5434F">
        <w:t>puntaje.</w:t>
      </w:r>
      <w:bookmarkEnd w:id="8"/>
    </w:p>
  </w:footnote>
  <w:footnote w:id="3">
    <w:p w14:paraId="487A41CD" w14:textId="54F183C0" w:rsidR="0014160D" w:rsidRPr="00D5434F" w:rsidRDefault="0014160D" w:rsidP="0014160D">
      <w:pPr>
        <w:pStyle w:val="Textonotapie"/>
      </w:pPr>
      <w:r w:rsidRPr="00D5434F">
        <w:rPr>
          <w:rStyle w:val="Refdenotaalpie"/>
        </w:rPr>
        <w:footnoteRef/>
      </w:r>
      <w:r w:rsidRPr="00D5434F">
        <w:t xml:space="preserve"> </w:t>
      </w:r>
      <w:bookmarkStart w:id="10" w:name="_Hlk109757855"/>
      <w:r w:rsidRPr="00D5434F">
        <w:t>Marco de Política Ambiental y Social</w:t>
      </w:r>
      <w:r w:rsidRPr="00D5434F">
        <w:rPr>
          <w:szCs w:val="18"/>
        </w:rPr>
        <w:t xml:space="preserve"> GN-2965-23: </w:t>
      </w:r>
      <w:bookmarkEnd w:id="10"/>
      <w:r w:rsidR="00194FB8" w:rsidRPr="00D5434F">
        <w:rPr>
          <w:szCs w:val="18"/>
        </w:rPr>
        <w:t>https://www.iadb.org/document.cfm?id=665902</w:t>
      </w:r>
    </w:p>
  </w:footnote>
  <w:footnote w:id="4">
    <w:p w14:paraId="5BE1A429" w14:textId="4C3D3166" w:rsidR="0008136C" w:rsidRPr="00D5434F" w:rsidRDefault="0008136C" w:rsidP="00233213">
      <w:pPr>
        <w:ind w:left="142" w:hanging="142"/>
        <w:rPr>
          <w:sz w:val="20"/>
          <w:szCs w:val="20"/>
          <w:lang w:eastAsia="es-ES" w:bidi="es-ES"/>
        </w:rPr>
      </w:pPr>
      <w:r w:rsidRPr="00D5434F">
        <w:rPr>
          <w:rStyle w:val="Refdenotaalpie"/>
          <w:sz w:val="20"/>
          <w:szCs w:val="20"/>
        </w:rPr>
        <w:footnoteRef/>
      </w:r>
      <w:r w:rsidR="004D1737" w:rsidRPr="00D5434F">
        <w:rPr>
          <w:sz w:val="20"/>
          <w:szCs w:val="20"/>
        </w:rPr>
        <w:tab/>
      </w:r>
      <w:r w:rsidRPr="00D5434F">
        <w:rPr>
          <w:sz w:val="20"/>
          <w:szCs w:val="20"/>
          <w:lang w:eastAsia="es-ES" w:bidi="es-ES"/>
        </w:rPr>
        <w:t>En</w:t>
      </w:r>
      <w:r w:rsidR="00361EE3" w:rsidRPr="00D5434F">
        <w:rPr>
          <w:sz w:val="20"/>
          <w:szCs w:val="20"/>
          <w:lang w:eastAsia="es-ES" w:bidi="es-ES"/>
        </w:rPr>
        <w:t xml:space="preserve"> </w:t>
      </w:r>
      <w:r w:rsidRPr="00D5434F">
        <w:rPr>
          <w:sz w:val="20"/>
          <w:szCs w:val="20"/>
          <w:lang w:eastAsia="es-ES" w:bidi="es-ES"/>
        </w:rPr>
        <w:t>tales</w:t>
      </w:r>
      <w:r w:rsidR="00361EE3" w:rsidRPr="00D5434F">
        <w:rPr>
          <w:sz w:val="20"/>
          <w:szCs w:val="20"/>
          <w:lang w:eastAsia="es-ES" w:bidi="es-ES"/>
        </w:rPr>
        <w:t xml:space="preserve"> </w:t>
      </w:r>
      <w:r w:rsidRPr="00D5434F">
        <w:rPr>
          <w:sz w:val="20"/>
          <w:szCs w:val="20"/>
          <w:lang w:eastAsia="es-ES" w:bidi="es-ES"/>
        </w:rPr>
        <w:t>casos</w:t>
      </w:r>
      <w:r w:rsidR="00361EE3" w:rsidRPr="00D5434F">
        <w:rPr>
          <w:sz w:val="20"/>
          <w:szCs w:val="20"/>
          <w:lang w:eastAsia="es-ES" w:bidi="es-ES"/>
        </w:rPr>
        <w:t xml:space="preserve"> </w:t>
      </w:r>
      <w:r w:rsidRPr="00D5434F">
        <w:rPr>
          <w:sz w:val="20"/>
          <w:szCs w:val="20"/>
          <w:lang w:eastAsia="es-ES" w:bidi="es-ES"/>
        </w:rPr>
        <w:t>el</w:t>
      </w:r>
      <w:r w:rsidR="00361EE3" w:rsidRPr="00D5434F">
        <w:rPr>
          <w:sz w:val="20"/>
          <w:szCs w:val="20"/>
          <w:lang w:eastAsia="es-ES" w:bidi="es-ES"/>
        </w:rPr>
        <w:t xml:space="preserve"> </w:t>
      </w:r>
      <w:r w:rsidRPr="00D5434F">
        <w:rPr>
          <w:sz w:val="20"/>
          <w:szCs w:val="20"/>
          <w:lang w:eastAsia="es-ES" w:bidi="es-ES"/>
        </w:rPr>
        <w:t>Banco</w:t>
      </w:r>
      <w:r w:rsidR="00361EE3" w:rsidRPr="00D5434F">
        <w:rPr>
          <w:sz w:val="20"/>
          <w:szCs w:val="20"/>
          <w:lang w:eastAsia="es-ES" w:bidi="es-ES"/>
        </w:rPr>
        <w:t xml:space="preserve"> </w:t>
      </w:r>
      <w:r w:rsidRPr="00D5434F">
        <w:rPr>
          <w:sz w:val="20"/>
          <w:szCs w:val="20"/>
          <w:lang w:eastAsia="es-ES" w:bidi="es-ES"/>
        </w:rPr>
        <w:t>debe</w:t>
      </w:r>
      <w:r w:rsidR="00361EE3" w:rsidRPr="00D5434F">
        <w:rPr>
          <w:sz w:val="20"/>
          <w:szCs w:val="20"/>
          <w:lang w:eastAsia="es-ES" w:bidi="es-ES"/>
        </w:rPr>
        <w:t xml:space="preserve"> </w:t>
      </w:r>
      <w:r w:rsidRPr="00D5434F">
        <w:rPr>
          <w:sz w:val="20"/>
          <w:szCs w:val="20"/>
          <w:lang w:eastAsia="es-ES" w:bidi="es-ES"/>
        </w:rPr>
        <w:t>encontrarse</w:t>
      </w:r>
      <w:r w:rsidR="00361EE3" w:rsidRPr="00D5434F">
        <w:rPr>
          <w:sz w:val="20"/>
          <w:szCs w:val="20"/>
          <w:lang w:eastAsia="es-ES" w:bidi="es-ES"/>
        </w:rPr>
        <w:t xml:space="preserve"> </w:t>
      </w:r>
      <w:r w:rsidRPr="00D5434F">
        <w:rPr>
          <w:sz w:val="20"/>
          <w:szCs w:val="20"/>
          <w:lang w:eastAsia="es-ES" w:bidi="es-ES"/>
        </w:rPr>
        <w:t>satisfecho</w:t>
      </w:r>
      <w:r w:rsidR="00361EE3" w:rsidRPr="00D5434F">
        <w:rPr>
          <w:sz w:val="20"/>
          <w:szCs w:val="20"/>
          <w:lang w:eastAsia="es-ES" w:bidi="es-ES"/>
        </w:rPr>
        <w:t xml:space="preserve"> </w:t>
      </w:r>
      <w:r w:rsidRPr="00D5434F">
        <w:rPr>
          <w:sz w:val="20"/>
          <w:szCs w:val="20"/>
          <w:lang w:eastAsia="es-ES" w:bidi="es-ES"/>
        </w:rPr>
        <w:t>con</w:t>
      </w:r>
      <w:r w:rsidR="00361EE3" w:rsidRPr="00D5434F">
        <w:rPr>
          <w:sz w:val="20"/>
          <w:szCs w:val="20"/>
          <w:lang w:eastAsia="es-ES" w:bidi="es-ES"/>
        </w:rPr>
        <w:t xml:space="preserve"> </w:t>
      </w:r>
      <w:r w:rsidRPr="00D5434F">
        <w:rPr>
          <w:sz w:val="20"/>
          <w:szCs w:val="20"/>
          <w:lang w:eastAsia="es-ES" w:bidi="es-ES"/>
        </w:rPr>
        <w:t>la</w:t>
      </w:r>
      <w:r w:rsidR="00361EE3" w:rsidRPr="00D5434F">
        <w:rPr>
          <w:sz w:val="20"/>
          <w:szCs w:val="20"/>
          <w:lang w:eastAsia="es-ES" w:bidi="es-ES"/>
        </w:rPr>
        <w:t xml:space="preserve"> </w:t>
      </w:r>
      <w:r w:rsidRPr="00D5434F">
        <w:rPr>
          <w:sz w:val="20"/>
          <w:szCs w:val="20"/>
          <w:lang w:eastAsia="es-ES" w:bidi="es-ES"/>
        </w:rPr>
        <w:t>funcionalidad</w:t>
      </w:r>
      <w:r w:rsidR="00361EE3" w:rsidRPr="00D5434F">
        <w:rPr>
          <w:sz w:val="20"/>
          <w:szCs w:val="20"/>
          <w:lang w:eastAsia="es-ES" w:bidi="es-ES"/>
        </w:rPr>
        <w:t xml:space="preserve"> </w:t>
      </w:r>
      <w:r w:rsidRPr="00D5434F">
        <w:rPr>
          <w:sz w:val="20"/>
          <w:szCs w:val="20"/>
          <w:lang w:eastAsia="es-ES" w:bidi="es-ES"/>
        </w:rPr>
        <w:t>de</w:t>
      </w:r>
      <w:r w:rsidR="00361EE3" w:rsidRPr="00D5434F">
        <w:rPr>
          <w:sz w:val="20"/>
          <w:szCs w:val="20"/>
          <w:lang w:eastAsia="es-ES" w:bidi="es-ES"/>
        </w:rPr>
        <w:t xml:space="preserve"> </w:t>
      </w:r>
      <w:r w:rsidRPr="00D5434F">
        <w:rPr>
          <w:sz w:val="20"/>
          <w:szCs w:val="20"/>
          <w:lang w:eastAsia="es-ES" w:bidi="es-ES"/>
        </w:rPr>
        <w:t>dicho</w:t>
      </w:r>
      <w:r w:rsidR="00361EE3" w:rsidRPr="00D5434F">
        <w:rPr>
          <w:sz w:val="20"/>
          <w:szCs w:val="20"/>
          <w:lang w:eastAsia="es-ES" w:bidi="es-ES"/>
        </w:rPr>
        <w:t xml:space="preserve"> </w:t>
      </w:r>
      <w:r w:rsidRPr="00D5434F">
        <w:rPr>
          <w:sz w:val="20"/>
          <w:szCs w:val="20"/>
          <w:lang w:eastAsia="es-ES" w:bidi="es-ES"/>
        </w:rPr>
        <w:t>sistema,</w:t>
      </w:r>
      <w:r w:rsidR="00361EE3" w:rsidRPr="00D5434F">
        <w:rPr>
          <w:sz w:val="20"/>
          <w:szCs w:val="20"/>
          <w:lang w:eastAsia="es-ES" w:bidi="es-ES"/>
        </w:rPr>
        <w:t xml:space="preserve"> </w:t>
      </w:r>
      <w:r w:rsidRPr="00D5434F">
        <w:rPr>
          <w:sz w:val="20"/>
          <w:szCs w:val="20"/>
          <w:lang w:eastAsia="es-ES" w:bidi="es-ES"/>
        </w:rPr>
        <w:t>según</w:t>
      </w:r>
      <w:r w:rsidR="00361EE3" w:rsidRPr="00D5434F">
        <w:rPr>
          <w:sz w:val="20"/>
          <w:szCs w:val="20"/>
          <w:lang w:eastAsia="es-ES" w:bidi="es-ES"/>
        </w:rPr>
        <w:t xml:space="preserve"> </w:t>
      </w:r>
      <w:r w:rsidRPr="00D5434F">
        <w:rPr>
          <w:sz w:val="20"/>
          <w:szCs w:val="20"/>
          <w:lang w:eastAsia="es-ES" w:bidi="es-ES"/>
        </w:rPr>
        <w:t>lo</w:t>
      </w:r>
      <w:r w:rsidR="00361EE3" w:rsidRPr="00D5434F">
        <w:rPr>
          <w:sz w:val="20"/>
          <w:szCs w:val="20"/>
          <w:lang w:eastAsia="es-ES" w:bidi="es-ES"/>
        </w:rPr>
        <w:t xml:space="preserve"> </w:t>
      </w:r>
      <w:r w:rsidRPr="00D5434F">
        <w:rPr>
          <w:sz w:val="20"/>
          <w:szCs w:val="20"/>
          <w:lang w:eastAsia="es-ES" w:bidi="es-ES"/>
        </w:rPr>
        <w:t>dispuesto</w:t>
      </w:r>
      <w:r w:rsidR="00361EE3" w:rsidRPr="00D5434F">
        <w:rPr>
          <w:sz w:val="20"/>
          <w:szCs w:val="20"/>
          <w:lang w:eastAsia="es-ES" w:bidi="es-ES"/>
        </w:rPr>
        <w:t xml:space="preserve"> </w:t>
      </w:r>
      <w:r w:rsidRPr="00D5434F">
        <w:rPr>
          <w:sz w:val="20"/>
          <w:szCs w:val="20"/>
          <w:lang w:eastAsia="es-ES" w:bidi="es-ES"/>
        </w:rPr>
        <w:t>en</w:t>
      </w:r>
      <w:r w:rsidR="00361EE3" w:rsidRPr="00D5434F">
        <w:rPr>
          <w:sz w:val="20"/>
          <w:szCs w:val="20"/>
          <w:lang w:eastAsia="es-ES" w:bidi="es-ES"/>
        </w:rPr>
        <w:t xml:space="preserve"> </w:t>
      </w:r>
      <w:r w:rsidRPr="00D5434F">
        <w:rPr>
          <w:sz w:val="20"/>
          <w:szCs w:val="20"/>
          <w:lang w:eastAsia="es-ES" w:bidi="es-ES"/>
        </w:rPr>
        <w:t>el</w:t>
      </w:r>
      <w:r w:rsidR="00361EE3" w:rsidRPr="00D5434F">
        <w:rPr>
          <w:sz w:val="20"/>
          <w:szCs w:val="20"/>
          <w:lang w:eastAsia="es-ES" w:bidi="es-ES"/>
        </w:rPr>
        <w:t xml:space="preserve"> </w:t>
      </w:r>
      <w:r w:rsidRPr="00D5434F">
        <w:rPr>
          <w:sz w:val="20"/>
          <w:szCs w:val="20"/>
          <w:lang w:eastAsia="es-ES" w:bidi="es-ES"/>
        </w:rPr>
        <w:t>párrafo</w:t>
      </w:r>
      <w:r w:rsidR="00361EE3" w:rsidRPr="00D5434F">
        <w:rPr>
          <w:sz w:val="20"/>
          <w:szCs w:val="20"/>
          <w:lang w:eastAsia="es-ES" w:bidi="es-ES"/>
        </w:rPr>
        <w:t xml:space="preserve"> </w:t>
      </w:r>
      <w:r w:rsidRPr="00D5434F">
        <w:rPr>
          <w:sz w:val="20"/>
          <w:szCs w:val="20"/>
          <w:lang w:eastAsia="es-ES" w:bidi="es-ES"/>
        </w:rPr>
        <w:t>3.21</w:t>
      </w:r>
      <w:r w:rsidR="00361EE3" w:rsidRPr="00D5434F">
        <w:rPr>
          <w:sz w:val="20"/>
          <w:szCs w:val="20"/>
          <w:lang w:eastAsia="es-ES" w:bidi="es-ES"/>
        </w:rPr>
        <w:t xml:space="preserve"> </w:t>
      </w:r>
      <w:r w:rsidRPr="00D5434F">
        <w:rPr>
          <w:sz w:val="20"/>
          <w:szCs w:val="20"/>
          <w:lang w:eastAsia="es-ES" w:bidi="es-ES"/>
        </w:rPr>
        <w:t>de</w:t>
      </w:r>
      <w:r w:rsidR="00361EE3" w:rsidRPr="00D5434F">
        <w:rPr>
          <w:sz w:val="20"/>
          <w:szCs w:val="20"/>
          <w:lang w:eastAsia="es-ES" w:bidi="es-ES"/>
        </w:rPr>
        <w:t xml:space="preserve"> </w:t>
      </w:r>
      <w:r w:rsidRPr="00D5434F">
        <w:rPr>
          <w:sz w:val="20"/>
          <w:szCs w:val="20"/>
          <w:lang w:eastAsia="es-ES" w:bidi="es-ES"/>
        </w:rPr>
        <w:t>las</w:t>
      </w:r>
      <w:r w:rsidR="00361EE3" w:rsidRPr="00D5434F">
        <w:rPr>
          <w:sz w:val="20"/>
          <w:szCs w:val="20"/>
          <w:lang w:eastAsia="es-ES" w:bidi="es-ES"/>
        </w:rPr>
        <w:t xml:space="preserve"> </w:t>
      </w:r>
      <w:r w:rsidRPr="00D5434F">
        <w:rPr>
          <w:sz w:val="20"/>
          <w:szCs w:val="20"/>
          <w:lang w:eastAsia="es-ES" w:bidi="es-ES"/>
        </w:rPr>
        <w:t>Políticas</w:t>
      </w:r>
      <w:r w:rsidR="00361EE3" w:rsidRPr="00D5434F">
        <w:rPr>
          <w:sz w:val="20"/>
          <w:szCs w:val="20"/>
          <w:lang w:eastAsia="es-ES" w:bidi="es-ES"/>
        </w:rPr>
        <w:t xml:space="preserve"> </w:t>
      </w:r>
      <w:r w:rsidRPr="00D5434F">
        <w:rPr>
          <w:sz w:val="20"/>
          <w:szCs w:val="20"/>
          <w:lang w:eastAsia="es-ES" w:bidi="es-ES"/>
        </w:rPr>
        <w:t>de</w:t>
      </w:r>
      <w:r w:rsidR="00361EE3" w:rsidRPr="00D5434F">
        <w:rPr>
          <w:sz w:val="20"/>
          <w:szCs w:val="20"/>
          <w:lang w:eastAsia="es-ES" w:bidi="es-ES"/>
        </w:rPr>
        <w:t xml:space="preserve"> </w:t>
      </w:r>
      <w:r w:rsidRPr="00D5434F">
        <w:rPr>
          <w:sz w:val="20"/>
          <w:szCs w:val="20"/>
          <w:lang w:eastAsia="es-ES" w:bidi="es-ES"/>
        </w:rPr>
        <w:t>Adquisiciones</w:t>
      </w:r>
      <w:r w:rsidR="00361EE3" w:rsidRPr="00D5434F">
        <w:rPr>
          <w:sz w:val="20"/>
          <w:szCs w:val="20"/>
          <w:lang w:eastAsia="es-ES" w:bidi="es-ES"/>
        </w:rPr>
        <w:t xml:space="preserve"> </w:t>
      </w:r>
      <w:r w:rsidRPr="00D5434F">
        <w:rPr>
          <w:sz w:val="20"/>
          <w:szCs w:val="20"/>
          <w:lang w:eastAsia="es-ES" w:bidi="es-ES"/>
        </w:rPr>
        <w:t>GN-2349-15</w:t>
      </w:r>
      <w:r w:rsidR="001631CE" w:rsidRPr="00D5434F">
        <w:rPr>
          <w:sz w:val="20"/>
          <w:szCs w:val="20"/>
          <w:lang w:eastAsia="es-ES" w:bidi="es-ES"/>
        </w:rPr>
        <w:t>.</w:t>
      </w:r>
      <w:r w:rsidR="009A3AB3" w:rsidRPr="00D5434F">
        <w:rPr>
          <w:sz w:val="20"/>
          <w:szCs w:val="20"/>
          <w:lang w:eastAsia="es-ES" w:bidi="es-ES"/>
        </w:rPr>
        <w:t xml:space="preserve"> </w:t>
      </w:r>
      <w:r w:rsidR="009A3AB3" w:rsidRPr="00D5434F">
        <w:rPr>
          <w:sz w:val="20"/>
          <w:szCs w:val="20"/>
          <w:lang w:eastAsia="es-ES" w:bidi="es-ES"/>
        </w:rPr>
        <w:tab/>
      </w:r>
    </w:p>
    <w:p w14:paraId="581290CA" w14:textId="2BCC68EA" w:rsidR="0008136C" w:rsidRPr="00D5434F" w:rsidRDefault="0008136C">
      <w:pPr>
        <w:pStyle w:val="Textonotapie"/>
      </w:pPr>
    </w:p>
  </w:footnote>
  <w:footnote w:id="5">
    <w:p w14:paraId="4E5B9931" w14:textId="0E653FC3" w:rsidR="003B2FE6" w:rsidRPr="00D5434F" w:rsidRDefault="003B2FE6" w:rsidP="003B2FE6">
      <w:pPr>
        <w:pStyle w:val="Textonotapie"/>
        <w:ind w:left="142" w:hanging="142"/>
      </w:pPr>
      <w:r w:rsidRPr="00D5434F">
        <w:rPr>
          <w:rStyle w:val="Refdenotaalpie"/>
        </w:rPr>
        <w:footnoteRef/>
      </w:r>
      <w:r w:rsidRPr="00D5434F">
        <w:tab/>
        <w:t xml:space="preserve">En el sitio </w:t>
      </w:r>
      <w:r w:rsidRPr="00D5434F">
        <w:rPr>
          <w:i/>
          <w:iCs/>
        </w:rPr>
        <w:t>web</w:t>
      </w:r>
      <w:r w:rsidRPr="00D5434F">
        <w:t xml:space="preserve"> del Banco (</w:t>
      </w:r>
      <w:hyperlink r:id="rId1" w:history="1">
        <w:r w:rsidR="00F121FE" w:rsidRPr="00D5434F">
          <w:rPr>
            <w:rStyle w:val="Hipervnculo"/>
          </w:rPr>
          <w:t>https://www.iadb.org/es/quienes-somos/transparencia/sistema-de-sanciones</w:t>
        </w:r>
      </w:hyperlink>
      <w:r w:rsidR="00F121FE" w:rsidRPr="00D5434F">
        <w:t xml:space="preserve"> </w:t>
      </w:r>
      <w:r w:rsidRPr="00D5434F">
        <w:t xml:space="preserve">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6">
    <w:p w14:paraId="3A5B4A83" w14:textId="77777777" w:rsidR="00FE281B" w:rsidRPr="00D5434F" w:rsidRDefault="00FE281B" w:rsidP="00D950F1">
      <w:pPr>
        <w:pStyle w:val="Textonotapie"/>
        <w:jc w:val="both"/>
      </w:pPr>
      <w:r w:rsidRPr="00D5434F">
        <w:rPr>
          <w:rStyle w:val="Refdenotaalpie"/>
        </w:rPr>
        <w:footnoteRef/>
      </w:r>
      <w:r w:rsidRPr="00D5434F">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7">
    <w:p w14:paraId="59CFF275" w14:textId="77777777" w:rsidR="00F05FE7" w:rsidRPr="00D5434F" w:rsidRDefault="00F05FE7" w:rsidP="00F05FE7">
      <w:pPr>
        <w:pStyle w:val="Textonotapie"/>
      </w:pPr>
      <w:r w:rsidRPr="00D5434F">
        <w:rPr>
          <w:rStyle w:val="Refdenotaalpie"/>
        </w:rPr>
        <w:footnoteRef/>
      </w:r>
      <w:r w:rsidRPr="00D5434F">
        <w:t xml:space="preserve"> Marco de Política Ambiental y Social</w:t>
      </w:r>
      <w:r w:rsidRPr="00D5434F">
        <w:rPr>
          <w:szCs w:val="18"/>
        </w:rPr>
        <w:t xml:space="preserve"> GN-2965-23: https://www.iadb.org/es/mpas</w:t>
      </w:r>
    </w:p>
  </w:footnote>
  <w:footnote w:id="8">
    <w:p w14:paraId="49D06845" w14:textId="0C2584D8" w:rsidR="0008136C" w:rsidRPr="00D5434F" w:rsidRDefault="0008136C" w:rsidP="00736C60">
      <w:pPr>
        <w:pStyle w:val="Textonotapie"/>
        <w:tabs>
          <w:tab w:val="clear" w:pos="360"/>
        </w:tabs>
        <w:ind w:left="142" w:hanging="142"/>
        <w:jc w:val="both"/>
      </w:pPr>
      <w:r w:rsidRPr="00D5434F">
        <w:rPr>
          <w:rStyle w:val="Refdenotaalpie"/>
        </w:rPr>
        <w:footnoteRef/>
      </w:r>
      <w:r w:rsidR="00210C5B" w:rsidRPr="00D5434F">
        <w:tab/>
      </w:r>
      <w:r w:rsidR="002E7EF8" w:rsidRPr="00D5434F">
        <w:t xml:space="preserve">Por control generalmente se entenderá la habilidad de dirigir, o ser la causa de la dirección de las políticas o de la operación de otra entidad. El control puede ser económico u operacional. El control se determinará en el contexto de cada caso particular. </w:t>
      </w:r>
      <w:r w:rsidRPr="00D5434F">
        <w:t>.</w:t>
      </w:r>
    </w:p>
  </w:footnote>
  <w:footnote w:id="9">
    <w:p w14:paraId="5B3CF23C" w14:textId="496BCCBD" w:rsidR="0008136C" w:rsidRPr="00D5434F" w:rsidRDefault="0008136C" w:rsidP="00736C60">
      <w:pPr>
        <w:pStyle w:val="Textonotapie"/>
        <w:tabs>
          <w:tab w:val="clear" w:pos="360"/>
        </w:tabs>
        <w:ind w:left="142" w:hanging="142"/>
        <w:jc w:val="both"/>
      </w:pPr>
      <w:r w:rsidRPr="00D5434F">
        <w:rPr>
          <w:rStyle w:val="Refdenotaalpie"/>
        </w:rPr>
        <w:footnoteRef/>
      </w:r>
      <w:r w:rsidR="00CE4FCC" w:rsidRPr="00D5434F">
        <w:tab/>
      </w:r>
      <w:r w:rsidRPr="00D5434F">
        <w:t>Por</w:t>
      </w:r>
      <w:r w:rsidR="00361EE3" w:rsidRPr="00D5434F">
        <w:t xml:space="preserve"> </w:t>
      </w:r>
      <w:r w:rsidRPr="00D5434F">
        <w:t>relación</w:t>
      </w:r>
      <w:r w:rsidR="00361EE3" w:rsidRPr="00D5434F">
        <w:t xml:space="preserve"> </w:t>
      </w:r>
      <w:r w:rsidRPr="00D5434F">
        <w:t>estrecha</w:t>
      </w:r>
      <w:r w:rsidR="00361EE3" w:rsidRPr="00D5434F">
        <w:t xml:space="preserve"> </w:t>
      </w:r>
      <w:r w:rsidRPr="00D5434F">
        <w:t>se</w:t>
      </w:r>
      <w:r w:rsidR="00361EE3" w:rsidRPr="00D5434F">
        <w:t xml:space="preserve"> </w:t>
      </w:r>
      <w:r w:rsidRPr="00D5434F">
        <w:t>deberá</w:t>
      </w:r>
      <w:r w:rsidR="00361EE3" w:rsidRPr="00D5434F">
        <w:t xml:space="preserve"> </w:t>
      </w:r>
      <w:r w:rsidRPr="00D5434F">
        <w:t>entender</w:t>
      </w:r>
      <w:r w:rsidR="00361EE3" w:rsidRPr="00D5434F">
        <w:t xml:space="preserve"> </w:t>
      </w:r>
      <w:r w:rsidRPr="00D5434F">
        <w:t>que</w:t>
      </w:r>
      <w:r w:rsidR="00361EE3" w:rsidRPr="00D5434F">
        <w:t xml:space="preserve"> </w:t>
      </w:r>
      <w:r w:rsidRPr="00D5434F">
        <w:t>abarca</w:t>
      </w:r>
      <w:r w:rsidR="00361EE3" w:rsidRPr="00D5434F">
        <w:t xml:space="preserve"> </w:t>
      </w:r>
      <w:r w:rsidRPr="00D5434F">
        <w:t>hasta</w:t>
      </w:r>
      <w:r w:rsidR="00361EE3" w:rsidRPr="00D5434F">
        <w:t xml:space="preserve"> </w:t>
      </w:r>
      <w:r w:rsidRPr="00D5434F">
        <w:t>el</w:t>
      </w:r>
      <w:r w:rsidR="00361EE3" w:rsidRPr="00D5434F">
        <w:t xml:space="preserve"> </w:t>
      </w:r>
      <w:r w:rsidRPr="00D5434F">
        <w:t>cuarto</w:t>
      </w:r>
      <w:r w:rsidR="00361EE3" w:rsidRPr="00D5434F">
        <w:t xml:space="preserve"> </w:t>
      </w:r>
      <w:r w:rsidRPr="00D5434F">
        <w:t>grado</w:t>
      </w:r>
      <w:r w:rsidR="00361EE3" w:rsidRPr="00D5434F">
        <w:t xml:space="preserve"> </w:t>
      </w:r>
      <w:r w:rsidRPr="00D5434F">
        <w:t>de</w:t>
      </w:r>
      <w:r w:rsidR="00361EE3" w:rsidRPr="00D5434F">
        <w:t xml:space="preserve"> </w:t>
      </w:r>
      <w:r w:rsidRPr="00D5434F">
        <w:t>consanguinidad</w:t>
      </w:r>
      <w:r w:rsidR="00361EE3" w:rsidRPr="00D5434F">
        <w:t xml:space="preserve"> </w:t>
      </w:r>
      <w:r w:rsidRPr="00D5434F">
        <w:t>o</w:t>
      </w:r>
      <w:r w:rsidR="00361EE3" w:rsidRPr="00D5434F">
        <w:t xml:space="preserve"> </w:t>
      </w:r>
      <w:r w:rsidRPr="00D5434F">
        <w:t>por</w:t>
      </w:r>
      <w:r w:rsidR="00361EE3" w:rsidRPr="00D5434F">
        <w:t xml:space="preserve"> </w:t>
      </w:r>
      <w:r w:rsidRPr="00D5434F">
        <w:t>adopción,</w:t>
      </w:r>
      <w:r w:rsidR="00361EE3" w:rsidRPr="00D5434F">
        <w:t xml:space="preserve"> </w:t>
      </w:r>
      <w:r w:rsidRPr="00D5434F">
        <w:t>o</w:t>
      </w:r>
      <w:r w:rsidR="00361EE3" w:rsidRPr="00D5434F">
        <w:t xml:space="preserve"> </w:t>
      </w:r>
      <w:r w:rsidRPr="00D5434F">
        <w:t>hasta</w:t>
      </w:r>
      <w:r w:rsidR="00361EE3" w:rsidRPr="00D5434F">
        <w:t xml:space="preserve"> </w:t>
      </w:r>
      <w:r w:rsidRPr="00D5434F">
        <w:t>el</w:t>
      </w:r>
      <w:r w:rsidR="00361EE3" w:rsidRPr="00D5434F">
        <w:t xml:space="preserve"> </w:t>
      </w:r>
      <w:r w:rsidRPr="00D5434F">
        <w:t>segundo</w:t>
      </w:r>
      <w:r w:rsidR="00361EE3" w:rsidRPr="00D5434F">
        <w:t xml:space="preserve"> </w:t>
      </w:r>
      <w:r w:rsidRPr="00D5434F">
        <w:t>grado</w:t>
      </w:r>
      <w:r w:rsidR="00361EE3" w:rsidRPr="00D5434F">
        <w:t xml:space="preserve"> </w:t>
      </w:r>
      <w:r w:rsidRPr="00D5434F">
        <w:t>de</w:t>
      </w:r>
      <w:r w:rsidR="00361EE3" w:rsidRPr="00D5434F">
        <w:t xml:space="preserve"> </w:t>
      </w:r>
      <w:r w:rsidRPr="00D5434F">
        <w:t>unión</w:t>
      </w:r>
      <w:r w:rsidR="00361EE3" w:rsidRPr="00D5434F">
        <w:t xml:space="preserve"> </w:t>
      </w:r>
      <w:r w:rsidRPr="00D5434F">
        <w:t>por</w:t>
      </w:r>
      <w:r w:rsidR="00361EE3" w:rsidRPr="00D5434F">
        <w:t xml:space="preserve"> </w:t>
      </w:r>
      <w:r w:rsidRPr="00D5434F">
        <w:t>matrimonio</w:t>
      </w:r>
      <w:r w:rsidR="00361EE3" w:rsidRPr="00D5434F">
        <w:t xml:space="preserve"> </w:t>
      </w:r>
      <w:r w:rsidRPr="00D5434F">
        <w:t>o</w:t>
      </w:r>
      <w:r w:rsidR="00361EE3" w:rsidRPr="00D5434F">
        <w:t xml:space="preserve"> </w:t>
      </w:r>
      <w:r w:rsidRPr="00D5434F">
        <w:t>unión</w:t>
      </w:r>
      <w:r w:rsidR="00361EE3" w:rsidRPr="00D5434F">
        <w:t xml:space="preserve"> </w:t>
      </w:r>
      <w:r w:rsidRPr="00D5434F">
        <w:t>de</w:t>
      </w:r>
      <w:r w:rsidR="00361EE3" w:rsidRPr="00D5434F">
        <w:t xml:space="preserve"> </w:t>
      </w:r>
      <w:r w:rsidRPr="00D5434F">
        <w:t>pareja</w:t>
      </w:r>
      <w:r w:rsidR="00361EE3" w:rsidRPr="00D5434F">
        <w:t xml:space="preserve"> </w:t>
      </w:r>
      <w:r w:rsidRPr="00D5434F">
        <w:t>de</w:t>
      </w:r>
      <w:r w:rsidR="00361EE3" w:rsidRPr="00D5434F">
        <w:t xml:space="preserve"> </w:t>
      </w:r>
      <w:r w:rsidRPr="00D5434F">
        <w:t>hecho</w:t>
      </w:r>
      <w:r w:rsidR="00361EE3" w:rsidRPr="00D5434F">
        <w:t xml:space="preserve"> </w:t>
      </w:r>
      <w:r w:rsidRPr="00D5434F">
        <w:t>(afinidad).</w:t>
      </w:r>
    </w:p>
  </w:footnote>
  <w:footnote w:id="10">
    <w:p w14:paraId="3FC9F1DA" w14:textId="44C9B5DB" w:rsidR="00262719" w:rsidRPr="00D5434F" w:rsidRDefault="00262719" w:rsidP="00016DC1">
      <w:pPr>
        <w:pStyle w:val="Textonotapie"/>
        <w:tabs>
          <w:tab w:val="clear" w:pos="360"/>
          <w:tab w:val="left" w:pos="142"/>
        </w:tabs>
        <w:ind w:left="142" w:hanging="142"/>
        <w:jc w:val="both"/>
      </w:pPr>
      <w:r w:rsidRPr="00D5434F">
        <w:rPr>
          <w:rStyle w:val="Refdenotaalpie"/>
        </w:rPr>
        <w:footnoteRef/>
      </w:r>
      <w:r w:rsidRPr="00D5434F">
        <w:tab/>
      </w:r>
      <w:r w:rsidR="00016DC1" w:rsidRPr="00D5434F">
        <w:t>Para facilitar esta clasificación por parte del Comprador, el Oferente completará la versión de la Lista de Precios que se incluya en el documento de licitación, siempre y cuando la versión incorrecta de la Lista de Precios completada por el Oferente no dé lugar al rechazo de su Oferta, sino simplemente a la reclasificación de la Oferta por parte del Comprador en el grupo de Ofertas correspondiente.</w:t>
      </w:r>
    </w:p>
  </w:footnote>
  <w:footnote w:id="11">
    <w:p w14:paraId="265F8F3C" w14:textId="3F804D1F" w:rsidR="00080E2E" w:rsidRPr="00D5434F" w:rsidRDefault="00322E9A" w:rsidP="00080E2E">
      <w:pPr>
        <w:pStyle w:val="Textonotapie"/>
      </w:pPr>
      <w:r w:rsidRPr="00D5434F">
        <w:rPr>
          <w:rStyle w:val="Refdenotaalpie"/>
        </w:rPr>
        <w:footnoteRef/>
      </w:r>
      <w:r w:rsidRPr="00D5434F">
        <w:t xml:space="preserve"> </w:t>
      </w:r>
      <w:r w:rsidR="00080E2E" w:rsidRPr="00D5434F">
        <w:t>Marco de Política Ambiental y Social</w:t>
      </w:r>
      <w:r w:rsidR="00080E2E" w:rsidRPr="00D5434F">
        <w:rPr>
          <w:szCs w:val="18"/>
        </w:rPr>
        <w:t xml:space="preserve"> GN-2965-23: https://www.iadb.org/document.cfm?id=665902</w:t>
      </w:r>
    </w:p>
    <w:p w14:paraId="646FBB65" w14:textId="3B06B62E" w:rsidR="00322E9A" w:rsidRPr="00D5434F" w:rsidRDefault="00322E9A" w:rsidP="00322E9A">
      <w:pPr>
        <w:pStyle w:val="Textonotapie"/>
      </w:pPr>
    </w:p>
  </w:footnote>
  <w:footnote w:id="12">
    <w:p w14:paraId="5DCF2F57" w14:textId="0E31228C" w:rsidR="003B74EA" w:rsidRPr="00D5434F" w:rsidRDefault="003B74EA" w:rsidP="003B74EA">
      <w:pPr>
        <w:pStyle w:val="Textonotapie"/>
        <w:rPr>
          <w:szCs w:val="18"/>
        </w:rPr>
      </w:pPr>
      <w:r w:rsidRPr="00D5434F">
        <w:rPr>
          <w:rStyle w:val="Refdenotaalpie"/>
        </w:rPr>
        <w:footnoteRef/>
      </w:r>
      <w:r w:rsidRPr="00D5434F">
        <w:t xml:space="preserve"> </w:t>
      </w:r>
      <w:r w:rsidR="00F46341" w:rsidRPr="00D5434F">
        <w:rPr>
          <w:szCs w:val="18"/>
        </w:rPr>
        <w:t xml:space="preserve">Marco de Política Ambiental y Social GN-2965-23: </w:t>
      </w:r>
      <w:hyperlink r:id="rId2" w:history="1">
        <w:r w:rsidR="00F80131" w:rsidRPr="00D5434F">
          <w:rPr>
            <w:rStyle w:val="Hipervnculo"/>
            <w:szCs w:val="18"/>
          </w:rPr>
          <w:t>https://www.iadb.org/document.cfm?id=665902</w:t>
        </w:r>
      </w:hyperlink>
    </w:p>
    <w:p w14:paraId="68B325F5" w14:textId="77777777" w:rsidR="00F80131" w:rsidRPr="00D5434F" w:rsidRDefault="00F80131" w:rsidP="003B74EA">
      <w:pPr>
        <w:pStyle w:val="Textonotapie"/>
      </w:pPr>
    </w:p>
  </w:footnote>
  <w:footnote w:id="13">
    <w:p w14:paraId="32017D0B" w14:textId="068C8AC7" w:rsidR="00601D9B" w:rsidRPr="00D5434F" w:rsidRDefault="00601D9B" w:rsidP="00115936">
      <w:pPr>
        <w:pStyle w:val="Textonotapie"/>
        <w:tabs>
          <w:tab w:val="clear" w:pos="360"/>
          <w:tab w:val="left" w:pos="284"/>
        </w:tabs>
        <w:ind w:left="142" w:hanging="142"/>
      </w:pPr>
      <w:r w:rsidRPr="00D5434F">
        <w:rPr>
          <w:rStyle w:val="Refdenotaalpie"/>
        </w:rPr>
        <w:footnoteRef/>
      </w:r>
      <w:r w:rsidR="00115936" w:rsidRPr="00D5434F">
        <w:tab/>
      </w:r>
      <w:r w:rsidR="00CB578B" w:rsidRPr="00D5434F">
        <w:t>Si</w:t>
      </w:r>
      <w:r w:rsidR="00361EE3" w:rsidRPr="00D5434F">
        <w:t xml:space="preserve"> </w:t>
      </w:r>
      <w:r w:rsidR="00CB578B" w:rsidRPr="00D5434F">
        <w:t>corresponde.</w:t>
      </w:r>
    </w:p>
  </w:footnote>
  <w:footnote w:id="14">
    <w:p w14:paraId="5D91D6AE" w14:textId="166614EF" w:rsidR="00DA012A" w:rsidRPr="00D5434F" w:rsidRDefault="00DA012A" w:rsidP="00D950F1">
      <w:pPr>
        <w:pStyle w:val="Textonotapie"/>
        <w:ind w:left="284" w:hanging="284"/>
        <w:rPr>
          <w:rFonts w:ascii="Calibri" w:hAnsi="Calibri"/>
        </w:rPr>
      </w:pPr>
      <w:r w:rsidRPr="00D5434F">
        <w:rPr>
          <w:rStyle w:val="Refdenotaalpie"/>
          <w:rFonts w:ascii="Calibri" w:hAnsi="Calibri"/>
        </w:rPr>
        <w:footnoteRef/>
      </w:r>
      <w:r w:rsidRPr="00D5434F">
        <w:tab/>
        <w:t xml:space="preserve">En el sitio </w:t>
      </w:r>
      <w:r w:rsidRPr="00D5434F">
        <w:rPr>
          <w:i/>
          <w:iCs/>
        </w:rPr>
        <w:t>web</w:t>
      </w:r>
      <w:r w:rsidRPr="00D5434F">
        <w:t xml:space="preserve"> del Banco (</w:t>
      </w:r>
      <w:r w:rsidR="00B35C96" w:rsidRPr="00D5434F">
        <w:t>(</w:t>
      </w:r>
      <w:hyperlink r:id="rId3" w:history="1">
        <w:r w:rsidR="00B35C96" w:rsidRPr="00D5434F">
          <w:rPr>
            <w:rStyle w:val="Hipervnculo"/>
          </w:rPr>
          <w:t>https://www.iadb.org/es/quienes-somos/transparencia/sistema-de-sanciones</w:t>
        </w:r>
      </w:hyperlink>
      <w:r w:rsidR="00B35C96" w:rsidRPr="00D5434F">
        <w:t xml:space="preserve"> </w:t>
      </w:r>
      <w:r w:rsidRPr="00D5434F">
        <w:t>) se facilita información sobre cómo denunciar la supuesta comisión de Prácticas Prohibidas, las normas aplicables al proceso de investigación y sanción, y el acuerdo que rige el reconocimiento recíproco de sanciones entre Instituciones Financieras Internacionales.</w:t>
      </w:r>
    </w:p>
  </w:footnote>
  <w:footnote w:id="15">
    <w:p w14:paraId="016E88A8" w14:textId="77777777" w:rsidR="00831988" w:rsidRPr="00D5434F" w:rsidRDefault="00831988" w:rsidP="00DF0391">
      <w:pPr>
        <w:pStyle w:val="Textonotapie"/>
        <w:tabs>
          <w:tab w:val="clear" w:pos="360"/>
        </w:tabs>
        <w:ind w:left="142" w:hanging="142"/>
        <w:jc w:val="both"/>
      </w:pPr>
      <w:r w:rsidRPr="00D5434F">
        <w:rPr>
          <w:rStyle w:val="Refdenotaalpie"/>
        </w:rPr>
        <w:footnoteRef/>
      </w:r>
      <w:r w:rsidRPr="00D5434F">
        <w:tab/>
        <w:t>Un subconsultor, subcontratista o proveedor de bienes o servicios designado (se utilizan diferentes apelaciones dependiendo del documento de licitación) es aquel que cumple una de las siguientes condiciones: (i) ha sido incluido por el oferente en su oferta o solicitud de precalificación debido a que aporta experiencia y conocimientos específicos y esenciales que permiten al oferente cumplir con los requisitos de elegibilidad de la licitación; o (ii) ha sido designado por el Prestatario.</w:t>
      </w:r>
    </w:p>
  </w:footnote>
  <w:footnote w:id="16">
    <w:p w14:paraId="6841A466" w14:textId="1BE2B66F" w:rsidR="0096780D" w:rsidRPr="00D5434F" w:rsidRDefault="0096780D" w:rsidP="0096780D">
      <w:pPr>
        <w:pStyle w:val="Textonotapie"/>
      </w:pPr>
      <w:r w:rsidRPr="00D5434F">
        <w:rPr>
          <w:rStyle w:val="Refdenotaalpie"/>
        </w:rPr>
        <w:footnoteRef/>
      </w:r>
      <w:r w:rsidRPr="00D5434F">
        <w:t xml:space="preserve"> Marco de Política Ambiental y Social</w:t>
      </w:r>
      <w:r w:rsidRPr="00D5434F">
        <w:rPr>
          <w:szCs w:val="18"/>
        </w:rPr>
        <w:t xml:space="preserve"> GN-2965-23: </w:t>
      </w:r>
      <w:hyperlink r:id="rId4" w:history="1">
        <w:r w:rsidR="00A7795F" w:rsidRPr="00D5434F">
          <w:rPr>
            <w:rStyle w:val="Hipervnculo"/>
          </w:rPr>
          <w:t>https://www.iadb.org/document.cfm?id=665902</w:t>
        </w:r>
      </w:hyperlink>
    </w:p>
  </w:footnote>
  <w:footnote w:id="17">
    <w:p w14:paraId="4B340D5F" w14:textId="1E9F8010" w:rsidR="00E02593" w:rsidRPr="00D5434F" w:rsidRDefault="00E02593" w:rsidP="00221695">
      <w:pPr>
        <w:pStyle w:val="Textonotapie"/>
        <w:tabs>
          <w:tab w:val="clear" w:pos="360"/>
        </w:tabs>
        <w:ind w:left="142" w:hanging="142"/>
        <w:jc w:val="both"/>
      </w:pPr>
      <w:r w:rsidRPr="00D5434F">
        <w:rPr>
          <w:rStyle w:val="Refdenotaalpie"/>
        </w:rPr>
        <w:footnoteRef/>
      </w:r>
      <w:r w:rsidR="00361EE3" w:rsidRPr="00D5434F">
        <w:t xml:space="preserve"> </w:t>
      </w:r>
      <w:r w:rsidRPr="00D5434F">
        <w:tab/>
      </w:r>
      <w:r w:rsidR="00211BCB" w:rsidRPr="00D5434F">
        <w:t xml:space="preserve">El Garante (banco) debe indicar el monto equivalente al porcentaje del Precio del Contrato especificado </w:t>
      </w:r>
      <w:r w:rsidR="00211BCB" w:rsidRPr="00D5434F">
        <w:rPr>
          <w:b/>
          <w:bCs/>
        </w:rPr>
        <w:t>en las CEC</w:t>
      </w:r>
      <w:r w:rsidR="00211BCB" w:rsidRPr="00D5434F">
        <w:t>, expresado en la(s) moneda(s) del Contrato, o en una moneda de libre convertibilidad aceptable para el Contratante.</w:t>
      </w:r>
    </w:p>
  </w:footnote>
  <w:footnote w:id="18">
    <w:p w14:paraId="26F1C77C" w14:textId="77777777" w:rsidR="00E02593" w:rsidRPr="00D5434F" w:rsidRDefault="00E02593" w:rsidP="00073856">
      <w:pPr>
        <w:pStyle w:val="Textonotapie"/>
        <w:ind w:left="0" w:firstLine="0"/>
      </w:pPr>
    </w:p>
  </w:footnote>
  <w:footnote w:id="19">
    <w:p w14:paraId="247EAEF3" w14:textId="48A64694" w:rsidR="00E02593" w:rsidRPr="00D5434F" w:rsidRDefault="00E02593" w:rsidP="00221695">
      <w:pPr>
        <w:pStyle w:val="Textonotapie"/>
        <w:ind w:left="142" w:hanging="142"/>
        <w:jc w:val="both"/>
      </w:pPr>
      <w:r w:rsidRPr="00D5434F">
        <w:rPr>
          <w:rStyle w:val="Refdenotaalpie"/>
        </w:rPr>
        <w:footnoteRef/>
      </w:r>
      <w:r w:rsidRPr="00D5434F">
        <w:tab/>
        <w:t>Consigne</w:t>
      </w:r>
      <w:r w:rsidR="00361EE3" w:rsidRPr="00D5434F">
        <w:t xml:space="preserve"> </w:t>
      </w:r>
      <w:r w:rsidRPr="00D5434F">
        <w:t>una</w:t>
      </w:r>
      <w:r w:rsidR="00361EE3" w:rsidRPr="00D5434F">
        <w:t xml:space="preserve"> </w:t>
      </w:r>
      <w:r w:rsidRPr="00D5434F">
        <w:t>fecha</w:t>
      </w:r>
      <w:r w:rsidR="00361EE3" w:rsidRPr="00D5434F">
        <w:t xml:space="preserve"> </w:t>
      </w:r>
      <w:r w:rsidRPr="00D5434F">
        <w:t>28</w:t>
      </w:r>
      <w:r w:rsidR="00361EE3" w:rsidRPr="00D5434F">
        <w:t xml:space="preserve"> </w:t>
      </w:r>
      <w:r w:rsidRPr="00D5434F">
        <w:t>días</w:t>
      </w:r>
      <w:r w:rsidR="00361EE3" w:rsidRPr="00D5434F">
        <w:t xml:space="preserve"> </w:t>
      </w:r>
      <w:r w:rsidRPr="00D5434F">
        <w:t>posteriores</w:t>
      </w:r>
      <w:r w:rsidR="00361EE3" w:rsidRPr="00D5434F">
        <w:t xml:space="preserve"> </w:t>
      </w:r>
      <w:r w:rsidRPr="00D5434F">
        <w:t>a</w:t>
      </w:r>
      <w:r w:rsidR="00361EE3" w:rsidRPr="00D5434F">
        <w:t xml:space="preserve"> </w:t>
      </w:r>
      <w:r w:rsidRPr="00D5434F">
        <w:t>la</w:t>
      </w:r>
      <w:r w:rsidR="00361EE3" w:rsidRPr="00D5434F">
        <w:t xml:space="preserve"> </w:t>
      </w:r>
      <w:r w:rsidRPr="00D5434F">
        <w:t>fecha</w:t>
      </w:r>
      <w:r w:rsidR="00361EE3" w:rsidRPr="00D5434F">
        <w:t xml:space="preserve"> </w:t>
      </w:r>
      <w:r w:rsidRPr="00D5434F">
        <w:t>prevista</w:t>
      </w:r>
      <w:r w:rsidR="00361EE3" w:rsidRPr="00D5434F">
        <w:t xml:space="preserve"> </w:t>
      </w:r>
      <w:r w:rsidRPr="00D5434F">
        <w:t>para</w:t>
      </w:r>
      <w:r w:rsidR="00361EE3" w:rsidRPr="00D5434F">
        <w:t xml:space="preserve"> </w:t>
      </w:r>
      <w:r w:rsidRPr="00D5434F">
        <w:t>la</w:t>
      </w:r>
      <w:r w:rsidR="00361EE3" w:rsidRPr="00D5434F">
        <w:t xml:space="preserve"> </w:t>
      </w:r>
      <w:r w:rsidRPr="00D5434F">
        <w:t>finalización</w:t>
      </w:r>
      <w:r w:rsidRPr="00D5434F">
        <w:rPr>
          <w:sz w:val="24"/>
        </w:rPr>
        <w:t>,</w:t>
      </w:r>
      <w:r w:rsidR="00361EE3" w:rsidRPr="00D5434F">
        <w:t xml:space="preserve"> </w:t>
      </w:r>
      <w:r w:rsidRPr="00D5434F">
        <w:t>como</w:t>
      </w:r>
      <w:r w:rsidR="00361EE3" w:rsidRPr="00D5434F">
        <w:t xml:space="preserve"> </w:t>
      </w:r>
      <w:r w:rsidRPr="00D5434F">
        <w:t>se</w:t>
      </w:r>
      <w:r w:rsidR="00361EE3" w:rsidRPr="00D5434F">
        <w:t xml:space="preserve"> </w:t>
      </w:r>
      <w:r w:rsidRPr="00D5434F">
        <w:t>describe</w:t>
      </w:r>
      <w:r w:rsidR="00361EE3" w:rsidRPr="00D5434F">
        <w:t xml:space="preserve"> </w:t>
      </w:r>
      <w:r w:rsidRPr="00D5434F">
        <w:t>en</w:t>
      </w:r>
      <w:r w:rsidR="00361EE3" w:rsidRPr="00D5434F">
        <w:t xml:space="preserve"> </w:t>
      </w:r>
      <w:r w:rsidRPr="00D5434F">
        <w:t>la</w:t>
      </w:r>
      <w:r w:rsidR="00361EE3" w:rsidRPr="00D5434F">
        <w:t xml:space="preserve"> </w:t>
      </w:r>
      <w:r w:rsidRPr="00D5434F">
        <w:t>Subcláusula</w:t>
      </w:r>
      <w:r w:rsidR="00361EE3" w:rsidRPr="00D5434F">
        <w:t xml:space="preserve"> </w:t>
      </w:r>
      <w:r w:rsidRPr="00D5434F">
        <w:t>18.4</w:t>
      </w:r>
      <w:r w:rsidR="00361EE3" w:rsidRPr="00D5434F">
        <w:t xml:space="preserve"> </w:t>
      </w:r>
      <w:r w:rsidRPr="00D5434F">
        <w:t>de</w:t>
      </w:r>
      <w:r w:rsidR="00361EE3" w:rsidRPr="00D5434F">
        <w:t xml:space="preserve"> </w:t>
      </w:r>
      <w:r w:rsidRPr="00D5434F">
        <w:t>las</w:t>
      </w:r>
      <w:r w:rsidR="00361EE3" w:rsidRPr="00D5434F">
        <w:t xml:space="preserve"> </w:t>
      </w:r>
      <w:r w:rsidRPr="00D5434F">
        <w:t>CGC.</w:t>
      </w:r>
      <w:r w:rsidR="00361EE3" w:rsidRPr="00D5434F">
        <w:t xml:space="preserve"> </w:t>
      </w:r>
      <w:r w:rsidRPr="00D5434F">
        <w:t>El</w:t>
      </w:r>
      <w:r w:rsidR="00361EE3" w:rsidRPr="00D5434F">
        <w:t xml:space="preserve"> </w:t>
      </w:r>
      <w:r w:rsidRPr="00D5434F">
        <w:t>Comprador</w:t>
      </w:r>
      <w:r w:rsidR="00361EE3" w:rsidRPr="00D5434F">
        <w:t xml:space="preserve"> </w:t>
      </w:r>
      <w:r w:rsidRPr="00D5434F">
        <w:t>deberá</w:t>
      </w:r>
      <w:r w:rsidR="00361EE3" w:rsidRPr="00D5434F">
        <w:t xml:space="preserve"> </w:t>
      </w:r>
      <w:r w:rsidRPr="00D5434F">
        <w:t>advertir</w:t>
      </w:r>
      <w:r w:rsidR="00361EE3" w:rsidRPr="00D5434F">
        <w:t xml:space="preserve"> </w:t>
      </w:r>
      <w:r w:rsidRPr="00D5434F">
        <w:t>que,</w:t>
      </w:r>
      <w:r w:rsidR="00361EE3" w:rsidRPr="00D5434F">
        <w:t xml:space="preserve"> </w:t>
      </w:r>
      <w:r w:rsidRPr="00D5434F">
        <w:t>en</w:t>
      </w:r>
      <w:r w:rsidR="00361EE3" w:rsidRPr="00D5434F">
        <w:t xml:space="preserve"> </w:t>
      </w:r>
      <w:r w:rsidRPr="00D5434F">
        <w:t>caso</w:t>
      </w:r>
      <w:r w:rsidR="00361EE3" w:rsidRPr="00D5434F">
        <w:t xml:space="preserve"> </w:t>
      </w:r>
      <w:r w:rsidRPr="00D5434F">
        <w:t>de</w:t>
      </w:r>
      <w:r w:rsidR="00361EE3" w:rsidRPr="00D5434F">
        <w:t xml:space="preserve"> </w:t>
      </w:r>
      <w:r w:rsidRPr="00D5434F">
        <w:t>prórroga</w:t>
      </w:r>
      <w:r w:rsidR="00361EE3" w:rsidRPr="00D5434F">
        <w:t xml:space="preserve"> </w:t>
      </w:r>
      <w:r w:rsidRPr="00D5434F">
        <w:t>del</w:t>
      </w:r>
      <w:r w:rsidR="00361EE3" w:rsidRPr="00D5434F">
        <w:t xml:space="preserve"> </w:t>
      </w:r>
      <w:r w:rsidRPr="00D5434F">
        <w:t>plazo</w:t>
      </w:r>
      <w:r w:rsidR="00361EE3" w:rsidRPr="00D5434F">
        <w:t xml:space="preserve"> </w:t>
      </w:r>
      <w:r w:rsidRPr="00D5434F">
        <w:t>para</w:t>
      </w:r>
      <w:r w:rsidR="00361EE3" w:rsidRPr="00D5434F">
        <w:t xml:space="preserve"> </w:t>
      </w:r>
      <w:r w:rsidRPr="00D5434F">
        <w:t>cumplimiento</w:t>
      </w:r>
      <w:r w:rsidR="00361EE3" w:rsidRPr="00D5434F">
        <w:t xml:space="preserve"> </w:t>
      </w:r>
      <w:r w:rsidRPr="00D5434F">
        <w:t>del</w:t>
      </w:r>
      <w:r w:rsidR="00361EE3" w:rsidRPr="00D5434F">
        <w:t xml:space="preserve"> </w:t>
      </w:r>
      <w:r w:rsidRPr="00D5434F">
        <w:t>Contrato,</w:t>
      </w:r>
      <w:r w:rsidR="00361EE3" w:rsidRPr="00D5434F">
        <w:t xml:space="preserve"> </w:t>
      </w:r>
      <w:r w:rsidRPr="00D5434F">
        <w:t>el</w:t>
      </w:r>
      <w:r w:rsidR="00361EE3" w:rsidRPr="00D5434F">
        <w:t xml:space="preserve"> </w:t>
      </w:r>
      <w:r w:rsidRPr="00D5434F">
        <w:t>Comprador</w:t>
      </w:r>
      <w:r w:rsidR="00361EE3" w:rsidRPr="00D5434F">
        <w:t xml:space="preserve"> </w:t>
      </w:r>
      <w:r w:rsidRPr="00D5434F">
        <w:t>deberá</w:t>
      </w:r>
      <w:r w:rsidR="00361EE3" w:rsidRPr="00D5434F">
        <w:t xml:space="preserve"> </w:t>
      </w:r>
      <w:r w:rsidRPr="00D5434F">
        <w:t>solicitar</w:t>
      </w:r>
      <w:r w:rsidR="00361EE3" w:rsidRPr="00D5434F">
        <w:t xml:space="preserve"> </w:t>
      </w:r>
      <w:r w:rsidRPr="00D5434F">
        <w:t>al</w:t>
      </w:r>
      <w:r w:rsidR="00361EE3" w:rsidRPr="00D5434F">
        <w:t xml:space="preserve"> </w:t>
      </w:r>
      <w:r w:rsidRPr="00D5434F">
        <w:t>Garante</w:t>
      </w:r>
      <w:r w:rsidR="00361EE3" w:rsidRPr="00D5434F">
        <w:t xml:space="preserve"> </w:t>
      </w:r>
      <w:r w:rsidRPr="00D5434F">
        <w:t>una</w:t>
      </w:r>
      <w:r w:rsidR="00361EE3" w:rsidRPr="00D5434F">
        <w:t xml:space="preserve"> </w:t>
      </w:r>
      <w:r w:rsidRPr="00D5434F">
        <w:t>extensión</w:t>
      </w:r>
      <w:r w:rsidR="00361EE3" w:rsidRPr="00D5434F">
        <w:t xml:space="preserve"> </w:t>
      </w:r>
      <w:r w:rsidRPr="00D5434F">
        <w:t>de</w:t>
      </w:r>
      <w:r w:rsidR="00361EE3" w:rsidRPr="00D5434F">
        <w:t xml:space="preserve"> </w:t>
      </w:r>
      <w:r w:rsidRPr="00D5434F">
        <w:t>esta</w:t>
      </w:r>
      <w:r w:rsidR="00361EE3" w:rsidRPr="00D5434F">
        <w:t xml:space="preserve"> </w:t>
      </w:r>
      <w:r w:rsidRPr="00D5434F">
        <w:t>Garantía.</w:t>
      </w:r>
      <w:r w:rsidR="00361EE3" w:rsidRPr="00D5434F">
        <w:t xml:space="preserve"> </w:t>
      </w:r>
      <w:r w:rsidRPr="00D5434F">
        <w:t>Dicha</w:t>
      </w:r>
      <w:r w:rsidR="00361EE3" w:rsidRPr="00D5434F">
        <w:t xml:space="preserve"> </w:t>
      </w:r>
      <w:r w:rsidRPr="00D5434F">
        <w:t>solicitud</w:t>
      </w:r>
      <w:r w:rsidR="00361EE3" w:rsidRPr="00D5434F">
        <w:t xml:space="preserve"> </w:t>
      </w:r>
      <w:r w:rsidRPr="00D5434F">
        <w:t>deberá</w:t>
      </w:r>
      <w:r w:rsidR="00361EE3" w:rsidRPr="00D5434F">
        <w:t xml:space="preserve"> </w:t>
      </w:r>
      <w:r w:rsidRPr="00D5434F">
        <w:t>formularse</w:t>
      </w:r>
      <w:r w:rsidR="00361EE3" w:rsidRPr="00D5434F">
        <w:t xml:space="preserve"> </w:t>
      </w:r>
      <w:r w:rsidRPr="00D5434F">
        <w:t>por</w:t>
      </w:r>
      <w:r w:rsidR="00361EE3" w:rsidRPr="00D5434F">
        <w:t xml:space="preserve"> </w:t>
      </w:r>
      <w:r w:rsidRPr="00D5434F">
        <w:t>escrito</w:t>
      </w:r>
      <w:r w:rsidR="00361EE3" w:rsidRPr="00D5434F">
        <w:t xml:space="preserve"> </w:t>
      </w:r>
      <w:r w:rsidRPr="00D5434F">
        <w:t>y</w:t>
      </w:r>
      <w:r w:rsidR="00361EE3" w:rsidRPr="00D5434F">
        <w:t xml:space="preserve"> </w:t>
      </w:r>
      <w:r w:rsidRPr="00D5434F">
        <w:t>presentarse</w:t>
      </w:r>
      <w:r w:rsidR="00361EE3" w:rsidRPr="00D5434F">
        <w:t xml:space="preserve"> </w:t>
      </w:r>
      <w:r w:rsidRPr="00D5434F">
        <w:t>antes</w:t>
      </w:r>
      <w:r w:rsidR="00361EE3" w:rsidRPr="00D5434F">
        <w:t xml:space="preserve"> </w:t>
      </w:r>
      <w:r w:rsidRPr="00D5434F">
        <w:t>de</w:t>
      </w:r>
      <w:r w:rsidR="00361EE3" w:rsidRPr="00D5434F">
        <w:t xml:space="preserve"> </w:t>
      </w:r>
      <w:r w:rsidRPr="00D5434F">
        <w:t>la</w:t>
      </w:r>
      <w:r w:rsidR="00361EE3" w:rsidRPr="00D5434F">
        <w:t xml:space="preserve"> </w:t>
      </w:r>
      <w:r w:rsidRPr="00D5434F">
        <w:t>fecha</w:t>
      </w:r>
      <w:r w:rsidR="00361EE3" w:rsidRPr="00D5434F">
        <w:t xml:space="preserve"> </w:t>
      </w:r>
      <w:r w:rsidRPr="00D5434F">
        <w:t>de</w:t>
      </w:r>
      <w:r w:rsidR="00361EE3" w:rsidRPr="00D5434F">
        <w:t xml:space="preserve"> </w:t>
      </w:r>
      <w:r w:rsidRPr="00D5434F">
        <w:t>vencimiento</w:t>
      </w:r>
      <w:r w:rsidR="00361EE3" w:rsidRPr="00D5434F">
        <w:t xml:space="preserve"> </w:t>
      </w:r>
      <w:r w:rsidRPr="00D5434F">
        <w:t>establecida</w:t>
      </w:r>
      <w:r w:rsidR="00361EE3" w:rsidRPr="00D5434F">
        <w:t xml:space="preserve"> </w:t>
      </w:r>
      <w:r w:rsidRPr="00D5434F">
        <w:t>en</w:t>
      </w:r>
      <w:r w:rsidR="00361EE3" w:rsidRPr="00D5434F">
        <w:t xml:space="preserve"> </w:t>
      </w:r>
      <w:r w:rsidRPr="00D5434F">
        <w:t>la</w:t>
      </w:r>
      <w:r w:rsidR="00361EE3" w:rsidRPr="00D5434F">
        <w:t xml:space="preserve"> </w:t>
      </w:r>
      <w:r w:rsidRPr="00D5434F">
        <w:t>Garantía.</w:t>
      </w:r>
      <w:r w:rsidR="00361EE3" w:rsidRPr="00D5434F">
        <w:t xml:space="preserve"> </w:t>
      </w:r>
      <w:r w:rsidRPr="00D5434F">
        <w:t>Al</w:t>
      </w:r>
      <w:r w:rsidR="00361EE3" w:rsidRPr="00D5434F">
        <w:t xml:space="preserve"> </w:t>
      </w:r>
      <w:r w:rsidRPr="00D5434F">
        <w:t>preparar</w:t>
      </w:r>
      <w:r w:rsidR="00361EE3" w:rsidRPr="00D5434F">
        <w:t xml:space="preserve"> </w:t>
      </w:r>
      <w:r w:rsidRPr="00D5434F">
        <w:t>esta</w:t>
      </w:r>
      <w:r w:rsidR="00361EE3" w:rsidRPr="00D5434F">
        <w:t xml:space="preserve"> </w:t>
      </w:r>
      <w:r w:rsidRPr="00D5434F">
        <w:t>Garantía,</w:t>
      </w:r>
      <w:r w:rsidR="00361EE3" w:rsidRPr="00D5434F">
        <w:t xml:space="preserve"> </w:t>
      </w:r>
      <w:r w:rsidRPr="00D5434F">
        <w:t>el</w:t>
      </w:r>
      <w:r w:rsidR="00361EE3" w:rsidRPr="00D5434F">
        <w:t xml:space="preserve"> </w:t>
      </w:r>
      <w:r w:rsidRPr="00D5434F">
        <w:t>Comprador</w:t>
      </w:r>
      <w:r w:rsidR="00361EE3" w:rsidRPr="00D5434F">
        <w:t xml:space="preserve"> </w:t>
      </w:r>
      <w:r w:rsidRPr="00D5434F">
        <w:t>podría</w:t>
      </w:r>
      <w:r w:rsidR="00361EE3" w:rsidRPr="00D5434F">
        <w:t xml:space="preserve"> </w:t>
      </w:r>
      <w:r w:rsidRPr="00D5434F">
        <w:t>considerar</w:t>
      </w:r>
      <w:r w:rsidR="00361EE3" w:rsidRPr="00D5434F">
        <w:t xml:space="preserve"> </w:t>
      </w:r>
      <w:r w:rsidRPr="00D5434F">
        <w:t>la</w:t>
      </w:r>
      <w:r w:rsidR="00361EE3" w:rsidRPr="00D5434F">
        <w:t xml:space="preserve"> </w:t>
      </w:r>
      <w:r w:rsidRPr="00D5434F">
        <w:t>posibilidad</w:t>
      </w:r>
      <w:r w:rsidR="00361EE3" w:rsidRPr="00D5434F">
        <w:t xml:space="preserve"> </w:t>
      </w:r>
      <w:r w:rsidRPr="00D5434F">
        <w:t>de</w:t>
      </w:r>
      <w:r w:rsidR="00361EE3" w:rsidRPr="00D5434F">
        <w:t xml:space="preserve"> </w:t>
      </w:r>
      <w:r w:rsidRPr="00D5434F">
        <w:t>agregar</w:t>
      </w:r>
      <w:r w:rsidR="00361EE3" w:rsidRPr="00D5434F">
        <w:t xml:space="preserve"> </w:t>
      </w:r>
      <w:r w:rsidRPr="00D5434F">
        <w:t>el</w:t>
      </w:r>
      <w:r w:rsidR="00361EE3" w:rsidRPr="00D5434F">
        <w:t xml:space="preserve"> </w:t>
      </w:r>
      <w:r w:rsidRPr="00D5434F">
        <w:t>siguiente</w:t>
      </w:r>
      <w:r w:rsidR="00361EE3" w:rsidRPr="00D5434F">
        <w:t xml:space="preserve"> </w:t>
      </w:r>
      <w:r w:rsidRPr="00D5434F">
        <w:t>texto</w:t>
      </w:r>
      <w:r w:rsidR="00361EE3" w:rsidRPr="00D5434F">
        <w:t xml:space="preserve"> </w:t>
      </w:r>
      <w:r w:rsidRPr="00D5434F">
        <w:t>al</w:t>
      </w:r>
      <w:r w:rsidR="00361EE3" w:rsidRPr="00D5434F">
        <w:t xml:space="preserve"> </w:t>
      </w:r>
      <w:r w:rsidRPr="00D5434F">
        <w:t>final</w:t>
      </w:r>
      <w:r w:rsidR="00361EE3" w:rsidRPr="00D5434F">
        <w:t xml:space="preserve"> </w:t>
      </w:r>
      <w:r w:rsidRPr="00D5434F">
        <w:t>del</w:t>
      </w:r>
      <w:r w:rsidR="00361EE3" w:rsidRPr="00D5434F">
        <w:t xml:space="preserve"> </w:t>
      </w:r>
      <w:r w:rsidRPr="00D5434F">
        <w:t>penúltimo</w:t>
      </w:r>
      <w:r w:rsidR="00361EE3" w:rsidRPr="00D5434F">
        <w:t xml:space="preserve"> </w:t>
      </w:r>
      <w:r w:rsidRPr="00D5434F">
        <w:t>párrafo</w:t>
      </w:r>
      <w:r w:rsidR="00361EE3" w:rsidRPr="00D5434F">
        <w:t xml:space="preserve"> </w:t>
      </w:r>
      <w:r w:rsidRPr="00D5434F">
        <w:t>del</w:t>
      </w:r>
      <w:r w:rsidR="00361EE3" w:rsidRPr="00D5434F">
        <w:t xml:space="preserve"> </w:t>
      </w:r>
      <w:r w:rsidRPr="00D5434F">
        <w:t>Formulario:</w:t>
      </w:r>
      <w:r w:rsidR="00361EE3" w:rsidRPr="00D5434F">
        <w:t xml:space="preserve"> </w:t>
      </w:r>
      <w:r w:rsidR="00177788" w:rsidRPr="00D5434F">
        <w:t>“</w:t>
      </w:r>
      <w:r w:rsidRPr="00D5434F">
        <w:t>El</w:t>
      </w:r>
      <w:r w:rsidR="00361EE3" w:rsidRPr="00D5434F">
        <w:t xml:space="preserve"> </w:t>
      </w:r>
      <w:r w:rsidRPr="00D5434F">
        <w:t>Garante</w:t>
      </w:r>
      <w:r w:rsidR="00361EE3" w:rsidRPr="00D5434F">
        <w:t xml:space="preserve"> </w:t>
      </w:r>
      <w:r w:rsidRPr="00D5434F">
        <w:t>acepta</w:t>
      </w:r>
      <w:r w:rsidR="00361EE3" w:rsidRPr="00D5434F">
        <w:t xml:space="preserve"> </w:t>
      </w:r>
      <w:r w:rsidRPr="00D5434F">
        <w:t>una</w:t>
      </w:r>
      <w:r w:rsidR="00361EE3" w:rsidRPr="00D5434F">
        <w:t xml:space="preserve"> </w:t>
      </w:r>
      <w:r w:rsidRPr="00D5434F">
        <w:t>sola</w:t>
      </w:r>
      <w:r w:rsidR="00361EE3" w:rsidRPr="00D5434F">
        <w:t xml:space="preserve"> </w:t>
      </w:r>
      <w:r w:rsidRPr="00D5434F">
        <w:t>extensión</w:t>
      </w:r>
      <w:r w:rsidR="00361EE3" w:rsidRPr="00D5434F">
        <w:t xml:space="preserve"> </w:t>
      </w:r>
      <w:r w:rsidRPr="00D5434F">
        <w:t>de</w:t>
      </w:r>
      <w:r w:rsidR="00361EE3" w:rsidRPr="00D5434F">
        <w:t xml:space="preserve"> </w:t>
      </w:r>
      <w:r w:rsidRPr="00D5434F">
        <w:t>esta</w:t>
      </w:r>
      <w:r w:rsidR="00361EE3" w:rsidRPr="00D5434F">
        <w:t xml:space="preserve"> </w:t>
      </w:r>
      <w:r w:rsidRPr="00D5434F">
        <w:t>Garantía</w:t>
      </w:r>
      <w:r w:rsidR="00361EE3" w:rsidRPr="00D5434F">
        <w:t xml:space="preserve"> </w:t>
      </w:r>
      <w:r w:rsidRPr="00D5434F">
        <w:t>por</w:t>
      </w:r>
      <w:r w:rsidR="00361EE3" w:rsidRPr="00D5434F">
        <w:t xml:space="preserve"> </w:t>
      </w:r>
      <w:r w:rsidRPr="00D5434F">
        <w:t>un</w:t>
      </w:r>
      <w:r w:rsidR="00361EE3" w:rsidRPr="00D5434F">
        <w:t xml:space="preserve"> </w:t>
      </w:r>
      <w:r w:rsidRPr="00D5434F">
        <w:t>plazo</w:t>
      </w:r>
      <w:r w:rsidR="00361EE3" w:rsidRPr="00D5434F">
        <w:t xml:space="preserve"> </w:t>
      </w:r>
      <w:r w:rsidRPr="00D5434F">
        <w:t>no</w:t>
      </w:r>
      <w:r w:rsidR="00361EE3" w:rsidRPr="00D5434F">
        <w:t xml:space="preserve"> </w:t>
      </w:r>
      <w:r w:rsidRPr="00D5434F">
        <w:t>superior</w:t>
      </w:r>
      <w:r w:rsidR="00361EE3" w:rsidRPr="00D5434F">
        <w:t xml:space="preserve"> </w:t>
      </w:r>
      <w:r w:rsidRPr="00D5434F">
        <w:t>a</w:t>
      </w:r>
      <w:r w:rsidR="00361EE3" w:rsidRPr="00D5434F">
        <w:t xml:space="preserve"> </w:t>
      </w:r>
      <w:r w:rsidRPr="00D5434F">
        <w:t>[seis</w:t>
      </w:r>
      <w:r w:rsidR="00361EE3" w:rsidRPr="00D5434F">
        <w:t xml:space="preserve"> </w:t>
      </w:r>
      <w:r w:rsidRPr="00D5434F">
        <w:t>meses]</w:t>
      </w:r>
      <w:r w:rsidR="00361EE3" w:rsidRPr="00D5434F">
        <w:t xml:space="preserve"> </w:t>
      </w:r>
      <w:r w:rsidRPr="00D5434F">
        <w:t>[un</w:t>
      </w:r>
      <w:r w:rsidR="00361EE3" w:rsidRPr="00D5434F">
        <w:t xml:space="preserve"> </w:t>
      </w:r>
      <w:r w:rsidRPr="00D5434F">
        <w:t>año],</w:t>
      </w:r>
      <w:r w:rsidR="00361EE3" w:rsidRPr="00D5434F">
        <w:t xml:space="preserve"> </w:t>
      </w:r>
      <w:r w:rsidRPr="00D5434F">
        <w:t>en</w:t>
      </w:r>
      <w:r w:rsidR="00361EE3" w:rsidRPr="00D5434F">
        <w:t xml:space="preserve"> </w:t>
      </w:r>
      <w:r w:rsidRPr="00D5434F">
        <w:t>respuesta</w:t>
      </w:r>
      <w:r w:rsidR="00361EE3" w:rsidRPr="00D5434F">
        <w:t xml:space="preserve"> </w:t>
      </w:r>
      <w:r w:rsidRPr="00D5434F">
        <w:t>a</w:t>
      </w:r>
      <w:r w:rsidR="00361EE3" w:rsidRPr="00D5434F">
        <w:t xml:space="preserve"> </w:t>
      </w:r>
      <w:r w:rsidRPr="00D5434F">
        <w:t>una</w:t>
      </w:r>
      <w:r w:rsidR="00361EE3" w:rsidRPr="00D5434F">
        <w:t xml:space="preserve"> </w:t>
      </w:r>
      <w:r w:rsidRPr="00D5434F">
        <w:t>solicitud</w:t>
      </w:r>
      <w:r w:rsidR="00361EE3" w:rsidRPr="00D5434F">
        <w:t xml:space="preserve"> </w:t>
      </w:r>
      <w:r w:rsidRPr="00D5434F">
        <w:t>por</w:t>
      </w:r>
      <w:r w:rsidR="00361EE3" w:rsidRPr="00D5434F">
        <w:t xml:space="preserve"> </w:t>
      </w:r>
      <w:r w:rsidRPr="00D5434F">
        <w:t>escrito</w:t>
      </w:r>
      <w:r w:rsidR="00361EE3" w:rsidRPr="00D5434F">
        <w:t xml:space="preserve"> </w:t>
      </w:r>
      <w:r w:rsidRPr="00D5434F">
        <w:t>del</w:t>
      </w:r>
      <w:r w:rsidR="00361EE3" w:rsidRPr="00D5434F">
        <w:t xml:space="preserve"> </w:t>
      </w:r>
      <w:r w:rsidRPr="00D5434F">
        <w:t>Beneficiario</w:t>
      </w:r>
      <w:r w:rsidR="00361EE3" w:rsidRPr="00D5434F">
        <w:t xml:space="preserve"> </w:t>
      </w:r>
      <w:r w:rsidRPr="00D5434F">
        <w:t>de</w:t>
      </w:r>
      <w:r w:rsidR="00361EE3" w:rsidRPr="00D5434F">
        <w:t xml:space="preserve"> </w:t>
      </w:r>
      <w:r w:rsidRPr="00D5434F">
        <w:t>dicha</w:t>
      </w:r>
      <w:r w:rsidR="00361EE3" w:rsidRPr="00D5434F">
        <w:t xml:space="preserve"> </w:t>
      </w:r>
      <w:r w:rsidRPr="00D5434F">
        <w:t>extensión,</w:t>
      </w:r>
      <w:r w:rsidR="00361EE3" w:rsidRPr="00D5434F">
        <w:t xml:space="preserve"> </w:t>
      </w:r>
      <w:r w:rsidRPr="00D5434F">
        <w:t>la</w:t>
      </w:r>
      <w:r w:rsidR="00361EE3" w:rsidRPr="00D5434F">
        <w:t xml:space="preserve"> </w:t>
      </w:r>
      <w:r w:rsidRPr="00D5434F">
        <w:t>que</w:t>
      </w:r>
      <w:r w:rsidR="00361EE3" w:rsidRPr="00D5434F">
        <w:t xml:space="preserve"> </w:t>
      </w:r>
      <w:r w:rsidRPr="00D5434F">
        <w:t>será</w:t>
      </w:r>
      <w:r w:rsidR="00361EE3" w:rsidRPr="00D5434F">
        <w:t xml:space="preserve"> </w:t>
      </w:r>
      <w:r w:rsidRPr="00D5434F">
        <w:t>presentada</w:t>
      </w:r>
      <w:r w:rsidR="00361EE3" w:rsidRPr="00D5434F">
        <w:t xml:space="preserve"> </w:t>
      </w:r>
      <w:r w:rsidRPr="00D5434F">
        <w:t>al</w:t>
      </w:r>
      <w:r w:rsidR="00361EE3" w:rsidRPr="00D5434F">
        <w:t xml:space="preserve"> </w:t>
      </w:r>
      <w:r w:rsidRPr="00D5434F">
        <w:t>Garante</w:t>
      </w:r>
      <w:r w:rsidR="00361EE3" w:rsidRPr="00D5434F">
        <w:t xml:space="preserve"> </w:t>
      </w:r>
      <w:r w:rsidRPr="00D5434F">
        <w:t>antes</w:t>
      </w:r>
      <w:r w:rsidR="00361EE3" w:rsidRPr="00D5434F">
        <w:t xml:space="preserve"> </w:t>
      </w:r>
      <w:r w:rsidRPr="00D5434F">
        <w:t>de</w:t>
      </w:r>
      <w:r w:rsidR="00361EE3" w:rsidRPr="00D5434F">
        <w:t xml:space="preserve"> </w:t>
      </w:r>
      <w:r w:rsidRPr="00D5434F">
        <w:t>que</w:t>
      </w:r>
      <w:r w:rsidR="00361EE3" w:rsidRPr="00D5434F">
        <w:t xml:space="preserve"> </w:t>
      </w:r>
      <w:r w:rsidRPr="00D5434F">
        <w:t>expire</w:t>
      </w:r>
      <w:r w:rsidR="00361EE3" w:rsidRPr="00D5434F">
        <w:t xml:space="preserve"> </w:t>
      </w:r>
      <w:r w:rsidRPr="00D5434F">
        <w:t>la</w:t>
      </w:r>
      <w:r w:rsidR="00361EE3" w:rsidRPr="00D5434F">
        <w:t xml:space="preserve"> </w:t>
      </w:r>
      <w:r w:rsidRPr="00D5434F">
        <w:t>Garantía</w:t>
      </w:r>
      <w:r w:rsidR="00177788" w:rsidRPr="00D5434F">
        <w:t>”</w:t>
      </w:r>
      <w:r w:rsidRPr="00D5434F">
        <w:t>.</w:t>
      </w:r>
    </w:p>
  </w:footnote>
  <w:footnote w:id="20">
    <w:p w14:paraId="49FD2BA0" w14:textId="503ABAAD" w:rsidR="0008136C" w:rsidRPr="00D5434F" w:rsidRDefault="0008136C" w:rsidP="00073856">
      <w:pPr>
        <w:pStyle w:val="Textonotapie"/>
        <w:tabs>
          <w:tab w:val="clear" w:pos="360"/>
        </w:tabs>
        <w:ind w:left="142" w:hanging="142"/>
        <w:jc w:val="both"/>
      </w:pPr>
      <w:r w:rsidRPr="00D5434F">
        <w:rPr>
          <w:rStyle w:val="Refdenotaalpie"/>
        </w:rPr>
        <w:t>1</w:t>
      </w:r>
      <w:r w:rsidRPr="00D5434F">
        <w:tab/>
      </w:r>
      <w:r w:rsidR="00E16DCA" w:rsidRPr="00D5434F">
        <w:t>El</w:t>
      </w:r>
      <w:r w:rsidR="00361EE3" w:rsidRPr="00D5434F">
        <w:t xml:space="preserve"> </w:t>
      </w:r>
      <w:r w:rsidR="00E16DCA" w:rsidRPr="00D5434F">
        <w:t>Garante</w:t>
      </w:r>
      <w:r w:rsidR="00361EE3" w:rsidRPr="00D5434F">
        <w:t xml:space="preserve"> </w:t>
      </w:r>
      <w:r w:rsidR="00E16DCA" w:rsidRPr="00D5434F">
        <w:t>deberá</w:t>
      </w:r>
      <w:r w:rsidR="00361EE3" w:rsidRPr="00D5434F">
        <w:t xml:space="preserve"> </w:t>
      </w:r>
      <w:r w:rsidR="00E16DCA" w:rsidRPr="00D5434F">
        <w:t>especificar</w:t>
      </w:r>
      <w:r w:rsidR="00361EE3" w:rsidRPr="00D5434F">
        <w:t xml:space="preserve"> </w:t>
      </w:r>
      <w:r w:rsidR="00E16DCA" w:rsidRPr="00D5434F">
        <w:t>una</w:t>
      </w:r>
      <w:r w:rsidR="00361EE3" w:rsidRPr="00D5434F">
        <w:t xml:space="preserve"> </w:t>
      </w:r>
      <w:r w:rsidR="00E16DCA" w:rsidRPr="00D5434F">
        <w:t>suma</w:t>
      </w:r>
      <w:r w:rsidR="00361EE3" w:rsidRPr="00D5434F">
        <w:t xml:space="preserve"> </w:t>
      </w:r>
      <w:r w:rsidR="00E16DCA" w:rsidRPr="00D5434F">
        <w:t>que</w:t>
      </w:r>
      <w:r w:rsidR="00361EE3" w:rsidRPr="00D5434F">
        <w:t xml:space="preserve"> </w:t>
      </w:r>
      <w:r w:rsidR="00E16DCA" w:rsidRPr="00D5434F">
        <w:t>represente</w:t>
      </w:r>
      <w:r w:rsidR="00361EE3" w:rsidRPr="00D5434F">
        <w:t xml:space="preserve"> </w:t>
      </w:r>
      <w:r w:rsidR="00E16DCA" w:rsidRPr="00D5434F">
        <w:t>el</w:t>
      </w:r>
      <w:r w:rsidR="00361EE3" w:rsidRPr="00D5434F">
        <w:t xml:space="preserve"> </w:t>
      </w:r>
      <w:r w:rsidR="00E16DCA" w:rsidRPr="00D5434F">
        <w:t>monto</w:t>
      </w:r>
      <w:r w:rsidR="00361EE3" w:rsidRPr="00D5434F">
        <w:t xml:space="preserve"> </w:t>
      </w:r>
      <w:r w:rsidR="00E16DCA" w:rsidRPr="00D5434F">
        <w:t>del</w:t>
      </w:r>
      <w:r w:rsidR="00361EE3" w:rsidRPr="00D5434F">
        <w:t xml:space="preserve"> </w:t>
      </w:r>
      <w:r w:rsidR="00E16DCA" w:rsidRPr="00D5434F">
        <w:t>pago</w:t>
      </w:r>
      <w:r w:rsidR="00361EE3" w:rsidRPr="00D5434F">
        <w:t xml:space="preserve"> </w:t>
      </w:r>
      <w:r w:rsidR="004A7BD9" w:rsidRPr="00D5434F">
        <w:rPr>
          <w:szCs w:val="24"/>
        </w:rPr>
        <w:t>anticipado</w:t>
      </w:r>
      <w:r w:rsidR="004A7BD9" w:rsidRPr="00D5434F">
        <w:t xml:space="preserve"> </w:t>
      </w:r>
      <w:r w:rsidR="00E16DCA" w:rsidRPr="00D5434F">
        <w:t>que</w:t>
      </w:r>
      <w:r w:rsidR="00361EE3" w:rsidRPr="00D5434F">
        <w:t xml:space="preserve"> </w:t>
      </w:r>
      <w:r w:rsidR="00E16DCA" w:rsidRPr="00D5434F">
        <w:t>esté</w:t>
      </w:r>
      <w:r w:rsidR="00361EE3" w:rsidRPr="00D5434F">
        <w:t xml:space="preserve"> </w:t>
      </w:r>
      <w:r w:rsidR="00E16DCA" w:rsidRPr="00D5434F">
        <w:t>denominada</w:t>
      </w:r>
      <w:r w:rsidR="00361EE3" w:rsidRPr="00D5434F">
        <w:t xml:space="preserve"> </w:t>
      </w:r>
      <w:r w:rsidR="00E16DCA" w:rsidRPr="00D5434F">
        <w:t>ya</w:t>
      </w:r>
      <w:r w:rsidR="00361EE3" w:rsidRPr="00D5434F">
        <w:t xml:space="preserve"> </w:t>
      </w:r>
      <w:r w:rsidR="00E16DCA" w:rsidRPr="00D5434F">
        <w:t>sea</w:t>
      </w:r>
      <w:r w:rsidR="00361EE3" w:rsidRPr="00D5434F">
        <w:t xml:space="preserve"> </w:t>
      </w:r>
      <w:r w:rsidR="00E16DCA" w:rsidRPr="00D5434F">
        <w:t>en</w:t>
      </w:r>
      <w:r w:rsidR="00361EE3" w:rsidRPr="00D5434F">
        <w:t xml:space="preserve"> </w:t>
      </w:r>
      <w:r w:rsidR="00E16DCA" w:rsidRPr="00D5434F">
        <w:t>la(s)</w:t>
      </w:r>
      <w:r w:rsidR="00361EE3" w:rsidRPr="00D5434F">
        <w:t xml:space="preserve"> </w:t>
      </w:r>
      <w:r w:rsidR="00E16DCA" w:rsidRPr="00D5434F">
        <w:t>moneda(s)</w:t>
      </w:r>
      <w:r w:rsidR="00361EE3" w:rsidRPr="00D5434F">
        <w:t xml:space="preserve"> </w:t>
      </w:r>
      <w:r w:rsidR="00E16DCA" w:rsidRPr="00D5434F">
        <w:t>del</w:t>
      </w:r>
      <w:r w:rsidR="00361EE3" w:rsidRPr="00D5434F">
        <w:t xml:space="preserve"> </w:t>
      </w:r>
      <w:r w:rsidR="00E16DCA" w:rsidRPr="00D5434F">
        <w:t>anticip</w:t>
      </w:r>
      <w:r w:rsidR="006E1859" w:rsidRPr="00D5434F">
        <w:t>o</w:t>
      </w:r>
      <w:r w:rsidR="00361EE3" w:rsidRPr="00D5434F">
        <w:t xml:space="preserve"> </w:t>
      </w:r>
      <w:r w:rsidR="00E16DCA" w:rsidRPr="00D5434F">
        <w:t>que</w:t>
      </w:r>
      <w:r w:rsidR="00361EE3" w:rsidRPr="00D5434F">
        <w:t xml:space="preserve"> </w:t>
      </w:r>
      <w:r w:rsidR="00E16DCA" w:rsidRPr="00D5434F">
        <w:t>se</w:t>
      </w:r>
      <w:r w:rsidR="00361EE3" w:rsidRPr="00D5434F">
        <w:t xml:space="preserve"> </w:t>
      </w:r>
      <w:r w:rsidR="00E16DCA" w:rsidRPr="00D5434F">
        <w:t>indica(n)</w:t>
      </w:r>
      <w:r w:rsidR="00361EE3" w:rsidRPr="00D5434F">
        <w:t xml:space="preserve"> </w:t>
      </w:r>
      <w:r w:rsidR="00E16DCA" w:rsidRPr="00D5434F">
        <w:t>en</w:t>
      </w:r>
      <w:r w:rsidR="00361EE3" w:rsidRPr="00D5434F">
        <w:t xml:space="preserve"> </w:t>
      </w:r>
      <w:r w:rsidR="00E16DCA" w:rsidRPr="00D5434F">
        <w:t>el</w:t>
      </w:r>
      <w:r w:rsidR="00361EE3" w:rsidRPr="00D5434F">
        <w:t xml:space="preserve"> </w:t>
      </w:r>
      <w:r w:rsidR="00E16DCA" w:rsidRPr="00D5434F">
        <w:t>Contrato</w:t>
      </w:r>
      <w:r w:rsidR="00361EE3" w:rsidRPr="00D5434F">
        <w:t xml:space="preserve"> </w:t>
      </w:r>
      <w:r w:rsidR="00E16DCA" w:rsidRPr="00D5434F">
        <w:t>o</w:t>
      </w:r>
      <w:r w:rsidR="00361EE3" w:rsidRPr="00D5434F">
        <w:t xml:space="preserve"> </w:t>
      </w:r>
      <w:r w:rsidR="00E16DCA" w:rsidRPr="00D5434F">
        <w:t>en</w:t>
      </w:r>
      <w:r w:rsidR="00361EE3" w:rsidRPr="00D5434F">
        <w:t xml:space="preserve"> </w:t>
      </w:r>
      <w:r w:rsidR="00E16DCA" w:rsidRPr="00D5434F">
        <w:t>una</w:t>
      </w:r>
      <w:r w:rsidR="00361EE3" w:rsidRPr="00D5434F">
        <w:t xml:space="preserve"> </w:t>
      </w:r>
      <w:r w:rsidR="00E16DCA" w:rsidRPr="00D5434F">
        <w:t>moneda</w:t>
      </w:r>
      <w:r w:rsidR="00361EE3" w:rsidRPr="00D5434F">
        <w:t xml:space="preserve"> </w:t>
      </w:r>
      <w:r w:rsidR="00E16DCA" w:rsidRPr="00D5434F">
        <w:t>de</w:t>
      </w:r>
      <w:r w:rsidR="00361EE3" w:rsidRPr="00D5434F">
        <w:t xml:space="preserve"> </w:t>
      </w:r>
      <w:r w:rsidR="00E16DCA" w:rsidRPr="00D5434F">
        <w:t>libre</w:t>
      </w:r>
      <w:r w:rsidR="00361EE3" w:rsidRPr="00D5434F">
        <w:t xml:space="preserve"> </w:t>
      </w:r>
      <w:r w:rsidR="00E16DCA" w:rsidRPr="00D5434F">
        <w:t>convertibilidad</w:t>
      </w:r>
      <w:r w:rsidR="00361EE3" w:rsidRPr="00D5434F">
        <w:t xml:space="preserve"> </w:t>
      </w:r>
      <w:r w:rsidR="00E16DCA" w:rsidRPr="00D5434F">
        <w:t>aceptable</w:t>
      </w:r>
      <w:r w:rsidR="00361EE3" w:rsidRPr="00D5434F">
        <w:t xml:space="preserve"> </w:t>
      </w:r>
      <w:r w:rsidR="00E16DCA" w:rsidRPr="00D5434F">
        <w:t>al</w:t>
      </w:r>
      <w:r w:rsidR="00361EE3" w:rsidRPr="00D5434F">
        <w:t xml:space="preserve"> </w:t>
      </w:r>
      <w:r w:rsidR="00E16DCA" w:rsidRPr="00D5434F">
        <w:t>Comprador</w:t>
      </w:r>
      <w:r w:rsidRPr="00D5434F">
        <w:t>.</w:t>
      </w:r>
    </w:p>
  </w:footnote>
  <w:footnote w:id="21">
    <w:p w14:paraId="4830F172" w14:textId="03FB4DD0" w:rsidR="00DC55A4" w:rsidRPr="00E8512C" w:rsidRDefault="00DC55A4" w:rsidP="00E8512C">
      <w:pPr>
        <w:pStyle w:val="Textonotapie"/>
        <w:tabs>
          <w:tab w:val="clear" w:pos="360"/>
        </w:tabs>
        <w:ind w:left="284" w:hanging="284"/>
        <w:jc w:val="both"/>
        <w:rPr>
          <w:lang w:val="es-ES"/>
        </w:rPr>
      </w:pPr>
      <w:r w:rsidRPr="00D5434F">
        <w:rPr>
          <w:rStyle w:val="Refdenotaalpie"/>
        </w:rPr>
        <w:footnoteRef/>
      </w:r>
      <w:r w:rsidRPr="00D5434F">
        <w:tab/>
        <w:t>Consigne una fecha 28 días posteriores a la fecha prevista para la finalización</w:t>
      </w:r>
      <w:r w:rsidRPr="00D5434F">
        <w:rPr>
          <w:sz w:val="24"/>
        </w:rPr>
        <w:t>,</w:t>
      </w:r>
      <w:r w:rsidRPr="00D5434F">
        <w:t xml:space="preserve"> como se describe en la Subcláusula 18.4 de las CGC. El Comprador deberá advertir que, en caso de prórroga del plazo para cumplimiento del Contrato, el Comprador deberá solicitar al Garante una extensión de esta Garantía. Dicha solicitud deberá formularse por escrito y presentarse antes de la fecha de vencimiento establecida en la Garantía. Al preparar esta Garantía, el Comprador podría considerar la posibilidad de agregar el siguiente texto al final del penúltimo párrafo del Formulario: </w:t>
      </w:r>
      <w:r w:rsidR="00177788" w:rsidRPr="00D5434F">
        <w:t>“</w:t>
      </w:r>
      <w:r w:rsidRPr="00D5434F">
        <w:t xml:space="preserve">El Garante acepta una sola extensión de esta Garantía por un plazo no superior a </w:t>
      </w:r>
      <w:r w:rsidRPr="00D5434F">
        <w:rPr>
          <w:i/>
          <w:iCs/>
        </w:rPr>
        <w:t>[seis meses] [un año],</w:t>
      </w:r>
      <w:r w:rsidRPr="00D5434F">
        <w:t xml:space="preserve"> en respuesta a una solicitud por escrito del Beneficiario de dicha extensión, la que será presentada al Garante antes de que expire la Garantía</w:t>
      </w:r>
      <w:r w:rsidR="00177788" w:rsidRPr="00D5434F">
        <w:t>”</w:t>
      </w:r>
      <w:r w:rsidRPr="00D5434F">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B532F0" w14:textId="0A71E1B2" w:rsidR="0008136C" w:rsidRPr="00D5434F" w:rsidRDefault="0008136C">
    <w:pPr>
      <w:pStyle w:val="Encabezado"/>
    </w:pPr>
    <w:r w:rsidRPr="00D5434F">
      <w:rPr>
        <w:rStyle w:val="Nmerodepgina"/>
        <w:rFonts w:cs="Arial"/>
      </w:rPr>
      <w:t>1-</w:t>
    </w:r>
    <w:r w:rsidRPr="00D5434F">
      <w:rPr>
        <w:rStyle w:val="Nmerodepgina"/>
        <w:rFonts w:cs="Arial"/>
      </w:rPr>
      <w:fldChar w:fldCharType="begin"/>
    </w:r>
    <w:r w:rsidRPr="00D5434F">
      <w:rPr>
        <w:rStyle w:val="Nmerodepgina"/>
        <w:rFonts w:cs="Arial"/>
      </w:rPr>
      <w:instrText xml:space="preserve"> PAGE </w:instrText>
    </w:r>
    <w:r w:rsidRPr="00D5434F">
      <w:rPr>
        <w:rStyle w:val="Nmerodepgina"/>
        <w:rFonts w:cs="Arial"/>
      </w:rPr>
      <w:fldChar w:fldCharType="separate"/>
    </w:r>
    <w:r w:rsidRPr="00D5434F">
      <w:rPr>
        <w:rStyle w:val="Nmerodepgina"/>
        <w:rFonts w:cs="Arial"/>
      </w:rPr>
      <w:t>2</w:t>
    </w:r>
    <w:r w:rsidRPr="00D5434F">
      <w:rPr>
        <w:rStyle w:val="Nmerodepgina"/>
        <w:rFonts w:cs="Arial"/>
      </w:rPr>
      <w:fldChar w:fldCharType="end"/>
    </w:r>
    <w:r w:rsidRPr="00D5434F">
      <w:rPr>
        <w:rStyle w:val="Nmerodepgina"/>
        <w:rFonts w:cs="Arial"/>
      </w:rPr>
      <w:tab/>
      <w:t>Sección1</w:t>
    </w:r>
    <w:r w:rsidR="00361EE3" w:rsidRPr="00D5434F">
      <w:rPr>
        <w:rStyle w:val="Nmerodepgina"/>
        <w:rFonts w:cs="Arial"/>
      </w:rPr>
      <w:t xml:space="preserve"> </w:t>
    </w:r>
    <w:r w:rsidRPr="00D5434F">
      <w:rPr>
        <w:rStyle w:val="Nmerodepgina"/>
        <w:rFonts w:cs="Arial"/>
      </w:rPr>
      <w:t>-</w:t>
    </w:r>
    <w:r w:rsidR="00361EE3" w:rsidRPr="00D5434F">
      <w:rPr>
        <w:rStyle w:val="Nmerodepgina"/>
        <w:rFonts w:cs="Arial"/>
      </w:rPr>
      <w:t xml:space="preserve"> </w:t>
    </w:r>
    <w:r w:rsidRPr="00D5434F">
      <w:rPr>
        <w:rStyle w:val="Nmerodepgina"/>
        <w:rFonts w:cs="Arial"/>
      </w:rPr>
      <w:t>Instrucciones</w:t>
    </w:r>
    <w:r w:rsidR="00361EE3" w:rsidRPr="00D5434F">
      <w:rPr>
        <w:rStyle w:val="Nmerodepgina"/>
        <w:rFonts w:cs="Arial"/>
      </w:rPr>
      <w:t xml:space="preserve"> </w:t>
    </w:r>
    <w:r w:rsidRPr="00D5434F">
      <w:rPr>
        <w:rStyle w:val="Nmerodepgina"/>
        <w:rFonts w:cs="Arial"/>
      </w:rPr>
      <w:t>a</w:t>
    </w:r>
    <w:r w:rsidR="00361EE3" w:rsidRPr="00D5434F">
      <w:rPr>
        <w:rStyle w:val="Nmerodepgina"/>
        <w:rFonts w:cs="Arial"/>
      </w:rPr>
      <w:t xml:space="preserve"> </w:t>
    </w:r>
    <w:r w:rsidRPr="00D5434F">
      <w:rPr>
        <w:rStyle w:val="Nmerodepgina"/>
        <w:rFonts w:cs="Arial"/>
      </w:rPr>
      <w:t>los</w:t>
    </w:r>
    <w:r w:rsidR="00361EE3" w:rsidRPr="00D5434F">
      <w:rPr>
        <w:rStyle w:val="Nmerodepgina"/>
        <w:rFonts w:cs="Arial"/>
      </w:rPr>
      <w:t xml:space="preserve"> </w:t>
    </w:r>
    <w:r w:rsidRPr="00D5434F">
      <w:rPr>
        <w:rStyle w:val="Nmerodepgina"/>
        <w:rFonts w:cs="Arial"/>
      </w:rPr>
      <w:t>Oferentes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514032" w14:textId="77777777" w:rsidR="0008136C" w:rsidRPr="00D5434F" w:rsidRDefault="0008136C">
    <w:pPr>
      <w:pStyle w:val="Encabezado"/>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7300399"/>
      <w:docPartObj>
        <w:docPartGallery w:val="Page Numbers (Top of Page)"/>
        <w:docPartUnique/>
      </w:docPartObj>
    </w:sdtPr>
    <w:sdtContent>
      <w:p w14:paraId="7C8B567B" w14:textId="6AC62E7F" w:rsidR="0008136C" w:rsidRPr="00D5434F" w:rsidRDefault="00BF5E32" w:rsidP="00BF5E32">
        <w:pPr>
          <w:pStyle w:val="Encabezado"/>
          <w:tabs>
            <w:tab w:val="clear" w:pos="9000"/>
            <w:tab w:val="right" w:pos="9475"/>
          </w:tabs>
        </w:pPr>
        <w:r w:rsidRPr="00D5434F">
          <w:rPr>
            <w:rStyle w:val="Nmerodepgina"/>
            <w:rFonts w:cs="Arial"/>
          </w:rPr>
          <w:t>Sección III. Criterios de Evaluación y Calificación</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7E0E9" w14:textId="77777777" w:rsidR="005341C3" w:rsidRPr="00D5434F" w:rsidRDefault="005341C3">
    <w:pPr>
      <w:pStyle w:val="Encabezado"/>
      <w:pBdr>
        <w:bottom w:val="single" w:sz="4" w:space="2" w:color="000000"/>
      </w:pBdr>
      <w:ind w:right="-18"/>
    </w:pPr>
    <w:r w:rsidRPr="00D5434F">
      <w:rPr>
        <w:rStyle w:val="Nmerodepgina"/>
      </w:rPr>
      <w:t>1-</w:t>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38</w:t>
    </w:r>
    <w:r w:rsidRPr="00D5434F">
      <w:rPr>
        <w:rStyle w:val="Nmerodepgina"/>
      </w:rPr>
      <w:fldChar w:fldCharType="end"/>
    </w:r>
    <w:r w:rsidRPr="00D5434F">
      <w:tab/>
      <w:t>Section IV. Bidding Forms</w:t>
    </w:r>
    <w:r w:rsidRPr="00D5434F">
      <w:rPr>
        <w:rStyle w:val="Nmerodepgina"/>
      </w:rPr>
      <w:t xml:space="preserve"> </w:t>
    </w:r>
  </w:p>
  <w:p w14:paraId="29EC18F2" w14:textId="77777777" w:rsidR="005341C3" w:rsidRPr="00D5434F" w:rsidRDefault="005341C3">
    <w:pPr>
      <w:pStyle w:val="Encabezado"/>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50B12" w14:textId="77777777" w:rsidR="005341C3" w:rsidRPr="00D5434F" w:rsidRDefault="005341C3" w:rsidP="005341C3">
    <w:pPr>
      <w:pStyle w:val="Encabezado"/>
      <w:tabs>
        <w:tab w:val="left" w:pos="8789"/>
      </w:tabs>
      <w:rPr>
        <w:rFonts w:ascii="Times New Roman" w:hAnsi="Times New Roman"/>
      </w:rPr>
    </w:pPr>
    <w:r w:rsidRPr="00D5434F">
      <w:rPr>
        <w:rFonts w:ascii="Times New Roman" w:hAnsi="Times New Roman"/>
      </w:rPr>
      <w:t>Sección IV. Países Elegibles</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8A6D1B" w14:textId="77777777" w:rsidR="005341C3" w:rsidRPr="00D5434F" w:rsidRDefault="005341C3" w:rsidP="00804C1F">
    <w:pPr>
      <w:pStyle w:val="Encabezado"/>
      <w:tabs>
        <w:tab w:val="left" w:pos="8789"/>
      </w:tabs>
      <w:rPr>
        <w:rFonts w:ascii="Times New Roman" w:hAnsi="Times New Roman"/>
      </w:rPr>
    </w:pPr>
    <w:r w:rsidRPr="00D5434F">
      <w:rPr>
        <w:rFonts w:ascii="Times New Roman" w:hAnsi="Times New Roman"/>
      </w:rPr>
      <w:t>Sección IV. Países Elegibles</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32F50C" w14:textId="2AF0B3B8" w:rsidR="0008136C" w:rsidRPr="00D5434F" w:rsidRDefault="0008136C" w:rsidP="00C84D27">
    <w:pPr>
      <w:pStyle w:val="Encabezado"/>
      <w:ind w:right="-18"/>
    </w:pPr>
    <w:r w:rsidRPr="00D5434F">
      <w:rPr>
        <w:rStyle w:val="Nmerodepgina"/>
      </w:rPr>
      <w:t>Sección</w:t>
    </w:r>
    <w:r w:rsidR="00361EE3" w:rsidRPr="00D5434F">
      <w:rPr>
        <w:rStyle w:val="Nmerodepgina"/>
      </w:rPr>
      <w:t xml:space="preserve"> </w:t>
    </w:r>
    <w:r w:rsidRPr="00D5434F">
      <w:rPr>
        <w:rStyle w:val="Nmerodepgina"/>
      </w:rPr>
      <w:t>IV.</w:t>
    </w:r>
    <w:r w:rsidR="00361EE3" w:rsidRPr="00D5434F">
      <w:rPr>
        <w:rStyle w:val="Nmerodepgina"/>
      </w:rPr>
      <w:t xml:space="preserve"> </w:t>
    </w:r>
    <w:r w:rsidRPr="00D5434F">
      <w:rPr>
        <w:rStyle w:val="Nmerodepgina"/>
      </w:rPr>
      <w:t>Formularios</w:t>
    </w:r>
    <w:r w:rsidR="00361EE3" w:rsidRPr="00D5434F">
      <w:rPr>
        <w:rStyle w:val="Nmerodepgina"/>
      </w:rPr>
      <w:t xml:space="preserve"> </w:t>
    </w:r>
    <w:r w:rsidRPr="00D5434F">
      <w:rPr>
        <w:rStyle w:val="Nmerodepgina"/>
      </w:rPr>
      <w:t>de</w:t>
    </w:r>
    <w:r w:rsidR="00361EE3" w:rsidRPr="00D5434F">
      <w:rPr>
        <w:rStyle w:val="Nmerodepgina"/>
      </w:rPr>
      <w:t xml:space="preserve"> </w:t>
    </w:r>
    <w:r w:rsidRPr="00D5434F">
      <w:rPr>
        <w:rStyle w:val="Nmerodepgina"/>
      </w:rPr>
      <w:t>la</w:t>
    </w:r>
    <w:r w:rsidR="00361EE3" w:rsidRPr="00D5434F">
      <w:rPr>
        <w:rStyle w:val="Nmerodepgina"/>
      </w:rPr>
      <w:t xml:space="preserve"> </w:t>
    </w:r>
    <w:r w:rsidRPr="00D5434F">
      <w:rPr>
        <w:rStyle w:val="Nmerodepgina"/>
      </w:rPr>
      <w:t>Oferta</w:t>
    </w:r>
    <w:r w:rsidR="00361EE3" w:rsidRPr="00D5434F">
      <w:rPr>
        <w:rStyle w:val="Nmerodepgina"/>
      </w:rPr>
      <w:t xml:space="preserve"> </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64</w:t>
    </w:r>
    <w:r w:rsidRPr="00D5434F">
      <w:rPr>
        <w:rStyle w:val="Nmerodepgina"/>
      </w:rPr>
      <w:fldChar w:fldCharType="end"/>
    </w:r>
  </w:p>
  <w:p w14:paraId="77EF8A93" w14:textId="77777777" w:rsidR="0008136C" w:rsidRPr="00D5434F" w:rsidRDefault="0008136C"/>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6A8FC3" w14:textId="37522A46" w:rsidR="0008136C" w:rsidRPr="00D5434F" w:rsidRDefault="0008136C" w:rsidP="00C84D27">
    <w:pPr>
      <w:pStyle w:val="Encabezado"/>
      <w:ind w:right="-18"/>
    </w:pPr>
    <w:r w:rsidRPr="00D5434F">
      <w:rPr>
        <w:rStyle w:val="Nmerodepgina"/>
      </w:rPr>
      <w:t>Sección</w:t>
    </w:r>
    <w:r w:rsidR="00361EE3" w:rsidRPr="00D5434F">
      <w:rPr>
        <w:rStyle w:val="Nmerodepgina"/>
      </w:rPr>
      <w:t xml:space="preserve"> </w:t>
    </w:r>
    <w:r w:rsidRPr="00D5434F">
      <w:rPr>
        <w:rStyle w:val="Nmerodepgina"/>
      </w:rPr>
      <w:t>V.</w:t>
    </w:r>
    <w:r w:rsidR="00361EE3" w:rsidRPr="00D5434F">
      <w:rPr>
        <w:rStyle w:val="Nmerodepgina"/>
      </w:rPr>
      <w:t xml:space="preserve"> </w:t>
    </w:r>
    <w:r w:rsidRPr="00D5434F">
      <w:rPr>
        <w:rStyle w:val="Nmerodepgina"/>
      </w:rPr>
      <w:t>Formularios</w:t>
    </w:r>
    <w:r w:rsidR="00361EE3" w:rsidRPr="00D5434F">
      <w:rPr>
        <w:rStyle w:val="Nmerodepgina"/>
      </w:rPr>
      <w:t xml:space="preserve"> </w:t>
    </w:r>
    <w:r w:rsidRPr="00D5434F">
      <w:rPr>
        <w:rStyle w:val="Nmerodepgina"/>
      </w:rPr>
      <w:t>de</w:t>
    </w:r>
    <w:r w:rsidR="00361EE3" w:rsidRPr="00D5434F">
      <w:rPr>
        <w:rStyle w:val="Nmerodepgina"/>
      </w:rPr>
      <w:t xml:space="preserve"> </w:t>
    </w:r>
    <w:r w:rsidRPr="00D5434F">
      <w:rPr>
        <w:rStyle w:val="Nmerodepgina"/>
      </w:rPr>
      <w:t>la</w:t>
    </w:r>
    <w:r w:rsidR="00361EE3" w:rsidRPr="00D5434F">
      <w:rPr>
        <w:rStyle w:val="Nmerodepgina"/>
      </w:rPr>
      <w:t xml:space="preserve"> </w:t>
    </w:r>
    <w:r w:rsidRPr="00D5434F">
      <w:rPr>
        <w:rStyle w:val="Nmerodepgina"/>
      </w:rPr>
      <w:t>Oferta</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63</w:t>
    </w:r>
    <w:r w:rsidRPr="00D5434F">
      <w:rPr>
        <w:rStyle w:val="Nmerodepgina"/>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5DB69" w14:textId="6FFDE04A" w:rsidR="0008136C" w:rsidRPr="00D5434F" w:rsidRDefault="0008136C" w:rsidP="004B64B9">
    <w:pPr>
      <w:pStyle w:val="Encabezado"/>
      <w:ind w:right="-18"/>
    </w:pPr>
    <w:r w:rsidRPr="00D5434F">
      <w:rPr>
        <w:rStyle w:val="Nmerodepgina"/>
      </w:rPr>
      <w:t>Sección</w:t>
    </w:r>
    <w:r w:rsidR="00361EE3" w:rsidRPr="00D5434F">
      <w:rPr>
        <w:rStyle w:val="Nmerodepgina"/>
      </w:rPr>
      <w:t xml:space="preserve"> </w:t>
    </w:r>
    <w:r w:rsidRPr="00D5434F">
      <w:rPr>
        <w:rStyle w:val="Nmerodepgina"/>
      </w:rPr>
      <w:t>V.</w:t>
    </w:r>
    <w:r w:rsidR="00361EE3" w:rsidRPr="00D5434F">
      <w:rPr>
        <w:rStyle w:val="Nmerodepgina"/>
      </w:rPr>
      <w:t xml:space="preserve"> </w:t>
    </w:r>
    <w:r w:rsidRPr="00D5434F">
      <w:rPr>
        <w:rStyle w:val="Nmerodepgina"/>
      </w:rPr>
      <w:t>Formularios</w:t>
    </w:r>
    <w:r w:rsidR="00361EE3" w:rsidRPr="00D5434F">
      <w:rPr>
        <w:rStyle w:val="Nmerodepgina"/>
      </w:rPr>
      <w:t xml:space="preserve"> </w:t>
    </w:r>
    <w:r w:rsidRPr="00D5434F">
      <w:rPr>
        <w:rStyle w:val="Nmerodepgina"/>
      </w:rPr>
      <w:t>de</w:t>
    </w:r>
    <w:r w:rsidR="00361EE3" w:rsidRPr="00D5434F">
      <w:rPr>
        <w:rStyle w:val="Nmerodepgina"/>
      </w:rPr>
      <w:t xml:space="preserve"> </w:t>
    </w:r>
    <w:r w:rsidRPr="00D5434F">
      <w:rPr>
        <w:rStyle w:val="Nmerodepgina"/>
      </w:rPr>
      <w:t>la</w:t>
    </w:r>
    <w:r w:rsidR="00361EE3" w:rsidRPr="00D5434F">
      <w:rPr>
        <w:rStyle w:val="Nmerodepgina"/>
      </w:rPr>
      <w:t xml:space="preserve"> </w:t>
    </w:r>
    <w:r w:rsidRPr="00D5434F">
      <w:rPr>
        <w:rStyle w:val="Nmerodepgina"/>
      </w:rPr>
      <w:t>Oferta</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56</w:t>
    </w:r>
    <w:r w:rsidRPr="00D5434F">
      <w:rPr>
        <w:rStyle w:val="Nmerodepgina"/>
      </w:rP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56183A" w14:textId="66158D1B" w:rsidR="0008136C" w:rsidRPr="00D5434F" w:rsidRDefault="0008136C" w:rsidP="00C84D27">
    <w:pPr>
      <w:pStyle w:val="Encabezado"/>
      <w:tabs>
        <w:tab w:val="clear" w:pos="9000"/>
        <w:tab w:val="right" w:pos="12960"/>
      </w:tabs>
      <w:ind w:right="-18"/>
    </w:pPr>
    <w:r w:rsidRPr="00D5434F">
      <w:rPr>
        <w:rStyle w:val="Nmerodepgina"/>
      </w:rPr>
      <w:t>Sección</w:t>
    </w:r>
    <w:r w:rsidR="00361EE3" w:rsidRPr="00D5434F">
      <w:rPr>
        <w:rStyle w:val="Nmerodepgina"/>
      </w:rPr>
      <w:t xml:space="preserve"> </w:t>
    </w:r>
    <w:r w:rsidRPr="00D5434F">
      <w:rPr>
        <w:rStyle w:val="Nmerodepgina"/>
      </w:rPr>
      <w:t>IV.</w:t>
    </w:r>
    <w:r w:rsidR="00361EE3" w:rsidRPr="00D5434F">
      <w:rPr>
        <w:rStyle w:val="Nmerodepgina"/>
      </w:rPr>
      <w:t xml:space="preserve"> </w:t>
    </w:r>
    <w:r w:rsidRPr="00D5434F">
      <w:rPr>
        <w:rStyle w:val="Nmerodepgina"/>
      </w:rPr>
      <w:t>Formularios</w:t>
    </w:r>
    <w:r w:rsidR="00361EE3" w:rsidRPr="00D5434F">
      <w:rPr>
        <w:rStyle w:val="Nmerodepgina"/>
      </w:rPr>
      <w:t xml:space="preserve"> </w:t>
    </w:r>
    <w:r w:rsidRPr="00D5434F">
      <w:rPr>
        <w:rStyle w:val="Nmerodepgina"/>
      </w:rPr>
      <w:t>de</w:t>
    </w:r>
    <w:r w:rsidR="00361EE3" w:rsidRPr="00D5434F">
      <w:rPr>
        <w:rStyle w:val="Nmerodepgina"/>
      </w:rPr>
      <w:t xml:space="preserve"> </w:t>
    </w:r>
    <w:r w:rsidRPr="00D5434F">
      <w:rPr>
        <w:rStyle w:val="Nmerodepgina"/>
      </w:rPr>
      <w:t>la</w:t>
    </w:r>
    <w:r w:rsidR="00361EE3" w:rsidRPr="00D5434F">
      <w:rPr>
        <w:rStyle w:val="Nmerodepgina"/>
      </w:rPr>
      <w:t xml:space="preserve"> </w:t>
    </w:r>
    <w:r w:rsidRPr="00D5434F">
      <w:rPr>
        <w:rStyle w:val="Nmerodepgina"/>
      </w:rPr>
      <w:t>Oferta</w:t>
    </w:r>
    <w:r w:rsidR="00361EE3" w:rsidRPr="00D5434F">
      <w:rPr>
        <w:rStyle w:val="Nmerodepgina"/>
      </w:rPr>
      <w:t xml:space="preserve"> </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68</w:t>
    </w:r>
    <w:r w:rsidRPr="00D5434F">
      <w:rPr>
        <w:rStyle w:val="Nmerodepgina"/>
      </w:rPr>
      <w:fldChar w:fldCharType="end"/>
    </w:r>
  </w:p>
  <w:p w14:paraId="18EC1C40" w14:textId="77777777" w:rsidR="0008136C" w:rsidRPr="00D5434F" w:rsidRDefault="0008136C"/>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4AB3D" w14:textId="379F6AED" w:rsidR="0008136C" w:rsidRPr="00D5434F" w:rsidRDefault="0008136C" w:rsidP="001204C3">
    <w:pPr>
      <w:pStyle w:val="Encabezado"/>
      <w:tabs>
        <w:tab w:val="clear" w:pos="9000"/>
        <w:tab w:val="right" w:pos="12960"/>
      </w:tabs>
      <w:spacing w:before="100" w:beforeAutospacing="1" w:after="100" w:afterAutospacing="1"/>
      <w:ind w:right="-17"/>
    </w:pPr>
    <w:r w:rsidRPr="00D5434F">
      <w:rPr>
        <w:rStyle w:val="Nmerodepgina"/>
      </w:rPr>
      <w:t>Sección</w:t>
    </w:r>
    <w:r w:rsidR="00361EE3" w:rsidRPr="00D5434F">
      <w:rPr>
        <w:rStyle w:val="Nmerodepgina"/>
      </w:rPr>
      <w:t xml:space="preserve"> </w:t>
    </w:r>
    <w:r w:rsidRPr="00D5434F">
      <w:rPr>
        <w:rStyle w:val="Nmerodepgina"/>
      </w:rPr>
      <w:t>V.</w:t>
    </w:r>
    <w:r w:rsidR="00361EE3" w:rsidRPr="00D5434F">
      <w:rPr>
        <w:rStyle w:val="Nmerodepgina"/>
      </w:rPr>
      <w:t xml:space="preserve"> </w:t>
    </w:r>
    <w:r w:rsidRPr="00D5434F">
      <w:rPr>
        <w:rStyle w:val="Nmerodepgina"/>
      </w:rPr>
      <w:t>Formularios</w:t>
    </w:r>
    <w:r w:rsidR="00361EE3" w:rsidRPr="00D5434F">
      <w:rPr>
        <w:rStyle w:val="Nmerodepgina"/>
      </w:rPr>
      <w:t xml:space="preserve"> </w:t>
    </w:r>
    <w:r w:rsidRPr="00D5434F">
      <w:rPr>
        <w:rStyle w:val="Nmerodepgina"/>
      </w:rPr>
      <w:t>de</w:t>
    </w:r>
    <w:r w:rsidR="00361EE3" w:rsidRPr="00D5434F">
      <w:rPr>
        <w:rStyle w:val="Nmerodepgina"/>
      </w:rPr>
      <w:t xml:space="preserve"> </w:t>
    </w:r>
    <w:r w:rsidRPr="00D5434F">
      <w:rPr>
        <w:rStyle w:val="Nmerodepgina"/>
      </w:rPr>
      <w:t>la</w:t>
    </w:r>
    <w:r w:rsidR="00361EE3" w:rsidRPr="00D5434F">
      <w:rPr>
        <w:rStyle w:val="Nmerodepgina"/>
      </w:rPr>
      <w:t xml:space="preserve"> </w:t>
    </w:r>
    <w:r w:rsidRPr="00D5434F">
      <w:rPr>
        <w:rStyle w:val="Nmerodepgina"/>
      </w:rPr>
      <w:t>Oferta</w:t>
    </w:r>
    <w:r w:rsidR="00361EE3" w:rsidRPr="00D5434F">
      <w:rPr>
        <w:rStyle w:val="Nmerodepgina"/>
      </w:rPr>
      <w:t xml:space="preserve"> </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67</w:t>
    </w:r>
    <w:r w:rsidRPr="00D5434F">
      <w:rPr>
        <w:rStyle w:val="Nmerodepgina"/>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3177843"/>
      <w:docPartObj>
        <w:docPartGallery w:val="Page Numbers (Top of Page)"/>
        <w:docPartUnique/>
      </w:docPartObj>
    </w:sdtPr>
    <w:sdtEndPr>
      <w:rPr>
        <w:rFonts w:ascii="Times New Roman" w:hAnsi="Times New Roman"/>
      </w:rPr>
    </w:sdtEndPr>
    <w:sdtContent>
      <w:p w14:paraId="1A3A9603" w14:textId="33A71E87" w:rsidR="0008136C" w:rsidRPr="00D5434F" w:rsidRDefault="00177788" w:rsidP="00177788">
        <w:pPr>
          <w:pStyle w:val="Encabezado"/>
          <w:jc w:val="right"/>
          <w:rPr>
            <w:rFonts w:ascii="Times New Roman" w:hAnsi="Times New Roman"/>
          </w:rPr>
        </w:pP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26FD" w14:textId="436150A5" w:rsidR="0008136C" w:rsidRPr="00D5434F" w:rsidRDefault="0008136C" w:rsidP="00C84D27">
    <w:pPr>
      <w:pStyle w:val="Encabezado"/>
      <w:tabs>
        <w:tab w:val="clear" w:pos="9000"/>
        <w:tab w:val="right" w:pos="12870"/>
      </w:tabs>
      <w:ind w:right="-18"/>
    </w:pPr>
    <w:r w:rsidRPr="00D5434F">
      <w:t>Sección</w:t>
    </w:r>
    <w:r w:rsidR="00361EE3" w:rsidRPr="00D5434F">
      <w:t xml:space="preserve"> </w:t>
    </w:r>
    <w:r w:rsidRPr="00D5434F">
      <w:t>IV.</w:t>
    </w:r>
    <w:r w:rsidR="00361EE3" w:rsidRPr="00D5434F">
      <w:t xml:space="preserve"> </w:t>
    </w:r>
    <w:r w:rsidRPr="00D5434F">
      <w:t>Formularios</w:t>
    </w:r>
    <w:r w:rsidR="00361EE3" w:rsidRPr="00D5434F">
      <w:t xml:space="preserve"> </w:t>
    </w:r>
    <w:r w:rsidRPr="00D5434F">
      <w:t>de</w:t>
    </w:r>
    <w:r w:rsidR="00361EE3" w:rsidRPr="00D5434F">
      <w:t xml:space="preserve"> </w:t>
    </w:r>
    <w:r w:rsidRPr="00D5434F">
      <w:t>la</w:t>
    </w:r>
    <w:r w:rsidR="00361EE3" w:rsidRPr="00D5434F">
      <w:t xml:space="preserve"> </w:t>
    </w:r>
    <w:r w:rsidRPr="00D5434F">
      <w:t>Oferta</w:t>
    </w:r>
    <w:r w:rsidRPr="00D5434F">
      <w:rPr>
        <w:rStyle w:val="Nmerodepgina"/>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59</w:t>
    </w:r>
    <w:r w:rsidRPr="00D5434F">
      <w:rPr>
        <w:rStyle w:val="Nmerodepgina"/>
      </w:rPr>
      <w:fldChar w:fldCharType="end"/>
    </w:r>
  </w:p>
  <w:p w14:paraId="6A7C914C" w14:textId="77777777" w:rsidR="0008136C" w:rsidRPr="00D5434F" w:rsidRDefault="0008136C"/>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69EEA" w14:textId="389E24FF" w:rsidR="0008136C" w:rsidRPr="00D5434F" w:rsidRDefault="0008136C" w:rsidP="00AE3FF7">
    <w:pPr>
      <w:pStyle w:val="Header1"/>
      <w:pBdr>
        <w:bottom w:val="single" w:sz="4" w:space="1" w:color="auto"/>
      </w:pBdr>
      <w:tabs>
        <w:tab w:val="right" w:pos="9360"/>
        <w:tab w:val="right" w:pos="12960"/>
      </w:tabs>
      <w:spacing w:before="0" w:after="0"/>
      <w:jc w:val="left"/>
      <w:rPr>
        <w:b w:val="0"/>
        <w:bCs w:val="0"/>
        <w:spacing w:val="-2"/>
        <w:sz w:val="20"/>
        <w:szCs w:val="20"/>
      </w:rPr>
    </w:pPr>
    <w:r w:rsidRPr="00D5434F">
      <w:rPr>
        <w:rStyle w:val="Nmerodepgina"/>
        <w:b w:val="0"/>
        <w:bCs w:val="0"/>
        <w:spacing w:val="-2"/>
        <w:szCs w:val="20"/>
      </w:rPr>
      <w:t>1-</w:t>
    </w:r>
    <w:r w:rsidRPr="00D5434F">
      <w:rPr>
        <w:rStyle w:val="Nmerodepgina"/>
        <w:b w:val="0"/>
        <w:bCs w:val="0"/>
        <w:spacing w:val="-2"/>
        <w:szCs w:val="20"/>
      </w:rPr>
      <w:fldChar w:fldCharType="begin"/>
    </w:r>
    <w:r w:rsidRPr="00D5434F">
      <w:rPr>
        <w:rStyle w:val="Nmerodepgina"/>
        <w:b w:val="0"/>
        <w:bCs w:val="0"/>
        <w:spacing w:val="-2"/>
        <w:szCs w:val="20"/>
      </w:rPr>
      <w:instrText xml:space="preserve"> PAGE </w:instrText>
    </w:r>
    <w:r w:rsidRPr="00D5434F">
      <w:rPr>
        <w:rStyle w:val="Nmerodepgina"/>
        <w:b w:val="0"/>
        <w:bCs w:val="0"/>
        <w:spacing w:val="-2"/>
        <w:szCs w:val="20"/>
      </w:rPr>
      <w:fldChar w:fldCharType="separate"/>
    </w:r>
    <w:r w:rsidRPr="00D5434F">
      <w:rPr>
        <w:rStyle w:val="Nmerodepgina"/>
        <w:b w:val="0"/>
        <w:bCs w:val="0"/>
        <w:spacing w:val="-2"/>
        <w:szCs w:val="20"/>
      </w:rPr>
      <w:t>82</w:t>
    </w:r>
    <w:r w:rsidRPr="00D5434F">
      <w:rPr>
        <w:rStyle w:val="Nmerodepgina"/>
        <w:b w:val="0"/>
        <w:bCs w:val="0"/>
        <w:spacing w:val="-2"/>
        <w:szCs w:val="20"/>
      </w:rPr>
      <w:fldChar w:fldCharType="end"/>
    </w:r>
    <w:r w:rsidRPr="00D5434F">
      <w:rPr>
        <w:rStyle w:val="Nmerodepgina"/>
        <w:b w:val="0"/>
        <w:bCs w:val="0"/>
        <w:spacing w:val="-2"/>
        <w:szCs w:val="20"/>
      </w:rPr>
      <w:tab/>
    </w:r>
    <w:r w:rsidRPr="00D5434F">
      <w:rPr>
        <w:rStyle w:val="EncabezadoCar"/>
        <w:rFonts w:ascii="Times New Roman" w:hAnsi="Times New Roman"/>
        <w:b w:val="0"/>
        <w:sz w:val="20"/>
        <w:szCs w:val="20"/>
      </w:rPr>
      <w:t>Sección</w:t>
    </w:r>
    <w:r w:rsidR="00361EE3" w:rsidRPr="00D5434F">
      <w:rPr>
        <w:rStyle w:val="EncabezadoCar"/>
        <w:rFonts w:ascii="Times New Roman" w:hAnsi="Times New Roman"/>
        <w:b w:val="0"/>
        <w:sz w:val="20"/>
        <w:szCs w:val="20"/>
      </w:rPr>
      <w:t xml:space="preserve"> </w:t>
    </w:r>
    <w:r w:rsidRPr="00D5434F">
      <w:rPr>
        <w:rStyle w:val="EncabezadoCar"/>
        <w:rFonts w:ascii="Times New Roman" w:hAnsi="Times New Roman"/>
        <w:b w:val="0"/>
        <w:sz w:val="20"/>
        <w:szCs w:val="20"/>
      </w:rPr>
      <w:t>IV.</w:t>
    </w:r>
    <w:r w:rsidR="00361EE3" w:rsidRPr="00D5434F">
      <w:rPr>
        <w:rStyle w:val="EncabezadoCar"/>
        <w:rFonts w:ascii="Times New Roman" w:hAnsi="Times New Roman"/>
        <w:b w:val="0"/>
        <w:sz w:val="20"/>
        <w:szCs w:val="20"/>
      </w:rPr>
      <w:t xml:space="preserve"> </w:t>
    </w:r>
    <w:r w:rsidRPr="00D5434F">
      <w:rPr>
        <w:rStyle w:val="EncabezadoCar"/>
        <w:rFonts w:ascii="Times New Roman" w:hAnsi="Times New Roman"/>
        <w:b w:val="0"/>
        <w:sz w:val="20"/>
        <w:szCs w:val="20"/>
      </w:rPr>
      <w:t>Formularios</w:t>
    </w:r>
    <w:r w:rsidR="00361EE3" w:rsidRPr="00D5434F">
      <w:rPr>
        <w:rStyle w:val="EncabezadoCar"/>
        <w:rFonts w:ascii="Times New Roman" w:hAnsi="Times New Roman"/>
        <w:b w:val="0"/>
        <w:sz w:val="20"/>
        <w:szCs w:val="20"/>
      </w:rPr>
      <w:t xml:space="preserve"> </w:t>
    </w:r>
    <w:r w:rsidRPr="00D5434F">
      <w:rPr>
        <w:rStyle w:val="EncabezadoCar"/>
        <w:rFonts w:ascii="Times New Roman" w:hAnsi="Times New Roman"/>
        <w:b w:val="0"/>
        <w:sz w:val="20"/>
        <w:szCs w:val="20"/>
      </w:rPr>
      <w:t>de</w:t>
    </w:r>
    <w:r w:rsidR="00361EE3" w:rsidRPr="00D5434F">
      <w:rPr>
        <w:rStyle w:val="EncabezadoCar"/>
        <w:rFonts w:ascii="Times New Roman" w:hAnsi="Times New Roman"/>
        <w:b w:val="0"/>
        <w:sz w:val="20"/>
        <w:szCs w:val="20"/>
      </w:rPr>
      <w:t xml:space="preserve"> </w:t>
    </w:r>
    <w:r w:rsidRPr="00D5434F">
      <w:rPr>
        <w:rStyle w:val="EncabezadoCar"/>
        <w:rFonts w:ascii="Times New Roman" w:hAnsi="Times New Roman"/>
        <w:b w:val="0"/>
        <w:sz w:val="20"/>
        <w:szCs w:val="20"/>
      </w:rPr>
      <w:t>Licitación</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33089" w14:textId="0A495006" w:rsidR="0008136C" w:rsidRPr="00D5434F" w:rsidRDefault="003A2B5B" w:rsidP="003A2B5B">
    <w:pPr>
      <w:pStyle w:val="Encabezado"/>
      <w:tabs>
        <w:tab w:val="clear" w:pos="9000"/>
        <w:tab w:val="right" w:pos="9475"/>
      </w:tabs>
      <w:rPr>
        <w:rFonts w:ascii="Times New Roman" w:hAnsi="Times New Roman"/>
      </w:rPr>
    </w:pPr>
    <w:r w:rsidRPr="00D5434F">
      <w:rPr>
        <w:rFonts w:ascii="Times New Roman" w:hAnsi="Times New Roman"/>
      </w:rPr>
      <w:t>Sección</w:t>
    </w:r>
    <w:r w:rsidR="00361EE3" w:rsidRPr="00D5434F">
      <w:rPr>
        <w:rFonts w:ascii="Times New Roman" w:hAnsi="Times New Roman"/>
      </w:rPr>
      <w:t xml:space="preserve"> </w:t>
    </w:r>
    <w:r w:rsidRPr="00D5434F">
      <w:rPr>
        <w:rFonts w:ascii="Times New Roman" w:hAnsi="Times New Roman"/>
      </w:rPr>
      <w:t>V</w:t>
    </w:r>
    <w:r w:rsidR="009A17C9" w:rsidRPr="00D5434F">
      <w:rPr>
        <w:rFonts w:ascii="Times New Roman" w:hAnsi="Times New Roman"/>
      </w:rPr>
      <w:t>.</w:t>
    </w:r>
    <w:r w:rsidR="00361EE3" w:rsidRPr="00D5434F">
      <w:rPr>
        <w:rFonts w:ascii="Times New Roman" w:hAnsi="Times New Roman"/>
      </w:rPr>
      <w:t xml:space="preserve"> </w:t>
    </w:r>
    <w:r w:rsidRPr="00D5434F">
      <w:rPr>
        <w:rFonts w:ascii="Times New Roman" w:hAnsi="Times New Roman"/>
      </w:rPr>
      <w:t>Formularios</w:t>
    </w:r>
    <w:r w:rsidR="00361EE3" w:rsidRPr="00D5434F">
      <w:rPr>
        <w:rFonts w:ascii="Times New Roman" w:hAnsi="Times New Roman"/>
      </w:rPr>
      <w:t xml:space="preserve"> </w:t>
    </w:r>
    <w:r w:rsidRPr="00D5434F">
      <w:rPr>
        <w:rFonts w:ascii="Times New Roman" w:hAnsi="Times New Roman"/>
      </w:rPr>
      <w:t>de</w:t>
    </w:r>
    <w:r w:rsidR="00361EE3" w:rsidRPr="00D5434F">
      <w:rPr>
        <w:rFonts w:ascii="Times New Roman" w:hAnsi="Times New Roman"/>
      </w:rPr>
      <w:t xml:space="preserve"> </w:t>
    </w:r>
    <w:r w:rsidRPr="00D5434F">
      <w:rPr>
        <w:rFonts w:ascii="Times New Roman" w:hAnsi="Times New Roman"/>
      </w:rPr>
      <w:t>la</w:t>
    </w:r>
    <w:r w:rsidR="00361EE3" w:rsidRPr="00D5434F">
      <w:rPr>
        <w:rFonts w:ascii="Times New Roman" w:hAnsi="Times New Roman"/>
      </w:rPr>
      <w:t xml:space="preserve"> </w:t>
    </w:r>
    <w:r w:rsidRPr="00D5434F">
      <w:rPr>
        <w:rFonts w:ascii="Times New Roman" w:hAnsi="Times New Roman"/>
      </w:rPr>
      <w:t>Oferta</w:t>
    </w:r>
    <w:r w:rsidRPr="00D5434F">
      <w:rPr>
        <w:rFonts w:ascii="Times New Roman" w:hAnsi="Times New Roman"/>
      </w:rPr>
      <w:tab/>
    </w:r>
    <w:sdt>
      <w:sdtPr>
        <w:rPr>
          <w:rFonts w:ascii="Times New Roman" w:hAnsi="Times New Roman"/>
        </w:rPr>
        <w:id w:val="-1868823803"/>
        <w:docPartObj>
          <w:docPartGallery w:val="Page Numbers (Top of Page)"/>
          <w:docPartUnique/>
        </w:docPartObj>
      </w:sdtPr>
      <w:sdtContent>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sdtContent>
    </w:sdt>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3632071"/>
      <w:docPartObj>
        <w:docPartGallery w:val="Page Numbers (Top of Page)"/>
        <w:docPartUnique/>
      </w:docPartObj>
    </w:sdtPr>
    <w:sdtContent>
      <w:p w14:paraId="3C007141" w14:textId="40DB63F0" w:rsidR="0008136C" w:rsidRPr="00D5434F" w:rsidRDefault="009A17C9" w:rsidP="009A17C9">
        <w:pPr>
          <w:pStyle w:val="Encabezado"/>
          <w:tabs>
            <w:tab w:val="clear" w:pos="9000"/>
            <w:tab w:val="right" w:pos="9356"/>
          </w:tabs>
        </w:pPr>
        <w:r w:rsidRPr="00D5434F">
          <w:rPr>
            <w:rStyle w:val="Nmerodepgina"/>
            <w:rFonts w:cs="Arial"/>
          </w:rPr>
          <w:t>Segunda Parte. Requisitos de los Bienes y Servicios Conexos</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B3580" w14:textId="77777777" w:rsidR="0008136C" w:rsidRPr="00D5434F" w:rsidRDefault="0008136C">
    <w:pPr>
      <w:pStyle w:val="Encabezado"/>
      <w:pBdr>
        <w:bottom w:val="single" w:sz="4" w:space="1" w:color="auto"/>
      </w:pBdr>
    </w:pPr>
    <w:r w:rsidRPr="00D5434F">
      <w:tab/>
    </w:r>
    <w:r w:rsidRPr="00D5434F">
      <w:rPr>
        <w:rFonts w:ascii="Times New Roman" w:hAnsi="Times New Roman"/>
      </w:rPr>
      <w:t>2-</w:t>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1</w:t>
    </w:r>
    <w:r w:rsidRPr="00D5434F">
      <w:rPr>
        <w:rStyle w:val="Nmerodepgina"/>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36B75B" w14:textId="0F362696" w:rsidR="0008136C" w:rsidRPr="00D5434F" w:rsidRDefault="0008136C" w:rsidP="00285FD3">
    <w:pPr>
      <w:pStyle w:val="Encabezado"/>
    </w:pPr>
    <w:r w:rsidRPr="00D5434F">
      <w:t>Sección</w:t>
    </w:r>
    <w:r w:rsidR="00361EE3" w:rsidRPr="00D5434F">
      <w:t xml:space="preserve"> </w:t>
    </w:r>
    <w:r w:rsidRPr="00D5434F">
      <w:t>VII.</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361EE3" w:rsidRPr="00D5434F">
      <w:t xml:space="preserve"> </w:t>
    </w:r>
    <w:r w:rsidRPr="00D5434F">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86</w:t>
    </w:r>
    <w:r w:rsidRPr="00D5434F">
      <w:rPr>
        <w:rStyle w:val="Nmerodepgina"/>
      </w:rPr>
      <w:fldChar w:fldCharType="end"/>
    </w:r>
  </w:p>
  <w:p w14:paraId="18250576" w14:textId="77777777" w:rsidR="0008136C" w:rsidRPr="00D5434F" w:rsidRDefault="0008136C"/>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1877CC" w14:textId="0462E9EF" w:rsidR="0008136C" w:rsidRPr="00D5434F" w:rsidRDefault="0008136C" w:rsidP="00CC354D">
    <w:pPr>
      <w:pStyle w:val="Encabezado"/>
      <w:ind w:right="-18"/>
    </w:pPr>
    <w:r w:rsidRPr="00D5434F">
      <w:rPr>
        <w:rFonts w:ascii="Times New Roman" w:hAnsi="Times New Roman"/>
      </w:rPr>
      <w:t>Sección</w:t>
    </w:r>
    <w:r w:rsidR="00361EE3" w:rsidRPr="00D5434F">
      <w:rPr>
        <w:rFonts w:ascii="Times New Roman" w:hAnsi="Times New Roman"/>
      </w:rPr>
      <w:t xml:space="preserve"> </w:t>
    </w:r>
    <w:r w:rsidRPr="00D5434F">
      <w:rPr>
        <w:rFonts w:ascii="Times New Roman" w:hAnsi="Times New Roman"/>
      </w:rPr>
      <w:t>VI.</w:t>
    </w:r>
    <w:r w:rsidR="00361EE3" w:rsidRPr="00D5434F">
      <w:rPr>
        <w:rFonts w:ascii="Times New Roman" w:hAnsi="Times New Roman"/>
      </w:rPr>
      <w:t xml:space="preserve"> </w:t>
    </w:r>
    <w:r w:rsidRPr="00D5434F">
      <w:rPr>
        <w:rFonts w:ascii="Times New Roman" w:hAnsi="Times New Roman"/>
      </w:rPr>
      <w:t>Requisitos</w:t>
    </w:r>
    <w:r w:rsidR="00361EE3" w:rsidRPr="00D5434F">
      <w:rPr>
        <w:rFonts w:ascii="Times New Roman" w:hAnsi="Times New Roman"/>
      </w:rPr>
      <w:t xml:space="preserve"> </w:t>
    </w:r>
    <w:r w:rsidRPr="00D5434F">
      <w:rPr>
        <w:rFonts w:ascii="Times New Roman" w:hAnsi="Times New Roman"/>
      </w:rPr>
      <w:t>de</w:t>
    </w:r>
    <w:r w:rsidR="00361EE3" w:rsidRPr="00D5434F">
      <w:rPr>
        <w:rFonts w:ascii="Times New Roman" w:hAnsi="Times New Roman"/>
      </w:rPr>
      <w:t xml:space="preserve"> </w:t>
    </w:r>
    <w:r w:rsidRPr="00D5434F">
      <w:rPr>
        <w:rFonts w:ascii="Times New Roman" w:hAnsi="Times New Roman"/>
      </w:rPr>
      <w:t>los</w:t>
    </w:r>
    <w:r w:rsidR="00361EE3" w:rsidRPr="00D5434F">
      <w:rPr>
        <w:rFonts w:ascii="Times New Roman" w:hAnsi="Times New Roman"/>
      </w:rPr>
      <w:t xml:space="preserve"> </w:t>
    </w:r>
    <w:r w:rsidRPr="00D5434F">
      <w:rPr>
        <w:rFonts w:ascii="Times New Roman" w:hAnsi="Times New Roman"/>
      </w:rPr>
      <w:t>Bienes</w:t>
    </w:r>
    <w:r w:rsidR="00361EE3" w:rsidRPr="00D5434F">
      <w:rPr>
        <w:rFonts w:ascii="Times New Roman" w:hAnsi="Times New Roman"/>
      </w:rPr>
      <w:t xml:space="preserve"> </w:t>
    </w:r>
    <w:r w:rsidRPr="00D5434F">
      <w:rPr>
        <w:rFonts w:ascii="Times New Roman" w:hAnsi="Times New Roman"/>
      </w:rPr>
      <w:t>y</w:t>
    </w:r>
    <w:r w:rsidR="00361EE3" w:rsidRPr="00D5434F">
      <w:rPr>
        <w:rFonts w:ascii="Times New Roman" w:hAnsi="Times New Roman"/>
      </w:rPr>
      <w:t xml:space="preserve"> </w:t>
    </w:r>
    <w:r w:rsidRPr="00D5434F">
      <w:rPr>
        <w:rFonts w:ascii="Times New Roman" w:hAnsi="Times New Roman"/>
      </w:rPr>
      <w:t>Servicios</w:t>
    </w:r>
    <w:r w:rsidR="00361EE3" w:rsidRPr="00D5434F">
      <w:rPr>
        <w:rFonts w:ascii="Times New Roman" w:hAnsi="Times New Roman"/>
      </w:rPr>
      <w:t xml:space="preserve"> </w:t>
    </w:r>
    <w:r w:rsidRPr="00D5434F">
      <w:rPr>
        <w:rFonts w:ascii="Times New Roman" w:hAnsi="Times New Roman"/>
      </w:rPr>
      <w:t>Conexos</w:t>
    </w:r>
    <w:r w:rsidRPr="00D5434F">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85</w:t>
    </w:r>
    <w:r w:rsidRPr="00D5434F">
      <w:rPr>
        <w:rStyle w:val="Nmerodepgina"/>
      </w:rPr>
      <w:fldChar w:fldCharType="end"/>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2BE0D6" w14:textId="6B338030" w:rsidR="0008136C" w:rsidRPr="00D5434F" w:rsidRDefault="0008136C" w:rsidP="00BD7565">
    <w:pPr>
      <w:pStyle w:val="Encabezado"/>
      <w:rPr>
        <w:rFonts w:ascii="Times New Roman" w:hAnsi="Times New Roman"/>
      </w:rPr>
    </w:pPr>
    <w:r w:rsidRPr="00D5434F">
      <w:rPr>
        <w:rFonts w:ascii="Times New Roman" w:hAnsi="Times New Roman"/>
      </w:rPr>
      <w:t>Sección</w:t>
    </w:r>
    <w:r w:rsidR="00361EE3" w:rsidRPr="00D5434F">
      <w:rPr>
        <w:rFonts w:ascii="Times New Roman" w:hAnsi="Times New Roman"/>
      </w:rPr>
      <w:t xml:space="preserve"> </w:t>
    </w:r>
    <w:r w:rsidRPr="00D5434F">
      <w:rPr>
        <w:rFonts w:ascii="Times New Roman" w:hAnsi="Times New Roman"/>
      </w:rPr>
      <w:t>VI.</w:t>
    </w:r>
    <w:r w:rsidR="00361EE3" w:rsidRPr="00D5434F">
      <w:rPr>
        <w:rFonts w:ascii="Times New Roman" w:hAnsi="Times New Roman"/>
      </w:rPr>
      <w:t xml:space="preserve"> </w:t>
    </w:r>
    <w:r w:rsidRPr="00D5434F">
      <w:rPr>
        <w:rFonts w:ascii="Times New Roman" w:hAnsi="Times New Roman"/>
      </w:rPr>
      <w:t>Requisitos</w:t>
    </w:r>
    <w:r w:rsidR="00361EE3" w:rsidRPr="00D5434F">
      <w:rPr>
        <w:rFonts w:ascii="Times New Roman" w:hAnsi="Times New Roman"/>
      </w:rPr>
      <w:t xml:space="preserve"> </w:t>
    </w:r>
    <w:r w:rsidRPr="00D5434F">
      <w:rPr>
        <w:rFonts w:ascii="Times New Roman" w:hAnsi="Times New Roman"/>
      </w:rPr>
      <w:t>de</w:t>
    </w:r>
    <w:r w:rsidR="00361EE3" w:rsidRPr="00D5434F">
      <w:rPr>
        <w:rFonts w:ascii="Times New Roman" w:hAnsi="Times New Roman"/>
      </w:rPr>
      <w:t xml:space="preserve"> </w:t>
    </w:r>
    <w:r w:rsidRPr="00D5434F">
      <w:rPr>
        <w:rFonts w:ascii="Times New Roman" w:hAnsi="Times New Roman"/>
      </w:rPr>
      <w:t>los</w:t>
    </w:r>
    <w:r w:rsidR="00361EE3" w:rsidRPr="00D5434F">
      <w:rPr>
        <w:rFonts w:ascii="Times New Roman" w:hAnsi="Times New Roman"/>
      </w:rPr>
      <w:t xml:space="preserve"> </w:t>
    </w:r>
    <w:r w:rsidRPr="00D5434F">
      <w:rPr>
        <w:rFonts w:ascii="Times New Roman" w:hAnsi="Times New Roman"/>
      </w:rPr>
      <w:t>Bienes</w:t>
    </w:r>
    <w:r w:rsidR="00361EE3" w:rsidRPr="00D5434F">
      <w:rPr>
        <w:rFonts w:ascii="Times New Roman" w:hAnsi="Times New Roman"/>
      </w:rPr>
      <w:t xml:space="preserve"> </w:t>
    </w:r>
    <w:r w:rsidRPr="00D5434F">
      <w:rPr>
        <w:rFonts w:ascii="Times New Roman" w:hAnsi="Times New Roman"/>
      </w:rPr>
      <w:t>y</w:t>
    </w:r>
    <w:r w:rsidR="00361EE3" w:rsidRPr="00D5434F">
      <w:rPr>
        <w:rFonts w:ascii="Times New Roman" w:hAnsi="Times New Roman"/>
      </w:rPr>
      <w:t xml:space="preserve"> </w:t>
    </w:r>
    <w:r w:rsidRPr="00D5434F">
      <w:rPr>
        <w:rFonts w:ascii="Times New Roman" w:hAnsi="Times New Roman"/>
      </w:rPr>
      <w:t>Servicios</w:t>
    </w:r>
    <w:r w:rsidR="00361EE3" w:rsidRPr="00D5434F">
      <w:rPr>
        <w:rFonts w:ascii="Times New Roman" w:hAnsi="Times New Roman"/>
      </w:rPr>
      <w:t xml:space="preserve"> </w:t>
    </w:r>
    <w:r w:rsidRPr="00D5434F">
      <w:rPr>
        <w:rFonts w:ascii="Times New Roman" w:hAnsi="Times New Roman"/>
      </w:rPr>
      <w:t>Conexos</w:t>
    </w:r>
    <w:r w:rsidR="00361EE3" w:rsidRPr="00D5434F">
      <w:rPr>
        <w:rFonts w:ascii="Times New Roman" w:hAnsi="Times New Roman"/>
      </w:rPr>
      <w:t xml:space="preserve"> </w:t>
    </w:r>
    <w:r w:rsidRPr="00D5434F">
      <w:rPr>
        <w:rFonts w:ascii="Times New Roman" w:hAnsi="Times New Roman"/>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85</w:t>
    </w:r>
    <w:r w:rsidRPr="00D5434F">
      <w:rPr>
        <w:rStyle w:val="Nmerodepgina"/>
      </w:rPr>
      <w:fldChar w:fldCharType="end"/>
    </w: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merodepgina"/>
      </w:rPr>
      <w:id w:val="644854165"/>
      <w:docPartObj>
        <w:docPartGallery w:val="Page Numbers (Top of Page)"/>
        <w:docPartUnique/>
      </w:docPartObj>
    </w:sdtPr>
    <w:sdtContent>
      <w:p w14:paraId="26AA761F" w14:textId="47BC05CF" w:rsidR="0008136C" w:rsidRPr="00D5434F" w:rsidRDefault="0008136C" w:rsidP="005B1987">
        <w:pPr>
          <w:pStyle w:val="Encabezado"/>
          <w:framePr w:wrap="none" w:vAnchor="text" w:hAnchor="margin" w:xAlign="right" w:y="1"/>
          <w:rPr>
            <w:rStyle w:val="Nmerodepgina"/>
          </w:rPr>
        </w:pPr>
        <w:r w:rsidRPr="00D5434F">
          <w:rPr>
            <w:rStyle w:val="Nmerodepgina"/>
          </w:rPr>
          <w:fldChar w:fldCharType="begin"/>
        </w:r>
        <w:r w:rsidRPr="00D5434F">
          <w:rPr>
            <w:rStyle w:val="Nmerodepgina"/>
          </w:rPr>
          <w:instrText xml:space="preserve"> PAGE </w:instrText>
        </w:r>
        <w:r w:rsidRPr="00D5434F">
          <w:rPr>
            <w:rStyle w:val="Nmerodepgina"/>
          </w:rPr>
          <w:fldChar w:fldCharType="end"/>
        </w:r>
      </w:p>
    </w:sdtContent>
  </w:sdt>
  <w:p w14:paraId="0A5B1C28" w14:textId="0C8E00F0" w:rsidR="0008136C" w:rsidRPr="00D5434F" w:rsidRDefault="0008136C" w:rsidP="009B45C2">
    <w:pPr>
      <w:pStyle w:val="Encabezado"/>
      <w:tabs>
        <w:tab w:val="clear" w:pos="9000"/>
        <w:tab w:val="right" w:pos="12960"/>
      </w:tabs>
      <w:ind w:right="360"/>
    </w:pPr>
    <w:r w:rsidRPr="00D5434F">
      <w:t>Sección</w:t>
    </w:r>
    <w:r w:rsidR="00361EE3" w:rsidRPr="00D5434F">
      <w:t xml:space="preserve"> </w:t>
    </w:r>
    <w:r w:rsidRPr="00D5434F">
      <w:t>VII.</w:t>
    </w:r>
    <w:r w:rsidR="00361EE3" w:rsidRPr="00D5434F">
      <w:t xml:space="preserve"> </w:t>
    </w:r>
    <w:r w:rsidRPr="00D5434F">
      <w:t>Lista</w:t>
    </w:r>
    <w:r w:rsidR="00361EE3" w:rsidRPr="00D5434F">
      <w:t xml:space="preserve"> </w:t>
    </w:r>
    <w:r w:rsidRPr="00D5434F">
      <w:t>de</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00361EE3" w:rsidRPr="00D5434F">
      <w:t xml:space="preserve"> </w:t>
    </w:r>
    <w:r w:rsidRPr="00D5434F">
      <w:tab/>
    </w:r>
  </w:p>
  <w:p w14:paraId="6453DCA8" w14:textId="77777777" w:rsidR="0008136C" w:rsidRPr="00D5434F" w:rsidRDefault="0008136C"/>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8A7DFE" w14:textId="5D25B8F3" w:rsidR="0008136C" w:rsidRPr="00D5434F" w:rsidRDefault="0008136C" w:rsidP="00CC354D">
    <w:pPr>
      <w:pStyle w:val="Encabezado"/>
      <w:tabs>
        <w:tab w:val="clear" w:pos="9000"/>
        <w:tab w:val="right" w:pos="12960"/>
      </w:tabs>
      <w:rPr>
        <w:rFonts w:ascii="Times New Roman" w:hAnsi="Times New Roman"/>
      </w:rPr>
    </w:pPr>
    <w:r w:rsidRPr="00D5434F">
      <w:rPr>
        <w:rFonts w:ascii="Times New Roman" w:hAnsi="Times New Roman"/>
      </w:rPr>
      <w:t>Sección</w:t>
    </w:r>
    <w:r w:rsidR="00361EE3" w:rsidRPr="00D5434F">
      <w:rPr>
        <w:rFonts w:ascii="Times New Roman" w:hAnsi="Times New Roman"/>
      </w:rPr>
      <w:t xml:space="preserve"> </w:t>
    </w:r>
    <w:r w:rsidRPr="00D5434F">
      <w:rPr>
        <w:rFonts w:ascii="Times New Roman" w:hAnsi="Times New Roman"/>
      </w:rPr>
      <w:t>VI.</w:t>
    </w:r>
    <w:r w:rsidR="00361EE3" w:rsidRPr="00D5434F">
      <w:rPr>
        <w:rFonts w:ascii="Times New Roman" w:hAnsi="Times New Roman"/>
      </w:rPr>
      <w:t xml:space="preserve"> </w:t>
    </w:r>
    <w:r w:rsidRPr="00D5434F">
      <w:rPr>
        <w:rFonts w:ascii="Times New Roman" w:hAnsi="Times New Roman"/>
      </w:rPr>
      <w:t>Requisitos</w:t>
    </w:r>
    <w:r w:rsidR="00361EE3" w:rsidRPr="00D5434F">
      <w:rPr>
        <w:rFonts w:ascii="Times New Roman" w:hAnsi="Times New Roman"/>
      </w:rPr>
      <w:t xml:space="preserve"> </w:t>
    </w:r>
    <w:r w:rsidRPr="00D5434F">
      <w:rPr>
        <w:rFonts w:ascii="Times New Roman" w:hAnsi="Times New Roman"/>
      </w:rPr>
      <w:t>de</w:t>
    </w:r>
    <w:r w:rsidR="00361EE3" w:rsidRPr="00D5434F">
      <w:rPr>
        <w:rFonts w:ascii="Times New Roman" w:hAnsi="Times New Roman"/>
      </w:rPr>
      <w:t xml:space="preserve"> </w:t>
    </w:r>
    <w:r w:rsidRPr="00D5434F">
      <w:rPr>
        <w:rFonts w:ascii="Times New Roman" w:hAnsi="Times New Roman"/>
      </w:rPr>
      <w:t>los</w:t>
    </w:r>
    <w:r w:rsidR="00361EE3" w:rsidRPr="00D5434F">
      <w:rPr>
        <w:rFonts w:ascii="Times New Roman" w:hAnsi="Times New Roman"/>
      </w:rPr>
      <w:t xml:space="preserve"> </w:t>
    </w:r>
    <w:r w:rsidRPr="00D5434F">
      <w:rPr>
        <w:rFonts w:ascii="Times New Roman" w:hAnsi="Times New Roman"/>
      </w:rPr>
      <w:t>Bienes</w:t>
    </w:r>
    <w:r w:rsidR="00361EE3" w:rsidRPr="00D5434F">
      <w:rPr>
        <w:rFonts w:ascii="Times New Roman" w:hAnsi="Times New Roman"/>
      </w:rPr>
      <w:t xml:space="preserve"> </w:t>
    </w:r>
    <w:r w:rsidRPr="00D5434F">
      <w:rPr>
        <w:rFonts w:ascii="Times New Roman" w:hAnsi="Times New Roman"/>
      </w:rPr>
      <w:t>y</w:t>
    </w:r>
    <w:r w:rsidR="00361EE3" w:rsidRPr="00D5434F">
      <w:rPr>
        <w:rFonts w:ascii="Times New Roman" w:hAnsi="Times New Roman"/>
      </w:rPr>
      <w:t xml:space="preserve"> </w:t>
    </w:r>
    <w:r w:rsidRPr="00D5434F">
      <w:rPr>
        <w:rFonts w:ascii="Times New Roman" w:hAnsi="Times New Roman"/>
      </w:rPr>
      <w:t>Servicios</w:t>
    </w:r>
    <w:r w:rsidR="00361EE3" w:rsidRPr="00D5434F">
      <w:rPr>
        <w:rFonts w:ascii="Times New Roman" w:hAnsi="Times New Roman"/>
      </w:rPr>
      <w:t xml:space="preserve"> </w:t>
    </w:r>
    <w:r w:rsidRPr="00D5434F">
      <w:rPr>
        <w:rFonts w:ascii="Times New Roman" w:hAnsi="Times New Roman"/>
      </w:rPr>
      <w:t>Conexos</w:t>
    </w:r>
    <w:r w:rsidRPr="00D5434F">
      <w:rPr>
        <w:rFonts w:ascii="Times New Roman" w:hAnsi="Times New Roman"/>
      </w:rPr>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87</w:t>
    </w:r>
    <w:r w:rsidRPr="00D5434F">
      <w:rPr>
        <w:rStyle w:val="Nmerodepgina"/>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133272"/>
      <w:docPartObj>
        <w:docPartGallery w:val="Page Numbers (Top of Page)"/>
        <w:docPartUnique/>
      </w:docPartObj>
    </w:sdtPr>
    <w:sdtEndPr>
      <w:rPr>
        <w:rFonts w:ascii="Times New Roman" w:hAnsi="Times New Roman"/>
      </w:rPr>
    </w:sdtEndPr>
    <w:sdtContent>
      <w:p w14:paraId="26FA4CF3" w14:textId="62D1A9F3" w:rsidR="0008136C" w:rsidRPr="00D5434F" w:rsidRDefault="00177788" w:rsidP="00177788">
        <w:pPr>
          <w:pStyle w:val="Encabezado"/>
          <w:jc w:val="right"/>
          <w:rPr>
            <w:rFonts w:ascii="Times New Roman" w:hAnsi="Times New Roman"/>
          </w:rPr>
        </w:pP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D27B6" w14:textId="6EEF12C8" w:rsidR="0008136C" w:rsidRPr="00D5434F" w:rsidRDefault="0008136C">
    <w:pPr>
      <w:pStyle w:val="Encabezado"/>
    </w:pPr>
    <w:r w:rsidRPr="00D5434F">
      <w:t>Sección</w:t>
    </w:r>
    <w:r w:rsidR="00361EE3" w:rsidRPr="00D5434F">
      <w:t xml:space="preserve"> </w:t>
    </w:r>
    <w:r w:rsidRPr="00D5434F">
      <w:t>VII.</w:t>
    </w:r>
    <w:r w:rsidR="00361EE3" w:rsidRPr="00D5434F">
      <w:t xml:space="preserve"> </w:t>
    </w:r>
    <w:r w:rsidRPr="00D5434F">
      <w:t>Lista</w:t>
    </w:r>
    <w:r w:rsidR="00361EE3" w:rsidRPr="00D5434F">
      <w:t xml:space="preserve"> </w:t>
    </w:r>
    <w:r w:rsidRPr="00D5434F">
      <w:t>de</w:t>
    </w:r>
    <w:r w:rsidR="00361EE3" w:rsidRPr="00D5434F">
      <w:t xml:space="preserve"> </w:t>
    </w:r>
    <w:r w:rsidRPr="00D5434F">
      <w:t>Requisitos</w:t>
    </w:r>
    <w:r w:rsidR="00361EE3" w:rsidRPr="00D5434F">
      <w:t xml:space="preserve"> </w:t>
    </w:r>
    <w:r w:rsidRPr="00D5434F">
      <w:t>de</w:t>
    </w:r>
    <w:r w:rsidR="00361EE3" w:rsidRPr="00D5434F">
      <w:t xml:space="preserve"> </w:t>
    </w:r>
    <w:r w:rsidRPr="00D5434F">
      <w:t>los</w:t>
    </w:r>
    <w:r w:rsidR="00361EE3" w:rsidRPr="00D5434F">
      <w:t xml:space="preserve"> </w:t>
    </w:r>
    <w:r w:rsidRPr="00D5434F">
      <w:t>Bienes</w:t>
    </w:r>
    <w:r w:rsidR="00361EE3" w:rsidRPr="00D5434F">
      <w:t xml:space="preserve"> </w:t>
    </w:r>
    <w:r w:rsidRPr="00D5434F">
      <w:t>y</w:t>
    </w:r>
    <w:r w:rsidR="00361EE3" w:rsidRPr="00D5434F">
      <w:t xml:space="preserve"> </w:t>
    </w:r>
    <w:r w:rsidRPr="00D5434F">
      <w:t>Servicios</w:t>
    </w:r>
    <w:r w:rsidR="00361EE3" w:rsidRPr="00D5434F">
      <w:t xml:space="preserve"> </w:t>
    </w:r>
    <w:r w:rsidRPr="00D5434F">
      <w:t>Conexos</w:t>
    </w:r>
    <w:r w:rsidRPr="00D5434F">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77</w:t>
    </w:r>
    <w:r w:rsidRPr="00D5434F">
      <w:rPr>
        <w:rStyle w:val="Nmerodepgina"/>
      </w:rPr>
      <w:fldChar w:fldCharType="end"/>
    </w:r>
  </w:p>
  <w:p w14:paraId="18C93EAC" w14:textId="77777777" w:rsidR="0008136C" w:rsidRPr="00D5434F" w:rsidRDefault="0008136C"/>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19F0CE" w14:textId="395F9AC8" w:rsidR="0008136C" w:rsidRPr="00D5434F" w:rsidRDefault="0008136C" w:rsidP="00727E21">
    <w:pPr>
      <w:pStyle w:val="Encabezado"/>
      <w:ind w:right="-18"/>
    </w:pPr>
    <w:r w:rsidRPr="00D5434F">
      <w:rPr>
        <w:rFonts w:ascii="Times New Roman" w:hAnsi="Times New Roman"/>
      </w:rPr>
      <w:t>Sección</w:t>
    </w:r>
    <w:r w:rsidR="00361EE3" w:rsidRPr="00D5434F">
      <w:rPr>
        <w:rFonts w:ascii="Times New Roman" w:hAnsi="Times New Roman"/>
      </w:rPr>
      <w:t xml:space="preserve"> </w:t>
    </w:r>
    <w:r w:rsidRPr="00D5434F">
      <w:rPr>
        <w:rFonts w:ascii="Times New Roman" w:hAnsi="Times New Roman"/>
      </w:rPr>
      <w:t>VI.</w:t>
    </w:r>
    <w:r w:rsidR="00361EE3" w:rsidRPr="00D5434F">
      <w:rPr>
        <w:rFonts w:ascii="Times New Roman" w:hAnsi="Times New Roman"/>
      </w:rPr>
      <w:t xml:space="preserve"> </w:t>
    </w:r>
    <w:r w:rsidRPr="00D5434F">
      <w:rPr>
        <w:rFonts w:ascii="Times New Roman" w:hAnsi="Times New Roman"/>
      </w:rPr>
      <w:t>Requisitos</w:t>
    </w:r>
    <w:r w:rsidR="00361EE3" w:rsidRPr="00D5434F">
      <w:rPr>
        <w:rFonts w:ascii="Times New Roman" w:hAnsi="Times New Roman"/>
      </w:rPr>
      <w:t xml:space="preserve"> </w:t>
    </w:r>
    <w:r w:rsidRPr="00D5434F">
      <w:rPr>
        <w:rFonts w:ascii="Times New Roman" w:hAnsi="Times New Roman"/>
      </w:rPr>
      <w:t>de</w:t>
    </w:r>
    <w:r w:rsidR="00361EE3" w:rsidRPr="00D5434F">
      <w:rPr>
        <w:rFonts w:ascii="Times New Roman" w:hAnsi="Times New Roman"/>
      </w:rPr>
      <w:t xml:space="preserve"> </w:t>
    </w:r>
    <w:r w:rsidRPr="00D5434F">
      <w:rPr>
        <w:rFonts w:ascii="Times New Roman" w:hAnsi="Times New Roman"/>
      </w:rPr>
      <w:t>los</w:t>
    </w:r>
    <w:r w:rsidR="00361EE3" w:rsidRPr="00D5434F">
      <w:rPr>
        <w:rFonts w:ascii="Times New Roman" w:hAnsi="Times New Roman"/>
      </w:rPr>
      <w:t xml:space="preserve"> </w:t>
    </w:r>
    <w:r w:rsidRPr="00D5434F">
      <w:rPr>
        <w:rFonts w:ascii="Times New Roman" w:hAnsi="Times New Roman"/>
      </w:rPr>
      <w:t>Bienes</w:t>
    </w:r>
    <w:r w:rsidR="00361EE3" w:rsidRPr="00D5434F">
      <w:rPr>
        <w:rFonts w:ascii="Times New Roman" w:hAnsi="Times New Roman"/>
      </w:rPr>
      <w:t xml:space="preserve"> </w:t>
    </w:r>
    <w:r w:rsidRPr="00D5434F">
      <w:rPr>
        <w:rFonts w:ascii="Times New Roman" w:hAnsi="Times New Roman"/>
      </w:rPr>
      <w:t>y</w:t>
    </w:r>
    <w:r w:rsidR="00361EE3" w:rsidRPr="00D5434F">
      <w:rPr>
        <w:rFonts w:ascii="Times New Roman" w:hAnsi="Times New Roman"/>
      </w:rPr>
      <w:t xml:space="preserve"> </w:t>
    </w:r>
    <w:r w:rsidRPr="00D5434F">
      <w:rPr>
        <w:rFonts w:ascii="Times New Roman" w:hAnsi="Times New Roman"/>
      </w:rPr>
      <w:t>Servicios</w:t>
    </w:r>
    <w:r w:rsidR="00361EE3" w:rsidRPr="00D5434F">
      <w:rPr>
        <w:rFonts w:ascii="Times New Roman" w:hAnsi="Times New Roman"/>
      </w:rPr>
      <w:t xml:space="preserve"> </w:t>
    </w:r>
    <w:r w:rsidRPr="00D5434F">
      <w:rPr>
        <w:rFonts w:ascii="Times New Roman" w:hAnsi="Times New Roman"/>
      </w:rPr>
      <w:t>Conexos</w:t>
    </w:r>
    <w:r w:rsidRPr="00D5434F">
      <w:tab/>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81</w:t>
    </w:r>
    <w:r w:rsidRPr="00D5434F">
      <w:rPr>
        <w:rStyle w:val="Nmerodepgina"/>
      </w:rPr>
      <w:fldChar w:fldCharType="end"/>
    </w: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8328315"/>
      <w:docPartObj>
        <w:docPartGallery w:val="Page Numbers (Top of Page)"/>
        <w:docPartUnique/>
      </w:docPartObj>
    </w:sdtPr>
    <w:sdtContent>
      <w:p w14:paraId="038C681A" w14:textId="1FCCE56C" w:rsidR="0008136C" w:rsidRPr="00D5434F" w:rsidRDefault="006D3EA5" w:rsidP="006D3EA5">
        <w:pPr>
          <w:pStyle w:val="Encabezado"/>
          <w:tabs>
            <w:tab w:val="clear" w:pos="9000"/>
            <w:tab w:val="right" w:pos="9356"/>
          </w:tabs>
        </w:pPr>
        <w:r w:rsidRPr="00D5434F">
          <w:rPr>
            <w:rFonts w:ascii="Times New Roman" w:hAnsi="Times New Roman"/>
          </w:rPr>
          <w:t xml:space="preserve">Tercera Parte. Condiciones Contractuales y Formularios de Contrato </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7524E" w14:textId="1379C2F1" w:rsidR="0008136C" w:rsidRPr="00D5434F" w:rsidRDefault="0008136C" w:rsidP="00C170A5">
    <w:pPr>
      <w:pStyle w:val="Encabezado"/>
      <w:ind w:right="360"/>
      <w:jc w:val="left"/>
      <w:rPr>
        <w:rFonts w:ascii="Times New Roman" w:hAnsi="Times New Roman"/>
        <w:sz w:val="22"/>
        <w:szCs w:val="22"/>
      </w:rPr>
    </w:pPr>
    <w:r w:rsidRPr="00D5434F">
      <w:rPr>
        <w:rFonts w:ascii="Times New Roman" w:hAnsi="Times New Roman"/>
        <w:sz w:val="22"/>
        <w:szCs w:val="22"/>
      </w:rPr>
      <w:t>Sección</w:t>
    </w:r>
    <w:r w:rsidR="00361EE3" w:rsidRPr="00D5434F">
      <w:rPr>
        <w:rFonts w:ascii="Times New Roman" w:hAnsi="Times New Roman"/>
        <w:sz w:val="22"/>
        <w:szCs w:val="22"/>
      </w:rPr>
      <w:t xml:space="preserve"> </w:t>
    </w:r>
    <w:r w:rsidRPr="00D5434F">
      <w:rPr>
        <w:rFonts w:ascii="Times New Roman" w:hAnsi="Times New Roman"/>
        <w:sz w:val="22"/>
        <w:szCs w:val="22"/>
      </w:rPr>
      <w:t>VII.</w:t>
    </w:r>
    <w:r w:rsidR="00361EE3" w:rsidRPr="00D5434F">
      <w:rPr>
        <w:rFonts w:ascii="Times New Roman" w:hAnsi="Times New Roman"/>
        <w:sz w:val="22"/>
        <w:szCs w:val="22"/>
      </w:rPr>
      <w:t xml:space="preserve"> </w:t>
    </w:r>
    <w:r w:rsidRPr="00D5434F">
      <w:rPr>
        <w:rFonts w:ascii="Times New Roman" w:hAnsi="Times New Roman"/>
        <w:sz w:val="22"/>
        <w:szCs w:val="22"/>
      </w:rPr>
      <w:t>Condiciones</w:t>
    </w:r>
    <w:r w:rsidR="00361EE3" w:rsidRPr="00D5434F">
      <w:rPr>
        <w:rFonts w:ascii="Times New Roman" w:hAnsi="Times New Roman"/>
        <w:sz w:val="22"/>
        <w:szCs w:val="22"/>
      </w:rPr>
      <w:t xml:space="preserve"> </w:t>
    </w:r>
    <w:r w:rsidRPr="00D5434F">
      <w:rPr>
        <w:rFonts w:ascii="Times New Roman" w:hAnsi="Times New Roman"/>
        <w:sz w:val="22"/>
        <w:szCs w:val="22"/>
      </w:rPr>
      <w:t>Generales</w:t>
    </w:r>
    <w:r w:rsidR="00361EE3" w:rsidRPr="00D5434F">
      <w:rPr>
        <w:rFonts w:ascii="Times New Roman" w:hAnsi="Times New Roman"/>
        <w:sz w:val="22"/>
        <w:szCs w:val="22"/>
      </w:rPr>
      <w:t xml:space="preserve"> </w:t>
    </w:r>
    <w:r w:rsidRPr="00D5434F">
      <w:rPr>
        <w:rFonts w:ascii="Times New Roman" w:hAnsi="Times New Roman"/>
        <w:sz w:val="22"/>
        <w:szCs w:val="22"/>
      </w:rPr>
      <w:t>del</w:t>
    </w:r>
    <w:r w:rsidR="00361EE3" w:rsidRPr="00D5434F">
      <w:rPr>
        <w:rFonts w:ascii="Times New Roman" w:hAnsi="Times New Roman"/>
        <w:sz w:val="22"/>
        <w:szCs w:val="22"/>
      </w:rPr>
      <w:t xml:space="preserve"> </w:t>
    </w:r>
    <w:r w:rsidRPr="00D5434F">
      <w:rPr>
        <w:rFonts w:ascii="Times New Roman" w:hAnsi="Times New Roman"/>
        <w:sz w:val="22"/>
        <w:szCs w:val="22"/>
      </w:rPr>
      <w:t>Contrato</w:t>
    </w:r>
    <w:r w:rsidR="00361EE3" w:rsidRPr="00D5434F">
      <w:rPr>
        <w:rFonts w:ascii="Times New Roman" w:hAnsi="Times New Roman"/>
        <w:sz w:val="22"/>
        <w:szCs w:val="22"/>
      </w:rPr>
      <w:t xml:space="preserve"> </w:t>
    </w:r>
    <w:r w:rsidRPr="00D5434F">
      <w:rPr>
        <w:rFonts w:ascii="Times New Roman" w:hAnsi="Times New Roman"/>
        <w:sz w:val="22"/>
        <w:szCs w:val="22"/>
      </w:rPr>
      <w:t>(CGC)</w:t>
    </w:r>
    <w:r w:rsidRPr="00D5434F">
      <w:rPr>
        <w:rFonts w:ascii="Times New Roman" w:hAnsi="Times New Roman"/>
        <w:sz w:val="22"/>
        <w:szCs w:val="22"/>
      </w:rPr>
      <w:tab/>
    </w:r>
    <w:r w:rsidRPr="00D5434F">
      <w:rPr>
        <w:rStyle w:val="Nmerodepgina"/>
        <w:sz w:val="22"/>
        <w:szCs w:val="22"/>
      </w:rPr>
      <w:fldChar w:fldCharType="begin"/>
    </w:r>
    <w:r w:rsidRPr="00D5434F">
      <w:rPr>
        <w:rStyle w:val="Nmerodepgina"/>
        <w:sz w:val="22"/>
        <w:szCs w:val="22"/>
      </w:rPr>
      <w:instrText xml:space="preserve"> PAGE </w:instrText>
    </w:r>
    <w:r w:rsidRPr="00D5434F">
      <w:rPr>
        <w:rStyle w:val="Nmerodepgina"/>
        <w:sz w:val="22"/>
        <w:szCs w:val="22"/>
      </w:rPr>
      <w:fldChar w:fldCharType="separate"/>
    </w:r>
    <w:r w:rsidRPr="00D5434F">
      <w:rPr>
        <w:rStyle w:val="Nmerodepgina"/>
        <w:sz w:val="22"/>
        <w:szCs w:val="22"/>
      </w:rPr>
      <w:t>113</w:t>
    </w:r>
    <w:r w:rsidRPr="00D5434F">
      <w:rPr>
        <w:rStyle w:val="Nmerodepgina"/>
        <w:sz w:val="22"/>
        <w:szCs w:val="22"/>
      </w:rPr>
      <w:fldChar w:fldCharType="end"/>
    </w: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336157"/>
      <w:docPartObj>
        <w:docPartGallery w:val="Page Numbers (Top of Page)"/>
        <w:docPartUnique/>
      </w:docPartObj>
    </w:sdtPr>
    <w:sdtEndPr>
      <w:rPr>
        <w:rFonts w:ascii="Times New Roman" w:hAnsi="Times New Roman"/>
      </w:rPr>
    </w:sdtEndPr>
    <w:sdtContent>
      <w:p w14:paraId="59DB00EB" w14:textId="0D211799" w:rsidR="0008136C" w:rsidRPr="00D5434F" w:rsidRDefault="009C2A46" w:rsidP="009C2A46">
        <w:pPr>
          <w:pStyle w:val="Encabezado"/>
          <w:tabs>
            <w:tab w:val="clear" w:pos="9000"/>
            <w:tab w:val="right" w:pos="9639"/>
          </w:tabs>
          <w:rPr>
            <w:rStyle w:val="Nmerodepgina"/>
          </w:rPr>
        </w:pPr>
        <w:r w:rsidRPr="00D5434F">
          <w:rPr>
            <w:rFonts w:ascii="Times New Roman" w:hAnsi="Times New Roman"/>
            <w:sz w:val="22"/>
            <w:szCs w:val="22"/>
          </w:rPr>
          <w:t>Sección VIII. Condiciones Especiales de Contrato (CEC)</w:t>
        </w:r>
        <w:r w:rsidRPr="00D5434F">
          <w:rPr>
            <w:rFonts w:ascii="Times New Roman" w:hAnsi="Times New Roman"/>
            <w:sz w:val="22"/>
            <w:szCs w:val="22"/>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1936203"/>
      <w:docPartObj>
        <w:docPartGallery w:val="Page Numbers (Top of Page)"/>
        <w:docPartUnique/>
      </w:docPartObj>
    </w:sdtPr>
    <w:sdtContent>
      <w:p w14:paraId="5674447B" w14:textId="2C0532C7" w:rsidR="0008136C" w:rsidRPr="00D5434F" w:rsidRDefault="002533C6" w:rsidP="002533C6">
        <w:pPr>
          <w:pStyle w:val="Encabezado"/>
          <w:tabs>
            <w:tab w:val="clear" w:pos="9000"/>
            <w:tab w:val="right" w:pos="9356"/>
          </w:tabs>
        </w:pPr>
        <w:r w:rsidRPr="00D5434F">
          <w:rPr>
            <w:rStyle w:val="Nmerodepgina"/>
            <w:rFonts w:cs="Arial"/>
          </w:rPr>
          <w:t>Sección IX. Formularios de Contrato</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4C89D" w14:textId="4A5CC70F" w:rsidR="0008136C" w:rsidRPr="00D5434F" w:rsidRDefault="0008136C">
    <w:pPr>
      <w:pStyle w:val="Encabezado"/>
      <w:pBdr>
        <w:bottom w:val="single" w:sz="4" w:space="1" w:color="auto"/>
      </w:pBdr>
      <w:jc w:val="left"/>
    </w:pP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166</w:t>
    </w:r>
    <w:r w:rsidRPr="00D5434F">
      <w:rPr>
        <w:rStyle w:val="Nmerodepgina"/>
      </w:rPr>
      <w:fldChar w:fldCharType="end"/>
    </w:r>
    <w:r w:rsidRPr="00D5434F">
      <w:rPr>
        <w:rStyle w:val="Nmerodepgina"/>
      </w:rPr>
      <w:tab/>
    </w:r>
    <w:r w:rsidRPr="00D5434F">
      <w:t>Anexos:</w:t>
    </w:r>
    <w:r w:rsidR="00361EE3" w:rsidRPr="00D5434F">
      <w:t xml:space="preserve"> </w:t>
    </w:r>
    <w:r w:rsidRPr="00D5434F">
      <w:t>Formularios</w:t>
    </w:r>
    <w:r w:rsidR="00361EE3" w:rsidRPr="00D5434F">
      <w:t xml:space="preserve"> </w:t>
    </w:r>
    <w:r w:rsidRPr="00D5434F">
      <w:t>de</w:t>
    </w:r>
    <w:r w:rsidR="00361EE3" w:rsidRPr="00D5434F">
      <w:t xml:space="preserve"> </w:t>
    </w:r>
    <w:r w:rsidRPr="00D5434F">
      <w:t>llamado</w:t>
    </w:r>
    <w:r w:rsidR="00361EE3" w:rsidRPr="00D5434F">
      <w:t xml:space="preserve"> </w:t>
    </w:r>
    <w:r w:rsidRPr="00D5434F">
      <w:t>a</w:t>
    </w:r>
    <w:r w:rsidR="00361EE3" w:rsidRPr="00D5434F">
      <w:t xml:space="preserve"> </w:t>
    </w:r>
    <w:r w:rsidRPr="00D5434F">
      <w:t>licitación</w:t>
    </w:r>
    <w:r w:rsidR="00361EE3" w:rsidRPr="00D5434F">
      <w:t xml:space="preserve"> </w:t>
    </w:r>
  </w:p>
  <w:p w14:paraId="26912653" w14:textId="77777777" w:rsidR="0008136C" w:rsidRPr="00D5434F" w:rsidRDefault="0008136C">
    <w:pPr>
      <w:pStyle w:val="Encabezado"/>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1639070638"/>
      <w:docPartObj>
        <w:docPartGallery w:val="Page Numbers (Top of Page)"/>
        <w:docPartUnique/>
      </w:docPartObj>
    </w:sdtPr>
    <w:sdtContent>
      <w:p w14:paraId="7A7A73C7" w14:textId="30AA2057" w:rsidR="0008136C" w:rsidRPr="00D5434F" w:rsidRDefault="00E8512C" w:rsidP="00530708">
        <w:pPr>
          <w:pStyle w:val="Encabezado"/>
          <w:tabs>
            <w:tab w:val="clear" w:pos="9000"/>
            <w:tab w:val="right" w:pos="9356"/>
          </w:tabs>
          <w:rPr>
            <w:rStyle w:val="Nmerodepgina"/>
          </w:rPr>
        </w:pPr>
        <w:r w:rsidRPr="00D5434F">
          <w:rPr>
            <w:rFonts w:ascii="Times New Roman" w:hAnsi="Times New Roman"/>
          </w:rPr>
          <w:t xml:space="preserve">Adjunto: </w:t>
        </w:r>
        <w:bookmarkStart w:id="676" w:name="_Hlk136869914"/>
        <w:r w:rsidRPr="00D5434F">
          <w:rPr>
            <w:rFonts w:ascii="Times New Roman" w:hAnsi="Times New Roman"/>
          </w:rPr>
          <w:t>Formato de Muestra del</w:t>
        </w:r>
        <w:bookmarkEnd w:id="676"/>
        <w:r w:rsidRPr="00D5434F">
          <w:rPr>
            <w:rFonts w:ascii="Times New Roman" w:hAnsi="Times New Roman"/>
          </w:rPr>
          <w:t xml:space="preserve"> Llamado a Licitación</w:t>
        </w:r>
        <w:r w:rsidR="00530708" w:rsidRPr="00D5434F">
          <w:rPr>
            <w:rFonts w:ascii="Times New Roman" w:hAnsi="Times New Roman"/>
          </w:rPr>
          <w:tab/>
        </w:r>
        <w:r w:rsidR="00530708" w:rsidRPr="00D5434F">
          <w:rPr>
            <w:rFonts w:ascii="Times New Roman" w:hAnsi="Times New Roman"/>
          </w:rPr>
          <w:fldChar w:fldCharType="begin"/>
        </w:r>
        <w:r w:rsidR="00530708" w:rsidRPr="00D5434F">
          <w:rPr>
            <w:rFonts w:ascii="Times New Roman" w:hAnsi="Times New Roman"/>
          </w:rPr>
          <w:instrText>PAGE   \* MERGEFORMAT</w:instrText>
        </w:r>
        <w:r w:rsidR="00530708" w:rsidRPr="00D5434F">
          <w:rPr>
            <w:rFonts w:ascii="Times New Roman" w:hAnsi="Times New Roman"/>
          </w:rPr>
          <w:fldChar w:fldCharType="separate"/>
        </w:r>
        <w:r w:rsidR="00530708" w:rsidRPr="00D5434F">
          <w:rPr>
            <w:rFonts w:ascii="Times New Roman" w:hAnsi="Times New Roman"/>
          </w:rPr>
          <w:t>2</w:t>
        </w:r>
        <w:r w:rsidR="00530708" w:rsidRPr="00D5434F">
          <w:rPr>
            <w:rFonts w:ascii="Times New Roman" w:hAnsi="Times New Roman"/>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9216050"/>
      <w:docPartObj>
        <w:docPartGallery w:val="Page Numbers (Top of Page)"/>
        <w:docPartUnique/>
      </w:docPartObj>
    </w:sdtPr>
    <w:sdtEndPr>
      <w:rPr>
        <w:rFonts w:ascii="Times New Roman" w:hAnsi="Times New Roman"/>
      </w:rPr>
    </w:sdtEndPr>
    <w:sdtContent>
      <w:p w14:paraId="21C7F8BB" w14:textId="3781E6E1" w:rsidR="0008136C" w:rsidRPr="00D5434F" w:rsidRDefault="009F63FB" w:rsidP="009F63FB">
        <w:pPr>
          <w:pStyle w:val="Encabezado"/>
          <w:tabs>
            <w:tab w:val="clear" w:pos="9000"/>
            <w:tab w:val="right" w:pos="9356"/>
          </w:tabs>
          <w:rPr>
            <w:rStyle w:val="Nmerodepgina"/>
          </w:rPr>
        </w:pPr>
        <w:r w:rsidRPr="00D5434F">
          <w:rPr>
            <w:rStyle w:val="Nmerodepgina"/>
            <w:rFonts w:cs="Arial"/>
          </w:rPr>
          <w:t>Primera Parte. Procedimientos de Licitación</w:t>
        </w:r>
        <w:r w:rsidRPr="00D5434F">
          <w:rPr>
            <w:rStyle w:val="Nmerodepgina"/>
            <w:rFonts w:cs="Arial"/>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739817"/>
      <w:docPartObj>
        <w:docPartGallery w:val="Page Numbers (Top of Page)"/>
        <w:docPartUnique/>
      </w:docPartObj>
    </w:sdtPr>
    <w:sdtContent>
      <w:p w14:paraId="50AE160F" w14:textId="28D5E2EF" w:rsidR="0008136C" w:rsidRPr="00D5434F" w:rsidRDefault="00177788" w:rsidP="00177788">
        <w:pPr>
          <w:pStyle w:val="Encabezado"/>
          <w:tabs>
            <w:tab w:val="clear" w:pos="9000"/>
            <w:tab w:val="right" w:pos="9356"/>
          </w:tabs>
          <w:rPr>
            <w:rStyle w:val="Nmerodepgina"/>
            <w:rFonts w:ascii="Arial" w:hAnsi="Arial"/>
          </w:rPr>
        </w:pPr>
        <w:r w:rsidRPr="00D5434F">
          <w:rPr>
            <w:rStyle w:val="Nmerodepgina"/>
            <w:rFonts w:cs="Arial"/>
          </w:rPr>
          <w:t>Sección I. Instrucciones a los Oferentes (IAO)</w:t>
        </w:r>
        <w:r w:rsidRPr="00D5434F">
          <w:rPr>
            <w:rStyle w:val="Nmerodepgina"/>
            <w:rFonts w:cs="Arial"/>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rPr>
      <w:id w:val="502174584"/>
      <w:docPartObj>
        <w:docPartGallery w:val="Page Numbers (Top of Page)"/>
        <w:docPartUnique/>
      </w:docPartObj>
    </w:sdtPr>
    <w:sdtContent>
      <w:p w14:paraId="267A5C86" w14:textId="3610F572" w:rsidR="0008136C" w:rsidRPr="00D5434F" w:rsidRDefault="004D1737" w:rsidP="004D1737">
        <w:pPr>
          <w:pStyle w:val="Encabezado"/>
          <w:tabs>
            <w:tab w:val="clear" w:pos="9000"/>
            <w:tab w:val="right" w:pos="9356"/>
          </w:tabs>
          <w:rPr>
            <w:rStyle w:val="Nmerodepgina"/>
          </w:rPr>
        </w:pPr>
        <w:r w:rsidRPr="00D5434F">
          <w:rPr>
            <w:rStyle w:val="Nmerodepgina"/>
          </w:rPr>
          <w:t>Sección I. Instrucciones a los Oferentes (IAO)</w:t>
        </w:r>
        <w:r w:rsidRPr="00D5434F">
          <w:rPr>
            <w:rStyle w:val="Nmerodepgina"/>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473F7" w14:textId="77777777" w:rsidR="0008136C" w:rsidRPr="00D5434F" w:rsidRDefault="0008136C" w:rsidP="005E6A13">
    <w:pPr>
      <w:pStyle w:val="Encabezado"/>
      <w:framePr w:wrap="around" w:vAnchor="text" w:hAnchor="margin" w:xAlign="outside" w:y="1"/>
      <w:rPr>
        <w:rStyle w:val="Nmerodepgina"/>
      </w:rPr>
    </w:pPr>
    <w:r w:rsidRPr="00D5434F">
      <w:rPr>
        <w:rStyle w:val="Nmerodepgina"/>
      </w:rPr>
      <w:fldChar w:fldCharType="begin"/>
    </w:r>
    <w:r w:rsidRPr="00D5434F">
      <w:rPr>
        <w:rStyle w:val="Nmerodepgina"/>
      </w:rPr>
      <w:instrText xml:space="preserve">PAGE  </w:instrText>
    </w:r>
    <w:r w:rsidRPr="00D5434F">
      <w:rPr>
        <w:rStyle w:val="Nmerodepgina"/>
      </w:rPr>
      <w:fldChar w:fldCharType="end"/>
    </w:r>
  </w:p>
  <w:p w14:paraId="4354CEA5" w14:textId="421C935F" w:rsidR="0008136C" w:rsidRPr="00D5434F" w:rsidRDefault="0008136C" w:rsidP="001C51E4">
    <w:pPr>
      <w:pStyle w:val="Encabezado"/>
      <w:tabs>
        <w:tab w:val="right" w:pos="12960"/>
      </w:tabs>
      <w:ind w:right="360" w:firstLine="360"/>
    </w:pPr>
    <w:r w:rsidRPr="00D5434F">
      <w:rPr>
        <w:rStyle w:val="Nmerodepgina"/>
        <w:rFonts w:cs="Arial"/>
      </w:rPr>
      <w:t>1-</w:t>
    </w:r>
    <w:r w:rsidRPr="00D5434F">
      <w:rPr>
        <w:rStyle w:val="Nmerodepgina"/>
        <w:rFonts w:cs="Arial"/>
      </w:rPr>
      <w:tab/>
      <w:t>Sección</w:t>
    </w:r>
    <w:r w:rsidR="00361EE3" w:rsidRPr="00D5434F">
      <w:rPr>
        <w:rStyle w:val="Nmerodepgina"/>
        <w:rFonts w:cs="Arial"/>
      </w:rPr>
      <w:t xml:space="preserve"> </w:t>
    </w:r>
    <w:r w:rsidRPr="00D5434F">
      <w:rPr>
        <w:rStyle w:val="Nmerodepgina"/>
        <w:rFonts w:cs="Arial"/>
      </w:rPr>
      <w:t>I</w:t>
    </w:r>
    <w:r w:rsidRPr="00D5434F">
      <w:rPr>
        <w:rStyle w:val="Nmerodepgina"/>
      </w:rPr>
      <w:t>II</w:t>
    </w:r>
    <w:r w:rsidR="00361EE3" w:rsidRPr="00D5434F">
      <w:rPr>
        <w:rStyle w:val="Nmerodepgina"/>
        <w:rFonts w:cs="Arial"/>
      </w:rPr>
      <w:t xml:space="preserve"> </w:t>
    </w:r>
    <w:r w:rsidRPr="00D5434F">
      <w:rPr>
        <w:rStyle w:val="Nmerodepgina"/>
        <w:rFonts w:cs="Arial"/>
      </w:rPr>
      <w:t>-</w:t>
    </w:r>
    <w:r w:rsidR="00361EE3" w:rsidRPr="00D5434F">
      <w:rPr>
        <w:rStyle w:val="Nmerodepgina"/>
        <w:rFonts w:cs="Arial"/>
      </w:rPr>
      <w:t xml:space="preserve"> </w:t>
    </w:r>
    <w:r w:rsidRPr="00D5434F">
      <w:rPr>
        <w:rStyle w:val="Nmerodepgina"/>
        <w:rFonts w:cs="Arial"/>
      </w:rPr>
      <w:t>Criterios</w:t>
    </w:r>
    <w:r w:rsidR="00361EE3" w:rsidRPr="00D5434F">
      <w:rPr>
        <w:rStyle w:val="Nmerodepgina"/>
        <w:rFonts w:cs="Arial"/>
      </w:rPr>
      <w:t xml:space="preserve"> </w:t>
    </w:r>
    <w:r w:rsidRPr="00D5434F">
      <w:rPr>
        <w:rStyle w:val="Nmerodepgina"/>
        <w:rFonts w:cs="Arial"/>
      </w:rPr>
      <w:t>de</w:t>
    </w:r>
    <w:r w:rsidR="00361EE3" w:rsidRPr="00D5434F">
      <w:rPr>
        <w:rStyle w:val="Nmerodepgina"/>
        <w:rFonts w:cs="Arial"/>
      </w:rPr>
      <w:t xml:space="preserve"> </w:t>
    </w:r>
    <w:r w:rsidRPr="00D5434F">
      <w:rPr>
        <w:rStyle w:val="Nmerodepgina"/>
        <w:rFonts w:cs="Arial"/>
      </w:rPr>
      <w:t>Evaluación</w:t>
    </w:r>
    <w:r w:rsidR="00361EE3" w:rsidRPr="00D5434F">
      <w:rPr>
        <w:rStyle w:val="Nmerodepgina"/>
        <w:rFonts w:cs="Arial"/>
      </w:rPr>
      <w:t xml:space="preserve"> </w:t>
    </w:r>
    <w:r w:rsidRPr="00D5434F">
      <w:rPr>
        <w:rStyle w:val="Nmerodepgina"/>
        <w:rFonts w:cs="Arial"/>
      </w:rPr>
      <w:t>y</w:t>
    </w:r>
    <w:r w:rsidR="00361EE3" w:rsidRPr="00D5434F">
      <w:rPr>
        <w:rStyle w:val="Nmerodepgina"/>
        <w:rFonts w:cs="Arial"/>
      </w:rPr>
      <w:t xml:space="preserve"> </w:t>
    </w:r>
    <w:r w:rsidRPr="00D5434F">
      <w:rPr>
        <w:rStyle w:val="Nmerodepgina"/>
        <w:rFonts w:cs="Arial"/>
      </w:rPr>
      <w:t>Calificación</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687850"/>
      <w:docPartObj>
        <w:docPartGallery w:val="Page Numbers (Top of Page)"/>
        <w:docPartUnique/>
      </w:docPartObj>
    </w:sdtPr>
    <w:sdtEndPr>
      <w:rPr>
        <w:rFonts w:ascii="Times New Roman" w:hAnsi="Times New Roman"/>
      </w:rPr>
    </w:sdtEndPr>
    <w:sdtContent>
      <w:p w14:paraId="37B94A8B" w14:textId="1D4FD732" w:rsidR="0008136C" w:rsidRPr="00D5434F" w:rsidRDefault="00EB2403" w:rsidP="002621BC">
        <w:pPr>
          <w:pStyle w:val="Encabezado"/>
          <w:tabs>
            <w:tab w:val="clear" w:pos="9000"/>
            <w:tab w:val="left" w:pos="9072"/>
          </w:tabs>
        </w:pPr>
        <w:r w:rsidRPr="00D5434F">
          <w:rPr>
            <w:rFonts w:ascii="Times New Roman" w:hAnsi="Times New Roman"/>
          </w:rPr>
          <w:t>Sección II. Datos de la Licitación (DDL)</w:t>
        </w:r>
        <w:r w:rsidRPr="00D5434F">
          <w:rPr>
            <w:rFonts w:ascii="Times New Roman" w:hAnsi="Times New Roman"/>
          </w:rPr>
          <w:tab/>
        </w:r>
        <w:r w:rsidRPr="00D5434F">
          <w:rPr>
            <w:rFonts w:ascii="Times New Roman" w:hAnsi="Times New Roman"/>
          </w:rPr>
          <w:fldChar w:fldCharType="begin"/>
        </w:r>
        <w:r w:rsidRPr="00D5434F">
          <w:rPr>
            <w:rFonts w:ascii="Times New Roman" w:hAnsi="Times New Roman"/>
          </w:rPr>
          <w:instrText>PAGE   \* MERGEFORMAT</w:instrText>
        </w:r>
        <w:r w:rsidRPr="00D5434F">
          <w:rPr>
            <w:rFonts w:ascii="Times New Roman" w:hAnsi="Times New Roman"/>
          </w:rPr>
          <w:fldChar w:fldCharType="separate"/>
        </w:r>
        <w:r w:rsidRPr="00D5434F">
          <w:rPr>
            <w:rFonts w:ascii="Times New Roman" w:hAnsi="Times New Roman"/>
          </w:rPr>
          <w:t>2</w:t>
        </w:r>
        <w:r w:rsidRPr="00D5434F">
          <w:rPr>
            <w:rFonts w:ascii="Times New Roman" w:hAnsi="Times New Roman"/>
          </w:rPr>
          <w:fldChar w:fldCharType="end"/>
        </w:r>
      </w:p>
    </w:sdtContent>
  </w:sdt>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5B2402" w14:textId="77777777" w:rsidR="0008136C" w:rsidRPr="00D5434F" w:rsidRDefault="0008136C">
    <w:pPr>
      <w:pStyle w:val="Encabezado"/>
      <w:pBdr>
        <w:bottom w:val="single" w:sz="4" w:space="1" w:color="auto"/>
      </w:pBdr>
    </w:pPr>
    <w:r w:rsidRPr="00D5434F">
      <w:tab/>
    </w:r>
    <w:r w:rsidRPr="00D5434F">
      <w:rPr>
        <w:rFonts w:ascii="Times New Roman" w:hAnsi="Times New Roman"/>
      </w:rPr>
      <w:t>1-</w:t>
    </w:r>
    <w:r w:rsidRPr="00D5434F">
      <w:rPr>
        <w:rStyle w:val="Nmerodepgina"/>
      </w:rPr>
      <w:fldChar w:fldCharType="begin"/>
    </w:r>
    <w:r w:rsidRPr="00D5434F">
      <w:rPr>
        <w:rStyle w:val="Nmerodepgina"/>
      </w:rPr>
      <w:instrText xml:space="preserve"> PAGE </w:instrText>
    </w:r>
    <w:r w:rsidRPr="00D5434F">
      <w:rPr>
        <w:rStyle w:val="Nmerodepgina"/>
      </w:rPr>
      <w:fldChar w:fldCharType="separate"/>
    </w:r>
    <w:r w:rsidRPr="00D5434F">
      <w:rPr>
        <w:rStyle w:val="Nmerodepgina"/>
      </w:rPr>
      <w:t>76</w:t>
    </w:r>
    <w:r w:rsidRPr="00D5434F">
      <w:rPr>
        <w:rStyle w:val="Nmerodepgina"/>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1404" w:hanging="360"/>
      </w:pPr>
      <w:rPr>
        <w:rFonts w:ascii="Symbol" w:hAnsi="Symbol" w:hint="default"/>
      </w:rPr>
    </w:lvl>
    <w:lvl w:ilvl="1">
      <w:start w:val="1"/>
      <w:numFmt w:val="bullet"/>
      <w:lvlText w:val="o"/>
      <w:lvlJc w:val="left"/>
      <w:pPr>
        <w:ind w:left="2124" w:hanging="360"/>
      </w:pPr>
      <w:rPr>
        <w:rFonts w:ascii="Courier New" w:hAnsi="Courier New" w:cs="Courier New" w:hint="default"/>
      </w:rPr>
    </w:lvl>
    <w:lvl w:ilvl="2">
      <w:start w:val="1"/>
      <w:numFmt w:val="bullet"/>
      <w:lvlText w:val=""/>
      <w:lvlJc w:val="left"/>
      <w:pPr>
        <w:ind w:left="2844" w:hanging="360"/>
      </w:pPr>
      <w:rPr>
        <w:rFonts w:ascii="Wingdings" w:hAnsi="Wingdings" w:cs="Wingdings" w:hint="default"/>
      </w:rPr>
    </w:lvl>
    <w:lvl w:ilvl="3">
      <w:start w:val="1"/>
      <w:numFmt w:val="bullet"/>
      <w:lvlText w:val=""/>
      <w:lvlJc w:val="left"/>
      <w:pPr>
        <w:ind w:left="3564" w:hanging="360"/>
      </w:pPr>
      <w:rPr>
        <w:rFonts w:ascii="Symbol" w:hAnsi="Symbol" w:cs="Symbol" w:hint="default"/>
      </w:rPr>
    </w:lvl>
    <w:lvl w:ilvl="4">
      <w:start w:val="1"/>
      <w:numFmt w:val="bullet"/>
      <w:lvlText w:val="o"/>
      <w:lvlJc w:val="left"/>
      <w:pPr>
        <w:ind w:left="4284" w:hanging="360"/>
      </w:pPr>
      <w:rPr>
        <w:rFonts w:ascii="Courier New" w:hAnsi="Courier New" w:cs="Courier New" w:hint="default"/>
      </w:rPr>
    </w:lvl>
    <w:lvl w:ilvl="5">
      <w:start w:val="1"/>
      <w:numFmt w:val="bullet"/>
      <w:lvlText w:val=""/>
      <w:lvlJc w:val="left"/>
      <w:pPr>
        <w:ind w:left="5004" w:hanging="360"/>
      </w:pPr>
      <w:rPr>
        <w:rFonts w:ascii="Wingdings" w:hAnsi="Wingdings" w:cs="Wingdings" w:hint="default"/>
      </w:rPr>
    </w:lvl>
    <w:lvl w:ilvl="6">
      <w:start w:val="1"/>
      <w:numFmt w:val="bullet"/>
      <w:lvlText w:val=""/>
      <w:lvlJc w:val="left"/>
      <w:pPr>
        <w:ind w:left="5724" w:hanging="360"/>
      </w:pPr>
      <w:rPr>
        <w:rFonts w:ascii="Symbol" w:hAnsi="Symbol" w:cs="Symbol" w:hint="default"/>
      </w:rPr>
    </w:lvl>
    <w:lvl w:ilvl="7">
      <w:start w:val="1"/>
      <w:numFmt w:val="bullet"/>
      <w:lvlText w:val="o"/>
      <w:lvlJc w:val="left"/>
      <w:pPr>
        <w:ind w:left="6444" w:hanging="360"/>
      </w:pPr>
      <w:rPr>
        <w:rFonts w:ascii="Courier New" w:hAnsi="Courier New" w:cs="Courier New" w:hint="default"/>
      </w:rPr>
    </w:lvl>
    <w:lvl w:ilvl="8">
      <w:start w:val="1"/>
      <w:numFmt w:val="bullet"/>
      <w:lvlText w:val=""/>
      <w:lvlJc w:val="left"/>
      <w:pPr>
        <w:ind w:left="7164" w:hanging="360"/>
      </w:pPr>
      <w:rPr>
        <w:rFonts w:ascii="Wingdings" w:hAnsi="Wingdings" w:cs="Wingdings" w:hint="default"/>
      </w:rPr>
    </w:lvl>
  </w:abstractNum>
  <w:abstractNum w:abstractNumId="1" w15:restartNumberingAfterBreak="0">
    <w:nsid w:val="FFFFFF7C"/>
    <w:multiLevelType w:val="singleLevel"/>
    <w:tmpl w:val="BB80BE08"/>
    <w:lvl w:ilvl="0">
      <w:start w:val="1"/>
      <w:numFmt w:val="decimal"/>
      <w:pStyle w:val="Listaconnmeros5"/>
      <w:lvlText w:val="%1."/>
      <w:lvlJc w:val="left"/>
      <w:pPr>
        <w:tabs>
          <w:tab w:val="num" w:pos="1800"/>
        </w:tabs>
        <w:ind w:left="1800" w:hanging="360"/>
      </w:pPr>
    </w:lvl>
  </w:abstractNum>
  <w:abstractNum w:abstractNumId="2" w15:restartNumberingAfterBreak="0">
    <w:nsid w:val="FFFFFF7D"/>
    <w:multiLevelType w:val="singleLevel"/>
    <w:tmpl w:val="B2003A0C"/>
    <w:lvl w:ilvl="0">
      <w:start w:val="1"/>
      <w:numFmt w:val="decimal"/>
      <w:pStyle w:val="Listaconnmeros4"/>
      <w:lvlText w:val="%1."/>
      <w:lvlJc w:val="left"/>
      <w:pPr>
        <w:tabs>
          <w:tab w:val="num" w:pos="1440"/>
        </w:tabs>
        <w:ind w:left="1440" w:hanging="360"/>
      </w:pPr>
    </w:lvl>
  </w:abstractNum>
  <w:abstractNum w:abstractNumId="3" w15:restartNumberingAfterBreak="0">
    <w:nsid w:val="FFFFFF7E"/>
    <w:multiLevelType w:val="singleLevel"/>
    <w:tmpl w:val="1FFA02C4"/>
    <w:lvl w:ilvl="0">
      <w:start w:val="1"/>
      <w:numFmt w:val="decimal"/>
      <w:pStyle w:val="Listaconnmeros3"/>
      <w:lvlText w:val="%1."/>
      <w:lvlJc w:val="left"/>
      <w:pPr>
        <w:tabs>
          <w:tab w:val="num" w:pos="1080"/>
        </w:tabs>
        <w:ind w:left="1080" w:hanging="360"/>
      </w:pPr>
    </w:lvl>
  </w:abstractNum>
  <w:abstractNum w:abstractNumId="4" w15:restartNumberingAfterBreak="0">
    <w:nsid w:val="FFFFFF7F"/>
    <w:multiLevelType w:val="singleLevel"/>
    <w:tmpl w:val="04CA0A02"/>
    <w:lvl w:ilvl="0">
      <w:start w:val="1"/>
      <w:numFmt w:val="decimal"/>
      <w:pStyle w:val="Listaconnmeros2"/>
      <w:lvlText w:val="%1."/>
      <w:lvlJc w:val="left"/>
      <w:pPr>
        <w:tabs>
          <w:tab w:val="num" w:pos="720"/>
        </w:tabs>
        <w:ind w:left="720" w:hanging="360"/>
      </w:pPr>
    </w:lvl>
  </w:abstractNum>
  <w:abstractNum w:abstractNumId="5" w15:restartNumberingAfterBreak="0">
    <w:nsid w:val="FFFFFF80"/>
    <w:multiLevelType w:val="singleLevel"/>
    <w:tmpl w:val="B85C30DA"/>
    <w:lvl w:ilvl="0">
      <w:start w:val="1"/>
      <w:numFmt w:val="bullet"/>
      <w:pStyle w:val="Listaconvietas5"/>
      <w:lvlText w:val=""/>
      <w:lvlJc w:val="left"/>
      <w:pPr>
        <w:tabs>
          <w:tab w:val="num" w:pos="1800"/>
        </w:tabs>
        <w:ind w:left="1800" w:hanging="360"/>
      </w:pPr>
      <w:rPr>
        <w:rFonts w:ascii="Symbol" w:hAnsi="Symbol" w:hint="default"/>
      </w:rPr>
    </w:lvl>
  </w:abstractNum>
  <w:abstractNum w:abstractNumId="6" w15:restartNumberingAfterBreak="0">
    <w:nsid w:val="FFFFFF82"/>
    <w:multiLevelType w:val="singleLevel"/>
    <w:tmpl w:val="3F0049B2"/>
    <w:lvl w:ilvl="0">
      <w:start w:val="1"/>
      <w:numFmt w:val="bullet"/>
      <w:pStyle w:val="Listaconvietas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7FDC7F20"/>
    <w:lvl w:ilvl="0">
      <w:start w:val="1"/>
      <w:numFmt w:val="bullet"/>
      <w:pStyle w:val="Listaconvietas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B5E2D24"/>
    <w:lvl w:ilvl="0">
      <w:start w:val="1"/>
      <w:numFmt w:val="decimal"/>
      <w:pStyle w:val="Listaconnmeros"/>
      <w:lvlText w:val="%1."/>
      <w:lvlJc w:val="left"/>
      <w:pPr>
        <w:tabs>
          <w:tab w:val="num" w:pos="360"/>
        </w:tabs>
        <w:ind w:left="360" w:hanging="360"/>
      </w:pPr>
    </w:lvl>
  </w:abstractNum>
  <w:abstractNum w:abstractNumId="9" w15:restartNumberingAfterBreak="0">
    <w:nsid w:val="FFFFFF89"/>
    <w:multiLevelType w:val="singleLevel"/>
    <w:tmpl w:val="A7FCF624"/>
    <w:lvl w:ilvl="0">
      <w:start w:val="1"/>
      <w:numFmt w:val="bullet"/>
      <w:pStyle w:val="Listaconvietas"/>
      <w:lvlText w:val=""/>
      <w:lvlJc w:val="left"/>
      <w:pPr>
        <w:tabs>
          <w:tab w:val="num" w:pos="360"/>
        </w:tabs>
        <w:ind w:left="360" w:hanging="360"/>
      </w:pPr>
      <w:rPr>
        <w:rFonts w:ascii="Symbol" w:hAnsi="Symbol" w:hint="default"/>
      </w:rPr>
    </w:lvl>
  </w:abstractNum>
  <w:abstractNum w:abstractNumId="10" w15:restartNumberingAfterBreak="0">
    <w:nsid w:val="004743A7"/>
    <w:multiLevelType w:val="hybridMultilevel"/>
    <w:tmpl w:val="53DCB5C2"/>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1" w15:restartNumberingAfterBreak="0">
    <w:nsid w:val="00F30E16"/>
    <w:multiLevelType w:val="multilevel"/>
    <w:tmpl w:val="046C022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1183426"/>
    <w:multiLevelType w:val="multilevel"/>
    <w:tmpl w:val="EEE8CED8"/>
    <w:lvl w:ilvl="0">
      <w:start w:val="1"/>
      <w:numFmt w:val="decimal"/>
      <w:lvlText w:val="%1."/>
      <w:lvlJc w:val="left"/>
      <w:pPr>
        <w:ind w:left="360" w:hanging="360"/>
      </w:pPr>
      <w:rPr>
        <w:rFonts w:hint="default"/>
      </w:rPr>
    </w:lvl>
    <w:lvl w:ilvl="1">
      <w:start w:val="1"/>
      <w:numFmt w:val="bullet"/>
      <w:lvlText w:val=""/>
      <w:lvlJc w:val="left"/>
      <w:pPr>
        <w:ind w:left="72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 w15:restartNumberingAfterBreak="0">
    <w:nsid w:val="01D9058D"/>
    <w:multiLevelType w:val="hybridMultilevel"/>
    <w:tmpl w:val="2A381E0C"/>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 w15:restartNumberingAfterBreak="0">
    <w:nsid w:val="02C31B75"/>
    <w:multiLevelType w:val="multilevel"/>
    <w:tmpl w:val="AC140B8C"/>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03701DE5"/>
    <w:multiLevelType w:val="multilevel"/>
    <w:tmpl w:val="0C6C0998"/>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03783D2B"/>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03A75D7B"/>
    <w:multiLevelType w:val="multilevel"/>
    <w:tmpl w:val="97DA288C"/>
    <w:lvl w:ilvl="0">
      <w:start w:val="1"/>
      <w:numFmt w:val="decimal"/>
      <w:pStyle w:val="TAN-SIII-N1"/>
      <w:suff w:val="space"/>
      <w:lvlText w:val="%1."/>
      <w:lvlJc w:val="left"/>
      <w:pPr>
        <w:ind w:left="0" w:firstLine="0"/>
      </w:pPr>
      <w:rPr>
        <w:rFonts w:ascii="Calibri" w:hAnsi="Calibri" w:hint="default"/>
        <w:b/>
        <w:i w:val="0"/>
        <w:color w:val="auto"/>
        <w:sz w:val="32"/>
      </w:rPr>
    </w:lvl>
    <w:lvl w:ilvl="1">
      <w:start w:val="1"/>
      <w:numFmt w:val="decimal"/>
      <w:pStyle w:val="TAN-SIII-N2"/>
      <w:suff w:val="space"/>
      <w:lvlText w:val="%1.%2"/>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8"/>
        <w:u w:val="none"/>
        <w:effect w:val="none"/>
        <w:vertAlign w:val="baseline"/>
        <w:em w:val="none"/>
        <w:specVanish w:val="0"/>
      </w:rPr>
    </w:lvl>
    <w:lvl w:ilvl="2">
      <w:start w:val="1"/>
      <w:numFmt w:val="decimal"/>
      <w:pStyle w:val="TAN-SIII-N3"/>
      <w:suff w:val="space"/>
      <w:lvlText w:val="%1.%2.%3"/>
      <w:lvlJc w:val="left"/>
      <w:pPr>
        <w:ind w:left="0" w:firstLine="0"/>
      </w:pPr>
      <w:rPr>
        <w:rFonts w:ascii="Calibri" w:hAnsi="Calibri" w:cs="Times New Roman" w:hint="default"/>
        <w:b/>
        <w:bCs w:val="0"/>
        <w:i w:val="0"/>
        <w:iCs w:val="0"/>
        <w:caps w:val="0"/>
        <w:smallCaps w:val="0"/>
        <w:strike w:val="0"/>
        <w:dstrike w:val="0"/>
        <w:noProof w:val="0"/>
        <w:vanish w:val="0"/>
        <w:spacing w:val="0"/>
        <w:kern w:val="0"/>
        <w:position w:val="0"/>
        <w:sz w:val="24"/>
        <w:u w:val="none"/>
        <w:effect w:val="none"/>
        <w:vertAlign w:val="baseline"/>
        <w:em w:val="none"/>
        <w:specVanish w:val="0"/>
      </w:rPr>
    </w:lvl>
    <w:lvl w:ilvl="3">
      <w:start w:val="1"/>
      <w:numFmt w:val="upperLetter"/>
      <w:suff w:val="space"/>
      <w:lvlText w:val="%1.%2.%3.%4"/>
      <w:lvlJc w:val="left"/>
      <w:pPr>
        <w:ind w:left="0" w:firstLine="0"/>
      </w:pPr>
      <w:rPr>
        <w:rFonts w:ascii="Calibri" w:hAnsi="Calibri" w:hint="default"/>
        <w:b/>
        <w:i w:val="0"/>
        <w:color w:val="auto"/>
        <w:sz w:val="24"/>
      </w:rPr>
    </w:lvl>
    <w:lvl w:ilvl="4">
      <w:start w:val="1"/>
      <w:numFmt w:val="lowerLetter"/>
      <w:suff w:val="space"/>
      <w:lvlText w:val="%5)"/>
      <w:lvlJc w:val="left"/>
      <w:pPr>
        <w:ind w:left="0" w:firstLine="0"/>
      </w:pPr>
      <w:rPr>
        <w:rFonts w:ascii="Calibri" w:hAnsi="Calibri" w:hint="default"/>
        <w:b w:val="0"/>
        <w:i w:val="0"/>
        <w:color w:val="auto"/>
        <w:sz w:val="24"/>
      </w:rPr>
    </w:lvl>
    <w:lvl w:ilvl="5">
      <w:start w:val="1"/>
      <w:numFmt w:val="lowerRoman"/>
      <w:suff w:val="space"/>
      <w:lvlText w:val="(%6)"/>
      <w:lvlJc w:val="left"/>
      <w:pPr>
        <w:ind w:left="0" w:firstLine="0"/>
      </w:pPr>
      <w:rPr>
        <w:rFonts w:ascii="Calibri" w:hAnsi="Calibri" w:hint="default"/>
        <w:b w:val="0"/>
        <w:i w:val="0"/>
        <w:color w:val="auto"/>
        <w:sz w:val="24"/>
      </w:rPr>
    </w:lvl>
    <w:lvl w:ilvl="6">
      <w:start w:val="1"/>
      <w:numFmt w:val="decimal"/>
      <w:suff w:val="space"/>
      <w:lvlText w:val="%1.%2.%3.%4.%5.%6.%7"/>
      <w:lvlJc w:val="left"/>
      <w:pPr>
        <w:ind w:left="0" w:firstLine="0"/>
      </w:pPr>
      <w:rPr>
        <w:rFonts w:ascii="Arial" w:hAnsi="Arial" w:hint="default"/>
        <w:i/>
        <w:color w:val="auto"/>
        <w:sz w:val="20"/>
      </w:rPr>
    </w:lvl>
    <w:lvl w:ilvl="7">
      <w:start w:val="1"/>
      <w:numFmt w:val="decimal"/>
      <w:suff w:val="space"/>
      <w:lvlText w:val="%1.%2.%3.%4.%5.%6.%7.%8"/>
      <w:lvlJc w:val="left"/>
      <w:pPr>
        <w:ind w:left="0" w:firstLine="0"/>
      </w:pPr>
      <w:rPr>
        <w:rFonts w:ascii="Arial" w:hAnsi="Arial" w:hint="default"/>
        <w:i/>
        <w:color w:val="auto"/>
        <w:sz w:val="20"/>
      </w:rPr>
    </w:lvl>
    <w:lvl w:ilvl="8">
      <w:start w:val="1"/>
      <w:numFmt w:val="decimal"/>
      <w:suff w:val="space"/>
      <w:lvlText w:val="%1.%2.%3.%4.%5.%6.%7.%8.%9"/>
      <w:lvlJc w:val="left"/>
      <w:pPr>
        <w:ind w:left="0" w:firstLine="0"/>
      </w:pPr>
      <w:rPr>
        <w:rFonts w:ascii="Arial" w:hAnsi="Arial" w:hint="default"/>
        <w:i/>
        <w:color w:val="auto"/>
        <w:sz w:val="20"/>
      </w:rPr>
    </w:lvl>
  </w:abstractNum>
  <w:abstractNum w:abstractNumId="18" w15:restartNumberingAfterBreak="0">
    <w:nsid w:val="042E076D"/>
    <w:multiLevelType w:val="hybridMultilevel"/>
    <w:tmpl w:val="49EEB868"/>
    <w:lvl w:ilvl="0" w:tplc="2646CC58">
      <w:start w:val="1"/>
      <w:numFmt w:val="decimal"/>
      <w:pStyle w:val="Nmeros"/>
      <w:lvlText w:val="%1."/>
      <w:lvlJc w:val="left"/>
      <w:pPr>
        <w:tabs>
          <w:tab w:val="num" w:pos="1778"/>
        </w:tabs>
        <w:ind w:left="1778" w:hanging="360"/>
      </w:pPr>
      <w:rPr>
        <w:rFonts w:hint="default"/>
      </w:rPr>
    </w:lvl>
    <w:lvl w:ilvl="1" w:tplc="04090019" w:tentative="1">
      <w:start w:val="1"/>
      <w:numFmt w:val="lowerLetter"/>
      <w:lvlText w:val="%2."/>
      <w:lvlJc w:val="left"/>
      <w:pPr>
        <w:tabs>
          <w:tab w:val="num" w:pos="2149"/>
        </w:tabs>
        <w:ind w:left="2149" w:hanging="360"/>
      </w:pPr>
    </w:lvl>
    <w:lvl w:ilvl="2" w:tplc="0409001B" w:tentative="1">
      <w:start w:val="1"/>
      <w:numFmt w:val="lowerRoman"/>
      <w:lvlText w:val="%3."/>
      <w:lvlJc w:val="right"/>
      <w:pPr>
        <w:tabs>
          <w:tab w:val="num" w:pos="2869"/>
        </w:tabs>
        <w:ind w:left="2869" w:hanging="180"/>
      </w:pPr>
    </w:lvl>
    <w:lvl w:ilvl="3" w:tplc="0409000F" w:tentative="1">
      <w:start w:val="1"/>
      <w:numFmt w:val="decimal"/>
      <w:lvlText w:val="%4."/>
      <w:lvlJc w:val="left"/>
      <w:pPr>
        <w:tabs>
          <w:tab w:val="num" w:pos="3589"/>
        </w:tabs>
        <w:ind w:left="3589" w:hanging="360"/>
      </w:pPr>
    </w:lvl>
    <w:lvl w:ilvl="4" w:tplc="04090019" w:tentative="1">
      <w:start w:val="1"/>
      <w:numFmt w:val="lowerLetter"/>
      <w:lvlText w:val="%5."/>
      <w:lvlJc w:val="left"/>
      <w:pPr>
        <w:tabs>
          <w:tab w:val="num" w:pos="4309"/>
        </w:tabs>
        <w:ind w:left="4309" w:hanging="360"/>
      </w:pPr>
    </w:lvl>
    <w:lvl w:ilvl="5" w:tplc="0409001B" w:tentative="1">
      <w:start w:val="1"/>
      <w:numFmt w:val="lowerRoman"/>
      <w:lvlText w:val="%6."/>
      <w:lvlJc w:val="right"/>
      <w:pPr>
        <w:tabs>
          <w:tab w:val="num" w:pos="5029"/>
        </w:tabs>
        <w:ind w:left="5029" w:hanging="180"/>
      </w:pPr>
    </w:lvl>
    <w:lvl w:ilvl="6" w:tplc="0409000F" w:tentative="1">
      <w:start w:val="1"/>
      <w:numFmt w:val="decimal"/>
      <w:lvlText w:val="%7."/>
      <w:lvlJc w:val="left"/>
      <w:pPr>
        <w:tabs>
          <w:tab w:val="num" w:pos="5749"/>
        </w:tabs>
        <w:ind w:left="5749" w:hanging="360"/>
      </w:pPr>
    </w:lvl>
    <w:lvl w:ilvl="7" w:tplc="04090019" w:tentative="1">
      <w:start w:val="1"/>
      <w:numFmt w:val="lowerLetter"/>
      <w:lvlText w:val="%8."/>
      <w:lvlJc w:val="left"/>
      <w:pPr>
        <w:tabs>
          <w:tab w:val="num" w:pos="6469"/>
        </w:tabs>
        <w:ind w:left="6469" w:hanging="360"/>
      </w:pPr>
    </w:lvl>
    <w:lvl w:ilvl="8" w:tplc="0409001B" w:tentative="1">
      <w:start w:val="1"/>
      <w:numFmt w:val="lowerRoman"/>
      <w:lvlText w:val="%9."/>
      <w:lvlJc w:val="right"/>
      <w:pPr>
        <w:tabs>
          <w:tab w:val="num" w:pos="7189"/>
        </w:tabs>
        <w:ind w:left="7189" w:hanging="180"/>
      </w:pPr>
    </w:lvl>
  </w:abstractNum>
  <w:abstractNum w:abstractNumId="19" w15:restartNumberingAfterBreak="0">
    <w:nsid w:val="049B5BD7"/>
    <w:multiLevelType w:val="hybridMultilevel"/>
    <w:tmpl w:val="31CA80A8"/>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04A3236D"/>
    <w:multiLevelType w:val="hybridMultilevel"/>
    <w:tmpl w:val="76E846CE"/>
    <w:lvl w:ilvl="0" w:tplc="7A20858A">
      <w:start w:val="1"/>
      <w:numFmt w:val="upperLetter"/>
      <w:pStyle w:val="S1-Header1"/>
      <w:lvlText w:val="%1."/>
      <w:lvlJc w:val="center"/>
      <w:pPr>
        <w:tabs>
          <w:tab w:val="num" w:pos="648"/>
        </w:tabs>
        <w:ind w:left="360" w:hanging="72"/>
      </w:pPr>
      <w:rPr>
        <w:rFonts w:hint="default"/>
        <w:b/>
        <w:i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4B2502C"/>
    <w:multiLevelType w:val="hybridMultilevel"/>
    <w:tmpl w:val="1EB41EF8"/>
    <w:lvl w:ilvl="0" w:tplc="6B58768A">
      <w:start w:val="1"/>
      <w:numFmt w:val="lowerLetter"/>
      <w:lvlText w:val="%1)"/>
      <w:lvlJc w:val="left"/>
      <w:pPr>
        <w:ind w:left="928" w:hanging="360"/>
      </w:pPr>
      <w:rPr>
        <w:b w:val="0"/>
        <w:bCs w:val="0"/>
        <w:strike w:val="0"/>
        <w:color w:val="auto"/>
      </w:rPr>
    </w:lvl>
    <w:lvl w:ilvl="1" w:tplc="300A0019">
      <w:start w:val="1"/>
      <w:numFmt w:val="lowerLetter"/>
      <w:lvlText w:val="%2."/>
      <w:lvlJc w:val="left"/>
      <w:pPr>
        <w:ind w:left="1648" w:hanging="360"/>
      </w:pPr>
    </w:lvl>
    <w:lvl w:ilvl="2" w:tplc="300A001B">
      <w:start w:val="1"/>
      <w:numFmt w:val="lowerRoman"/>
      <w:lvlText w:val="%3."/>
      <w:lvlJc w:val="right"/>
      <w:pPr>
        <w:ind w:left="2166" w:hanging="180"/>
      </w:pPr>
    </w:lvl>
    <w:lvl w:ilvl="3" w:tplc="300A000F">
      <w:start w:val="1"/>
      <w:numFmt w:val="decimal"/>
      <w:lvlText w:val="%4."/>
      <w:lvlJc w:val="left"/>
      <w:pPr>
        <w:ind w:left="3088" w:hanging="360"/>
      </w:pPr>
    </w:lvl>
    <w:lvl w:ilvl="4" w:tplc="300A0019">
      <w:start w:val="1"/>
      <w:numFmt w:val="lowerLetter"/>
      <w:lvlText w:val="%5."/>
      <w:lvlJc w:val="left"/>
      <w:pPr>
        <w:ind w:left="3808" w:hanging="360"/>
      </w:pPr>
    </w:lvl>
    <w:lvl w:ilvl="5" w:tplc="300A001B">
      <w:start w:val="1"/>
      <w:numFmt w:val="lowerRoman"/>
      <w:lvlText w:val="%6."/>
      <w:lvlJc w:val="right"/>
      <w:pPr>
        <w:ind w:left="4528" w:hanging="180"/>
      </w:pPr>
    </w:lvl>
    <w:lvl w:ilvl="6" w:tplc="300A000F">
      <w:start w:val="1"/>
      <w:numFmt w:val="decimal"/>
      <w:lvlText w:val="%7."/>
      <w:lvlJc w:val="left"/>
      <w:pPr>
        <w:ind w:left="5248" w:hanging="360"/>
      </w:pPr>
    </w:lvl>
    <w:lvl w:ilvl="7" w:tplc="300A0019">
      <w:start w:val="1"/>
      <w:numFmt w:val="lowerLetter"/>
      <w:lvlText w:val="%8."/>
      <w:lvlJc w:val="left"/>
      <w:pPr>
        <w:ind w:left="5968" w:hanging="360"/>
      </w:pPr>
    </w:lvl>
    <w:lvl w:ilvl="8" w:tplc="300A001B">
      <w:start w:val="1"/>
      <w:numFmt w:val="lowerRoman"/>
      <w:lvlText w:val="%9."/>
      <w:lvlJc w:val="right"/>
      <w:pPr>
        <w:ind w:left="6688" w:hanging="180"/>
      </w:pPr>
    </w:lvl>
  </w:abstractNum>
  <w:abstractNum w:abstractNumId="22" w15:restartNumberingAfterBreak="0">
    <w:nsid w:val="051820E0"/>
    <w:multiLevelType w:val="multilevel"/>
    <w:tmpl w:val="051820E0"/>
    <w:lvl w:ilvl="0">
      <w:start w:val="1"/>
      <w:numFmt w:val="bullet"/>
      <w:lvlText w:val=""/>
      <w:lvlJc w:val="left"/>
      <w:pPr>
        <w:ind w:left="684" w:hanging="360"/>
      </w:pPr>
      <w:rPr>
        <w:rFonts w:ascii="Symbol" w:hAnsi="Symbol" w:hint="default"/>
      </w:rPr>
    </w:lvl>
    <w:lvl w:ilvl="1">
      <w:start w:val="1"/>
      <w:numFmt w:val="bullet"/>
      <w:lvlText w:val="o"/>
      <w:lvlJc w:val="left"/>
      <w:pPr>
        <w:ind w:left="1404" w:hanging="360"/>
      </w:pPr>
      <w:rPr>
        <w:rFonts w:ascii="Courier New" w:hAnsi="Courier New" w:cs="Courier New" w:hint="default"/>
      </w:rPr>
    </w:lvl>
    <w:lvl w:ilvl="2">
      <w:start w:val="1"/>
      <w:numFmt w:val="bullet"/>
      <w:lvlText w:val=""/>
      <w:lvlJc w:val="left"/>
      <w:pPr>
        <w:ind w:left="2124" w:hanging="360"/>
      </w:pPr>
      <w:rPr>
        <w:rFonts w:ascii="Wingdings" w:hAnsi="Wingdings" w:hint="default"/>
      </w:rPr>
    </w:lvl>
    <w:lvl w:ilvl="3">
      <w:start w:val="1"/>
      <w:numFmt w:val="bullet"/>
      <w:lvlText w:val=""/>
      <w:lvlJc w:val="left"/>
      <w:pPr>
        <w:ind w:left="2844" w:hanging="360"/>
      </w:pPr>
      <w:rPr>
        <w:rFonts w:ascii="Symbol" w:hAnsi="Symbol" w:hint="default"/>
      </w:rPr>
    </w:lvl>
    <w:lvl w:ilvl="4">
      <w:start w:val="1"/>
      <w:numFmt w:val="bullet"/>
      <w:lvlText w:val="o"/>
      <w:lvlJc w:val="left"/>
      <w:pPr>
        <w:ind w:left="3564" w:hanging="360"/>
      </w:pPr>
      <w:rPr>
        <w:rFonts w:ascii="Courier New" w:hAnsi="Courier New" w:cs="Courier New" w:hint="default"/>
      </w:rPr>
    </w:lvl>
    <w:lvl w:ilvl="5">
      <w:start w:val="1"/>
      <w:numFmt w:val="bullet"/>
      <w:lvlText w:val=""/>
      <w:lvlJc w:val="left"/>
      <w:pPr>
        <w:ind w:left="4284" w:hanging="360"/>
      </w:pPr>
      <w:rPr>
        <w:rFonts w:ascii="Wingdings" w:hAnsi="Wingdings" w:hint="default"/>
      </w:rPr>
    </w:lvl>
    <w:lvl w:ilvl="6">
      <w:start w:val="1"/>
      <w:numFmt w:val="bullet"/>
      <w:lvlText w:val=""/>
      <w:lvlJc w:val="left"/>
      <w:pPr>
        <w:ind w:left="5004" w:hanging="360"/>
      </w:pPr>
      <w:rPr>
        <w:rFonts w:ascii="Symbol" w:hAnsi="Symbol" w:hint="default"/>
      </w:rPr>
    </w:lvl>
    <w:lvl w:ilvl="7">
      <w:start w:val="1"/>
      <w:numFmt w:val="bullet"/>
      <w:lvlText w:val="o"/>
      <w:lvlJc w:val="left"/>
      <w:pPr>
        <w:ind w:left="5724" w:hanging="360"/>
      </w:pPr>
      <w:rPr>
        <w:rFonts w:ascii="Courier New" w:hAnsi="Courier New" w:cs="Courier New" w:hint="default"/>
      </w:rPr>
    </w:lvl>
    <w:lvl w:ilvl="8">
      <w:start w:val="1"/>
      <w:numFmt w:val="bullet"/>
      <w:lvlText w:val=""/>
      <w:lvlJc w:val="left"/>
      <w:pPr>
        <w:ind w:left="6444" w:hanging="360"/>
      </w:pPr>
      <w:rPr>
        <w:rFonts w:ascii="Wingdings" w:hAnsi="Wingdings" w:hint="default"/>
      </w:rPr>
    </w:lvl>
  </w:abstractNum>
  <w:abstractNum w:abstractNumId="23" w15:restartNumberingAfterBreak="0">
    <w:nsid w:val="054718A4"/>
    <w:multiLevelType w:val="multilevel"/>
    <w:tmpl w:val="054718A4"/>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054D10B0"/>
    <w:multiLevelType w:val="hybridMultilevel"/>
    <w:tmpl w:val="1A546082"/>
    <w:lvl w:ilvl="0" w:tplc="60FAC1F4">
      <w:start w:val="1"/>
      <w:numFmt w:val="lowerRoman"/>
      <w:lvlText w:val="(%1)"/>
      <w:lvlJc w:val="left"/>
      <w:pPr>
        <w:ind w:left="1325" w:hanging="360"/>
      </w:pPr>
      <w:rPr>
        <w:rFonts w:hint="default"/>
        <w:b w:val="0"/>
        <w:i w:val="0"/>
        <w:color w:val="auto"/>
        <w:sz w:val="24"/>
        <w:szCs w:val="24"/>
        <w:u w:val="none"/>
      </w:rPr>
    </w:lvl>
    <w:lvl w:ilvl="1" w:tplc="04090019">
      <w:start w:val="1"/>
      <w:numFmt w:val="lowerLetter"/>
      <w:lvlText w:val="%2."/>
      <w:lvlJc w:val="left"/>
      <w:pPr>
        <w:ind w:left="2045" w:hanging="360"/>
      </w:pPr>
    </w:lvl>
    <w:lvl w:ilvl="2" w:tplc="0409001B">
      <w:start w:val="1"/>
      <w:numFmt w:val="lowerRoman"/>
      <w:lvlText w:val="%3."/>
      <w:lvlJc w:val="right"/>
      <w:pPr>
        <w:ind w:left="2765" w:hanging="180"/>
      </w:pPr>
    </w:lvl>
    <w:lvl w:ilvl="3" w:tplc="0409000F" w:tentative="1">
      <w:start w:val="1"/>
      <w:numFmt w:val="decimal"/>
      <w:lvlText w:val="%4."/>
      <w:lvlJc w:val="left"/>
      <w:pPr>
        <w:ind w:left="3485" w:hanging="360"/>
      </w:pPr>
    </w:lvl>
    <w:lvl w:ilvl="4" w:tplc="04090019" w:tentative="1">
      <w:start w:val="1"/>
      <w:numFmt w:val="lowerLetter"/>
      <w:lvlText w:val="%5."/>
      <w:lvlJc w:val="left"/>
      <w:pPr>
        <w:ind w:left="4205" w:hanging="360"/>
      </w:pPr>
    </w:lvl>
    <w:lvl w:ilvl="5" w:tplc="0409001B" w:tentative="1">
      <w:start w:val="1"/>
      <w:numFmt w:val="lowerRoman"/>
      <w:lvlText w:val="%6."/>
      <w:lvlJc w:val="right"/>
      <w:pPr>
        <w:ind w:left="4925" w:hanging="180"/>
      </w:pPr>
    </w:lvl>
    <w:lvl w:ilvl="6" w:tplc="0409000F" w:tentative="1">
      <w:start w:val="1"/>
      <w:numFmt w:val="decimal"/>
      <w:lvlText w:val="%7."/>
      <w:lvlJc w:val="left"/>
      <w:pPr>
        <w:ind w:left="5645" w:hanging="360"/>
      </w:pPr>
    </w:lvl>
    <w:lvl w:ilvl="7" w:tplc="04090019" w:tentative="1">
      <w:start w:val="1"/>
      <w:numFmt w:val="lowerLetter"/>
      <w:lvlText w:val="%8."/>
      <w:lvlJc w:val="left"/>
      <w:pPr>
        <w:ind w:left="6365" w:hanging="360"/>
      </w:pPr>
    </w:lvl>
    <w:lvl w:ilvl="8" w:tplc="0409001B" w:tentative="1">
      <w:start w:val="1"/>
      <w:numFmt w:val="lowerRoman"/>
      <w:lvlText w:val="%9."/>
      <w:lvlJc w:val="right"/>
      <w:pPr>
        <w:ind w:left="7085" w:hanging="180"/>
      </w:pPr>
    </w:lvl>
  </w:abstractNum>
  <w:abstractNum w:abstractNumId="25" w15:restartNumberingAfterBreak="0">
    <w:nsid w:val="06547FAF"/>
    <w:multiLevelType w:val="multilevel"/>
    <w:tmpl w:val="5D56275C"/>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6" w15:restartNumberingAfterBreak="0">
    <w:nsid w:val="07655F09"/>
    <w:multiLevelType w:val="hybridMultilevel"/>
    <w:tmpl w:val="C5CE282C"/>
    <w:lvl w:ilvl="0" w:tplc="76D2BEFC">
      <w:start w:val="1"/>
      <w:numFmt w:val="decimal"/>
      <w:pStyle w:val="SubheaderEvaCri"/>
      <w:lvlText w:val="2.%1"/>
      <w:lvlJc w:val="left"/>
      <w:pPr>
        <w:ind w:left="7307"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08B82E6A"/>
    <w:multiLevelType w:val="multilevel"/>
    <w:tmpl w:val="24F88090"/>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8" w15:restartNumberingAfterBreak="0">
    <w:nsid w:val="09995564"/>
    <w:multiLevelType w:val="hybridMultilevel"/>
    <w:tmpl w:val="D38642EE"/>
    <w:lvl w:ilvl="0" w:tplc="F7FE50F6">
      <w:start w:val="2"/>
      <w:numFmt w:val="lowerLetter"/>
      <w:lvlText w:val="(%1)"/>
      <w:lvlJc w:val="left"/>
      <w:pPr>
        <w:ind w:left="720" w:hanging="360"/>
      </w:pPr>
      <w:rPr>
        <w:rFonts w:hint="default"/>
        <w:b w:val="0"/>
        <w:bCs/>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9" w15:restartNumberingAfterBreak="0">
    <w:nsid w:val="09B101DA"/>
    <w:multiLevelType w:val="multilevel"/>
    <w:tmpl w:val="BF7A415E"/>
    <w:lvl w:ilvl="0">
      <w:start w:val="1"/>
      <w:numFmt w:val="decimal"/>
      <w:pStyle w:val="StyleHeader1-ClausesLeft0Hanging03After0p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30" w15:restartNumberingAfterBreak="0">
    <w:nsid w:val="0A075F4A"/>
    <w:multiLevelType w:val="multilevel"/>
    <w:tmpl w:val="64987CA4"/>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1A4761"/>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32" w15:restartNumberingAfterBreak="0">
    <w:nsid w:val="0BF0223D"/>
    <w:multiLevelType w:val="hybridMultilevel"/>
    <w:tmpl w:val="814E0AC6"/>
    <w:styleLink w:val="NKSpec3"/>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0C915328"/>
    <w:multiLevelType w:val="hybridMultilevel"/>
    <w:tmpl w:val="E7D46A68"/>
    <w:lvl w:ilvl="0" w:tplc="0822795A">
      <w:numFmt w:val="bullet"/>
      <w:lvlText w:val="-"/>
      <w:lvlJc w:val="left"/>
      <w:pPr>
        <w:ind w:left="360" w:hanging="360"/>
      </w:pPr>
      <w:rPr>
        <w:rFonts w:ascii="Calibri" w:eastAsia="Times New Roman" w:hAnsi="Calibri" w:cs="Calibri"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4" w15:restartNumberingAfterBreak="0">
    <w:nsid w:val="0C9E3037"/>
    <w:multiLevelType w:val="hybridMultilevel"/>
    <w:tmpl w:val="C81EAF62"/>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5" w15:restartNumberingAfterBreak="0">
    <w:nsid w:val="0E4C27F0"/>
    <w:multiLevelType w:val="multilevel"/>
    <w:tmpl w:val="C68C9AD4"/>
    <w:styleLink w:val="NKSpec2"/>
    <w:lvl w:ilvl="0">
      <w:start w:val="1"/>
      <w:numFmt w:val="decimal"/>
      <w:lvlText w:val="10.%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36" w15:restartNumberingAfterBreak="0">
    <w:nsid w:val="10BF1626"/>
    <w:multiLevelType w:val="hybridMultilevel"/>
    <w:tmpl w:val="1A4E7614"/>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37" w15:restartNumberingAfterBreak="0">
    <w:nsid w:val="10F82DC3"/>
    <w:multiLevelType w:val="hybridMultilevel"/>
    <w:tmpl w:val="E65AA20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14C3C2F"/>
    <w:multiLevelType w:val="multilevel"/>
    <w:tmpl w:val="486E0BDA"/>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11DA0D29"/>
    <w:multiLevelType w:val="multilevel"/>
    <w:tmpl w:val="080C3624"/>
    <w:lvl w:ilvl="0">
      <w:start w:val="3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130C5AEA"/>
    <w:multiLevelType w:val="multilevel"/>
    <w:tmpl w:val="F4562942"/>
    <w:lvl w:ilvl="0">
      <w:start w:val="1"/>
      <w:numFmt w:val="decimal"/>
      <w:pStyle w:val="S1-Header2"/>
      <w:isLgl/>
      <w:lvlText w:val="%1."/>
      <w:lvlJc w:val="left"/>
      <w:pPr>
        <w:tabs>
          <w:tab w:val="num" w:pos="432"/>
        </w:tabs>
        <w:ind w:left="432" w:hanging="432"/>
      </w:pPr>
      <w:rPr>
        <w:rFonts w:hint="default"/>
        <w:b/>
        <w:i w:val="0"/>
        <w:sz w:val="24"/>
        <w:szCs w:val="24"/>
      </w:rPr>
    </w:lvl>
    <w:lvl w:ilvl="1">
      <w:start w:val="1"/>
      <w:numFmt w:val="decimal"/>
      <w:lvlText w:val="%1.%2"/>
      <w:lvlJc w:val="left"/>
      <w:pPr>
        <w:tabs>
          <w:tab w:val="num" w:pos="788"/>
        </w:tabs>
        <w:ind w:left="788" w:hanging="504"/>
      </w:pPr>
      <w:rPr>
        <w:rFonts w:hint="default"/>
        <w:b w:val="0"/>
        <w:i w:val="0"/>
        <w:strike w:val="0"/>
        <w:sz w:val="24"/>
        <w:szCs w:val="24"/>
      </w:rPr>
    </w:lvl>
    <w:lvl w:ilvl="2">
      <w:start w:val="1"/>
      <w:numFmt w:val="lowerLetter"/>
      <w:pStyle w:val="P3Header1-Clauses"/>
      <w:lvlText w:val="(%3)"/>
      <w:lvlJc w:val="left"/>
      <w:pPr>
        <w:ind w:left="864" w:hanging="360"/>
      </w:pPr>
      <w:rPr>
        <w:rFonts w:hint="default"/>
        <w:b/>
        <w:bCs w:val="0"/>
        <w:i w:val="0"/>
        <w:sz w:val="24"/>
        <w:szCs w:val="24"/>
        <w:lang w:val="en-US"/>
      </w:rPr>
    </w:lvl>
    <w:lvl w:ilvl="3">
      <w:start w:val="1"/>
      <w:numFmt w:val="lowerRoman"/>
      <w:pStyle w:val="Ttulo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Ttulo6"/>
      <w:lvlText w:val="%1.%2.%3.%4.%5.%6"/>
      <w:lvlJc w:val="left"/>
      <w:pPr>
        <w:tabs>
          <w:tab w:val="num" w:pos="1152"/>
        </w:tabs>
        <w:ind w:left="1152" w:hanging="1152"/>
      </w:pPr>
      <w:rPr>
        <w:rFonts w:hint="default"/>
      </w:rPr>
    </w:lvl>
    <w:lvl w:ilvl="6">
      <w:start w:val="1"/>
      <w:numFmt w:val="decimal"/>
      <w:pStyle w:val="Ttulo7"/>
      <w:lvlText w:val="%1.%2.%3.%4.%5.%6.%7"/>
      <w:lvlJc w:val="left"/>
      <w:pPr>
        <w:tabs>
          <w:tab w:val="num" w:pos="1296"/>
        </w:tabs>
        <w:ind w:left="1296" w:hanging="1296"/>
      </w:pPr>
      <w:rPr>
        <w:rFonts w:hint="default"/>
      </w:rPr>
    </w:lvl>
    <w:lvl w:ilvl="7">
      <w:start w:val="1"/>
      <w:numFmt w:val="decimal"/>
      <w:pStyle w:val="Ttulo8"/>
      <w:lvlText w:val="%1.%2.%3.%4.%5.%6.%7.%8"/>
      <w:lvlJc w:val="left"/>
      <w:pPr>
        <w:tabs>
          <w:tab w:val="num" w:pos="1440"/>
        </w:tabs>
        <w:ind w:left="1440" w:hanging="1440"/>
      </w:pPr>
      <w:rPr>
        <w:rFonts w:hint="default"/>
      </w:rPr>
    </w:lvl>
    <w:lvl w:ilvl="8">
      <w:start w:val="1"/>
      <w:numFmt w:val="decimal"/>
      <w:pStyle w:val="Ttulo9"/>
      <w:lvlText w:val="%1.%2.%3.%4.%5.%6.%7.%8.%9"/>
      <w:lvlJc w:val="left"/>
      <w:pPr>
        <w:tabs>
          <w:tab w:val="num" w:pos="1584"/>
        </w:tabs>
        <w:ind w:left="1584" w:hanging="1584"/>
      </w:pPr>
      <w:rPr>
        <w:rFonts w:hint="default"/>
      </w:rPr>
    </w:lvl>
  </w:abstractNum>
  <w:abstractNum w:abstractNumId="41" w15:restartNumberingAfterBreak="0">
    <w:nsid w:val="13C94976"/>
    <w:multiLevelType w:val="multilevel"/>
    <w:tmpl w:val="29B21C68"/>
    <w:styleLink w:val="Estilo1"/>
    <w:lvl w:ilvl="0">
      <w:start w:val="1"/>
      <w:numFmt w:val="decimal"/>
      <w:lvlText w:val="%1"/>
      <w:lvlJc w:val="left"/>
      <w:pPr>
        <w:ind w:left="480" w:hanging="480"/>
      </w:pPr>
      <w:rPr>
        <w:rFonts w:hint="default"/>
      </w:rPr>
    </w:lvl>
    <w:lvl w:ilvl="1">
      <w:start w:val="3"/>
      <w:numFmt w:val="decimal"/>
      <w:lvlText w:val="%1.%2"/>
      <w:lvlJc w:val="left"/>
      <w:pPr>
        <w:ind w:left="840" w:hanging="480"/>
      </w:pPr>
      <w:rPr>
        <w:rFonts w:hint="default"/>
      </w:rPr>
    </w:lvl>
    <w:lvl w:ilvl="2">
      <w:start w:val="1"/>
      <w:numFmt w:val="decimal"/>
      <w:lvlText w:val="%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15:restartNumberingAfterBreak="0">
    <w:nsid w:val="143972B9"/>
    <w:multiLevelType w:val="hybridMultilevel"/>
    <w:tmpl w:val="ADAC2D98"/>
    <w:lvl w:ilvl="0" w:tplc="79BE0264">
      <w:start w:val="1"/>
      <w:numFmt w:val="decimal"/>
      <w:pStyle w:val="Bulletnumbered"/>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4B0661C"/>
    <w:multiLevelType w:val="multilevel"/>
    <w:tmpl w:val="32C413D2"/>
    <w:styleLink w:val="NKSpec"/>
    <w:lvl w:ilvl="0">
      <w:start w:val="1"/>
      <w:numFmt w:val="decimal"/>
      <w:suff w:val="space"/>
      <w:lvlText w:val="PARTE %1 -"/>
      <w:lvlJc w:val="left"/>
      <w:rPr>
        <w:rFonts w:cs="Times New Roman" w:hint="default"/>
      </w:rPr>
    </w:lvl>
    <w:lvl w:ilvl="1">
      <w:start w:val="1"/>
      <w:numFmt w:val="decimalZero"/>
      <w:lvlText w:val="%1.%2"/>
      <w:lvlJc w:val="left"/>
      <w:pPr>
        <w:tabs>
          <w:tab w:val="num" w:pos="720"/>
        </w:tabs>
      </w:pPr>
      <w:rPr>
        <w:rFonts w:cs="Times New Roman" w:hint="default"/>
      </w:rPr>
    </w:lvl>
    <w:lvl w:ilvl="2">
      <w:start w:val="1"/>
      <w:numFmt w:val="upperLetter"/>
      <w:lvlText w:val="%3."/>
      <w:lvlJc w:val="left"/>
      <w:pPr>
        <w:tabs>
          <w:tab w:val="num" w:pos="720"/>
        </w:tabs>
        <w:ind w:left="720" w:hanging="720"/>
      </w:pPr>
      <w:rPr>
        <w:rFonts w:cs="Times New Roman" w:hint="default"/>
      </w:rPr>
    </w:lvl>
    <w:lvl w:ilvl="3">
      <w:start w:val="1"/>
      <w:numFmt w:val="decimal"/>
      <w:lvlText w:val="%4)"/>
      <w:lvlJc w:val="left"/>
      <w:pPr>
        <w:tabs>
          <w:tab w:val="num" w:pos="1152"/>
        </w:tabs>
        <w:ind w:left="1152" w:hanging="432"/>
      </w:pPr>
      <w:rPr>
        <w:rFonts w:cs="Times New Roman" w:hint="default"/>
      </w:rPr>
    </w:lvl>
    <w:lvl w:ilvl="4">
      <w:start w:val="1"/>
      <w:numFmt w:val="lowerLetter"/>
      <w:lvlText w:val="%5)"/>
      <w:lvlJc w:val="left"/>
      <w:pPr>
        <w:tabs>
          <w:tab w:val="num" w:pos="1584"/>
        </w:tabs>
        <w:ind w:left="1584" w:hanging="432"/>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4" w15:restartNumberingAfterBreak="0">
    <w:nsid w:val="151577B8"/>
    <w:multiLevelType w:val="multilevel"/>
    <w:tmpl w:val="0409001D"/>
    <w:styleLink w:val="AAASPD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5" w15:restartNumberingAfterBreak="0">
    <w:nsid w:val="15325EC3"/>
    <w:multiLevelType w:val="hybridMultilevel"/>
    <w:tmpl w:val="3C04D14E"/>
    <w:lvl w:ilvl="0" w:tplc="9E14EA3E">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158D7508"/>
    <w:multiLevelType w:val="hybridMultilevel"/>
    <w:tmpl w:val="FF202508"/>
    <w:lvl w:ilvl="0" w:tplc="A2EE09E0">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7" w15:restartNumberingAfterBreak="0">
    <w:nsid w:val="15EB0B8C"/>
    <w:multiLevelType w:val="hybridMultilevel"/>
    <w:tmpl w:val="038C5708"/>
    <w:lvl w:ilvl="0" w:tplc="2CE84C84">
      <w:start w:val="1"/>
      <w:numFmt w:val="decimal"/>
      <w:pStyle w:val="Sec3h1"/>
      <w:lvlText w:val="%1."/>
      <w:lvlJc w:val="left"/>
      <w:pPr>
        <w:ind w:left="720" w:hanging="360"/>
      </w:pPr>
      <w:rPr>
        <w:rFonts w:ascii="Times New Roman Bold" w:hAnsi="Times New Roman Bold"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16637956"/>
    <w:multiLevelType w:val="hybridMultilevel"/>
    <w:tmpl w:val="334EAB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15:restartNumberingAfterBreak="0">
    <w:nsid w:val="17141AEA"/>
    <w:multiLevelType w:val="hybridMultilevel"/>
    <w:tmpl w:val="824050A2"/>
    <w:lvl w:ilvl="0" w:tplc="FFFFFFFF">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0" w15:restartNumberingAfterBreak="0">
    <w:nsid w:val="175669A2"/>
    <w:multiLevelType w:val="hybridMultilevel"/>
    <w:tmpl w:val="8E142C52"/>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7D15CA7"/>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86879D4"/>
    <w:multiLevelType w:val="hybridMultilevel"/>
    <w:tmpl w:val="96943290"/>
    <w:lvl w:ilvl="0" w:tplc="395617D4">
      <w:start w:val="1"/>
      <w:numFmt w:val="upperLetter"/>
      <w:pStyle w:val="S1b-header1"/>
      <w:lvlText w:val="%1."/>
      <w:lvlJc w:val="center"/>
      <w:pPr>
        <w:tabs>
          <w:tab w:val="num" w:pos="648"/>
        </w:tabs>
        <w:ind w:left="360" w:hanging="72"/>
      </w:pPr>
      <w:rPr>
        <w:rFonts w:ascii="Times New Roman" w:hAnsi="Times New Roman" w:hint="default"/>
        <w:b/>
        <w:i w:val="0"/>
        <w:sz w:val="2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9284DE2"/>
    <w:multiLevelType w:val="hybridMultilevel"/>
    <w:tmpl w:val="C97406F2"/>
    <w:lvl w:ilvl="0" w:tplc="D01C7E14">
      <w:start w:val="1"/>
      <w:numFmt w:val="upperLetter"/>
      <w:pStyle w:val="StyleStyleS1-Header1TimesNewRoman14pt1"/>
      <w:lvlText w:val="%1."/>
      <w:lvlJc w:val="center"/>
      <w:pPr>
        <w:tabs>
          <w:tab w:val="num" w:pos="3459"/>
        </w:tabs>
        <w:ind w:left="3119" w:firstLine="0"/>
      </w:pPr>
      <w:rPr>
        <w:rFonts w:hint="default"/>
        <w:b/>
        <w:i w:val="0"/>
        <w:sz w:val="36"/>
        <w:szCs w:val="3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9AE59AC"/>
    <w:multiLevelType w:val="multilevel"/>
    <w:tmpl w:val="CC8CB3A2"/>
    <w:styleLink w:val="Estilo13"/>
    <w:lvl w:ilvl="0">
      <w:start w:val="1"/>
      <w:numFmt w:val="decimal"/>
      <w:lvlText w:val="%1."/>
      <w:lvlJc w:val="left"/>
      <w:pPr>
        <w:ind w:left="1008"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368" w:hanging="720"/>
      </w:pPr>
      <w:rPr>
        <w:rFonts w:hint="default"/>
      </w:rPr>
    </w:lvl>
    <w:lvl w:ilvl="3">
      <w:start w:val="1"/>
      <w:numFmt w:val="decimal"/>
      <w:isLgl/>
      <w:lvlText w:val="%1.%2.%3.%4"/>
      <w:lvlJc w:val="left"/>
      <w:pPr>
        <w:ind w:left="1728" w:hanging="1080"/>
      </w:pPr>
      <w:rPr>
        <w:rFonts w:hint="default"/>
        <w:b/>
      </w:rPr>
    </w:lvl>
    <w:lvl w:ilvl="4">
      <w:start w:val="1"/>
      <w:numFmt w:val="decimal"/>
      <w:isLgl/>
      <w:lvlText w:val="%1.%2.%3.%4.%5"/>
      <w:lvlJc w:val="left"/>
      <w:pPr>
        <w:ind w:left="1728" w:hanging="1080"/>
      </w:pPr>
      <w:rPr>
        <w:rFonts w:hint="default"/>
      </w:rPr>
    </w:lvl>
    <w:lvl w:ilvl="5">
      <w:start w:val="1"/>
      <w:numFmt w:val="decimal"/>
      <w:isLgl/>
      <w:lvlText w:val="%1.%2.%3.%4.%5.%6"/>
      <w:lvlJc w:val="left"/>
      <w:pPr>
        <w:ind w:left="2088" w:hanging="1440"/>
      </w:pPr>
      <w:rPr>
        <w:rFonts w:hint="default"/>
      </w:rPr>
    </w:lvl>
    <w:lvl w:ilvl="6">
      <w:start w:val="1"/>
      <w:numFmt w:val="decimal"/>
      <w:isLgl/>
      <w:lvlText w:val="%1.%2.%3.%4.%5.%6.%7"/>
      <w:lvlJc w:val="left"/>
      <w:pPr>
        <w:ind w:left="2088" w:hanging="1440"/>
      </w:pPr>
      <w:rPr>
        <w:rFonts w:hint="default"/>
      </w:rPr>
    </w:lvl>
    <w:lvl w:ilvl="7">
      <w:start w:val="1"/>
      <w:numFmt w:val="decimal"/>
      <w:isLgl/>
      <w:lvlText w:val="%1.%2.%3.%4.%5.%6.%7.%8"/>
      <w:lvlJc w:val="left"/>
      <w:pPr>
        <w:ind w:left="2448" w:hanging="1800"/>
      </w:pPr>
      <w:rPr>
        <w:rFonts w:hint="default"/>
      </w:rPr>
    </w:lvl>
    <w:lvl w:ilvl="8">
      <w:start w:val="1"/>
      <w:numFmt w:val="decimal"/>
      <w:isLgl/>
      <w:lvlText w:val="%1.%2.%3.%4.%5.%6.%7.%8.%9"/>
      <w:lvlJc w:val="left"/>
      <w:pPr>
        <w:ind w:left="2448" w:hanging="1800"/>
      </w:pPr>
      <w:rPr>
        <w:rFonts w:hint="default"/>
      </w:rPr>
    </w:lvl>
  </w:abstractNum>
  <w:abstractNum w:abstractNumId="55" w15:restartNumberingAfterBreak="0">
    <w:nsid w:val="1A6262C5"/>
    <w:multiLevelType w:val="multilevel"/>
    <w:tmpl w:val="95A2D4DA"/>
    <w:lvl w:ilvl="0">
      <w:start w:val="32"/>
      <w:numFmt w:val="decimal"/>
      <w:lvlText w:val="%1"/>
      <w:lvlJc w:val="left"/>
      <w:pPr>
        <w:ind w:left="420" w:hanging="420"/>
      </w:pPr>
      <w:rPr>
        <w:rFonts w:hint="default"/>
      </w:rPr>
    </w:lvl>
    <w:lvl w:ilvl="1">
      <w:start w:val="2"/>
      <w:numFmt w:val="decimal"/>
      <w:lvlText w:val="%1.%2"/>
      <w:lvlJc w:val="left"/>
      <w:pPr>
        <w:ind w:left="1020" w:hanging="420"/>
      </w:pPr>
      <w:rPr>
        <w:rFonts w:hint="default"/>
        <w:sz w:val="24"/>
        <w:szCs w:val="24"/>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56" w15:restartNumberingAfterBreak="0">
    <w:nsid w:val="1B5D74FA"/>
    <w:multiLevelType w:val="hybridMultilevel"/>
    <w:tmpl w:val="F6E2E4F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7" w15:restartNumberingAfterBreak="0">
    <w:nsid w:val="1BE96252"/>
    <w:multiLevelType w:val="multilevel"/>
    <w:tmpl w:val="9D8EF242"/>
    <w:lvl w:ilvl="0">
      <w:start w:val="1"/>
      <w:numFmt w:val="decimal"/>
      <w:lvlText w:val="%1."/>
      <w:lvlJc w:val="left"/>
      <w:pPr>
        <w:ind w:left="360" w:hanging="360"/>
      </w:pPr>
      <w:rPr>
        <w:rFonts w:hint="default"/>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8" w15:restartNumberingAfterBreak="0">
    <w:nsid w:val="1C0A6609"/>
    <w:multiLevelType w:val="hybridMultilevel"/>
    <w:tmpl w:val="FA6CB00A"/>
    <w:lvl w:ilvl="0" w:tplc="300A000D">
      <w:start w:val="1"/>
      <w:numFmt w:val="bullet"/>
      <w:lvlText w:val=""/>
      <w:lvlJc w:val="left"/>
      <w:pPr>
        <w:ind w:left="720" w:hanging="360"/>
      </w:pPr>
      <w:rPr>
        <w:rFonts w:ascii="Wingdings" w:hAnsi="Wingdings"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9" w15:restartNumberingAfterBreak="0">
    <w:nsid w:val="1CD01294"/>
    <w:multiLevelType w:val="multilevel"/>
    <w:tmpl w:val="B276018C"/>
    <w:lvl w:ilvl="0">
      <w:start w:val="42"/>
      <w:numFmt w:val="decimal"/>
      <w:lvlText w:val="%1"/>
      <w:lvlJc w:val="left"/>
      <w:pPr>
        <w:ind w:left="420" w:hanging="420"/>
      </w:pPr>
      <w:rPr>
        <w:rFonts w:hint="default"/>
      </w:rPr>
    </w:lvl>
    <w:lvl w:ilvl="1">
      <w:start w:val="1"/>
      <w:numFmt w:val="decimal"/>
      <w:lvlText w:val="%1.%2"/>
      <w:lvlJc w:val="left"/>
      <w:pPr>
        <w:ind w:left="982" w:hanging="420"/>
      </w:pPr>
      <w:rPr>
        <w:rFonts w:hint="default"/>
        <w:b w:val="0"/>
        <w:bCs w:val="0"/>
      </w:rPr>
    </w:lvl>
    <w:lvl w:ilvl="2">
      <w:start w:val="1"/>
      <w:numFmt w:val="decimal"/>
      <w:lvlText w:val="%1.%2.%3"/>
      <w:lvlJc w:val="left"/>
      <w:pPr>
        <w:ind w:left="1844" w:hanging="720"/>
      </w:pPr>
      <w:rPr>
        <w:rFonts w:hint="default"/>
      </w:rPr>
    </w:lvl>
    <w:lvl w:ilvl="3">
      <w:start w:val="1"/>
      <w:numFmt w:val="decimal"/>
      <w:lvlText w:val="%1.%2.%3.%4"/>
      <w:lvlJc w:val="left"/>
      <w:pPr>
        <w:ind w:left="2406" w:hanging="720"/>
      </w:pPr>
      <w:rPr>
        <w:rFonts w:hint="default"/>
      </w:rPr>
    </w:lvl>
    <w:lvl w:ilvl="4">
      <w:start w:val="1"/>
      <w:numFmt w:val="decimal"/>
      <w:lvlText w:val="%1.%2.%3.%4.%5"/>
      <w:lvlJc w:val="left"/>
      <w:pPr>
        <w:ind w:left="3328" w:hanging="1080"/>
      </w:pPr>
      <w:rPr>
        <w:rFonts w:hint="default"/>
      </w:rPr>
    </w:lvl>
    <w:lvl w:ilvl="5">
      <w:start w:val="1"/>
      <w:numFmt w:val="decimal"/>
      <w:lvlText w:val="%1.%2.%3.%4.%5.%6"/>
      <w:lvlJc w:val="left"/>
      <w:pPr>
        <w:ind w:left="3890" w:hanging="1080"/>
      </w:pPr>
      <w:rPr>
        <w:rFonts w:hint="default"/>
      </w:rPr>
    </w:lvl>
    <w:lvl w:ilvl="6">
      <w:start w:val="1"/>
      <w:numFmt w:val="decimal"/>
      <w:lvlText w:val="%1.%2.%3.%4.%5.%6.%7"/>
      <w:lvlJc w:val="left"/>
      <w:pPr>
        <w:ind w:left="4812" w:hanging="1440"/>
      </w:pPr>
      <w:rPr>
        <w:rFonts w:hint="default"/>
      </w:rPr>
    </w:lvl>
    <w:lvl w:ilvl="7">
      <w:start w:val="1"/>
      <w:numFmt w:val="decimal"/>
      <w:lvlText w:val="%1.%2.%3.%4.%5.%6.%7.%8"/>
      <w:lvlJc w:val="left"/>
      <w:pPr>
        <w:ind w:left="5374" w:hanging="1440"/>
      </w:pPr>
      <w:rPr>
        <w:rFonts w:hint="default"/>
      </w:rPr>
    </w:lvl>
    <w:lvl w:ilvl="8">
      <w:start w:val="1"/>
      <w:numFmt w:val="decimal"/>
      <w:lvlText w:val="%1.%2.%3.%4.%5.%6.%7.%8.%9"/>
      <w:lvlJc w:val="left"/>
      <w:pPr>
        <w:ind w:left="6296" w:hanging="1800"/>
      </w:pPr>
      <w:rPr>
        <w:rFonts w:hint="default"/>
      </w:rPr>
    </w:lvl>
  </w:abstractNum>
  <w:abstractNum w:abstractNumId="60" w15:restartNumberingAfterBreak="0">
    <w:nsid w:val="1D28439C"/>
    <w:multiLevelType w:val="hybridMultilevel"/>
    <w:tmpl w:val="F3A6AEF8"/>
    <w:lvl w:ilvl="0" w:tplc="CF4E6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1E282D51"/>
    <w:multiLevelType w:val="multilevel"/>
    <w:tmpl w:val="0409001D"/>
    <w:styleLink w:val="AAASPD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2" w15:restartNumberingAfterBreak="0">
    <w:nsid w:val="1FC74479"/>
    <w:multiLevelType w:val="multilevel"/>
    <w:tmpl w:val="12FEF040"/>
    <w:lvl w:ilvl="0">
      <w:start w:val="14"/>
      <w:numFmt w:val="decimal"/>
      <w:lvlText w:val="%1"/>
      <w:lvlJc w:val="left"/>
      <w:pPr>
        <w:tabs>
          <w:tab w:val="num" w:pos="600"/>
        </w:tabs>
        <w:ind w:left="600" w:hanging="600"/>
      </w:pPr>
      <w:rPr>
        <w:rFonts w:hint="default"/>
      </w:rPr>
    </w:lvl>
    <w:lvl w:ilvl="1">
      <w:start w:val="3"/>
      <w:numFmt w:val="decimal"/>
      <w:lvlText w:val="1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209822EE"/>
    <w:multiLevelType w:val="multilevel"/>
    <w:tmpl w:val="95D0C11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20B165F2"/>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21725B0D"/>
    <w:multiLevelType w:val="hybridMultilevel"/>
    <w:tmpl w:val="A00A4D20"/>
    <w:lvl w:ilvl="0" w:tplc="FFFFFFFF">
      <w:start w:val="1"/>
      <w:numFmt w:val="bullet"/>
      <w:lvlText w:val=""/>
      <w:lvlJc w:val="left"/>
      <w:pPr>
        <w:ind w:left="360" w:hanging="360"/>
      </w:pPr>
      <w:rPr>
        <w:rFonts w:ascii="Symbol" w:hAnsi="Symbol" w:hint="default"/>
      </w:rPr>
    </w:lvl>
    <w:lvl w:ilvl="1" w:tplc="300A000D">
      <w:start w:val="1"/>
      <w:numFmt w:val="bullet"/>
      <w:lvlText w:val=""/>
      <w:lvlJc w:val="left"/>
      <w:pPr>
        <w:ind w:left="1080" w:hanging="360"/>
      </w:pPr>
      <w:rPr>
        <w:rFonts w:ascii="Wingdings" w:hAnsi="Wingdings"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6" w15:restartNumberingAfterBreak="0">
    <w:nsid w:val="21823E18"/>
    <w:multiLevelType w:val="hybridMultilevel"/>
    <w:tmpl w:val="DA28BB9A"/>
    <w:lvl w:ilvl="0" w:tplc="78AAA848">
      <w:start w:val="1"/>
      <w:numFmt w:val="lowerLetter"/>
      <w:lvlText w:val="(%1)"/>
      <w:lvlJc w:val="left"/>
      <w:pPr>
        <w:ind w:left="864" w:hanging="360"/>
      </w:pPr>
      <w:rPr>
        <w:rFonts w:hint="default"/>
        <w:i w:val="0"/>
      </w:r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67" w15:restartNumberingAfterBreak="0">
    <w:nsid w:val="2191015D"/>
    <w:multiLevelType w:val="multilevel"/>
    <w:tmpl w:val="CDB41F4C"/>
    <w:lvl w:ilvl="0">
      <w:start w:val="23"/>
      <w:numFmt w:val="decimal"/>
      <w:lvlText w:val="%1"/>
      <w:lvlJc w:val="left"/>
      <w:pPr>
        <w:tabs>
          <w:tab w:val="num" w:pos="600"/>
        </w:tabs>
        <w:ind w:left="600" w:hanging="600"/>
      </w:pPr>
      <w:rPr>
        <w:rFonts w:hint="default"/>
      </w:rPr>
    </w:lvl>
    <w:lvl w:ilvl="1">
      <w:start w:val="2"/>
      <w:numFmt w:val="decimal"/>
      <w:lvlText w:val="23.%2"/>
      <w:lvlJc w:val="left"/>
      <w:pPr>
        <w:tabs>
          <w:tab w:val="num" w:pos="600"/>
        </w:tabs>
        <w:ind w:left="600" w:hanging="600"/>
      </w:pPr>
      <w:rPr>
        <w:rFonts w:hint="default"/>
      </w:rPr>
    </w:lvl>
    <w:lvl w:ilvl="2">
      <w:start w:val="1"/>
      <w:numFmt w:val="lowerLetter"/>
      <w:lvlText w:val="(%3)"/>
      <w:lvlJc w:val="left"/>
      <w:pPr>
        <w:ind w:left="1296"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8" w15:restartNumberingAfterBreak="0">
    <w:nsid w:val="221400A7"/>
    <w:multiLevelType w:val="multilevel"/>
    <w:tmpl w:val="12FEE8B2"/>
    <w:lvl w:ilvl="0">
      <w:start w:val="1"/>
      <w:numFmt w:val="decimal"/>
      <w:pStyle w:val="SectionIHeader2"/>
      <w:lvlText w:val="%1."/>
      <w:lvlJc w:val="left"/>
      <w:pPr>
        <w:ind w:left="511" w:hanging="360"/>
      </w:pPr>
      <w:rPr>
        <w:rFonts w:cs="Times New Roman"/>
        <w:b/>
        <w:sz w:val="24"/>
        <w:szCs w:val="24"/>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69" w15:restartNumberingAfterBreak="0">
    <w:nsid w:val="224E4774"/>
    <w:multiLevelType w:val="multilevel"/>
    <w:tmpl w:val="A4F499A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0" w15:restartNumberingAfterBreak="0">
    <w:nsid w:val="22A016E6"/>
    <w:multiLevelType w:val="hybridMultilevel"/>
    <w:tmpl w:val="0758274C"/>
    <w:lvl w:ilvl="0" w:tplc="FFFFFFFF">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1" w15:restartNumberingAfterBreak="0">
    <w:nsid w:val="22E016BC"/>
    <w:multiLevelType w:val="multilevel"/>
    <w:tmpl w:val="F02A1724"/>
    <w:lvl w:ilvl="0">
      <w:start w:val="30"/>
      <w:numFmt w:val="decimal"/>
      <w:lvlText w:val="%1"/>
      <w:lvlJc w:val="left"/>
      <w:pPr>
        <w:tabs>
          <w:tab w:val="num" w:pos="600"/>
        </w:tabs>
        <w:ind w:left="600" w:hanging="600"/>
      </w:pPr>
      <w:rPr>
        <w:rFonts w:hint="default"/>
      </w:rPr>
    </w:lvl>
    <w:lvl w:ilvl="1">
      <w:start w:val="2"/>
      <w:numFmt w:val="decimal"/>
      <w:lvlText w:val="30.%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ind w:left="1778" w:hanging="360"/>
      </w:pPr>
      <w:rPr>
        <w:rFonts w:hint="default"/>
        <w:i/>
        <w:iCs/>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2" w15:restartNumberingAfterBreak="0">
    <w:nsid w:val="22F53DAB"/>
    <w:multiLevelType w:val="multilevel"/>
    <w:tmpl w:val="239804A8"/>
    <w:lvl w:ilvl="0">
      <w:start w:val="1"/>
      <w:numFmt w:val="decimal"/>
      <w:pStyle w:val="HeadingSPD02"/>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2358216A"/>
    <w:multiLevelType w:val="hybridMultilevel"/>
    <w:tmpl w:val="2C26048C"/>
    <w:lvl w:ilvl="0" w:tplc="6F54416C">
      <w:start w:val="1"/>
      <w:numFmt w:val="lowerLetter"/>
      <w:lvlText w:val="(%1)"/>
      <w:lvlJc w:val="left"/>
      <w:pPr>
        <w:ind w:left="207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4" w15:restartNumberingAfterBreak="0">
    <w:nsid w:val="239B1756"/>
    <w:multiLevelType w:val="multilevel"/>
    <w:tmpl w:val="64B00F20"/>
    <w:lvl w:ilvl="0">
      <w:start w:val="20"/>
      <w:numFmt w:val="decimal"/>
      <w:lvlText w:val="%1"/>
      <w:lvlJc w:val="left"/>
      <w:pPr>
        <w:ind w:left="420" w:hanging="420"/>
      </w:pPr>
      <w:rPr>
        <w:rFonts w:hint="default"/>
      </w:rPr>
    </w:lvl>
    <w:lvl w:ilvl="1">
      <w:start w:val="4"/>
      <w:numFmt w:val="decimal"/>
      <w:lvlText w:val="%1.%2"/>
      <w:lvlJc w:val="left"/>
      <w:pPr>
        <w:ind w:left="1161" w:hanging="420"/>
      </w:pPr>
      <w:rPr>
        <w:rFonts w:hint="default"/>
      </w:rPr>
    </w:lvl>
    <w:lvl w:ilvl="2">
      <w:start w:val="1"/>
      <w:numFmt w:val="decimal"/>
      <w:lvlText w:val="%1.%2.%3"/>
      <w:lvlJc w:val="left"/>
      <w:pPr>
        <w:ind w:left="2202" w:hanging="720"/>
      </w:pPr>
      <w:rPr>
        <w:rFonts w:hint="default"/>
      </w:rPr>
    </w:lvl>
    <w:lvl w:ilvl="3">
      <w:start w:val="1"/>
      <w:numFmt w:val="decimal"/>
      <w:lvlText w:val="%1.%2.%3.%4"/>
      <w:lvlJc w:val="left"/>
      <w:pPr>
        <w:ind w:left="2943" w:hanging="720"/>
      </w:pPr>
      <w:rPr>
        <w:rFonts w:hint="default"/>
      </w:rPr>
    </w:lvl>
    <w:lvl w:ilvl="4">
      <w:start w:val="1"/>
      <w:numFmt w:val="decimal"/>
      <w:lvlText w:val="%1.%2.%3.%4.%5"/>
      <w:lvlJc w:val="left"/>
      <w:pPr>
        <w:ind w:left="4044" w:hanging="1080"/>
      </w:pPr>
      <w:rPr>
        <w:rFonts w:hint="default"/>
      </w:rPr>
    </w:lvl>
    <w:lvl w:ilvl="5">
      <w:start w:val="1"/>
      <w:numFmt w:val="decimal"/>
      <w:lvlText w:val="%1.%2.%3.%4.%5.%6"/>
      <w:lvlJc w:val="left"/>
      <w:pPr>
        <w:ind w:left="4785" w:hanging="1080"/>
      </w:pPr>
      <w:rPr>
        <w:rFonts w:hint="default"/>
      </w:rPr>
    </w:lvl>
    <w:lvl w:ilvl="6">
      <w:start w:val="1"/>
      <w:numFmt w:val="decimal"/>
      <w:lvlText w:val="%1.%2.%3.%4.%5.%6.%7"/>
      <w:lvlJc w:val="left"/>
      <w:pPr>
        <w:ind w:left="5886" w:hanging="1440"/>
      </w:pPr>
      <w:rPr>
        <w:rFonts w:hint="default"/>
      </w:rPr>
    </w:lvl>
    <w:lvl w:ilvl="7">
      <w:start w:val="1"/>
      <w:numFmt w:val="decimal"/>
      <w:lvlText w:val="%1.%2.%3.%4.%5.%6.%7.%8"/>
      <w:lvlJc w:val="left"/>
      <w:pPr>
        <w:ind w:left="6627" w:hanging="1440"/>
      </w:pPr>
      <w:rPr>
        <w:rFonts w:hint="default"/>
      </w:rPr>
    </w:lvl>
    <w:lvl w:ilvl="8">
      <w:start w:val="1"/>
      <w:numFmt w:val="decimal"/>
      <w:lvlText w:val="%1.%2.%3.%4.%5.%6.%7.%8.%9"/>
      <w:lvlJc w:val="left"/>
      <w:pPr>
        <w:ind w:left="7728" w:hanging="1800"/>
      </w:pPr>
      <w:rPr>
        <w:rFonts w:hint="default"/>
      </w:rPr>
    </w:lvl>
  </w:abstractNum>
  <w:abstractNum w:abstractNumId="75" w15:restartNumberingAfterBreak="0">
    <w:nsid w:val="253C1F17"/>
    <w:multiLevelType w:val="hybridMultilevel"/>
    <w:tmpl w:val="868291CA"/>
    <w:lvl w:ilvl="0" w:tplc="9E1E6DD8">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26083B9D"/>
    <w:multiLevelType w:val="hybridMultilevel"/>
    <w:tmpl w:val="2E607B86"/>
    <w:lvl w:ilvl="0" w:tplc="53AED4A4">
      <w:start w:val="1"/>
      <w:numFmt w:val="decimal"/>
      <w:lvlText w:val="44.%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6AB1EFF"/>
    <w:multiLevelType w:val="multilevel"/>
    <w:tmpl w:val="93548EF2"/>
    <w:lvl w:ilvl="0">
      <w:start w:val="2"/>
      <w:numFmt w:val="decimal"/>
      <w:lvlText w:val="%1"/>
      <w:lvlJc w:val="left"/>
      <w:pPr>
        <w:tabs>
          <w:tab w:val="num" w:pos="720"/>
        </w:tabs>
        <w:ind w:left="720" w:hanging="720"/>
      </w:pPr>
      <w:rPr>
        <w:rFonts w:hint="default"/>
      </w:rPr>
    </w:lvl>
    <w:lvl w:ilvl="1">
      <w:start w:val="2"/>
      <w:numFmt w:val="decimal"/>
      <w:lvlText w:val="%1.6"/>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b w:val="0"/>
        <w:i w:val="0"/>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560"/>
        </w:tabs>
        <w:ind w:left="7560" w:hanging="1800"/>
      </w:pPr>
      <w:rPr>
        <w:rFonts w:hint="default"/>
      </w:rPr>
    </w:lvl>
  </w:abstractNum>
  <w:abstractNum w:abstractNumId="78" w15:restartNumberingAfterBreak="0">
    <w:nsid w:val="272D2726"/>
    <w:multiLevelType w:val="hybridMultilevel"/>
    <w:tmpl w:val="165AF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27C55C30"/>
    <w:multiLevelType w:val="multilevel"/>
    <w:tmpl w:val="A53A1B5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0" w15:restartNumberingAfterBreak="0">
    <w:nsid w:val="28515B23"/>
    <w:multiLevelType w:val="multilevel"/>
    <w:tmpl w:val="577A5A0C"/>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8E50EC2"/>
    <w:multiLevelType w:val="hybridMultilevel"/>
    <w:tmpl w:val="5164D17C"/>
    <w:lvl w:ilvl="0" w:tplc="300A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2" w15:restartNumberingAfterBreak="0">
    <w:nsid w:val="29084E62"/>
    <w:multiLevelType w:val="hybridMultilevel"/>
    <w:tmpl w:val="D1369E8A"/>
    <w:lvl w:ilvl="0" w:tplc="7DA22284">
      <w:start w:val="1"/>
      <w:numFmt w:val="decimal"/>
      <w:pStyle w:val="PlantSubcriteria"/>
      <w:lvlText w:val="1.%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294E56CF"/>
    <w:multiLevelType w:val="multilevel"/>
    <w:tmpl w:val="9F1200AC"/>
    <w:lvl w:ilvl="0">
      <w:start w:val="17"/>
      <w:numFmt w:val="decimal"/>
      <w:lvlText w:val="%1"/>
      <w:lvlJc w:val="left"/>
      <w:pPr>
        <w:ind w:left="420" w:hanging="420"/>
      </w:pPr>
      <w:rPr>
        <w:rFonts w:hint="default"/>
        <w:b/>
        <w:bCs/>
      </w:rPr>
    </w:lvl>
    <w:lvl w:ilvl="1">
      <w:start w:val="1"/>
      <w:numFmt w:val="decimal"/>
      <w:lvlText w:val="%1.%2"/>
      <w:lvlJc w:val="left"/>
      <w:pPr>
        <w:ind w:left="420" w:hanging="420"/>
      </w:pPr>
      <w:rPr>
        <w:rFonts w:hint="default"/>
        <w:b w:val="0"/>
        <w:sz w:val="24"/>
        <w:szCs w:val="24"/>
        <w:lang w:val="es-ES"/>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84" w15:restartNumberingAfterBreak="0">
    <w:nsid w:val="2A926FA8"/>
    <w:multiLevelType w:val="multilevel"/>
    <w:tmpl w:val="A118C47A"/>
    <w:lvl w:ilvl="0">
      <w:start w:val="27"/>
      <w:numFmt w:val="decimal"/>
      <w:lvlText w:val="%1"/>
      <w:lvlJc w:val="left"/>
      <w:pPr>
        <w:tabs>
          <w:tab w:val="num" w:pos="600"/>
        </w:tabs>
        <w:ind w:left="600" w:hanging="600"/>
      </w:pPr>
      <w:rPr>
        <w:rFonts w:hint="default"/>
      </w:rPr>
    </w:lvl>
    <w:lvl w:ilvl="1">
      <w:start w:val="1"/>
      <w:numFmt w:val="decimal"/>
      <w:lvlText w:val="25.%2"/>
      <w:lvlJc w:val="left"/>
      <w:pPr>
        <w:ind w:left="360" w:hanging="360"/>
      </w:pPr>
      <w:rPr>
        <w:rFonts w:hint="default"/>
        <w:b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5" w15:restartNumberingAfterBreak="0">
    <w:nsid w:val="2A996E70"/>
    <w:multiLevelType w:val="hybridMultilevel"/>
    <w:tmpl w:val="D4A8ABAA"/>
    <w:lvl w:ilvl="0" w:tplc="E870B2A0">
      <w:start w:val="1"/>
      <w:numFmt w:val="lowerLetter"/>
      <w:lvlText w:val="(%1)"/>
      <w:lvlJc w:val="left"/>
      <w:pPr>
        <w:tabs>
          <w:tab w:val="num" w:pos="360"/>
        </w:tabs>
        <w:ind w:left="360" w:hanging="360"/>
      </w:pPr>
      <w:rPr>
        <w:rFonts w:hint="default"/>
      </w:r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start w:val="1"/>
      <w:numFmt w:val="decimal"/>
      <w:lvlText w:val="%4."/>
      <w:lvlJc w:val="left"/>
      <w:pPr>
        <w:ind w:left="2880" w:hanging="360"/>
      </w:pPr>
    </w:lvl>
    <w:lvl w:ilvl="4" w:tplc="4164243C">
      <w:start w:val="1"/>
      <w:numFmt w:val="decimal"/>
      <w:lvlText w:val="(%5)"/>
      <w:lvlJc w:val="left"/>
      <w:pPr>
        <w:ind w:left="1063" w:hanging="360"/>
      </w:pPr>
      <w:rPr>
        <w:rFonts w:hint="default"/>
        <w:b w:val="0"/>
        <w:bCs w:val="0"/>
      </w:r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6" w15:restartNumberingAfterBreak="0">
    <w:nsid w:val="2C324630"/>
    <w:multiLevelType w:val="multilevel"/>
    <w:tmpl w:val="5A3E762A"/>
    <w:lvl w:ilvl="0">
      <w:start w:val="21"/>
      <w:numFmt w:val="decimal"/>
      <w:lvlText w:val="%1"/>
      <w:lvlJc w:val="left"/>
      <w:pPr>
        <w:tabs>
          <w:tab w:val="num" w:pos="600"/>
        </w:tabs>
        <w:ind w:left="600" w:hanging="600"/>
      </w:pPr>
      <w:rPr>
        <w:rFonts w:hint="default"/>
      </w:rPr>
    </w:lvl>
    <w:lvl w:ilvl="1">
      <w:start w:val="5"/>
      <w:numFmt w:val="decimal"/>
      <w:lvlText w:val="21.%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1"/>
      <w:numFmt w:val="lowerRoman"/>
      <w:lvlText w:val="(%4)"/>
      <w:lvlJc w:val="left"/>
      <w:pPr>
        <w:ind w:left="1541" w:hanging="360"/>
      </w:pPr>
      <w:rPr>
        <w:rFonts w:cs="Times New Roman"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7" w15:restartNumberingAfterBreak="0">
    <w:nsid w:val="2C6E28D5"/>
    <w:multiLevelType w:val="hybridMultilevel"/>
    <w:tmpl w:val="F79009D4"/>
    <w:lvl w:ilvl="0" w:tplc="637CF5D0">
      <w:start w:val="1"/>
      <w:numFmt w:val="lowerLetter"/>
      <w:lvlText w:val="%1)"/>
      <w:lvlJc w:val="left"/>
      <w:pPr>
        <w:tabs>
          <w:tab w:val="num" w:pos="1080"/>
        </w:tabs>
        <w:ind w:left="1080" w:hanging="360"/>
      </w:pPr>
      <w:rPr>
        <w:rFonts w:hint="default"/>
      </w:rPr>
    </w:lvl>
    <w:lvl w:ilvl="1" w:tplc="D4AC5F60">
      <w:start w:val="1"/>
      <w:numFmt w:val="lowerRoman"/>
      <w:lvlText w:val="(%2)"/>
      <w:lvlJc w:val="left"/>
      <w:pPr>
        <w:tabs>
          <w:tab w:val="num" w:pos="2160"/>
        </w:tabs>
        <w:ind w:left="2160" w:hanging="720"/>
      </w:pPr>
      <w:rPr>
        <w:rFonts w:hint="default"/>
      </w:rPr>
    </w:lvl>
    <w:lvl w:ilvl="2" w:tplc="6C3474BE">
      <w:start w:val="2"/>
      <w:numFmt w:val="upperLetter"/>
      <w:lvlText w:val="%3."/>
      <w:lvlJc w:val="left"/>
      <w:pPr>
        <w:ind w:left="2700" w:hanging="360"/>
      </w:pPr>
      <w:rPr>
        <w:rFonts w:eastAsia="Times New Roman" w:cs="Times New Roman" w:hint="default"/>
        <w:i/>
      </w:r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8"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DB0790C"/>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E04125B"/>
    <w:multiLevelType w:val="hybridMultilevel"/>
    <w:tmpl w:val="AF5611EE"/>
    <w:lvl w:ilvl="0" w:tplc="2330758C">
      <w:start w:val="1"/>
      <w:numFmt w:val="lowerLetter"/>
      <w:lvlText w:val="(%1)"/>
      <w:lvlJc w:val="left"/>
      <w:pPr>
        <w:ind w:left="1346" w:hanging="360"/>
      </w:pPr>
      <w:rPr>
        <w:rFonts w:hint="default"/>
        <w:i w:val="0"/>
        <w:iCs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1" w15:restartNumberingAfterBreak="0">
    <w:nsid w:val="2F2972B8"/>
    <w:multiLevelType w:val="multilevel"/>
    <w:tmpl w:val="9922564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2F4F33FF"/>
    <w:multiLevelType w:val="hybridMultilevel"/>
    <w:tmpl w:val="7CEE5E66"/>
    <w:lvl w:ilvl="0" w:tplc="0082D43C">
      <w:start w:val="1"/>
      <w:numFmt w:val="lowerLetter"/>
      <w:lvlText w:val="(%1)"/>
      <w:lvlJc w:val="left"/>
      <w:pPr>
        <w:ind w:left="980" w:hanging="360"/>
      </w:pPr>
      <w:rPr>
        <w:rFonts w:hint="default"/>
        <w:i w:val="0"/>
      </w:rPr>
    </w:lvl>
    <w:lvl w:ilvl="1" w:tplc="575E3B50">
      <w:start w:val="1"/>
      <w:numFmt w:val="lowerRoman"/>
      <w:lvlText w:val="(%2)"/>
      <w:lvlJc w:val="left"/>
      <w:pPr>
        <w:tabs>
          <w:tab w:val="num" w:pos="1880"/>
        </w:tabs>
        <w:ind w:left="1880" w:hanging="180"/>
      </w:pPr>
      <w:rPr>
        <w:rFonts w:hint="default"/>
      </w:rPr>
    </w:lvl>
    <w:lvl w:ilvl="2" w:tplc="3D461866">
      <w:start w:val="1"/>
      <w:numFmt w:val="lowerRoman"/>
      <w:lvlText w:val="%3)"/>
      <w:lvlJc w:val="left"/>
      <w:pPr>
        <w:ind w:left="3320" w:hanging="720"/>
      </w:pPr>
      <w:rPr>
        <w:rFonts w:hint="default"/>
      </w:rPr>
    </w:lvl>
    <w:lvl w:ilvl="3" w:tplc="45CC21BC">
      <w:start w:val="1"/>
      <w:numFmt w:val="bullet"/>
      <w:lvlText w:val=""/>
      <w:lvlJc w:val="left"/>
      <w:pPr>
        <w:ind w:left="3500" w:hanging="360"/>
      </w:pPr>
      <w:rPr>
        <w:rFonts w:ascii="Symbol" w:eastAsia="Times New Roman" w:hAnsi="Symbol" w:cs="Times New Roman" w:hint="default"/>
      </w:rPr>
    </w:lvl>
    <w:lvl w:ilvl="4" w:tplc="96A47D80">
      <w:start w:val="1"/>
      <w:numFmt w:val="decimal"/>
      <w:lvlText w:val="%5."/>
      <w:lvlJc w:val="left"/>
      <w:pPr>
        <w:ind w:left="4220" w:hanging="360"/>
      </w:pPr>
      <w:rPr>
        <w:rFonts w:hint="default"/>
        <w:i w:val="0"/>
      </w:rPr>
    </w:lvl>
    <w:lvl w:ilvl="5" w:tplc="0409001B" w:tentative="1">
      <w:start w:val="1"/>
      <w:numFmt w:val="lowerRoman"/>
      <w:lvlText w:val="%6."/>
      <w:lvlJc w:val="right"/>
      <w:pPr>
        <w:tabs>
          <w:tab w:val="num" w:pos="4940"/>
        </w:tabs>
        <w:ind w:left="4940" w:hanging="180"/>
      </w:pPr>
    </w:lvl>
    <w:lvl w:ilvl="6" w:tplc="0409000F" w:tentative="1">
      <w:start w:val="1"/>
      <w:numFmt w:val="decimal"/>
      <w:lvlText w:val="%7."/>
      <w:lvlJc w:val="left"/>
      <w:pPr>
        <w:tabs>
          <w:tab w:val="num" w:pos="5660"/>
        </w:tabs>
        <w:ind w:left="5660" w:hanging="360"/>
      </w:pPr>
    </w:lvl>
    <w:lvl w:ilvl="7" w:tplc="04090019" w:tentative="1">
      <w:start w:val="1"/>
      <w:numFmt w:val="lowerLetter"/>
      <w:lvlText w:val="%8."/>
      <w:lvlJc w:val="left"/>
      <w:pPr>
        <w:tabs>
          <w:tab w:val="num" w:pos="6380"/>
        </w:tabs>
        <w:ind w:left="6380" w:hanging="360"/>
      </w:pPr>
    </w:lvl>
    <w:lvl w:ilvl="8" w:tplc="0409001B" w:tentative="1">
      <w:start w:val="1"/>
      <w:numFmt w:val="lowerRoman"/>
      <w:lvlText w:val="%9."/>
      <w:lvlJc w:val="right"/>
      <w:pPr>
        <w:tabs>
          <w:tab w:val="num" w:pos="7100"/>
        </w:tabs>
        <w:ind w:left="7100" w:hanging="180"/>
      </w:pPr>
    </w:lvl>
  </w:abstractNum>
  <w:abstractNum w:abstractNumId="93" w15:restartNumberingAfterBreak="0">
    <w:nsid w:val="2F935994"/>
    <w:multiLevelType w:val="hybridMultilevel"/>
    <w:tmpl w:val="8006D190"/>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4" w15:restartNumberingAfterBreak="0">
    <w:nsid w:val="3130376B"/>
    <w:multiLevelType w:val="multilevel"/>
    <w:tmpl w:val="A2E84BEA"/>
    <w:lvl w:ilvl="0">
      <w:start w:val="27"/>
      <w:numFmt w:val="decimal"/>
      <w:lvlText w:val="%1"/>
      <w:lvlJc w:val="left"/>
      <w:pPr>
        <w:ind w:left="420" w:hanging="420"/>
      </w:pPr>
      <w:rPr>
        <w:rFonts w:hint="default"/>
        <w:b w:val="0"/>
      </w:rPr>
    </w:lvl>
    <w:lvl w:ilvl="1">
      <w:start w:val="1"/>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5" w15:restartNumberingAfterBreak="0">
    <w:nsid w:val="31944026"/>
    <w:multiLevelType w:val="hybridMultilevel"/>
    <w:tmpl w:val="715E7B8A"/>
    <w:lvl w:ilvl="0" w:tplc="7F08C22E">
      <w:start w:val="1"/>
      <w:numFmt w:val="lowerLetter"/>
      <w:lvlText w:val="(%1)"/>
      <w:lvlJc w:val="left"/>
      <w:pPr>
        <w:ind w:left="1224" w:hanging="360"/>
      </w:pPr>
      <w:rPr>
        <w:rFonts w:hint="default"/>
      </w:rPr>
    </w:lvl>
    <w:lvl w:ilvl="1" w:tplc="575E3B50">
      <w:start w:val="1"/>
      <w:numFmt w:val="lowerRoman"/>
      <w:lvlText w:val="(%2)"/>
      <w:lvlJc w:val="left"/>
      <w:pPr>
        <w:ind w:left="1944" w:hanging="360"/>
      </w:pPr>
      <w:rPr>
        <w:rFonts w:hint="default"/>
      </w:rPr>
    </w:lvl>
    <w:lvl w:ilvl="2" w:tplc="3D461866">
      <w:start w:val="1"/>
      <w:numFmt w:val="lowerRoman"/>
      <w:lvlText w:val="%3)"/>
      <w:lvlJc w:val="left"/>
      <w:pPr>
        <w:ind w:left="3204" w:hanging="720"/>
      </w:pPr>
      <w:rPr>
        <w:rFonts w:hint="default"/>
      </w:rPr>
    </w:lvl>
    <w:lvl w:ilvl="3" w:tplc="45CC21BC">
      <w:start w:val="1"/>
      <w:numFmt w:val="bullet"/>
      <w:lvlText w:val=""/>
      <w:lvlJc w:val="left"/>
      <w:pPr>
        <w:ind w:left="3384" w:hanging="360"/>
      </w:pPr>
      <w:rPr>
        <w:rFonts w:ascii="Symbol" w:eastAsia="Times New Roman" w:hAnsi="Symbol" w:cs="Times New Roman" w:hint="default"/>
      </w:rPr>
    </w:lvl>
    <w:lvl w:ilvl="4" w:tplc="1E72497E">
      <w:start w:val="1"/>
      <w:numFmt w:val="decimal"/>
      <w:lvlText w:val="%5."/>
      <w:lvlJc w:val="left"/>
      <w:pPr>
        <w:ind w:left="4104" w:hanging="360"/>
      </w:pPr>
      <w:rPr>
        <w:rFonts w:hint="default"/>
      </w:rPr>
    </w:lvl>
    <w:lvl w:ilvl="5" w:tplc="0409001B">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96" w15:restartNumberingAfterBreak="0">
    <w:nsid w:val="32953016"/>
    <w:multiLevelType w:val="hybridMultilevel"/>
    <w:tmpl w:val="F3BE7B4C"/>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7" w15:restartNumberingAfterBreak="0">
    <w:nsid w:val="32977662"/>
    <w:multiLevelType w:val="hybridMultilevel"/>
    <w:tmpl w:val="7AD81422"/>
    <w:lvl w:ilvl="0" w:tplc="FFFFFFFF">
      <w:start w:val="1"/>
      <w:numFmt w:val="lowerLetter"/>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8" w15:restartNumberingAfterBreak="0">
    <w:nsid w:val="329A6BBF"/>
    <w:multiLevelType w:val="multilevel"/>
    <w:tmpl w:val="0409001D"/>
    <w:styleLink w:val="SPDParagraphheader1"/>
    <w:lvl w:ilvl="0">
      <w:start w:val="1"/>
      <w:numFmt w:val="decimal"/>
      <w:lvlText w:val="%1)"/>
      <w:lvlJc w:val="left"/>
      <w:pPr>
        <w:ind w:left="360" w:hanging="360"/>
      </w:pPr>
      <w:rPr>
        <w:rFonts w:ascii="Times New Roman Bold" w:hAnsi="Times New Roman Bold"/>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330460D5"/>
    <w:multiLevelType w:val="hybridMultilevel"/>
    <w:tmpl w:val="F078D768"/>
    <w:lvl w:ilvl="0" w:tplc="E140033E">
      <w:start w:val="1"/>
      <w:numFmt w:val="lowerLetter"/>
      <w:lvlText w:val="(%1)"/>
      <w:lvlJc w:val="left"/>
      <w:pPr>
        <w:tabs>
          <w:tab w:val="num" w:pos="720"/>
        </w:tabs>
        <w:ind w:left="720" w:hanging="360"/>
      </w:pPr>
      <w:rPr>
        <w:rFonts w:hint="default"/>
      </w:rPr>
    </w:lvl>
    <w:lvl w:ilvl="1" w:tplc="50181298">
      <w:start w:val="1"/>
      <w:numFmt w:val="decimal"/>
      <w:lvlText w:val="(%2)"/>
      <w:lvlJc w:val="left"/>
      <w:pPr>
        <w:ind w:left="1063" w:hanging="360"/>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42E0629"/>
    <w:multiLevelType w:val="hybridMultilevel"/>
    <w:tmpl w:val="875AE9D2"/>
    <w:lvl w:ilvl="0" w:tplc="0409001B">
      <w:start w:val="1"/>
      <w:numFmt w:val="lowerRoman"/>
      <w:lvlText w:val="%1."/>
      <w:lvlJc w:val="right"/>
      <w:pPr>
        <w:ind w:left="1962" w:hanging="360"/>
      </w:pPr>
    </w:lvl>
    <w:lvl w:ilvl="1" w:tplc="04090019" w:tentative="1">
      <w:start w:val="1"/>
      <w:numFmt w:val="lowerLetter"/>
      <w:lvlText w:val="%2."/>
      <w:lvlJc w:val="left"/>
      <w:pPr>
        <w:ind w:left="2682" w:hanging="360"/>
      </w:pPr>
    </w:lvl>
    <w:lvl w:ilvl="2" w:tplc="0409001B" w:tentative="1">
      <w:start w:val="1"/>
      <w:numFmt w:val="lowerRoman"/>
      <w:lvlText w:val="%3."/>
      <w:lvlJc w:val="right"/>
      <w:pPr>
        <w:ind w:left="3402" w:hanging="180"/>
      </w:pPr>
    </w:lvl>
    <w:lvl w:ilvl="3" w:tplc="0409000F" w:tentative="1">
      <w:start w:val="1"/>
      <w:numFmt w:val="decimal"/>
      <w:lvlText w:val="%4."/>
      <w:lvlJc w:val="left"/>
      <w:pPr>
        <w:ind w:left="4122" w:hanging="360"/>
      </w:pPr>
    </w:lvl>
    <w:lvl w:ilvl="4" w:tplc="04090019" w:tentative="1">
      <w:start w:val="1"/>
      <w:numFmt w:val="lowerLetter"/>
      <w:lvlText w:val="%5."/>
      <w:lvlJc w:val="left"/>
      <w:pPr>
        <w:ind w:left="4842" w:hanging="360"/>
      </w:pPr>
    </w:lvl>
    <w:lvl w:ilvl="5" w:tplc="0409001B" w:tentative="1">
      <w:start w:val="1"/>
      <w:numFmt w:val="lowerRoman"/>
      <w:lvlText w:val="%6."/>
      <w:lvlJc w:val="right"/>
      <w:pPr>
        <w:ind w:left="5562" w:hanging="180"/>
      </w:pPr>
    </w:lvl>
    <w:lvl w:ilvl="6" w:tplc="0409000F" w:tentative="1">
      <w:start w:val="1"/>
      <w:numFmt w:val="decimal"/>
      <w:lvlText w:val="%7."/>
      <w:lvlJc w:val="left"/>
      <w:pPr>
        <w:ind w:left="6282" w:hanging="360"/>
      </w:pPr>
    </w:lvl>
    <w:lvl w:ilvl="7" w:tplc="04090019" w:tentative="1">
      <w:start w:val="1"/>
      <w:numFmt w:val="lowerLetter"/>
      <w:lvlText w:val="%8."/>
      <w:lvlJc w:val="left"/>
      <w:pPr>
        <w:ind w:left="7002" w:hanging="360"/>
      </w:pPr>
    </w:lvl>
    <w:lvl w:ilvl="8" w:tplc="0409001B" w:tentative="1">
      <w:start w:val="1"/>
      <w:numFmt w:val="lowerRoman"/>
      <w:lvlText w:val="%9."/>
      <w:lvlJc w:val="right"/>
      <w:pPr>
        <w:ind w:left="7722" w:hanging="180"/>
      </w:pPr>
    </w:lvl>
  </w:abstractNum>
  <w:abstractNum w:abstractNumId="101" w15:restartNumberingAfterBreak="0">
    <w:nsid w:val="343D4417"/>
    <w:multiLevelType w:val="hybridMultilevel"/>
    <w:tmpl w:val="2D36B5DC"/>
    <w:lvl w:ilvl="0" w:tplc="7F08C22E">
      <w:start w:val="1"/>
      <w:numFmt w:val="lowerLetter"/>
      <w:lvlText w:val="(%1)"/>
      <w:lvlJc w:val="left"/>
      <w:pPr>
        <w:ind w:left="9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345D2415"/>
    <w:multiLevelType w:val="multilevel"/>
    <w:tmpl w:val="51FC8412"/>
    <w:styleLink w:val="Estilo23"/>
    <w:lvl w:ilvl="0">
      <w:start w:val="1"/>
      <w:numFmt w:val="decimal"/>
      <w:lvlText w:val="%1."/>
      <w:lvlJc w:val="left"/>
      <w:pPr>
        <w:ind w:left="792" w:hanging="360"/>
      </w:pPr>
      <w:rPr>
        <w:rFonts w:hint="default"/>
      </w:rPr>
    </w:lvl>
    <w:lvl w:ilvl="1">
      <w:start w:val="1"/>
      <w:numFmt w:val="lowerLetter"/>
      <w:lvlText w:val="(%2)"/>
      <w:lvlJc w:val="left"/>
      <w:rPr>
        <w:rFonts w:cs="Times New Roman" w:hint="default"/>
        <w:b/>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03" w15:restartNumberingAfterBreak="0">
    <w:nsid w:val="34735150"/>
    <w:multiLevelType w:val="multilevel"/>
    <w:tmpl w:val="B134C3E2"/>
    <w:lvl w:ilvl="0">
      <w:start w:val="4"/>
      <w:numFmt w:val="decimal"/>
      <w:lvlText w:val="%1."/>
      <w:lvlJc w:val="left"/>
      <w:pPr>
        <w:ind w:left="502" w:hanging="360"/>
      </w:pPr>
      <w:rPr>
        <w:rFonts w:hint="default"/>
      </w:rPr>
    </w:lvl>
    <w:lvl w:ilvl="1">
      <w:start w:val="1"/>
      <w:numFmt w:val="decimal"/>
      <w:lvlText w:val="%1.%2."/>
      <w:lvlJc w:val="left"/>
      <w:pPr>
        <w:ind w:left="934" w:hanging="432"/>
      </w:pPr>
      <w:rPr>
        <w:rFonts w:hint="default"/>
      </w:rPr>
    </w:lvl>
    <w:lvl w:ilvl="2">
      <w:start w:val="1"/>
      <w:numFmt w:val="decimal"/>
      <w:lvlText w:val="%1.%2.%3."/>
      <w:lvlJc w:val="left"/>
      <w:pPr>
        <w:ind w:left="1366" w:hanging="504"/>
      </w:pPr>
      <w:rPr>
        <w:rFonts w:hint="default"/>
      </w:rPr>
    </w:lvl>
    <w:lvl w:ilvl="3">
      <w:start w:val="1"/>
      <w:numFmt w:val="decimal"/>
      <w:lvlText w:val="%1.%2.%3.%4."/>
      <w:lvlJc w:val="left"/>
      <w:pPr>
        <w:ind w:left="1870" w:hanging="648"/>
      </w:pPr>
      <w:rPr>
        <w:rFonts w:hint="default"/>
      </w:rPr>
    </w:lvl>
    <w:lvl w:ilvl="4">
      <w:start w:val="1"/>
      <w:numFmt w:val="decimal"/>
      <w:lvlText w:val="%1.%2.%3.%4.%5."/>
      <w:lvlJc w:val="left"/>
      <w:pPr>
        <w:ind w:left="2374" w:hanging="792"/>
      </w:pPr>
      <w:rPr>
        <w:rFonts w:hint="default"/>
      </w:rPr>
    </w:lvl>
    <w:lvl w:ilvl="5">
      <w:start w:val="1"/>
      <w:numFmt w:val="decimal"/>
      <w:lvlText w:val="%1.%2.%3.%4.%5.%6."/>
      <w:lvlJc w:val="left"/>
      <w:pPr>
        <w:ind w:left="2878" w:hanging="936"/>
      </w:pPr>
      <w:rPr>
        <w:rFonts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104" w15:restartNumberingAfterBreak="0">
    <w:nsid w:val="34E87869"/>
    <w:multiLevelType w:val="multilevel"/>
    <w:tmpl w:val="4796AEB4"/>
    <w:lvl w:ilvl="0">
      <w:start w:val="36"/>
      <w:numFmt w:val="decimal"/>
      <w:lvlText w:val="%1"/>
      <w:lvlJc w:val="left"/>
      <w:pPr>
        <w:tabs>
          <w:tab w:val="num" w:pos="600"/>
        </w:tabs>
        <w:ind w:left="600" w:hanging="600"/>
      </w:pPr>
      <w:rPr>
        <w:rFonts w:hint="default"/>
      </w:rPr>
    </w:lvl>
    <w:lvl w:ilvl="1">
      <w:start w:val="4"/>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5" w15:restartNumberingAfterBreak="0">
    <w:nsid w:val="34F852A3"/>
    <w:multiLevelType w:val="hybridMultilevel"/>
    <w:tmpl w:val="5E28A27E"/>
    <w:lvl w:ilvl="0" w:tplc="0A6075AA">
      <w:start w:val="1"/>
      <w:numFmt w:val="decimal"/>
      <w:lvlText w:val="1.%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355F2CFD"/>
    <w:multiLevelType w:val="hybridMultilevel"/>
    <w:tmpl w:val="26585F44"/>
    <w:lvl w:ilvl="0" w:tplc="27682C80">
      <w:start w:val="1"/>
      <w:numFmt w:val="lowerRoman"/>
      <w:lvlText w:val="(%1)"/>
      <w:lvlJc w:val="left"/>
      <w:pPr>
        <w:ind w:left="1260" w:hanging="360"/>
      </w:pPr>
      <w:rPr>
        <w:rFonts w:ascii="Times New Roman" w:eastAsia="Times New Roman" w:hAnsi="Times New Roman" w:cs="Times New Roman"/>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07" w15:restartNumberingAfterBreak="0">
    <w:nsid w:val="359B379E"/>
    <w:multiLevelType w:val="multilevel"/>
    <w:tmpl w:val="007E51C8"/>
    <w:lvl w:ilvl="0">
      <w:start w:val="29"/>
      <w:numFmt w:val="decimal"/>
      <w:lvlText w:val="%1"/>
      <w:lvlJc w:val="left"/>
      <w:pPr>
        <w:ind w:left="420" w:hanging="420"/>
      </w:pPr>
      <w:rPr>
        <w:rFonts w:hint="default"/>
        <w:b w:val="0"/>
      </w:rPr>
    </w:lvl>
    <w:lvl w:ilvl="1">
      <w:start w:val="2"/>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108" w15:restartNumberingAfterBreak="0">
    <w:nsid w:val="361D3054"/>
    <w:multiLevelType w:val="hybridMultilevel"/>
    <w:tmpl w:val="BFCEB6B2"/>
    <w:lvl w:ilvl="0" w:tplc="F9FCCB6C">
      <w:start w:val="1"/>
      <w:numFmt w:val="lowerLetter"/>
      <w:lvlText w:val="(%1)"/>
      <w:lvlJc w:val="left"/>
      <w:pPr>
        <w:ind w:left="1346" w:hanging="360"/>
      </w:pPr>
      <w:rPr>
        <w:rFonts w:hint="default"/>
      </w:rPr>
    </w:lvl>
    <w:lvl w:ilvl="1" w:tplc="5F603DAA">
      <w:start w:val="1"/>
      <w:numFmt w:val="lowerLetter"/>
      <w:lvlText w:val="(%2)"/>
      <w:lvlJc w:val="left"/>
      <w:pPr>
        <w:ind w:left="928" w:hanging="360"/>
      </w:pPr>
      <w:rPr>
        <w:rFonts w:hint="default"/>
        <w:b w:val="0"/>
        <w:bCs w:val="0"/>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9" w15:restartNumberingAfterBreak="0">
    <w:nsid w:val="370442F1"/>
    <w:multiLevelType w:val="hybridMultilevel"/>
    <w:tmpl w:val="3CF299BA"/>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0" w15:restartNumberingAfterBreak="0">
    <w:nsid w:val="372A14C9"/>
    <w:multiLevelType w:val="hybridMultilevel"/>
    <w:tmpl w:val="4A4EFFF8"/>
    <w:lvl w:ilvl="0" w:tplc="5EE4BABC">
      <w:start w:val="1"/>
      <w:numFmt w:val="bullet"/>
      <w:pStyle w:val="Bulletdash4thlevel"/>
      <w:lvlText w:val="-"/>
      <w:lvlJc w:val="left"/>
      <w:pPr>
        <w:ind w:left="1800" w:hanging="360"/>
      </w:pPr>
      <w:rPr>
        <w:rFonts w:ascii="Calibri" w:eastAsiaTheme="minorHAnsi" w:hAnsi="Calibri" w:cstheme="minorBid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1" w15:restartNumberingAfterBreak="0">
    <w:nsid w:val="3740525A"/>
    <w:multiLevelType w:val="hybridMultilevel"/>
    <w:tmpl w:val="13F616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2" w15:restartNumberingAfterBreak="0">
    <w:nsid w:val="37614FF0"/>
    <w:multiLevelType w:val="hybridMultilevel"/>
    <w:tmpl w:val="AFAA8DE0"/>
    <w:lvl w:ilvl="0" w:tplc="9B2C5886">
      <w:start w:val="1"/>
      <w:numFmt w:val="lowerLetter"/>
      <w:lvlText w:val="(%1)"/>
      <w:lvlJc w:val="left"/>
      <w:pPr>
        <w:ind w:left="360" w:hanging="360"/>
      </w:pPr>
      <w:rPr>
        <w:rFonts w:hint="default"/>
        <w:b w:val="0"/>
        <w:i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3" w15:restartNumberingAfterBreak="0">
    <w:nsid w:val="37770F2B"/>
    <w:multiLevelType w:val="multilevel"/>
    <w:tmpl w:val="44E802F6"/>
    <w:lvl w:ilvl="0">
      <w:start w:val="1"/>
      <w:numFmt w:val="decimal"/>
      <w:pStyle w:val="ClauseSubList"/>
      <w:lvlText w:val="%1"/>
      <w:lvlJc w:val="left"/>
      <w:pPr>
        <w:tabs>
          <w:tab w:val="num" w:pos="360"/>
        </w:tabs>
        <w:ind w:left="360" w:hanging="360"/>
      </w:pPr>
      <w:rPr>
        <w:rFonts w:hint="default"/>
        <w:i/>
      </w:rPr>
    </w:lvl>
    <w:lvl w:ilvl="1">
      <w:start w:val="2"/>
      <w:numFmt w:val="decimal"/>
      <w:lvlText w:val="%1.%2"/>
      <w:lvlJc w:val="left"/>
      <w:pPr>
        <w:tabs>
          <w:tab w:val="num" w:pos="1080"/>
        </w:tabs>
        <w:ind w:left="1080" w:hanging="360"/>
      </w:pPr>
      <w:rPr>
        <w:rFonts w:hint="default"/>
        <w:b/>
        <w:i w:val="0"/>
      </w:rPr>
    </w:lvl>
    <w:lvl w:ilvl="2">
      <w:start w:val="1"/>
      <w:numFmt w:val="decimal"/>
      <w:lvlText w:val="%1.%2.%3"/>
      <w:lvlJc w:val="left"/>
      <w:pPr>
        <w:tabs>
          <w:tab w:val="num" w:pos="2160"/>
        </w:tabs>
        <w:ind w:left="2160" w:hanging="720"/>
      </w:pPr>
      <w:rPr>
        <w:rFonts w:hint="default"/>
        <w:i/>
      </w:rPr>
    </w:lvl>
    <w:lvl w:ilvl="3">
      <w:start w:val="1"/>
      <w:numFmt w:val="decimal"/>
      <w:lvlText w:val="%1.%2.%3.%4"/>
      <w:lvlJc w:val="left"/>
      <w:pPr>
        <w:tabs>
          <w:tab w:val="num" w:pos="2880"/>
        </w:tabs>
        <w:ind w:left="2880" w:hanging="720"/>
      </w:pPr>
      <w:rPr>
        <w:rFonts w:hint="default"/>
        <w:i/>
      </w:rPr>
    </w:lvl>
    <w:lvl w:ilvl="4">
      <w:start w:val="1"/>
      <w:numFmt w:val="decimal"/>
      <w:lvlText w:val="%1.%2.%3.%4.%5"/>
      <w:lvlJc w:val="left"/>
      <w:pPr>
        <w:tabs>
          <w:tab w:val="num" w:pos="3960"/>
        </w:tabs>
        <w:ind w:left="3960" w:hanging="1080"/>
      </w:pPr>
      <w:rPr>
        <w:rFonts w:hint="default"/>
        <w:i/>
      </w:rPr>
    </w:lvl>
    <w:lvl w:ilvl="5">
      <w:start w:val="1"/>
      <w:numFmt w:val="decimal"/>
      <w:lvlText w:val="%1.%2.%3.%4.%5.%6"/>
      <w:lvlJc w:val="left"/>
      <w:pPr>
        <w:tabs>
          <w:tab w:val="num" w:pos="4680"/>
        </w:tabs>
        <w:ind w:left="4680" w:hanging="1080"/>
      </w:pPr>
      <w:rPr>
        <w:rFonts w:hint="default"/>
        <w:i/>
      </w:rPr>
    </w:lvl>
    <w:lvl w:ilvl="6">
      <w:start w:val="1"/>
      <w:numFmt w:val="decimal"/>
      <w:lvlText w:val="%1.%2.%3.%4.%5.%6.%7"/>
      <w:lvlJc w:val="left"/>
      <w:pPr>
        <w:tabs>
          <w:tab w:val="num" w:pos="5760"/>
        </w:tabs>
        <w:ind w:left="5760" w:hanging="1440"/>
      </w:pPr>
      <w:rPr>
        <w:rFonts w:hint="default"/>
        <w:i/>
      </w:rPr>
    </w:lvl>
    <w:lvl w:ilvl="7">
      <w:start w:val="1"/>
      <w:numFmt w:val="decimal"/>
      <w:lvlText w:val="%1.%2.%3.%4.%5.%6.%7.%8"/>
      <w:lvlJc w:val="left"/>
      <w:pPr>
        <w:tabs>
          <w:tab w:val="num" w:pos="6480"/>
        </w:tabs>
        <w:ind w:left="6480" w:hanging="1440"/>
      </w:pPr>
      <w:rPr>
        <w:rFonts w:hint="default"/>
        <w:i/>
      </w:rPr>
    </w:lvl>
    <w:lvl w:ilvl="8">
      <w:start w:val="1"/>
      <w:numFmt w:val="decimal"/>
      <w:lvlText w:val="%1.%2.%3.%4.%5.%6.%7.%8.%9"/>
      <w:lvlJc w:val="left"/>
      <w:pPr>
        <w:tabs>
          <w:tab w:val="num" w:pos="7560"/>
        </w:tabs>
        <w:ind w:left="7560" w:hanging="1800"/>
      </w:pPr>
      <w:rPr>
        <w:rFonts w:hint="default"/>
        <w:i/>
      </w:rPr>
    </w:lvl>
  </w:abstractNum>
  <w:abstractNum w:abstractNumId="114" w15:restartNumberingAfterBreak="0">
    <w:nsid w:val="386B2217"/>
    <w:multiLevelType w:val="hybridMultilevel"/>
    <w:tmpl w:val="02B42BCA"/>
    <w:lvl w:ilvl="0" w:tplc="9E14EA3E">
      <w:start w:val="1"/>
      <w:numFmt w:val="lowerLetter"/>
      <w:lvlText w:val="(%1)"/>
      <w:lvlJc w:val="left"/>
      <w:pPr>
        <w:ind w:left="108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5" w15:restartNumberingAfterBreak="0">
    <w:nsid w:val="388A4698"/>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16" w15:restartNumberingAfterBreak="0">
    <w:nsid w:val="39757892"/>
    <w:multiLevelType w:val="hybridMultilevel"/>
    <w:tmpl w:val="96B06050"/>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17" w15:restartNumberingAfterBreak="0">
    <w:nsid w:val="3BD16DE7"/>
    <w:multiLevelType w:val="hybridMultilevel"/>
    <w:tmpl w:val="8662023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8" w15:restartNumberingAfterBreak="0">
    <w:nsid w:val="3C887257"/>
    <w:multiLevelType w:val="hybridMultilevel"/>
    <w:tmpl w:val="0EF66E24"/>
    <w:lvl w:ilvl="0" w:tplc="080A0001">
      <w:start w:val="1"/>
      <w:numFmt w:val="bullet"/>
      <w:lvlText w:val=""/>
      <w:lvlJc w:val="left"/>
      <w:pPr>
        <w:ind w:left="720" w:hanging="360"/>
      </w:pPr>
      <w:rPr>
        <w:rFonts w:ascii="Symbol" w:hAnsi="Symbol" w:hint="default"/>
      </w:rPr>
    </w:lvl>
    <w:lvl w:ilvl="1" w:tplc="F94676F6">
      <w:start w:val="1"/>
      <w:numFmt w:val="bullet"/>
      <w:lvlText w:val="•"/>
      <w:lvlJc w:val="left"/>
      <w:pPr>
        <w:ind w:left="1780" w:hanging="700"/>
      </w:pPr>
      <w:rPr>
        <w:rFonts w:ascii="Calibri" w:eastAsia="Times New Roman" w:hAnsi="Calibri" w:cs="Calibri" w:hint="default"/>
        <w:b/>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9" w15:restartNumberingAfterBreak="0">
    <w:nsid w:val="3CB657D7"/>
    <w:multiLevelType w:val="multilevel"/>
    <w:tmpl w:val="4C3E5BB0"/>
    <w:lvl w:ilvl="0">
      <w:start w:val="1"/>
      <w:numFmt w:val="decimal"/>
      <w:pStyle w:val="Heading1-Clausename"/>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0" w15:restartNumberingAfterBreak="0">
    <w:nsid w:val="3E434237"/>
    <w:multiLevelType w:val="multilevel"/>
    <w:tmpl w:val="1084F48A"/>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864" w:hanging="360"/>
      </w:pPr>
      <w:rPr>
        <w:rFonts w:hint="default"/>
        <w:b w:val="0"/>
        <w:i w:val="0"/>
        <w:iCs/>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1" w15:restartNumberingAfterBreak="0">
    <w:nsid w:val="3ED10A5F"/>
    <w:multiLevelType w:val="multilevel"/>
    <w:tmpl w:val="E7F66348"/>
    <w:lvl w:ilvl="0">
      <w:start w:val="1"/>
      <w:numFmt w:val="decimal"/>
      <w:pStyle w:val="Header1-Clauses"/>
      <w:isLgl/>
      <w:lvlText w:val="%1."/>
      <w:lvlJc w:val="left"/>
      <w:pPr>
        <w:tabs>
          <w:tab w:val="num" w:pos="432"/>
        </w:tabs>
        <w:ind w:left="432" w:hanging="432"/>
      </w:pPr>
      <w:rPr>
        <w:rFonts w:ascii="Arial" w:hAnsi="Arial" w:hint="default"/>
        <w:b/>
        <w:i w:val="0"/>
        <w:sz w:val="20"/>
      </w:rPr>
    </w:lvl>
    <w:lvl w:ilvl="1">
      <w:start w:val="1"/>
      <w:numFmt w:val="decimal"/>
      <w:lvlText w:val="%1.%2"/>
      <w:lvlJc w:val="left"/>
      <w:pPr>
        <w:tabs>
          <w:tab w:val="num" w:pos="504"/>
        </w:tabs>
        <w:ind w:left="504" w:hanging="504"/>
      </w:pPr>
      <w:rPr>
        <w:rFonts w:ascii="Arial" w:hAnsi="Arial" w:hint="default"/>
        <w:b w:val="0"/>
        <w:i w:val="0"/>
        <w:sz w:val="20"/>
      </w:rPr>
    </w:lvl>
    <w:lvl w:ilvl="2">
      <w:start w:val="1"/>
      <w:numFmt w:val="lowerLetter"/>
      <w:lvlText w:val="%3)"/>
      <w:lvlJc w:val="left"/>
      <w:pPr>
        <w:tabs>
          <w:tab w:val="num" w:pos="864"/>
        </w:tabs>
        <w:ind w:left="864" w:hanging="360"/>
      </w:pPr>
      <w:rPr>
        <w:rFonts w:ascii="Times New Roman" w:hAnsi="Times New Roman" w:cs="Times New Roman" w:hint="default"/>
        <w:b w:val="0"/>
        <w:i w:val="0"/>
        <w:color w:val="auto"/>
        <w:sz w:val="24"/>
        <w:szCs w:val="24"/>
        <w:u w:val="none"/>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22" w15:restartNumberingAfterBreak="0">
    <w:nsid w:val="3ED778B0"/>
    <w:multiLevelType w:val="multilevel"/>
    <w:tmpl w:val="6FE4F4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3" w15:restartNumberingAfterBreak="0">
    <w:nsid w:val="3F0C7969"/>
    <w:multiLevelType w:val="hybridMultilevel"/>
    <w:tmpl w:val="4BE01D4E"/>
    <w:lvl w:ilvl="0" w:tplc="B73CFCB6">
      <w:start w:val="1"/>
      <w:numFmt w:val="lowerLetter"/>
      <w:pStyle w:val="Bulletabc"/>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3F235F7C"/>
    <w:multiLevelType w:val="hybridMultilevel"/>
    <w:tmpl w:val="10CCB4B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3F7B01F2"/>
    <w:multiLevelType w:val="multilevel"/>
    <w:tmpl w:val="BC0800A2"/>
    <w:styleLink w:val="NKLAC"/>
    <w:lvl w:ilvl="0">
      <w:start w:val="4"/>
      <w:numFmt w:val="decimal"/>
      <w:suff w:val="space"/>
      <w:lvlText w:val="Capítulo %1"/>
      <w:lvlJc w:val="left"/>
      <w:pPr>
        <w:ind w:left="0" w:firstLine="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648"/>
        </w:tabs>
        <w:ind w:left="648" w:hanging="648"/>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80"/>
        </w:tabs>
        <w:ind w:left="1080" w:hanging="1080"/>
      </w:pPr>
      <w:rPr>
        <w:rFonts w:hint="default"/>
      </w:rPr>
    </w:lvl>
    <w:lvl w:ilvl="5">
      <w:numFmt w:val="decimal"/>
      <w:lvlText w:val="%1.%2.%3.%4.%5.%6."/>
      <w:lvlJc w:val="left"/>
      <w:pPr>
        <w:tabs>
          <w:tab w:val="num" w:pos="3600"/>
        </w:tabs>
        <w:ind w:left="3096" w:hanging="936"/>
      </w:pPr>
      <w:rPr>
        <w:rFonts w:hint="default"/>
      </w:rPr>
    </w:lvl>
    <w:lvl w:ilvl="6">
      <w:numFmt w:val="decimal"/>
      <w:lvlText w:val="%1.%2.%3.%4.%5.%6.%7."/>
      <w:lvlJc w:val="left"/>
      <w:pPr>
        <w:tabs>
          <w:tab w:val="num" w:pos="4320"/>
        </w:tabs>
        <w:ind w:left="3600" w:hanging="1080"/>
      </w:pPr>
      <w:rPr>
        <w:rFonts w:hint="default"/>
      </w:rPr>
    </w:lvl>
    <w:lvl w:ilvl="7">
      <w:numFmt w:val="decimal"/>
      <w:lvlText w:val="%1.%2.%3.%4.%5.%6.%7.%8."/>
      <w:lvlJc w:val="left"/>
      <w:pPr>
        <w:tabs>
          <w:tab w:val="num" w:pos="4680"/>
        </w:tabs>
        <w:ind w:left="4104" w:hanging="1224"/>
      </w:pPr>
      <w:rPr>
        <w:rFonts w:hint="default"/>
      </w:rPr>
    </w:lvl>
    <w:lvl w:ilvl="8">
      <w:numFmt w:val="decimal"/>
      <w:lvlText w:val="%1.%2.%3.%4.%5.%6.%7.%8.%9."/>
      <w:lvlJc w:val="left"/>
      <w:pPr>
        <w:tabs>
          <w:tab w:val="num" w:pos="5400"/>
        </w:tabs>
        <w:ind w:left="4680" w:hanging="1440"/>
      </w:pPr>
      <w:rPr>
        <w:rFonts w:hint="default"/>
      </w:rPr>
    </w:lvl>
  </w:abstractNum>
  <w:abstractNum w:abstractNumId="126" w15:restartNumberingAfterBreak="0">
    <w:nsid w:val="40705A30"/>
    <w:multiLevelType w:val="multilevel"/>
    <w:tmpl w:val="37DEA7F8"/>
    <w:lvl w:ilvl="0">
      <w:start w:val="30"/>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40E01B29"/>
    <w:multiLevelType w:val="multilevel"/>
    <w:tmpl w:val="55FAAEA6"/>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8" w15:restartNumberingAfterBreak="0">
    <w:nsid w:val="41DD70BF"/>
    <w:multiLevelType w:val="multilevel"/>
    <w:tmpl w:val="FB3830D8"/>
    <w:lvl w:ilvl="0">
      <w:start w:val="1"/>
      <w:numFmt w:val="lowerLetter"/>
      <w:lvlText w:val="%1)"/>
      <w:lvlJc w:val="left"/>
      <w:pPr>
        <w:tabs>
          <w:tab w:val="num" w:pos="1440"/>
        </w:tabs>
        <w:ind w:left="1440" w:hanging="720"/>
      </w:pPr>
      <w:rPr>
        <w:rFonts w:hint="default"/>
      </w:rPr>
    </w:lvl>
    <w:lvl w:ilvl="1">
      <w:start w:val="1"/>
      <w:numFmt w:val="upperLetter"/>
      <w:lvlText w:val="%2."/>
      <w:lvlJc w:val="left"/>
      <w:pPr>
        <w:tabs>
          <w:tab w:val="num" w:pos="1152"/>
        </w:tabs>
        <w:ind w:left="1152" w:hanging="576"/>
      </w:pPr>
    </w:lvl>
    <w:lvl w:ilvl="2">
      <w:start w:val="1"/>
      <w:numFmt w:val="decimal"/>
      <w:pStyle w:val="Outline3"/>
      <w:lvlText w:val="%3."/>
      <w:lvlJc w:val="left"/>
      <w:pPr>
        <w:tabs>
          <w:tab w:val="num" w:pos="1728"/>
        </w:tabs>
        <w:ind w:left="1728" w:hanging="432"/>
      </w:pPr>
    </w:lvl>
    <w:lvl w:ilvl="3">
      <w:start w:val="1"/>
      <w:numFmt w:val="lowerLetter"/>
      <w:lvlText w:val="%4)"/>
      <w:lvlJc w:val="left"/>
      <w:pPr>
        <w:tabs>
          <w:tab w:val="num" w:pos="2304"/>
        </w:tabs>
        <w:ind w:left="2304" w:hanging="576"/>
      </w:pPr>
    </w:lvl>
    <w:lvl w:ilvl="4">
      <w:start w:val="1"/>
      <w:numFmt w:val="decimal"/>
      <w:lvlText w:val="(%5)"/>
      <w:lvlJc w:val="left"/>
      <w:pPr>
        <w:tabs>
          <w:tab w:val="num" w:pos="3240"/>
        </w:tabs>
        <w:ind w:left="2880" w:firstLine="0"/>
      </w:pPr>
    </w:lvl>
    <w:lvl w:ilvl="5">
      <w:start w:val="1"/>
      <w:numFmt w:val="lowerLetter"/>
      <w:lvlText w:val="(%6)"/>
      <w:lvlJc w:val="left"/>
      <w:pPr>
        <w:tabs>
          <w:tab w:val="num" w:pos="3960"/>
        </w:tabs>
        <w:ind w:left="3600" w:firstLine="0"/>
      </w:pPr>
    </w:lvl>
    <w:lvl w:ilvl="6">
      <w:start w:val="1"/>
      <w:numFmt w:val="lowerRoman"/>
      <w:lvlText w:val="(%7)"/>
      <w:lvlJc w:val="left"/>
      <w:pPr>
        <w:tabs>
          <w:tab w:val="num" w:pos="468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9" w15:restartNumberingAfterBreak="0">
    <w:nsid w:val="428708FF"/>
    <w:multiLevelType w:val="hybridMultilevel"/>
    <w:tmpl w:val="0758274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42B2775C"/>
    <w:multiLevelType w:val="hybridMultilevel"/>
    <w:tmpl w:val="85465F62"/>
    <w:lvl w:ilvl="0" w:tplc="9E14EA3E">
      <w:start w:val="1"/>
      <w:numFmt w:val="lowerLetter"/>
      <w:lvlText w:val="(%1)"/>
      <w:lvlJc w:val="left"/>
      <w:pPr>
        <w:ind w:left="1080" w:hanging="360"/>
      </w:pPr>
      <w:rPr>
        <w:rFonts w:hint="default"/>
        <w:b w:val="0"/>
        <w:i w:val="0"/>
        <w:color w:val="auto"/>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43AC6A45"/>
    <w:multiLevelType w:val="hybridMultilevel"/>
    <w:tmpl w:val="107A9C86"/>
    <w:lvl w:ilvl="0" w:tplc="38487F0A">
      <w:start w:val="1"/>
      <w:numFmt w:val="decimal"/>
      <w:lvlText w:val="45.%1"/>
      <w:lvlJc w:val="left"/>
      <w:pPr>
        <w:ind w:left="360" w:hanging="360"/>
      </w:pPr>
      <w:rPr>
        <w:rFonts w:hint="default"/>
        <w:b w:val="0"/>
      </w:rPr>
    </w:lvl>
    <w:lvl w:ilvl="1" w:tplc="02DA9C44">
      <w:start w:val="1"/>
      <w:numFmt w:val="lowerLetter"/>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45F057CF"/>
    <w:multiLevelType w:val="multilevel"/>
    <w:tmpl w:val="EDFA1002"/>
    <w:lvl w:ilvl="0">
      <w:start w:val="5"/>
      <w:numFmt w:val="decimal"/>
      <w:lvlText w:val="%1."/>
      <w:lvlJc w:val="left"/>
      <w:pPr>
        <w:ind w:left="720" w:hanging="360"/>
      </w:pPr>
      <w:rPr>
        <w:rFonts w:hint="default"/>
        <w:color w:val="000000"/>
      </w:rPr>
    </w:lvl>
    <w:lvl w:ilvl="1">
      <w:start w:val="1"/>
      <w:numFmt w:val="decimal"/>
      <w:isLgl/>
      <w:lvlText w:val="%1.%2"/>
      <w:lvlJc w:val="left"/>
      <w:pPr>
        <w:ind w:left="792" w:hanging="432"/>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3" w15:restartNumberingAfterBreak="0">
    <w:nsid w:val="45F51149"/>
    <w:multiLevelType w:val="singleLevel"/>
    <w:tmpl w:val="AF862C4A"/>
    <w:lvl w:ilvl="0">
      <w:start w:val="1"/>
      <w:numFmt w:val="bullet"/>
      <w:lvlText w:val=""/>
      <w:lvlJc w:val="left"/>
      <w:pPr>
        <w:tabs>
          <w:tab w:val="num" w:pos="360"/>
        </w:tabs>
        <w:ind w:left="360" w:hanging="360"/>
      </w:pPr>
      <w:rPr>
        <w:rFonts w:ascii="Symbol" w:hAnsi="Symbol" w:hint="default"/>
      </w:rPr>
    </w:lvl>
  </w:abstractNum>
  <w:abstractNum w:abstractNumId="134" w15:restartNumberingAfterBreak="0">
    <w:nsid w:val="47D441DF"/>
    <w:multiLevelType w:val="multilevel"/>
    <w:tmpl w:val="D1C8973A"/>
    <w:lvl w:ilvl="0">
      <w:start w:val="2"/>
      <w:numFmt w:val="decimal"/>
      <w:lvlText w:val="%1"/>
      <w:lvlJc w:val="left"/>
      <w:pPr>
        <w:tabs>
          <w:tab w:val="num" w:pos="720"/>
        </w:tabs>
        <w:ind w:left="720" w:hanging="720"/>
      </w:pPr>
      <w:rPr>
        <w:rFonts w:hint="default"/>
      </w:rPr>
    </w:lvl>
    <w:lvl w:ilvl="1">
      <w:start w:val="2"/>
      <w:numFmt w:val="decimal"/>
      <w:pStyle w:val="Head12"/>
      <w:lvlText w:val="%1.%2"/>
      <w:lvlJc w:val="left"/>
      <w:pPr>
        <w:tabs>
          <w:tab w:val="num" w:pos="720"/>
        </w:tabs>
        <w:ind w:left="720" w:hanging="720"/>
      </w:pPr>
      <w:rPr>
        <w:rFonts w:hint="default"/>
      </w:rPr>
    </w:lvl>
    <w:lvl w:ilvl="2">
      <w:start w:val="1"/>
      <w:numFmt w:val="decimal"/>
      <w:lvlText w:val="%3.1"/>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5" w15:restartNumberingAfterBreak="0">
    <w:nsid w:val="48860ABA"/>
    <w:multiLevelType w:val="hybridMultilevel"/>
    <w:tmpl w:val="D9CE352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6" w15:restartNumberingAfterBreak="0">
    <w:nsid w:val="48912B74"/>
    <w:multiLevelType w:val="hybridMultilevel"/>
    <w:tmpl w:val="5C160F5A"/>
    <w:lvl w:ilvl="0" w:tplc="3FF63402">
      <w:start w:val="1"/>
      <w:numFmt w:val="lowerRoman"/>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90F0C2C"/>
    <w:multiLevelType w:val="multilevel"/>
    <w:tmpl w:val="98DCA348"/>
    <w:lvl w:ilvl="0">
      <w:start w:val="28"/>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8" w15:restartNumberingAfterBreak="0">
    <w:nsid w:val="49574A66"/>
    <w:multiLevelType w:val="hybridMultilevel"/>
    <w:tmpl w:val="0002A682"/>
    <w:lvl w:ilvl="0" w:tplc="CF4E6164">
      <w:start w:val="1"/>
      <w:numFmt w:val="low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9" w15:restartNumberingAfterBreak="0">
    <w:nsid w:val="4A932C7A"/>
    <w:multiLevelType w:val="hybridMultilevel"/>
    <w:tmpl w:val="144857D0"/>
    <w:lvl w:ilvl="0" w:tplc="5FE44AAE">
      <w:start w:val="1"/>
      <w:numFmt w:val="decimal"/>
      <w:lvlText w:val="3.%1"/>
      <w:lvlJc w:val="left"/>
      <w:pPr>
        <w:ind w:left="720" w:hanging="360"/>
      </w:pPr>
      <w:rPr>
        <w:rFonts w:hint="default"/>
        <w:b w:val="0"/>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4AB53A3B"/>
    <w:multiLevelType w:val="multilevel"/>
    <w:tmpl w:val="47CE0856"/>
    <w:lvl w:ilvl="0">
      <w:start w:val="3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1" w15:restartNumberingAfterBreak="0">
    <w:nsid w:val="4AE213E6"/>
    <w:multiLevelType w:val="multilevel"/>
    <w:tmpl w:val="C540B7E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2" w15:restartNumberingAfterBreak="0">
    <w:nsid w:val="4B111A91"/>
    <w:multiLevelType w:val="hybridMultilevel"/>
    <w:tmpl w:val="BC8825AC"/>
    <w:lvl w:ilvl="0" w:tplc="B8624170">
      <w:start w:val="6"/>
      <w:numFmt w:val="decimal"/>
      <w:lvlText w:val="%1."/>
      <w:lvlJc w:val="left"/>
      <w:pPr>
        <w:ind w:left="36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43" w15:restartNumberingAfterBreak="0">
    <w:nsid w:val="4BA071C9"/>
    <w:multiLevelType w:val="multilevel"/>
    <w:tmpl w:val="200CB18A"/>
    <w:lvl w:ilvl="0">
      <w:start w:val="35"/>
      <w:numFmt w:val="decimal"/>
      <w:lvlText w:val="%1"/>
      <w:lvlJc w:val="left"/>
      <w:pPr>
        <w:ind w:left="420" w:hanging="420"/>
      </w:pPr>
      <w:rPr>
        <w:rFonts w:hint="default"/>
      </w:rPr>
    </w:lvl>
    <w:lvl w:ilvl="1">
      <w:start w:val="3"/>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4" w15:restartNumberingAfterBreak="0">
    <w:nsid w:val="4D050F61"/>
    <w:multiLevelType w:val="multilevel"/>
    <w:tmpl w:val="16F6635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4D487B4C"/>
    <w:multiLevelType w:val="multilevel"/>
    <w:tmpl w:val="24F88090"/>
    <w:lvl w:ilvl="0">
      <w:start w:val="1"/>
      <w:numFmt w:val="decimal"/>
      <w:lvlText w:val="%1."/>
      <w:lvlJc w:val="left"/>
      <w:pPr>
        <w:ind w:left="360" w:hanging="360"/>
      </w:pPr>
      <w:rPr>
        <w:rFonts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6" w15:restartNumberingAfterBreak="0">
    <w:nsid w:val="4DE5013E"/>
    <w:multiLevelType w:val="multilevel"/>
    <w:tmpl w:val="EDAA2268"/>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4E611F62"/>
    <w:multiLevelType w:val="multilevel"/>
    <w:tmpl w:val="4BBCCF2E"/>
    <w:lvl w:ilvl="0">
      <w:start w:val="2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8" w15:restartNumberingAfterBreak="0">
    <w:nsid w:val="4E8215D6"/>
    <w:multiLevelType w:val="hybridMultilevel"/>
    <w:tmpl w:val="9DCC136A"/>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49" w15:restartNumberingAfterBreak="0">
    <w:nsid w:val="4EBF2CC7"/>
    <w:multiLevelType w:val="multilevel"/>
    <w:tmpl w:val="19C85F72"/>
    <w:lvl w:ilvl="0">
      <w:start w:val="1"/>
      <w:numFmt w:val="decimal"/>
      <w:pStyle w:val="Sec1-ClausesAfter10pt1"/>
      <w:lvlText w:val="%1."/>
      <w:lvlJc w:val="left"/>
      <w:pPr>
        <w:ind w:left="720" w:hanging="360"/>
      </w:pPr>
      <w:rPr>
        <w:rFonts w:hint="default"/>
        <w:sz w:val="24"/>
        <w:szCs w:val="24"/>
      </w:rPr>
    </w:lvl>
    <w:lvl w:ilvl="1">
      <w:start w:val="1"/>
      <w:numFmt w:val="decimal"/>
      <w:lvlText w:val="45.%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0" w15:restartNumberingAfterBreak="0">
    <w:nsid w:val="4EE8690C"/>
    <w:multiLevelType w:val="hybridMultilevel"/>
    <w:tmpl w:val="7048D5E4"/>
    <w:lvl w:ilvl="0" w:tplc="444EEC0E">
      <w:start w:val="1"/>
      <w:numFmt w:val="decimal"/>
      <w:lvlText w:val="31.%1"/>
      <w:lvlJc w:val="left"/>
      <w:pPr>
        <w:ind w:left="360" w:hanging="360"/>
      </w:pPr>
      <w:rPr>
        <w:rFonts w:hint="default"/>
      </w:rPr>
    </w:lvl>
    <w:lvl w:ilvl="1" w:tplc="6C3825A4" w:tentative="1">
      <w:start w:val="1"/>
      <w:numFmt w:val="lowerLetter"/>
      <w:lvlText w:val="%2."/>
      <w:lvlJc w:val="left"/>
      <w:pPr>
        <w:ind w:left="864" w:hanging="360"/>
      </w:pPr>
    </w:lvl>
    <w:lvl w:ilvl="2" w:tplc="5B7620EA" w:tentative="1">
      <w:start w:val="1"/>
      <w:numFmt w:val="lowerRoman"/>
      <w:lvlText w:val="%3."/>
      <w:lvlJc w:val="right"/>
      <w:pPr>
        <w:ind w:left="1584" w:hanging="180"/>
      </w:pPr>
    </w:lvl>
    <w:lvl w:ilvl="3" w:tplc="1340F514" w:tentative="1">
      <w:start w:val="1"/>
      <w:numFmt w:val="decimal"/>
      <w:lvlText w:val="%4."/>
      <w:lvlJc w:val="left"/>
      <w:pPr>
        <w:ind w:left="2304" w:hanging="360"/>
      </w:pPr>
    </w:lvl>
    <w:lvl w:ilvl="4" w:tplc="98CEA554" w:tentative="1">
      <w:start w:val="1"/>
      <w:numFmt w:val="lowerLetter"/>
      <w:lvlText w:val="%5."/>
      <w:lvlJc w:val="left"/>
      <w:pPr>
        <w:ind w:left="3024" w:hanging="360"/>
      </w:pPr>
    </w:lvl>
    <w:lvl w:ilvl="5" w:tplc="FD927438" w:tentative="1">
      <w:start w:val="1"/>
      <w:numFmt w:val="lowerRoman"/>
      <w:lvlText w:val="%6."/>
      <w:lvlJc w:val="right"/>
      <w:pPr>
        <w:ind w:left="3744" w:hanging="180"/>
      </w:pPr>
    </w:lvl>
    <w:lvl w:ilvl="6" w:tplc="01E03842" w:tentative="1">
      <w:start w:val="1"/>
      <w:numFmt w:val="decimal"/>
      <w:lvlText w:val="%7."/>
      <w:lvlJc w:val="left"/>
      <w:pPr>
        <w:ind w:left="4464" w:hanging="360"/>
      </w:pPr>
    </w:lvl>
    <w:lvl w:ilvl="7" w:tplc="A04644F4" w:tentative="1">
      <w:start w:val="1"/>
      <w:numFmt w:val="lowerLetter"/>
      <w:lvlText w:val="%8."/>
      <w:lvlJc w:val="left"/>
      <w:pPr>
        <w:ind w:left="5184" w:hanging="360"/>
      </w:pPr>
    </w:lvl>
    <w:lvl w:ilvl="8" w:tplc="A4A0060C" w:tentative="1">
      <w:start w:val="1"/>
      <w:numFmt w:val="lowerRoman"/>
      <w:lvlText w:val="%9."/>
      <w:lvlJc w:val="right"/>
      <w:pPr>
        <w:ind w:left="5904" w:hanging="180"/>
      </w:pPr>
    </w:lvl>
  </w:abstractNum>
  <w:abstractNum w:abstractNumId="151" w15:restartNumberingAfterBreak="0">
    <w:nsid w:val="4F0F3894"/>
    <w:multiLevelType w:val="multilevel"/>
    <w:tmpl w:val="94DAEA5C"/>
    <w:lvl w:ilvl="0">
      <w:start w:val="1"/>
      <w:numFmt w:val="upperLetter"/>
      <w:lvlText w:val="%1."/>
      <w:lvlJc w:val="left"/>
      <w:pPr>
        <w:tabs>
          <w:tab w:val="num" w:pos="504"/>
        </w:tabs>
        <w:ind w:left="504" w:hanging="504"/>
      </w:pPr>
      <w:rPr>
        <w:rFonts w:hint="default"/>
      </w:rPr>
    </w:lvl>
    <w:lvl w:ilvl="1">
      <w:start w:val="16"/>
      <w:numFmt w:val="decimal"/>
      <w:pStyle w:val="2AutoList1"/>
      <w:lvlText w:val="%2."/>
      <w:lvlJc w:val="left"/>
      <w:pPr>
        <w:tabs>
          <w:tab w:val="num" w:pos="504"/>
        </w:tabs>
        <w:ind w:left="504" w:hanging="504"/>
      </w:pPr>
    </w:lvl>
    <w:lvl w:ilvl="2">
      <w:start w:val="1"/>
      <w:numFmt w:val="decimal"/>
      <w:lvlText w:val="%3."/>
      <w:lvlJc w:val="left"/>
      <w:pPr>
        <w:tabs>
          <w:tab w:val="num" w:pos="0"/>
        </w:tabs>
        <w:ind w:left="2160" w:hanging="720"/>
      </w:pPr>
    </w:lvl>
    <w:lvl w:ilvl="3">
      <w:start w:val="1"/>
      <w:numFmt w:val="decimal"/>
      <w:lvlText w:val="%4."/>
      <w:lvlJc w:val="left"/>
      <w:pPr>
        <w:tabs>
          <w:tab w:val="num" w:pos="0"/>
        </w:tabs>
        <w:ind w:left="2880" w:hanging="720"/>
      </w:pPr>
    </w:lvl>
    <w:lvl w:ilvl="4">
      <w:start w:val="1"/>
      <w:numFmt w:val="decimal"/>
      <w:lvlText w:val="%5."/>
      <w:lvlJc w:val="left"/>
      <w:pPr>
        <w:tabs>
          <w:tab w:val="num" w:pos="0"/>
        </w:tabs>
        <w:ind w:left="3600" w:hanging="720"/>
      </w:pPr>
    </w:lvl>
    <w:lvl w:ilvl="5">
      <w:start w:val="1"/>
      <w:numFmt w:val="decimal"/>
      <w:lvlText w:val="%6."/>
      <w:lvlJc w:val="left"/>
      <w:pPr>
        <w:tabs>
          <w:tab w:val="num" w:pos="0"/>
        </w:tabs>
        <w:ind w:left="4320" w:hanging="720"/>
      </w:pPr>
    </w:lvl>
    <w:lvl w:ilvl="6">
      <w:start w:val="1"/>
      <w:numFmt w:val="decimal"/>
      <w:lvlText w:val="%7."/>
      <w:lvlJc w:val="left"/>
      <w:pPr>
        <w:tabs>
          <w:tab w:val="num" w:pos="0"/>
        </w:tabs>
        <w:ind w:left="5040" w:hanging="720"/>
      </w:pPr>
    </w:lvl>
    <w:lvl w:ilvl="7">
      <w:start w:val="1"/>
      <w:numFmt w:val="decimal"/>
      <w:lvlText w:val="%8."/>
      <w:lvlJc w:val="left"/>
      <w:pPr>
        <w:tabs>
          <w:tab w:val="num" w:pos="0"/>
        </w:tabs>
        <w:ind w:left="5760" w:hanging="720"/>
      </w:pPr>
    </w:lvl>
    <w:lvl w:ilvl="8">
      <w:start w:val="1"/>
      <w:numFmt w:val="lowerRoman"/>
      <w:lvlText w:val="%9"/>
      <w:lvlJc w:val="left"/>
      <w:pPr>
        <w:tabs>
          <w:tab w:val="num" w:pos="0"/>
        </w:tabs>
        <w:ind w:left="6480" w:hanging="720"/>
      </w:pPr>
    </w:lvl>
  </w:abstractNum>
  <w:abstractNum w:abstractNumId="152" w15:restartNumberingAfterBreak="0">
    <w:nsid w:val="4F26305B"/>
    <w:multiLevelType w:val="multilevel"/>
    <w:tmpl w:val="0A4EC06A"/>
    <w:lvl w:ilvl="0">
      <w:start w:val="36"/>
      <w:numFmt w:val="decimal"/>
      <w:lvlText w:val="%1"/>
      <w:lvlJc w:val="left"/>
      <w:pPr>
        <w:tabs>
          <w:tab w:val="num" w:pos="600"/>
        </w:tabs>
        <w:ind w:left="600" w:hanging="600"/>
      </w:pPr>
      <w:rPr>
        <w:rFonts w:hint="default"/>
      </w:rPr>
    </w:lvl>
    <w:lvl w:ilvl="1">
      <w:start w:val="3"/>
      <w:numFmt w:val="decimal"/>
      <w:lvlText w:val="33.%2"/>
      <w:lvlJc w:val="left"/>
      <w:pPr>
        <w:tabs>
          <w:tab w:val="num" w:pos="600"/>
        </w:tabs>
        <w:ind w:left="600" w:hanging="60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3" w15:restartNumberingAfterBreak="0">
    <w:nsid w:val="4FA9436D"/>
    <w:multiLevelType w:val="hybridMultilevel"/>
    <w:tmpl w:val="FAA2D658"/>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54" w15:restartNumberingAfterBreak="0">
    <w:nsid w:val="4FC32BA9"/>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502D1FE8"/>
    <w:multiLevelType w:val="hybridMultilevel"/>
    <w:tmpl w:val="8826A0EC"/>
    <w:lvl w:ilvl="0" w:tplc="2974B2AA">
      <w:start w:val="7"/>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6" w15:restartNumberingAfterBreak="0">
    <w:nsid w:val="50743F60"/>
    <w:multiLevelType w:val="hybridMultilevel"/>
    <w:tmpl w:val="119267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7" w15:restartNumberingAfterBreak="0">
    <w:nsid w:val="50B321BC"/>
    <w:multiLevelType w:val="hybridMultilevel"/>
    <w:tmpl w:val="EA4AA708"/>
    <w:lvl w:ilvl="0" w:tplc="8744C296">
      <w:start w:val="1"/>
      <w:numFmt w:val="decimal"/>
      <w:pStyle w:val="HeaderEvaCriteria"/>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50C72344"/>
    <w:multiLevelType w:val="hybridMultilevel"/>
    <w:tmpl w:val="3C7CF0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51AD1819"/>
    <w:multiLevelType w:val="hybridMultilevel"/>
    <w:tmpl w:val="D2B61B66"/>
    <w:lvl w:ilvl="0" w:tplc="1E72497E">
      <w:start w:val="1"/>
      <w:numFmt w:val="decimal"/>
      <w:lvlText w:val="%1."/>
      <w:lvlJc w:val="left"/>
      <w:pPr>
        <w:ind w:left="720" w:hanging="360"/>
      </w:pPr>
      <w:rPr>
        <w:rFonts w:hint="default"/>
        <w:b/>
      </w:rPr>
    </w:lvl>
    <w:lvl w:ilvl="1" w:tplc="1214F408">
      <w:start w:val="1"/>
      <w:numFmt w:val="decimal"/>
      <w:lvlText w:val="16.%2"/>
      <w:lvlJc w:val="left"/>
      <w:pPr>
        <w:ind w:left="1440" w:hanging="360"/>
      </w:pPr>
      <w:rPr>
        <w:rFonts w:hint="default"/>
        <w:b w:val="0"/>
      </w:rPr>
    </w:lvl>
    <w:lvl w:ilvl="2" w:tplc="A0E27566">
      <w:start w:val="1"/>
      <w:numFmt w:val="lowerLetter"/>
      <w:lvlText w:val="(%3)"/>
      <w:lvlJc w:val="left"/>
      <w:pPr>
        <w:ind w:left="980" w:hanging="360"/>
      </w:pPr>
      <w:rPr>
        <w:rFonts w:hint="default"/>
        <w:i w:val="0"/>
        <w:i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20E2430"/>
    <w:multiLevelType w:val="multilevel"/>
    <w:tmpl w:val="644C31F6"/>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1" w15:restartNumberingAfterBreak="0">
    <w:nsid w:val="52927D58"/>
    <w:multiLevelType w:val="multilevel"/>
    <w:tmpl w:val="C1A2EB2C"/>
    <w:lvl w:ilvl="0">
      <w:start w:val="4"/>
      <w:numFmt w:val="decimal"/>
      <w:lvlText w:val="%1"/>
      <w:lvlJc w:val="left"/>
      <w:pPr>
        <w:ind w:left="360" w:hanging="360"/>
      </w:pPr>
      <w:rPr>
        <w:rFonts w:hint="default"/>
        <w:sz w:val="22"/>
      </w:rPr>
    </w:lvl>
    <w:lvl w:ilvl="1">
      <w:start w:val="1"/>
      <w:numFmt w:val="decimal"/>
      <w:lvlText w:val="%1.%2"/>
      <w:lvlJc w:val="left"/>
      <w:pPr>
        <w:ind w:left="1080" w:hanging="36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2880" w:hanging="720"/>
      </w:pPr>
      <w:rPr>
        <w:rFonts w:hint="default"/>
        <w:b/>
        <w:bCs/>
        <w:sz w:val="22"/>
      </w:rPr>
    </w:lvl>
    <w:lvl w:ilvl="4">
      <w:start w:val="1"/>
      <w:numFmt w:val="decimal"/>
      <w:lvlText w:val="%1.%2.%3.%4.%5"/>
      <w:lvlJc w:val="left"/>
      <w:pPr>
        <w:ind w:left="3600" w:hanging="720"/>
      </w:pPr>
      <w:rPr>
        <w:rFonts w:hint="default"/>
        <w:sz w:val="22"/>
      </w:rPr>
    </w:lvl>
    <w:lvl w:ilvl="5">
      <w:start w:val="1"/>
      <w:numFmt w:val="decimal"/>
      <w:lvlText w:val="%1.%2.%3.%4.%5.%6"/>
      <w:lvlJc w:val="left"/>
      <w:pPr>
        <w:ind w:left="4680" w:hanging="1080"/>
      </w:pPr>
      <w:rPr>
        <w:rFonts w:hint="default"/>
        <w:sz w:val="22"/>
      </w:rPr>
    </w:lvl>
    <w:lvl w:ilvl="6">
      <w:start w:val="1"/>
      <w:numFmt w:val="decimal"/>
      <w:lvlText w:val="%1.%2.%3.%4.%5.%6.%7"/>
      <w:lvlJc w:val="left"/>
      <w:pPr>
        <w:ind w:left="5400" w:hanging="1080"/>
      </w:pPr>
      <w:rPr>
        <w:rFonts w:hint="default"/>
        <w:sz w:val="22"/>
      </w:rPr>
    </w:lvl>
    <w:lvl w:ilvl="7">
      <w:start w:val="1"/>
      <w:numFmt w:val="decimal"/>
      <w:lvlText w:val="%1.%2.%3.%4.%5.%6.%7.%8"/>
      <w:lvlJc w:val="left"/>
      <w:pPr>
        <w:ind w:left="6480" w:hanging="1440"/>
      </w:pPr>
      <w:rPr>
        <w:rFonts w:hint="default"/>
        <w:sz w:val="22"/>
      </w:rPr>
    </w:lvl>
    <w:lvl w:ilvl="8">
      <w:start w:val="1"/>
      <w:numFmt w:val="decimal"/>
      <w:lvlText w:val="%1.%2.%3.%4.%5.%6.%7.%8.%9"/>
      <w:lvlJc w:val="left"/>
      <w:pPr>
        <w:ind w:left="7200" w:hanging="1440"/>
      </w:pPr>
      <w:rPr>
        <w:rFonts w:hint="default"/>
        <w:sz w:val="22"/>
      </w:rPr>
    </w:lvl>
  </w:abstractNum>
  <w:abstractNum w:abstractNumId="162" w15:restartNumberingAfterBreak="0">
    <w:nsid w:val="52FA7EC8"/>
    <w:multiLevelType w:val="multilevel"/>
    <w:tmpl w:val="553AF086"/>
    <w:lvl w:ilvl="0">
      <w:start w:val="6"/>
      <w:numFmt w:val="decimal"/>
      <w:lvlText w:val="%1"/>
      <w:lvlJc w:val="left"/>
      <w:pPr>
        <w:tabs>
          <w:tab w:val="num" w:pos="600"/>
        </w:tabs>
        <w:ind w:left="600" w:hanging="600"/>
      </w:pPr>
      <w:rPr>
        <w:rFonts w:hint="default"/>
      </w:rPr>
    </w:lvl>
    <w:lvl w:ilvl="1">
      <w:start w:val="1"/>
      <w:numFmt w:val="decimal"/>
      <w:lvlText w:val="6.%2"/>
      <w:lvlJc w:val="left"/>
      <w:pPr>
        <w:tabs>
          <w:tab w:val="num" w:pos="600"/>
        </w:tabs>
        <w:ind w:left="600" w:hanging="600"/>
      </w:pPr>
      <w:rPr>
        <w:rFonts w:hint="default"/>
      </w:rPr>
    </w:lvl>
    <w:lvl w:ilvl="2">
      <w:start w:val="1"/>
      <w:numFmt w:val="decimal"/>
      <w:lvlText w:val="(%3)"/>
      <w:lvlJc w:val="left"/>
      <w:pPr>
        <w:ind w:left="2160"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53CC7906"/>
    <w:multiLevelType w:val="multilevel"/>
    <w:tmpl w:val="6B306944"/>
    <w:lvl w:ilvl="0">
      <w:start w:val="1"/>
      <w:numFmt w:val="decimal"/>
      <w:isLgl/>
      <w:lvlText w:val="%1"/>
      <w:lvlJc w:val="left"/>
      <w:pPr>
        <w:tabs>
          <w:tab w:val="num" w:pos="360"/>
        </w:tabs>
        <w:ind w:left="360" w:hanging="360"/>
      </w:pPr>
      <w:rPr>
        <w:rFonts w:hint="default"/>
        <w:b/>
        <w:i w:val="0"/>
        <w:sz w:val="24"/>
      </w:rPr>
    </w:lvl>
    <w:lvl w:ilvl="1">
      <w:start w:val="1"/>
      <w:numFmt w:val="decimal"/>
      <w:pStyle w:val="S1-OptB-subpara"/>
      <w:lvlText w:val="%1.%2"/>
      <w:lvlJc w:val="left"/>
      <w:pPr>
        <w:tabs>
          <w:tab w:val="num" w:pos="360"/>
        </w:tabs>
        <w:ind w:left="360" w:hanging="360"/>
      </w:pPr>
      <w:rPr>
        <w:rFonts w:hint="default"/>
        <w:b w:val="0"/>
        <w:i w:val="0"/>
        <w:sz w:val="24"/>
      </w:rPr>
    </w:lvl>
    <w:lvl w:ilvl="2">
      <w:start w:val="1"/>
      <w:numFmt w:val="lowerRoman"/>
      <w:lvlText w:val="(%3)"/>
      <w:lvlJc w:val="left"/>
      <w:pPr>
        <w:tabs>
          <w:tab w:val="num" w:pos="720"/>
        </w:tabs>
        <w:ind w:left="720" w:hanging="360"/>
      </w:pPr>
      <w:rPr>
        <w:rFonts w:hint="default"/>
        <w:b w:val="0"/>
        <w:i w:val="0"/>
        <w:sz w:val="24"/>
      </w:rPr>
    </w:lvl>
    <w:lvl w:ilvl="3">
      <w:start w:val="1"/>
      <w:numFmt w:val="decimal"/>
      <w:lvlText w:val="(%4)"/>
      <w:lvlJc w:val="left"/>
      <w:pPr>
        <w:tabs>
          <w:tab w:val="num" w:pos="1080"/>
        </w:tabs>
        <w:ind w:left="1080" w:hanging="360"/>
      </w:pPr>
      <w:rPr>
        <w:rFonts w:hint="default"/>
        <w:b w:val="0"/>
        <w:i w:val="0"/>
        <w:sz w:val="24"/>
      </w:rPr>
    </w:lvl>
    <w:lvl w:ilvl="4">
      <w:start w:val="1"/>
      <w:numFmt w:val="lowerLetter"/>
      <w:lvlText w:val="(%5)"/>
      <w:lvlJc w:val="left"/>
      <w:pPr>
        <w:tabs>
          <w:tab w:val="num" w:pos="1440"/>
        </w:tabs>
        <w:ind w:left="1440" w:hanging="360"/>
      </w:pPr>
      <w:rPr>
        <w:rFonts w:hint="default"/>
      </w:rPr>
    </w:lvl>
    <w:lvl w:ilvl="5">
      <w:start w:val="1"/>
      <w:numFmt w:val="lowerRoman"/>
      <w:lvlText w:val="(%6)"/>
      <w:lvlJc w:val="left"/>
      <w:pPr>
        <w:tabs>
          <w:tab w:val="num" w:pos="1800"/>
        </w:tabs>
        <w:ind w:left="1800" w:hanging="360"/>
      </w:pPr>
      <w:rPr>
        <w:rFonts w:hint="default"/>
      </w:rPr>
    </w:lvl>
    <w:lvl w:ilvl="6">
      <w:start w:val="1"/>
      <w:numFmt w:val="decimal"/>
      <w:lvlText w:val="%7."/>
      <w:lvlJc w:val="left"/>
      <w:pPr>
        <w:tabs>
          <w:tab w:val="num" w:pos="2160"/>
        </w:tabs>
        <w:ind w:left="2160" w:hanging="360"/>
      </w:pPr>
      <w:rPr>
        <w:rFonts w:hint="default"/>
      </w:rPr>
    </w:lvl>
    <w:lvl w:ilvl="7">
      <w:start w:val="1"/>
      <w:numFmt w:val="lowerLetter"/>
      <w:lvlText w:val="%8."/>
      <w:lvlJc w:val="left"/>
      <w:pPr>
        <w:tabs>
          <w:tab w:val="num" w:pos="2520"/>
        </w:tabs>
        <w:ind w:left="2520" w:hanging="360"/>
      </w:pPr>
      <w:rPr>
        <w:rFonts w:hint="default"/>
      </w:rPr>
    </w:lvl>
    <w:lvl w:ilvl="8">
      <w:start w:val="1"/>
      <w:numFmt w:val="lowerRoman"/>
      <w:lvlText w:val="%9."/>
      <w:lvlJc w:val="left"/>
      <w:pPr>
        <w:tabs>
          <w:tab w:val="num" w:pos="2880"/>
        </w:tabs>
        <w:ind w:left="2880" w:hanging="360"/>
      </w:pPr>
      <w:rPr>
        <w:rFonts w:hint="default"/>
      </w:rPr>
    </w:lvl>
  </w:abstractNum>
  <w:abstractNum w:abstractNumId="164" w15:restartNumberingAfterBreak="0">
    <w:nsid w:val="541150E7"/>
    <w:multiLevelType w:val="multilevel"/>
    <w:tmpl w:val="D736EB7C"/>
    <w:styleLink w:val="NKSpec4"/>
    <w:lvl w:ilvl="0">
      <w:start w:val="1"/>
      <w:numFmt w:val="decimal"/>
      <w:lvlText w:val="11.%1"/>
      <w:lvlJc w:val="left"/>
      <w:pPr>
        <w:ind w:left="792" w:hanging="360"/>
      </w:pPr>
      <w:rPr>
        <w:rFonts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1152" w:hanging="720"/>
      </w:pPr>
      <w:rPr>
        <w:rFonts w:hint="default"/>
      </w:rPr>
    </w:lvl>
    <w:lvl w:ilvl="3">
      <w:start w:val="1"/>
      <w:numFmt w:val="decimal"/>
      <w:isLgl/>
      <w:lvlText w:val="%1.%2.%3.%4"/>
      <w:lvlJc w:val="left"/>
      <w:pPr>
        <w:ind w:left="1512" w:hanging="1080"/>
      </w:pPr>
      <w:rPr>
        <w:rFonts w:hint="default"/>
        <w:b/>
      </w:rPr>
    </w:lvl>
    <w:lvl w:ilvl="4">
      <w:start w:val="1"/>
      <w:numFmt w:val="decimal"/>
      <w:isLgl/>
      <w:lvlText w:val="%1.%2.%3.%4.%5"/>
      <w:lvlJc w:val="left"/>
      <w:pPr>
        <w:ind w:left="1512" w:hanging="1080"/>
      </w:pPr>
      <w:rPr>
        <w:rFonts w:hint="default"/>
      </w:rPr>
    </w:lvl>
    <w:lvl w:ilvl="5">
      <w:start w:val="1"/>
      <w:numFmt w:val="decimal"/>
      <w:isLgl/>
      <w:lvlText w:val="%1.%2.%3.%4.%5.%6"/>
      <w:lvlJc w:val="left"/>
      <w:pPr>
        <w:ind w:left="1872" w:hanging="1440"/>
      </w:pPr>
      <w:rPr>
        <w:rFonts w:hint="default"/>
      </w:rPr>
    </w:lvl>
    <w:lvl w:ilvl="6">
      <w:start w:val="1"/>
      <w:numFmt w:val="decimal"/>
      <w:isLgl/>
      <w:lvlText w:val="%1.%2.%3.%4.%5.%6.%7"/>
      <w:lvlJc w:val="left"/>
      <w:pPr>
        <w:ind w:left="1872" w:hanging="1440"/>
      </w:pPr>
      <w:rPr>
        <w:rFonts w:hint="default"/>
      </w:rPr>
    </w:lvl>
    <w:lvl w:ilvl="7">
      <w:start w:val="1"/>
      <w:numFmt w:val="decimal"/>
      <w:isLgl/>
      <w:lvlText w:val="%1.%2.%3.%4.%5.%6.%7.%8"/>
      <w:lvlJc w:val="left"/>
      <w:pPr>
        <w:ind w:left="2232" w:hanging="1800"/>
      </w:pPr>
      <w:rPr>
        <w:rFonts w:hint="default"/>
      </w:rPr>
    </w:lvl>
    <w:lvl w:ilvl="8">
      <w:start w:val="1"/>
      <w:numFmt w:val="decimal"/>
      <w:isLgl/>
      <w:lvlText w:val="%1.%2.%3.%4.%5.%6.%7.%8.%9"/>
      <w:lvlJc w:val="left"/>
      <w:pPr>
        <w:ind w:left="2232" w:hanging="1800"/>
      </w:pPr>
      <w:rPr>
        <w:rFonts w:hint="default"/>
      </w:rPr>
    </w:lvl>
  </w:abstractNum>
  <w:abstractNum w:abstractNumId="165" w15:restartNumberingAfterBreak="0">
    <w:nsid w:val="544C39E7"/>
    <w:multiLevelType w:val="hybridMultilevel"/>
    <w:tmpl w:val="5BBA5FF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564B4815"/>
    <w:multiLevelType w:val="singleLevel"/>
    <w:tmpl w:val="0E2AD19E"/>
    <w:lvl w:ilvl="0">
      <w:start w:val="1"/>
      <w:numFmt w:val="decimal"/>
      <w:pStyle w:val="NumList-Numeric"/>
      <w:lvlText w:val="%1."/>
      <w:lvlJc w:val="left"/>
      <w:pPr>
        <w:tabs>
          <w:tab w:val="num" w:pos="360"/>
        </w:tabs>
        <w:ind w:left="360" w:hanging="360"/>
      </w:pPr>
    </w:lvl>
  </w:abstractNum>
  <w:abstractNum w:abstractNumId="167" w15:restartNumberingAfterBreak="0">
    <w:nsid w:val="566B01A2"/>
    <w:multiLevelType w:val="hybridMultilevel"/>
    <w:tmpl w:val="123CF542"/>
    <w:lvl w:ilvl="0" w:tplc="F72AA934">
      <w:start w:val="1"/>
      <w:numFmt w:val="upperLetter"/>
      <w:pStyle w:val="Titulo1Toc2"/>
      <w:lvlText w:val="%1."/>
      <w:lvlJc w:val="left"/>
      <w:pPr>
        <w:ind w:left="343" w:hanging="360"/>
      </w:pPr>
      <w:rPr>
        <w:rFonts w:hint="default"/>
      </w:rPr>
    </w:lvl>
    <w:lvl w:ilvl="1" w:tplc="AF805734">
      <w:start w:val="1"/>
      <w:numFmt w:val="decimal"/>
      <w:lvlText w:val="(%2)"/>
      <w:lvlJc w:val="left"/>
      <w:pPr>
        <w:ind w:left="786" w:hanging="360"/>
      </w:pPr>
      <w:rPr>
        <w:rFonts w:hint="default"/>
        <w:b w:val="0"/>
        <w:bCs w:val="0"/>
      </w:rPr>
    </w:lvl>
    <w:lvl w:ilvl="2" w:tplc="0409001B">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168" w15:restartNumberingAfterBreak="0">
    <w:nsid w:val="56E42838"/>
    <w:multiLevelType w:val="hybridMultilevel"/>
    <w:tmpl w:val="EBF8091E"/>
    <w:lvl w:ilvl="0" w:tplc="30B4DA2A">
      <w:start w:val="1"/>
      <w:numFmt w:val="decimal"/>
      <w:pStyle w:val="HeaderTechnicalandFinancialPartofEvaluationCriteria"/>
      <w:lvlText w:val="%1."/>
      <w:lvlJc w:val="left"/>
      <w:pPr>
        <w:ind w:left="1211" w:hanging="360"/>
      </w:pPr>
      <w:rPr>
        <w:b/>
        <w:i w:val="0"/>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69" w15:restartNumberingAfterBreak="0">
    <w:nsid w:val="572A30E2"/>
    <w:multiLevelType w:val="hybridMultilevel"/>
    <w:tmpl w:val="FD983C0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573132CE"/>
    <w:multiLevelType w:val="hybridMultilevel"/>
    <w:tmpl w:val="921248EE"/>
    <w:lvl w:ilvl="0" w:tplc="D22C9E26">
      <w:start w:val="1"/>
      <w:numFmt w:val="decimal"/>
      <w:lvlText w:val="6.%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72" w15:restartNumberingAfterBreak="0">
    <w:nsid w:val="57BB7ABD"/>
    <w:multiLevelType w:val="multilevel"/>
    <w:tmpl w:val="C190229C"/>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3" w15:restartNumberingAfterBreak="0">
    <w:nsid w:val="57C27A06"/>
    <w:multiLevelType w:val="singleLevel"/>
    <w:tmpl w:val="A5620930"/>
    <w:lvl w:ilvl="0">
      <w:start w:val="1"/>
      <w:numFmt w:val="bullet"/>
      <w:lvlText w:val=""/>
      <w:lvlJc w:val="left"/>
      <w:pPr>
        <w:tabs>
          <w:tab w:val="num" w:pos="360"/>
        </w:tabs>
        <w:ind w:left="360" w:hanging="360"/>
      </w:pPr>
      <w:rPr>
        <w:rFonts w:ascii="Symbol" w:hAnsi="Symbol" w:hint="default"/>
      </w:rPr>
    </w:lvl>
  </w:abstractNum>
  <w:abstractNum w:abstractNumId="174" w15:restartNumberingAfterBreak="0">
    <w:nsid w:val="585D2448"/>
    <w:multiLevelType w:val="hybridMultilevel"/>
    <w:tmpl w:val="9F52B2A8"/>
    <w:lvl w:ilvl="0" w:tplc="E4427EE0">
      <w:start w:val="1"/>
      <w:numFmt w:val="lowerRoman"/>
      <w:lvlText w:val="(%1)"/>
      <w:lvlJc w:val="left"/>
      <w:pPr>
        <w:ind w:left="1497" w:hanging="360"/>
      </w:pPr>
      <w:rPr>
        <w:rFonts w:ascii="Times New Roman" w:hAnsi="Times New Roman" w:hint="default"/>
        <w:b w:val="0"/>
        <w:i/>
        <w:sz w:val="24"/>
      </w:rPr>
    </w:lvl>
    <w:lvl w:ilvl="1" w:tplc="04160019" w:tentative="1">
      <w:start w:val="1"/>
      <w:numFmt w:val="lowerLetter"/>
      <w:lvlText w:val="%2."/>
      <w:lvlJc w:val="left"/>
      <w:pPr>
        <w:ind w:left="2217" w:hanging="360"/>
      </w:pPr>
    </w:lvl>
    <w:lvl w:ilvl="2" w:tplc="28F2113E">
      <w:start w:val="1"/>
      <w:numFmt w:val="lowerRoman"/>
      <w:lvlText w:val="(%3)"/>
      <w:lvlJc w:val="left"/>
      <w:pPr>
        <w:ind w:left="3117" w:hanging="360"/>
      </w:pPr>
      <w:rPr>
        <w:rFonts w:ascii="Times New Roman" w:hAnsi="Times New Roman" w:hint="default"/>
        <w:b w:val="0"/>
        <w:i w:val="0"/>
        <w:sz w:val="24"/>
      </w:rPr>
    </w:lvl>
    <w:lvl w:ilvl="3" w:tplc="0416000F" w:tentative="1">
      <w:start w:val="1"/>
      <w:numFmt w:val="decimal"/>
      <w:lvlText w:val="%4."/>
      <w:lvlJc w:val="left"/>
      <w:pPr>
        <w:ind w:left="3657" w:hanging="360"/>
      </w:pPr>
    </w:lvl>
    <w:lvl w:ilvl="4" w:tplc="04160019" w:tentative="1">
      <w:start w:val="1"/>
      <w:numFmt w:val="lowerLetter"/>
      <w:lvlText w:val="%5."/>
      <w:lvlJc w:val="left"/>
      <w:pPr>
        <w:ind w:left="4377" w:hanging="360"/>
      </w:pPr>
    </w:lvl>
    <w:lvl w:ilvl="5" w:tplc="0416001B" w:tentative="1">
      <w:start w:val="1"/>
      <w:numFmt w:val="lowerRoman"/>
      <w:lvlText w:val="%6."/>
      <w:lvlJc w:val="right"/>
      <w:pPr>
        <w:ind w:left="5097" w:hanging="180"/>
      </w:pPr>
    </w:lvl>
    <w:lvl w:ilvl="6" w:tplc="0416000F" w:tentative="1">
      <w:start w:val="1"/>
      <w:numFmt w:val="decimal"/>
      <w:lvlText w:val="%7."/>
      <w:lvlJc w:val="left"/>
      <w:pPr>
        <w:ind w:left="5817" w:hanging="360"/>
      </w:pPr>
    </w:lvl>
    <w:lvl w:ilvl="7" w:tplc="04160019" w:tentative="1">
      <w:start w:val="1"/>
      <w:numFmt w:val="lowerLetter"/>
      <w:lvlText w:val="%8."/>
      <w:lvlJc w:val="left"/>
      <w:pPr>
        <w:ind w:left="6537" w:hanging="360"/>
      </w:pPr>
    </w:lvl>
    <w:lvl w:ilvl="8" w:tplc="0416001B" w:tentative="1">
      <w:start w:val="1"/>
      <w:numFmt w:val="lowerRoman"/>
      <w:lvlText w:val="%9."/>
      <w:lvlJc w:val="right"/>
      <w:pPr>
        <w:ind w:left="7257" w:hanging="180"/>
      </w:pPr>
    </w:lvl>
  </w:abstractNum>
  <w:abstractNum w:abstractNumId="175" w15:restartNumberingAfterBreak="0">
    <w:nsid w:val="587F3EE8"/>
    <w:multiLevelType w:val="hybridMultilevel"/>
    <w:tmpl w:val="21808DE2"/>
    <w:lvl w:ilvl="0" w:tplc="AC68931E">
      <w:start w:val="1"/>
      <w:numFmt w:val="lowerLetter"/>
      <w:lvlText w:val="(%1)"/>
      <w:lvlJc w:val="left"/>
      <w:pPr>
        <w:tabs>
          <w:tab w:val="num" w:pos="2232"/>
        </w:tabs>
        <w:ind w:left="2232" w:hanging="504"/>
      </w:pPr>
      <w:rPr>
        <w:rFonts w:hint="default"/>
      </w:rPr>
    </w:lvl>
    <w:lvl w:ilvl="1" w:tplc="DB888238">
      <w:start w:val="1"/>
      <w:numFmt w:val="lowerRoman"/>
      <w:lvlText w:val="(%2)"/>
      <w:lvlJc w:val="left"/>
      <w:pPr>
        <w:tabs>
          <w:tab w:val="num" w:pos="1440"/>
        </w:tabs>
        <w:ind w:left="1440" w:hanging="360"/>
      </w:pPr>
      <w:rPr>
        <w:rFonts w:ascii="Times New Roman" w:hAnsi="Times New Roman" w:cs="Times New Roman" w:hint="default"/>
        <w:sz w:val="22"/>
        <w:szCs w:val="22"/>
      </w:rPr>
    </w:lvl>
    <w:lvl w:ilvl="2" w:tplc="B0122AE6">
      <w:start w:val="34"/>
      <w:numFmt w:val="decimal"/>
      <w:lvlText w:val="%3."/>
      <w:lvlJc w:val="left"/>
      <w:pPr>
        <w:ind w:left="2340" w:hanging="360"/>
      </w:pPr>
      <w:rPr>
        <w:rFonts w:hint="default"/>
        <w:lang w:val="es-ES_tradnl"/>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58DD6B7E"/>
    <w:multiLevelType w:val="singleLevel"/>
    <w:tmpl w:val="9904B128"/>
    <w:lvl w:ilvl="0">
      <w:start w:val="1"/>
      <w:numFmt w:val="upperLetter"/>
      <w:pStyle w:val="StyleStyleS1-Header1TimesNewRoman14pt"/>
      <w:lvlText w:val="%1."/>
      <w:lvlJc w:val="center"/>
      <w:pPr>
        <w:tabs>
          <w:tab w:val="num" w:pos="648"/>
        </w:tabs>
        <w:ind w:left="360" w:hanging="72"/>
      </w:pPr>
      <w:rPr>
        <w:rFonts w:hint="default"/>
        <w:b/>
        <w:i w:val="0"/>
        <w:sz w:val="28"/>
        <w:szCs w:val="28"/>
      </w:rPr>
    </w:lvl>
  </w:abstractNum>
  <w:abstractNum w:abstractNumId="177" w15:restartNumberingAfterBreak="0">
    <w:nsid w:val="5A9F5F68"/>
    <w:multiLevelType w:val="hybridMultilevel"/>
    <w:tmpl w:val="C7CEE45A"/>
    <w:lvl w:ilvl="0" w:tplc="C61CAC14">
      <w:start w:val="1"/>
      <w:numFmt w:val="lowerLetter"/>
      <w:lvlText w:val="(%1)"/>
      <w:lvlJc w:val="left"/>
      <w:pPr>
        <w:tabs>
          <w:tab w:val="num" w:pos="2232"/>
        </w:tabs>
        <w:ind w:left="2232" w:hanging="504"/>
      </w:pPr>
      <w:rPr>
        <w:rFonts w:hint="default"/>
      </w:rPr>
    </w:lvl>
    <w:lvl w:ilvl="1" w:tplc="9CF00AAE">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5B035434"/>
    <w:multiLevelType w:val="multilevel"/>
    <w:tmpl w:val="89D669DC"/>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ind w:left="965" w:hanging="360"/>
      </w:pPr>
      <w:rPr>
        <w:rFonts w:hint="default"/>
        <w:b w:val="0"/>
        <w:i w:val="0"/>
        <w:sz w:val="24"/>
      </w:rPr>
    </w:lvl>
    <w:lvl w:ilvl="3">
      <w:start w:val="1"/>
      <w:numFmt w:val="lowerRoman"/>
      <w:lvlText w:val="(%4)"/>
      <w:lvlJc w:val="left"/>
      <w:pPr>
        <w:ind w:left="1636" w:hanging="360"/>
      </w:pPr>
      <w:rPr>
        <w:rFonts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79" w15:restartNumberingAfterBreak="0">
    <w:nsid w:val="5C851B73"/>
    <w:multiLevelType w:val="hybridMultilevel"/>
    <w:tmpl w:val="CB8A214C"/>
    <w:lvl w:ilvl="0" w:tplc="0409001B">
      <w:start w:val="1"/>
      <w:numFmt w:val="lowerRoman"/>
      <w:lvlText w:val="%1."/>
      <w:lvlJc w:val="right"/>
      <w:pPr>
        <w:ind w:left="1800" w:hanging="360"/>
      </w:pPr>
      <w:rPr>
        <w:rFonts w:hint="default"/>
        <w:b w:val="0"/>
        <w:i w:val="0"/>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0" w15:restartNumberingAfterBreak="0">
    <w:nsid w:val="5CA61456"/>
    <w:multiLevelType w:val="hybridMultilevel"/>
    <w:tmpl w:val="DB0C187C"/>
    <w:lvl w:ilvl="0" w:tplc="9E14EA3E">
      <w:start w:val="1"/>
      <w:numFmt w:val="lowerLetter"/>
      <w:lvlText w:val="(%1)"/>
      <w:lvlJc w:val="left"/>
      <w:pPr>
        <w:ind w:left="1332" w:hanging="360"/>
      </w:pPr>
      <w:rPr>
        <w:rFonts w:hint="default"/>
      </w:rPr>
    </w:lvl>
    <w:lvl w:ilvl="1" w:tplc="04090019">
      <w:start w:val="1"/>
      <w:numFmt w:val="lowerLetter"/>
      <w:lvlText w:val="%2."/>
      <w:lvlJc w:val="left"/>
      <w:pPr>
        <w:ind w:left="2052" w:hanging="360"/>
      </w:pPr>
    </w:lvl>
    <w:lvl w:ilvl="2" w:tplc="0409001B">
      <w:start w:val="1"/>
      <w:numFmt w:val="lowerRoman"/>
      <w:lvlText w:val="%3."/>
      <w:lvlJc w:val="right"/>
      <w:pPr>
        <w:ind w:left="2772" w:hanging="180"/>
      </w:pPr>
    </w:lvl>
    <w:lvl w:ilvl="3" w:tplc="0409000F" w:tentative="1">
      <w:start w:val="1"/>
      <w:numFmt w:val="decimal"/>
      <w:lvlText w:val="%4."/>
      <w:lvlJc w:val="left"/>
      <w:pPr>
        <w:ind w:left="3492" w:hanging="360"/>
      </w:pPr>
    </w:lvl>
    <w:lvl w:ilvl="4" w:tplc="04090019" w:tentative="1">
      <w:start w:val="1"/>
      <w:numFmt w:val="lowerLetter"/>
      <w:lvlText w:val="%5."/>
      <w:lvlJc w:val="left"/>
      <w:pPr>
        <w:ind w:left="4212" w:hanging="360"/>
      </w:pPr>
    </w:lvl>
    <w:lvl w:ilvl="5" w:tplc="0409001B" w:tentative="1">
      <w:start w:val="1"/>
      <w:numFmt w:val="lowerRoman"/>
      <w:lvlText w:val="%6."/>
      <w:lvlJc w:val="right"/>
      <w:pPr>
        <w:ind w:left="4932" w:hanging="180"/>
      </w:pPr>
    </w:lvl>
    <w:lvl w:ilvl="6" w:tplc="0409000F" w:tentative="1">
      <w:start w:val="1"/>
      <w:numFmt w:val="decimal"/>
      <w:lvlText w:val="%7."/>
      <w:lvlJc w:val="left"/>
      <w:pPr>
        <w:ind w:left="5652" w:hanging="360"/>
      </w:pPr>
    </w:lvl>
    <w:lvl w:ilvl="7" w:tplc="04090019" w:tentative="1">
      <w:start w:val="1"/>
      <w:numFmt w:val="lowerLetter"/>
      <w:lvlText w:val="%8."/>
      <w:lvlJc w:val="left"/>
      <w:pPr>
        <w:ind w:left="6372" w:hanging="360"/>
      </w:pPr>
    </w:lvl>
    <w:lvl w:ilvl="8" w:tplc="0409001B" w:tentative="1">
      <w:start w:val="1"/>
      <w:numFmt w:val="lowerRoman"/>
      <w:lvlText w:val="%9."/>
      <w:lvlJc w:val="right"/>
      <w:pPr>
        <w:ind w:left="7092" w:hanging="180"/>
      </w:pPr>
    </w:lvl>
  </w:abstractNum>
  <w:abstractNum w:abstractNumId="181" w15:restartNumberingAfterBreak="0">
    <w:nsid w:val="5CDD41D5"/>
    <w:multiLevelType w:val="hybridMultilevel"/>
    <w:tmpl w:val="BD0CEFF4"/>
    <w:lvl w:ilvl="0" w:tplc="CF5205E0">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5D06735F"/>
    <w:multiLevelType w:val="hybridMultilevel"/>
    <w:tmpl w:val="CA746D62"/>
    <w:lvl w:ilvl="0" w:tplc="C86EA5E4">
      <w:start w:val="1"/>
      <w:numFmt w:val="decimal"/>
      <w:lvlText w:val="3.%1"/>
      <w:lvlJc w:val="left"/>
      <w:pPr>
        <w:ind w:left="502" w:hanging="360"/>
      </w:pPr>
      <w:rPr>
        <w:rFonts w:hint="default"/>
        <w:b w:val="0"/>
        <w:color w:val="auto"/>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83" w15:restartNumberingAfterBreak="0">
    <w:nsid w:val="5DA26027"/>
    <w:multiLevelType w:val="multilevel"/>
    <w:tmpl w:val="B8485A98"/>
    <w:lvl w:ilvl="0">
      <w:start w:val="1"/>
      <w:numFmt w:val="decimal"/>
      <w:lvlText w:val="%1."/>
      <w:lvlJc w:val="left"/>
      <w:pPr>
        <w:ind w:left="567" w:hanging="567"/>
      </w:pPr>
      <w:rPr>
        <w:rFonts w:hint="default"/>
        <w:b w:val="0"/>
        <w:i w:val="0"/>
      </w:rPr>
    </w:lvl>
    <w:lvl w:ilvl="1">
      <w:start w:val="1"/>
      <w:numFmt w:val="lowerLetter"/>
      <w:lvlText w:val="(%2)"/>
      <w:lvlJc w:val="left"/>
      <w:pPr>
        <w:ind w:left="1134" w:hanging="567"/>
      </w:pPr>
      <w:rPr>
        <w:rFonts w:hint="default"/>
        <w:b w:val="0"/>
        <w:i w:val="0"/>
      </w:rPr>
    </w:lvl>
    <w:lvl w:ilvl="2">
      <w:start w:val="1"/>
      <w:numFmt w:val="lowerRoman"/>
      <w:lvlText w:val="(%3)"/>
      <w:lvlJc w:val="righ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righ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right"/>
      <w:pPr>
        <w:ind w:left="5103" w:hanging="567"/>
      </w:pPr>
      <w:rPr>
        <w:rFonts w:hint="default"/>
      </w:rPr>
    </w:lvl>
  </w:abstractNum>
  <w:abstractNum w:abstractNumId="184" w15:restartNumberingAfterBreak="0">
    <w:nsid w:val="5F49359C"/>
    <w:multiLevelType w:val="multilevel"/>
    <w:tmpl w:val="0986C712"/>
    <w:lvl w:ilvl="0">
      <w:start w:val="28"/>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5" w15:restartNumberingAfterBreak="0">
    <w:nsid w:val="5F5758DD"/>
    <w:multiLevelType w:val="hybridMultilevel"/>
    <w:tmpl w:val="FA52A552"/>
    <w:lvl w:ilvl="0" w:tplc="EC68EC02">
      <w:start w:val="1"/>
      <w:numFmt w:val="decimal"/>
      <w:lvlText w:val="%1."/>
      <w:lvlJc w:val="left"/>
      <w:pPr>
        <w:ind w:left="720" w:hanging="360"/>
      </w:pPr>
      <w:rPr>
        <w:rFonts w:ascii="Times New Roman" w:hAnsi="Times New Roman" w:cs="Times New Roman" w:hint="default"/>
        <w:b w:val="0"/>
        <w:i w:val="0"/>
        <w:color w:val="auto"/>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5F7C70FD"/>
    <w:multiLevelType w:val="multilevel"/>
    <w:tmpl w:val="E9EA3420"/>
    <w:lvl w:ilvl="0">
      <w:start w:val="1"/>
      <w:numFmt w:val="decimal"/>
      <w:isLgl/>
      <w:lvlText w:val="%1."/>
      <w:lvlJc w:val="left"/>
      <w:pPr>
        <w:tabs>
          <w:tab w:val="num" w:pos="432"/>
        </w:tabs>
        <w:ind w:left="432" w:hanging="432"/>
      </w:pPr>
      <w:rPr>
        <w:rFonts w:hint="default"/>
        <w:b/>
        <w:i w:val="0"/>
        <w:sz w:val="24"/>
        <w:szCs w:val="24"/>
      </w:rPr>
    </w:lvl>
    <w:lvl w:ilvl="1">
      <w:start w:val="1"/>
      <w:numFmt w:val="lowerLetter"/>
      <w:lvlText w:val="(%2)"/>
      <w:lvlJc w:val="left"/>
      <w:pPr>
        <w:ind w:left="2700" w:hanging="360"/>
      </w:pPr>
      <w:rPr>
        <w:rFonts w:hint="default"/>
        <w:b w:val="0"/>
        <w:i w:val="0"/>
        <w:strike w:val="0"/>
        <w:sz w:val="24"/>
        <w:szCs w:val="24"/>
      </w:rPr>
    </w:lvl>
    <w:lvl w:ilvl="2">
      <w:start w:val="1"/>
      <w:numFmt w:val="lowerLetter"/>
      <w:lvlText w:val="(%3)"/>
      <w:lvlJc w:val="left"/>
      <w:pPr>
        <w:ind w:left="864" w:hanging="360"/>
      </w:pPr>
      <w:rPr>
        <w:rFonts w:hint="default"/>
        <w:b w:val="0"/>
        <w:i w:val="0"/>
        <w:sz w:val="24"/>
        <w:szCs w:val="24"/>
        <w:lang w:val="en-US"/>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7" w15:restartNumberingAfterBreak="0">
    <w:nsid w:val="5FA33169"/>
    <w:multiLevelType w:val="hybridMultilevel"/>
    <w:tmpl w:val="80D614A4"/>
    <w:lvl w:ilvl="0" w:tplc="16C0468C">
      <w:start w:val="1"/>
      <w:numFmt w:val="lowerLetter"/>
      <w:lvlText w:val="(%1)"/>
      <w:lvlJc w:val="left"/>
      <w:pPr>
        <w:ind w:left="1080" w:hanging="360"/>
      </w:pPr>
      <w:rPr>
        <w:rFonts w:hint="default"/>
        <w:b w:val="0"/>
        <w:bCs/>
      </w:rPr>
    </w:lvl>
    <w:lvl w:ilvl="1" w:tplc="8C168E64" w:tentative="1">
      <w:start w:val="1"/>
      <w:numFmt w:val="lowerLetter"/>
      <w:lvlText w:val="%2."/>
      <w:lvlJc w:val="left"/>
      <w:pPr>
        <w:tabs>
          <w:tab w:val="num" w:pos="1440"/>
        </w:tabs>
        <w:ind w:left="1440" w:hanging="360"/>
      </w:pPr>
    </w:lvl>
    <w:lvl w:ilvl="2" w:tplc="2CBA32DE" w:tentative="1">
      <w:start w:val="1"/>
      <w:numFmt w:val="lowerRoman"/>
      <w:lvlText w:val="%3."/>
      <w:lvlJc w:val="right"/>
      <w:pPr>
        <w:tabs>
          <w:tab w:val="num" w:pos="2160"/>
        </w:tabs>
        <w:ind w:left="2160" w:hanging="180"/>
      </w:pPr>
    </w:lvl>
    <w:lvl w:ilvl="3" w:tplc="D7A09532" w:tentative="1">
      <w:start w:val="1"/>
      <w:numFmt w:val="decimal"/>
      <w:lvlText w:val="%4."/>
      <w:lvlJc w:val="left"/>
      <w:pPr>
        <w:tabs>
          <w:tab w:val="num" w:pos="2880"/>
        </w:tabs>
        <w:ind w:left="2880" w:hanging="360"/>
      </w:pPr>
    </w:lvl>
    <w:lvl w:ilvl="4" w:tplc="2CE6F016" w:tentative="1">
      <w:start w:val="1"/>
      <w:numFmt w:val="lowerLetter"/>
      <w:lvlText w:val="%5."/>
      <w:lvlJc w:val="left"/>
      <w:pPr>
        <w:tabs>
          <w:tab w:val="num" w:pos="3600"/>
        </w:tabs>
        <w:ind w:left="3600" w:hanging="360"/>
      </w:pPr>
    </w:lvl>
    <w:lvl w:ilvl="5" w:tplc="01CE795E" w:tentative="1">
      <w:start w:val="1"/>
      <w:numFmt w:val="lowerRoman"/>
      <w:lvlText w:val="%6."/>
      <w:lvlJc w:val="right"/>
      <w:pPr>
        <w:tabs>
          <w:tab w:val="num" w:pos="4320"/>
        </w:tabs>
        <w:ind w:left="4320" w:hanging="180"/>
      </w:pPr>
    </w:lvl>
    <w:lvl w:ilvl="6" w:tplc="AA040B1C" w:tentative="1">
      <w:start w:val="1"/>
      <w:numFmt w:val="decimal"/>
      <w:lvlText w:val="%7."/>
      <w:lvlJc w:val="left"/>
      <w:pPr>
        <w:tabs>
          <w:tab w:val="num" w:pos="5040"/>
        </w:tabs>
        <w:ind w:left="5040" w:hanging="360"/>
      </w:pPr>
    </w:lvl>
    <w:lvl w:ilvl="7" w:tplc="9D0C597A" w:tentative="1">
      <w:start w:val="1"/>
      <w:numFmt w:val="lowerLetter"/>
      <w:lvlText w:val="%8."/>
      <w:lvlJc w:val="left"/>
      <w:pPr>
        <w:tabs>
          <w:tab w:val="num" w:pos="5760"/>
        </w:tabs>
        <w:ind w:left="5760" w:hanging="360"/>
      </w:pPr>
    </w:lvl>
    <w:lvl w:ilvl="8" w:tplc="399C7DA0" w:tentative="1">
      <w:start w:val="1"/>
      <w:numFmt w:val="lowerRoman"/>
      <w:lvlText w:val="%9."/>
      <w:lvlJc w:val="right"/>
      <w:pPr>
        <w:tabs>
          <w:tab w:val="num" w:pos="6480"/>
        </w:tabs>
        <w:ind w:left="6480" w:hanging="180"/>
      </w:pPr>
    </w:lvl>
  </w:abstractNum>
  <w:abstractNum w:abstractNumId="188" w15:restartNumberingAfterBreak="0">
    <w:nsid w:val="5FFE4E30"/>
    <w:multiLevelType w:val="multilevel"/>
    <w:tmpl w:val="C94A9658"/>
    <w:styleLink w:val="SPDParaheader1"/>
    <w:lvl w:ilvl="0">
      <w:start w:val="1"/>
      <w:numFmt w:val="decimal"/>
      <w:lvlText w:val="%1."/>
      <w:lvlJc w:val="left"/>
      <w:pPr>
        <w:tabs>
          <w:tab w:val="num" w:pos="144"/>
        </w:tabs>
        <w:ind w:left="0" w:firstLine="0"/>
      </w:pPr>
      <w:rPr>
        <w:rFonts w:ascii="Times New Roman" w:hAnsi="Times New Roman" w:hint="default"/>
        <w:b/>
        <w:i w:val="0"/>
        <w:strike w:val="0"/>
        <w:sz w:val="24"/>
      </w:rPr>
    </w:lvl>
    <w:lvl w:ilvl="1">
      <w:start w:val="1"/>
      <w:numFmt w:val="decimal"/>
      <w:lvlText w:val="%1.%2"/>
      <w:lvlJc w:val="left"/>
      <w:pPr>
        <w:tabs>
          <w:tab w:val="num" w:pos="600"/>
        </w:tabs>
        <w:ind w:left="600" w:hanging="600"/>
      </w:pPr>
      <w:rPr>
        <w:rFonts w:hint="default"/>
        <w:strike w:val="0"/>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9" w15:restartNumberingAfterBreak="0">
    <w:nsid w:val="60B26237"/>
    <w:multiLevelType w:val="multilevel"/>
    <w:tmpl w:val="BC3A6FF4"/>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190" w15:restartNumberingAfterBreak="0">
    <w:nsid w:val="60DB7B4D"/>
    <w:multiLevelType w:val="multilevel"/>
    <w:tmpl w:val="B5FE752A"/>
    <w:lvl w:ilvl="0">
      <w:start w:val="1"/>
      <w:numFmt w:val="decimal"/>
      <w:pStyle w:val="S1-OptB-header2"/>
      <w:isLgl/>
      <w:lvlText w:val="%1."/>
      <w:lvlJc w:val="left"/>
      <w:pPr>
        <w:tabs>
          <w:tab w:val="num" w:pos="360"/>
        </w:tabs>
        <w:ind w:left="360" w:hanging="360"/>
      </w:pPr>
      <w:rPr>
        <w:rFonts w:hint="default"/>
        <w:b/>
        <w:i w:val="0"/>
        <w:sz w:val="24"/>
      </w:rPr>
    </w:lvl>
    <w:lvl w:ilvl="1">
      <w:start w:val="1"/>
      <w:numFmt w:val="decimal"/>
      <w:lvlText w:val="31.%2"/>
      <w:lvlJc w:val="left"/>
      <w:pPr>
        <w:ind w:left="360" w:hanging="360"/>
      </w:pPr>
      <w:rPr>
        <w:rFonts w:hint="default"/>
        <w:b w:val="0"/>
        <w:i w:val="0"/>
        <w:sz w:val="24"/>
      </w:rPr>
    </w:lvl>
    <w:lvl w:ilvl="2">
      <w:start w:val="1"/>
      <w:numFmt w:val="lowerLetter"/>
      <w:lvlText w:val="(%3)"/>
      <w:lvlJc w:val="left"/>
      <w:pPr>
        <w:tabs>
          <w:tab w:val="num" w:pos="864"/>
        </w:tabs>
        <w:ind w:left="864" w:hanging="432"/>
      </w:pPr>
      <w:rPr>
        <w:rFonts w:asciiTheme="minorHAnsi" w:hAnsiTheme="minorHAnsi"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1" w15:restartNumberingAfterBreak="0">
    <w:nsid w:val="60F90A7A"/>
    <w:multiLevelType w:val="hybridMultilevel"/>
    <w:tmpl w:val="7C88E242"/>
    <w:lvl w:ilvl="0" w:tplc="7E8A08C0">
      <w:start w:val="1"/>
      <w:numFmt w:val="lowerLetter"/>
      <w:lvlText w:val="(%1)"/>
      <w:lvlJc w:val="left"/>
      <w:pPr>
        <w:ind w:left="4897" w:hanging="360"/>
      </w:pPr>
      <w:rPr>
        <w:rFonts w:hint="default"/>
        <w:b w:val="0"/>
        <w:bCs/>
        <w:i w:val="0"/>
        <w:color w:val="auto"/>
        <w:sz w:val="24"/>
        <w:szCs w:val="24"/>
        <w:u w:val="none"/>
        <w:lang w:val="es-419"/>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2" w15:restartNumberingAfterBreak="0">
    <w:nsid w:val="62F2238B"/>
    <w:multiLevelType w:val="hybridMultilevel"/>
    <w:tmpl w:val="70804BA2"/>
    <w:lvl w:ilvl="0" w:tplc="AE0ECD68">
      <w:start w:val="8"/>
      <w:numFmt w:val="lowerRoman"/>
      <w:lvlText w:val="%1."/>
      <w:lvlJc w:val="right"/>
      <w:pPr>
        <w:ind w:left="1962"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3" w15:restartNumberingAfterBreak="0">
    <w:nsid w:val="630753EA"/>
    <w:multiLevelType w:val="multilevel"/>
    <w:tmpl w:val="2C40E5CC"/>
    <w:lvl w:ilvl="0">
      <w:start w:val="1"/>
      <w:numFmt w:val="lowerRoman"/>
      <w:lvlText w:val="%1."/>
      <w:lvlJc w:val="right"/>
      <w:pPr>
        <w:ind w:left="2160" w:hanging="360"/>
      </w:pPr>
      <w:rPr>
        <w:rFonts w:hint="default"/>
      </w:rPr>
    </w:lvl>
    <w:lvl w:ilvl="1">
      <w:start w:val="5"/>
      <w:numFmt w:val="decimal"/>
      <w:lvlText w:val="%2."/>
      <w:lvlJc w:val="left"/>
      <w:pPr>
        <w:ind w:left="2880" w:hanging="360"/>
      </w:pPr>
      <w:rPr>
        <w:rFonts w:hint="default"/>
        <w:color w:val="000000"/>
      </w:rPr>
    </w:lvl>
    <w:lvl w:ilvl="2">
      <w:start w:val="1"/>
      <w:numFmt w:val="decimal"/>
      <w:lvlText w:val="%3)"/>
      <w:lvlJc w:val="left"/>
      <w:pPr>
        <w:ind w:left="3600" w:hanging="360"/>
      </w:pPr>
      <w:rPr>
        <w:rFonts w:hint="default"/>
        <w:b/>
      </w:rPr>
    </w:lvl>
    <w:lvl w:ilvl="3">
      <w:start w:val="1"/>
      <w:numFmt w:val="decimal"/>
      <w:lvlText w:val="(%4)"/>
      <w:lvlJc w:val="left"/>
      <w:pPr>
        <w:ind w:left="4320" w:hanging="360"/>
      </w:pPr>
      <w:rPr>
        <w:rFonts w:hint="default"/>
        <w:b/>
      </w:rPr>
    </w:lvl>
    <w:lvl w:ilvl="4" w:tentative="1">
      <w:start w:val="1"/>
      <w:numFmt w:val="decimal"/>
      <w:lvlText w:val="%5."/>
      <w:lvlJc w:val="left"/>
      <w:pPr>
        <w:tabs>
          <w:tab w:val="num" w:pos="5040"/>
        </w:tabs>
        <w:ind w:left="5040" w:hanging="360"/>
      </w:pPr>
    </w:lvl>
    <w:lvl w:ilvl="5" w:tentative="1">
      <w:start w:val="1"/>
      <w:numFmt w:val="decimal"/>
      <w:lvlText w:val="%6."/>
      <w:lvlJc w:val="left"/>
      <w:pPr>
        <w:tabs>
          <w:tab w:val="num" w:pos="5760"/>
        </w:tabs>
        <w:ind w:left="5760" w:hanging="360"/>
      </w:pPr>
    </w:lvl>
    <w:lvl w:ilvl="6" w:tentative="1">
      <w:start w:val="1"/>
      <w:numFmt w:val="decimal"/>
      <w:lvlText w:val="%7."/>
      <w:lvlJc w:val="left"/>
      <w:pPr>
        <w:tabs>
          <w:tab w:val="num" w:pos="6480"/>
        </w:tabs>
        <w:ind w:left="6480" w:hanging="360"/>
      </w:pPr>
    </w:lvl>
    <w:lvl w:ilvl="7" w:tentative="1">
      <w:start w:val="1"/>
      <w:numFmt w:val="decimal"/>
      <w:lvlText w:val="%8."/>
      <w:lvlJc w:val="left"/>
      <w:pPr>
        <w:tabs>
          <w:tab w:val="num" w:pos="7200"/>
        </w:tabs>
        <w:ind w:left="7200" w:hanging="360"/>
      </w:pPr>
    </w:lvl>
    <w:lvl w:ilvl="8" w:tentative="1">
      <w:start w:val="1"/>
      <w:numFmt w:val="decimal"/>
      <w:lvlText w:val="%9."/>
      <w:lvlJc w:val="left"/>
      <w:pPr>
        <w:tabs>
          <w:tab w:val="num" w:pos="7920"/>
        </w:tabs>
        <w:ind w:left="7920" w:hanging="360"/>
      </w:pPr>
    </w:lvl>
  </w:abstractNum>
  <w:abstractNum w:abstractNumId="194" w15:restartNumberingAfterBreak="0">
    <w:nsid w:val="63784BD2"/>
    <w:multiLevelType w:val="hybridMultilevel"/>
    <w:tmpl w:val="6414CAD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5" w15:restartNumberingAfterBreak="0">
    <w:nsid w:val="644874C6"/>
    <w:multiLevelType w:val="hybridMultilevel"/>
    <w:tmpl w:val="6854D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6" w15:restartNumberingAfterBreak="0">
    <w:nsid w:val="64526345"/>
    <w:multiLevelType w:val="hybridMultilevel"/>
    <w:tmpl w:val="2390A978"/>
    <w:lvl w:ilvl="0" w:tplc="300A0013">
      <w:start w:val="1"/>
      <w:numFmt w:val="upperRoman"/>
      <w:lvlText w:val="%1."/>
      <w:lvlJc w:val="righ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97" w15:restartNumberingAfterBreak="0">
    <w:nsid w:val="64C644A5"/>
    <w:multiLevelType w:val="hybridMultilevel"/>
    <w:tmpl w:val="5554F052"/>
    <w:lvl w:ilvl="0" w:tplc="1B40CE30">
      <w:start w:val="1"/>
      <w:numFmt w:val="lowerLetter"/>
      <w:lvlText w:val="(%1)"/>
      <w:lvlJc w:val="left"/>
      <w:pPr>
        <w:ind w:left="720" w:hanging="36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8" w15:restartNumberingAfterBreak="0">
    <w:nsid w:val="65566CE3"/>
    <w:multiLevelType w:val="hybridMultilevel"/>
    <w:tmpl w:val="4022E29C"/>
    <w:lvl w:ilvl="0" w:tplc="300A0001">
      <w:start w:val="1"/>
      <w:numFmt w:val="bullet"/>
      <w:lvlText w:val=""/>
      <w:lvlJc w:val="left"/>
      <w:pPr>
        <w:ind w:left="696" w:hanging="360"/>
      </w:pPr>
      <w:rPr>
        <w:rFonts w:ascii="Symbol" w:hAnsi="Symbol" w:hint="default"/>
      </w:rPr>
    </w:lvl>
    <w:lvl w:ilvl="1" w:tplc="300A0003">
      <w:start w:val="1"/>
      <w:numFmt w:val="bullet"/>
      <w:lvlText w:val="o"/>
      <w:lvlJc w:val="left"/>
      <w:pPr>
        <w:ind w:left="1416" w:hanging="360"/>
      </w:pPr>
      <w:rPr>
        <w:rFonts w:ascii="Courier New" w:hAnsi="Courier New" w:cs="Courier New" w:hint="default"/>
      </w:rPr>
    </w:lvl>
    <w:lvl w:ilvl="2" w:tplc="72188092">
      <w:numFmt w:val="bullet"/>
      <w:lvlText w:val="•"/>
      <w:lvlJc w:val="left"/>
      <w:pPr>
        <w:ind w:left="2481" w:hanging="705"/>
      </w:pPr>
      <w:rPr>
        <w:rFonts w:ascii="Arial" w:eastAsia="Times New Roman" w:hAnsi="Arial" w:cs="Arial" w:hint="default"/>
      </w:rPr>
    </w:lvl>
    <w:lvl w:ilvl="3" w:tplc="300A0001" w:tentative="1">
      <w:start w:val="1"/>
      <w:numFmt w:val="bullet"/>
      <w:lvlText w:val=""/>
      <w:lvlJc w:val="left"/>
      <w:pPr>
        <w:ind w:left="2856" w:hanging="360"/>
      </w:pPr>
      <w:rPr>
        <w:rFonts w:ascii="Symbol" w:hAnsi="Symbol" w:hint="default"/>
      </w:rPr>
    </w:lvl>
    <w:lvl w:ilvl="4" w:tplc="300A0003" w:tentative="1">
      <w:start w:val="1"/>
      <w:numFmt w:val="bullet"/>
      <w:lvlText w:val="o"/>
      <w:lvlJc w:val="left"/>
      <w:pPr>
        <w:ind w:left="3576" w:hanging="360"/>
      </w:pPr>
      <w:rPr>
        <w:rFonts w:ascii="Courier New" w:hAnsi="Courier New" w:cs="Courier New" w:hint="default"/>
      </w:rPr>
    </w:lvl>
    <w:lvl w:ilvl="5" w:tplc="300A0005" w:tentative="1">
      <w:start w:val="1"/>
      <w:numFmt w:val="bullet"/>
      <w:lvlText w:val=""/>
      <w:lvlJc w:val="left"/>
      <w:pPr>
        <w:ind w:left="4296" w:hanging="360"/>
      </w:pPr>
      <w:rPr>
        <w:rFonts w:ascii="Wingdings" w:hAnsi="Wingdings" w:hint="default"/>
      </w:rPr>
    </w:lvl>
    <w:lvl w:ilvl="6" w:tplc="300A0001" w:tentative="1">
      <w:start w:val="1"/>
      <w:numFmt w:val="bullet"/>
      <w:lvlText w:val=""/>
      <w:lvlJc w:val="left"/>
      <w:pPr>
        <w:ind w:left="5016" w:hanging="360"/>
      </w:pPr>
      <w:rPr>
        <w:rFonts w:ascii="Symbol" w:hAnsi="Symbol" w:hint="default"/>
      </w:rPr>
    </w:lvl>
    <w:lvl w:ilvl="7" w:tplc="300A0003" w:tentative="1">
      <w:start w:val="1"/>
      <w:numFmt w:val="bullet"/>
      <w:lvlText w:val="o"/>
      <w:lvlJc w:val="left"/>
      <w:pPr>
        <w:ind w:left="5736" w:hanging="360"/>
      </w:pPr>
      <w:rPr>
        <w:rFonts w:ascii="Courier New" w:hAnsi="Courier New" w:cs="Courier New" w:hint="default"/>
      </w:rPr>
    </w:lvl>
    <w:lvl w:ilvl="8" w:tplc="300A0005" w:tentative="1">
      <w:start w:val="1"/>
      <w:numFmt w:val="bullet"/>
      <w:lvlText w:val=""/>
      <w:lvlJc w:val="left"/>
      <w:pPr>
        <w:ind w:left="6456" w:hanging="360"/>
      </w:pPr>
      <w:rPr>
        <w:rFonts w:ascii="Wingdings" w:hAnsi="Wingdings" w:hint="default"/>
      </w:rPr>
    </w:lvl>
  </w:abstractNum>
  <w:abstractNum w:abstractNumId="199" w15:restartNumberingAfterBreak="0">
    <w:nsid w:val="65FA012D"/>
    <w:multiLevelType w:val="hybridMultilevel"/>
    <w:tmpl w:val="5336D7AC"/>
    <w:lvl w:ilvl="0" w:tplc="CE3C8F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66201581"/>
    <w:multiLevelType w:val="multilevel"/>
    <w:tmpl w:val="1ED890E2"/>
    <w:lvl w:ilvl="0">
      <w:start w:val="35"/>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2"/>
      <w:numFmt w:val="lowerLetter"/>
      <w:lvlText w:val="(%3)"/>
      <w:lvlJc w:val="left"/>
      <w:pPr>
        <w:tabs>
          <w:tab w:val="num" w:pos="1152"/>
        </w:tabs>
        <w:ind w:left="1152" w:hanging="547"/>
      </w:pPr>
      <w:rPr>
        <w:rFonts w:hint="default"/>
      </w:rPr>
    </w:lvl>
    <w:lvl w:ilvl="3">
      <w:start w:val="3"/>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1" w15:restartNumberingAfterBreak="0">
    <w:nsid w:val="67CC5AD6"/>
    <w:multiLevelType w:val="multilevel"/>
    <w:tmpl w:val="FD7E89E6"/>
    <w:lvl w:ilvl="0">
      <w:start w:val="10"/>
      <w:numFmt w:val="decimal"/>
      <w:lvlText w:val="%1"/>
      <w:lvlJc w:val="left"/>
      <w:pPr>
        <w:ind w:left="420" w:hanging="420"/>
      </w:pPr>
      <w:rPr>
        <w:rFonts w:hint="default"/>
        <w:b w:val="0"/>
      </w:rPr>
    </w:lvl>
    <w:lvl w:ilvl="1">
      <w:start w:val="3"/>
      <w:numFmt w:val="decimal"/>
      <w:lvlText w:val="%1.%2"/>
      <w:lvlJc w:val="left"/>
      <w:pPr>
        <w:ind w:left="420" w:hanging="42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02" w15:restartNumberingAfterBreak="0">
    <w:nsid w:val="68600350"/>
    <w:multiLevelType w:val="hybridMultilevel"/>
    <w:tmpl w:val="14F2F91C"/>
    <w:lvl w:ilvl="0" w:tplc="FE5A503E">
      <w:start w:val="1"/>
      <w:numFmt w:val="lowerRoman"/>
      <w:lvlText w:val="(%1)"/>
      <w:lvlJc w:val="left"/>
      <w:pPr>
        <w:ind w:left="1080" w:hanging="360"/>
      </w:pPr>
      <w:rPr>
        <w:rFonts w:cs="Times New Roman"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7390D8A2">
      <w:start w:val="1"/>
      <w:numFmt w:val="lowerLetter"/>
      <w:lvlText w:val="%5)"/>
      <w:lvlJc w:val="left"/>
      <w:pPr>
        <w:ind w:left="4324" w:hanging="724"/>
      </w:pPr>
      <w:rPr>
        <w:rFonts w:hint="default"/>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3" w15:restartNumberingAfterBreak="0">
    <w:nsid w:val="689869D2"/>
    <w:multiLevelType w:val="multilevel"/>
    <w:tmpl w:val="D7F8D4D4"/>
    <w:lvl w:ilvl="0">
      <w:start w:val="26"/>
      <w:numFmt w:val="decimal"/>
      <w:lvlText w:val="%1"/>
      <w:lvlJc w:val="left"/>
      <w:pPr>
        <w:ind w:left="420" w:hanging="420"/>
      </w:pPr>
      <w:rPr>
        <w:rFonts w:hint="default"/>
      </w:rPr>
    </w:lvl>
    <w:lvl w:ilvl="1">
      <w:start w:val="1"/>
      <w:numFmt w:val="decimal"/>
      <w:lvlText w:val="%1.%2"/>
      <w:lvlJc w:val="left"/>
      <w:pPr>
        <w:ind w:left="420" w:hanging="420"/>
      </w:pPr>
      <w:rPr>
        <w:rFonts w:hint="default"/>
        <w:lang w:val="es-419"/>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4" w15:restartNumberingAfterBreak="0">
    <w:nsid w:val="690B06B6"/>
    <w:multiLevelType w:val="multilevel"/>
    <w:tmpl w:val="5ECC1B4C"/>
    <w:lvl w:ilvl="0">
      <w:start w:val="3"/>
      <w:numFmt w:val="upperLetter"/>
      <w:lvlText w:val="%1."/>
      <w:lvlJc w:val="left"/>
      <w:pPr>
        <w:tabs>
          <w:tab w:val="num" w:pos="1437"/>
        </w:tabs>
        <w:ind w:left="1440" w:hanging="360"/>
      </w:pPr>
      <w:rPr>
        <w:rFonts w:hint="default"/>
      </w:rPr>
    </w:lvl>
    <w:lvl w:ilvl="1">
      <w:start w:val="1"/>
      <w:numFmt w:val="decimal"/>
      <w:lvlText w:val="%1.%2."/>
      <w:lvlJc w:val="left"/>
      <w:pPr>
        <w:tabs>
          <w:tab w:val="num" w:pos="2880"/>
        </w:tabs>
        <w:ind w:left="1872" w:hanging="432"/>
      </w:pPr>
      <w:rPr>
        <w:rFonts w:hint="default"/>
      </w:rPr>
    </w:lvl>
    <w:lvl w:ilvl="2">
      <w:start w:val="1"/>
      <w:numFmt w:val="decimal"/>
      <w:pStyle w:val="TITULO3"/>
      <w:lvlText w:val="%1.%2.%3."/>
      <w:lvlJc w:val="left"/>
      <w:pPr>
        <w:tabs>
          <w:tab w:val="num" w:pos="4140"/>
        </w:tabs>
        <w:ind w:left="2844" w:hanging="504"/>
      </w:pPr>
      <w:rPr>
        <w:rFonts w:hint="default"/>
      </w:rPr>
    </w:lvl>
    <w:lvl w:ilvl="3">
      <w:start w:val="1"/>
      <w:numFmt w:val="decimal"/>
      <w:pStyle w:val="TITULO4"/>
      <w:lvlText w:val="%1.%2.%3.%4."/>
      <w:lvlJc w:val="left"/>
      <w:pPr>
        <w:tabs>
          <w:tab w:val="num" w:pos="4680"/>
        </w:tabs>
        <w:ind w:left="2808" w:hanging="648"/>
      </w:pPr>
      <w:rPr>
        <w:rFonts w:hint="default"/>
      </w:rPr>
    </w:lvl>
    <w:lvl w:ilvl="4">
      <w:start w:val="1"/>
      <w:numFmt w:val="decimal"/>
      <w:pStyle w:val="TITULO5"/>
      <w:lvlText w:val="%1.%2.%3.%4.%5."/>
      <w:lvlJc w:val="left"/>
      <w:pPr>
        <w:tabs>
          <w:tab w:val="num" w:pos="5760"/>
        </w:tabs>
        <w:ind w:left="3312" w:hanging="792"/>
      </w:pPr>
      <w:rPr>
        <w:rFonts w:hint="default"/>
        <w:b/>
      </w:rPr>
    </w:lvl>
    <w:lvl w:ilvl="5">
      <w:start w:val="1"/>
      <w:numFmt w:val="decimal"/>
      <w:lvlText w:val="%1.%2.%3.%4.%5.%6."/>
      <w:lvlJc w:val="left"/>
      <w:pPr>
        <w:tabs>
          <w:tab w:val="num" w:pos="6480"/>
        </w:tabs>
        <w:ind w:left="3816" w:hanging="936"/>
      </w:pPr>
      <w:rPr>
        <w:rFonts w:hint="default"/>
      </w:rPr>
    </w:lvl>
    <w:lvl w:ilvl="6">
      <w:start w:val="1"/>
      <w:numFmt w:val="decimal"/>
      <w:lvlText w:val="%1.%2.%3.%4.%5.%6.%7."/>
      <w:lvlJc w:val="left"/>
      <w:pPr>
        <w:tabs>
          <w:tab w:val="num" w:pos="7560"/>
        </w:tabs>
        <w:ind w:left="4320" w:hanging="1080"/>
      </w:pPr>
      <w:rPr>
        <w:rFonts w:hint="default"/>
      </w:rPr>
    </w:lvl>
    <w:lvl w:ilvl="7">
      <w:start w:val="1"/>
      <w:numFmt w:val="decimal"/>
      <w:lvlText w:val="%1.%2.%3.%4.%5.%6.%7.%8."/>
      <w:lvlJc w:val="left"/>
      <w:pPr>
        <w:tabs>
          <w:tab w:val="num" w:pos="8640"/>
        </w:tabs>
        <w:ind w:left="4824" w:hanging="1224"/>
      </w:pPr>
      <w:rPr>
        <w:rFonts w:hint="default"/>
      </w:rPr>
    </w:lvl>
    <w:lvl w:ilvl="8">
      <w:start w:val="1"/>
      <w:numFmt w:val="decimal"/>
      <w:lvlText w:val="%1.%2.%3.%4.%5.%6.%7.%8.%9."/>
      <w:lvlJc w:val="left"/>
      <w:pPr>
        <w:tabs>
          <w:tab w:val="num" w:pos="9360"/>
        </w:tabs>
        <w:ind w:left="5400" w:hanging="1440"/>
      </w:pPr>
      <w:rPr>
        <w:rFonts w:hint="default"/>
      </w:rPr>
    </w:lvl>
  </w:abstractNum>
  <w:abstractNum w:abstractNumId="205" w15:restartNumberingAfterBreak="0">
    <w:nsid w:val="69AA6424"/>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69F5251E"/>
    <w:multiLevelType w:val="singleLevel"/>
    <w:tmpl w:val="D6B21DDC"/>
    <w:lvl w:ilvl="0">
      <w:start w:val="1"/>
      <w:numFmt w:val="bullet"/>
      <w:lvlText w:val=""/>
      <w:lvlJc w:val="left"/>
      <w:pPr>
        <w:tabs>
          <w:tab w:val="num" w:pos="360"/>
        </w:tabs>
        <w:ind w:left="360" w:hanging="360"/>
      </w:pPr>
      <w:rPr>
        <w:rFonts w:ascii="Symbol" w:hAnsi="Symbol" w:hint="default"/>
      </w:rPr>
    </w:lvl>
  </w:abstractNum>
  <w:abstractNum w:abstractNumId="207" w15:restartNumberingAfterBreak="0">
    <w:nsid w:val="6B513EA4"/>
    <w:multiLevelType w:val="hybridMultilevel"/>
    <w:tmpl w:val="CFB87C48"/>
    <w:lvl w:ilvl="0" w:tplc="4582155C">
      <w:start w:val="1"/>
      <w:numFmt w:val="decimal"/>
      <w:lvlText w:val="41.%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6ED8265D"/>
    <w:multiLevelType w:val="multilevel"/>
    <w:tmpl w:val="EE7EF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9" w15:restartNumberingAfterBreak="0">
    <w:nsid w:val="6FEF7728"/>
    <w:multiLevelType w:val="hybridMultilevel"/>
    <w:tmpl w:val="46CE9F0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0" w15:restartNumberingAfterBreak="0">
    <w:nsid w:val="7053696C"/>
    <w:multiLevelType w:val="hybridMultilevel"/>
    <w:tmpl w:val="23027C08"/>
    <w:lvl w:ilvl="0" w:tplc="D17C0A7A">
      <w:start w:val="1"/>
      <w:numFmt w:val="lowerRoman"/>
      <w:lvlText w:val="(%1)"/>
      <w:lvlJc w:val="left"/>
      <w:pPr>
        <w:tabs>
          <w:tab w:val="num" w:pos="1440"/>
        </w:tabs>
        <w:ind w:left="1440" w:hanging="360"/>
      </w:pPr>
      <w:rPr>
        <w:rFonts w:ascii="Times New Roman" w:hAnsi="Times New Roman" w:cs="Times New Roman" w:hint="default"/>
        <w:b w:val="0"/>
        <w:bCs w:val="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1" w15:restartNumberingAfterBreak="0">
    <w:nsid w:val="71981885"/>
    <w:multiLevelType w:val="hybridMultilevel"/>
    <w:tmpl w:val="C39A8F64"/>
    <w:lvl w:ilvl="0" w:tplc="300A0017">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2" w15:restartNumberingAfterBreak="0">
    <w:nsid w:val="721B572F"/>
    <w:multiLevelType w:val="multilevel"/>
    <w:tmpl w:val="B836904A"/>
    <w:lvl w:ilvl="0">
      <w:start w:val="18"/>
      <w:numFmt w:val="decimal"/>
      <w:lvlText w:val="%1"/>
      <w:lvlJc w:val="left"/>
      <w:pPr>
        <w:ind w:left="420" w:hanging="420"/>
      </w:pPr>
      <w:rPr>
        <w:rFonts w:hint="default"/>
        <w:b/>
        <w:bCs/>
      </w:rPr>
    </w:lvl>
    <w:lvl w:ilvl="1">
      <w:start w:val="1"/>
      <w:numFmt w:val="decimal"/>
      <w:lvlText w:val="%1.%2"/>
      <w:lvlJc w:val="left"/>
      <w:pPr>
        <w:ind w:left="420" w:hanging="420"/>
      </w:pPr>
      <w:rPr>
        <w:rFonts w:hint="default"/>
        <w:b w:val="0"/>
        <w:sz w:val="24"/>
        <w:szCs w:val="24"/>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13" w15:restartNumberingAfterBreak="0">
    <w:nsid w:val="723075D7"/>
    <w:multiLevelType w:val="multilevel"/>
    <w:tmpl w:val="090C6A98"/>
    <w:lvl w:ilvl="0">
      <w:start w:val="23"/>
      <w:numFmt w:val="decimal"/>
      <w:lvlText w:val="%1"/>
      <w:lvlJc w:val="left"/>
      <w:pPr>
        <w:tabs>
          <w:tab w:val="num" w:pos="600"/>
        </w:tabs>
        <w:ind w:left="600" w:hanging="600"/>
      </w:pPr>
      <w:rPr>
        <w:rFonts w:hint="default"/>
      </w:rPr>
    </w:lvl>
    <w:lvl w:ilvl="1">
      <w:start w:val="1"/>
      <w:numFmt w:val="decimal"/>
      <w:lvlText w:val="2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4" w15:restartNumberingAfterBreak="0">
    <w:nsid w:val="73A97C2C"/>
    <w:multiLevelType w:val="multilevel"/>
    <w:tmpl w:val="EBD28F88"/>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i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5" w15:restartNumberingAfterBreak="0">
    <w:nsid w:val="73FB3187"/>
    <w:multiLevelType w:val="multilevel"/>
    <w:tmpl w:val="914A61D2"/>
    <w:lvl w:ilvl="0">
      <w:start w:val="1"/>
      <w:numFmt w:val="decimal"/>
      <w:isLgl/>
      <w:lvlText w:val="%1."/>
      <w:lvlJc w:val="left"/>
      <w:pPr>
        <w:tabs>
          <w:tab w:val="num" w:pos="432"/>
        </w:tabs>
        <w:ind w:left="432" w:hanging="432"/>
      </w:pPr>
      <w:rPr>
        <w:rFonts w:hint="default"/>
        <w:b/>
        <w:i w:val="0"/>
        <w:sz w:val="24"/>
        <w:szCs w:val="24"/>
      </w:rPr>
    </w:lvl>
    <w:lvl w:ilvl="1">
      <w:start w:val="100"/>
      <w:numFmt w:val="lowerRoman"/>
      <w:lvlText w:val="(%2)"/>
      <w:lvlJc w:val="left"/>
      <w:pPr>
        <w:ind w:left="2700" w:hanging="360"/>
      </w:pPr>
      <w:rPr>
        <w:rFonts w:hint="default"/>
        <w:i w:val="0"/>
        <w:iCs/>
      </w:rPr>
    </w:lvl>
    <w:lvl w:ilvl="2">
      <w:start w:val="1"/>
      <w:numFmt w:val="lowerLetter"/>
      <w:lvlText w:val="(%3)"/>
      <w:lvlJc w:val="left"/>
      <w:pPr>
        <w:ind w:left="6598" w:hanging="360"/>
      </w:pPr>
      <w:rPr>
        <w:rFonts w:hint="default"/>
        <w:b w:val="0"/>
        <w:i/>
        <w:iCs w:val="0"/>
        <w:sz w:val="24"/>
        <w:szCs w:val="24"/>
      </w:rPr>
    </w:lvl>
    <w:lvl w:ilvl="3">
      <w:start w:val="1"/>
      <w:numFmt w:val="lowerRoman"/>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6" w15:restartNumberingAfterBreak="0">
    <w:nsid w:val="749267BC"/>
    <w:multiLevelType w:val="multilevel"/>
    <w:tmpl w:val="DE08907E"/>
    <w:lvl w:ilvl="0">
      <w:start w:val="36"/>
      <w:numFmt w:val="decimal"/>
      <w:lvlText w:val="%1"/>
      <w:lvlJc w:val="left"/>
      <w:pPr>
        <w:tabs>
          <w:tab w:val="num" w:pos="600"/>
        </w:tabs>
        <w:ind w:left="600" w:hanging="600"/>
      </w:pPr>
      <w:rPr>
        <w:rFonts w:hint="default"/>
      </w:rPr>
    </w:lvl>
    <w:lvl w:ilvl="1">
      <w:start w:val="1"/>
      <w:numFmt w:val="decimal"/>
      <w:lvlText w:val="34.%2"/>
      <w:lvlJc w:val="left"/>
      <w:pPr>
        <w:ind w:left="600" w:hanging="600"/>
      </w:pPr>
      <w:rPr>
        <w:rFonts w:hint="default"/>
        <w:lang w:val="es-419"/>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17" w15:restartNumberingAfterBreak="0">
    <w:nsid w:val="75396DAD"/>
    <w:multiLevelType w:val="hybridMultilevel"/>
    <w:tmpl w:val="6DE44FA8"/>
    <w:lvl w:ilvl="0" w:tplc="317CAD50">
      <w:start w:val="1"/>
      <w:numFmt w:val="lowerRoman"/>
      <w:pStyle w:val="Bulletroman"/>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8" w15:restartNumberingAfterBreak="0">
    <w:nsid w:val="75AF155D"/>
    <w:multiLevelType w:val="multilevel"/>
    <w:tmpl w:val="65CA514E"/>
    <w:lvl w:ilvl="0">
      <w:start w:val="1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75F46839"/>
    <w:multiLevelType w:val="multilevel"/>
    <w:tmpl w:val="2F8ED542"/>
    <w:styleLink w:val="SPDstylelist1"/>
    <w:lvl w:ilvl="0">
      <w:start w:val="1"/>
      <w:numFmt w:val="decimal"/>
      <w:lvlText w:val="%1."/>
      <w:lvlJc w:val="left"/>
      <w:pPr>
        <w:tabs>
          <w:tab w:val="num" w:pos="144"/>
        </w:tabs>
        <w:ind w:left="0" w:firstLine="0"/>
      </w:pPr>
      <w:rPr>
        <w:rFonts w:hint="default"/>
      </w:rPr>
    </w:lvl>
    <w:lvl w:ilvl="1">
      <w:start w:val="1"/>
      <w:numFmt w:val="decimal"/>
      <w:lvlText w:val="1.%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2160"/>
        </w:tabs>
        <w:ind w:left="1008"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0" w15:restartNumberingAfterBreak="0">
    <w:nsid w:val="76A606E6"/>
    <w:multiLevelType w:val="hybridMultilevel"/>
    <w:tmpl w:val="D0AE483E"/>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1" w15:restartNumberingAfterBreak="0">
    <w:nsid w:val="77973F87"/>
    <w:multiLevelType w:val="hybridMultilevel"/>
    <w:tmpl w:val="9CBAF6C2"/>
    <w:lvl w:ilvl="0" w:tplc="4782AE0E">
      <w:start w:val="1"/>
      <w:numFmt w:val="decimal"/>
      <w:lvlText w:val="2.%1"/>
      <w:lvlJc w:val="left"/>
      <w:pPr>
        <w:ind w:left="1710" w:hanging="360"/>
      </w:pPr>
      <w:rPr>
        <w:rFonts w:hint="default"/>
      </w:rPr>
    </w:lvl>
    <w:lvl w:ilvl="1" w:tplc="09763D2A">
      <w:start w:val="1"/>
      <w:numFmt w:val="decimal"/>
      <w:pStyle w:val="SubEvaCriteria"/>
      <w:lvlText w:val="2.%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2" w15:restartNumberingAfterBreak="0">
    <w:nsid w:val="77DA3F1A"/>
    <w:multiLevelType w:val="hybridMultilevel"/>
    <w:tmpl w:val="0CF8DB1E"/>
    <w:lvl w:ilvl="0" w:tplc="BA4ECF94">
      <w:start w:val="1"/>
      <w:numFmt w:val="decimal"/>
      <w:lvlText w:val="48.%1"/>
      <w:lvlJc w:val="left"/>
      <w:pPr>
        <w:ind w:left="346"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3" w15:restartNumberingAfterBreak="0">
    <w:nsid w:val="78B15F1D"/>
    <w:multiLevelType w:val="hybridMultilevel"/>
    <w:tmpl w:val="3FDE821A"/>
    <w:lvl w:ilvl="0" w:tplc="0AFA8DE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4" w15:restartNumberingAfterBreak="0">
    <w:nsid w:val="79661D01"/>
    <w:multiLevelType w:val="hybridMultilevel"/>
    <w:tmpl w:val="6F1AA42A"/>
    <w:lvl w:ilvl="0" w:tplc="601452D2">
      <w:start w:val="1"/>
      <w:numFmt w:val="lowerLetter"/>
      <w:lvlText w:val="(%1)"/>
      <w:lvlJc w:val="left"/>
      <w:pPr>
        <w:ind w:left="2070" w:hanging="360"/>
      </w:pPr>
      <w:rPr>
        <w:rFonts w:hint="default"/>
        <w:b w:val="0"/>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97E1710"/>
    <w:multiLevelType w:val="singleLevel"/>
    <w:tmpl w:val="BB2049CE"/>
    <w:lvl w:ilvl="0">
      <w:start w:val="1"/>
      <w:numFmt w:val="lowerRoman"/>
      <w:pStyle w:val="Outlinei"/>
      <w:lvlText w:val="%1)"/>
      <w:lvlJc w:val="left"/>
      <w:pPr>
        <w:tabs>
          <w:tab w:val="num" w:pos="1782"/>
        </w:tabs>
        <w:ind w:left="1782" w:hanging="792"/>
      </w:pPr>
      <w:rPr>
        <w:rFonts w:hint="default"/>
      </w:rPr>
    </w:lvl>
  </w:abstractNum>
  <w:abstractNum w:abstractNumId="226" w15:restartNumberingAfterBreak="0">
    <w:nsid w:val="79CD0BCF"/>
    <w:multiLevelType w:val="hybridMultilevel"/>
    <w:tmpl w:val="74960E50"/>
    <w:lvl w:ilvl="0" w:tplc="792CF31A">
      <w:start w:val="1"/>
      <w:numFmt w:val="decimal"/>
      <w:lvlText w:val="%1."/>
      <w:lvlJc w:val="left"/>
      <w:pPr>
        <w:ind w:left="785" w:hanging="360"/>
      </w:pPr>
      <w:rPr>
        <w:rFonts w:ascii="Times New Roman" w:hAnsi="Times New Roman" w:hint="default"/>
        <w:b w:val="0"/>
        <w:i w:val="0"/>
        <w:sz w:val="24"/>
      </w:rPr>
    </w:lvl>
    <w:lvl w:ilvl="1" w:tplc="04160019" w:tentative="1">
      <w:start w:val="1"/>
      <w:numFmt w:val="lowerLetter"/>
      <w:lvlText w:val="%2."/>
      <w:lvlJc w:val="left"/>
      <w:pPr>
        <w:ind w:left="1505" w:hanging="360"/>
      </w:pPr>
    </w:lvl>
    <w:lvl w:ilvl="2" w:tplc="0416001B" w:tentative="1">
      <w:start w:val="1"/>
      <w:numFmt w:val="lowerRoman"/>
      <w:lvlText w:val="%3."/>
      <w:lvlJc w:val="right"/>
      <w:pPr>
        <w:ind w:left="2225" w:hanging="180"/>
      </w:pPr>
    </w:lvl>
    <w:lvl w:ilvl="3" w:tplc="0416000F" w:tentative="1">
      <w:start w:val="1"/>
      <w:numFmt w:val="decimal"/>
      <w:lvlText w:val="%4."/>
      <w:lvlJc w:val="left"/>
      <w:pPr>
        <w:ind w:left="2945" w:hanging="360"/>
      </w:pPr>
    </w:lvl>
    <w:lvl w:ilvl="4" w:tplc="04160019" w:tentative="1">
      <w:start w:val="1"/>
      <w:numFmt w:val="lowerLetter"/>
      <w:lvlText w:val="%5."/>
      <w:lvlJc w:val="left"/>
      <w:pPr>
        <w:ind w:left="3665" w:hanging="360"/>
      </w:pPr>
    </w:lvl>
    <w:lvl w:ilvl="5" w:tplc="0416001B" w:tentative="1">
      <w:start w:val="1"/>
      <w:numFmt w:val="lowerRoman"/>
      <w:lvlText w:val="%6."/>
      <w:lvlJc w:val="right"/>
      <w:pPr>
        <w:ind w:left="4385" w:hanging="180"/>
      </w:pPr>
    </w:lvl>
    <w:lvl w:ilvl="6" w:tplc="0416000F" w:tentative="1">
      <w:start w:val="1"/>
      <w:numFmt w:val="decimal"/>
      <w:lvlText w:val="%7."/>
      <w:lvlJc w:val="left"/>
      <w:pPr>
        <w:ind w:left="5105" w:hanging="360"/>
      </w:pPr>
    </w:lvl>
    <w:lvl w:ilvl="7" w:tplc="04160019" w:tentative="1">
      <w:start w:val="1"/>
      <w:numFmt w:val="lowerLetter"/>
      <w:lvlText w:val="%8."/>
      <w:lvlJc w:val="left"/>
      <w:pPr>
        <w:ind w:left="5825" w:hanging="360"/>
      </w:pPr>
    </w:lvl>
    <w:lvl w:ilvl="8" w:tplc="0416001B" w:tentative="1">
      <w:start w:val="1"/>
      <w:numFmt w:val="lowerRoman"/>
      <w:lvlText w:val="%9."/>
      <w:lvlJc w:val="right"/>
      <w:pPr>
        <w:ind w:left="6545" w:hanging="180"/>
      </w:pPr>
    </w:lvl>
  </w:abstractNum>
  <w:abstractNum w:abstractNumId="227" w15:restartNumberingAfterBreak="0">
    <w:nsid w:val="7A0725CE"/>
    <w:multiLevelType w:val="hybridMultilevel"/>
    <w:tmpl w:val="DD86DD24"/>
    <w:lvl w:ilvl="0" w:tplc="7F08C22E">
      <w:start w:val="1"/>
      <w:numFmt w:val="lowerLetter"/>
      <w:lvlText w:val="(%1)"/>
      <w:lvlJc w:val="left"/>
      <w:pPr>
        <w:ind w:left="1224" w:hanging="360"/>
      </w:pPr>
      <w:rPr>
        <w:rFonts w:hint="default"/>
      </w:rPr>
    </w:lvl>
    <w:lvl w:ilvl="1" w:tplc="04090019" w:tentative="1">
      <w:start w:val="1"/>
      <w:numFmt w:val="lowerLetter"/>
      <w:lvlText w:val="%2."/>
      <w:lvlJc w:val="left"/>
      <w:pPr>
        <w:tabs>
          <w:tab w:val="num" w:pos="1944"/>
        </w:tabs>
        <w:ind w:left="1944" w:hanging="360"/>
      </w:pPr>
    </w:lvl>
    <w:lvl w:ilvl="2" w:tplc="0409001B" w:tentative="1">
      <w:start w:val="1"/>
      <w:numFmt w:val="lowerRoman"/>
      <w:lvlText w:val="%3."/>
      <w:lvlJc w:val="right"/>
      <w:pPr>
        <w:tabs>
          <w:tab w:val="num" w:pos="2664"/>
        </w:tabs>
        <w:ind w:left="2664" w:hanging="180"/>
      </w:pPr>
    </w:lvl>
    <w:lvl w:ilvl="3" w:tplc="0409000F" w:tentative="1">
      <w:start w:val="1"/>
      <w:numFmt w:val="decimal"/>
      <w:lvlText w:val="%4."/>
      <w:lvlJc w:val="left"/>
      <w:pPr>
        <w:tabs>
          <w:tab w:val="num" w:pos="3384"/>
        </w:tabs>
        <w:ind w:left="3384" w:hanging="360"/>
      </w:pPr>
    </w:lvl>
    <w:lvl w:ilvl="4" w:tplc="04090019" w:tentative="1">
      <w:start w:val="1"/>
      <w:numFmt w:val="lowerLetter"/>
      <w:lvlText w:val="%5."/>
      <w:lvlJc w:val="left"/>
      <w:pPr>
        <w:tabs>
          <w:tab w:val="num" w:pos="4104"/>
        </w:tabs>
        <w:ind w:left="4104" w:hanging="360"/>
      </w:pPr>
    </w:lvl>
    <w:lvl w:ilvl="5" w:tplc="0409001B" w:tentative="1">
      <w:start w:val="1"/>
      <w:numFmt w:val="lowerRoman"/>
      <w:lvlText w:val="%6."/>
      <w:lvlJc w:val="right"/>
      <w:pPr>
        <w:tabs>
          <w:tab w:val="num" w:pos="4824"/>
        </w:tabs>
        <w:ind w:left="4824" w:hanging="180"/>
      </w:pPr>
    </w:lvl>
    <w:lvl w:ilvl="6" w:tplc="0409000F" w:tentative="1">
      <w:start w:val="1"/>
      <w:numFmt w:val="decimal"/>
      <w:lvlText w:val="%7."/>
      <w:lvlJc w:val="left"/>
      <w:pPr>
        <w:tabs>
          <w:tab w:val="num" w:pos="5544"/>
        </w:tabs>
        <w:ind w:left="5544" w:hanging="360"/>
      </w:pPr>
    </w:lvl>
    <w:lvl w:ilvl="7" w:tplc="04090019" w:tentative="1">
      <w:start w:val="1"/>
      <w:numFmt w:val="lowerLetter"/>
      <w:lvlText w:val="%8."/>
      <w:lvlJc w:val="left"/>
      <w:pPr>
        <w:tabs>
          <w:tab w:val="num" w:pos="6264"/>
        </w:tabs>
        <w:ind w:left="6264" w:hanging="360"/>
      </w:pPr>
    </w:lvl>
    <w:lvl w:ilvl="8" w:tplc="0409001B" w:tentative="1">
      <w:start w:val="1"/>
      <w:numFmt w:val="lowerRoman"/>
      <w:lvlText w:val="%9."/>
      <w:lvlJc w:val="right"/>
      <w:pPr>
        <w:tabs>
          <w:tab w:val="num" w:pos="6984"/>
        </w:tabs>
        <w:ind w:left="6984" w:hanging="180"/>
      </w:pPr>
    </w:lvl>
  </w:abstractNum>
  <w:abstractNum w:abstractNumId="228" w15:restartNumberingAfterBreak="0">
    <w:nsid w:val="7AA13CEF"/>
    <w:multiLevelType w:val="multilevel"/>
    <w:tmpl w:val="9EE2BEBC"/>
    <w:styleLink w:val="SPD1"/>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9" w15:restartNumberingAfterBreak="0">
    <w:nsid w:val="7AED2A84"/>
    <w:multiLevelType w:val="multilevel"/>
    <w:tmpl w:val="0D1E8C36"/>
    <w:lvl w:ilvl="0">
      <w:start w:val="31"/>
      <w:numFmt w:val="decimal"/>
      <w:lvlText w:val="31.%1."/>
      <w:lvlJc w:val="left"/>
      <w:pPr>
        <w:tabs>
          <w:tab w:val="num" w:pos="600"/>
        </w:tabs>
        <w:ind w:left="600" w:hanging="600"/>
      </w:pPr>
      <w:rPr>
        <w:rFonts w:hint="default"/>
      </w:rPr>
    </w:lvl>
    <w:lvl w:ilvl="1">
      <w:start w:val="4"/>
      <w:numFmt w:val="decimal"/>
      <w:lvlText w:val="31.%2"/>
      <w:lvlJc w:val="left"/>
      <w:pPr>
        <w:tabs>
          <w:tab w:val="num" w:pos="600"/>
        </w:tabs>
        <w:ind w:left="600" w:hanging="600"/>
      </w:pPr>
      <w:rPr>
        <w:rFonts w:hint="default"/>
      </w:rPr>
    </w:lvl>
    <w:lvl w:ilvl="2">
      <w:start w:val="1"/>
      <w:numFmt w:val="lowerLetter"/>
      <w:lvlText w:val="(%3)"/>
      <w:lvlJc w:val="left"/>
      <w:pPr>
        <w:ind w:left="965" w:hanging="360"/>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0" w15:restartNumberingAfterBreak="0">
    <w:nsid w:val="7AF85C89"/>
    <w:multiLevelType w:val="hybridMultilevel"/>
    <w:tmpl w:val="365CBF00"/>
    <w:lvl w:ilvl="0" w:tplc="300A0001">
      <w:start w:val="1"/>
      <w:numFmt w:val="bullet"/>
      <w:lvlText w:val=""/>
      <w:lvlJc w:val="left"/>
      <w:pPr>
        <w:ind w:left="1068" w:hanging="360"/>
      </w:pPr>
      <w:rPr>
        <w:rFonts w:ascii="Symbol" w:hAnsi="Symbol" w:hint="default"/>
      </w:rPr>
    </w:lvl>
    <w:lvl w:ilvl="1" w:tplc="300A0003">
      <w:start w:val="1"/>
      <w:numFmt w:val="bullet"/>
      <w:lvlText w:val="o"/>
      <w:lvlJc w:val="left"/>
      <w:pPr>
        <w:ind w:left="1788" w:hanging="360"/>
      </w:pPr>
      <w:rPr>
        <w:rFonts w:ascii="Courier New" w:hAnsi="Courier New" w:cs="Courier New" w:hint="default"/>
      </w:rPr>
    </w:lvl>
    <w:lvl w:ilvl="2" w:tplc="300A0005">
      <w:start w:val="1"/>
      <w:numFmt w:val="bullet"/>
      <w:lvlText w:val=""/>
      <w:lvlJc w:val="left"/>
      <w:pPr>
        <w:ind w:left="2508" w:hanging="360"/>
      </w:pPr>
      <w:rPr>
        <w:rFonts w:ascii="Wingdings" w:hAnsi="Wingdings" w:hint="default"/>
      </w:rPr>
    </w:lvl>
    <w:lvl w:ilvl="3" w:tplc="300A0001">
      <w:start w:val="1"/>
      <w:numFmt w:val="bullet"/>
      <w:lvlText w:val=""/>
      <w:lvlJc w:val="left"/>
      <w:pPr>
        <w:ind w:left="3228" w:hanging="360"/>
      </w:pPr>
      <w:rPr>
        <w:rFonts w:ascii="Symbol" w:hAnsi="Symbol" w:hint="default"/>
      </w:rPr>
    </w:lvl>
    <w:lvl w:ilvl="4" w:tplc="300A0003">
      <w:start w:val="1"/>
      <w:numFmt w:val="bullet"/>
      <w:lvlText w:val="o"/>
      <w:lvlJc w:val="left"/>
      <w:pPr>
        <w:ind w:left="3948" w:hanging="360"/>
      </w:pPr>
      <w:rPr>
        <w:rFonts w:ascii="Courier New" w:hAnsi="Courier New" w:cs="Courier New" w:hint="default"/>
      </w:rPr>
    </w:lvl>
    <w:lvl w:ilvl="5" w:tplc="300A0005">
      <w:start w:val="1"/>
      <w:numFmt w:val="bullet"/>
      <w:lvlText w:val=""/>
      <w:lvlJc w:val="left"/>
      <w:pPr>
        <w:ind w:left="4668" w:hanging="360"/>
      </w:pPr>
      <w:rPr>
        <w:rFonts w:ascii="Wingdings" w:hAnsi="Wingdings" w:hint="default"/>
      </w:rPr>
    </w:lvl>
    <w:lvl w:ilvl="6" w:tplc="300A0001">
      <w:start w:val="1"/>
      <w:numFmt w:val="bullet"/>
      <w:lvlText w:val=""/>
      <w:lvlJc w:val="left"/>
      <w:pPr>
        <w:ind w:left="5388" w:hanging="360"/>
      </w:pPr>
      <w:rPr>
        <w:rFonts w:ascii="Symbol" w:hAnsi="Symbol" w:hint="default"/>
      </w:rPr>
    </w:lvl>
    <w:lvl w:ilvl="7" w:tplc="300A0003">
      <w:start w:val="1"/>
      <w:numFmt w:val="bullet"/>
      <w:lvlText w:val="o"/>
      <w:lvlJc w:val="left"/>
      <w:pPr>
        <w:ind w:left="6108" w:hanging="360"/>
      </w:pPr>
      <w:rPr>
        <w:rFonts w:ascii="Courier New" w:hAnsi="Courier New" w:cs="Courier New" w:hint="default"/>
      </w:rPr>
    </w:lvl>
    <w:lvl w:ilvl="8" w:tplc="300A0005">
      <w:start w:val="1"/>
      <w:numFmt w:val="bullet"/>
      <w:lvlText w:val=""/>
      <w:lvlJc w:val="left"/>
      <w:pPr>
        <w:ind w:left="6828" w:hanging="360"/>
      </w:pPr>
      <w:rPr>
        <w:rFonts w:ascii="Wingdings" w:hAnsi="Wingdings" w:hint="default"/>
      </w:rPr>
    </w:lvl>
  </w:abstractNum>
  <w:abstractNum w:abstractNumId="231" w15:restartNumberingAfterBreak="0">
    <w:nsid w:val="7B815A9A"/>
    <w:multiLevelType w:val="hybridMultilevel"/>
    <w:tmpl w:val="773CAE66"/>
    <w:lvl w:ilvl="0" w:tplc="EC169448">
      <w:start w:val="1"/>
      <w:numFmt w:val="decimal"/>
      <w:lvlText w:val="%1. "/>
      <w:lvlJc w:val="left"/>
      <w:pPr>
        <w:ind w:left="1440" w:hanging="360"/>
      </w:pPr>
      <w:rPr>
        <w:rFonts w:hint="default"/>
      </w:rPr>
    </w:lvl>
    <w:lvl w:ilvl="1" w:tplc="72EEAF4C">
      <w:start w:val="1"/>
      <w:numFmt w:val="decimal"/>
      <w:lvlText w:val="(%2)"/>
      <w:lvlJc w:val="left"/>
      <w:pPr>
        <w:ind w:left="2160" w:hanging="360"/>
      </w:pPr>
      <w:rPr>
        <w:rFonts w:hint="default"/>
      </w:rPr>
    </w:lvl>
    <w:lvl w:ilvl="2" w:tplc="2C0A001B" w:tentative="1">
      <w:start w:val="1"/>
      <w:numFmt w:val="lowerRoman"/>
      <w:lvlText w:val="%3."/>
      <w:lvlJc w:val="right"/>
      <w:pPr>
        <w:ind w:left="2880" w:hanging="180"/>
      </w:pPr>
    </w:lvl>
    <w:lvl w:ilvl="3" w:tplc="2C0A000F" w:tentative="1">
      <w:start w:val="1"/>
      <w:numFmt w:val="decimal"/>
      <w:lvlText w:val="%4."/>
      <w:lvlJc w:val="left"/>
      <w:pPr>
        <w:ind w:left="3600" w:hanging="360"/>
      </w:pPr>
    </w:lvl>
    <w:lvl w:ilvl="4" w:tplc="2C0A0019" w:tentative="1">
      <w:start w:val="1"/>
      <w:numFmt w:val="lowerLetter"/>
      <w:lvlText w:val="%5."/>
      <w:lvlJc w:val="left"/>
      <w:pPr>
        <w:ind w:left="4320" w:hanging="360"/>
      </w:pPr>
    </w:lvl>
    <w:lvl w:ilvl="5" w:tplc="2C0A001B" w:tentative="1">
      <w:start w:val="1"/>
      <w:numFmt w:val="lowerRoman"/>
      <w:lvlText w:val="%6."/>
      <w:lvlJc w:val="right"/>
      <w:pPr>
        <w:ind w:left="5040" w:hanging="180"/>
      </w:pPr>
    </w:lvl>
    <w:lvl w:ilvl="6" w:tplc="2C0A000F" w:tentative="1">
      <w:start w:val="1"/>
      <w:numFmt w:val="decimal"/>
      <w:lvlText w:val="%7."/>
      <w:lvlJc w:val="left"/>
      <w:pPr>
        <w:ind w:left="5760" w:hanging="360"/>
      </w:pPr>
    </w:lvl>
    <w:lvl w:ilvl="7" w:tplc="2C0A0019" w:tentative="1">
      <w:start w:val="1"/>
      <w:numFmt w:val="lowerLetter"/>
      <w:lvlText w:val="%8."/>
      <w:lvlJc w:val="left"/>
      <w:pPr>
        <w:ind w:left="6480" w:hanging="360"/>
      </w:pPr>
    </w:lvl>
    <w:lvl w:ilvl="8" w:tplc="2C0A001B" w:tentative="1">
      <w:start w:val="1"/>
      <w:numFmt w:val="lowerRoman"/>
      <w:lvlText w:val="%9."/>
      <w:lvlJc w:val="right"/>
      <w:pPr>
        <w:ind w:left="7200" w:hanging="180"/>
      </w:pPr>
    </w:lvl>
  </w:abstractNum>
  <w:abstractNum w:abstractNumId="232" w15:restartNumberingAfterBreak="0">
    <w:nsid w:val="7B827341"/>
    <w:multiLevelType w:val="multilevel"/>
    <w:tmpl w:val="2AECEDF0"/>
    <w:styleLink w:val="Estilo2"/>
    <w:lvl w:ilvl="0">
      <w:start w:val="1"/>
      <w:numFmt w:val="decimal"/>
      <w:lvlText w:val="%1"/>
      <w:lvlJc w:val="left"/>
      <w:pPr>
        <w:ind w:left="1200" w:hanging="480"/>
      </w:pPr>
      <w:rPr>
        <w:rFonts w:hint="default"/>
      </w:rPr>
    </w:lvl>
    <w:lvl w:ilvl="1">
      <w:start w:val="3"/>
      <w:numFmt w:val="decimal"/>
      <w:lvlText w:val="%1.%2"/>
      <w:lvlJc w:val="left"/>
      <w:pPr>
        <w:ind w:left="1560" w:hanging="480"/>
      </w:pPr>
      <w:rPr>
        <w:rFonts w:hint="default"/>
      </w:rPr>
    </w:lvl>
    <w:lvl w:ilvl="2">
      <w:start w:val="1"/>
      <w:numFmt w:val="decimal"/>
      <w:lvlText w:val="%3.3.1"/>
      <w:lvlJc w:val="left"/>
      <w:pPr>
        <w:ind w:left="216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60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440"/>
      </w:pPr>
      <w:rPr>
        <w:rFonts w:hint="default"/>
      </w:rPr>
    </w:lvl>
    <w:lvl w:ilvl="8">
      <w:start w:val="1"/>
      <w:numFmt w:val="decimal"/>
      <w:lvlText w:val="%1.%2.%3.%4.%5.%6.%7.%8.%9"/>
      <w:lvlJc w:val="left"/>
      <w:pPr>
        <w:ind w:left="5400" w:hanging="1800"/>
      </w:pPr>
      <w:rPr>
        <w:rFonts w:hint="default"/>
      </w:rPr>
    </w:lvl>
  </w:abstractNum>
  <w:abstractNum w:abstractNumId="233" w15:restartNumberingAfterBreak="0">
    <w:nsid w:val="7C85506E"/>
    <w:multiLevelType w:val="singleLevel"/>
    <w:tmpl w:val="5824B72C"/>
    <w:lvl w:ilvl="0">
      <w:start w:val="1"/>
      <w:numFmt w:val="bullet"/>
      <w:lvlText w:val=""/>
      <w:lvlJc w:val="left"/>
      <w:pPr>
        <w:tabs>
          <w:tab w:val="num" w:pos="432"/>
        </w:tabs>
        <w:ind w:left="432" w:hanging="432"/>
      </w:pPr>
      <w:rPr>
        <w:rFonts w:ascii="Symbol" w:hAnsi="Symbol" w:hint="default"/>
      </w:rPr>
    </w:lvl>
  </w:abstractNum>
  <w:abstractNum w:abstractNumId="234" w15:restartNumberingAfterBreak="0">
    <w:nsid w:val="7F26261A"/>
    <w:multiLevelType w:val="hybridMultilevel"/>
    <w:tmpl w:val="FAD2F1EE"/>
    <w:lvl w:ilvl="0" w:tplc="B3C8A51E">
      <w:start w:val="3"/>
      <w:numFmt w:val="decimal"/>
      <w:lvlText w:val="16.%1"/>
      <w:lvlJc w:val="left"/>
      <w:pPr>
        <w:ind w:left="1440" w:hanging="360"/>
      </w:pPr>
      <w:rPr>
        <w:rFonts w:hint="default"/>
        <w:b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5" w15:restartNumberingAfterBreak="0">
    <w:nsid w:val="7F7D267B"/>
    <w:multiLevelType w:val="hybridMultilevel"/>
    <w:tmpl w:val="2A381E0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6" w15:restartNumberingAfterBreak="0">
    <w:nsid w:val="7F93102B"/>
    <w:multiLevelType w:val="multilevel"/>
    <w:tmpl w:val="4FF85992"/>
    <w:lvl w:ilvl="0">
      <w:start w:val="22"/>
      <w:numFmt w:val="decimal"/>
      <w:lvlText w:val="%1"/>
      <w:lvlJc w:val="left"/>
      <w:pPr>
        <w:tabs>
          <w:tab w:val="num" w:pos="600"/>
        </w:tabs>
        <w:ind w:left="600" w:hanging="600"/>
      </w:pPr>
      <w:rPr>
        <w:rFonts w:hint="default"/>
      </w:rPr>
    </w:lvl>
    <w:lvl w:ilvl="1">
      <w:start w:val="1"/>
      <w:numFmt w:val="decimal"/>
      <w:lvlText w:val="29.%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7"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abstractNum w:abstractNumId="238" w15:restartNumberingAfterBreak="0">
    <w:nsid w:val="7FEC505E"/>
    <w:multiLevelType w:val="hybridMultilevel"/>
    <w:tmpl w:val="B8F88F70"/>
    <w:lvl w:ilvl="0" w:tplc="EFCADA04">
      <w:start w:val="1"/>
      <w:numFmt w:val="lowerLetter"/>
      <w:lvlText w:val="(%1)"/>
      <w:lvlJc w:val="left"/>
      <w:pPr>
        <w:ind w:left="720" w:hanging="360"/>
      </w:pPr>
      <w:rPr>
        <w:rFonts w:ascii="Times New Roman" w:hAnsi="Times New Roman" w:cs="Calibri" w:hint="default"/>
        <w:b w:val="0"/>
        <w:i w:val="0"/>
        <w:sz w:val="24"/>
        <w:szCs w:val="22"/>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773280994">
    <w:abstractNumId w:val="176"/>
  </w:num>
  <w:num w:numId="2" w16cid:durableId="64883706">
    <w:abstractNumId w:val="151"/>
  </w:num>
  <w:num w:numId="3" w16cid:durableId="1854295261">
    <w:abstractNumId w:val="121"/>
  </w:num>
  <w:num w:numId="4" w16cid:durableId="1181973150">
    <w:abstractNumId w:val="128"/>
  </w:num>
  <w:num w:numId="5" w16cid:durableId="389575857">
    <w:abstractNumId w:val="225"/>
  </w:num>
  <w:num w:numId="6" w16cid:durableId="229269067">
    <w:abstractNumId w:val="8"/>
  </w:num>
  <w:num w:numId="7" w16cid:durableId="584651442">
    <w:abstractNumId w:val="134"/>
    <w:lvlOverride w:ilvl="0">
      <w:startOverride w:val="1"/>
    </w:lvlOverride>
    <w:lvlOverride w:ilvl="1">
      <w:startOverride w:val="2"/>
    </w:lvlOverride>
  </w:num>
  <w:num w:numId="8" w16cid:durableId="1687631317">
    <w:abstractNumId w:val="9"/>
  </w:num>
  <w:num w:numId="9" w16cid:durableId="1946381411">
    <w:abstractNumId w:val="7"/>
  </w:num>
  <w:num w:numId="10" w16cid:durableId="1667516087">
    <w:abstractNumId w:val="6"/>
  </w:num>
  <w:num w:numId="11" w16cid:durableId="1575705190">
    <w:abstractNumId w:val="5"/>
  </w:num>
  <w:num w:numId="12" w16cid:durableId="1682857046">
    <w:abstractNumId w:val="4"/>
  </w:num>
  <w:num w:numId="13" w16cid:durableId="1044209279">
    <w:abstractNumId w:val="3"/>
  </w:num>
  <w:num w:numId="14" w16cid:durableId="202712698">
    <w:abstractNumId w:val="2"/>
  </w:num>
  <w:num w:numId="15" w16cid:durableId="1312443659">
    <w:abstractNumId w:val="1"/>
  </w:num>
  <w:num w:numId="16" w16cid:durableId="421730491">
    <w:abstractNumId w:val="40"/>
  </w:num>
  <w:num w:numId="17" w16cid:durableId="46805288">
    <w:abstractNumId w:val="20"/>
  </w:num>
  <w:num w:numId="18" w16cid:durableId="314188558">
    <w:abstractNumId w:val="53"/>
  </w:num>
  <w:num w:numId="19" w16cid:durableId="679897062">
    <w:abstractNumId w:val="227"/>
  </w:num>
  <w:num w:numId="20" w16cid:durableId="1982343959">
    <w:abstractNumId w:val="36"/>
  </w:num>
  <w:num w:numId="21" w16cid:durableId="1059861284">
    <w:abstractNumId w:val="37"/>
  </w:num>
  <w:num w:numId="22" w16cid:durableId="572392241">
    <w:abstractNumId w:val="221"/>
  </w:num>
  <w:num w:numId="23" w16cid:durableId="233324190">
    <w:abstractNumId w:val="157"/>
  </w:num>
  <w:num w:numId="24" w16cid:durableId="2110881410">
    <w:abstractNumId w:val="26"/>
  </w:num>
  <w:num w:numId="25" w16cid:durableId="266736763">
    <w:abstractNumId w:val="68"/>
  </w:num>
  <w:num w:numId="26" w16cid:durableId="1800102962">
    <w:abstractNumId w:val="78"/>
  </w:num>
  <w:num w:numId="27" w16cid:durableId="911890511">
    <w:abstractNumId w:val="217"/>
  </w:num>
  <w:num w:numId="28" w16cid:durableId="1014113386">
    <w:abstractNumId w:val="123"/>
  </w:num>
  <w:num w:numId="29" w16cid:durableId="1780448849">
    <w:abstractNumId w:val="42"/>
  </w:num>
  <w:num w:numId="30" w16cid:durableId="1689990364">
    <w:abstractNumId w:val="110"/>
  </w:num>
  <w:num w:numId="31" w16cid:durableId="2138180356">
    <w:abstractNumId w:val="214"/>
  </w:num>
  <w:num w:numId="32" w16cid:durableId="1611669205">
    <w:abstractNumId w:val="177"/>
  </w:num>
  <w:num w:numId="33" w16cid:durableId="155153301">
    <w:abstractNumId w:val="66"/>
  </w:num>
  <w:num w:numId="34" w16cid:durableId="1000735914">
    <w:abstractNumId w:val="92"/>
  </w:num>
  <w:num w:numId="35" w16cid:durableId="1357078546">
    <w:abstractNumId w:val="87"/>
  </w:num>
  <w:num w:numId="36" w16cid:durableId="1757937928">
    <w:abstractNumId w:val="136"/>
  </w:num>
  <w:num w:numId="37" w16cid:durableId="2026714409">
    <w:abstractNumId w:val="101"/>
  </w:num>
  <w:num w:numId="38" w16cid:durableId="523441613">
    <w:abstractNumId w:val="113"/>
  </w:num>
  <w:num w:numId="39" w16cid:durableId="538933436">
    <w:abstractNumId w:val="29"/>
  </w:num>
  <w:num w:numId="40" w16cid:durableId="1548909977">
    <w:abstractNumId w:val="190"/>
  </w:num>
  <w:num w:numId="41" w16cid:durableId="283076136">
    <w:abstractNumId w:val="119"/>
  </w:num>
  <w:num w:numId="42" w16cid:durableId="1007748864">
    <w:abstractNumId w:val="52"/>
  </w:num>
  <w:num w:numId="43" w16cid:durableId="824317352">
    <w:abstractNumId w:val="163"/>
  </w:num>
  <w:num w:numId="44" w16cid:durableId="2083677462">
    <w:abstractNumId w:val="17"/>
  </w:num>
  <w:num w:numId="45" w16cid:durableId="554859103">
    <w:abstractNumId w:val="95"/>
  </w:num>
  <w:num w:numId="46" w16cid:durableId="1067915514">
    <w:abstractNumId w:val="228"/>
  </w:num>
  <w:num w:numId="47" w16cid:durableId="329409867">
    <w:abstractNumId w:val="98"/>
  </w:num>
  <w:num w:numId="48" w16cid:durableId="80296007">
    <w:abstractNumId w:val="82"/>
  </w:num>
  <w:num w:numId="49" w16cid:durableId="3127112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406657387">
    <w:abstractNumId w:val="219"/>
  </w:num>
  <w:num w:numId="51" w16cid:durableId="1448155198">
    <w:abstractNumId w:val="44"/>
  </w:num>
  <w:num w:numId="52" w16cid:durableId="1698386217">
    <w:abstractNumId w:val="61"/>
  </w:num>
  <w:num w:numId="53" w16cid:durableId="1744066120">
    <w:abstractNumId w:val="188"/>
  </w:num>
  <w:num w:numId="54" w16cid:durableId="1059326471">
    <w:abstractNumId w:val="125"/>
  </w:num>
  <w:num w:numId="55" w16cid:durableId="853761443">
    <w:abstractNumId w:val="204"/>
  </w:num>
  <w:num w:numId="56" w16cid:durableId="408386453">
    <w:abstractNumId w:val="43"/>
  </w:num>
  <w:num w:numId="57" w16cid:durableId="589510351">
    <w:abstractNumId w:val="41"/>
  </w:num>
  <w:num w:numId="58" w16cid:durableId="178738622">
    <w:abstractNumId w:val="232"/>
  </w:num>
  <w:num w:numId="59" w16cid:durableId="1608269790">
    <w:abstractNumId w:val="18"/>
    <w:lvlOverride w:ilvl="0">
      <w:startOverride w:val="1"/>
    </w:lvlOverride>
  </w:num>
  <w:num w:numId="60" w16cid:durableId="1608343212">
    <w:abstractNumId w:val="166"/>
  </w:num>
  <w:num w:numId="61" w16cid:durableId="1454249291">
    <w:abstractNumId w:val="35"/>
  </w:num>
  <w:num w:numId="62" w16cid:durableId="938876758">
    <w:abstractNumId w:val="164"/>
  </w:num>
  <w:num w:numId="63" w16cid:durableId="1667976087">
    <w:abstractNumId w:val="54"/>
  </w:num>
  <w:num w:numId="64" w16cid:durableId="843710976">
    <w:abstractNumId w:val="102"/>
  </w:num>
  <w:num w:numId="65" w16cid:durableId="1906866126">
    <w:abstractNumId w:val="32"/>
  </w:num>
  <w:num w:numId="66" w16cid:durableId="759134598">
    <w:abstractNumId w:val="168"/>
  </w:num>
  <w:num w:numId="67" w16cid:durableId="1414204196">
    <w:abstractNumId w:val="197"/>
  </w:num>
  <w:num w:numId="68" w16cid:durableId="1041902697">
    <w:abstractNumId w:val="169"/>
  </w:num>
  <w:num w:numId="69" w16cid:durableId="311104367">
    <w:abstractNumId w:val="186"/>
  </w:num>
  <w:num w:numId="70" w16cid:durableId="1716931408">
    <w:abstractNumId w:val="213"/>
  </w:num>
  <w:num w:numId="71" w16cid:durableId="1392583604">
    <w:abstractNumId w:val="67"/>
  </w:num>
  <w:num w:numId="72" w16cid:durableId="1692796143">
    <w:abstractNumId w:val="24"/>
  </w:num>
  <w:num w:numId="73" w16cid:durableId="42408436">
    <w:abstractNumId w:val="84"/>
  </w:num>
  <w:num w:numId="74" w16cid:durableId="1035232164">
    <w:abstractNumId w:val="180"/>
  </w:num>
  <w:num w:numId="75" w16cid:durableId="1158157386">
    <w:abstractNumId w:val="126"/>
  </w:num>
  <w:num w:numId="76" w16cid:durableId="744301639">
    <w:abstractNumId w:val="15"/>
  </w:num>
  <w:num w:numId="77" w16cid:durableId="2022202506">
    <w:abstractNumId w:val="45"/>
  </w:num>
  <w:num w:numId="78" w16cid:durableId="722874523">
    <w:abstractNumId w:val="229"/>
  </w:num>
  <w:num w:numId="79" w16cid:durableId="1882396991">
    <w:abstractNumId w:val="150"/>
  </w:num>
  <w:num w:numId="80" w16cid:durableId="1302537011">
    <w:abstractNumId w:val="216"/>
  </w:num>
  <w:num w:numId="81" w16cid:durableId="845558871">
    <w:abstractNumId w:val="152"/>
  </w:num>
  <w:num w:numId="82" w16cid:durableId="295837214">
    <w:abstractNumId w:val="104"/>
  </w:num>
  <w:num w:numId="83" w16cid:durableId="1776904231">
    <w:abstractNumId w:val="114"/>
  </w:num>
  <w:num w:numId="84" w16cid:durableId="437482260">
    <w:abstractNumId w:val="207"/>
  </w:num>
  <w:num w:numId="85" w16cid:durableId="1465155023">
    <w:abstractNumId w:val="130"/>
  </w:num>
  <w:num w:numId="86" w16cid:durableId="768964652">
    <w:abstractNumId w:val="80"/>
  </w:num>
  <w:num w:numId="87" w16cid:durableId="1227454290">
    <w:abstractNumId w:val="69"/>
  </w:num>
  <w:num w:numId="88" w16cid:durableId="919602471">
    <w:abstractNumId w:val="162"/>
  </w:num>
  <w:num w:numId="89" w16cid:durableId="543173028">
    <w:abstractNumId w:val="187"/>
  </w:num>
  <w:num w:numId="90" w16cid:durableId="1644919153">
    <w:abstractNumId w:val="206"/>
  </w:num>
  <w:num w:numId="91" w16cid:durableId="1437869781">
    <w:abstractNumId w:val="133"/>
  </w:num>
  <w:num w:numId="92" w16cid:durableId="1673532749">
    <w:abstractNumId w:val="173"/>
  </w:num>
  <w:num w:numId="93" w16cid:durableId="1986618864">
    <w:abstractNumId w:val="99"/>
  </w:num>
  <w:num w:numId="94" w16cid:durableId="1975022773">
    <w:abstractNumId w:val="62"/>
  </w:num>
  <w:num w:numId="95" w16cid:durableId="5257506">
    <w:abstractNumId w:val="146"/>
  </w:num>
  <w:num w:numId="96" w16cid:durableId="114298025">
    <w:abstractNumId w:val="167"/>
  </w:num>
  <w:num w:numId="97" w16cid:durableId="41832154">
    <w:abstractNumId w:val="149"/>
  </w:num>
  <w:num w:numId="98" w16cid:durableId="389116723">
    <w:abstractNumId w:val="88"/>
  </w:num>
  <w:num w:numId="99" w16cid:durableId="1835413693">
    <w:abstractNumId w:val="189"/>
  </w:num>
  <w:num w:numId="100" w16cid:durableId="484320976">
    <w:abstractNumId w:val="237"/>
  </w:num>
  <w:num w:numId="101" w16cid:durableId="115879038">
    <w:abstractNumId w:val="50"/>
  </w:num>
  <w:num w:numId="102" w16cid:durableId="1987583549">
    <w:abstractNumId w:val="171"/>
  </w:num>
  <w:num w:numId="103" w16cid:durableId="1776056486">
    <w:abstractNumId w:val="112"/>
  </w:num>
  <w:num w:numId="104" w16cid:durableId="1762557581">
    <w:abstractNumId w:val="202"/>
  </w:num>
  <w:num w:numId="105" w16cid:durableId="1377700280">
    <w:abstractNumId w:val="60"/>
  </w:num>
  <w:num w:numId="106" w16cid:durableId="53284488">
    <w:abstractNumId w:val="131"/>
  </w:num>
  <w:num w:numId="107" w16cid:durableId="648629199">
    <w:abstractNumId w:val="85"/>
  </w:num>
  <w:num w:numId="108" w16cid:durableId="186068059">
    <w:abstractNumId w:val="231"/>
  </w:num>
  <w:num w:numId="109" w16cid:durableId="539366647">
    <w:abstractNumId w:val="159"/>
  </w:num>
  <w:num w:numId="110" w16cid:durableId="1359967851">
    <w:abstractNumId w:val="105"/>
  </w:num>
  <w:num w:numId="111" w16cid:durableId="1817641495">
    <w:abstractNumId w:val="205"/>
  </w:num>
  <w:num w:numId="112" w16cid:durableId="972366961">
    <w:abstractNumId w:val="170"/>
  </w:num>
  <w:num w:numId="113" w16cid:durableId="2085296623">
    <w:abstractNumId w:val="224"/>
  </w:num>
  <w:num w:numId="114" w16cid:durableId="1047022026">
    <w:abstractNumId w:val="175"/>
  </w:num>
  <w:num w:numId="115" w16cid:durableId="448206477">
    <w:abstractNumId w:val="210"/>
  </w:num>
  <w:num w:numId="116" w16cid:durableId="665090028">
    <w:abstractNumId w:val="181"/>
  </w:num>
  <w:num w:numId="117" w16cid:durableId="1803884823">
    <w:abstractNumId w:val="89"/>
  </w:num>
  <w:num w:numId="118" w16cid:durableId="1377394311">
    <w:abstractNumId w:val="64"/>
  </w:num>
  <w:num w:numId="119" w16cid:durableId="2022271528">
    <w:abstractNumId w:val="106"/>
  </w:num>
  <w:num w:numId="120" w16cid:durableId="263849777">
    <w:abstractNumId w:val="76"/>
  </w:num>
  <w:num w:numId="121" w16cid:durableId="1528837324">
    <w:abstractNumId w:val="222"/>
  </w:num>
  <w:num w:numId="122" w16cid:durableId="298651606">
    <w:abstractNumId w:val="185"/>
  </w:num>
  <w:num w:numId="123" w16cid:durableId="1410612452">
    <w:abstractNumId w:val="193"/>
  </w:num>
  <w:num w:numId="124" w16cid:durableId="169688380">
    <w:abstractNumId w:val="51"/>
  </w:num>
  <w:num w:numId="125" w16cid:durableId="2077966630">
    <w:abstractNumId w:val="182"/>
  </w:num>
  <w:num w:numId="126" w16cid:durableId="1407418021">
    <w:abstractNumId w:val="199"/>
  </w:num>
  <w:num w:numId="127" w16cid:durableId="1352104354">
    <w:abstractNumId w:val="100"/>
  </w:num>
  <w:num w:numId="128" w16cid:durableId="853958118">
    <w:abstractNumId w:val="16"/>
  </w:num>
  <w:num w:numId="129" w16cid:durableId="668364146">
    <w:abstractNumId w:val="154"/>
  </w:num>
  <w:num w:numId="130" w16cid:durableId="2029987662">
    <w:abstractNumId w:val="179"/>
  </w:num>
  <w:num w:numId="131" w16cid:durableId="1986660105">
    <w:abstractNumId w:val="139"/>
  </w:num>
  <w:num w:numId="132" w16cid:durableId="1462000308">
    <w:abstractNumId w:val="108"/>
  </w:num>
  <w:num w:numId="133" w16cid:durableId="254560331">
    <w:abstractNumId w:val="90"/>
  </w:num>
  <w:num w:numId="134" w16cid:durableId="1545292921">
    <w:abstractNumId w:val="71"/>
  </w:num>
  <w:num w:numId="135" w16cid:durableId="1464926364">
    <w:abstractNumId w:val="14"/>
  </w:num>
  <w:num w:numId="136" w16cid:durableId="1480878090">
    <w:abstractNumId w:val="86"/>
  </w:num>
  <w:num w:numId="137" w16cid:durableId="874195567">
    <w:abstractNumId w:val="138"/>
  </w:num>
  <w:num w:numId="138" w16cid:durableId="2094819040">
    <w:abstractNumId w:val="103"/>
  </w:num>
  <w:num w:numId="139" w16cid:durableId="1991129643">
    <w:abstractNumId w:val="132"/>
  </w:num>
  <w:num w:numId="140" w16cid:durableId="420686179">
    <w:abstractNumId w:val="75"/>
  </w:num>
  <w:num w:numId="141" w16cid:durableId="2091003571">
    <w:abstractNumId w:val="91"/>
  </w:num>
  <w:num w:numId="142" w16cid:durableId="1988704562">
    <w:abstractNumId w:val="201"/>
  </w:num>
  <w:num w:numId="143" w16cid:durableId="1336422565">
    <w:abstractNumId w:val="83"/>
  </w:num>
  <w:num w:numId="144" w16cid:durableId="1131555206">
    <w:abstractNumId w:val="74"/>
  </w:num>
  <w:num w:numId="145" w16cid:durableId="578758173">
    <w:abstractNumId w:val="236"/>
  </w:num>
  <w:num w:numId="146" w16cid:durableId="1571840094">
    <w:abstractNumId w:val="203"/>
  </w:num>
  <w:num w:numId="147" w16cid:durableId="604963849">
    <w:abstractNumId w:val="94"/>
  </w:num>
  <w:num w:numId="148" w16cid:durableId="1514765406">
    <w:abstractNumId w:val="184"/>
  </w:num>
  <w:num w:numId="149" w16cid:durableId="1171718487">
    <w:abstractNumId w:val="107"/>
  </w:num>
  <w:num w:numId="150" w16cid:durableId="33164148">
    <w:abstractNumId w:val="46"/>
  </w:num>
  <w:num w:numId="151" w16cid:durableId="1298148292">
    <w:abstractNumId w:val="55"/>
  </w:num>
  <w:num w:numId="152" w16cid:durableId="1966811732">
    <w:abstractNumId w:val="140"/>
  </w:num>
  <w:num w:numId="153" w16cid:durableId="1072966398">
    <w:abstractNumId w:val="73"/>
  </w:num>
  <w:num w:numId="154" w16cid:durableId="1740442589">
    <w:abstractNumId w:val="39"/>
  </w:num>
  <w:num w:numId="155" w16cid:durableId="1130826428">
    <w:abstractNumId w:val="200"/>
  </w:num>
  <w:num w:numId="156" w16cid:durableId="436682931">
    <w:abstractNumId w:val="59"/>
  </w:num>
  <w:num w:numId="157" w16cid:durableId="820805208">
    <w:abstractNumId w:val="120"/>
  </w:num>
  <w:num w:numId="158" w16cid:durableId="1630865501">
    <w:abstractNumId w:val="127"/>
  </w:num>
  <w:num w:numId="159" w16cid:durableId="1880513993">
    <w:abstractNumId w:val="144"/>
  </w:num>
  <w:num w:numId="160" w16cid:durableId="576597220">
    <w:abstractNumId w:val="192"/>
  </w:num>
  <w:num w:numId="161" w16cid:durableId="1333753462">
    <w:abstractNumId w:val="155"/>
  </w:num>
  <w:num w:numId="162" w16cid:durableId="807362527">
    <w:abstractNumId w:val="234"/>
  </w:num>
  <w:num w:numId="163" w16cid:durableId="294063930">
    <w:abstractNumId w:val="212"/>
  </w:num>
  <w:num w:numId="164" w16cid:durableId="11687012">
    <w:abstractNumId w:val="25"/>
  </w:num>
  <w:num w:numId="165" w16cid:durableId="1340234013">
    <w:abstractNumId w:val="191"/>
  </w:num>
  <w:num w:numId="166" w16cid:durableId="2055734517">
    <w:abstractNumId w:val="38"/>
  </w:num>
  <w:num w:numId="167" w16cid:durableId="421292844">
    <w:abstractNumId w:val="147"/>
  </w:num>
  <w:num w:numId="168" w16cid:durableId="1200316207">
    <w:abstractNumId w:val="137"/>
  </w:num>
  <w:num w:numId="169" w16cid:durableId="1773164623">
    <w:abstractNumId w:val="143"/>
  </w:num>
  <w:num w:numId="170" w16cid:durableId="86199276">
    <w:abstractNumId w:val="30"/>
  </w:num>
  <w:num w:numId="171" w16cid:durableId="1251231412">
    <w:abstractNumId w:val="178"/>
  </w:num>
  <w:num w:numId="172" w16cid:durableId="1901205105">
    <w:abstractNumId w:val="223"/>
  </w:num>
  <w:num w:numId="173" w16cid:durableId="886185942">
    <w:abstractNumId w:val="28"/>
  </w:num>
  <w:num w:numId="174" w16cid:durableId="1595553541">
    <w:abstractNumId w:val="218"/>
  </w:num>
  <w:num w:numId="175" w16cid:durableId="983240751">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1283030026">
    <w:abstractNumId w:val="47"/>
  </w:num>
  <w:num w:numId="177" w16cid:durableId="1200972044">
    <w:abstractNumId w:val="174"/>
  </w:num>
  <w:num w:numId="178" w16cid:durableId="1925261997">
    <w:abstractNumId w:val="226"/>
  </w:num>
  <w:num w:numId="179" w16cid:durableId="917129246">
    <w:abstractNumId w:val="220"/>
  </w:num>
  <w:num w:numId="180" w16cid:durableId="1801918135">
    <w:abstractNumId w:val="77"/>
  </w:num>
  <w:num w:numId="181" w16cid:durableId="948776814">
    <w:abstractNumId w:val="215"/>
  </w:num>
  <w:num w:numId="182" w16cid:durableId="909770989">
    <w:abstractNumId w:val="233"/>
  </w:num>
  <w:num w:numId="183" w16cid:durableId="1203248616">
    <w:abstractNumId w:val="238"/>
  </w:num>
  <w:num w:numId="184" w16cid:durableId="1203397332">
    <w:abstractNumId w:val="58"/>
  </w:num>
  <w:num w:numId="185" w16cid:durableId="2020112280">
    <w:abstractNumId w:val="198"/>
  </w:num>
  <w:num w:numId="186" w16cid:durableId="1476144734">
    <w:abstractNumId w:val="48"/>
  </w:num>
  <w:num w:numId="187" w16cid:durableId="1332178344">
    <w:abstractNumId w:val="31"/>
  </w:num>
  <w:num w:numId="188" w16cid:durableId="1466436555">
    <w:abstractNumId w:val="0"/>
  </w:num>
  <w:num w:numId="189" w16cid:durableId="507208428">
    <w:abstractNumId w:val="141"/>
  </w:num>
  <w:num w:numId="190" w16cid:durableId="571088411">
    <w:abstractNumId w:val="23"/>
  </w:num>
  <w:num w:numId="191" w16cid:durableId="1349454328">
    <w:abstractNumId w:val="22"/>
  </w:num>
  <w:num w:numId="192" w16cid:durableId="986397766">
    <w:abstractNumId w:val="33"/>
  </w:num>
  <w:num w:numId="193" w16cid:durableId="756285938">
    <w:abstractNumId w:val="172"/>
  </w:num>
  <w:num w:numId="194" w16cid:durableId="84229141">
    <w:abstractNumId w:val="111"/>
  </w:num>
  <w:num w:numId="195" w16cid:durableId="1880386715">
    <w:abstractNumId w:val="109"/>
  </w:num>
  <w:num w:numId="196" w16cid:durableId="1220745138">
    <w:abstractNumId w:val="208"/>
  </w:num>
  <w:num w:numId="197" w16cid:durableId="1861239143">
    <w:abstractNumId w:val="122"/>
  </w:num>
  <w:num w:numId="198" w16cid:durableId="1612742515">
    <w:abstractNumId w:val="145"/>
  </w:num>
  <w:num w:numId="199" w16cid:durableId="1140196906">
    <w:abstractNumId w:val="27"/>
  </w:num>
  <w:num w:numId="200" w16cid:durableId="729695658">
    <w:abstractNumId w:val="156"/>
  </w:num>
  <w:num w:numId="201" w16cid:durableId="1975519470">
    <w:abstractNumId w:val="148"/>
  </w:num>
  <w:num w:numId="202" w16cid:durableId="2143881610">
    <w:abstractNumId w:val="160"/>
  </w:num>
  <w:num w:numId="203" w16cid:durableId="35668449">
    <w:abstractNumId w:val="19"/>
  </w:num>
  <w:num w:numId="204" w16cid:durableId="1650942226">
    <w:abstractNumId w:val="96"/>
  </w:num>
  <w:num w:numId="205" w16cid:durableId="266280332">
    <w:abstractNumId w:val="93"/>
  </w:num>
  <w:num w:numId="206" w16cid:durableId="1315337405">
    <w:abstractNumId w:val="153"/>
  </w:num>
  <w:num w:numId="207" w16cid:durableId="383070392">
    <w:abstractNumId w:val="158"/>
  </w:num>
  <w:num w:numId="208" w16cid:durableId="729962035">
    <w:abstractNumId w:val="118"/>
  </w:num>
  <w:num w:numId="209" w16cid:durableId="1281650319">
    <w:abstractNumId w:val="117"/>
  </w:num>
  <w:num w:numId="210" w16cid:durableId="1414743540">
    <w:abstractNumId w:val="12"/>
  </w:num>
  <w:num w:numId="211" w16cid:durableId="759759206">
    <w:abstractNumId w:val="57"/>
  </w:num>
  <w:num w:numId="212" w16cid:durableId="1547259780">
    <w:abstractNumId w:val="142"/>
  </w:num>
  <w:num w:numId="213" w16cid:durableId="386607840">
    <w:abstractNumId w:val="11"/>
  </w:num>
  <w:num w:numId="214" w16cid:durableId="1163623877">
    <w:abstractNumId w:val="65"/>
  </w:num>
  <w:num w:numId="215" w16cid:durableId="776757452">
    <w:abstractNumId w:val="63"/>
  </w:num>
  <w:num w:numId="216" w16cid:durableId="1722443130">
    <w:abstractNumId w:val="79"/>
  </w:num>
  <w:num w:numId="217" w16cid:durableId="1660452590">
    <w:abstractNumId w:val="161"/>
  </w:num>
  <w:num w:numId="218" w16cid:durableId="674307232">
    <w:abstractNumId w:val="230"/>
  </w:num>
  <w:num w:numId="219" w16cid:durableId="144857426">
    <w:abstractNumId w:val="56"/>
  </w:num>
  <w:num w:numId="220" w16cid:durableId="485247897">
    <w:abstractNumId w:val="194"/>
  </w:num>
  <w:num w:numId="221" w16cid:durableId="1327247495">
    <w:abstractNumId w:val="97"/>
  </w:num>
  <w:num w:numId="222" w16cid:durableId="1475440359">
    <w:abstractNumId w:val="196"/>
  </w:num>
  <w:num w:numId="223" w16cid:durableId="825170657">
    <w:abstractNumId w:val="209"/>
  </w:num>
  <w:num w:numId="224" w16cid:durableId="357967736">
    <w:abstractNumId w:val="165"/>
  </w:num>
  <w:num w:numId="225" w16cid:durableId="577787196">
    <w:abstractNumId w:val="115"/>
  </w:num>
  <w:num w:numId="226" w16cid:durableId="1731071821">
    <w:abstractNumId w:val="81"/>
  </w:num>
  <w:num w:numId="227" w16cid:durableId="375588463">
    <w:abstractNumId w:val="10"/>
  </w:num>
  <w:num w:numId="228" w16cid:durableId="280691037">
    <w:abstractNumId w:val="211"/>
  </w:num>
  <w:num w:numId="229" w16cid:durableId="764959374">
    <w:abstractNumId w:val="116"/>
  </w:num>
  <w:num w:numId="230" w16cid:durableId="442767741">
    <w:abstractNumId w:val="13"/>
  </w:num>
  <w:num w:numId="231" w16cid:durableId="1083916418">
    <w:abstractNumId w:val="135"/>
  </w:num>
  <w:num w:numId="232" w16cid:durableId="1722630061">
    <w:abstractNumId w:val="49"/>
  </w:num>
  <w:num w:numId="233" w16cid:durableId="1566259344">
    <w:abstractNumId w:val="70"/>
  </w:num>
  <w:num w:numId="234" w16cid:durableId="1597245847">
    <w:abstractNumId w:val="129"/>
  </w:num>
  <w:num w:numId="235" w16cid:durableId="1980525059">
    <w:abstractNumId w:val="124"/>
  </w:num>
  <w:num w:numId="236" w16cid:durableId="1987123508">
    <w:abstractNumId w:val="34"/>
  </w:num>
  <w:num w:numId="237" w16cid:durableId="8921137">
    <w:abstractNumId w:val="235"/>
  </w:num>
  <w:num w:numId="238" w16cid:durableId="1241526420">
    <w:abstractNumId w:val="195"/>
  </w:num>
  <w:num w:numId="239" w16cid:durableId="1352876129">
    <w:abstractNumId w:val="183"/>
  </w:num>
  <w:num w:numId="240" w16cid:durableId="1652893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s-US" w:vendorID="64" w:dllVersion="0" w:nlCheck="1" w:checkStyle="0"/>
  <w:activeWritingStyle w:appName="MSWord" w:lang="es-419" w:vendorID="64" w:dllVersion="0" w:nlCheck="1" w:checkStyle="0"/>
  <w:activeWritingStyle w:appName="MSWord" w:lang="es-ES" w:vendorID="64" w:dllVersion="0" w:nlCheck="1" w:checkStyle="0"/>
  <w:activeWritingStyle w:appName="MSWord" w:lang="es-EC"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pt-BR" w:vendorID="64" w:dllVersion="0" w:nlCheck="1" w:checkStyle="0"/>
  <w:activeWritingStyle w:appName="MSWord" w:lang="es-AR" w:vendorID="64" w:dllVersion="0" w:nlCheck="1" w:checkStyle="0"/>
  <w:activeWritingStyle w:appName="MSWord" w:lang="es-CO" w:vendorID="64" w:dllVersion="0" w:nlCheck="1" w:checkStyle="0"/>
  <w:activeWritingStyle w:appName="MSWord" w:lang="es-MX" w:vendorID="64" w:dllVersion="0" w:nlCheck="1" w:checkStyle="0"/>
  <w:activeWritingStyle w:appName="MSWord" w:lang="es-CL"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numRestart w:val="eachPage"/>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3C56"/>
    <w:rsid w:val="00000143"/>
    <w:rsid w:val="00000CC5"/>
    <w:rsid w:val="0000156E"/>
    <w:rsid w:val="00001CD4"/>
    <w:rsid w:val="00001E9A"/>
    <w:rsid w:val="00001F15"/>
    <w:rsid w:val="000022EC"/>
    <w:rsid w:val="00002A9A"/>
    <w:rsid w:val="000031B6"/>
    <w:rsid w:val="00003302"/>
    <w:rsid w:val="000034D5"/>
    <w:rsid w:val="000035A2"/>
    <w:rsid w:val="0000365A"/>
    <w:rsid w:val="000037BD"/>
    <w:rsid w:val="000038E7"/>
    <w:rsid w:val="00003DF6"/>
    <w:rsid w:val="00003FB5"/>
    <w:rsid w:val="00004267"/>
    <w:rsid w:val="0000442C"/>
    <w:rsid w:val="00004877"/>
    <w:rsid w:val="00004A07"/>
    <w:rsid w:val="000050C5"/>
    <w:rsid w:val="0000522A"/>
    <w:rsid w:val="00005B03"/>
    <w:rsid w:val="00005B2A"/>
    <w:rsid w:val="00005CDD"/>
    <w:rsid w:val="00006EAF"/>
    <w:rsid w:val="000079F3"/>
    <w:rsid w:val="00007C83"/>
    <w:rsid w:val="00007D4E"/>
    <w:rsid w:val="00010594"/>
    <w:rsid w:val="00010830"/>
    <w:rsid w:val="00010CDE"/>
    <w:rsid w:val="00011754"/>
    <w:rsid w:val="0001185D"/>
    <w:rsid w:val="00011D02"/>
    <w:rsid w:val="000120A3"/>
    <w:rsid w:val="00012730"/>
    <w:rsid w:val="00012772"/>
    <w:rsid w:val="0001297C"/>
    <w:rsid w:val="000129E9"/>
    <w:rsid w:val="0001357D"/>
    <w:rsid w:val="00013690"/>
    <w:rsid w:val="00013903"/>
    <w:rsid w:val="0001431C"/>
    <w:rsid w:val="00014B4B"/>
    <w:rsid w:val="00014F8C"/>
    <w:rsid w:val="0001517A"/>
    <w:rsid w:val="000151A0"/>
    <w:rsid w:val="00015552"/>
    <w:rsid w:val="000158D3"/>
    <w:rsid w:val="00015C8D"/>
    <w:rsid w:val="00015D4A"/>
    <w:rsid w:val="00015D9F"/>
    <w:rsid w:val="000160ED"/>
    <w:rsid w:val="00016DC1"/>
    <w:rsid w:val="00017135"/>
    <w:rsid w:val="0001715C"/>
    <w:rsid w:val="000174A5"/>
    <w:rsid w:val="0001751B"/>
    <w:rsid w:val="000177A5"/>
    <w:rsid w:val="00017AB5"/>
    <w:rsid w:val="00017B7B"/>
    <w:rsid w:val="00017E92"/>
    <w:rsid w:val="00020570"/>
    <w:rsid w:val="00020C75"/>
    <w:rsid w:val="00020FBC"/>
    <w:rsid w:val="00021092"/>
    <w:rsid w:val="00021407"/>
    <w:rsid w:val="0002159E"/>
    <w:rsid w:val="0002219D"/>
    <w:rsid w:val="000225E4"/>
    <w:rsid w:val="000229EA"/>
    <w:rsid w:val="0002350D"/>
    <w:rsid w:val="00023A15"/>
    <w:rsid w:val="00023B2E"/>
    <w:rsid w:val="00023BCB"/>
    <w:rsid w:val="00023CF8"/>
    <w:rsid w:val="00024DBA"/>
    <w:rsid w:val="00024DEA"/>
    <w:rsid w:val="00024FBE"/>
    <w:rsid w:val="00025327"/>
    <w:rsid w:val="000254B6"/>
    <w:rsid w:val="00025714"/>
    <w:rsid w:val="00025A14"/>
    <w:rsid w:val="00025CF3"/>
    <w:rsid w:val="00026066"/>
    <w:rsid w:val="0002622E"/>
    <w:rsid w:val="0002647E"/>
    <w:rsid w:val="000267BF"/>
    <w:rsid w:val="00026E98"/>
    <w:rsid w:val="00027280"/>
    <w:rsid w:val="000302EC"/>
    <w:rsid w:val="000304AC"/>
    <w:rsid w:val="00030555"/>
    <w:rsid w:val="00030A63"/>
    <w:rsid w:val="00030ED1"/>
    <w:rsid w:val="00030F47"/>
    <w:rsid w:val="00030FC8"/>
    <w:rsid w:val="000311F3"/>
    <w:rsid w:val="00031350"/>
    <w:rsid w:val="000313CF"/>
    <w:rsid w:val="00031443"/>
    <w:rsid w:val="0003169D"/>
    <w:rsid w:val="00031C71"/>
    <w:rsid w:val="0003208D"/>
    <w:rsid w:val="00032403"/>
    <w:rsid w:val="00032AB3"/>
    <w:rsid w:val="000343A6"/>
    <w:rsid w:val="000348F2"/>
    <w:rsid w:val="00034E4F"/>
    <w:rsid w:val="000357A7"/>
    <w:rsid w:val="0003594E"/>
    <w:rsid w:val="0003684E"/>
    <w:rsid w:val="000368BF"/>
    <w:rsid w:val="00036A89"/>
    <w:rsid w:val="00036C93"/>
    <w:rsid w:val="00036D43"/>
    <w:rsid w:val="00036F8C"/>
    <w:rsid w:val="0003742B"/>
    <w:rsid w:val="0003755F"/>
    <w:rsid w:val="000376A2"/>
    <w:rsid w:val="00037C13"/>
    <w:rsid w:val="000402DC"/>
    <w:rsid w:val="00040759"/>
    <w:rsid w:val="000408DF"/>
    <w:rsid w:val="0004093E"/>
    <w:rsid w:val="00040BCC"/>
    <w:rsid w:val="00040CF6"/>
    <w:rsid w:val="00041721"/>
    <w:rsid w:val="000419EF"/>
    <w:rsid w:val="000420E5"/>
    <w:rsid w:val="000420E7"/>
    <w:rsid w:val="00042380"/>
    <w:rsid w:val="00042E54"/>
    <w:rsid w:val="00043210"/>
    <w:rsid w:val="000435E4"/>
    <w:rsid w:val="00043B10"/>
    <w:rsid w:val="00043D41"/>
    <w:rsid w:val="00044385"/>
    <w:rsid w:val="00044418"/>
    <w:rsid w:val="00044594"/>
    <w:rsid w:val="00044C40"/>
    <w:rsid w:val="00044D34"/>
    <w:rsid w:val="00045BF7"/>
    <w:rsid w:val="00045CE3"/>
    <w:rsid w:val="000465A9"/>
    <w:rsid w:val="00046703"/>
    <w:rsid w:val="00046BE1"/>
    <w:rsid w:val="00046D22"/>
    <w:rsid w:val="00046F04"/>
    <w:rsid w:val="00047123"/>
    <w:rsid w:val="000474B4"/>
    <w:rsid w:val="00047565"/>
    <w:rsid w:val="000476FB"/>
    <w:rsid w:val="0004775F"/>
    <w:rsid w:val="00047C76"/>
    <w:rsid w:val="00050049"/>
    <w:rsid w:val="00050621"/>
    <w:rsid w:val="00051676"/>
    <w:rsid w:val="00051895"/>
    <w:rsid w:val="000525CB"/>
    <w:rsid w:val="00052F01"/>
    <w:rsid w:val="000534A4"/>
    <w:rsid w:val="000536FF"/>
    <w:rsid w:val="0005376E"/>
    <w:rsid w:val="00053A54"/>
    <w:rsid w:val="00053EE6"/>
    <w:rsid w:val="0005450A"/>
    <w:rsid w:val="0005456B"/>
    <w:rsid w:val="0005489A"/>
    <w:rsid w:val="0005498A"/>
    <w:rsid w:val="00054C4A"/>
    <w:rsid w:val="000553D6"/>
    <w:rsid w:val="00055512"/>
    <w:rsid w:val="00055763"/>
    <w:rsid w:val="0005595B"/>
    <w:rsid w:val="000559AD"/>
    <w:rsid w:val="00055EC1"/>
    <w:rsid w:val="000560C5"/>
    <w:rsid w:val="00056372"/>
    <w:rsid w:val="00056CB3"/>
    <w:rsid w:val="00056FE9"/>
    <w:rsid w:val="0005701A"/>
    <w:rsid w:val="000602A7"/>
    <w:rsid w:val="00060301"/>
    <w:rsid w:val="00061047"/>
    <w:rsid w:val="000619F5"/>
    <w:rsid w:val="00061DD3"/>
    <w:rsid w:val="0006261D"/>
    <w:rsid w:val="00062D9A"/>
    <w:rsid w:val="00062EEB"/>
    <w:rsid w:val="000635EB"/>
    <w:rsid w:val="0006366D"/>
    <w:rsid w:val="00063AC8"/>
    <w:rsid w:val="00063D05"/>
    <w:rsid w:val="0006490B"/>
    <w:rsid w:val="000656FB"/>
    <w:rsid w:val="00065807"/>
    <w:rsid w:val="00065A88"/>
    <w:rsid w:val="00065B59"/>
    <w:rsid w:val="00065BCA"/>
    <w:rsid w:val="00065DF1"/>
    <w:rsid w:val="000661BD"/>
    <w:rsid w:val="00066328"/>
    <w:rsid w:val="0006666E"/>
    <w:rsid w:val="00066833"/>
    <w:rsid w:val="000668DC"/>
    <w:rsid w:val="00066906"/>
    <w:rsid w:val="00066913"/>
    <w:rsid w:val="00066DFC"/>
    <w:rsid w:val="0006709D"/>
    <w:rsid w:val="000672AC"/>
    <w:rsid w:val="0006798B"/>
    <w:rsid w:val="00067AD3"/>
    <w:rsid w:val="00067BFB"/>
    <w:rsid w:val="00067E4A"/>
    <w:rsid w:val="00070255"/>
    <w:rsid w:val="00070D20"/>
    <w:rsid w:val="00070F32"/>
    <w:rsid w:val="0007138A"/>
    <w:rsid w:val="000715CB"/>
    <w:rsid w:val="0007255A"/>
    <w:rsid w:val="0007295E"/>
    <w:rsid w:val="00072C93"/>
    <w:rsid w:val="00072DC6"/>
    <w:rsid w:val="000737B6"/>
    <w:rsid w:val="00073856"/>
    <w:rsid w:val="00073BA3"/>
    <w:rsid w:val="00073BC4"/>
    <w:rsid w:val="000742A5"/>
    <w:rsid w:val="00074C60"/>
    <w:rsid w:val="0007519D"/>
    <w:rsid w:val="0007529C"/>
    <w:rsid w:val="000754AF"/>
    <w:rsid w:val="0007558E"/>
    <w:rsid w:val="00075E79"/>
    <w:rsid w:val="00075EE6"/>
    <w:rsid w:val="000761C2"/>
    <w:rsid w:val="000762A6"/>
    <w:rsid w:val="00076548"/>
    <w:rsid w:val="00076DEF"/>
    <w:rsid w:val="00076FE0"/>
    <w:rsid w:val="00077E44"/>
    <w:rsid w:val="00080C15"/>
    <w:rsid w:val="00080E2E"/>
    <w:rsid w:val="00080F9A"/>
    <w:rsid w:val="00081272"/>
    <w:rsid w:val="0008136C"/>
    <w:rsid w:val="000820B6"/>
    <w:rsid w:val="0008232A"/>
    <w:rsid w:val="0008282E"/>
    <w:rsid w:val="00082F8A"/>
    <w:rsid w:val="0008314F"/>
    <w:rsid w:val="00083832"/>
    <w:rsid w:val="00083BB3"/>
    <w:rsid w:val="00083DB6"/>
    <w:rsid w:val="00083EEF"/>
    <w:rsid w:val="000842A7"/>
    <w:rsid w:val="00084922"/>
    <w:rsid w:val="0008499E"/>
    <w:rsid w:val="00084C69"/>
    <w:rsid w:val="00084CBD"/>
    <w:rsid w:val="0008538A"/>
    <w:rsid w:val="00085A07"/>
    <w:rsid w:val="00085BCB"/>
    <w:rsid w:val="00085D0A"/>
    <w:rsid w:val="00085D1A"/>
    <w:rsid w:val="000864FE"/>
    <w:rsid w:val="0008684A"/>
    <w:rsid w:val="00086859"/>
    <w:rsid w:val="00086ABA"/>
    <w:rsid w:val="00087024"/>
    <w:rsid w:val="0008798F"/>
    <w:rsid w:val="000901DD"/>
    <w:rsid w:val="000906B8"/>
    <w:rsid w:val="0009119E"/>
    <w:rsid w:val="00091511"/>
    <w:rsid w:val="000915CC"/>
    <w:rsid w:val="00091BD9"/>
    <w:rsid w:val="00091E14"/>
    <w:rsid w:val="00092000"/>
    <w:rsid w:val="00092D3E"/>
    <w:rsid w:val="000933B7"/>
    <w:rsid w:val="00094038"/>
    <w:rsid w:val="00094414"/>
    <w:rsid w:val="00095760"/>
    <w:rsid w:val="0009587D"/>
    <w:rsid w:val="00095928"/>
    <w:rsid w:val="00095ACE"/>
    <w:rsid w:val="00095DA5"/>
    <w:rsid w:val="000961FF"/>
    <w:rsid w:val="0009660F"/>
    <w:rsid w:val="00096B16"/>
    <w:rsid w:val="00097151"/>
    <w:rsid w:val="00097829"/>
    <w:rsid w:val="00097B4C"/>
    <w:rsid w:val="00097B7B"/>
    <w:rsid w:val="00097E38"/>
    <w:rsid w:val="000A0059"/>
    <w:rsid w:val="000A0640"/>
    <w:rsid w:val="000A0F1E"/>
    <w:rsid w:val="000A1F77"/>
    <w:rsid w:val="000A2560"/>
    <w:rsid w:val="000A26B1"/>
    <w:rsid w:val="000A2BD4"/>
    <w:rsid w:val="000A2C34"/>
    <w:rsid w:val="000A2C79"/>
    <w:rsid w:val="000A2E62"/>
    <w:rsid w:val="000A2ED3"/>
    <w:rsid w:val="000A316C"/>
    <w:rsid w:val="000A3971"/>
    <w:rsid w:val="000A3B76"/>
    <w:rsid w:val="000A408C"/>
    <w:rsid w:val="000A429B"/>
    <w:rsid w:val="000A491E"/>
    <w:rsid w:val="000A4DCC"/>
    <w:rsid w:val="000A5784"/>
    <w:rsid w:val="000A583D"/>
    <w:rsid w:val="000A5CE8"/>
    <w:rsid w:val="000A5E9A"/>
    <w:rsid w:val="000A6061"/>
    <w:rsid w:val="000A611F"/>
    <w:rsid w:val="000A6426"/>
    <w:rsid w:val="000A653C"/>
    <w:rsid w:val="000A66E2"/>
    <w:rsid w:val="000A6EBC"/>
    <w:rsid w:val="000A7393"/>
    <w:rsid w:val="000A7DBC"/>
    <w:rsid w:val="000B069C"/>
    <w:rsid w:val="000B0D88"/>
    <w:rsid w:val="000B18B6"/>
    <w:rsid w:val="000B1EF1"/>
    <w:rsid w:val="000B1F5F"/>
    <w:rsid w:val="000B23DB"/>
    <w:rsid w:val="000B2549"/>
    <w:rsid w:val="000B2B6E"/>
    <w:rsid w:val="000B2C71"/>
    <w:rsid w:val="000B2CE9"/>
    <w:rsid w:val="000B2D96"/>
    <w:rsid w:val="000B2F3C"/>
    <w:rsid w:val="000B3397"/>
    <w:rsid w:val="000B35F7"/>
    <w:rsid w:val="000B36D5"/>
    <w:rsid w:val="000B3925"/>
    <w:rsid w:val="000B40EE"/>
    <w:rsid w:val="000B4747"/>
    <w:rsid w:val="000B562F"/>
    <w:rsid w:val="000B5871"/>
    <w:rsid w:val="000B5D0F"/>
    <w:rsid w:val="000B603C"/>
    <w:rsid w:val="000B62A6"/>
    <w:rsid w:val="000B640B"/>
    <w:rsid w:val="000B67E7"/>
    <w:rsid w:val="000B6867"/>
    <w:rsid w:val="000B6F78"/>
    <w:rsid w:val="000B7121"/>
    <w:rsid w:val="000B78A2"/>
    <w:rsid w:val="000B7A9F"/>
    <w:rsid w:val="000C0877"/>
    <w:rsid w:val="000C09AD"/>
    <w:rsid w:val="000C0D22"/>
    <w:rsid w:val="000C0E20"/>
    <w:rsid w:val="000C0E4B"/>
    <w:rsid w:val="000C1D6C"/>
    <w:rsid w:val="000C2625"/>
    <w:rsid w:val="000C28B1"/>
    <w:rsid w:val="000C28DC"/>
    <w:rsid w:val="000C2E40"/>
    <w:rsid w:val="000C3E5F"/>
    <w:rsid w:val="000C40FD"/>
    <w:rsid w:val="000C42D4"/>
    <w:rsid w:val="000C4A72"/>
    <w:rsid w:val="000C4B26"/>
    <w:rsid w:val="000C52FD"/>
    <w:rsid w:val="000C5BD0"/>
    <w:rsid w:val="000C5C2C"/>
    <w:rsid w:val="000C6741"/>
    <w:rsid w:val="000C6AF8"/>
    <w:rsid w:val="000C6C2F"/>
    <w:rsid w:val="000C71CB"/>
    <w:rsid w:val="000D0EF1"/>
    <w:rsid w:val="000D0F12"/>
    <w:rsid w:val="000D12E0"/>
    <w:rsid w:val="000D130B"/>
    <w:rsid w:val="000D174F"/>
    <w:rsid w:val="000D18E6"/>
    <w:rsid w:val="000D1AB3"/>
    <w:rsid w:val="000D1C2C"/>
    <w:rsid w:val="000D1FA2"/>
    <w:rsid w:val="000D22FD"/>
    <w:rsid w:val="000D2738"/>
    <w:rsid w:val="000D28B4"/>
    <w:rsid w:val="000D2DA1"/>
    <w:rsid w:val="000D2E12"/>
    <w:rsid w:val="000D3066"/>
    <w:rsid w:val="000D3351"/>
    <w:rsid w:val="000D33EF"/>
    <w:rsid w:val="000D3425"/>
    <w:rsid w:val="000D399F"/>
    <w:rsid w:val="000D3AA7"/>
    <w:rsid w:val="000D4108"/>
    <w:rsid w:val="000D4364"/>
    <w:rsid w:val="000D446C"/>
    <w:rsid w:val="000D46A9"/>
    <w:rsid w:val="000D4BDF"/>
    <w:rsid w:val="000D4CEA"/>
    <w:rsid w:val="000D565B"/>
    <w:rsid w:val="000D56AD"/>
    <w:rsid w:val="000D5E1F"/>
    <w:rsid w:val="000D5EC9"/>
    <w:rsid w:val="000D5ED8"/>
    <w:rsid w:val="000D60EC"/>
    <w:rsid w:val="000D62B7"/>
    <w:rsid w:val="000D6519"/>
    <w:rsid w:val="000D657A"/>
    <w:rsid w:val="000D691E"/>
    <w:rsid w:val="000D6AFD"/>
    <w:rsid w:val="000D7161"/>
    <w:rsid w:val="000D759E"/>
    <w:rsid w:val="000D7A60"/>
    <w:rsid w:val="000D7E17"/>
    <w:rsid w:val="000E0850"/>
    <w:rsid w:val="000E0BD9"/>
    <w:rsid w:val="000E0C2E"/>
    <w:rsid w:val="000E130A"/>
    <w:rsid w:val="000E1A2E"/>
    <w:rsid w:val="000E1A91"/>
    <w:rsid w:val="000E1DB1"/>
    <w:rsid w:val="000E213A"/>
    <w:rsid w:val="000E250E"/>
    <w:rsid w:val="000E28B5"/>
    <w:rsid w:val="000E299B"/>
    <w:rsid w:val="000E2BF8"/>
    <w:rsid w:val="000E2ED2"/>
    <w:rsid w:val="000E2F29"/>
    <w:rsid w:val="000E345F"/>
    <w:rsid w:val="000E388D"/>
    <w:rsid w:val="000E3A98"/>
    <w:rsid w:val="000E3D59"/>
    <w:rsid w:val="000E43FD"/>
    <w:rsid w:val="000E488C"/>
    <w:rsid w:val="000E49F6"/>
    <w:rsid w:val="000E4C08"/>
    <w:rsid w:val="000E539E"/>
    <w:rsid w:val="000E53B0"/>
    <w:rsid w:val="000E5BE2"/>
    <w:rsid w:val="000E5E5C"/>
    <w:rsid w:val="000E6189"/>
    <w:rsid w:val="000E64C9"/>
    <w:rsid w:val="000E7340"/>
    <w:rsid w:val="000E75B5"/>
    <w:rsid w:val="000E7763"/>
    <w:rsid w:val="000E7819"/>
    <w:rsid w:val="000E78FE"/>
    <w:rsid w:val="000E7B73"/>
    <w:rsid w:val="000E7E84"/>
    <w:rsid w:val="000F1390"/>
    <w:rsid w:val="000F1C58"/>
    <w:rsid w:val="000F1F76"/>
    <w:rsid w:val="000F3384"/>
    <w:rsid w:val="000F3597"/>
    <w:rsid w:val="000F3A81"/>
    <w:rsid w:val="000F3E03"/>
    <w:rsid w:val="000F3F3A"/>
    <w:rsid w:val="000F3FD3"/>
    <w:rsid w:val="000F45BA"/>
    <w:rsid w:val="000F4EF6"/>
    <w:rsid w:val="000F5121"/>
    <w:rsid w:val="000F532B"/>
    <w:rsid w:val="000F586D"/>
    <w:rsid w:val="000F58FF"/>
    <w:rsid w:val="000F5BD5"/>
    <w:rsid w:val="000F5F1B"/>
    <w:rsid w:val="000F6267"/>
    <w:rsid w:val="000F6743"/>
    <w:rsid w:val="000F6799"/>
    <w:rsid w:val="000F6A87"/>
    <w:rsid w:val="000F6A9A"/>
    <w:rsid w:val="000F6B05"/>
    <w:rsid w:val="000F6FA1"/>
    <w:rsid w:val="000F7079"/>
    <w:rsid w:val="000F7C22"/>
    <w:rsid w:val="000F7D5A"/>
    <w:rsid w:val="0010014A"/>
    <w:rsid w:val="001005E2"/>
    <w:rsid w:val="00100604"/>
    <w:rsid w:val="001010F7"/>
    <w:rsid w:val="00101390"/>
    <w:rsid w:val="0010200F"/>
    <w:rsid w:val="0010205F"/>
    <w:rsid w:val="00103C18"/>
    <w:rsid w:val="00103C32"/>
    <w:rsid w:val="00103C64"/>
    <w:rsid w:val="00103DA8"/>
    <w:rsid w:val="001044BD"/>
    <w:rsid w:val="00104656"/>
    <w:rsid w:val="00104BC9"/>
    <w:rsid w:val="00104FB6"/>
    <w:rsid w:val="001056C4"/>
    <w:rsid w:val="00105963"/>
    <w:rsid w:val="00105B5C"/>
    <w:rsid w:val="00105D62"/>
    <w:rsid w:val="0010612F"/>
    <w:rsid w:val="001062BB"/>
    <w:rsid w:val="00106721"/>
    <w:rsid w:val="00106FD5"/>
    <w:rsid w:val="0010705F"/>
    <w:rsid w:val="001076B8"/>
    <w:rsid w:val="001077B6"/>
    <w:rsid w:val="0011065F"/>
    <w:rsid w:val="001109BC"/>
    <w:rsid w:val="0011190A"/>
    <w:rsid w:val="00111DA8"/>
    <w:rsid w:val="00112571"/>
    <w:rsid w:val="00112794"/>
    <w:rsid w:val="00112907"/>
    <w:rsid w:val="00113A8C"/>
    <w:rsid w:val="00113F9E"/>
    <w:rsid w:val="001144FD"/>
    <w:rsid w:val="00114585"/>
    <w:rsid w:val="00114C09"/>
    <w:rsid w:val="00115351"/>
    <w:rsid w:val="001156F4"/>
    <w:rsid w:val="001158FB"/>
    <w:rsid w:val="00115936"/>
    <w:rsid w:val="00116595"/>
    <w:rsid w:val="001168DA"/>
    <w:rsid w:val="00116A9E"/>
    <w:rsid w:val="00116C2E"/>
    <w:rsid w:val="00116D32"/>
    <w:rsid w:val="00117007"/>
    <w:rsid w:val="001171F0"/>
    <w:rsid w:val="001179F2"/>
    <w:rsid w:val="00117A0A"/>
    <w:rsid w:val="00117D1C"/>
    <w:rsid w:val="00117DFE"/>
    <w:rsid w:val="001204C3"/>
    <w:rsid w:val="00120A90"/>
    <w:rsid w:val="00120DEA"/>
    <w:rsid w:val="00121425"/>
    <w:rsid w:val="00121579"/>
    <w:rsid w:val="001216D0"/>
    <w:rsid w:val="00122052"/>
    <w:rsid w:val="001226D5"/>
    <w:rsid w:val="00123A3F"/>
    <w:rsid w:val="00123D2A"/>
    <w:rsid w:val="00123ECB"/>
    <w:rsid w:val="00124159"/>
    <w:rsid w:val="001241D8"/>
    <w:rsid w:val="00124668"/>
    <w:rsid w:val="0012497D"/>
    <w:rsid w:val="00124E64"/>
    <w:rsid w:val="00125583"/>
    <w:rsid w:val="001257C2"/>
    <w:rsid w:val="00126077"/>
    <w:rsid w:val="0012709F"/>
    <w:rsid w:val="00127118"/>
    <w:rsid w:val="00127278"/>
    <w:rsid w:val="001279C3"/>
    <w:rsid w:val="00127AE7"/>
    <w:rsid w:val="00127E35"/>
    <w:rsid w:val="00127FD0"/>
    <w:rsid w:val="0013071B"/>
    <w:rsid w:val="00130D6C"/>
    <w:rsid w:val="00130ECC"/>
    <w:rsid w:val="0013121C"/>
    <w:rsid w:val="00131519"/>
    <w:rsid w:val="00131FCF"/>
    <w:rsid w:val="001324FB"/>
    <w:rsid w:val="00132888"/>
    <w:rsid w:val="00132D4F"/>
    <w:rsid w:val="001332CA"/>
    <w:rsid w:val="001333E4"/>
    <w:rsid w:val="00133FDC"/>
    <w:rsid w:val="001340C4"/>
    <w:rsid w:val="0013410E"/>
    <w:rsid w:val="00134225"/>
    <w:rsid w:val="00134438"/>
    <w:rsid w:val="001347DA"/>
    <w:rsid w:val="001347F5"/>
    <w:rsid w:val="00134AB5"/>
    <w:rsid w:val="00134FE2"/>
    <w:rsid w:val="00135241"/>
    <w:rsid w:val="00135305"/>
    <w:rsid w:val="00135308"/>
    <w:rsid w:val="00135590"/>
    <w:rsid w:val="001358C9"/>
    <w:rsid w:val="00136144"/>
    <w:rsid w:val="001361A2"/>
    <w:rsid w:val="001362A8"/>
    <w:rsid w:val="001365F4"/>
    <w:rsid w:val="00136703"/>
    <w:rsid w:val="001369C1"/>
    <w:rsid w:val="00136C65"/>
    <w:rsid w:val="001375B6"/>
    <w:rsid w:val="00137CC4"/>
    <w:rsid w:val="00140E3E"/>
    <w:rsid w:val="00141602"/>
    <w:rsid w:val="0014160D"/>
    <w:rsid w:val="0014179E"/>
    <w:rsid w:val="00141EBD"/>
    <w:rsid w:val="0014227A"/>
    <w:rsid w:val="001423F4"/>
    <w:rsid w:val="001428B9"/>
    <w:rsid w:val="00142DDA"/>
    <w:rsid w:val="0014312D"/>
    <w:rsid w:val="001432FB"/>
    <w:rsid w:val="001437DA"/>
    <w:rsid w:val="00143B4E"/>
    <w:rsid w:val="00144959"/>
    <w:rsid w:val="00144B94"/>
    <w:rsid w:val="00144D58"/>
    <w:rsid w:val="00144E85"/>
    <w:rsid w:val="001450D1"/>
    <w:rsid w:val="00145469"/>
    <w:rsid w:val="001459ED"/>
    <w:rsid w:val="00145C14"/>
    <w:rsid w:val="00145DA5"/>
    <w:rsid w:val="00145E1E"/>
    <w:rsid w:val="00145FA7"/>
    <w:rsid w:val="00146122"/>
    <w:rsid w:val="00146272"/>
    <w:rsid w:val="0014688D"/>
    <w:rsid w:val="00147184"/>
    <w:rsid w:val="0014744F"/>
    <w:rsid w:val="00147E95"/>
    <w:rsid w:val="00147EB0"/>
    <w:rsid w:val="00147FE2"/>
    <w:rsid w:val="00147FE7"/>
    <w:rsid w:val="001504C0"/>
    <w:rsid w:val="00150B43"/>
    <w:rsid w:val="00150D7E"/>
    <w:rsid w:val="00151362"/>
    <w:rsid w:val="0015173E"/>
    <w:rsid w:val="00151FAD"/>
    <w:rsid w:val="00152792"/>
    <w:rsid w:val="00152955"/>
    <w:rsid w:val="001532DA"/>
    <w:rsid w:val="001535C3"/>
    <w:rsid w:val="00153773"/>
    <w:rsid w:val="001538B7"/>
    <w:rsid w:val="00153CCB"/>
    <w:rsid w:val="00153EDB"/>
    <w:rsid w:val="00153F81"/>
    <w:rsid w:val="00153FA7"/>
    <w:rsid w:val="001542BB"/>
    <w:rsid w:val="0015477A"/>
    <w:rsid w:val="001547E9"/>
    <w:rsid w:val="0015494D"/>
    <w:rsid w:val="00154A6C"/>
    <w:rsid w:val="001558FE"/>
    <w:rsid w:val="00155F46"/>
    <w:rsid w:val="00156196"/>
    <w:rsid w:val="00156212"/>
    <w:rsid w:val="00156498"/>
    <w:rsid w:val="0015733E"/>
    <w:rsid w:val="0015738E"/>
    <w:rsid w:val="001576F4"/>
    <w:rsid w:val="00157780"/>
    <w:rsid w:val="00157E85"/>
    <w:rsid w:val="001607CA"/>
    <w:rsid w:val="00160C06"/>
    <w:rsid w:val="00160E1E"/>
    <w:rsid w:val="00160E7D"/>
    <w:rsid w:val="0016108D"/>
    <w:rsid w:val="001616BC"/>
    <w:rsid w:val="001631CE"/>
    <w:rsid w:val="00163CEE"/>
    <w:rsid w:val="00163D3A"/>
    <w:rsid w:val="001641F9"/>
    <w:rsid w:val="0016430A"/>
    <w:rsid w:val="001644E4"/>
    <w:rsid w:val="001647A4"/>
    <w:rsid w:val="0016494B"/>
    <w:rsid w:val="00164EF6"/>
    <w:rsid w:val="001651A7"/>
    <w:rsid w:val="00165E3C"/>
    <w:rsid w:val="00165F77"/>
    <w:rsid w:val="0016603A"/>
    <w:rsid w:val="001662A1"/>
    <w:rsid w:val="00166595"/>
    <w:rsid w:val="00166908"/>
    <w:rsid w:val="0016715C"/>
    <w:rsid w:val="00167399"/>
    <w:rsid w:val="00167482"/>
    <w:rsid w:val="001676F2"/>
    <w:rsid w:val="00167925"/>
    <w:rsid w:val="00167AAC"/>
    <w:rsid w:val="00170274"/>
    <w:rsid w:val="00170541"/>
    <w:rsid w:val="00170C6C"/>
    <w:rsid w:val="00171166"/>
    <w:rsid w:val="001712C9"/>
    <w:rsid w:val="001718B2"/>
    <w:rsid w:val="00171A85"/>
    <w:rsid w:val="001722AE"/>
    <w:rsid w:val="00172456"/>
    <w:rsid w:val="00172612"/>
    <w:rsid w:val="00172EDB"/>
    <w:rsid w:val="001731E4"/>
    <w:rsid w:val="00174194"/>
    <w:rsid w:val="001746C7"/>
    <w:rsid w:val="00174D2C"/>
    <w:rsid w:val="00174E25"/>
    <w:rsid w:val="00174F02"/>
    <w:rsid w:val="00175BA1"/>
    <w:rsid w:val="001764B8"/>
    <w:rsid w:val="001767AB"/>
    <w:rsid w:val="00176D7F"/>
    <w:rsid w:val="00177324"/>
    <w:rsid w:val="00177788"/>
    <w:rsid w:val="00177AB0"/>
    <w:rsid w:val="00177CCD"/>
    <w:rsid w:val="00177F2A"/>
    <w:rsid w:val="00177FE0"/>
    <w:rsid w:val="001805F0"/>
    <w:rsid w:val="00180629"/>
    <w:rsid w:val="00180E0A"/>
    <w:rsid w:val="001811CA"/>
    <w:rsid w:val="001813FF"/>
    <w:rsid w:val="00181443"/>
    <w:rsid w:val="001815E1"/>
    <w:rsid w:val="001815F4"/>
    <w:rsid w:val="00181B94"/>
    <w:rsid w:val="00181CE9"/>
    <w:rsid w:val="0018241D"/>
    <w:rsid w:val="001826EC"/>
    <w:rsid w:val="00182F08"/>
    <w:rsid w:val="0018326F"/>
    <w:rsid w:val="001837A5"/>
    <w:rsid w:val="00183B76"/>
    <w:rsid w:val="00183BE3"/>
    <w:rsid w:val="00184092"/>
    <w:rsid w:val="00184238"/>
    <w:rsid w:val="00184F9D"/>
    <w:rsid w:val="00185136"/>
    <w:rsid w:val="00185359"/>
    <w:rsid w:val="0018562B"/>
    <w:rsid w:val="00185794"/>
    <w:rsid w:val="00185A24"/>
    <w:rsid w:val="00186579"/>
    <w:rsid w:val="00186603"/>
    <w:rsid w:val="0018665B"/>
    <w:rsid w:val="00187563"/>
    <w:rsid w:val="00187884"/>
    <w:rsid w:val="00187BB3"/>
    <w:rsid w:val="00190047"/>
    <w:rsid w:val="0019040F"/>
    <w:rsid w:val="00190C88"/>
    <w:rsid w:val="00190E25"/>
    <w:rsid w:val="001910D0"/>
    <w:rsid w:val="0019120E"/>
    <w:rsid w:val="001914DD"/>
    <w:rsid w:val="00191D0A"/>
    <w:rsid w:val="00191F7E"/>
    <w:rsid w:val="001921CA"/>
    <w:rsid w:val="0019324B"/>
    <w:rsid w:val="00193D2D"/>
    <w:rsid w:val="00194265"/>
    <w:rsid w:val="0019428B"/>
    <w:rsid w:val="00194753"/>
    <w:rsid w:val="0019482C"/>
    <w:rsid w:val="00194B8E"/>
    <w:rsid w:val="00194F04"/>
    <w:rsid w:val="00194FB8"/>
    <w:rsid w:val="00195CDD"/>
    <w:rsid w:val="00195ECF"/>
    <w:rsid w:val="0019614A"/>
    <w:rsid w:val="00196242"/>
    <w:rsid w:val="00196446"/>
    <w:rsid w:val="00196D81"/>
    <w:rsid w:val="00197AA2"/>
    <w:rsid w:val="001A02CB"/>
    <w:rsid w:val="001A08B6"/>
    <w:rsid w:val="001A0B31"/>
    <w:rsid w:val="001A1557"/>
    <w:rsid w:val="001A2002"/>
    <w:rsid w:val="001A327D"/>
    <w:rsid w:val="001A3E65"/>
    <w:rsid w:val="001A4051"/>
    <w:rsid w:val="001A40EA"/>
    <w:rsid w:val="001A418F"/>
    <w:rsid w:val="001A4369"/>
    <w:rsid w:val="001A4C78"/>
    <w:rsid w:val="001A4D2B"/>
    <w:rsid w:val="001A4D4E"/>
    <w:rsid w:val="001A50C6"/>
    <w:rsid w:val="001A5500"/>
    <w:rsid w:val="001A5AFA"/>
    <w:rsid w:val="001A5D35"/>
    <w:rsid w:val="001A609C"/>
    <w:rsid w:val="001A62B7"/>
    <w:rsid w:val="001A6CAB"/>
    <w:rsid w:val="001A7434"/>
    <w:rsid w:val="001A79BE"/>
    <w:rsid w:val="001A7DC9"/>
    <w:rsid w:val="001A7FFE"/>
    <w:rsid w:val="001B0B34"/>
    <w:rsid w:val="001B12F7"/>
    <w:rsid w:val="001B1493"/>
    <w:rsid w:val="001B1588"/>
    <w:rsid w:val="001B174F"/>
    <w:rsid w:val="001B17CB"/>
    <w:rsid w:val="001B1857"/>
    <w:rsid w:val="001B20D3"/>
    <w:rsid w:val="001B2EE2"/>
    <w:rsid w:val="001B304A"/>
    <w:rsid w:val="001B30BA"/>
    <w:rsid w:val="001B37B5"/>
    <w:rsid w:val="001B3C34"/>
    <w:rsid w:val="001B413F"/>
    <w:rsid w:val="001B4619"/>
    <w:rsid w:val="001B4BBC"/>
    <w:rsid w:val="001B4D88"/>
    <w:rsid w:val="001B4E09"/>
    <w:rsid w:val="001B4EFB"/>
    <w:rsid w:val="001B5155"/>
    <w:rsid w:val="001B59C5"/>
    <w:rsid w:val="001B5B95"/>
    <w:rsid w:val="001B5E11"/>
    <w:rsid w:val="001B5E9B"/>
    <w:rsid w:val="001B6919"/>
    <w:rsid w:val="001B6D3A"/>
    <w:rsid w:val="001B75B2"/>
    <w:rsid w:val="001B7B5A"/>
    <w:rsid w:val="001C0249"/>
    <w:rsid w:val="001C0280"/>
    <w:rsid w:val="001C04E3"/>
    <w:rsid w:val="001C04E4"/>
    <w:rsid w:val="001C0701"/>
    <w:rsid w:val="001C074D"/>
    <w:rsid w:val="001C084D"/>
    <w:rsid w:val="001C0B80"/>
    <w:rsid w:val="001C0DC6"/>
    <w:rsid w:val="001C0E9B"/>
    <w:rsid w:val="001C0EA5"/>
    <w:rsid w:val="001C165D"/>
    <w:rsid w:val="001C1CFF"/>
    <w:rsid w:val="001C20D1"/>
    <w:rsid w:val="001C2339"/>
    <w:rsid w:val="001C242B"/>
    <w:rsid w:val="001C297D"/>
    <w:rsid w:val="001C3232"/>
    <w:rsid w:val="001C37E3"/>
    <w:rsid w:val="001C39AD"/>
    <w:rsid w:val="001C3A87"/>
    <w:rsid w:val="001C3E98"/>
    <w:rsid w:val="001C487D"/>
    <w:rsid w:val="001C4F35"/>
    <w:rsid w:val="001C4FF7"/>
    <w:rsid w:val="001C51E4"/>
    <w:rsid w:val="001C5527"/>
    <w:rsid w:val="001C5E7F"/>
    <w:rsid w:val="001C5F3D"/>
    <w:rsid w:val="001C66C8"/>
    <w:rsid w:val="001C6B1D"/>
    <w:rsid w:val="001C6FF7"/>
    <w:rsid w:val="001C7112"/>
    <w:rsid w:val="001C7279"/>
    <w:rsid w:val="001C72A4"/>
    <w:rsid w:val="001C7E19"/>
    <w:rsid w:val="001C7E1B"/>
    <w:rsid w:val="001D05E4"/>
    <w:rsid w:val="001D1011"/>
    <w:rsid w:val="001D17C6"/>
    <w:rsid w:val="001D17D0"/>
    <w:rsid w:val="001D1869"/>
    <w:rsid w:val="001D1ECF"/>
    <w:rsid w:val="001D252B"/>
    <w:rsid w:val="001D3159"/>
    <w:rsid w:val="001D3C98"/>
    <w:rsid w:val="001D469F"/>
    <w:rsid w:val="001D4CEA"/>
    <w:rsid w:val="001D4DAD"/>
    <w:rsid w:val="001D4E70"/>
    <w:rsid w:val="001D5424"/>
    <w:rsid w:val="001D549E"/>
    <w:rsid w:val="001D5921"/>
    <w:rsid w:val="001D5DE6"/>
    <w:rsid w:val="001D6177"/>
    <w:rsid w:val="001D6BB1"/>
    <w:rsid w:val="001D6FFF"/>
    <w:rsid w:val="001D7597"/>
    <w:rsid w:val="001E052D"/>
    <w:rsid w:val="001E05F7"/>
    <w:rsid w:val="001E0B5D"/>
    <w:rsid w:val="001E0E3C"/>
    <w:rsid w:val="001E12A6"/>
    <w:rsid w:val="001E13C4"/>
    <w:rsid w:val="001E185E"/>
    <w:rsid w:val="001E1A3D"/>
    <w:rsid w:val="001E1F43"/>
    <w:rsid w:val="001E224C"/>
    <w:rsid w:val="001E254C"/>
    <w:rsid w:val="001E27CF"/>
    <w:rsid w:val="001E28A9"/>
    <w:rsid w:val="001E28BA"/>
    <w:rsid w:val="001E2BDC"/>
    <w:rsid w:val="001E315C"/>
    <w:rsid w:val="001E33C9"/>
    <w:rsid w:val="001E361C"/>
    <w:rsid w:val="001E38B6"/>
    <w:rsid w:val="001E3E5C"/>
    <w:rsid w:val="001E3EB1"/>
    <w:rsid w:val="001E4541"/>
    <w:rsid w:val="001E464B"/>
    <w:rsid w:val="001E4B8D"/>
    <w:rsid w:val="001E4C7F"/>
    <w:rsid w:val="001E4CF8"/>
    <w:rsid w:val="001E4E88"/>
    <w:rsid w:val="001E57A9"/>
    <w:rsid w:val="001E6A16"/>
    <w:rsid w:val="001E721B"/>
    <w:rsid w:val="001E7CF8"/>
    <w:rsid w:val="001E7E44"/>
    <w:rsid w:val="001F0A43"/>
    <w:rsid w:val="001F14E7"/>
    <w:rsid w:val="001F1540"/>
    <w:rsid w:val="001F162B"/>
    <w:rsid w:val="001F1D65"/>
    <w:rsid w:val="001F21C8"/>
    <w:rsid w:val="001F2474"/>
    <w:rsid w:val="001F301A"/>
    <w:rsid w:val="001F34B6"/>
    <w:rsid w:val="001F38C6"/>
    <w:rsid w:val="001F4092"/>
    <w:rsid w:val="001F4124"/>
    <w:rsid w:val="001F45F6"/>
    <w:rsid w:val="001F4CAA"/>
    <w:rsid w:val="001F4D2D"/>
    <w:rsid w:val="001F55A7"/>
    <w:rsid w:val="001F5B73"/>
    <w:rsid w:val="001F6898"/>
    <w:rsid w:val="001F6C2F"/>
    <w:rsid w:val="001F6CD8"/>
    <w:rsid w:val="001F7297"/>
    <w:rsid w:val="001F7445"/>
    <w:rsid w:val="001F78B5"/>
    <w:rsid w:val="001F7D6F"/>
    <w:rsid w:val="001F7E7B"/>
    <w:rsid w:val="00200017"/>
    <w:rsid w:val="0020044F"/>
    <w:rsid w:val="0020063D"/>
    <w:rsid w:val="00200714"/>
    <w:rsid w:val="002008A9"/>
    <w:rsid w:val="00200CEE"/>
    <w:rsid w:val="00200F25"/>
    <w:rsid w:val="0020119D"/>
    <w:rsid w:val="00201FF6"/>
    <w:rsid w:val="002026EE"/>
    <w:rsid w:val="002027FA"/>
    <w:rsid w:val="00202EFA"/>
    <w:rsid w:val="00202F9A"/>
    <w:rsid w:val="002030AA"/>
    <w:rsid w:val="002030F8"/>
    <w:rsid w:val="00203543"/>
    <w:rsid w:val="002035BB"/>
    <w:rsid w:val="00203B18"/>
    <w:rsid w:val="00204C96"/>
    <w:rsid w:val="00204E9A"/>
    <w:rsid w:val="00205030"/>
    <w:rsid w:val="002050AE"/>
    <w:rsid w:val="0020566B"/>
    <w:rsid w:val="00205945"/>
    <w:rsid w:val="00205C6F"/>
    <w:rsid w:val="00205D9B"/>
    <w:rsid w:val="002062EC"/>
    <w:rsid w:val="002064EC"/>
    <w:rsid w:val="00206F2C"/>
    <w:rsid w:val="00207978"/>
    <w:rsid w:val="002100DE"/>
    <w:rsid w:val="00210338"/>
    <w:rsid w:val="0021057B"/>
    <w:rsid w:val="00210C5B"/>
    <w:rsid w:val="00211162"/>
    <w:rsid w:val="00211A26"/>
    <w:rsid w:val="00211AEE"/>
    <w:rsid w:val="00211BCB"/>
    <w:rsid w:val="00212CB7"/>
    <w:rsid w:val="002132AD"/>
    <w:rsid w:val="00213530"/>
    <w:rsid w:val="0021408D"/>
    <w:rsid w:val="00214096"/>
    <w:rsid w:val="00214127"/>
    <w:rsid w:val="00214414"/>
    <w:rsid w:val="002147F9"/>
    <w:rsid w:val="00214BB3"/>
    <w:rsid w:val="00215033"/>
    <w:rsid w:val="00215619"/>
    <w:rsid w:val="002157B0"/>
    <w:rsid w:val="002157B3"/>
    <w:rsid w:val="00215BFA"/>
    <w:rsid w:val="00215C36"/>
    <w:rsid w:val="00215E82"/>
    <w:rsid w:val="00216902"/>
    <w:rsid w:val="00216A23"/>
    <w:rsid w:val="002172F5"/>
    <w:rsid w:val="002176F1"/>
    <w:rsid w:val="002177CB"/>
    <w:rsid w:val="002179E5"/>
    <w:rsid w:val="002200F1"/>
    <w:rsid w:val="0022012F"/>
    <w:rsid w:val="0022032E"/>
    <w:rsid w:val="0022045E"/>
    <w:rsid w:val="002206A5"/>
    <w:rsid w:val="00220722"/>
    <w:rsid w:val="00220DFB"/>
    <w:rsid w:val="00221558"/>
    <w:rsid w:val="002215E1"/>
    <w:rsid w:val="00221695"/>
    <w:rsid w:val="0022186E"/>
    <w:rsid w:val="002218F5"/>
    <w:rsid w:val="00221A7C"/>
    <w:rsid w:val="00221AED"/>
    <w:rsid w:val="00221E71"/>
    <w:rsid w:val="00222A4E"/>
    <w:rsid w:val="00222AE6"/>
    <w:rsid w:val="00223F97"/>
    <w:rsid w:val="00223FCB"/>
    <w:rsid w:val="00225559"/>
    <w:rsid w:val="0022575D"/>
    <w:rsid w:val="00225DAB"/>
    <w:rsid w:val="002260B3"/>
    <w:rsid w:val="00226398"/>
    <w:rsid w:val="00226B02"/>
    <w:rsid w:val="00226C1E"/>
    <w:rsid w:val="002274CD"/>
    <w:rsid w:val="0022757F"/>
    <w:rsid w:val="00227B55"/>
    <w:rsid w:val="0023000D"/>
    <w:rsid w:val="002301D8"/>
    <w:rsid w:val="00230335"/>
    <w:rsid w:val="00230BEB"/>
    <w:rsid w:val="002311FE"/>
    <w:rsid w:val="00231598"/>
    <w:rsid w:val="00231922"/>
    <w:rsid w:val="002319FD"/>
    <w:rsid w:val="00231A25"/>
    <w:rsid w:val="00231AF6"/>
    <w:rsid w:val="00231B63"/>
    <w:rsid w:val="00231B8D"/>
    <w:rsid w:val="00231EE7"/>
    <w:rsid w:val="00232242"/>
    <w:rsid w:val="00232629"/>
    <w:rsid w:val="002327FE"/>
    <w:rsid w:val="00232F22"/>
    <w:rsid w:val="00233194"/>
    <w:rsid w:val="00233213"/>
    <w:rsid w:val="002336DE"/>
    <w:rsid w:val="00233A3F"/>
    <w:rsid w:val="00233B6A"/>
    <w:rsid w:val="00234288"/>
    <w:rsid w:val="002345BA"/>
    <w:rsid w:val="002347FC"/>
    <w:rsid w:val="00234A50"/>
    <w:rsid w:val="00234AA8"/>
    <w:rsid w:val="00234B78"/>
    <w:rsid w:val="00234DE4"/>
    <w:rsid w:val="00234EFE"/>
    <w:rsid w:val="0023572D"/>
    <w:rsid w:val="00235E34"/>
    <w:rsid w:val="00235E73"/>
    <w:rsid w:val="002362B8"/>
    <w:rsid w:val="0023641F"/>
    <w:rsid w:val="002368B5"/>
    <w:rsid w:val="00236988"/>
    <w:rsid w:val="00236B67"/>
    <w:rsid w:val="00236D19"/>
    <w:rsid w:val="0023722F"/>
    <w:rsid w:val="00237A0F"/>
    <w:rsid w:val="00237A34"/>
    <w:rsid w:val="00241A17"/>
    <w:rsid w:val="0024203E"/>
    <w:rsid w:val="0024242C"/>
    <w:rsid w:val="00242477"/>
    <w:rsid w:val="00242A9E"/>
    <w:rsid w:val="00242C01"/>
    <w:rsid w:val="00242EB9"/>
    <w:rsid w:val="002430CF"/>
    <w:rsid w:val="002439E3"/>
    <w:rsid w:val="00243A41"/>
    <w:rsid w:val="00243A96"/>
    <w:rsid w:val="00243C25"/>
    <w:rsid w:val="00244378"/>
    <w:rsid w:val="002447D1"/>
    <w:rsid w:val="002449BB"/>
    <w:rsid w:val="00245046"/>
    <w:rsid w:val="00245240"/>
    <w:rsid w:val="00245AA0"/>
    <w:rsid w:val="00245AEE"/>
    <w:rsid w:val="00246733"/>
    <w:rsid w:val="00246B3B"/>
    <w:rsid w:val="002471D8"/>
    <w:rsid w:val="002477E8"/>
    <w:rsid w:val="00247C6D"/>
    <w:rsid w:val="00247C82"/>
    <w:rsid w:val="00247E74"/>
    <w:rsid w:val="00247FE5"/>
    <w:rsid w:val="00250115"/>
    <w:rsid w:val="00250644"/>
    <w:rsid w:val="00250B55"/>
    <w:rsid w:val="002512C7"/>
    <w:rsid w:val="00251802"/>
    <w:rsid w:val="00251C2E"/>
    <w:rsid w:val="00251C86"/>
    <w:rsid w:val="00251C87"/>
    <w:rsid w:val="00251DC2"/>
    <w:rsid w:val="00252B0D"/>
    <w:rsid w:val="00252C78"/>
    <w:rsid w:val="00252CAD"/>
    <w:rsid w:val="002531C1"/>
    <w:rsid w:val="002531DB"/>
    <w:rsid w:val="002533C6"/>
    <w:rsid w:val="00253680"/>
    <w:rsid w:val="002555DF"/>
    <w:rsid w:val="00255B97"/>
    <w:rsid w:val="00255F6C"/>
    <w:rsid w:val="0025638A"/>
    <w:rsid w:val="002568FD"/>
    <w:rsid w:val="00257134"/>
    <w:rsid w:val="00257142"/>
    <w:rsid w:val="00257356"/>
    <w:rsid w:val="002600EA"/>
    <w:rsid w:val="002604D0"/>
    <w:rsid w:val="00260642"/>
    <w:rsid w:val="002607A6"/>
    <w:rsid w:val="0026121F"/>
    <w:rsid w:val="002621BC"/>
    <w:rsid w:val="002622B9"/>
    <w:rsid w:val="0026240F"/>
    <w:rsid w:val="00262719"/>
    <w:rsid w:val="00262D33"/>
    <w:rsid w:val="00262D67"/>
    <w:rsid w:val="0026306C"/>
    <w:rsid w:val="002631B9"/>
    <w:rsid w:val="002637E0"/>
    <w:rsid w:val="002638CD"/>
    <w:rsid w:val="002644EE"/>
    <w:rsid w:val="002645B9"/>
    <w:rsid w:val="00264825"/>
    <w:rsid w:val="002649A8"/>
    <w:rsid w:val="002656A2"/>
    <w:rsid w:val="002662E5"/>
    <w:rsid w:val="0026648F"/>
    <w:rsid w:val="00266E26"/>
    <w:rsid w:val="002672D7"/>
    <w:rsid w:val="0026735A"/>
    <w:rsid w:val="0026737E"/>
    <w:rsid w:val="002673CF"/>
    <w:rsid w:val="002676A7"/>
    <w:rsid w:val="002676CE"/>
    <w:rsid w:val="00267722"/>
    <w:rsid w:val="0026786A"/>
    <w:rsid w:val="00267A10"/>
    <w:rsid w:val="00267E48"/>
    <w:rsid w:val="00270080"/>
    <w:rsid w:val="00271228"/>
    <w:rsid w:val="00271884"/>
    <w:rsid w:val="00271B1C"/>
    <w:rsid w:val="00271BA3"/>
    <w:rsid w:val="00271C15"/>
    <w:rsid w:val="00271E65"/>
    <w:rsid w:val="00271F45"/>
    <w:rsid w:val="00272013"/>
    <w:rsid w:val="00272177"/>
    <w:rsid w:val="0027223E"/>
    <w:rsid w:val="00272786"/>
    <w:rsid w:val="002728F2"/>
    <w:rsid w:val="00272B5A"/>
    <w:rsid w:val="00272C35"/>
    <w:rsid w:val="00272DE8"/>
    <w:rsid w:val="00272E2C"/>
    <w:rsid w:val="002734BD"/>
    <w:rsid w:val="00273564"/>
    <w:rsid w:val="002738AE"/>
    <w:rsid w:val="00273A2E"/>
    <w:rsid w:val="00273A3E"/>
    <w:rsid w:val="00273D5A"/>
    <w:rsid w:val="00273F8D"/>
    <w:rsid w:val="002746A1"/>
    <w:rsid w:val="00274ABB"/>
    <w:rsid w:val="00274B08"/>
    <w:rsid w:val="00275186"/>
    <w:rsid w:val="0027544B"/>
    <w:rsid w:val="002755C2"/>
    <w:rsid w:val="00275D97"/>
    <w:rsid w:val="002764E2"/>
    <w:rsid w:val="00276916"/>
    <w:rsid w:val="00277338"/>
    <w:rsid w:val="00280179"/>
    <w:rsid w:val="0028052D"/>
    <w:rsid w:val="002805B2"/>
    <w:rsid w:val="00280DD2"/>
    <w:rsid w:val="00280FB2"/>
    <w:rsid w:val="00282054"/>
    <w:rsid w:val="002823F8"/>
    <w:rsid w:val="00282713"/>
    <w:rsid w:val="00282BC5"/>
    <w:rsid w:val="00283275"/>
    <w:rsid w:val="00283354"/>
    <w:rsid w:val="002835CE"/>
    <w:rsid w:val="00283744"/>
    <w:rsid w:val="00283A08"/>
    <w:rsid w:val="00283A7E"/>
    <w:rsid w:val="00283D91"/>
    <w:rsid w:val="00283DF3"/>
    <w:rsid w:val="00283EC8"/>
    <w:rsid w:val="002840F8"/>
    <w:rsid w:val="00284755"/>
    <w:rsid w:val="00284BBE"/>
    <w:rsid w:val="0028512C"/>
    <w:rsid w:val="002851E4"/>
    <w:rsid w:val="00285217"/>
    <w:rsid w:val="00285418"/>
    <w:rsid w:val="00285B0D"/>
    <w:rsid w:val="00285CF3"/>
    <w:rsid w:val="00285FD3"/>
    <w:rsid w:val="00285FE8"/>
    <w:rsid w:val="00286841"/>
    <w:rsid w:val="00286D6B"/>
    <w:rsid w:val="00287613"/>
    <w:rsid w:val="00287CC4"/>
    <w:rsid w:val="00287EC2"/>
    <w:rsid w:val="00287FF8"/>
    <w:rsid w:val="00290232"/>
    <w:rsid w:val="00290508"/>
    <w:rsid w:val="0029050C"/>
    <w:rsid w:val="0029083A"/>
    <w:rsid w:val="00290F53"/>
    <w:rsid w:val="002924D3"/>
    <w:rsid w:val="0029250C"/>
    <w:rsid w:val="00292B12"/>
    <w:rsid w:val="00292EAE"/>
    <w:rsid w:val="00292F1A"/>
    <w:rsid w:val="0029396E"/>
    <w:rsid w:val="00293A4A"/>
    <w:rsid w:val="00293B41"/>
    <w:rsid w:val="00294484"/>
    <w:rsid w:val="00294516"/>
    <w:rsid w:val="00294D7B"/>
    <w:rsid w:val="00294FB4"/>
    <w:rsid w:val="00295218"/>
    <w:rsid w:val="0029554B"/>
    <w:rsid w:val="00295855"/>
    <w:rsid w:val="00295D97"/>
    <w:rsid w:val="00296585"/>
    <w:rsid w:val="00296BEB"/>
    <w:rsid w:val="00296DBD"/>
    <w:rsid w:val="00296EC3"/>
    <w:rsid w:val="00296F13"/>
    <w:rsid w:val="00296F72"/>
    <w:rsid w:val="00297C67"/>
    <w:rsid w:val="00297D48"/>
    <w:rsid w:val="002A023A"/>
    <w:rsid w:val="002A03B6"/>
    <w:rsid w:val="002A040A"/>
    <w:rsid w:val="002A0FA3"/>
    <w:rsid w:val="002A1B48"/>
    <w:rsid w:val="002A1F09"/>
    <w:rsid w:val="002A267A"/>
    <w:rsid w:val="002A280D"/>
    <w:rsid w:val="002A29BB"/>
    <w:rsid w:val="002A2D3A"/>
    <w:rsid w:val="002A30D7"/>
    <w:rsid w:val="002A34D0"/>
    <w:rsid w:val="002A35E7"/>
    <w:rsid w:val="002A3780"/>
    <w:rsid w:val="002A3A79"/>
    <w:rsid w:val="002A418E"/>
    <w:rsid w:val="002A4834"/>
    <w:rsid w:val="002A48DD"/>
    <w:rsid w:val="002A48EF"/>
    <w:rsid w:val="002A495A"/>
    <w:rsid w:val="002A4985"/>
    <w:rsid w:val="002A4D01"/>
    <w:rsid w:val="002A54B0"/>
    <w:rsid w:val="002A5588"/>
    <w:rsid w:val="002A5898"/>
    <w:rsid w:val="002A65B0"/>
    <w:rsid w:val="002A6C3F"/>
    <w:rsid w:val="002A6D59"/>
    <w:rsid w:val="002A791D"/>
    <w:rsid w:val="002A7B7A"/>
    <w:rsid w:val="002A7C60"/>
    <w:rsid w:val="002B090E"/>
    <w:rsid w:val="002B0D73"/>
    <w:rsid w:val="002B148C"/>
    <w:rsid w:val="002B1560"/>
    <w:rsid w:val="002B15B4"/>
    <w:rsid w:val="002B1A49"/>
    <w:rsid w:val="002B1E45"/>
    <w:rsid w:val="002B1F97"/>
    <w:rsid w:val="002B222D"/>
    <w:rsid w:val="002B230E"/>
    <w:rsid w:val="002B2442"/>
    <w:rsid w:val="002B2552"/>
    <w:rsid w:val="002B2589"/>
    <w:rsid w:val="002B321D"/>
    <w:rsid w:val="002B3891"/>
    <w:rsid w:val="002B3B09"/>
    <w:rsid w:val="002B3D7D"/>
    <w:rsid w:val="002B3FF5"/>
    <w:rsid w:val="002B4233"/>
    <w:rsid w:val="002B4286"/>
    <w:rsid w:val="002B45C2"/>
    <w:rsid w:val="002B5071"/>
    <w:rsid w:val="002B5150"/>
    <w:rsid w:val="002B5692"/>
    <w:rsid w:val="002B56F6"/>
    <w:rsid w:val="002B5C70"/>
    <w:rsid w:val="002B5FF1"/>
    <w:rsid w:val="002B6B7E"/>
    <w:rsid w:val="002B718B"/>
    <w:rsid w:val="002B71BD"/>
    <w:rsid w:val="002B72D4"/>
    <w:rsid w:val="002B7382"/>
    <w:rsid w:val="002B7533"/>
    <w:rsid w:val="002B76AD"/>
    <w:rsid w:val="002B7BF3"/>
    <w:rsid w:val="002B7E64"/>
    <w:rsid w:val="002B7EFC"/>
    <w:rsid w:val="002C03F0"/>
    <w:rsid w:val="002C0745"/>
    <w:rsid w:val="002C0A72"/>
    <w:rsid w:val="002C17BB"/>
    <w:rsid w:val="002C1BED"/>
    <w:rsid w:val="002C1F94"/>
    <w:rsid w:val="002C2056"/>
    <w:rsid w:val="002C231A"/>
    <w:rsid w:val="002C2BB6"/>
    <w:rsid w:val="002C2DD4"/>
    <w:rsid w:val="002C302A"/>
    <w:rsid w:val="002C31EB"/>
    <w:rsid w:val="002C3211"/>
    <w:rsid w:val="002C3389"/>
    <w:rsid w:val="002C3546"/>
    <w:rsid w:val="002C3B35"/>
    <w:rsid w:val="002C3D7C"/>
    <w:rsid w:val="002C4465"/>
    <w:rsid w:val="002C467B"/>
    <w:rsid w:val="002C4945"/>
    <w:rsid w:val="002C4F83"/>
    <w:rsid w:val="002C54CC"/>
    <w:rsid w:val="002C57F3"/>
    <w:rsid w:val="002C5848"/>
    <w:rsid w:val="002C5E7E"/>
    <w:rsid w:val="002C5F8E"/>
    <w:rsid w:val="002C5FF6"/>
    <w:rsid w:val="002C662D"/>
    <w:rsid w:val="002C6FB8"/>
    <w:rsid w:val="002C6FF1"/>
    <w:rsid w:val="002C744B"/>
    <w:rsid w:val="002D002A"/>
    <w:rsid w:val="002D01AF"/>
    <w:rsid w:val="002D02A2"/>
    <w:rsid w:val="002D05AE"/>
    <w:rsid w:val="002D0BF0"/>
    <w:rsid w:val="002D12CC"/>
    <w:rsid w:val="002D13F3"/>
    <w:rsid w:val="002D158D"/>
    <w:rsid w:val="002D17CD"/>
    <w:rsid w:val="002D17E0"/>
    <w:rsid w:val="002D17E9"/>
    <w:rsid w:val="002D1A65"/>
    <w:rsid w:val="002D1C6B"/>
    <w:rsid w:val="002D1F7B"/>
    <w:rsid w:val="002D21C7"/>
    <w:rsid w:val="002D22FE"/>
    <w:rsid w:val="002D2569"/>
    <w:rsid w:val="002D2B76"/>
    <w:rsid w:val="002D2FAA"/>
    <w:rsid w:val="002D344E"/>
    <w:rsid w:val="002D3915"/>
    <w:rsid w:val="002D4080"/>
    <w:rsid w:val="002D4355"/>
    <w:rsid w:val="002D4376"/>
    <w:rsid w:val="002D44D2"/>
    <w:rsid w:val="002D4695"/>
    <w:rsid w:val="002D47E7"/>
    <w:rsid w:val="002D4C83"/>
    <w:rsid w:val="002D4DA6"/>
    <w:rsid w:val="002D512E"/>
    <w:rsid w:val="002D53DE"/>
    <w:rsid w:val="002D5C5B"/>
    <w:rsid w:val="002D6501"/>
    <w:rsid w:val="002D6925"/>
    <w:rsid w:val="002D6F6D"/>
    <w:rsid w:val="002D7084"/>
    <w:rsid w:val="002D713A"/>
    <w:rsid w:val="002D7534"/>
    <w:rsid w:val="002D7591"/>
    <w:rsid w:val="002D78F8"/>
    <w:rsid w:val="002D79E4"/>
    <w:rsid w:val="002D79F8"/>
    <w:rsid w:val="002D7DE2"/>
    <w:rsid w:val="002D7F1F"/>
    <w:rsid w:val="002E1076"/>
    <w:rsid w:val="002E1996"/>
    <w:rsid w:val="002E1C61"/>
    <w:rsid w:val="002E20E6"/>
    <w:rsid w:val="002E23BB"/>
    <w:rsid w:val="002E29E5"/>
    <w:rsid w:val="002E32E1"/>
    <w:rsid w:val="002E356E"/>
    <w:rsid w:val="002E35A7"/>
    <w:rsid w:val="002E48B5"/>
    <w:rsid w:val="002E4A45"/>
    <w:rsid w:val="002E524C"/>
    <w:rsid w:val="002E54B6"/>
    <w:rsid w:val="002E56EE"/>
    <w:rsid w:val="002E69F7"/>
    <w:rsid w:val="002E6D65"/>
    <w:rsid w:val="002E7354"/>
    <w:rsid w:val="002E7C1C"/>
    <w:rsid w:val="002E7EF8"/>
    <w:rsid w:val="002E7F4F"/>
    <w:rsid w:val="002F016E"/>
    <w:rsid w:val="002F086C"/>
    <w:rsid w:val="002F1629"/>
    <w:rsid w:val="002F177D"/>
    <w:rsid w:val="002F1AE4"/>
    <w:rsid w:val="002F1AFD"/>
    <w:rsid w:val="002F1ECD"/>
    <w:rsid w:val="002F24F5"/>
    <w:rsid w:val="002F25B4"/>
    <w:rsid w:val="002F29CD"/>
    <w:rsid w:val="002F31DD"/>
    <w:rsid w:val="002F327A"/>
    <w:rsid w:val="002F3323"/>
    <w:rsid w:val="002F33F8"/>
    <w:rsid w:val="002F35DA"/>
    <w:rsid w:val="002F369D"/>
    <w:rsid w:val="002F3C4C"/>
    <w:rsid w:val="002F4160"/>
    <w:rsid w:val="002F4612"/>
    <w:rsid w:val="002F4860"/>
    <w:rsid w:val="002F4BE3"/>
    <w:rsid w:val="002F5176"/>
    <w:rsid w:val="002F5918"/>
    <w:rsid w:val="002F59DE"/>
    <w:rsid w:val="002F5ED4"/>
    <w:rsid w:val="002F630B"/>
    <w:rsid w:val="002F6943"/>
    <w:rsid w:val="002F7830"/>
    <w:rsid w:val="002F7B63"/>
    <w:rsid w:val="002F7EC6"/>
    <w:rsid w:val="00300248"/>
    <w:rsid w:val="00300386"/>
    <w:rsid w:val="003004EA"/>
    <w:rsid w:val="003008B7"/>
    <w:rsid w:val="003008CE"/>
    <w:rsid w:val="00300910"/>
    <w:rsid w:val="00300BC4"/>
    <w:rsid w:val="00301356"/>
    <w:rsid w:val="00301412"/>
    <w:rsid w:val="0030293D"/>
    <w:rsid w:val="00302A0D"/>
    <w:rsid w:val="00302C3A"/>
    <w:rsid w:val="00303064"/>
    <w:rsid w:val="0030377F"/>
    <w:rsid w:val="0030380E"/>
    <w:rsid w:val="00303B54"/>
    <w:rsid w:val="00304180"/>
    <w:rsid w:val="0030496D"/>
    <w:rsid w:val="00305536"/>
    <w:rsid w:val="00305812"/>
    <w:rsid w:val="00305C0B"/>
    <w:rsid w:val="00306524"/>
    <w:rsid w:val="003065EE"/>
    <w:rsid w:val="003066E5"/>
    <w:rsid w:val="00306892"/>
    <w:rsid w:val="0030698B"/>
    <w:rsid w:val="00306A6B"/>
    <w:rsid w:val="00306B54"/>
    <w:rsid w:val="00306C59"/>
    <w:rsid w:val="00306CFC"/>
    <w:rsid w:val="00306DBF"/>
    <w:rsid w:val="00307AD0"/>
    <w:rsid w:val="0031013B"/>
    <w:rsid w:val="00310247"/>
    <w:rsid w:val="00310713"/>
    <w:rsid w:val="00310F96"/>
    <w:rsid w:val="00311382"/>
    <w:rsid w:val="00311477"/>
    <w:rsid w:val="00312FB8"/>
    <w:rsid w:val="00313189"/>
    <w:rsid w:val="0031381D"/>
    <w:rsid w:val="00313C25"/>
    <w:rsid w:val="00313C6A"/>
    <w:rsid w:val="003141FA"/>
    <w:rsid w:val="00314239"/>
    <w:rsid w:val="0031471F"/>
    <w:rsid w:val="00314816"/>
    <w:rsid w:val="0031496F"/>
    <w:rsid w:val="00314CB0"/>
    <w:rsid w:val="00314DF2"/>
    <w:rsid w:val="00315C9A"/>
    <w:rsid w:val="00316329"/>
    <w:rsid w:val="0031691B"/>
    <w:rsid w:val="00316B8F"/>
    <w:rsid w:val="003200AE"/>
    <w:rsid w:val="00320464"/>
    <w:rsid w:val="00320735"/>
    <w:rsid w:val="003208A7"/>
    <w:rsid w:val="00320EAF"/>
    <w:rsid w:val="00320FB1"/>
    <w:rsid w:val="00321401"/>
    <w:rsid w:val="00321993"/>
    <w:rsid w:val="00321B2B"/>
    <w:rsid w:val="00321DAA"/>
    <w:rsid w:val="00321DF2"/>
    <w:rsid w:val="00322014"/>
    <w:rsid w:val="003222D5"/>
    <w:rsid w:val="0032278E"/>
    <w:rsid w:val="00322E9A"/>
    <w:rsid w:val="00322EAB"/>
    <w:rsid w:val="00323008"/>
    <w:rsid w:val="00324524"/>
    <w:rsid w:val="0032458B"/>
    <w:rsid w:val="00324863"/>
    <w:rsid w:val="00324A97"/>
    <w:rsid w:val="00325307"/>
    <w:rsid w:val="003254EE"/>
    <w:rsid w:val="0032555C"/>
    <w:rsid w:val="00325AE8"/>
    <w:rsid w:val="00325FA7"/>
    <w:rsid w:val="00326133"/>
    <w:rsid w:val="0032753D"/>
    <w:rsid w:val="00327679"/>
    <w:rsid w:val="003278EC"/>
    <w:rsid w:val="00327BBB"/>
    <w:rsid w:val="0033026A"/>
    <w:rsid w:val="00330A85"/>
    <w:rsid w:val="00331627"/>
    <w:rsid w:val="00331FBF"/>
    <w:rsid w:val="003320FB"/>
    <w:rsid w:val="0033229C"/>
    <w:rsid w:val="0033237C"/>
    <w:rsid w:val="003334AD"/>
    <w:rsid w:val="00334257"/>
    <w:rsid w:val="0033431D"/>
    <w:rsid w:val="0033439A"/>
    <w:rsid w:val="00334414"/>
    <w:rsid w:val="003348F3"/>
    <w:rsid w:val="00335F1F"/>
    <w:rsid w:val="003362FC"/>
    <w:rsid w:val="003364F9"/>
    <w:rsid w:val="00336C1E"/>
    <w:rsid w:val="00337221"/>
    <w:rsid w:val="00337947"/>
    <w:rsid w:val="00337B51"/>
    <w:rsid w:val="00337C0A"/>
    <w:rsid w:val="00340A22"/>
    <w:rsid w:val="00341064"/>
    <w:rsid w:val="003410FF"/>
    <w:rsid w:val="00341277"/>
    <w:rsid w:val="0034136E"/>
    <w:rsid w:val="003425C0"/>
    <w:rsid w:val="00343595"/>
    <w:rsid w:val="0034359E"/>
    <w:rsid w:val="00343D5A"/>
    <w:rsid w:val="003445D8"/>
    <w:rsid w:val="00344C23"/>
    <w:rsid w:val="003452AE"/>
    <w:rsid w:val="003457A7"/>
    <w:rsid w:val="0034594C"/>
    <w:rsid w:val="00345D90"/>
    <w:rsid w:val="00346395"/>
    <w:rsid w:val="003464E6"/>
    <w:rsid w:val="003467D7"/>
    <w:rsid w:val="00346ABD"/>
    <w:rsid w:val="00346B68"/>
    <w:rsid w:val="00350003"/>
    <w:rsid w:val="003509D5"/>
    <w:rsid w:val="00350F79"/>
    <w:rsid w:val="0035163E"/>
    <w:rsid w:val="00351BFF"/>
    <w:rsid w:val="003523D1"/>
    <w:rsid w:val="0035285C"/>
    <w:rsid w:val="003528FB"/>
    <w:rsid w:val="00352CE2"/>
    <w:rsid w:val="00353497"/>
    <w:rsid w:val="00353C25"/>
    <w:rsid w:val="00353D97"/>
    <w:rsid w:val="003541C1"/>
    <w:rsid w:val="00354400"/>
    <w:rsid w:val="00354884"/>
    <w:rsid w:val="00354E7C"/>
    <w:rsid w:val="00355EF9"/>
    <w:rsid w:val="0035663E"/>
    <w:rsid w:val="00356A51"/>
    <w:rsid w:val="00356B32"/>
    <w:rsid w:val="00356C2A"/>
    <w:rsid w:val="00356D7D"/>
    <w:rsid w:val="00356DD1"/>
    <w:rsid w:val="00357225"/>
    <w:rsid w:val="003574DA"/>
    <w:rsid w:val="0035778F"/>
    <w:rsid w:val="00357D4E"/>
    <w:rsid w:val="00357FDF"/>
    <w:rsid w:val="003601CE"/>
    <w:rsid w:val="0036067A"/>
    <w:rsid w:val="00360828"/>
    <w:rsid w:val="00360846"/>
    <w:rsid w:val="00361104"/>
    <w:rsid w:val="00361644"/>
    <w:rsid w:val="00361751"/>
    <w:rsid w:val="00361EE3"/>
    <w:rsid w:val="00361EEE"/>
    <w:rsid w:val="0036282F"/>
    <w:rsid w:val="00363286"/>
    <w:rsid w:val="0036334B"/>
    <w:rsid w:val="003638D1"/>
    <w:rsid w:val="00363A2E"/>
    <w:rsid w:val="00363F29"/>
    <w:rsid w:val="00363F4B"/>
    <w:rsid w:val="0036436A"/>
    <w:rsid w:val="0036512F"/>
    <w:rsid w:val="003657F1"/>
    <w:rsid w:val="00365878"/>
    <w:rsid w:val="0036588B"/>
    <w:rsid w:val="0036591C"/>
    <w:rsid w:val="00365987"/>
    <w:rsid w:val="003660EC"/>
    <w:rsid w:val="003663B4"/>
    <w:rsid w:val="00366DF5"/>
    <w:rsid w:val="00366DFC"/>
    <w:rsid w:val="00366F20"/>
    <w:rsid w:val="00366F36"/>
    <w:rsid w:val="00366F90"/>
    <w:rsid w:val="00367575"/>
    <w:rsid w:val="00367747"/>
    <w:rsid w:val="00367D2B"/>
    <w:rsid w:val="0037008C"/>
    <w:rsid w:val="003701F8"/>
    <w:rsid w:val="00370817"/>
    <w:rsid w:val="00370A27"/>
    <w:rsid w:val="00370FC2"/>
    <w:rsid w:val="003710D1"/>
    <w:rsid w:val="00371268"/>
    <w:rsid w:val="00371378"/>
    <w:rsid w:val="003713A5"/>
    <w:rsid w:val="00371503"/>
    <w:rsid w:val="00371F4B"/>
    <w:rsid w:val="00372302"/>
    <w:rsid w:val="00372411"/>
    <w:rsid w:val="00372B1B"/>
    <w:rsid w:val="0037326E"/>
    <w:rsid w:val="003735D0"/>
    <w:rsid w:val="00373B9D"/>
    <w:rsid w:val="00373BFA"/>
    <w:rsid w:val="00374349"/>
    <w:rsid w:val="00374544"/>
    <w:rsid w:val="0037459C"/>
    <w:rsid w:val="0037466E"/>
    <w:rsid w:val="00374963"/>
    <w:rsid w:val="00374DDE"/>
    <w:rsid w:val="0037532F"/>
    <w:rsid w:val="003755DF"/>
    <w:rsid w:val="003756CE"/>
    <w:rsid w:val="00375B33"/>
    <w:rsid w:val="00375ED6"/>
    <w:rsid w:val="0037620F"/>
    <w:rsid w:val="0037621A"/>
    <w:rsid w:val="003769D7"/>
    <w:rsid w:val="00376AEF"/>
    <w:rsid w:val="00376C9F"/>
    <w:rsid w:val="00376EBF"/>
    <w:rsid w:val="00376F36"/>
    <w:rsid w:val="00376F4F"/>
    <w:rsid w:val="003772C4"/>
    <w:rsid w:val="00377636"/>
    <w:rsid w:val="00377AD6"/>
    <w:rsid w:val="00377C95"/>
    <w:rsid w:val="00380C2B"/>
    <w:rsid w:val="0038125F"/>
    <w:rsid w:val="0038140D"/>
    <w:rsid w:val="00381960"/>
    <w:rsid w:val="00382569"/>
    <w:rsid w:val="0038261B"/>
    <w:rsid w:val="0038299B"/>
    <w:rsid w:val="00382ED0"/>
    <w:rsid w:val="00383DE3"/>
    <w:rsid w:val="0038430D"/>
    <w:rsid w:val="00384659"/>
    <w:rsid w:val="00384735"/>
    <w:rsid w:val="003847DA"/>
    <w:rsid w:val="003848B0"/>
    <w:rsid w:val="003855FB"/>
    <w:rsid w:val="0038570A"/>
    <w:rsid w:val="003859ED"/>
    <w:rsid w:val="00385EB9"/>
    <w:rsid w:val="00386111"/>
    <w:rsid w:val="00386375"/>
    <w:rsid w:val="003866AC"/>
    <w:rsid w:val="00386864"/>
    <w:rsid w:val="00386F90"/>
    <w:rsid w:val="003871F7"/>
    <w:rsid w:val="00387218"/>
    <w:rsid w:val="00387CDC"/>
    <w:rsid w:val="00387D05"/>
    <w:rsid w:val="00387F2B"/>
    <w:rsid w:val="003900BB"/>
    <w:rsid w:val="003903BB"/>
    <w:rsid w:val="00390466"/>
    <w:rsid w:val="0039084E"/>
    <w:rsid w:val="00390B3B"/>
    <w:rsid w:val="0039109B"/>
    <w:rsid w:val="003915CF"/>
    <w:rsid w:val="003926AE"/>
    <w:rsid w:val="003927A6"/>
    <w:rsid w:val="003931A8"/>
    <w:rsid w:val="0039328E"/>
    <w:rsid w:val="003935D6"/>
    <w:rsid w:val="003936CC"/>
    <w:rsid w:val="003938CA"/>
    <w:rsid w:val="003938E3"/>
    <w:rsid w:val="00393D57"/>
    <w:rsid w:val="00393FB8"/>
    <w:rsid w:val="00394169"/>
    <w:rsid w:val="003944AF"/>
    <w:rsid w:val="003944BA"/>
    <w:rsid w:val="00394F50"/>
    <w:rsid w:val="00394FE0"/>
    <w:rsid w:val="0039502E"/>
    <w:rsid w:val="003950CB"/>
    <w:rsid w:val="00395CFF"/>
    <w:rsid w:val="00395ECA"/>
    <w:rsid w:val="0039616D"/>
    <w:rsid w:val="00397368"/>
    <w:rsid w:val="0039784F"/>
    <w:rsid w:val="00397B73"/>
    <w:rsid w:val="00397BAA"/>
    <w:rsid w:val="003A0169"/>
    <w:rsid w:val="003A0382"/>
    <w:rsid w:val="003A0709"/>
    <w:rsid w:val="003A08CB"/>
    <w:rsid w:val="003A0A5C"/>
    <w:rsid w:val="003A1D9F"/>
    <w:rsid w:val="003A1E3A"/>
    <w:rsid w:val="003A29A4"/>
    <w:rsid w:val="003A2A0E"/>
    <w:rsid w:val="003A2B5B"/>
    <w:rsid w:val="003A2C79"/>
    <w:rsid w:val="003A2EA7"/>
    <w:rsid w:val="003A2EE9"/>
    <w:rsid w:val="003A3583"/>
    <w:rsid w:val="003A3AAC"/>
    <w:rsid w:val="003A3CDC"/>
    <w:rsid w:val="003A451C"/>
    <w:rsid w:val="003A4F78"/>
    <w:rsid w:val="003A51A6"/>
    <w:rsid w:val="003A5C1A"/>
    <w:rsid w:val="003A5CB5"/>
    <w:rsid w:val="003A5DC0"/>
    <w:rsid w:val="003A61C0"/>
    <w:rsid w:val="003A671F"/>
    <w:rsid w:val="003A6B22"/>
    <w:rsid w:val="003A6DDF"/>
    <w:rsid w:val="003A6E95"/>
    <w:rsid w:val="003A6ED6"/>
    <w:rsid w:val="003A6F77"/>
    <w:rsid w:val="003A7004"/>
    <w:rsid w:val="003A7600"/>
    <w:rsid w:val="003A7EB4"/>
    <w:rsid w:val="003A7FCE"/>
    <w:rsid w:val="003B012F"/>
    <w:rsid w:val="003B055B"/>
    <w:rsid w:val="003B05CA"/>
    <w:rsid w:val="003B092E"/>
    <w:rsid w:val="003B1071"/>
    <w:rsid w:val="003B165F"/>
    <w:rsid w:val="003B1841"/>
    <w:rsid w:val="003B1D03"/>
    <w:rsid w:val="003B2353"/>
    <w:rsid w:val="003B2A70"/>
    <w:rsid w:val="003B2DD7"/>
    <w:rsid w:val="003B2FE6"/>
    <w:rsid w:val="003B3025"/>
    <w:rsid w:val="003B37C5"/>
    <w:rsid w:val="003B39B3"/>
    <w:rsid w:val="003B42A1"/>
    <w:rsid w:val="003B45C2"/>
    <w:rsid w:val="003B46AC"/>
    <w:rsid w:val="003B4708"/>
    <w:rsid w:val="003B477E"/>
    <w:rsid w:val="003B4C85"/>
    <w:rsid w:val="003B4CEE"/>
    <w:rsid w:val="003B4D68"/>
    <w:rsid w:val="003B5265"/>
    <w:rsid w:val="003B535E"/>
    <w:rsid w:val="003B5DF6"/>
    <w:rsid w:val="003B603D"/>
    <w:rsid w:val="003B6462"/>
    <w:rsid w:val="003B69BE"/>
    <w:rsid w:val="003B6A92"/>
    <w:rsid w:val="003B6CB0"/>
    <w:rsid w:val="003B73B2"/>
    <w:rsid w:val="003B743A"/>
    <w:rsid w:val="003B74EA"/>
    <w:rsid w:val="003B77CC"/>
    <w:rsid w:val="003B7929"/>
    <w:rsid w:val="003B7956"/>
    <w:rsid w:val="003B7A94"/>
    <w:rsid w:val="003B7CC3"/>
    <w:rsid w:val="003C0012"/>
    <w:rsid w:val="003C0044"/>
    <w:rsid w:val="003C061C"/>
    <w:rsid w:val="003C0DE4"/>
    <w:rsid w:val="003C1173"/>
    <w:rsid w:val="003C127B"/>
    <w:rsid w:val="003C1589"/>
    <w:rsid w:val="003C17CF"/>
    <w:rsid w:val="003C1AFB"/>
    <w:rsid w:val="003C1C7B"/>
    <w:rsid w:val="003C2816"/>
    <w:rsid w:val="003C2953"/>
    <w:rsid w:val="003C2A3E"/>
    <w:rsid w:val="003C2F44"/>
    <w:rsid w:val="003C3127"/>
    <w:rsid w:val="003C3752"/>
    <w:rsid w:val="003C3845"/>
    <w:rsid w:val="003C3B4D"/>
    <w:rsid w:val="003C3E93"/>
    <w:rsid w:val="003C4209"/>
    <w:rsid w:val="003C4872"/>
    <w:rsid w:val="003C49D7"/>
    <w:rsid w:val="003C4C4E"/>
    <w:rsid w:val="003C4F6D"/>
    <w:rsid w:val="003C4FB0"/>
    <w:rsid w:val="003C4FFD"/>
    <w:rsid w:val="003C552F"/>
    <w:rsid w:val="003C5846"/>
    <w:rsid w:val="003C58A7"/>
    <w:rsid w:val="003C5DFC"/>
    <w:rsid w:val="003C6043"/>
    <w:rsid w:val="003C614A"/>
    <w:rsid w:val="003C62A5"/>
    <w:rsid w:val="003C7319"/>
    <w:rsid w:val="003C76A0"/>
    <w:rsid w:val="003D077F"/>
    <w:rsid w:val="003D0AB6"/>
    <w:rsid w:val="003D0D79"/>
    <w:rsid w:val="003D1060"/>
    <w:rsid w:val="003D1217"/>
    <w:rsid w:val="003D121C"/>
    <w:rsid w:val="003D12A9"/>
    <w:rsid w:val="003D13DF"/>
    <w:rsid w:val="003D13E3"/>
    <w:rsid w:val="003D1433"/>
    <w:rsid w:val="003D14E7"/>
    <w:rsid w:val="003D1573"/>
    <w:rsid w:val="003D15A9"/>
    <w:rsid w:val="003D18B6"/>
    <w:rsid w:val="003D2349"/>
    <w:rsid w:val="003D24EE"/>
    <w:rsid w:val="003D2B0F"/>
    <w:rsid w:val="003D324B"/>
    <w:rsid w:val="003D3303"/>
    <w:rsid w:val="003D3400"/>
    <w:rsid w:val="003D3438"/>
    <w:rsid w:val="003D3979"/>
    <w:rsid w:val="003D4808"/>
    <w:rsid w:val="003D4B1E"/>
    <w:rsid w:val="003D59E0"/>
    <w:rsid w:val="003D5AAE"/>
    <w:rsid w:val="003D5E70"/>
    <w:rsid w:val="003D5F9B"/>
    <w:rsid w:val="003D6268"/>
    <w:rsid w:val="003D65B2"/>
    <w:rsid w:val="003D65F9"/>
    <w:rsid w:val="003D6967"/>
    <w:rsid w:val="003D69C0"/>
    <w:rsid w:val="003D6D8C"/>
    <w:rsid w:val="003D702F"/>
    <w:rsid w:val="003D75A9"/>
    <w:rsid w:val="003D7C28"/>
    <w:rsid w:val="003E06EA"/>
    <w:rsid w:val="003E0F80"/>
    <w:rsid w:val="003E1236"/>
    <w:rsid w:val="003E12C8"/>
    <w:rsid w:val="003E156C"/>
    <w:rsid w:val="003E17EA"/>
    <w:rsid w:val="003E2126"/>
    <w:rsid w:val="003E2477"/>
    <w:rsid w:val="003E2482"/>
    <w:rsid w:val="003E32E1"/>
    <w:rsid w:val="003E3335"/>
    <w:rsid w:val="003E3807"/>
    <w:rsid w:val="003E394B"/>
    <w:rsid w:val="003E3B1A"/>
    <w:rsid w:val="003E4776"/>
    <w:rsid w:val="003E47DC"/>
    <w:rsid w:val="003E48C1"/>
    <w:rsid w:val="003E4950"/>
    <w:rsid w:val="003E5029"/>
    <w:rsid w:val="003E502C"/>
    <w:rsid w:val="003E5331"/>
    <w:rsid w:val="003E5337"/>
    <w:rsid w:val="003E547B"/>
    <w:rsid w:val="003E5B97"/>
    <w:rsid w:val="003E65EB"/>
    <w:rsid w:val="003E6F9F"/>
    <w:rsid w:val="003E759D"/>
    <w:rsid w:val="003E7659"/>
    <w:rsid w:val="003E7852"/>
    <w:rsid w:val="003F03F8"/>
    <w:rsid w:val="003F0433"/>
    <w:rsid w:val="003F04E4"/>
    <w:rsid w:val="003F1037"/>
    <w:rsid w:val="003F1230"/>
    <w:rsid w:val="003F1EE7"/>
    <w:rsid w:val="003F2248"/>
    <w:rsid w:val="003F306B"/>
    <w:rsid w:val="003F3356"/>
    <w:rsid w:val="003F34AB"/>
    <w:rsid w:val="003F34FC"/>
    <w:rsid w:val="003F366C"/>
    <w:rsid w:val="003F380A"/>
    <w:rsid w:val="003F3FC7"/>
    <w:rsid w:val="003F3FD4"/>
    <w:rsid w:val="003F4478"/>
    <w:rsid w:val="003F486F"/>
    <w:rsid w:val="003F4A83"/>
    <w:rsid w:val="003F4BBF"/>
    <w:rsid w:val="003F4E32"/>
    <w:rsid w:val="003F4F43"/>
    <w:rsid w:val="003F5458"/>
    <w:rsid w:val="003F54BE"/>
    <w:rsid w:val="003F5C19"/>
    <w:rsid w:val="003F66A3"/>
    <w:rsid w:val="003F6B26"/>
    <w:rsid w:val="003F6FA7"/>
    <w:rsid w:val="003F70E1"/>
    <w:rsid w:val="003F780F"/>
    <w:rsid w:val="003F7A97"/>
    <w:rsid w:val="003F7DF3"/>
    <w:rsid w:val="00400634"/>
    <w:rsid w:val="004007DE"/>
    <w:rsid w:val="00401450"/>
    <w:rsid w:val="00401637"/>
    <w:rsid w:val="00401973"/>
    <w:rsid w:val="00401A6C"/>
    <w:rsid w:val="00402208"/>
    <w:rsid w:val="0040260C"/>
    <w:rsid w:val="004027A4"/>
    <w:rsid w:val="00402C5B"/>
    <w:rsid w:val="00402C73"/>
    <w:rsid w:val="00403134"/>
    <w:rsid w:val="004032EA"/>
    <w:rsid w:val="0040375F"/>
    <w:rsid w:val="004041A9"/>
    <w:rsid w:val="00404460"/>
    <w:rsid w:val="00404483"/>
    <w:rsid w:val="00404ED9"/>
    <w:rsid w:val="00405652"/>
    <w:rsid w:val="0040593D"/>
    <w:rsid w:val="0040599E"/>
    <w:rsid w:val="00405B31"/>
    <w:rsid w:val="00406236"/>
    <w:rsid w:val="00406814"/>
    <w:rsid w:val="00406F9E"/>
    <w:rsid w:val="004070C8"/>
    <w:rsid w:val="00407242"/>
    <w:rsid w:val="004077DB"/>
    <w:rsid w:val="00407D3B"/>
    <w:rsid w:val="00407DF1"/>
    <w:rsid w:val="00407EE8"/>
    <w:rsid w:val="00410A6B"/>
    <w:rsid w:val="00410ADC"/>
    <w:rsid w:val="00411205"/>
    <w:rsid w:val="00411238"/>
    <w:rsid w:val="00411456"/>
    <w:rsid w:val="004114F4"/>
    <w:rsid w:val="0041150E"/>
    <w:rsid w:val="00411782"/>
    <w:rsid w:val="00411889"/>
    <w:rsid w:val="00412471"/>
    <w:rsid w:val="00412510"/>
    <w:rsid w:val="00412553"/>
    <w:rsid w:val="00412786"/>
    <w:rsid w:val="00412822"/>
    <w:rsid w:val="004129B7"/>
    <w:rsid w:val="00413275"/>
    <w:rsid w:val="00413581"/>
    <w:rsid w:val="004137A3"/>
    <w:rsid w:val="00413921"/>
    <w:rsid w:val="00413B34"/>
    <w:rsid w:val="00413C7B"/>
    <w:rsid w:val="00413E22"/>
    <w:rsid w:val="00413E48"/>
    <w:rsid w:val="00414192"/>
    <w:rsid w:val="004144B8"/>
    <w:rsid w:val="00414701"/>
    <w:rsid w:val="004150B3"/>
    <w:rsid w:val="00415839"/>
    <w:rsid w:val="00415890"/>
    <w:rsid w:val="004160A1"/>
    <w:rsid w:val="00416BE4"/>
    <w:rsid w:val="00416C1B"/>
    <w:rsid w:val="00416D44"/>
    <w:rsid w:val="0041709E"/>
    <w:rsid w:val="004171FB"/>
    <w:rsid w:val="00417303"/>
    <w:rsid w:val="0041739C"/>
    <w:rsid w:val="004175D0"/>
    <w:rsid w:val="00420282"/>
    <w:rsid w:val="00420446"/>
    <w:rsid w:val="004206DA"/>
    <w:rsid w:val="00420741"/>
    <w:rsid w:val="00420AB9"/>
    <w:rsid w:val="004211A9"/>
    <w:rsid w:val="00421CA1"/>
    <w:rsid w:val="00422089"/>
    <w:rsid w:val="004221F2"/>
    <w:rsid w:val="00422BE0"/>
    <w:rsid w:val="00422C32"/>
    <w:rsid w:val="00422EE4"/>
    <w:rsid w:val="00422F7F"/>
    <w:rsid w:val="0042411C"/>
    <w:rsid w:val="00424150"/>
    <w:rsid w:val="004242FE"/>
    <w:rsid w:val="00424714"/>
    <w:rsid w:val="00424865"/>
    <w:rsid w:val="00424C1B"/>
    <w:rsid w:val="004258BF"/>
    <w:rsid w:val="00425D97"/>
    <w:rsid w:val="00425DC2"/>
    <w:rsid w:val="00425F49"/>
    <w:rsid w:val="00426139"/>
    <w:rsid w:val="0042639B"/>
    <w:rsid w:val="00426CA5"/>
    <w:rsid w:val="00427014"/>
    <w:rsid w:val="004273EF"/>
    <w:rsid w:val="00427F67"/>
    <w:rsid w:val="00430480"/>
    <w:rsid w:val="0043048F"/>
    <w:rsid w:val="00430EEA"/>
    <w:rsid w:val="00431622"/>
    <w:rsid w:val="00431C33"/>
    <w:rsid w:val="00431E85"/>
    <w:rsid w:val="004324D9"/>
    <w:rsid w:val="004329A7"/>
    <w:rsid w:val="00432A34"/>
    <w:rsid w:val="00432F15"/>
    <w:rsid w:val="00433469"/>
    <w:rsid w:val="004337B3"/>
    <w:rsid w:val="00433983"/>
    <w:rsid w:val="00433B32"/>
    <w:rsid w:val="00433E59"/>
    <w:rsid w:val="00434163"/>
    <w:rsid w:val="00434318"/>
    <w:rsid w:val="0043466B"/>
    <w:rsid w:val="004349F5"/>
    <w:rsid w:val="00434B76"/>
    <w:rsid w:val="0043521B"/>
    <w:rsid w:val="00435224"/>
    <w:rsid w:val="004352FC"/>
    <w:rsid w:val="004358DA"/>
    <w:rsid w:val="004369D8"/>
    <w:rsid w:val="00436E40"/>
    <w:rsid w:val="004377B7"/>
    <w:rsid w:val="00437873"/>
    <w:rsid w:val="00440423"/>
    <w:rsid w:val="00440893"/>
    <w:rsid w:val="00440ACE"/>
    <w:rsid w:val="00440B1F"/>
    <w:rsid w:val="004411EB"/>
    <w:rsid w:val="004413CC"/>
    <w:rsid w:val="00441592"/>
    <w:rsid w:val="0044196C"/>
    <w:rsid w:val="0044197B"/>
    <w:rsid w:val="004429D6"/>
    <w:rsid w:val="00442AAC"/>
    <w:rsid w:val="00442ED8"/>
    <w:rsid w:val="004431AA"/>
    <w:rsid w:val="00443249"/>
    <w:rsid w:val="00443657"/>
    <w:rsid w:val="00443BEC"/>
    <w:rsid w:val="004441CB"/>
    <w:rsid w:val="00444394"/>
    <w:rsid w:val="004444F4"/>
    <w:rsid w:val="00444652"/>
    <w:rsid w:val="00445025"/>
    <w:rsid w:val="00445416"/>
    <w:rsid w:val="00445C3C"/>
    <w:rsid w:val="00445C3F"/>
    <w:rsid w:val="00445F41"/>
    <w:rsid w:val="00446234"/>
    <w:rsid w:val="004463BA"/>
    <w:rsid w:val="004463F7"/>
    <w:rsid w:val="00446727"/>
    <w:rsid w:val="00446793"/>
    <w:rsid w:val="0044688C"/>
    <w:rsid w:val="00446965"/>
    <w:rsid w:val="00446AFD"/>
    <w:rsid w:val="00446C29"/>
    <w:rsid w:val="00446F3D"/>
    <w:rsid w:val="004473CA"/>
    <w:rsid w:val="00447AB7"/>
    <w:rsid w:val="00447F9A"/>
    <w:rsid w:val="00450C1F"/>
    <w:rsid w:val="00451007"/>
    <w:rsid w:val="00451F8C"/>
    <w:rsid w:val="0045239D"/>
    <w:rsid w:val="0045239E"/>
    <w:rsid w:val="0045257B"/>
    <w:rsid w:val="00452B8D"/>
    <w:rsid w:val="00452BF8"/>
    <w:rsid w:val="00452D09"/>
    <w:rsid w:val="00452E31"/>
    <w:rsid w:val="004540C8"/>
    <w:rsid w:val="00454226"/>
    <w:rsid w:val="0045441C"/>
    <w:rsid w:val="00454A34"/>
    <w:rsid w:val="00454C1D"/>
    <w:rsid w:val="00454CED"/>
    <w:rsid w:val="00454F5D"/>
    <w:rsid w:val="00455830"/>
    <w:rsid w:val="00455994"/>
    <w:rsid w:val="00455BBE"/>
    <w:rsid w:val="00455F40"/>
    <w:rsid w:val="00455FCD"/>
    <w:rsid w:val="004569F5"/>
    <w:rsid w:val="00456DEE"/>
    <w:rsid w:val="00457B41"/>
    <w:rsid w:val="00457F00"/>
    <w:rsid w:val="00460645"/>
    <w:rsid w:val="004606A6"/>
    <w:rsid w:val="004608E4"/>
    <w:rsid w:val="00460B71"/>
    <w:rsid w:val="004610B4"/>
    <w:rsid w:val="0046160C"/>
    <w:rsid w:val="004616A3"/>
    <w:rsid w:val="00462F10"/>
    <w:rsid w:val="00463244"/>
    <w:rsid w:val="00463537"/>
    <w:rsid w:val="004635AD"/>
    <w:rsid w:val="004639C1"/>
    <w:rsid w:val="00464261"/>
    <w:rsid w:val="004643D8"/>
    <w:rsid w:val="0046484F"/>
    <w:rsid w:val="00464BF7"/>
    <w:rsid w:val="00464C53"/>
    <w:rsid w:val="00464EEA"/>
    <w:rsid w:val="00464F0D"/>
    <w:rsid w:val="00465642"/>
    <w:rsid w:val="00465A11"/>
    <w:rsid w:val="00465FFC"/>
    <w:rsid w:val="0046669A"/>
    <w:rsid w:val="00466765"/>
    <w:rsid w:val="004667EE"/>
    <w:rsid w:val="0046680B"/>
    <w:rsid w:val="00466853"/>
    <w:rsid w:val="00466B91"/>
    <w:rsid w:val="00467370"/>
    <w:rsid w:val="004703DB"/>
    <w:rsid w:val="0047058B"/>
    <w:rsid w:val="00470815"/>
    <w:rsid w:val="004708F1"/>
    <w:rsid w:val="00470D60"/>
    <w:rsid w:val="004711BC"/>
    <w:rsid w:val="0047167C"/>
    <w:rsid w:val="00471BE3"/>
    <w:rsid w:val="00471D35"/>
    <w:rsid w:val="00472019"/>
    <w:rsid w:val="0047239F"/>
    <w:rsid w:val="00472576"/>
    <w:rsid w:val="004727CC"/>
    <w:rsid w:val="004729FF"/>
    <w:rsid w:val="004733F5"/>
    <w:rsid w:val="00473444"/>
    <w:rsid w:val="0047386F"/>
    <w:rsid w:val="00474664"/>
    <w:rsid w:val="004747FF"/>
    <w:rsid w:val="00474D3A"/>
    <w:rsid w:val="00474E8A"/>
    <w:rsid w:val="0047532C"/>
    <w:rsid w:val="00475527"/>
    <w:rsid w:val="004755C9"/>
    <w:rsid w:val="004757CB"/>
    <w:rsid w:val="00475AA3"/>
    <w:rsid w:val="00475E18"/>
    <w:rsid w:val="00475F73"/>
    <w:rsid w:val="00476099"/>
    <w:rsid w:val="00476235"/>
    <w:rsid w:val="00476924"/>
    <w:rsid w:val="00476E33"/>
    <w:rsid w:val="004770F2"/>
    <w:rsid w:val="00477329"/>
    <w:rsid w:val="00477372"/>
    <w:rsid w:val="00477843"/>
    <w:rsid w:val="00477AA1"/>
    <w:rsid w:val="00477CE5"/>
    <w:rsid w:val="004808CB"/>
    <w:rsid w:val="00480A5A"/>
    <w:rsid w:val="00480F0A"/>
    <w:rsid w:val="00480FF8"/>
    <w:rsid w:val="004812AC"/>
    <w:rsid w:val="00481530"/>
    <w:rsid w:val="00481916"/>
    <w:rsid w:val="00481D21"/>
    <w:rsid w:val="0048259D"/>
    <w:rsid w:val="00482C70"/>
    <w:rsid w:val="00482EA0"/>
    <w:rsid w:val="004830F7"/>
    <w:rsid w:val="004834CF"/>
    <w:rsid w:val="0048375D"/>
    <w:rsid w:val="00484119"/>
    <w:rsid w:val="004842C7"/>
    <w:rsid w:val="004843B9"/>
    <w:rsid w:val="00484776"/>
    <w:rsid w:val="00484C34"/>
    <w:rsid w:val="00484F21"/>
    <w:rsid w:val="00484F6C"/>
    <w:rsid w:val="004855E8"/>
    <w:rsid w:val="004856AE"/>
    <w:rsid w:val="00485C53"/>
    <w:rsid w:val="00485FEA"/>
    <w:rsid w:val="0048639F"/>
    <w:rsid w:val="0048656D"/>
    <w:rsid w:val="004865C9"/>
    <w:rsid w:val="00486870"/>
    <w:rsid w:val="004869B1"/>
    <w:rsid w:val="00486A37"/>
    <w:rsid w:val="00486B89"/>
    <w:rsid w:val="00486C99"/>
    <w:rsid w:val="00486EDE"/>
    <w:rsid w:val="004870D5"/>
    <w:rsid w:val="0048759B"/>
    <w:rsid w:val="0048770C"/>
    <w:rsid w:val="00487740"/>
    <w:rsid w:val="00487AF5"/>
    <w:rsid w:val="0049153D"/>
    <w:rsid w:val="00491689"/>
    <w:rsid w:val="004918CB"/>
    <w:rsid w:val="0049208B"/>
    <w:rsid w:val="00492A18"/>
    <w:rsid w:val="00492A33"/>
    <w:rsid w:val="00492A9B"/>
    <w:rsid w:val="00492E80"/>
    <w:rsid w:val="00493007"/>
    <w:rsid w:val="00493775"/>
    <w:rsid w:val="00493CE7"/>
    <w:rsid w:val="00493D03"/>
    <w:rsid w:val="00493EF4"/>
    <w:rsid w:val="004946B8"/>
    <w:rsid w:val="0049485C"/>
    <w:rsid w:val="00494ABD"/>
    <w:rsid w:val="00494B22"/>
    <w:rsid w:val="00495288"/>
    <w:rsid w:val="004955EC"/>
    <w:rsid w:val="00495636"/>
    <w:rsid w:val="004958FC"/>
    <w:rsid w:val="00496257"/>
    <w:rsid w:val="004968A3"/>
    <w:rsid w:val="004971CD"/>
    <w:rsid w:val="00497223"/>
    <w:rsid w:val="004974BB"/>
    <w:rsid w:val="00497AA8"/>
    <w:rsid w:val="00497AB0"/>
    <w:rsid w:val="00497E9F"/>
    <w:rsid w:val="004A07AC"/>
    <w:rsid w:val="004A0AF7"/>
    <w:rsid w:val="004A0DBC"/>
    <w:rsid w:val="004A10C5"/>
    <w:rsid w:val="004A1902"/>
    <w:rsid w:val="004A1BE5"/>
    <w:rsid w:val="004A24AE"/>
    <w:rsid w:val="004A28B0"/>
    <w:rsid w:val="004A297E"/>
    <w:rsid w:val="004A2C79"/>
    <w:rsid w:val="004A2CE8"/>
    <w:rsid w:val="004A3041"/>
    <w:rsid w:val="004A3FE6"/>
    <w:rsid w:val="004A4089"/>
    <w:rsid w:val="004A4144"/>
    <w:rsid w:val="004A41F8"/>
    <w:rsid w:val="004A46EB"/>
    <w:rsid w:val="004A4AB5"/>
    <w:rsid w:val="004A4BC4"/>
    <w:rsid w:val="004A50AF"/>
    <w:rsid w:val="004A50CB"/>
    <w:rsid w:val="004A568B"/>
    <w:rsid w:val="004A5B0F"/>
    <w:rsid w:val="004A5BA0"/>
    <w:rsid w:val="004A5FFF"/>
    <w:rsid w:val="004A613C"/>
    <w:rsid w:val="004A653B"/>
    <w:rsid w:val="004A665C"/>
    <w:rsid w:val="004A683D"/>
    <w:rsid w:val="004A6D04"/>
    <w:rsid w:val="004A6DED"/>
    <w:rsid w:val="004A7BD9"/>
    <w:rsid w:val="004A7EA4"/>
    <w:rsid w:val="004A7F8C"/>
    <w:rsid w:val="004B0112"/>
    <w:rsid w:val="004B040B"/>
    <w:rsid w:val="004B07CB"/>
    <w:rsid w:val="004B0B70"/>
    <w:rsid w:val="004B10F9"/>
    <w:rsid w:val="004B1320"/>
    <w:rsid w:val="004B1E88"/>
    <w:rsid w:val="004B1EA5"/>
    <w:rsid w:val="004B2228"/>
    <w:rsid w:val="004B24AE"/>
    <w:rsid w:val="004B2FCF"/>
    <w:rsid w:val="004B32A1"/>
    <w:rsid w:val="004B39A0"/>
    <w:rsid w:val="004B4455"/>
    <w:rsid w:val="004B46AB"/>
    <w:rsid w:val="004B472B"/>
    <w:rsid w:val="004B4BAD"/>
    <w:rsid w:val="004B5191"/>
    <w:rsid w:val="004B5B0D"/>
    <w:rsid w:val="004B5E18"/>
    <w:rsid w:val="004B5F5A"/>
    <w:rsid w:val="004B6353"/>
    <w:rsid w:val="004B6471"/>
    <w:rsid w:val="004B64B9"/>
    <w:rsid w:val="004B66B7"/>
    <w:rsid w:val="004B6AC2"/>
    <w:rsid w:val="004B6D0A"/>
    <w:rsid w:val="004B70D0"/>
    <w:rsid w:val="004B7172"/>
    <w:rsid w:val="004B7672"/>
    <w:rsid w:val="004B7AF2"/>
    <w:rsid w:val="004B7CD1"/>
    <w:rsid w:val="004C02C0"/>
    <w:rsid w:val="004C031A"/>
    <w:rsid w:val="004C0477"/>
    <w:rsid w:val="004C0FBC"/>
    <w:rsid w:val="004C1275"/>
    <w:rsid w:val="004C1577"/>
    <w:rsid w:val="004C17C7"/>
    <w:rsid w:val="004C1B12"/>
    <w:rsid w:val="004C1B41"/>
    <w:rsid w:val="004C20A7"/>
    <w:rsid w:val="004C324C"/>
    <w:rsid w:val="004C3435"/>
    <w:rsid w:val="004C468D"/>
    <w:rsid w:val="004C472D"/>
    <w:rsid w:val="004C47BD"/>
    <w:rsid w:val="004C4C99"/>
    <w:rsid w:val="004C55DD"/>
    <w:rsid w:val="004C562A"/>
    <w:rsid w:val="004C6224"/>
    <w:rsid w:val="004C6711"/>
    <w:rsid w:val="004C6C14"/>
    <w:rsid w:val="004C6CD4"/>
    <w:rsid w:val="004C6F9F"/>
    <w:rsid w:val="004C6FE3"/>
    <w:rsid w:val="004C72BC"/>
    <w:rsid w:val="004C731F"/>
    <w:rsid w:val="004C7EF3"/>
    <w:rsid w:val="004D0329"/>
    <w:rsid w:val="004D03D7"/>
    <w:rsid w:val="004D099C"/>
    <w:rsid w:val="004D0A3C"/>
    <w:rsid w:val="004D0C9A"/>
    <w:rsid w:val="004D10D6"/>
    <w:rsid w:val="004D12B7"/>
    <w:rsid w:val="004D1369"/>
    <w:rsid w:val="004D14EE"/>
    <w:rsid w:val="004D1737"/>
    <w:rsid w:val="004D1755"/>
    <w:rsid w:val="004D197E"/>
    <w:rsid w:val="004D1B50"/>
    <w:rsid w:val="004D1B6E"/>
    <w:rsid w:val="004D1FA2"/>
    <w:rsid w:val="004D2060"/>
    <w:rsid w:val="004D29B4"/>
    <w:rsid w:val="004D2EA5"/>
    <w:rsid w:val="004D3011"/>
    <w:rsid w:val="004D316E"/>
    <w:rsid w:val="004D32BB"/>
    <w:rsid w:val="004D35D0"/>
    <w:rsid w:val="004D4112"/>
    <w:rsid w:val="004D43A7"/>
    <w:rsid w:val="004D46D1"/>
    <w:rsid w:val="004D4B01"/>
    <w:rsid w:val="004D4D99"/>
    <w:rsid w:val="004D4FA8"/>
    <w:rsid w:val="004D5139"/>
    <w:rsid w:val="004D53A0"/>
    <w:rsid w:val="004D5414"/>
    <w:rsid w:val="004D5C0F"/>
    <w:rsid w:val="004D6334"/>
    <w:rsid w:val="004D68CE"/>
    <w:rsid w:val="004D6979"/>
    <w:rsid w:val="004D745F"/>
    <w:rsid w:val="004D7C4B"/>
    <w:rsid w:val="004D7FD6"/>
    <w:rsid w:val="004E0090"/>
    <w:rsid w:val="004E0563"/>
    <w:rsid w:val="004E0821"/>
    <w:rsid w:val="004E0AB7"/>
    <w:rsid w:val="004E0B68"/>
    <w:rsid w:val="004E0F69"/>
    <w:rsid w:val="004E1391"/>
    <w:rsid w:val="004E1893"/>
    <w:rsid w:val="004E1C56"/>
    <w:rsid w:val="004E1D14"/>
    <w:rsid w:val="004E1E08"/>
    <w:rsid w:val="004E262D"/>
    <w:rsid w:val="004E2E5A"/>
    <w:rsid w:val="004E3289"/>
    <w:rsid w:val="004E4103"/>
    <w:rsid w:val="004E427C"/>
    <w:rsid w:val="004E4453"/>
    <w:rsid w:val="004E4522"/>
    <w:rsid w:val="004E47AD"/>
    <w:rsid w:val="004E533F"/>
    <w:rsid w:val="004E5B0F"/>
    <w:rsid w:val="004E61F3"/>
    <w:rsid w:val="004E6547"/>
    <w:rsid w:val="004E682C"/>
    <w:rsid w:val="004E69C0"/>
    <w:rsid w:val="004E6B23"/>
    <w:rsid w:val="004E6B8D"/>
    <w:rsid w:val="004E70E4"/>
    <w:rsid w:val="004E7152"/>
    <w:rsid w:val="004E71ED"/>
    <w:rsid w:val="004E7256"/>
    <w:rsid w:val="004E7A7D"/>
    <w:rsid w:val="004E7A93"/>
    <w:rsid w:val="004E7F29"/>
    <w:rsid w:val="004F0411"/>
    <w:rsid w:val="004F16B8"/>
    <w:rsid w:val="004F1897"/>
    <w:rsid w:val="004F1B5B"/>
    <w:rsid w:val="004F1BC4"/>
    <w:rsid w:val="004F1EB5"/>
    <w:rsid w:val="004F21BB"/>
    <w:rsid w:val="004F23EC"/>
    <w:rsid w:val="004F2A88"/>
    <w:rsid w:val="004F2D10"/>
    <w:rsid w:val="004F3063"/>
    <w:rsid w:val="004F367D"/>
    <w:rsid w:val="004F41D1"/>
    <w:rsid w:val="004F4313"/>
    <w:rsid w:val="004F4422"/>
    <w:rsid w:val="004F4543"/>
    <w:rsid w:val="004F4659"/>
    <w:rsid w:val="004F4ADD"/>
    <w:rsid w:val="004F4CAC"/>
    <w:rsid w:val="004F5363"/>
    <w:rsid w:val="004F5B1F"/>
    <w:rsid w:val="004F5EC9"/>
    <w:rsid w:val="004F5FEF"/>
    <w:rsid w:val="004F60F9"/>
    <w:rsid w:val="004F611E"/>
    <w:rsid w:val="004F6D4B"/>
    <w:rsid w:val="004F75E4"/>
    <w:rsid w:val="004F7730"/>
    <w:rsid w:val="005001C9"/>
    <w:rsid w:val="0050050F"/>
    <w:rsid w:val="00500649"/>
    <w:rsid w:val="00501664"/>
    <w:rsid w:val="00501792"/>
    <w:rsid w:val="005018A6"/>
    <w:rsid w:val="00501A0E"/>
    <w:rsid w:val="00501B8C"/>
    <w:rsid w:val="00501D0D"/>
    <w:rsid w:val="00501EBD"/>
    <w:rsid w:val="0050226C"/>
    <w:rsid w:val="005022FE"/>
    <w:rsid w:val="00502649"/>
    <w:rsid w:val="0050270D"/>
    <w:rsid w:val="00502740"/>
    <w:rsid w:val="005030D9"/>
    <w:rsid w:val="0050348C"/>
    <w:rsid w:val="005036B4"/>
    <w:rsid w:val="0050375E"/>
    <w:rsid w:val="0050386E"/>
    <w:rsid w:val="00503A2B"/>
    <w:rsid w:val="00503D18"/>
    <w:rsid w:val="00503D38"/>
    <w:rsid w:val="00503E9D"/>
    <w:rsid w:val="005043E3"/>
    <w:rsid w:val="00504975"/>
    <w:rsid w:val="005049B5"/>
    <w:rsid w:val="00505044"/>
    <w:rsid w:val="005051B3"/>
    <w:rsid w:val="005059F5"/>
    <w:rsid w:val="00505B04"/>
    <w:rsid w:val="00505EAB"/>
    <w:rsid w:val="005065DF"/>
    <w:rsid w:val="005066EF"/>
    <w:rsid w:val="00506864"/>
    <w:rsid w:val="005068DD"/>
    <w:rsid w:val="00506E54"/>
    <w:rsid w:val="00506F64"/>
    <w:rsid w:val="00506F92"/>
    <w:rsid w:val="005071D6"/>
    <w:rsid w:val="00507486"/>
    <w:rsid w:val="005078E5"/>
    <w:rsid w:val="00507A3B"/>
    <w:rsid w:val="00507E2E"/>
    <w:rsid w:val="00510328"/>
    <w:rsid w:val="00510359"/>
    <w:rsid w:val="0051060A"/>
    <w:rsid w:val="00510C21"/>
    <w:rsid w:val="00511ADB"/>
    <w:rsid w:val="00511B41"/>
    <w:rsid w:val="00511E76"/>
    <w:rsid w:val="00511F78"/>
    <w:rsid w:val="005121D3"/>
    <w:rsid w:val="0051244A"/>
    <w:rsid w:val="0051277B"/>
    <w:rsid w:val="00513481"/>
    <w:rsid w:val="00514249"/>
    <w:rsid w:val="00514AE0"/>
    <w:rsid w:val="005159AA"/>
    <w:rsid w:val="00516A53"/>
    <w:rsid w:val="00516D60"/>
    <w:rsid w:val="00516E07"/>
    <w:rsid w:val="00517024"/>
    <w:rsid w:val="0051734B"/>
    <w:rsid w:val="00517575"/>
    <w:rsid w:val="0051757E"/>
    <w:rsid w:val="00517DC4"/>
    <w:rsid w:val="00517DCF"/>
    <w:rsid w:val="00520064"/>
    <w:rsid w:val="0052011A"/>
    <w:rsid w:val="0052084F"/>
    <w:rsid w:val="00520D86"/>
    <w:rsid w:val="00520DB2"/>
    <w:rsid w:val="00520ECF"/>
    <w:rsid w:val="005210EF"/>
    <w:rsid w:val="005215AE"/>
    <w:rsid w:val="00522304"/>
    <w:rsid w:val="00522DE5"/>
    <w:rsid w:val="00522FE0"/>
    <w:rsid w:val="005237FC"/>
    <w:rsid w:val="005240C2"/>
    <w:rsid w:val="0052448B"/>
    <w:rsid w:val="00525729"/>
    <w:rsid w:val="00525ABF"/>
    <w:rsid w:val="00525C79"/>
    <w:rsid w:val="00525EB2"/>
    <w:rsid w:val="00525F6B"/>
    <w:rsid w:val="00525FF2"/>
    <w:rsid w:val="00526AF6"/>
    <w:rsid w:val="00526C05"/>
    <w:rsid w:val="00527591"/>
    <w:rsid w:val="00527BF9"/>
    <w:rsid w:val="00527FDA"/>
    <w:rsid w:val="005300A3"/>
    <w:rsid w:val="00530208"/>
    <w:rsid w:val="005305CE"/>
    <w:rsid w:val="00530708"/>
    <w:rsid w:val="00530741"/>
    <w:rsid w:val="00530DC9"/>
    <w:rsid w:val="005316DA"/>
    <w:rsid w:val="00531FFD"/>
    <w:rsid w:val="00532695"/>
    <w:rsid w:val="00532A20"/>
    <w:rsid w:val="00532AD6"/>
    <w:rsid w:val="00532B7A"/>
    <w:rsid w:val="00532E1E"/>
    <w:rsid w:val="00532F34"/>
    <w:rsid w:val="00533186"/>
    <w:rsid w:val="00533708"/>
    <w:rsid w:val="00533841"/>
    <w:rsid w:val="00533B5B"/>
    <w:rsid w:val="00533BDB"/>
    <w:rsid w:val="005341C3"/>
    <w:rsid w:val="0053441A"/>
    <w:rsid w:val="0053464C"/>
    <w:rsid w:val="00534703"/>
    <w:rsid w:val="005347C2"/>
    <w:rsid w:val="0053486F"/>
    <w:rsid w:val="00534AAF"/>
    <w:rsid w:val="00534C07"/>
    <w:rsid w:val="00535421"/>
    <w:rsid w:val="00535428"/>
    <w:rsid w:val="005359B6"/>
    <w:rsid w:val="00535EBD"/>
    <w:rsid w:val="00535FDE"/>
    <w:rsid w:val="00536327"/>
    <w:rsid w:val="00536E49"/>
    <w:rsid w:val="00536F91"/>
    <w:rsid w:val="00537B8E"/>
    <w:rsid w:val="00537E18"/>
    <w:rsid w:val="00537E89"/>
    <w:rsid w:val="00540056"/>
    <w:rsid w:val="005400CE"/>
    <w:rsid w:val="005400ED"/>
    <w:rsid w:val="005402DF"/>
    <w:rsid w:val="005404D5"/>
    <w:rsid w:val="0054095D"/>
    <w:rsid w:val="0054117B"/>
    <w:rsid w:val="005413C8"/>
    <w:rsid w:val="00541534"/>
    <w:rsid w:val="0054159F"/>
    <w:rsid w:val="005417AF"/>
    <w:rsid w:val="00541B2E"/>
    <w:rsid w:val="005420D5"/>
    <w:rsid w:val="005421E1"/>
    <w:rsid w:val="00542CB5"/>
    <w:rsid w:val="00542D66"/>
    <w:rsid w:val="00542E06"/>
    <w:rsid w:val="00543029"/>
    <w:rsid w:val="0054355F"/>
    <w:rsid w:val="00543869"/>
    <w:rsid w:val="00543941"/>
    <w:rsid w:val="00543E1C"/>
    <w:rsid w:val="00544549"/>
    <w:rsid w:val="005449BA"/>
    <w:rsid w:val="00544E45"/>
    <w:rsid w:val="00544E6C"/>
    <w:rsid w:val="005451DD"/>
    <w:rsid w:val="005453DF"/>
    <w:rsid w:val="00545552"/>
    <w:rsid w:val="00545836"/>
    <w:rsid w:val="005458E2"/>
    <w:rsid w:val="00545DB3"/>
    <w:rsid w:val="00545E99"/>
    <w:rsid w:val="005463D9"/>
    <w:rsid w:val="0054665D"/>
    <w:rsid w:val="00546918"/>
    <w:rsid w:val="00547D62"/>
    <w:rsid w:val="005501FB"/>
    <w:rsid w:val="005505FE"/>
    <w:rsid w:val="00550B03"/>
    <w:rsid w:val="00550B6B"/>
    <w:rsid w:val="00550F31"/>
    <w:rsid w:val="00551A90"/>
    <w:rsid w:val="00551C4D"/>
    <w:rsid w:val="0055247C"/>
    <w:rsid w:val="0055278D"/>
    <w:rsid w:val="005529DB"/>
    <w:rsid w:val="00552A50"/>
    <w:rsid w:val="00552B54"/>
    <w:rsid w:val="005538AF"/>
    <w:rsid w:val="00554754"/>
    <w:rsid w:val="0055570F"/>
    <w:rsid w:val="005559CA"/>
    <w:rsid w:val="00555A78"/>
    <w:rsid w:val="00555F4B"/>
    <w:rsid w:val="00557048"/>
    <w:rsid w:val="005573A3"/>
    <w:rsid w:val="00557471"/>
    <w:rsid w:val="00557580"/>
    <w:rsid w:val="005575EA"/>
    <w:rsid w:val="00557665"/>
    <w:rsid w:val="00557EB2"/>
    <w:rsid w:val="00557EC6"/>
    <w:rsid w:val="00560007"/>
    <w:rsid w:val="00560133"/>
    <w:rsid w:val="00561ABF"/>
    <w:rsid w:val="00561CAA"/>
    <w:rsid w:val="00562847"/>
    <w:rsid w:val="005628E5"/>
    <w:rsid w:val="00562AAB"/>
    <w:rsid w:val="00562CF7"/>
    <w:rsid w:val="0056335D"/>
    <w:rsid w:val="005637D1"/>
    <w:rsid w:val="00563B2C"/>
    <w:rsid w:val="00563C68"/>
    <w:rsid w:val="0056451C"/>
    <w:rsid w:val="00565055"/>
    <w:rsid w:val="005650FF"/>
    <w:rsid w:val="005653FD"/>
    <w:rsid w:val="005657E2"/>
    <w:rsid w:val="00566515"/>
    <w:rsid w:val="0056653D"/>
    <w:rsid w:val="005675E1"/>
    <w:rsid w:val="00567FE3"/>
    <w:rsid w:val="0057019A"/>
    <w:rsid w:val="005703F1"/>
    <w:rsid w:val="00570958"/>
    <w:rsid w:val="005709E4"/>
    <w:rsid w:val="00570D90"/>
    <w:rsid w:val="005710DB"/>
    <w:rsid w:val="005711A6"/>
    <w:rsid w:val="005713F2"/>
    <w:rsid w:val="00571475"/>
    <w:rsid w:val="0057162F"/>
    <w:rsid w:val="00571BCD"/>
    <w:rsid w:val="005721A6"/>
    <w:rsid w:val="00572474"/>
    <w:rsid w:val="00573E57"/>
    <w:rsid w:val="00573EF7"/>
    <w:rsid w:val="00573F03"/>
    <w:rsid w:val="00574724"/>
    <w:rsid w:val="00574C55"/>
    <w:rsid w:val="00574EE5"/>
    <w:rsid w:val="0057516E"/>
    <w:rsid w:val="005759DB"/>
    <w:rsid w:val="00576309"/>
    <w:rsid w:val="00576544"/>
    <w:rsid w:val="00576A89"/>
    <w:rsid w:val="0057715B"/>
    <w:rsid w:val="0057733C"/>
    <w:rsid w:val="005805CA"/>
    <w:rsid w:val="00580727"/>
    <w:rsid w:val="00580DA7"/>
    <w:rsid w:val="0058159D"/>
    <w:rsid w:val="0058248B"/>
    <w:rsid w:val="00582526"/>
    <w:rsid w:val="00582A8A"/>
    <w:rsid w:val="005833C7"/>
    <w:rsid w:val="0058393C"/>
    <w:rsid w:val="005841DF"/>
    <w:rsid w:val="0058471A"/>
    <w:rsid w:val="005848B9"/>
    <w:rsid w:val="00584A90"/>
    <w:rsid w:val="0058531F"/>
    <w:rsid w:val="005856F5"/>
    <w:rsid w:val="00585B03"/>
    <w:rsid w:val="00585D6B"/>
    <w:rsid w:val="00586208"/>
    <w:rsid w:val="005862C8"/>
    <w:rsid w:val="005863E1"/>
    <w:rsid w:val="0058643D"/>
    <w:rsid w:val="005869F4"/>
    <w:rsid w:val="00586A1B"/>
    <w:rsid w:val="00586F12"/>
    <w:rsid w:val="00587094"/>
    <w:rsid w:val="005878D3"/>
    <w:rsid w:val="00587AD3"/>
    <w:rsid w:val="00587B0E"/>
    <w:rsid w:val="00587C37"/>
    <w:rsid w:val="00590894"/>
    <w:rsid w:val="00590DC8"/>
    <w:rsid w:val="00591333"/>
    <w:rsid w:val="005918A3"/>
    <w:rsid w:val="00591E1C"/>
    <w:rsid w:val="0059204B"/>
    <w:rsid w:val="0059227A"/>
    <w:rsid w:val="00592488"/>
    <w:rsid w:val="005924AA"/>
    <w:rsid w:val="00592517"/>
    <w:rsid w:val="00593657"/>
    <w:rsid w:val="00593A51"/>
    <w:rsid w:val="0059401B"/>
    <w:rsid w:val="00594414"/>
    <w:rsid w:val="005946A0"/>
    <w:rsid w:val="00594B86"/>
    <w:rsid w:val="00594FDD"/>
    <w:rsid w:val="00595092"/>
    <w:rsid w:val="00596354"/>
    <w:rsid w:val="005964ED"/>
    <w:rsid w:val="005965DE"/>
    <w:rsid w:val="0059661A"/>
    <w:rsid w:val="0059697B"/>
    <w:rsid w:val="00596DD7"/>
    <w:rsid w:val="00596E46"/>
    <w:rsid w:val="00597081"/>
    <w:rsid w:val="005973EC"/>
    <w:rsid w:val="00597537"/>
    <w:rsid w:val="00597820"/>
    <w:rsid w:val="00597966"/>
    <w:rsid w:val="00597A51"/>
    <w:rsid w:val="00597B62"/>
    <w:rsid w:val="00597B90"/>
    <w:rsid w:val="00597CAB"/>
    <w:rsid w:val="00597D96"/>
    <w:rsid w:val="00597E84"/>
    <w:rsid w:val="00597F9A"/>
    <w:rsid w:val="005A0102"/>
    <w:rsid w:val="005A0222"/>
    <w:rsid w:val="005A0552"/>
    <w:rsid w:val="005A066F"/>
    <w:rsid w:val="005A0899"/>
    <w:rsid w:val="005A09EC"/>
    <w:rsid w:val="005A0AFF"/>
    <w:rsid w:val="005A108A"/>
    <w:rsid w:val="005A1724"/>
    <w:rsid w:val="005A2336"/>
    <w:rsid w:val="005A27E4"/>
    <w:rsid w:val="005A2FDF"/>
    <w:rsid w:val="005A35F0"/>
    <w:rsid w:val="005A3AE0"/>
    <w:rsid w:val="005A3AFC"/>
    <w:rsid w:val="005A47D5"/>
    <w:rsid w:val="005A48EB"/>
    <w:rsid w:val="005A4912"/>
    <w:rsid w:val="005A530B"/>
    <w:rsid w:val="005A5529"/>
    <w:rsid w:val="005A5937"/>
    <w:rsid w:val="005A5E9A"/>
    <w:rsid w:val="005A6088"/>
    <w:rsid w:val="005A720D"/>
    <w:rsid w:val="005A756B"/>
    <w:rsid w:val="005A7783"/>
    <w:rsid w:val="005A7CBE"/>
    <w:rsid w:val="005A7FD8"/>
    <w:rsid w:val="005B00A5"/>
    <w:rsid w:val="005B04C1"/>
    <w:rsid w:val="005B057D"/>
    <w:rsid w:val="005B0914"/>
    <w:rsid w:val="005B09BA"/>
    <w:rsid w:val="005B0DD9"/>
    <w:rsid w:val="005B1987"/>
    <w:rsid w:val="005B19A5"/>
    <w:rsid w:val="005B1AC2"/>
    <w:rsid w:val="005B211C"/>
    <w:rsid w:val="005B23D9"/>
    <w:rsid w:val="005B2495"/>
    <w:rsid w:val="005B3344"/>
    <w:rsid w:val="005B397F"/>
    <w:rsid w:val="005B3B98"/>
    <w:rsid w:val="005B3DAC"/>
    <w:rsid w:val="005B3EF8"/>
    <w:rsid w:val="005B45D1"/>
    <w:rsid w:val="005B45E8"/>
    <w:rsid w:val="005B4B18"/>
    <w:rsid w:val="005B56E8"/>
    <w:rsid w:val="005B5777"/>
    <w:rsid w:val="005B6664"/>
    <w:rsid w:val="005B66A0"/>
    <w:rsid w:val="005B6D96"/>
    <w:rsid w:val="005B7347"/>
    <w:rsid w:val="005B77C7"/>
    <w:rsid w:val="005B7802"/>
    <w:rsid w:val="005B7BF4"/>
    <w:rsid w:val="005C055D"/>
    <w:rsid w:val="005C0936"/>
    <w:rsid w:val="005C0F0F"/>
    <w:rsid w:val="005C11C4"/>
    <w:rsid w:val="005C1474"/>
    <w:rsid w:val="005C14C5"/>
    <w:rsid w:val="005C1903"/>
    <w:rsid w:val="005C1CB9"/>
    <w:rsid w:val="005C1DB8"/>
    <w:rsid w:val="005C21CE"/>
    <w:rsid w:val="005C23A5"/>
    <w:rsid w:val="005C3391"/>
    <w:rsid w:val="005C34EB"/>
    <w:rsid w:val="005C3688"/>
    <w:rsid w:val="005C3A4D"/>
    <w:rsid w:val="005C3BA4"/>
    <w:rsid w:val="005C4211"/>
    <w:rsid w:val="005C4234"/>
    <w:rsid w:val="005C42E9"/>
    <w:rsid w:val="005C42F3"/>
    <w:rsid w:val="005C507E"/>
    <w:rsid w:val="005C596A"/>
    <w:rsid w:val="005C59A0"/>
    <w:rsid w:val="005C5F72"/>
    <w:rsid w:val="005C636C"/>
    <w:rsid w:val="005C72E4"/>
    <w:rsid w:val="005C7767"/>
    <w:rsid w:val="005D01CF"/>
    <w:rsid w:val="005D0457"/>
    <w:rsid w:val="005D1346"/>
    <w:rsid w:val="005D1399"/>
    <w:rsid w:val="005D13C8"/>
    <w:rsid w:val="005D1494"/>
    <w:rsid w:val="005D17C2"/>
    <w:rsid w:val="005D1D4A"/>
    <w:rsid w:val="005D1E89"/>
    <w:rsid w:val="005D2207"/>
    <w:rsid w:val="005D2893"/>
    <w:rsid w:val="005D33BB"/>
    <w:rsid w:val="005D3ACB"/>
    <w:rsid w:val="005D3B37"/>
    <w:rsid w:val="005D3D76"/>
    <w:rsid w:val="005D401F"/>
    <w:rsid w:val="005D43A0"/>
    <w:rsid w:val="005D4851"/>
    <w:rsid w:val="005D4B87"/>
    <w:rsid w:val="005D4BE6"/>
    <w:rsid w:val="005D5855"/>
    <w:rsid w:val="005D5C9D"/>
    <w:rsid w:val="005D5CFB"/>
    <w:rsid w:val="005D60B9"/>
    <w:rsid w:val="005D6752"/>
    <w:rsid w:val="005D6A2A"/>
    <w:rsid w:val="005D6BCF"/>
    <w:rsid w:val="005D72D9"/>
    <w:rsid w:val="005D7414"/>
    <w:rsid w:val="005D7C0A"/>
    <w:rsid w:val="005E024B"/>
    <w:rsid w:val="005E0846"/>
    <w:rsid w:val="005E0901"/>
    <w:rsid w:val="005E09B8"/>
    <w:rsid w:val="005E1AD9"/>
    <w:rsid w:val="005E1B28"/>
    <w:rsid w:val="005E204B"/>
    <w:rsid w:val="005E2217"/>
    <w:rsid w:val="005E229B"/>
    <w:rsid w:val="005E22AE"/>
    <w:rsid w:val="005E29F5"/>
    <w:rsid w:val="005E2B02"/>
    <w:rsid w:val="005E34D5"/>
    <w:rsid w:val="005E375F"/>
    <w:rsid w:val="005E3C2F"/>
    <w:rsid w:val="005E3D2D"/>
    <w:rsid w:val="005E3FB9"/>
    <w:rsid w:val="005E44E0"/>
    <w:rsid w:val="005E4B58"/>
    <w:rsid w:val="005E5B9F"/>
    <w:rsid w:val="005E60EC"/>
    <w:rsid w:val="005E6252"/>
    <w:rsid w:val="005E6A13"/>
    <w:rsid w:val="005E7046"/>
    <w:rsid w:val="005E7209"/>
    <w:rsid w:val="005E73CF"/>
    <w:rsid w:val="005E77CD"/>
    <w:rsid w:val="005E79A3"/>
    <w:rsid w:val="005E7AD8"/>
    <w:rsid w:val="005E7D1C"/>
    <w:rsid w:val="005F0029"/>
    <w:rsid w:val="005F00A0"/>
    <w:rsid w:val="005F0292"/>
    <w:rsid w:val="005F0FE2"/>
    <w:rsid w:val="005F1BA6"/>
    <w:rsid w:val="005F1BD8"/>
    <w:rsid w:val="005F2CFE"/>
    <w:rsid w:val="005F2D63"/>
    <w:rsid w:val="005F2DEA"/>
    <w:rsid w:val="005F2E47"/>
    <w:rsid w:val="005F2F4B"/>
    <w:rsid w:val="005F3032"/>
    <w:rsid w:val="005F30E0"/>
    <w:rsid w:val="005F340C"/>
    <w:rsid w:val="005F3A9D"/>
    <w:rsid w:val="005F3AE3"/>
    <w:rsid w:val="005F4873"/>
    <w:rsid w:val="005F5600"/>
    <w:rsid w:val="005F65EA"/>
    <w:rsid w:val="005F6DA4"/>
    <w:rsid w:val="005F6DF9"/>
    <w:rsid w:val="005F6E84"/>
    <w:rsid w:val="005F7388"/>
    <w:rsid w:val="005F76C3"/>
    <w:rsid w:val="005F771F"/>
    <w:rsid w:val="0060013F"/>
    <w:rsid w:val="0060063E"/>
    <w:rsid w:val="0060078D"/>
    <w:rsid w:val="006008EE"/>
    <w:rsid w:val="006009B5"/>
    <w:rsid w:val="00600CB5"/>
    <w:rsid w:val="0060124F"/>
    <w:rsid w:val="00601D9B"/>
    <w:rsid w:val="00601E79"/>
    <w:rsid w:val="006026EE"/>
    <w:rsid w:val="00602711"/>
    <w:rsid w:val="00602AAF"/>
    <w:rsid w:val="006034A1"/>
    <w:rsid w:val="00603592"/>
    <w:rsid w:val="0060371C"/>
    <w:rsid w:val="0060446E"/>
    <w:rsid w:val="00604CA9"/>
    <w:rsid w:val="00605156"/>
    <w:rsid w:val="00605247"/>
    <w:rsid w:val="006054B4"/>
    <w:rsid w:val="00605BB3"/>
    <w:rsid w:val="00605E93"/>
    <w:rsid w:val="00606038"/>
    <w:rsid w:val="006063F9"/>
    <w:rsid w:val="0060658D"/>
    <w:rsid w:val="006065F8"/>
    <w:rsid w:val="0060674D"/>
    <w:rsid w:val="00606A83"/>
    <w:rsid w:val="00606D8E"/>
    <w:rsid w:val="0060711C"/>
    <w:rsid w:val="006071B6"/>
    <w:rsid w:val="006075CB"/>
    <w:rsid w:val="00607DC9"/>
    <w:rsid w:val="00610246"/>
    <w:rsid w:val="006112F6"/>
    <w:rsid w:val="0061143B"/>
    <w:rsid w:val="00611F29"/>
    <w:rsid w:val="006125C8"/>
    <w:rsid w:val="00612F1A"/>
    <w:rsid w:val="006132C1"/>
    <w:rsid w:val="0061372D"/>
    <w:rsid w:val="00613B89"/>
    <w:rsid w:val="00613CFC"/>
    <w:rsid w:val="0061400B"/>
    <w:rsid w:val="006146B8"/>
    <w:rsid w:val="006146B9"/>
    <w:rsid w:val="00615D3B"/>
    <w:rsid w:val="00616569"/>
    <w:rsid w:val="00616764"/>
    <w:rsid w:val="00616C8C"/>
    <w:rsid w:val="00617192"/>
    <w:rsid w:val="00617641"/>
    <w:rsid w:val="00617C00"/>
    <w:rsid w:val="00617CBA"/>
    <w:rsid w:val="00620231"/>
    <w:rsid w:val="006205D2"/>
    <w:rsid w:val="00620A20"/>
    <w:rsid w:val="006211FC"/>
    <w:rsid w:val="006216AA"/>
    <w:rsid w:val="00621864"/>
    <w:rsid w:val="00621D3C"/>
    <w:rsid w:val="006220A1"/>
    <w:rsid w:val="006220F3"/>
    <w:rsid w:val="00622361"/>
    <w:rsid w:val="00622879"/>
    <w:rsid w:val="006228E4"/>
    <w:rsid w:val="00622B3C"/>
    <w:rsid w:val="00623046"/>
    <w:rsid w:val="006238EC"/>
    <w:rsid w:val="0062391A"/>
    <w:rsid w:val="00624500"/>
    <w:rsid w:val="006246F0"/>
    <w:rsid w:val="00624885"/>
    <w:rsid w:val="00624A0D"/>
    <w:rsid w:val="00624B8D"/>
    <w:rsid w:val="00625546"/>
    <w:rsid w:val="006255AE"/>
    <w:rsid w:val="00625655"/>
    <w:rsid w:val="00625983"/>
    <w:rsid w:val="00625AD6"/>
    <w:rsid w:val="006264CB"/>
    <w:rsid w:val="00626DA2"/>
    <w:rsid w:val="00626DB3"/>
    <w:rsid w:val="00627654"/>
    <w:rsid w:val="006276AB"/>
    <w:rsid w:val="0062771E"/>
    <w:rsid w:val="00627AB7"/>
    <w:rsid w:val="00627D9B"/>
    <w:rsid w:val="0063008D"/>
    <w:rsid w:val="0063083B"/>
    <w:rsid w:val="00630AD6"/>
    <w:rsid w:val="0063176A"/>
    <w:rsid w:val="006317D0"/>
    <w:rsid w:val="00631B05"/>
    <w:rsid w:val="006321D2"/>
    <w:rsid w:val="0063234D"/>
    <w:rsid w:val="00632B13"/>
    <w:rsid w:val="0063327E"/>
    <w:rsid w:val="006335C8"/>
    <w:rsid w:val="0063398B"/>
    <w:rsid w:val="00633D22"/>
    <w:rsid w:val="00634458"/>
    <w:rsid w:val="006349DA"/>
    <w:rsid w:val="00634B2C"/>
    <w:rsid w:val="00634C7A"/>
    <w:rsid w:val="0063530F"/>
    <w:rsid w:val="00635BC7"/>
    <w:rsid w:val="00636336"/>
    <w:rsid w:val="006367D9"/>
    <w:rsid w:val="006369A4"/>
    <w:rsid w:val="00636D0B"/>
    <w:rsid w:val="0064003D"/>
    <w:rsid w:val="006403D0"/>
    <w:rsid w:val="0064089B"/>
    <w:rsid w:val="00640BC0"/>
    <w:rsid w:val="006411A3"/>
    <w:rsid w:val="006412C0"/>
    <w:rsid w:val="006412E1"/>
    <w:rsid w:val="0064137A"/>
    <w:rsid w:val="00641460"/>
    <w:rsid w:val="00641816"/>
    <w:rsid w:val="00641821"/>
    <w:rsid w:val="0064188A"/>
    <w:rsid w:val="00641B8C"/>
    <w:rsid w:val="00641EF0"/>
    <w:rsid w:val="00641F3E"/>
    <w:rsid w:val="0064244B"/>
    <w:rsid w:val="006424F5"/>
    <w:rsid w:val="006432BB"/>
    <w:rsid w:val="0064336B"/>
    <w:rsid w:val="006442D6"/>
    <w:rsid w:val="00644C22"/>
    <w:rsid w:val="00645DED"/>
    <w:rsid w:val="006463A2"/>
    <w:rsid w:val="00646449"/>
    <w:rsid w:val="00646C74"/>
    <w:rsid w:val="00646E0E"/>
    <w:rsid w:val="00647449"/>
    <w:rsid w:val="00647681"/>
    <w:rsid w:val="00647DEC"/>
    <w:rsid w:val="00650629"/>
    <w:rsid w:val="006506B5"/>
    <w:rsid w:val="00650760"/>
    <w:rsid w:val="00650A50"/>
    <w:rsid w:val="00650AE1"/>
    <w:rsid w:val="00651061"/>
    <w:rsid w:val="006513A6"/>
    <w:rsid w:val="006519E3"/>
    <w:rsid w:val="00651D62"/>
    <w:rsid w:val="00652309"/>
    <w:rsid w:val="00652E6F"/>
    <w:rsid w:val="00652F94"/>
    <w:rsid w:val="0065334B"/>
    <w:rsid w:val="006539DF"/>
    <w:rsid w:val="00653C60"/>
    <w:rsid w:val="006542E1"/>
    <w:rsid w:val="0065493F"/>
    <w:rsid w:val="00654DA0"/>
    <w:rsid w:val="00654EDA"/>
    <w:rsid w:val="006552FF"/>
    <w:rsid w:val="0065540F"/>
    <w:rsid w:val="00655493"/>
    <w:rsid w:val="00655DB5"/>
    <w:rsid w:val="00656020"/>
    <w:rsid w:val="00656508"/>
    <w:rsid w:val="006567B8"/>
    <w:rsid w:val="00657258"/>
    <w:rsid w:val="0065747E"/>
    <w:rsid w:val="0065796B"/>
    <w:rsid w:val="006579F6"/>
    <w:rsid w:val="0066007D"/>
    <w:rsid w:val="00660280"/>
    <w:rsid w:val="006605EF"/>
    <w:rsid w:val="006607A5"/>
    <w:rsid w:val="00660D7C"/>
    <w:rsid w:val="00660F23"/>
    <w:rsid w:val="00661789"/>
    <w:rsid w:val="00661A55"/>
    <w:rsid w:val="00661A74"/>
    <w:rsid w:val="00662202"/>
    <w:rsid w:val="00662232"/>
    <w:rsid w:val="006622C6"/>
    <w:rsid w:val="006626BC"/>
    <w:rsid w:val="006630E7"/>
    <w:rsid w:val="00663624"/>
    <w:rsid w:val="006641B5"/>
    <w:rsid w:val="00664418"/>
    <w:rsid w:val="00664A95"/>
    <w:rsid w:val="00665364"/>
    <w:rsid w:val="00665398"/>
    <w:rsid w:val="006655DF"/>
    <w:rsid w:val="00665BE1"/>
    <w:rsid w:val="006667F0"/>
    <w:rsid w:val="00666953"/>
    <w:rsid w:val="006669F6"/>
    <w:rsid w:val="00666C18"/>
    <w:rsid w:val="00666F52"/>
    <w:rsid w:val="00667420"/>
    <w:rsid w:val="006675F7"/>
    <w:rsid w:val="0066772A"/>
    <w:rsid w:val="00667D09"/>
    <w:rsid w:val="00667F52"/>
    <w:rsid w:val="00667FDE"/>
    <w:rsid w:val="00670034"/>
    <w:rsid w:val="006700ED"/>
    <w:rsid w:val="00670331"/>
    <w:rsid w:val="00670AAD"/>
    <w:rsid w:val="00670F47"/>
    <w:rsid w:val="00670FF6"/>
    <w:rsid w:val="006710D6"/>
    <w:rsid w:val="0067116B"/>
    <w:rsid w:val="00671210"/>
    <w:rsid w:val="00671A63"/>
    <w:rsid w:val="006720AD"/>
    <w:rsid w:val="006720D6"/>
    <w:rsid w:val="00672226"/>
    <w:rsid w:val="006724D8"/>
    <w:rsid w:val="006729CD"/>
    <w:rsid w:val="00672F2C"/>
    <w:rsid w:val="00673EEE"/>
    <w:rsid w:val="0067427B"/>
    <w:rsid w:val="00674CD0"/>
    <w:rsid w:val="006751CC"/>
    <w:rsid w:val="006758D4"/>
    <w:rsid w:val="00675AC9"/>
    <w:rsid w:val="00675B74"/>
    <w:rsid w:val="00676775"/>
    <w:rsid w:val="00676CAA"/>
    <w:rsid w:val="00676E70"/>
    <w:rsid w:val="00677222"/>
    <w:rsid w:val="00677299"/>
    <w:rsid w:val="00677500"/>
    <w:rsid w:val="0067795A"/>
    <w:rsid w:val="00677AD4"/>
    <w:rsid w:val="00680190"/>
    <w:rsid w:val="006802B9"/>
    <w:rsid w:val="006806B4"/>
    <w:rsid w:val="006808E6"/>
    <w:rsid w:val="00680A7F"/>
    <w:rsid w:val="00681691"/>
    <w:rsid w:val="00681731"/>
    <w:rsid w:val="00681A29"/>
    <w:rsid w:val="00681E22"/>
    <w:rsid w:val="0068263F"/>
    <w:rsid w:val="006826AA"/>
    <w:rsid w:val="006838D7"/>
    <w:rsid w:val="00683D09"/>
    <w:rsid w:val="00683F24"/>
    <w:rsid w:val="00683F3C"/>
    <w:rsid w:val="00684579"/>
    <w:rsid w:val="00684835"/>
    <w:rsid w:val="00684AB6"/>
    <w:rsid w:val="00684DE5"/>
    <w:rsid w:val="00685177"/>
    <w:rsid w:val="006853A9"/>
    <w:rsid w:val="00685EDC"/>
    <w:rsid w:val="006860E5"/>
    <w:rsid w:val="00686319"/>
    <w:rsid w:val="006863E3"/>
    <w:rsid w:val="006868DF"/>
    <w:rsid w:val="00686A89"/>
    <w:rsid w:val="00686B82"/>
    <w:rsid w:val="00686D1D"/>
    <w:rsid w:val="0068715A"/>
    <w:rsid w:val="00687182"/>
    <w:rsid w:val="006872E0"/>
    <w:rsid w:val="0068753F"/>
    <w:rsid w:val="006877E2"/>
    <w:rsid w:val="0068780E"/>
    <w:rsid w:val="00687858"/>
    <w:rsid w:val="00687F87"/>
    <w:rsid w:val="00690050"/>
    <w:rsid w:val="00690880"/>
    <w:rsid w:val="00690DE1"/>
    <w:rsid w:val="006915C9"/>
    <w:rsid w:val="00691B31"/>
    <w:rsid w:val="00691FA3"/>
    <w:rsid w:val="00692A06"/>
    <w:rsid w:val="00692E5B"/>
    <w:rsid w:val="00693125"/>
    <w:rsid w:val="006936D4"/>
    <w:rsid w:val="00693765"/>
    <w:rsid w:val="00693D5B"/>
    <w:rsid w:val="00694441"/>
    <w:rsid w:val="00694609"/>
    <w:rsid w:val="0069466B"/>
    <w:rsid w:val="0069467E"/>
    <w:rsid w:val="006947E6"/>
    <w:rsid w:val="00694958"/>
    <w:rsid w:val="00694DD7"/>
    <w:rsid w:val="00694F1D"/>
    <w:rsid w:val="006959DC"/>
    <w:rsid w:val="00695A81"/>
    <w:rsid w:val="00696829"/>
    <w:rsid w:val="00696B13"/>
    <w:rsid w:val="00696F82"/>
    <w:rsid w:val="006976A5"/>
    <w:rsid w:val="00697781"/>
    <w:rsid w:val="00697B7A"/>
    <w:rsid w:val="006A0095"/>
    <w:rsid w:val="006A0535"/>
    <w:rsid w:val="006A053C"/>
    <w:rsid w:val="006A0551"/>
    <w:rsid w:val="006A05D1"/>
    <w:rsid w:val="006A073B"/>
    <w:rsid w:val="006A0835"/>
    <w:rsid w:val="006A09AF"/>
    <w:rsid w:val="006A11FC"/>
    <w:rsid w:val="006A152C"/>
    <w:rsid w:val="006A1A36"/>
    <w:rsid w:val="006A1F06"/>
    <w:rsid w:val="006A25DA"/>
    <w:rsid w:val="006A2820"/>
    <w:rsid w:val="006A2FA1"/>
    <w:rsid w:val="006A36DA"/>
    <w:rsid w:val="006A4308"/>
    <w:rsid w:val="006A44DE"/>
    <w:rsid w:val="006A4D2D"/>
    <w:rsid w:val="006A512F"/>
    <w:rsid w:val="006A51FA"/>
    <w:rsid w:val="006A53AC"/>
    <w:rsid w:val="006A5C60"/>
    <w:rsid w:val="006A5F31"/>
    <w:rsid w:val="006A711F"/>
    <w:rsid w:val="006A745C"/>
    <w:rsid w:val="006A7A34"/>
    <w:rsid w:val="006B02E1"/>
    <w:rsid w:val="006B0465"/>
    <w:rsid w:val="006B089B"/>
    <w:rsid w:val="006B12EC"/>
    <w:rsid w:val="006B18D4"/>
    <w:rsid w:val="006B22A8"/>
    <w:rsid w:val="006B256B"/>
    <w:rsid w:val="006B292A"/>
    <w:rsid w:val="006B2DE6"/>
    <w:rsid w:val="006B2F79"/>
    <w:rsid w:val="006B364B"/>
    <w:rsid w:val="006B3ABC"/>
    <w:rsid w:val="006B40CF"/>
    <w:rsid w:val="006B4183"/>
    <w:rsid w:val="006B49F6"/>
    <w:rsid w:val="006B52D7"/>
    <w:rsid w:val="006B542A"/>
    <w:rsid w:val="006B59D3"/>
    <w:rsid w:val="006B5A2F"/>
    <w:rsid w:val="006B68DC"/>
    <w:rsid w:val="006B6D62"/>
    <w:rsid w:val="006B7102"/>
    <w:rsid w:val="006B75F8"/>
    <w:rsid w:val="006B762E"/>
    <w:rsid w:val="006B76C1"/>
    <w:rsid w:val="006B7970"/>
    <w:rsid w:val="006B7A38"/>
    <w:rsid w:val="006B7B7B"/>
    <w:rsid w:val="006B7C9B"/>
    <w:rsid w:val="006C02F8"/>
    <w:rsid w:val="006C06B1"/>
    <w:rsid w:val="006C0A1A"/>
    <w:rsid w:val="006C131E"/>
    <w:rsid w:val="006C13A4"/>
    <w:rsid w:val="006C1407"/>
    <w:rsid w:val="006C1648"/>
    <w:rsid w:val="006C17E8"/>
    <w:rsid w:val="006C2143"/>
    <w:rsid w:val="006C2300"/>
    <w:rsid w:val="006C23C1"/>
    <w:rsid w:val="006C26FA"/>
    <w:rsid w:val="006C29C5"/>
    <w:rsid w:val="006C2CD5"/>
    <w:rsid w:val="006C3041"/>
    <w:rsid w:val="006C3149"/>
    <w:rsid w:val="006C3D92"/>
    <w:rsid w:val="006C3FA9"/>
    <w:rsid w:val="006C4291"/>
    <w:rsid w:val="006C43DD"/>
    <w:rsid w:val="006C4CBD"/>
    <w:rsid w:val="006C5021"/>
    <w:rsid w:val="006C5D5E"/>
    <w:rsid w:val="006C62EA"/>
    <w:rsid w:val="006C6421"/>
    <w:rsid w:val="006C64D0"/>
    <w:rsid w:val="006C677E"/>
    <w:rsid w:val="006C6F80"/>
    <w:rsid w:val="006C727F"/>
    <w:rsid w:val="006C7C3C"/>
    <w:rsid w:val="006D0263"/>
    <w:rsid w:val="006D10CF"/>
    <w:rsid w:val="006D1165"/>
    <w:rsid w:val="006D15DD"/>
    <w:rsid w:val="006D16A6"/>
    <w:rsid w:val="006D1FD1"/>
    <w:rsid w:val="006D2669"/>
    <w:rsid w:val="006D32F9"/>
    <w:rsid w:val="006D363B"/>
    <w:rsid w:val="006D371C"/>
    <w:rsid w:val="006D3D03"/>
    <w:rsid w:val="006D3EA5"/>
    <w:rsid w:val="006D4C4E"/>
    <w:rsid w:val="006D550C"/>
    <w:rsid w:val="006D5CDF"/>
    <w:rsid w:val="006D5D14"/>
    <w:rsid w:val="006D621A"/>
    <w:rsid w:val="006D6533"/>
    <w:rsid w:val="006D6671"/>
    <w:rsid w:val="006D6706"/>
    <w:rsid w:val="006D714A"/>
    <w:rsid w:val="006D73C1"/>
    <w:rsid w:val="006D7915"/>
    <w:rsid w:val="006D7B87"/>
    <w:rsid w:val="006D7EFC"/>
    <w:rsid w:val="006E057E"/>
    <w:rsid w:val="006E066E"/>
    <w:rsid w:val="006E09DC"/>
    <w:rsid w:val="006E0D57"/>
    <w:rsid w:val="006E1078"/>
    <w:rsid w:val="006E1651"/>
    <w:rsid w:val="006E1859"/>
    <w:rsid w:val="006E1A8C"/>
    <w:rsid w:val="006E2121"/>
    <w:rsid w:val="006E2B57"/>
    <w:rsid w:val="006E2BCD"/>
    <w:rsid w:val="006E3041"/>
    <w:rsid w:val="006E3383"/>
    <w:rsid w:val="006E3AB2"/>
    <w:rsid w:val="006E3BBF"/>
    <w:rsid w:val="006E3DC7"/>
    <w:rsid w:val="006E4755"/>
    <w:rsid w:val="006E4A16"/>
    <w:rsid w:val="006E4A22"/>
    <w:rsid w:val="006E4A2E"/>
    <w:rsid w:val="006E4C6F"/>
    <w:rsid w:val="006E4D89"/>
    <w:rsid w:val="006E5AD8"/>
    <w:rsid w:val="006E6220"/>
    <w:rsid w:val="006E6386"/>
    <w:rsid w:val="006E66EB"/>
    <w:rsid w:val="006E6725"/>
    <w:rsid w:val="006E6A91"/>
    <w:rsid w:val="006E6AAA"/>
    <w:rsid w:val="006E6EFA"/>
    <w:rsid w:val="006F041C"/>
    <w:rsid w:val="006F06BF"/>
    <w:rsid w:val="006F0B97"/>
    <w:rsid w:val="006F0C30"/>
    <w:rsid w:val="006F10CB"/>
    <w:rsid w:val="006F11B2"/>
    <w:rsid w:val="006F1393"/>
    <w:rsid w:val="006F13B2"/>
    <w:rsid w:val="006F17CD"/>
    <w:rsid w:val="006F1D24"/>
    <w:rsid w:val="006F1D73"/>
    <w:rsid w:val="006F1E12"/>
    <w:rsid w:val="006F1FE0"/>
    <w:rsid w:val="006F2390"/>
    <w:rsid w:val="006F24FA"/>
    <w:rsid w:val="006F28AB"/>
    <w:rsid w:val="006F290A"/>
    <w:rsid w:val="006F290E"/>
    <w:rsid w:val="006F2D17"/>
    <w:rsid w:val="006F30E7"/>
    <w:rsid w:val="006F33FE"/>
    <w:rsid w:val="006F3BD0"/>
    <w:rsid w:val="006F409A"/>
    <w:rsid w:val="006F4179"/>
    <w:rsid w:val="006F482D"/>
    <w:rsid w:val="006F497E"/>
    <w:rsid w:val="006F4E08"/>
    <w:rsid w:val="006F50E9"/>
    <w:rsid w:val="006F52FD"/>
    <w:rsid w:val="006F685D"/>
    <w:rsid w:val="006F6900"/>
    <w:rsid w:val="006F6AEE"/>
    <w:rsid w:val="006F6FB3"/>
    <w:rsid w:val="006F7050"/>
    <w:rsid w:val="006F71C1"/>
    <w:rsid w:val="006F75CE"/>
    <w:rsid w:val="006F7747"/>
    <w:rsid w:val="006F774A"/>
    <w:rsid w:val="006F7773"/>
    <w:rsid w:val="00700164"/>
    <w:rsid w:val="00700174"/>
    <w:rsid w:val="007002F9"/>
    <w:rsid w:val="00700420"/>
    <w:rsid w:val="007009EA"/>
    <w:rsid w:val="00700DBC"/>
    <w:rsid w:val="00700E87"/>
    <w:rsid w:val="00700F10"/>
    <w:rsid w:val="00702725"/>
    <w:rsid w:val="00703331"/>
    <w:rsid w:val="00703445"/>
    <w:rsid w:val="00703613"/>
    <w:rsid w:val="00703778"/>
    <w:rsid w:val="00703AC1"/>
    <w:rsid w:val="00704F69"/>
    <w:rsid w:val="00705195"/>
    <w:rsid w:val="007054AE"/>
    <w:rsid w:val="00705C44"/>
    <w:rsid w:val="00705E0F"/>
    <w:rsid w:val="0071009E"/>
    <w:rsid w:val="0071019C"/>
    <w:rsid w:val="00710B72"/>
    <w:rsid w:val="00710F84"/>
    <w:rsid w:val="00711679"/>
    <w:rsid w:val="0071169C"/>
    <w:rsid w:val="00711D99"/>
    <w:rsid w:val="00711FD1"/>
    <w:rsid w:val="00711FE6"/>
    <w:rsid w:val="007125EE"/>
    <w:rsid w:val="007126F1"/>
    <w:rsid w:val="00712A44"/>
    <w:rsid w:val="00712B7C"/>
    <w:rsid w:val="00712CB8"/>
    <w:rsid w:val="00713130"/>
    <w:rsid w:val="007131D3"/>
    <w:rsid w:val="007132D8"/>
    <w:rsid w:val="0071353B"/>
    <w:rsid w:val="00714157"/>
    <w:rsid w:val="00715337"/>
    <w:rsid w:val="00715446"/>
    <w:rsid w:val="00715A34"/>
    <w:rsid w:val="00716216"/>
    <w:rsid w:val="00716470"/>
    <w:rsid w:val="00716574"/>
    <w:rsid w:val="007165CB"/>
    <w:rsid w:val="007168FE"/>
    <w:rsid w:val="00716C79"/>
    <w:rsid w:val="0071704A"/>
    <w:rsid w:val="00717090"/>
    <w:rsid w:val="007171B2"/>
    <w:rsid w:val="007171B3"/>
    <w:rsid w:val="0071760A"/>
    <w:rsid w:val="00717FD2"/>
    <w:rsid w:val="007204EC"/>
    <w:rsid w:val="00720518"/>
    <w:rsid w:val="00720977"/>
    <w:rsid w:val="00720BE3"/>
    <w:rsid w:val="007211E3"/>
    <w:rsid w:val="007214A2"/>
    <w:rsid w:val="00721B73"/>
    <w:rsid w:val="00721BD5"/>
    <w:rsid w:val="00721F88"/>
    <w:rsid w:val="00722424"/>
    <w:rsid w:val="007226F3"/>
    <w:rsid w:val="007227E7"/>
    <w:rsid w:val="007230F0"/>
    <w:rsid w:val="007237F4"/>
    <w:rsid w:val="00723EAF"/>
    <w:rsid w:val="00724237"/>
    <w:rsid w:val="007243B4"/>
    <w:rsid w:val="00724744"/>
    <w:rsid w:val="00724929"/>
    <w:rsid w:val="00725392"/>
    <w:rsid w:val="0072575F"/>
    <w:rsid w:val="00725BA8"/>
    <w:rsid w:val="007260DC"/>
    <w:rsid w:val="00727121"/>
    <w:rsid w:val="0072767D"/>
    <w:rsid w:val="007278F8"/>
    <w:rsid w:val="00727915"/>
    <w:rsid w:val="00727BCA"/>
    <w:rsid w:val="00727E21"/>
    <w:rsid w:val="00730138"/>
    <w:rsid w:val="00730EBC"/>
    <w:rsid w:val="0073158A"/>
    <w:rsid w:val="007320E0"/>
    <w:rsid w:val="0073216C"/>
    <w:rsid w:val="0073245A"/>
    <w:rsid w:val="0073246E"/>
    <w:rsid w:val="00732AB5"/>
    <w:rsid w:val="00732B1F"/>
    <w:rsid w:val="00732B49"/>
    <w:rsid w:val="00732FCA"/>
    <w:rsid w:val="007331AC"/>
    <w:rsid w:val="00733C5F"/>
    <w:rsid w:val="00733D27"/>
    <w:rsid w:val="00734157"/>
    <w:rsid w:val="007344E0"/>
    <w:rsid w:val="00735047"/>
    <w:rsid w:val="00735D13"/>
    <w:rsid w:val="00736202"/>
    <w:rsid w:val="007363E4"/>
    <w:rsid w:val="00736A17"/>
    <w:rsid w:val="00736C60"/>
    <w:rsid w:val="00736C65"/>
    <w:rsid w:val="00736D6F"/>
    <w:rsid w:val="00736F40"/>
    <w:rsid w:val="00737169"/>
    <w:rsid w:val="00737CCC"/>
    <w:rsid w:val="00740002"/>
    <w:rsid w:val="00740421"/>
    <w:rsid w:val="00740BC4"/>
    <w:rsid w:val="007420CB"/>
    <w:rsid w:val="007428DA"/>
    <w:rsid w:val="00742F29"/>
    <w:rsid w:val="00742FFA"/>
    <w:rsid w:val="0074300A"/>
    <w:rsid w:val="007441BD"/>
    <w:rsid w:val="007446F1"/>
    <w:rsid w:val="0074481A"/>
    <w:rsid w:val="007455D3"/>
    <w:rsid w:val="007457E9"/>
    <w:rsid w:val="00745FAE"/>
    <w:rsid w:val="007468AC"/>
    <w:rsid w:val="00746A83"/>
    <w:rsid w:val="00746C86"/>
    <w:rsid w:val="00746E3D"/>
    <w:rsid w:val="007472AA"/>
    <w:rsid w:val="00747395"/>
    <w:rsid w:val="00747AA4"/>
    <w:rsid w:val="00747DF5"/>
    <w:rsid w:val="00747EA1"/>
    <w:rsid w:val="007500B2"/>
    <w:rsid w:val="00750238"/>
    <w:rsid w:val="00750D59"/>
    <w:rsid w:val="0075102F"/>
    <w:rsid w:val="0075137D"/>
    <w:rsid w:val="007514CB"/>
    <w:rsid w:val="00751611"/>
    <w:rsid w:val="007517FD"/>
    <w:rsid w:val="007518E6"/>
    <w:rsid w:val="0075196C"/>
    <w:rsid w:val="00751E56"/>
    <w:rsid w:val="007523BC"/>
    <w:rsid w:val="0075297B"/>
    <w:rsid w:val="00752B42"/>
    <w:rsid w:val="00752D6E"/>
    <w:rsid w:val="007530CC"/>
    <w:rsid w:val="00753306"/>
    <w:rsid w:val="00753589"/>
    <w:rsid w:val="007537E9"/>
    <w:rsid w:val="0075392F"/>
    <w:rsid w:val="00753FC6"/>
    <w:rsid w:val="0075411C"/>
    <w:rsid w:val="0075416E"/>
    <w:rsid w:val="00754BB6"/>
    <w:rsid w:val="00754E0C"/>
    <w:rsid w:val="00754F21"/>
    <w:rsid w:val="0075567A"/>
    <w:rsid w:val="0075567C"/>
    <w:rsid w:val="00756229"/>
    <w:rsid w:val="007566B7"/>
    <w:rsid w:val="00756ADC"/>
    <w:rsid w:val="007573BB"/>
    <w:rsid w:val="00757B72"/>
    <w:rsid w:val="007609E5"/>
    <w:rsid w:val="00760A11"/>
    <w:rsid w:val="00760CDE"/>
    <w:rsid w:val="007611E8"/>
    <w:rsid w:val="00761965"/>
    <w:rsid w:val="0076199F"/>
    <w:rsid w:val="007619CA"/>
    <w:rsid w:val="00762092"/>
    <w:rsid w:val="007621AE"/>
    <w:rsid w:val="007621BA"/>
    <w:rsid w:val="007621BC"/>
    <w:rsid w:val="0076241F"/>
    <w:rsid w:val="00762C9A"/>
    <w:rsid w:val="00762E14"/>
    <w:rsid w:val="0076348A"/>
    <w:rsid w:val="0076376E"/>
    <w:rsid w:val="00763EBE"/>
    <w:rsid w:val="0076457F"/>
    <w:rsid w:val="00764643"/>
    <w:rsid w:val="00764848"/>
    <w:rsid w:val="00764E35"/>
    <w:rsid w:val="00764F0F"/>
    <w:rsid w:val="00765253"/>
    <w:rsid w:val="007652CB"/>
    <w:rsid w:val="007652DF"/>
    <w:rsid w:val="0076598B"/>
    <w:rsid w:val="00765AE9"/>
    <w:rsid w:val="00765DB8"/>
    <w:rsid w:val="007660E0"/>
    <w:rsid w:val="00766444"/>
    <w:rsid w:val="00766714"/>
    <w:rsid w:val="00766BAA"/>
    <w:rsid w:val="00767339"/>
    <w:rsid w:val="00767599"/>
    <w:rsid w:val="007675BC"/>
    <w:rsid w:val="00767607"/>
    <w:rsid w:val="00767A74"/>
    <w:rsid w:val="00767C59"/>
    <w:rsid w:val="00767E6E"/>
    <w:rsid w:val="00767F01"/>
    <w:rsid w:val="00770240"/>
    <w:rsid w:val="0077028E"/>
    <w:rsid w:val="00770653"/>
    <w:rsid w:val="007709B1"/>
    <w:rsid w:val="00771044"/>
    <w:rsid w:val="0077120E"/>
    <w:rsid w:val="007713C1"/>
    <w:rsid w:val="007720A8"/>
    <w:rsid w:val="0077290C"/>
    <w:rsid w:val="007734C6"/>
    <w:rsid w:val="007736F6"/>
    <w:rsid w:val="0077397E"/>
    <w:rsid w:val="00773EC5"/>
    <w:rsid w:val="0077589F"/>
    <w:rsid w:val="00775901"/>
    <w:rsid w:val="00775AF6"/>
    <w:rsid w:val="00775C77"/>
    <w:rsid w:val="007760A4"/>
    <w:rsid w:val="00776332"/>
    <w:rsid w:val="00776B4F"/>
    <w:rsid w:val="00776B9A"/>
    <w:rsid w:val="00776FCE"/>
    <w:rsid w:val="00777176"/>
    <w:rsid w:val="0077733F"/>
    <w:rsid w:val="00777703"/>
    <w:rsid w:val="0077795E"/>
    <w:rsid w:val="00777C8F"/>
    <w:rsid w:val="007802A3"/>
    <w:rsid w:val="007807B7"/>
    <w:rsid w:val="00781A28"/>
    <w:rsid w:val="00781BF4"/>
    <w:rsid w:val="00781D73"/>
    <w:rsid w:val="007820B4"/>
    <w:rsid w:val="0078288C"/>
    <w:rsid w:val="00782B26"/>
    <w:rsid w:val="00782D1D"/>
    <w:rsid w:val="0078388B"/>
    <w:rsid w:val="00784439"/>
    <w:rsid w:val="0078448F"/>
    <w:rsid w:val="0078457B"/>
    <w:rsid w:val="00784C47"/>
    <w:rsid w:val="00784DC6"/>
    <w:rsid w:val="00785076"/>
    <w:rsid w:val="00785F4D"/>
    <w:rsid w:val="0078699E"/>
    <w:rsid w:val="00786C24"/>
    <w:rsid w:val="00786D83"/>
    <w:rsid w:val="00786FB7"/>
    <w:rsid w:val="00786FDC"/>
    <w:rsid w:val="0078700A"/>
    <w:rsid w:val="007871CA"/>
    <w:rsid w:val="00787384"/>
    <w:rsid w:val="007879C0"/>
    <w:rsid w:val="00787BEC"/>
    <w:rsid w:val="007904F9"/>
    <w:rsid w:val="007906A8"/>
    <w:rsid w:val="00790728"/>
    <w:rsid w:val="00790B90"/>
    <w:rsid w:val="0079110F"/>
    <w:rsid w:val="00791174"/>
    <w:rsid w:val="00791B5B"/>
    <w:rsid w:val="00791D14"/>
    <w:rsid w:val="00791E9A"/>
    <w:rsid w:val="00791EA7"/>
    <w:rsid w:val="00792901"/>
    <w:rsid w:val="00793E86"/>
    <w:rsid w:val="00793F33"/>
    <w:rsid w:val="00794221"/>
    <w:rsid w:val="007952F5"/>
    <w:rsid w:val="00795594"/>
    <w:rsid w:val="00795684"/>
    <w:rsid w:val="0079599C"/>
    <w:rsid w:val="00795AC2"/>
    <w:rsid w:val="007969BA"/>
    <w:rsid w:val="00796E10"/>
    <w:rsid w:val="00796E28"/>
    <w:rsid w:val="00797380"/>
    <w:rsid w:val="00797B85"/>
    <w:rsid w:val="007A00A8"/>
    <w:rsid w:val="007A00E2"/>
    <w:rsid w:val="007A0B87"/>
    <w:rsid w:val="007A0CC2"/>
    <w:rsid w:val="007A132D"/>
    <w:rsid w:val="007A1A6C"/>
    <w:rsid w:val="007A1F6D"/>
    <w:rsid w:val="007A2018"/>
    <w:rsid w:val="007A295D"/>
    <w:rsid w:val="007A2DE4"/>
    <w:rsid w:val="007A2F8E"/>
    <w:rsid w:val="007A3064"/>
    <w:rsid w:val="007A3817"/>
    <w:rsid w:val="007A3A47"/>
    <w:rsid w:val="007A3A67"/>
    <w:rsid w:val="007A4E9D"/>
    <w:rsid w:val="007A502C"/>
    <w:rsid w:val="007A5945"/>
    <w:rsid w:val="007A5D2C"/>
    <w:rsid w:val="007A616C"/>
    <w:rsid w:val="007A66EB"/>
    <w:rsid w:val="007A67B9"/>
    <w:rsid w:val="007A683C"/>
    <w:rsid w:val="007A6DA8"/>
    <w:rsid w:val="007A724B"/>
    <w:rsid w:val="007A7685"/>
    <w:rsid w:val="007A7CE2"/>
    <w:rsid w:val="007B02EA"/>
    <w:rsid w:val="007B063D"/>
    <w:rsid w:val="007B06EF"/>
    <w:rsid w:val="007B1A80"/>
    <w:rsid w:val="007B1D51"/>
    <w:rsid w:val="007B2078"/>
    <w:rsid w:val="007B211B"/>
    <w:rsid w:val="007B26EA"/>
    <w:rsid w:val="007B3D55"/>
    <w:rsid w:val="007B5332"/>
    <w:rsid w:val="007B5483"/>
    <w:rsid w:val="007B56CA"/>
    <w:rsid w:val="007B57C7"/>
    <w:rsid w:val="007B586E"/>
    <w:rsid w:val="007B65E8"/>
    <w:rsid w:val="007B67D1"/>
    <w:rsid w:val="007B6A8C"/>
    <w:rsid w:val="007B6CA7"/>
    <w:rsid w:val="007B6D3C"/>
    <w:rsid w:val="007B6E9C"/>
    <w:rsid w:val="007B71B5"/>
    <w:rsid w:val="007B7428"/>
    <w:rsid w:val="007B75A5"/>
    <w:rsid w:val="007B7D12"/>
    <w:rsid w:val="007B7F2B"/>
    <w:rsid w:val="007C04E8"/>
    <w:rsid w:val="007C073B"/>
    <w:rsid w:val="007C0822"/>
    <w:rsid w:val="007C12C4"/>
    <w:rsid w:val="007C1653"/>
    <w:rsid w:val="007C1A37"/>
    <w:rsid w:val="007C1B58"/>
    <w:rsid w:val="007C1E25"/>
    <w:rsid w:val="007C2100"/>
    <w:rsid w:val="007C22AA"/>
    <w:rsid w:val="007C287E"/>
    <w:rsid w:val="007C2AE7"/>
    <w:rsid w:val="007C2B36"/>
    <w:rsid w:val="007C2B4B"/>
    <w:rsid w:val="007C2EDB"/>
    <w:rsid w:val="007C300D"/>
    <w:rsid w:val="007C35E5"/>
    <w:rsid w:val="007C3768"/>
    <w:rsid w:val="007C4173"/>
    <w:rsid w:val="007C4395"/>
    <w:rsid w:val="007C499E"/>
    <w:rsid w:val="007C4CC8"/>
    <w:rsid w:val="007C4E09"/>
    <w:rsid w:val="007C4EA4"/>
    <w:rsid w:val="007C50D6"/>
    <w:rsid w:val="007C51E5"/>
    <w:rsid w:val="007C54DE"/>
    <w:rsid w:val="007C602B"/>
    <w:rsid w:val="007C6271"/>
    <w:rsid w:val="007C6BA3"/>
    <w:rsid w:val="007C6F06"/>
    <w:rsid w:val="007C715F"/>
    <w:rsid w:val="007C72E0"/>
    <w:rsid w:val="007C7DFB"/>
    <w:rsid w:val="007D089F"/>
    <w:rsid w:val="007D0ABB"/>
    <w:rsid w:val="007D0E57"/>
    <w:rsid w:val="007D10CD"/>
    <w:rsid w:val="007D139D"/>
    <w:rsid w:val="007D14A5"/>
    <w:rsid w:val="007D161F"/>
    <w:rsid w:val="007D1B39"/>
    <w:rsid w:val="007D1BF9"/>
    <w:rsid w:val="007D1CA4"/>
    <w:rsid w:val="007D1E27"/>
    <w:rsid w:val="007D22B9"/>
    <w:rsid w:val="007D2680"/>
    <w:rsid w:val="007D296E"/>
    <w:rsid w:val="007D2AD0"/>
    <w:rsid w:val="007D2AFB"/>
    <w:rsid w:val="007D2C54"/>
    <w:rsid w:val="007D378C"/>
    <w:rsid w:val="007D3899"/>
    <w:rsid w:val="007D3C82"/>
    <w:rsid w:val="007D4817"/>
    <w:rsid w:val="007D4F50"/>
    <w:rsid w:val="007D50D8"/>
    <w:rsid w:val="007D5118"/>
    <w:rsid w:val="007D51D9"/>
    <w:rsid w:val="007D526B"/>
    <w:rsid w:val="007D5EF2"/>
    <w:rsid w:val="007D6587"/>
    <w:rsid w:val="007D6923"/>
    <w:rsid w:val="007D7149"/>
    <w:rsid w:val="007D78F8"/>
    <w:rsid w:val="007D791A"/>
    <w:rsid w:val="007D7F12"/>
    <w:rsid w:val="007E051B"/>
    <w:rsid w:val="007E073B"/>
    <w:rsid w:val="007E0A3E"/>
    <w:rsid w:val="007E0C5D"/>
    <w:rsid w:val="007E12F3"/>
    <w:rsid w:val="007E12F9"/>
    <w:rsid w:val="007E1398"/>
    <w:rsid w:val="007E161F"/>
    <w:rsid w:val="007E17D6"/>
    <w:rsid w:val="007E1A9E"/>
    <w:rsid w:val="007E1BDF"/>
    <w:rsid w:val="007E1C9C"/>
    <w:rsid w:val="007E201C"/>
    <w:rsid w:val="007E29F3"/>
    <w:rsid w:val="007E2D66"/>
    <w:rsid w:val="007E2DC2"/>
    <w:rsid w:val="007E3160"/>
    <w:rsid w:val="007E31BB"/>
    <w:rsid w:val="007E33F9"/>
    <w:rsid w:val="007E34DA"/>
    <w:rsid w:val="007E434F"/>
    <w:rsid w:val="007E44AE"/>
    <w:rsid w:val="007E495D"/>
    <w:rsid w:val="007E4EC6"/>
    <w:rsid w:val="007E512A"/>
    <w:rsid w:val="007E515E"/>
    <w:rsid w:val="007E55DF"/>
    <w:rsid w:val="007E5890"/>
    <w:rsid w:val="007E5BBE"/>
    <w:rsid w:val="007E6884"/>
    <w:rsid w:val="007E6E58"/>
    <w:rsid w:val="007E7086"/>
    <w:rsid w:val="007E76BC"/>
    <w:rsid w:val="007F0589"/>
    <w:rsid w:val="007F1396"/>
    <w:rsid w:val="007F142B"/>
    <w:rsid w:val="007F1673"/>
    <w:rsid w:val="007F1685"/>
    <w:rsid w:val="007F180C"/>
    <w:rsid w:val="007F19BF"/>
    <w:rsid w:val="007F1E08"/>
    <w:rsid w:val="007F23C6"/>
    <w:rsid w:val="007F249B"/>
    <w:rsid w:val="007F28A1"/>
    <w:rsid w:val="007F28DC"/>
    <w:rsid w:val="007F2A81"/>
    <w:rsid w:val="007F331C"/>
    <w:rsid w:val="007F379F"/>
    <w:rsid w:val="007F39B1"/>
    <w:rsid w:val="007F3AB3"/>
    <w:rsid w:val="007F3B26"/>
    <w:rsid w:val="007F3F77"/>
    <w:rsid w:val="007F4E7C"/>
    <w:rsid w:val="007F55CE"/>
    <w:rsid w:val="007F638A"/>
    <w:rsid w:val="007F6543"/>
    <w:rsid w:val="007F6A5E"/>
    <w:rsid w:val="007F6AF2"/>
    <w:rsid w:val="007F6B50"/>
    <w:rsid w:val="007F6E51"/>
    <w:rsid w:val="007F7459"/>
    <w:rsid w:val="007F7792"/>
    <w:rsid w:val="008000D7"/>
    <w:rsid w:val="008001E7"/>
    <w:rsid w:val="00800AAF"/>
    <w:rsid w:val="00800C4F"/>
    <w:rsid w:val="008013A8"/>
    <w:rsid w:val="00801538"/>
    <w:rsid w:val="00801968"/>
    <w:rsid w:val="00801EDB"/>
    <w:rsid w:val="00802719"/>
    <w:rsid w:val="00802AA6"/>
    <w:rsid w:val="00802D12"/>
    <w:rsid w:val="008030D3"/>
    <w:rsid w:val="008036E7"/>
    <w:rsid w:val="00803A9E"/>
    <w:rsid w:val="00804173"/>
    <w:rsid w:val="008041C8"/>
    <w:rsid w:val="00804D10"/>
    <w:rsid w:val="00804D3E"/>
    <w:rsid w:val="00805145"/>
    <w:rsid w:val="008056D1"/>
    <w:rsid w:val="008059CF"/>
    <w:rsid w:val="00805A8C"/>
    <w:rsid w:val="00805DBA"/>
    <w:rsid w:val="00805F2E"/>
    <w:rsid w:val="008063D0"/>
    <w:rsid w:val="0080640C"/>
    <w:rsid w:val="008065A1"/>
    <w:rsid w:val="00807C1E"/>
    <w:rsid w:val="008100B2"/>
    <w:rsid w:val="008104C5"/>
    <w:rsid w:val="00810511"/>
    <w:rsid w:val="0081085E"/>
    <w:rsid w:val="00810CB6"/>
    <w:rsid w:val="0081123D"/>
    <w:rsid w:val="0081161D"/>
    <w:rsid w:val="0081173E"/>
    <w:rsid w:val="00811860"/>
    <w:rsid w:val="0081187F"/>
    <w:rsid w:val="00811D1B"/>
    <w:rsid w:val="00812249"/>
    <w:rsid w:val="00812C94"/>
    <w:rsid w:val="00812CA9"/>
    <w:rsid w:val="00812E11"/>
    <w:rsid w:val="00813152"/>
    <w:rsid w:val="008136FC"/>
    <w:rsid w:val="0081397D"/>
    <w:rsid w:val="00813CD1"/>
    <w:rsid w:val="008142F1"/>
    <w:rsid w:val="0081431E"/>
    <w:rsid w:val="008143B2"/>
    <w:rsid w:val="0081476D"/>
    <w:rsid w:val="00814A0C"/>
    <w:rsid w:val="00814DDE"/>
    <w:rsid w:val="008150FA"/>
    <w:rsid w:val="0081522D"/>
    <w:rsid w:val="008153E6"/>
    <w:rsid w:val="0081547C"/>
    <w:rsid w:val="00815A2C"/>
    <w:rsid w:val="00815AAD"/>
    <w:rsid w:val="00815AF5"/>
    <w:rsid w:val="00815AFB"/>
    <w:rsid w:val="00815D22"/>
    <w:rsid w:val="00816126"/>
    <w:rsid w:val="008167BF"/>
    <w:rsid w:val="00816A96"/>
    <w:rsid w:val="00816F08"/>
    <w:rsid w:val="00816F97"/>
    <w:rsid w:val="00817452"/>
    <w:rsid w:val="0081758B"/>
    <w:rsid w:val="00817D97"/>
    <w:rsid w:val="00817E2A"/>
    <w:rsid w:val="0082019A"/>
    <w:rsid w:val="0082098E"/>
    <w:rsid w:val="00820FB4"/>
    <w:rsid w:val="00821122"/>
    <w:rsid w:val="00821629"/>
    <w:rsid w:val="00821769"/>
    <w:rsid w:val="00821956"/>
    <w:rsid w:val="00821C27"/>
    <w:rsid w:val="008222BD"/>
    <w:rsid w:val="00822462"/>
    <w:rsid w:val="00822781"/>
    <w:rsid w:val="0082297D"/>
    <w:rsid w:val="00822C98"/>
    <w:rsid w:val="00822CCE"/>
    <w:rsid w:val="0082326F"/>
    <w:rsid w:val="008235E0"/>
    <w:rsid w:val="00823685"/>
    <w:rsid w:val="00823B75"/>
    <w:rsid w:val="00824239"/>
    <w:rsid w:val="00824AFC"/>
    <w:rsid w:val="00825FEE"/>
    <w:rsid w:val="00825FFD"/>
    <w:rsid w:val="00826A84"/>
    <w:rsid w:val="00826BAD"/>
    <w:rsid w:val="00826F3A"/>
    <w:rsid w:val="008278DA"/>
    <w:rsid w:val="00827A77"/>
    <w:rsid w:val="00827A7F"/>
    <w:rsid w:val="00827A92"/>
    <w:rsid w:val="00827EF3"/>
    <w:rsid w:val="00827FE7"/>
    <w:rsid w:val="0083025B"/>
    <w:rsid w:val="0083026D"/>
    <w:rsid w:val="00830456"/>
    <w:rsid w:val="008306E8"/>
    <w:rsid w:val="0083074A"/>
    <w:rsid w:val="0083185F"/>
    <w:rsid w:val="00831988"/>
    <w:rsid w:val="00832A99"/>
    <w:rsid w:val="00832B87"/>
    <w:rsid w:val="00832B9A"/>
    <w:rsid w:val="00832EE8"/>
    <w:rsid w:val="00832F61"/>
    <w:rsid w:val="00833482"/>
    <w:rsid w:val="008338BC"/>
    <w:rsid w:val="00833E03"/>
    <w:rsid w:val="008343F7"/>
    <w:rsid w:val="00834C63"/>
    <w:rsid w:val="0083501D"/>
    <w:rsid w:val="00835121"/>
    <w:rsid w:val="008356A7"/>
    <w:rsid w:val="00835E3A"/>
    <w:rsid w:val="00835E5B"/>
    <w:rsid w:val="00836182"/>
    <w:rsid w:val="008361D8"/>
    <w:rsid w:val="0083631B"/>
    <w:rsid w:val="008364C4"/>
    <w:rsid w:val="008368F2"/>
    <w:rsid w:val="00836E64"/>
    <w:rsid w:val="00837B89"/>
    <w:rsid w:val="00837E48"/>
    <w:rsid w:val="00837F78"/>
    <w:rsid w:val="00840161"/>
    <w:rsid w:val="0084052B"/>
    <w:rsid w:val="0084059B"/>
    <w:rsid w:val="008405FB"/>
    <w:rsid w:val="00841235"/>
    <w:rsid w:val="00841501"/>
    <w:rsid w:val="0084165E"/>
    <w:rsid w:val="00841A7F"/>
    <w:rsid w:val="00841E29"/>
    <w:rsid w:val="00842272"/>
    <w:rsid w:val="0084233B"/>
    <w:rsid w:val="0084259A"/>
    <w:rsid w:val="00842F54"/>
    <w:rsid w:val="008431B8"/>
    <w:rsid w:val="008431EF"/>
    <w:rsid w:val="00843345"/>
    <w:rsid w:val="008433FC"/>
    <w:rsid w:val="008435C5"/>
    <w:rsid w:val="008435C9"/>
    <w:rsid w:val="0084370F"/>
    <w:rsid w:val="00843A09"/>
    <w:rsid w:val="00843B6F"/>
    <w:rsid w:val="00843C19"/>
    <w:rsid w:val="008441BF"/>
    <w:rsid w:val="00844267"/>
    <w:rsid w:val="008450D1"/>
    <w:rsid w:val="00845E35"/>
    <w:rsid w:val="008465E8"/>
    <w:rsid w:val="008470DF"/>
    <w:rsid w:val="00847190"/>
    <w:rsid w:val="008476CB"/>
    <w:rsid w:val="00847945"/>
    <w:rsid w:val="008500D4"/>
    <w:rsid w:val="008500D8"/>
    <w:rsid w:val="0085033F"/>
    <w:rsid w:val="00850485"/>
    <w:rsid w:val="008509BC"/>
    <w:rsid w:val="00850D36"/>
    <w:rsid w:val="00850E8E"/>
    <w:rsid w:val="00851089"/>
    <w:rsid w:val="008529B5"/>
    <w:rsid w:val="00852D4C"/>
    <w:rsid w:val="00852F15"/>
    <w:rsid w:val="00853529"/>
    <w:rsid w:val="00853652"/>
    <w:rsid w:val="008541B3"/>
    <w:rsid w:val="0085463E"/>
    <w:rsid w:val="00854C9C"/>
    <w:rsid w:val="00855130"/>
    <w:rsid w:val="00855178"/>
    <w:rsid w:val="008557FB"/>
    <w:rsid w:val="00855EC9"/>
    <w:rsid w:val="00855F30"/>
    <w:rsid w:val="00855F57"/>
    <w:rsid w:val="00856292"/>
    <w:rsid w:val="00857019"/>
    <w:rsid w:val="008574A1"/>
    <w:rsid w:val="00857CD8"/>
    <w:rsid w:val="00857E29"/>
    <w:rsid w:val="00857EEA"/>
    <w:rsid w:val="0086023B"/>
    <w:rsid w:val="00860537"/>
    <w:rsid w:val="00860846"/>
    <w:rsid w:val="00861598"/>
    <w:rsid w:val="008617FA"/>
    <w:rsid w:val="00861E33"/>
    <w:rsid w:val="00862015"/>
    <w:rsid w:val="008620F5"/>
    <w:rsid w:val="00862386"/>
    <w:rsid w:val="00862AC7"/>
    <w:rsid w:val="00862AF8"/>
    <w:rsid w:val="00862B70"/>
    <w:rsid w:val="00862BDD"/>
    <w:rsid w:val="00862DC0"/>
    <w:rsid w:val="008630D9"/>
    <w:rsid w:val="00863518"/>
    <w:rsid w:val="008638F2"/>
    <w:rsid w:val="00863993"/>
    <w:rsid w:val="00863D5E"/>
    <w:rsid w:val="00863E32"/>
    <w:rsid w:val="008647C0"/>
    <w:rsid w:val="008648EB"/>
    <w:rsid w:val="00864EFE"/>
    <w:rsid w:val="0086574C"/>
    <w:rsid w:val="00865EC6"/>
    <w:rsid w:val="00866083"/>
    <w:rsid w:val="0086632E"/>
    <w:rsid w:val="008665B4"/>
    <w:rsid w:val="00866ED5"/>
    <w:rsid w:val="0086700D"/>
    <w:rsid w:val="00867443"/>
    <w:rsid w:val="008674DD"/>
    <w:rsid w:val="0087089F"/>
    <w:rsid w:val="00870F16"/>
    <w:rsid w:val="0087127C"/>
    <w:rsid w:val="008712BE"/>
    <w:rsid w:val="00871470"/>
    <w:rsid w:val="008718F7"/>
    <w:rsid w:val="0087253F"/>
    <w:rsid w:val="00872617"/>
    <w:rsid w:val="00872655"/>
    <w:rsid w:val="008731D2"/>
    <w:rsid w:val="00873567"/>
    <w:rsid w:val="00873812"/>
    <w:rsid w:val="00873C75"/>
    <w:rsid w:val="00873F9A"/>
    <w:rsid w:val="00873FC3"/>
    <w:rsid w:val="00874134"/>
    <w:rsid w:val="0087419E"/>
    <w:rsid w:val="00875297"/>
    <w:rsid w:val="00875A21"/>
    <w:rsid w:val="00875A5A"/>
    <w:rsid w:val="008766CA"/>
    <w:rsid w:val="008766FC"/>
    <w:rsid w:val="00876B7A"/>
    <w:rsid w:val="00876D15"/>
    <w:rsid w:val="00876D87"/>
    <w:rsid w:val="00876EB2"/>
    <w:rsid w:val="00876F42"/>
    <w:rsid w:val="008774E3"/>
    <w:rsid w:val="008775DE"/>
    <w:rsid w:val="008776D2"/>
    <w:rsid w:val="00877FDF"/>
    <w:rsid w:val="00880114"/>
    <w:rsid w:val="00880296"/>
    <w:rsid w:val="00880555"/>
    <w:rsid w:val="00880BEB"/>
    <w:rsid w:val="00881405"/>
    <w:rsid w:val="00881439"/>
    <w:rsid w:val="008819BB"/>
    <w:rsid w:val="008822F5"/>
    <w:rsid w:val="00882411"/>
    <w:rsid w:val="008827F3"/>
    <w:rsid w:val="00882DD4"/>
    <w:rsid w:val="0088336F"/>
    <w:rsid w:val="00883465"/>
    <w:rsid w:val="00883559"/>
    <w:rsid w:val="00883AA2"/>
    <w:rsid w:val="00883FDD"/>
    <w:rsid w:val="00884381"/>
    <w:rsid w:val="00885101"/>
    <w:rsid w:val="00885128"/>
    <w:rsid w:val="0088522F"/>
    <w:rsid w:val="0088593E"/>
    <w:rsid w:val="00885AA6"/>
    <w:rsid w:val="0088638C"/>
    <w:rsid w:val="00886863"/>
    <w:rsid w:val="0088698E"/>
    <w:rsid w:val="008870AF"/>
    <w:rsid w:val="008870E9"/>
    <w:rsid w:val="00887450"/>
    <w:rsid w:val="00887BAD"/>
    <w:rsid w:val="00887BD3"/>
    <w:rsid w:val="0089011F"/>
    <w:rsid w:val="008905DD"/>
    <w:rsid w:val="00890859"/>
    <w:rsid w:val="00890A79"/>
    <w:rsid w:val="00891443"/>
    <w:rsid w:val="008920C1"/>
    <w:rsid w:val="008920DB"/>
    <w:rsid w:val="008920E7"/>
    <w:rsid w:val="00892720"/>
    <w:rsid w:val="008928CB"/>
    <w:rsid w:val="00892BD3"/>
    <w:rsid w:val="00892CF2"/>
    <w:rsid w:val="00892D5F"/>
    <w:rsid w:val="00893362"/>
    <w:rsid w:val="00893392"/>
    <w:rsid w:val="00893873"/>
    <w:rsid w:val="00893CA0"/>
    <w:rsid w:val="00894174"/>
    <w:rsid w:val="008943F4"/>
    <w:rsid w:val="008947F4"/>
    <w:rsid w:val="008952E9"/>
    <w:rsid w:val="008956B1"/>
    <w:rsid w:val="00895960"/>
    <w:rsid w:val="00895A93"/>
    <w:rsid w:val="00895B95"/>
    <w:rsid w:val="00895E9B"/>
    <w:rsid w:val="008965D2"/>
    <w:rsid w:val="00896646"/>
    <w:rsid w:val="008967A7"/>
    <w:rsid w:val="00896CD0"/>
    <w:rsid w:val="008971C8"/>
    <w:rsid w:val="008972B6"/>
    <w:rsid w:val="00897ABB"/>
    <w:rsid w:val="00897D13"/>
    <w:rsid w:val="008A03E5"/>
    <w:rsid w:val="008A0453"/>
    <w:rsid w:val="008A082C"/>
    <w:rsid w:val="008A0C0A"/>
    <w:rsid w:val="008A0D34"/>
    <w:rsid w:val="008A108E"/>
    <w:rsid w:val="008A16D2"/>
    <w:rsid w:val="008A1CC8"/>
    <w:rsid w:val="008A2794"/>
    <w:rsid w:val="008A287C"/>
    <w:rsid w:val="008A2A24"/>
    <w:rsid w:val="008A2A3F"/>
    <w:rsid w:val="008A2D3C"/>
    <w:rsid w:val="008A3142"/>
    <w:rsid w:val="008A32D2"/>
    <w:rsid w:val="008A4307"/>
    <w:rsid w:val="008A4383"/>
    <w:rsid w:val="008A43AA"/>
    <w:rsid w:val="008A43C5"/>
    <w:rsid w:val="008A4467"/>
    <w:rsid w:val="008A4581"/>
    <w:rsid w:val="008A4651"/>
    <w:rsid w:val="008A4B99"/>
    <w:rsid w:val="008A4E0D"/>
    <w:rsid w:val="008A5746"/>
    <w:rsid w:val="008A68A0"/>
    <w:rsid w:val="008A6E54"/>
    <w:rsid w:val="008A6EC1"/>
    <w:rsid w:val="008A751F"/>
    <w:rsid w:val="008A75C5"/>
    <w:rsid w:val="008A7AA7"/>
    <w:rsid w:val="008B01E8"/>
    <w:rsid w:val="008B043C"/>
    <w:rsid w:val="008B1124"/>
    <w:rsid w:val="008B2162"/>
    <w:rsid w:val="008B26C2"/>
    <w:rsid w:val="008B2910"/>
    <w:rsid w:val="008B2C16"/>
    <w:rsid w:val="008B2FF4"/>
    <w:rsid w:val="008B328F"/>
    <w:rsid w:val="008B3DF3"/>
    <w:rsid w:val="008B3F8D"/>
    <w:rsid w:val="008B3F9A"/>
    <w:rsid w:val="008B4A24"/>
    <w:rsid w:val="008B4C8A"/>
    <w:rsid w:val="008B4E8A"/>
    <w:rsid w:val="008B52FC"/>
    <w:rsid w:val="008B5394"/>
    <w:rsid w:val="008B55DD"/>
    <w:rsid w:val="008B59E1"/>
    <w:rsid w:val="008B5D43"/>
    <w:rsid w:val="008B5E71"/>
    <w:rsid w:val="008B60F5"/>
    <w:rsid w:val="008B6A94"/>
    <w:rsid w:val="008B6C1C"/>
    <w:rsid w:val="008B6CB8"/>
    <w:rsid w:val="008B6F81"/>
    <w:rsid w:val="008B7339"/>
    <w:rsid w:val="008B7558"/>
    <w:rsid w:val="008C059B"/>
    <w:rsid w:val="008C05C1"/>
    <w:rsid w:val="008C07FF"/>
    <w:rsid w:val="008C09F4"/>
    <w:rsid w:val="008C0BD0"/>
    <w:rsid w:val="008C0EB6"/>
    <w:rsid w:val="008C10CE"/>
    <w:rsid w:val="008C126F"/>
    <w:rsid w:val="008C148F"/>
    <w:rsid w:val="008C14C1"/>
    <w:rsid w:val="008C1F89"/>
    <w:rsid w:val="008C21F7"/>
    <w:rsid w:val="008C27AF"/>
    <w:rsid w:val="008C2FD9"/>
    <w:rsid w:val="008C324F"/>
    <w:rsid w:val="008C35B7"/>
    <w:rsid w:val="008C381E"/>
    <w:rsid w:val="008C38DB"/>
    <w:rsid w:val="008C40C6"/>
    <w:rsid w:val="008C495B"/>
    <w:rsid w:val="008C4CC3"/>
    <w:rsid w:val="008C4FBB"/>
    <w:rsid w:val="008C500C"/>
    <w:rsid w:val="008C520A"/>
    <w:rsid w:val="008C6417"/>
    <w:rsid w:val="008C67ED"/>
    <w:rsid w:val="008C6D70"/>
    <w:rsid w:val="008C6ECA"/>
    <w:rsid w:val="008C6F4E"/>
    <w:rsid w:val="008C7018"/>
    <w:rsid w:val="008C748F"/>
    <w:rsid w:val="008C75FC"/>
    <w:rsid w:val="008C7DD3"/>
    <w:rsid w:val="008C7F6A"/>
    <w:rsid w:val="008D0302"/>
    <w:rsid w:val="008D0311"/>
    <w:rsid w:val="008D06FB"/>
    <w:rsid w:val="008D0754"/>
    <w:rsid w:val="008D11D1"/>
    <w:rsid w:val="008D146D"/>
    <w:rsid w:val="008D18D7"/>
    <w:rsid w:val="008D1BC0"/>
    <w:rsid w:val="008D1C8B"/>
    <w:rsid w:val="008D21A5"/>
    <w:rsid w:val="008D27FA"/>
    <w:rsid w:val="008D2902"/>
    <w:rsid w:val="008D2D14"/>
    <w:rsid w:val="008D2F21"/>
    <w:rsid w:val="008D3439"/>
    <w:rsid w:val="008D4391"/>
    <w:rsid w:val="008D4566"/>
    <w:rsid w:val="008D4915"/>
    <w:rsid w:val="008D53CB"/>
    <w:rsid w:val="008D5D58"/>
    <w:rsid w:val="008D6217"/>
    <w:rsid w:val="008D63B5"/>
    <w:rsid w:val="008D69B7"/>
    <w:rsid w:val="008D6A1C"/>
    <w:rsid w:val="008D6D81"/>
    <w:rsid w:val="008D6DDE"/>
    <w:rsid w:val="008D6DE4"/>
    <w:rsid w:val="008D6DEB"/>
    <w:rsid w:val="008D704C"/>
    <w:rsid w:val="008D70DC"/>
    <w:rsid w:val="008D74A4"/>
    <w:rsid w:val="008D7A49"/>
    <w:rsid w:val="008D7E95"/>
    <w:rsid w:val="008E008B"/>
    <w:rsid w:val="008E06B8"/>
    <w:rsid w:val="008E0E4E"/>
    <w:rsid w:val="008E1261"/>
    <w:rsid w:val="008E18AB"/>
    <w:rsid w:val="008E1A15"/>
    <w:rsid w:val="008E21DF"/>
    <w:rsid w:val="008E2356"/>
    <w:rsid w:val="008E2B98"/>
    <w:rsid w:val="008E31F5"/>
    <w:rsid w:val="008E3855"/>
    <w:rsid w:val="008E38BA"/>
    <w:rsid w:val="008E408A"/>
    <w:rsid w:val="008E42C0"/>
    <w:rsid w:val="008E4727"/>
    <w:rsid w:val="008E4851"/>
    <w:rsid w:val="008E4BCB"/>
    <w:rsid w:val="008E4C50"/>
    <w:rsid w:val="008E50CE"/>
    <w:rsid w:val="008E510B"/>
    <w:rsid w:val="008E513A"/>
    <w:rsid w:val="008E52E1"/>
    <w:rsid w:val="008E5819"/>
    <w:rsid w:val="008E5B0C"/>
    <w:rsid w:val="008E5BC1"/>
    <w:rsid w:val="008E5C40"/>
    <w:rsid w:val="008E6773"/>
    <w:rsid w:val="008E7620"/>
    <w:rsid w:val="008E7BDF"/>
    <w:rsid w:val="008E7C50"/>
    <w:rsid w:val="008E7DE3"/>
    <w:rsid w:val="008E7E18"/>
    <w:rsid w:val="008E7EA6"/>
    <w:rsid w:val="008F026C"/>
    <w:rsid w:val="008F03BA"/>
    <w:rsid w:val="008F054F"/>
    <w:rsid w:val="008F0A49"/>
    <w:rsid w:val="008F0B4F"/>
    <w:rsid w:val="008F1793"/>
    <w:rsid w:val="008F1A22"/>
    <w:rsid w:val="008F1CB7"/>
    <w:rsid w:val="008F224E"/>
    <w:rsid w:val="008F239B"/>
    <w:rsid w:val="008F2866"/>
    <w:rsid w:val="008F2FCE"/>
    <w:rsid w:val="008F3120"/>
    <w:rsid w:val="008F3394"/>
    <w:rsid w:val="008F417A"/>
    <w:rsid w:val="008F4633"/>
    <w:rsid w:val="008F48FE"/>
    <w:rsid w:val="008F4F1B"/>
    <w:rsid w:val="008F50EB"/>
    <w:rsid w:val="008F50F0"/>
    <w:rsid w:val="008F555B"/>
    <w:rsid w:val="008F5F3F"/>
    <w:rsid w:val="008F6116"/>
    <w:rsid w:val="008F62CB"/>
    <w:rsid w:val="008F64BD"/>
    <w:rsid w:val="008F6602"/>
    <w:rsid w:val="008F6FD3"/>
    <w:rsid w:val="008F71FF"/>
    <w:rsid w:val="008F740A"/>
    <w:rsid w:val="008F7429"/>
    <w:rsid w:val="008F7664"/>
    <w:rsid w:val="008F7904"/>
    <w:rsid w:val="008F799D"/>
    <w:rsid w:val="008F7B04"/>
    <w:rsid w:val="00900533"/>
    <w:rsid w:val="009009A9"/>
    <w:rsid w:val="00900B78"/>
    <w:rsid w:val="00900BF6"/>
    <w:rsid w:val="0090140D"/>
    <w:rsid w:val="00901860"/>
    <w:rsid w:val="009021ED"/>
    <w:rsid w:val="009029B0"/>
    <w:rsid w:val="00902CE0"/>
    <w:rsid w:val="009031DD"/>
    <w:rsid w:val="009033D3"/>
    <w:rsid w:val="009034F5"/>
    <w:rsid w:val="00904234"/>
    <w:rsid w:val="00904802"/>
    <w:rsid w:val="00904AB0"/>
    <w:rsid w:val="009052C5"/>
    <w:rsid w:val="00905D08"/>
    <w:rsid w:val="009060F9"/>
    <w:rsid w:val="00906EBD"/>
    <w:rsid w:val="0090794E"/>
    <w:rsid w:val="00907A1B"/>
    <w:rsid w:val="00907C36"/>
    <w:rsid w:val="00910769"/>
    <w:rsid w:val="00910C8F"/>
    <w:rsid w:val="00911CAE"/>
    <w:rsid w:val="00912253"/>
    <w:rsid w:val="00912EF1"/>
    <w:rsid w:val="00912FBB"/>
    <w:rsid w:val="00913E56"/>
    <w:rsid w:val="00913EBA"/>
    <w:rsid w:val="009149D5"/>
    <w:rsid w:val="00915062"/>
    <w:rsid w:val="00915426"/>
    <w:rsid w:val="00915850"/>
    <w:rsid w:val="00915938"/>
    <w:rsid w:val="009159D8"/>
    <w:rsid w:val="00915E02"/>
    <w:rsid w:val="009160D7"/>
    <w:rsid w:val="009163CB"/>
    <w:rsid w:val="0091662A"/>
    <w:rsid w:val="0091671F"/>
    <w:rsid w:val="009169EC"/>
    <w:rsid w:val="00917E14"/>
    <w:rsid w:val="00920AF3"/>
    <w:rsid w:val="00920C32"/>
    <w:rsid w:val="00920E0F"/>
    <w:rsid w:val="00921D13"/>
    <w:rsid w:val="009228D4"/>
    <w:rsid w:val="00922B41"/>
    <w:rsid w:val="00923E7B"/>
    <w:rsid w:val="00924080"/>
    <w:rsid w:val="00924788"/>
    <w:rsid w:val="009249B5"/>
    <w:rsid w:val="009257BC"/>
    <w:rsid w:val="00925970"/>
    <w:rsid w:val="009259A0"/>
    <w:rsid w:val="00925D38"/>
    <w:rsid w:val="0092692F"/>
    <w:rsid w:val="00926BFB"/>
    <w:rsid w:val="00927153"/>
    <w:rsid w:val="0092737C"/>
    <w:rsid w:val="009275FD"/>
    <w:rsid w:val="00927807"/>
    <w:rsid w:val="009307FC"/>
    <w:rsid w:val="009308BD"/>
    <w:rsid w:val="00931668"/>
    <w:rsid w:val="0093168A"/>
    <w:rsid w:val="009319A7"/>
    <w:rsid w:val="00931CC0"/>
    <w:rsid w:val="00931E6E"/>
    <w:rsid w:val="00932060"/>
    <w:rsid w:val="00932CFC"/>
    <w:rsid w:val="00933639"/>
    <w:rsid w:val="00933B49"/>
    <w:rsid w:val="00933CD7"/>
    <w:rsid w:val="00934268"/>
    <w:rsid w:val="0093460E"/>
    <w:rsid w:val="009349AF"/>
    <w:rsid w:val="00935044"/>
    <w:rsid w:val="009351DC"/>
    <w:rsid w:val="009352B4"/>
    <w:rsid w:val="00935686"/>
    <w:rsid w:val="009357BC"/>
    <w:rsid w:val="009357EB"/>
    <w:rsid w:val="00935E56"/>
    <w:rsid w:val="00936135"/>
    <w:rsid w:val="00936225"/>
    <w:rsid w:val="00936415"/>
    <w:rsid w:val="00936779"/>
    <w:rsid w:val="00936850"/>
    <w:rsid w:val="00936FFA"/>
    <w:rsid w:val="00937A90"/>
    <w:rsid w:val="00937BF8"/>
    <w:rsid w:val="0094030F"/>
    <w:rsid w:val="00940860"/>
    <w:rsid w:val="009408E0"/>
    <w:rsid w:val="0094091A"/>
    <w:rsid w:val="00940A4C"/>
    <w:rsid w:val="00940B4C"/>
    <w:rsid w:val="00941666"/>
    <w:rsid w:val="00941B70"/>
    <w:rsid w:val="00942116"/>
    <w:rsid w:val="0094322B"/>
    <w:rsid w:val="009432E4"/>
    <w:rsid w:val="0094367B"/>
    <w:rsid w:val="00943A0F"/>
    <w:rsid w:val="00944FF0"/>
    <w:rsid w:val="00945303"/>
    <w:rsid w:val="009455F6"/>
    <w:rsid w:val="00945F30"/>
    <w:rsid w:val="00946144"/>
    <w:rsid w:val="0094652B"/>
    <w:rsid w:val="00946C17"/>
    <w:rsid w:val="0094745A"/>
    <w:rsid w:val="0094755E"/>
    <w:rsid w:val="00947897"/>
    <w:rsid w:val="00947A52"/>
    <w:rsid w:val="00947C41"/>
    <w:rsid w:val="00947DB9"/>
    <w:rsid w:val="0095081D"/>
    <w:rsid w:val="0095086F"/>
    <w:rsid w:val="00950AC5"/>
    <w:rsid w:val="00950B21"/>
    <w:rsid w:val="00950F85"/>
    <w:rsid w:val="009510DC"/>
    <w:rsid w:val="009512D4"/>
    <w:rsid w:val="00951663"/>
    <w:rsid w:val="00951677"/>
    <w:rsid w:val="009516EB"/>
    <w:rsid w:val="00951844"/>
    <w:rsid w:val="00951860"/>
    <w:rsid w:val="00951B2B"/>
    <w:rsid w:val="00951FEE"/>
    <w:rsid w:val="00952321"/>
    <w:rsid w:val="00952D73"/>
    <w:rsid w:val="009533CB"/>
    <w:rsid w:val="009533DA"/>
    <w:rsid w:val="0095348B"/>
    <w:rsid w:val="0095356F"/>
    <w:rsid w:val="00953599"/>
    <w:rsid w:val="00953C0C"/>
    <w:rsid w:val="00953D8D"/>
    <w:rsid w:val="00954083"/>
    <w:rsid w:val="00954653"/>
    <w:rsid w:val="00955009"/>
    <w:rsid w:val="009554C1"/>
    <w:rsid w:val="00955528"/>
    <w:rsid w:val="00955A08"/>
    <w:rsid w:val="00955AE1"/>
    <w:rsid w:val="00955AEC"/>
    <w:rsid w:val="00955BC6"/>
    <w:rsid w:val="009562D0"/>
    <w:rsid w:val="0095662F"/>
    <w:rsid w:val="00956B9B"/>
    <w:rsid w:val="00956C8E"/>
    <w:rsid w:val="00956DB0"/>
    <w:rsid w:val="00956E7D"/>
    <w:rsid w:val="00956E91"/>
    <w:rsid w:val="00956F7D"/>
    <w:rsid w:val="00957251"/>
    <w:rsid w:val="009574B2"/>
    <w:rsid w:val="009601EC"/>
    <w:rsid w:val="009601FE"/>
    <w:rsid w:val="009609C5"/>
    <w:rsid w:val="00960BF0"/>
    <w:rsid w:val="00960D1E"/>
    <w:rsid w:val="00960DE5"/>
    <w:rsid w:val="00960F23"/>
    <w:rsid w:val="0096105A"/>
    <w:rsid w:val="009611E4"/>
    <w:rsid w:val="00961366"/>
    <w:rsid w:val="00961614"/>
    <w:rsid w:val="009616CE"/>
    <w:rsid w:val="00961B0B"/>
    <w:rsid w:val="00961EB0"/>
    <w:rsid w:val="00961F98"/>
    <w:rsid w:val="00962190"/>
    <w:rsid w:val="00962388"/>
    <w:rsid w:val="009625E6"/>
    <w:rsid w:val="009626AE"/>
    <w:rsid w:val="00962830"/>
    <w:rsid w:val="00962E0D"/>
    <w:rsid w:val="00962E84"/>
    <w:rsid w:val="00962FF0"/>
    <w:rsid w:val="009632CD"/>
    <w:rsid w:val="009633FC"/>
    <w:rsid w:val="00963CE6"/>
    <w:rsid w:val="00963D7A"/>
    <w:rsid w:val="0096421E"/>
    <w:rsid w:val="00964BE6"/>
    <w:rsid w:val="00964D41"/>
    <w:rsid w:val="00964F7C"/>
    <w:rsid w:val="009655B7"/>
    <w:rsid w:val="009656C8"/>
    <w:rsid w:val="00965B7C"/>
    <w:rsid w:val="00966230"/>
    <w:rsid w:val="009664B2"/>
    <w:rsid w:val="009666FE"/>
    <w:rsid w:val="00966959"/>
    <w:rsid w:val="00966EB5"/>
    <w:rsid w:val="00966F82"/>
    <w:rsid w:val="00967060"/>
    <w:rsid w:val="009672C4"/>
    <w:rsid w:val="009673E7"/>
    <w:rsid w:val="0096780D"/>
    <w:rsid w:val="009678D8"/>
    <w:rsid w:val="00970495"/>
    <w:rsid w:val="0097091B"/>
    <w:rsid w:val="00970BE4"/>
    <w:rsid w:val="00970F18"/>
    <w:rsid w:val="0097133C"/>
    <w:rsid w:val="00971541"/>
    <w:rsid w:val="00971546"/>
    <w:rsid w:val="00971E19"/>
    <w:rsid w:val="00971FBC"/>
    <w:rsid w:val="00972154"/>
    <w:rsid w:val="00972312"/>
    <w:rsid w:val="009726BA"/>
    <w:rsid w:val="009728F0"/>
    <w:rsid w:val="00972C79"/>
    <w:rsid w:val="00972D27"/>
    <w:rsid w:val="00972D53"/>
    <w:rsid w:val="00972FEE"/>
    <w:rsid w:val="00973366"/>
    <w:rsid w:val="00974625"/>
    <w:rsid w:val="009746C4"/>
    <w:rsid w:val="00974856"/>
    <w:rsid w:val="00974860"/>
    <w:rsid w:val="00974977"/>
    <w:rsid w:val="00974A6A"/>
    <w:rsid w:val="009757FE"/>
    <w:rsid w:val="0097596B"/>
    <w:rsid w:val="00975E94"/>
    <w:rsid w:val="009763E0"/>
    <w:rsid w:val="00977245"/>
    <w:rsid w:val="00977C2B"/>
    <w:rsid w:val="00980071"/>
    <w:rsid w:val="009807B9"/>
    <w:rsid w:val="00980EA0"/>
    <w:rsid w:val="00980F62"/>
    <w:rsid w:val="0098147D"/>
    <w:rsid w:val="009816F2"/>
    <w:rsid w:val="009817B8"/>
    <w:rsid w:val="00981F58"/>
    <w:rsid w:val="00981F8E"/>
    <w:rsid w:val="0098246E"/>
    <w:rsid w:val="009824BE"/>
    <w:rsid w:val="0098275B"/>
    <w:rsid w:val="009827EA"/>
    <w:rsid w:val="0098285D"/>
    <w:rsid w:val="00982A6E"/>
    <w:rsid w:val="00982B5B"/>
    <w:rsid w:val="00982C76"/>
    <w:rsid w:val="009834FE"/>
    <w:rsid w:val="0098401B"/>
    <w:rsid w:val="009841BF"/>
    <w:rsid w:val="0098473A"/>
    <w:rsid w:val="00984B04"/>
    <w:rsid w:val="00984B32"/>
    <w:rsid w:val="00984E04"/>
    <w:rsid w:val="00984EF3"/>
    <w:rsid w:val="00985195"/>
    <w:rsid w:val="0098522D"/>
    <w:rsid w:val="00985378"/>
    <w:rsid w:val="00985475"/>
    <w:rsid w:val="0098562A"/>
    <w:rsid w:val="00985C8C"/>
    <w:rsid w:val="00985E4A"/>
    <w:rsid w:val="0098630A"/>
    <w:rsid w:val="00986989"/>
    <w:rsid w:val="00987445"/>
    <w:rsid w:val="0098791E"/>
    <w:rsid w:val="009901C1"/>
    <w:rsid w:val="0099096A"/>
    <w:rsid w:val="00990F0E"/>
    <w:rsid w:val="00990F3C"/>
    <w:rsid w:val="009914C9"/>
    <w:rsid w:val="00991A06"/>
    <w:rsid w:val="00991DA1"/>
    <w:rsid w:val="00992364"/>
    <w:rsid w:val="0099290B"/>
    <w:rsid w:val="009929C4"/>
    <w:rsid w:val="00992DFA"/>
    <w:rsid w:val="009933F4"/>
    <w:rsid w:val="00993477"/>
    <w:rsid w:val="00993FF7"/>
    <w:rsid w:val="0099406E"/>
    <w:rsid w:val="0099429D"/>
    <w:rsid w:val="00994C8C"/>
    <w:rsid w:val="00994D0C"/>
    <w:rsid w:val="009950FA"/>
    <w:rsid w:val="009958C2"/>
    <w:rsid w:val="00995BD9"/>
    <w:rsid w:val="00995BE6"/>
    <w:rsid w:val="00995FA9"/>
    <w:rsid w:val="00996074"/>
    <w:rsid w:val="009963FC"/>
    <w:rsid w:val="009969DF"/>
    <w:rsid w:val="00996AE5"/>
    <w:rsid w:val="00996E66"/>
    <w:rsid w:val="009972E6"/>
    <w:rsid w:val="0099772C"/>
    <w:rsid w:val="00997748"/>
    <w:rsid w:val="00997ABD"/>
    <w:rsid w:val="00997BB7"/>
    <w:rsid w:val="00997FF6"/>
    <w:rsid w:val="009A002D"/>
    <w:rsid w:val="009A01DB"/>
    <w:rsid w:val="009A030B"/>
    <w:rsid w:val="009A0A9B"/>
    <w:rsid w:val="009A0FC0"/>
    <w:rsid w:val="009A1727"/>
    <w:rsid w:val="009A17C9"/>
    <w:rsid w:val="009A1825"/>
    <w:rsid w:val="009A1B7C"/>
    <w:rsid w:val="009A1E46"/>
    <w:rsid w:val="009A267B"/>
    <w:rsid w:val="009A294C"/>
    <w:rsid w:val="009A2F81"/>
    <w:rsid w:val="009A36A9"/>
    <w:rsid w:val="009A3AB3"/>
    <w:rsid w:val="009A48FF"/>
    <w:rsid w:val="009A49DE"/>
    <w:rsid w:val="009A53DA"/>
    <w:rsid w:val="009A5480"/>
    <w:rsid w:val="009A5E32"/>
    <w:rsid w:val="009A6BE9"/>
    <w:rsid w:val="009A7187"/>
    <w:rsid w:val="009A71BB"/>
    <w:rsid w:val="009A7252"/>
    <w:rsid w:val="009A7E5D"/>
    <w:rsid w:val="009B0BC7"/>
    <w:rsid w:val="009B0BEC"/>
    <w:rsid w:val="009B106A"/>
    <w:rsid w:val="009B11C7"/>
    <w:rsid w:val="009B124E"/>
    <w:rsid w:val="009B15A9"/>
    <w:rsid w:val="009B19F4"/>
    <w:rsid w:val="009B2198"/>
    <w:rsid w:val="009B27BB"/>
    <w:rsid w:val="009B29B1"/>
    <w:rsid w:val="009B38A1"/>
    <w:rsid w:val="009B3B9F"/>
    <w:rsid w:val="009B3BCE"/>
    <w:rsid w:val="009B3DCB"/>
    <w:rsid w:val="009B44BC"/>
    <w:rsid w:val="009B45C2"/>
    <w:rsid w:val="009B4699"/>
    <w:rsid w:val="009B4A94"/>
    <w:rsid w:val="009B54E5"/>
    <w:rsid w:val="009B558F"/>
    <w:rsid w:val="009B55EB"/>
    <w:rsid w:val="009B5A87"/>
    <w:rsid w:val="009B6144"/>
    <w:rsid w:val="009B61F0"/>
    <w:rsid w:val="009B626C"/>
    <w:rsid w:val="009B6593"/>
    <w:rsid w:val="009B65CF"/>
    <w:rsid w:val="009B66DD"/>
    <w:rsid w:val="009B6F5F"/>
    <w:rsid w:val="009B71B8"/>
    <w:rsid w:val="009B726A"/>
    <w:rsid w:val="009B7831"/>
    <w:rsid w:val="009B7A21"/>
    <w:rsid w:val="009C04D1"/>
    <w:rsid w:val="009C0586"/>
    <w:rsid w:val="009C05C8"/>
    <w:rsid w:val="009C06DC"/>
    <w:rsid w:val="009C076D"/>
    <w:rsid w:val="009C07C1"/>
    <w:rsid w:val="009C0995"/>
    <w:rsid w:val="009C0A60"/>
    <w:rsid w:val="009C0D8C"/>
    <w:rsid w:val="009C0F30"/>
    <w:rsid w:val="009C137B"/>
    <w:rsid w:val="009C161E"/>
    <w:rsid w:val="009C1A53"/>
    <w:rsid w:val="009C1B8D"/>
    <w:rsid w:val="009C1EA6"/>
    <w:rsid w:val="009C2194"/>
    <w:rsid w:val="009C21E6"/>
    <w:rsid w:val="009C25FA"/>
    <w:rsid w:val="009C2A46"/>
    <w:rsid w:val="009C2A76"/>
    <w:rsid w:val="009C2F27"/>
    <w:rsid w:val="009C31EF"/>
    <w:rsid w:val="009C360D"/>
    <w:rsid w:val="009C3BBC"/>
    <w:rsid w:val="009C53BE"/>
    <w:rsid w:val="009C5617"/>
    <w:rsid w:val="009C5EE1"/>
    <w:rsid w:val="009C6311"/>
    <w:rsid w:val="009C63F5"/>
    <w:rsid w:val="009C6AF8"/>
    <w:rsid w:val="009C6C65"/>
    <w:rsid w:val="009C6D86"/>
    <w:rsid w:val="009C73CD"/>
    <w:rsid w:val="009C76F0"/>
    <w:rsid w:val="009C7A80"/>
    <w:rsid w:val="009C7AEA"/>
    <w:rsid w:val="009C7F0A"/>
    <w:rsid w:val="009C7F21"/>
    <w:rsid w:val="009D0280"/>
    <w:rsid w:val="009D02E9"/>
    <w:rsid w:val="009D0EC6"/>
    <w:rsid w:val="009D0F8C"/>
    <w:rsid w:val="009D1528"/>
    <w:rsid w:val="009D16D5"/>
    <w:rsid w:val="009D18FC"/>
    <w:rsid w:val="009D2394"/>
    <w:rsid w:val="009D27F4"/>
    <w:rsid w:val="009D28AA"/>
    <w:rsid w:val="009D2914"/>
    <w:rsid w:val="009D2BD8"/>
    <w:rsid w:val="009D332D"/>
    <w:rsid w:val="009D341B"/>
    <w:rsid w:val="009D35D9"/>
    <w:rsid w:val="009D3B21"/>
    <w:rsid w:val="009D3E75"/>
    <w:rsid w:val="009D3EB9"/>
    <w:rsid w:val="009D4C53"/>
    <w:rsid w:val="009D4EE5"/>
    <w:rsid w:val="009D4F48"/>
    <w:rsid w:val="009D5010"/>
    <w:rsid w:val="009D50E7"/>
    <w:rsid w:val="009D51AB"/>
    <w:rsid w:val="009D53CC"/>
    <w:rsid w:val="009D643F"/>
    <w:rsid w:val="009D66E0"/>
    <w:rsid w:val="009D6830"/>
    <w:rsid w:val="009D6A46"/>
    <w:rsid w:val="009D6A6A"/>
    <w:rsid w:val="009D6E33"/>
    <w:rsid w:val="009D7180"/>
    <w:rsid w:val="009D7836"/>
    <w:rsid w:val="009D78CF"/>
    <w:rsid w:val="009D7B00"/>
    <w:rsid w:val="009D7BBA"/>
    <w:rsid w:val="009D7BDC"/>
    <w:rsid w:val="009D7E71"/>
    <w:rsid w:val="009E037E"/>
    <w:rsid w:val="009E04D0"/>
    <w:rsid w:val="009E105C"/>
    <w:rsid w:val="009E11A9"/>
    <w:rsid w:val="009E12BA"/>
    <w:rsid w:val="009E1581"/>
    <w:rsid w:val="009E1C5A"/>
    <w:rsid w:val="009E1EB8"/>
    <w:rsid w:val="009E2030"/>
    <w:rsid w:val="009E24E5"/>
    <w:rsid w:val="009E3034"/>
    <w:rsid w:val="009E366A"/>
    <w:rsid w:val="009E38FB"/>
    <w:rsid w:val="009E40C0"/>
    <w:rsid w:val="009E421A"/>
    <w:rsid w:val="009E43D3"/>
    <w:rsid w:val="009E485E"/>
    <w:rsid w:val="009E4F4A"/>
    <w:rsid w:val="009E561B"/>
    <w:rsid w:val="009E5A4F"/>
    <w:rsid w:val="009E655F"/>
    <w:rsid w:val="009E65A5"/>
    <w:rsid w:val="009E7542"/>
    <w:rsid w:val="009E7638"/>
    <w:rsid w:val="009E773F"/>
    <w:rsid w:val="009E7D71"/>
    <w:rsid w:val="009F00AA"/>
    <w:rsid w:val="009F0551"/>
    <w:rsid w:val="009F06DA"/>
    <w:rsid w:val="009F0D5D"/>
    <w:rsid w:val="009F0FBD"/>
    <w:rsid w:val="009F11F2"/>
    <w:rsid w:val="009F1355"/>
    <w:rsid w:val="009F1887"/>
    <w:rsid w:val="009F1B94"/>
    <w:rsid w:val="009F20A8"/>
    <w:rsid w:val="009F2B1E"/>
    <w:rsid w:val="009F2E42"/>
    <w:rsid w:val="009F3C74"/>
    <w:rsid w:val="009F3E77"/>
    <w:rsid w:val="009F3F2F"/>
    <w:rsid w:val="009F443F"/>
    <w:rsid w:val="009F593A"/>
    <w:rsid w:val="009F63FB"/>
    <w:rsid w:val="009F6576"/>
    <w:rsid w:val="009F6672"/>
    <w:rsid w:val="009F6C01"/>
    <w:rsid w:val="009F6D9B"/>
    <w:rsid w:val="009F7109"/>
    <w:rsid w:val="009F722C"/>
    <w:rsid w:val="009F798C"/>
    <w:rsid w:val="009F7A86"/>
    <w:rsid w:val="009F7AA7"/>
    <w:rsid w:val="00A000DD"/>
    <w:rsid w:val="00A0017A"/>
    <w:rsid w:val="00A002E6"/>
    <w:rsid w:val="00A00BFB"/>
    <w:rsid w:val="00A00C6B"/>
    <w:rsid w:val="00A00DD1"/>
    <w:rsid w:val="00A014A1"/>
    <w:rsid w:val="00A018B7"/>
    <w:rsid w:val="00A01AAD"/>
    <w:rsid w:val="00A01AEE"/>
    <w:rsid w:val="00A01EB1"/>
    <w:rsid w:val="00A022A6"/>
    <w:rsid w:val="00A02D60"/>
    <w:rsid w:val="00A03565"/>
    <w:rsid w:val="00A03750"/>
    <w:rsid w:val="00A03DF1"/>
    <w:rsid w:val="00A040F8"/>
    <w:rsid w:val="00A0410B"/>
    <w:rsid w:val="00A042BC"/>
    <w:rsid w:val="00A05AF4"/>
    <w:rsid w:val="00A05EC2"/>
    <w:rsid w:val="00A0605B"/>
    <w:rsid w:val="00A06141"/>
    <w:rsid w:val="00A0650C"/>
    <w:rsid w:val="00A07015"/>
    <w:rsid w:val="00A07075"/>
    <w:rsid w:val="00A070B3"/>
    <w:rsid w:val="00A072BB"/>
    <w:rsid w:val="00A07336"/>
    <w:rsid w:val="00A075BB"/>
    <w:rsid w:val="00A07B42"/>
    <w:rsid w:val="00A07C54"/>
    <w:rsid w:val="00A07D88"/>
    <w:rsid w:val="00A10282"/>
    <w:rsid w:val="00A10517"/>
    <w:rsid w:val="00A113E5"/>
    <w:rsid w:val="00A1145A"/>
    <w:rsid w:val="00A11BA4"/>
    <w:rsid w:val="00A11BF2"/>
    <w:rsid w:val="00A11E03"/>
    <w:rsid w:val="00A1268C"/>
    <w:rsid w:val="00A128F4"/>
    <w:rsid w:val="00A1293C"/>
    <w:rsid w:val="00A12A4C"/>
    <w:rsid w:val="00A12D6A"/>
    <w:rsid w:val="00A12DD1"/>
    <w:rsid w:val="00A12FF5"/>
    <w:rsid w:val="00A13152"/>
    <w:rsid w:val="00A1384D"/>
    <w:rsid w:val="00A1436A"/>
    <w:rsid w:val="00A14614"/>
    <w:rsid w:val="00A14815"/>
    <w:rsid w:val="00A149DF"/>
    <w:rsid w:val="00A14A02"/>
    <w:rsid w:val="00A14BC5"/>
    <w:rsid w:val="00A14D9B"/>
    <w:rsid w:val="00A1573B"/>
    <w:rsid w:val="00A16386"/>
    <w:rsid w:val="00A163FF"/>
    <w:rsid w:val="00A1654D"/>
    <w:rsid w:val="00A16706"/>
    <w:rsid w:val="00A16AA4"/>
    <w:rsid w:val="00A16E64"/>
    <w:rsid w:val="00A16F70"/>
    <w:rsid w:val="00A1722F"/>
    <w:rsid w:val="00A175CB"/>
    <w:rsid w:val="00A17CEB"/>
    <w:rsid w:val="00A2025B"/>
    <w:rsid w:val="00A2029A"/>
    <w:rsid w:val="00A20756"/>
    <w:rsid w:val="00A20B1A"/>
    <w:rsid w:val="00A20EC4"/>
    <w:rsid w:val="00A212CE"/>
    <w:rsid w:val="00A21385"/>
    <w:rsid w:val="00A216E9"/>
    <w:rsid w:val="00A21D9B"/>
    <w:rsid w:val="00A21E06"/>
    <w:rsid w:val="00A21F70"/>
    <w:rsid w:val="00A22036"/>
    <w:rsid w:val="00A22215"/>
    <w:rsid w:val="00A22AAC"/>
    <w:rsid w:val="00A22CE9"/>
    <w:rsid w:val="00A23647"/>
    <w:rsid w:val="00A23B26"/>
    <w:rsid w:val="00A24945"/>
    <w:rsid w:val="00A25699"/>
    <w:rsid w:val="00A2578C"/>
    <w:rsid w:val="00A2593C"/>
    <w:rsid w:val="00A25A41"/>
    <w:rsid w:val="00A25EFC"/>
    <w:rsid w:val="00A260C1"/>
    <w:rsid w:val="00A262B5"/>
    <w:rsid w:val="00A263C1"/>
    <w:rsid w:val="00A264E0"/>
    <w:rsid w:val="00A26865"/>
    <w:rsid w:val="00A26A31"/>
    <w:rsid w:val="00A26C17"/>
    <w:rsid w:val="00A26E51"/>
    <w:rsid w:val="00A27049"/>
    <w:rsid w:val="00A271F9"/>
    <w:rsid w:val="00A2752B"/>
    <w:rsid w:val="00A279A2"/>
    <w:rsid w:val="00A27CDB"/>
    <w:rsid w:val="00A306F6"/>
    <w:rsid w:val="00A30F56"/>
    <w:rsid w:val="00A30FDD"/>
    <w:rsid w:val="00A310E6"/>
    <w:rsid w:val="00A3138E"/>
    <w:rsid w:val="00A31552"/>
    <w:rsid w:val="00A3168F"/>
    <w:rsid w:val="00A31B64"/>
    <w:rsid w:val="00A31DE4"/>
    <w:rsid w:val="00A31E87"/>
    <w:rsid w:val="00A327AF"/>
    <w:rsid w:val="00A3291B"/>
    <w:rsid w:val="00A32A51"/>
    <w:rsid w:val="00A32C0D"/>
    <w:rsid w:val="00A33181"/>
    <w:rsid w:val="00A335F9"/>
    <w:rsid w:val="00A33D4C"/>
    <w:rsid w:val="00A33EFB"/>
    <w:rsid w:val="00A3402B"/>
    <w:rsid w:val="00A341C8"/>
    <w:rsid w:val="00A34696"/>
    <w:rsid w:val="00A360C3"/>
    <w:rsid w:val="00A360DA"/>
    <w:rsid w:val="00A36331"/>
    <w:rsid w:val="00A36387"/>
    <w:rsid w:val="00A3667E"/>
    <w:rsid w:val="00A369E2"/>
    <w:rsid w:val="00A37273"/>
    <w:rsid w:val="00A37552"/>
    <w:rsid w:val="00A37AA1"/>
    <w:rsid w:val="00A37C6D"/>
    <w:rsid w:val="00A37C96"/>
    <w:rsid w:val="00A37CE5"/>
    <w:rsid w:val="00A40189"/>
    <w:rsid w:val="00A4082E"/>
    <w:rsid w:val="00A4092A"/>
    <w:rsid w:val="00A40FD3"/>
    <w:rsid w:val="00A415EE"/>
    <w:rsid w:val="00A41AC1"/>
    <w:rsid w:val="00A41B8D"/>
    <w:rsid w:val="00A41BA5"/>
    <w:rsid w:val="00A41BEB"/>
    <w:rsid w:val="00A41E19"/>
    <w:rsid w:val="00A42448"/>
    <w:rsid w:val="00A42498"/>
    <w:rsid w:val="00A42792"/>
    <w:rsid w:val="00A43094"/>
    <w:rsid w:val="00A432C8"/>
    <w:rsid w:val="00A43386"/>
    <w:rsid w:val="00A43416"/>
    <w:rsid w:val="00A435A9"/>
    <w:rsid w:val="00A439A9"/>
    <w:rsid w:val="00A43B50"/>
    <w:rsid w:val="00A43C56"/>
    <w:rsid w:val="00A441BE"/>
    <w:rsid w:val="00A44519"/>
    <w:rsid w:val="00A44B9C"/>
    <w:rsid w:val="00A44BA6"/>
    <w:rsid w:val="00A4526F"/>
    <w:rsid w:val="00A4534A"/>
    <w:rsid w:val="00A45659"/>
    <w:rsid w:val="00A457F2"/>
    <w:rsid w:val="00A45EBD"/>
    <w:rsid w:val="00A46010"/>
    <w:rsid w:val="00A460A6"/>
    <w:rsid w:val="00A46230"/>
    <w:rsid w:val="00A46490"/>
    <w:rsid w:val="00A466D1"/>
    <w:rsid w:val="00A4692C"/>
    <w:rsid w:val="00A46C7C"/>
    <w:rsid w:val="00A4719F"/>
    <w:rsid w:val="00A4735E"/>
    <w:rsid w:val="00A47502"/>
    <w:rsid w:val="00A47674"/>
    <w:rsid w:val="00A47B37"/>
    <w:rsid w:val="00A47FD7"/>
    <w:rsid w:val="00A500B1"/>
    <w:rsid w:val="00A50213"/>
    <w:rsid w:val="00A50275"/>
    <w:rsid w:val="00A5036B"/>
    <w:rsid w:val="00A50420"/>
    <w:rsid w:val="00A506B1"/>
    <w:rsid w:val="00A507F1"/>
    <w:rsid w:val="00A51779"/>
    <w:rsid w:val="00A518A7"/>
    <w:rsid w:val="00A51905"/>
    <w:rsid w:val="00A51EF0"/>
    <w:rsid w:val="00A52234"/>
    <w:rsid w:val="00A5290C"/>
    <w:rsid w:val="00A53979"/>
    <w:rsid w:val="00A53C49"/>
    <w:rsid w:val="00A53EEC"/>
    <w:rsid w:val="00A53F24"/>
    <w:rsid w:val="00A54287"/>
    <w:rsid w:val="00A543F3"/>
    <w:rsid w:val="00A545E9"/>
    <w:rsid w:val="00A54BB0"/>
    <w:rsid w:val="00A54FEA"/>
    <w:rsid w:val="00A555AA"/>
    <w:rsid w:val="00A55707"/>
    <w:rsid w:val="00A56079"/>
    <w:rsid w:val="00A56428"/>
    <w:rsid w:val="00A5732C"/>
    <w:rsid w:val="00A578C6"/>
    <w:rsid w:val="00A57976"/>
    <w:rsid w:val="00A57FEF"/>
    <w:rsid w:val="00A606CF"/>
    <w:rsid w:val="00A60B5E"/>
    <w:rsid w:val="00A60FB2"/>
    <w:rsid w:val="00A6114D"/>
    <w:rsid w:val="00A612A1"/>
    <w:rsid w:val="00A6157B"/>
    <w:rsid w:val="00A61A79"/>
    <w:rsid w:val="00A62765"/>
    <w:rsid w:val="00A627A0"/>
    <w:rsid w:val="00A62984"/>
    <w:rsid w:val="00A62DE1"/>
    <w:rsid w:val="00A63895"/>
    <w:rsid w:val="00A63E06"/>
    <w:rsid w:val="00A64A23"/>
    <w:rsid w:val="00A64AEF"/>
    <w:rsid w:val="00A64D34"/>
    <w:rsid w:val="00A65094"/>
    <w:rsid w:val="00A650D1"/>
    <w:rsid w:val="00A6520B"/>
    <w:rsid w:val="00A655C3"/>
    <w:rsid w:val="00A657EB"/>
    <w:rsid w:val="00A65C88"/>
    <w:rsid w:val="00A65CB3"/>
    <w:rsid w:val="00A660AD"/>
    <w:rsid w:val="00A66222"/>
    <w:rsid w:val="00A6640A"/>
    <w:rsid w:val="00A665F3"/>
    <w:rsid w:val="00A66E51"/>
    <w:rsid w:val="00A66F1E"/>
    <w:rsid w:val="00A671D2"/>
    <w:rsid w:val="00A6725A"/>
    <w:rsid w:val="00A673DB"/>
    <w:rsid w:val="00A67C6E"/>
    <w:rsid w:val="00A7020D"/>
    <w:rsid w:val="00A70F3A"/>
    <w:rsid w:val="00A711BC"/>
    <w:rsid w:val="00A71A55"/>
    <w:rsid w:val="00A71B97"/>
    <w:rsid w:val="00A720F6"/>
    <w:rsid w:val="00A721D9"/>
    <w:rsid w:val="00A7251B"/>
    <w:rsid w:val="00A7363D"/>
    <w:rsid w:val="00A73D29"/>
    <w:rsid w:val="00A740BE"/>
    <w:rsid w:val="00A743E3"/>
    <w:rsid w:val="00A74483"/>
    <w:rsid w:val="00A74994"/>
    <w:rsid w:val="00A74C10"/>
    <w:rsid w:val="00A75516"/>
    <w:rsid w:val="00A7591E"/>
    <w:rsid w:val="00A75AFC"/>
    <w:rsid w:val="00A76741"/>
    <w:rsid w:val="00A767C8"/>
    <w:rsid w:val="00A76942"/>
    <w:rsid w:val="00A76CCB"/>
    <w:rsid w:val="00A7725D"/>
    <w:rsid w:val="00A778D1"/>
    <w:rsid w:val="00A7795F"/>
    <w:rsid w:val="00A77A25"/>
    <w:rsid w:val="00A77E54"/>
    <w:rsid w:val="00A77E6C"/>
    <w:rsid w:val="00A77F0C"/>
    <w:rsid w:val="00A80098"/>
    <w:rsid w:val="00A80143"/>
    <w:rsid w:val="00A8050B"/>
    <w:rsid w:val="00A8091B"/>
    <w:rsid w:val="00A80D3F"/>
    <w:rsid w:val="00A80DDA"/>
    <w:rsid w:val="00A81126"/>
    <w:rsid w:val="00A815EE"/>
    <w:rsid w:val="00A827C5"/>
    <w:rsid w:val="00A82E8E"/>
    <w:rsid w:val="00A831F7"/>
    <w:rsid w:val="00A83C5F"/>
    <w:rsid w:val="00A83DB5"/>
    <w:rsid w:val="00A83ED1"/>
    <w:rsid w:val="00A84402"/>
    <w:rsid w:val="00A846D7"/>
    <w:rsid w:val="00A847C6"/>
    <w:rsid w:val="00A8490D"/>
    <w:rsid w:val="00A84C97"/>
    <w:rsid w:val="00A86105"/>
    <w:rsid w:val="00A86759"/>
    <w:rsid w:val="00A867E2"/>
    <w:rsid w:val="00A86A30"/>
    <w:rsid w:val="00A87080"/>
    <w:rsid w:val="00A8710D"/>
    <w:rsid w:val="00A872D9"/>
    <w:rsid w:val="00A8746F"/>
    <w:rsid w:val="00A87ACE"/>
    <w:rsid w:val="00A87BB2"/>
    <w:rsid w:val="00A87CF3"/>
    <w:rsid w:val="00A9091F"/>
    <w:rsid w:val="00A913B7"/>
    <w:rsid w:val="00A913C9"/>
    <w:rsid w:val="00A91511"/>
    <w:rsid w:val="00A91A43"/>
    <w:rsid w:val="00A92B35"/>
    <w:rsid w:val="00A92DF3"/>
    <w:rsid w:val="00A935F6"/>
    <w:rsid w:val="00A93A2A"/>
    <w:rsid w:val="00A93A98"/>
    <w:rsid w:val="00A94082"/>
    <w:rsid w:val="00A94134"/>
    <w:rsid w:val="00A947CF"/>
    <w:rsid w:val="00A948D9"/>
    <w:rsid w:val="00A94BCB"/>
    <w:rsid w:val="00A94C2A"/>
    <w:rsid w:val="00A955FD"/>
    <w:rsid w:val="00A95D37"/>
    <w:rsid w:val="00A95E38"/>
    <w:rsid w:val="00A961D9"/>
    <w:rsid w:val="00A96497"/>
    <w:rsid w:val="00A96AF4"/>
    <w:rsid w:val="00A970D3"/>
    <w:rsid w:val="00A972AA"/>
    <w:rsid w:val="00A97E0A"/>
    <w:rsid w:val="00A97E5F"/>
    <w:rsid w:val="00A97F4F"/>
    <w:rsid w:val="00A97F8C"/>
    <w:rsid w:val="00AA0687"/>
    <w:rsid w:val="00AA0A71"/>
    <w:rsid w:val="00AA0CE7"/>
    <w:rsid w:val="00AA0DA2"/>
    <w:rsid w:val="00AA10CD"/>
    <w:rsid w:val="00AA145D"/>
    <w:rsid w:val="00AA166F"/>
    <w:rsid w:val="00AA1BEB"/>
    <w:rsid w:val="00AA23EF"/>
    <w:rsid w:val="00AA24B1"/>
    <w:rsid w:val="00AA2514"/>
    <w:rsid w:val="00AA25C9"/>
    <w:rsid w:val="00AA2F53"/>
    <w:rsid w:val="00AA3173"/>
    <w:rsid w:val="00AA33F5"/>
    <w:rsid w:val="00AA40F1"/>
    <w:rsid w:val="00AA4571"/>
    <w:rsid w:val="00AA497B"/>
    <w:rsid w:val="00AA4EB3"/>
    <w:rsid w:val="00AA51D9"/>
    <w:rsid w:val="00AA538C"/>
    <w:rsid w:val="00AA541C"/>
    <w:rsid w:val="00AA550D"/>
    <w:rsid w:val="00AA5B1C"/>
    <w:rsid w:val="00AA628E"/>
    <w:rsid w:val="00AA6B51"/>
    <w:rsid w:val="00AA6F00"/>
    <w:rsid w:val="00AA703B"/>
    <w:rsid w:val="00AA715A"/>
    <w:rsid w:val="00AA7588"/>
    <w:rsid w:val="00AA7645"/>
    <w:rsid w:val="00AA78EE"/>
    <w:rsid w:val="00AA7BA1"/>
    <w:rsid w:val="00AA7C46"/>
    <w:rsid w:val="00AA7EA8"/>
    <w:rsid w:val="00AB079E"/>
    <w:rsid w:val="00AB0805"/>
    <w:rsid w:val="00AB0BD0"/>
    <w:rsid w:val="00AB153C"/>
    <w:rsid w:val="00AB1A76"/>
    <w:rsid w:val="00AB1C6D"/>
    <w:rsid w:val="00AB20ED"/>
    <w:rsid w:val="00AB258D"/>
    <w:rsid w:val="00AB285F"/>
    <w:rsid w:val="00AB31C8"/>
    <w:rsid w:val="00AB3228"/>
    <w:rsid w:val="00AB3620"/>
    <w:rsid w:val="00AB3CB7"/>
    <w:rsid w:val="00AB4139"/>
    <w:rsid w:val="00AB42A4"/>
    <w:rsid w:val="00AB475D"/>
    <w:rsid w:val="00AB47AB"/>
    <w:rsid w:val="00AB4D20"/>
    <w:rsid w:val="00AB55BF"/>
    <w:rsid w:val="00AB5D92"/>
    <w:rsid w:val="00AB6CBE"/>
    <w:rsid w:val="00AB7303"/>
    <w:rsid w:val="00AB7871"/>
    <w:rsid w:val="00AB7905"/>
    <w:rsid w:val="00AC002C"/>
    <w:rsid w:val="00AC05D3"/>
    <w:rsid w:val="00AC05E3"/>
    <w:rsid w:val="00AC08BA"/>
    <w:rsid w:val="00AC1061"/>
    <w:rsid w:val="00AC12BC"/>
    <w:rsid w:val="00AC1309"/>
    <w:rsid w:val="00AC153B"/>
    <w:rsid w:val="00AC1B2E"/>
    <w:rsid w:val="00AC1B97"/>
    <w:rsid w:val="00AC1D29"/>
    <w:rsid w:val="00AC2536"/>
    <w:rsid w:val="00AC263F"/>
    <w:rsid w:val="00AC2868"/>
    <w:rsid w:val="00AC2CB9"/>
    <w:rsid w:val="00AC36F3"/>
    <w:rsid w:val="00AC39E0"/>
    <w:rsid w:val="00AC3E49"/>
    <w:rsid w:val="00AC3F30"/>
    <w:rsid w:val="00AC467D"/>
    <w:rsid w:val="00AC53B7"/>
    <w:rsid w:val="00AC5441"/>
    <w:rsid w:val="00AC54C1"/>
    <w:rsid w:val="00AC56C4"/>
    <w:rsid w:val="00AC5B42"/>
    <w:rsid w:val="00AC5C40"/>
    <w:rsid w:val="00AC5D05"/>
    <w:rsid w:val="00AC5F9A"/>
    <w:rsid w:val="00AC6032"/>
    <w:rsid w:val="00AC6981"/>
    <w:rsid w:val="00AC6CF2"/>
    <w:rsid w:val="00AC6DDD"/>
    <w:rsid w:val="00AC75E8"/>
    <w:rsid w:val="00AC7668"/>
    <w:rsid w:val="00AC7902"/>
    <w:rsid w:val="00AC7C64"/>
    <w:rsid w:val="00AD0222"/>
    <w:rsid w:val="00AD03B1"/>
    <w:rsid w:val="00AD0647"/>
    <w:rsid w:val="00AD0ED4"/>
    <w:rsid w:val="00AD10FB"/>
    <w:rsid w:val="00AD115A"/>
    <w:rsid w:val="00AD1964"/>
    <w:rsid w:val="00AD1D7D"/>
    <w:rsid w:val="00AD205A"/>
    <w:rsid w:val="00AD2359"/>
    <w:rsid w:val="00AD23D7"/>
    <w:rsid w:val="00AD3839"/>
    <w:rsid w:val="00AD3A84"/>
    <w:rsid w:val="00AD3C4E"/>
    <w:rsid w:val="00AD3E6B"/>
    <w:rsid w:val="00AD4211"/>
    <w:rsid w:val="00AD468D"/>
    <w:rsid w:val="00AD4B7E"/>
    <w:rsid w:val="00AD505B"/>
    <w:rsid w:val="00AD5870"/>
    <w:rsid w:val="00AD6346"/>
    <w:rsid w:val="00AD6526"/>
    <w:rsid w:val="00AD6D01"/>
    <w:rsid w:val="00AD7264"/>
    <w:rsid w:val="00AD74AF"/>
    <w:rsid w:val="00AD7570"/>
    <w:rsid w:val="00AD7B69"/>
    <w:rsid w:val="00AD7DCE"/>
    <w:rsid w:val="00AE00AC"/>
    <w:rsid w:val="00AE0741"/>
    <w:rsid w:val="00AE0F28"/>
    <w:rsid w:val="00AE141E"/>
    <w:rsid w:val="00AE194F"/>
    <w:rsid w:val="00AE1C63"/>
    <w:rsid w:val="00AE1ED2"/>
    <w:rsid w:val="00AE22B8"/>
    <w:rsid w:val="00AE2FE9"/>
    <w:rsid w:val="00AE35FF"/>
    <w:rsid w:val="00AE36F5"/>
    <w:rsid w:val="00AE38B9"/>
    <w:rsid w:val="00AE38FD"/>
    <w:rsid w:val="00AE3FF7"/>
    <w:rsid w:val="00AE401D"/>
    <w:rsid w:val="00AE4340"/>
    <w:rsid w:val="00AE4969"/>
    <w:rsid w:val="00AE4DE1"/>
    <w:rsid w:val="00AE4EDD"/>
    <w:rsid w:val="00AE51A1"/>
    <w:rsid w:val="00AE54F6"/>
    <w:rsid w:val="00AE5B89"/>
    <w:rsid w:val="00AE5C93"/>
    <w:rsid w:val="00AE60B9"/>
    <w:rsid w:val="00AE62C6"/>
    <w:rsid w:val="00AE7145"/>
    <w:rsid w:val="00AE7478"/>
    <w:rsid w:val="00AE74F6"/>
    <w:rsid w:val="00AE7629"/>
    <w:rsid w:val="00AF0A66"/>
    <w:rsid w:val="00AF139C"/>
    <w:rsid w:val="00AF1802"/>
    <w:rsid w:val="00AF1B63"/>
    <w:rsid w:val="00AF1F2E"/>
    <w:rsid w:val="00AF20B0"/>
    <w:rsid w:val="00AF2D6B"/>
    <w:rsid w:val="00AF2F58"/>
    <w:rsid w:val="00AF34D0"/>
    <w:rsid w:val="00AF3954"/>
    <w:rsid w:val="00AF3A28"/>
    <w:rsid w:val="00AF4024"/>
    <w:rsid w:val="00AF4219"/>
    <w:rsid w:val="00AF4734"/>
    <w:rsid w:val="00AF4CF7"/>
    <w:rsid w:val="00AF4CFA"/>
    <w:rsid w:val="00AF4D21"/>
    <w:rsid w:val="00AF4D36"/>
    <w:rsid w:val="00AF4DDF"/>
    <w:rsid w:val="00AF501C"/>
    <w:rsid w:val="00AF5073"/>
    <w:rsid w:val="00AF50B6"/>
    <w:rsid w:val="00AF5103"/>
    <w:rsid w:val="00AF5631"/>
    <w:rsid w:val="00AF5A8D"/>
    <w:rsid w:val="00AF5E8D"/>
    <w:rsid w:val="00AF6057"/>
    <w:rsid w:val="00AF6124"/>
    <w:rsid w:val="00AF6EC2"/>
    <w:rsid w:val="00AF70F1"/>
    <w:rsid w:val="00AF7561"/>
    <w:rsid w:val="00AF79D5"/>
    <w:rsid w:val="00B00174"/>
    <w:rsid w:val="00B003E5"/>
    <w:rsid w:val="00B0061E"/>
    <w:rsid w:val="00B00A7A"/>
    <w:rsid w:val="00B00C2C"/>
    <w:rsid w:val="00B00DC2"/>
    <w:rsid w:val="00B00F25"/>
    <w:rsid w:val="00B00FFF"/>
    <w:rsid w:val="00B010DE"/>
    <w:rsid w:val="00B01469"/>
    <w:rsid w:val="00B016A8"/>
    <w:rsid w:val="00B01975"/>
    <w:rsid w:val="00B01B90"/>
    <w:rsid w:val="00B01DA4"/>
    <w:rsid w:val="00B0226C"/>
    <w:rsid w:val="00B022B9"/>
    <w:rsid w:val="00B02420"/>
    <w:rsid w:val="00B02DB3"/>
    <w:rsid w:val="00B030DC"/>
    <w:rsid w:val="00B031A7"/>
    <w:rsid w:val="00B03828"/>
    <w:rsid w:val="00B03B31"/>
    <w:rsid w:val="00B0450B"/>
    <w:rsid w:val="00B04C14"/>
    <w:rsid w:val="00B04C15"/>
    <w:rsid w:val="00B04C2B"/>
    <w:rsid w:val="00B04DA2"/>
    <w:rsid w:val="00B052A5"/>
    <w:rsid w:val="00B05504"/>
    <w:rsid w:val="00B055AB"/>
    <w:rsid w:val="00B05847"/>
    <w:rsid w:val="00B05A83"/>
    <w:rsid w:val="00B063F2"/>
    <w:rsid w:val="00B06B3D"/>
    <w:rsid w:val="00B06BC4"/>
    <w:rsid w:val="00B07227"/>
    <w:rsid w:val="00B0753E"/>
    <w:rsid w:val="00B07648"/>
    <w:rsid w:val="00B07931"/>
    <w:rsid w:val="00B07A78"/>
    <w:rsid w:val="00B07AAD"/>
    <w:rsid w:val="00B07B33"/>
    <w:rsid w:val="00B07ED2"/>
    <w:rsid w:val="00B07F2C"/>
    <w:rsid w:val="00B10C17"/>
    <w:rsid w:val="00B10ED5"/>
    <w:rsid w:val="00B111D6"/>
    <w:rsid w:val="00B115E9"/>
    <w:rsid w:val="00B11B4A"/>
    <w:rsid w:val="00B11F93"/>
    <w:rsid w:val="00B12009"/>
    <w:rsid w:val="00B1264C"/>
    <w:rsid w:val="00B127FB"/>
    <w:rsid w:val="00B12995"/>
    <w:rsid w:val="00B135C1"/>
    <w:rsid w:val="00B1365D"/>
    <w:rsid w:val="00B13CB1"/>
    <w:rsid w:val="00B13DE8"/>
    <w:rsid w:val="00B140D9"/>
    <w:rsid w:val="00B14472"/>
    <w:rsid w:val="00B14604"/>
    <w:rsid w:val="00B14606"/>
    <w:rsid w:val="00B147C0"/>
    <w:rsid w:val="00B149BC"/>
    <w:rsid w:val="00B14B69"/>
    <w:rsid w:val="00B151FA"/>
    <w:rsid w:val="00B154F9"/>
    <w:rsid w:val="00B15715"/>
    <w:rsid w:val="00B15857"/>
    <w:rsid w:val="00B15AD8"/>
    <w:rsid w:val="00B15B67"/>
    <w:rsid w:val="00B16410"/>
    <w:rsid w:val="00B1710E"/>
    <w:rsid w:val="00B17222"/>
    <w:rsid w:val="00B17C63"/>
    <w:rsid w:val="00B17FB1"/>
    <w:rsid w:val="00B203BE"/>
    <w:rsid w:val="00B2099A"/>
    <w:rsid w:val="00B20E28"/>
    <w:rsid w:val="00B20E5F"/>
    <w:rsid w:val="00B21020"/>
    <w:rsid w:val="00B210B7"/>
    <w:rsid w:val="00B2118A"/>
    <w:rsid w:val="00B2136C"/>
    <w:rsid w:val="00B2163D"/>
    <w:rsid w:val="00B216A2"/>
    <w:rsid w:val="00B219F9"/>
    <w:rsid w:val="00B21CB8"/>
    <w:rsid w:val="00B21D89"/>
    <w:rsid w:val="00B22B16"/>
    <w:rsid w:val="00B22C9B"/>
    <w:rsid w:val="00B236CF"/>
    <w:rsid w:val="00B23803"/>
    <w:rsid w:val="00B2395A"/>
    <w:rsid w:val="00B23D10"/>
    <w:rsid w:val="00B23D15"/>
    <w:rsid w:val="00B23D3C"/>
    <w:rsid w:val="00B240BD"/>
    <w:rsid w:val="00B2411E"/>
    <w:rsid w:val="00B2474F"/>
    <w:rsid w:val="00B2495C"/>
    <w:rsid w:val="00B24AA7"/>
    <w:rsid w:val="00B24ABE"/>
    <w:rsid w:val="00B24EE1"/>
    <w:rsid w:val="00B24FA8"/>
    <w:rsid w:val="00B25105"/>
    <w:rsid w:val="00B251E8"/>
    <w:rsid w:val="00B25329"/>
    <w:rsid w:val="00B25860"/>
    <w:rsid w:val="00B25943"/>
    <w:rsid w:val="00B25B55"/>
    <w:rsid w:val="00B263AE"/>
    <w:rsid w:val="00B264CB"/>
    <w:rsid w:val="00B26885"/>
    <w:rsid w:val="00B27135"/>
    <w:rsid w:val="00B2739A"/>
    <w:rsid w:val="00B27D3D"/>
    <w:rsid w:val="00B27DF3"/>
    <w:rsid w:val="00B301FF"/>
    <w:rsid w:val="00B302E1"/>
    <w:rsid w:val="00B30942"/>
    <w:rsid w:val="00B30A3B"/>
    <w:rsid w:val="00B30D9C"/>
    <w:rsid w:val="00B30EED"/>
    <w:rsid w:val="00B315AE"/>
    <w:rsid w:val="00B31AD9"/>
    <w:rsid w:val="00B3275C"/>
    <w:rsid w:val="00B32DD3"/>
    <w:rsid w:val="00B32E4E"/>
    <w:rsid w:val="00B331D1"/>
    <w:rsid w:val="00B332AF"/>
    <w:rsid w:val="00B334A5"/>
    <w:rsid w:val="00B345A8"/>
    <w:rsid w:val="00B3476B"/>
    <w:rsid w:val="00B347E0"/>
    <w:rsid w:val="00B34DB7"/>
    <w:rsid w:val="00B3545D"/>
    <w:rsid w:val="00B35690"/>
    <w:rsid w:val="00B35C96"/>
    <w:rsid w:val="00B36937"/>
    <w:rsid w:val="00B36DB8"/>
    <w:rsid w:val="00B36FE9"/>
    <w:rsid w:val="00B37652"/>
    <w:rsid w:val="00B37778"/>
    <w:rsid w:val="00B37FB0"/>
    <w:rsid w:val="00B40992"/>
    <w:rsid w:val="00B40FE4"/>
    <w:rsid w:val="00B410C2"/>
    <w:rsid w:val="00B41636"/>
    <w:rsid w:val="00B41A07"/>
    <w:rsid w:val="00B42372"/>
    <w:rsid w:val="00B42656"/>
    <w:rsid w:val="00B431DB"/>
    <w:rsid w:val="00B43602"/>
    <w:rsid w:val="00B4386C"/>
    <w:rsid w:val="00B4399A"/>
    <w:rsid w:val="00B43EF3"/>
    <w:rsid w:val="00B441AD"/>
    <w:rsid w:val="00B443C4"/>
    <w:rsid w:val="00B444B2"/>
    <w:rsid w:val="00B44DA4"/>
    <w:rsid w:val="00B44EC3"/>
    <w:rsid w:val="00B45566"/>
    <w:rsid w:val="00B45A4F"/>
    <w:rsid w:val="00B462C0"/>
    <w:rsid w:val="00B46492"/>
    <w:rsid w:val="00B469FE"/>
    <w:rsid w:val="00B46D2C"/>
    <w:rsid w:val="00B46D8B"/>
    <w:rsid w:val="00B46DAB"/>
    <w:rsid w:val="00B46FAC"/>
    <w:rsid w:val="00B4745F"/>
    <w:rsid w:val="00B47D2E"/>
    <w:rsid w:val="00B50284"/>
    <w:rsid w:val="00B502DA"/>
    <w:rsid w:val="00B5035E"/>
    <w:rsid w:val="00B50454"/>
    <w:rsid w:val="00B50534"/>
    <w:rsid w:val="00B50581"/>
    <w:rsid w:val="00B507E0"/>
    <w:rsid w:val="00B50A91"/>
    <w:rsid w:val="00B50CD5"/>
    <w:rsid w:val="00B511F1"/>
    <w:rsid w:val="00B5149C"/>
    <w:rsid w:val="00B51684"/>
    <w:rsid w:val="00B51822"/>
    <w:rsid w:val="00B51AB3"/>
    <w:rsid w:val="00B51CD9"/>
    <w:rsid w:val="00B5226F"/>
    <w:rsid w:val="00B525C3"/>
    <w:rsid w:val="00B52796"/>
    <w:rsid w:val="00B52BEE"/>
    <w:rsid w:val="00B53098"/>
    <w:rsid w:val="00B532DF"/>
    <w:rsid w:val="00B53626"/>
    <w:rsid w:val="00B53A63"/>
    <w:rsid w:val="00B54076"/>
    <w:rsid w:val="00B5469F"/>
    <w:rsid w:val="00B54EA5"/>
    <w:rsid w:val="00B55B47"/>
    <w:rsid w:val="00B55C1E"/>
    <w:rsid w:val="00B55CDD"/>
    <w:rsid w:val="00B5624D"/>
    <w:rsid w:val="00B56889"/>
    <w:rsid w:val="00B569A4"/>
    <w:rsid w:val="00B56EC8"/>
    <w:rsid w:val="00B570B7"/>
    <w:rsid w:val="00B575EE"/>
    <w:rsid w:val="00B57B7E"/>
    <w:rsid w:val="00B60354"/>
    <w:rsid w:val="00B603F2"/>
    <w:rsid w:val="00B6046D"/>
    <w:rsid w:val="00B604BF"/>
    <w:rsid w:val="00B61259"/>
    <w:rsid w:val="00B612F4"/>
    <w:rsid w:val="00B613D6"/>
    <w:rsid w:val="00B616A4"/>
    <w:rsid w:val="00B6274C"/>
    <w:rsid w:val="00B629AB"/>
    <w:rsid w:val="00B62CF7"/>
    <w:rsid w:val="00B63001"/>
    <w:rsid w:val="00B6328C"/>
    <w:rsid w:val="00B64526"/>
    <w:rsid w:val="00B64D67"/>
    <w:rsid w:val="00B653C2"/>
    <w:rsid w:val="00B65707"/>
    <w:rsid w:val="00B6599F"/>
    <w:rsid w:val="00B65F16"/>
    <w:rsid w:val="00B65F81"/>
    <w:rsid w:val="00B66599"/>
    <w:rsid w:val="00B66A3F"/>
    <w:rsid w:val="00B66EB2"/>
    <w:rsid w:val="00B67A9F"/>
    <w:rsid w:val="00B67C85"/>
    <w:rsid w:val="00B703F8"/>
    <w:rsid w:val="00B705A2"/>
    <w:rsid w:val="00B70A10"/>
    <w:rsid w:val="00B71521"/>
    <w:rsid w:val="00B71908"/>
    <w:rsid w:val="00B71E5B"/>
    <w:rsid w:val="00B7233F"/>
    <w:rsid w:val="00B72BDF"/>
    <w:rsid w:val="00B73436"/>
    <w:rsid w:val="00B73841"/>
    <w:rsid w:val="00B742CC"/>
    <w:rsid w:val="00B742EF"/>
    <w:rsid w:val="00B74375"/>
    <w:rsid w:val="00B74654"/>
    <w:rsid w:val="00B749C9"/>
    <w:rsid w:val="00B74B38"/>
    <w:rsid w:val="00B74C1B"/>
    <w:rsid w:val="00B7501E"/>
    <w:rsid w:val="00B7582E"/>
    <w:rsid w:val="00B759C9"/>
    <w:rsid w:val="00B76607"/>
    <w:rsid w:val="00B7692E"/>
    <w:rsid w:val="00B7694F"/>
    <w:rsid w:val="00B769A9"/>
    <w:rsid w:val="00B769FC"/>
    <w:rsid w:val="00B76FB2"/>
    <w:rsid w:val="00B76FC0"/>
    <w:rsid w:val="00B771DA"/>
    <w:rsid w:val="00B7755E"/>
    <w:rsid w:val="00B77EC2"/>
    <w:rsid w:val="00B77F65"/>
    <w:rsid w:val="00B77FDF"/>
    <w:rsid w:val="00B800C8"/>
    <w:rsid w:val="00B805F9"/>
    <w:rsid w:val="00B80905"/>
    <w:rsid w:val="00B818BD"/>
    <w:rsid w:val="00B81B0D"/>
    <w:rsid w:val="00B82483"/>
    <w:rsid w:val="00B82BAE"/>
    <w:rsid w:val="00B82D93"/>
    <w:rsid w:val="00B82F09"/>
    <w:rsid w:val="00B8311B"/>
    <w:rsid w:val="00B8332A"/>
    <w:rsid w:val="00B83A7E"/>
    <w:rsid w:val="00B83ED1"/>
    <w:rsid w:val="00B84189"/>
    <w:rsid w:val="00B842D9"/>
    <w:rsid w:val="00B843B9"/>
    <w:rsid w:val="00B8486E"/>
    <w:rsid w:val="00B8489D"/>
    <w:rsid w:val="00B84930"/>
    <w:rsid w:val="00B84D13"/>
    <w:rsid w:val="00B853D0"/>
    <w:rsid w:val="00B8588A"/>
    <w:rsid w:val="00B86653"/>
    <w:rsid w:val="00B86839"/>
    <w:rsid w:val="00B8684A"/>
    <w:rsid w:val="00B86862"/>
    <w:rsid w:val="00B868AB"/>
    <w:rsid w:val="00B86BB4"/>
    <w:rsid w:val="00B86CB2"/>
    <w:rsid w:val="00B86F21"/>
    <w:rsid w:val="00B87072"/>
    <w:rsid w:val="00B8779B"/>
    <w:rsid w:val="00B877CF"/>
    <w:rsid w:val="00B9016B"/>
    <w:rsid w:val="00B901B3"/>
    <w:rsid w:val="00B90313"/>
    <w:rsid w:val="00B90AF6"/>
    <w:rsid w:val="00B91E0B"/>
    <w:rsid w:val="00B91FA0"/>
    <w:rsid w:val="00B9286E"/>
    <w:rsid w:val="00B92A9F"/>
    <w:rsid w:val="00B92BEA"/>
    <w:rsid w:val="00B92F9F"/>
    <w:rsid w:val="00B932CF"/>
    <w:rsid w:val="00B93C4D"/>
    <w:rsid w:val="00B9406F"/>
    <w:rsid w:val="00B94720"/>
    <w:rsid w:val="00B94C52"/>
    <w:rsid w:val="00B94CE7"/>
    <w:rsid w:val="00B94F8C"/>
    <w:rsid w:val="00B955C2"/>
    <w:rsid w:val="00B9595A"/>
    <w:rsid w:val="00B961D0"/>
    <w:rsid w:val="00B96C26"/>
    <w:rsid w:val="00B971AE"/>
    <w:rsid w:val="00B975D0"/>
    <w:rsid w:val="00B97725"/>
    <w:rsid w:val="00B97C75"/>
    <w:rsid w:val="00BA09CE"/>
    <w:rsid w:val="00BA1426"/>
    <w:rsid w:val="00BA149E"/>
    <w:rsid w:val="00BA1E95"/>
    <w:rsid w:val="00BA2028"/>
    <w:rsid w:val="00BA2096"/>
    <w:rsid w:val="00BA2219"/>
    <w:rsid w:val="00BA27CD"/>
    <w:rsid w:val="00BA2959"/>
    <w:rsid w:val="00BA2AB4"/>
    <w:rsid w:val="00BA2FAD"/>
    <w:rsid w:val="00BA3300"/>
    <w:rsid w:val="00BA35DF"/>
    <w:rsid w:val="00BA39B2"/>
    <w:rsid w:val="00BA39E7"/>
    <w:rsid w:val="00BA4664"/>
    <w:rsid w:val="00BA4974"/>
    <w:rsid w:val="00BA4B87"/>
    <w:rsid w:val="00BA4C4C"/>
    <w:rsid w:val="00BA58F0"/>
    <w:rsid w:val="00BA5B36"/>
    <w:rsid w:val="00BA5BF8"/>
    <w:rsid w:val="00BA5E46"/>
    <w:rsid w:val="00BA61CC"/>
    <w:rsid w:val="00BA61E8"/>
    <w:rsid w:val="00BA657D"/>
    <w:rsid w:val="00BA6581"/>
    <w:rsid w:val="00BA65AC"/>
    <w:rsid w:val="00BA77CE"/>
    <w:rsid w:val="00BA7954"/>
    <w:rsid w:val="00BA7B47"/>
    <w:rsid w:val="00BB01AE"/>
    <w:rsid w:val="00BB01BC"/>
    <w:rsid w:val="00BB0494"/>
    <w:rsid w:val="00BB0721"/>
    <w:rsid w:val="00BB0D4E"/>
    <w:rsid w:val="00BB0FFD"/>
    <w:rsid w:val="00BB1137"/>
    <w:rsid w:val="00BB119D"/>
    <w:rsid w:val="00BB141B"/>
    <w:rsid w:val="00BB1965"/>
    <w:rsid w:val="00BB19A0"/>
    <w:rsid w:val="00BB2680"/>
    <w:rsid w:val="00BB2757"/>
    <w:rsid w:val="00BB3060"/>
    <w:rsid w:val="00BB3CA8"/>
    <w:rsid w:val="00BB4D37"/>
    <w:rsid w:val="00BB4D66"/>
    <w:rsid w:val="00BB4D8D"/>
    <w:rsid w:val="00BB526C"/>
    <w:rsid w:val="00BB531B"/>
    <w:rsid w:val="00BB54B9"/>
    <w:rsid w:val="00BB5601"/>
    <w:rsid w:val="00BB614D"/>
    <w:rsid w:val="00BB6265"/>
    <w:rsid w:val="00BB69A7"/>
    <w:rsid w:val="00BB7A1C"/>
    <w:rsid w:val="00BC03AA"/>
    <w:rsid w:val="00BC078E"/>
    <w:rsid w:val="00BC0ACA"/>
    <w:rsid w:val="00BC0CE4"/>
    <w:rsid w:val="00BC13E7"/>
    <w:rsid w:val="00BC1460"/>
    <w:rsid w:val="00BC1571"/>
    <w:rsid w:val="00BC16B5"/>
    <w:rsid w:val="00BC1FF5"/>
    <w:rsid w:val="00BC23C3"/>
    <w:rsid w:val="00BC2CB3"/>
    <w:rsid w:val="00BC373F"/>
    <w:rsid w:val="00BC3A28"/>
    <w:rsid w:val="00BC4831"/>
    <w:rsid w:val="00BC4D69"/>
    <w:rsid w:val="00BC4DBF"/>
    <w:rsid w:val="00BC50F4"/>
    <w:rsid w:val="00BC5180"/>
    <w:rsid w:val="00BC51CA"/>
    <w:rsid w:val="00BC5619"/>
    <w:rsid w:val="00BC5DB9"/>
    <w:rsid w:val="00BC6086"/>
    <w:rsid w:val="00BC60AB"/>
    <w:rsid w:val="00BC6643"/>
    <w:rsid w:val="00BC67CD"/>
    <w:rsid w:val="00BC6EBF"/>
    <w:rsid w:val="00BC6F11"/>
    <w:rsid w:val="00BC6F15"/>
    <w:rsid w:val="00BC72D8"/>
    <w:rsid w:val="00BC7C0B"/>
    <w:rsid w:val="00BC7D21"/>
    <w:rsid w:val="00BC7DC8"/>
    <w:rsid w:val="00BC7E10"/>
    <w:rsid w:val="00BC7FBD"/>
    <w:rsid w:val="00BD09EC"/>
    <w:rsid w:val="00BD1184"/>
    <w:rsid w:val="00BD1667"/>
    <w:rsid w:val="00BD22F3"/>
    <w:rsid w:val="00BD29CF"/>
    <w:rsid w:val="00BD2A94"/>
    <w:rsid w:val="00BD34EF"/>
    <w:rsid w:val="00BD38D3"/>
    <w:rsid w:val="00BD3989"/>
    <w:rsid w:val="00BD414C"/>
    <w:rsid w:val="00BD444B"/>
    <w:rsid w:val="00BD44E5"/>
    <w:rsid w:val="00BD4CC0"/>
    <w:rsid w:val="00BD5692"/>
    <w:rsid w:val="00BD6653"/>
    <w:rsid w:val="00BD68E2"/>
    <w:rsid w:val="00BD6D7C"/>
    <w:rsid w:val="00BD6E23"/>
    <w:rsid w:val="00BD6FDD"/>
    <w:rsid w:val="00BD70D2"/>
    <w:rsid w:val="00BD7262"/>
    <w:rsid w:val="00BD7565"/>
    <w:rsid w:val="00BD7827"/>
    <w:rsid w:val="00BE04EC"/>
    <w:rsid w:val="00BE15F1"/>
    <w:rsid w:val="00BE16FD"/>
    <w:rsid w:val="00BE1789"/>
    <w:rsid w:val="00BE17C9"/>
    <w:rsid w:val="00BE1903"/>
    <w:rsid w:val="00BE1C99"/>
    <w:rsid w:val="00BE209F"/>
    <w:rsid w:val="00BE22BC"/>
    <w:rsid w:val="00BE237F"/>
    <w:rsid w:val="00BE29C1"/>
    <w:rsid w:val="00BE2CE3"/>
    <w:rsid w:val="00BE362E"/>
    <w:rsid w:val="00BE3BF5"/>
    <w:rsid w:val="00BE42CF"/>
    <w:rsid w:val="00BE48E0"/>
    <w:rsid w:val="00BE4CD0"/>
    <w:rsid w:val="00BE4DBF"/>
    <w:rsid w:val="00BE5490"/>
    <w:rsid w:val="00BE566A"/>
    <w:rsid w:val="00BE6932"/>
    <w:rsid w:val="00BE6A3E"/>
    <w:rsid w:val="00BE6ED3"/>
    <w:rsid w:val="00BE6F20"/>
    <w:rsid w:val="00BE70DC"/>
    <w:rsid w:val="00BE7BF9"/>
    <w:rsid w:val="00BF015D"/>
    <w:rsid w:val="00BF0FC2"/>
    <w:rsid w:val="00BF1614"/>
    <w:rsid w:val="00BF1840"/>
    <w:rsid w:val="00BF1D52"/>
    <w:rsid w:val="00BF1E05"/>
    <w:rsid w:val="00BF2FBC"/>
    <w:rsid w:val="00BF3441"/>
    <w:rsid w:val="00BF3D5E"/>
    <w:rsid w:val="00BF446D"/>
    <w:rsid w:val="00BF4768"/>
    <w:rsid w:val="00BF4B66"/>
    <w:rsid w:val="00BF5152"/>
    <w:rsid w:val="00BF5165"/>
    <w:rsid w:val="00BF5415"/>
    <w:rsid w:val="00BF5535"/>
    <w:rsid w:val="00BF558C"/>
    <w:rsid w:val="00BF563F"/>
    <w:rsid w:val="00BF57E7"/>
    <w:rsid w:val="00BF5A0D"/>
    <w:rsid w:val="00BF5D59"/>
    <w:rsid w:val="00BF5E32"/>
    <w:rsid w:val="00BF61B4"/>
    <w:rsid w:val="00BF642C"/>
    <w:rsid w:val="00BF6483"/>
    <w:rsid w:val="00BF6488"/>
    <w:rsid w:val="00BF660A"/>
    <w:rsid w:val="00BF6C69"/>
    <w:rsid w:val="00BF73CE"/>
    <w:rsid w:val="00BF73F9"/>
    <w:rsid w:val="00BF77A2"/>
    <w:rsid w:val="00BF784B"/>
    <w:rsid w:val="00BF7F9C"/>
    <w:rsid w:val="00C00AD3"/>
    <w:rsid w:val="00C00E15"/>
    <w:rsid w:val="00C010A5"/>
    <w:rsid w:val="00C0142D"/>
    <w:rsid w:val="00C034D6"/>
    <w:rsid w:val="00C03789"/>
    <w:rsid w:val="00C037C0"/>
    <w:rsid w:val="00C037C3"/>
    <w:rsid w:val="00C03B38"/>
    <w:rsid w:val="00C03FAD"/>
    <w:rsid w:val="00C047A0"/>
    <w:rsid w:val="00C04EA8"/>
    <w:rsid w:val="00C0532B"/>
    <w:rsid w:val="00C0563B"/>
    <w:rsid w:val="00C05818"/>
    <w:rsid w:val="00C05B2A"/>
    <w:rsid w:val="00C05D42"/>
    <w:rsid w:val="00C05DBB"/>
    <w:rsid w:val="00C05EB3"/>
    <w:rsid w:val="00C0725B"/>
    <w:rsid w:val="00C07D91"/>
    <w:rsid w:val="00C101AB"/>
    <w:rsid w:val="00C102A8"/>
    <w:rsid w:val="00C1098C"/>
    <w:rsid w:val="00C10D1B"/>
    <w:rsid w:val="00C10EB8"/>
    <w:rsid w:val="00C1116A"/>
    <w:rsid w:val="00C119E0"/>
    <w:rsid w:val="00C11ED2"/>
    <w:rsid w:val="00C12A43"/>
    <w:rsid w:val="00C12F82"/>
    <w:rsid w:val="00C13317"/>
    <w:rsid w:val="00C1337B"/>
    <w:rsid w:val="00C133E1"/>
    <w:rsid w:val="00C13B0F"/>
    <w:rsid w:val="00C13B2D"/>
    <w:rsid w:val="00C13EC5"/>
    <w:rsid w:val="00C1424B"/>
    <w:rsid w:val="00C14926"/>
    <w:rsid w:val="00C152CB"/>
    <w:rsid w:val="00C158CE"/>
    <w:rsid w:val="00C15CB7"/>
    <w:rsid w:val="00C15E47"/>
    <w:rsid w:val="00C160AD"/>
    <w:rsid w:val="00C16701"/>
    <w:rsid w:val="00C16985"/>
    <w:rsid w:val="00C16D63"/>
    <w:rsid w:val="00C16D6C"/>
    <w:rsid w:val="00C170A5"/>
    <w:rsid w:val="00C17277"/>
    <w:rsid w:val="00C17343"/>
    <w:rsid w:val="00C17935"/>
    <w:rsid w:val="00C17AA3"/>
    <w:rsid w:val="00C17DD9"/>
    <w:rsid w:val="00C17F17"/>
    <w:rsid w:val="00C17FBC"/>
    <w:rsid w:val="00C2039A"/>
    <w:rsid w:val="00C207E4"/>
    <w:rsid w:val="00C209B6"/>
    <w:rsid w:val="00C20C93"/>
    <w:rsid w:val="00C20DC0"/>
    <w:rsid w:val="00C21062"/>
    <w:rsid w:val="00C211B0"/>
    <w:rsid w:val="00C2246E"/>
    <w:rsid w:val="00C22943"/>
    <w:rsid w:val="00C22DA3"/>
    <w:rsid w:val="00C22EE5"/>
    <w:rsid w:val="00C22FBF"/>
    <w:rsid w:val="00C2312F"/>
    <w:rsid w:val="00C23851"/>
    <w:rsid w:val="00C23C96"/>
    <w:rsid w:val="00C246BF"/>
    <w:rsid w:val="00C25746"/>
    <w:rsid w:val="00C2589C"/>
    <w:rsid w:val="00C25B76"/>
    <w:rsid w:val="00C26216"/>
    <w:rsid w:val="00C26407"/>
    <w:rsid w:val="00C26E22"/>
    <w:rsid w:val="00C3099E"/>
    <w:rsid w:val="00C30F3F"/>
    <w:rsid w:val="00C31722"/>
    <w:rsid w:val="00C3184F"/>
    <w:rsid w:val="00C31A0E"/>
    <w:rsid w:val="00C320D0"/>
    <w:rsid w:val="00C320F9"/>
    <w:rsid w:val="00C32612"/>
    <w:rsid w:val="00C328FC"/>
    <w:rsid w:val="00C33333"/>
    <w:rsid w:val="00C3350B"/>
    <w:rsid w:val="00C336F8"/>
    <w:rsid w:val="00C33D79"/>
    <w:rsid w:val="00C33EBC"/>
    <w:rsid w:val="00C3408A"/>
    <w:rsid w:val="00C34D19"/>
    <w:rsid w:val="00C34D96"/>
    <w:rsid w:val="00C34EA0"/>
    <w:rsid w:val="00C34F23"/>
    <w:rsid w:val="00C3516A"/>
    <w:rsid w:val="00C35176"/>
    <w:rsid w:val="00C35931"/>
    <w:rsid w:val="00C35AC3"/>
    <w:rsid w:val="00C35CD1"/>
    <w:rsid w:val="00C363B2"/>
    <w:rsid w:val="00C367AC"/>
    <w:rsid w:val="00C36A31"/>
    <w:rsid w:val="00C371BA"/>
    <w:rsid w:val="00C376FF"/>
    <w:rsid w:val="00C37941"/>
    <w:rsid w:val="00C3795B"/>
    <w:rsid w:val="00C37A28"/>
    <w:rsid w:val="00C37E64"/>
    <w:rsid w:val="00C40105"/>
    <w:rsid w:val="00C40112"/>
    <w:rsid w:val="00C40285"/>
    <w:rsid w:val="00C40DDC"/>
    <w:rsid w:val="00C40E55"/>
    <w:rsid w:val="00C413F5"/>
    <w:rsid w:val="00C4158B"/>
    <w:rsid w:val="00C415A1"/>
    <w:rsid w:val="00C41C9A"/>
    <w:rsid w:val="00C422C4"/>
    <w:rsid w:val="00C429AE"/>
    <w:rsid w:val="00C4305C"/>
    <w:rsid w:val="00C43A3F"/>
    <w:rsid w:val="00C43A4C"/>
    <w:rsid w:val="00C43A65"/>
    <w:rsid w:val="00C43B02"/>
    <w:rsid w:val="00C444FA"/>
    <w:rsid w:val="00C44747"/>
    <w:rsid w:val="00C4485C"/>
    <w:rsid w:val="00C44B09"/>
    <w:rsid w:val="00C44D12"/>
    <w:rsid w:val="00C44D28"/>
    <w:rsid w:val="00C44DE8"/>
    <w:rsid w:val="00C4581C"/>
    <w:rsid w:val="00C45833"/>
    <w:rsid w:val="00C45923"/>
    <w:rsid w:val="00C45BD2"/>
    <w:rsid w:val="00C45CAA"/>
    <w:rsid w:val="00C45F5A"/>
    <w:rsid w:val="00C469BB"/>
    <w:rsid w:val="00C469EF"/>
    <w:rsid w:val="00C46BE3"/>
    <w:rsid w:val="00C46C31"/>
    <w:rsid w:val="00C4720F"/>
    <w:rsid w:val="00C479B9"/>
    <w:rsid w:val="00C47B26"/>
    <w:rsid w:val="00C47C33"/>
    <w:rsid w:val="00C47EB2"/>
    <w:rsid w:val="00C506D2"/>
    <w:rsid w:val="00C5074B"/>
    <w:rsid w:val="00C50ABB"/>
    <w:rsid w:val="00C50AF7"/>
    <w:rsid w:val="00C5113A"/>
    <w:rsid w:val="00C514E3"/>
    <w:rsid w:val="00C517C3"/>
    <w:rsid w:val="00C51892"/>
    <w:rsid w:val="00C51E1D"/>
    <w:rsid w:val="00C51E24"/>
    <w:rsid w:val="00C5213B"/>
    <w:rsid w:val="00C526BE"/>
    <w:rsid w:val="00C527C3"/>
    <w:rsid w:val="00C52B81"/>
    <w:rsid w:val="00C53462"/>
    <w:rsid w:val="00C53636"/>
    <w:rsid w:val="00C53897"/>
    <w:rsid w:val="00C53924"/>
    <w:rsid w:val="00C539F5"/>
    <w:rsid w:val="00C53CBF"/>
    <w:rsid w:val="00C53D25"/>
    <w:rsid w:val="00C53D35"/>
    <w:rsid w:val="00C53E78"/>
    <w:rsid w:val="00C53FD6"/>
    <w:rsid w:val="00C54400"/>
    <w:rsid w:val="00C544C9"/>
    <w:rsid w:val="00C54E95"/>
    <w:rsid w:val="00C54F83"/>
    <w:rsid w:val="00C55040"/>
    <w:rsid w:val="00C552AC"/>
    <w:rsid w:val="00C5562B"/>
    <w:rsid w:val="00C55D82"/>
    <w:rsid w:val="00C55E74"/>
    <w:rsid w:val="00C55FA9"/>
    <w:rsid w:val="00C561F2"/>
    <w:rsid w:val="00C567F6"/>
    <w:rsid w:val="00C569D0"/>
    <w:rsid w:val="00C56DE2"/>
    <w:rsid w:val="00C570AB"/>
    <w:rsid w:val="00C57756"/>
    <w:rsid w:val="00C603DC"/>
    <w:rsid w:val="00C6042C"/>
    <w:rsid w:val="00C60530"/>
    <w:rsid w:val="00C60995"/>
    <w:rsid w:val="00C612C4"/>
    <w:rsid w:val="00C6168B"/>
    <w:rsid w:val="00C628E8"/>
    <w:rsid w:val="00C62968"/>
    <w:rsid w:val="00C62D50"/>
    <w:rsid w:val="00C62D7B"/>
    <w:rsid w:val="00C62E74"/>
    <w:rsid w:val="00C6315B"/>
    <w:rsid w:val="00C6367C"/>
    <w:rsid w:val="00C63789"/>
    <w:rsid w:val="00C63C10"/>
    <w:rsid w:val="00C63E16"/>
    <w:rsid w:val="00C6410E"/>
    <w:rsid w:val="00C64DB0"/>
    <w:rsid w:val="00C651C3"/>
    <w:rsid w:val="00C652DF"/>
    <w:rsid w:val="00C65626"/>
    <w:rsid w:val="00C65741"/>
    <w:rsid w:val="00C65A16"/>
    <w:rsid w:val="00C6684C"/>
    <w:rsid w:val="00C66BA5"/>
    <w:rsid w:val="00C66BF0"/>
    <w:rsid w:val="00C6703C"/>
    <w:rsid w:val="00C67774"/>
    <w:rsid w:val="00C679B2"/>
    <w:rsid w:val="00C67CAC"/>
    <w:rsid w:val="00C70C0C"/>
    <w:rsid w:val="00C70FE1"/>
    <w:rsid w:val="00C716C4"/>
    <w:rsid w:val="00C718BB"/>
    <w:rsid w:val="00C72251"/>
    <w:rsid w:val="00C722DF"/>
    <w:rsid w:val="00C72605"/>
    <w:rsid w:val="00C7286D"/>
    <w:rsid w:val="00C729A4"/>
    <w:rsid w:val="00C72D1F"/>
    <w:rsid w:val="00C732EA"/>
    <w:rsid w:val="00C73CBE"/>
    <w:rsid w:val="00C73FEA"/>
    <w:rsid w:val="00C74139"/>
    <w:rsid w:val="00C74237"/>
    <w:rsid w:val="00C74299"/>
    <w:rsid w:val="00C743F7"/>
    <w:rsid w:val="00C74897"/>
    <w:rsid w:val="00C74A4D"/>
    <w:rsid w:val="00C74FBE"/>
    <w:rsid w:val="00C7520A"/>
    <w:rsid w:val="00C75CEC"/>
    <w:rsid w:val="00C76523"/>
    <w:rsid w:val="00C768AD"/>
    <w:rsid w:val="00C77027"/>
    <w:rsid w:val="00C77651"/>
    <w:rsid w:val="00C7798D"/>
    <w:rsid w:val="00C77C17"/>
    <w:rsid w:val="00C77C7D"/>
    <w:rsid w:val="00C809CD"/>
    <w:rsid w:val="00C809F4"/>
    <w:rsid w:val="00C811DB"/>
    <w:rsid w:val="00C81351"/>
    <w:rsid w:val="00C8178A"/>
    <w:rsid w:val="00C81996"/>
    <w:rsid w:val="00C81B3A"/>
    <w:rsid w:val="00C81DF5"/>
    <w:rsid w:val="00C81EF0"/>
    <w:rsid w:val="00C81F84"/>
    <w:rsid w:val="00C82163"/>
    <w:rsid w:val="00C825ED"/>
    <w:rsid w:val="00C829DD"/>
    <w:rsid w:val="00C82BAB"/>
    <w:rsid w:val="00C83025"/>
    <w:rsid w:val="00C83471"/>
    <w:rsid w:val="00C841C8"/>
    <w:rsid w:val="00C8426F"/>
    <w:rsid w:val="00C844C8"/>
    <w:rsid w:val="00C84B76"/>
    <w:rsid w:val="00C84D27"/>
    <w:rsid w:val="00C8519F"/>
    <w:rsid w:val="00C85203"/>
    <w:rsid w:val="00C8559E"/>
    <w:rsid w:val="00C855C5"/>
    <w:rsid w:val="00C8561E"/>
    <w:rsid w:val="00C8573E"/>
    <w:rsid w:val="00C85A70"/>
    <w:rsid w:val="00C85BE1"/>
    <w:rsid w:val="00C863BD"/>
    <w:rsid w:val="00C86656"/>
    <w:rsid w:val="00C86748"/>
    <w:rsid w:val="00C86CC0"/>
    <w:rsid w:val="00C86DC7"/>
    <w:rsid w:val="00C86F58"/>
    <w:rsid w:val="00C86FE8"/>
    <w:rsid w:val="00C8738F"/>
    <w:rsid w:val="00C87476"/>
    <w:rsid w:val="00C877FF"/>
    <w:rsid w:val="00C87F52"/>
    <w:rsid w:val="00C90497"/>
    <w:rsid w:val="00C90753"/>
    <w:rsid w:val="00C90AE6"/>
    <w:rsid w:val="00C914E2"/>
    <w:rsid w:val="00C918EC"/>
    <w:rsid w:val="00C91C9E"/>
    <w:rsid w:val="00C92097"/>
    <w:rsid w:val="00C92252"/>
    <w:rsid w:val="00C92A47"/>
    <w:rsid w:val="00C92ACC"/>
    <w:rsid w:val="00C937AF"/>
    <w:rsid w:val="00C93D1C"/>
    <w:rsid w:val="00C94193"/>
    <w:rsid w:val="00C946FB"/>
    <w:rsid w:val="00C9487D"/>
    <w:rsid w:val="00C94AB6"/>
    <w:rsid w:val="00C9501A"/>
    <w:rsid w:val="00C954BF"/>
    <w:rsid w:val="00C95565"/>
    <w:rsid w:val="00C95986"/>
    <w:rsid w:val="00C9598B"/>
    <w:rsid w:val="00C95ED2"/>
    <w:rsid w:val="00C961F1"/>
    <w:rsid w:val="00C968CF"/>
    <w:rsid w:val="00C978E9"/>
    <w:rsid w:val="00CA01DE"/>
    <w:rsid w:val="00CA0E87"/>
    <w:rsid w:val="00CA1389"/>
    <w:rsid w:val="00CA19EA"/>
    <w:rsid w:val="00CA1B64"/>
    <w:rsid w:val="00CA1CDA"/>
    <w:rsid w:val="00CA1F02"/>
    <w:rsid w:val="00CA2277"/>
    <w:rsid w:val="00CA22C5"/>
    <w:rsid w:val="00CA245A"/>
    <w:rsid w:val="00CA25FF"/>
    <w:rsid w:val="00CA2785"/>
    <w:rsid w:val="00CA2A7F"/>
    <w:rsid w:val="00CA2CCF"/>
    <w:rsid w:val="00CA359B"/>
    <w:rsid w:val="00CA3A78"/>
    <w:rsid w:val="00CA4596"/>
    <w:rsid w:val="00CA490B"/>
    <w:rsid w:val="00CA4A5F"/>
    <w:rsid w:val="00CA4F1F"/>
    <w:rsid w:val="00CA51BB"/>
    <w:rsid w:val="00CA5407"/>
    <w:rsid w:val="00CA5928"/>
    <w:rsid w:val="00CA670F"/>
    <w:rsid w:val="00CA6B08"/>
    <w:rsid w:val="00CA73AB"/>
    <w:rsid w:val="00CA7783"/>
    <w:rsid w:val="00CA7859"/>
    <w:rsid w:val="00CA7B7F"/>
    <w:rsid w:val="00CA7BD5"/>
    <w:rsid w:val="00CB0463"/>
    <w:rsid w:val="00CB05C6"/>
    <w:rsid w:val="00CB0703"/>
    <w:rsid w:val="00CB07A7"/>
    <w:rsid w:val="00CB0C13"/>
    <w:rsid w:val="00CB1296"/>
    <w:rsid w:val="00CB1689"/>
    <w:rsid w:val="00CB188B"/>
    <w:rsid w:val="00CB1E0E"/>
    <w:rsid w:val="00CB1F34"/>
    <w:rsid w:val="00CB2AFD"/>
    <w:rsid w:val="00CB2BE9"/>
    <w:rsid w:val="00CB2BF1"/>
    <w:rsid w:val="00CB2D28"/>
    <w:rsid w:val="00CB2D89"/>
    <w:rsid w:val="00CB30E3"/>
    <w:rsid w:val="00CB39B5"/>
    <w:rsid w:val="00CB3CAE"/>
    <w:rsid w:val="00CB4B1F"/>
    <w:rsid w:val="00CB4BC9"/>
    <w:rsid w:val="00CB4C1C"/>
    <w:rsid w:val="00CB4C74"/>
    <w:rsid w:val="00CB4F6A"/>
    <w:rsid w:val="00CB578B"/>
    <w:rsid w:val="00CB580D"/>
    <w:rsid w:val="00CB5B6C"/>
    <w:rsid w:val="00CB5E2F"/>
    <w:rsid w:val="00CB6567"/>
    <w:rsid w:val="00CB6811"/>
    <w:rsid w:val="00CB691E"/>
    <w:rsid w:val="00CB6A0E"/>
    <w:rsid w:val="00CB6A20"/>
    <w:rsid w:val="00CB6D70"/>
    <w:rsid w:val="00CB7887"/>
    <w:rsid w:val="00CB7894"/>
    <w:rsid w:val="00CB78AF"/>
    <w:rsid w:val="00CB79B3"/>
    <w:rsid w:val="00CB7FEE"/>
    <w:rsid w:val="00CC02C9"/>
    <w:rsid w:val="00CC046F"/>
    <w:rsid w:val="00CC069F"/>
    <w:rsid w:val="00CC0B12"/>
    <w:rsid w:val="00CC0FA0"/>
    <w:rsid w:val="00CC110B"/>
    <w:rsid w:val="00CC1147"/>
    <w:rsid w:val="00CC14EA"/>
    <w:rsid w:val="00CC172B"/>
    <w:rsid w:val="00CC1AB1"/>
    <w:rsid w:val="00CC1DAF"/>
    <w:rsid w:val="00CC1E10"/>
    <w:rsid w:val="00CC1F22"/>
    <w:rsid w:val="00CC1F6E"/>
    <w:rsid w:val="00CC22A9"/>
    <w:rsid w:val="00CC23BA"/>
    <w:rsid w:val="00CC2F1E"/>
    <w:rsid w:val="00CC318E"/>
    <w:rsid w:val="00CC3501"/>
    <w:rsid w:val="00CC351D"/>
    <w:rsid w:val="00CC354D"/>
    <w:rsid w:val="00CC365B"/>
    <w:rsid w:val="00CC37B2"/>
    <w:rsid w:val="00CC42AB"/>
    <w:rsid w:val="00CC473E"/>
    <w:rsid w:val="00CC48CB"/>
    <w:rsid w:val="00CC4921"/>
    <w:rsid w:val="00CC4D8E"/>
    <w:rsid w:val="00CC4DDC"/>
    <w:rsid w:val="00CC56CA"/>
    <w:rsid w:val="00CC5AA0"/>
    <w:rsid w:val="00CC5D24"/>
    <w:rsid w:val="00CC5D7A"/>
    <w:rsid w:val="00CC5FB9"/>
    <w:rsid w:val="00CC6834"/>
    <w:rsid w:val="00CC6F8D"/>
    <w:rsid w:val="00CC77BD"/>
    <w:rsid w:val="00CC7971"/>
    <w:rsid w:val="00CC7C18"/>
    <w:rsid w:val="00CD0C58"/>
    <w:rsid w:val="00CD0FC0"/>
    <w:rsid w:val="00CD179F"/>
    <w:rsid w:val="00CD1C31"/>
    <w:rsid w:val="00CD23A5"/>
    <w:rsid w:val="00CD25B0"/>
    <w:rsid w:val="00CD273A"/>
    <w:rsid w:val="00CD2911"/>
    <w:rsid w:val="00CD297B"/>
    <w:rsid w:val="00CD3123"/>
    <w:rsid w:val="00CD393F"/>
    <w:rsid w:val="00CD3F9D"/>
    <w:rsid w:val="00CD4226"/>
    <w:rsid w:val="00CD45E7"/>
    <w:rsid w:val="00CD48EC"/>
    <w:rsid w:val="00CD4E47"/>
    <w:rsid w:val="00CD54EA"/>
    <w:rsid w:val="00CD5742"/>
    <w:rsid w:val="00CD57D9"/>
    <w:rsid w:val="00CD5B51"/>
    <w:rsid w:val="00CD5FB1"/>
    <w:rsid w:val="00CD6F52"/>
    <w:rsid w:val="00CD7351"/>
    <w:rsid w:val="00CD7B87"/>
    <w:rsid w:val="00CD7EE3"/>
    <w:rsid w:val="00CE08E2"/>
    <w:rsid w:val="00CE11D0"/>
    <w:rsid w:val="00CE164A"/>
    <w:rsid w:val="00CE1BA0"/>
    <w:rsid w:val="00CE1DDD"/>
    <w:rsid w:val="00CE25CE"/>
    <w:rsid w:val="00CE28BA"/>
    <w:rsid w:val="00CE2916"/>
    <w:rsid w:val="00CE31A0"/>
    <w:rsid w:val="00CE33D8"/>
    <w:rsid w:val="00CE3AEB"/>
    <w:rsid w:val="00CE3E1C"/>
    <w:rsid w:val="00CE4942"/>
    <w:rsid w:val="00CE4F1D"/>
    <w:rsid w:val="00CE4FCC"/>
    <w:rsid w:val="00CE5174"/>
    <w:rsid w:val="00CE5338"/>
    <w:rsid w:val="00CE5513"/>
    <w:rsid w:val="00CE5B35"/>
    <w:rsid w:val="00CE6129"/>
    <w:rsid w:val="00CE62A6"/>
    <w:rsid w:val="00CE6B69"/>
    <w:rsid w:val="00CE6E52"/>
    <w:rsid w:val="00CE7015"/>
    <w:rsid w:val="00CE7149"/>
    <w:rsid w:val="00CE7446"/>
    <w:rsid w:val="00CE751A"/>
    <w:rsid w:val="00CE7569"/>
    <w:rsid w:val="00CE7D85"/>
    <w:rsid w:val="00CE7E76"/>
    <w:rsid w:val="00CF06D0"/>
    <w:rsid w:val="00CF0C7C"/>
    <w:rsid w:val="00CF0D15"/>
    <w:rsid w:val="00CF1254"/>
    <w:rsid w:val="00CF1905"/>
    <w:rsid w:val="00CF1A38"/>
    <w:rsid w:val="00CF1A88"/>
    <w:rsid w:val="00CF1E65"/>
    <w:rsid w:val="00CF20A7"/>
    <w:rsid w:val="00CF2154"/>
    <w:rsid w:val="00CF2672"/>
    <w:rsid w:val="00CF30C7"/>
    <w:rsid w:val="00CF34C2"/>
    <w:rsid w:val="00CF362C"/>
    <w:rsid w:val="00CF369F"/>
    <w:rsid w:val="00CF3A21"/>
    <w:rsid w:val="00CF3B35"/>
    <w:rsid w:val="00CF3C6F"/>
    <w:rsid w:val="00CF3E6B"/>
    <w:rsid w:val="00CF419D"/>
    <w:rsid w:val="00CF5434"/>
    <w:rsid w:val="00CF54B8"/>
    <w:rsid w:val="00CF57B6"/>
    <w:rsid w:val="00CF593E"/>
    <w:rsid w:val="00CF5DAE"/>
    <w:rsid w:val="00CF653E"/>
    <w:rsid w:val="00CF674C"/>
    <w:rsid w:val="00CF6A67"/>
    <w:rsid w:val="00CF6AB6"/>
    <w:rsid w:val="00CF6C29"/>
    <w:rsid w:val="00CF72C0"/>
    <w:rsid w:val="00CF78C5"/>
    <w:rsid w:val="00CF7AE6"/>
    <w:rsid w:val="00D00956"/>
    <w:rsid w:val="00D00BDA"/>
    <w:rsid w:val="00D00D47"/>
    <w:rsid w:val="00D00DAA"/>
    <w:rsid w:val="00D014BB"/>
    <w:rsid w:val="00D017DF"/>
    <w:rsid w:val="00D01818"/>
    <w:rsid w:val="00D018DD"/>
    <w:rsid w:val="00D01C8B"/>
    <w:rsid w:val="00D01CF2"/>
    <w:rsid w:val="00D01E05"/>
    <w:rsid w:val="00D020E7"/>
    <w:rsid w:val="00D02240"/>
    <w:rsid w:val="00D0298B"/>
    <w:rsid w:val="00D02F4D"/>
    <w:rsid w:val="00D036F6"/>
    <w:rsid w:val="00D03EE2"/>
    <w:rsid w:val="00D04991"/>
    <w:rsid w:val="00D049F6"/>
    <w:rsid w:val="00D0518F"/>
    <w:rsid w:val="00D05FD4"/>
    <w:rsid w:val="00D060DA"/>
    <w:rsid w:val="00D0614E"/>
    <w:rsid w:val="00D06196"/>
    <w:rsid w:val="00D06ECB"/>
    <w:rsid w:val="00D06FAC"/>
    <w:rsid w:val="00D071A1"/>
    <w:rsid w:val="00D07627"/>
    <w:rsid w:val="00D07C28"/>
    <w:rsid w:val="00D1012A"/>
    <w:rsid w:val="00D104EB"/>
    <w:rsid w:val="00D10D08"/>
    <w:rsid w:val="00D10DB0"/>
    <w:rsid w:val="00D11218"/>
    <w:rsid w:val="00D1132A"/>
    <w:rsid w:val="00D11816"/>
    <w:rsid w:val="00D1184E"/>
    <w:rsid w:val="00D11C0E"/>
    <w:rsid w:val="00D12379"/>
    <w:rsid w:val="00D12530"/>
    <w:rsid w:val="00D12974"/>
    <w:rsid w:val="00D1297F"/>
    <w:rsid w:val="00D12E62"/>
    <w:rsid w:val="00D13415"/>
    <w:rsid w:val="00D13660"/>
    <w:rsid w:val="00D13745"/>
    <w:rsid w:val="00D1467D"/>
    <w:rsid w:val="00D16A22"/>
    <w:rsid w:val="00D16A9E"/>
    <w:rsid w:val="00D16C0B"/>
    <w:rsid w:val="00D16F74"/>
    <w:rsid w:val="00D17296"/>
    <w:rsid w:val="00D17438"/>
    <w:rsid w:val="00D2020E"/>
    <w:rsid w:val="00D20326"/>
    <w:rsid w:val="00D20727"/>
    <w:rsid w:val="00D20CCE"/>
    <w:rsid w:val="00D20FB8"/>
    <w:rsid w:val="00D2117C"/>
    <w:rsid w:val="00D21F24"/>
    <w:rsid w:val="00D22119"/>
    <w:rsid w:val="00D22519"/>
    <w:rsid w:val="00D2287C"/>
    <w:rsid w:val="00D228B4"/>
    <w:rsid w:val="00D22F63"/>
    <w:rsid w:val="00D23916"/>
    <w:rsid w:val="00D23AF0"/>
    <w:rsid w:val="00D23F3D"/>
    <w:rsid w:val="00D24182"/>
    <w:rsid w:val="00D24359"/>
    <w:rsid w:val="00D247FD"/>
    <w:rsid w:val="00D25A5D"/>
    <w:rsid w:val="00D25A88"/>
    <w:rsid w:val="00D2626B"/>
    <w:rsid w:val="00D26AE3"/>
    <w:rsid w:val="00D26B55"/>
    <w:rsid w:val="00D26CB2"/>
    <w:rsid w:val="00D26DA9"/>
    <w:rsid w:val="00D26DC6"/>
    <w:rsid w:val="00D271B0"/>
    <w:rsid w:val="00D2778E"/>
    <w:rsid w:val="00D27ECB"/>
    <w:rsid w:val="00D3000C"/>
    <w:rsid w:val="00D30348"/>
    <w:rsid w:val="00D30B0A"/>
    <w:rsid w:val="00D31CD8"/>
    <w:rsid w:val="00D32041"/>
    <w:rsid w:val="00D320A8"/>
    <w:rsid w:val="00D32469"/>
    <w:rsid w:val="00D328C0"/>
    <w:rsid w:val="00D32A6B"/>
    <w:rsid w:val="00D32B0B"/>
    <w:rsid w:val="00D32B85"/>
    <w:rsid w:val="00D32C5E"/>
    <w:rsid w:val="00D343A9"/>
    <w:rsid w:val="00D34A4C"/>
    <w:rsid w:val="00D34D66"/>
    <w:rsid w:val="00D34E67"/>
    <w:rsid w:val="00D34F46"/>
    <w:rsid w:val="00D35351"/>
    <w:rsid w:val="00D3578B"/>
    <w:rsid w:val="00D35DB0"/>
    <w:rsid w:val="00D36566"/>
    <w:rsid w:val="00D36605"/>
    <w:rsid w:val="00D36881"/>
    <w:rsid w:val="00D36BA9"/>
    <w:rsid w:val="00D36CE5"/>
    <w:rsid w:val="00D40F9D"/>
    <w:rsid w:val="00D41399"/>
    <w:rsid w:val="00D414A9"/>
    <w:rsid w:val="00D41581"/>
    <w:rsid w:val="00D416FF"/>
    <w:rsid w:val="00D41955"/>
    <w:rsid w:val="00D419BC"/>
    <w:rsid w:val="00D41A51"/>
    <w:rsid w:val="00D41C4C"/>
    <w:rsid w:val="00D41CD2"/>
    <w:rsid w:val="00D41D52"/>
    <w:rsid w:val="00D4204D"/>
    <w:rsid w:val="00D4244E"/>
    <w:rsid w:val="00D424F4"/>
    <w:rsid w:val="00D425CB"/>
    <w:rsid w:val="00D42FA7"/>
    <w:rsid w:val="00D43664"/>
    <w:rsid w:val="00D43CDB"/>
    <w:rsid w:val="00D43D04"/>
    <w:rsid w:val="00D43DE0"/>
    <w:rsid w:val="00D44039"/>
    <w:rsid w:val="00D441BE"/>
    <w:rsid w:val="00D441F3"/>
    <w:rsid w:val="00D443D9"/>
    <w:rsid w:val="00D4450E"/>
    <w:rsid w:val="00D44897"/>
    <w:rsid w:val="00D449FC"/>
    <w:rsid w:val="00D45112"/>
    <w:rsid w:val="00D4534B"/>
    <w:rsid w:val="00D4590F"/>
    <w:rsid w:val="00D45AEF"/>
    <w:rsid w:val="00D45B85"/>
    <w:rsid w:val="00D45F3B"/>
    <w:rsid w:val="00D468BE"/>
    <w:rsid w:val="00D46AF9"/>
    <w:rsid w:val="00D46BB2"/>
    <w:rsid w:val="00D46ED1"/>
    <w:rsid w:val="00D47351"/>
    <w:rsid w:val="00D47380"/>
    <w:rsid w:val="00D477F9"/>
    <w:rsid w:val="00D47A0A"/>
    <w:rsid w:val="00D47AE0"/>
    <w:rsid w:val="00D47EC0"/>
    <w:rsid w:val="00D50474"/>
    <w:rsid w:val="00D507EF"/>
    <w:rsid w:val="00D509A1"/>
    <w:rsid w:val="00D50CB7"/>
    <w:rsid w:val="00D50E59"/>
    <w:rsid w:val="00D511AA"/>
    <w:rsid w:val="00D51721"/>
    <w:rsid w:val="00D52772"/>
    <w:rsid w:val="00D5365D"/>
    <w:rsid w:val="00D537F0"/>
    <w:rsid w:val="00D53D57"/>
    <w:rsid w:val="00D54303"/>
    <w:rsid w:val="00D5434F"/>
    <w:rsid w:val="00D5437A"/>
    <w:rsid w:val="00D54D82"/>
    <w:rsid w:val="00D54EEB"/>
    <w:rsid w:val="00D5514C"/>
    <w:rsid w:val="00D5551A"/>
    <w:rsid w:val="00D5555F"/>
    <w:rsid w:val="00D5609E"/>
    <w:rsid w:val="00D560E6"/>
    <w:rsid w:val="00D564B0"/>
    <w:rsid w:val="00D564B5"/>
    <w:rsid w:val="00D56FF9"/>
    <w:rsid w:val="00D57456"/>
    <w:rsid w:val="00D57D62"/>
    <w:rsid w:val="00D57E00"/>
    <w:rsid w:val="00D6019C"/>
    <w:rsid w:val="00D6053C"/>
    <w:rsid w:val="00D60860"/>
    <w:rsid w:val="00D612D8"/>
    <w:rsid w:val="00D61AEB"/>
    <w:rsid w:val="00D61D52"/>
    <w:rsid w:val="00D61D64"/>
    <w:rsid w:val="00D61DDE"/>
    <w:rsid w:val="00D622C0"/>
    <w:rsid w:val="00D62AC7"/>
    <w:rsid w:val="00D62C23"/>
    <w:rsid w:val="00D62D88"/>
    <w:rsid w:val="00D62E7A"/>
    <w:rsid w:val="00D631F0"/>
    <w:rsid w:val="00D6322E"/>
    <w:rsid w:val="00D6348C"/>
    <w:rsid w:val="00D640AD"/>
    <w:rsid w:val="00D64B36"/>
    <w:rsid w:val="00D64D01"/>
    <w:rsid w:val="00D6584B"/>
    <w:rsid w:val="00D66231"/>
    <w:rsid w:val="00D66296"/>
    <w:rsid w:val="00D664C8"/>
    <w:rsid w:val="00D6678D"/>
    <w:rsid w:val="00D670F7"/>
    <w:rsid w:val="00D679FE"/>
    <w:rsid w:val="00D70FB0"/>
    <w:rsid w:val="00D71147"/>
    <w:rsid w:val="00D71698"/>
    <w:rsid w:val="00D7199A"/>
    <w:rsid w:val="00D71DDA"/>
    <w:rsid w:val="00D71FA4"/>
    <w:rsid w:val="00D720CD"/>
    <w:rsid w:val="00D7222A"/>
    <w:rsid w:val="00D728C8"/>
    <w:rsid w:val="00D72EDE"/>
    <w:rsid w:val="00D73295"/>
    <w:rsid w:val="00D732CD"/>
    <w:rsid w:val="00D73333"/>
    <w:rsid w:val="00D733DD"/>
    <w:rsid w:val="00D735B8"/>
    <w:rsid w:val="00D73DC7"/>
    <w:rsid w:val="00D73E3C"/>
    <w:rsid w:val="00D74A97"/>
    <w:rsid w:val="00D75231"/>
    <w:rsid w:val="00D75956"/>
    <w:rsid w:val="00D759B3"/>
    <w:rsid w:val="00D75F9B"/>
    <w:rsid w:val="00D76759"/>
    <w:rsid w:val="00D76887"/>
    <w:rsid w:val="00D768F0"/>
    <w:rsid w:val="00D77589"/>
    <w:rsid w:val="00D776B8"/>
    <w:rsid w:val="00D778F0"/>
    <w:rsid w:val="00D80522"/>
    <w:rsid w:val="00D80740"/>
    <w:rsid w:val="00D80F0A"/>
    <w:rsid w:val="00D80FC3"/>
    <w:rsid w:val="00D81166"/>
    <w:rsid w:val="00D814FC"/>
    <w:rsid w:val="00D815D9"/>
    <w:rsid w:val="00D819D8"/>
    <w:rsid w:val="00D81C73"/>
    <w:rsid w:val="00D82679"/>
    <w:rsid w:val="00D8301A"/>
    <w:rsid w:val="00D83260"/>
    <w:rsid w:val="00D8326B"/>
    <w:rsid w:val="00D8341B"/>
    <w:rsid w:val="00D83633"/>
    <w:rsid w:val="00D83956"/>
    <w:rsid w:val="00D83F8B"/>
    <w:rsid w:val="00D85222"/>
    <w:rsid w:val="00D85274"/>
    <w:rsid w:val="00D85308"/>
    <w:rsid w:val="00D85411"/>
    <w:rsid w:val="00D855E6"/>
    <w:rsid w:val="00D85A1B"/>
    <w:rsid w:val="00D865BE"/>
    <w:rsid w:val="00D8667F"/>
    <w:rsid w:val="00D868E3"/>
    <w:rsid w:val="00D86A49"/>
    <w:rsid w:val="00D86B3A"/>
    <w:rsid w:val="00D86D51"/>
    <w:rsid w:val="00D86D91"/>
    <w:rsid w:val="00D86F80"/>
    <w:rsid w:val="00D86F8E"/>
    <w:rsid w:val="00D86FE1"/>
    <w:rsid w:val="00D87734"/>
    <w:rsid w:val="00D87B81"/>
    <w:rsid w:val="00D87EA9"/>
    <w:rsid w:val="00D87EBF"/>
    <w:rsid w:val="00D90088"/>
    <w:rsid w:val="00D901A8"/>
    <w:rsid w:val="00D90768"/>
    <w:rsid w:val="00D90818"/>
    <w:rsid w:val="00D90A05"/>
    <w:rsid w:val="00D90D9A"/>
    <w:rsid w:val="00D90DF3"/>
    <w:rsid w:val="00D91060"/>
    <w:rsid w:val="00D910C7"/>
    <w:rsid w:val="00D91641"/>
    <w:rsid w:val="00D92076"/>
    <w:rsid w:val="00D9212C"/>
    <w:rsid w:val="00D922EF"/>
    <w:rsid w:val="00D92A02"/>
    <w:rsid w:val="00D92B12"/>
    <w:rsid w:val="00D92C4C"/>
    <w:rsid w:val="00D934D7"/>
    <w:rsid w:val="00D9370F"/>
    <w:rsid w:val="00D93A67"/>
    <w:rsid w:val="00D93A8C"/>
    <w:rsid w:val="00D93EDA"/>
    <w:rsid w:val="00D93F81"/>
    <w:rsid w:val="00D9402B"/>
    <w:rsid w:val="00D944D2"/>
    <w:rsid w:val="00D946E6"/>
    <w:rsid w:val="00D94C57"/>
    <w:rsid w:val="00D950F1"/>
    <w:rsid w:val="00D95392"/>
    <w:rsid w:val="00D95BF9"/>
    <w:rsid w:val="00D961D9"/>
    <w:rsid w:val="00D96302"/>
    <w:rsid w:val="00D9649F"/>
    <w:rsid w:val="00D9789D"/>
    <w:rsid w:val="00D97985"/>
    <w:rsid w:val="00DA012A"/>
    <w:rsid w:val="00DA0201"/>
    <w:rsid w:val="00DA0502"/>
    <w:rsid w:val="00DA1D7A"/>
    <w:rsid w:val="00DA204A"/>
    <w:rsid w:val="00DA22B5"/>
    <w:rsid w:val="00DA2356"/>
    <w:rsid w:val="00DA2A4D"/>
    <w:rsid w:val="00DA2E86"/>
    <w:rsid w:val="00DA39B4"/>
    <w:rsid w:val="00DA3A5E"/>
    <w:rsid w:val="00DA3FF0"/>
    <w:rsid w:val="00DA41D8"/>
    <w:rsid w:val="00DA4372"/>
    <w:rsid w:val="00DA4914"/>
    <w:rsid w:val="00DA4925"/>
    <w:rsid w:val="00DA49EB"/>
    <w:rsid w:val="00DA4DDF"/>
    <w:rsid w:val="00DA5115"/>
    <w:rsid w:val="00DA5812"/>
    <w:rsid w:val="00DA5DCE"/>
    <w:rsid w:val="00DA5E43"/>
    <w:rsid w:val="00DA5E52"/>
    <w:rsid w:val="00DA634B"/>
    <w:rsid w:val="00DA6569"/>
    <w:rsid w:val="00DA6AED"/>
    <w:rsid w:val="00DA7413"/>
    <w:rsid w:val="00DA7A1A"/>
    <w:rsid w:val="00DA7A27"/>
    <w:rsid w:val="00DA7E32"/>
    <w:rsid w:val="00DB0832"/>
    <w:rsid w:val="00DB0BDC"/>
    <w:rsid w:val="00DB1128"/>
    <w:rsid w:val="00DB12C4"/>
    <w:rsid w:val="00DB1939"/>
    <w:rsid w:val="00DB199F"/>
    <w:rsid w:val="00DB19BB"/>
    <w:rsid w:val="00DB1A55"/>
    <w:rsid w:val="00DB227C"/>
    <w:rsid w:val="00DB229F"/>
    <w:rsid w:val="00DB2DCC"/>
    <w:rsid w:val="00DB301F"/>
    <w:rsid w:val="00DB3319"/>
    <w:rsid w:val="00DB339E"/>
    <w:rsid w:val="00DB3499"/>
    <w:rsid w:val="00DB3840"/>
    <w:rsid w:val="00DB4152"/>
    <w:rsid w:val="00DB46AF"/>
    <w:rsid w:val="00DB4878"/>
    <w:rsid w:val="00DB4A76"/>
    <w:rsid w:val="00DB50B8"/>
    <w:rsid w:val="00DB5AA9"/>
    <w:rsid w:val="00DB6101"/>
    <w:rsid w:val="00DB6794"/>
    <w:rsid w:val="00DB72A7"/>
    <w:rsid w:val="00DB767B"/>
    <w:rsid w:val="00DB7ADF"/>
    <w:rsid w:val="00DB7C81"/>
    <w:rsid w:val="00DC0316"/>
    <w:rsid w:val="00DC0503"/>
    <w:rsid w:val="00DC095C"/>
    <w:rsid w:val="00DC0DEF"/>
    <w:rsid w:val="00DC0E03"/>
    <w:rsid w:val="00DC13A0"/>
    <w:rsid w:val="00DC1D76"/>
    <w:rsid w:val="00DC1FAA"/>
    <w:rsid w:val="00DC2028"/>
    <w:rsid w:val="00DC241C"/>
    <w:rsid w:val="00DC248E"/>
    <w:rsid w:val="00DC265B"/>
    <w:rsid w:val="00DC2959"/>
    <w:rsid w:val="00DC2A88"/>
    <w:rsid w:val="00DC37B6"/>
    <w:rsid w:val="00DC3A6C"/>
    <w:rsid w:val="00DC418A"/>
    <w:rsid w:val="00DC421A"/>
    <w:rsid w:val="00DC42CB"/>
    <w:rsid w:val="00DC48D2"/>
    <w:rsid w:val="00DC49E0"/>
    <w:rsid w:val="00DC4F6A"/>
    <w:rsid w:val="00DC4F6E"/>
    <w:rsid w:val="00DC4F7B"/>
    <w:rsid w:val="00DC52CB"/>
    <w:rsid w:val="00DC531C"/>
    <w:rsid w:val="00DC53BA"/>
    <w:rsid w:val="00DC55A4"/>
    <w:rsid w:val="00DC55C6"/>
    <w:rsid w:val="00DC5A0C"/>
    <w:rsid w:val="00DC5CFD"/>
    <w:rsid w:val="00DC659E"/>
    <w:rsid w:val="00DC6CD3"/>
    <w:rsid w:val="00DC6F6B"/>
    <w:rsid w:val="00DC6FC1"/>
    <w:rsid w:val="00DC7143"/>
    <w:rsid w:val="00DC7838"/>
    <w:rsid w:val="00DC7BE0"/>
    <w:rsid w:val="00DC7CA2"/>
    <w:rsid w:val="00DD00F5"/>
    <w:rsid w:val="00DD07BF"/>
    <w:rsid w:val="00DD0B94"/>
    <w:rsid w:val="00DD0EC7"/>
    <w:rsid w:val="00DD0FCD"/>
    <w:rsid w:val="00DD1401"/>
    <w:rsid w:val="00DD1434"/>
    <w:rsid w:val="00DD1461"/>
    <w:rsid w:val="00DD173E"/>
    <w:rsid w:val="00DD17CF"/>
    <w:rsid w:val="00DD1CFE"/>
    <w:rsid w:val="00DD1E05"/>
    <w:rsid w:val="00DD22D0"/>
    <w:rsid w:val="00DD2503"/>
    <w:rsid w:val="00DD2529"/>
    <w:rsid w:val="00DD2930"/>
    <w:rsid w:val="00DD29D3"/>
    <w:rsid w:val="00DD30AF"/>
    <w:rsid w:val="00DD366E"/>
    <w:rsid w:val="00DD36B2"/>
    <w:rsid w:val="00DD3868"/>
    <w:rsid w:val="00DD3BDD"/>
    <w:rsid w:val="00DD453F"/>
    <w:rsid w:val="00DD4575"/>
    <w:rsid w:val="00DD4C6F"/>
    <w:rsid w:val="00DD4D2C"/>
    <w:rsid w:val="00DD5902"/>
    <w:rsid w:val="00DD5CE4"/>
    <w:rsid w:val="00DD5FE8"/>
    <w:rsid w:val="00DD611C"/>
    <w:rsid w:val="00DD6338"/>
    <w:rsid w:val="00DD6641"/>
    <w:rsid w:val="00DD67CE"/>
    <w:rsid w:val="00DD6BC7"/>
    <w:rsid w:val="00DD73C3"/>
    <w:rsid w:val="00DD77AD"/>
    <w:rsid w:val="00DE0198"/>
    <w:rsid w:val="00DE01CC"/>
    <w:rsid w:val="00DE0225"/>
    <w:rsid w:val="00DE076E"/>
    <w:rsid w:val="00DE1967"/>
    <w:rsid w:val="00DE19E3"/>
    <w:rsid w:val="00DE256C"/>
    <w:rsid w:val="00DE2834"/>
    <w:rsid w:val="00DE2994"/>
    <w:rsid w:val="00DE2CB5"/>
    <w:rsid w:val="00DE2E11"/>
    <w:rsid w:val="00DE329E"/>
    <w:rsid w:val="00DE32DC"/>
    <w:rsid w:val="00DE33B8"/>
    <w:rsid w:val="00DE365A"/>
    <w:rsid w:val="00DE3694"/>
    <w:rsid w:val="00DE37A8"/>
    <w:rsid w:val="00DE39D2"/>
    <w:rsid w:val="00DE3F09"/>
    <w:rsid w:val="00DE421C"/>
    <w:rsid w:val="00DE4767"/>
    <w:rsid w:val="00DE4E5B"/>
    <w:rsid w:val="00DE51E5"/>
    <w:rsid w:val="00DE542B"/>
    <w:rsid w:val="00DE55D6"/>
    <w:rsid w:val="00DE5617"/>
    <w:rsid w:val="00DE5832"/>
    <w:rsid w:val="00DE587B"/>
    <w:rsid w:val="00DE5B0A"/>
    <w:rsid w:val="00DE6077"/>
    <w:rsid w:val="00DE64A3"/>
    <w:rsid w:val="00DF0391"/>
    <w:rsid w:val="00DF06B6"/>
    <w:rsid w:val="00DF0F30"/>
    <w:rsid w:val="00DF131C"/>
    <w:rsid w:val="00DF141D"/>
    <w:rsid w:val="00DF1571"/>
    <w:rsid w:val="00DF1785"/>
    <w:rsid w:val="00DF17F1"/>
    <w:rsid w:val="00DF2151"/>
    <w:rsid w:val="00DF227A"/>
    <w:rsid w:val="00DF2F9A"/>
    <w:rsid w:val="00DF318E"/>
    <w:rsid w:val="00DF3384"/>
    <w:rsid w:val="00DF3439"/>
    <w:rsid w:val="00DF3F1C"/>
    <w:rsid w:val="00DF3FE1"/>
    <w:rsid w:val="00DF438B"/>
    <w:rsid w:val="00DF4443"/>
    <w:rsid w:val="00DF5102"/>
    <w:rsid w:val="00DF5113"/>
    <w:rsid w:val="00DF533E"/>
    <w:rsid w:val="00DF5A51"/>
    <w:rsid w:val="00DF61DE"/>
    <w:rsid w:val="00DF6AFB"/>
    <w:rsid w:val="00DF6C8E"/>
    <w:rsid w:val="00DF6D7C"/>
    <w:rsid w:val="00DF724E"/>
    <w:rsid w:val="00DF7628"/>
    <w:rsid w:val="00DF7E3F"/>
    <w:rsid w:val="00E0102B"/>
    <w:rsid w:val="00E01131"/>
    <w:rsid w:val="00E0117D"/>
    <w:rsid w:val="00E0131E"/>
    <w:rsid w:val="00E0196A"/>
    <w:rsid w:val="00E02103"/>
    <w:rsid w:val="00E02593"/>
    <w:rsid w:val="00E0280D"/>
    <w:rsid w:val="00E02E1E"/>
    <w:rsid w:val="00E030A5"/>
    <w:rsid w:val="00E036E3"/>
    <w:rsid w:val="00E03AAA"/>
    <w:rsid w:val="00E03C2D"/>
    <w:rsid w:val="00E04676"/>
    <w:rsid w:val="00E0488D"/>
    <w:rsid w:val="00E04F58"/>
    <w:rsid w:val="00E0532D"/>
    <w:rsid w:val="00E056EE"/>
    <w:rsid w:val="00E05E45"/>
    <w:rsid w:val="00E062E5"/>
    <w:rsid w:val="00E06AAB"/>
    <w:rsid w:val="00E06D90"/>
    <w:rsid w:val="00E06EAE"/>
    <w:rsid w:val="00E07537"/>
    <w:rsid w:val="00E07B8E"/>
    <w:rsid w:val="00E07EA2"/>
    <w:rsid w:val="00E102F2"/>
    <w:rsid w:val="00E117BD"/>
    <w:rsid w:val="00E124B8"/>
    <w:rsid w:val="00E12866"/>
    <w:rsid w:val="00E12B26"/>
    <w:rsid w:val="00E12DCC"/>
    <w:rsid w:val="00E12E3C"/>
    <w:rsid w:val="00E13064"/>
    <w:rsid w:val="00E1330F"/>
    <w:rsid w:val="00E13319"/>
    <w:rsid w:val="00E1341D"/>
    <w:rsid w:val="00E1366C"/>
    <w:rsid w:val="00E137EA"/>
    <w:rsid w:val="00E13BB2"/>
    <w:rsid w:val="00E13F1A"/>
    <w:rsid w:val="00E13F74"/>
    <w:rsid w:val="00E151CE"/>
    <w:rsid w:val="00E15B0B"/>
    <w:rsid w:val="00E15D43"/>
    <w:rsid w:val="00E16670"/>
    <w:rsid w:val="00E16DB7"/>
    <w:rsid w:val="00E16DB8"/>
    <w:rsid w:val="00E16DCA"/>
    <w:rsid w:val="00E17292"/>
    <w:rsid w:val="00E172CD"/>
    <w:rsid w:val="00E1784C"/>
    <w:rsid w:val="00E17B05"/>
    <w:rsid w:val="00E201B3"/>
    <w:rsid w:val="00E20547"/>
    <w:rsid w:val="00E20876"/>
    <w:rsid w:val="00E208E2"/>
    <w:rsid w:val="00E209B2"/>
    <w:rsid w:val="00E20AA1"/>
    <w:rsid w:val="00E213A4"/>
    <w:rsid w:val="00E21615"/>
    <w:rsid w:val="00E21A87"/>
    <w:rsid w:val="00E21B26"/>
    <w:rsid w:val="00E220E6"/>
    <w:rsid w:val="00E221A9"/>
    <w:rsid w:val="00E22256"/>
    <w:rsid w:val="00E22BBC"/>
    <w:rsid w:val="00E22E78"/>
    <w:rsid w:val="00E23648"/>
    <w:rsid w:val="00E23BB5"/>
    <w:rsid w:val="00E242B8"/>
    <w:rsid w:val="00E24EB5"/>
    <w:rsid w:val="00E256FC"/>
    <w:rsid w:val="00E258C7"/>
    <w:rsid w:val="00E258E8"/>
    <w:rsid w:val="00E25AC8"/>
    <w:rsid w:val="00E2618D"/>
    <w:rsid w:val="00E26279"/>
    <w:rsid w:val="00E26C62"/>
    <w:rsid w:val="00E26D10"/>
    <w:rsid w:val="00E27171"/>
    <w:rsid w:val="00E277DA"/>
    <w:rsid w:val="00E27B4B"/>
    <w:rsid w:val="00E303D9"/>
    <w:rsid w:val="00E30A7F"/>
    <w:rsid w:val="00E30D2D"/>
    <w:rsid w:val="00E31206"/>
    <w:rsid w:val="00E31B4A"/>
    <w:rsid w:val="00E31EEE"/>
    <w:rsid w:val="00E320C4"/>
    <w:rsid w:val="00E32222"/>
    <w:rsid w:val="00E32269"/>
    <w:rsid w:val="00E32303"/>
    <w:rsid w:val="00E326F4"/>
    <w:rsid w:val="00E32AA7"/>
    <w:rsid w:val="00E32C49"/>
    <w:rsid w:val="00E33635"/>
    <w:rsid w:val="00E33749"/>
    <w:rsid w:val="00E33B57"/>
    <w:rsid w:val="00E33DCD"/>
    <w:rsid w:val="00E33F34"/>
    <w:rsid w:val="00E33F4C"/>
    <w:rsid w:val="00E342AC"/>
    <w:rsid w:val="00E34678"/>
    <w:rsid w:val="00E34B20"/>
    <w:rsid w:val="00E34CE6"/>
    <w:rsid w:val="00E356DF"/>
    <w:rsid w:val="00E3573E"/>
    <w:rsid w:val="00E35A92"/>
    <w:rsid w:val="00E35C40"/>
    <w:rsid w:val="00E3662B"/>
    <w:rsid w:val="00E368F2"/>
    <w:rsid w:val="00E369B2"/>
    <w:rsid w:val="00E3757D"/>
    <w:rsid w:val="00E3763F"/>
    <w:rsid w:val="00E37997"/>
    <w:rsid w:val="00E40107"/>
    <w:rsid w:val="00E40A8C"/>
    <w:rsid w:val="00E412B7"/>
    <w:rsid w:val="00E413C3"/>
    <w:rsid w:val="00E417A5"/>
    <w:rsid w:val="00E417B5"/>
    <w:rsid w:val="00E4199C"/>
    <w:rsid w:val="00E41D08"/>
    <w:rsid w:val="00E41F5F"/>
    <w:rsid w:val="00E421C0"/>
    <w:rsid w:val="00E4231C"/>
    <w:rsid w:val="00E42D19"/>
    <w:rsid w:val="00E4363C"/>
    <w:rsid w:val="00E43A27"/>
    <w:rsid w:val="00E43CC7"/>
    <w:rsid w:val="00E4416E"/>
    <w:rsid w:val="00E44F9D"/>
    <w:rsid w:val="00E45F24"/>
    <w:rsid w:val="00E45F54"/>
    <w:rsid w:val="00E46190"/>
    <w:rsid w:val="00E464EA"/>
    <w:rsid w:val="00E465F0"/>
    <w:rsid w:val="00E46BBD"/>
    <w:rsid w:val="00E46F8F"/>
    <w:rsid w:val="00E47084"/>
    <w:rsid w:val="00E4709B"/>
    <w:rsid w:val="00E47173"/>
    <w:rsid w:val="00E47375"/>
    <w:rsid w:val="00E4763F"/>
    <w:rsid w:val="00E477F7"/>
    <w:rsid w:val="00E479BB"/>
    <w:rsid w:val="00E47D45"/>
    <w:rsid w:val="00E47E7B"/>
    <w:rsid w:val="00E47FA0"/>
    <w:rsid w:val="00E5038B"/>
    <w:rsid w:val="00E50965"/>
    <w:rsid w:val="00E50E7E"/>
    <w:rsid w:val="00E515D3"/>
    <w:rsid w:val="00E51B55"/>
    <w:rsid w:val="00E51C14"/>
    <w:rsid w:val="00E52687"/>
    <w:rsid w:val="00E526C7"/>
    <w:rsid w:val="00E52EDC"/>
    <w:rsid w:val="00E533DC"/>
    <w:rsid w:val="00E5348F"/>
    <w:rsid w:val="00E53522"/>
    <w:rsid w:val="00E537CA"/>
    <w:rsid w:val="00E53A84"/>
    <w:rsid w:val="00E53F23"/>
    <w:rsid w:val="00E54435"/>
    <w:rsid w:val="00E545A6"/>
    <w:rsid w:val="00E54A05"/>
    <w:rsid w:val="00E54A9D"/>
    <w:rsid w:val="00E5533F"/>
    <w:rsid w:val="00E55BB8"/>
    <w:rsid w:val="00E56052"/>
    <w:rsid w:val="00E5650B"/>
    <w:rsid w:val="00E56DCC"/>
    <w:rsid w:val="00E56EB1"/>
    <w:rsid w:val="00E57055"/>
    <w:rsid w:val="00E57073"/>
    <w:rsid w:val="00E572EE"/>
    <w:rsid w:val="00E57317"/>
    <w:rsid w:val="00E57763"/>
    <w:rsid w:val="00E579D9"/>
    <w:rsid w:val="00E57A7E"/>
    <w:rsid w:val="00E57C44"/>
    <w:rsid w:val="00E6063F"/>
    <w:rsid w:val="00E606D5"/>
    <w:rsid w:val="00E607B6"/>
    <w:rsid w:val="00E61B3E"/>
    <w:rsid w:val="00E61D33"/>
    <w:rsid w:val="00E6215F"/>
    <w:rsid w:val="00E622F3"/>
    <w:rsid w:val="00E6265C"/>
    <w:rsid w:val="00E628C3"/>
    <w:rsid w:val="00E6291A"/>
    <w:rsid w:val="00E62DA7"/>
    <w:rsid w:val="00E634D1"/>
    <w:rsid w:val="00E64495"/>
    <w:rsid w:val="00E644DB"/>
    <w:rsid w:val="00E645BF"/>
    <w:rsid w:val="00E6464B"/>
    <w:rsid w:val="00E649DE"/>
    <w:rsid w:val="00E64B58"/>
    <w:rsid w:val="00E64C57"/>
    <w:rsid w:val="00E64F99"/>
    <w:rsid w:val="00E65D3F"/>
    <w:rsid w:val="00E674C5"/>
    <w:rsid w:val="00E67C3B"/>
    <w:rsid w:val="00E67CF1"/>
    <w:rsid w:val="00E67D1C"/>
    <w:rsid w:val="00E67DC6"/>
    <w:rsid w:val="00E70557"/>
    <w:rsid w:val="00E70905"/>
    <w:rsid w:val="00E709BD"/>
    <w:rsid w:val="00E70B8A"/>
    <w:rsid w:val="00E70DD3"/>
    <w:rsid w:val="00E70E87"/>
    <w:rsid w:val="00E70EA3"/>
    <w:rsid w:val="00E71682"/>
    <w:rsid w:val="00E71722"/>
    <w:rsid w:val="00E71CEB"/>
    <w:rsid w:val="00E72345"/>
    <w:rsid w:val="00E72C6A"/>
    <w:rsid w:val="00E72DFC"/>
    <w:rsid w:val="00E7375C"/>
    <w:rsid w:val="00E74842"/>
    <w:rsid w:val="00E756BD"/>
    <w:rsid w:val="00E75A96"/>
    <w:rsid w:val="00E7638A"/>
    <w:rsid w:val="00E76B80"/>
    <w:rsid w:val="00E76BB3"/>
    <w:rsid w:val="00E7708B"/>
    <w:rsid w:val="00E7737D"/>
    <w:rsid w:val="00E77A29"/>
    <w:rsid w:val="00E77ECA"/>
    <w:rsid w:val="00E80226"/>
    <w:rsid w:val="00E804FC"/>
    <w:rsid w:val="00E80E12"/>
    <w:rsid w:val="00E81EA7"/>
    <w:rsid w:val="00E81FE8"/>
    <w:rsid w:val="00E8227D"/>
    <w:rsid w:val="00E823F0"/>
    <w:rsid w:val="00E82461"/>
    <w:rsid w:val="00E825DE"/>
    <w:rsid w:val="00E82940"/>
    <w:rsid w:val="00E829C2"/>
    <w:rsid w:val="00E833ED"/>
    <w:rsid w:val="00E83443"/>
    <w:rsid w:val="00E834AC"/>
    <w:rsid w:val="00E834FE"/>
    <w:rsid w:val="00E835F3"/>
    <w:rsid w:val="00E8373B"/>
    <w:rsid w:val="00E837B6"/>
    <w:rsid w:val="00E839A2"/>
    <w:rsid w:val="00E83CBA"/>
    <w:rsid w:val="00E84A0B"/>
    <w:rsid w:val="00E84D2A"/>
    <w:rsid w:val="00E8512C"/>
    <w:rsid w:val="00E8523B"/>
    <w:rsid w:val="00E85323"/>
    <w:rsid w:val="00E858BD"/>
    <w:rsid w:val="00E85E5E"/>
    <w:rsid w:val="00E86D48"/>
    <w:rsid w:val="00E86FA4"/>
    <w:rsid w:val="00E870A0"/>
    <w:rsid w:val="00E8719C"/>
    <w:rsid w:val="00E874D8"/>
    <w:rsid w:val="00E87AD6"/>
    <w:rsid w:val="00E87CA6"/>
    <w:rsid w:val="00E87CBD"/>
    <w:rsid w:val="00E87CCF"/>
    <w:rsid w:val="00E9060C"/>
    <w:rsid w:val="00E906E8"/>
    <w:rsid w:val="00E90FB6"/>
    <w:rsid w:val="00E911B9"/>
    <w:rsid w:val="00E912AB"/>
    <w:rsid w:val="00E91314"/>
    <w:rsid w:val="00E9158E"/>
    <w:rsid w:val="00E91F19"/>
    <w:rsid w:val="00E927A8"/>
    <w:rsid w:val="00E92A78"/>
    <w:rsid w:val="00E92D94"/>
    <w:rsid w:val="00E92DEF"/>
    <w:rsid w:val="00E93658"/>
    <w:rsid w:val="00E93A5B"/>
    <w:rsid w:val="00E93E11"/>
    <w:rsid w:val="00E93E95"/>
    <w:rsid w:val="00E942F7"/>
    <w:rsid w:val="00E949E9"/>
    <w:rsid w:val="00E94C0E"/>
    <w:rsid w:val="00E9584C"/>
    <w:rsid w:val="00E95852"/>
    <w:rsid w:val="00E96598"/>
    <w:rsid w:val="00E965EC"/>
    <w:rsid w:val="00E96AA6"/>
    <w:rsid w:val="00E96D43"/>
    <w:rsid w:val="00E96D71"/>
    <w:rsid w:val="00E96DED"/>
    <w:rsid w:val="00E977B8"/>
    <w:rsid w:val="00E97BDB"/>
    <w:rsid w:val="00E97CDD"/>
    <w:rsid w:val="00E97DEB"/>
    <w:rsid w:val="00EA2753"/>
    <w:rsid w:val="00EA2C3B"/>
    <w:rsid w:val="00EA2D1F"/>
    <w:rsid w:val="00EA2E18"/>
    <w:rsid w:val="00EA32B1"/>
    <w:rsid w:val="00EA33CA"/>
    <w:rsid w:val="00EA34CB"/>
    <w:rsid w:val="00EA360E"/>
    <w:rsid w:val="00EA36D8"/>
    <w:rsid w:val="00EA373A"/>
    <w:rsid w:val="00EA3866"/>
    <w:rsid w:val="00EA3A8F"/>
    <w:rsid w:val="00EA4229"/>
    <w:rsid w:val="00EA439A"/>
    <w:rsid w:val="00EA454E"/>
    <w:rsid w:val="00EA4562"/>
    <w:rsid w:val="00EA463A"/>
    <w:rsid w:val="00EA5115"/>
    <w:rsid w:val="00EA5548"/>
    <w:rsid w:val="00EA55E4"/>
    <w:rsid w:val="00EA5B72"/>
    <w:rsid w:val="00EA5DB0"/>
    <w:rsid w:val="00EA5F93"/>
    <w:rsid w:val="00EA6317"/>
    <w:rsid w:val="00EA6401"/>
    <w:rsid w:val="00EA74FD"/>
    <w:rsid w:val="00EB01AA"/>
    <w:rsid w:val="00EB0737"/>
    <w:rsid w:val="00EB07CE"/>
    <w:rsid w:val="00EB0BC6"/>
    <w:rsid w:val="00EB0CED"/>
    <w:rsid w:val="00EB1194"/>
    <w:rsid w:val="00EB1519"/>
    <w:rsid w:val="00EB15A9"/>
    <w:rsid w:val="00EB2248"/>
    <w:rsid w:val="00EB23AA"/>
    <w:rsid w:val="00EB2403"/>
    <w:rsid w:val="00EB2A38"/>
    <w:rsid w:val="00EB30AA"/>
    <w:rsid w:val="00EB348D"/>
    <w:rsid w:val="00EB37F9"/>
    <w:rsid w:val="00EB3821"/>
    <w:rsid w:val="00EB3858"/>
    <w:rsid w:val="00EB3B21"/>
    <w:rsid w:val="00EB3CC9"/>
    <w:rsid w:val="00EB3EC3"/>
    <w:rsid w:val="00EB4294"/>
    <w:rsid w:val="00EB445D"/>
    <w:rsid w:val="00EB4670"/>
    <w:rsid w:val="00EB47A2"/>
    <w:rsid w:val="00EB4A84"/>
    <w:rsid w:val="00EB4FAD"/>
    <w:rsid w:val="00EB5072"/>
    <w:rsid w:val="00EB5214"/>
    <w:rsid w:val="00EB5341"/>
    <w:rsid w:val="00EB58F4"/>
    <w:rsid w:val="00EB5CE8"/>
    <w:rsid w:val="00EB625E"/>
    <w:rsid w:val="00EB6F8F"/>
    <w:rsid w:val="00EB7029"/>
    <w:rsid w:val="00EB7080"/>
    <w:rsid w:val="00EB7830"/>
    <w:rsid w:val="00EB7E4D"/>
    <w:rsid w:val="00EB7EB2"/>
    <w:rsid w:val="00EC0937"/>
    <w:rsid w:val="00EC0A43"/>
    <w:rsid w:val="00EC0D5E"/>
    <w:rsid w:val="00EC1193"/>
    <w:rsid w:val="00EC11BD"/>
    <w:rsid w:val="00EC122E"/>
    <w:rsid w:val="00EC12FE"/>
    <w:rsid w:val="00EC18F1"/>
    <w:rsid w:val="00EC1C57"/>
    <w:rsid w:val="00EC1D0F"/>
    <w:rsid w:val="00EC2288"/>
    <w:rsid w:val="00EC22DD"/>
    <w:rsid w:val="00EC234C"/>
    <w:rsid w:val="00EC2542"/>
    <w:rsid w:val="00EC2B53"/>
    <w:rsid w:val="00EC2DB6"/>
    <w:rsid w:val="00EC39AD"/>
    <w:rsid w:val="00EC3B71"/>
    <w:rsid w:val="00EC3CAA"/>
    <w:rsid w:val="00EC3E1A"/>
    <w:rsid w:val="00EC4619"/>
    <w:rsid w:val="00EC527C"/>
    <w:rsid w:val="00EC5319"/>
    <w:rsid w:val="00EC5546"/>
    <w:rsid w:val="00EC56CF"/>
    <w:rsid w:val="00EC58F0"/>
    <w:rsid w:val="00EC59CE"/>
    <w:rsid w:val="00EC604B"/>
    <w:rsid w:val="00EC607B"/>
    <w:rsid w:val="00EC6F23"/>
    <w:rsid w:val="00EC727B"/>
    <w:rsid w:val="00EC7AD1"/>
    <w:rsid w:val="00EC7EA3"/>
    <w:rsid w:val="00ED02B3"/>
    <w:rsid w:val="00ED06F8"/>
    <w:rsid w:val="00ED0A32"/>
    <w:rsid w:val="00ED1488"/>
    <w:rsid w:val="00ED187E"/>
    <w:rsid w:val="00ED1C44"/>
    <w:rsid w:val="00ED26AC"/>
    <w:rsid w:val="00ED307A"/>
    <w:rsid w:val="00ED3857"/>
    <w:rsid w:val="00ED39DB"/>
    <w:rsid w:val="00ED3CC6"/>
    <w:rsid w:val="00ED3E9C"/>
    <w:rsid w:val="00ED41D0"/>
    <w:rsid w:val="00ED4B82"/>
    <w:rsid w:val="00ED4DAD"/>
    <w:rsid w:val="00ED4ED6"/>
    <w:rsid w:val="00ED52FB"/>
    <w:rsid w:val="00ED549F"/>
    <w:rsid w:val="00ED5715"/>
    <w:rsid w:val="00ED5AE7"/>
    <w:rsid w:val="00ED5BD0"/>
    <w:rsid w:val="00ED5CFC"/>
    <w:rsid w:val="00ED5FA2"/>
    <w:rsid w:val="00ED635A"/>
    <w:rsid w:val="00ED6478"/>
    <w:rsid w:val="00ED6F06"/>
    <w:rsid w:val="00ED77A2"/>
    <w:rsid w:val="00ED7ACC"/>
    <w:rsid w:val="00ED7E6C"/>
    <w:rsid w:val="00EE06D2"/>
    <w:rsid w:val="00EE2334"/>
    <w:rsid w:val="00EE244B"/>
    <w:rsid w:val="00EE2817"/>
    <w:rsid w:val="00EE2F2E"/>
    <w:rsid w:val="00EE2F8D"/>
    <w:rsid w:val="00EE2FF9"/>
    <w:rsid w:val="00EE2FFD"/>
    <w:rsid w:val="00EE3097"/>
    <w:rsid w:val="00EE346E"/>
    <w:rsid w:val="00EE3488"/>
    <w:rsid w:val="00EE3AC7"/>
    <w:rsid w:val="00EE3DB4"/>
    <w:rsid w:val="00EE4A00"/>
    <w:rsid w:val="00EE4A78"/>
    <w:rsid w:val="00EE4D94"/>
    <w:rsid w:val="00EE50F9"/>
    <w:rsid w:val="00EE5928"/>
    <w:rsid w:val="00EE5BAC"/>
    <w:rsid w:val="00EE5BAF"/>
    <w:rsid w:val="00EE5C0F"/>
    <w:rsid w:val="00EE5C8B"/>
    <w:rsid w:val="00EE5F95"/>
    <w:rsid w:val="00EE6032"/>
    <w:rsid w:val="00EE69F9"/>
    <w:rsid w:val="00EE6DE2"/>
    <w:rsid w:val="00EE79FA"/>
    <w:rsid w:val="00EE7B1C"/>
    <w:rsid w:val="00EF0EE2"/>
    <w:rsid w:val="00EF0FA1"/>
    <w:rsid w:val="00EF115C"/>
    <w:rsid w:val="00EF1E4E"/>
    <w:rsid w:val="00EF257A"/>
    <w:rsid w:val="00EF2AC1"/>
    <w:rsid w:val="00EF30AE"/>
    <w:rsid w:val="00EF3458"/>
    <w:rsid w:val="00EF3627"/>
    <w:rsid w:val="00EF3F55"/>
    <w:rsid w:val="00EF41C3"/>
    <w:rsid w:val="00EF4427"/>
    <w:rsid w:val="00EF44F4"/>
    <w:rsid w:val="00EF4A1B"/>
    <w:rsid w:val="00EF4FC9"/>
    <w:rsid w:val="00EF54EE"/>
    <w:rsid w:val="00EF5732"/>
    <w:rsid w:val="00EF60EB"/>
    <w:rsid w:val="00EF61C0"/>
    <w:rsid w:val="00EF628E"/>
    <w:rsid w:val="00EF653E"/>
    <w:rsid w:val="00EF65EA"/>
    <w:rsid w:val="00EF6E0F"/>
    <w:rsid w:val="00EF7078"/>
    <w:rsid w:val="00EF70FB"/>
    <w:rsid w:val="00EF71DC"/>
    <w:rsid w:val="00EF7573"/>
    <w:rsid w:val="00EF76FB"/>
    <w:rsid w:val="00EF7806"/>
    <w:rsid w:val="00EF7F97"/>
    <w:rsid w:val="00F000BD"/>
    <w:rsid w:val="00F00224"/>
    <w:rsid w:val="00F002E0"/>
    <w:rsid w:val="00F00991"/>
    <w:rsid w:val="00F00996"/>
    <w:rsid w:val="00F00B1A"/>
    <w:rsid w:val="00F00B8F"/>
    <w:rsid w:val="00F010F6"/>
    <w:rsid w:val="00F01463"/>
    <w:rsid w:val="00F0177F"/>
    <w:rsid w:val="00F01C48"/>
    <w:rsid w:val="00F022A6"/>
    <w:rsid w:val="00F023A2"/>
    <w:rsid w:val="00F029E8"/>
    <w:rsid w:val="00F03254"/>
    <w:rsid w:val="00F032DB"/>
    <w:rsid w:val="00F034F4"/>
    <w:rsid w:val="00F03CA3"/>
    <w:rsid w:val="00F03EDE"/>
    <w:rsid w:val="00F041BD"/>
    <w:rsid w:val="00F0488F"/>
    <w:rsid w:val="00F04C3D"/>
    <w:rsid w:val="00F04CB2"/>
    <w:rsid w:val="00F04D00"/>
    <w:rsid w:val="00F051C5"/>
    <w:rsid w:val="00F052E4"/>
    <w:rsid w:val="00F05390"/>
    <w:rsid w:val="00F0565D"/>
    <w:rsid w:val="00F05FE7"/>
    <w:rsid w:val="00F0665C"/>
    <w:rsid w:val="00F06B46"/>
    <w:rsid w:val="00F06FA7"/>
    <w:rsid w:val="00F07160"/>
    <w:rsid w:val="00F07524"/>
    <w:rsid w:val="00F079C5"/>
    <w:rsid w:val="00F07B4B"/>
    <w:rsid w:val="00F07F85"/>
    <w:rsid w:val="00F10304"/>
    <w:rsid w:val="00F104C6"/>
    <w:rsid w:val="00F10593"/>
    <w:rsid w:val="00F10730"/>
    <w:rsid w:val="00F1087E"/>
    <w:rsid w:val="00F10995"/>
    <w:rsid w:val="00F10EB3"/>
    <w:rsid w:val="00F10EEE"/>
    <w:rsid w:val="00F11094"/>
    <w:rsid w:val="00F11162"/>
    <w:rsid w:val="00F1129F"/>
    <w:rsid w:val="00F119A2"/>
    <w:rsid w:val="00F11FD2"/>
    <w:rsid w:val="00F11FEA"/>
    <w:rsid w:val="00F12100"/>
    <w:rsid w:val="00F121FE"/>
    <w:rsid w:val="00F128FA"/>
    <w:rsid w:val="00F12BD1"/>
    <w:rsid w:val="00F135F7"/>
    <w:rsid w:val="00F13992"/>
    <w:rsid w:val="00F139EA"/>
    <w:rsid w:val="00F146BA"/>
    <w:rsid w:val="00F146BF"/>
    <w:rsid w:val="00F1471D"/>
    <w:rsid w:val="00F14A7C"/>
    <w:rsid w:val="00F14B02"/>
    <w:rsid w:val="00F14BA6"/>
    <w:rsid w:val="00F14FF2"/>
    <w:rsid w:val="00F1538B"/>
    <w:rsid w:val="00F1576A"/>
    <w:rsid w:val="00F15893"/>
    <w:rsid w:val="00F15F2A"/>
    <w:rsid w:val="00F1636B"/>
    <w:rsid w:val="00F16907"/>
    <w:rsid w:val="00F169C4"/>
    <w:rsid w:val="00F16E8C"/>
    <w:rsid w:val="00F1778C"/>
    <w:rsid w:val="00F17915"/>
    <w:rsid w:val="00F17B6D"/>
    <w:rsid w:val="00F20377"/>
    <w:rsid w:val="00F20756"/>
    <w:rsid w:val="00F20759"/>
    <w:rsid w:val="00F20CF3"/>
    <w:rsid w:val="00F210B0"/>
    <w:rsid w:val="00F21CB6"/>
    <w:rsid w:val="00F21E97"/>
    <w:rsid w:val="00F22059"/>
    <w:rsid w:val="00F222DC"/>
    <w:rsid w:val="00F2249C"/>
    <w:rsid w:val="00F224E8"/>
    <w:rsid w:val="00F2322D"/>
    <w:rsid w:val="00F2389D"/>
    <w:rsid w:val="00F245E4"/>
    <w:rsid w:val="00F245E8"/>
    <w:rsid w:val="00F24733"/>
    <w:rsid w:val="00F248F6"/>
    <w:rsid w:val="00F24A3D"/>
    <w:rsid w:val="00F24FCE"/>
    <w:rsid w:val="00F2518B"/>
    <w:rsid w:val="00F2535E"/>
    <w:rsid w:val="00F2571E"/>
    <w:rsid w:val="00F25902"/>
    <w:rsid w:val="00F2592B"/>
    <w:rsid w:val="00F25DF9"/>
    <w:rsid w:val="00F26324"/>
    <w:rsid w:val="00F264B7"/>
    <w:rsid w:val="00F26A6C"/>
    <w:rsid w:val="00F26EE9"/>
    <w:rsid w:val="00F26F31"/>
    <w:rsid w:val="00F26F45"/>
    <w:rsid w:val="00F26F4E"/>
    <w:rsid w:val="00F2706C"/>
    <w:rsid w:val="00F272C8"/>
    <w:rsid w:val="00F2798A"/>
    <w:rsid w:val="00F27AE7"/>
    <w:rsid w:val="00F27B03"/>
    <w:rsid w:val="00F27D4A"/>
    <w:rsid w:val="00F27DDE"/>
    <w:rsid w:val="00F300F1"/>
    <w:rsid w:val="00F30A85"/>
    <w:rsid w:val="00F30D3A"/>
    <w:rsid w:val="00F30E0F"/>
    <w:rsid w:val="00F31230"/>
    <w:rsid w:val="00F3230C"/>
    <w:rsid w:val="00F32780"/>
    <w:rsid w:val="00F32B4F"/>
    <w:rsid w:val="00F32FBA"/>
    <w:rsid w:val="00F331BE"/>
    <w:rsid w:val="00F33530"/>
    <w:rsid w:val="00F33666"/>
    <w:rsid w:val="00F337DE"/>
    <w:rsid w:val="00F33CE5"/>
    <w:rsid w:val="00F3418A"/>
    <w:rsid w:val="00F341F4"/>
    <w:rsid w:val="00F34296"/>
    <w:rsid w:val="00F348F6"/>
    <w:rsid w:val="00F34B35"/>
    <w:rsid w:val="00F35186"/>
    <w:rsid w:val="00F359E3"/>
    <w:rsid w:val="00F36633"/>
    <w:rsid w:val="00F367EF"/>
    <w:rsid w:val="00F36F55"/>
    <w:rsid w:val="00F373D7"/>
    <w:rsid w:val="00F37A3A"/>
    <w:rsid w:val="00F37B1A"/>
    <w:rsid w:val="00F37CE1"/>
    <w:rsid w:val="00F37D3A"/>
    <w:rsid w:val="00F4036D"/>
    <w:rsid w:val="00F40880"/>
    <w:rsid w:val="00F40991"/>
    <w:rsid w:val="00F4108E"/>
    <w:rsid w:val="00F41142"/>
    <w:rsid w:val="00F414B0"/>
    <w:rsid w:val="00F415A0"/>
    <w:rsid w:val="00F417CC"/>
    <w:rsid w:val="00F42B3F"/>
    <w:rsid w:val="00F42F8E"/>
    <w:rsid w:val="00F435A0"/>
    <w:rsid w:val="00F439EB"/>
    <w:rsid w:val="00F44264"/>
    <w:rsid w:val="00F445DB"/>
    <w:rsid w:val="00F4503F"/>
    <w:rsid w:val="00F45871"/>
    <w:rsid w:val="00F458AA"/>
    <w:rsid w:val="00F45C45"/>
    <w:rsid w:val="00F45F16"/>
    <w:rsid w:val="00F46228"/>
    <w:rsid w:val="00F46341"/>
    <w:rsid w:val="00F46510"/>
    <w:rsid w:val="00F4653D"/>
    <w:rsid w:val="00F465D7"/>
    <w:rsid w:val="00F46B0A"/>
    <w:rsid w:val="00F46CC6"/>
    <w:rsid w:val="00F46D2A"/>
    <w:rsid w:val="00F46E14"/>
    <w:rsid w:val="00F46E92"/>
    <w:rsid w:val="00F46F79"/>
    <w:rsid w:val="00F476D6"/>
    <w:rsid w:val="00F478F8"/>
    <w:rsid w:val="00F47966"/>
    <w:rsid w:val="00F47970"/>
    <w:rsid w:val="00F47B77"/>
    <w:rsid w:val="00F503F5"/>
    <w:rsid w:val="00F504B5"/>
    <w:rsid w:val="00F50560"/>
    <w:rsid w:val="00F505CB"/>
    <w:rsid w:val="00F506B4"/>
    <w:rsid w:val="00F506DA"/>
    <w:rsid w:val="00F50707"/>
    <w:rsid w:val="00F5099C"/>
    <w:rsid w:val="00F509FD"/>
    <w:rsid w:val="00F50BEE"/>
    <w:rsid w:val="00F50DB9"/>
    <w:rsid w:val="00F50EB2"/>
    <w:rsid w:val="00F51957"/>
    <w:rsid w:val="00F51C6D"/>
    <w:rsid w:val="00F52772"/>
    <w:rsid w:val="00F52A54"/>
    <w:rsid w:val="00F52B66"/>
    <w:rsid w:val="00F532E4"/>
    <w:rsid w:val="00F5360A"/>
    <w:rsid w:val="00F5377F"/>
    <w:rsid w:val="00F53C09"/>
    <w:rsid w:val="00F53E3D"/>
    <w:rsid w:val="00F5412A"/>
    <w:rsid w:val="00F542F4"/>
    <w:rsid w:val="00F5441B"/>
    <w:rsid w:val="00F546D5"/>
    <w:rsid w:val="00F54777"/>
    <w:rsid w:val="00F548B3"/>
    <w:rsid w:val="00F54986"/>
    <w:rsid w:val="00F54BE0"/>
    <w:rsid w:val="00F55BC1"/>
    <w:rsid w:val="00F560B6"/>
    <w:rsid w:val="00F5644E"/>
    <w:rsid w:val="00F60427"/>
    <w:rsid w:val="00F60677"/>
    <w:rsid w:val="00F606BE"/>
    <w:rsid w:val="00F61137"/>
    <w:rsid w:val="00F619E4"/>
    <w:rsid w:val="00F61C1A"/>
    <w:rsid w:val="00F61D6C"/>
    <w:rsid w:val="00F62058"/>
    <w:rsid w:val="00F62356"/>
    <w:rsid w:val="00F62376"/>
    <w:rsid w:val="00F623BB"/>
    <w:rsid w:val="00F624A7"/>
    <w:rsid w:val="00F624BB"/>
    <w:rsid w:val="00F62FB8"/>
    <w:rsid w:val="00F6363F"/>
    <w:rsid w:val="00F637F1"/>
    <w:rsid w:val="00F6393D"/>
    <w:rsid w:val="00F63B3C"/>
    <w:rsid w:val="00F64054"/>
    <w:rsid w:val="00F64A26"/>
    <w:rsid w:val="00F64D88"/>
    <w:rsid w:val="00F64F9C"/>
    <w:rsid w:val="00F661C9"/>
    <w:rsid w:val="00F6666D"/>
    <w:rsid w:val="00F669A2"/>
    <w:rsid w:val="00F66ACD"/>
    <w:rsid w:val="00F66C3B"/>
    <w:rsid w:val="00F66E74"/>
    <w:rsid w:val="00F6770B"/>
    <w:rsid w:val="00F67D3D"/>
    <w:rsid w:val="00F67D71"/>
    <w:rsid w:val="00F67F71"/>
    <w:rsid w:val="00F707C1"/>
    <w:rsid w:val="00F70890"/>
    <w:rsid w:val="00F708D8"/>
    <w:rsid w:val="00F70997"/>
    <w:rsid w:val="00F70B29"/>
    <w:rsid w:val="00F70B3F"/>
    <w:rsid w:val="00F715A6"/>
    <w:rsid w:val="00F71687"/>
    <w:rsid w:val="00F71C28"/>
    <w:rsid w:val="00F727ED"/>
    <w:rsid w:val="00F73262"/>
    <w:rsid w:val="00F73358"/>
    <w:rsid w:val="00F73646"/>
    <w:rsid w:val="00F74205"/>
    <w:rsid w:val="00F744AD"/>
    <w:rsid w:val="00F74D24"/>
    <w:rsid w:val="00F74DAE"/>
    <w:rsid w:val="00F74E6E"/>
    <w:rsid w:val="00F74F5B"/>
    <w:rsid w:val="00F75065"/>
    <w:rsid w:val="00F75273"/>
    <w:rsid w:val="00F7590D"/>
    <w:rsid w:val="00F75E72"/>
    <w:rsid w:val="00F762F6"/>
    <w:rsid w:val="00F766A7"/>
    <w:rsid w:val="00F76CC1"/>
    <w:rsid w:val="00F779C2"/>
    <w:rsid w:val="00F77C86"/>
    <w:rsid w:val="00F80131"/>
    <w:rsid w:val="00F80679"/>
    <w:rsid w:val="00F80795"/>
    <w:rsid w:val="00F8132F"/>
    <w:rsid w:val="00F81480"/>
    <w:rsid w:val="00F81562"/>
    <w:rsid w:val="00F820D4"/>
    <w:rsid w:val="00F82307"/>
    <w:rsid w:val="00F8231F"/>
    <w:rsid w:val="00F8233E"/>
    <w:rsid w:val="00F823A2"/>
    <w:rsid w:val="00F82402"/>
    <w:rsid w:val="00F8264A"/>
    <w:rsid w:val="00F826A2"/>
    <w:rsid w:val="00F827DF"/>
    <w:rsid w:val="00F827EF"/>
    <w:rsid w:val="00F827F8"/>
    <w:rsid w:val="00F82925"/>
    <w:rsid w:val="00F82A03"/>
    <w:rsid w:val="00F82B72"/>
    <w:rsid w:val="00F82BC3"/>
    <w:rsid w:val="00F8397C"/>
    <w:rsid w:val="00F83DD3"/>
    <w:rsid w:val="00F84243"/>
    <w:rsid w:val="00F84618"/>
    <w:rsid w:val="00F8487E"/>
    <w:rsid w:val="00F84A86"/>
    <w:rsid w:val="00F85163"/>
    <w:rsid w:val="00F8524F"/>
    <w:rsid w:val="00F855D9"/>
    <w:rsid w:val="00F85A6E"/>
    <w:rsid w:val="00F86032"/>
    <w:rsid w:val="00F860C8"/>
    <w:rsid w:val="00F864FE"/>
    <w:rsid w:val="00F86938"/>
    <w:rsid w:val="00F86987"/>
    <w:rsid w:val="00F86C57"/>
    <w:rsid w:val="00F872D4"/>
    <w:rsid w:val="00F878C8"/>
    <w:rsid w:val="00F879C5"/>
    <w:rsid w:val="00F87EEE"/>
    <w:rsid w:val="00F87FAF"/>
    <w:rsid w:val="00F90060"/>
    <w:rsid w:val="00F9020F"/>
    <w:rsid w:val="00F90B82"/>
    <w:rsid w:val="00F90F0D"/>
    <w:rsid w:val="00F9123F"/>
    <w:rsid w:val="00F912CC"/>
    <w:rsid w:val="00F914DD"/>
    <w:rsid w:val="00F9187A"/>
    <w:rsid w:val="00F91F3C"/>
    <w:rsid w:val="00F9208D"/>
    <w:rsid w:val="00F92707"/>
    <w:rsid w:val="00F929AD"/>
    <w:rsid w:val="00F93AB5"/>
    <w:rsid w:val="00F941AB"/>
    <w:rsid w:val="00F946C6"/>
    <w:rsid w:val="00F94854"/>
    <w:rsid w:val="00F94BC9"/>
    <w:rsid w:val="00F94C79"/>
    <w:rsid w:val="00F94D43"/>
    <w:rsid w:val="00F952E5"/>
    <w:rsid w:val="00F9545D"/>
    <w:rsid w:val="00F956F8"/>
    <w:rsid w:val="00F96344"/>
    <w:rsid w:val="00F96347"/>
    <w:rsid w:val="00F96742"/>
    <w:rsid w:val="00F96AA0"/>
    <w:rsid w:val="00F96D04"/>
    <w:rsid w:val="00F96D6E"/>
    <w:rsid w:val="00F96F2B"/>
    <w:rsid w:val="00F9764E"/>
    <w:rsid w:val="00F9786A"/>
    <w:rsid w:val="00F97944"/>
    <w:rsid w:val="00F97DDE"/>
    <w:rsid w:val="00F97E72"/>
    <w:rsid w:val="00FA0006"/>
    <w:rsid w:val="00FA1118"/>
    <w:rsid w:val="00FA154B"/>
    <w:rsid w:val="00FA19F5"/>
    <w:rsid w:val="00FA200A"/>
    <w:rsid w:val="00FA20AB"/>
    <w:rsid w:val="00FA2212"/>
    <w:rsid w:val="00FA25F4"/>
    <w:rsid w:val="00FA277D"/>
    <w:rsid w:val="00FA2DBF"/>
    <w:rsid w:val="00FA2DE3"/>
    <w:rsid w:val="00FA33CA"/>
    <w:rsid w:val="00FA3C48"/>
    <w:rsid w:val="00FA46B9"/>
    <w:rsid w:val="00FA4FB9"/>
    <w:rsid w:val="00FA541F"/>
    <w:rsid w:val="00FA569C"/>
    <w:rsid w:val="00FA5723"/>
    <w:rsid w:val="00FA5941"/>
    <w:rsid w:val="00FA5E4A"/>
    <w:rsid w:val="00FA5F50"/>
    <w:rsid w:val="00FA62CC"/>
    <w:rsid w:val="00FA71C8"/>
    <w:rsid w:val="00FA7918"/>
    <w:rsid w:val="00FA7EE7"/>
    <w:rsid w:val="00FB0080"/>
    <w:rsid w:val="00FB01DD"/>
    <w:rsid w:val="00FB04AE"/>
    <w:rsid w:val="00FB054E"/>
    <w:rsid w:val="00FB080C"/>
    <w:rsid w:val="00FB09FF"/>
    <w:rsid w:val="00FB0FF0"/>
    <w:rsid w:val="00FB1221"/>
    <w:rsid w:val="00FB130B"/>
    <w:rsid w:val="00FB14FD"/>
    <w:rsid w:val="00FB1A5B"/>
    <w:rsid w:val="00FB1A7D"/>
    <w:rsid w:val="00FB1E2C"/>
    <w:rsid w:val="00FB217C"/>
    <w:rsid w:val="00FB224B"/>
    <w:rsid w:val="00FB27BD"/>
    <w:rsid w:val="00FB2D16"/>
    <w:rsid w:val="00FB2D70"/>
    <w:rsid w:val="00FB3353"/>
    <w:rsid w:val="00FB3595"/>
    <w:rsid w:val="00FB3596"/>
    <w:rsid w:val="00FB3D1C"/>
    <w:rsid w:val="00FB4252"/>
    <w:rsid w:val="00FB448F"/>
    <w:rsid w:val="00FB459B"/>
    <w:rsid w:val="00FB4E9F"/>
    <w:rsid w:val="00FB5473"/>
    <w:rsid w:val="00FB573D"/>
    <w:rsid w:val="00FB66D4"/>
    <w:rsid w:val="00FB733A"/>
    <w:rsid w:val="00FB756E"/>
    <w:rsid w:val="00FB760F"/>
    <w:rsid w:val="00FB772B"/>
    <w:rsid w:val="00FB7997"/>
    <w:rsid w:val="00FB7B0E"/>
    <w:rsid w:val="00FB7B29"/>
    <w:rsid w:val="00FB7EC1"/>
    <w:rsid w:val="00FC07BA"/>
    <w:rsid w:val="00FC0809"/>
    <w:rsid w:val="00FC0D30"/>
    <w:rsid w:val="00FC0D60"/>
    <w:rsid w:val="00FC0E65"/>
    <w:rsid w:val="00FC1CFA"/>
    <w:rsid w:val="00FC1D82"/>
    <w:rsid w:val="00FC1F65"/>
    <w:rsid w:val="00FC1F6A"/>
    <w:rsid w:val="00FC20D2"/>
    <w:rsid w:val="00FC21FF"/>
    <w:rsid w:val="00FC2DBE"/>
    <w:rsid w:val="00FC3551"/>
    <w:rsid w:val="00FC3CC2"/>
    <w:rsid w:val="00FC3D5F"/>
    <w:rsid w:val="00FC4040"/>
    <w:rsid w:val="00FC40CB"/>
    <w:rsid w:val="00FC432A"/>
    <w:rsid w:val="00FC4E30"/>
    <w:rsid w:val="00FC5E64"/>
    <w:rsid w:val="00FC5EB6"/>
    <w:rsid w:val="00FC606C"/>
    <w:rsid w:val="00FC649F"/>
    <w:rsid w:val="00FC6592"/>
    <w:rsid w:val="00FC6669"/>
    <w:rsid w:val="00FC6E52"/>
    <w:rsid w:val="00FC6ECA"/>
    <w:rsid w:val="00FC6FD7"/>
    <w:rsid w:val="00FC75C8"/>
    <w:rsid w:val="00FC770C"/>
    <w:rsid w:val="00FC7880"/>
    <w:rsid w:val="00FC7A23"/>
    <w:rsid w:val="00FC7E1E"/>
    <w:rsid w:val="00FC7FD1"/>
    <w:rsid w:val="00FD0130"/>
    <w:rsid w:val="00FD018F"/>
    <w:rsid w:val="00FD07A3"/>
    <w:rsid w:val="00FD084F"/>
    <w:rsid w:val="00FD0EC9"/>
    <w:rsid w:val="00FD1AEC"/>
    <w:rsid w:val="00FD1EBC"/>
    <w:rsid w:val="00FD1FE9"/>
    <w:rsid w:val="00FD1FEA"/>
    <w:rsid w:val="00FD2352"/>
    <w:rsid w:val="00FD2B92"/>
    <w:rsid w:val="00FD2CDC"/>
    <w:rsid w:val="00FD2EE6"/>
    <w:rsid w:val="00FD3608"/>
    <w:rsid w:val="00FD3BEC"/>
    <w:rsid w:val="00FD3D72"/>
    <w:rsid w:val="00FD3F56"/>
    <w:rsid w:val="00FD4228"/>
    <w:rsid w:val="00FD4AFB"/>
    <w:rsid w:val="00FD4AFE"/>
    <w:rsid w:val="00FD4F33"/>
    <w:rsid w:val="00FD56CE"/>
    <w:rsid w:val="00FD5724"/>
    <w:rsid w:val="00FD5C67"/>
    <w:rsid w:val="00FD6426"/>
    <w:rsid w:val="00FD6AF4"/>
    <w:rsid w:val="00FD6D85"/>
    <w:rsid w:val="00FD7462"/>
    <w:rsid w:val="00FD77E9"/>
    <w:rsid w:val="00FD7D24"/>
    <w:rsid w:val="00FD7FD1"/>
    <w:rsid w:val="00FE03A7"/>
    <w:rsid w:val="00FE069F"/>
    <w:rsid w:val="00FE0712"/>
    <w:rsid w:val="00FE156E"/>
    <w:rsid w:val="00FE252C"/>
    <w:rsid w:val="00FE255C"/>
    <w:rsid w:val="00FE26AD"/>
    <w:rsid w:val="00FE281B"/>
    <w:rsid w:val="00FE285F"/>
    <w:rsid w:val="00FE2F11"/>
    <w:rsid w:val="00FE379D"/>
    <w:rsid w:val="00FE43BF"/>
    <w:rsid w:val="00FE4561"/>
    <w:rsid w:val="00FE4AF0"/>
    <w:rsid w:val="00FE4F64"/>
    <w:rsid w:val="00FE549E"/>
    <w:rsid w:val="00FE595C"/>
    <w:rsid w:val="00FE5A21"/>
    <w:rsid w:val="00FE5D65"/>
    <w:rsid w:val="00FE607E"/>
    <w:rsid w:val="00FE6F9B"/>
    <w:rsid w:val="00FE7331"/>
    <w:rsid w:val="00FE73D0"/>
    <w:rsid w:val="00FF002B"/>
    <w:rsid w:val="00FF03F7"/>
    <w:rsid w:val="00FF0452"/>
    <w:rsid w:val="00FF0493"/>
    <w:rsid w:val="00FF06A3"/>
    <w:rsid w:val="00FF0B63"/>
    <w:rsid w:val="00FF220A"/>
    <w:rsid w:val="00FF2855"/>
    <w:rsid w:val="00FF2AAF"/>
    <w:rsid w:val="00FF3377"/>
    <w:rsid w:val="00FF35C7"/>
    <w:rsid w:val="00FF396D"/>
    <w:rsid w:val="00FF3BC2"/>
    <w:rsid w:val="00FF415A"/>
    <w:rsid w:val="00FF41A8"/>
    <w:rsid w:val="00FF495A"/>
    <w:rsid w:val="00FF503D"/>
    <w:rsid w:val="00FF523F"/>
    <w:rsid w:val="00FF61A7"/>
    <w:rsid w:val="00FF6457"/>
    <w:rsid w:val="00FF6682"/>
    <w:rsid w:val="00FF69E1"/>
    <w:rsid w:val="00FF6DBF"/>
    <w:rsid w:val="00FF7CD9"/>
    <w:rsid w:val="0833A257"/>
    <w:rsid w:val="0AD000F7"/>
    <w:rsid w:val="0B24FF47"/>
    <w:rsid w:val="0D732327"/>
    <w:rsid w:val="0DF42BD5"/>
    <w:rsid w:val="0E049E63"/>
    <w:rsid w:val="106F8AC3"/>
    <w:rsid w:val="10E7730D"/>
    <w:rsid w:val="119BF765"/>
    <w:rsid w:val="11B1065E"/>
    <w:rsid w:val="136B058F"/>
    <w:rsid w:val="145B5352"/>
    <w:rsid w:val="161EA7AA"/>
    <w:rsid w:val="163ED607"/>
    <w:rsid w:val="17E8223A"/>
    <w:rsid w:val="1B991217"/>
    <w:rsid w:val="1CD952A6"/>
    <w:rsid w:val="1FB33FA8"/>
    <w:rsid w:val="2012B741"/>
    <w:rsid w:val="209ABC3E"/>
    <w:rsid w:val="220E0379"/>
    <w:rsid w:val="222017AD"/>
    <w:rsid w:val="22619B08"/>
    <w:rsid w:val="2303B569"/>
    <w:rsid w:val="2845E1D3"/>
    <w:rsid w:val="2860F60A"/>
    <w:rsid w:val="2AC6E231"/>
    <w:rsid w:val="2B109C02"/>
    <w:rsid w:val="2D7FA6C5"/>
    <w:rsid w:val="2DF60C96"/>
    <w:rsid w:val="304ACD93"/>
    <w:rsid w:val="32972F4A"/>
    <w:rsid w:val="3338D4C6"/>
    <w:rsid w:val="3771A28D"/>
    <w:rsid w:val="37BB3AC5"/>
    <w:rsid w:val="39ABF671"/>
    <w:rsid w:val="3A7834D3"/>
    <w:rsid w:val="3CDDAE19"/>
    <w:rsid w:val="3DA71FFE"/>
    <w:rsid w:val="3DFE8E7D"/>
    <w:rsid w:val="42E6BB25"/>
    <w:rsid w:val="4545C2E0"/>
    <w:rsid w:val="47318CAB"/>
    <w:rsid w:val="48190211"/>
    <w:rsid w:val="49CA994D"/>
    <w:rsid w:val="4BCAB4BF"/>
    <w:rsid w:val="4DAF307F"/>
    <w:rsid w:val="4EB3D315"/>
    <w:rsid w:val="4F976CD9"/>
    <w:rsid w:val="50AFDD31"/>
    <w:rsid w:val="50FA7221"/>
    <w:rsid w:val="52B4C139"/>
    <w:rsid w:val="5371F24A"/>
    <w:rsid w:val="5372D3A4"/>
    <w:rsid w:val="5446074B"/>
    <w:rsid w:val="54EB01B2"/>
    <w:rsid w:val="557B089D"/>
    <w:rsid w:val="56B89607"/>
    <w:rsid w:val="56E94B0D"/>
    <w:rsid w:val="588198CA"/>
    <w:rsid w:val="58B304E2"/>
    <w:rsid w:val="591C175E"/>
    <w:rsid w:val="591D3B82"/>
    <w:rsid w:val="59807BF4"/>
    <w:rsid w:val="5A9AEB28"/>
    <w:rsid w:val="5AD22F04"/>
    <w:rsid w:val="5C15F2D4"/>
    <w:rsid w:val="5FA5277F"/>
    <w:rsid w:val="60F447E0"/>
    <w:rsid w:val="6182C2ED"/>
    <w:rsid w:val="61DA3C77"/>
    <w:rsid w:val="62EE4CBB"/>
    <w:rsid w:val="63917FD6"/>
    <w:rsid w:val="648D07BB"/>
    <w:rsid w:val="6797D1B6"/>
    <w:rsid w:val="67E99871"/>
    <w:rsid w:val="67EC68A5"/>
    <w:rsid w:val="6A29AF40"/>
    <w:rsid w:val="6BB51368"/>
    <w:rsid w:val="6C4E16DE"/>
    <w:rsid w:val="6CC39A37"/>
    <w:rsid w:val="6E480D22"/>
    <w:rsid w:val="6FF58CD3"/>
    <w:rsid w:val="72598EA2"/>
    <w:rsid w:val="72EB4393"/>
    <w:rsid w:val="75D6F6B5"/>
    <w:rsid w:val="77A5274D"/>
    <w:rsid w:val="77AFD3AE"/>
    <w:rsid w:val="7898FDCD"/>
    <w:rsid w:val="78B83F5C"/>
    <w:rsid w:val="7933E2EB"/>
    <w:rsid w:val="79B55D60"/>
    <w:rsid w:val="7A5B7780"/>
    <w:rsid w:val="7B05D3D1"/>
    <w:rsid w:val="7B067FD2"/>
    <w:rsid w:val="7B19DC42"/>
    <w:rsid w:val="7C073FD0"/>
    <w:rsid w:val="7ECA16E1"/>
    <w:rsid w:val="7EE53ED0"/>
  </w:rsids>
  <m:mathPr>
    <m:mathFont m:val="Cambria Math"/>
    <m:brkBin m:val="before"/>
    <m:brkBinSub m:val="--"/>
    <m:smallFrac m:val="0"/>
    <m:dispDef/>
    <m:lMargin m:val="0"/>
    <m:rMargin m:val="0"/>
    <m:defJc m:val="centerGroup"/>
    <m:wrapIndent m:val="1440"/>
    <m:intLim m:val="subSup"/>
    <m:naryLim m:val="undOvr"/>
  </m:mathPr>
  <w:themeFontLang w:val="es-A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FF995D7"/>
  <w15:docId w15:val="{5875FCAE-B0C4-49A1-A783-F9A9D7855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nhideWhenUsed="1"/>
    <w:lsdException w:name="endnote text" w:semiHidden="1" w:unhideWhenUsed="1"/>
    <w:lsdException w:name="table of authorities" w:semiHidden="1" w:uiPriority="99" w:unhideWhenUsed="1"/>
    <w:lsdException w:name="macro" w:semiHidden="1" w:uiPriority="99"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iPriority="1" w:unhideWhenUsed="1"/>
    <w:lsdException w:name="Body Text" w:semiHidden="1" w:uiPriority="1" w:unhideWhenUsed="1" w:qFormat="1"/>
    <w:lsdException w:name="Body Text Indent" w:semiHidden="1" w:unhideWhenUsed="1" w:qFormat="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qFormat="1"/>
    <w:lsdException w:name="Salutation"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qFormat="1"/>
    <w:lsdException w:name="Table Theme" w:semiHidden="1" w:unhideWhenUsed="1"/>
    <w:lsdException w:name="Placeholder Text" w:semiHidden="1" w:uiPriority="99"/>
    <w:lsdException w:name="No Spacing" w:uiPriority="1"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99" w:qFormat="1"/>
    <w:lsdException w:name="Medium Shading 2 Accent 1" w:uiPriority="99"/>
    <w:lsdException w:name="Medium List 1 Accent 1" w:uiPriority="99"/>
    <w:lsdException w:name="Revision" w:semiHidden="1" w:uiPriority="99"/>
    <w:lsdException w:name="List Paragraph" w:uiPriority="34" w:qFormat="1"/>
    <w:lsdException w:name="Quote" w:uiPriority="99" w:qFormat="1"/>
    <w:lsdException w:name="Intense Quote" w:uiPriority="99" w:qFormat="1"/>
    <w:lsdException w:name="Medium List 2 Accent 1" w:uiPriority="99"/>
    <w:lsdException w:name="Medium Grid 1 Accent 1" w:uiPriority="99"/>
    <w:lsdException w:name="Medium Grid 2 Accent 1" w:uiPriority="1" w:qFormat="1"/>
    <w:lsdException w:name="Medium Grid 3 Accent 1" w:uiPriority="60"/>
    <w:lsdException w:name="Dark List Accent 1" w:uiPriority="61"/>
    <w:lsdException w:name="Colorful Shading Accent 1" w:uiPriority="62"/>
    <w:lsdException w:name="Colorful List Accent 1" w:uiPriority="63" w:qFormat="1"/>
    <w:lsdException w:name="Colorful Grid Accent 1" w:uiPriority="64" w:qFormat="1"/>
    <w:lsdException w:name="Light Shading Accent 2" w:uiPriority="65"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34" w:qFormat="1"/>
    <w:lsdException w:name="Medium Grid 2 Accent 2" w:uiPriority="73" w:qFormat="1"/>
    <w:lsdException w:name="Medium Grid 3 Accent 2" w:uiPriority="60" w:qFormat="1"/>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99"/>
    <w:lsdException w:name="Light Grid Accent 3" w:uiPriority="34" w:qFormat="1"/>
    <w:lsdException w:name="Medium Shading 1 Accent 3" w:uiPriority="29" w:qFormat="1"/>
    <w:lsdException w:name="Medium Shading 2 Accent 3" w:uiPriority="30" w:qFormat="1"/>
    <w:lsdException w:name="Medium List 1 Accent 3" w:uiPriority="66"/>
    <w:lsdException w:name="Medium List 2 Accent 3" w:uiPriority="67"/>
    <w:lsdException w:name="Medium Grid 1 Accent 3" w:uiPriority="68"/>
    <w:lsdException w:name="Medium Grid 2 Accent 3" w:uiPriority="69"/>
    <w:lsdException w:name="Medium Grid 3 Accent 3" w:uiPriority="70"/>
    <w:lsdException w:name="Dark List Accent 3" w:uiPriority="71"/>
    <w:lsdException w:name="Colorful Shading Accent 3" w:uiPriority="72"/>
    <w:lsdException w:name="Colorful List Accent 3" w:uiPriority="73"/>
    <w:lsdException w:name="Colorful Grid Accent 3" w:uiPriority="60"/>
    <w:lsdException w:name="Light Shading Accent 4" w:uiPriority="61"/>
    <w:lsdException w:name="Light List Accent 4" w:uiPriority="62"/>
    <w:lsdException w:name="Light Grid Accent 4" w:uiPriority="63"/>
    <w:lsdException w:name="Medium Shading 1 Accent 4" w:uiPriority="64"/>
    <w:lsdException w:name="Medium Shading 2 Accent 4" w:uiPriority="65"/>
    <w:lsdException w:name="Medium List 1 Accent 4" w:uiPriority="66"/>
    <w:lsdException w:name="Medium List 2 Accent 4" w:uiPriority="67"/>
    <w:lsdException w:name="Medium Grid 1 Accent 4" w:uiPriority="68"/>
    <w:lsdException w:name="Medium Grid 2 Accent 4" w:uiPriority="69"/>
    <w:lsdException w:name="Medium Grid 3 Accent 4" w:uiPriority="70"/>
    <w:lsdException w:name="Dark List Accent 4" w:uiPriority="71"/>
    <w:lsdException w:name="Colorful Shading Accent 4" w:uiPriority="72"/>
    <w:lsdException w:name="Colorful List Accent 4" w:uiPriority="73"/>
    <w:lsdException w:name="Colorful Grid Accent 4" w:uiPriority="60"/>
    <w:lsdException w:name="Light Shading Accent 5" w:uiPriority="61"/>
    <w:lsdException w:name="Light List Accent 5" w:uiPriority="62"/>
    <w:lsdException w:name="Light Grid Accent 5" w:uiPriority="63"/>
    <w:lsdException w:name="Medium Shading 1 Accent 5" w:uiPriority="64"/>
    <w:lsdException w:name="Medium Shading 2 Accent 5" w:uiPriority="65"/>
    <w:lsdException w:name="Medium List 1 Accent 5" w:uiPriority="66"/>
    <w:lsdException w:name="Medium List 2 Accent 5" w:uiPriority="67"/>
    <w:lsdException w:name="Medium Grid 1 Accent 5" w:uiPriority="68"/>
    <w:lsdException w:name="Medium Grid 2 Accent 5" w:uiPriority="69"/>
    <w:lsdException w:name="Medium Grid 3 Accent 5" w:uiPriority="70"/>
    <w:lsdException w:name="Dark List Accent 5" w:uiPriority="71"/>
    <w:lsdException w:name="Colorful Shading Accent 5" w:uiPriority="72"/>
    <w:lsdException w:name="Colorful List Accent 5" w:uiPriority="73"/>
    <w:lsdException w:name="Colorful Grid Accent 5" w:uiPriority="60"/>
    <w:lsdException w:name="Light Shading Accent 6" w:uiPriority="61"/>
    <w:lsdException w:name="Light List Accent 6" w:uiPriority="62"/>
    <w:lsdException w:name="Light Grid Accent 6" w:uiPriority="63"/>
    <w:lsdException w:name="Medium Shading 1 Accent 6" w:uiPriority="64"/>
    <w:lsdException w:name="Medium Shading 2 Accent 6" w:uiPriority="65"/>
    <w:lsdException w:name="Medium List 1 Accent 6" w:uiPriority="66"/>
    <w:lsdException w:name="Medium List 2 Accent 6" w:uiPriority="67"/>
    <w:lsdException w:name="Medium Grid 1 Accent 6" w:uiPriority="68"/>
    <w:lsdException w:name="Medium Grid 2 Accent 6" w:uiPriority="69"/>
    <w:lsdException w:name="Medium Grid 3 Accent 6" w:uiPriority="70"/>
    <w:lsdException w:name="Dark List Accent 6" w:uiPriority="71"/>
    <w:lsdException w:name="Colorful Shading Accent 6" w:uiPriority="72"/>
    <w:lsdException w:name="Colorful List Accent 6" w:uiPriority="73"/>
    <w:lsdException w:name="Colorful Grid Accent 6" w:uiPriority="6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99"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6569"/>
    <w:rPr>
      <w:sz w:val="24"/>
      <w:szCs w:val="24"/>
      <w:lang w:val="es-EC"/>
    </w:rPr>
  </w:style>
  <w:style w:type="paragraph" w:styleId="Ttulo1">
    <w:name w:val="heading 1"/>
    <w:aliases w:val="Document Header1,ClauseGroup_Title"/>
    <w:basedOn w:val="Normal"/>
    <w:next w:val="Normal"/>
    <w:link w:val="Ttulo1Car"/>
    <w:qFormat/>
    <w:rsid w:val="005E0846"/>
    <w:pPr>
      <w:keepNext/>
      <w:tabs>
        <w:tab w:val="left" w:pos="1422"/>
      </w:tabs>
      <w:ind w:left="518"/>
      <w:outlineLvl w:val="0"/>
    </w:pPr>
    <w:rPr>
      <w:rFonts w:ascii="Arial" w:hAnsi="Arial" w:cs="Arial"/>
      <w:b/>
      <w:sz w:val="20"/>
    </w:rPr>
  </w:style>
  <w:style w:type="paragraph" w:styleId="Ttulo2">
    <w:name w:val="heading 2"/>
    <w:aliases w:val="Section-Title,Title Header2,Clause_No&amp;Name,Heading 2 Char Char"/>
    <w:basedOn w:val="Normal"/>
    <w:next w:val="Normal"/>
    <w:link w:val="Ttulo2Car"/>
    <w:qFormat/>
    <w:rsid w:val="005E0846"/>
    <w:pPr>
      <w:keepNext/>
      <w:spacing w:before="120" w:after="120"/>
      <w:ind w:left="1080" w:right="288" w:hanging="720"/>
      <w:jc w:val="center"/>
      <w:outlineLvl w:val="1"/>
    </w:pPr>
    <w:rPr>
      <w:rFonts w:ascii="Arial" w:hAnsi="Arial" w:cs="Arial"/>
      <w:b/>
      <w:bCs/>
    </w:rPr>
  </w:style>
  <w:style w:type="paragraph" w:styleId="Ttulo3">
    <w:name w:val="heading 3"/>
    <w:aliases w:val="Section Header3,Sub-Clause Paragraph,ClauseSub_No&amp;Name,Section Header3 Char Char,Section Header3 Char Char Char Char Char,Section Header3 Char Char Char,Heading 3 Char"/>
    <w:basedOn w:val="Normal"/>
    <w:next w:val="Normal"/>
    <w:link w:val="Ttulo3Car"/>
    <w:qFormat/>
    <w:rsid w:val="005E0846"/>
    <w:pPr>
      <w:keepNext/>
      <w:suppressAutoHyphens/>
      <w:spacing w:after="60"/>
      <w:jc w:val="center"/>
      <w:outlineLvl w:val="2"/>
    </w:pPr>
    <w:rPr>
      <w:rFonts w:cs="Arial"/>
      <w:b/>
      <w:bCs/>
      <w:spacing w:val="-2"/>
      <w:sz w:val="16"/>
    </w:rPr>
  </w:style>
  <w:style w:type="paragraph" w:styleId="Ttulo4">
    <w:name w:val="heading 4"/>
    <w:aliases w:val="Sub-Clause Sub-paragraph, Sub-Clause Sub-paragraph,ClauseSubSub_No&amp;Name,Subsection,Heading4,Kop 4"/>
    <w:basedOn w:val="Normal"/>
    <w:next w:val="Normal"/>
    <w:link w:val="Ttulo4Car"/>
    <w:qFormat/>
    <w:rsid w:val="005E0846"/>
    <w:pPr>
      <w:numPr>
        <w:ilvl w:val="3"/>
        <w:numId w:val="16"/>
      </w:numPr>
      <w:spacing w:before="120" w:after="120"/>
      <w:jc w:val="both"/>
      <w:outlineLvl w:val="3"/>
    </w:pPr>
    <w:rPr>
      <w:rFonts w:ascii="Arial" w:hAnsi="Arial" w:cs="Arial"/>
      <w:sz w:val="20"/>
      <w:szCs w:val="20"/>
    </w:rPr>
  </w:style>
  <w:style w:type="paragraph" w:styleId="Ttulo5">
    <w:name w:val="heading 5"/>
    <w:aliases w:val="Kop 5"/>
    <w:basedOn w:val="Normal"/>
    <w:next w:val="Normal"/>
    <w:link w:val="Ttulo5Car"/>
    <w:qFormat/>
    <w:rsid w:val="005E0846"/>
    <w:pPr>
      <w:keepNext/>
      <w:suppressAutoHyphens/>
      <w:spacing w:before="60" w:after="120"/>
      <w:outlineLvl w:val="4"/>
    </w:pPr>
    <w:rPr>
      <w:rFonts w:cs="Arial"/>
      <w:b/>
      <w:bCs/>
      <w:iCs/>
      <w:spacing w:val="-2"/>
    </w:rPr>
  </w:style>
  <w:style w:type="paragraph" w:styleId="Ttulo6">
    <w:name w:val="heading 6"/>
    <w:basedOn w:val="Normal"/>
    <w:next w:val="Normal"/>
    <w:link w:val="Ttulo6Car"/>
    <w:qFormat/>
    <w:rsid w:val="005E0846"/>
    <w:pPr>
      <w:numPr>
        <w:ilvl w:val="5"/>
        <w:numId w:val="16"/>
      </w:numPr>
      <w:spacing w:before="240" w:after="60"/>
      <w:jc w:val="both"/>
      <w:outlineLvl w:val="5"/>
    </w:pPr>
    <w:rPr>
      <w:rFonts w:ascii="Arial" w:hAnsi="Arial"/>
      <w:i/>
      <w:sz w:val="22"/>
      <w:szCs w:val="20"/>
    </w:rPr>
  </w:style>
  <w:style w:type="paragraph" w:styleId="Ttulo7">
    <w:name w:val="heading 7"/>
    <w:basedOn w:val="Normal"/>
    <w:next w:val="Normal"/>
    <w:link w:val="Ttulo7Car"/>
    <w:qFormat/>
    <w:rsid w:val="005E0846"/>
    <w:pPr>
      <w:numPr>
        <w:ilvl w:val="6"/>
        <w:numId w:val="16"/>
      </w:numPr>
      <w:spacing w:before="240" w:after="60"/>
      <w:jc w:val="both"/>
      <w:outlineLvl w:val="6"/>
    </w:pPr>
    <w:rPr>
      <w:rFonts w:ascii="Arial" w:hAnsi="Arial"/>
      <w:sz w:val="20"/>
      <w:szCs w:val="20"/>
    </w:rPr>
  </w:style>
  <w:style w:type="paragraph" w:styleId="Ttulo8">
    <w:name w:val="heading 8"/>
    <w:basedOn w:val="Normal"/>
    <w:next w:val="Normal"/>
    <w:link w:val="Ttulo8Car"/>
    <w:qFormat/>
    <w:rsid w:val="005E0846"/>
    <w:pPr>
      <w:numPr>
        <w:ilvl w:val="7"/>
        <w:numId w:val="16"/>
      </w:numPr>
      <w:spacing w:before="240" w:after="60"/>
      <w:jc w:val="both"/>
      <w:outlineLvl w:val="7"/>
    </w:pPr>
    <w:rPr>
      <w:rFonts w:ascii="Arial" w:hAnsi="Arial"/>
      <w:i/>
      <w:sz w:val="20"/>
      <w:szCs w:val="20"/>
    </w:rPr>
  </w:style>
  <w:style w:type="paragraph" w:styleId="Ttulo9">
    <w:name w:val="heading 9"/>
    <w:basedOn w:val="Normal"/>
    <w:next w:val="Normal"/>
    <w:link w:val="Ttulo9Car"/>
    <w:qFormat/>
    <w:rsid w:val="005E0846"/>
    <w:pPr>
      <w:numPr>
        <w:ilvl w:val="8"/>
        <w:numId w:val="16"/>
      </w:numPr>
      <w:spacing w:before="240" w:after="60"/>
      <w:jc w:val="both"/>
      <w:outlineLvl w:val="8"/>
    </w:pPr>
    <w:rPr>
      <w:rFonts w:ascii="Arial" w:hAnsi="Arial"/>
      <w:b/>
      <w:i/>
      <w:sz w:val="18"/>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2">
    <w:name w:val="Body Text 2"/>
    <w:basedOn w:val="Normal"/>
    <w:link w:val="Textoindependiente2Car"/>
    <w:rsid w:val="005E0846"/>
    <w:pPr>
      <w:spacing w:before="120" w:after="120"/>
      <w:jc w:val="center"/>
    </w:pPr>
    <w:rPr>
      <w:rFonts w:ascii="Arial" w:hAnsi="Arial"/>
      <w:b/>
      <w:szCs w:val="20"/>
    </w:rPr>
  </w:style>
  <w:style w:type="paragraph" w:customStyle="1" w:styleId="2AutoList1">
    <w:name w:val="2AutoList1"/>
    <w:basedOn w:val="Normal"/>
    <w:rsid w:val="005E0846"/>
    <w:pPr>
      <w:numPr>
        <w:ilvl w:val="1"/>
        <w:numId w:val="2"/>
      </w:numPr>
      <w:jc w:val="both"/>
    </w:pPr>
    <w:rPr>
      <w:rFonts w:ascii="Arial" w:hAnsi="Arial"/>
      <w:sz w:val="20"/>
      <w:szCs w:val="20"/>
    </w:rPr>
  </w:style>
  <w:style w:type="paragraph" w:customStyle="1" w:styleId="Header1-Clauses">
    <w:name w:val="Header 1 - Clauses"/>
    <w:basedOn w:val="Normal"/>
    <w:link w:val="Header1-ClausesChar"/>
    <w:rsid w:val="005E0846"/>
    <w:pPr>
      <w:numPr>
        <w:numId w:val="3"/>
      </w:numPr>
      <w:spacing w:before="120"/>
    </w:pPr>
    <w:rPr>
      <w:rFonts w:ascii="Arial" w:hAnsi="Arial"/>
      <w:b/>
      <w:sz w:val="20"/>
      <w:szCs w:val="20"/>
    </w:rPr>
  </w:style>
  <w:style w:type="paragraph" w:customStyle="1" w:styleId="Header2-SubClauses">
    <w:name w:val="Header 2 - SubClauses"/>
    <w:basedOn w:val="Normal"/>
    <w:rsid w:val="005E0846"/>
    <w:pPr>
      <w:spacing w:after="200"/>
      <w:jc w:val="both"/>
    </w:pPr>
    <w:rPr>
      <w:rFonts w:cs="Arial"/>
    </w:rPr>
  </w:style>
  <w:style w:type="paragraph" w:customStyle="1" w:styleId="P3Header1-Clauses">
    <w:name w:val="P3 Header1-Clauses"/>
    <w:basedOn w:val="Header1-Clauses"/>
    <w:rsid w:val="005E0846"/>
    <w:pPr>
      <w:numPr>
        <w:ilvl w:val="2"/>
        <w:numId w:val="16"/>
      </w:numPr>
      <w:spacing w:before="0" w:after="200"/>
      <w:jc w:val="both"/>
    </w:pPr>
    <w:rPr>
      <w:rFonts w:ascii="Times New Roman" w:hAnsi="Times New Roman"/>
      <w:b w:val="0"/>
      <w:sz w:val="24"/>
    </w:rPr>
  </w:style>
  <w:style w:type="paragraph" w:customStyle="1" w:styleId="Outline3">
    <w:name w:val="Outline3"/>
    <w:basedOn w:val="Normal"/>
    <w:rsid w:val="005E0846"/>
    <w:pPr>
      <w:numPr>
        <w:ilvl w:val="2"/>
        <w:numId w:val="4"/>
      </w:numPr>
      <w:spacing w:before="240"/>
    </w:pPr>
    <w:rPr>
      <w:rFonts w:ascii="Arial" w:hAnsi="Arial"/>
      <w:kern w:val="28"/>
      <w:sz w:val="20"/>
      <w:szCs w:val="20"/>
    </w:rPr>
  </w:style>
  <w:style w:type="paragraph" w:customStyle="1" w:styleId="Outline4">
    <w:name w:val="Outline4"/>
    <w:basedOn w:val="Normal"/>
    <w:autoRedefine/>
    <w:rsid w:val="00103C64"/>
    <w:pPr>
      <w:spacing w:before="120"/>
      <w:ind w:left="180"/>
      <w:jc w:val="both"/>
    </w:pPr>
    <w:rPr>
      <w:i/>
      <w:kern w:val="28"/>
      <w:sz w:val="20"/>
      <w:szCs w:val="20"/>
    </w:rPr>
  </w:style>
  <w:style w:type="paragraph" w:customStyle="1" w:styleId="Outlinei">
    <w:name w:val="Outline i)"/>
    <w:basedOn w:val="Normal"/>
    <w:rsid w:val="005E0846"/>
    <w:pPr>
      <w:numPr>
        <w:numId w:val="5"/>
      </w:numPr>
      <w:tabs>
        <w:tab w:val="clear" w:pos="1782"/>
        <w:tab w:val="num" w:pos="1584"/>
      </w:tabs>
      <w:spacing w:before="120"/>
      <w:ind w:left="1584" w:hanging="504"/>
    </w:pPr>
    <w:rPr>
      <w:rFonts w:ascii="Arial" w:hAnsi="Arial"/>
      <w:sz w:val="20"/>
      <w:szCs w:val="20"/>
    </w:rPr>
  </w:style>
  <w:style w:type="paragraph" w:styleId="Subttulo">
    <w:name w:val="Subtitle"/>
    <w:basedOn w:val="Normal"/>
    <w:link w:val="SubttuloCar"/>
    <w:qFormat/>
    <w:rsid w:val="005E0846"/>
    <w:pPr>
      <w:spacing w:before="120" w:after="240"/>
      <w:jc w:val="center"/>
    </w:pPr>
    <w:rPr>
      <w:b/>
      <w:sz w:val="36"/>
      <w:szCs w:val="20"/>
    </w:rPr>
  </w:style>
  <w:style w:type="paragraph" w:customStyle="1" w:styleId="Subtitle2">
    <w:name w:val="Subtitle 2"/>
    <w:basedOn w:val="Piedepgina"/>
    <w:autoRedefine/>
    <w:rsid w:val="002851E4"/>
    <w:pPr>
      <w:tabs>
        <w:tab w:val="clear" w:pos="9504"/>
      </w:tabs>
      <w:spacing w:before="240" w:after="240"/>
      <w:ind w:right="6"/>
      <w:jc w:val="center"/>
      <w:outlineLvl w:val="1"/>
    </w:pPr>
    <w:rPr>
      <w:rFonts w:ascii="Times New Roman" w:hAnsi="Times New Roman"/>
      <w:b/>
      <w:sz w:val="40"/>
      <w:szCs w:val="40"/>
      <w:lang w:val="es-419"/>
    </w:rPr>
  </w:style>
  <w:style w:type="paragraph" w:styleId="Piedepgina">
    <w:name w:val="footer"/>
    <w:basedOn w:val="Normal"/>
    <w:link w:val="PiedepginaCar"/>
    <w:uiPriority w:val="99"/>
    <w:rsid w:val="005E0846"/>
    <w:pPr>
      <w:tabs>
        <w:tab w:val="right" w:leader="underscore" w:pos="9504"/>
      </w:tabs>
      <w:spacing w:before="120"/>
    </w:pPr>
    <w:rPr>
      <w:rFonts w:ascii="Arial" w:hAnsi="Arial"/>
      <w:sz w:val="20"/>
      <w:szCs w:val="20"/>
    </w:rPr>
  </w:style>
  <w:style w:type="paragraph" w:customStyle="1" w:styleId="explanatorynotes">
    <w:name w:val="explanatory_notes"/>
    <w:basedOn w:val="Normal"/>
    <w:link w:val="explanatorynotesChar"/>
    <w:rsid w:val="005E0846"/>
    <w:pPr>
      <w:suppressAutoHyphens/>
      <w:spacing w:after="240" w:line="360" w:lineRule="exact"/>
      <w:jc w:val="both"/>
    </w:pPr>
    <w:rPr>
      <w:rFonts w:ascii="Arial" w:hAnsi="Arial"/>
      <w:sz w:val="20"/>
      <w:szCs w:val="20"/>
    </w:rPr>
  </w:style>
  <w:style w:type="paragraph" w:styleId="TDC1">
    <w:name w:val="toc 1"/>
    <w:aliases w:val="FOR 1"/>
    <w:basedOn w:val="Normal"/>
    <w:next w:val="Normal"/>
    <w:uiPriority w:val="39"/>
    <w:qFormat/>
    <w:rsid w:val="00293B41"/>
    <w:pPr>
      <w:spacing w:before="120"/>
    </w:pPr>
    <w:rPr>
      <w:b/>
    </w:rPr>
  </w:style>
  <w:style w:type="paragraph" w:styleId="TDC2">
    <w:name w:val="toc 2"/>
    <w:basedOn w:val="Normal"/>
    <w:next w:val="Normal"/>
    <w:autoRedefine/>
    <w:uiPriority w:val="39"/>
    <w:qFormat/>
    <w:rsid w:val="00B61259"/>
    <w:pPr>
      <w:tabs>
        <w:tab w:val="left" w:pos="960"/>
        <w:tab w:val="right" w:leader="dot" w:pos="9350"/>
      </w:tabs>
      <w:ind w:left="284"/>
    </w:pPr>
    <w:rPr>
      <w:lang w:val="es-419"/>
    </w:rPr>
  </w:style>
  <w:style w:type="paragraph" w:customStyle="1" w:styleId="i">
    <w:name w:val="(i)"/>
    <w:basedOn w:val="Normal"/>
    <w:rsid w:val="005E0846"/>
    <w:pPr>
      <w:suppressAutoHyphens/>
      <w:jc w:val="both"/>
    </w:pPr>
    <w:rPr>
      <w:sz w:val="20"/>
      <w:szCs w:val="20"/>
    </w:rPr>
  </w:style>
  <w:style w:type="paragraph" w:styleId="Encabezado">
    <w:name w:val="header"/>
    <w:basedOn w:val="Normal"/>
    <w:link w:val="EncabezadoCar"/>
    <w:uiPriority w:val="99"/>
    <w:rsid w:val="005E0846"/>
    <w:pPr>
      <w:pBdr>
        <w:bottom w:val="single" w:sz="4" w:space="1" w:color="000000"/>
      </w:pBdr>
      <w:tabs>
        <w:tab w:val="right" w:pos="9000"/>
      </w:tabs>
      <w:jc w:val="both"/>
    </w:pPr>
    <w:rPr>
      <w:rFonts w:ascii="Arial" w:hAnsi="Arial"/>
      <w:sz w:val="20"/>
      <w:szCs w:val="20"/>
    </w:rPr>
  </w:style>
  <w:style w:type="character" w:styleId="Nmerodepgina">
    <w:name w:val="page number"/>
    <w:rsid w:val="005E0846"/>
    <w:rPr>
      <w:rFonts w:ascii="Times New Roman" w:hAnsi="Times New Roman"/>
      <w:sz w:val="20"/>
    </w:rPr>
  </w:style>
  <w:style w:type="paragraph" w:customStyle="1" w:styleId="TOCNumber1">
    <w:name w:val="TOC Number1"/>
    <w:basedOn w:val="Ttulo4"/>
    <w:autoRedefine/>
    <w:rsid w:val="00532B7A"/>
    <w:pPr>
      <w:numPr>
        <w:ilvl w:val="0"/>
        <w:numId w:val="0"/>
      </w:numPr>
      <w:tabs>
        <w:tab w:val="right" w:pos="9360"/>
      </w:tabs>
      <w:suppressAutoHyphens/>
      <w:spacing w:before="0"/>
      <w:ind w:left="187"/>
      <w:jc w:val="left"/>
      <w:outlineLvl w:val="9"/>
    </w:pPr>
    <w:rPr>
      <w:b/>
      <w:bCs/>
    </w:rPr>
  </w:style>
  <w:style w:type="paragraph" w:styleId="Asuntodelcomentario">
    <w:name w:val="annotation subject"/>
    <w:basedOn w:val="Textocomentario"/>
    <w:next w:val="Textocomentario"/>
    <w:link w:val="AsuntodelcomentarioCar"/>
    <w:uiPriority w:val="99"/>
    <w:rsid w:val="005E0846"/>
    <w:pPr>
      <w:jc w:val="both"/>
    </w:pPr>
    <w:rPr>
      <w:b/>
      <w:bCs/>
      <w:lang w:val="es-ES_tradnl"/>
    </w:rPr>
  </w:style>
  <w:style w:type="paragraph" w:styleId="Textocomentario">
    <w:name w:val="annotation text"/>
    <w:basedOn w:val="Normal"/>
    <w:link w:val="TextocomentarioCar"/>
    <w:rsid w:val="005E0846"/>
    <w:rPr>
      <w:rFonts w:ascii="Arial" w:hAnsi="Arial"/>
      <w:sz w:val="20"/>
      <w:szCs w:val="20"/>
    </w:rPr>
  </w:style>
  <w:style w:type="paragraph" w:styleId="Descripcin">
    <w:name w:val="caption"/>
    <w:aliases w:val="Figura"/>
    <w:basedOn w:val="Normal"/>
    <w:next w:val="Normal"/>
    <w:qFormat/>
    <w:rsid w:val="005E0846"/>
    <w:pPr>
      <w:tabs>
        <w:tab w:val="right" w:pos="7254"/>
      </w:tabs>
      <w:spacing w:before="60" w:after="60"/>
      <w:jc w:val="center"/>
    </w:pPr>
    <w:rPr>
      <w:rFonts w:ascii="Arial" w:hAnsi="Arial" w:cs="Arial"/>
      <w:b/>
    </w:rPr>
  </w:style>
  <w:style w:type="paragraph" w:customStyle="1" w:styleId="SectionVIIHeader2">
    <w:name w:val="Section VII Header2"/>
    <w:basedOn w:val="Ttulo1"/>
    <w:autoRedefine/>
    <w:rsid w:val="005E0846"/>
    <w:pPr>
      <w:keepNext w:val="0"/>
      <w:tabs>
        <w:tab w:val="clear" w:pos="1422"/>
        <w:tab w:val="right" w:pos="9000"/>
      </w:tabs>
      <w:spacing w:before="120" w:after="120"/>
      <w:ind w:left="0"/>
      <w:outlineLvl w:val="9"/>
    </w:pPr>
    <w:rPr>
      <w:bCs/>
      <w:szCs w:val="20"/>
    </w:rPr>
  </w:style>
  <w:style w:type="paragraph" w:styleId="Textoindependiente">
    <w:name w:val="Body Text"/>
    <w:basedOn w:val="Normal"/>
    <w:link w:val="TextoindependienteCar"/>
    <w:uiPriority w:val="1"/>
    <w:qFormat/>
    <w:rsid w:val="005E0846"/>
    <w:rPr>
      <w:rFonts w:ascii="Arial" w:hAnsi="Arial" w:cs="Arial"/>
      <w:sz w:val="20"/>
    </w:rPr>
  </w:style>
  <w:style w:type="paragraph" w:customStyle="1" w:styleId="Head2">
    <w:name w:val="Head 2"/>
    <w:basedOn w:val="Ttulo9"/>
    <w:rsid w:val="005E0846"/>
    <w:pPr>
      <w:keepNext/>
      <w:widowControl w:val="0"/>
      <w:numPr>
        <w:ilvl w:val="0"/>
        <w:numId w:val="0"/>
      </w:numPr>
      <w:suppressAutoHyphens/>
      <w:spacing w:before="0" w:after="0"/>
      <w:outlineLvl w:val="9"/>
    </w:pPr>
    <w:rPr>
      <w:rFonts w:ascii="Times New Roman Bold" w:hAnsi="Times New Roman Bold"/>
      <w:b w:val="0"/>
      <w:i w:val="0"/>
      <w:spacing w:val="-4"/>
      <w:sz w:val="32"/>
    </w:rPr>
  </w:style>
  <w:style w:type="paragraph" w:customStyle="1" w:styleId="SectionVHeader">
    <w:name w:val="Section V. Header"/>
    <w:basedOn w:val="Normal"/>
    <w:link w:val="SectionVHeaderCar"/>
    <w:rsid w:val="005E0846"/>
    <w:pPr>
      <w:jc w:val="center"/>
    </w:pPr>
    <w:rPr>
      <w:rFonts w:ascii="Arial" w:hAnsi="Arial"/>
      <w:b/>
      <w:sz w:val="36"/>
      <w:szCs w:val="20"/>
      <w:lang w:val="es-ES_tradnl"/>
    </w:rPr>
  </w:style>
  <w:style w:type="paragraph" w:styleId="ndice1">
    <w:name w:val="index 1"/>
    <w:basedOn w:val="Normal"/>
    <w:next w:val="Normal"/>
    <w:autoRedefine/>
    <w:rsid w:val="005E0846"/>
    <w:pPr>
      <w:ind w:left="240" w:hanging="240"/>
    </w:pPr>
  </w:style>
  <w:style w:type="paragraph" w:customStyle="1" w:styleId="Technical4">
    <w:name w:val="Technical 4"/>
    <w:rsid w:val="005E0846"/>
    <w:pPr>
      <w:tabs>
        <w:tab w:val="left" w:pos="-720"/>
      </w:tabs>
      <w:suppressAutoHyphens/>
    </w:pPr>
    <w:rPr>
      <w:rFonts w:ascii="Times" w:hAnsi="Times"/>
      <w:b/>
      <w:sz w:val="24"/>
    </w:rPr>
  </w:style>
  <w:style w:type="character" w:customStyle="1" w:styleId="Table">
    <w:name w:val="Table"/>
    <w:rsid w:val="005E0846"/>
    <w:rPr>
      <w:rFonts w:ascii="Arial" w:hAnsi="Arial"/>
      <w:sz w:val="20"/>
    </w:rPr>
  </w:style>
  <w:style w:type="paragraph" w:customStyle="1" w:styleId="Head12">
    <w:name w:val="Head 1.2"/>
    <w:basedOn w:val="Normal"/>
    <w:rsid w:val="005E0846"/>
    <w:pPr>
      <w:numPr>
        <w:ilvl w:val="1"/>
        <w:numId w:val="7"/>
      </w:numPr>
      <w:jc w:val="both"/>
    </w:pPr>
    <w:rPr>
      <w:rFonts w:ascii="Arial" w:hAnsi="Arial"/>
      <w:sz w:val="20"/>
      <w:szCs w:val="20"/>
    </w:rPr>
  </w:style>
  <w:style w:type="paragraph" w:customStyle="1" w:styleId="Header3-Paragraph">
    <w:name w:val="Header 3 - Paragraph"/>
    <w:basedOn w:val="Normal"/>
    <w:uiPriority w:val="99"/>
    <w:rsid w:val="005E0846"/>
    <w:pPr>
      <w:tabs>
        <w:tab w:val="num" w:pos="864"/>
      </w:tabs>
      <w:spacing w:after="200"/>
      <w:ind w:left="864" w:hanging="432"/>
      <w:jc w:val="both"/>
    </w:pPr>
    <w:rPr>
      <w:rFonts w:ascii="Arial" w:hAnsi="Arial"/>
      <w:sz w:val="20"/>
      <w:szCs w:val="20"/>
    </w:rPr>
  </w:style>
  <w:style w:type="paragraph" w:customStyle="1" w:styleId="titulo">
    <w:name w:val="titulo"/>
    <w:basedOn w:val="Ttulo5"/>
    <w:rsid w:val="005E0846"/>
    <w:pPr>
      <w:keepNext w:val="0"/>
      <w:suppressAutoHyphens w:val="0"/>
      <w:spacing w:before="0" w:after="240"/>
      <w:jc w:val="center"/>
    </w:pPr>
    <w:rPr>
      <w:rFonts w:ascii="Times New Roman Bold" w:hAnsi="Times New Roman Bold" w:cs="Times New Roman"/>
      <w:bCs w:val="0"/>
      <w:iCs w:val="0"/>
      <w:spacing w:val="0"/>
      <w:szCs w:val="20"/>
    </w:rPr>
  </w:style>
  <w:style w:type="paragraph" w:customStyle="1" w:styleId="BankNormal">
    <w:name w:val="BankNormal"/>
    <w:basedOn w:val="Normal"/>
    <w:rsid w:val="005E0846"/>
    <w:pPr>
      <w:spacing w:after="240"/>
    </w:pPr>
    <w:rPr>
      <w:rFonts w:ascii="Arial" w:hAnsi="Arial"/>
      <w:sz w:val="20"/>
      <w:szCs w:val="20"/>
    </w:rPr>
  </w:style>
  <w:style w:type="paragraph" w:customStyle="1" w:styleId="Outline">
    <w:name w:val="Outline"/>
    <w:basedOn w:val="Normal"/>
    <w:rsid w:val="005E0846"/>
    <w:pPr>
      <w:spacing w:before="240"/>
    </w:pPr>
    <w:rPr>
      <w:rFonts w:ascii="Arial" w:hAnsi="Arial"/>
      <w:kern w:val="28"/>
      <w:sz w:val="20"/>
      <w:szCs w:val="20"/>
    </w:rPr>
  </w:style>
  <w:style w:type="paragraph" w:styleId="Textodeglobo">
    <w:name w:val="Balloon Text"/>
    <w:basedOn w:val="Normal"/>
    <w:link w:val="TextodegloboCar"/>
    <w:uiPriority w:val="99"/>
    <w:rsid w:val="005E0846"/>
    <w:pPr>
      <w:jc w:val="both"/>
    </w:pPr>
    <w:rPr>
      <w:rFonts w:ascii="Tahoma" w:hAnsi="Tahoma" w:cs="Tahoma"/>
      <w:sz w:val="16"/>
      <w:szCs w:val="16"/>
      <w:lang w:val="es-ES_tradnl"/>
    </w:rPr>
  </w:style>
  <w:style w:type="paragraph" w:styleId="NormalWeb">
    <w:name w:val="Normal (Web)"/>
    <w:basedOn w:val="Normal"/>
    <w:link w:val="NormalWebCar"/>
    <w:qFormat/>
    <w:rsid w:val="005E0846"/>
    <w:pPr>
      <w:spacing w:before="100" w:beforeAutospacing="1" w:after="100" w:afterAutospacing="1"/>
    </w:pPr>
    <w:rPr>
      <w:rFonts w:ascii="Arial Unicode MS" w:eastAsia="Arial Unicode MS" w:hAnsi="Arial Unicode MS"/>
      <w:sz w:val="20"/>
    </w:rPr>
  </w:style>
  <w:style w:type="paragraph" w:styleId="Textoindependiente3">
    <w:name w:val="Body Text 3"/>
    <w:basedOn w:val="Normal"/>
    <w:link w:val="Textoindependiente3Car"/>
    <w:rsid w:val="005E0846"/>
    <w:pPr>
      <w:jc w:val="both"/>
    </w:pPr>
    <w:rPr>
      <w:rFonts w:ascii="Arial" w:hAnsi="Arial"/>
      <w:i/>
      <w:sz w:val="20"/>
      <w:szCs w:val="20"/>
    </w:rPr>
  </w:style>
  <w:style w:type="paragraph" w:styleId="Textodebloque">
    <w:name w:val="Block Text"/>
    <w:basedOn w:val="Normal"/>
    <w:rsid w:val="005E0846"/>
    <w:pPr>
      <w:ind w:left="180" w:right="108"/>
      <w:jc w:val="both"/>
    </w:pPr>
    <w:rPr>
      <w:rFonts w:ascii="Comic Sans MS" w:hAnsi="Comic Sans MS" w:cs="Arial"/>
      <w:b/>
      <w:bCs/>
      <w:i/>
      <w:iCs/>
      <w:sz w:val="16"/>
    </w:rPr>
  </w:style>
  <w:style w:type="paragraph" w:styleId="Sangradetextonormal">
    <w:name w:val="Body Text Indent"/>
    <w:basedOn w:val="Normal"/>
    <w:link w:val="SangradetextonormalCar"/>
    <w:qFormat/>
    <w:rsid w:val="005E0846"/>
    <w:pPr>
      <w:ind w:left="603"/>
    </w:pPr>
    <w:rPr>
      <w:rFonts w:ascii="Arial" w:hAnsi="Arial" w:cs="Arial"/>
      <w:sz w:val="20"/>
    </w:rPr>
  </w:style>
  <w:style w:type="paragraph" w:styleId="Sangra3detindependiente">
    <w:name w:val="Body Text Indent 3"/>
    <w:basedOn w:val="Normal"/>
    <w:link w:val="Sangra3detindependienteCar"/>
    <w:rsid w:val="005E0846"/>
    <w:pPr>
      <w:ind w:left="2043" w:hanging="837"/>
    </w:pPr>
    <w:rPr>
      <w:rFonts w:ascii="Arial" w:hAnsi="Arial" w:cs="Arial"/>
      <w:sz w:val="20"/>
    </w:rPr>
  </w:style>
  <w:style w:type="paragraph" w:styleId="Listaconvietas">
    <w:name w:val="List Bullet"/>
    <w:basedOn w:val="Normal"/>
    <w:autoRedefine/>
    <w:uiPriority w:val="99"/>
    <w:rsid w:val="005E0846"/>
    <w:pPr>
      <w:numPr>
        <w:numId w:val="8"/>
      </w:numPr>
    </w:pPr>
    <w:rPr>
      <w:sz w:val="20"/>
      <w:szCs w:val="20"/>
    </w:rPr>
  </w:style>
  <w:style w:type="paragraph" w:styleId="Listaconvietas2">
    <w:name w:val="List Bullet 2"/>
    <w:basedOn w:val="Normal"/>
    <w:autoRedefine/>
    <w:uiPriority w:val="99"/>
    <w:rsid w:val="005E0846"/>
    <w:pPr>
      <w:numPr>
        <w:numId w:val="9"/>
      </w:numPr>
    </w:pPr>
    <w:rPr>
      <w:sz w:val="20"/>
      <w:szCs w:val="20"/>
    </w:rPr>
  </w:style>
  <w:style w:type="paragraph" w:styleId="Listaconvietas3">
    <w:name w:val="List Bullet 3"/>
    <w:basedOn w:val="Normal"/>
    <w:autoRedefine/>
    <w:uiPriority w:val="99"/>
    <w:rsid w:val="005E0846"/>
    <w:pPr>
      <w:numPr>
        <w:numId w:val="10"/>
      </w:numPr>
    </w:pPr>
    <w:rPr>
      <w:sz w:val="20"/>
      <w:szCs w:val="20"/>
    </w:rPr>
  </w:style>
  <w:style w:type="paragraph" w:styleId="Listaconvietas4">
    <w:name w:val="List Bullet 4"/>
    <w:basedOn w:val="Normal"/>
    <w:autoRedefine/>
    <w:uiPriority w:val="99"/>
    <w:rsid w:val="005E0846"/>
    <w:pPr>
      <w:tabs>
        <w:tab w:val="num" w:pos="1440"/>
      </w:tabs>
      <w:ind w:left="1440" w:hanging="360"/>
    </w:pPr>
    <w:rPr>
      <w:sz w:val="20"/>
      <w:szCs w:val="20"/>
    </w:rPr>
  </w:style>
  <w:style w:type="paragraph" w:styleId="Listaconvietas5">
    <w:name w:val="List Bullet 5"/>
    <w:basedOn w:val="Normal"/>
    <w:autoRedefine/>
    <w:uiPriority w:val="99"/>
    <w:rsid w:val="005E0846"/>
    <w:pPr>
      <w:numPr>
        <w:numId w:val="11"/>
      </w:numPr>
    </w:pPr>
    <w:rPr>
      <w:sz w:val="20"/>
      <w:szCs w:val="20"/>
    </w:rPr>
  </w:style>
  <w:style w:type="paragraph" w:styleId="Listaconnmeros">
    <w:name w:val="List Number"/>
    <w:basedOn w:val="Normal"/>
    <w:rsid w:val="005E0846"/>
    <w:pPr>
      <w:numPr>
        <w:numId w:val="6"/>
      </w:numPr>
    </w:pPr>
    <w:rPr>
      <w:sz w:val="20"/>
      <w:szCs w:val="20"/>
    </w:rPr>
  </w:style>
  <w:style w:type="paragraph" w:styleId="Listaconnmeros2">
    <w:name w:val="List Number 2"/>
    <w:basedOn w:val="Normal"/>
    <w:uiPriority w:val="99"/>
    <w:rsid w:val="005E0846"/>
    <w:pPr>
      <w:numPr>
        <w:numId w:val="12"/>
      </w:numPr>
    </w:pPr>
    <w:rPr>
      <w:sz w:val="20"/>
      <w:szCs w:val="20"/>
    </w:rPr>
  </w:style>
  <w:style w:type="paragraph" w:styleId="Listaconnmeros3">
    <w:name w:val="List Number 3"/>
    <w:basedOn w:val="Normal"/>
    <w:uiPriority w:val="99"/>
    <w:rsid w:val="005E0846"/>
    <w:pPr>
      <w:numPr>
        <w:numId w:val="13"/>
      </w:numPr>
    </w:pPr>
    <w:rPr>
      <w:sz w:val="20"/>
      <w:szCs w:val="20"/>
    </w:rPr>
  </w:style>
  <w:style w:type="paragraph" w:styleId="Listaconnmeros4">
    <w:name w:val="List Number 4"/>
    <w:basedOn w:val="Normal"/>
    <w:uiPriority w:val="99"/>
    <w:rsid w:val="005E0846"/>
    <w:pPr>
      <w:numPr>
        <w:numId w:val="14"/>
      </w:numPr>
    </w:pPr>
    <w:rPr>
      <w:sz w:val="20"/>
      <w:szCs w:val="20"/>
    </w:rPr>
  </w:style>
  <w:style w:type="paragraph" w:styleId="Listaconnmeros5">
    <w:name w:val="List Number 5"/>
    <w:basedOn w:val="Normal"/>
    <w:uiPriority w:val="99"/>
    <w:rsid w:val="005E0846"/>
    <w:pPr>
      <w:numPr>
        <w:numId w:val="15"/>
      </w:numPr>
    </w:pPr>
    <w:rPr>
      <w:sz w:val="20"/>
      <w:szCs w:val="20"/>
    </w:rPr>
  </w:style>
  <w:style w:type="paragraph" w:customStyle="1" w:styleId="SectionTitle">
    <w:name w:val="Section Title"/>
    <w:next w:val="Normal"/>
    <w:rsid w:val="005E0846"/>
    <w:pPr>
      <w:spacing w:after="200"/>
      <w:jc w:val="center"/>
    </w:pPr>
    <w:rPr>
      <w:b/>
      <w:sz w:val="44"/>
      <w:lang w:val="en-GB"/>
    </w:rPr>
  </w:style>
  <w:style w:type="paragraph" w:styleId="Ttulo">
    <w:name w:val="Title"/>
    <w:basedOn w:val="Normal"/>
    <w:link w:val="TtuloCar"/>
    <w:qFormat/>
    <w:rsid w:val="005E0846"/>
    <w:pPr>
      <w:jc w:val="center"/>
    </w:pPr>
    <w:rPr>
      <w:rFonts w:ascii="Arial" w:hAnsi="Arial"/>
      <w:b/>
      <w:sz w:val="48"/>
      <w:szCs w:val="20"/>
    </w:rPr>
  </w:style>
  <w:style w:type="paragraph" w:customStyle="1" w:styleId="Outline2">
    <w:name w:val="Outline2"/>
    <w:basedOn w:val="Normal"/>
    <w:rsid w:val="005E0846"/>
    <w:pPr>
      <w:tabs>
        <w:tab w:val="num" w:pos="360"/>
        <w:tab w:val="num" w:pos="864"/>
      </w:tabs>
      <w:spacing w:before="240"/>
      <w:ind w:left="864" w:hanging="504"/>
    </w:pPr>
    <w:rPr>
      <w:rFonts w:ascii="Arial" w:hAnsi="Arial"/>
      <w:kern w:val="28"/>
      <w:sz w:val="20"/>
      <w:szCs w:val="20"/>
    </w:rPr>
  </w:style>
  <w:style w:type="paragraph" w:styleId="Lista">
    <w:name w:val="List"/>
    <w:aliases w:val="1. List"/>
    <w:basedOn w:val="Normal"/>
    <w:rsid w:val="005E0846"/>
    <w:pPr>
      <w:spacing w:before="120" w:after="120"/>
      <w:ind w:left="1440"/>
      <w:jc w:val="both"/>
    </w:pPr>
    <w:rPr>
      <w:rFonts w:ascii="Arial" w:hAnsi="Arial"/>
      <w:sz w:val="20"/>
      <w:szCs w:val="20"/>
    </w:rPr>
  </w:style>
  <w:style w:type="paragraph" w:customStyle="1" w:styleId="explanatoryclause">
    <w:name w:val="explanatory_clause"/>
    <w:basedOn w:val="Normal"/>
    <w:rsid w:val="005E0846"/>
    <w:pPr>
      <w:suppressAutoHyphens/>
      <w:spacing w:after="240"/>
      <w:ind w:left="738" w:right="-14" w:hanging="738"/>
    </w:pPr>
    <w:rPr>
      <w:rFonts w:ascii="Arial" w:hAnsi="Arial"/>
      <w:sz w:val="22"/>
      <w:szCs w:val="20"/>
    </w:rPr>
  </w:style>
  <w:style w:type="character" w:styleId="Hipervnculo">
    <w:name w:val="Hyperlink"/>
    <w:rsid w:val="005E0846"/>
    <w:rPr>
      <w:color w:val="0000FF"/>
      <w:u w:val="single"/>
    </w:rPr>
  </w:style>
  <w:style w:type="paragraph" w:customStyle="1" w:styleId="Level3Body">
    <w:name w:val="Level 3 (Body)"/>
    <w:rsid w:val="005E0846"/>
    <w:pPr>
      <w:tabs>
        <w:tab w:val="left" w:pos="1502"/>
      </w:tabs>
      <w:spacing w:line="270" w:lineRule="atLeast"/>
      <w:ind w:left="1502" w:hanging="425"/>
      <w:jc w:val="both"/>
    </w:pPr>
    <w:rPr>
      <w:rFonts w:ascii="Optima" w:hAnsi="Optima"/>
      <w:sz w:val="22"/>
    </w:rPr>
  </w:style>
  <w:style w:type="paragraph" w:styleId="Lista2">
    <w:name w:val="List 2"/>
    <w:basedOn w:val="Normal"/>
    <w:uiPriority w:val="99"/>
    <w:rsid w:val="005E0846"/>
    <w:pPr>
      <w:ind w:left="720" w:hanging="360"/>
    </w:pPr>
  </w:style>
  <w:style w:type="paragraph" w:styleId="Lista3">
    <w:name w:val="List 3"/>
    <w:basedOn w:val="Normal"/>
    <w:rsid w:val="005E0846"/>
    <w:pPr>
      <w:ind w:left="1080" w:hanging="360"/>
    </w:pPr>
  </w:style>
  <w:style w:type="paragraph" w:styleId="Encabezadodemensaje">
    <w:name w:val="Message Header"/>
    <w:basedOn w:val="Normal"/>
    <w:link w:val="EncabezadodemensajeCar"/>
    <w:uiPriority w:val="99"/>
    <w:rsid w:val="005E0846"/>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Continuarlista2">
    <w:name w:val="List Continue 2"/>
    <w:basedOn w:val="Normal"/>
    <w:uiPriority w:val="99"/>
    <w:rsid w:val="005E0846"/>
    <w:pPr>
      <w:spacing w:after="120"/>
      <w:ind w:left="720"/>
    </w:pPr>
  </w:style>
  <w:style w:type="paragraph" w:styleId="Continuarlista3">
    <w:name w:val="List Continue 3"/>
    <w:basedOn w:val="Normal"/>
    <w:uiPriority w:val="99"/>
    <w:rsid w:val="005E0846"/>
    <w:pPr>
      <w:spacing w:after="120"/>
      <w:ind w:left="1080"/>
    </w:pPr>
  </w:style>
  <w:style w:type="paragraph" w:customStyle="1" w:styleId="Enclosure">
    <w:name w:val="Enclosure"/>
    <w:basedOn w:val="Normal"/>
    <w:rsid w:val="005E0846"/>
  </w:style>
  <w:style w:type="paragraph" w:styleId="Sangranormal">
    <w:name w:val="Normal Indent"/>
    <w:basedOn w:val="Normal"/>
    <w:uiPriority w:val="99"/>
    <w:rsid w:val="005E0846"/>
    <w:pPr>
      <w:ind w:left="720"/>
    </w:pPr>
  </w:style>
  <w:style w:type="character" w:styleId="Hipervnculovisitado">
    <w:name w:val="FollowedHyperlink"/>
    <w:rsid w:val="005E0846"/>
    <w:rPr>
      <w:color w:val="800080"/>
      <w:u w:val="single"/>
    </w:rPr>
  </w:style>
  <w:style w:type="paragraph" w:styleId="Sangra2detindependiente">
    <w:name w:val="Body Text Indent 2"/>
    <w:basedOn w:val="Normal"/>
    <w:link w:val="Sangra2detindependienteCar"/>
    <w:rsid w:val="005E0846"/>
    <w:pPr>
      <w:tabs>
        <w:tab w:val="left" w:pos="720"/>
        <w:tab w:val="right" w:pos="8741"/>
      </w:tabs>
      <w:ind w:left="720" w:hanging="720"/>
    </w:pPr>
    <w:rPr>
      <w:rFonts w:ascii="Arial" w:hAnsi="Arial"/>
      <w:sz w:val="22"/>
      <w:szCs w:val="20"/>
    </w:rPr>
  </w:style>
  <w:style w:type="paragraph" w:customStyle="1" w:styleId="ShortReturnAddress">
    <w:name w:val="Short Return Address"/>
    <w:basedOn w:val="Normal"/>
    <w:rsid w:val="005E0846"/>
  </w:style>
  <w:style w:type="paragraph" w:styleId="Ttulodendice">
    <w:name w:val="index heading"/>
    <w:basedOn w:val="Normal"/>
    <w:next w:val="ndice1"/>
    <w:rsid w:val="005E0846"/>
    <w:rPr>
      <w:sz w:val="20"/>
      <w:szCs w:val="20"/>
    </w:rPr>
  </w:style>
  <w:style w:type="character" w:styleId="Refdenotaalpie">
    <w:name w:val="footnote reference"/>
    <w:aliases w:val="BVI fnr,(Footnote Reference),SUPERS,Footnote Reference/,Footnote symbol,Footnotes refss,Footnote Reference Superscript,Footnote reference number,note TESI,EN Footnote Reference,Voetnootverwijzing,Times 10 Point,No,Re,callout"/>
    <w:uiPriority w:val="99"/>
    <w:rsid w:val="005E0846"/>
    <w:rPr>
      <w:vertAlign w:val="superscript"/>
    </w:rPr>
  </w:style>
  <w:style w:type="paragraph" w:customStyle="1" w:styleId="RightPar5">
    <w:name w:val="Right Par 5"/>
    <w:rsid w:val="005E0846"/>
    <w:pPr>
      <w:tabs>
        <w:tab w:val="left" w:pos="-720"/>
        <w:tab w:val="left" w:pos="0"/>
        <w:tab w:val="left" w:pos="720"/>
        <w:tab w:val="left" w:pos="1440"/>
        <w:tab w:val="left" w:pos="2160"/>
        <w:tab w:val="left" w:pos="2880"/>
        <w:tab w:val="decimal" w:pos="3600"/>
      </w:tabs>
      <w:suppressAutoHyphens/>
      <w:ind w:firstLine="3600"/>
    </w:pPr>
    <w:rPr>
      <w:rFonts w:ascii="Times" w:hAnsi="Times"/>
      <w:sz w:val="24"/>
    </w:rPr>
  </w:style>
  <w:style w:type="character" w:customStyle="1" w:styleId="EquationCaption">
    <w:name w:val="_Equation Caption"/>
    <w:rsid w:val="005E0846"/>
  </w:style>
  <w:style w:type="character" w:customStyle="1" w:styleId="TechInit">
    <w:name w:val="Tech Init"/>
    <w:rsid w:val="005E0846"/>
    <w:rPr>
      <w:rFonts w:ascii="Times New Roman" w:hAnsi="Times New Roman"/>
      <w:noProof w:val="0"/>
      <w:sz w:val="20"/>
      <w:lang w:val="en-US"/>
    </w:rPr>
  </w:style>
  <w:style w:type="character" w:customStyle="1" w:styleId="Technical1">
    <w:name w:val="Technical 1"/>
    <w:rsid w:val="005E0846"/>
    <w:rPr>
      <w:rFonts w:ascii="Times New Roman" w:hAnsi="Times New Roman"/>
      <w:noProof w:val="0"/>
      <w:sz w:val="20"/>
      <w:lang w:val="en-US"/>
    </w:rPr>
  </w:style>
  <w:style w:type="character" w:customStyle="1" w:styleId="Technical2">
    <w:name w:val="Technical 2"/>
    <w:rsid w:val="005E0846"/>
    <w:rPr>
      <w:rFonts w:ascii="Times New Roman" w:hAnsi="Times New Roman"/>
      <w:noProof w:val="0"/>
      <w:sz w:val="20"/>
      <w:lang w:val="en-US"/>
    </w:rPr>
  </w:style>
  <w:style w:type="character" w:customStyle="1" w:styleId="Technical3">
    <w:name w:val="Technical 3"/>
    <w:rsid w:val="005E0846"/>
    <w:rPr>
      <w:rFonts w:ascii="Times New Roman" w:hAnsi="Times New Roman"/>
      <w:noProof w:val="0"/>
      <w:sz w:val="20"/>
      <w:lang w:val="en-US"/>
    </w:rPr>
  </w:style>
  <w:style w:type="paragraph" w:customStyle="1" w:styleId="Technical5">
    <w:name w:val="Technical 5"/>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6">
    <w:name w:val="Technical 6"/>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7">
    <w:name w:val="Technical 7"/>
    <w:rsid w:val="005E0846"/>
    <w:pPr>
      <w:tabs>
        <w:tab w:val="left" w:pos="-720"/>
      </w:tabs>
      <w:suppressAutoHyphens/>
      <w:overflowPunct w:val="0"/>
      <w:autoSpaceDE w:val="0"/>
      <w:autoSpaceDN w:val="0"/>
      <w:adjustRightInd w:val="0"/>
      <w:ind w:firstLine="720"/>
      <w:textAlignment w:val="baseline"/>
    </w:pPr>
    <w:rPr>
      <w:b/>
    </w:rPr>
  </w:style>
  <w:style w:type="paragraph" w:customStyle="1" w:styleId="Technical8">
    <w:name w:val="Technical 8"/>
    <w:rsid w:val="005E0846"/>
    <w:pPr>
      <w:tabs>
        <w:tab w:val="left" w:pos="-720"/>
      </w:tabs>
      <w:suppressAutoHyphens/>
      <w:overflowPunct w:val="0"/>
      <w:autoSpaceDE w:val="0"/>
      <w:autoSpaceDN w:val="0"/>
      <w:adjustRightInd w:val="0"/>
      <w:ind w:firstLine="720"/>
      <w:textAlignment w:val="baseline"/>
    </w:pPr>
    <w:rPr>
      <w:b/>
    </w:rPr>
  </w:style>
  <w:style w:type="character" w:customStyle="1" w:styleId="DocInit">
    <w:name w:val="Doc Init"/>
    <w:basedOn w:val="Fuentedeprrafopredeter"/>
    <w:rsid w:val="005E0846"/>
  </w:style>
  <w:style w:type="paragraph" w:customStyle="1" w:styleId="Document1">
    <w:name w:val="Document 1"/>
    <w:rsid w:val="005E0846"/>
    <w:pPr>
      <w:keepNext/>
      <w:keepLines/>
      <w:tabs>
        <w:tab w:val="left" w:pos="-720"/>
      </w:tabs>
      <w:suppressAutoHyphens/>
      <w:overflowPunct w:val="0"/>
      <w:autoSpaceDE w:val="0"/>
      <w:autoSpaceDN w:val="0"/>
      <w:adjustRightInd w:val="0"/>
      <w:textAlignment w:val="baseline"/>
    </w:pPr>
  </w:style>
  <w:style w:type="character" w:customStyle="1" w:styleId="Document2">
    <w:name w:val="Document 2"/>
    <w:rsid w:val="005E0846"/>
    <w:rPr>
      <w:rFonts w:ascii="Times New Roman" w:hAnsi="Times New Roman"/>
      <w:noProof w:val="0"/>
      <w:sz w:val="20"/>
      <w:lang w:val="en-US"/>
    </w:rPr>
  </w:style>
  <w:style w:type="character" w:customStyle="1" w:styleId="Document3">
    <w:name w:val="Document 3"/>
    <w:rsid w:val="005E0846"/>
    <w:rPr>
      <w:rFonts w:ascii="Times New Roman" w:hAnsi="Times New Roman"/>
      <w:noProof w:val="0"/>
      <w:sz w:val="20"/>
      <w:lang w:val="en-US"/>
    </w:rPr>
  </w:style>
  <w:style w:type="character" w:customStyle="1" w:styleId="Document4">
    <w:name w:val="Document 4"/>
    <w:rsid w:val="005E0846"/>
    <w:rPr>
      <w:b/>
      <w:i/>
      <w:sz w:val="20"/>
    </w:rPr>
  </w:style>
  <w:style w:type="character" w:customStyle="1" w:styleId="Document5">
    <w:name w:val="Document 5"/>
    <w:basedOn w:val="Fuentedeprrafopredeter"/>
    <w:rsid w:val="005E0846"/>
  </w:style>
  <w:style w:type="character" w:customStyle="1" w:styleId="Document6">
    <w:name w:val="Document 6"/>
    <w:basedOn w:val="Fuentedeprrafopredeter"/>
    <w:rsid w:val="005E0846"/>
  </w:style>
  <w:style w:type="character" w:customStyle="1" w:styleId="Document7">
    <w:name w:val="Document 7"/>
    <w:basedOn w:val="Fuentedeprrafopredeter"/>
    <w:rsid w:val="005E0846"/>
  </w:style>
  <w:style w:type="character" w:customStyle="1" w:styleId="Document8">
    <w:name w:val="Document 8"/>
    <w:basedOn w:val="Fuentedeprrafopredeter"/>
    <w:rsid w:val="005E0846"/>
  </w:style>
  <w:style w:type="paragraph" w:customStyle="1" w:styleId="Pleading">
    <w:name w:val="Pleading"/>
    <w:rsid w:val="005E0846"/>
    <w:pPr>
      <w:tabs>
        <w:tab w:val="left" w:pos="-720"/>
      </w:tabs>
      <w:suppressAutoHyphens/>
      <w:overflowPunct w:val="0"/>
      <w:autoSpaceDE w:val="0"/>
      <w:autoSpaceDN w:val="0"/>
      <w:adjustRightInd w:val="0"/>
      <w:spacing w:line="240" w:lineRule="exact"/>
      <w:textAlignment w:val="baseline"/>
    </w:pPr>
  </w:style>
  <w:style w:type="character" w:customStyle="1" w:styleId="AHead">
    <w:name w:val="A Head"/>
    <w:rsid w:val="005E0846"/>
    <w:rPr>
      <w:rFonts w:ascii="Times New Roman" w:hAnsi="Times New Roman"/>
      <w:noProof w:val="0"/>
      <w:sz w:val="20"/>
      <w:lang w:val="en-US"/>
    </w:rPr>
  </w:style>
  <w:style w:type="paragraph" w:customStyle="1" w:styleId="BHead">
    <w:name w:val="B Head"/>
    <w:rsid w:val="005E0846"/>
    <w:pPr>
      <w:tabs>
        <w:tab w:val="left" w:pos="-720"/>
      </w:tabs>
      <w:suppressAutoHyphens/>
      <w:overflowPunct w:val="0"/>
      <w:autoSpaceDE w:val="0"/>
      <w:autoSpaceDN w:val="0"/>
      <w:adjustRightInd w:val="0"/>
      <w:textAlignment w:val="baseline"/>
    </w:pPr>
  </w:style>
  <w:style w:type="paragraph" w:customStyle="1" w:styleId="CHead">
    <w:name w:val="C Head"/>
    <w:rsid w:val="005E0846"/>
    <w:pPr>
      <w:tabs>
        <w:tab w:val="left" w:pos="-720"/>
      </w:tabs>
      <w:suppressAutoHyphens/>
      <w:overflowPunct w:val="0"/>
      <w:autoSpaceDE w:val="0"/>
      <w:autoSpaceDN w:val="0"/>
      <w:adjustRightInd w:val="0"/>
      <w:textAlignment w:val="baseline"/>
    </w:pPr>
  </w:style>
  <w:style w:type="paragraph" w:customStyle="1" w:styleId="SecNoHe">
    <w:name w:val="Sec No. &amp; He"/>
    <w:rsid w:val="005E0846"/>
    <w:pPr>
      <w:tabs>
        <w:tab w:val="left" w:pos="-720"/>
      </w:tabs>
      <w:suppressAutoHyphens/>
      <w:overflowPunct w:val="0"/>
      <w:autoSpaceDE w:val="0"/>
      <w:autoSpaceDN w:val="0"/>
      <w:adjustRightInd w:val="0"/>
      <w:textAlignment w:val="baseline"/>
    </w:pPr>
  </w:style>
  <w:style w:type="character" w:customStyle="1" w:styleId="DefaultPara">
    <w:name w:val="Default Para"/>
    <w:rsid w:val="005E0846"/>
    <w:rPr>
      <w:rFonts w:ascii="Times New Roman" w:hAnsi="Times New Roman"/>
      <w:b/>
      <w:i/>
      <w:noProof w:val="0"/>
      <w:sz w:val="24"/>
      <w:lang w:val="en-US"/>
    </w:rPr>
  </w:style>
  <w:style w:type="paragraph" w:customStyle="1" w:styleId="RightPar1">
    <w:name w:val="Right Par[1]"/>
    <w:rsid w:val="005E0846"/>
    <w:pPr>
      <w:tabs>
        <w:tab w:val="left" w:pos="-720"/>
        <w:tab w:val="left" w:pos="0"/>
        <w:tab w:val="decimal" w:pos="720"/>
      </w:tabs>
      <w:suppressAutoHyphens/>
      <w:overflowPunct w:val="0"/>
      <w:autoSpaceDE w:val="0"/>
      <w:autoSpaceDN w:val="0"/>
      <w:adjustRightInd w:val="0"/>
      <w:ind w:firstLine="720"/>
      <w:textAlignment w:val="baseline"/>
    </w:pPr>
    <w:rPr>
      <w:b/>
      <w:i/>
      <w:sz w:val="24"/>
    </w:rPr>
  </w:style>
  <w:style w:type="paragraph" w:customStyle="1" w:styleId="RightPar2">
    <w:name w:val="Right Par[2]"/>
    <w:rsid w:val="005E0846"/>
    <w:pPr>
      <w:tabs>
        <w:tab w:val="left" w:pos="-720"/>
        <w:tab w:val="left" w:pos="0"/>
        <w:tab w:val="left" w:pos="720"/>
        <w:tab w:val="decimal" w:pos="1440"/>
      </w:tabs>
      <w:suppressAutoHyphens/>
      <w:overflowPunct w:val="0"/>
      <w:autoSpaceDE w:val="0"/>
      <w:autoSpaceDN w:val="0"/>
      <w:adjustRightInd w:val="0"/>
      <w:ind w:firstLine="1440"/>
      <w:textAlignment w:val="baseline"/>
    </w:pPr>
    <w:rPr>
      <w:b/>
      <w:i/>
      <w:sz w:val="24"/>
    </w:rPr>
  </w:style>
  <w:style w:type="paragraph" w:customStyle="1" w:styleId="RightPar3">
    <w:name w:val="Right Par[3]"/>
    <w:rsid w:val="005E0846"/>
    <w:pPr>
      <w:tabs>
        <w:tab w:val="left" w:pos="-720"/>
        <w:tab w:val="left" w:pos="0"/>
        <w:tab w:val="left" w:pos="720"/>
        <w:tab w:val="left" w:pos="1440"/>
        <w:tab w:val="decimal" w:pos="2160"/>
      </w:tabs>
      <w:suppressAutoHyphens/>
      <w:overflowPunct w:val="0"/>
      <w:autoSpaceDE w:val="0"/>
      <w:autoSpaceDN w:val="0"/>
      <w:adjustRightInd w:val="0"/>
      <w:ind w:firstLine="2160"/>
      <w:textAlignment w:val="baseline"/>
    </w:pPr>
    <w:rPr>
      <w:b/>
      <w:i/>
      <w:sz w:val="24"/>
    </w:rPr>
  </w:style>
  <w:style w:type="paragraph" w:customStyle="1" w:styleId="RightPar4">
    <w:name w:val="Right Par[4]"/>
    <w:rsid w:val="005E0846"/>
    <w:pPr>
      <w:tabs>
        <w:tab w:val="left" w:pos="-720"/>
        <w:tab w:val="left" w:pos="0"/>
        <w:tab w:val="left" w:pos="720"/>
        <w:tab w:val="left" w:pos="1440"/>
        <w:tab w:val="left" w:pos="2160"/>
        <w:tab w:val="decimal" w:pos="2880"/>
      </w:tabs>
      <w:suppressAutoHyphens/>
      <w:overflowPunct w:val="0"/>
      <w:autoSpaceDE w:val="0"/>
      <w:autoSpaceDN w:val="0"/>
      <w:adjustRightInd w:val="0"/>
      <w:ind w:firstLine="2880"/>
      <w:textAlignment w:val="baseline"/>
    </w:pPr>
    <w:rPr>
      <w:b/>
      <w:i/>
      <w:sz w:val="24"/>
    </w:rPr>
  </w:style>
  <w:style w:type="paragraph" w:customStyle="1" w:styleId="RightPar50">
    <w:name w:val="Right Par[5]"/>
    <w:rsid w:val="005E0846"/>
    <w:pPr>
      <w:tabs>
        <w:tab w:val="left" w:pos="-720"/>
        <w:tab w:val="left" w:pos="0"/>
        <w:tab w:val="left" w:pos="720"/>
        <w:tab w:val="left" w:pos="1440"/>
        <w:tab w:val="left" w:pos="2160"/>
        <w:tab w:val="left" w:pos="2880"/>
        <w:tab w:val="decimal" w:pos="3600"/>
      </w:tabs>
      <w:suppressAutoHyphens/>
      <w:overflowPunct w:val="0"/>
      <w:autoSpaceDE w:val="0"/>
      <w:autoSpaceDN w:val="0"/>
      <w:adjustRightInd w:val="0"/>
      <w:ind w:firstLine="3600"/>
      <w:textAlignment w:val="baseline"/>
    </w:pPr>
    <w:rPr>
      <w:b/>
      <w:i/>
      <w:sz w:val="24"/>
    </w:rPr>
  </w:style>
  <w:style w:type="paragraph" w:customStyle="1" w:styleId="RightPar6">
    <w:name w:val="Right Par[6]"/>
    <w:rsid w:val="005E0846"/>
    <w:pPr>
      <w:tabs>
        <w:tab w:val="left" w:pos="-720"/>
        <w:tab w:val="left" w:pos="0"/>
        <w:tab w:val="left" w:pos="720"/>
        <w:tab w:val="left" w:pos="1440"/>
        <w:tab w:val="left" w:pos="2160"/>
        <w:tab w:val="left" w:pos="2880"/>
        <w:tab w:val="left" w:pos="3600"/>
        <w:tab w:val="decimal" w:pos="4320"/>
      </w:tabs>
      <w:suppressAutoHyphens/>
      <w:overflowPunct w:val="0"/>
      <w:autoSpaceDE w:val="0"/>
      <w:autoSpaceDN w:val="0"/>
      <w:adjustRightInd w:val="0"/>
      <w:ind w:firstLine="4320"/>
      <w:textAlignment w:val="baseline"/>
    </w:pPr>
    <w:rPr>
      <w:b/>
      <w:i/>
      <w:sz w:val="24"/>
    </w:rPr>
  </w:style>
  <w:style w:type="paragraph" w:customStyle="1" w:styleId="RightPar7">
    <w:name w:val="Right Par[7]"/>
    <w:rsid w:val="005E0846"/>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b/>
      <w:i/>
      <w:sz w:val="24"/>
    </w:rPr>
  </w:style>
  <w:style w:type="paragraph" w:customStyle="1" w:styleId="RightPar8">
    <w:name w:val="Right Par[8]"/>
    <w:rsid w:val="005E0846"/>
    <w:pPr>
      <w:tabs>
        <w:tab w:val="left" w:pos="-720"/>
        <w:tab w:val="left" w:pos="0"/>
        <w:tab w:val="left" w:pos="720"/>
        <w:tab w:val="left" w:pos="1440"/>
        <w:tab w:val="left" w:pos="2160"/>
        <w:tab w:val="left" w:pos="2880"/>
        <w:tab w:val="left" w:pos="3600"/>
        <w:tab w:val="left" w:pos="4320"/>
        <w:tab w:val="left" w:pos="5040"/>
        <w:tab w:val="decimal" w:pos="5760"/>
      </w:tabs>
      <w:suppressAutoHyphens/>
      <w:overflowPunct w:val="0"/>
      <w:autoSpaceDE w:val="0"/>
      <w:autoSpaceDN w:val="0"/>
      <w:adjustRightInd w:val="0"/>
      <w:ind w:firstLine="5760"/>
      <w:textAlignment w:val="baseline"/>
    </w:pPr>
    <w:rPr>
      <w:b/>
      <w:i/>
      <w:sz w:val="24"/>
    </w:rPr>
  </w:style>
  <w:style w:type="character" w:customStyle="1" w:styleId="Bibliogrphy">
    <w:name w:val="Bibliogrphy"/>
    <w:basedOn w:val="Fuentedeprrafopredeter"/>
    <w:rsid w:val="005E0846"/>
  </w:style>
  <w:style w:type="character" w:customStyle="1" w:styleId="BulletList">
    <w:name w:val="Bullet List"/>
    <w:basedOn w:val="Fuentedeprrafopredeter"/>
    <w:rsid w:val="005E0846"/>
  </w:style>
  <w:style w:type="paragraph" w:customStyle="1" w:styleId="Head21">
    <w:name w:val="Head 2.1"/>
    <w:basedOn w:val="Normal"/>
    <w:rsid w:val="005E0846"/>
    <w:pPr>
      <w:suppressAutoHyphens/>
      <w:overflowPunct w:val="0"/>
      <w:autoSpaceDE w:val="0"/>
      <w:autoSpaceDN w:val="0"/>
      <w:adjustRightInd w:val="0"/>
      <w:jc w:val="center"/>
      <w:textAlignment w:val="baseline"/>
    </w:pPr>
    <w:rPr>
      <w:b/>
      <w:sz w:val="28"/>
      <w:szCs w:val="20"/>
    </w:rPr>
  </w:style>
  <w:style w:type="paragraph" w:customStyle="1" w:styleId="Head22">
    <w:name w:val="Head 2.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Head41">
    <w:name w:val="Head 4.1"/>
    <w:basedOn w:val="Normal"/>
    <w:rsid w:val="005E0846"/>
    <w:pPr>
      <w:suppressAutoHyphens/>
      <w:overflowPunct w:val="0"/>
      <w:autoSpaceDE w:val="0"/>
      <w:autoSpaceDN w:val="0"/>
      <w:adjustRightInd w:val="0"/>
      <w:spacing w:before="120" w:after="200"/>
      <w:jc w:val="center"/>
      <w:textAlignment w:val="baseline"/>
    </w:pPr>
    <w:rPr>
      <w:b/>
      <w:sz w:val="28"/>
      <w:szCs w:val="20"/>
    </w:rPr>
  </w:style>
  <w:style w:type="paragraph" w:customStyle="1" w:styleId="Head42">
    <w:name w:val="Head 4.2"/>
    <w:basedOn w:val="Normal"/>
    <w:rsid w:val="005E0846"/>
    <w:pPr>
      <w:tabs>
        <w:tab w:val="left" w:pos="360"/>
      </w:tabs>
      <w:suppressAutoHyphens/>
      <w:overflowPunct w:val="0"/>
      <w:autoSpaceDE w:val="0"/>
      <w:autoSpaceDN w:val="0"/>
      <w:adjustRightInd w:val="0"/>
      <w:ind w:left="360" w:hanging="360"/>
      <w:textAlignment w:val="baseline"/>
    </w:pPr>
    <w:rPr>
      <w:b/>
      <w:szCs w:val="20"/>
    </w:rPr>
  </w:style>
  <w:style w:type="paragraph" w:customStyle="1" w:styleId="Sub-ClauseText">
    <w:name w:val="Sub-Clause Text"/>
    <w:basedOn w:val="Normal"/>
    <w:rsid w:val="005E0846"/>
    <w:pPr>
      <w:overflowPunct w:val="0"/>
      <w:autoSpaceDE w:val="0"/>
      <w:autoSpaceDN w:val="0"/>
      <w:adjustRightInd w:val="0"/>
      <w:spacing w:before="120" w:after="120"/>
      <w:jc w:val="both"/>
      <w:textAlignment w:val="baseline"/>
    </w:pPr>
    <w:rPr>
      <w:spacing w:val="-4"/>
      <w:szCs w:val="20"/>
    </w:rPr>
  </w:style>
  <w:style w:type="paragraph" w:customStyle="1" w:styleId="Outline1">
    <w:name w:val="Outline1"/>
    <w:basedOn w:val="Outline"/>
    <w:next w:val="Outline2"/>
    <w:rsid w:val="005E0846"/>
    <w:pPr>
      <w:keepNext/>
      <w:tabs>
        <w:tab w:val="left" w:pos="360"/>
      </w:tabs>
      <w:overflowPunct w:val="0"/>
      <w:autoSpaceDE w:val="0"/>
      <w:autoSpaceDN w:val="0"/>
      <w:adjustRightInd w:val="0"/>
      <w:ind w:left="360" w:hanging="360"/>
      <w:textAlignment w:val="baseline"/>
    </w:pPr>
    <w:rPr>
      <w:rFonts w:ascii="Times New Roman" w:hAnsi="Times New Roman"/>
      <w:sz w:val="24"/>
    </w:rPr>
  </w:style>
  <w:style w:type="paragraph" w:styleId="Textonotapie">
    <w:name w:val="footnote text"/>
    <w:aliases w:val="Footnote,Footnote Text Char2 Char,Footnote Text Char Char1 Char1,Footnote Text Char1 Char Char Char1,Footnote Text Char Char Char Char Char,Footnote Text Char1 Char1 Char,Footnote Text Char Char Char1 Char,single space,fn,Car,Ca"/>
    <w:basedOn w:val="Normal"/>
    <w:link w:val="TextonotapieCar"/>
    <w:uiPriority w:val="99"/>
    <w:qFormat/>
    <w:rsid w:val="005E0846"/>
    <w:pPr>
      <w:tabs>
        <w:tab w:val="left" w:pos="360"/>
      </w:tabs>
      <w:suppressAutoHyphens/>
      <w:overflowPunct w:val="0"/>
      <w:autoSpaceDE w:val="0"/>
      <w:autoSpaceDN w:val="0"/>
      <w:adjustRightInd w:val="0"/>
      <w:ind w:left="360" w:hanging="360"/>
      <w:textAlignment w:val="baseline"/>
    </w:pPr>
    <w:rPr>
      <w:sz w:val="20"/>
      <w:szCs w:val="20"/>
    </w:rPr>
  </w:style>
  <w:style w:type="paragraph" w:customStyle="1" w:styleId="text3">
    <w:name w:val="text 3"/>
    <w:basedOn w:val="Normal"/>
    <w:rsid w:val="005E0846"/>
    <w:pPr>
      <w:spacing w:before="240" w:after="240"/>
      <w:ind w:left="1418"/>
    </w:pPr>
  </w:style>
  <w:style w:type="paragraph" w:customStyle="1" w:styleId="e4">
    <w:name w:val="e4"/>
    <w:aliases w:val="exh line end"/>
    <w:basedOn w:val="Normal"/>
    <w:next w:val="Normal"/>
    <w:rsid w:val="005E0846"/>
    <w:pPr>
      <w:keepLines/>
      <w:pBdr>
        <w:bottom w:val="single" w:sz="6" w:space="0" w:color="auto"/>
        <w:between w:val="single" w:sz="6" w:space="0" w:color="auto"/>
      </w:pBdr>
      <w:overflowPunct w:val="0"/>
      <w:autoSpaceDE w:val="0"/>
      <w:autoSpaceDN w:val="0"/>
      <w:adjustRightInd w:val="0"/>
      <w:spacing w:after="260" w:line="260" w:lineRule="atLeast"/>
      <w:textAlignment w:val="baseline"/>
    </w:pPr>
    <w:rPr>
      <w:szCs w:val="20"/>
    </w:rPr>
  </w:style>
  <w:style w:type="paragraph" w:styleId="Encabezadodenota">
    <w:name w:val="Note Heading"/>
    <w:basedOn w:val="Normal"/>
    <w:next w:val="Normal"/>
    <w:link w:val="EncabezadodenotaCar"/>
    <w:uiPriority w:val="99"/>
    <w:rsid w:val="00402C5B"/>
    <w:pPr>
      <w:suppressAutoHyphens/>
      <w:overflowPunct w:val="0"/>
      <w:autoSpaceDE w:val="0"/>
      <w:autoSpaceDN w:val="0"/>
      <w:adjustRightInd w:val="0"/>
      <w:jc w:val="both"/>
      <w:textAlignment w:val="baseline"/>
    </w:pPr>
    <w:rPr>
      <w:szCs w:val="20"/>
    </w:rPr>
  </w:style>
  <w:style w:type="character" w:customStyle="1" w:styleId="Header2-SubClausesCharChar">
    <w:name w:val="Header 2 - SubClauses Char Char"/>
    <w:rsid w:val="005E0846"/>
    <w:rPr>
      <w:rFonts w:cs="Arial"/>
      <w:sz w:val="24"/>
      <w:szCs w:val="24"/>
      <w:lang w:val="en-US" w:eastAsia="en-US" w:bidi="ar-SA"/>
    </w:rPr>
  </w:style>
  <w:style w:type="paragraph" w:customStyle="1" w:styleId="SectionXHeader3">
    <w:name w:val="Section X Header 3"/>
    <w:basedOn w:val="Ttulo1"/>
    <w:autoRedefine/>
    <w:rsid w:val="00451007"/>
    <w:pPr>
      <w:keepNext w:val="0"/>
      <w:tabs>
        <w:tab w:val="clear" w:pos="1422"/>
      </w:tabs>
      <w:ind w:left="0"/>
      <w:jc w:val="both"/>
    </w:pPr>
    <w:rPr>
      <w:rFonts w:ascii="Times New Roman" w:hAnsi="Times New Roman" w:cs="Times New Roman"/>
      <w:b w:val="0"/>
      <w:bCs/>
      <w:sz w:val="24"/>
    </w:rPr>
  </w:style>
  <w:style w:type="paragraph" w:customStyle="1" w:styleId="Part1">
    <w:name w:val="Part 1"/>
    <w:aliases w:val="2,3 Header 4"/>
    <w:basedOn w:val="Normal"/>
    <w:link w:val="Part1Car"/>
    <w:autoRedefine/>
    <w:rsid w:val="005E0846"/>
    <w:pPr>
      <w:spacing w:before="3120" w:after="240"/>
      <w:jc w:val="center"/>
    </w:pPr>
    <w:rPr>
      <w:b/>
      <w:sz w:val="48"/>
      <w:szCs w:val="20"/>
    </w:rPr>
  </w:style>
  <w:style w:type="paragraph" w:customStyle="1" w:styleId="plane">
    <w:name w:val="plane"/>
    <w:basedOn w:val="Normal"/>
    <w:uiPriority w:val="99"/>
    <w:rsid w:val="005E0846"/>
    <w:pPr>
      <w:suppressAutoHyphens/>
      <w:jc w:val="both"/>
    </w:pPr>
    <w:rPr>
      <w:szCs w:val="20"/>
    </w:rPr>
  </w:style>
  <w:style w:type="paragraph" w:customStyle="1" w:styleId="S8Header1">
    <w:name w:val="S8 Header 1"/>
    <w:basedOn w:val="Normal"/>
    <w:next w:val="Normal"/>
    <w:uiPriority w:val="99"/>
    <w:rsid w:val="005E0846"/>
    <w:pPr>
      <w:spacing w:before="120" w:after="200"/>
      <w:jc w:val="both"/>
    </w:pPr>
    <w:rPr>
      <w:b/>
      <w:szCs w:val="20"/>
    </w:rPr>
  </w:style>
  <w:style w:type="paragraph" w:customStyle="1" w:styleId="S1-Header1">
    <w:name w:val="S1-Header1"/>
    <w:basedOn w:val="Normal"/>
    <w:rsid w:val="005E0846"/>
    <w:pPr>
      <w:numPr>
        <w:numId w:val="17"/>
      </w:numPr>
      <w:spacing w:before="240" w:after="240"/>
      <w:jc w:val="center"/>
    </w:pPr>
    <w:rPr>
      <w:b/>
      <w:sz w:val="28"/>
    </w:rPr>
  </w:style>
  <w:style w:type="paragraph" w:customStyle="1" w:styleId="S1-Header2">
    <w:name w:val="S1-Header2"/>
    <w:basedOn w:val="Normal"/>
    <w:link w:val="S1-Header2Car"/>
    <w:rsid w:val="005E0846"/>
    <w:pPr>
      <w:numPr>
        <w:numId w:val="16"/>
      </w:numPr>
      <w:spacing w:after="200"/>
    </w:pPr>
    <w:rPr>
      <w:b/>
    </w:rPr>
  </w:style>
  <w:style w:type="paragraph" w:customStyle="1" w:styleId="StyleHeader2-SubClausesItalic">
    <w:name w:val="Style Header 2 - SubClauses + Italic"/>
    <w:basedOn w:val="Header2-SubClauses"/>
    <w:rsid w:val="00F439EB"/>
    <w:rPr>
      <w:i/>
      <w:iCs/>
    </w:rPr>
  </w:style>
  <w:style w:type="character" w:customStyle="1" w:styleId="StyleHeader2-SubClausesItalicChar">
    <w:name w:val="Style Header 2 - SubClauses + Italic Char"/>
    <w:rsid w:val="005E0846"/>
    <w:rPr>
      <w:rFonts w:cs="Arial"/>
      <w:i/>
      <w:iCs/>
      <w:sz w:val="24"/>
      <w:szCs w:val="24"/>
      <w:lang w:val="en-US" w:eastAsia="en-US" w:bidi="ar-SA"/>
    </w:rPr>
  </w:style>
  <w:style w:type="paragraph" w:customStyle="1" w:styleId="StyleHeader2-SubClausesAfter6pt">
    <w:name w:val="Style Header 2 - SubClauses + After:  6 pt"/>
    <w:basedOn w:val="Header2-SubClauses"/>
    <w:rsid w:val="00F439EB"/>
    <w:rPr>
      <w:rFonts w:cs="Times New Roman"/>
    </w:rPr>
  </w:style>
  <w:style w:type="paragraph" w:customStyle="1" w:styleId="StyleSubtitleLeft013Right02">
    <w:name w:val="Style Subtitle + Left:  0.13&quot; Right:  0.2&quot;"/>
    <w:basedOn w:val="Subttulo"/>
    <w:rsid w:val="005E0846"/>
    <w:pPr>
      <w:ind w:left="180" w:right="288"/>
    </w:pPr>
    <w:rPr>
      <w:bCs/>
    </w:rPr>
  </w:style>
  <w:style w:type="paragraph" w:customStyle="1" w:styleId="StyleArial20ptBoldCenteredBefore6ptAfter12pt">
    <w:name w:val="Style Arial 20 pt Bold Centered Before:  6 pt After:  12 pt"/>
    <w:basedOn w:val="Normal"/>
    <w:rsid w:val="005E0846"/>
    <w:pPr>
      <w:spacing w:before="120" w:after="240"/>
      <w:jc w:val="center"/>
    </w:pPr>
    <w:rPr>
      <w:b/>
      <w:bCs/>
      <w:sz w:val="36"/>
      <w:szCs w:val="20"/>
    </w:rPr>
  </w:style>
  <w:style w:type="paragraph" w:customStyle="1" w:styleId="S3-Header1">
    <w:name w:val="S3-Header 1"/>
    <w:basedOn w:val="Normal"/>
    <w:rsid w:val="005E0846"/>
    <w:pPr>
      <w:spacing w:before="120" w:after="200"/>
      <w:ind w:left="1080" w:hanging="720"/>
      <w:jc w:val="both"/>
    </w:pPr>
    <w:rPr>
      <w:b/>
      <w:bCs/>
      <w:noProof/>
      <w:sz w:val="28"/>
      <w:szCs w:val="20"/>
    </w:rPr>
  </w:style>
  <w:style w:type="paragraph" w:customStyle="1" w:styleId="S3-Heading2">
    <w:name w:val="S3-Heading 2"/>
    <w:basedOn w:val="Normal"/>
    <w:rsid w:val="005E0846"/>
    <w:pPr>
      <w:spacing w:after="200"/>
      <w:ind w:left="1080" w:right="288" w:hanging="720"/>
      <w:jc w:val="both"/>
    </w:pPr>
    <w:rPr>
      <w:b/>
      <w:bCs/>
    </w:rPr>
  </w:style>
  <w:style w:type="paragraph" w:styleId="TDC3">
    <w:name w:val="toc 3"/>
    <w:basedOn w:val="Normal"/>
    <w:next w:val="Normal"/>
    <w:autoRedefine/>
    <w:uiPriority w:val="39"/>
    <w:qFormat/>
    <w:rsid w:val="005E0846"/>
    <w:pPr>
      <w:ind w:left="480"/>
    </w:pPr>
    <w:rPr>
      <w:rFonts w:asciiTheme="minorHAnsi" w:hAnsiTheme="minorHAnsi"/>
      <w:sz w:val="22"/>
      <w:szCs w:val="22"/>
    </w:rPr>
  </w:style>
  <w:style w:type="paragraph" w:styleId="TDC4">
    <w:name w:val="toc 4"/>
    <w:basedOn w:val="Normal"/>
    <w:next w:val="Normal"/>
    <w:autoRedefine/>
    <w:uiPriority w:val="39"/>
    <w:rsid w:val="005E0846"/>
    <w:pPr>
      <w:ind w:left="720"/>
    </w:pPr>
    <w:rPr>
      <w:rFonts w:asciiTheme="minorHAnsi" w:hAnsiTheme="minorHAnsi"/>
      <w:sz w:val="20"/>
      <w:szCs w:val="20"/>
    </w:rPr>
  </w:style>
  <w:style w:type="paragraph" w:styleId="TDC5">
    <w:name w:val="toc 5"/>
    <w:basedOn w:val="Normal"/>
    <w:next w:val="Normal"/>
    <w:autoRedefine/>
    <w:uiPriority w:val="39"/>
    <w:rsid w:val="005E0846"/>
    <w:pPr>
      <w:ind w:left="960"/>
    </w:pPr>
    <w:rPr>
      <w:rFonts w:asciiTheme="minorHAnsi" w:hAnsiTheme="minorHAnsi"/>
      <w:sz w:val="20"/>
      <w:szCs w:val="20"/>
    </w:rPr>
  </w:style>
  <w:style w:type="paragraph" w:styleId="TDC6">
    <w:name w:val="toc 6"/>
    <w:basedOn w:val="Normal"/>
    <w:next w:val="Normal"/>
    <w:autoRedefine/>
    <w:uiPriority w:val="39"/>
    <w:rsid w:val="005E0846"/>
    <w:pPr>
      <w:ind w:left="1200"/>
    </w:pPr>
    <w:rPr>
      <w:rFonts w:asciiTheme="minorHAnsi" w:hAnsiTheme="minorHAnsi"/>
      <w:sz w:val="20"/>
      <w:szCs w:val="20"/>
    </w:rPr>
  </w:style>
  <w:style w:type="paragraph" w:styleId="TDC7">
    <w:name w:val="toc 7"/>
    <w:basedOn w:val="Normal"/>
    <w:next w:val="Normal"/>
    <w:autoRedefine/>
    <w:uiPriority w:val="39"/>
    <w:rsid w:val="005E0846"/>
    <w:pPr>
      <w:ind w:left="1440"/>
    </w:pPr>
    <w:rPr>
      <w:rFonts w:asciiTheme="minorHAnsi" w:hAnsiTheme="minorHAnsi"/>
      <w:sz w:val="20"/>
      <w:szCs w:val="20"/>
    </w:rPr>
  </w:style>
  <w:style w:type="paragraph" w:styleId="TDC8">
    <w:name w:val="toc 8"/>
    <w:basedOn w:val="Normal"/>
    <w:next w:val="Normal"/>
    <w:autoRedefine/>
    <w:uiPriority w:val="39"/>
    <w:rsid w:val="005E0846"/>
    <w:pPr>
      <w:ind w:left="1680"/>
    </w:pPr>
    <w:rPr>
      <w:rFonts w:asciiTheme="minorHAnsi" w:hAnsiTheme="minorHAnsi"/>
      <w:sz w:val="20"/>
      <w:szCs w:val="20"/>
    </w:rPr>
  </w:style>
  <w:style w:type="paragraph" w:styleId="TDC9">
    <w:name w:val="toc 9"/>
    <w:basedOn w:val="Normal"/>
    <w:next w:val="Normal"/>
    <w:autoRedefine/>
    <w:uiPriority w:val="39"/>
    <w:rsid w:val="005E0846"/>
    <w:pPr>
      <w:ind w:left="1920"/>
    </w:pPr>
    <w:rPr>
      <w:rFonts w:asciiTheme="minorHAnsi" w:hAnsiTheme="minorHAnsi"/>
      <w:sz w:val="20"/>
      <w:szCs w:val="20"/>
    </w:rPr>
  </w:style>
  <w:style w:type="paragraph" w:customStyle="1" w:styleId="S4Header">
    <w:name w:val="S4 Header"/>
    <w:basedOn w:val="Normal"/>
    <w:next w:val="Normal"/>
    <w:link w:val="S4HeaderChar"/>
    <w:uiPriority w:val="99"/>
    <w:rsid w:val="005E0846"/>
    <w:pPr>
      <w:spacing w:before="120" w:after="240"/>
      <w:jc w:val="center"/>
    </w:pPr>
    <w:rPr>
      <w:b/>
      <w:sz w:val="32"/>
      <w:szCs w:val="20"/>
    </w:rPr>
  </w:style>
  <w:style w:type="paragraph" w:customStyle="1" w:styleId="S4-header1">
    <w:name w:val="S4-header1"/>
    <w:basedOn w:val="Normal"/>
    <w:link w:val="S4-header1Car"/>
    <w:rsid w:val="005E0846"/>
    <w:pPr>
      <w:spacing w:before="120" w:after="240"/>
      <w:jc w:val="center"/>
    </w:pPr>
    <w:rPr>
      <w:b/>
      <w:sz w:val="36"/>
      <w:szCs w:val="20"/>
    </w:rPr>
  </w:style>
  <w:style w:type="paragraph" w:customStyle="1" w:styleId="S4-Header10">
    <w:name w:val="S4-Header 1"/>
    <w:basedOn w:val="Normal"/>
    <w:next w:val="Normal"/>
    <w:rsid w:val="00002A9A"/>
    <w:pPr>
      <w:spacing w:before="120" w:after="240"/>
      <w:jc w:val="center"/>
    </w:pPr>
    <w:rPr>
      <w:rFonts w:cs="Arial"/>
      <w:b/>
      <w:sz w:val="36"/>
    </w:rPr>
  </w:style>
  <w:style w:type="paragraph" w:customStyle="1" w:styleId="StyleSectionVHeaderLeft025Right02">
    <w:name w:val="Style Section V. Header + Left:  0.25&quot; Right:  0.2&quot;"/>
    <w:basedOn w:val="SectionVHeader"/>
    <w:rsid w:val="005E0846"/>
    <w:pPr>
      <w:spacing w:before="120" w:after="240"/>
      <w:ind w:left="360" w:right="288"/>
    </w:pPr>
    <w:rPr>
      <w:rFonts w:ascii="Times New Roman" w:hAnsi="Times New Roman"/>
      <w:bCs/>
      <w:sz w:val="32"/>
    </w:rPr>
  </w:style>
  <w:style w:type="paragraph" w:customStyle="1" w:styleId="StyleStyleHeader1-ClausesAfter0ptLeft0Hanging">
    <w:name w:val="Style Style Header 1 - Clauses + After:  0 pt + Left:  0&quot; Hanging:..."/>
    <w:basedOn w:val="Normal"/>
    <w:rsid w:val="00493775"/>
    <w:pPr>
      <w:tabs>
        <w:tab w:val="left" w:pos="576"/>
      </w:tabs>
      <w:spacing w:after="200"/>
      <w:ind w:left="576" w:hanging="576"/>
      <w:jc w:val="both"/>
    </w:pPr>
    <w:rPr>
      <w:szCs w:val="20"/>
      <w:lang w:val="es-ES_tradnl"/>
    </w:rPr>
  </w:style>
  <w:style w:type="paragraph" w:customStyle="1" w:styleId="S4-Header2">
    <w:name w:val="S4-Header 2"/>
    <w:basedOn w:val="Normal"/>
    <w:rsid w:val="005E0846"/>
    <w:pPr>
      <w:spacing w:before="120" w:after="240"/>
      <w:jc w:val="center"/>
    </w:pPr>
    <w:rPr>
      <w:b/>
      <w:sz w:val="32"/>
    </w:rPr>
  </w:style>
  <w:style w:type="paragraph" w:customStyle="1" w:styleId="S6-Header1">
    <w:name w:val="S6-Header 1"/>
    <w:basedOn w:val="Normal"/>
    <w:next w:val="Normal"/>
    <w:rsid w:val="005E0846"/>
    <w:pPr>
      <w:spacing w:before="120" w:after="240"/>
      <w:jc w:val="center"/>
    </w:pPr>
    <w:rPr>
      <w:rFonts w:cs="Arial"/>
      <w:b/>
      <w:sz w:val="32"/>
    </w:rPr>
  </w:style>
  <w:style w:type="paragraph" w:customStyle="1" w:styleId="Part">
    <w:name w:val="Part"/>
    <w:basedOn w:val="Normal"/>
    <w:rsid w:val="005E0846"/>
    <w:pPr>
      <w:keepNext/>
      <w:spacing w:before="2280"/>
      <w:jc w:val="center"/>
    </w:pPr>
    <w:rPr>
      <w:b/>
      <w:sz w:val="52"/>
    </w:rPr>
  </w:style>
  <w:style w:type="character" w:styleId="Refdecomentario">
    <w:name w:val="annotation reference"/>
    <w:rsid w:val="005E0846"/>
    <w:rPr>
      <w:sz w:val="16"/>
      <w:szCs w:val="16"/>
    </w:rPr>
  </w:style>
  <w:style w:type="paragraph" w:customStyle="1" w:styleId="StyleHead41Before6ptAfter6pt">
    <w:name w:val="Style Head 4.1 + Before:  6 pt After:  6 pt"/>
    <w:basedOn w:val="Head41"/>
    <w:rsid w:val="005E0846"/>
    <w:rPr>
      <w:bCs/>
    </w:rPr>
  </w:style>
  <w:style w:type="paragraph" w:customStyle="1" w:styleId="S9Header1">
    <w:name w:val="S9 Header 1"/>
    <w:basedOn w:val="Normal"/>
    <w:next w:val="Normal"/>
    <w:rsid w:val="005E0846"/>
    <w:pPr>
      <w:spacing w:before="120" w:after="240"/>
      <w:jc w:val="center"/>
    </w:pPr>
    <w:rPr>
      <w:b/>
      <w:sz w:val="36"/>
    </w:rPr>
  </w:style>
  <w:style w:type="paragraph" w:customStyle="1" w:styleId="StyleS1-Header1TimesNewRoman14pt">
    <w:name w:val="Style S1-Header1 + Times New Roman 14 pt"/>
    <w:basedOn w:val="S1-Header1"/>
    <w:rsid w:val="005E0846"/>
    <w:pPr>
      <w:numPr>
        <w:numId w:val="0"/>
      </w:numPr>
    </w:pPr>
    <w:rPr>
      <w:bCs/>
    </w:rPr>
  </w:style>
  <w:style w:type="character" w:customStyle="1" w:styleId="BodyText2Char">
    <w:name w:val="Body Text 2 Char"/>
    <w:rsid w:val="005E0846"/>
    <w:rPr>
      <w:rFonts w:ascii="Arial" w:hAnsi="Arial"/>
      <w:b/>
      <w:sz w:val="24"/>
      <w:lang w:val="en-US" w:eastAsia="en-US" w:bidi="ar-SA"/>
    </w:rPr>
  </w:style>
  <w:style w:type="character" w:customStyle="1" w:styleId="S1-Header1CharChar">
    <w:name w:val="S1-Header1 Char Char"/>
    <w:rsid w:val="005E0846"/>
    <w:rPr>
      <w:rFonts w:ascii="Arial" w:hAnsi="Arial"/>
      <w:b/>
      <w:sz w:val="28"/>
      <w:szCs w:val="24"/>
      <w:lang w:val="en-US" w:eastAsia="en-US" w:bidi="ar-SA"/>
    </w:rPr>
  </w:style>
  <w:style w:type="character" w:customStyle="1" w:styleId="StyleS1-Header1TimesNewRoman14ptChar">
    <w:name w:val="Style S1-Header1 + Times New Roman 14 pt Char"/>
    <w:rsid w:val="005E0846"/>
    <w:rPr>
      <w:rFonts w:ascii="Arial" w:hAnsi="Arial"/>
      <w:b/>
      <w:bCs/>
      <w:sz w:val="28"/>
      <w:szCs w:val="24"/>
      <w:lang w:val="en-US" w:eastAsia="en-US" w:bidi="ar-SA"/>
    </w:rPr>
  </w:style>
  <w:style w:type="paragraph" w:customStyle="1" w:styleId="StyleStyleS1-Header1TimesNewRoman14pt">
    <w:name w:val="Style Style S1-Header1 + Times New Roman 14 pt +"/>
    <w:basedOn w:val="StyleS1-Header1TimesNewRoman14pt"/>
    <w:rsid w:val="005E0846"/>
    <w:pPr>
      <w:numPr>
        <w:numId w:val="1"/>
      </w:numPr>
    </w:pPr>
  </w:style>
  <w:style w:type="character" w:customStyle="1" w:styleId="StyleStyleS1-Header1TimesNewRoman14ptChar">
    <w:name w:val="Style Style S1-Header1 + Times New Roman 14 pt + Char"/>
    <w:basedOn w:val="StyleS1-Header1TimesNewRoman14ptChar"/>
    <w:rsid w:val="005E0846"/>
    <w:rPr>
      <w:rFonts w:ascii="Arial" w:hAnsi="Arial"/>
      <w:b/>
      <w:bCs/>
      <w:sz w:val="28"/>
      <w:szCs w:val="24"/>
      <w:lang w:val="en-US" w:eastAsia="en-US" w:bidi="ar-SA"/>
    </w:rPr>
  </w:style>
  <w:style w:type="paragraph" w:customStyle="1" w:styleId="StyleStyleS1-Header1TimesNewRoman14pt1">
    <w:name w:val="Style Style S1-Header1 + Times New Roman 14 pt +1"/>
    <w:basedOn w:val="StyleS1-Header1TimesNewRoman14pt"/>
    <w:rsid w:val="005E0846"/>
    <w:pPr>
      <w:numPr>
        <w:numId w:val="18"/>
      </w:numPr>
      <w:tabs>
        <w:tab w:val="clear" w:pos="3459"/>
        <w:tab w:val="num" w:pos="3742"/>
      </w:tabs>
      <w:ind w:left="3402"/>
    </w:pPr>
  </w:style>
  <w:style w:type="character" w:customStyle="1" w:styleId="StyleStyleS1-Header1TimesNewRoman14pt1Char">
    <w:name w:val="Style Style S1-Header1 + Times New Roman 14 pt +1 Char"/>
    <w:basedOn w:val="StyleS1-Header1TimesNewRoman14ptChar"/>
    <w:rsid w:val="005E0846"/>
    <w:rPr>
      <w:rFonts w:ascii="Arial" w:hAnsi="Arial"/>
      <w:b/>
      <w:bCs/>
      <w:sz w:val="28"/>
      <w:szCs w:val="24"/>
      <w:lang w:val="en-US" w:eastAsia="en-US" w:bidi="ar-SA"/>
    </w:rPr>
  </w:style>
  <w:style w:type="paragraph" w:customStyle="1" w:styleId="StyleHeader1-ClausesAfter0pt">
    <w:name w:val="Style Header 1 - Clauses + After:  0 pt"/>
    <w:basedOn w:val="Normal"/>
    <w:rsid w:val="00493775"/>
    <w:pPr>
      <w:spacing w:after="200"/>
      <w:jc w:val="both"/>
    </w:pPr>
    <w:rPr>
      <w:bCs/>
      <w:szCs w:val="20"/>
      <w:lang w:val="es-ES_tradnl"/>
    </w:rPr>
  </w:style>
  <w:style w:type="paragraph" w:customStyle="1" w:styleId="StyleHeader2-SubClausesBold">
    <w:name w:val="Style Header 2 - SubClauses + Bold"/>
    <w:basedOn w:val="Normal"/>
    <w:link w:val="StyleHeader2-SubClausesBoldChar"/>
    <w:autoRedefine/>
    <w:rsid w:val="00493775"/>
    <w:pPr>
      <w:tabs>
        <w:tab w:val="left" w:pos="576"/>
      </w:tabs>
      <w:spacing w:after="200"/>
      <w:ind w:left="612"/>
      <w:jc w:val="both"/>
    </w:pPr>
    <w:rPr>
      <w:b/>
      <w:bCs/>
      <w:szCs w:val="20"/>
      <w:lang w:val="es-ES_tradnl"/>
    </w:rPr>
  </w:style>
  <w:style w:type="character" w:customStyle="1" w:styleId="StyleHeader2-SubClausesBoldChar">
    <w:name w:val="Style Header 2 - SubClauses + Bold Char"/>
    <w:link w:val="StyleHeader2-SubClausesBold"/>
    <w:rsid w:val="00493775"/>
    <w:rPr>
      <w:b/>
      <w:bCs/>
      <w:sz w:val="24"/>
      <w:lang w:val="es-ES_tradnl" w:eastAsia="en-US" w:bidi="ar-SA"/>
    </w:rPr>
  </w:style>
  <w:style w:type="paragraph" w:styleId="Encabezadodelista">
    <w:name w:val="toa heading"/>
    <w:basedOn w:val="Normal"/>
    <w:next w:val="Normal"/>
    <w:rsid w:val="00002A9A"/>
    <w:pPr>
      <w:tabs>
        <w:tab w:val="left" w:pos="9000"/>
        <w:tab w:val="right" w:pos="9360"/>
      </w:tabs>
      <w:suppressAutoHyphens/>
      <w:overflowPunct w:val="0"/>
      <w:autoSpaceDE w:val="0"/>
      <w:autoSpaceDN w:val="0"/>
      <w:adjustRightInd w:val="0"/>
      <w:jc w:val="both"/>
      <w:textAlignment w:val="baseline"/>
    </w:pPr>
    <w:rPr>
      <w:szCs w:val="20"/>
    </w:rPr>
  </w:style>
  <w:style w:type="character" w:customStyle="1" w:styleId="TextocomentarioCar">
    <w:name w:val="Texto comentario Car"/>
    <w:link w:val="Textocomentario"/>
    <w:rsid w:val="005F0029"/>
    <w:rPr>
      <w:rFonts w:ascii="Arial" w:hAnsi="Arial"/>
    </w:rPr>
  </w:style>
  <w:style w:type="character" w:customStyle="1" w:styleId="TextonotapieCar">
    <w:name w:val="Texto nota pie Car"/>
    <w:aliases w:val="Footnote Car,Footnote Text Char2 Char Car,Footnote Text Char Char1 Char1 Car,Footnote Text Char1 Char Char Char1 Car,Footnote Text Char Char Char Char Char Car,Footnote Text Char1 Char1 Char Car,Footnote Text Char Char Char1 Char Car"/>
    <w:basedOn w:val="Fuentedeprrafopredeter"/>
    <w:link w:val="Textonotapie"/>
    <w:uiPriority w:val="99"/>
    <w:rsid w:val="00152955"/>
  </w:style>
  <w:style w:type="paragraph" w:customStyle="1" w:styleId="Style11">
    <w:name w:val="Style 11"/>
    <w:basedOn w:val="Normal"/>
    <w:rsid w:val="00220722"/>
    <w:pPr>
      <w:widowControl w:val="0"/>
      <w:autoSpaceDE w:val="0"/>
      <w:autoSpaceDN w:val="0"/>
      <w:spacing w:line="384" w:lineRule="atLeast"/>
    </w:pPr>
  </w:style>
  <w:style w:type="paragraph" w:customStyle="1" w:styleId="Sec3header">
    <w:name w:val="Sec3 header"/>
    <w:basedOn w:val="Style11"/>
    <w:rsid w:val="00220722"/>
    <w:pPr>
      <w:tabs>
        <w:tab w:val="left" w:leader="dot" w:pos="8424"/>
      </w:tabs>
      <w:spacing w:before="80" w:line="240" w:lineRule="auto"/>
    </w:pPr>
    <w:rPr>
      <w:rFonts w:ascii="Arial" w:hAnsi="Arial" w:cs="Arial"/>
      <w:b/>
      <w:sz w:val="22"/>
      <w:szCs w:val="20"/>
    </w:rPr>
  </w:style>
  <w:style w:type="paragraph" w:customStyle="1" w:styleId="MediumGrid1-Accent21">
    <w:name w:val="Medium Grid 1 - Accent 21"/>
    <w:basedOn w:val="Normal"/>
    <w:link w:val="MediumGrid1-Accent2Char"/>
    <w:uiPriority w:val="34"/>
    <w:qFormat/>
    <w:rsid w:val="009349AF"/>
    <w:pPr>
      <w:ind w:left="720"/>
      <w:contextualSpacing/>
      <w:jc w:val="both"/>
    </w:pPr>
    <w:rPr>
      <w:szCs w:val="20"/>
    </w:rPr>
  </w:style>
  <w:style w:type="character" w:customStyle="1" w:styleId="EncabezadoCar">
    <w:name w:val="Encabezado Car"/>
    <w:link w:val="Encabezado"/>
    <w:uiPriority w:val="99"/>
    <w:rsid w:val="00E833ED"/>
    <w:rPr>
      <w:rFonts w:ascii="Arial" w:hAnsi="Arial"/>
    </w:rPr>
  </w:style>
  <w:style w:type="paragraph" w:customStyle="1" w:styleId="Header1">
    <w:name w:val="Header1"/>
    <w:basedOn w:val="Normal"/>
    <w:rsid w:val="001A418F"/>
    <w:pPr>
      <w:widowControl w:val="0"/>
      <w:autoSpaceDE w:val="0"/>
      <w:autoSpaceDN w:val="0"/>
      <w:spacing w:before="240" w:after="480"/>
      <w:jc w:val="center"/>
    </w:pPr>
    <w:rPr>
      <w:b/>
      <w:bCs/>
      <w:spacing w:val="4"/>
      <w:sz w:val="44"/>
      <w:szCs w:val="46"/>
    </w:rPr>
  </w:style>
  <w:style w:type="paragraph" w:customStyle="1" w:styleId="Default">
    <w:name w:val="Default"/>
    <w:qFormat/>
    <w:rsid w:val="001A418F"/>
    <w:pPr>
      <w:autoSpaceDE w:val="0"/>
      <w:autoSpaceDN w:val="0"/>
      <w:adjustRightInd w:val="0"/>
    </w:pPr>
    <w:rPr>
      <w:color w:val="000000"/>
      <w:sz w:val="24"/>
      <w:szCs w:val="24"/>
    </w:rPr>
  </w:style>
  <w:style w:type="paragraph" w:customStyle="1" w:styleId="Section4heading">
    <w:name w:val="Section 4 heading"/>
    <w:basedOn w:val="Normal"/>
    <w:next w:val="Normal"/>
    <w:rsid w:val="000B3397"/>
    <w:pPr>
      <w:widowControl w:val="0"/>
      <w:tabs>
        <w:tab w:val="left" w:leader="dot" w:pos="8748"/>
      </w:tabs>
      <w:autoSpaceDE w:val="0"/>
      <w:autoSpaceDN w:val="0"/>
      <w:spacing w:after="240"/>
      <w:jc w:val="center"/>
    </w:pPr>
    <w:rPr>
      <w:b/>
      <w:sz w:val="36"/>
    </w:rPr>
  </w:style>
  <w:style w:type="paragraph" w:customStyle="1" w:styleId="Style19">
    <w:name w:val="Style 19"/>
    <w:basedOn w:val="Normal"/>
    <w:rsid w:val="000B3397"/>
    <w:pPr>
      <w:widowControl w:val="0"/>
      <w:autoSpaceDE w:val="0"/>
      <w:autoSpaceDN w:val="0"/>
      <w:adjustRightInd w:val="0"/>
    </w:pPr>
  </w:style>
  <w:style w:type="paragraph" w:customStyle="1" w:styleId="Style17">
    <w:name w:val="Style 17"/>
    <w:basedOn w:val="Normal"/>
    <w:rsid w:val="000B3397"/>
    <w:pPr>
      <w:widowControl w:val="0"/>
      <w:autoSpaceDE w:val="0"/>
      <w:autoSpaceDN w:val="0"/>
      <w:spacing w:line="264" w:lineRule="exact"/>
      <w:ind w:left="576" w:hanging="360"/>
    </w:pPr>
  </w:style>
  <w:style w:type="paragraph" w:customStyle="1" w:styleId="Style20">
    <w:name w:val="Style 20"/>
    <w:basedOn w:val="Normal"/>
    <w:rsid w:val="000B3397"/>
    <w:pPr>
      <w:widowControl w:val="0"/>
      <w:autoSpaceDE w:val="0"/>
      <w:autoSpaceDN w:val="0"/>
      <w:spacing w:before="144" w:after="360" w:line="264" w:lineRule="exact"/>
    </w:pPr>
  </w:style>
  <w:style w:type="paragraph" w:customStyle="1" w:styleId="StyleP3Header1-ClausesAfter12pt">
    <w:name w:val="Style P3 Header1-Clauses + After:  12 pt"/>
    <w:basedOn w:val="P3Header1-Clauses"/>
    <w:rsid w:val="00221AED"/>
    <w:pPr>
      <w:numPr>
        <w:ilvl w:val="0"/>
        <w:numId w:val="0"/>
      </w:numPr>
      <w:tabs>
        <w:tab w:val="left" w:pos="972"/>
        <w:tab w:val="left" w:pos="1008"/>
        <w:tab w:val="num" w:pos="1440"/>
      </w:tabs>
      <w:spacing w:after="240"/>
      <w:ind w:left="1008" w:hanging="360"/>
    </w:pPr>
    <w:rPr>
      <w:lang w:val="es-ES_tradnl"/>
    </w:rPr>
  </w:style>
  <w:style w:type="paragraph" w:customStyle="1" w:styleId="FIDICClauseName">
    <w:name w:val="FIDIC_ClauseName"/>
    <w:basedOn w:val="Normal"/>
    <w:next w:val="Normal"/>
    <w:rsid w:val="003E3B1A"/>
    <w:pPr>
      <w:spacing w:before="240" w:after="240" w:line="240" w:lineRule="exact"/>
    </w:pPr>
    <w:rPr>
      <w:rFonts w:ascii="Arial" w:hAnsi="Arial" w:cs="Arial"/>
      <w:color w:val="0000CC"/>
      <w:spacing w:val="-5"/>
      <w:sz w:val="28"/>
      <w:szCs w:val="28"/>
      <w:lang w:val="en-GB"/>
    </w:rPr>
  </w:style>
  <w:style w:type="paragraph" w:customStyle="1" w:styleId="Headfid1">
    <w:name w:val="Head fid1"/>
    <w:basedOn w:val="Head2"/>
    <w:rsid w:val="009A002D"/>
    <w:pPr>
      <w:keepNext w:val="0"/>
      <w:widowControl/>
      <w:suppressAutoHyphens w:val="0"/>
      <w:spacing w:before="120" w:after="120"/>
    </w:pPr>
    <w:rPr>
      <w:rFonts w:ascii="Times New Roman" w:hAnsi="Times New Roman"/>
      <w:b/>
      <w:spacing w:val="0"/>
      <w:sz w:val="24"/>
      <w:lang w:val="en-GB"/>
    </w:rPr>
  </w:style>
  <w:style w:type="paragraph" w:customStyle="1" w:styleId="ChapterNumber">
    <w:name w:val="ChapterNumber"/>
    <w:rsid w:val="0026735A"/>
    <w:pPr>
      <w:tabs>
        <w:tab w:val="left" w:pos="-720"/>
      </w:tabs>
      <w:suppressAutoHyphens/>
    </w:pPr>
    <w:rPr>
      <w:sz w:val="22"/>
    </w:rPr>
  </w:style>
  <w:style w:type="paragraph" w:customStyle="1" w:styleId="TextBox">
    <w:name w:val="Text Box"/>
    <w:rsid w:val="0026735A"/>
    <w:pPr>
      <w:keepNext/>
      <w:keepLines/>
      <w:tabs>
        <w:tab w:val="left" w:pos="-720"/>
      </w:tabs>
      <w:suppressAutoHyphens/>
      <w:jc w:val="both"/>
    </w:pPr>
    <w:rPr>
      <w:spacing w:val="-2"/>
      <w:sz w:val="22"/>
    </w:rPr>
  </w:style>
  <w:style w:type="paragraph" w:customStyle="1" w:styleId="Heading1a">
    <w:name w:val="Heading 1a"/>
    <w:rsid w:val="0026735A"/>
    <w:pPr>
      <w:keepNext/>
      <w:keepLines/>
      <w:tabs>
        <w:tab w:val="left" w:pos="-720"/>
      </w:tabs>
      <w:suppressAutoHyphens/>
      <w:jc w:val="center"/>
    </w:pPr>
    <w:rPr>
      <w:b/>
      <w:smallCaps/>
      <w:sz w:val="32"/>
    </w:rPr>
  </w:style>
  <w:style w:type="paragraph" w:styleId="Textonotaalfinal">
    <w:name w:val="endnote text"/>
    <w:basedOn w:val="Normal"/>
    <w:link w:val="TextonotaalfinalCar"/>
    <w:rsid w:val="0026735A"/>
    <w:pPr>
      <w:tabs>
        <w:tab w:val="left" w:pos="-720"/>
      </w:tabs>
      <w:suppressAutoHyphens/>
    </w:pPr>
    <w:rPr>
      <w:sz w:val="20"/>
      <w:szCs w:val="20"/>
    </w:rPr>
  </w:style>
  <w:style w:type="character" w:customStyle="1" w:styleId="TextonotaalfinalCar">
    <w:name w:val="Texto nota al final Car"/>
    <w:basedOn w:val="Fuentedeprrafopredeter"/>
    <w:link w:val="Textonotaalfinal"/>
    <w:rsid w:val="0026735A"/>
  </w:style>
  <w:style w:type="paragraph" w:customStyle="1" w:styleId="SectionVHeading2">
    <w:name w:val="Section V. Heading 2"/>
    <w:basedOn w:val="SectionVHeader"/>
    <w:link w:val="SectionVHeading2Char"/>
    <w:rsid w:val="009408E0"/>
    <w:pPr>
      <w:spacing w:before="120" w:after="200"/>
    </w:pPr>
    <w:rPr>
      <w:rFonts w:ascii="Times New Roman" w:hAnsi="Times New Roman"/>
      <w:sz w:val="28"/>
    </w:rPr>
  </w:style>
  <w:style w:type="character" w:customStyle="1" w:styleId="PiedepginaCar">
    <w:name w:val="Pie de página Car"/>
    <w:link w:val="Piedepgina"/>
    <w:uiPriority w:val="99"/>
    <w:rsid w:val="00AF7561"/>
    <w:rPr>
      <w:rFonts w:ascii="Arial" w:hAnsi="Arial"/>
    </w:rPr>
  </w:style>
  <w:style w:type="character" w:customStyle="1" w:styleId="TextoindependienteCar">
    <w:name w:val="Texto independiente Car"/>
    <w:link w:val="Textoindependiente"/>
    <w:uiPriority w:val="1"/>
    <w:rsid w:val="00AF7561"/>
    <w:rPr>
      <w:rFonts w:ascii="Arial" w:hAnsi="Arial" w:cs="Arial"/>
      <w:szCs w:val="24"/>
    </w:rPr>
  </w:style>
  <w:style w:type="character" w:customStyle="1" w:styleId="MediumGrid1-Accent2Char">
    <w:name w:val="Medium Grid 1 - Accent 2 Char"/>
    <w:link w:val="MediumGrid1-Accent21"/>
    <w:uiPriority w:val="34"/>
    <w:rsid w:val="00AF7561"/>
    <w:rPr>
      <w:sz w:val="24"/>
    </w:rPr>
  </w:style>
  <w:style w:type="paragraph" w:customStyle="1" w:styleId="Sec1-Clauses">
    <w:name w:val="Sec1-Clauses"/>
    <w:basedOn w:val="Normal"/>
    <w:link w:val="Sec1-ClausesCar"/>
    <w:rsid w:val="00AF7561"/>
    <w:pPr>
      <w:tabs>
        <w:tab w:val="num" w:pos="360"/>
      </w:tabs>
      <w:spacing w:before="120" w:after="120"/>
      <w:ind w:left="360" w:hanging="360"/>
    </w:pPr>
    <w:rPr>
      <w:b/>
      <w:szCs w:val="20"/>
    </w:rPr>
  </w:style>
  <w:style w:type="paragraph" w:customStyle="1" w:styleId="ColorfulList-Accent11">
    <w:name w:val="Colorful List - Accent 11"/>
    <w:basedOn w:val="Normal"/>
    <w:uiPriority w:val="34"/>
    <w:qFormat/>
    <w:rsid w:val="00AF7561"/>
    <w:pPr>
      <w:ind w:left="720"/>
      <w:contextualSpacing/>
      <w:jc w:val="both"/>
    </w:pPr>
  </w:style>
  <w:style w:type="paragraph" w:customStyle="1" w:styleId="ColorfulShading-Accent11">
    <w:name w:val="Colorful Shading - Accent 11"/>
    <w:hidden/>
    <w:uiPriority w:val="71"/>
    <w:rsid w:val="00AF7561"/>
    <w:rPr>
      <w:sz w:val="24"/>
      <w:szCs w:val="24"/>
    </w:rPr>
  </w:style>
  <w:style w:type="paragraph" w:customStyle="1" w:styleId="ColorfulShading-Accent12">
    <w:name w:val="Colorful Shading - Accent 12"/>
    <w:hidden/>
    <w:uiPriority w:val="62"/>
    <w:rsid w:val="00401450"/>
    <w:rPr>
      <w:sz w:val="24"/>
      <w:szCs w:val="24"/>
    </w:rPr>
  </w:style>
  <w:style w:type="paragraph" w:styleId="Revisin">
    <w:name w:val="Revision"/>
    <w:hidden/>
    <w:uiPriority w:val="99"/>
    <w:unhideWhenUsed/>
    <w:rsid w:val="00BA35DF"/>
    <w:rPr>
      <w:sz w:val="24"/>
      <w:szCs w:val="24"/>
    </w:rPr>
  </w:style>
  <w:style w:type="paragraph" w:styleId="Prrafodelista">
    <w:name w:val="List Paragraph"/>
    <w:aliases w:val="Citation List,본문(내용),List Paragraph (numbered (a)),Capítulo,FooterText,numbered,Paragraphe de liste1,lp1,Bullet 1,Use Case List Paragraph,TIT 2 IND,Titulo parrafo,tEXTO,Texto,cuadro ghf1,Párrafo de lista ANEXO,Lista vistosa - Énfasis 11"/>
    <w:basedOn w:val="Normal"/>
    <w:link w:val="PrrafodelistaCar"/>
    <w:uiPriority w:val="34"/>
    <w:qFormat/>
    <w:rsid w:val="00153FA7"/>
    <w:pPr>
      <w:ind w:left="720"/>
      <w:contextualSpacing/>
    </w:pPr>
  </w:style>
  <w:style w:type="paragraph" w:customStyle="1" w:styleId="xmsonormal">
    <w:name w:val="x_msonormal"/>
    <w:basedOn w:val="Normal"/>
    <w:rsid w:val="00F439EB"/>
    <w:pPr>
      <w:spacing w:before="100" w:beforeAutospacing="1" w:after="100" w:afterAutospacing="1"/>
    </w:pPr>
  </w:style>
  <w:style w:type="character" w:customStyle="1" w:styleId="apple-converted-space">
    <w:name w:val="apple-converted-space"/>
    <w:rsid w:val="00F439EB"/>
  </w:style>
  <w:style w:type="paragraph" w:customStyle="1" w:styleId="SubEvaCriteria">
    <w:name w:val="Sub Eva Criteria"/>
    <w:basedOn w:val="Normal"/>
    <w:autoRedefine/>
    <w:qFormat/>
    <w:rsid w:val="00E45F54"/>
    <w:pPr>
      <w:numPr>
        <w:ilvl w:val="1"/>
        <w:numId w:val="22"/>
      </w:numPr>
      <w:tabs>
        <w:tab w:val="left" w:pos="1440"/>
        <w:tab w:val="left" w:pos="1710"/>
      </w:tabs>
      <w:spacing w:before="60" w:after="60"/>
    </w:pPr>
    <w:rPr>
      <w:b/>
      <w:bCs/>
      <w:color w:val="000000" w:themeColor="text1"/>
    </w:rPr>
  </w:style>
  <w:style w:type="paragraph" w:customStyle="1" w:styleId="HeaderEvaCriteria">
    <w:name w:val="Header Eva Criteria"/>
    <w:basedOn w:val="Normal"/>
    <w:link w:val="HeaderEvaCriteriaChar"/>
    <w:qFormat/>
    <w:rsid w:val="00B43602"/>
    <w:pPr>
      <w:numPr>
        <w:numId w:val="23"/>
      </w:numPr>
    </w:pPr>
    <w:rPr>
      <w:rFonts w:ascii="Times New Roman Bold" w:hAnsi="Times New Roman Bold"/>
      <w:b/>
      <w:sz w:val="32"/>
    </w:rPr>
  </w:style>
  <w:style w:type="paragraph" w:customStyle="1" w:styleId="SubheaderEvaCri">
    <w:name w:val="Subheader Eva Cri"/>
    <w:basedOn w:val="Prrafodelista"/>
    <w:link w:val="SubheaderEvaCriChar"/>
    <w:qFormat/>
    <w:rsid w:val="004B6471"/>
    <w:pPr>
      <w:numPr>
        <w:numId w:val="24"/>
      </w:numPr>
    </w:pPr>
    <w:rPr>
      <w:rFonts w:ascii="Times New Roman Bold" w:hAnsi="Times New Roman Bold"/>
      <w:b/>
      <w:sz w:val="28"/>
    </w:rPr>
  </w:style>
  <w:style w:type="character" w:customStyle="1" w:styleId="HeaderEvaCriteriaChar">
    <w:name w:val="Header Eva Criteria Char"/>
    <w:basedOn w:val="Fuentedeprrafopredeter"/>
    <w:link w:val="HeaderEvaCriteria"/>
    <w:rsid w:val="00B43602"/>
    <w:rPr>
      <w:rFonts w:ascii="Times New Roman Bold" w:hAnsi="Times New Roman Bold"/>
      <w:b/>
      <w:sz w:val="32"/>
      <w:szCs w:val="24"/>
    </w:rPr>
  </w:style>
  <w:style w:type="paragraph" w:customStyle="1" w:styleId="SecondSubheaderQualifications">
    <w:name w:val="Second Subheader Qualifications"/>
    <w:basedOn w:val="Normal"/>
    <w:link w:val="SecondSubheaderQualificationsChar"/>
    <w:qFormat/>
    <w:rsid w:val="00C0142D"/>
    <w:rPr>
      <w:rFonts w:ascii="Times New Roman Bold" w:hAnsi="Times New Roman Bold"/>
      <w:b/>
    </w:rPr>
  </w:style>
  <w:style w:type="character" w:customStyle="1" w:styleId="PrrafodelistaCar">
    <w:name w:val="Párrafo de lista Car"/>
    <w:aliases w:val="Citation List Car,본문(내용) Car,List Paragraph (numbered (a)) Car,Capítulo Car,FooterText Car,numbered Car,Paragraphe de liste1 Car,lp1 Car,Bullet 1 Car,Use Case List Paragraph Car,TIT 2 IND Car,Titulo parrafo Car,tEXTO Car,Texto Car"/>
    <w:basedOn w:val="Fuentedeprrafopredeter"/>
    <w:link w:val="Prrafodelista"/>
    <w:uiPriority w:val="34"/>
    <w:qFormat/>
    <w:rsid w:val="004B6471"/>
    <w:rPr>
      <w:sz w:val="24"/>
      <w:szCs w:val="24"/>
    </w:rPr>
  </w:style>
  <w:style w:type="character" w:customStyle="1" w:styleId="SubheaderEvaCriChar">
    <w:name w:val="Subheader Eva Cri Char"/>
    <w:basedOn w:val="PrrafodelistaCar"/>
    <w:link w:val="SubheaderEvaCri"/>
    <w:rsid w:val="004B6471"/>
    <w:rPr>
      <w:rFonts w:ascii="Times New Roman Bold" w:hAnsi="Times New Roman Bold"/>
      <w:b/>
      <w:sz w:val="28"/>
      <w:szCs w:val="24"/>
    </w:rPr>
  </w:style>
  <w:style w:type="character" w:customStyle="1" w:styleId="SecondSubheaderQualificationsChar">
    <w:name w:val="Second Subheader Qualifications Char"/>
    <w:basedOn w:val="Fuentedeprrafopredeter"/>
    <w:link w:val="SecondSubheaderQualifications"/>
    <w:rsid w:val="00C0142D"/>
    <w:rPr>
      <w:rFonts w:ascii="Times New Roman Bold" w:hAnsi="Times New Roman Bold"/>
      <w:b/>
      <w:sz w:val="24"/>
      <w:szCs w:val="24"/>
    </w:rPr>
  </w:style>
  <w:style w:type="paragraph" w:customStyle="1" w:styleId="SubheaderTechnicalPartofEvaluation">
    <w:name w:val="Subheader Technical Part of Evaluation"/>
    <w:basedOn w:val="Normal"/>
    <w:link w:val="SubheaderTechnicalPartofEvaluationChar"/>
    <w:autoRedefine/>
    <w:qFormat/>
    <w:rsid w:val="00863D5E"/>
    <w:rPr>
      <w:rFonts w:ascii="Times New Roman Bold" w:hAnsi="Times New Roman Bold"/>
      <w:b/>
      <w:noProof/>
      <w:sz w:val="28"/>
      <w:lang w:val="es-ES"/>
    </w:rPr>
  </w:style>
  <w:style w:type="character" w:customStyle="1" w:styleId="SubheaderTechnicalPartofEvaluationChar">
    <w:name w:val="Subheader Technical Part of Evaluation Char"/>
    <w:basedOn w:val="Fuentedeprrafopredeter"/>
    <w:link w:val="SubheaderTechnicalPartofEvaluation"/>
    <w:rsid w:val="00863D5E"/>
    <w:rPr>
      <w:rFonts w:ascii="Times New Roman Bold" w:hAnsi="Times New Roman Bold"/>
      <w:b/>
      <w:noProof/>
      <w:sz w:val="28"/>
      <w:szCs w:val="24"/>
      <w:lang w:val="es-ES"/>
    </w:rPr>
  </w:style>
  <w:style w:type="paragraph" w:customStyle="1" w:styleId="Seccion">
    <w:name w:val="Seccion"/>
    <w:basedOn w:val="Ttulo1"/>
    <w:link w:val="SeccionChar"/>
    <w:qFormat/>
    <w:rsid w:val="00DC0316"/>
    <w:pPr>
      <w:jc w:val="center"/>
    </w:pPr>
    <w:rPr>
      <w:rFonts w:ascii="Times New Roman" w:hAnsi="Times New Roman"/>
      <w:sz w:val="44"/>
      <w:lang w:val="es-ES"/>
    </w:rPr>
  </w:style>
  <w:style w:type="paragraph" w:customStyle="1" w:styleId="Subseccion">
    <w:name w:val="Subseccion"/>
    <w:basedOn w:val="Subttulo"/>
    <w:link w:val="SubseccionChar"/>
    <w:qFormat/>
    <w:rsid w:val="00DC0316"/>
  </w:style>
  <w:style w:type="character" w:customStyle="1" w:styleId="Ttulo1Car">
    <w:name w:val="Título 1 Car"/>
    <w:aliases w:val="Document Header1 Car,ClauseGroup_Title Car"/>
    <w:basedOn w:val="Fuentedeprrafopredeter"/>
    <w:link w:val="Ttulo1"/>
    <w:rsid w:val="00DC0316"/>
    <w:rPr>
      <w:rFonts w:ascii="Arial" w:hAnsi="Arial" w:cs="Arial"/>
      <w:b/>
      <w:szCs w:val="24"/>
    </w:rPr>
  </w:style>
  <w:style w:type="character" w:customStyle="1" w:styleId="SeccionChar">
    <w:name w:val="Seccion Char"/>
    <w:basedOn w:val="Ttulo1Car"/>
    <w:link w:val="Seccion"/>
    <w:rsid w:val="00DC0316"/>
    <w:rPr>
      <w:rFonts w:ascii="Arial" w:hAnsi="Arial" w:cs="Arial"/>
      <w:b/>
      <w:sz w:val="44"/>
      <w:szCs w:val="24"/>
      <w:lang w:val="es-ES"/>
    </w:rPr>
  </w:style>
  <w:style w:type="paragraph" w:customStyle="1" w:styleId="Parte">
    <w:name w:val="Parte"/>
    <w:basedOn w:val="Ttulo1"/>
    <w:link w:val="ParteChar"/>
    <w:qFormat/>
    <w:rsid w:val="001333E4"/>
    <w:pPr>
      <w:jc w:val="center"/>
    </w:pPr>
    <w:rPr>
      <w:rFonts w:ascii="Times New Roman" w:hAnsi="Times New Roman"/>
      <w:sz w:val="44"/>
    </w:rPr>
  </w:style>
  <w:style w:type="character" w:customStyle="1" w:styleId="SubttuloCar">
    <w:name w:val="Subtítulo Car"/>
    <w:basedOn w:val="Fuentedeprrafopredeter"/>
    <w:link w:val="Subttulo"/>
    <w:rsid w:val="00DC0316"/>
    <w:rPr>
      <w:b/>
      <w:sz w:val="36"/>
    </w:rPr>
  </w:style>
  <w:style w:type="character" w:customStyle="1" w:styleId="SubseccionChar">
    <w:name w:val="Subseccion Char"/>
    <w:basedOn w:val="SubttuloCar"/>
    <w:link w:val="Subseccion"/>
    <w:rsid w:val="00DC0316"/>
    <w:rPr>
      <w:b/>
      <w:sz w:val="36"/>
    </w:rPr>
  </w:style>
  <w:style w:type="character" w:customStyle="1" w:styleId="ParteChar">
    <w:name w:val="Parte Char"/>
    <w:basedOn w:val="Ttulo1Car"/>
    <w:link w:val="Parte"/>
    <w:rsid w:val="001333E4"/>
    <w:rPr>
      <w:rFonts w:ascii="Arial" w:hAnsi="Arial" w:cs="Arial"/>
      <w:b/>
      <w:sz w:val="44"/>
      <w:szCs w:val="24"/>
    </w:rPr>
  </w:style>
  <w:style w:type="character" w:customStyle="1" w:styleId="Ttulo4Car">
    <w:name w:val="Título 4 Car"/>
    <w:aliases w:val="Sub-Clause Sub-paragraph Car, Sub-Clause Sub-paragraph Car,ClauseSubSub_No&amp;Name Car,Subsection Car,Heading4 Car,Kop 4 Car"/>
    <w:basedOn w:val="Fuentedeprrafopredeter"/>
    <w:link w:val="Ttulo4"/>
    <w:locked/>
    <w:rsid w:val="004273EF"/>
    <w:rPr>
      <w:rFonts w:ascii="Arial" w:hAnsi="Arial" w:cs="Arial"/>
    </w:rPr>
  </w:style>
  <w:style w:type="paragraph" w:customStyle="1" w:styleId="SectionIHeader2">
    <w:name w:val="Section I. Header 2"/>
    <w:basedOn w:val="Prrafodelista"/>
    <w:qFormat/>
    <w:rsid w:val="004273EF"/>
    <w:pPr>
      <w:numPr>
        <w:numId w:val="25"/>
      </w:numPr>
      <w:ind w:left="342" w:hanging="342"/>
    </w:pPr>
    <w:rPr>
      <w:b/>
      <w:bCs/>
      <w:sz w:val="22"/>
      <w:szCs w:val="22"/>
      <w:lang w:val="es-CO"/>
    </w:rPr>
  </w:style>
  <w:style w:type="paragraph" w:customStyle="1" w:styleId="HeaderTechnicalandFinancialPartofEvaluationCriteria">
    <w:name w:val="Header Technical and Financial Part of Evaluation Criteria"/>
    <w:basedOn w:val="Normal"/>
    <w:link w:val="HeaderTechnicalandFinancialPartofEvaluationCriteriaChar"/>
    <w:autoRedefine/>
    <w:qFormat/>
    <w:rsid w:val="000F45BA"/>
    <w:pPr>
      <w:numPr>
        <w:numId w:val="66"/>
      </w:numPr>
      <w:jc w:val="both"/>
    </w:pPr>
    <w:rPr>
      <w:b/>
      <w:noProof/>
      <w:sz w:val="28"/>
      <w:lang w:val="es-ES"/>
    </w:rPr>
  </w:style>
  <w:style w:type="character" w:customStyle="1" w:styleId="HeaderTechnicalandFinancialPartofEvaluationCriteriaChar">
    <w:name w:val="Header Technical and Financial Part of Evaluation Criteria Char"/>
    <w:basedOn w:val="Fuentedeprrafopredeter"/>
    <w:link w:val="HeaderTechnicalandFinancialPartofEvaluationCriteria"/>
    <w:rsid w:val="000F45BA"/>
    <w:rPr>
      <w:b/>
      <w:noProof/>
      <w:sz w:val="28"/>
      <w:szCs w:val="24"/>
      <w:lang w:val="es-ES"/>
    </w:rPr>
  </w:style>
  <w:style w:type="paragraph" w:customStyle="1" w:styleId="AheaderTerciaryleve">
    <w:name w:val="Aheader Terciary leve"/>
    <w:basedOn w:val="Normal"/>
    <w:link w:val="AheaderTerciaryleveChar"/>
    <w:qFormat/>
    <w:rsid w:val="003F4E32"/>
    <w:pPr>
      <w:jc w:val="center"/>
    </w:pPr>
    <w:rPr>
      <w:b/>
      <w:noProof/>
      <w:sz w:val="28"/>
    </w:rPr>
  </w:style>
  <w:style w:type="character" w:customStyle="1" w:styleId="AheaderTerciaryleveChar">
    <w:name w:val="Aheader Terciary leve Char"/>
    <w:basedOn w:val="Fuentedeprrafopredeter"/>
    <w:link w:val="AheaderTerciaryleve"/>
    <w:rsid w:val="003F4E32"/>
    <w:rPr>
      <w:b/>
      <w:noProof/>
      <w:sz w:val="28"/>
      <w:szCs w:val="24"/>
    </w:rPr>
  </w:style>
  <w:style w:type="table" w:styleId="Tablaconcuadrcula">
    <w:name w:val="Table Grid"/>
    <w:basedOn w:val="Tablanormal"/>
    <w:uiPriority w:val="39"/>
    <w:qFormat/>
    <w:rsid w:val="00B0753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7-clauses">
    <w:name w:val="sec7-clauses"/>
    <w:basedOn w:val="Normal"/>
    <w:rsid w:val="00736D6F"/>
    <w:pPr>
      <w:spacing w:after="200"/>
    </w:pPr>
    <w:rPr>
      <w:rFonts w:ascii="Times New Roman Bold" w:hAnsi="Times New Roman Bold"/>
      <w:b/>
      <w:szCs w:val="20"/>
    </w:rPr>
  </w:style>
  <w:style w:type="paragraph" w:customStyle="1" w:styleId="Atercernivel">
    <w:name w:val="Atercer nivel"/>
    <w:basedOn w:val="AheaderTerciaryleve"/>
    <w:qFormat/>
    <w:rsid w:val="00D12379"/>
    <w:rPr>
      <w:lang w:val="es-AR"/>
    </w:rPr>
  </w:style>
  <w:style w:type="paragraph" w:styleId="HTMLconformatoprevio">
    <w:name w:val="HTML Preformatted"/>
    <w:basedOn w:val="Normal"/>
    <w:link w:val="HTMLconformatoprevioCar"/>
    <w:uiPriority w:val="99"/>
    <w:unhideWhenUsed/>
    <w:rsid w:val="003715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conformatoprevioCar">
    <w:name w:val="HTML con formato previo Car"/>
    <w:basedOn w:val="Fuentedeprrafopredeter"/>
    <w:link w:val="HTMLconformatoprevio"/>
    <w:uiPriority w:val="99"/>
    <w:rsid w:val="00371503"/>
    <w:rPr>
      <w:rFonts w:ascii="Courier New" w:hAnsi="Courier New" w:cs="Courier New"/>
    </w:rPr>
  </w:style>
  <w:style w:type="paragraph" w:customStyle="1" w:styleId="Style5">
    <w:name w:val="Style 5"/>
    <w:basedOn w:val="Normal"/>
    <w:rsid w:val="004C472D"/>
    <w:pPr>
      <w:widowControl w:val="0"/>
      <w:autoSpaceDE w:val="0"/>
      <w:autoSpaceDN w:val="0"/>
      <w:spacing w:line="480" w:lineRule="exact"/>
      <w:jc w:val="center"/>
    </w:pPr>
  </w:style>
  <w:style w:type="paragraph" w:customStyle="1" w:styleId="Bulletroman">
    <w:name w:val="Bullet roman"/>
    <w:basedOn w:val="Prrafodelista"/>
    <w:autoRedefine/>
    <w:qFormat/>
    <w:rsid w:val="0006366D"/>
    <w:pPr>
      <w:numPr>
        <w:numId w:val="27"/>
      </w:numPr>
      <w:spacing w:after="120" w:line="259" w:lineRule="auto"/>
      <w:contextualSpacing w:val="0"/>
    </w:pPr>
    <w:rPr>
      <w:rFonts w:ascii="Calibri" w:eastAsia="Calibri" w:hAnsi="Calibri"/>
      <w:szCs w:val="22"/>
    </w:rPr>
  </w:style>
  <w:style w:type="paragraph" w:customStyle="1" w:styleId="Bulletabc">
    <w:name w:val="Bullet abc"/>
    <w:basedOn w:val="Prrafodelista"/>
    <w:autoRedefine/>
    <w:qFormat/>
    <w:rsid w:val="0006366D"/>
    <w:pPr>
      <w:numPr>
        <w:numId w:val="28"/>
      </w:numPr>
      <w:spacing w:after="120" w:line="259" w:lineRule="auto"/>
      <w:contextualSpacing w:val="0"/>
    </w:pPr>
    <w:rPr>
      <w:rFonts w:ascii="Calibri" w:eastAsia="Calibri" w:hAnsi="Calibri"/>
      <w:szCs w:val="22"/>
    </w:rPr>
  </w:style>
  <w:style w:type="paragraph" w:customStyle="1" w:styleId="Bulletnumbered">
    <w:name w:val="Bullet numbered"/>
    <w:basedOn w:val="Prrafodelista"/>
    <w:autoRedefine/>
    <w:qFormat/>
    <w:rsid w:val="00BC0ACA"/>
    <w:pPr>
      <w:numPr>
        <w:numId w:val="29"/>
      </w:numPr>
      <w:tabs>
        <w:tab w:val="num" w:pos="360"/>
      </w:tabs>
      <w:spacing w:after="120" w:line="259" w:lineRule="auto"/>
      <w:ind w:left="360" w:firstLine="0"/>
      <w:contextualSpacing w:val="0"/>
    </w:pPr>
    <w:rPr>
      <w:rFonts w:cstheme="minorBidi"/>
      <w:szCs w:val="22"/>
    </w:rPr>
  </w:style>
  <w:style w:type="paragraph" w:customStyle="1" w:styleId="Bulletdash4thlevel">
    <w:name w:val="Bullet dash 4th level"/>
    <w:basedOn w:val="Prrafodelista"/>
    <w:qFormat/>
    <w:rsid w:val="00BC0ACA"/>
    <w:pPr>
      <w:numPr>
        <w:numId w:val="30"/>
      </w:numPr>
      <w:tabs>
        <w:tab w:val="num" w:pos="360"/>
        <w:tab w:val="left" w:pos="720"/>
      </w:tabs>
      <w:spacing w:line="259" w:lineRule="auto"/>
      <w:ind w:left="1440" w:firstLine="0"/>
    </w:pPr>
    <w:rPr>
      <w:rFonts w:cstheme="minorBidi"/>
      <w:szCs w:val="22"/>
    </w:rPr>
  </w:style>
  <w:style w:type="paragraph" w:styleId="Mapadeldocumento">
    <w:name w:val="Document Map"/>
    <w:basedOn w:val="Normal"/>
    <w:link w:val="MapadeldocumentoCar"/>
    <w:unhideWhenUsed/>
    <w:rsid w:val="00D75231"/>
  </w:style>
  <w:style w:type="character" w:customStyle="1" w:styleId="MapadeldocumentoCar">
    <w:name w:val="Mapa del documento Car"/>
    <w:basedOn w:val="Fuentedeprrafopredeter"/>
    <w:link w:val="Mapadeldocumento"/>
    <w:rsid w:val="00D75231"/>
    <w:rPr>
      <w:sz w:val="24"/>
      <w:szCs w:val="24"/>
    </w:rPr>
  </w:style>
  <w:style w:type="paragraph" w:customStyle="1" w:styleId="Section8-Clauses">
    <w:name w:val="Section 8 - Clauses"/>
    <w:basedOn w:val="Normal"/>
    <w:qFormat/>
    <w:rsid w:val="00A12A4C"/>
    <w:pPr>
      <w:spacing w:after="200"/>
      <w:ind w:left="360" w:hanging="360"/>
    </w:pPr>
    <w:rPr>
      <w:b/>
      <w:bCs/>
      <w:szCs w:val="20"/>
      <w:lang w:val="es-ES"/>
    </w:rPr>
  </w:style>
  <w:style w:type="character" w:customStyle="1" w:styleId="TtuloCar">
    <w:name w:val="Título Car"/>
    <w:link w:val="Ttulo"/>
    <w:rsid w:val="00863993"/>
    <w:rPr>
      <w:rFonts w:ascii="Arial" w:hAnsi="Arial"/>
      <w:b/>
      <w:sz w:val="48"/>
    </w:rPr>
  </w:style>
  <w:style w:type="character" w:customStyle="1" w:styleId="Sangra3detindependienteCar">
    <w:name w:val="Sangría 3 de t. independiente Car"/>
    <w:link w:val="Sangra3detindependiente"/>
    <w:rsid w:val="00863993"/>
    <w:rPr>
      <w:rFonts w:ascii="Arial" w:hAnsi="Arial" w:cs="Arial"/>
      <w:szCs w:val="24"/>
    </w:rPr>
  </w:style>
  <w:style w:type="paragraph" w:customStyle="1" w:styleId="Normali">
    <w:name w:val="Normal(i)"/>
    <w:basedOn w:val="Normal"/>
    <w:rsid w:val="00763EBE"/>
    <w:pPr>
      <w:keepLines/>
      <w:tabs>
        <w:tab w:val="left" w:pos="1843"/>
      </w:tabs>
      <w:spacing w:after="120"/>
    </w:pPr>
    <w:rPr>
      <w:rFonts w:ascii="Calibri" w:eastAsia="Calibri" w:hAnsi="Calibri"/>
      <w:noProof/>
      <w:lang w:val="en-GB" w:eastAsia="en-GB"/>
    </w:rPr>
  </w:style>
  <w:style w:type="paragraph" w:customStyle="1" w:styleId="aparagraphs">
    <w:name w:val="(a) paragraphs"/>
    <w:next w:val="Normal"/>
    <w:rsid w:val="00763EBE"/>
    <w:pPr>
      <w:spacing w:before="120" w:after="120" w:line="276" w:lineRule="auto"/>
      <w:jc w:val="both"/>
    </w:pPr>
    <w:rPr>
      <w:rFonts w:ascii="Calibri" w:eastAsia="Calibri" w:hAnsi="Calibri"/>
      <w:snapToGrid w:val="0"/>
      <w:sz w:val="22"/>
      <w:szCs w:val="22"/>
      <w:lang w:val="es-ES_tradnl"/>
    </w:rPr>
  </w:style>
  <w:style w:type="character" w:styleId="Fuerte">
    <w:name w:val="Strong"/>
    <w:uiPriority w:val="22"/>
    <w:qFormat/>
    <w:rsid w:val="00893362"/>
    <w:rPr>
      <w:b/>
      <w:bCs/>
    </w:rPr>
  </w:style>
  <w:style w:type="character" w:customStyle="1" w:styleId="Ttulo2Car">
    <w:name w:val="Título 2 Car"/>
    <w:aliases w:val="Section-Title Car,Title Header2 Car,Clause_No&amp;Name Car,Heading 2 Char Char Car"/>
    <w:basedOn w:val="Fuentedeprrafopredeter"/>
    <w:link w:val="Ttulo2"/>
    <w:rsid w:val="000402DC"/>
    <w:rPr>
      <w:rFonts w:ascii="Arial" w:hAnsi="Arial" w:cs="Arial"/>
      <w:b/>
      <w:bCs/>
      <w:sz w:val="24"/>
      <w:szCs w:val="24"/>
    </w:rPr>
  </w:style>
  <w:style w:type="character" w:customStyle="1" w:styleId="Ttulo3Car">
    <w:name w:val="Título 3 Car"/>
    <w:aliases w:val="Section Header3 Car,Sub-Clause Paragraph Car,ClauseSub_No&amp;Name Car,Section Header3 Char Char Car,Section Header3 Char Char Char Char Char Car,Section Header3 Char Char Char Car,Heading 3 Char Car"/>
    <w:basedOn w:val="Fuentedeprrafopredeter"/>
    <w:link w:val="Ttulo3"/>
    <w:rsid w:val="000402DC"/>
    <w:rPr>
      <w:rFonts w:cs="Arial"/>
      <w:b/>
      <w:bCs/>
      <w:spacing w:val="-2"/>
      <w:sz w:val="16"/>
      <w:szCs w:val="24"/>
    </w:rPr>
  </w:style>
  <w:style w:type="character" w:customStyle="1" w:styleId="Ttulo5Car">
    <w:name w:val="Título 5 Car"/>
    <w:aliases w:val="Kop 5 Car"/>
    <w:basedOn w:val="Fuentedeprrafopredeter"/>
    <w:link w:val="Ttulo5"/>
    <w:rsid w:val="000402DC"/>
    <w:rPr>
      <w:rFonts w:cs="Arial"/>
      <w:b/>
      <w:bCs/>
      <w:iCs/>
      <w:spacing w:val="-2"/>
      <w:sz w:val="24"/>
      <w:szCs w:val="24"/>
    </w:rPr>
  </w:style>
  <w:style w:type="character" w:customStyle="1" w:styleId="Ttulo6Car">
    <w:name w:val="Título 6 Car"/>
    <w:basedOn w:val="Fuentedeprrafopredeter"/>
    <w:link w:val="Ttulo6"/>
    <w:rsid w:val="000402DC"/>
    <w:rPr>
      <w:rFonts w:ascii="Arial" w:hAnsi="Arial"/>
      <w:i/>
      <w:sz w:val="22"/>
    </w:rPr>
  </w:style>
  <w:style w:type="character" w:customStyle="1" w:styleId="Ttulo7Car">
    <w:name w:val="Título 7 Car"/>
    <w:basedOn w:val="Fuentedeprrafopredeter"/>
    <w:link w:val="Ttulo7"/>
    <w:rsid w:val="000402DC"/>
    <w:rPr>
      <w:rFonts w:ascii="Arial" w:hAnsi="Arial"/>
    </w:rPr>
  </w:style>
  <w:style w:type="character" w:customStyle="1" w:styleId="Ttulo8Car">
    <w:name w:val="Título 8 Car"/>
    <w:basedOn w:val="Fuentedeprrafopredeter"/>
    <w:link w:val="Ttulo8"/>
    <w:rsid w:val="000402DC"/>
    <w:rPr>
      <w:rFonts w:ascii="Arial" w:hAnsi="Arial"/>
      <w:i/>
    </w:rPr>
  </w:style>
  <w:style w:type="character" w:customStyle="1" w:styleId="Ttulo9Car">
    <w:name w:val="Título 9 Car"/>
    <w:basedOn w:val="Fuentedeprrafopredeter"/>
    <w:link w:val="Ttulo9"/>
    <w:rsid w:val="000402DC"/>
    <w:rPr>
      <w:rFonts w:ascii="Arial" w:hAnsi="Arial"/>
      <w:b/>
      <w:i/>
      <w:sz w:val="18"/>
    </w:rPr>
  </w:style>
  <w:style w:type="character" w:customStyle="1" w:styleId="TextodegloboCar">
    <w:name w:val="Texto de globo Car"/>
    <w:basedOn w:val="Fuentedeprrafopredeter"/>
    <w:link w:val="Textodeglobo"/>
    <w:uiPriority w:val="99"/>
    <w:rsid w:val="000402DC"/>
    <w:rPr>
      <w:rFonts w:ascii="Tahoma" w:hAnsi="Tahoma" w:cs="Tahoma"/>
      <w:sz w:val="16"/>
      <w:szCs w:val="16"/>
      <w:lang w:val="es-ES_tradnl"/>
    </w:rPr>
  </w:style>
  <w:style w:type="character" w:customStyle="1" w:styleId="S4HeaderChar">
    <w:name w:val="S4 Header Char"/>
    <w:link w:val="S4Header"/>
    <w:uiPriority w:val="99"/>
    <w:rsid w:val="000402DC"/>
    <w:rPr>
      <w:b/>
      <w:sz w:val="32"/>
    </w:rPr>
  </w:style>
  <w:style w:type="character" w:customStyle="1" w:styleId="Textoindependiente3Car">
    <w:name w:val="Texto independiente 3 Car"/>
    <w:basedOn w:val="Fuentedeprrafopredeter"/>
    <w:link w:val="Textoindependiente3"/>
    <w:rsid w:val="000402DC"/>
    <w:rPr>
      <w:rFonts w:ascii="Arial" w:hAnsi="Arial"/>
      <w:i/>
    </w:rPr>
  </w:style>
  <w:style w:type="paragraph" w:customStyle="1" w:styleId="TableParagraph">
    <w:name w:val="Table Paragraph"/>
    <w:basedOn w:val="Normal"/>
    <w:uiPriority w:val="1"/>
    <w:qFormat/>
    <w:rsid w:val="000402DC"/>
    <w:pPr>
      <w:widowControl w:val="0"/>
    </w:pPr>
    <w:rPr>
      <w:rFonts w:cstheme="minorBidi"/>
      <w:sz w:val="22"/>
      <w:szCs w:val="22"/>
    </w:rPr>
  </w:style>
  <w:style w:type="paragraph" w:customStyle="1" w:styleId="Normal-Tabla">
    <w:name w:val="Normal-Tabla"/>
    <w:basedOn w:val="Normal"/>
    <w:qFormat/>
    <w:rsid w:val="000402DC"/>
    <w:pPr>
      <w:spacing w:before="40" w:after="40"/>
      <w:jc w:val="both"/>
    </w:pPr>
    <w:rPr>
      <w:sz w:val="20"/>
      <w:szCs w:val="20"/>
      <w:lang w:val="es-AR"/>
    </w:rPr>
  </w:style>
  <w:style w:type="character" w:customStyle="1" w:styleId="Header1-ClausesChar">
    <w:name w:val="Header 1 - Clauses Char"/>
    <w:link w:val="Header1-Clauses"/>
    <w:rsid w:val="000402DC"/>
    <w:rPr>
      <w:rFonts w:ascii="Arial" w:hAnsi="Arial"/>
      <w:b/>
    </w:rPr>
  </w:style>
  <w:style w:type="paragraph" w:customStyle="1" w:styleId="RightPar10">
    <w:name w:val="Right Par 1"/>
    <w:rsid w:val="000402DC"/>
    <w:pPr>
      <w:tabs>
        <w:tab w:val="left" w:pos="-720"/>
        <w:tab w:val="left" w:pos="0"/>
        <w:tab w:val="decimal" w:pos="720"/>
      </w:tabs>
      <w:suppressAutoHyphens/>
      <w:ind w:firstLine="720"/>
    </w:pPr>
    <w:rPr>
      <w:rFonts w:ascii="Times" w:hAnsi="Times"/>
      <w:sz w:val="24"/>
      <w:szCs w:val="24"/>
    </w:rPr>
  </w:style>
  <w:style w:type="paragraph" w:customStyle="1" w:styleId="RightPar20">
    <w:name w:val="Right Par 2"/>
    <w:rsid w:val="000402DC"/>
    <w:pPr>
      <w:tabs>
        <w:tab w:val="left" w:pos="-720"/>
        <w:tab w:val="left" w:pos="0"/>
        <w:tab w:val="left" w:pos="720"/>
        <w:tab w:val="decimal" w:pos="1440"/>
      </w:tabs>
      <w:suppressAutoHyphens/>
      <w:ind w:firstLine="1440"/>
    </w:pPr>
    <w:rPr>
      <w:rFonts w:ascii="Times" w:hAnsi="Times"/>
      <w:sz w:val="24"/>
      <w:szCs w:val="24"/>
    </w:rPr>
  </w:style>
  <w:style w:type="paragraph" w:customStyle="1" w:styleId="RightPar30">
    <w:name w:val="Right Par 3"/>
    <w:rsid w:val="000402DC"/>
    <w:pPr>
      <w:tabs>
        <w:tab w:val="left" w:pos="-720"/>
        <w:tab w:val="left" w:pos="0"/>
        <w:tab w:val="left" w:pos="720"/>
        <w:tab w:val="left" w:pos="1440"/>
        <w:tab w:val="decimal" w:pos="2160"/>
      </w:tabs>
      <w:suppressAutoHyphens/>
      <w:ind w:firstLine="2160"/>
    </w:pPr>
    <w:rPr>
      <w:rFonts w:ascii="Times" w:hAnsi="Times"/>
      <w:sz w:val="24"/>
      <w:szCs w:val="24"/>
    </w:rPr>
  </w:style>
  <w:style w:type="paragraph" w:customStyle="1" w:styleId="RightPar40">
    <w:name w:val="Right Par 4"/>
    <w:rsid w:val="000402DC"/>
    <w:pPr>
      <w:tabs>
        <w:tab w:val="left" w:pos="-720"/>
        <w:tab w:val="left" w:pos="0"/>
        <w:tab w:val="left" w:pos="720"/>
        <w:tab w:val="left" w:pos="1440"/>
        <w:tab w:val="left" w:pos="2160"/>
        <w:tab w:val="decimal" w:pos="2880"/>
      </w:tabs>
      <w:suppressAutoHyphens/>
      <w:ind w:firstLine="2880"/>
    </w:pPr>
    <w:rPr>
      <w:rFonts w:ascii="Times" w:hAnsi="Times"/>
      <w:sz w:val="24"/>
      <w:szCs w:val="24"/>
    </w:rPr>
  </w:style>
  <w:style w:type="paragraph" w:customStyle="1" w:styleId="RightPar60">
    <w:name w:val="Right Par 6"/>
    <w:rsid w:val="000402DC"/>
    <w:pPr>
      <w:tabs>
        <w:tab w:val="left" w:pos="-720"/>
        <w:tab w:val="left" w:pos="0"/>
        <w:tab w:val="left" w:pos="720"/>
        <w:tab w:val="left" w:pos="1440"/>
        <w:tab w:val="left" w:pos="2160"/>
        <w:tab w:val="left" w:pos="2880"/>
        <w:tab w:val="left" w:pos="3600"/>
        <w:tab w:val="decimal" w:pos="4320"/>
      </w:tabs>
      <w:suppressAutoHyphens/>
      <w:ind w:firstLine="4320"/>
    </w:pPr>
    <w:rPr>
      <w:rFonts w:ascii="Times" w:hAnsi="Times"/>
      <w:sz w:val="24"/>
      <w:szCs w:val="24"/>
    </w:rPr>
  </w:style>
  <w:style w:type="paragraph" w:customStyle="1" w:styleId="RightPar70">
    <w:name w:val="Right Par 7"/>
    <w:rsid w:val="000402DC"/>
    <w:pPr>
      <w:tabs>
        <w:tab w:val="left" w:pos="-720"/>
        <w:tab w:val="left" w:pos="0"/>
        <w:tab w:val="left" w:pos="720"/>
        <w:tab w:val="left" w:pos="1440"/>
        <w:tab w:val="left" w:pos="2160"/>
        <w:tab w:val="left" w:pos="2880"/>
        <w:tab w:val="left" w:pos="3600"/>
        <w:tab w:val="left" w:pos="4320"/>
        <w:tab w:val="decimal" w:pos="5040"/>
      </w:tabs>
      <w:suppressAutoHyphens/>
      <w:ind w:firstLine="5040"/>
    </w:pPr>
    <w:rPr>
      <w:rFonts w:ascii="Times" w:hAnsi="Times"/>
      <w:sz w:val="24"/>
      <w:szCs w:val="24"/>
    </w:rPr>
  </w:style>
  <w:style w:type="paragraph" w:customStyle="1" w:styleId="RightPar80">
    <w:name w:val="Right Par 8"/>
    <w:rsid w:val="000402DC"/>
    <w:pPr>
      <w:tabs>
        <w:tab w:val="left" w:pos="-720"/>
        <w:tab w:val="left" w:pos="0"/>
        <w:tab w:val="left" w:pos="720"/>
        <w:tab w:val="left" w:pos="1440"/>
        <w:tab w:val="left" w:pos="2160"/>
        <w:tab w:val="left" w:pos="2880"/>
        <w:tab w:val="left" w:pos="3600"/>
        <w:tab w:val="left" w:pos="4320"/>
        <w:tab w:val="left" w:pos="5040"/>
        <w:tab w:val="decimal" w:pos="5760"/>
      </w:tabs>
      <w:suppressAutoHyphens/>
      <w:ind w:firstLine="5760"/>
    </w:pPr>
    <w:rPr>
      <w:rFonts w:ascii="Times" w:hAnsi="Times"/>
      <w:sz w:val="24"/>
      <w:szCs w:val="24"/>
    </w:rPr>
  </w:style>
  <w:style w:type="paragraph" w:customStyle="1" w:styleId="Headingrb2">
    <w:name w:val="Heading rb2"/>
    <w:basedOn w:val="Normal"/>
    <w:rsid w:val="000402DC"/>
    <w:pPr>
      <w:tabs>
        <w:tab w:val="left" w:pos="-851"/>
        <w:tab w:val="right" w:pos="-567"/>
        <w:tab w:val="right" w:pos="2127"/>
        <w:tab w:val="right" w:pos="2694"/>
        <w:tab w:val="left" w:pos="2977"/>
        <w:tab w:val="right" w:pos="10348"/>
      </w:tabs>
      <w:spacing w:line="400" w:lineRule="exact"/>
      <w:ind w:right="-28"/>
    </w:pPr>
    <w:rPr>
      <w:rFonts w:ascii="Arial" w:hAnsi="Arial"/>
      <w:b/>
      <w:noProof/>
      <w:spacing w:val="6"/>
      <w:sz w:val="26"/>
      <w:lang w:val="es-ES_tradnl"/>
    </w:rPr>
  </w:style>
  <w:style w:type="paragraph" w:customStyle="1" w:styleId="Head22b">
    <w:name w:val="Head 2.2b"/>
    <w:basedOn w:val="Normal"/>
    <w:rsid w:val="000402DC"/>
    <w:pPr>
      <w:suppressAutoHyphens/>
      <w:spacing w:after="240"/>
      <w:ind w:left="360" w:hanging="360"/>
    </w:pPr>
    <w:rPr>
      <w:b/>
      <w:lang w:val="es-ES_tradnl"/>
    </w:rPr>
  </w:style>
  <w:style w:type="paragraph" w:customStyle="1" w:styleId="Head31">
    <w:name w:val="Head 3.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51">
    <w:name w:val="Head 5.1"/>
    <w:basedOn w:val="Head21"/>
    <w:rsid w:val="000402DC"/>
    <w:pPr>
      <w:keepNext/>
      <w:pBdr>
        <w:bottom w:val="single" w:sz="24" w:space="3" w:color="auto"/>
      </w:pBdr>
      <w:overflowPunct/>
      <w:autoSpaceDE/>
      <w:autoSpaceDN/>
      <w:adjustRightInd/>
      <w:spacing w:before="480"/>
      <w:textAlignment w:val="auto"/>
    </w:pPr>
    <w:rPr>
      <w:rFonts w:ascii="Times New Roman Bold" w:hAnsi="Times New Roman Bold"/>
      <w:smallCaps/>
      <w:sz w:val="32"/>
      <w:szCs w:val="24"/>
      <w:lang w:val="es-ES_tradnl"/>
    </w:rPr>
  </w:style>
  <w:style w:type="paragraph" w:customStyle="1" w:styleId="Head52">
    <w:name w:val="Head 5.2"/>
    <w:basedOn w:val="Normal"/>
    <w:rsid w:val="000402DC"/>
    <w:pPr>
      <w:keepNext/>
      <w:suppressAutoHyphens/>
      <w:spacing w:before="480" w:after="240"/>
      <w:ind w:left="547" w:hanging="547"/>
      <w:jc w:val="center"/>
    </w:pPr>
    <w:rPr>
      <w:b/>
      <w:lang w:val="es-ES_tradnl"/>
    </w:rPr>
  </w:style>
  <w:style w:type="paragraph" w:customStyle="1" w:styleId="Head61">
    <w:name w:val="Head 6.1"/>
    <w:basedOn w:val="Head51"/>
    <w:rsid w:val="000402DC"/>
    <w:pPr>
      <w:pBdr>
        <w:bottom w:val="none" w:sz="0" w:space="0" w:color="auto"/>
      </w:pBdr>
      <w:spacing w:before="0" w:after="240"/>
    </w:pPr>
    <w:rPr>
      <w:caps/>
    </w:rPr>
  </w:style>
  <w:style w:type="paragraph" w:customStyle="1" w:styleId="Head71">
    <w:name w:val="Head 7.1"/>
    <w:basedOn w:val="Head21"/>
    <w:rsid w:val="000402DC"/>
    <w:pPr>
      <w:keepNext/>
      <w:pBdr>
        <w:bottom w:val="single" w:sz="24" w:space="3" w:color="auto"/>
      </w:pBdr>
      <w:overflowPunct/>
      <w:autoSpaceDE/>
      <w:autoSpaceDN/>
      <w:adjustRightInd/>
      <w:spacing w:before="480" w:after="240"/>
      <w:textAlignment w:val="auto"/>
    </w:pPr>
    <w:rPr>
      <w:rFonts w:ascii="Times New Roman Bold" w:hAnsi="Times New Roman Bold"/>
      <w:smallCaps/>
      <w:sz w:val="32"/>
      <w:szCs w:val="24"/>
      <w:lang w:val="es-ES_tradnl"/>
    </w:rPr>
  </w:style>
  <w:style w:type="paragraph" w:customStyle="1" w:styleId="Head72">
    <w:name w:val="Head 7.2"/>
    <w:basedOn w:val="Normal"/>
    <w:rsid w:val="000402DC"/>
    <w:pPr>
      <w:suppressAutoHyphens/>
      <w:spacing w:after="240"/>
      <w:ind w:left="720" w:hanging="720"/>
    </w:pPr>
    <w:rPr>
      <w:rFonts w:ascii="Times New Roman Bold" w:hAnsi="Times New Roman Bold"/>
      <w:b/>
      <w:sz w:val="28"/>
      <w:lang w:val="es-ES_tradnl"/>
    </w:rPr>
  </w:style>
  <w:style w:type="paragraph" w:customStyle="1" w:styleId="Head81">
    <w:name w:val="Head 8.1"/>
    <w:basedOn w:val="Ttulo1"/>
    <w:rsid w:val="000402DC"/>
    <w:pPr>
      <w:keepNext w:val="0"/>
      <w:tabs>
        <w:tab w:val="clear" w:pos="1422"/>
      </w:tabs>
      <w:suppressAutoHyphens/>
      <w:spacing w:before="480" w:after="240"/>
      <w:ind w:left="0"/>
      <w:jc w:val="center"/>
      <w:outlineLvl w:val="9"/>
    </w:pPr>
    <w:rPr>
      <w:rFonts w:ascii="Times New Roman Bold" w:hAnsi="Times New Roman Bold" w:cs="Times New Roman"/>
      <w:sz w:val="32"/>
      <w:lang w:val="es-ES_tradnl"/>
    </w:rPr>
  </w:style>
  <w:style w:type="paragraph" w:customStyle="1" w:styleId="Head82">
    <w:name w:val="Head 8.2"/>
    <w:basedOn w:val="Head81"/>
    <w:rsid w:val="000402DC"/>
    <w:rPr>
      <w:smallCaps/>
      <w:sz w:val="28"/>
    </w:rPr>
  </w:style>
  <w:style w:type="paragraph" w:customStyle="1" w:styleId="ClauseSubPara">
    <w:name w:val="ClauseSub_Para"/>
    <w:link w:val="ClauseSubParaChar"/>
    <w:rsid w:val="000402DC"/>
    <w:pPr>
      <w:spacing w:before="60" w:after="60"/>
      <w:ind w:left="2268"/>
    </w:pPr>
    <w:rPr>
      <w:sz w:val="22"/>
      <w:szCs w:val="22"/>
      <w:lang w:val="en-GB"/>
    </w:rPr>
  </w:style>
  <w:style w:type="paragraph" w:customStyle="1" w:styleId="ClauseSubList">
    <w:name w:val="ClauseSub_List"/>
    <w:rsid w:val="000402DC"/>
    <w:pPr>
      <w:numPr>
        <w:numId w:val="38"/>
      </w:numPr>
      <w:suppressAutoHyphens/>
    </w:pPr>
    <w:rPr>
      <w:sz w:val="22"/>
      <w:szCs w:val="22"/>
      <w:lang w:val="en-GB"/>
    </w:rPr>
  </w:style>
  <w:style w:type="paragraph" w:customStyle="1" w:styleId="ClauseSubListSubList">
    <w:name w:val="ClauseSub_List_SubList"/>
    <w:rsid w:val="000402DC"/>
    <w:pPr>
      <w:tabs>
        <w:tab w:val="num" w:pos="1782"/>
      </w:tabs>
      <w:ind w:left="1782" w:hanging="792"/>
    </w:pPr>
    <w:rPr>
      <w:sz w:val="22"/>
      <w:szCs w:val="22"/>
      <w:lang w:val="en-GB"/>
    </w:rPr>
  </w:style>
  <w:style w:type="paragraph" w:customStyle="1" w:styleId="ClauseSubParaIndent">
    <w:name w:val="ClauseSub_ParaIndent"/>
    <w:basedOn w:val="ClauseSubPara"/>
    <w:rsid w:val="000402DC"/>
    <w:pPr>
      <w:ind w:left="2835"/>
    </w:pPr>
  </w:style>
  <w:style w:type="paragraph" w:customStyle="1" w:styleId="FIDICSectionBegin">
    <w:name w:val="FIDIC__SectionBegin"/>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FIDICSectionName">
    <w:name w:val="FIDIC__SectionName"/>
    <w:basedOn w:val="FIDICClauseSubName"/>
    <w:next w:val="FIDICClauseSubName"/>
    <w:rsid w:val="000402DC"/>
    <w:pPr>
      <w:spacing w:before="100" w:after="300"/>
    </w:pPr>
    <w:rPr>
      <w:sz w:val="30"/>
      <w:szCs w:val="30"/>
    </w:rPr>
  </w:style>
  <w:style w:type="paragraph" w:customStyle="1" w:styleId="FIDICClauseSubName">
    <w:name w:val="FIDIC_ClauseSubName"/>
    <w:basedOn w:val="FIDICCoverTitle"/>
    <w:rsid w:val="000402DC"/>
    <w:pPr>
      <w:spacing w:before="240" w:line="240" w:lineRule="exact"/>
    </w:pPr>
    <w:rPr>
      <w:sz w:val="24"/>
      <w:szCs w:val="24"/>
    </w:rPr>
  </w:style>
  <w:style w:type="paragraph" w:customStyle="1" w:styleId="FIDICCoverTitle">
    <w:name w:val="FIDIC__CoverTitle"/>
    <w:basedOn w:val="Normal"/>
    <w:rsid w:val="000402DC"/>
    <w:pPr>
      <w:spacing w:after="240"/>
    </w:pPr>
    <w:rPr>
      <w:rFonts w:ascii="Arial" w:hAnsi="Arial" w:cs="Arial"/>
      <w:color w:val="0000CC"/>
      <w:spacing w:val="-5"/>
      <w:sz w:val="40"/>
      <w:szCs w:val="40"/>
      <w:lang w:val="en-GB"/>
    </w:rPr>
  </w:style>
  <w:style w:type="paragraph" w:customStyle="1" w:styleId="FIDICClauseSubSubPara">
    <w:name w:val="FIDIC_ClauseSubSubPara"/>
    <w:basedOn w:val="FIDICClauseSubName"/>
    <w:rsid w:val="000402DC"/>
    <w:pPr>
      <w:spacing w:before="100" w:after="100" w:line="220" w:lineRule="exact"/>
    </w:pPr>
    <w:rPr>
      <w:sz w:val="20"/>
      <w:szCs w:val="20"/>
      <w:lang w:val="en-US"/>
    </w:rPr>
  </w:style>
  <w:style w:type="paragraph" w:customStyle="1" w:styleId="FIDICClauseSubSubName">
    <w:name w:val="FIDIC_ClauseSubSubName"/>
    <w:basedOn w:val="FIDICClauseSubName"/>
    <w:next w:val="FIDICClauseSubSubPara"/>
    <w:rsid w:val="000402DC"/>
    <w:pPr>
      <w:spacing w:before="120" w:after="120"/>
    </w:pPr>
    <w:rPr>
      <w:rFonts w:ascii="Helvetica Neue" w:hAnsi="Helvetica Neue" w:cs="Times New Roman"/>
      <w:sz w:val="20"/>
      <w:szCs w:val="20"/>
      <w:lang w:val="en-US"/>
    </w:rPr>
  </w:style>
  <w:style w:type="paragraph" w:customStyle="1" w:styleId="FIDICSectionEnd">
    <w:name w:val="FIDIC__SectionEnd"/>
    <w:basedOn w:val="Normal"/>
    <w:next w:val="FIDICSectionName"/>
    <w:rsid w:val="000402DC"/>
    <w:pPr>
      <w:widowControl w:val="0"/>
      <w:autoSpaceDE w:val="0"/>
      <w:autoSpaceDN w:val="0"/>
      <w:adjustRightInd w:val="0"/>
      <w:spacing w:line="240" w:lineRule="exact"/>
    </w:pPr>
    <w:rPr>
      <w:rFonts w:ascii="Arial" w:hAnsi="Arial" w:cs="Arial"/>
      <w:b/>
      <w:bCs/>
      <w:color w:val="0000CC"/>
      <w:sz w:val="20"/>
      <w:lang w:val="es-ES_tradnl" w:eastAsia="fr-FR"/>
    </w:rPr>
  </w:style>
  <w:style w:type="paragraph" w:customStyle="1" w:styleId="sec7-SubClause">
    <w:name w:val="sec7-SubClause"/>
    <w:basedOn w:val="Header1-Clauses"/>
    <w:rsid w:val="000402DC"/>
    <w:pPr>
      <w:numPr>
        <w:numId w:val="0"/>
      </w:numPr>
      <w:tabs>
        <w:tab w:val="left" w:pos="573"/>
      </w:tabs>
      <w:spacing w:before="0"/>
      <w:ind w:left="576" w:hanging="576"/>
    </w:pPr>
    <w:rPr>
      <w:rFonts w:ascii="Times New Roman" w:hAnsi="Times New Roman"/>
      <w:bCs/>
      <w:sz w:val="24"/>
      <w:szCs w:val="24"/>
    </w:rPr>
  </w:style>
  <w:style w:type="paragraph" w:customStyle="1" w:styleId="Sec7-Clauses0">
    <w:name w:val="Sec7-Clauses"/>
    <w:basedOn w:val="Header1-Clauses"/>
    <w:rsid w:val="000402DC"/>
    <w:pPr>
      <w:numPr>
        <w:numId w:val="0"/>
      </w:numPr>
      <w:spacing w:before="0"/>
    </w:pPr>
    <w:rPr>
      <w:rFonts w:ascii="Times New Roman" w:hAnsi="Times New Roman"/>
      <w:bCs/>
      <w:sz w:val="24"/>
      <w:szCs w:val="24"/>
      <w:lang w:val="es-ES_tradnl"/>
    </w:rPr>
  </w:style>
  <w:style w:type="paragraph" w:customStyle="1" w:styleId="sec7-header1">
    <w:name w:val="sec7-header1"/>
    <w:basedOn w:val="FIDICClauseSubName"/>
    <w:rsid w:val="000402DC"/>
    <w:pPr>
      <w:spacing w:before="0" w:after="200" w:line="240" w:lineRule="auto"/>
      <w:ind w:left="90" w:right="90"/>
      <w:jc w:val="center"/>
    </w:pPr>
    <w:rPr>
      <w:rFonts w:ascii="Times New Roman" w:hAnsi="Times New Roman" w:cs="Times New Roman"/>
      <w:b/>
      <w:color w:val="auto"/>
      <w:spacing w:val="0"/>
      <w:sz w:val="28"/>
      <w:szCs w:val="28"/>
    </w:rPr>
  </w:style>
  <w:style w:type="paragraph" w:customStyle="1" w:styleId="SectionVIHeader">
    <w:name w:val="Section VI Header"/>
    <w:basedOn w:val="SectionVHeader"/>
    <w:rsid w:val="000402DC"/>
    <w:rPr>
      <w:rFonts w:ascii="Times New Roman" w:hAnsi="Times New Roman"/>
      <w:szCs w:val="24"/>
      <w:lang w:val="en-US"/>
    </w:rPr>
  </w:style>
  <w:style w:type="paragraph" w:customStyle="1" w:styleId="SectionIXHeader">
    <w:name w:val="Section IX Header"/>
    <w:basedOn w:val="SectionVHeader"/>
    <w:rsid w:val="000402DC"/>
    <w:rPr>
      <w:rFonts w:ascii="Times New Roman" w:hAnsi="Times New Roman"/>
      <w:szCs w:val="24"/>
      <w:lang w:val="en-US"/>
    </w:rPr>
  </w:style>
  <w:style w:type="paragraph" w:customStyle="1" w:styleId="Parts">
    <w:name w:val="Parts"/>
    <w:basedOn w:val="Ttulo1"/>
    <w:rsid w:val="000402DC"/>
    <w:pPr>
      <w:keepNext w:val="0"/>
      <w:tabs>
        <w:tab w:val="clear" w:pos="1422"/>
      </w:tabs>
      <w:suppressAutoHyphens/>
      <w:spacing w:before="480" w:after="240"/>
      <w:ind w:left="0"/>
      <w:jc w:val="center"/>
    </w:pPr>
    <w:rPr>
      <w:rFonts w:ascii="Times New Roman Bold" w:hAnsi="Times New Roman Bold" w:cs="Times New Roman"/>
      <w:smallCaps/>
      <w:sz w:val="56"/>
      <w:lang w:val="es-ES_tradnl"/>
    </w:rPr>
  </w:style>
  <w:style w:type="paragraph" w:customStyle="1" w:styleId="StyleHeader1-ClausesLeft0Hanging03After0pt">
    <w:name w:val="Style Header 1 - Clauses + Left:  0&quot; Hanging:  0.3&quot; After:  0 pt"/>
    <w:basedOn w:val="Header1-Clauses"/>
    <w:rsid w:val="000402DC"/>
    <w:pPr>
      <w:numPr>
        <w:numId w:val="39"/>
      </w:numPr>
      <w:tabs>
        <w:tab w:val="clear" w:pos="360"/>
        <w:tab w:val="left" w:pos="342"/>
      </w:tabs>
      <w:spacing w:before="0"/>
      <w:ind w:left="342"/>
    </w:pPr>
    <w:rPr>
      <w:rFonts w:ascii="Times New Roman" w:hAnsi="Times New Roman"/>
      <w:bCs/>
      <w:sz w:val="24"/>
      <w:szCs w:val="24"/>
      <w:lang w:val="es-ES_tradnl"/>
    </w:rPr>
  </w:style>
  <w:style w:type="paragraph" w:customStyle="1" w:styleId="StyleStyleHeader1-ClausesAfter0ptLeft0Hanging1">
    <w:name w:val="Style Style Header 1 - Clauses + After:  0 pt + Left:  0&quot; Hanging:...1"/>
    <w:basedOn w:val="StyleHeader1-ClausesAfter0pt"/>
    <w:autoRedefine/>
    <w:rsid w:val="000402DC"/>
    <w:pPr>
      <w:tabs>
        <w:tab w:val="left" w:pos="576"/>
      </w:tabs>
      <w:spacing w:after="240"/>
      <w:ind w:left="576" w:hanging="576"/>
    </w:pPr>
    <w:rPr>
      <w:bCs w:val="0"/>
      <w:szCs w:val="24"/>
    </w:rPr>
  </w:style>
  <w:style w:type="paragraph" w:customStyle="1" w:styleId="StyleHeading4Sub-ClauseSub-paragraphClauseSubSubNoNameAft">
    <w:name w:val="Style Heading 4Sub-Clause Sub-paragraphClauseSubSub_No&amp;Name + Aft..."/>
    <w:basedOn w:val="Ttulo4"/>
    <w:rsid w:val="000402DC"/>
    <w:pPr>
      <w:keepNext/>
      <w:numPr>
        <w:ilvl w:val="0"/>
        <w:numId w:val="0"/>
      </w:numPr>
      <w:tabs>
        <w:tab w:val="left" w:pos="1512"/>
      </w:tabs>
      <w:spacing w:before="0" w:after="180"/>
      <w:ind w:left="1512" w:right="18" w:hanging="540"/>
    </w:pPr>
    <w:rPr>
      <w:rFonts w:ascii="Times New Roman" w:hAnsi="Times New Roman" w:cs="Times New Roman"/>
      <w:b/>
      <w:bCs/>
      <w:sz w:val="24"/>
      <w:szCs w:val="24"/>
      <w:lang w:val="es-ES_tradnl"/>
    </w:rPr>
  </w:style>
  <w:style w:type="paragraph" w:customStyle="1" w:styleId="Section7heading3">
    <w:name w:val="Section 7 heading 3"/>
    <w:basedOn w:val="Ttulo3"/>
    <w:rsid w:val="000402DC"/>
    <w:pPr>
      <w:keepNext w:val="0"/>
      <w:spacing w:after="0"/>
    </w:pPr>
    <w:rPr>
      <w:rFonts w:cs="Times New Roman"/>
      <w:bCs w:val="0"/>
      <w:spacing w:val="0"/>
      <w:sz w:val="28"/>
      <w:lang w:val="es-ES_tradnl"/>
    </w:rPr>
  </w:style>
  <w:style w:type="paragraph" w:customStyle="1" w:styleId="Section7heading4">
    <w:name w:val="Section 7 heading 4"/>
    <w:basedOn w:val="Ttulo3"/>
    <w:rsid w:val="000402DC"/>
    <w:pPr>
      <w:keepNext w:val="0"/>
      <w:tabs>
        <w:tab w:val="left" w:pos="576"/>
      </w:tabs>
      <w:spacing w:after="0"/>
      <w:ind w:left="576" w:hanging="576"/>
      <w:jc w:val="left"/>
    </w:pPr>
    <w:rPr>
      <w:rFonts w:cs="Times New Roman"/>
      <w:bCs w:val="0"/>
      <w:spacing w:val="0"/>
      <w:sz w:val="24"/>
      <w:lang w:val="es-ES_tradnl"/>
    </w:rPr>
  </w:style>
  <w:style w:type="paragraph" w:customStyle="1" w:styleId="Section7heading5">
    <w:name w:val="Section 7 heading 5"/>
    <w:basedOn w:val="Ttulo3"/>
    <w:rsid w:val="000402DC"/>
    <w:pPr>
      <w:keepNext w:val="0"/>
      <w:spacing w:after="0"/>
      <w:jc w:val="both"/>
    </w:pPr>
    <w:rPr>
      <w:rFonts w:cs="Times New Roman"/>
      <w:bCs w:val="0"/>
      <w:spacing w:val="0"/>
      <w:sz w:val="24"/>
      <w:lang w:val="es-ES_tradnl"/>
    </w:rPr>
  </w:style>
  <w:style w:type="paragraph" w:customStyle="1" w:styleId="StyleSection7heading3After10pt">
    <w:name w:val="Style Section 7 heading 3 + After:  10 pt"/>
    <w:basedOn w:val="Section7heading3"/>
    <w:rsid w:val="000402DC"/>
    <w:pPr>
      <w:spacing w:after="200"/>
    </w:pPr>
    <w:rPr>
      <w:rFonts w:ascii="Times New Roman Bold" w:hAnsi="Times New Roman Bold"/>
      <w:bCs/>
      <w:szCs w:val="28"/>
    </w:rPr>
  </w:style>
  <w:style w:type="paragraph" w:customStyle="1" w:styleId="StyleTOC1Before8pt">
    <w:name w:val="Style TOC 1 + Before:  8 pt"/>
    <w:basedOn w:val="TDC1"/>
    <w:rsid w:val="000402DC"/>
    <w:pPr>
      <w:tabs>
        <w:tab w:val="right" w:pos="720"/>
        <w:tab w:val="right" w:leader="dot" w:pos="9000"/>
      </w:tabs>
      <w:suppressAutoHyphens/>
      <w:spacing w:before="160"/>
      <w:ind w:left="720" w:right="720" w:hanging="720"/>
      <w:jc w:val="both"/>
    </w:pPr>
    <w:rPr>
      <w:bCs/>
      <w:lang w:val="es-ES_tradnl"/>
    </w:rPr>
  </w:style>
  <w:style w:type="paragraph" w:customStyle="1" w:styleId="StyleClauseSubList12ptJustifiedAfter10pt">
    <w:name w:val="Style ClauseSub_List + 12 pt Justified After:  10 pt"/>
    <w:basedOn w:val="ClauseSubList"/>
    <w:rsid w:val="000402DC"/>
    <w:pPr>
      <w:spacing w:after="200"/>
      <w:jc w:val="both"/>
    </w:pPr>
    <w:rPr>
      <w:sz w:val="24"/>
      <w:szCs w:val="24"/>
    </w:rPr>
  </w:style>
  <w:style w:type="character" w:customStyle="1" w:styleId="vlpgno">
    <w:name w:val="vl.pg.no."/>
    <w:rsid w:val="000402DC"/>
    <w:rPr>
      <w:rFonts w:ascii="Times" w:hAnsi="Times"/>
      <w:b/>
      <w:noProof w:val="0"/>
      <w:sz w:val="20"/>
      <w:lang w:val="en-US"/>
    </w:rPr>
  </w:style>
  <w:style w:type="character" w:customStyle="1" w:styleId="footnote">
    <w:name w:val="footnote"/>
    <w:rsid w:val="000402DC"/>
    <w:rPr>
      <w:rFonts w:ascii="Book Antiqua" w:hAnsi="Book Antiqua"/>
      <w:noProof w:val="0"/>
      <w:sz w:val="24"/>
      <w:lang w:val="en-US"/>
    </w:rPr>
  </w:style>
  <w:style w:type="character" w:customStyle="1" w:styleId="insert2">
    <w:name w:val="insert2"/>
    <w:rsid w:val="000402DC"/>
    <w:rPr>
      <w:rFonts w:ascii="Arial" w:hAnsi="Arial"/>
      <w:i/>
      <w:noProof w:val="0"/>
      <w:sz w:val="24"/>
      <w:lang w:val="en-US"/>
    </w:rPr>
  </w:style>
  <w:style w:type="character" w:customStyle="1" w:styleId="reference">
    <w:name w:val="reference"/>
    <w:rsid w:val="000402DC"/>
    <w:rPr>
      <w:rFonts w:ascii="Book Antiqua" w:hAnsi="Book Antiqua"/>
      <w:i/>
      <w:noProof w:val="0"/>
      <w:sz w:val="24"/>
      <w:lang w:val="en-US"/>
    </w:rPr>
  </w:style>
  <w:style w:type="character" w:customStyle="1" w:styleId="wwritemdhtml1">
    <w:name w:val="wwritemdhtml1"/>
    <w:rsid w:val="000402DC"/>
    <w:rPr>
      <w:rFonts w:ascii="Arial" w:hAnsi="Arial" w:cs="Arial" w:hint="default"/>
      <w:strike w:val="0"/>
      <w:dstrike w:val="0"/>
      <w:color w:val="020335"/>
      <w:sz w:val="23"/>
      <w:szCs w:val="23"/>
      <w:u w:val="none"/>
      <w:effect w:val="none"/>
    </w:rPr>
  </w:style>
  <w:style w:type="character" w:customStyle="1" w:styleId="Section7heading4Char">
    <w:name w:val="Section 7 heading 4 Char"/>
    <w:rsid w:val="000402DC"/>
    <w:rPr>
      <w:b/>
      <w:sz w:val="24"/>
      <w:lang w:val="en-US" w:eastAsia="en-US" w:bidi="ar-SA"/>
    </w:rPr>
  </w:style>
  <w:style w:type="character" w:customStyle="1" w:styleId="Sangra2detindependienteCar">
    <w:name w:val="Sangría 2 de t. independiente Car"/>
    <w:basedOn w:val="Fuentedeprrafopredeter"/>
    <w:link w:val="Sangra2detindependiente"/>
    <w:rsid w:val="000402DC"/>
    <w:rPr>
      <w:rFonts w:ascii="Arial" w:hAnsi="Arial"/>
      <w:sz w:val="22"/>
    </w:rPr>
  </w:style>
  <w:style w:type="character" w:customStyle="1" w:styleId="BodyTextIndentChar">
    <w:name w:val="Body Text Indent Char"/>
    <w:basedOn w:val="Fuentedeprrafopredeter"/>
    <w:rsid w:val="000402DC"/>
    <w:rPr>
      <w:rFonts w:ascii="Times New Roman" w:eastAsia="Times New Roman" w:hAnsi="Times New Roman" w:cs="Times New Roman"/>
      <w:lang w:val="es-ES_tradnl"/>
    </w:rPr>
  </w:style>
  <w:style w:type="paragraph" w:customStyle="1" w:styleId="SectionVIHeader0">
    <w:name w:val="Section VI. Header"/>
    <w:basedOn w:val="Normal"/>
    <w:link w:val="SectionVIHeaderCar"/>
    <w:rsid w:val="000402DC"/>
    <w:pPr>
      <w:spacing w:before="120" w:after="240"/>
      <w:jc w:val="center"/>
    </w:pPr>
    <w:rPr>
      <w:b/>
      <w:sz w:val="36"/>
      <w:lang w:val="es-ES_tradnl"/>
    </w:rPr>
  </w:style>
  <w:style w:type="paragraph" w:customStyle="1" w:styleId="SectionIVHeader">
    <w:name w:val="Section IV. Header"/>
    <w:basedOn w:val="SectionVIHeader0"/>
    <w:rsid w:val="000402DC"/>
  </w:style>
  <w:style w:type="character" w:styleId="nfasis">
    <w:name w:val="Emphasis"/>
    <w:uiPriority w:val="20"/>
    <w:qFormat/>
    <w:rsid w:val="000402DC"/>
    <w:rPr>
      <w:i/>
      <w:iCs/>
    </w:rPr>
  </w:style>
  <w:style w:type="paragraph" w:customStyle="1" w:styleId="Heading1-Clausename">
    <w:name w:val="Heading 1- Clause name"/>
    <w:basedOn w:val="Normal"/>
    <w:link w:val="Heading1-ClausenameCar"/>
    <w:rsid w:val="000402DC"/>
    <w:pPr>
      <w:numPr>
        <w:numId w:val="41"/>
      </w:numPr>
      <w:tabs>
        <w:tab w:val="num" w:pos="360"/>
      </w:tabs>
      <w:spacing w:after="200"/>
      <w:ind w:left="360" w:hanging="360"/>
    </w:pPr>
    <w:rPr>
      <w:b/>
    </w:rPr>
  </w:style>
  <w:style w:type="paragraph" w:customStyle="1" w:styleId="S1-OptB-header2">
    <w:name w:val="S1-OptB-header2"/>
    <w:basedOn w:val="Normal"/>
    <w:uiPriority w:val="99"/>
    <w:rsid w:val="000402DC"/>
    <w:pPr>
      <w:numPr>
        <w:numId w:val="40"/>
      </w:numPr>
    </w:pPr>
    <w:rPr>
      <w:b/>
    </w:rPr>
  </w:style>
  <w:style w:type="paragraph" w:customStyle="1" w:styleId="OptB-S1-subpara">
    <w:name w:val="OptB-S1-sub para"/>
    <w:basedOn w:val="Normal"/>
    <w:uiPriority w:val="99"/>
    <w:rsid w:val="000402DC"/>
    <w:pPr>
      <w:spacing w:after="200"/>
      <w:jc w:val="both"/>
    </w:pPr>
  </w:style>
  <w:style w:type="paragraph" w:customStyle="1" w:styleId="UG-SectionVI-Heading1">
    <w:name w:val="UG - Section VI - Heading 1"/>
    <w:basedOn w:val="Normal"/>
    <w:uiPriority w:val="99"/>
    <w:rsid w:val="000402DC"/>
    <w:pPr>
      <w:spacing w:before="120" w:after="200"/>
      <w:jc w:val="center"/>
    </w:pPr>
    <w:rPr>
      <w:b/>
      <w:sz w:val="40"/>
    </w:rPr>
  </w:style>
  <w:style w:type="paragraph" w:customStyle="1" w:styleId="p1">
    <w:name w:val="p1"/>
    <w:basedOn w:val="Normal"/>
    <w:rsid w:val="000402DC"/>
    <w:pPr>
      <w:spacing w:before="152"/>
      <w:ind w:left="105"/>
    </w:pPr>
    <w:rPr>
      <w:sz w:val="18"/>
      <w:szCs w:val="18"/>
    </w:rPr>
  </w:style>
  <w:style w:type="paragraph" w:customStyle="1" w:styleId="p2">
    <w:name w:val="p2"/>
    <w:basedOn w:val="Normal"/>
    <w:uiPriority w:val="99"/>
    <w:rsid w:val="000402DC"/>
    <w:pPr>
      <w:spacing w:before="5"/>
    </w:pPr>
    <w:rPr>
      <w:sz w:val="13"/>
      <w:szCs w:val="13"/>
    </w:rPr>
  </w:style>
  <w:style w:type="paragraph" w:customStyle="1" w:styleId="p3">
    <w:name w:val="p3"/>
    <w:basedOn w:val="Normal"/>
    <w:uiPriority w:val="99"/>
    <w:rsid w:val="000402DC"/>
    <w:pPr>
      <w:spacing w:before="53"/>
      <w:ind w:left="105"/>
      <w:jc w:val="both"/>
    </w:pPr>
    <w:rPr>
      <w:sz w:val="18"/>
      <w:szCs w:val="18"/>
    </w:rPr>
  </w:style>
  <w:style w:type="paragraph" w:customStyle="1" w:styleId="p4">
    <w:name w:val="p4"/>
    <w:basedOn w:val="Normal"/>
    <w:uiPriority w:val="99"/>
    <w:rsid w:val="000402DC"/>
    <w:rPr>
      <w:sz w:val="18"/>
      <w:szCs w:val="18"/>
    </w:rPr>
  </w:style>
  <w:style w:type="paragraph" w:customStyle="1" w:styleId="p5">
    <w:name w:val="p5"/>
    <w:basedOn w:val="Normal"/>
    <w:rsid w:val="000402DC"/>
    <w:pPr>
      <w:ind w:left="105"/>
      <w:jc w:val="both"/>
    </w:pPr>
    <w:rPr>
      <w:sz w:val="18"/>
      <w:szCs w:val="18"/>
    </w:rPr>
  </w:style>
  <w:style w:type="paragraph" w:customStyle="1" w:styleId="p6">
    <w:name w:val="p6"/>
    <w:basedOn w:val="Normal"/>
    <w:rsid w:val="000402DC"/>
    <w:pPr>
      <w:spacing w:before="155"/>
      <w:ind w:left="645"/>
    </w:pPr>
    <w:rPr>
      <w:rFonts w:ascii="Cambria" w:hAnsi="Cambria"/>
      <w:sz w:val="18"/>
      <w:szCs w:val="18"/>
    </w:rPr>
  </w:style>
  <w:style w:type="paragraph" w:customStyle="1" w:styleId="p7">
    <w:name w:val="p7"/>
    <w:basedOn w:val="Normal"/>
    <w:uiPriority w:val="99"/>
    <w:rsid w:val="000402DC"/>
    <w:rPr>
      <w:rFonts w:ascii="Cambria" w:hAnsi="Cambria"/>
      <w:sz w:val="15"/>
      <w:szCs w:val="15"/>
    </w:rPr>
  </w:style>
  <w:style w:type="paragraph" w:customStyle="1" w:styleId="p8">
    <w:name w:val="p8"/>
    <w:basedOn w:val="Normal"/>
    <w:rsid w:val="000402DC"/>
    <w:pPr>
      <w:spacing w:before="2"/>
    </w:pPr>
    <w:rPr>
      <w:rFonts w:ascii="Cambria" w:hAnsi="Cambria"/>
      <w:sz w:val="13"/>
      <w:szCs w:val="13"/>
    </w:rPr>
  </w:style>
  <w:style w:type="paragraph" w:customStyle="1" w:styleId="p9">
    <w:name w:val="p9"/>
    <w:basedOn w:val="Normal"/>
    <w:uiPriority w:val="99"/>
    <w:rsid w:val="000402DC"/>
    <w:pPr>
      <w:spacing w:before="53"/>
      <w:ind w:left="240"/>
      <w:jc w:val="both"/>
    </w:pPr>
    <w:rPr>
      <w:sz w:val="18"/>
      <w:szCs w:val="18"/>
    </w:rPr>
  </w:style>
  <w:style w:type="paragraph" w:customStyle="1" w:styleId="p10">
    <w:name w:val="p10"/>
    <w:basedOn w:val="Normal"/>
    <w:uiPriority w:val="99"/>
    <w:rsid w:val="000402DC"/>
    <w:pPr>
      <w:ind w:left="1605"/>
    </w:pPr>
    <w:rPr>
      <w:sz w:val="18"/>
      <w:szCs w:val="18"/>
    </w:rPr>
  </w:style>
  <w:style w:type="paragraph" w:customStyle="1" w:styleId="p11">
    <w:name w:val="p11"/>
    <w:basedOn w:val="Normal"/>
    <w:uiPriority w:val="99"/>
    <w:rsid w:val="000402DC"/>
    <w:pPr>
      <w:spacing w:before="21"/>
      <w:ind w:left="306"/>
    </w:pPr>
    <w:rPr>
      <w:sz w:val="18"/>
      <w:szCs w:val="18"/>
    </w:rPr>
  </w:style>
  <w:style w:type="paragraph" w:customStyle="1" w:styleId="p12">
    <w:name w:val="p12"/>
    <w:basedOn w:val="Normal"/>
    <w:uiPriority w:val="99"/>
    <w:rsid w:val="000402DC"/>
    <w:pPr>
      <w:spacing w:before="21"/>
      <w:ind w:left="774"/>
    </w:pPr>
    <w:rPr>
      <w:sz w:val="18"/>
      <w:szCs w:val="18"/>
    </w:rPr>
  </w:style>
  <w:style w:type="paragraph" w:customStyle="1" w:styleId="p13">
    <w:name w:val="p13"/>
    <w:basedOn w:val="Normal"/>
    <w:uiPriority w:val="99"/>
    <w:rsid w:val="000402DC"/>
    <w:pPr>
      <w:spacing w:before="21"/>
      <w:jc w:val="center"/>
    </w:pPr>
    <w:rPr>
      <w:sz w:val="18"/>
      <w:szCs w:val="18"/>
    </w:rPr>
  </w:style>
  <w:style w:type="paragraph" w:customStyle="1" w:styleId="p14">
    <w:name w:val="p14"/>
    <w:basedOn w:val="Normal"/>
    <w:uiPriority w:val="99"/>
    <w:rsid w:val="000402DC"/>
    <w:pPr>
      <w:spacing w:before="110"/>
      <w:ind w:left="77"/>
    </w:pPr>
    <w:rPr>
      <w:sz w:val="18"/>
      <w:szCs w:val="18"/>
    </w:rPr>
  </w:style>
  <w:style w:type="paragraph" w:customStyle="1" w:styleId="p15">
    <w:name w:val="p15"/>
    <w:basedOn w:val="Normal"/>
    <w:rsid w:val="000402DC"/>
    <w:pPr>
      <w:spacing w:before="45" w:line="180" w:lineRule="atLeast"/>
      <w:ind w:left="77"/>
    </w:pPr>
    <w:rPr>
      <w:sz w:val="18"/>
      <w:szCs w:val="18"/>
    </w:rPr>
  </w:style>
  <w:style w:type="paragraph" w:customStyle="1" w:styleId="p16">
    <w:name w:val="p16"/>
    <w:basedOn w:val="Normal"/>
    <w:rsid w:val="000402DC"/>
    <w:pPr>
      <w:spacing w:before="158" w:line="180" w:lineRule="atLeast"/>
      <w:ind w:left="77"/>
    </w:pPr>
    <w:rPr>
      <w:sz w:val="18"/>
      <w:szCs w:val="18"/>
    </w:rPr>
  </w:style>
  <w:style w:type="paragraph" w:customStyle="1" w:styleId="p21">
    <w:name w:val="p21"/>
    <w:basedOn w:val="Normal"/>
    <w:rsid w:val="000402DC"/>
    <w:pPr>
      <w:spacing w:before="101"/>
      <w:ind w:left="77"/>
    </w:pPr>
    <w:rPr>
      <w:sz w:val="18"/>
      <w:szCs w:val="18"/>
    </w:rPr>
  </w:style>
  <w:style w:type="paragraph" w:customStyle="1" w:styleId="p22">
    <w:name w:val="p22"/>
    <w:basedOn w:val="Normal"/>
    <w:rsid w:val="000402DC"/>
    <w:pPr>
      <w:spacing w:before="2"/>
    </w:pPr>
    <w:rPr>
      <w:sz w:val="20"/>
    </w:rPr>
  </w:style>
  <w:style w:type="paragraph" w:customStyle="1" w:styleId="p23">
    <w:name w:val="p23"/>
    <w:basedOn w:val="Normal"/>
    <w:rsid w:val="000402DC"/>
    <w:pPr>
      <w:spacing w:line="180" w:lineRule="atLeast"/>
      <w:ind w:left="77"/>
    </w:pPr>
    <w:rPr>
      <w:sz w:val="18"/>
      <w:szCs w:val="18"/>
    </w:rPr>
  </w:style>
  <w:style w:type="paragraph" w:customStyle="1" w:styleId="p24">
    <w:name w:val="p24"/>
    <w:basedOn w:val="Normal"/>
    <w:rsid w:val="000402DC"/>
    <w:pPr>
      <w:spacing w:before="42"/>
      <w:ind w:left="77"/>
    </w:pPr>
    <w:rPr>
      <w:sz w:val="18"/>
      <w:szCs w:val="18"/>
    </w:rPr>
  </w:style>
  <w:style w:type="paragraph" w:customStyle="1" w:styleId="p25">
    <w:name w:val="p25"/>
    <w:basedOn w:val="Normal"/>
    <w:rsid w:val="000402DC"/>
    <w:pPr>
      <w:spacing w:before="134" w:line="180" w:lineRule="atLeast"/>
      <w:ind w:left="77"/>
    </w:pPr>
    <w:rPr>
      <w:sz w:val="18"/>
      <w:szCs w:val="18"/>
    </w:rPr>
  </w:style>
  <w:style w:type="paragraph" w:customStyle="1" w:styleId="p26">
    <w:name w:val="p26"/>
    <w:basedOn w:val="Normal"/>
    <w:rsid w:val="000402DC"/>
    <w:rPr>
      <w:sz w:val="15"/>
      <w:szCs w:val="15"/>
    </w:rPr>
  </w:style>
  <w:style w:type="paragraph" w:customStyle="1" w:styleId="p27">
    <w:name w:val="p27"/>
    <w:basedOn w:val="Normal"/>
    <w:rsid w:val="000402DC"/>
    <w:pPr>
      <w:spacing w:before="2"/>
    </w:pPr>
    <w:rPr>
      <w:sz w:val="12"/>
      <w:szCs w:val="12"/>
    </w:rPr>
  </w:style>
  <w:style w:type="paragraph" w:customStyle="1" w:styleId="p28">
    <w:name w:val="p28"/>
    <w:basedOn w:val="Normal"/>
    <w:rsid w:val="000402DC"/>
    <w:pPr>
      <w:spacing w:before="50"/>
      <w:ind w:left="879"/>
    </w:pPr>
    <w:rPr>
      <w:rFonts w:ascii="Cambria" w:hAnsi="Cambria"/>
      <w:sz w:val="18"/>
      <w:szCs w:val="18"/>
    </w:rPr>
  </w:style>
  <w:style w:type="paragraph" w:customStyle="1" w:styleId="p29">
    <w:name w:val="p29"/>
    <w:basedOn w:val="Normal"/>
    <w:rsid w:val="000402DC"/>
    <w:pPr>
      <w:spacing w:before="3"/>
    </w:pPr>
    <w:rPr>
      <w:rFonts w:ascii="Cambria" w:hAnsi="Cambria"/>
      <w:sz w:val="25"/>
      <w:szCs w:val="25"/>
    </w:rPr>
  </w:style>
  <w:style w:type="paragraph" w:customStyle="1" w:styleId="p30">
    <w:name w:val="p30"/>
    <w:basedOn w:val="Normal"/>
    <w:rsid w:val="000402DC"/>
    <w:pPr>
      <w:ind w:left="240"/>
      <w:jc w:val="both"/>
    </w:pPr>
    <w:rPr>
      <w:sz w:val="18"/>
      <w:szCs w:val="18"/>
    </w:rPr>
  </w:style>
  <w:style w:type="paragraph" w:customStyle="1" w:styleId="p33">
    <w:name w:val="p33"/>
    <w:basedOn w:val="Normal"/>
    <w:rsid w:val="000402DC"/>
    <w:pPr>
      <w:spacing w:before="83"/>
      <w:ind w:left="240"/>
      <w:jc w:val="both"/>
    </w:pPr>
    <w:rPr>
      <w:sz w:val="18"/>
      <w:szCs w:val="18"/>
    </w:rPr>
  </w:style>
  <w:style w:type="paragraph" w:customStyle="1" w:styleId="p34">
    <w:name w:val="p34"/>
    <w:basedOn w:val="Normal"/>
    <w:rsid w:val="000402DC"/>
    <w:pPr>
      <w:spacing w:before="2"/>
    </w:pPr>
    <w:rPr>
      <w:sz w:val="18"/>
      <w:szCs w:val="18"/>
    </w:rPr>
  </w:style>
  <w:style w:type="paragraph" w:customStyle="1" w:styleId="p35">
    <w:name w:val="p35"/>
    <w:basedOn w:val="Normal"/>
    <w:rsid w:val="000402DC"/>
    <w:pPr>
      <w:spacing w:before="8"/>
    </w:pPr>
    <w:rPr>
      <w:sz w:val="14"/>
      <w:szCs w:val="14"/>
    </w:rPr>
  </w:style>
  <w:style w:type="paragraph" w:customStyle="1" w:styleId="p36">
    <w:name w:val="p36"/>
    <w:basedOn w:val="Normal"/>
    <w:rsid w:val="000402DC"/>
    <w:pPr>
      <w:spacing w:before="50"/>
      <w:jc w:val="center"/>
    </w:pPr>
    <w:rPr>
      <w:rFonts w:ascii="Cambria" w:hAnsi="Cambria"/>
      <w:sz w:val="18"/>
      <w:szCs w:val="18"/>
    </w:rPr>
  </w:style>
  <w:style w:type="paragraph" w:customStyle="1" w:styleId="p37">
    <w:name w:val="p37"/>
    <w:basedOn w:val="Normal"/>
    <w:rsid w:val="000402DC"/>
    <w:pPr>
      <w:spacing w:before="8"/>
    </w:pPr>
    <w:rPr>
      <w:rFonts w:ascii="Cambria" w:hAnsi="Cambria"/>
      <w:sz w:val="17"/>
      <w:szCs w:val="17"/>
    </w:rPr>
  </w:style>
  <w:style w:type="paragraph" w:customStyle="1" w:styleId="p38">
    <w:name w:val="p38"/>
    <w:basedOn w:val="Normal"/>
    <w:rsid w:val="000402DC"/>
    <w:pPr>
      <w:spacing w:before="155"/>
      <w:ind w:left="737"/>
      <w:jc w:val="center"/>
    </w:pPr>
    <w:rPr>
      <w:rFonts w:ascii="Cambria" w:hAnsi="Cambria"/>
      <w:sz w:val="18"/>
      <w:szCs w:val="18"/>
    </w:rPr>
  </w:style>
  <w:style w:type="paragraph" w:customStyle="1" w:styleId="p39">
    <w:name w:val="p39"/>
    <w:basedOn w:val="Normal"/>
    <w:rsid w:val="000402DC"/>
    <w:rPr>
      <w:rFonts w:ascii="Cambria" w:hAnsi="Cambria"/>
      <w:sz w:val="18"/>
      <w:szCs w:val="18"/>
    </w:rPr>
  </w:style>
  <w:style w:type="paragraph" w:customStyle="1" w:styleId="p40">
    <w:name w:val="p40"/>
    <w:basedOn w:val="Normal"/>
    <w:rsid w:val="000402DC"/>
    <w:pPr>
      <w:spacing w:before="140"/>
      <w:ind w:left="105"/>
      <w:jc w:val="both"/>
    </w:pPr>
    <w:rPr>
      <w:sz w:val="18"/>
      <w:szCs w:val="18"/>
    </w:rPr>
  </w:style>
  <w:style w:type="paragraph" w:customStyle="1" w:styleId="p41">
    <w:name w:val="p41"/>
    <w:basedOn w:val="Normal"/>
    <w:rsid w:val="000402DC"/>
    <w:pPr>
      <w:spacing w:before="147"/>
      <w:ind w:left="105"/>
      <w:jc w:val="both"/>
    </w:pPr>
    <w:rPr>
      <w:sz w:val="18"/>
      <w:szCs w:val="18"/>
    </w:rPr>
  </w:style>
  <w:style w:type="paragraph" w:customStyle="1" w:styleId="p47">
    <w:name w:val="p47"/>
    <w:basedOn w:val="Normal"/>
    <w:rsid w:val="000402DC"/>
    <w:pPr>
      <w:spacing w:before="50"/>
      <w:ind w:left="617"/>
      <w:jc w:val="center"/>
    </w:pPr>
    <w:rPr>
      <w:rFonts w:ascii="Cambria" w:hAnsi="Cambria"/>
      <w:sz w:val="18"/>
      <w:szCs w:val="18"/>
    </w:rPr>
  </w:style>
  <w:style w:type="paragraph" w:customStyle="1" w:styleId="p48">
    <w:name w:val="p48"/>
    <w:basedOn w:val="Normal"/>
    <w:rsid w:val="000402DC"/>
    <w:pPr>
      <w:spacing w:before="3"/>
    </w:pPr>
    <w:rPr>
      <w:sz w:val="26"/>
      <w:szCs w:val="26"/>
    </w:rPr>
  </w:style>
  <w:style w:type="paragraph" w:customStyle="1" w:styleId="p49">
    <w:name w:val="p49"/>
    <w:basedOn w:val="Normal"/>
    <w:rsid w:val="000402DC"/>
    <w:pPr>
      <w:spacing w:before="2"/>
    </w:pPr>
    <w:rPr>
      <w:sz w:val="26"/>
      <w:szCs w:val="26"/>
    </w:rPr>
  </w:style>
  <w:style w:type="paragraph" w:customStyle="1" w:styleId="p50">
    <w:name w:val="p50"/>
    <w:basedOn w:val="Normal"/>
    <w:rsid w:val="000402DC"/>
    <w:pPr>
      <w:ind w:left="375"/>
    </w:pPr>
    <w:rPr>
      <w:rFonts w:ascii="Cambria" w:hAnsi="Cambria"/>
      <w:sz w:val="18"/>
      <w:szCs w:val="18"/>
    </w:rPr>
  </w:style>
  <w:style w:type="paragraph" w:customStyle="1" w:styleId="p51">
    <w:name w:val="p51"/>
    <w:basedOn w:val="Normal"/>
    <w:rsid w:val="000402DC"/>
    <w:pPr>
      <w:spacing w:before="9"/>
    </w:pPr>
    <w:rPr>
      <w:sz w:val="18"/>
      <w:szCs w:val="18"/>
    </w:rPr>
  </w:style>
  <w:style w:type="paragraph" w:customStyle="1" w:styleId="p52">
    <w:name w:val="p52"/>
    <w:basedOn w:val="Normal"/>
    <w:rsid w:val="000402DC"/>
    <w:pPr>
      <w:spacing w:line="150" w:lineRule="atLeast"/>
      <w:ind w:left="84"/>
    </w:pPr>
    <w:rPr>
      <w:sz w:val="15"/>
      <w:szCs w:val="15"/>
    </w:rPr>
  </w:style>
  <w:style w:type="paragraph" w:customStyle="1" w:styleId="p53">
    <w:name w:val="p53"/>
    <w:basedOn w:val="Normal"/>
    <w:rsid w:val="000402DC"/>
    <w:pPr>
      <w:spacing w:before="95"/>
      <w:ind w:left="804" w:hanging="639"/>
    </w:pPr>
    <w:rPr>
      <w:sz w:val="18"/>
      <w:szCs w:val="18"/>
    </w:rPr>
  </w:style>
  <w:style w:type="paragraph" w:customStyle="1" w:styleId="p54">
    <w:name w:val="p54"/>
    <w:basedOn w:val="Normal"/>
    <w:rsid w:val="000402DC"/>
  </w:style>
  <w:style w:type="paragraph" w:customStyle="1" w:styleId="p55">
    <w:name w:val="p55"/>
    <w:basedOn w:val="Normal"/>
    <w:rsid w:val="000402DC"/>
    <w:pPr>
      <w:ind w:left="804"/>
    </w:pPr>
    <w:rPr>
      <w:rFonts w:ascii="Cambria" w:hAnsi="Cambria"/>
      <w:sz w:val="18"/>
      <w:szCs w:val="18"/>
    </w:rPr>
  </w:style>
  <w:style w:type="paragraph" w:customStyle="1" w:styleId="p56">
    <w:name w:val="p56"/>
    <w:basedOn w:val="Normal"/>
    <w:rsid w:val="000402DC"/>
    <w:pPr>
      <w:spacing w:before="2"/>
    </w:pPr>
    <w:rPr>
      <w:rFonts w:ascii="Cambria" w:hAnsi="Cambria"/>
      <w:sz w:val="25"/>
      <w:szCs w:val="25"/>
    </w:rPr>
  </w:style>
  <w:style w:type="paragraph" w:customStyle="1" w:styleId="p57">
    <w:name w:val="p57"/>
    <w:basedOn w:val="Normal"/>
    <w:rsid w:val="000402DC"/>
    <w:pPr>
      <w:ind w:left="165"/>
      <w:jc w:val="both"/>
    </w:pPr>
    <w:rPr>
      <w:sz w:val="18"/>
      <w:szCs w:val="18"/>
    </w:rPr>
  </w:style>
  <w:style w:type="paragraph" w:customStyle="1" w:styleId="p60">
    <w:name w:val="p60"/>
    <w:basedOn w:val="Normal"/>
    <w:rsid w:val="000402DC"/>
    <w:pPr>
      <w:spacing w:before="146"/>
      <w:ind w:left="165"/>
      <w:jc w:val="both"/>
    </w:pPr>
    <w:rPr>
      <w:sz w:val="18"/>
      <w:szCs w:val="18"/>
    </w:rPr>
  </w:style>
  <w:style w:type="paragraph" w:customStyle="1" w:styleId="p61">
    <w:name w:val="p61"/>
    <w:basedOn w:val="Normal"/>
    <w:rsid w:val="000402DC"/>
    <w:pPr>
      <w:spacing w:before="3"/>
    </w:pPr>
    <w:rPr>
      <w:sz w:val="21"/>
      <w:szCs w:val="21"/>
    </w:rPr>
  </w:style>
  <w:style w:type="paragraph" w:customStyle="1" w:styleId="p62">
    <w:name w:val="p62"/>
    <w:basedOn w:val="Normal"/>
    <w:rsid w:val="000402DC"/>
    <w:pPr>
      <w:spacing w:before="50"/>
      <w:ind w:left="636"/>
    </w:pPr>
    <w:rPr>
      <w:rFonts w:ascii="Cambria" w:hAnsi="Cambria"/>
      <w:sz w:val="18"/>
      <w:szCs w:val="18"/>
    </w:rPr>
  </w:style>
  <w:style w:type="paragraph" w:customStyle="1" w:styleId="p69">
    <w:name w:val="p69"/>
    <w:basedOn w:val="Normal"/>
    <w:rsid w:val="000402DC"/>
    <w:pPr>
      <w:spacing w:before="83"/>
      <w:ind w:left="105"/>
      <w:jc w:val="both"/>
    </w:pPr>
    <w:rPr>
      <w:sz w:val="18"/>
      <w:szCs w:val="18"/>
    </w:rPr>
  </w:style>
  <w:style w:type="paragraph" w:customStyle="1" w:styleId="p70">
    <w:name w:val="p70"/>
    <w:basedOn w:val="Normal"/>
    <w:rsid w:val="000402DC"/>
    <w:pPr>
      <w:spacing w:before="90"/>
      <w:ind w:left="105"/>
      <w:jc w:val="both"/>
    </w:pPr>
    <w:rPr>
      <w:sz w:val="18"/>
      <w:szCs w:val="18"/>
    </w:rPr>
  </w:style>
  <w:style w:type="paragraph" w:customStyle="1" w:styleId="p71">
    <w:name w:val="p71"/>
    <w:basedOn w:val="Normal"/>
    <w:rsid w:val="000402DC"/>
    <w:pPr>
      <w:spacing w:before="6"/>
    </w:pPr>
    <w:rPr>
      <w:sz w:val="23"/>
      <w:szCs w:val="23"/>
    </w:rPr>
  </w:style>
  <w:style w:type="paragraph" w:customStyle="1" w:styleId="p72">
    <w:name w:val="p72"/>
    <w:basedOn w:val="Normal"/>
    <w:rsid w:val="000402DC"/>
    <w:rPr>
      <w:sz w:val="19"/>
      <w:szCs w:val="19"/>
    </w:rPr>
  </w:style>
  <w:style w:type="paragraph" w:customStyle="1" w:styleId="p73">
    <w:name w:val="p73"/>
    <w:basedOn w:val="Normal"/>
    <w:rsid w:val="000402DC"/>
    <w:pPr>
      <w:spacing w:line="150" w:lineRule="atLeast"/>
      <w:ind w:left="21"/>
    </w:pPr>
    <w:rPr>
      <w:sz w:val="15"/>
      <w:szCs w:val="15"/>
    </w:rPr>
  </w:style>
  <w:style w:type="paragraph" w:customStyle="1" w:styleId="p74">
    <w:name w:val="p74"/>
    <w:basedOn w:val="Normal"/>
    <w:rsid w:val="000402DC"/>
    <w:pPr>
      <w:spacing w:before="59"/>
      <w:ind w:left="1529"/>
    </w:pPr>
    <w:rPr>
      <w:sz w:val="18"/>
      <w:szCs w:val="18"/>
    </w:rPr>
  </w:style>
  <w:style w:type="paragraph" w:customStyle="1" w:styleId="p75">
    <w:name w:val="p75"/>
    <w:basedOn w:val="Normal"/>
    <w:rsid w:val="000402DC"/>
    <w:pPr>
      <w:spacing w:line="200" w:lineRule="atLeast"/>
      <w:ind w:left="77"/>
    </w:pPr>
    <w:rPr>
      <w:sz w:val="18"/>
      <w:szCs w:val="18"/>
    </w:rPr>
  </w:style>
  <w:style w:type="paragraph" w:customStyle="1" w:styleId="p76">
    <w:name w:val="p76"/>
    <w:basedOn w:val="Normal"/>
    <w:rsid w:val="000402DC"/>
    <w:pPr>
      <w:spacing w:line="201" w:lineRule="atLeast"/>
      <w:ind w:left="77"/>
    </w:pPr>
    <w:rPr>
      <w:sz w:val="18"/>
      <w:szCs w:val="18"/>
    </w:rPr>
  </w:style>
  <w:style w:type="paragraph" w:customStyle="1" w:styleId="p77">
    <w:name w:val="p77"/>
    <w:basedOn w:val="Normal"/>
    <w:rsid w:val="000402DC"/>
    <w:pPr>
      <w:spacing w:before="9"/>
    </w:pPr>
    <w:rPr>
      <w:sz w:val="2"/>
      <w:szCs w:val="2"/>
    </w:rPr>
  </w:style>
  <w:style w:type="paragraph" w:customStyle="1" w:styleId="p78">
    <w:name w:val="p78"/>
    <w:basedOn w:val="Normal"/>
    <w:rsid w:val="000402DC"/>
    <w:pPr>
      <w:spacing w:line="150" w:lineRule="atLeast"/>
      <w:ind w:left="273"/>
    </w:pPr>
    <w:rPr>
      <w:sz w:val="15"/>
      <w:szCs w:val="15"/>
    </w:rPr>
  </w:style>
  <w:style w:type="paragraph" w:customStyle="1" w:styleId="p79">
    <w:name w:val="p79"/>
    <w:basedOn w:val="Normal"/>
    <w:rsid w:val="000402DC"/>
    <w:pPr>
      <w:spacing w:before="65"/>
      <w:jc w:val="center"/>
    </w:pPr>
    <w:rPr>
      <w:sz w:val="18"/>
      <w:szCs w:val="18"/>
    </w:rPr>
  </w:style>
  <w:style w:type="paragraph" w:customStyle="1" w:styleId="p80">
    <w:name w:val="p80"/>
    <w:basedOn w:val="Normal"/>
    <w:rsid w:val="000402DC"/>
    <w:pPr>
      <w:spacing w:line="200" w:lineRule="atLeast"/>
      <w:ind w:left="332"/>
    </w:pPr>
    <w:rPr>
      <w:sz w:val="18"/>
      <w:szCs w:val="18"/>
    </w:rPr>
  </w:style>
  <w:style w:type="paragraph" w:customStyle="1" w:styleId="p81">
    <w:name w:val="p81"/>
    <w:basedOn w:val="Normal"/>
    <w:rsid w:val="000402DC"/>
    <w:pPr>
      <w:spacing w:line="201" w:lineRule="atLeast"/>
      <w:ind w:left="332"/>
    </w:pPr>
    <w:rPr>
      <w:sz w:val="18"/>
      <w:szCs w:val="18"/>
    </w:rPr>
  </w:style>
  <w:style w:type="paragraph" w:customStyle="1" w:styleId="p82">
    <w:name w:val="p82"/>
    <w:basedOn w:val="Normal"/>
    <w:rsid w:val="000402DC"/>
    <w:pPr>
      <w:ind w:left="77"/>
    </w:pPr>
    <w:rPr>
      <w:sz w:val="18"/>
      <w:szCs w:val="18"/>
    </w:rPr>
  </w:style>
  <w:style w:type="paragraph" w:customStyle="1" w:styleId="p83">
    <w:name w:val="p83"/>
    <w:basedOn w:val="Normal"/>
    <w:rsid w:val="000402DC"/>
    <w:pPr>
      <w:spacing w:before="2"/>
    </w:pPr>
    <w:rPr>
      <w:sz w:val="6"/>
      <w:szCs w:val="6"/>
    </w:rPr>
  </w:style>
  <w:style w:type="paragraph" w:customStyle="1" w:styleId="p84">
    <w:name w:val="p84"/>
    <w:basedOn w:val="Normal"/>
    <w:rsid w:val="000402DC"/>
    <w:pPr>
      <w:spacing w:line="150" w:lineRule="atLeast"/>
      <w:ind w:left="1010"/>
    </w:pPr>
    <w:rPr>
      <w:sz w:val="15"/>
      <w:szCs w:val="15"/>
    </w:rPr>
  </w:style>
  <w:style w:type="paragraph" w:customStyle="1" w:styleId="p85">
    <w:name w:val="p85"/>
    <w:basedOn w:val="Normal"/>
    <w:rsid w:val="000402DC"/>
    <w:pPr>
      <w:spacing w:before="132"/>
      <w:ind w:left="1898"/>
    </w:pPr>
    <w:rPr>
      <w:sz w:val="18"/>
      <w:szCs w:val="18"/>
    </w:rPr>
  </w:style>
  <w:style w:type="paragraph" w:customStyle="1" w:styleId="p86">
    <w:name w:val="p86"/>
    <w:basedOn w:val="Normal"/>
    <w:rsid w:val="000402DC"/>
    <w:pPr>
      <w:spacing w:before="53"/>
      <w:ind w:left="240"/>
    </w:pPr>
    <w:rPr>
      <w:sz w:val="18"/>
      <w:szCs w:val="18"/>
    </w:rPr>
  </w:style>
  <w:style w:type="paragraph" w:customStyle="1" w:styleId="p87">
    <w:name w:val="p87"/>
    <w:basedOn w:val="Normal"/>
    <w:rsid w:val="000402DC"/>
    <w:rPr>
      <w:sz w:val="9"/>
      <w:szCs w:val="9"/>
    </w:rPr>
  </w:style>
  <w:style w:type="paragraph" w:customStyle="1" w:styleId="p88">
    <w:name w:val="p88"/>
    <w:basedOn w:val="Normal"/>
    <w:rsid w:val="000402DC"/>
    <w:pPr>
      <w:spacing w:line="200" w:lineRule="atLeast"/>
      <w:ind w:left="608"/>
    </w:pPr>
    <w:rPr>
      <w:sz w:val="18"/>
      <w:szCs w:val="18"/>
    </w:rPr>
  </w:style>
  <w:style w:type="paragraph" w:customStyle="1" w:styleId="p89">
    <w:name w:val="p89"/>
    <w:basedOn w:val="Normal"/>
    <w:rsid w:val="000402DC"/>
    <w:pPr>
      <w:spacing w:line="200" w:lineRule="atLeast"/>
      <w:ind w:left="75"/>
    </w:pPr>
    <w:rPr>
      <w:sz w:val="18"/>
      <w:szCs w:val="18"/>
    </w:rPr>
  </w:style>
  <w:style w:type="paragraph" w:customStyle="1" w:styleId="p90">
    <w:name w:val="p90"/>
    <w:basedOn w:val="Normal"/>
    <w:rsid w:val="000402DC"/>
    <w:pPr>
      <w:spacing w:before="5"/>
    </w:pPr>
    <w:rPr>
      <w:sz w:val="18"/>
      <w:szCs w:val="18"/>
    </w:rPr>
  </w:style>
  <w:style w:type="paragraph" w:customStyle="1" w:styleId="p91">
    <w:name w:val="p91"/>
    <w:basedOn w:val="Normal"/>
    <w:rsid w:val="000402DC"/>
    <w:pPr>
      <w:spacing w:line="150" w:lineRule="atLeast"/>
      <w:ind w:left="87"/>
    </w:pPr>
    <w:rPr>
      <w:sz w:val="15"/>
      <w:szCs w:val="15"/>
    </w:rPr>
  </w:style>
  <w:style w:type="paragraph" w:customStyle="1" w:styleId="p92">
    <w:name w:val="p92"/>
    <w:basedOn w:val="Normal"/>
    <w:rsid w:val="000402DC"/>
    <w:rPr>
      <w:sz w:val="14"/>
      <w:szCs w:val="14"/>
    </w:rPr>
  </w:style>
  <w:style w:type="paragraph" w:customStyle="1" w:styleId="p93">
    <w:name w:val="p93"/>
    <w:basedOn w:val="Normal"/>
    <w:rsid w:val="000402DC"/>
    <w:pPr>
      <w:ind w:left="255"/>
    </w:pPr>
    <w:rPr>
      <w:rFonts w:ascii="Cambria" w:hAnsi="Cambria"/>
      <w:sz w:val="18"/>
      <w:szCs w:val="18"/>
    </w:rPr>
  </w:style>
  <w:style w:type="paragraph" w:customStyle="1" w:styleId="p94">
    <w:name w:val="p94"/>
    <w:basedOn w:val="Normal"/>
    <w:rsid w:val="000402DC"/>
    <w:pPr>
      <w:spacing w:before="53"/>
      <w:ind w:left="255"/>
      <w:jc w:val="both"/>
    </w:pPr>
    <w:rPr>
      <w:sz w:val="18"/>
      <w:szCs w:val="18"/>
    </w:rPr>
  </w:style>
  <w:style w:type="paragraph" w:customStyle="1" w:styleId="p95">
    <w:name w:val="p95"/>
    <w:basedOn w:val="Normal"/>
    <w:rsid w:val="000402DC"/>
    <w:pPr>
      <w:ind w:left="255"/>
      <w:jc w:val="both"/>
    </w:pPr>
    <w:rPr>
      <w:sz w:val="18"/>
      <w:szCs w:val="18"/>
    </w:rPr>
  </w:style>
  <w:style w:type="paragraph" w:customStyle="1" w:styleId="p96">
    <w:name w:val="p96"/>
    <w:basedOn w:val="Normal"/>
    <w:rsid w:val="000402DC"/>
    <w:pPr>
      <w:spacing w:before="9"/>
    </w:pPr>
    <w:rPr>
      <w:sz w:val="19"/>
      <w:szCs w:val="19"/>
    </w:rPr>
  </w:style>
  <w:style w:type="paragraph" w:customStyle="1" w:styleId="p97">
    <w:name w:val="p97"/>
    <w:basedOn w:val="Normal"/>
    <w:rsid w:val="000402DC"/>
    <w:pPr>
      <w:spacing w:before="9"/>
    </w:pPr>
    <w:rPr>
      <w:sz w:val="16"/>
      <w:szCs w:val="16"/>
    </w:rPr>
  </w:style>
  <w:style w:type="paragraph" w:customStyle="1" w:styleId="p98">
    <w:name w:val="p98"/>
    <w:basedOn w:val="Normal"/>
    <w:rsid w:val="000402DC"/>
    <w:pPr>
      <w:spacing w:before="8"/>
    </w:pPr>
    <w:rPr>
      <w:sz w:val="26"/>
      <w:szCs w:val="26"/>
    </w:rPr>
  </w:style>
  <w:style w:type="paragraph" w:customStyle="1" w:styleId="p99">
    <w:name w:val="p99"/>
    <w:basedOn w:val="Normal"/>
    <w:rsid w:val="000402DC"/>
    <w:pPr>
      <w:ind w:left="105"/>
      <w:jc w:val="both"/>
    </w:pPr>
    <w:rPr>
      <w:rFonts w:ascii="Cambria" w:hAnsi="Cambria"/>
      <w:sz w:val="18"/>
      <w:szCs w:val="18"/>
    </w:rPr>
  </w:style>
  <w:style w:type="paragraph" w:customStyle="1" w:styleId="p100">
    <w:name w:val="p100"/>
    <w:basedOn w:val="Normal"/>
    <w:rsid w:val="000402DC"/>
    <w:pPr>
      <w:spacing w:line="204" w:lineRule="atLeast"/>
      <w:ind w:left="105"/>
      <w:jc w:val="both"/>
    </w:pPr>
    <w:rPr>
      <w:sz w:val="18"/>
      <w:szCs w:val="18"/>
    </w:rPr>
  </w:style>
  <w:style w:type="paragraph" w:customStyle="1" w:styleId="p104">
    <w:name w:val="p104"/>
    <w:basedOn w:val="Normal"/>
    <w:rsid w:val="000402DC"/>
    <w:pPr>
      <w:spacing w:before="9"/>
    </w:pPr>
    <w:rPr>
      <w:sz w:val="12"/>
      <w:szCs w:val="12"/>
    </w:rPr>
  </w:style>
  <w:style w:type="paragraph" w:customStyle="1" w:styleId="p106">
    <w:name w:val="p106"/>
    <w:basedOn w:val="Normal"/>
    <w:rsid w:val="000402DC"/>
    <w:pPr>
      <w:spacing w:before="144"/>
      <w:ind w:left="105"/>
      <w:jc w:val="both"/>
    </w:pPr>
    <w:rPr>
      <w:sz w:val="18"/>
      <w:szCs w:val="18"/>
    </w:rPr>
  </w:style>
  <w:style w:type="paragraph" w:customStyle="1" w:styleId="p107">
    <w:name w:val="p107"/>
    <w:basedOn w:val="Normal"/>
    <w:rsid w:val="000402DC"/>
    <w:pPr>
      <w:spacing w:before="155"/>
      <w:ind w:left="636"/>
    </w:pPr>
    <w:rPr>
      <w:rFonts w:ascii="Cambria" w:hAnsi="Cambria"/>
      <w:sz w:val="18"/>
      <w:szCs w:val="18"/>
    </w:rPr>
  </w:style>
  <w:style w:type="paragraph" w:customStyle="1" w:styleId="p108">
    <w:name w:val="p108"/>
    <w:basedOn w:val="Normal"/>
    <w:rsid w:val="000402DC"/>
    <w:pPr>
      <w:spacing w:before="5"/>
      <w:ind w:left="105"/>
      <w:jc w:val="both"/>
    </w:pPr>
    <w:rPr>
      <w:sz w:val="18"/>
      <w:szCs w:val="18"/>
    </w:rPr>
  </w:style>
  <w:style w:type="paragraph" w:customStyle="1" w:styleId="p111">
    <w:name w:val="p111"/>
    <w:basedOn w:val="Normal"/>
    <w:rsid w:val="000402DC"/>
    <w:pPr>
      <w:spacing w:before="152"/>
      <w:ind w:left="636"/>
    </w:pPr>
    <w:rPr>
      <w:rFonts w:ascii="Cambria" w:hAnsi="Cambria"/>
      <w:sz w:val="18"/>
      <w:szCs w:val="18"/>
    </w:rPr>
  </w:style>
  <w:style w:type="paragraph" w:customStyle="1" w:styleId="p112">
    <w:name w:val="p112"/>
    <w:basedOn w:val="Normal"/>
    <w:rsid w:val="000402DC"/>
    <w:pPr>
      <w:spacing w:before="8"/>
    </w:pPr>
    <w:rPr>
      <w:sz w:val="5"/>
      <w:szCs w:val="5"/>
    </w:rPr>
  </w:style>
  <w:style w:type="paragraph" w:customStyle="1" w:styleId="p113">
    <w:name w:val="p113"/>
    <w:basedOn w:val="Normal"/>
    <w:rsid w:val="000402DC"/>
    <w:pPr>
      <w:spacing w:line="150" w:lineRule="atLeast"/>
      <w:ind w:left="251"/>
    </w:pPr>
    <w:rPr>
      <w:sz w:val="15"/>
      <w:szCs w:val="15"/>
    </w:rPr>
  </w:style>
  <w:style w:type="paragraph" w:customStyle="1" w:styleId="p114">
    <w:name w:val="p114"/>
    <w:basedOn w:val="Normal"/>
    <w:rsid w:val="000402DC"/>
    <w:pPr>
      <w:spacing w:before="2"/>
    </w:pPr>
    <w:rPr>
      <w:sz w:val="14"/>
      <w:szCs w:val="14"/>
    </w:rPr>
  </w:style>
  <w:style w:type="paragraph" w:customStyle="1" w:styleId="p115">
    <w:name w:val="p115"/>
    <w:basedOn w:val="Normal"/>
    <w:rsid w:val="000402DC"/>
    <w:pPr>
      <w:spacing w:before="5"/>
    </w:pPr>
    <w:rPr>
      <w:sz w:val="9"/>
      <w:szCs w:val="9"/>
    </w:rPr>
  </w:style>
  <w:style w:type="paragraph" w:customStyle="1" w:styleId="p116">
    <w:name w:val="p116"/>
    <w:basedOn w:val="Normal"/>
    <w:rsid w:val="000402DC"/>
    <w:pPr>
      <w:spacing w:line="150" w:lineRule="atLeast"/>
      <w:ind w:left="101"/>
    </w:pPr>
    <w:rPr>
      <w:sz w:val="15"/>
      <w:szCs w:val="15"/>
    </w:rPr>
  </w:style>
  <w:style w:type="paragraph" w:customStyle="1" w:styleId="p117">
    <w:name w:val="p117"/>
    <w:basedOn w:val="Normal"/>
    <w:rsid w:val="000402DC"/>
    <w:pPr>
      <w:spacing w:before="117"/>
      <w:ind w:left="105"/>
      <w:jc w:val="both"/>
    </w:pPr>
    <w:rPr>
      <w:sz w:val="18"/>
      <w:szCs w:val="18"/>
    </w:rPr>
  </w:style>
  <w:style w:type="paragraph" w:customStyle="1" w:styleId="p118">
    <w:name w:val="p118"/>
    <w:basedOn w:val="Normal"/>
    <w:rsid w:val="000402DC"/>
    <w:pPr>
      <w:spacing w:before="75"/>
      <w:ind w:left="105"/>
      <w:jc w:val="both"/>
    </w:pPr>
    <w:rPr>
      <w:sz w:val="18"/>
      <w:szCs w:val="18"/>
    </w:rPr>
  </w:style>
  <w:style w:type="paragraph" w:customStyle="1" w:styleId="p119">
    <w:name w:val="p119"/>
    <w:basedOn w:val="Normal"/>
    <w:rsid w:val="000402DC"/>
    <w:pPr>
      <w:spacing w:before="155"/>
      <w:ind w:left="744"/>
    </w:pPr>
    <w:rPr>
      <w:rFonts w:ascii="Cambria" w:hAnsi="Cambria"/>
      <w:sz w:val="18"/>
      <w:szCs w:val="18"/>
    </w:rPr>
  </w:style>
  <w:style w:type="paragraph" w:customStyle="1" w:styleId="p121">
    <w:name w:val="p121"/>
    <w:basedOn w:val="Normal"/>
    <w:rsid w:val="000402DC"/>
    <w:pPr>
      <w:spacing w:before="8"/>
    </w:pPr>
    <w:rPr>
      <w:sz w:val="20"/>
    </w:rPr>
  </w:style>
  <w:style w:type="paragraph" w:customStyle="1" w:styleId="p122">
    <w:name w:val="p122"/>
    <w:basedOn w:val="Normal"/>
    <w:rsid w:val="000402DC"/>
    <w:pPr>
      <w:spacing w:line="150" w:lineRule="atLeast"/>
      <w:ind w:left="123"/>
    </w:pPr>
    <w:rPr>
      <w:sz w:val="15"/>
      <w:szCs w:val="15"/>
    </w:rPr>
  </w:style>
  <w:style w:type="paragraph" w:customStyle="1" w:styleId="p123">
    <w:name w:val="p123"/>
    <w:basedOn w:val="Normal"/>
    <w:rsid w:val="000402DC"/>
    <w:pPr>
      <w:spacing w:before="123"/>
      <w:ind w:left="105"/>
      <w:jc w:val="both"/>
    </w:pPr>
    <w:rPr>
      <w:sz w:val="18"/>
      <w:szCs w:val="18"/>
    </w:rPr>
  </w:style>
  <w:style w:type="paragraph" w:customStyle="1" w:styleId="p125">
    <w:name w:val="p125"/>
    <w:basedOn w:val="Normal"/>
    <w:rsid w:val="000402DC"/>
    <w:pPr>
      <w:spacing w:before="150"/>
      <w:ind w:left="636"/>
    </w:pPr>
    <w:rPr>
      <w:rFonts w:ascii="Cambria" w:hAnsi="Cambria"/>
      <w:sz w:val="18"/>
      <w:szCs w:val="18"/>
    </w:rPr>
  </w:style>
  <w:style w:type="paragraph" w:customStyle="1" w:styleId="p126">
    <w:name w:val="p126"/>
    <w:basedOn w:val="Normal"/>
    <w:rsid w:val="000402DC"/>
    <w:pPr>
      <w:spacing w:before="86"/>
      <w:ind w:left="105"/>
      <w:jc w:val="both"/>
    </w:pPr>
    <w:rPr>
      <w:sz w:val="18"/>
      <w:szCs w:val="18"/>
    </w:rPr>
  </w:style>
  <w:style w:type="paragraph" w:customStyle="1" w:styleId="p127">
    <w:name w:val="p127"/>
    <w:basedOn w:val="Normal"/>
    <w:rsid w:val="000402DC"/>
    <w:rPr>
      <w:rFonts w:ascii="Cambria" w:hAnsi="Cambria"/>
      <w:sz w:val="17"/>
      <w:szCs w:val="17"/>
    </w:rPr>
  </w:style>
  <w:style w:type="paragraph" w:customStyle="1" w:styleId="p128">
    <w:name w:val="p128"/>
    <w:basedOn w:val="Normal"/>
    <w:rsid w:val="000402DC"/>
    <w:pPr>
      <w:spacing w:before="50"/>
      <w:ind w:left="105"/>
      <w:jc w:val="both"/>
    </w:pPr>
    <w:rPr>
      <w:rFonts w:ascii="Cambria" w:hAnsi="Cambria"/>
      <w:sz w:val="18"/>
      <w:szCs w:val="18"/>
    </w:rPr>
  </w:style>
  <w:style w:type="paragraph" w:customStyle="1" w:styleId="p129">
    <w:name w:val="p129"/>
    <w:basedOn w:val="Normal"/>
    <w:rsid w:val="000402DC"/>
    <w:pPr>
      <w:spacing w:before="149"/>
      <w:ind w:left="105"/>
      <w:jc w:val="both"/>
    </w:pPr>
    <w:rPr>
      <w:rFonts w:ascii="Cambria" w:hAnsi="Cambria"/>
      <w:sz w:val="18"/>
      <w:szCs w:val="18"/>
    </w:rPr>
  </w:style>
  <w:style w:type="paragraph" w:customStyle="1" w:styleId="p130">
    <w:name w:val="p130"/>
    <w:basedOn w:val="Normal"/>
    <w:rsid w:val="000402DC"/>
    <w:pPr>
      <w:spacing w:before="2"/>
    </w:pPr>
    <w:rPr>
      <w:rFonts w:ascii="Cambria" w:hAnsi="Cambria"/>
      <w:sz w:val="17"/>
      <w:szCs w:val="17"/>
    </w:rPr>
  </w:style>
  <w:style w:type="paragraph" w:customStyle="1" w:styleId="p134">
    <w:name w:val="p134"/>
    <w:basedOn w:val="Normal"/>
    <w:rsid w:val="000402DC"/>
    <w:pPr>
      <w:spacing w:before="8"/>
    </w:pPr>
    <w:rPr>
      <w:sz w:val="25"/>
      <w:szCs w:val="25"/>
    </w:rPr>
  </w:style>
  <w:style w:type="paragraph" w:customStyle="1" w:styleId="p135">
    <w:name w:val="p135"/>
    <w:basedOn w:val="Normal"/>
    <w:rsid w:val="000402DC"/>
    <w:pPr>
      <w:spacing w:before="155"/>
      <w:ind w:left="105"/>
      <w:jc w:val="both"/>
    </w:pPr>
    <w:rPr>
      <w:rFonts w:ascii="Cambria" w:hAnsi="Cambria"/>
      <w:sz w:val="18"/>
      <w:szCs w:val="18"/>
    </w:rPr>
  </w:style>
  <w:style w:type="paragraph" w:customStyle="1" w:styleId="p136">
    <w:name w:val="p136"/>
    <w:basedOn w:val="Normal"/>
    <w:rsid w:val="000402DC"/>
    <w:pPr>
      <w:spacing w:before="104"/>
      <w:ind w:left="105"/>
      <w:jc w:val="both"/>
    </w:pPr>
    <w:rPr>
      <w:rFonts w:ascii="Cambria" w:hAnsi="Cambria"/>
      <w:sz w:val="18"/>
      <w:szCs w:val="18"/>
    </w:rPr>
  </w:style>
  <w:style w:type="paragraph" w:customStyle="1" w:styleId="p137">
    <w:name w:val="p137"/>
    <w:basedOn w:val="Normal"/>
    <w:rsid w:val="000402DC"/>
    <w:pPr>
      <w:spacing w:before="9"/>
    </w:pPr>
    <w:rPr>
      <w:sz w:val="26"/>
      <w:szCs w:val="26"/>
    </w:rPr>
  </w:style>
  <w:style w:type="paragraph" w:customStyle="1" w:styleId="p138">
    <w:name w:val="p138"/>
    <w:basedOn w:val="Normal"/>
    <w:rsid w:val="000402DC"/>
    <w:pPr>
      <w:spacing w:before="152" w:line="206" w:lineRule="atLeast"/>
      <w:ind w:left="105"/>
      <w:jc w:val="both"/>
    </w:pPr>
    <w:rPr>
      <w:rFonts w:ascii="Cambria" w:hAnsi="Cambria"/>
      <w:sz w:val="18"/>
      <w:szCs w:val="18"/>
    </w:rPr>
  </w:style>
  <w:style w:type="paragraph" w:customStyle="1" w:styleId="p140">
    <w:name w:val="p140"/>
    <w:basedOn w:val="Normal"/>
    <w:rsid w:val="000402DC"/>
    <w:pPr>
      <w:spacing w:before="5"/>
    </w:pPr>
    <w:rPr>
      <w:sz w:val="15"/>
      <w:szCs w:val="15"/>
    </w:rPr>
  </w:style>
  <w:style w:type="paragraph" w:customStyle="1" w:styleId="p143">
    <w:name w:val="p143"/>
    <w:basedOn w:val="Normal"/>
    <w:rsid w:val="000402DC"/>
    <w:pPr>
      <w:spacing w:before="9"/>
    </w:pPr>
    <w:rPr>
      <w:sz w:val="15"/>
      <w:szCs w:val="15"/>
    </w:rPr>
  </w:style>
  <w:style w:type="paragraph" w:customStyle="1" w:styleId="p144">
    <w:name w:val="p144"/>
    <w:basedOn w:val="Normal"/>
    <w:rsid w:val="000402DC"/>
    <w:pPr>
      <w:spacing w:before="9"/>
    </w:pPr>
    <w:rPr>
      <w:rFonts w:ascii="Cambria" w:hAnsi="Cambria"/>
      <w:sz w:val="12"/>
      <w:szCs w:val="12"/>
    </w:rPr>
  </w:style>
  <w:style w:type="paragraph" w:customStyle="1" w:styleId="p145">
    <w:name w:val="p145"/>
    <w:basedOn w:val="Normal"/>
    <w:rsid w:val="000402DC"/>
    <w:pPr>
      <w:spacing w:before="5"/>
    </w:pPr>
    <w:rPr>
      <w:sz w:val="25"/>
      <w:szCs w:val="25"/>
    </w:rPr>
  </w:style>
  <w:style w:type="paragraph" w:customStyle="1" w:styleId="p146">
    <w:name w:val="p146"/>
    <w:basedOn w:val="Normal"/>
    <w:rsid w:val="000402DC"/>
    <w:pPr>
      <w:ind w:left="1758"/>
    </w:pPr>
    <w:rPr>
      <w:sz w:val="18"/>
      <w:szCs w:val="18"/>
    </w:rPr>
  </w:style>
  <w:style w:type="paragraph" w:customStyle="1" w:styleId="p147">
    <w:name w:val="p147"/>
    <w:basedOn w:val="Normal"/>
    <w:rsid w:val="000402DC"/>
    <w:pPr>
      <w:ind w:left="237" w:hanging="29"/>
    </w:pPr>
    <w:rPr>
      <w:sz w:val="18"/>
      <w:szCs w:val="18"/>
    </w:rPr>
  </w:style>
  <w:style w:type="paragraph" w:customStyle="1" w:styleId="p148">
    <w:name w:val="p148"/>
    <w:basedOn w:val="Normal"/>
    <w:rsid w:val="000402DC"/>
    <w:pPr>
      <w:spacing w:before="102"/>
      <w:jc w:val="center"/>
    </w:pPr>
    <w:rPr>
      <w:sz w:val="18"/>
      <w:szCs w:val="18"/>
    </w:rPr>
  </w:style>
  <w:style w:type="paragraph" w:customStyle="1" w:styleId="p149">
    <w:name w:val="p149"/>
    <w:basedOn w:val="Normal"/>
    <w:rsid w:val="000402DC"/>
    <w:pPr>
      <w:spacing w:before="102"/>
      <w:ind w:left="537"/>
    </w:pPr>
    <w:rPr>
      <w:sz w:val="18"/>
      <w:szCs w:val="18"/>
    </w:rPr>
  </w:style>
  <w:style w:type="paragraph" w:customStyle="1" w:styleId="p150">
    <w:name w:val="p150"/>
    <w:basedOn w:val="Normal"/>
    <w:rsid w:val="000402DC"/>
    <w:pPr>
      <w:spacing w:before="60"/>
      <w:ind w:left="77"/>
    </w:pPr>
    <w:rPr>
      <w:sz w:val="18"/>
      <w:szCs w:val="18"/>
    </w:rPr>
  </w:style>
  <w:style w:type="paragraph" w:customStyle="1" w:styleId="p151">
    <w:name w:val="p151"/>
    <w:basedOn w:val="Normal"/>
    <w:rsid w:val="000402DC"/>
    <w:pPr>
      <w:spacing w:before="98"/>
      <w:ind w:left="77"/>
    </w:pPr>
    <w:rPr>
      <w:sz w:val="18"/>
      <w:szCs w:val="18"/>
    </w:rPr>
  </w:style>
  <w:style w:type="paragraph" w:customStyle="1" w:styleId="p152">
    <w:name w:val="p152"/>
    <w:basedOn w:val="Normal"/>
    <w:rsid w:val="000402DC"/>
    <w:pPr>
      <w:spacing w:before="9"/>
    </w:pPr>
    <w:rPr>
      <w:sz w:val="13"/>
      <w:szCs w:val="13"/>
    </w:rPr>
  </w:style>
  <w:style w:type="paragraph" w:customStyle="1" w:styleId="p153">
    <w:name w:val="p153"/>
    <w:basedOn w:val="Normal"/>
    <w:rsid w:val="000402DC"/>
    <w:pPr>
      <w:spacing w:before="156"/>
      <w:ind w:left="105"/>
      <w:jc w:val="both"/>
    </w:pPr>
    <w:rPr>
      <w:rFonts w:ascii="Cambria" w:hAnsi="Cambria"/>
      <w:sz w:val="18"/>
      <w:szCs w:val="18"/>
    </w:rPr>
  </w:style>
  <w:style w:type="paragraph" w:customStyle="1" w:styleId="p156">
    <w:name w:val="p156"/>
    <w:basedOn w:val="Normal"/>
    <w:rsid w:val="000402DC"/>
    <w:pPr>
      <w:spacing w:before="6"/>
    </w:pPr>
    <w:rPr>
      <w:sz w:val="14"/>
      <w:szCs w:val="14"/>
    </w:rPr>
  </w:style>
  <w:style w:type="paragraph" w:customStyle="1" w:styleId="p157">
    <w:name w:val="p157"/>
    <w:basedOn w:val="Normal"/>
    <w:rsid w:val="000402DC"/>
    <w:pPr>
      <w:spacing w:line="150" w:lineRule="atLeast"/>
      <w:ind w:left="264"/>
    </w:pPr>
    <w:rPr>
      <w:sz w:val="15"/>
      <w:szCs w:val="15"/>
    </w:rPr>
  </w:style>
  <w:style w:type="paragraph" w:customStyle="1" w:styleId="p158">
    <w:name w:val="p158"/>
    <w:basedOn w:val="Normal"/>
    <w:rsid w:val="000402DC"/>
    <w:pPr>
      <w:spacing w:before="6"/>
    </w:pPr>
    <w:rPr>
      <w:sz w:val="23"/>
      <w:szCs w:val="23"/>
    </w:rPr>
  </w:style>
  <w:style w:type="paragraph" w:customStyle="1" w:styleId="p159">
    <w:name w:val="p159"/>
    <w:basedOn w:val="Normal"/>
    <w:rsid w:val="000402DC"/>
    <w:pPr>
      <w:ind w:left="698" w:firstLine="285"/>
    </w:pPr>
    <w:rPr>
      <w:sz w:val="18"/>
      <w:szCs w:val="18"/>
    </w:rPr>
  </w:style>
  <w:style w:type="paragraph" w:customStyle="1" w:styleId="p160">
    <w:name w:val="p160"/>
    <w:basedOn w:val="Normal"/>
    <w:rsid w:val="000402DC"/>
    <w:pPr>
      <w:spacing w:before="3"/>
    </w:pPr>
    <w:rPr>
      <w:sz w:val="13"/>
      <w:szCs w:val="13"/>
    </w:rPr>
  </w:style>
  <w:style w:type="paragraph" w:customStyle="1" w:styleId="p161">
    <w:name w:val="p161"/>
    <w:basedOn w:val="Normal"/>
    <w:rsid w:val="000402DC"/>
    <w:pPr>
      <w:spacing w:line="150" w:lineRule="atLeast"/>
      <w:ind w:left="329"/>
    </w:pPr>
    <w:rPr>
      <w:sz w:val="15"/>
      <w:szCs w:val="15"/>
    </w:rPr>
  </w:style>
  <w:style w:type="paragraph" w:customStyle="1" w:styleId="p162">
    <w:name w:val="p162"/>
    <w:basedOn w:val="Normal"/>
    <w:rsid w:val="000402DC"/>
    <w:pPr>
      <w:spacing w:before="2"/>
    </w:pPr>
    <w:rPr>
      <w:sz w:val="23"/>
      <w:szCs w:val="23"/>
    </w:rPr>
  </w:style>
  <w:style w:type="paragraph" w:customStyle="1" w:styleId="p163">
    <w:name w:val="p163"/>
    <w:basedOn w:val="Normal"/>
    <w:rsid w:val="000402DC"/>
    <w:pPr>
      <w:ind w:left="698"/>
    </w:pPr>
    <w:rPr>
      <w:sz w:val="18"/>
      <w:szCs w:val="18"/>
    </w:rPr>
  </w:style>
  <w:style w:type="paragraph" w:customStyle="1" w:styleId="p164">
    <w:name w:val="p164"/>
    <w:basedOn w:val="Normal"/>
    <w:rsid w:val="000402DC"/>
    <w:pPr>
      <w:spacing w:before="2"/>
    </w:pPr>
    <w:rPr>
      <w:sz w:val="15"/>
      <w:szCs w:val="15"/>
    </w:rPr>
  </w:style>
  <w:style w:type="paragraph" w:customStyle="1" w:styleId="p165">
    <w:name w:val="p165"/>
    <w:basedOn w:val="Normal"/>
    <w:rsid w:val="000402DC"/>
    <w:pPr>
      <w:spacing w:line="150" w:lineRule="atLeast"/>
      <w:ind w:left="119"/>
    </w:pPr>
    <w:rPr>
      <w:sz w:val="15"/>
      <w:szCs w:val="15"/>
    </w:rPr>
  </w:style>
  <w:style w:type="paragraph" w:customStyle="1" w:styleId="p166">
    <w:name w:val="p166"/>
    <w:basedOn w:val="Normal"/>
    <w:rsid w:val="000402DC"/>
    <w:pPr>
      <w:spacing w:before="8"/>
    </w:pPr>
    <w:rPr>
      <w:sz w:val="8"/>
      <w:szCs w:val="8"/>
    </w:rPr>
  </w:style>
  <w:style w:type="paragraph" w:customStyle="1" w:styleId="p167">
    <w:name w:val="p167"/>
    <w:basedOn w:val="Normal"/>
    <w:rsid w:val="000402DC"/>
    <w:pPr>
      <w:spacing w:line="150" w:lineRule="atLeast"/>
      <w:ind w:left="471"/>
    </w:pPr>
    <w:rPr>
      <w:sz w:val="15"/>
      <w:szCs w:val="15"/>
    </w:rPr>
  </w:style>
  <w:style w:type="paragraph" w:customStyle="1" w:styleId="p168">
    <w:name w:val="p168"/>
    <w:basedOn w:val="Normal"/>
    <w:rsid w:val="000402DC"/>
    <w:pPr>
      <w:spacing w:before="3"/>
    </w:pPr>
    <w:rPr>
      <w:sz w:val="14"/>
      <w:szCs w:val="14"/>
    </w:rPr>
  </w:style>
  <w:style w:type="paragraph" w:customStyle="1" w:styleId="p169">
    <w:name w:val="p169"/>
    <w:basedOn w:val="Normal"/>
    <w:rsid w:val="000402DC"/>
    <w:pPr>
      <w:ind w:left="645"/>
    </w:pPr>
    <w:rPr>
      <w:rFonts w:ascii="Cambria" w:hAnsi="Cambria"/>
      <w:sz w:val="18"/>
      <w:szCs w:val="18"/>
    </w:rPr>
  </w:style>
  <w:style w:type="paragraph" w:customStyle="1" w:styleId="p170">
    <w:name w:val="p170"/>
    <w:basedOn w:val="Normal"/>
    <w:rsid w:val="000402DC"/>
    <w:pPr>
      <w:spacing w:before="2"/>
    </w:pPr>
    <w:rPr>
      <w:rFonts w:ascii="Cambria" w:hAnsi="Cambria"/>
      <w:sz w:val="17"/>
      <w:szCs w:val="17"/>
    </w:rPr>
  </w:style>
  <w:style w:type="character" w:customStyle="1" w:styleId="s1">
    <w:name w:val="s1"/>
    <w:rsid w:val="000402DC"/>
    <w:rPr>
      <w:spacing w:val="-2"/>
      <w:u w:val="single"/>
    </w:rPr>
  </w:style>
  <w:style w:type="character" w:customStyle="1" w:styleId="s2">
    <w:name w:val="s2"/>
    <w:rsid w:val="000402DC"/>
    <w:rPr>
      <w:spacing w:val="2"/>
      <w:u w:val="single"/>
    </w:rPr>
  </w:style>
  <w:style w:type="character" w:customStyle="1" w:styleId="s3">
    <w:name w:val="s3"/>
    <w:rsid w:val="000402DC"/>
    <w:rPr>
      <w:u w:val="single"/>
    </w:rPr>
  </w:style>
  <w:style w:type="character" w:customStyle="1" w:styleId="s4">
    <w:name w:val="s4"/>
    <w:rsid w:val="000402DC"/>
    <w:rPr>
      <w:spacing w:val="-2"/>
    </w:rPr>
  </w:style>
  <w:style w:type="character" w:customStyle="1" w:styleId="s5">
    <w:name w:val="s5"/>
    <w:rsid w:val="000402DC"/>
    <w:rPr>
      <w:spacing w:val="2"/>
    </w:rPr>
  </w:style>
  <w:style w:type="character" w:customStyle="1" w:styleId="s6">
    <w:name w:val="s6"/>
    <w:rsid w:val="000402DC"/>
    <w:rPr>
      <w:spacing w:val="72"/>
    </w:rPr>
  </w:style>
  <w:style w:type="character" w:customStyle="1" w:styleId="s7">
    <w:name w:val="s7"/>
    <w:rsid w:val="000402DC"/>
    <w:rPr>
      <w:spacing w:val="12"/>
    </w:rPr>
  </w:style>
  <w:style w:type="character" w:customStyle="1" w:styleId="s8">
    <w:name w:val="s8"/>
    <w:rsid w:val="000402DC"/>
    <w:rPr>
      <w:spacing w:val="14"/>
    </w:rPr>
  </w:style>
  <w:style w:type="character" w:customStyle="1" w:styleId="s9">
    <w:name w:val="s9"/>
    <w:rsid w:val="000402DC"/>
    <w:rPr>
      <w:spacing w:val="75"/>
    </w:rPr>
  </w:style>
  <w:style w:type="character" w:customStyle="1" w:styleId="s10">
    <w:name w:val="s10"/>
    <w:rsid w:val="000402DC"/>
    <w:rPr>
      <w:spacing w:val="24"/>
    </w:rPr>
  </w:style>
  <w:style w:type="character" w:customStyle="1" w:styleId="s11">
    <w:name w:val="s11"/>
    <w:rsid w:val="000402DC"/>
    <w:rPr>
      <w:spacing w:val="26"/>
    </w:rPr>
  </w:style>
  <w:style w:type="character" w:customStyle="1" w:styleId="s12">
    <w:name w:val="s12"/>
    <w:rsid w:val="000402DC"/>
    <w:rPr>
      <w:spacing w:val="60"/>
    </w:rPr>
  </w:style>
  <w:style w:type="character" w:customStyle="1" w:styleId="s13">
    <w:name w:val="s13"/>
    <w:rsid w:val="000402DC"/>
    <w:rPr>
      <w:spacing w:val="32"/>
    </w:rPr>
  </w:style>
  <w:style w:type="character" w:customStyle="1" w:styleId="s14">
    <w:name w:val="s14"/>
    <w:rsid w:val="000402DC"/>
    <w:rPr>
      <w:spacing w:val="30"/>
    </w:rPr>
  </w:style>
  <w:style w:type="character" w:customStyle="1" w:styleId="s15">
    <w:name w:val="s15"/>
    <w:rsid w:val="000402DC"/>
    <w:rPr>
      <w:spacing w:val="68"/>
    </w:rPr>
  </w:style>
  <w:style w:type="character" w:customStyle="1" w:styleId="s16">
    <w:name w:val="s16"/>
    <w:rsid w:val="000402DC"/>
    <w:rPr>
      <w:spacing w:val="36"/>
    </w:rPr>
  </w:style>
  <w:style w:type="character" w:customStyle="1" w:styleId="s17">
    <w:name w:val="s17"/>
    <w:rsid w:val="000402DC"/>
    <w:rPr>
      <w:spacing w:val="33"/>
    </w:rPr>
  </w:style>
  <w:style w:type="character" w:customStyle="1" w:styleId="s18">
    <w:name w:val="s18"/>
    <w:rsid w:val="000402DC"/>
    <w:rPr>
      <w:spacing w:val="48"/>
    </w:rPr>
  </w:style>
  <w:style w:type="character" w:customStyle="1" w:styleId="s19">
    <w:name w:val="s19"/>
    <w:rsid w:val="000402DC"/>
    <w:rPr>
      <w:spacing w:val="27"/>
    </w:rPr>
  </w:style>
  <w:style w:type="character" w:customStyle="1" w:styleId="s20">
    <w:name w:val="s20"/>
    <w:rsid w:val="000402DC"/>
    <w:rPr>
      <w:spacing w:val="29"/>
    </w:rPr>
  </w:style>
  <w:style w:type="character" w:customStyle="1" w:styleId="s21">
    <w:name w:val="s21"/>
    <w:rsid w:val="000402DC"/>
    <w:rPr>
      <w:spacing w:val="63"/>
    </w:rPr>
  </w:style>
  <w:style w:type="character" w:customStyle="1" w:styleId="s22">
    <w:name w:val="s22"/>
    <w:rsid w:val="000402DC"/>
    <w:rPr>
      <w:spacing w:val="8"/>
    </w:rPr>
  </w:style>
  <w:style w:type="character" w:customStyle="1" w:styleId="s23">
    <w:name w:val="s23"/>
    <w:rsid w:val="000402DC"/>
    <w:rPr>
      <w:spacing w:val="11"/>
    </w:rPr>
  </w:style>
  <w:style w:type="character" w:customStyle="1" w:styleId="s24">
    <w:name w:val="s24"/>
    <w:rsid w:val="000402DC"/>
    <w:rPr>
      <w:spacing w:val="6"/>
    </w:rPr>
  </w:style>
  <w:style w:type="character" w:customStyle="1" w:styleId="s25">
    <w:name w:val="s25"/>
    <w:rsid w:val="000402DC"/>
    <w:rPr>
      <w:spacing w:val="9"/>
    </w:rPr>
  </w:style>
  <w:style w:type="character" w:customStyle="1" w:styleId="s26">
    <w:name w:val="s26"/>
    <w:rsid w:val="000402DC"/>
    <w:rPr>
      <w:spacing w:val="3"/>
    </w:rPr>
  </w:style>
  <w:style w:type="character" w:customStyle="1" w:styleId="s27">
    <w:name w:val="s27"/>
    <w:rsid w:val="000402DC"/>
    <w:rPr>
      <w:spacing w:val="53"/>
    </w:rPr>
  </w:style>
  <w:style w:type="character" w:customStyle="1" w:styleId="s28">
    <w:name w:val="s28"/>
    <w:rsid w:val="000402DC"/>
    <w:rPr>
      <w:spacing w:val="54"/>
    </w:rPr>
  </w:style>
  <w:style w:type="character" w:customStyle="1" w:styleId="s29">
    <w:name w:val="s29"/>
    <w:rsid w:val="000402DC"/>
    <w:rPr>
      <w:spacing w:val="17"/>
    </w:rPr>
  </w:style>
  <w:style w:type="character" w:customStyle="1" w:styleId="s30">
    <w:name w:val="s30"/>
    <w:rsid w:val="000402DC"/>
    <w:rPr>
      <w:spacing w:val="15"/>
    </w:rPr>
  </w:style>
  <w:style w:type="character" w:customStyle="1" w:styleId="s31">
    <w:name w:val="s31"/>
    <w:rsid w:val="000402DC"/>
    <w:rPr>
      <w:spacing w:val="18"/>
    </w:rPr>
  </w:style>
  <w:style w:type="character" w:customStyle="1" w:styleId="s32">
    <w:name w:val="s32"/>
    <w:rsid w:val="000402DC"/>
    <w:rPr>
      <w:spacing w:val="45"/>
    </w:rPr>
  </w:style>
  <w:style w:type="character" w:customStyle="1" w:styleId="s33">
    <w:name w:val="s33"/>
    <w:rsid w:val="000402DC"/>
    <w:rPr>
      <w:spacing w:val="5"/>
    </w:rPr>
  </w:style>
  <w:style w:type="character" w:customStyle="1" w:styleId="s34">
    <w:name w:val="s34"/>
    <w:rsid w:val="000402DC"/>
    <w:rPr>
      <w:spacing w:val="-12"/>
    </w:rPr>
  </w:style>
  <w:style w:type="character" w:customStyle="1" w:styleId="s35">
    <w:name w:val="s35"/>
    <w:rsid w:val="000402DC"/>
    <w:rPr>
      <w:spacing w:val="38"/>
    </w:rPr>
  </w:style>
  <w:style w:type="character" w:customStyle="1" w:styleId="s36">
    <w:name w:val="s36"/>
    <w:rsid w:val="000402DC"/>
    <w:rPr>
      <w:spacing w:val="35"/>
    </w:rPr>
  </w:style>
  <w:style w:type="character" w:customStyle="1" w:styleId="s37">
    <w:name w:val="s37"/>
    <w:rsid w:val="000402DC"/>
    <w:rPr>
      <w:spacing w:val="20"/>
    </w:rPr>
  </w:style>
  <w:style w:type="character" w:customStyle="1" w:styleId="s38">
    <w:name w:val="s38"/>
    <w:rsid w:val="000402DC"/>
    <w:rPr>
      <w:spacing w:val="-3"/>
    </w:rPr>
  </w:style>
  <w:style w:type="character" w:customStyle="1" w:styleId="s39">
    <w:name w:val="s39"/>
    <w:rsid w:val="000402DC"/>
    <w:rPr>
      <w:rFonts w:ascii="Tahoma" w:hAnsi="Tahoma" w:cs="Tahoma" w:hint="default"/>
      <w:sz w:val="18"/>
      <w:szCs w:val="18"/>
    </w:rPr>
  </w:style>
  <w:style w:type="character" w:customStyle="1" w:styleId="s40">
    <w:name w:val="s40"/>
    <w:rsid w:val="000402DC"/>
    <w:rPr>
      <w:rFonts w:ascii="Tahoma" w:hAnsi="Tahoma" w:cs="Tahoma" w:hint="default"/>
      <w:spacing w:val="11"/>
      <w:sz w:val="18"/>
      <w:szCs w:val="18"/>
    </w:rPr>
  </w:style>
  <w:style w:type="character" w:customStyle="1" w:styleId="s41">
    <w:name w:val="s41"/>
    <w:rsid w:val="000402DC"/>
    <w:rPr>
      <w:spacing w:val="21"/>
    </w:rPr>
  </w:style>
  <w:style w:type="character" w:customStyle="1" w:styleId="s42">
    <w:name w:val="s42"/>
    <w:rsid w:val="000402DC"/>
    <w:rPr>
      <w:spacing w:val="59"/>
    </w:rPr>
  </w:style>
  <w:style w:type="character" w:customStyle="1" w:styleId="s43">
    <w:name w:val="s43"/>
    <w:rsid w:val="000402DC"/>
    <w:rPr>
      <w:spacing w:val="23"/>
    </w:rPr>
  </w:style>
  <w:style w:type="character" w:customStyle="1" w:styleId="s44">
    <w:name w:val="s44"/>
    <w:rsid w:val="000402DC"/>
    <w:rPr>
      <w:spacing w:val="51"/>
    </w:rPr>
  </w:style>
  <w:style w:type="character" w:customStyle="1" w:styleId="s45">
    <w:name w:val="s45"/>
    <w:rsid w:val="000402DC"/>
    <w:rPr>
      <w:spacing w:val="41"/>
    </w:rPr>
  </w:style>
  <w:style w:type="character" w:customStyle="1" w:styleId="s46">
    <w:name w:val="s46"/>
    <w:rsid w:val="000402DC"/>
    <w:rPr>
      <w:spacing w:val="42"/>
    </w:rPr>
  </w:style>
  <w:style w:type="character" w:customStyle="1" w:styleId="s47">
    <w:name w:val="s47"/>
    <w:rsid w:val="000402DC"/>
    <w:rPr>
      <w:spacing w:val="39"/>
    </w:rPr>
  </w:style>
  <w:style w:type="character" w:customStyle="1" w:styleId="s48">
    <w:name w:val="s48"/>
    <w:rsid w:val="000402DC"/>
    <w:rPr>
      <w:spacing w:val="47"/>
    </w:rPr>
  </w:style>
  <w:style w:type="character" w:customStyle="1" w:styleId="s49">
    <w:name w:val="s49"/>
    <w:rsid w:val="000402DC"/>
    <w:rPr>
      <w:spacing w:val="-5"/>
    </w:rPr>
  </w:style>
  <w:style w:type="character" w:customStyle="1" w:styleId="s50">
    <w:name w:val="s50"/>
    <w:rsid w:val="000402DC"/>
    <w:rPr>
      <w:spacing w:val="44"/>
    </w:rPr>
  </w:style>
  <w:style w:type="character" w:customStyle="1" w:styleId="s51">
    <w:name w:val="s51"/>
    <w:rsid w:val="000402DC"/>
    <w:rPr>
      <w:spacing w:val="65"/>
    </w:rPr>
  </w:style>
  <w:style w:type="character" w:customStyle="1" w:styleId="s52">
    <w:name w:val="s52"/>
    <w:rsid w:val="000402DC"/>
    <w:rPr>
      <w:spacing w:val="78"/>
    </w:rPr>
  </w:style>
  <w:style w:type="character" w:customStyle="1" w:styleId="s53">
    <w:name w:val="s53"/>
    <w:rsid w:val="000402DC"/>
    <w:rPr>
      <w:spacing w:val="69"/>
    </w:rPr>
  </w:style>
  <w:style w:type="character" w:customStyle="1" w:styleId="s54">
    <w:name w:val="s54"/>
    <w:rsid w:val="000402DC"/>
    <w:rPr>
      <w:spacing w:val="57"/>
    </w:rPr>
  </w:style>
  <w:style w:type="character" w:customStyle="1" w:styleId="s55">
    <w:name w:val="s55"/>
    <w:rsid w:val="000402DC"/>
    <w:rPr>
      <w:spacing w:val="71"/>
    </w:rPr>
  </w:style>
  <w:style w:type="character" w:customStyle="1" w:styleId="s56">
    <w:name w:val="s56"/>
    <w:rsid w:val="000402DC"/>
    <w:rPr>
      <w:spacing w:val="87"/>
    </w:rPr>
  </w:style>
  <w:style w:type="character" w:customStyle="1" w:styleId="s57">
    <w:name w:val="s57"/>
    <w:rsid w:val="000402DC"/>
    <w:rPr>
      <w:spacing w:val="80"/>
    </w:rPr>
  </w:style>
  <w:style w:type="character" w:customStyle="1" w:styleId="s58">
    <w:name w:val="s58"/>
    <w:rsid w:val="000402DC"/>
    <w:rPr>
      <w:rFonts w:ascii="Times New Roman" w:hAnsi="Times New Roman" w:cs="Times New Roman" w:hint="default"/>
      <w:position w:val="3079"/>
      <w:sz w:val="12"/>
      <w:szCs w:val="12"/>
    </w:rPr>
  </w:style>
  <w:style w:type="character" w:customStyle="1" w:styleId="s59">
    <w:name w:val="s59"/>
    <w:rsid w:val="000402DC"/>
    <w:rPr>
      <w:spacing w:val="-5"/>
      <w:u w:val="single"/>
    </w:rPr>
  </w:style>
  <w:style w:type="character" w:customStyle="1" w:styleId="s60">
    <w:name w:val="s60"/>
    <w:rsid w:val="000402DC"/>
    <w:rPr>
      <w:spacing w:val="86"/>
    </w:rPr>
  </w:style>
  <w:style w:type="character" w:customStyle="1" w:styleId="s61">
    <w:name w:val="s61"/>
    <w:rsid w:val="000402DC"/>
    <w:rPr>
      <w:spacing w:val="83"/>
    </w:rPr>
  </w:style>
  <w:style w:type="character" w:customStyle="1" w:styleId="s62">
    <w:name w:val="s62"/>
    <w:rsid w:val="000402DC"/>
    <w:rPr>
      <w:spacing w:val="-3"/>
      <w:u w:val="single"/>
    </w:rPr>
  </w:style>
  <w:style w:type="character" w:customStyle="1" w:styleId="s63">
    <w:name w:val="s63"/>
    <w:rsid w:val="000402DC"/>
    <w:rPr>
      <w:spacing w:val="24"/>
      <w:u w:val="single"/>
    </w:rPr>
  </w:style>
  <w:style w:type="character" w:customStyle="1" w:styleId="s64">
    <w:name w:val="s64"/>
    <w:rsid w:val="000402DC"/>
    <w:rPr>
      <w:spacing w:val="5"/>
      <w:u w:val="single"/>
    </w:rPr>
  </w:style>
  <w:style w:type="character" w:customStyle="1" w:styleId="s65">
    <w:name w:val="s65"/>
    <w:rsid w:val="000402DC"/>
    <w:rPr>
      <w:spacing w:val="29"/>
      <w:u w:val="single"/>
    </w:rPr>
  </w:style>
  <w:style w:type="character" w:customStyle="1" w:styleId="s66">
    <w:name w:val="s66"/>
    <w:rsid w:val="000402DC"/>
    <w:rPr>
      <w:spacing w:val="30"/>
      <w:u w:val="single"/>
    </w:rPr>
  </w:style>
  <w:style w:type="character" w:customStyle="1" w:styleId="s67">
    <w:name w:val="s67"/>
    <w:rsid w:val="000402DC"/>
    <w:rPr>
      <w:spacing w:val="3"/>
      <w:u w:val="single"/>
    </w:rPr>
  </w:style>
  <w:style w:type="character" w:customStyle="1" w:styleId="s68">
    <w:name w:val="s68"/>
    <w:rsid w:val="000402DC"/>
    <w:rPr>
      <w:spacing w:val="-6"/>
    </w:rPr>
  </w:style>
  <w:style w:type="character" w:customStyle="1" w:styleId="s69">
    <w:name w:val="s69"/>
    <w:rsid w:val="000402DC"/>
    <w:rPr>
      <w:spacing w:val="11"/>
      <w:u w:val="single"/>
    </w:rPr>
  </w:style>
  <w:style w:type="character" w:customStyle="1" w:styleId="s70">
    <w:name w:val="s70"/>
    <w:rsid w:val="000402DC"/>
    <w:rPr>
      <w:spacing w:val="33"/>
      <w:u w:val="single"/>
    </w:rPr>
  </w:style>
  <w:style w:type="character" w:customStyle="1" w:styleId="s71">
    <w:name w:val="s71"/>
    <w:rsid w:val="000402DC"/>
    <w:rPr>
      <w:spacing w:val="-11"/>
    </w:rPr>
  </w:style>
  <w:style w:type="paragraph" w:customStyle="1" w:styleId="p17">
    <w:name w:val="p17"/>
    <w:basedOn w:val="Normal"/>
    <w:rsid w:val="000402DC"/>
    <w:pPr>
      <w:spacing w:before="191"/>
      <w:jc w:val="center"/>
    </w:pPr>
    <w:rPr>
      <w:rFonts w:ascii="Arial" w:hAnsi="Arial" w:cs="Arial"/>
      <w:sz w:val="17"/>
      <w:szCs w:val="17"/>
    </w:rPr>
  </w:style>
  <w:style w:type="paragraph" w:customStyle="1" w:styleId="p18">
    <w:name w:val="p18"/>
    <w:basedOn w:val="Normal"/>
    <w:rsid w:val="000402DC"/>
    <w:pPr>
      <w:spacing w:before="179"/>
      <w:jc w:val="center"/>
    </w:pPr>
    <w:rPr>
      <w:rFonts w:ascii="Arial" w:hAnsi="Arial" w:cs="Arial"/>
      <w:sz w:val="17"/>
      <w:szCs w:val="17"/>
    </w:rPr>
  </w:style>
  <w:style w:type="paragraph" w:customStyle="1" w:styleId="p31">
    <w:name w:val="p31"/>
    <w:basedOn w:val="Normal"/>
    <w:rsid w:val="000402DC"/>
    <w:pPr>
      <w:spacing w:before="8"/>
    </w:pPr>
    <w:rPr>
      <w:rFonts w:ascii="Arial" w:hAnsi="Arial" w:cs="Arial"/>
      <w:sz w:val="20"/>
    </w:rPr>
  </w:style>
  <w:style w:type="paragraph" w:customStyle="1" w:styleId="p32">
    <w:name w:val="p32"/>
    <w:basedOn w:val="Normal"/>
    <w:rsid w:val="000402DC"/>
    <w:pPr>
      <w:spacing w:before="3"/>
      <w:ind w:left="1080"/>
    </w:pPr>
    <w:rPr>
      <w:rFonts w:ascii="Arial" w:hAnsi="Arial" w:cs="Arial"/>
      <w:sz w:val="17"/>
      <w:szCs w:val="17"/>
    </w:rPr>
  </w:style>
  <w:style w:type="paragraph" w:customStyle="1" w:styleId="p43">
    <w:name w:val="p43"/>
    <w:basedOn w:val="Normal"/>
    <w:rsid w:val="000402DC"/>
    <w:pPr>
      <w:spacing w:before="5"/>
    </w:pPr>
    <w:rPr>
      <w:rFonts w:ascii="Arial" w:hAnsi="Arial" w:cs="Arial"/>
      <w:sz w:val="15"/>
      <w:szCs w:val="15"/>
    </w:rPr>
  </w:style>
  <w:style w:type="paragraph" w:customStyle="1" w:styleId="p46">
    <w:name w:val="p46"/>
    <w:basedOn w:val="Normal"/>
    <w:rsid w:val="000402DC"/>
    <w:pPr>
      <w:spacing w:before="6"/>
    </w:pPr>
    <w:rPr>
      <w:rFonts w:ascii="Arial" w:hAnsi="Arial" w:cs="Arial"/>
      <w:sz w:val="16"/>
      <w:szCs w:val="16"/>
    </w:rPr>
  </w:style>
  <w:style w:type="paragraph" w:customStyle="1" w:styleId="p58">
    <w:name w:val="p58"/>
    <w:basedOn w:val="Normal"/>
    <w:rsid w:val="000402DC"/>
    <w:pPr>
      <w:spacing w:before="2"/>
    </w:pPr>
    <w:rPr>
      <w:rFonts w:ascii="Arial" w:hAnsi="Arial" w:cs="Arial"/>
      <w:sz w:val="11"/>
      <w:szCs w:val="11"/>
    </w:rPr>
  </w:style>
  <w:style w:type="paragraph" w:customStyle="1" w:styleId="p59">
    <w:name w:val="p59"/>
    <w:basedOn w:val="Normal"/>
    <w:rsid w:val="000402DC"/>
    <w:pPr>
      <w:spacing w:before="56"/>
      <w:ind w:left="1070"/>
    </w:pPr>
    <w:rPr>
      <w:rFonts w:ascii="Arial" w:hAnsi="Arial" w:cs="Arial"/>
      <w:sz w:val="15"/>
      <w:szCs w:val="15"/>
    </w:rPr>
  </w:style>
  <w:style w:type="paragraph" w:customStyle="1" w:styleId="p63">
    <w:name w:val="p63"/>
    <w:basedOn w:val="Normal"/>
    <w:rsid w:val="000402DC"/>
    <w:pPr>
      <w:ind w:left="1620"/>
      <w:jc w:val="both"/>
    </w:pPr>
    <w:rPr>
      <w:rFonts w:ascii="Arial" w:hAnsi="Arial" w:cs="Arial"/>
      <w:sz w:val="17"/>
      <w:szCs w:val="17"/>
    </w:rPr>
  </w:style>
  <w:style w:type="paragraph" w:customStyle="1" w:styleId="p64">
    <w:name w:val="p64"/>
    <w:basedOn w:val="Normal"/>
    <w:rsid w:val="000402DC"/>
    <w:pPr>
      <w:spacing w:before="2"/>
    </w:pPr>
    <w:rPr>
      <w:rFonts w:ascii="Arial" w:hAnsi="Arial" w:cs="Arial"/>
      <w:sz w:val="15"/>
      <w:szCs w:val="15"/>
    </w:rPr>
  </w:style>
  <w:style w:type="paragraph" w:customStyle="1" w:styleId="p65">
    <w:name w:val="p65"/>
    <w:basedOn w:val="Normal"/>
    <w:rsid w:val="000402DC"/>
    <w:pPr>
      <w:spacing w:before="3"/>
    </w:pPr>
    <w:rPr>
      <w:rFonts w:ascii="Arial" w:hAnsi="Arial" w:cs="Arial"/>
      <w:sz w:val="15"/>
      <w:szCs w:val="15"/>
    </w:rPr>
  </w:style>
  <w:style w:type="paragraph" w:customStyle="1" w:styleId="p66">
    <w:name w:val="p66"/>
    <w:basedOn w:val="Normal"/>
    <w:rsid w:val="000402DC"/>
    <w:pPr>
      <w:spacing w:before="6"/>
    </w:pPr>
    <w:rPr>
      <w:rFonts w:ascii="Arial" w:hAnsi="Arial" w:cs="Arial"/>
      <w:sz w:val="15"/>
      <w:szCs w:val="15"/>
    </w:rPr>
  </w:style>
  <w:style w:type="paragraph" w:customStyle="1" w:styleId="p67">
    <w:name w:val="p67"/>
    <w:basedOn w:val="Normal"/>
    <w:rsid w:val="000402DC"/>
    <w:pPr>
      <w:spacing w:before="9"/>
    </w:pPr>
    <w:rPr>
      <w:rFonts w:ascii="Arial" w:hAnsi="Arial" w:cs="Arial"/>
      <w:sz w:val="13"/>
      <w:szCs w:val="13"/>
    </w:rPr>
  </w:style>
  <w:style w:type="paragraph" w:customStyle="1" w:styleId="p68">
    <w:name w:val="p68"/>
    <w:basedOn w:val="Normal"/>
    <w:rsid w:val="000402DC"/>
    <w:pPr>
      <w:spacing w:before="3"/>
      <w:ind w:left="1620"/>
      <w:jc w:val="both"/>
    </w:pPr>
    <w:rPr>
      <w:rFonts w:ascii="Arial" w:hAnsi="Arial" w:cs="Arial"/>
      <w:sz w:val="17"/>
      <w:szCs w:val="17"/>
    </w:rPr>
  </w:style>
  <w:style w:type="paragraph" w:customStyle="1" w:styleId="p101">
    <w:name w:val="p101"/>
    <w:basedOn w:val="Normal"/>
    <w:rsid w:val="000402DC"/>
    <w:pPr>
      <w:spacing w:before="2"/>
    </w:pPr>
    <w:rPr>
      <w:rFonts w:ascii="Arial" w:hAnsi="Arial" w:cs="Arial"/>
      <w:sz w:val="2"/>
      <w:szCs w:val="2"/>
    </w:rPr>
  </w:style>
  <w:style w:type="paragraph" w:customStyle="1" w:styleId="p102">
    <w:name w:val="p102"/>
    <w:basedOn w:val="Normal"/>
    <w:rsid w:val="000402DC"/>
    <w:pPr>
      <w:spacing w:before="2"/>
    </w:pPr>
    <w:rPr>
      <w:rFonts w:ascii="Arial" w:hAnsi="Arial" w:cs="Arial"/>
      <w:sz w:val="10"/>
      <w:szCs w:val="10"/>
    </w:rPr>
  </w:style>
  <w:style w:type="paragraph" w:customStyle="1" w:styleId="p103">
    <w:name w:val="p103"/>
    <w:basedOn w:val="Normal"/>
    <w:rsid w:val="000402DC"/>
    <w:pPr>
      <w:spacing w:before="2"/>
      <w:ind w:left="2726"/>
      <w:jc w:val="both"/>
    </w:pPr>
    <w:rPr>
      <w:rFonts w:ascii="Arial" w:hAnsi="Arial" w:cs="Arial"/>
      <w:sz w:val="17"/>
      <w:szCs w:val="17"/>
    </w:rPr>
  </w:style>
  <w:style w:type="paragraph" w:customStyle="1" w:styleId="p105">
    <w:name w:val="p105"/>
    <w:basedOn w:val="Normal"/>
    <w:rsid w:val="000402DC"/>
    <w:pPr>
      <w:spacing w:line="189" w:lineRule="atLeast"/>
      <w:ind w:left="2172"/>
    </w:pPr>
    <w:rPr>
      <w:rFonts w:ascii="Arial" w:hAnsi="Arial" w:cs="Arial"/>
      <w:sz w:val="17"/>
      <w:szCs w:val="17"/>
    </w:rPr>
  </w:style>
  <w:style w:type="paragraph" w:customStyle="1" w:styleId="p110">
    <w:name w:val="p110"/>
    <w:basedOn w:val="Normal"/>
    <w:rsid w:val="000402DC"/>
    <w:pPr>
      <w:spacing w:line="189" w:lineRule="atLeast"/>
      <w:ind w:left="2172"/>
      <w:jc w:val="both"/>
    </w:pPr>
    <w:rPr>
      <w:rFonts w:ascii="Arial" w:hAnsi="Arial" w:cs="Arial"/>
      <w:sz w:val="17"/>
      <w:szCs w:val="17"/>
    </w:rPr>
  </w:style>
  <w:style w:type="paragraph" w:customStyle="1" w:styleId="p120">
    <w:name w:val="p120"/>
    <w:basedOn w:val="Normal"/>
    <w:rsid w:val="000402DC"/>
    <w:pPr>
      <w:spacing w:before="3"/>
    </w:pPr>
    <w:rPr>
      <w:rFonts w:ascii="Arial" w:hAnsi="Arial" w:cs="Arial"/>
      <w:sz w:val="10"/>
      <w:szCs w:val="10"/>
    </w:rPr>
  </w:style>
  <w:style w:type="paragraph" w:customStyle="1" w:styleId="p124">
    <w:name w:val="p124"/>
    <w:basedOn w:val="Normal"/>
    <w:rsid w:val="000402DC"/>
    <w:pPr>
      <w:spacing w:before="3"/>
    </w:pPr>
    <w:rPr>
      <w:rFonts w:ascii="Arial" w:hAnsi="Arial" w:cs="Arial"/>
      <w:sz w:val="23"/>
      <w:szCs w:val="23"/>
    </w:rPr>
  </w:style>
  <w:style w:type="paragraph" w:customStyle="1" w:styleId="p131">
    <w:name w:val="p131"/>
    <w:basedOn w:val="Normal"/>
    <w:rsid w:val="000402DC"/>
    <w:pPr>
      <w:spacing w:before="8"/>
    </w:pPr>
    <w:rPr>
      <w:rFonts w:ascii="Arial" w:hAnsi="Arial" w:cs="Arial"/>
      <w:sz w:val="16"/>
      <w:szCs w:val="16"/>
    </w:rPr>
  </w:style>
  <w:style w:type="paragraph" w:customStyle="1" w:styleId="p132">
    <w:name w:val="p132"/>
    <w:basedOn w:val="Normal"/>
    <w:rsid w:val="000402DC"/>
    <w:pPr>
      <w:spacing w:before="6"/>
    </w:pPr>
    <w:rPr>
      <w:sz w:val="14"/>
      <w:szCs w:val="14"/>
    </w:rPr>
  </w:style>
  <w:style w:type="paragraph" w:customStyle="1" w:styleId="p139">
    <w:name w:val="p139"/>
    <w:basedOn w:val="Normal"/>
    <w:rsid w:val="000402DC"/>
    <w:pPr>
      <w:spacing w:line="188" w:lineRule="atLeast"/>
      <w:ind w:left="77"/>
      <w:jc w:val="both"/>
    </w:pPr>
    <w:rPr>
      <w:rFonts w:ascii="Arial" w:hAnsi="Arial" w:cs="Arial"/>
      <w:sz w:val="17"/>
      <w:szCs w:val="17"/>
    </w:rPr>
  </w:style>
  <w:style w:type="paragraph" w:customStyle="1" w:styleId="p141">
    <w:name w:val="p141"/>
    <w:basedOn w:val="Normal"/>
    <w:rsid w:val="000402DC"/>
    <w:pPr>
      <w:spacing w:before="87"/>
      <w:ind w:left="77"/>
    </w:pPr>
    <w:rPr>
      <w:rFonts w:ascii="Arial" w:hAnsi="Arial" w:cs="Arial"/>
      <w:color w:val="0084CC"/>
      <w:sz w:val="17"/>
      <w:szCs w:val="17"/>
    </w:rPr>
  </w:style>
  <w:style w:type="paragraph" w:customStyle="1" w:styleId="p142">
    <w:name w:val="p142"/>
    <w:basedOn w:val="Normal"/>
    <w:rsid w:val="000402DC"/>
    <w:pPr>
      <w:spacing w:before="93"/>
      <w:ind w:left="77"/>
    </w:pPr>
    <w:rPr>
      <w:rFonts w:ascii="Arial" w:hAnsi="Arial" w:cs="Arial"/>
      <w:sz w:val="17"/>
      <w:szCs w:val="17"/>
    </w:rPr>
  </w:style>
  <w:style w:type="paragraph" w:customStyle="1" w:styleId="p154">
    <w:name w:val="p154"/>
    <w:basedOn w:val="Normal"/>
    <w:rsid w:val="000402DC"/>
    <w:pPr>
      <w:spacing w:before="3"/>
    </w:pPr>
    <w:rPr>
      <w:sz w:val="22"/>
      <w:szCs w:val="22"/>
    </w:rPr>
  </w:style>
  <w:style w:type="paragraph" w:customStyle="1" w:styleId="p155">
    <w:name w:val="p155"/>
    <w:basedOn w:val="Normal"/>
    <w:rsid w:val="000402DC"/>
    <w:pPr>
      <w:ind w:left="87"/>
      <w:jc w:val="center"/>
    </w:pPr>
    <w:rPr>
      <w:rFonts w:ascii="Arial" w:hAnsi="Arial" w:cs="Arial"/>
      <w:sz w:val="17"/>
      <w:szCs w:val="17"/>
    </w:rPr>
  </w:style>
  <w:style w:type="character" w:customStyle="1" w:styleId="apple-tab-span">
    <w:name w:val="apple-tab-span"/>
    <w:basedOn w:val="Fuentedeprrafopredeter"/>
    <w:rsid w:val="000402DC"/>
  </w:style>
  <w:style w:type="paragraph" w:customStyle="1" w:styleId="SEC3h2">
    <w:name w:val="SEC3 h2"/>
    <w:basedOn w:val="Normal"/>
    <w:link w:val="SEC3h2Char"/>
    <w:qFormat/>
    <w:rsid w:val="000402DC"/>
    <w:pPr>
      <w:spacing w:after="200"/>
    </w:pPr>
    <w:rPr>
      <w:b/>
      <w:iCs/>
      <w:sz w:val="28"/>
    </w:rPr>
  </w:style>
  <w:style w:type="character" w:customStyle="1" w:styleId="SEC3h2Char">
    <w:name w:val="SEC3 h2 Char"/>
    <w:basedOn w:val="Fuentedeprrafopredeter"/>
    <w:link w:val="SEC3h2"/>
    <w:rsid w:val="000402DC"/>
    <w:rPr>
      <w:b/>
      <w:iCs/>
      <w:sz w:val="28"/>
      <w:szCs w:val="24"/>
    </w:rPr>
  </w:style>
  <w:style w:type="paragraph" w:customStyle="1" w:styleId="BlockQuotation">
    <w:name w:val="Block Quotation"/>
    <w:basedOn w:val="Normal"/>
    <w:uiPriority w:val="99"/>
    <w:rsid w:val="000402DC"/>
    <w:pPr>
      <w:ind w:left="855" w:right="-72" w:hanging="315"/>
      <w:jc w:val="both"/>
    </w:pPr>
  </w:style>
  <w:style w:type="paragraph" w:styleId="Tabladeilustraciones">
    <w:name w:val="table of figures"/>
    <w:basedOn w:val="Normal"/>
    <w:next w:val="Normal"/>
    <w:uiPriority w:val="99"/>
    <w:rsid w:val="000402DC"/>
    <w:pPr>
      <w:ind w:left="480" w:hanging="480"/>
      <w:jc w:val="both"/>
    </w:pPr>
  </w:style>
  <w:style w:type="paragraph" w:customStyle="1" w:styleId="pq-annexb">
    <w:name w:val="pq-annexb"/>
    <w:basedOn w:val="Normal"/>
    <w:uiPriority w:val="99"/>
    <w:rsid w:val="000402DC"/>
    <w:pPr>
      <w:tabs>
        <w:tab w:val="num" w:pos="900"/>
      </w:tabs>
      <w:ind w:left="900" w:hanging="900"/>
      <w:jc w:val="both"/>
    </w:pPr>
    <w:rPr>
      <w:b/>
    </w:rPr>
  </w:style>
  <w:style w:type="character" w:customStyle="1" w:styleId="AsuntodelcomentarioCar">
    <w:name w:val="Asunto del comentario Car"/>
    <w:basedOn w:val="TextocomentarioCar"/>
    <w:link w:val="Asuntodelcomentario"/>
    <w:uiPriority w:val="99"/>
    <w:rsid w:val="000402DC"/>
    <w:rPr>
      <w:rFonts w:ascii="Arial" w:hAnsi="Arial"/>
      <w:b/>
      <w:bCs/>
      <w:lang w:val="es-ES_tradnl"/>
    </w:rPr>
  </w:style>
  <w:style w:type="paragraph" w:customStyle="1" w:styleId="FooterLandscape">
    <w:name w:val="Footer Landscape"/>
    <w:basedOn w:val="Piedepgina"/>
    <w:next w:val="Normal"/>
    <w:uiPriority w:val="99"/>
    <w:rsid w:val="000402DC"/>
    <w:pPr>
      <w:pBdr>
        <w:bottom w:val="single" w:sz="4" w:space="1" w:color="auto"/>
      </w:pBdr>
      <w:tabs>
        <w:tab w:val="clear" w:pos="9504"/>
        <w:tab w:val="center" w:pos="5328"/>
        <w:tab w:val="right" w:pos="12816"/>
      </w:tabs>
    </w:pPr>
    <w:rPr>
      <w:rFonts w:ascii="Times New Roman" w:hAnsi="Times New Roman"/>
      <w:szCs w:val="24"/>
    </w:rPr>
  </w:style>
  <w:style w:type="paragraph" w:customStyle="1" w:styleId="HeaderLandscape">
    <w:name w:val="Header Landscape"/>
    <w:basedOn w:val="Encabezado"/>
    <w:next w:val="Normal"/>
    <w:uiPriority w:val="99"/>
    <w:rsid w:val="000402DC"/>
    <w:pPr>
      <w:tabs>
        <w:tab w:val="clear" w:pos="9000"/>
        <w:tab w:val="right" w:pos="12816"/>
      </w:tabs>
    </w:pPr>
    <w:rPr>
      <w:rFonts w:ascii="Times New Roman" w:hAnsi="Times New Roman"/>
      <w:sz w:val="24"/>
      <w:szCs w:val="24"/>
    </w:rPr>
  </w:style>
  <w:style w:type="paragraph" w:customStyle="1" w:styleId="Head21b">
    <w:name w:val="Head 2.1b"/>
    <w:basedOn w:val="Normal"/>
    <w:uiPriority w:val="99"/>
    <w:qFormat/>
    <w:rsid w:val="000402DC"/>
    <w:pPr>
      <w:suppressAutoHyphens/>
      <w:jc w:val="center"/>
    </w:pPr>
    <w:rPr>
      <w:b/>
      <w:sz w:val="28"/>
    </w:rPr>
  </w:style>
  <w:style w:type="paragraph" w:customStyle="1" w:styleId="TextBoxdots">
    <w:name w:val="Text Box (dots)"/>
    <w:basedOn w:val="Normal"/>
    <w:uiPriority w:val="99"/>
    <w:rsid w:val="000402DC"/>
    <w:pPr>
      <w:keepLines/>
      <w:framePr w:hSpace="187" w:wrap="around" w:vAnchor="text" w:hAnchor="text" w:xAlign="right" w:y="1"/>
      <w:pBdr>
        <w:top w:val="single" w:sz="6" w:space="7" w:color="auto" w:shadow="1"/>
        <w:left w:val="single" w:sz="6" w:space="7" w:color="auto" w:shadow="1"/>
        <w:bottom w:val="single" w:sz="6" w:space="7" w:color="auto" w:shadow="1"/>
        <w:right w:val="single" w:sz="6" w:space="7" w:color="auto" w:shadow="1"/>
      </w:pBdr>
      <w:shd w:val="pct10" w:color="auto" w:fill="auto"/>
      <w:jc w:val="both"/>
    </w:pPr>
    <w:rPr>
      <w:sz w:val="22"/>
    </w:rPr>
  </w:style>
  <w:style w:type="paragraph" w:customStyle="1" w:styleId="1">
    <w:name w:val="1"/>
    <w:basedOn w:val="Normal"/>
    <w:uiPriority w:val="99"/>
    <w:rsid w:val="000402DC"/>
    <w:pPr>
      <w:suppressAutoHyphens/>
      <w:ind w:left="720" w:hanging="720"/>
      <w:jc w:val="both"/>
    </w:pPr>
  </w:style>
  <w:style w:type="paragraph" w:customStyle="1" w:styleId="a">
    <w:name w:val="(a)"/>
    <w:basedOn w:val="Normal"/>
    <w:uiPriority w:val="99"/>
    <w:rsid w:val="000402DC"/>
    <w:pPr>
      <w:suppressAutoHyphens/>
      <w:ind w:left="1440" w:hanging="720"/>
      <w:jc w:val="both"/>
    </w:pPr>
  </w:style>
  <w:style w:type="paragraph" w:customStyle="1" w:styleId="StyleHeader1-ClausesAfter10pt">
    <w:name w:val="Style Header 1 - Clauses + After:  10 pt"/>
    <w:basedOn w:val="Header1-Clauses"/>
    <w:autoRedefine/>
    <w:rsid w:val="000402DC"/>
    <w:pPr>
      <w:numPr>
        <w:numId w:val="0"/>
      </w:numPr>
      <w:spacing w:before="0" w:after="200"/>
    </w:pPr>
    <w:rPr>
      <w:rFonts w:ascii="Times New Roman" w:hAnsi="Times New Roman"/>
      <w:bCs/>
      <w:sz w:val="24"/>
      <w:szCs w:val="24"/>
    </w:rPr>
  </w:style>
  <w:style w:type="paragraph" w:customStyle="1" w:styleId="DefaultParagraphFont1">
    <w:name w:val="Default Paragraph Font1"/>
    <w:next w:val="Normal"/>
    <w:uiPriority w:val="99"/>
    <w:rsid w:val="000402DC"/>
    <w:rPr>
      <w:rFonts w:cs="‚l‚r –¾’©"/>
      <w:noProof/>
      <w:sz w:val="21"/>
      <w:szCs w:val="24"/>
      <w:lang w:val="en-GB" w:eastAsia="en-GB"/>
    </w:rPr>
  </w:style>
  <w:style w:type="paragraph" w:customStyle="1" w:styleId="Option">
    <w:name w:val="Option"/>
    <w:basedOn w:val="Ttulo1"/>
    <w:uiPriority w:val="99"/>
    <w:rsid w:val="000402DC"/>
    <w:pPr>
      <w:keepNext w:val="0"/>
      <w:tabs>
        <w:tab w:val="clear" w:pos="1422"/>
      </w:tabs>
      <w:spacing w:before="1800" w:after="120"/>
      <w:ind w:left="0"/>
      <w:jc w:val="center"/>
    </w:pPr>
    <w:rPr>
      <w:rFonts w:ascii="Times New Roman" w:hAnsi="Times New Roman" w:cs="Times New Roman"/>
      <w:bCs/>
      <w:kern w:val="28"/>
      <w:sz w:val="48"/>
    </w:rPr>
  </w:style>
  <w:style w:type="paragraph" w:customStyle="1" w:styleId="S1-Header">
    <w:name w:val="S1-Header"/>
    <w:basedOn w:val="Textoindependiente2"/>
    <w:uiPriority w:val="99"/>
    <w:rsid w:val="000402DC"/>
    <w:pPr>
      <w:tabs>
        <w:tab w:val="num" w:pos="360"/>
      </w:tabs>
      <w:spacing w:after="200"/>
      <w:ind w:left="360" w:hanging="360"/>
    </w:pPr>
    <w:rPr>
      <w:rFonts w:ascii="Times New Roman" w:hAnsi="Times New Roman"/>
      <w:sz w:val="28"/>
      <w:szCs w:val="24"/>
    </w:rPr>
  </w:style>
  <w:style w:type="paragraph" w:customStyle="1" w:styleId="S1a-header">
    <w:name w:val="S1a-header"/>
    <w:basedOn w:val="S1-Header"/>
    <w:autoRedefine/>
    <w:uiPriority w:val="99"/>
    <w:rsid w:val="000402DC"/>
  </w:style>
  <w:style w:type="paragraph" w:customStyle="1" w:styleId="S1b-header1">
    <w:name w:val="S1b-header1"/>
    <w:basedOn w:val="Normal"/>
    <w:uiPriority w:val="99"/>
    <w:rsid w:val="000402DC"/>
    <w:pPr>
      <w:numPr>
        <w:numId w:val="42"/>
      </w:numPr>
      <w:spacing w:before="120" w:after="240"/>
      <w:jc w:val="center"/>
    </w:pPr>
    <w:rPr>
      <w:b/>
      <w:sz w:val="28"/>
    </w:rPr>
  </w:style>
  <w:style w:type="paragraph" w:customStyle="1" w:styleId="StyleTOC1NotBold">
    <w:name w:val="Style TOC 1 + Not Bold"/>
    <w:basedOn w:val="TDC1"/>
    <w:uiPriority w:val="99"/>
    <w:rsid w:val="000402DC"/>
    <w:pPr>
      <w:tabs>
        <w:tab w:val="right" w:leader="dot" w:pos="9000"/>
      </w:tabs>
      <w:spacing w:before="0" w:after="120"/>
    </w:pPr>
    <w:rPr>
      <w:b w:val="0"/>
    </w:rPr>
  </w:style>
  <w:style w:type="paragraph" w:customStyle="1" w:styleId="S9Header">
    <w:name w:val="S9 Header"/>
    <w:basedOn w:val="Normal"/>
    <w:link w:val="S9HeaderCar"/>
    <w:rsid w:val="000402DC"/>
    <w:pPr>
      <w:spacing w:before="120" w:after="240"/>
      <w:jc w:val="center"/>
    </w:pPr>
    <w:rPr>
      <w:b/>
      <w:sz w:val="36"/>
    </w:rPr>
  </w:style>
  <w:style w:type="paragraph" w:customStyle="1" w:styleId="S7Header1">
    <w:name w:val="S7 Header 1"/>
    <w:basedOn w:val="S1-Header"/>
    <w:next w:val="Normal"/>
    <w:uiPriority w:val="99"/>
    <w:rsid w:val="000402DC"/>
    <w:pPr>
      <w:tabs>
        <w:tab w:val="clear" w:pos="360"/>
        <w:tab w:val="num" w:pos="648"/>
      </w:tabs>
      <w:spacing w:after="240"/>
      <w:ind w:hanging="72"/>
    </w:pPr>
  </w:style>
  <w:style w:type="paragraph" w:customStyle="1" w:styleId="S7Header2">
    <w:name w:val="S7 Header 2"/>
    <w:basedOn w:val="Normal"/>
    <w:next w:val="Normal"/>
    <w:autoRedefine/>
    <w:uiPriority w:val="99"/>
    <w:rsid w:val="000402DC"/>
    <w:pPr>
      <w:spacing w:after="120"/>
      <w:ind w:left="432" w:hanging="432"/>
    </w:pPr>
    <w:rPr>
      <w:b/>
    </w:rPr>
  </w:style>
  <w:style w:type="paragraph" w:customStyle="1" w:styleId="StyleS7Header2NotBold">
    <w:name w:val="Style S7 Header 2 + Not Bold"/>
    <w:basedOn w:val="S7Header2"/>
    <w:uiPriority w:val="99"/>
    <w:rsid w:val="000402DC"/>
  </w:style>
  <w:style w:type="paragraph" w:customStyle="1" w:styleId="S9-appx">
    <w:name w:val="S9 - appx"/>
    <w:basedOn w:val="Normal"/>
    <w:rsid w:val="000402DC"/>
    <w:pPr>
      <w:spacing w:before="120" w:after="240"/>
      <w:jc w:val="center"/>
    </w:pPr>
    <w:rPr>
      <w:b/>
      <w:sz w:val="28"/>
    </w:rPr>
  </w:style>
  <w:style w:type="paragraph" w:customStyle="1" w:styleId="UGHeading1">
    <w:name w:val="UG Heading 1"/>
    <w:basedOn w:val="Normal"/>
    <w:uiPriority w:val="99"/>
    <w:rsid w:val="000402DC"/>
    <w:pPr>
      <w:spacing w:before="120" w:after="240"/>
      <w:jc w:val="center"/>
    </w:pPr>
    <w:rPr>
      <w:b/>
      <w:sz w:val="36"/>
    </w:rPr>
  </w:style>
  <w:style w:type="paragraph" w:customStyle="1" w:styleId="StyleHeader2-SubClausesLeft-001Hanging044After">
    <w:name w:val="Style Header 2 - SubClauses + Left:  -0.01&quot; Hanging:  0.44&quot; After..."/>
    <w:basedOn w:val="Header2-SubClauses"/>
    <w:autoRedefine/>
    <w:uiPriority w:val="99"/>
    <w:rsid w:val="000402DC"/>
    <w:pPr>
      <w:spacing w:after="240"/>
      <w:ind w:left="720" w:hanging="720"/>
    </w:pPr>
    <w:rPr>
      <w:rFonts w:cs="Times New Roman"/>
    </w:rPr>
  </w:style>
  <w:style w:type="paragraph" w:customStyle="1" w:styleId="S1-subpara">
    <w:name w:val="S1-sub para"/>
    <w:basedOn w:val="Normal"/>
    <w:link w:val="S1-subparaChar"/>
    <w:rsid w:val="000402DC"/>
    <w:pPr>
      <w:tabs>
        <w:tab w:val="num" w:pos="576"/>
      </w:tabs>
      <w:spacing w:after="200"/>
      <w:ind w:left="576" w:hanging="576"/>
      <w:jc w:val="both"/>
    </w:pPr>
  </w:style>
  <w:style w:type="character" w:customStyle="1" w:styleId="S1-subparaChar">
    <w:name w:val="S1-sub para Char"/>
    <w:link w:val="S1-subpara"/>
    <w:rsid w:val="000402DC"/>
    <w:rPr>
      <w:sz w:val="24"/>
      <w:szCs w:val="24"/>
    </w:rPr>
  </w:style>
  <w:style w:type="paragraph" w:customStyle="1" w:styleId="S1-OptB-subpara">
    <w:name w:val="S1-OptB-sub para"/>
    <w:basedOn w:val="Normal"/>
    <w:uiPriority w:val="99"/>
    <w:rsid w:val="000402DC"/>
    <w:pPr>
      <w:numPr>
        <w:ilvl w:val="1"/>
        <w:numId w:val="43"/>
      </w:numPr>
      <w:spacing w:after="200"/>
      <w:jc w:val="both"/>
    </w:pPr>
  </w:style>
  <w:style w:type="paragraph" w:customStyle="1" w:styleId="UserGuide">
    <w:name w:val="User Guide"/>
    <w:basedOn w:val="Normal"/>
    <w:uiPriority w:val="99"/>
    <w:rsid w:val="000402DC"/>
    <w:pPr>
      <w:jc w:val="center"/>
    </w:pPr>
    <w:rPr>
      <w:b/>
      <w:sz w:val="72"/>
    </w:rPr>
  </w:style>
  <w:style w:type="paragraph" w:customStyle="1" w:styleId="StyleHeading3SectionHeader3ClauseSubNoNameBold">
    <w:name w:val="Style Heading 3Section Header3ClauseSub_No&amp;Name + Bold"/>
    <w:basedOn w:val="Ttulo3"/>
    <w:uiPriority w:val="99"/>
    <w:rsid w:val="000402DC"/>
    <w:pPr>
      <w:keepNext w:val="0"/>
      <w:tabs>
        <w:tab w:val="num" w:pos="864"/>
      </w:tabs>
      <w:suppressAutoHyphens w:val="0"/>
      <w:spacing w:after="200"/>
      <w:ind w:left="864" w:hanging="432"/>
    </w:pPr>
    <w:rPr>
      <w:rFonts w:cs="Times New Roman"/>
      <w:spacing w:val="0"/>
      <w:sz w:val="28"/>
    </w:rPr>
  </w:style>
  <w:style w:type="paragraph" w:customStyle="1" w:styleId="outlinebullet">
    <w:name w:val="outlinebullet"/>
    <w:basedOn w:val="Normal"/>
    <w:rsid w:val="000402DC"/>
    <w:pPr>
      <w:tabs>
        <w:tab w:val="num" w:pos="720"/>
        <w:tab w:val="num" w:pos="1037"/>
        <w:tab w:val="left" w:pos="1440"/>
      </w:tabs>
      <w:spacing w:before="120"/>
      <w:ind w:left="1440" w:hanging="450"/>
    </w:pPr>
    <w:rPr>
      <w:lang w:eastAsia="fr-FR"/>
    </w:rPr>
  </w:style>
  <w:style w:type="paragraph" w:customStyle="1" w:styleId="a11">
    <w:name w:val="a1 1"/>
    <w:uiPriority w:val="99"/>
    <w:rsid w:val="000402DC"/>
    <w:pPr>
      <w:widowControl w:val="0"/>
      <w:tabs>
        <w:tab w:val="left" w:pos="-720"/>
      </w:tabs>
      <w:suppressAutoHyphens/>
    </w:pPr>
    <w:rPr>
      <w:sz w:val="24"/>
      <w:szCs w:val="24"/>
    </w:rPr>
  </w:style>
  <w:style w:type="paragraph" w:customStyle="1" w:styleId="REGULAR3">
    <w:name w:val="REGULAR 3"/>
    <w:uiPriority w:val="99"/>
    <w:rsid w:val="000402DC"/>
    <w:pPr>
      <w:widowControl w:val="0"/>
      <w:tabs>
        <w:tab w:val="left" w:pos="0"/>
        <w:tab w:val="right" w:pos="1560"/>
        <w:tab w:val="left" w:pos="1800"/>
        <w:tab w:val="left" w:pos="2160"/>
      </w:tabs>
      <w:suppressAutoHyphens/>
    </w:pPr>
    <w:rPr>
      <w:sz w:val="24"/>
      <w:szCs w:val="24"/>
    </w:rPr>
  </w:style>
  <w:style w:type="paragraph" w:customStyle="1" w:styleId="UG-Sec3-heading1">
    <w:name w:val="UG-Sec3-heading1"/>
    <w:basedOn w:val="Ttulo2"/>
    <w:link w:val="UG-Sec3-heading1Char"/>
    <w:uiPriority w:val="99"/>
    <w:rsid w:val="000402DC"/>
    <w:pPr>
      <w:keepNext w:val="0"/>
      <w:tabs>
        <w:tab w:val="left" w:pos="619"/>
        <w:tab w:val="num" w:pos="720"/>
      </w:tabs>
      <w:spacing w:after="200"/>
      <w:ind w:left="720" w:right="0"/>
      <w:jc w:val="left"/>
    </w:pPr>
    <w:rPr>
      <w:rFonts w:ascii="Times New Roman" w:hAnsi="Times New Roman" w:cs="Times New Roman"/>
      <w:bCs w:val="0"/>
      <w:sz w:val="28"/>
      <w:szCs w:val="28"/>
    </w:rPr>
  </w:style>
  <w:style w:type="character" w:customStyle="1" w:styleId="UG-Sec3-heading1Char">
    <w:name w:val="UG-Sec3-heading1 Char"/>
    <w:link w:val="UG-Sec3-heading1"/>
    <w:uiPriority w:val="99"/>
    <w:rsid w:val="000402DC"/>
    <w:rPr>
      <w:b/>
      <w:sz w:val="28"/>
      <w:szCs w:val="28"/>
    </w:rPr>
  </w:style>
  <w:style w:type="paragraph" w:customStyle="1" w:styleId="UG-Sec3-Heading2">
    <w:name w:val="UG-Sec3-Heading2"/>
    <w:basedOn w:val="Normal"/>
    <w:uiPriority w:val="99"/>
    <w:rsid w:val="000402DC"/>
    <w:pPr>
      <w:autoSpaceDE w:val="0"/>
      <w:autoSpaceDN w:val="0"/>
      <w:adjustRightInd w:val="0"/>
      <w:spacing w:after="200"/>
      <w:jc w:val="both"/>
    </w:pPr>
    <w:rPr>
      <w:b/>
      <w:bCs/>
      <w:color w:val="000000"/>
    </w:rPr>
  </w:style>
  <w:style w:type="paragraph" w:customStyle="1" w:styleId="StyleUG-Sec3-heading18ptBlack">
    <w:name w:val="Style UG-Sec3-heading1 + 8 pt Black"/>
    <w:basedOn w:val="UG-Sec3-heading1"/>
    <w:link w:val="StyleUG-Sec3-heading18ptBlackChar"/>
    <w:uiPriority w:val="99"/>
    <w:rsid w:val="000402DC"/>
    <w:rPr>
      <w:bCs/>
      <w:color w:val="000000"/>
      <w:sz w:val="24"/>
    </w:rPr>
  </w:style>
  <w:style w:type="character" w:customStyle="1" w:styleId="StyleUG-Sec3-heading18ptBlackChar">
    <w:name w:val="Style UG-Sec3-heading1 + 8 pt Black Char"/>
    <w:link w:val="StyleUG-Sec3-heading18ptBlack"/>
    <w:uiPriority w:val="99"/>
    <w:rsid w:val="000402DC"/>
    <w:rPr>
      <w:b/>
      <w:bCs/>
      <w:color w:val="000000"/>
      <w:sz w:val="24"/>
      <w:szCs w:val="28"/>
    </w:rPr>
  </w:style>
  <w:style w:type="paragraph" w:customStyle="1" w:styleId="UG-Sec3b-Heading1">
    <w:name w:val="UG-Sec3b-Heading1"/>
    <w:basedOn w:val="UG-Sec3-heading1"/>
    <w:uiPriority w:val="99"/>
    <w:rsid w:val="000402DC"/>
  </w:style>
  <w:style w:type="paragraph" w:customStyle="1" w:styleId="UG-Sec3b-Heading2">
    <w:name w:val="UG-Sec3b-Heading2"/>
    <w:basedOn w:val="UG-Sec3-Heading2"/>
    <w:uiPriority w:val="99"/>
    <w:rsid w:val="000402DC"/>
  </w:style>
  <w:style w:type="paragraph" w:customStyle="1" w:styleId="SecVI-Header2">
    <w:name w:val="Sec VI - Header 2"/>
    <w:basedOn w:val="Ttulo3"/>
    <w:link w:val="SecVI-Header2Char"/>
    <w:uiPriority w:val="99"/>
    <w:rsid w:val="000402DC"/>
    <w:pPr>
      <w:keepNext w:val="0"/>
      <w:tabs>
        <w:tab w:val="num" w:pos="864"/>
      </w:tabs>
      <w:suppressAutoHyphens w:val="0"/>
      <w:spacing w:after="200"/>
    </w:pPr>
    <w:rPr>
      <w:rFonts w:cs="Times New Roman"/>
      <w:bCs w:val="0"/>
      <w:spacing w:val="0"/>
      <w:sz w:val="28"/>
      <w:szCs w:val="28"/>
    </w:rPr>
  </w:style>
  <w:style w:type="character" w:customStyle="1" w:styleId="SecVI-Header2Char">
    <w:name w:val="Sec VI - Header 2 Char"/>
    <w:link w:val="SecVI-Header2"/>
    <w:uiPriority w:val="99"/>
    <w:rsid w:val="000402DC"/>
    <w:rPr>
      <w:b/>
      <w:sz w:val="28"/>
      <w:szCs w:val="28"/>
    </w:rPr>
  </w:style>
  <w:style w:type="paragraph" w:customStyle="1" w:styleId="SecVI-Header3">
    <w:name w:val="Sec VI - Header 3"/>
    <w:basedOn w:val="SecVI-Header2"/>
    <w:link w:val="SecVI-Header3Char"/>
    <w:uiPriority w:val="99"/>
    <w:rsid w:val="000402DC"/>
    <w:rPr>
      <w:sz w:val="24"/>
    </w:rPr>
  </w:style>
  <w:style w:type="character" w:customStyle="1" w:styleId="SecVI-Header3Char">
    <w:name w:val="Sec VI - Header 3 Char"/>
    <w:link w:val="SecVI-Header3"/>
    <w:uiPriority w:val="99"/>
    <w:rsid w:val="000402DC"/>
    <w:rPr>
      <w:b/>
      <w:sz w:val="24"/>
      <w:szCs w:val="28"/>
    </w:rPr>
  </w:style>
  <w:style w:type="paragraph" w:customStyle="1" w:styleId="SecVI-Header1">
    <w:name w:val="Sec VI - Header 1"/>
    <w:basedOn w:val="SectionVHeader"/>
    <w:uiPriority w:val="99"/>
    <w:rsid w:val="000402DC"/>
    <w:rPr>
      <w:rFonts w:ascii="Times New Roman" w:hAnsi="Times New Roman"/>
      <w:szCs w:val="24"/>
      <w:lang w:val="en-US"/>
    </w:rPr>
  </w:style>
  <w:style w:type="paragraph" w:customStyle="1" w:styleId="UG-Part">
    <w:name w:val="UG - Part"/>
    <w:basedOn w:val="Ttulo1"/>
    <w:uiPriority w:val="99"/>
    <w:rsid w:val="000402DC"/>
    <w:pPr>
      <w:keepNext w:val="0"/>
      <w:tabs>
        <w:tab w:val="clear" w:pos="1422"/>
      </w:tabs>
      <w:spacing w:before="120" w:after="120"/>
      <w:ind w:left="0"/>
      <w:jc w:val="center"/>
    </w:pPr>
    <w:rPr>
      <w:rFonts w:ascii="Times New Roman" w:hAnsi="Times New Roman" w:cs="Times New Roman"/>
      <w:bCs/>
      <w:kern w:val="28"/>
      <w:sz w:val="36"/>
    </w:rPr>
  </w:style>
  <w:style w:type="paragraph" w:customStyle="1" w:styleId="UG-Option">
    <w:name w:val="UG - Option"/>
    <w:basedOn w:val="Option"/>
    <w:uiPriority w:val="99"/>
    <w:rsid w:val="000402DC"/>
    <w:pPr>
      <w:spacing w:before="240"/>
    </w:pPr>
    <w:rPr>
      <w:sz w:val="44"/>
    </w:rPr>
  </w:style>
  <w:style w:type="paragraph" w:customStyle="1" w:styleId="UG-OptB-Sec3-heading1">
    <w:name w:val="UG-OptB-Sec 3 - heading1"/>
    <w:basedOn w:val="UG-Sec3-heading1"/>
    <w:uiPriority w:val="99"/>
    <w:rsid w:val="000402DC"/>
  </w:style>
  <w:style w:type="paragraph" w:customStyle="1" w:styleId="UGOptB-Sec3-Heading2">
    <w:name w:val="UG OptB - Sec 3 - Heading 2"/>
    <w:basedOn w:val="UG-Sec3-Heading2"/>
    <w:uiPriority w:val="99"/>
    <w:rsid w:val="000402DC"/>
  </w:style>
  <w:style w:type="paragraph" w:customStyle="1" w:styleId="UG-OptB-Sec3b-heading1">
    <w:name w:val="UG-OptB-Sec 3b - heading 1"/>
    <w:basedOn w:val="UG-OptB-Sec3-heading1"/>
    <w:uiPriority w:val="99"/>
    <w:rsid w:val="000402DC"/>
  </w:style>
  <w:style w:type="paragraph" w:customStyle="1" w:styleId="UGOptB-Sec3b-Heading2">
    <w:name w:val="UG OptB - Sec 3b - Heading 2"/>
    <w:basedOn w:val="UGOptB-Sec3-Heading2"/>
    <w:uiPriority w:val="99"/>
    <w:rsid w:val="000402DC"/>
  </w:style>
  <w:style w:type="paragraph" w:customStyle="1" w:styleId="UG-SectionIV-Heading1">
    <w:name w:val="UG - Section IV - Heading 1"/>
    <w:basedOn w:val="Subttulo"/>
    <w:uiPriority w:val="99"/>
    <w:rsid w:val="000402DC"/>
    <w:pPr>
      <w:spacing w:after="200"/>
    </w:pPr>
    <w:rPr>
      <w:sz w:val="40"/>
      <w:szCs w:val="24"/>
    </w:rPr>
  </w:style>
  <w:style w:type="paragraph" w:customStyle="1" w:styleId="UG-SectionIV-Heading2">
    <w:name w:val="UG - Section IV - Heading 2"/>
    <w:basedOn w:val="Normal"/>
    <w:next w:val="Normal"/>
    <w:uiPriority w:val="99"/>
    <w:rsid w:val="000402DC"/>
    <w:pPr>
      <w:spacing w:before="120" w:after="200"/>
    </w:pPr>
    <w:rPr>
      <w:b/>
      <w:sz w:val="32"/>
      <w:szCs w:val="22"/>
    </w:rPr>
  </w:style>
  <w:style w:type="paragraph" w:customStyle="1" w:styleId="UG-SectionVI-Heading2">
    <w:name w:val="UG - Section VI - Heading 2"/>
    <w:basedOn w:val="UG-SectionIV-Heading2"/>
    <w:next w:val="Normal"/>
    <w:uiPriority w:val="99"/>
    <w:rsid w:val="000402DC"/>
    <w:pPr>
      <w:jc w:val="center"/>
    </w:pPr>
  </w:style>
  <w:style w:type="paragraph" w:customStyle="1" w:styleId="UG-SectionVI-Heading3">
    <w:name w:val="UG - Section VI - Heading 3"/>
    <w:basedOn w:val="Normal"/>
    <w:next w:val="Normal"/>
    <w:uiPriority w:val="99"/>
    <w:rsid w:val="000402DC"/>
    <w:pPr>
      <w:spacing w:before="120" w:after="200"/>
      <w:jc w:val="center"/>
    </w:pPr>
    <w:rPr>
      <w:b/>
      <w:sz w:val="28"/>
    </w:rPr>
  </w:style>
  <w:style w:type="paragraph" w:customStyle="1" w:styleId="UG-SectionIX-Heading1">
    <w:name w:val="UG - Section IX - Heading 1"/>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32"/>
      <w:szCs w:val="28"/>
    </w:rPr>
  </w:style>
  <w:style w:type="paragraph" w:customStyle="1" w:styleId="UG-SectionIX-Heading2">
    <w:name w:val="UG - Section IX - Heading 2"/>
    <w:basedOn w:val="Ttulo2"/>
    <w:uiPriority w:val="99"/>
    <w:rsid w:val="000402DC"/>
    <w:pPr>
      <w:keepNext w:val="0"/>
      <w:tabs>
        <w:tab w:val="left" w:pos="619"/>
        <w:tab w:val="num" w:pos="720"/>
      </w:tabs>
      <w:spacing w:before="0" w:after="200"/>
      <w:ind w:left="720" w:right="0"/>
    </w:pPr>
    <w:rPr>
      <w:rFonts w:ascii="Times New Roman" w:hAnsi="Times New Roman" w:cs="Times New Roman"/>
      <w:bCs w:val="0"/>
      <w:sz w:val="28"/>
      <w:szCs w:val="28"/>
    </w:rPr>
  </w:style>
  <w:style w:type="paragraph" w:customStyle="1" w:styleId="StyleHeading3SectionHeader3ClauseSubNoNameHeading3CharSe">
    <w:name w:val="Style Heading 3Section Header3ClauseSub_No&amp;NameHeading 3 CharSe..."/>
    <w:basedOn w:val="Ttulo3"/>
    <w:uiPriority w:val="99"/>
    <w:rsid w:val="000402DC"/>
    <w:pPr>
      <w:keepNext w:val="0"/>
      <w:tabs>
        <w:tab w:val="num" w:pos="864"/>
      </w:tabs>
      <w:suppressAutoHyphens w:val="0"/>
      <w:spacing w:after="200"/>
      <w:ind w:left="864" w:hanging="432"/>
    </w:pPr>
    <w:rPr>
      <w:rFonts w:cs="Times New Roman"/>
      <w:bCs w:val="0"/>
      <w:spacing w:val="0"/>
      <w:sz w:val="28"/>
    </w:rPr>
  </w:style>
  <w:style w:type="paragraph" w:customStyle="1" w:styleId="BankNormal2">
    <w:name w:val="BankNormal2"/>
    <w:basedOn w:val="Normal"/>
    <w:uiPriority w:val="99"/>
    <w:rsid w:val="000402DC"/>
    <w:pPr>
      <w:overflowPunct w:val="0"/>
      <w:autoSpaceDE w:val="0"/>
      <w:autoSpaceDN w:val="0"/>
      <w:adjustRightInd w:val="0"/>
      <w:spacing w:after="240"/>
      <w:jc w:val="both"/>
    </w:pPr>
    <w:rPr>
      <w:lang w:val="es-ES_tradnl" w:eastAsia="es-ES"/>
    </w:rPr>
  </w:style>
  <w:style w:type="paragraph" w:styleId="Textoindependienteprimerasangra">
    <w:name w:val="Body Text First Indent"/>
    <w:basedOn w:val="Textoindependiente"/>
    <w:link w:val="TextoindependienteprimerasangraCar"/>
    <w:uiPriority w:val="99"/>
    <w:rsid w:val="000402DC"/>
    <w:pPr>
      <w:ind w:firstLine="360"/>
      <w:jc w:val="both"/>
    </w:pPr>
    <w:rPr>
      <w:rFonts w:ascii="Times New Roman" w:hAnsi="Times New Roman" w:cs="Times New Roman"/>
      <w:sz w:val="24"/>
    </w:rPr>
  </w:style>
  <w:style w:type="character" w:customStyle="1" w:styleId="TextoindependienteprimerasangraCar">
    <w:name w:val="Texto independiente primera sangría Car"/>
    <w:basedOn w:val="TextoindependienteCar"/>
    <w:link w:val="Textoindependienteprimerasangra"/>
    <w:uiPriority w:val="99"/>
    <w:rsid w:val="000402DC"/>
    <w:rPr>
      <w:rFonts w:ascii="Arial" w:hAnsi="Arial" w:cs="Arial"/>
      <w:sz w:val="24"/>
      <w:szCs w:val="24"/>
    </w:rPr>
  </w:style>
  <w:style w:type="paragraph" w:styleId="Textoindependienteprimerasangra2">
    <w:name w:val="Body Text First Indent 2"/>
    <w:basedOn w:val="Sangradetextonormal"/>
    <w:link w:val="Textoindependienteprimerasangra2Car"/>
    <w:uiPriority w:val="99"/>
    <w:rsid w:val="000402DC"/>
    <w:pPr>
      <w:ind w:left="360" w:firstLine="360"/>
      <w:jc w:val="both"/>
    </w:pPr>
    <w:rPr>
      <w:rFonts w:ascii="Times New Roman" w:hAnsi="Times New Roman" w:cs="Times New Roman"/>
      <w:sz w:val="24"/>
    </w:rPr>
  </w:style>
  <w:style w:type="character" w:customStyle="1" w:styleId="SangradetextonormalCar">
    <w:name w:val="Sangría de texto normal Car"/>
    <w:basedOn w:val="Fuentedeprrafopredeter"/>
    <w:link w:val="Sangradetextonormal"/>
    <w:qFormat/>
    <w:rsid w:val="000402DC"/>
    <w:rPr>
      <w:rFonts w:ascii="Arial" w:hAnsi="Arial" w:cs="Arial"/>
      <w:szCs w:val="24"/>
    </w:rPr>
  </w:style>
  <w:style w:type="character" w:customStyle="1" w:styleId="Textoindependienteprimerasangra2Car">
    <w:name w:val="Texto independiente primera sangría 2 Car"/>
    <w:basedOn w:val="SangradetextonormalCar"/>
    <w:link w:val="Textoindependienteprimerasangra2"/>
    <w:uiPriority w:val="99"/>
    <w:rsid w:val="000402DC"/>
    <w:rPr>
      <w:rFonts w:ascii="Arial" w:hAnsi="Arial" w:cs="Arial"/>
      <w:sz w:val="24"/>
      <w:szCs w:val="24"/>
    </w:rPr>
  </w:style>
  <w:style w:type="paragraph" w:styleId="Cierre">
    <w:name w:val="Closing"/>
    <w:basedOn w:val="Normal"/>
    <w:link w:val="CierreCar"/>
    <w:uiPriority w:val="99"/>
    <w:rsid w:val="000402DC"/>
    <w:pPr>
      <w:ind w:left="4320"/>
      <w:jc w:val="both"/>
    </w:pPr>
  </w:style>
  <w:style w:type="character" w:customStyle="1" w:styleId="CierreCar">
    <w:name w:val="Cierre Car"/>
    <w:basedOn w:val="Fuentedeprrafopredeter"/>
    <w:link w:val="Cierre"/>
    <w:uiPriority w:val="99"/>
    <w:rsid w:val="000402DC"/>
    <w:rPr>
      <w:sz w:val="24"/>
      <w:szCs w:val="24"/>
    </w:rPr>
  </w:style>
  <w:style w:type="paragraph" w:styleId="Fecha">
    <w:name w:val="Date"/>
    <w:basedOn w:val="Normal"/>
    <w:next w:val="Normal"/>
    <w:link w:val="FechaCar"/>
    <w:rsid w:val="000402DC"/>
    <w:pPr>
      <w:jc w:val="both"/>
    </w:pPr>
  </w:style>
  <w:style w:type="character" w:customStyle="1" w:styleId="FechaCar">
    <w:name w:val="Fecha Car"/>
    <w:basedOn w:val="Fuentedeprrafopredeter"/>
    <w:link w:val="Fecha"/>
    <w:rsid w:val="000402DC"/>
    <w:rPr>
      <w:sz w:val="24"/>
      <w:szCs w:val="24"/>
    </w:rPr>
  </w:style>
  <w:style w:type="paragraph" w:styleId="Firmadecorreoelectrnico">
    <w:name w:val="E-mail Signature"/>
    <w:basedOn w:val="Normal"/>
    <w:link w:val="FirmadecorreoelectrnicoCar"/>
    <w:uiPriority w:val="99"/>
    <w:rsid w:val="000402DC"/>
    <w:pPr>
      <w:jc w:val="both"/>
    </w:pPr>
  </w:style>
  <w:style w:type="character" w:customStyle="1" w:styleId="FirmadecorreoelectrnicoCar">
    <w:name w:val="Firma de correo electrónico Car"/>
    <w:basedOn w:val="Fuentedeprrafopredeter"/>
    <w:link w:val="Firmadecorreoelectrnico"/>
    <w:uiPriority w:val="99"/>
    <w:rsid w:val="000402DC"/>
    <w:rPr>
      <w:sz w:val="24"/>
      <w:szCs w:val="24"/>
    </w:rPr>
  </w:style>
  <w:style w:type="paragraph" w:styleId="Direccinsobre">
    <w:name w:val="envelope address"/>
    <w:basedOn w:val="Normal"/>
    <w:uiPriority w:val="99"/>
    <w:rsid w:val="000402DC"/>
    <w:pPr>
      <w:framePr w:w="7920" w:h="1980" w:hRule="exact" w:hSpace="180" w:wrap="auto" w:hAnchor="page" w:xAlign="center" w:yAlign="bottom"/>
      <w:ind w:left="2880"/>
      <w:jc w:val="both"/>
    </w:pPr>
    <w:rPr>
      <w:rFonts w:ascii="Cambria" w:hAnsi="Cambria"/>
    </w:rPr>
  </w:style>
  <w:style w:type="paragraph" w:styleId="Remitedesobre">
    <w:name w:val="envelope return"/>
    <w:basedOn w:val="Normal"/>
    <w:uiPriority w:val="99"/>
    <w:rsid w:val="000402DC"/>
    <w:pPr>
      <w:jc w:val="both"/>
    </w:pPr>
    <w:rPr>
      <w:rFonts w:ascii="Cambria" w:hAnsi="Cambria"/>
      <w:sz w:val="20"/>
    </w:rPr>
  </w:style>
  <w:style w:type="paragraph" w:styleId="DireccinHTML">
    <w:name w:val="HTML Address"/>
    <w:basedOn w:val="Normal"/>
    <w:link w:val="DireccinHTMLCar"/>
    <w:uiPriority w:val="99"/>
    <w:rsid w:val="000402DC"/>
    <w:pPr>
      <w:jc w:val="both"/>
    </w:pPr>
    <w:rPr>
      <w:i/>
      <w:iCs/>
    </w:rPr>
  </w:style>
  <w:style w:type="character" w:customStyle="1" w:styleId="DireccinHTMLCar">
    <w:name w:val="Dirección HTML Car"/>
    <w:basedOn w:val="Fuentedeprrafopredeter"/>
    <w:link w:val="DireccinHTML"/>
    <w:uiPriority w:val="99"/>
    <w:rsid w:val="000402DC"/>
    <w:rPr>
      <w:i/>
      <w:iCs/>
      <w:sz w:val="24"/>
      <w:szCs w:val="24"/>
    </w:rPr>
  </w:style>
  <w:style w:type="paragraph" w:styleId="ndice2">
    <w:name w:val="index 2"/>
    <w:basedOn w:val="Normal"/>
    <w:next w:val="Normal"/>
    <w:autoRedefine/>
    <w:uiPriority w:val="99"/>
    <w:rsid w:val="000402DC"/>
    <w:pPr>
      <w:ind w:left="480" w:hanging="240"/>
      <w:jc w:val="both"/>
    </w:pPr>
  </w:style>
  <w:style w:type="paragraph" w:styleId="ndice3">
    <w:name w:val="index 3"/>
    <w:basedOn w:val="Normal"/>
    <w:next w:val="Normal"/>
    <w:autoRedefine/>
    <w:uiPriority w:val="99"/>
    <w:rsid w:val="000402DC"/>
    <w:pPr>
      <w:ind w:left="720" w:hanging="240"/>
      <w:jc w:val="both"/>
    </w:pPr>
  </w:style>
  <w:style w:type="paragraph" w:styleId="ndice4">
    <w:name w:val="index 4"/>
    <w:basedOn w:val="Normal"/>
    <w:next w:val="Normal"/>
    <w:autoRedefine/>
    <w:uiPriority w:val="99"/>
    <w:rsid w:val="000402DC"/>
    <w:pPr>
      <w:ind w:left="960" w:hanging="240"/>
      <w:jc w:val="both"/>
    </w:pPr>
  </w:style>
  <w:style w:type="paragraph" w:styleId="ndice5">
    <w:name w:val="index 5"/>
    <w:basedOn w:val="Normal"/>
    <w:next w:val="Normal"/>
    <w:autoRedefine/>
    <w:uiPriority w:val="99"/>
    <w:rsid w:val="000402DC"/>
    <w:pPr>
      <w:ind w:left="1200" w:hanging="240"/>
      <w:jc w:val="both"/>
    </w:pPr>
  </w:style>
  <w:style w:type="paragraph" w:styleId="ndice6">
    <w:name w:val="index 6"/>
    <w:basedOn w:val="Normal"/>
    <w:next w:val="Normal"/>
    <w:autoRedefine/>
    <w:uiPriority w:val="99"/>
    <w:rsid w:val="000402DC"/>
    <w:pPr>
      <w:ind w:left="1440" w:hanging="240"/>
      <w:jc w:val="both"/>
    </w:pPr>
  </w:style>
  <w:style w:type="paragraph" w:styleId="ndice7">
    <w:name w:val="index 7"/>
    <w:basedOn w:val="Normal"/>
    <w:next w:val="Normal"/>
    <w:autoRedefine/>
    <w:uiPriority w:val="99"/>
    <w:rsid w:val="000402DC"/>
    <w:pPr>
      <w:ind w:left="1680" w:hanging="240"/>
      <w:jc w:val="both"/>
    </w:pPr>
  </w:style>
  <w:style w:type="paragraph" w:styleId="ndice8">
    <w:name w:val="index 8"/>
    <w:basedOn w:val="Normal"/>
    <w:next w:val="Normal"/>
    <w:autoRedefine/>
    <w:uiPriority w:val="99"/>
    <w:rsid w:val="000402DC"/>
    <w:pPr>
      <w:ind w:left="1920" w:hanging="240"/>
      <w:jc w:val="both"/>
    </w:pPr>
  </w:style>
  <w:style w:type="paragraph" w:styleId="ndice9">
    <w:name w:val="index 9"/>
    <w:basedOn w:val="Normal"/>
    <w:next w:val="Normal"/>
    <w:autoRedefine/>
    <w:rsid w:val="000402DC"/>
    <w:pPr>
      <w:ind w:left="2160" w:hanging="240"/>
      <w:jc w:val="both"/>
    </w:pPr>
  </w:style>
  <w:style w:type="paragraph" w:styleId="Citadestacada">
    <w:name w:val="Intense Quote"/>
    <w:basedOn w:val="Normal"/>
    <w:next w:val="Normal"/>
    <w:link w:val="CitadestacadaCar"/>
    <w:uiPriority w:val="99"/>
    <w:qFormat/>
    <w:rsid w:val="000402DC"/>
    <w:pPr>
      <w:pBdr>
        <w:bottom w:val="single" w:sz="4" w:space="4" w:color="4F81BD"/>
      </w:pBdr>
      <w:spacing w:before="200" w:after="280"/>
      <w:ind w:left="936" w:right="936"/>
      <w:jc w:val="both"/>
    </w:pPr>
    <w:rPr>
      <w:b/>
      <w:bCs/>
      <w:i/>
      <w:iCs/>
      <w:color w:val="4F81BD"/>
    </w:rPr>
  </w:style>
  <w:style w:type="character" w:customStyle="1" w:styleId="CitadestacadaCar">
    <w:name w:val="Cita destacada Car"/>
    <w:basedOn w:val="Fuentedeprrafopredeter"/>
    <w:link w:val="Citadestacada"/>
    <w:uiPriority w:val="99"/>
    <w:rsid w:val="000402DC"/>
    <w:rPr>
      <w:b/>
      <w:bCs/>
      <w:i/>
      <w:iCs/>
      <w:color w:val="4F81BD"/>
      <w:sz w:val="24"/>
      <w:szCs w:val="24"/>
    </w:rPr>
  </w:style>
  <w:style w:type="paragraph" w:styleId="Lista4">
    <w:name w:val="List 4"/>
    <w:basedOn w:val="Normal"/>
    <w:uiPriority w:val="99"/>
    <w:rsid w:val="000402DC"/>
    <w:pPr>
      <w:ind w:left="1440" w:hanging="360"/>
      <w:contextualSpacing/>
      <w:jc w:val="both"/>
    </w:pPr>
  </w:style>
  <w:style w:type="paragraph" w:styleId="Lista5">
    <w:name w:val="List 5"/>
    <w:basedOn w:val="Normal"/>
    <w:uiPriority w:val="99"/>
    <w:rsid w:val="000402DC"/>
    <w:pPr>
      <w:ind w:left="1800" w:hanging="360"/>
      <w:contextualSpacing/>
      <w:jc w:val="both"/>
    </w:pPr>
  </w:style>
  <w:style w:type="paragraph" w:styleId="Continuarlista">
    <w:name w:val="List Continue"/>
    <w:basedOn w:val="Normal"/>
    <w:uiPriority w:val="99"/>
    <w:rsid w:val="000402DC"/>
    <w:pPr>
      <w:spacing w:after="120"/>
      <w:ind w:left="360"/>
      <w:contextualSpacing/>
      <w:jc w:val="both"/>
    </w:pPr>
  </w:style>
  <w:style w:type="paragraph" w:styleId="Continuarlista4">
    <w:name w:val="List Continue 4"/>
    <w:basedOn w:val="Normal"/>
    <w:uiPriority w:val="99"/>
    <w:rsid w:val="000402DC"/>
    <w:pPr>
      <w:spacing w:after="120"/>
      <w:ind w:left="1440"/>
      <w:contextualSpacing/>
      <w:jc w:val="both"/>
    </w:pPr>
  </w:style>
  <w:style w:type="paragraph" w:styleId="Continuarlista5">
    <w:name w:val="List Continue 5"/>
    <w:basedOn w:val="Normal"/>
    <w:uiPriority w:val="99"/>
    <w:rsid w:val="000402DC"/>
    <w:pPr>
      <w:spacing w:after="120"/>
      <w:ind w:left="1800"/>
      <w:contextualSpacing/>
      <w:jc w:val="both"/>
    </w:pPr>
  </w:style>
  <w:style w:type="paragraph" w:styleId="Textomacro">
    <w:name w:val="macro"/>
    <w:link w:val="TextomacroCar"/>
    <w:uiPriority w:val="99"/>
    <w:rsid w:val="000402DC"/>
    <w:pPr>
      <w:tabs>
        <w:tab w:val="left" w:pos="480"/>
        <w:tab w:val="left" w:pos="960"/>
        <w:tab w:val="left" w:pos="1440"/>
        <w:tab w:val="left" w:pos="1920"/>
        <w:tab w:val="left" w:pos="2400"/>
        <w:tab w:val="left" w:pos="2880"/>
        <w:tab w:val="left" w:pos="3360"/>
        <w:tab w:val="left" w:pos="3840"/>
        <w:tab w:val="left" w:pos="4320"/>
      </w:tabs>
      <w:jc w:val="both"/>
    </w:pPr>
    <w:rPr>
      <w:rFonts w:ascii="Consolas" w:hAnsi="Consolas"/>
      <w:sz w:val="24"/>
      <w:szCs w:val="24"/>
    </w:rPr>
  </w:style>
  <w:style w:type="character" w:customStyle="1" w:styleId="TextomacroCar">
    <w:name w:val="Texto macro Car"/>
    <w:basedOn w:val="Fuentedeprrafopredeter"/>
    <w:link w:val="Textomacro"/>
    <w:uiPriority w:val="99"/>
    <w:rsid w:val="000402DC"/>
    <w:rPr>
      <w:rFonts w:ascii="Consolas" w:hAnsi="Consolas"/>
      <w:sz w:val="24"/>
      <w:szCs w:val="24"/>
    </w:rPr>
  </w:style>
  <w:style w:type="character" w:customStyle="1" w:styleId="EncabezadodemensajeCar">
    <w:name w:val="Encabezado de mensaje Car"/>
    <w:basedOn w:val="Fuentedeprrafopredeter"/>
    <w:link w:val="Encabezadodemensaje"/>
    <w:uiPriority w:val="99"/>
    <w:rsid w:val="000402DC"/>
    <w:rPr>
      <w:rFonts w:ascii="Arial" w:hAnsi="Arial" w:cs="Arial"/>
      <w:sz w:val="24"/>
      <w:szCs w:val="24"/>
      <w:shd w:val="pct20" w:color="auto" w:fill="auto"/>
    </w:rPr>
  </w:style>
  <w:style w:type="paragraph" w:styleId="Sinespaciado">
    <w:name w:val="No Spacing"/>
    <w:link w:val="SinespaciadoCar"/>
    <w:uiPriority w:val="1"/>
    <w:qFormat/>
    <w:rsid w:val="000402DC"/>
    <w:pPr>
      <w:jc w:val="both"/>
    </w:pPr>
    <w:rPr>
      <w:sz w:val="24"/>
      <w:szCs w:val="24"/>
    </w:rPr>
  </w:style>
  <w:style w:type="character" w:customStyle="1" w:styleId="EncabezadodenotaCar">
    <w:name w:val="Encabezado de nota Car"/>
    <w:basedOn w:val="Fuentedeprrafopredeter"/>
    <w:link w:val="Encabezadodenota"/>
    <w:uiPriority w:val="99"/>
    <w:rsid w:val="000402DC"/>
    <w:rPr>
      <w:sz w:val="24"/>
    </w:rPr>
  </w:style>
  <w:style w:type="paragraph" w:styleId="Textosinformato">
    <w:name w:val="Plain Text"/>
    <w:basedOn w:val="Normal"/>
    <w:link w:val="TextosinformatoCar"/>
    <w:rsid w:val="000402DC"/>
    <w:pPr>
      <w:jc w:val="both"/>
    </w:pPr>
    <w:rPr>
      <w:rFonts w:ascii="Consolas" w:hAnsi="Consolas"/>
      <w:sz w:val="21"/>
      <w:szCs w:val="21"/>
    </w:rPr>
  </w:style>
  <w:style w:type="character" w:customStyle="1" w:styleId="TextosinformatoCar">
    <w:name w:val="Texto sin formato Car"/>
    <w:basedOn w:val="Fuentedeprrafopredeter"/>
    <w:link w:val="Textosinformato"/>
    <w:rsid w:val="000402DC"/>
    <w:rPr>
      <w:rFonts w:ascii="Consolas" w:hAnsi="Consolas"/>
      <w:sz w:val="21"/>
      <w:szCs w:val="21"/>
    </w:rPr>
  </w:style>
  <w:style w:type="paragraph" w:styleId="Cita">
    <w:name w:val="Quote"/>
    <w:basedOn w:val="Normal"/>
    <w:next w:val="Normal"/>
    <w:link w:val="CitaCar"/>
    <w:uiPriority w:val="99"/>
    <w:qFormat/>
    <w:rsid w:val="000402DC"/>
    <w:pPr>
      <w:jc w:val="both"/>
    </w:pPr>
    <w:rPr>
      <w:i/>
      <w:iCs/>
      <w:color w:val="000000"/>
    </w:rPr>
  </w:style>
  <w:style w:type="character" w:customStyle="1" w:styleId="CitaCar">
    <w:name w:val="Cita Car"/>
    <w:basedOn w:val="Fuentedeprrafopredeter"/>
    <w:link w:val="Cita"/>
    <w:uiPriority w:val="99"/>
    <w:rsid w:val="000402DC"/>
    <w:rPr>
      <w:i/>
      <w:iCs/>
      <w:color w:val="000000"/>
      <w:sz w:val="24"/>
      <w:szCs w:val="24"/>
    </w:rPr>
  </w:style>
  <w:style w:type="paragraph" w:styleId="Saludo">
    <w:name w:val="Salutation"/>
    <w:basedOn w:val="Normal"/>
    <w:next w:val="Normal"/>
    <w:link w:val="SaludoCar"/>
    <w:uiPriority w:val="99"/>
    <w:rsid w:val="000402DC"/>
    <w:pPr>
      <w:jc w:val="both"/>
    </w:pPr>
  </w:style>
  <w:style w:type="character" w:customStyle="1" w:styleId="SaludoCar">
    <w:name w:val="Saludo Car"/>
    <w:basedOn w:val="Fuentedeprrafopredeter"/>
    <w:link w:val="Saludo"/>
    <w:uiPriority w:val="99"/>
    <w:rsid w:val="000402DC"/>
    <w:rPr>
      <w:sz w:val="24"/>
      <w:szCs w:val="24"/>
    </w:rPr>
  </w:style>
  <w:style w:type="paragraph" w:styleId="Firma">
    <w:name w:val="Signature"/>
    <w:basedOn w:val="Normal"/>
    <w:link w:val="FirmaCar"/>
    <w:uiPriority w:val="99"/>
    <w:rsid w:val="000402DC"/>
    <w:pPr>
      <w:ind w:left="4320"/>
      <w:jc w:val="both"/>
    </w:pPr>
  </w:style>
  <w:style w:type="character" w:customStyle="1" w:styleId="FirmaCar">
    <w:name w:val="Firma Car"/>
    <w:basedOn w:val="Fuentedeprrafopredeter"/>
    <w:link w:val="Firma"/>
    <w:uiPriority w:val="99"/>
    <w:rsid w:val="000402DC"/>
    <w:rPr>
      <w:sz w:val="24"/>
      <w:szCs w:val="24"/>
    </w:rPr>
  </w:style>
  <w:style w:type="paragraph" w:styleId="Textoconsangra">
    <w:name w:val="table of authorities"/>
    <w:basedOn w:val="Normal"/>
    <w:next w:val="Normal"/>
    <w:uiPriority w:val="99"/>
    <w:rsid w:val="000402DC"/>
    <w:pPr>
      <w:ind w:left="240" w:hanging="240"/>
      <w:jc w:val="both"/>
    </w:pPr>
  </w:style>
  <w:style w:type="paragraph" w:customStyle="1" w:styleId="TAN-Seccion">
    <w:name w:val="TAN-Seccion"/>
    <w:basedOn w:val="Normal"/>
    <w:qFormat/>
    <w:rsid w:val="000402DC"/>
    <w:pPr>
      <w:spacing w:before="40" w:after="40"/>
      <w:jc w:val="center"/>
      <w:outlineLvl w:val="0"/>
    </w:pPr>
    <w:rPr>
      <w:b/>
      <w:sz w:val="44"/>
      <w:szCs w:val="20"/>
      <w:lang w:val="es-ES"/>
    </w:rPr>
  </w:style>
  <w:style w:type="paragraph" w:customStyle="1" w:styleId="TAN-SIII-N1">
    <w:name w:val="TAN-SIII-N1"/>
    <w:basedOn w:val="Normal"/>
    <w:rsid w:val="000402DC"/>
    <w:pPr>
      <w:numPr>
        <w:numId w:val="44"/>
      </w:numPr>
      <w:spacing w:before="40" w:after="40"/>
      <w:jc w:val="both"/>
      <w:outlineLvl w:val="2"/>
    </w:pPr>
    <w:rPr>
      <w:rFonts w:ascii="Calibri" w:hAnsi="Calibri"/>
      <w:b/>
      <w:iCs/>
      <w:sz w:val="32"/>
      <w:szCs w:val="20"/>
      <w:lang w:val="es-ES"/>
    </w:rPr>
  </w:style>
  <w:style w:type="paragraph" w:customStyle="1" w:styleId="TAN-SIII-N2">
    <w:name w:val="TAN-SIII-N2"/>
    <w:basedOn w:val="Normal"/>
    <w:rsid w:val="000402DC"/>
    <w:pPr>
      <w:numPr>
        <w:ilvl w:val="1"/>
        <w:numId w:val="44"/>
      </w:numPr>
      <w:tabs>
        <w:tab w:val="left" w:pos="567"/>
      </w:tabs>
      <w:spacing w:before="40" w:after="40"/>
      <w:jc w:val="both"/>
    </w:pPr>
    <w:rPr>
      <w:b/>
      <w:sz w:val="28"/>
      <w:szCs w:val="20"/>
      <w:lang w:val="es-AR"/>
    </w:rPr>
  </w:style>
  <w:style w:type="paragraph" w:customStyle="1" w:styleId="TAN-SIII-N3">
    <w:name w:val="TAN-SIII-N3"/>
    <w:basedOn w:val="Normal"/>
    <w:link w:val="TAN-SIII-N3Car"/>
    <w:autoRedefine/>
    <w:rsid w:val="000402DC"/>
    <w:pPr>
      <w:numPr>
        <w:ilvl w:val="2"/>
        <w:numId w:val="44"/>
      </w:numPr>
      <w:spacing w:before="40" w:after="40"/>
      <w:jc w:val="both"/>
    </w:pPr>
    <w:rPr>
      <w:rFonts w:ascii="Calibri" w:hAnsi="Calibri"/>
      <w:b/>
      <w:sz w:val="22"/>
      <w:szCs w:val="20"/>
      <w:lang w:val="es-AR"/>
    </w:rPr>
  </w:style>
  <w:style w:type="character" w:customStyle="1" w:styleId="TAN-SIII-N3Car">
    <w:name w:val="TAN-SIII-N3 Car"/>
    <w:basedOn w:val="Fuentedeprrafopredeter"/>
    <w:link w:val="TAN-SIII-N3"/>
    <w:rsid w:val="000402DC"/>
    <w:rPr>
      <w:rFonts w:ascii="Calibri" w:hAnsi="Calibri"/>
      <w:b/>
      <w:sz w:val="22"/>
      <w:lang w:val="es-AR"/>
    </w:rPr>
  </w:style>
  <w:style w:type="paragraph" w:styleId="Bibliografa">
    <w:name w:val="Bibliography"/>
    <w:basedOn w:val="Normal"/>
    <w:next w:val="Normal"/>
    <w:uiPriority w:val="99"/>
    <w:semiHidden/>
    <w:unhideWhenUsed/>
    <w:rsid w:val="000402DC"/>
    <w:pPr>
      <w:jc w:val="both"/>
    </w:pPr>
  </w:style>
  <w:style w:type="paragraph" w:styleId="TtuloTDC">
    <w:name w:val="TOC Heading"/>
    <w:basedOn w:val="Ttulo1"/>
    <w:next w:val="Normal"/>
    <w:uiPriority w:val="39"/>
    <w:unhideWhenUsed/>
    <w:qFormat/>
    <w:rsid w:val="000402DC"/>
    <w:pPr>
      <w:keepLines/>
      <w:tabs>
        <w:tab w:val="clear" w:pos="1422"/>
      </w:tabs>
      <w:spacing w:before="480"/>
      <w:ind w:left="0"/>
      <w:jc w:val="both"/>
      <w:outlineLvl w:val="9"/>
    </w:pPr>
    <w:rPr>
      <w:rFonts w:ascii="Cambria" w:hAnsi="Cambria" w:cs="Times New Roman"/>
      <w:bCs/>
      <w:color w:val="365F91"/>
      <w:sz w:val="28"/>
      <w:szCs w:val="28"/>
    </w:rPr>
  </w:style>
  <w:style w:type="paragraph" w:customStyle="1" w:styleId="TAN-TituloFormulario">
    <w:name w:val="TAN-Titulo Formulario"/>
    <w:basedOn w:val="Normal"/>
    <w:next w:val="Normal"/>
    <w:qFormat/>
    <w:rsid w:val="000402DC"/>
    <w:pPr>
      <w:spacing w:before="40" w:after="40"/>
      <w:jc w:val="center"/>
      <w:outlineLvl w:val="1"/>
    </w:pPr>
    <w:rPr>
      <w:b/>
      <w:sz w:val="36"/>
      <w:szCs w:val="20"/>
      <w:lang w:val="es-AR"/>
    </w:rPr>
  </w:style>
  <w:style w:type="paragraph" w:customStyle="1" w:styleId="PersonalName">
    <w:name w:val="Personal Name"/>
    <w:basedOn w:val="Ttulo"/>
    <w:qFormat/>
    <w:rsid w:val="007A5945"/>
    <w:pPr>
      <w:spacing w:after="120"/>
      <w:contextualSpacing/>
      <w:jc w:val="left"/>
    </w:pPr>
    <w:rPr>
      <w:rFonts w:asciiTheme="majorHAnsi" w:eastAsiaTheme="majorEastAsia" w:hAnsiTheme="majorHAnsi" w:cstheme="majorBidi"/>
      <w:caps/>
      <w:color w:val="000000"/>
      <w:spacing w:val="30"/>
      <w:kern w:val="28"/>
      <w:sz w:val="28"/>
      <w:szCs w:val="28"/>
    </w:rPr>
  </w:style>
  <w:style w:type="character" w:customStyle="1" w:styleId="SinespaciadoCar">
    <w:name w:val="Sin espaciado Car"/>
    <w:basedOn w:val="Fuentedeprrafopredeter"/>
    <w:link w:val="Sinespaciado"/>
    <w:uiPriority w:val="1"/>
    <w:rsid w:val="007A5945"/>
    <w:rPr>
      <w:sz w:val="24"/>
      <w:szCs w:val="24"/>
    </w:rPr>
  </w:style>
  <w:style w:type="character" w:styleId="nfasissutil">
    <w:name w:val="Subtle Emphasis"/>
    <w:basedOn w:val="Fuentedeprrafopredeter"/>
    <w:uiPriority w:val="19"/>
    <w:qFormat/>
    <w:rsid w:val="007A5945"/>
    <w:rPr>
      <w:i/>
      <w:iCs/>
      <w:color w:val="000000"/>
    </w:rPr>
  </w:style>
  <w:style w:type="character" w:styleId="nfasisintenso">
    <w:name w:val="Intense Emphasis"/>
    <w:basedOn w:val="Fuentedeprrafopredeter"/>
    <w:uiPriority w:val="21"/>
    <w:qFormat/>
    <w:rsid w:val="007A5945"/>
    <w:rPr>
      <w:b/>
      <w:bCs/>
      <w:i/>
      <w:iCs/>
      <w:color w:val="5B9BD5" w:themeColor="accent1"/>
    </w:rPr>
  </w:style>
  <w:style w:type="character" w:styleId="Referenciasutil">
    <w:name w:val="Subtle Reference"/>
    <w:basedOn w:val="Fuentedeprrafopredeter"/>
    <w:uiPriority w:val="31"/>
    <w:qFormat/>
    <w:rsid w:val="007A5945"/>
    <w:rPr>
      <w:smallCaps/>
      <w:color w:val="000000"/>
      <w:u w:val="single"/>
    </w:rPr>
  </w:style>
  <w:style w:type="character" w:styleId="Referenciaintensa">
    <w:name w:val="Intense Reference"/>
    <w:basedOn w:val="Fuentedeprrafopredeter"/>
    <w:uiPriority w:val="32"/>
    <w:qFormat/>
    <w:rsid w:val="007A5945"/>
    <w:rPr>
      <w:b w:val="0"/>
      <w:bCs/>
      <w:smallCaps/>
      <w:color w:val="5B9BD5" w:themeColor="accent1"/>
      <w:spacing w:val="5"/>
      <w:u w:val="single"/>
    </w:rPr>
  </w:style>
  <w:style w:type="character" w:styleId="Ttulodellibro">
    <w:name w:val="Book Title"/>
    <w:basedOn w:val="Fuentedeprrafopredeter"/>
    <w:uiPriority w:val="33"/>
    <w:qFormat/>
    <w:rsid w:val="007A5945"/>
    <w:rPr>
      <w:b/>
      <w:bCs/>
      <w:caps/>
      <w:smallCaps w:val="0"/>
      <w:color w:val="44546A" w:themeColor="text2"/>
      <w:spacing w:val="10"/>
    </w:rPr>
  </w:style>
  <w:style w:type="paragraph" w:customStyle="1" w:styleId="Aheader1DCIAO">
    <w:name w:val="Aheader1DCIAO"/>
    <w:basedOn w:val="StyleStyleS1-Header1TimesNewRoman14pt1"/>
    <w:autoRedefine/>
    <w:qFormat/>
    <w:rsid w:val="00CA0E87"/>
    <w:pPr>
      <w:tabs>
        <w:tab w:val="clear" w:pos="3742"/>
        <w:tab w:val="left" w:pos="2761"/>
      </w:tabs>
      <w:spacing w:before="200" w:after="200"/>
      <w:ind w:left="1014" w:hanging="425"/>
    </w:pPr>
    <w:rPr>
      <w:sz w:val="36"/>
      <w:szCs w:val="36"/>
      <w:lang w:val="es-ES"/>
    </w:rPr>
  </w:style>
  <w:style w:type="paragraph" w:customStyle="1" w:styleId="Aheader2DCIAO">
    <w:name w:val="Aheader2DCIAO"/>
    <w:basedOn w:val="S1-Header2"/>
    <w:autoRedefine/>
    <w:qFormat/>
    <w:rsid w:val="005C11C4"/>
    <w:pPr>
      <w:numPr>
        <w:numId w:val="0"/>
      </w:numPr>
      <w:ind w:left="620" w:hanging="634"/>
    </w:pPr>
    <w:rPr>
      <w:bCs/>
      <w:color w:val="000000"/>
      <w:spacing w:val="-3"/>
      <w:lang w:val="es-ES"/>
    </w:rPr>
  </w:style>
  <w:style w:type="paragraph" w:customStyle="1" w:styleId="SPDForm2">
    <w:name w:val="SPD  Form 2"/>
    <w:basedOn w:val="Normal"/>
    <w:qFormat/>
    <w:rsid w:val="00817E2A"/>
    <w:pPr>
      <w:spacing w:before="120" w:after="240"/>
      <w:jc w:val="center"/>
    </w:pPr>
    <w:rPr>
      <w:b/>
      <w:sz w:val="36"/>
      <w:szCs w:val="20"/>
    </w:rPr>
  </w:style>
  <w:style w:type="paragraph" w:customStyle="1" w:styleId="SPDTechnicalProposalForms">
    <w:name w:val="SPD  Technical Proposal Forms"/>
    <w:basedOn w:val="Normal"/>
    <w:link w:val="SPDTechnicalProposalFormsChar"/>
    <w:qFormat/>
    <w:rsid w:val="00817E2A"/>
    <w:pPr>
      <w:spacing w:before="120" w:after="240"/>
      <w:jc w:val="center"/>
    </w:pPr>
    <w:rPr>
      <w:b/>
      <w:sz w:val="36"/>
      <w:szCs w:val="20"/>
    </w:rPr>
  </w:style>
  <w:style w:type="character" w:customStyle="1" w:styleId="SPDTechnicalProposalFormsChar">
    <w:name w:val="SPD  Technical Proposal Forms Char"/>
    <w:basedOn w:val="Fuentedeprrafopredeter"/>
    <w:link w:val="SPDTechnicalProposalForms"/>
    <w:rsid w:val="00817E2A"/>
    <w:rPr>
      <w:b/>
      <w:sz w:val="36"/>
    </w:rPr>
  </w:style>
  <w:style w:type="paragraph" w:customStyle="1" w:styleId="SPD3EmployersRequirement">
    <w:name w:val="SPD 3 Employers Requirement"/>
    <w:basedOn w:val="Normal"/>
    <w:link w:val="SPD3EmployersRequirementChar"/>
    <w:qFormat/>
    <w:rsid w:val="00516E07"/>
    <w:pPr>
      <w:jc w:val="center"/>
    </w:pPr>
    <w:rPr>
      <w:b/>
      <w:sz w:val="36"/>
      <w:szCs w:val="20"/>
    </w:rPr>
  </w:style>
  <w:style w:type="character" w:customStyle="1" w:styleId="SPD3EmployersRequirementChar">
    <w:name w:val="SPD 3 Employers Requirement Char"/>
    <w:basedOn w:val="Fuentedeprrafopredeter"/>
    <w:link w:val="SPD3EmployersRequirement"/>
    <w:rsid w:val="00516E07"/>
    <w:rPr>
      <w:b/>
      <w:sz w:val="36"/>
    </w:rPr>
  </w:style>
  <w:style w:type="numbering" w:customStyle="1" w:styleId="SPD1">
    <w:name w:val="SPD 1"/>
    <w:uiPriority w:val="99"/>
    <w:rsid w:val="00516E07"/>
    <w:pPr>
      <w:numPr>
        <w:numId w:val="46"/>
      </w:numPr>
    </w:pPr>
  </w:style>
  <w:style w:type="numbering" w:customStyle="1" w:styleId="SPDParagraphheader1">
    <w:name w:val="SPD Paragraph header 1"/>
    <w:uiPriority w:val="99"/>
    <w:rsid w:val="00516E07"/>
    <w:pPr>
      <w:numPr>
        <w:numId w:val="47"/>
      </w:numPr>
    </w:pPr>
  </w:style>
  <w:style w:type="paragraph" w:customStyle="1" w:styleId="Head01">
    <w:name w:val="Head 0.1"/>
    <w:basedOn w:val="Head0"/>
    <w:qFormat/>
    <w:rsid w:val="00516E07"/>
    <w:rPr>
      <w:sz w:val="56"/>
    </w:rPr>
  </w:style>
  <w:style w:type="paragraph" w:customStyle="1" w:styleId="Head0">
    <w:name w:val="Head 0"/>
    <w:basedOn w:val="Normal"/>
    <w:qFormat/>
    <w:rsid w:val="00516E07"/>
    <w:pPr>
      <w:spacing w:before="1440"/>
      <w:jc w:val="center"/>
    </w:pPr>
    <w:rPr>
      <w:rFonts w:ascii="Times New Roman Bold" w:hAnsi="Times New Roman Bold"/>
      <w:b/>
      <w:smallCaps/>
      <w:sz w:val="72"/>
      <w:szCs w:val="72"/>
    </w:rPr>
  </w:style>
  <w:style w:type="paragraph" w:customStyle="1" w:styleId="Head02">
    <w:name w:val="Head 0.2"/>
    <w:basedOn w:val="Ttulo1"/>
    <w:link w:val="Head02Char"/>
    <w:qFormat/>
    <w:rsid w:val="00BB0721"/>
    <w:pPr>
      <w:keepNext w:val="0"/>
      <w:tabs>
        <w:tab w:val="clear" w:pos="1422"/>
      </w:tabs>
      <w:spacing w:before="480"/>
      <w:ind w:left="0"/>
      <w:jc w:val="center"/>
    </w:pPr>
    <w:rPr>
      <w:rFonts w:ascii="Times New Roman Bold" w:hAnsi="Times New Roman Bold"/>
      <w:smallCaps/>
      <w:sz w:val="36"/>
      <w:lang w:val="es-ES_tradnl"/>
    </w:rPr>
  </w:style>
  <w:style w:type="paragraph" w:customStyle="1" w:styleId="Head11b">
    <w:name w:val="Head 1.1b"/>
    <w:basedOn w:val="Normal"/>
    <w:qFormat/>
    <w:rsid w:val="00516E07"/>
    <w:pPr>
      <w:keepNext/>
      <w:numPr>
        <w:ilvl w:val="12"/>
      </w:numPr>
      <w:pBdr>
        <w:bottom w:val="single" w:sz="24" w:space="1" w:color="auto"/>
      </w:pBdr>
      <w:spacing w:before="360"/>
      <w:jc w:val="center"/>
    </w:pPr>
    <w:rPr>
      <w:rFonts w:ascii="Times New Roman Bold" w:hAnsi="Times New Roman Bold"/>
      <w:b/>
      <w:smallCaps/>
      <w:sz w:val="32"/>
      <w:szCs w:val="20"/>
    </w:rPr>
  </w:style>
  <w:style w:type="paragraph" w:customStyle="1" w:styleId="Head12b">
    <w:name w:val="Head 1.2b"/>
    <w:basedOn w:val="Normal"/>
    <w:qFormat/>
    <w:rsid w:val="00516E07"/>
    <w:pPr>
      <w:numPr>
        <w:ilvl w:val="12"/>
      </w:numPr>
      <w:ind w:left="360" w:hanging="360"/>
    </w:pPr>
    <w:rPr>
      <w:b/>
      <w:szCs w:val="20"/>
    </w:rPr>
  </w:style>
  <w:style w:type="paragraph" w:customStyle="1" w:styleId="HeadingQT2">
    <w:name w:val="Heading QT2"/>
    <w:basedOn w:val="Normal"/>
    <w:link w:val="HeadingQT2Char"/>
    <w:autoRedefine/>
    <w:qFormat/>
    <w:rsid w:val="00516E07"/>
    <w:pPr>
      <w:spacing w:after="134"/>
      <w:ind w:left="720" w:right="-14" w:hanging="360"/>
    </w:pPr>
    <w:rPr>
      <w:b/>
      <w:sz w:val="28"/>
      <w:szCs w:val="28"/>
    </w:rPr>
  </w:style>
  <w:style w:type="character" w:customStyle="1" w:styleId="HeadingQT2Char">
    <w:name w:val="Heading QT2 Char"/>
    <w:basedOn w:val="Fuentedeprrafopredeter"/>
    <w:link w:val="HeadingQT2"/>
    <w:rsid w:val="00516E07"/>
    <w:rPr>
      <w:b/>
      <w:sz w:val="28"/>
      <w:szCs w:val="28"/>
    </w:rPr>
  </w:style>
  <w:style w:type="paragraph" w:customStyle="1" w:styleId="PlantEvaCriteriaMain">
    <w:name w:val="Plant Eva Criteria Main"/>
    <w:basedOn w:val="Header1-Clauses"/>
    <w:qFormat/>
    <w:rsid w:val="00516E07"/>
    <w:pPr>
      <w:numPr>
        <w:numId w:val="0"/>
      </w:numPr>
      <w:spacing w:before="0"/>
    </w:pPr>
    <w:rPr>
      <w:rFonts w:ascii="Times New Roman" w:hAnsi="Times New Roman"/>
      <w:noProof/>
      <w:color w:val="000000" w:themeColor="text1"/>
      <w:sz w:val="24"/>
    </w:rPr>
  </w:style>
  <w:style w:type="paragraph" w:customStyle="1" w:styleId="PlantSubcriteria">
    <w:name w:val="Plant Subcriteria"/>
    <w:basedOn w:val="Piedepgina"/>
    <w:qFormat/>
    <w:rsid w:val="00516E07"/>
    <w:pPr>
      <w:numPr>
        <w:numId w:val="48"/>
      </w:numPr>
      <w:tabs>
        <w:tab w:val="clear" w:pos="9504"/>
      </w:tabs>
      <w:spacing w:before="0"/>
      <w:jc w:val="both"/>
      <w:outlineLvl w:val="2"/>
    </w:pPr>
    <w:rPr>
      <w:rFonts w:ascii="Times New Roman" w:hAnsi="Times New Roman"/>
      <w:b/>
      <w:noProof/>
      <w:sz w:val="28"/>
      <w:szCs w:val="28"/>
    </w:rPr>
  </w:style>
  <w:style w:type="paragraph" w:customStyle="1" w:styleId="HeadingEC1">
    <w:name w:val="Heading EC1"/>
    <w:basedOn w:val="Ttulo"/>
    <w:link w:val="HeadingEC1Char"/>
    <w:autoRedefine/>
    <w:qFormat/>
    <w:rsid w:val="00516E07"/>
    <w:pPr>
      <w:spacing w:after="134"/>
      <w:ind w:left="360" w:right="-14" w:hanging="255"/>
      <w:jc w:val="left"/>
    </w:pPr>
    <w:rPr>
      <w:rFonts w:ascii="Times New Roman" w:hAnsi="Times New Roman"/>
      <w:sz w:val="40"/>
      <w:szCs w:val="40"/>
    </w:rPr>
  </w:style>
  <w:style w:type="character" w:customStyle="1" w:styleId="HeadingEC1Char">
    <w:name w:val="Heading EC1 Char"/>
    <w:basedOn w:val="Fuentedeprrafopredeter"/>
    <w:link w:val="HeadingEC1"/>
    <w:rsid w:val="00516E07"/>
    <w:rPr>
      <w:b/>
      <w:sz w:val="40"/>
      <w:szCs w:val="40"/>
    </w:rPr>
  </w:style>
  <w:style w:type="character" w:styleId="Refdenotaalfinal">
    <w:name w:val="endnote reference"/>
    <w:basedOn w:val="Fuentedeprrafopredeter"/>
    <w:rsid w:val="00516E07"/>
    <w:rPr>
      <w:vertAlign w:val="superscript"/>
    </w:rPr>
  </w:style>
  <w:style w:type="character" w:customStyle="1" w:styleId="explanatorynotesChar">
    <w:name w:val="explanatory_notes Char"/>
    <w:basedOn w:val="Fuentedeprrafopredeter"/>
    <w:link w:val="explanatorynotes"/>
    <w:rsid w:val="00516E07"/>
    <w:rPr>
      <w:rFonts w:ascii="Arial" w:hAnsi="Arial"/>
    </w:rPr>
  </w:style>
  <w:style w:type="character" w:customStyle="1" w:styleId="preparersnote">
    <w:name w:val="preparer's note"/>
    <w:basedOn w:val="Fuentedeprrafopredeter"/>
    <w:rsid w:val="00516E07"/>
    <w:rPr>
      <w:b/>
      <w:i/>
      <w:iCs/>
    </w:rPr>
  </w:style>
  <w:style w:type="character" w:customStyle="1" w:styleId="Head02Char">
    <w:name w:val="Head 0.2 Char"/>
    <w:basedOn w:val="Ttulo1Car"/>
    <w:link w:val="Head02"/>
    <w:rsid w:val="00BB0721"/>
    <w:rPr>
      <w:rFonts w:ascii="Times New Roman Bold" w:hAnsi="Times New Roman Bold" w:cs="Arial"/>
      <w:b/>
      <w:smallCaps/>
      <w:sz w:val="36"/>
      <w:szCs w:val="24"/>
      <w:lang w:val="es-ES_tradnl"/>
    </w:rPr>
  </w:style>
  <w:style w:type="paragraph" w:customStyle="1" w:styleId="Head21a">
    <w:name w:val="Head 2.1a"/>
    <w:basedOn w:val="Normal"/>
    <w:rsid w:val="00516E07"/>
    <w:pPr>
      <w:keepNext/>
      <w:pBdr>
        <w:bottom w:val="single" w:sz="24" w:space="3" w:color="auto"/>
      </w:pBdr>
      <w:suppressAutoHyphens/>
      <w:spacing w:before="480" w:after="120"/>
      <w:jc w:val="center"/>
    </w:pPr>
    <w:rPr>
      <w:rFonts w:ascii="Times New Roman Bold" w:hAnsi="Times New Roman Bold"/>
      <w:b/>
      <w:smallCaps/>
      <w:sz w:val="32"/>
      <w:szCs w:val="20"/>
    </w:rPr>
  </w:style>
  <w:style w:type="paragraph" w:customStyle="1" w:styleId="TOC11">
    <w:name w:val="TOC 11"/>
    <w:rsid w:val="00516E07"/>
    <w:pPr>
      <w:tabs>
        <w:tab w:val="left" w:pos="360"/>
      </w:tabs>
      <w:suppressAutoHyphens/>
    </w:pPr>
    <w:rPr>
      <w:rFonts w:ascii="CG Times" w:hAnsi="CG Times"/>
      <w:smallCaps/>
      <w:sz w:val="22"/>
    </w:rPr>
  </w:style>
  <w:style w:type="paragraph" w:customStyle="1" w:styleId="Head11a">
    <w:name w:val="Head 1.1a"/>
    <w:link w:val="Head11aChar"/>
    <w:rsid w:val="00516E07"/>
    <w:pPr>
      <w:keepNext/>
      <w:numPr>
        <w:ilvl w:val="12"/>
      </w:numPr>
      <w:pBdr>
        <w:bottom w:val="single" w:sz="24" w:space="1" w:color="auto"/>
      </w:pBdr>
      <w:spacing w:before="360" w:after="120"/>
      <w:jc w:val="center"/>
    </w:pPr>
    <w:rPr>
      <w:rFonts w:ascii="Times New Roman Bold" w:hAnsi="Times New Roman Bold"/>
      <w:b/>
      <w:smallCaps/>
      <w:sz w:val="32"/>
    </w:rPr>
  </w:style>
  <w:style w:type="paragraph" w:customStyle="1" w:styleId="Head12a">
    <w:name w:val="Head 1.2a"/>
    <w:rsid w:val="00516E07"/>
    <w:pPr>
      <w:numPr>
        <w:ilvl w:val="12"/>
      </w:numPr>
      <w:spacing w:after="120"/>
      <w:ind w:left="360" w:hanging="360"/>
    </w:pPr>
    <w:rPr>
      <w:b/>
      <w:sz w:val="24"/>
    </w:rPr>
  </w:style>
  <w:style w:type="paragraph" w:customStyle="1" w:styleId="Head32">
    <w:name w:val="Head 3.2"/>
    <w:basedOn w:val="Normal"/>
    <w:link w:val="Head32Char"/>
    <w:rsid w:val="00516E07"/>
    <w:pPr>
      <w:numPr>
        <w:ilvl w:val="12"/>
      </w:numPr>
      <w:spacing w:after="120"/>
      <w:ind w:left="360" w:hanging="360"/>
      <w:jc w:val="center"/>
    </w:pPr>
    <w:rPr>
      <w:b/>
      <w:sz w:val="28"/>
      <w:szCs w:val="20"/>
    </w:rPr>
  </w:style>
  <w:style w:type="character" w:customStyle="1" w:styleId="Head32Char">
    <w:name w:val="Head 3.2 Char"/>
    <w:basedOn w:val="Fuentedeprrafopredeter"/>
    <w:link w:val="Head32"/>
    <w:rsid w:val="00516E07"/>
    <w:rPr>
      <w:b/>
      <w:sz w:val="28"/>
    </w:rPr>
  </w:style>
  <w:style w:type="paragraph" w:customStyle="1" w:styleId="Head5a1">
    <w:name w:val="Head 5a.1"/>
    <w:basedOn w:val="Normal"/>
    <w:link w:val="Head5a1Char"/>
    <w:rsid w:val="00516E07"/>
    <w:pPr>
      <w:keepNext/>
      <w:numPr>
        <w:ilvl w:val="12"/>
      </w:numPr>
      <w:pBdr>
        <w:bottom w:val="single" w:sz="24" w:space="1" w:color="auto"/>
      </w:pBdr>
      <w:spacing w:before="480" w:after="240"/>
      <w:jc w:val="center"/>
    </w:pPr>
    <w:rPr>
      <w:rFonts w:ascii="Times New Roman Bold" w:hAnsi="Times New Roman Bold"/>
      <w:b/>
      <w:smallCaps/>
      <w:sz w:val="32"/>
      <w:szCs w:val="20"/>
    </w:rPr>
  </w:style>
  <w:style w:type="paragraph" w:customStyle="1" w:styleId="Head5a2">
    <w:name w:val="Head 5a.2"/>
    <w:basedOn w:val="Head5a1"/>
    <w:next w:val="Normal"/>
    <w:link w:val="Head5a2Char"/>
    <w:rsid w:val="00516E07"/>
    <w:pPr>
      <w:pBdr>
        <w:bottom w:val="none" w:sz="0" w:space="0" w:color="auto"/>
      </w:pBdr>
      <w:spacing w:before="360" w:after="120"/>
      <w:jc w:val="left"/>
    </w:pPr>
    <w:rPr>
      <w:smallCaps w:val="0"/>
      <w:sz w:val="28"/>
    </w:rPr>
  </w:style>
  <w:style w:type="character" w:customStyle="1" w:styleId="Preparersnotenobold">
    <w:name w:val="Preparer's note (no bold)"/>
    <w:basedOn w:val="Fuentedeprrafopredeter"/>
    <w:rsid w:val="00516E07"/>
    <w:rPr>
      <w:i/>
    </w:rPr>
  </w:style>
  <w:style w:type="paragraph" w:customStyle="1" w:styleId="Head5b1">
    <w:name w:val="Head 5b.1"/>
    <w:basedOn w:val="Head11a"/>
    <w:next w:val="Normal"/>
    <w:rsid w:val="00516E07"/>
    <w:pPr>
      <w:tabs>
        <w:tab w:val="left" w:pos="9900"/>
      </w:tabs>
    </w:pPr>
  </w:style>
  <w:style w:type="paragraph" w:customStyle="1" w:styleId="Head5c1">
    <w:name w:val="Head 5c.1"/>
    <w:basedOn w:val="Head11a"/>
    <w:rsid w:val="00516E07"/>
  </w:style>
  <w:style w:type="paragraph" w:customStyle="1" w:styleId="Head5d1">
    <w:name w:val="Head 5d.1"/>
    <w:basedOn w:val="Head11a"/>
    <w:next w:val="Normal"/>
    <w:rsid w:val="00516E07"/>
  </w:style>
  <w:style w:type="paragraph" w:customStyle="1" w:styleId="Head5d2">
    <w:name w:val="Head 5d.2"/>
    <w:basedOn w:val="Head12a"/>
    <w:next w:val="Normal"/>
    <w:rsid w:val="00516E07"/>
    <w:pPr>
      <w:ind w:left="720" w:hanging="720"/>
      <w:jc w:val="both"/>
    </w:pPr>
  </w:style>
  <w:style w:type="paragraph" w:customStyle="1" w:styleId="Head62">
    <w:name w:val="Head 6.2"/>
    <w:basedOn w:val="Head12a"/>
    <w:next w:val="Normal"/>
    <w:rsid w:val="00516E07"/>
    <w:pPr>
      <w:suppressAutoHyphens/>
    </w:pPr>
  </w:style>
  <w:style w:type="numbering" w:customStyle="1" w:styleId="SPDstylelist1">
    <w:name w:val="SPD style list 1"/>
    <w:uiPriority w:val="99"/>
    <w:rsid w:val="00516E07"/>
    <w:pPr>
      <w:numPr>
        <w:numId w:val="50"/>
      </w:numPr>
    </w:pPr>
  </w:style>
  <w:style w:type="numbering" w:customStyle="1" w:styleId="AAASPD2">
    <w:name w:val="AAA SPD 2"/>
    <w:uiPriority w:val="99"/>
    <w:rsid w:val="00516E07"/>
    <w:pPr>
      <w:numPr>
        <w:numId w:val="51"/>
      </w:numPr>
    </w:pPr>
  </w:style>
  <w:style w:type="numbering" w:customStyle="1" w:styleId="AAASPD1">
    <w:name w:val="AAA SPD 1"/>
    <w:uiPriority w:val="99"/>
    <w:rsid w:val="00516E07"/>
    <w:pPr>
      <w:numPr>
        <w:numId w:val="52"/>
      </w:numPr>
    </w:pPr>
  </w:style>
  <w:style w:type="numbering" w:customStyle="1" w:styleId="SPDParaheader1">
    <w:name w:val="SPD Para header 1"/>
    <w:uiPriority w:val="99"/>
    <w:rsid w:val="00516E07"/>
    <w:pPr>
      <w:numPr>
        <w:numId w:val="53"/>
      </w:numPr>
    </w:pPr>
  </w:style>
  <w:style w:type="paragraph" w:customStyle="1" w:styleId="HeadingSPD01">
    <w:name w:val="Heading SPD01"/>
    <w:basedOn w:val="Head11a"/>
    <w:link w:val="HeadingSPD01Char"/>
    <w:qFormat/>
    <w:rsid w:val="00516E07"/>
    <w:pPr>
      <w:pBdr>
        <w:bottom w:val="none" w:sz="0" w:space="0" w:color="auto"/>
      </w:pBdr>
      <w:outlineLvl w:val="1"/>
    </w:pPr>
  </w:style>
  <w:style w:type="paragraph" w:customStyle="1" w:styleId="HeadingSPD010">
    <w:name w:val="Heading SPD 01"/>
    <w:basedOn w:val="HeadingSPD01"/>
    <w:link w:val="HeadingSPD01Char0"/>
    <w:qFormat/>
    <w:rsid w:val="00516E07"/>
  </w:style>
  <w:style w:type="paragraph" w:customStyle="1" w:styleId="HeadingSPD02">
    <w:name w:val="Heading SPD 02"/>
    <w:basedOn w:val="Encabezado"/>
    <w:qFormat/>
    <w:rsid w:val="00516E07"/>
    <w:pPr>
      <w:numPr>
        <w:numId w:val="49"/>
      </w:numPr>
      <w:pBdr>
        <w:bottom w:val="none" w:sz="0" w:space="0" w:color="auto"/>
      </w:pBdr>
      <w:tabs>
        <w:tab w:val="clear" w:pos="9000"/>
        <w:tab w:val="center" w:pos="4320"/>
        <w:tab w:val="right" w:pos="8640"/>
      </w:tabs>
      <w:suppressAutoHyphens/>
      <w:spacing w:after="120"/>
      <w:outlineLvl w:val="2"/>
    </w:pPr>
    <w:rPr>
      <w:rFonts w:ascii="Times New Roman" w:hAnsi="Times New Roman"/>
      <w:b/>
      <w:sz w:val="24"/>
      <w:szCs w:val="24"/>
    </w:rPr>
  </w:style>
  <w:style w:type="paragraph" w:customStyle="1" w:styleId="HeadingITP1">
    <w:name w:val="Heading ITP 1"/>
    <w:basedOn w:val="HeadingSPD010"/>
    <w:link w:val="HeadingITP1Char"/>
    <w:qFormat/>
    <w:rsid w:val="00516E07"/>
  </w:style>
  <w:style w:type="character" w:customStyle="1" w:styleId="Head11aChar">
    <w:name w:val="Head 1.1a Char"/>
    <w:basedOn w:val="Fuentedeprrafopredeter"/>
    <w:link w:val="Head11a"/>
    <w:rsid w:val="00516E07"/>
    <w:rPr>
      <w:rFonts w:ascii="Times New Roman Bold" w:hAnsi="Times New Roman Bold"/>
      <w:b/>
      <w:smallCaps/>
      <w:sz w:val="32"/>
    </w:rPr>
  </w:style>
  <w:style w:type="character" w:customStyle="1" w:styleId="HeadingSPD01Char">
    <w:name w:val="Heading SPD01 Char"/>
    <w:basedOn w:val="Head11aChar"/>
    <w:link w:val="HeadingSPD01"/>
    <w:rsid w:val="00516E07"/>
    <w:rPr>
      <w:rFonts w:ascii="Times New Roman Bold" w:hAnsi="Times New Roman Bold"/>
      <w:b/>
      <w:smallCaps/>
      <w:sz w:val="32"/>
    </w:rPr>
  </w:style>
  <w:style w:type="character" w:customStyle="1" w:styleId="HeadingSPD01Char0">
    <w:name w:val="Heading SPD 01 Char"/>
    <w:basedOn w:val="HeadingSPD01Char"/>
    <w:link w:val="HeadingSPD010"/>
    <w:rsid w:val="00516E07"/>
    <w:rPr>
      <w:rFonts w:ascii="Times New Roman Bold" w:hAnsi="Times New Roman Bold"/>
      <w:b/>
      <w:smallCaps/>
      <w:sz w:val="32"/>
    </w:rPr>
  </w:style>
  <w:style w:type="character" w:customStyle="1" w:styleId="HeadingITP1Char">
    <w:name w:val="Heading ITP 1 Char"/>
    <w:basedOn w:val="HeadingSPD01Char0"/>
    <w:link w:val="HeadingITP1"/>
    <w:rsid w:val="00516E07"/>
    <w:rPr>
      <w:rFonts w:ascii="Times New Roman Bold" w:hAnsi="Times New Roman Bold"/>
      <w:b/>
      <w:smallCaps/>
      <w:sz w:val="32"/>
    </w:rPr>
  </w:style>
  <w:style w:type="paragraph" w:customStyle="1" w:styleId="HeadingSPDPurchasersRequirements01">
    <w:name w:val="Heading SPD Purchasers Requirements 01"/>
    <w:basedOn w:val="Head02"/>
    <w:link w:val="HeadingSPDPurchasersRequirements01Char"/>
    <w:qFormat/>
    <w:rsid w:val="00516E07"/>
    <w:pPr>
      <w:suppressAutoHyphens/>
      <w:spacing w:after="120"/>
    </w:pPr>
    <w:rPr>
      <w:rFonts w:eastAsiaTheme="majorEastAsia" w:cstheme="majorBidi"/>
    </w:rPr>
  </w:style>
  <w:style w:type="character" w:customStyle="1" w:styleId="HeadingSPDPurchasersRequirements01Char">
    <w:name w:val="Heading SPD Purchasers Requirements 01 Char"/>
    <w:basedOn w:val="Head02Char"/>
    <w:link w:val="HeadingSPDPurchasersRequirements01"/>
    <w:rsid w:val="00516E07"/>
    <w:rPr>
      <w:rFonts w:ascii="Times New Roman Bold" w:eastAsiaTheme="majorEastAsia" w:hAnsi="Times New Roman Bold" w:cstheme="majorBidi"/>
      <w:b/>
      <w:smallCaps/>
      <w:sz w:val="36"/>
      <w:szCs w:val="24"/>
      <w:lang w:val="es-ES_tradnl"/>
    </w:rPr>
  </w:style>
  <w:style w:type="character" w:customStyle="1" w:styleId="Heading2Char1">
    <w:name w:val="Heading 2 Char1"/>
    <w:aliases w:val="Title Header2 Char1"/>
    <w:basedOn w:val="Fuentedeprrafopredeter"/>
    <w:semiHidden/>
    <w:rsid w:val="00516E07"/>
    <w:rPr>
      <w:rFonts w:ascii="Calibri Light" w:eastAsia="Times New Roman" w:hAnsi="Calibri Light" w:cs="Times New Roman"/>
      <w:color w:val="2E74B5"/>
      <w:sz w:val="26"/>
      <w:szCs w:val="26"/>
    </w:rPr>
  </w:style>
  <w:style w:type="paragraph" w:customStyle="1" w:styleId="SPDForms1">
    <w:name w:val="SPD Forms 1"/>
    <w:basedOn w:val="Normal"/>
    <w:link w:val="SPDForms1Char"/>
    <w:qFormat/>
    <w:rsid w:val="00516E07"/>
    <w:pPr>
      <w:spacing w:before="120" w:after="240"/>
      <w:jc w:val="center"/>
    </w:pPr>
    <w:rPr>
      <w:b/>
      <w:sz w:val="36"/>
      <w:szCs w:val="20"/>
    </w:rPr>
  </w:style>
  <w:style w:type="paragraph" w:customStyle="1" w:styleId="SPD4EmployereRequirmentAnnex">
    <w:name w:val="SPD 4 Employere Requirment Annex"/>
    <w:basedOn w:val="Normal"/>
    <w:qFormat/>
    <w:rsid w:val="00516E07"/>
    <w:pPr>
      <w:tabs>
        <w:tab w:val="num" w:pos="864"/>
      </w:tabs>
      <w:spacing w:after="200"/>
      <w:jc w:val="center"/>
      <w:outlineLvl w:val="2"/>
    </w:pPr>
    <w:rPr>
      <w:b/>
      <w:szCs w:val="28"/>
    </w:rPr>
  </w:style>
  <w:style w:type="paragraph" w:customStyle="1" w:styleId="SPD1EmployersRequirement">
    <w:name w:val="SPD 1 Employers Requirement"/>
    <w:basedOn w:val="SPD3EmployersRequirement"/>
    <w:link w:val="SPD1EmployersRequirementChar"/>
    <w:qFormat/>
    <w:rsid w:val="00516E07"/>
  </w:style>
  <w:style w:type="character" w:customStyle="1" w:styleId="SPD1EmployersRequirementChar">
    <w:name w:val="SPD 1 Employers Requirement Char"/>
    <w:basedOn w:val="SPD3EmployersRequirementChar"/>
    <w:link w:val="SPD1EmployersRequirement"/>
    <w:rsid w:val="00516E07"/>
    <w:rPr>
      <w:b/>
      <w:sz w:val="36"/>
    </w:rPr>
  </w:style>
  <w:style w:type="paragraph" w:customStyle="1" w:styleId="SEC3h10">
    <w:name w:val="SEC3 h1"/>
    <w:basedOn w:val="Normal"/>
    <w:link w:val="SEC3h1Char"/>
    <w:qFormat/>
    <w:rsid w:val="00516E07"/>
    <w:rPr>
      <w:b/>
      <w:iCs/>
      <w:sz w:val="28"/>
      <w:szCs w:val="28"/>
    </w:rPr>
  </w:style>
  <w:style w:type="character" w:customStyle="1" w:styleId="SEC3h1Char">
    <w:name w:val="SEC3 h1 Char"/>
    <w:basedOn w:val="Fuentedeprrafopredeter"/>
    <w:link w:val="SEC3h10"/>
    <w:rsid w:val="00516E07"/>
    <w:rPr>
      <w:b/>
      <w:iCs/>
      <w:sz w:val="28"/>
      <w:szCs w:val="28"/>
    </w:rPr>
  </w:style>
  <w:style w:type="character" w:customStyle="1" w:styleId="ClauseSubParaChar">
    <w:name w:val="ClauseSub_Para Char"/>
    <w:basedOn w:val="Fuentedeprrafopredeter"/>
    <w:link w:val="ClauseSubPara"/>
    <w:rsid w:val="00516E07"/>
    <w:rPr>
      <w:sz w:val="22"/>
      <w:szCs w:val="22"/>
      <w:lang w:val="en-GB"/>
    </w:rPr>
  </w:style>
  <w:style w:type="paragraph" w:customStyle="1" w:styleId="SPDProposalForms">
    <w:name w:val="SPD Proposal Forms"/>
    <w:basedOn w:val="SPDTechnicalProposalForms"/>
    <w:link w:val="SPDProposalFormsChar"/>
    <w:qFormat/>
    <w:rsid w:val="00516E07"/>
  </w:style>
  <w:style w:type="paragraph" w:customStyle="1" w:styleId="ProposalFormsheading">
    <w:name w:val="Proposal Forms heading"/>
    <w:basedOn w:val="SPDForms1"/>
    <w:link w:val="ProposalFormsheadingChar"/>
    <w:qFormat/>
    <w:rsid w:val="00516E07"/>
  </w:style>
  <w:style w:type="character" w:customStyle="1" w:styleId="SPDProposalFormsChar">
    <w:name w:val="SPD Proposal Forms Char"/>
    <w:basedOn w:val="SPDTechnicalProposalFormsChar"/>
    <w:link w:val="SPDProposalForms"/>
    <w:rsid w:val="00516E07"/>
    <w:rPr>
      <w:b/>
      <w:sz w:val="36"/>
    </w:rPr>
  </w:style>
  <w:style w:type="character" w:customStyle="1" w:styleId="SPDForms1Char">
    <w:name w:val="SPD Forms 1 Char"/>
    <w:basedOn w:val="Fuentedeprrafopredeter"/>
    <w:link w:val="SPDForms1"/>
    <w:rsid w:val="00516E07"/>
    <w:rPr>
      <w:b/>
      <w:sz w:val="36"/>
    </w:rPr>
  </w:style>
  <w:style w:type="character" w:customStyle="1" w:styleId="ProposalFormsheadingChar">
    <w:name w:val="Proposal Forms heading Char"/>
    <w:basedOn w:val="SPDForms1Char"/>
    <w:link w:val="ProposalFormsheading"/>
    <w:rsid w:val="00516E07"/>
    <w:rPr>
      <w:b/>
      <w:sz w:val="36"/>
    </w:rPr>
  </w:style>
  <w:style w:type="paragraph" w:customStyle="1" w:styleId="Sec4Head1">
    <w:name w:val="Sec4 Head1"/>
    <w:basedOn w:val="ProposalFormsheading"/>
    <w:qFormat/>
    <w:rsid w:val="00516E07"/>
    <w:rPr>
      <w:noProof/>
    </w:rPr>
  </w:style>
  <w:style w:type="paragraph" w:customStyle="1" w:styleId="NKCabeza">
    <w:name w:val="NKCabeza"/>
    <w:uiPriority w:val="99"/>
    <w:rsid w:val="00BD2A94"/>
    <w:pPr>
      <w:tabs>
        <w:tab w:val="right" w:pos="9389"/>
      </w:tabs>
    </w:pPr>
    <w:rPr>
      <w:rFonts w:ascii="Trebuchet MS" w:eastAsia="MS Mincho" w:hAnsi="Trebuchet MS"/>
      <w:i/>
      <w:sz w:val="18"/>
      <w:szCs w:val="18"/>
      <w:lang w:val="es-ES"/>
    </w:rPr>
  </w:style>
  <w:style w:type="character" w:styleId="Textodelmarcadordeposicin">
    <w:name w:val="Placeholder Text"/>
    <w:basedOn w:val="Fuentedeprrafopredeter"/>
    <w:uiPriority w:val="99"/>
    <w:semiHidden/>
    <w:rsid w:val="00BD2A94"/>
    <w:rPr>
      <w:color w:val="808080"/>
    </w:rPr>
  </w:style>
  <w:style w:type="character" w:customStyle="1" w:styleId="FootnoteTextChar2">
    <w:name w:val="Footnote Text Char2"/>
    <w:aliases w:val="fn Char2,ADB Char2,single space Char1,footnote text Char Char1,fn Char Char1,ADB Char Char1,single space Char Char Char1,Fußnotentextf Char1"/>
    <w:uiPriority w:val="99"/>
    <w:locked/>
    <w:rsid w:val="00BD2A94"/>
    <w:rPr>
      <w:rFonts w:ascii="Times New Roman" w:eastAsia="Times New Roman" w:hAnsi="Times New Roman" w:cs="Times New Roman"/>
      <w:sz w:val="20"/>
      <w:szCs w:val="20"/>
    </w:rPr>
  </w:style>
  <w:style w:type="character" w:customStyle="1" w:styleId="SectionVHeaderCar">
    <w:name w:val="Section V. Header Car"/>
    <w:link w:val="SectionVHeader"/>
    <w:locked/>
    <w:rsid w:val="00BD2A94"/>
    <w:rPr>
      <w:rFonts w:ascii="Arial" w:hAnsi="Arial"/>
      <w:b/>
      <w:sz w:val="36"/>
      <w:lang w:val="es-ES_tradnl"/>
    </w:rPr>
  </w:style>
  <w:style w:type="character" w:customStyle="1" w:styleId="S4-header1Car">
    <w:name w:val="S4-header1 Car"/>
    <w:link w:val="S4-header1"/>
    <w:uiPriority w:val="99"/>
    <w:locked/>
    <w:rsid w:val="00BD2A94"/>
    <w:rPr>
      <w:b/>
      <w:sz w:val="36"/>
    </w:rPr>
  </w:style>
  <w:style w:type="character" w:customStyle="1" w:styleId="FootnoteTextChar1">
    <w:name w:val="Footnote Text Char1"/>
    <w:aliases w:val="fn Char11,ADB Char11,single space Char2,footnote text Char Char2,Footnote Text Char Char,fn Char Char2,ADB Char Char2,single space Char Char Char2,Fußnotentextf Char2"/>
    <w:uiPriority w:val="99"/>
    <w:rsid w:val="00BD2A94"/>
  </w:style>
  <w:style w:type="paragraph" w:customStyle="1" w:styleId="Style110">
    <w:name w:val="Style11"/>
    <w:basedOn w:val="S4-header1"/>
    <w:link w:val="Style11Car"/>
    <w:uiPriority w:val="99"/>
    <w:rsid w:val="00BD2A94"/>
    <w:rPr>
      <w:rFonts w:ascii="Calibri" w:hAnsi="Calibri"/>
      <w:lang w:val="es-MX" w:eastAsia="es-ES"/>
    </w:rPr>
  </w:style>
  <w:style w:type="character" w:customStyle="1" w:styleId="Style11Car">
    <w:name w:val="Style11 Car"/>
    <w:link w:val="Style110"/>
    <w:uiPriority w:val="99"/>
    <w:locked/>
    <w:rsid w:val="00BD2A94"/>
    <w:rPr>
      <w:rFonts w:ascii="Calibri" w:hAnsi="Calibri"/>
      <w:b/>
      <w:sz w:val="36"/>
      <w:lang w:val="es-MX" w:eastAsia="es-ES"/>
    </w:rPr>
  </w:style>
  <w:style w:type="paragraph" w:customStyle="1" w:styleId="Style12">
    <w:name w:val="Style12"/>
    <w:basedOn w:val="S4Header"/>
    <w:link w:val="Style12Car"/>
    <w:uiPriority w:val="99"/>
    <w:rsid w:val="00BD2A94"/>
    <w:rPr>
      <w:rFonts w:ascii="Calibri" w:hAnsi="Calibri"/>
      <w:lang w:val="es-MX" w:eastAsia="es-ES"/>
    </w:rPr>
  </w:style>
  <w:style w:type="character" w:customStyle="1" w:styleId="Style12Car">
    <w:name w:val="Style12 Car"/>
    <w:link w:val="Style12"/>
    <w:uiPriority w:val="99"/>
    <w:locked/>
    <w:rsid w:val="00BD2A94"/>
    <w:rPr>
      <w:rFonts w:ascii="Calibri" w:hAnsi="Calibri"/>
      <w:b/>
      <w:sz w:val="32"/>
      <w:lang w:val="es-MX" w:eastAsia="es-ES"/>
    </w:rPr>
  </w:style>
  <w:style w:type="paragraph" w:customStyle="1" w:styleId="Style16">
    <w:name w:val="Style16"/>
    <w:basedOn w:val="S9Header"/>
    <w:link w:val="Style16Car"/>
    <w:uiPriority w:val="99"/>
    <w:rsid w:val="00BD2A94"/>
    <w:rPr>
      <w:rFonts w:ascii="Calibri" w:hAnsi="Calibri"/>
      <w:szCs w:val="20"/>
      <w:lang w:val="es-MX" w:eastAsia="es-ES"/>
    </w:rPr>
  </w:style>
  <w:style w:type="character" w:customStyle="1" w:styleId="Style16Car">
    <w:name w:val="Style16 Car"/>
    <w:link w:val="Style16"/>
    <w:uiPriority w:val="99"/>
    <w:locked/>
    <w:rsid w:val="00BD2A94"/>
    <w:rPr>
      <w:rFonts w:ascii="Calibri" w:hAnsi="Calibri"/>
      <w:b/>
      <w:sz w:val="36"/>
      <w:lang w:val="es-MX" w:eastAsia="es-ES"/>
    </w:rPr>
  </w:style>
  <w:style w:type="character" w:customStyle="1" w:styleId="hps">
    <w:name w:val="hps"/>
    <w:uiPriority w:val="99"/>
    <w:rsid w:val="00BD2A94"/>
    <w:rPr>
      <w:rFonts w:cs="Times New Roman"/>
    </w:rPr>
  </w:style>
  <w:style w:type="paragraph" w:customStyle="1" w:styleId="alist">
    <w:name w:val="a list"/>
    <w:basedOn w:val="Textosinformato"/>
    <w:link w:val="alistChar"/>
    <w:rsid w:val="00BD2A94"/>
    <w:pPr>
      <w:tabs>
        <w:tab w:val="left" w:pos="1066"/>
      </w:tabs>
      <w:spacing w:before="120"/>
      <w:ind w:left="1066" w:hanging="360"/>
    </w:pPr>
    <w:rPr>
      <w:rFonts w:ascii="Arial" w:hAnsi="Arial" w:cs="Arial"/>
      <w:sz w:val="22"/>
      <w:szCs w:val="22"/>
      <w:lang w:val="es-PA"/>
    </w:rPr>
  </w:style>
  <w:style w:type="character" w:customStyle="1" w:styleId="alistChar">
    <w:name w:val="a list Char"/>
    <w:link w:val="alist"/>
    <w:rsid w:val="00BD2A94"/>
    <w:rPr>
      <w:rFonts w:ascii="Arial" w:hAnsi="Arial" w:cs="Arial"/>
      <w:sz w:val="22"/>
      <w:szCs w:val="22"/>
      <w:lang w:val="es-PA"/>
    </w:rPr>
  </w:style>
  <w:style w:type="paragraph" w:customStyle="1" w:styleId="Level11">
    <w:name w:val="Level 1.1"/>
    <w:basedOn w:val="Normal"/>
    <w:rsid w:val="00BD2A94"/>
    <w:pPr>
      <w:spacing w:before="120"/>
      <w:ind w:left="706" w:hanging="706"/>
      <w:jc w:val="both"/>
    </w:pPr>
    <w:rPr>
      <w:rFonts w:ascii="Arial" w:hAnsi="Arial" w:cs="Arial"/>
      <w:sz w:val="22"/>
      <w:szCs w:val="22"/>
      <w:lang w:val="es-ES" w:eastAsia="es-ES"/>
    </w:rPr>
  </w:style>
  <w:style w:type="paragraph" w:customStyle="1" w:styleId="Paragraph">
    <w:name w:val="Paragraph"/>
    <w:basedOn w:val="Textosinformato"/>
    <w:rsid w:val="00BD2A94"/>
    <w:pPr>
      <w:spacing w:before="120"/>
      <w:ind w:left="720"/>
    </w:pPr>
    <w:rPr>
      <w:rFonts w:ascii="Arial" w:hAnsi="Arial" w:cs="Arial"/>
      <w:sz w:val="22"/>
      <w:szCs w:val="22"/>
      <w:lang w:val="es-PA"/>
    </w:rPr>
  </w:style>
  <w:style w:type="paragraph" w:customStyle="1" w:styleId="ilist">
    <w:name w:val="i list"/>
    <w:basedOn w:val="alist"/>
    <w:rsid w:val="00BD2A94"/>
    <w:pPr>
      <w:tabs>
        <w:tab w:val="clear" w:pos="1066"/>
        <w:tab w:val="left" w:pos="1426"/>
      </w:tabs>
      <w:ind w:left="1426"/>
    </w:pPr>
  </w:style>
  <w:style w:type="paragraph" w:customStyle="1" w:styleId="level110">
    <w:name w:val="level11"/>
    <w:basedOn w:val="Normal"/>
    <w:rsid w:val="00BD2A94"/>
    <w:pPr>
      <w:spacing w:before="120"/>
      <w:ind w:left="706" w:hanging="706"/>
      <w:jc w:val="both"/>
    </w:pPr>
    <w:rPr>
      <w:rFonts w:ascii="Arial" w:eastAsia="MS PGothic" w:hAnsi="Arial" w:cs="Arial"/>
      <w:sz w:val="22"/>
      <w:szCs w:val="22"/>
    </w:rPr>
  </w:style>
  <w:style w:type="paragraph" w:customStyle="1" w:styleId="Level2">
    <w:name w:val="Level 2"/>
    <w:basedOn w:val="Normal"/>
    <w:link w:val="Level2Car"/>
    <w:rsid w:val="00BD2A94"/>
    <w:pPr>
      <w:keepNext/>
      <w:spacing w:before="120"/>
      <w:ind w:left="706" w:hanging="706"/>
      <w:jc w:val="both"/>
    </w:pPr>
    <w:rPr>
      <w:rFonts w:ascii="Arial" w:hAnsi="Arial" w:cs="Arial"/>
      <w:sz w:val="20"/>
      <w:lang w:val="es-ES" w:eastAsia="es-ES"/>
    </w:rPr>
  </w:style>
  <w:style w:type="character" w:customStyle="1" w:styleId="Level2Car">
    <w:name w:val="Level 2 Car"/>
    <w:link w:val="Level2"/>
    <w:rsid w:val="00BD2A94"/>
    <w:rPr>
      <w:rFonts w:ascii="Arial" w:hAnsi="Arial" w:cs="Arial"/>
      <w:szCs w:val="24"/>
      <w:lang w:val="es-ES" w:eastAsia="es-ES"/>
    </w:rPr>
  </w:style>
  <w:style w:type="paragraph" w:customStyle="1" w:styleId="Paragraph2">
    <w:name w:val="Paragraph 2"/>
    <w:basedOn w:val="Normal"/>
    <w:link w:val="Paragraph2Car"/>
    <w:rsid w:val="00BD2A94"/>
    <w:pPr>
      <w:spacing w:before="120"/>
      <w:jc w:val="both"/>
    </w:pPr>
    <w:rPr>
      <w:rFonts w:ascii="Arial" w:hAnsi="Arial" w:cs="Arial"/>
      <w:sz w:val="20"/>
      <w:lang w:val="es-ES" w:eastAsia="es-ES"/>
    </w:rPr>
  </w:style>
  <w:style w:type="character" w:customStyle="1" w:styleId="Paragraph2Car">
    <w:name w:val="Paragraph 2 Car"/>
    <w:link w:val="Paragraph2"/>
    <w:rsid w:val="00BD2A94"/>
    <w:rPr>
      <w:rFonts w:ascii="Arial" w:hAnsi="Arial" w:cs="Arial"/>
      <w:szCs w:val="24"/>
      <w:lang w:val="es-ES" w:eastAsia="es-ES"/>
    </w:rPr>
  </w:style>
  <w:style w:type="paragraph" w:customStyle="1" w:styleId="Level1">
    <w:name w:val="Level 1"/>
    <w:basedOn w:val="Normal"/>
    <w:rsid w:val="00BD2A94"/>
    <w:pPr>
      <w:tabs>
        <w:tab w:val="left" w:pos="709"/>
      </w:tabs>
      <w:spacing w:before="240"/>
      <w:jc w:val="both"/>
    </w:pPr>
    <w:rPr>
      <w:rFonts w:ascii="Arial" w:hAnsi="Arial" w:cs="Arial"/>
      <w:b/>
      <w:caps/>
      <w:sz w:val="20"/>
      <w:lang w:val="es-ES" w:eastAsia="es-ES"/>
    </w:rPr>
  </w:style>
  <w:style w:type="paragraph" w:customStyle="1" w:styleId="StyleLevel1Before12pt">
    <w:name w:val="Style Level 1 + Before:  12 pt"/>
    <w:basedOn w:val="Level1"/>
    <w:rsid w:val="00BD2A94"/>
    <w:rPr>
      <w:rFonts w:cs="Times New Roman"/>
      <w:bCs/>
      <w:szCs w:val="20"/>
    </w:rPr>
  </w:style>
  <w:style w:type="paragraph" w:customStyle="1" w:styleId="Level3">
    <w:name w:val="Level 3"/>
    <w:basedOn w:val="Normal"/>
    <w:rsid w:val="00BD2A94"/>
    <w:pPr>
      <w:keepNext/>
      <w:tabs>
        <w:tab w:val="num" w:pos="-703"/>
        <w:tab w:val="left" w:pos="720"/>
      </w:tabs>
      <w:spacing w:before="240"/>
      <w:ind w:left="1430" w:hanging="720"/>
      <w:jc w:val="both"/>
    </w:pPr>
    <w:rPr>
      <w:rFonts w:ascii="Arial" w:hAnsi="Arial" w:cs="Arial"/>
      <w:sz w:val="20"/>
      <w:lang w:val="es-ES" w:eastAsia="es-ES"/>
    </w:rPr>
  </w:style>
  <w:style w:type="paragraph" w:customStyle="1" w:styleId="Level4">
    <w:name w:val="Level 4"/>
    <w:basedOn w:val="Level3"/>
    <w:rsid w:val="00BD2A94"/>
    <w:pPr>
      <w:tabs>
        <w:tab w:val="clear" w:pos="-703"/>
        <w:tab w:val="num" w:pos="851"/>
      </w:tabs>
      <w:ind w:left="1571"/>
    </w:pPr>
    <w:rPr>
      <w:lang w:val="es-PA"/>
    </w:rPr>
  </w:style>
  <w:style w:type="numbering" w:customStyle="1" w:styleId="NKLAC">
    <w:name w:val="NKLAC"/>
    <w:rsid w:val="00BD2A94"/>
    <w:pPr>
      <w:numPr>
        <w:numId w:val="54"/>
      </w:numPr>
    </w:pPr>
  </w:style>
  <w:style w:type="table" w:customStyle="1" w:styleId="NKLACTabla">
    <w:name w:val="NKLACTabla"/>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paragraph" w:customStyle="1" w:styleId="NKTtloTab">
    <w:name w:val="NKTtloTab"/>
    <w:next w:val="Normal"/>
    <w:link w:val="NKTtloTabChar"/>
    <w:rsid w:val="00BD2A94"/>
    <w:pPr>
      <w:keepNext/>
      <w:keepLines/>
      <w:spacing w:before="360" w:after="240"/>
      <w:ind w:left="720" w:right="720"/>
      <w:jc w:val="center"/>
    </w:pPr>
    <w:rPr>
      <w:rFonts w:ascii="Trebuchet MS" w:eastAsia="MS Mincho" w:hAnsi="Trebuchet MS"/>
      <w:b/>
      <w:szCs w:val="24"/>
      <w:lang w:val="es-PA"/>
    </w:rPr>
  </w:style>
  <w:style w:type="paragraph" w:customStyle="1" w:styleId="NKTtloFig">
    <w:name w:val="NKTtloFig"/>
    <w:basedOn w:val="NKTtloTab"/>
    <w:next w:val="Normal"/>
    <w:rsid w:val="00BD2A94"/>
    <w:pPr>
      <w:spacing w:before="240"/>
    </w:pPr>
  </w:style>
  <w:style w:type="paragraph" w:customStyle="1" w:styleId="ecxmsonormal">
    <w:name w:val="ecxmsonormal"/>
    <w:basedOn w:val="Normal"/>
    <w:rsid w:val="00BD2A94"/>
    <w:pPr>
      <w:spacing w:after="324"/>
    </w:pPr>
    <w:rPr>
      <w:rFonts w:ascii="Calibri" w:hAnsi="Calibri"/>
      <w:sz w:val="20"/>
      <w:lang w:val="es-PE" w:eastAsia="es-PE"/>
    </w:rPr>
  </w:style>
  <w:style w:type="character" w:customStyle="1" w:styleId="ecxspelle">
    <w:name w:val="ecxspelle"/>
    <w:rsid w:val="00BD2A94"/>
  </w:style>
  <w:style w:type="paragraph" w:customStyle="1" w:styleId="TITULO3">
    <w:name w:val="TITULO 3"/>
    <w:basedOn w:val="Normal"/>
    <w:next w:val="Normal"/>
    <w:rsid w:val="00BD2A94"/>
    <w:pPr>
      <w:numPr>
        <w:ilvl w:val="2"/>
        <w:numId w:val="55"/>
      </w:numPr>
      <w:tabs>
        <w:tab w:val="left" w:pos="3124"/>
      </w:tabs>
      <w:spacing w:before="240" w:after="240"/>
      <w:jc w:val="both"/>
    </w:pPr>
    <w:rPr>
      <w:rFonts w:ascii="Trebuchet MS" w:eastAsia="MS Mincho" w:hAnsi="Trebuchet MS" w:cs="Arial"/>
      <w:b/>
      <w:sz w:val="28"/>
      <w:szCs w:val="20"/>
      <w:lang w:val="es-PE" w:eastAsia="ja-JP"/>
    </w:rPr>
  </w:style>
  <w:style w:type="paragraph" w:customStyle="1" w:styleId="TITULO4">
    <w:name w:val="TITULO 4"/>
    <w:basedOn w:val="TITULO3"/>
    <w:next w:val="Normal"/>
    <w:rsid w:val="00BD2A94"/>
    <w:pPr>
      <w:numPr>
        <w:ilvl w:val="3"/>
      </w:numPr>
      <w:tabs>
        <w:tab w:val="clear" w:pos="3124"/>
        <w:tab w:val="clear" w:pos="4680"/>
        <w:tab w:val="num" w:pos="1080"/>
        <w:tab w:val="left" w:pos="3238"/>
      </w:tabs>
      <w:ind w:left="1080" w:hanging="720"/>
    </w:pPr>
    <w:rPr>
      <w:sz w:val="24"/>
    </w:rPr>
  </w:style>
  <w:style w:type="paragraph" w:customStyle="1" w:styleId="TITULO5">
    <w:name w:val="TITULO 5"/>
    <w:basedOn w:val="TITULO4"/>
    <w:next w:val="Normal"/>
    <w:autoRedefine/>
    <w:rsid w:val="00BD2A94"/>
    <w:pPr>
      <w:numPr>
        <w:ilvl w:val="4"/>
      </w:numPr>
      <w:tabs>
        <w:tab w:val="clear" w:pos="3238"/>
        <w:tab w:val="clear" w:pos="5760"/>
        <w:tab w:val="left" w:pos="342"/>
        <w:tab w:val="num" w:pos="1440"/>
      </w:tabs>
      <w:ind w:left="1440" w:hanging="1080"/>
    </w:pPr>
    <w:rPr>
      <w:rFonts w:ascii="Arial" w:hAnsi="Arial"/>
      <w:sz w:val="22"/>
      <w:lang w:val="es-MX"/>
    </w:rPr>
  </w:style>
  <w:style w:type="character" w:customStyle="1" w:styleId="NKTtloTabChar">
    <w:name w:val="NKTtloTab Char"/>
    <w:link w:val="NKTtloTab"/>
    <w:rsid w:val="00BD2A94"/>
    <w:rPr>
      <w:rFonts w:ascii="Trebuchet MS" w:eastAsia="MS Mincho" w:hAnsi="Trebuchet MS"/>
      <w:b/>
      <w:szCs w:val="24"/>
      <w:lang w:val="es-PA"/>
    </w:rPr>
  </w:style>
  <w:style w:type="paragraph" w:customStyle="1" w:styleId="ListParagraph1">
    <w:name w:val="List Paragraph1"/>
    <w:basedOn w:val="Normal"/>
    <w:uiPriority w:val="34"/>
    <w:qFormat/>
    <w:rsid w:val="00BD2A94"/>
    <w:pPr>
      <w:ind w:left="720"/>
    </w:pPr>
    <w:rPr>
      <w:rFonts w:ascii="Calibri" w:hAnsi="Calibri"/>
      <w:sz w:val="20"/>
      <w:lang w:val="es-ES_tradnl"/>
    </w:rPr>
  </w:style>
  <w:style w:type="character" w:styleId="Nmerodelnea">
    <w:name w:val="line number"/>
    <w:basedOn w:val="Fuentedeprrafopredeter"/>
    <w:uiPriority w:val="99"/>
    <w:unhideWhenUsed/>
    <w:rsid w:val="00BD2A94"/>
  </w:style>
  <w:style w:type="numbering" w:customStyle="1" w:styleId="Sinlista1">
    <w:name w:val="Sin lista1"/>
    <w:next w:val="Sinlista"/>
    <w:uiPriority w:val="99"/>
    <w:semiHidden/>
    <w:unhideWhenUsed/>
    <w:rsid w:val="00BD2A94"/>
  </w:style>
  <w:style w:type="paragraph" w:customStyle="1" w:styleId="Seccin">
    <w:name w:val="Sección"/>
    <w:basedOn w:val="Normal"/>
    <w:rsid w:val="00BD2A94"/>
    <w:pPr>
      <w:keepNext/>
      <w:spacing w:before="120"/>
      <w:jc w:val="center"/>
    </w:pPr>
    <w:rPr>
      <w:rFonts w:ascii="Arial" w:eastAsia="MS Mincho" w:hAnsi="Arial"/>
      <w:b/>
      <w:caps/>
      <w:sz w:val="20"/>
      <w:lang w:val="es-PA"/>
    </w:rPr>
  </w:style>
  <w:style w:type="paragraph" w:customStyle="1" w:styleId="EspecT1">
    <w:name w:val="EspecT1"/>
    <w:basedOn w:val="Normal"/>
    <w:link w:val="EspecT1Car"/>
    <w:rsid w:val="00BD2A94"/>
    <w:pPr>
      <w:keepNext/>
      <w:tabs>
        <w:tab w:val="num" w:pos="720"/>
      </w:tabs>
      <w:spacing w:before="360"/>
    </w:pPr>
    <w:rPr>
      <w:rFonts w:ascii="Arial" w:eastAsia="MS Mincho" w:hAnsi="Arial"/>
      <w:caps/>
      <w:sz w:val="20"/>
      <w:lang w:val="es-ES_tradnl"/>
    </w:rPr>
  </w:style>
  <w:style w:type="paragraph" w:customStyle="1" w:styleId="ESPECN2">
    <w:name w:val="ESPECN2"/>
    <w:basedOn w:val="Normal"/>
    <w:link w:val="ESPECN2Car"/>
    <w:rsid w:val="00BD2A94"/>
    <w:pPr>
      <w:widowControl w:val="0"/>
      <w:tabs>
        <w:tab w:val="num" w:pos="720"/>
      </w:tabs>
      <w:spacing w:before="120"/>
      <w:ind w:left="720" w:hanging="720"/>
      <w:jc w:val="both"/>
    </w:pPr>
    <w:rPr>
      <w:rFonts w:ascii="Arial" w:eastAsia="MS Mincho" w:hAnsi="Arial"/>
      <w:sz w:val="20"/>
      <w:lang w:val="es-ES_tradnl"/>
    </w:rPr>
  </w:style>
  <w:style w:type="paragraph" w:customStyle="1" w:styleId="EspecN3">
    <w:name w:val="EspecN3"/>
    <w:basedOn w:val="Normal"/>
    <w:link w:val="EspecN3Car"/>
    <w:rsid w:val="00BD2A94"/>
    <w:pPr>
      <w:widowControl w:val="0"/>
      <w:tabs>
        <w:tab w:val="num" w:pos="1152"/>
      </w:tabs>
      <w:spacing w:before="120"/>
      <w:ind w:left="1152" w:hanging="432"/>
      <w:jc w:val="both"/>
    </w:pPr>
    <w:rPr>
      <w:rFonts w:ascii="Arial" w:eastAsia="MS Mincho" w:hAnsi="Arial"/>
      <w:sz w:val="20"/>
      <w:lang w:val="es-ES_tradnl"/>
    </w:rPr>
  </w:style>
  <w:style w:type="character" w:customStyle="1" w:styleId="ESPECN2Car">
    <w:name w:val="ESPECN2 Car"/>
    <w:link w:val="ESPECN2"/>
    <w:locked/>
    <w:rsid w:val="00BD2A94"/>
    <w:rPr>
      <w:rFonts w:ascii="Arial" w:eastAsia="MS Mincho" w:hAnsi="Arial"/>
      <w:szCs w:val="24"/>
      <w:lang w:val="es-ES_tradnl"/>
    </w:rPr>
  </w:style>
  <w:style w:type="character" w:customStyle="1" w:styleId="EspecT1Car">
    <w:name w:val="EspecT1 Car"/>
    <w:link w:val="EspecT1"/>
    <w:locked/>
    <w:rsid w:val="00BD2A94"/>
    <w:rPr>
      <w:rFonts w:ascii="Arial" w:eastAsia="MS Mincho" w:hAnsi="Arial"/>
      <w:caps/>
      <w:szCs w:val="24"/>
      <w:lang w:val="es-ES_tradnl"/>
    </w:rPr>
  </w:style>
  <w:style w:type="character" w:customStyle="1" w:styleId="EspecN3Car">
    <w:name w:val="EspecN3 Car"/>
    <w:link w:val="EspecN3"/>
    <w:locked/>
    <w:rsid w:val="00BD2A94"/>
    <w:rPr>
      <w:rFonts w:ascii="Arial" w:eastAsia="MS Mincho" w:hAnsi="Arial"/>
      <w:szCs w:val="24"/>
      <w:lang w:val="es-ES_tradnl"/>
    </w:rPr>
  </w:style>
  <w:style w:type="numbering" w:customStyle="1" w:styleId="NKSpec">
    <w:name w:val="NKSpec"/>
    <w:rsid w:val="00BD2A94"/>
    <w:pPr>
      <w:numPr>
        <w:numId w:val="56"/>
      </w:numPr>
    </w:pPr>
  </w:style>
  <w:style w:type="character" w:customStyle="1" w:styleId="st">
    <w:name w:val="st"/>
    <w:basedOn w:val="Fuentedeprrafopredeter"/>
    <w:rsid w:val="00BD2A94"/>
  </w:style>
  <w:style w:type="paragraph" w:customStyle="1" w:styleId="Prrafodelista2">
    <w:name w:val="Párrafo de lista2"/>
    <w:basedOn w:val="Normal"/>
    <w:rsid w:val="00BD2A94"/>
    <w:pPr>
      <w:ind w:left="720"/>
      <w:contextualSpacing/>
      <w:jc w:val="both"/>
    </w:pPr>
    <w:rPr>
      <w:rFonts w:ascii="Calibri" w:hAnsi="Calibri"/>
      <w:sz w:val="20"/>
      <w:szCs w:val="20"/>
      <w:lang w:val="es-ES_tradnl"/>
    </w:rPr>
  </w:style>
  <w:style w:type="numbering" w:customStyle="1" w:styleId="Estilo1">
    <w:name w:val="Estilo1"/>
    <w:uiPriority w:val="99"/>
    <w:rsid w:val="00BD2A94"/>
    <w:pPr>
      <w:numPr>
        <w:numId w:val="57"/>
      </w:numPr>
    </w:pPr>
  </w:style>
  <w:style w:type="numbering" w:customStyle="1" w:styleId="Estilo2">
    <w:name w:val="Estilo2"/>
    <w:uiPriority w:val="99"/>
    <w:rsid w:val="00BD2A94"/>
    <w:pPr>
      <w:numPr>
        <w:numId w:val="58"/>
      </w:numPr>
    </w:pPr>
  </w:style>
  <w:style w:type="numbering" w:customStyle="1" w:styleId="Sinlista2">
    <w:name w:val="Sin lista2"/>
    <w:next w:val="Sinlista"/>
    <w:uiPriority w:val="99"/>
    <w:semiHidden/>
    <w:unhideWhenUsed/>
    <w:rsid w:val="00BD2A94"/>
  </w:style>
  <w:style w:type="table" w:customStyle="1" w:styleId="Tablaconcuadrcula1">
    <w:name w:val="Tabla con cuadrícula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
    <w:name w:val="Sin lista11"/>
    <w:next w:val="Sinlista"/>
    <w:uiPriority w:val="99"/>
    <w:semiHidden/>
    <w:unhideWhenUsed/>
    <w:rsid w:val="00BD2A94"/>
  </w:style>
  <w:style w:type="paragraph" w:customStyle="1" w:styleId="Revision1">
    <w:name w:val="Revision1"/>
    <w:hidden/>
    <w:uiPriority w:val="99"/>
    <w:semiHidden/>
    <w:rsid w:val="00BD2A94"/>
    <w:rPr>
      <w:rFonts w:ascii="Calibri" w:hAnsi="Calibri"/>
      <w:lang w:val="es-ES_tradnl"/>
    </w:rPr>
  </w:style>
  <w:style w:type="paragraph" w:customStyle="1" w:styleId="CM2">
    <w:name w:val="CM2"/>
    <w:basedOn w:val="Default"/>
    <w:next w:val="Default"/>
    <w:uiPriority w:val="99"/>
    <w:rsid w:val="00BD2A94"/>
    <w:pPr>
      <w:widowControl w:val="0"/>
      <w:spacing w:line="276" w:lineRule="atLeast"/>
    </w:pPr>
    <w:rPr>
      <w:rFonts w:ascii="Arial" w:hAnsi="Arial" w:cs="Arial"/>
      <w:color w:val="auto"/>
      <w:sz w:val="20"/>
      <w:lang w:val="es-PA" w:eastAsia="es-PA"/>
    </w:rPr>
  </w:style>
  <w:style w:type="paragraph" w:customStyle="1" w:styleId="CM6">
    <w:name w:val="CM6"/>
    <w:basedOn w:val="Default"/>
    <w:next w:val="Default"/>
    <w:uiPriority w:val="99"/>
    <w:rsid w:val="00BD2A94"/>
    <w:pPr>
      <w:widowControl w:val="0"/>
    </w:pPr>
    <w:rPr>
      <w:rFonts w:ascii="Arial" w:hAnsi="Arial" w:cs="Arial"/>
      <w:color w:val="auto"/>
      <w:sz w:val="20"/>
      <w:lang w:val="es-PA" w:eastAsia="es-PA"/>
    </w:rPr>
  </w:style>
  <w:style w:type="paragraph" w:customStyle="1" w:styleId="CM7">
    <w:name w:val="CM7"/>
    <w:basedOn w:val="Default"/>
    <w:next w:val="Default"/>
    <w:uiPriority w:val="99"/>
    <w:rsid w:val="00BD2A94"/>
    <w:pPr>
      <w:widowControl w:val="0"/>
    </w:pPr>
    <w:rPr>
      <w:rFonts w:ascii="Arial" w:hAnsi="Arial" w:cs="Arial"/>
      <w:color w:val="auto"/>
      <w:sz w:val="20"/>
      <w:lang w:val="es-PA" w:eastAsia="es-PA"/>
    </w:rPr>
  </w:style>
  <w:style w:type="paragraph" w:customStyle="1" w:styleId="ParrafoPropuesta">
    <w:name w:val="ParrafoPropuesta"/>
    <w:basedOn w:val="Normal"/>
    <w:link w:val="ParrafoPropuestaChar"/>
    <w:autoRedefine/>
    <w:semiHidden/>
    <w:rsid w:val="00BD2A94"/>
    <w:pPr>
      <w:keepNext/>
      <w:spacing w:before="120"/>
      <w:ind w:firstLine="426"/>
      <w:jc w:val="both"/>
    </w:pPr>
    <w:rPr>
      <w:rFonts w:ascii="Trebuchet MS" w:eastAsia="MS Mincho" w:hAnsi="Trebuchet MS" w:cs="Arial"/>
      <w:color w:val="000000"/>
      <w:sz w:val="20"/>
      <w:lang w:val="es-ES" w:eastAsia="ja-JP"/>
    </w:rPr>
  </w:style>
  <w:style w:type="character" w:customStyle="1" w:styleId="ParrafoPropuestaChar">
    <w:name w:val="ParrafoPropuesta Char"/>
    <w:link w:val="ParrafoPropuesta"/>
    <w:semiHidden/>
    <w:rsid w:val="00BD2A94"/>
    <w:rPr>
      <w:rFonts w:ascii="Trebuchet MS" w:eastAsia="MS Mincho" w:hAnsi="Trebuchet MS" w:cs="Arial"/>
      <w:color w:val="000000"/>
      <w:szCs w:val="24"/>
      <w:lang w:val="es-ES" w:eastAsia="ja-JP"/>
    </w:rPr>
  </w:style>
  <w:style w:type="paragraph" w:customStyle="1" w:styleId="xl349">
    <w:name w:val="xl349"/>
    <w:basedOn w:val="Normal"/>
    <w:rsid w:val="00BD2A94"/>
    <w:pPr>
      <w:spacing w:before="100" w:beforeAutospacing="1" w:after="100" w:afterAutospacing="1"/>
      <w:jc w:val="center"/>
      <w:textAlignment w:val="center"/>
    </w:pPr>
    <w:rPr>
      <w:rFonts w:ascii="Calibri" w:hAnsi="Calibri"/>
      <w:sz w:val="20"/>
    </w:rPr>
  </w:style>
  <w:style w:type="paragraph" w:customStyle="1" w:styleId="xl350">
    <w:name w:val="xl350"/>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b/>
      <w:bCs/>
      <w:sz w:val="20"/>
    </w:rPr>
  </w:style>
  <w:style w:type="paragraph" w:customStyle="1" w:styleId="xl351">
    <w:name w:val="xl351"/>
    <w:basedOn w:val="Normal"/>
    <w:rsid w:val="00BD2A94"/>
    <w:pPr>
      <w:spacing w:before="100" w:beforeAutospacing="1" w:after="100" w:afterAutospacing="1"/>
      <w:jc w:val="center"/>
      <w:textAlignment w:val="center"/>
    </w:pPr>
    <w:rPr>
      <w:rFonts w:ascii="Calibri" w:hAnsi="Calibri"/>
      <w:b/>
      <w:bCs/>
      <w:sz w:val="20"/>
    </w:rPr>
  </w:style>
  <w:style w:type="paragraph" w:customStyle="1" w:styleId="xl352">
    <w:name w:val="xl352"/>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xl353">
    <w:name w:val="xl353"/>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alibri" w:hAnsi="Calibri"/>
      <w:sz w:val="20"/>
    </w:rPr>
  </w:style>
  <w:style w:type="paragraph" w:customStyle="1" w:styleId="xl354">
    <w:name w:val="xl354"/>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5">
    <w:name w:val="xl355"/>
    <w:basedOn w:val="Normal"/>
    <w:rsid w:val="00BD2A94"/>
    <w:pPr>
      <w:pBdr>
        <w:top w:val="single" w:sz="8" w:space="0" w:color="auto"/>
        <w:bottom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6">
    <w:name w:val="xl356"/>
    <w:basedOn w:val="Normal"/>
    <w:rsid w:val="00BD2A94"/>
    <w:pPr>
      <w:pBdr>
        <w:top w:val="single" w:sz="8" w:space="0" w:color="auto"/>
        <w:bottom w:val="single" w:sz="8" w:space="0" w:color="auto"/>
        <w:right w:val="single" w:sz="8" w:space="0" w:color="auto"/>
      </w:pBdr>
      <w:spacing w:before="100" w:beforeAutospacing="1" w:after="100" w:afterAutospacing="1"/>
      <w:jc w:val="center"/>
      <w:textAlignment w:val="center"/>
    </w:pPr>
    <w:rPr>
      <w:rFonts w:ascii="Calibri" w:hAnsi="Calibri"/>
      <w:b/>
      <w:bCs/>
      <w:sz w:val="52"/>
      <w:szCs w:val="52"/>
    </w:rPr>
  </w:style>
  <w:style w:type="paragraph" w:customStyle="1" w:styleId="xl357">
    <w:name w:val="xl357"/>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sz w:val="20"/>
    </w:rPr>
  </w:style>
  <w:style w:type="paragraph" w:customStyle="1" w:styleId="xl358">
    <w:name w:val="xl358"/>
    <w:basedOn w:val="Normal"/>
    <w:rsid w:val="00BD2A9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Calibri" w:hAnsi="Calibri"/>
      <w:sz w:val="20"/>
    </w:rPr>
  </w:style>
  <w:style w:type="paragraph" w:customStyle="1" w:styleId="xl359">
    <w:name w:val="xl359"/>
    <w:basedOn w:val="Normal"/>
    <w:rsid w:val="00BD2A94"/>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sz w:val="20"/>
    </w:rPr>
  </w:style>
  <w:style w:type="paragraph" w:customStyle="1" w:styleId="FinSecc">
    <w:name w:val="FinSecc"/>
    <w:basedOn w:val="Normal"/>
    <w:link w:val="FinSeccCar"/>
    <w:rsid w:val="00BD2A94"/>
    <w:pPr>
      <w:widowControl w:val="0"/>
      <w:spacing w:before="960"/>
      <w:jc w:val="center"/>
    </w:pPr>
    <w:rPr>
      <w:rFonts w:ascii="Arial" w:eastAsia="MS Mincho" w:hAnsi="Arial"/>
      <w:b/>
      <w:caps/>
      <w:sz w:val="22"/>
      <w:lang w:val="es-PA"/>
    </w:rPr>
  </w:style>
  <w:style w:type="character" w:customStyle="1" w:styleId="FinSeccCar">
    <w:name w:val="FinSecc Car"/>
    <w:link w:val="FinSecc"/>
    <w:locked/>
    <w:rsid w:val="00BD2A94"/>
    <w:rPr>
      <w:rFonts w:ascii="Arial" w:eastAsia="MS Mincho" w:hAnsi="Arial"/>
      <w:b/>
      <w:caps/>
      <w:sz w:val="22"/>
      <w:szCs w:val="24"/>
      <w:lang w:val="es-PA"/>
    </w:rPr>
  </w:style>
  <w:style w:type="paragraph" w:customStyle="1" w:styleId="EspecN4">
    <w:name w:val="EspecN4"/>
    <w:basedOn w:val="Normal"/>
    <w:rsid w:val="00BD2A94"/>
    <w:pPr>
      <w:widowControl w:val="0"/>
      <w:spacing w:before="120"/>
      <w:jc w:val="both"/>
    </w:pPr>
    <w:rPr>
      <w:rFonts w:ascii="Arial" w:eastAsia="MS Mincho" w:hAnsi="Arial"/>
      <w:sz w:val="22"/>
      <w:lang w:val="es-PA"/>
    </w:rPr>
  </w:style>
  <w:style w:type="paragraph" w:customStyle="1" w:styleId="A0">
    <w:name w:val="A."/>
    <w:basedOn w:val="Normal"/>
    <w:link w:val="ACar"/>
    <w:autoRedefine/>
    <w:rsid w:val="00BD2A94"/>
    <w:pPr>
      <w:widowControl w:val="0"/>
      <w:spacing w:before="120"/>
      <w:ind w:left="720" w:hanging="720"/>
      <w:jc w:val="both"/>
    </w:pPr>
    <w:rPr>
      <w:rFonts w:ascii="Arial" w:eastAsia="MS Mincho" w:hAnsi="Arial"/>
      <w:sz w:val="22"/>
      <w:lang w:val="es-PA"/>
    </w:rPr>
  </w:style>
  <w:style w:type="paragraph" w:customStyle="1" w:styleId="10">
    <w:name w:val="1."/>
    <w:basedOn w:val="Normal"/>
    <w:link w:val="1Car"/>
    <w:autoRedefine/>
    <w:uiPriority w:val="99"/>
    <w:unhideWhenUsed/>
    <w:rsid w:val="00BD2A94"/>
    <w:pPr>
      <w:spacing w:before="60"/>
      <w:ind w:left="720" w:hanging="720"/>
      <w:jc w:val="both"/>
    </w:pPr>
    <w:rPr>
      <w:rFonts w:ascii="Arial" w:hAnsi="Arial" w:cs="Arial"/>
      <w:sz w:val="20"/>
      <w:szCs w:val="20"/>
      <w:lang w:val="es-MX"/>
    </w:rPr>
  </w:style>
  <w:style w:type="character" w:customStyle="1" w:styleId="ACar">
    <w:name w:val="A. Car"/>
    <w:link w:val="A0"/>
    <w:locked/>
    <w:rsid w:val="00BD2A94"/>
    <w:rPr>
      <w:rFonts w:ascii="Arial" w:eastAsia="MS Mincho" w:hAnsi="Arial"/>
      <w:sz w:val="22"/>
      <w:szCs w:val="24"/>
      <w:lang w:val="es-PA"/>
    </w:rPr>
  </w:style>
  <w:style w:type="character" w:customStyle="1" w:styleId="1Car">
    <w:name w:val="1. Car"/>
    <w:link w:val="10"/>
    <w:uiPriority w:val="99"/>
    <w:locked/>
    <w:rsid w:val="00BD2A94"/>
    <w:rPr>
      <w:rFonts w:ascii="Arial" w:hAnsi="Arial" w:cs="Arial"/>
      <w:lang w:val="es-MX"/>
    </w:rPr>
  </w:style>
  <w:style w:type="paragraph" w:customStyle="1" w:styleId="Siglas">
    <w:name w:val="Siglas"/>
    <w:basedOn w:val="Normal"/>
    <w:autoRedefine/>
    <w:semiHidden/>
    <w:rsid w:val="00BD2A94"/>
    <w:pPr>
      <w:widowControl w:val="0"/>
      <w:spacing w:before="60"/>
      <w:ind w:left="432" w:right="-178"/>
    </w:pPr>
    <w:rPr>
      <w:rFonts w:ascii="Arial" w:eastAsia="MS Mincho" w:hAnsi="Arial"/>
      <w:sz w:val="22"/>
      <w:lang w:val="es-ES_tradnl" w:eastAsia="ja-JP"/>
    </w:rPr>
  </w:style>
  <w:style w:type="character" w:customStyle="1" w:styleId="ft">
    <w:name w:val="ft"/>
    <w:basedOn w:val="Fuentedeprrafopredeter"/>
    <w:rsid w:val="00BD2A94"/>
  </w:style>
  <w:style w:type="paragraph" w:customStyle="1" w:styleId="pARRAFOCAPITULO">
    <w:name w:val="pARRAFO CAPITULO"/>
    <w:basedOn w:val="Sangradetextonormal"/>
    <w:uiPriority w:val="99"/>
    <w:rsid w:val="00BD2A94"/>
    <w:pPr>
      <w:ind w:left="426"/>
      <w:jc w:val="both"/>
    </w:pPr>
    <w:rPr>
      <w:szCs w:val="20"/>
      <w:lang w:val="es-ES_tradnl" w:eastAsia="es-ES"/>
    </w:rPr>
  </w:style>
  <w:style w:type="paragraph" w:customStyle="1" w:styleId="tabladata">
    <w:name w:val="tabla data"/>
    <w:basedOn w:val="Normal"/>
    <w:autoRedefine/>
    <w:unhideWhenUsed/>
    <w:rsid w:val="00BD2A94"/>
    <w:pPr>
      <w:tabs>
        <w:tab w:val="left" w:pos="709"/>
      </w:tabs>
      <w:spacing w:before="20" w:after="20"/>
      <w:jc w:val="center"/>
    </w:pPr>
    <w:rPr>
      <w:rFonts w:ascii="Calibri" w:hAnsi="Calibri"/>
      <w:sz w:val="20"/>
      <w:szCs w:val="20"/>
      <w:lang w:val="es-PE"/>
    </w:rPr>
  </w:style>
  <w:style w:type="paragraph" w:customStyle="1" w:styleId="Textodenotaalfinal">
    <w:name w:val="Texto de nota al final"/>
    <w:basedOn w:val="Normal"/>
    <w:unhideWhenUsed/>
    <w:rsid w:val="00BD2A94"/>
    <w:pPr>
      <w:widowControl w:val="0"/>
      <w:spacing w:before="120"/>
      <w:jc w:val="both"/>
    </w:pPr>
    <w:rPr>
      <w:rFonts w:ascii="Arial" w:eastAsia="MS Mincho" w:hAnsi="Arial"/>
      <w:sz w:val="20"/>
      <w:lang w:val="es-PA"/>
    </w:rPr>
  </w:style>
  <w:style w:type="paragraph" w:customStyle="1" w:styleId="a1">
    <w:name w:val="a."/>
    <w:basedOn w:val="Normal"/>
    <w:uiPriority w:val="99"/>
    <w:unhideWhenUsed/>
    <w:rsid w:val="00BD2A94"/>
    <w:pPr>
      <w:widowControl w:val="0"/>
      <w:spacing w:before="60"/>
      <w:ind w:left="1560" w:hanging="426"/>
      <w:jc w:val="both"/>
    </w:pPr>
    <w:rPr>
      <w:rFonts w:ascii="Arial" w:eastAsia="MS Mincho" w:hAnsi="Arial"/>
      <w:sz w:val="20"/>
      <w:lang w:val="es-PA"/>
    </w:rPr>
  </w:style>
  <w:style w:type="paragraph" w:customStyle="1" w:styleId="11">
    <w:name w:val="1)"/>
    <w:basedOn w:val="Normal"/>
    <w:autoRedefine/>
    <w:uiPriority w:val="99"/>
    <w:unhideWhenUsed/>
    <w:rsid w:val="00BD2A94"/>
    <w:pPr>
      <w:widowControl w:val="0"/>
      <w:spacing w:before="60"/>
      <w:ind w:left="1984" w:hanging="425"/>
      <w:jc w:val="both"/>
    </w:pPr>
    <w:rPr>
      <w:rFonts w:ascii="Calibri" w:eastAsia="?l?r ??’c" w:hAnsi="Calibri"/>
      <w:b/>
      <w:sz w:val="22"/>
      <w:szCs w:val="20"/>
      <w:lang w:val="es-ES_tradnl"/>
    </w:rPr>
  </w:style>
  <w:style w:type="paragraph" w:customStyle="1" w:styleId="NormalIndentadoA">
    <w:name w:val="Normal Indentado A."/>
    <w:basedOn w:val="Normal"/>
    <w:autoRedefine/>
    <w:uiPriority w:val="99"/>
    <w:rsid w:val="00BD2A94"/>
    <w:pPr>
      <w:widowControl w:val="0"/>
      <w:spacing w:before="120" w:after="120"/>
      <w:ind w:left="709"/>
      <w:jc w:val="both"/>
    </w:pPr>
    <w:rPr>
      <w:rFonts w:ascii="Calibri" w:eastAsia="MS Mincho" w:hAnsi="Calibri"/>
      <w:b/>
      <w:sz w:val="22"/>
      <w:szCs w:val="20"/>
      <w:lang w:val="es-ES_tradnl" w:eastAsia="es-PR"/>
    </w:rPr>
  </w:style>
  <w:style w:type="paragraph" w:customStyle="1" w:styleId="TablaData0">
    <w:name w:val="Tabla Data"/>
    <w:basedOn w:val="Normal"/>
    <w:autoRedefine/>
    <w:unhideWhenUsed/>
    <w:rsid w:val="00BD2A94"/>
    <w:pPr>
      <w:widowControl w:val="0"/>
      <w:spacing w:before="40" w:after="40" w:line="240" w:lineRule="exact"/>
      <w:jc w:val="both"/>
    </w:pPr>
    <w:rPr>
      <w:rFonts w:ascii="Arial" w:eastAsia="MS Mincho" w:hAnsi="Arial"/>
      <w:sz w:val="22"/>
      <w:lang w:val="es-PE"/>
    </w:rPr>
  </w:style>
  <w:style w:type="paragraph" w:customStyle="1" w:styleId="TablaTtulo">
    <w:name w:val="Tabla Título"/>
    <w:basedOn w:val="Normal"/>
    <w:autoRedefine/>
    <w:unhideWhenUsed/>
    <w:rsid w:val="00BD2A94"/>
    <w:pPr>
      <w:widowControl w:val="0"/>
      <w:spacing w:before="40" w:after="40" w:line="240" w:lineRule="exact"/>
      <w:jc w:val="center"/>
    </w:pPr>
    <w:rPr>
      <w:rFonts w:ascii="Arial" w:eastAsia="MS Mincho" w:hAnsi="Arial"/>
      <w:b/>
      <w:caps/>
      <w:sz w:val="20"/>
      <w:lang w:val="es-PE"/>
    </w:rPr>
  </w:style>
  <w:style w:type="paragraph" w:customStyle="1" w:styleId="TableHeading">
    <w:name w:val="Table Heading"/>
    <w:basedOn w:val="Normal"/>
    <w:next w:val="Normal"/>
    <w:autoRedefine/>
    <w:unhideWhenUsed/>
    <w:rsid w:val="00BD2A94"/>
    <w:pPr>
      <w:widowControl w:val="0"/>
      <w:spacing w:before="40" w:after="40"/>
      <w:jc w:val="center"/>
    </w:pPr>
    <w:rPr>
      <w:rFonts w:ascii="Arial" w:eastAsia="MS Mincho" w:hAnsi="Arial"/>
      <w:b/>
      <w:sz w:val="22"/>
      <w:lang w:val="es-PE"/>
    </w:rPr>
  </w:style>
  <w:style w:type="paragraph" w:customStyle="1" w:styleId="datatabla">
    <w:name w:val="data tabla"/>
    <w:basedOn w:val="Normal"/>
    <w:autoRedefine/>
    <w:uiPriority w:val="99"/>
    <w:unhideWhenUsed/>
    <w:rsid w:val="00BD2A94"/>
    <w:pPr>
      <w:widowControl w:val="0"/>
    </w:pPr>
    <w:rPr>
      <w:rFonts w:ascii="Calibri" w:hAnsi="Calibri"/>
      <w:b/>
      <w:color w:val="000000"/>
      <w:sz w:val="20"/>
      <w:szCs w:val="20"/>
    </w:rPr>
  </w:style>
  <w:style w:type="paragraph" w:customStyle="1" w:styleId="Datatabla0">
    <w:name w:val="Data tabla"/>
    <w:basedOn w:val="Normal"/>
    <w:autoRedefine/>
    <w:uiPriority w:val="99"/>
    <w:unhideWhenUsed/>
    <w:rsid w:val="00BD2A94"/>
    <w:pPr>
      <w:widowControl w:val="0"/>
      <w:jc w:val="center"/>
    </w:pPr>
    <w:rPr>
      <w:rFonts w:ascii="Calibri" w:hAnsi="Calibri"/>
      <w:b/>
      <w:sz w:val="20"/>
      <w:szCs w:val="20"/>
      <w:lang w:val="es-MX"/>
    </w:rPr>
  </w:style>
  <w:style w:type="paragraph" w:customStyle="1" w:styleId="NormalIndentado1">
    <w:name w:val="Normal Indentado 1."/>
    <w:basedOn w:val="Normal"/>
    <w:autoRedefine/>
    <w:uiPriority w:val="99"/>
    <w:rsid w:val="00BD2A94"/>
    <w:pPr>
      <w:spacing w:before="60"/>
      <w:ind w:left="1134"/>
      <w:jc w:val="both"/>
    </w:pPr>
    <w:rPr>
      <w:rFonts w:ascii="Calibri" w:hAnsi="Calibri"/>
      <w:sz w:val="20"/>
      <w:szCs w:val="20"/>
      <w:lang w:val="es-PE"/>
    </w:rPr>
  </w:style>
  <w:style w:type="paragraph" w:customStyle="1" w:styleId="101">
    <w:name w:val="1.01"/>
    <w:basedOn w:val="Normal"/>
    <w:autoRedefine/>
    <w:rsid w:val="00BD2A94"/>
    <w:pPr>
      <w:keepNext/>
      <w:widowControl w:val="0"/>
      <w:spacing w:before="120"/>
      <w:ind w:left="709" w:hanging="709"/>
      <w:jc w:val="both"/>
    </w:pPr>
    <w:rPr>
      <w:rFonts w:ascii="Arial" w:eastAsia="MS Mincho" w:hAnsi="Arial"/>
      <w:sz w:val="22"/>
      <w:lang w:val="es-PA"/>
    </w:rPr>
  </w:style>
  <w:style w:type="paragraph" w:customStyle="1" w:styleId="Tabladata1">
    <w:name w:val="Tabla data"/>
    <w:basedOn w:val="Normal"/>
    <w:autoRedefine/>
    <w:unhideWhenUsed/>
    <w:rsid w:val="00BD2A94"/>
    <w:pPr>
      <w:tabs>
        <w:tab w:val="left" w:pos="705"/>
      </w:tabs>
      <w:spacing w:before="40" w:after="40"/>
      <w:jc w:val="both"/>
    </w:pPr>
    <w:rPr>
      <w:rFonts w:ascii="Calibri" w:hAnsi="Calibri"/>
      <w:sz w:val="22"/>
      <w:szCs w:val="20"/>
      <w:lang w:val="es-ES_tradnl"/>
    </w:rPr>
  </w:style>
  <w:style w:type="character" w:customStyle="1" w:styleId="Texto1Char">
    <w:name w:val="Texto 1 Char"/>
    <w:unhideWhenUsed/>
    <w:rsid w:val="00BD2A94"/>
    <w:rPr>
      <w:rFonts w:ascii="Trebuchet MS" w:eastAsia="MS Mincho" w:hAnsi="Trebuchet MS"/>
      <w:lang w:val="es-PA" w:eastAsia="zh-CN" w:bidi="ar-SA"/>
    </w:rPr>
  </w:style>
  <w:style w:type="paragraph" w:customStyle="1" w:styleId="NKTexto">
    <w:name w:val="NKTexto"/>
    <w:basedOn w:val="Normal"/>
    <w:link w:val="NKTextoCar"/>
    <w:rsid w:val="00BD2A94"/>
    <w:pPr>
      <w:spacing w:before="120"/>
      <w:ind w:firstLine="426"/>
      <w:jc w:val="both"/>
    </w:pPr>
    <w:rPr>
      <w:rFonts w:ascii="Trebuchet MS" w:eastAsia="MS Mincho" w:hAnsi="Trebuchet MS" w:cs="MS Mincho"/>
      <w:sz w:val="20"/>
      <w:lang w:val="es-PA"/>
    </w:rPr>
  </w:style>
  <w:style w:type="character" w:customStyle="1" w:styleId="NKTextoCar">
    <w:name w:val="NKTexto Car"/>
    <w:link w:val="NKTexto"/>
    <w:rsid w:val="00BD2A94"/>
    <w:rPr>
      <w:rFonts w:ascii="Trebuchet MS" w:eastAsia="MS Mincho" w:hAnsi="Trebuchet MS" w:cs="MS Mincho"/>
      <w:szCs w:val="24"/>
      <w:lang w:val="es-PA"/>
    </w:rPr>
  </w:style>
  <w:style w:type="paragraph" w:customStyle="1" w:styleId="Nmero1">
    <w:name w:val="Número 1."/>
    <w:basedOn w:val="Sangradetextonormal"/>
    <w:autoRedefine/>
    <w:uiPriority w:val="99"/>
    <w:rsid w:val="00BD2A94"/>
    <w:pPr>
      <w:widowControl w:val="0"/>
      <w:spacing w:before="60"/>
      <w:ind w:left="1134" w:hanging="425"/>
      <w:jc w:val="both"/>
    </w:pPr>
    <w:rPr>
      <w:rFonts w:ascii="Calibri" w:hAnsi="Calibri" w:cs="Times New Roman"/>
      <w:szCs w:val="20"/>
      <w:lang w:val="es-PE" w:eastAsia="es-ES"/>
    </w:rPr>
  </w:style>
  <w:style w:type="paragraph" w:customStyle="1" w:styleId="Normalsinindent">
    <w:name w:val="Normal (sin indent)"/>
    <w:basedOn w:val="Normal"/>
    <w:semiHidden/>
    <w:rsid w:val="00BD2A94"/>
    <w:pPr>
      <w:widowControl w:val="0"/>
      <w:tabs>
        <w:tab w:val="left" w:pos="1843"/>
      </w:tabs>
      <w:spacing w:before="120"/>
      <w:jc w:val="both"/>
    </w:pPr>
    <w:rPr>
      <w:rFonts w:ascii="Arial" w:eastAsia="MS Mincho" w:hAnsi="Arial"/>
      <w:sz w:val="22"/>
      <w:lang w:val="es-PE"/>
    </w:rPr>
  </w:style>
  <w:style w:type="paragraph" w:customStyle="1" w:styleId="TtuloSeccin">
    <w:name w:val="Título Sección"/>
    <w:basedOn w:val="Ttulo1"/>
    <w:autoRedefine/>
    <w:rsid w:val="00BD2A94"/>
    <w:pPr>
      <w:widowControl w:val="0"/>
      <w:tabs>
        <w:tab w:val="clear" w:pos="1422"/>
      </w:tabs>
      <w:spacing w:before="240" w:after="360"/>
      <w:ind w:left="0"/>
      <w:jc w:val="center"/>
    </w:pPr>
    <w:rPr>
      <w:rFonts w:ascii="Times New Roman" w:eastAsia="MS Mincho" w:hAnsi="Times New Roman"/>
      <w:caps/>
      <w:kern w:val="28"/>
      <w:sz w:val="24"/>
      <w:szCs w:val="20"/>
      <w:lang w:val="es-PE" w:eastAsia="es-ES"/>
    </w:rPr>
  </w:style>
  <w:style w:type="paragraph" w:customStyle="1" w:styleId="PARTE1">
    <w:name w:val="PARTE 1"/>
    <w:basedOn w:val="Normal"/>
    <w:autoRedefine/>
    <w:semiHidden/>
    <w:rsid w:val="00BD2A94"/>
    <w:pPr>
      <w:widowControl w:val="0"/>
      <w:spacing w:before="240"/>
      <w:jc w:val="both"/>
    </w:pPr>
    <w:rPr>
      <w:rFonts w:ascii="Arial" w:eastAsia="MS Mincho" w:hAnsi="Arial"/>
      <w:b/>
      <w:caps/>
      <w:sz w:val="22"/>
      <w:lang w:val="es-PA"/>
    </w:rPr>
  </w:style>
  <w:style w:type="paragraph" w:customStyle="1" w:styleId="Nmeros">
    <w:name w:val="Números"/>
    <w:basedOn w:val="Normal"/>
    <w:autoRedefine/>
    <w:semiHidden/>
    <w:rsid w:val="00BD2A94"/>
    <w:pPr>
      <w:widowControl w:val="0"/>
      <w:numPr>
        <w:numId w:val="59"/>
      </w:numPr>
      <w:spacing w:before="60"/>
      <w:jc w:val="both"/>
    </w:pPr>
    <w:rPr>
      <w:rFonts w:ascii="Arial" w:eastAsia="MS Mincho" w:hAnsi="Arial" w:cs="Arial"/>
      <w:sz w:val="22"/>
      <w:lang w:val="es-PA"/>
    </w:rPr>
  </w:style>
  <w:style w:type="paragraph" w:customStyle="1" w:styleId="TtuloFindeSeccin">
    <w:name w:val="Título Fin de Sección"/>
    <w:basedOn w:val="Normal"/>
    <w:autoRedefine/>
    <w:semiHidden/>
    <w:rsid w:val="00BD2A94"/>
    <w:pPr>
      <w:widowControl w:val="0"/>
      <w:spacing w:before="240"/>
      <w:jc w:val="center"/>
    </w:pPr>
    <w:rPr>
      <w:rFonts w:ascii="Arial" w:eastAsia="MS Mincho" w:hAnsi="Arial"/>
      <w:b/>
      <w:caps/>
      <w:sz w:val="22"/>
      <w:lang w:val="es-ES_tradnl"/>
    </w:rPr>
  </w:style>
  <w:style w:type="character" w:customStyle="1" w:styleId="CarCar3">
    <w:name w:val="Car Car3"/>
    <w:rsid w:val="00BD2A94"/>
    <w:rPr>
      <w:sz w:val="24"/>
      <w:lang w:val="es-MX" w:eastAsia="en-US" w:bidi="ar-SA"/>
    </w:rPr>
  </w:style>
  <w:style w:type="paragraph" w:customStyle="1" w:styleId="Texttabla">
    <w:name w:val="Text tabla"/>
    <w:basedOn w:val="Normal"/>
    <w:autoRedefine/>
    <w:unhideWhenUsed/>
    <w:rsid w:val="00BD2A94"/>
    <w:pPr>
      <w:spacing w:before="60" w:after="60"/>
      <w:jc w:val="center"/>
    </w:pPr>
    <w:rPr>
      <w:rFonts w:ascii="Calibri" w:hAnsi="Calibri"/>
      <w:color w:val="000000"/>
      <w:sz w:val="22"/>
      <w:szCs w:val="20"/>
    </w:rPr>
  </w:style>
  <w:style w:type="paragraph" w:customStyle="1" w:styleId="NormalIndentadaA">
    <w:name w:val="Normal Indentada A."/>
    <w:basedOn w:val="Sangradetextonormal"/>
    <w:autoRedefine/>
    <w:uiPriority w:val="99"/>
    <w:rsid w:val="00BD2A94"/>
    <w:pPr>
      <w:widowControl w:val="0"/>
      <w:numPr>
        <w:ilvl w:val="12"/>
      </w:numPr>
      <w:spacing w:before="120" w:after="120"/>
      <w:ind w:left="709" w:hanging="720"/>
      <w:jc w:val="both"/>
    </w:pPr>
    <w:rPr>
      <w:rFonts w:ascii="Calibri" w:eastAsia="MS Mincho" w:hAnsi="Calibri" w:cs="Times New Roman"/>
      <w:b/>
      <w:sz w:val="22"/>
      <w:szCs w:val="20"/>
      <w:lang w:val="es-ES_tradnl"/>
    </w:rPr>
  </w:style>
  <w:style w:type="paragraph" w:customStyle="1" w:styleId="TABLATITULO">
    <w:name w:val="TABLA TITULO"/>
    <w:basedOn w:val="Normal"/>
    <w:autoRedefine/>
    <w:unhideWhenUsed/>
    <w:rsid w:val="00BD2A94"/>
    <w:pPr>
      <w:widowControl w:val="0"/>
      <w:spacing w:before="40" w:after="40"/>
      <w:jc w:val="center"/>
    </w:pPr>
    <w:rPr>
      <w:rFonts w:ascii="Calibri" w:eastAsia="?l?r ??’c" w:hAnsi="Calibri"/>
      <w:caps/>
      <w:sz w:val="22"/>
      <w:szCs w:val="20"/>
      <w:lang w:val="es-ES_tradnl"/>
    </w:rPr>
  </w:style>
  <w:style w:type="paragraph" w:customStyle="1" w:styleId="TABLADATA2">
    <w:name w:val="TABLA DATA"/>
    <w:basedOn w:val="Normal"/>
    <w:autoRedefine/>
    <w:unhideWhenUsed/>
    <w:rsid w:val="00BD2A94"/>
    <w:pPr>
      <w:widowControl w:val="0"/>
      <w:spacing w:before="40" w:after="40"/>
      <w:jc w:val="center"/>
    </w:pPr>
    <w:rPr>
      <w:rFonts w:ascii="Calibri" w:eastAsia="?l?r ??’c" w:hAnsi="Calibri"/>
      <w:b/>
      <w:sz w:val="22"/>
      <w:szCs w:val="20"/>
      <w:lang w:val="es-ES_tradnl"/>
    </w:rPr>
  </w:style>
  <w:style w:type="character" w:customStyle="1" w:styleId="CarCar31">
    <w:name w:val="Car Car31"/>
    <w:uiPriority w:val="99"/>
    <w:semiHidden/>
    <w:unhideWhenUsed/>
    <w:rsid w:val="00BD2A94"/>
    <w:rPr>
      <w:rFonts w:cs="Times New Roman"/>
      <w:bCs/>
      <w:sz w:val="24"/>
      <w:szCs w:val="24"/>
      <w:lang w:val="es-MX" w:eastAsia="en-US" w:bidi="ar-SA"/>
    </w:rPr>
  </w:style>
  <w:style w:type="paragraph" w:customStyle="1" w:styleId="Equation">
    <w:name w:val="Equation"/>
    <w:basedOn w:val="Normal"/>
    <w:next w:val="Normal"/>
    <w:uiPriority w:val="99"/>
    <w:rsid w:val="00BD2A94"/>
    <w:pPr>
      <w:spacing w:before="120"/>
      <w:jc w:val="center"/>
    </w:pPr>
    <w:rPr>
      <w:rFonts w:ascii="Arial" w:eastAsia="MS Mincho" w:hAnsi="Arial"/>
      <w:sz w:val="22"/>
      <w:lang w:val="es-PA"/>
    </w:rPr>
  </w:style>
  <w:style w:type="paragraph" w:customStyle="1" w:styleId="Tabledata">
    <w:name w:val="Table data"/>
    <w:basedOn w:val="Normal"/>
    <w:autoRedefine/>
    <w:unhideWhenUsed/>
    <w:rsid w:val="00BD2A94"/>
    <w:pPr>
      <w:spacing w:before="40" w:after="40"/>
      <w:jc w:val="center"/>
    </w:pPr>
    <w:rPr>
      <w:rFonts w:ascii="Arial" w:eastAsia="MS Mincho" w:hAnsi="Arial"/>
      <w:sz w:val="22"/>
      <w:lang w:val="es-PA"/>
    </w:rPr>
  </w:style>
  <w:style w:type="paragraph" w:customStyle="1" w:styleId="Where">
    <w:name w:val="Where"/>
    <w:basedOn w:val="Normal"/>
    <w:unhideWhenUsed/>
    <w:rsid w:val="00BD2A94"/>
    <w:pPr>
      <w:tabs>
        <w:tab w:val="left" w:pos="2160"/>
        <w:tab w:val="left" w:pos="2880"/>
      </w:tabs>
      <w:spacing w:before="120"/>
      <w:ind w:left="2160" w:hanging="1080"/>
    </w:pPr>
    <w:rPr>
      <w:rFonts w:ascii="Arial" w:eastAsia="MS Mincho" w:hAnsi="Arial"/>
      <w:sz w:val="22"/>
      <w:lang w:val="es-PA"/>
    </w:rPr>
  </w:style>
  <w:style w:type="paragraph" w:customStyle="1" w:styleId="TablaDataIzq">
    <w:name w:val="Tabla Data Izq"/>
    <w:basedOn w:val="Tabledata"/>
    <w:autoRedefine/>
    <w:unhideWhenUsed/>
    <w:rsid w:val="00BD2A94"/>
    <w:pPr>
      <w:jc w:val="left"/>
    </w:pPr>
  </w:style>
  <w:style w:type="paragraph" w:customStyle="1" w:styleId="FINDESECCION">
    <w:name w:val="FIN DE SECCION"/>
    <w:basedOn w:val="Encabezado"/>
    <w:autoRedefine/>
    <w:uiPriority w:val="99"/>
    <w:semiHidden/>
    <w:unhideWhenUsed/>
    <w:rsid w:val="00BD2A94"/>
    <w:pPr>
      <w:widowControl w:val="0"/>
      <w:pBdr>
        <w:bottom w:val="none" w:sz="0" w:space="0" w:color="auto"/>
      </w:pBdr>
      <w:tabs>
        <w:tab w:val="clear" w:pos="9000"/>
      </w:tabs>
      <w:spacing w:after="60"/>
      <w:jc w:val="center"/>
    </w:pPr>
    <w:rPr>
      <w:rFonts w:ascii="Calibri" w:hAnsi="Calibri"/>
      <w:b/>
      <w:caps/>
      <w:sz w:val="24"/>
      <w:lang w:val="es-MX"/>
    </w:rPr>
  </w:style>
  <w:style w:type="paragraph" w:customStyle="1" w:styleId="TablaDataCentro">
    <w:name w:val="Tabla Data Centro"/>
    <w:basedOn w:val="TablaData0"/>
    <w:autoRedefine/>
    <w:semiHidden/>
    <w:unhideWhenUsed/>
    <w:rsid w:val="00BD2A94"/>
    <w:pPr>
      <w:jc w:val="center"/>
    </w:pPr>
  </w:style>
  <w:style w:type="paragraph" w:customStyle="1" w:styleId="LetraA">
    <w:name w:val="Letra A."/>
    <w:basedOn w:val="Normal"/>
    <w:autoRedefine/>
    <w:uiPriority w:val="99"/>
    <w:semiHidden/>
    <w:unhideWhenUsed/>
    <w:rsid w:val="00BD2A94"/>
    <w:pPr>
      <w:widowControl w:val="0"/>
      <w:spacing w:before="120" w:after="120"/>
      <w:ind w:left="709" w:hanging="709"/>
      <w:jc w:val="both"/>
    </w:pPr>
    <w:rPr>
      <w:rFonts w:ascii="Calibri" w:hAnsi="Calibri"/>
      <w:sz w:val="20"/>
      <w:szCs w:val="20"/>
      <w:lang w:val="es-PE" w:eastAsia="es-ES"/>
    </w:rPr>
  </w:style>
  <w:style w:type="paragraph" w:customStyle="1" w:styleId="Letraa0">
    <w:name w:val="Letra a."/>
    <w:basedOn w:val="Normal"/>
    <w:autoRedefine/>
    <w:uiPriority w:val="99"/>
    <w:semiHidden/>
    <w:unhideWhenUsed/>
    <w:rsid w:val="00BD2A94"/>
    <w:pPr>
      <w:widowControl w:val="0"/>
      <w:spacing w:before="60"/>
      <w:ind w:left="1559" w:hanging="425"/>
      <w:jc w:val="both"/>
    </w:pPr>
    <w:rPr>
      <w:rFonts w:ascii="Calibri" w:hAnsi="Calibri"/>
      <w:sz w:val="20"/>
      <w:szCs w:val="20"/>
      <w:lang w:val="es-PE" w:eastAsia="es-ES"/>
    </w:rPr>
  </w:style>
  <w:style w:type="paragraph" w:customStyle="1" w:styleId="TITULOSECCION">
    <w:name w:val="TITULO SECCION"/>
    <w:basedOn w:val="Ttulo"/>
    <w:autoRedefine/>
    <w:semiHidden/>
    <w:unhideWhenUsed/>
    <w:rsid w:val="00BD2A94"/>
    <w:pPr>
      <w:widowControl w:val="0"/>
      <w:spacing w:before="240" w:after="60"/>
      <w:outlineLvl w:val="0"/>
    </w:pPr>
    <w:rPr>
      <w:rFonts w:ascii="Cambria" w:hAnsi="Cambria"/>
      <w:bCs/>
      <w:kern w:val="28"/>
      <w:sz w:val="32"/>
      <w:szCs w:val="32"/>
      <w:lang w:val="es-PA"/>
    </w:rPr>
  </w:style>
  <w:style w:type="character" w:customStyle="1" w:styleId="CarCar32">
    <w:name w:val="Car Car32"/>
    <w:uiPriority w:val="99"/>
    <w:semiHidden/>
    <w:unhideWhenUsed/>
    <w:rsid w:val="00BD2A94"/>
    <w:rPr>
      <w:rFonts w:cs="Times New Roman"/>
      <w:sz w:val="24"/>
      <w:szCs w:val="24"/>
      <w:lang w:val="en-US" w:eastAsia="en-US" w:bidi="ar-SA"/>
    </w:rPr>
  </w:style>
  <w:style w:type="paragraph" w:customStyle="1" w:styleId="Textoindependiente21">
    <w:name w:val="Texto independiente 21"/>
    <w:basedOn w:val="Normal"/>
    <w:semiHidden/>
    <w:unhideWhenUsed/>
    <w:rsid w:val="00BD2A94"/>
    <w:pPr>
      <w:tabs>
        <w:tab w:val="left" w:pos="0"/>
        <w:tab w:val="left" w:pos="1440"/>
      </w:tabs>
      <w:ind w:left="851" w:hanging="851"/>
      <w:jc w:val="both"/>
    </w:pPr>
    <w:rPr>
      <w:rFonts w:ascii="Calibri" w:hAnsi="Calibri"/>
      <w:sz w:val="20"/>
      <w:szCs w:val="20"/>
      <w:lang w:val="es-PE" w:eastAsia="es-ES"/>
    </w:rPr>
  </w:style>
  <w:style w:type="paragraph" w:customStyle="1" w:styleId="Sangra2detindependiente1">
    <w:name w:val="Sangría 2 de t. independiente1"/>
    <w:basedOn w:val="Normal"/>
    <w:uiPriority w:val="99"/>
    <w:semiHidden/>
    <w:unhideWhenUsed/>
    <w:rsid w:val="00BD2A94"/>
    <w:pPr>
      <w:tabs>
        <w:tab w:val="left" w:pos="-720"/>
        <w:tab w:val="left" w:pos="142"/>
        <w:tab w:val="left" w:pos="709"/>
      </w:tabs>
      <w:suppressAutoHyphens/>
      <w:overflowPunct w:val="0"/>
      <w:autoSpaceDE w:val="0"/>
      <w:autoSpaceDN w:val="0"/>
      <w:adjustRightInd w:val="0"/>
      <w:ind w:left="1701" w:hanging="1417"/>
      <w:jc w:val="both"/>
      <w:textAlignment w:val="baseline"/>
    </w:pPr>
    <w:rPr>
      <w:rFonts w:ascii="Calibri" w:hAnsi="Calibri"/>
      <w:sz w:val="20"/>
      <w:szCs w:val="20"/>
      <w:lang w:val="es-ES_tradnl" w:eastAsia="es-ES"/>
    </w:rPr>
  </w:style>
  <w:style w:type="paragraph" w:customStyle="1" w:styleId="Sangra3detindependiente1">
    <w:name w:val="Sangría 3 de t. independiente1"/>
    <w:basedOn w:val="Normal"/>
    <w:uiPriority w:val="99"/>
    <w:semiHidden/>
    <w:unhideWhenUsed/>
    <w:rsid w:val="00BD2A94"/>
    <w:pPr>
      <w:tabs>
        <w:tab w:val="left" w:pos="-720"/>
        <w:tab w:val="left" w:pos="0"/>
        <w:tab w:val="left" w:pos="284"/>
        <w:tab w:val="left" w:pos="720"/>
        <w:tab w:val="left" w:pos="1440"/>
        <w:tab w:val="left" w:pos="2268"/>
      </w:tabs>
      <w:suppressAutoHyphens/>
      <w:overflowPunct w:val="0"/>
      <w:autoSpaceDE w:val="0"/>
      <w:autoSpaceDN w:val="0"/>
      <w:adjustRightInd w:val="0"/>
      <w:ind w:left="2880" w:hanging="2880"/>
      <w:jc w:val="both"/>
      <w:textAlignment w:val="baseline"/>
    </w:pPr>
    <w:rPr>
      <w:rFonts w:ascii="Calibri" w:hAnsi="Calibri"/>
      <w:sz w:val="20"/>
      <w:szCs w:val="20"/>
      <w:lang w:val="es-ES_tradnl" w:eastAsia="es-ES"/>
    </w:rPr>
  </w:style>
  <w:style w:type="paragraph" w:customStyle="1" w:styleId="xl72">
    <w:name w:val="xl72"/>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cin">
    <w:name w:val="ción"/>
    <w:aliases w:val="tuercasksdfkkfkfldskfldkfdlkfldskfldk"/>
    <w:basedOn w:val="Normal"/>
    <w:uiPriority w:val="99"/>
    <w:semiHidden/>
    <w:unhideWhenUsed/>
    <w:rsid w:val="00BD2A94"/>
    <w:pPr>
      <w:ind w:left="720"/>
      <w:jc w:val="both"/>
    </w:pPr>
    <w:rPr>
      <w:rFonts w:ascii="Century Gothic" w:hAnsi="Century Gothic"/>
      <w:sz w:val="22"/>
      <w:szCs w:val="20"/>
      <w:lang w:val="es-ES_tradnl" w:eastAsia="es-ES"/>
    </w:rPr>
  </w:style>
  <w:style w:type="paragraph" w:customStyle="1" w:styleId="xl77">
    <w:name w:val="xl77"/>
    <w:basedOn w:val="Normal"/>
    <w:semiHidden/>
    <w:unhideWhenUsed/>
    <w:rsid w:val="00BD2A94"/>
    <w:pPr>
      <w:spacing w:before="100" w:beforeAutospacing="1" w:after="100" w:afterAutospacing="1"/>
      <w:jc w:val="center"/>
    </w:pPr>
    <w:rPr>
      <w:rFonts w:ascii="Arial" w:hAnsi="Arial" w:cs="Arial"/>
      <w:b/>
      <w:bCs/>
      <w:color w:val="000000"/>
      <w:sz w:val="28"/>
      <w:szCs w:val="28"/>
      <w:lang w:val="es-ES" w:eastAsia="es-ES"/>
    </w:rPr>
  </w:style>
  <w:style w:type="paragraph" w:customStyle="1" w:styleId="lodkfkjfkldfjkdfjkddkfjdkfjdkj">
    <w:name w:val="lodkfkjfkldfjkdfjkd dkfjdkfjdkj"/>
    <w:basedOn w:val="cin"/>
    <w:uiPriority w:val="99"/>
    <w:semiHidden/>
    <w:unhideWhenUsed/>
    <w:rsid w:val="00BD2A94"/>
  </w:style>
  <w:style w:type="paragraph" w:customStyle="1" w:styleId="xl38">
    <w:name w:val="xl38"/>
    <w:basedOn w:val="Normal"/>
    <w:semiHidden/>
    <w:unhideWhenUsed/>
    <w:rsid w:val="00BD2A94"/>
    <w:pPr>
      <w:pBdr>
        <w:lef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39">
    <w:name w:val="xl39"/>
    <w:basedOn w:val="Normal"/>
    <w:semiHidden/>
    <w:unhideWhenUsed/>
    <w:rsid w:val="00BD2A94"/>
    <w:pPr>
      <w:pBdr>
        <w:left w:val="single" w:sz="4"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0">
    <w:name w:val="xl4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b/>
      <w:bCs/>
      <w:color w:val="000000"/>
      <w:sz w:val="16"/>
      <w:szCs w:val="16"/>
      <w:lang w:val="es-ES" w:eastAsia="es-ES"/>
    </w:rPr>
  </w:style>
  <w:style w:type="paragraph" w:customStyle="1" w:styleId="xl41">
    <w:name w:val="xl41"/>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42">
    <w:name w:val="xl42"/>
    <w:basedOn w:val="Normal"/>
    <w:semiHidden/>
    <w:unhideWhenUsed/>
    <w:rsid w:val="00BD2A94"/>
    <w:pPr>
      <w:spacing w:before="100" w:beforeAutospacing="1" w:after="100" w:afterAutospacing="1"/>
    </w:pPr>
    <w:rPr>
      <w:rFonts w:ascii="Courier" w:hAnsi="Courier" w:cs="Arial Unicode MS"/>
      <w:sz w:val="20"/>
      <w:lang w:val="es-ES" w:eastAsia="es-ES"/>
    </w:rPr>
  </w:style>
  <w:style w:type="paragraph" w:customStyle="1" w:styleId="xl43">
    <w:name w:val="xl43"/>
    <w:basedOn w:val="Normal"/>
    <w:semiHidden/>
    <w:unhideWhenUsed/>
    <w:rsid w:val="00BD2A94"/>
    <w:pPr>
      <w:spacing w:before="100" w:beforeAutospacing="1" w:after="100" w:afterAutospacing="1"/>
    </w:pPr>
    <w:rPr>
      <w:rFonts w:ascii="Arial" w:hAnsi="Arial" w:cs="Arial"/>
      <w:b/>
      <w:bCs/>
      <w:color w:val="000000"/>
      <w:sz w:val="28"/>
      <w:szCs w:val="28"/>
      <w:lang w:val="es-ES" w:eastAsia="es-ES"/>
    </w:rPr>
  </w:style>
  <w:style w:type="paragraph" w:customStyle="1" w:styleId="xl44">
    <w:name w:val="xl44"/>
    <w:basedOn w:val="Normal"/>
    <w:semiHidden/>
    <w:unhideWhenUsed/>
    <w:rsid w:val="00BD2A94"/>
    <w:pPr>
      <w:pBdr>
        <w:top w:val="double" w:sz="6" w:space="0" w:color="auto"/>
        <w:lef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5">
    <w:name w:val="xl45"/>
    <w:basedOn w:val="Normal"/>
    <w:semiHidden/>
    <w:unhideWhenUsed/>
    <w:rsid w:val="00BD2A94"/>
    <w:pPr>
      <w:pBdr>
        <w:top w:val="double" w:sz="6" w:space="0" w:color="auto"/>
        <w:left w:val="single" w:sz="4"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6">
    <w:name w:val="xl46"/>
    <w:basedOn w:val="Normal"/>
    <w:semiHidden/>
    <w:unhideWhenUsed/>
    <w:rsid w:val="00BD2A94"/>
    <w:pPr>
      <w:pBdr>
        <w:top w:val="double" w:sz="6" w:space="0" w:color="auto"/>
        <w:left w:val="single" w:sz="4" w:space="0" w:color="auto"/>
        <w:right w:val="double" w:sz="6" w:space="0" w:color="auto"/>
      </w:pBdr>
      <w:spacing w:before="100" w:beforeAutospacing="1" w:after="100" w:afterAutospacing="1"/>
    </w:pPr>
    <w:rPr>
      <w:rFonts w:ascii="Arial Unicode MS" w:hAnsi="Arial Unicode MS" w:cs="Arial Unicode MS"/>
      <w:b/>
      <w:bCs/>
      <w:color w:val="000000"/>
      <w:sz w:val="20"/>
      <w:lang w:val="es-ES" w:eastAsia="es-ES"/>
    </w:rPr>
  </w:style>
  <w:style w:type="paragraph" w:customStyle="1" w:styleId="xl47">
    <w:name w:val="xl47"/>
    <w:basedOn w:val="Normal"/>
    <w:semiHidden/>
    <w:unhideWhenUsed/>
    <w:rsid w:val="00BD2A94"/>
    <w:pPr>
      <w:pBdr>
        <w:top w:val="single" w:sz="4" w:space="0" w:color="auto"/>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8">
    <w:name w:val="xl48"/>
    <w:basedOn w:val="Normal"/>
    <w:semiHidden/>
    <w:unhideWhenUsed/>
    <w:rsid w:val="00BD2A94"/>
    <w:pPr>
      <w:pBdr>
        <w:top w:val="single" w:sz="4" w:space="0" w:color="auto"/>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49">
    <w:name w:val="xl49"/>
    <w:basedOn w:val="Normal"/>
    <w:semiHidden/>
    <w:unhideWhenUsed/>
    <w:rsid w:val="00BD2A94"/>
    <w:pPr>
      <w:pBdr>
        <w:top w:val="single" w:sz="4" w:space="0" w:color="auto"/>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50">
    <w:name w:val="xl5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16"/>
      <w:szCs w:val="16"/>
      <w:lang w:val="es-ES" w:eastAsia="es-ES"/>
    </w:rPr>
  </w:style>
  <w:style w:type="paragraph" w:customStyle="1" w:styleId="xl51">
    <w:name w:val="xl51"/>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52">
    <w:name w:val="xl52"/>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3">
    <w:name w:val="xl53"/>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4">
    <w:name w:val="xl54"/>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5">
    <w:name w:val="xl55"/>
    <w:basedOn w:val="Normal"/>
    <w:semiHidden/>
    <w:unhideWhenUsed/>
    <w:rsid w:val="00BD2A94"/>
    <w:pPr>
      <w:spacing w:before="100" w:beforeAutospacing="1" w:after="100" w:afterAutospacing="1"/>
    </w:pPr>
    <w:rPr>
      <w:rFonts w:ascii="Arial" w:hAnsi="Arial" w:cs="Arial"/>
      <w:b/>
      <w:bCs/>
      <w:color w:val="000000"/>
      <w:sz w:val="22"/>
      <w:szCs w:val="22"/>
      <w:lang w:val="es-ES" w:eastAsia="es-ES"/>
    </w:rPr>
  </w:style>
  <w:style w:type="paragraph" w:customStyle="1" w:styleId="xl56">
    <w:name w:val="xl56"/>
    <w:basedOn w:val="Normal"/>
    <w:semiHidden/>
    <w:unhideWhenUsed/>
    <w:rsid w:val="00BD2A94"/>
    <w:pPr>
      <w:pBdr>
        <w:lef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xl57">
    <w:name w:val="xl57"/>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58">
    <w:name w:val="xl58"/>
    <w:basedOn w:val="Normal"/>
    <w:semiHidden/>
    <w:unhideWhenUsed/>
    <w:rsid w:val="00BD2A94"/>
    <w:pPr>
      <w:pBdr>
        <w:left w:val="single" w:sz="4" w:space="0" w:color="auto"/>
      </w:pBdr>
      <w:spacing w:before="100" w:beforeAutospacing="1" w:after="100" w:afterAutospacing="1"/>
    </w:pPr>
    <w:rPr>
      <w:rFonts w:ascii="Arial" w:hAnsi="Arial" w:cs="Arial"/>
      <w:color w:val="000000"/>
      <w:sz w:val="20"/>
      <w:lang w:val="es-ES" w:eastAsia="es-ES"/>
    </w:rPr>
  </w:style>
  <w:style w:type="paragraph" w:customStyle="1" w:styleId="xl59">
    <w:name w:val="xl59"/>
    <w:basedOn w:val="Normal"/>
    <w:semiHidden/>
    <w:unhideWhenUsed/>
    <w:rsid w:val="00BD2A94"/>
    <w:pPr>
      <w:pBdr>
        <w:lef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60">
    <w:name w:val="xl60"/>
    <w:basedOn w:val="Normal"/>
    <w:semiHidden/>
    <w:unhideWhenUsed/>
    <w:rsid w:val="00BD2A94"/>
    <w:pPr>
      <w:pBdr>
        <w:left w:val="single" w:sz="4" w:space="0" w:color="auto"/>
        <w:righ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1">
    <w:name w:val="xl61"/>
    <w:basedOn w:val="Normal"/>
    <w:semiHidden/>
    <w:unhideWhenUsed/>
    <w:rsid w:val="00BD2A94"/>
    <w:pPr>
      <w:pBdr>
        <w:left w:val="single" w:sz="4" w:space="0" w:color="auto"/>
        <w:bottom w:val="double" w:sz="6" w:space="0" w:color="auto"/>
      </w:pBdr>
      <w:spacing w:before="100" w:beforeAutospacing="1" w:after="100" w:afterAutospacing="1"/>
    </w:pPr>
    <w:rPr>
      <w:rFonts w:ascii="Arial" w:hAnsi="Arial" w:cs="Arial"/>
      <w:color w:val="000000"/>
      <w:sz w:val="20"/>
      <w:lang w:val="es-ES" w:eastAsia="es-ES"/>
    </w:rPr>
  </w:style>
  <w:style w:type="paragraph" w:customStyle="1" w:styleId="xl62">
    <w:name w:val="xl62"/>
    <w:basedOn w:val="Normal"/>
    <w:semiHidden/>
    <w:unhideWhenUsed/>
    <w:rsid w:val="00BD2A94"/>
    <w:pPr>
      <w:pBdr>
        <w:left w:val="single" w:sz="4"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3">
    <w:name w:val="xl63"/>
    <w:basedOn w:val="Normal"/>
    <w:semiHidden/>
    <w:unhideWhenUsed/>
    <w:rsid w:val="00BD2A94"/>
    <w:pPr>
      <w:pBdr>
        <w:left w:val="double" w:sz="6" w:space="0" w:color="auto"/>
      </w:pBdr>
      <w:spacing w:before="100" w:beforeAutospacing="1" w:after="100" w:afterAutospacing="1"/>
      <w:jc w:val="center"/>
    </w:pPr>
    <w:rPr>
      <w:rFonts w:ascii="Arial" w:hAnsi="Arial" w:cs="Arial"/>
      <w:b/>
      <w:bCs/>
      <w:color w:val="000000"/>
      <w:sz w:val="20"/>
      <w:lang w:val="es-ES" w:eastAsia="es-ES"/>
    </w:rPr>
  </w:style>
  <w:style w:type="paragraph" w:customStyle="1" w:styleId="xl64">
    <w:name w:val="xl64"/>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5">
    <w:name w:val="xl65"/>
    <w:basedOn w:val="Normal"/>
    <w:semiHidden/>
    <w:unhideWhenUsed/>
    <w:rsid w:val="00BD2A94"/>
    <w:pPr>
      <w:pBdr>
        <w:left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6">
    <w:name w:val="xl66"/>
    <w:basedOn w:val="Normal"/>
    <w:semiHidden/>
    <w:unhideWhenUsed/>
    <w:rsid w:val="00BD2A94"/>
    <w:pPr>
      <w:pBdr>
        <w:left w:val="double" w:sz="6" w:space="0" w:color="auto"/>
        <w:bottom w:val="double" w:sz="6" w:space="0" w:color="auto"/>
      </w:pBdr>
      <w:spacing w:before="100" w:beforeAutospacing="1" w:after="100" w:afterAutospacing="1"/>
      <w:jc w:val="center"/>
    </w:pPr>
    <w:rPr>
      <w:rFonts w:ascii="Arial" w:hAnsi="Arial" w:cs="Arial"/>
      <w:color w:val="000000"/>
      <w:sz w:val="20"/>
      <w:lang w:val="es-ES" w:eastAsia="es-ES"/>
    </w:rPr>
  </w:style>
  <w:style w:type="paragraph" w:customStyle="1" w:styleId="xl67">
    <w:name w:val="xl67"/>
    <w:basedOn w:val="Normal"/>
    <w:semiHidden/>
    <w:unhideWhenUsed/>
    <w:rsid w:val="00BD2A94"/>
    <w:pPr>
      <w:pBdr>
        <w:left w:val="single" w:sz="4"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8">
    <w:name w:val="xl68"/>
    <w:basedOn w:val="Normal"/>
    <w:semiHidden/>
    <w:unhideWhenUsed/>
    <w:rsid w:val="00BD2A94"/>
    <w:pPr>
      <w:pBdr>
        <w:left w:val="single" w:sz="4" w:space="0" w:color="auto"/>
        <w:righ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69">
    <w:name w:val="xl69"/>
    <w:basedOn w:val="Normal"/>
    <w:semiHidden/>
    <w:unhideWhenUsed/>
    <w:rsid w:val="00BD2A94"/>
    <w:pPr>
      <w:pBdr>
        <w:left w:val="double" w:sz="6" w:space="0" w:color="auto"/>
      </w:pBdr>
      <w:spacing w:before="100" w:beforeAutospacing="1" w:after="100" w:afterAutospacing="1"/>
    </w:pPr>
    <w:rPr>
      <w:rFonts w:ascii="Arial Unicode MS" w:hAnsi="Arial Unicode MS" w:cs="Arial Unicode MS"/>
      <w:color w:val="000000"/>
      <w:sz w:val="16"/>
      <w:szCs w:val="16"/>
      <w:lang w:val="es-ES" w:eastAsia="es-ES"/>
    </w:rPr>
  </w:style>
  <w:style w:type="paragraph" w:customStyle="1" w:styleId="xl70">
    <w:name w:val="xl70"/>
    <w:basedOn w:val="Normal"/>
    <w:semiHidden/>
    <w:unhideWhenUsed/>
    <w:rsid w:val="00BD2A94"/>
    <w:pPr>
      <w:pBdr>
        <w:left w:val="single" w:sz="4" w:space="0" w:color="auto"/>
        <w:right w:val="single" w:sz="4" w:space="0" w:color="auto"/>
      </w:pBdr>
      <w:spacing w:before="100" w:beforeAutospacing="1" w:after="100" w:afterAutospacing="1"/>
      <w:jc w:val="center"/>
    </w:pPr>
    <w:rPr>
      <w:rFonts w:ascii="Arial" w:hAnsi="Arial" w:cs="Arial"/>
      <w:color w:val="000000"/>
      <w:sz w:val="20"/>
      <w:lang w:val="es-ES" w:eastAsia="es-ES"/>
    </w:rPr>
  </w:style>
  <w:style w:type="paragraph" w:customStyle="1" w:styleId="xl71">
    <w:name w:val="xl71"/>
    <w:basedOn w:val="Normal"/>
    <w:semiHidden/>
    <w:unhideWhenUsed/>
    <w:rsid w:val="00BD2A94"/>
    <w:pPr>
      <w:pBdr>
        <w:left w:val="single" w:sz="4" w:space="0" w:color="auto"/>
        <w:bottom w:val="double" w:sz="6" w:space="0" w:color="auto"/>
        <w:right w:val="double" w:sz="6" w:space="0" w:color="auto"/>
      </w:pBdr>
      <w:spacing w:before="100" w:beforeAutospacing="1" w:after="100" w:afterAutospacing="1"/>
      <w:jc w:val="center"/>
    </w:pPr>
    <w:rPr>
      <w:rFonts w:ascii="Arial Unicode MS" w:hAnsi="Arial Unicode MS" w:cs="Arial Unicode MS"/>
      <w:color w:val="000000"/>
      <w:sz w:val="16"/>
      <w:szCs w:val="16"/>
      <w:lang w:val="es-ES" w:eastAsia="es-ES"/>
    </w:rPr>
  </w:style>
  <w:style w:type="paragraph" w:customStyle="1" w:styleId="xl73">
    <w:name w:val="xl73"/>
    <w:basedOn w:val="Normal"/>
    <w:semiHidden/>
    <w:unhideWhenUsed/>
    <w:rsid w:val="00BD2A94"/>
    <w:pP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4">
    <w:name w:val="xl74"/>
    <w:basedOn w:val="Normal"/>
    <w:semiHidden/>
    <w:unhideWhenUsed/>
    <w:rsid w:val="00BD2A94"/>
    <w:pPr>
      <w:pBdr>
        <w:bottom w:val="double" w:sz="6" w:space="0" w:color="auto"/>
      </w:pBdr>
      <w:spacing w:before="100" w:beforeAutospacing="1" w:after="100" w:afterAutospacing="1"/>
      <w:jc w:val="center"/>
      <w:textAlignment w:val="center"/>
    </w:pPr>
    <w:rPr>
      <w:rFonts w:ascii="Arial Unicode MS" w:hAnsi="Arial Unicode MS" w:cs="Arial Unicode MS"/>
      <w:sz w:val="20"/>
      <w:lang w:val="es-ES" w:eastAsia="es-ES"/>
    </w:rPr>
  </w:style>
  <w:style w:type="paragraph" w:customStyle="1" w:styleId="xl75">
    <w:name w:val="xl75"/>
    <w:basedOn w:val="Normal"/>
    <w:semiHidden/>
    <w:unhideWhenUsed/>
    <w:rsid w:val="00BD2A94"/>
    <w:pPr>
      <w:pBdr>
        <w:left w:val="single" w:sz="4" w:space="0" w:color="auto"/>
        <w:right w:val="single" w:sz="4" w:space="0" w:color="auto"/>
      </w:pBdr>
      <w:spacing w:before="100" w:beforeAutospacing="1" w:after="100" w:afterAutospacing="1"/>
    </w:pPr>
    <w:rPr>
      <w:rFonts w:ascii="Arial" w:hAnsi="Arial" w:cs="Arial"/>
      <w:b/>
      <w:bCs/>
      <w:color w:val="000000"/>
      <w:sz w:val="20"/>
      <w:lang w:val="es-ES" w:eastAsia="es-ES"/>
    </w:rPr>
  </w:style>
  <w:style w:type="paragraph" w:customStyle="1" w:styleId="p0">
    <w:name w:val="p0"/>
    <w:basedOn w:val="Normal"/>
    <w:uiPriority w:val="99"/>
    <w:rsid w:val="00BD2A94"/>
    <w:pPr>
      <w:widowControl w:val="0"/>
      <w:tabs>
        <w:tab w:val="left" w:pos="720"/>
      </w:tabs>
      <w:spacing w:line="240" w:lineRule="atLeast"/>
      <w:jc w:val="both"/>
    </w:pPr>
    <w:rPr>
      <w:rFonts w:ascii="Times" w:hAnsi="Times"/>
      <w:sz w:val="20"/>
      <w:lang w:val="es-ES_tradnl" w:eastAsia="es-ES"/>
    </w:rPr>
  </w:style>
  <w:style w:type="paragraph" w:customStyle="1" w:styleId="t5">
    <w:name w:val="t5"/>
    <w:basedOn w:val="Normal"/>
    <w:semiHidden/>
    <w:unhideWhenUsed/>
    <w:rsid w:val="00BD2A94"/>
    <w:pPr>
      <w:widowControl w:val="0"/>
      <w:tabs>
        <w:tab w:val="decimal" w:pos="860"/>
        <w:tab w:val="left" w:pos="1100"/>
      </w:tabs>
      <w:spacing w:line="600" w:lineRule="atLeast"/>
    </w:pPr>
    <w:rPr>
      <w:rFonts w:ascii="Times" w:hAnsi="Times"/>
      <w:sz w:val="20"/>
      <w:lang w:val="es-ES" w:eastAsia="es-ES"/>
    </w:rPr>
  </w:style>
  <w:style w:type="paragraph" w:customStyle="1" w:styleId="xl28">
    <w:name w:val="xl28"/>
    <w:basedOn w:val="Normal"/>
    <w:semiHidden/>
    <w:unhideWhenUsed/>
    <w:rsid w:val="00BD2A94"/>
    <w:pPr>
      <w:spacing w:before="100" w:beforeAutospacing="1" w:after="100" w:afterAutospacing="1"/>
    </w:pPr>
    <w:rPr>
      <w:rFonts w:ascii="Arial" w:hAnsi="Arial" w:cs="Arial"/>
      <w:sz w:val="16"/>
      <w:szCs w:val="16"/>
      <w:lang w:val="es-ES" w:eastAsia="es-ES"/>
    </w:rPr>
  </w:style>
  <w:style w:type="paragraph" w:customStyle="1" w:styleId="ARABIGO">
    <w:name w:val="ARABIGO"/>
    <w:basedOn w:val="Normal"/>
    <w:uiPriority w:val="99"/>
    <w:semiHidden/>
    <w:unhideWhenUsed/>
    <w:rsid w:val="00BD2A94"/>
    <w:pPr>
      <w:tabs>
        <w:tab w:val="decimal" w:pos="1170"/>
      </w:tabs>
      <w:ind w:left="1350" w:hanging="1350"/>
      <w:jc w:val="both"/>
    </w:pPr>
    <w:rPr>
      <w:rFonts w:ascii="Arial" w:hAnsi="Arial" w:cs="Arial"/>
      <w:sz w:val="20"/>
      <w:szCs w:val="20"/>
      <w:lang w:val="es-ES_tradnl" w:eastAsia="es-ES"/>
    </w:rPr>
  </w:style>
  <w:style w:type="paragraph" w:customStyle="1" w:styleId="NumList-Numeric">
    <w:name w:val="Num List - Numeric"/>
    <w:uiPriority w:val="99"/>
    <w:rsid w:val="00BD2A94"/>
    <w:pPr>
      <w:numPr>
        <w:numId w:val="60"/>
      </w:numPr>
      <w:spacing w:after="60"/>
    </w:pPr>
    <w:rPr>
      <w:rFonts w:ascii="Calibri" w:hAnsi="Calibri"/>
      <w:lang w:val="es-ES"/>
    </w:rPr>
  </w:style>
  <w:style w:type="paragraph" w:customStyle="1" w:styleId="TxBrp4">
    <w:name w:val="TxBr_p4"/>
    <w:basedOn w:val="Normal"/>
    <w:semiHidden/>
    <w:unhideWhenUsed/>
    <w:rsid w:val="00BD2A94"/>
    <w:pPr>
      <w:widowControl w:val="0"/>
      <w:tabs>
        <w:tab w:val="left" w:pos="702"/>
      </w:tabs>
      <w:autoSpaceDE w:val="0"/>
      <w:autoSpaceDN w:val="0"/>
      <w:adjustRightInd w:val="0"/>
      <w:spacing w:before="120" w:line="277" w:lineRule="atLeast"/>
      <w:ind w:left="181" w:hanging="702"/>
      <w:jc w:val="both"/>
    </w:pPr>
    <w:rPr>
      <w:rFonts w:ascii="Arial" w:eastAsia="MS Mincho" w:hAnsi="Arial"/>
      <w:sz w:val="20"/>
      <w:lang w:val="es-PA"/>
    </w:rPr>
  </w:style>
  <w:style w:type="paragraph" w:customStyle="1" w:styleId="FIDICFormColPara">
    <w:name w:val="FIDIC_FormColPara"/>
    <w:basedOn w:val="Normal"/>
    <w:rsid w:val="00BD2A94"/>
    <w:pPr>
      <w:widowControl w:val="0"/>
      <w:spacing w:after="240" w:line="240" w:lineRule="exact"/>
    </w:pPr>
    <w:rPr>
      <w:rFonts w:ascii="Arial" w:hAnsi="Arial" w:cs="Arial"/>
      <w:color w:val="0000CC"/>
      <w:sz w:val="20"/>
      <w:szCs w:val="20"/>
      <w:lang w:val="en-GB" w:eastAsia="fr-FR"/>
    </w:rPr>
  </w:style>
  <w:style w:type="paragraph" w:customStyle="1" w:styleId="FIDICFormName">
    <w:name w:val="FIDIC_FormName"/>
    <w:basedOn w:val="Normal"/>
    <w:rsid w:val="00BD2A94"/>
    <w:pPr>
      <w:widowControl w:val="0"/>
      <w:spacing w:after="200"/>
    </w:pPr>
    <w:rPr>
      <w:rFonts w:ascii="Arial" w:hAnsi="Arial" w:cs="Arial"/>
      <w:color w:val="0000CC"/>
      <w:sz w:val="28"/>
      <w:szCs w:val="28"/>
      <w:lang w:val="en-GB" w:eastAsia="fr-FR"/>
    </w:rPr>
  </w:style>
  <w:style w:type="paragraph" w:customStyle="1" w:styleId="FIDICFormHeaderCol">
    <w:name w:val="FIDIC_FormHeaderCol"/>
    <w:basedOn w:val="Normal"/>
    <w:next w:val="FIDICFormColPara"/>
    <w:rsid w:val="00BD2A94"/>
    <w:pPr>
      <w:widowControl w:val="0"/>
      <w:spacing w:after="240" w:line="240" w:lineRule="exact"/>
    </w:pPr>
    <w:rPr>
      <w:rFonts w:ascii="Arial" w:hAnsi="Arial" w:cs="Arial"/>
      <w:b/>
      <w:bCs/>
      <w:color w:val="0000CC"/>
      <w:sz w:val="20"/>
      <w:szCs w:val="20"/>
      <w:lang w:val="en-GB" w:eastAsia="fr-FR"/>
    </w:rPr>
  </w:style>
  <w:style w:type="character" w:customStyle="1" w:styleId="spelle">
    <w:name w:val="spelle"/>
    <w:basedOn w:val="Fuentedeprrafopredeter"/>
    <w:rsid w:val="00BD2A94"/>
  </w:style>
  <w:style w:type="numbering" w:customStyle="1" w:styleId="Sinlista3">
    <w:name w:val="Sin lista3"/>
    <w:next w:val="Sinlista"/>
    <w:uiPriority w:val="99"/>
    <w:semiHidden/>
    <w:unhideWhenUsed/>
    <w:rsid w:val="00BD2A94"/>
  </w:style>
  <w:style w:type="numbering" w:customStyle="1" w:styleId="NKLAC1">
    <w:name w:val="NKLAC1"/>
    <w:rsid w:val="00BD2A94"/>
  </w:style>
  <w:style w:type="numbering" w:customStyle="1" w:styleId="Sinlista12">
    <w:name w:val="Sin lista12"/>
    <w:next w:val="Sinlista"/>
    <w:uiPriority w:val="99"/>
    <w:semiHidden/>
    <w:unhideWhenUsed/>
    <w:rsid w:val="00BD2A94"/>
  </w:style>
  <w:style w:type="numbering" w:customStyle="1" w:styleId="NKSpec1">
    <w:name w:val="NKSpec1"/>
    <w:rsid w:val="00BD2A94"/>
  </w:style>
  <w:style w:type="numbering" w:customStyle="1" w:styleId="Estilo11">
    <w:name w:val="Estilo11"/>
    <w:uiPriority w:val="99"/>
    <w:rsid w:val="00BD2A94"/>
  </w:style>
  <w:style w:type="numbering" w:customStyle="1" w:styleId="Estilo21">
    <w:name w:val="Estilo21"/>
    <w:uiPriority w:val="99"/>
    <w:rsid w:val="00BD2A94"/>
  </w:style>
  <w:style w:type="numbering" w:customStyle="1" w:styleId="Sinlista21">
    <w:name w:val="Sin lista21"/>
    <w:next w:val="Sinlista"/>
    <w:uiPriority w:val="99"/>
    <w:semiHidden/>
    <w:unhideWhenUsed/>
    <w:rsid w:val="00BD2A94"/>
  </w:style>
  <w:style w:type="numbering" w:customStyle="1" w:styleId="Sinlista111">
    <w:name w:val="Sin lista111"/>
    <w:next w:val="Sinlista"/>
    <w:uiPriority w:val="99"/>
    <w:semiHidden/>
    <w:unhideWhenUsed/>
    <w:rsid w:val="00BD2A94"/>
  </w:style>
  <w:style w:type="numbering" w:customStyle="1" w:styleId="Sinlista4">
    <w:name w:val="Sin lista4"/>
    <w:next w:val="Sinlista"/>
    <w:uiPriority w:val="99"/>
    <w:semiHidden/>
    <w:unhideWhenUsed/>
    <w:rsid w:val="00BD2A94"/>
  </w:style>
  <w:style w:type="numbering" w:customStyle="1" w:styleId="NKLAC2">
    <w:name w:val="NKLAC2"/>
    <w:rsid w:val="00BD2A94"/>
  </w:style>
  <w:style w:type="numbering" w:customStyle="1" w:styleId="Sinlista13">
    <w:name w:val="Sin lista13"/>
    <w:next w:val="Sinlista"/>
    <w:uiPriority w:val="99"/>
    <w:semiHidden/>
    <w:unhideWhenUsed/>
    <w:rsid w:val="00BD2A94"/>
  </w:style>
  <w:style w:type="numbering" w:customStyle="1" w:styleId="NKSpec2">
    <w:name w:val="NKSpec2"/>
    <w:rsid w:val="00BD2A94"/>
    <w:pPr>
      <w:numPr>
        <w:numId w:val="61"/>
      </w:numPr>
    </w:pPr>
  </w:style>
  <w:style w:type="numbering" w:customStyle="1" w:styleId="Estilo12">
    <w:name w:val="Estilo12"/>
    <w:uiPriority w:val="99"/>
    <w:rsid w:val="00BD2A94"/>
  </w:style>
  <w:style w:type="numbering" w:customStyle="1" w:styleId="Estilo22">
    <w:name w:val="Estilo22"/>
    <w:uiPriority w:val="99"/>
    <w:rsid w:val="00BD2A94"/>
  </w:style>
  <w:style w:type="numbering" w:customStyle="1" w:styleId="Sinlista22">
    <w:name w:val="Sin lista22"/>
    <w:next w:val="Sinlista"/>
    <w:uiPriority w:val="99"/>
    <w:semiHidden/>
    <w:unhideWhenUsed/>
    <w:rsid w:val="00BD2A94"/>
  </w:style>
  <w:style w:type="numbering" w:customStyle="1" w:styleId="Sinlista112">
    <w:name w:val="Sin lista112"/>
    <w:next w:val="Sinlista"/>
    <w:uiPriority w:val="99"/>
    <w:semiHidden/>
    <w:unhideWhenUsed/>
    <w:rsid w:val="00BD2A94"/>
  </w:style>
  <w:style w:type="numbering" w:customStyle="1" w:styleId="Sinlista5">
    <w:name w:val="Sin lista5"/>
    <w:next w:val="Sinlista"/>
    <w:uiPriority w:val="99"/>
    <w:semiHidden/>
    <w:unhideWhenUsed/>
    <w:rsid w:val="00BD2A94"/>
  </w:style>
  <w:style w:type="numbering" w:customStyle="1" w:styleId="NKSpec3">
    <w:name w:val="NKSpec3"/>
    <w:rsid w:val="00BD2A94"/>
    <w:pPr>
      <w:numPr>
        <w:numId w:val="65"/>
      </w:numPr>
    </w:pPr>
  </w:style>
  <w:style w:type="table" w:customStyle="1" w:styleId="Tablaconcuadrcula2">
    <w:name w:val="Tabla con cuadrícula2"/>
    <w:basedOn w:val="Tablanormal"/>
    <w:next w:val="Tablaconcuadrcula"/>
    <w:rsid w:val="00BD2A94"/>
    <w:rPr>
      <w:rFonts w:ascii="Calibri" w:hAnsi="Calibri"/>
      <w:sz w:val="22"/>
      <w:szCs w:val="22"/>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4">
    <w:name w:val="Sin lista14"/>
    <w:next w:val="Sinlista"/>
    <w:uiPriority w:val="99"/>
    <w:semiHidden/>
    <w:unhideWhenUsed/>
    <w:rsid w:val="00BD2A94"/>
  </w:style>
  <w:style w:type="numbering" w:customStyle="1" w:styleId="Sinlista6">
    <w:name w:val="Sin lista6"/>
    <w:next w:val="Sinlista"/>
    <w:uiPriority w:val="99"/>
    <w:semiHidden/>
    <w:unhideWhenUsed/>
    <w:rsid w:val="00BD2A94"/>
  </w:style>
  <w:style w:type="table" w:customStyle="1" w:styleId="Tablaconcuadrcula3">
    <w:name w:val="Tabla con cuadrícula3"/>
    <w:basedOn w:val="Tablanormal"/>
    <w:next w:val="Tablaconcuadrcula"/>
    <w:rsid w:val="00BD2A94"/>
    <w:pPr>
      <w:jc w:val="both"/>
    </w:pPr>
    <w:rPr>
      <w:rFonts w:ascii="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KLAC3">
    <w:name w:val="NKLAC3"/>
    <w:rsid w:val="00BD2A94"/>
  </w:style>
  <w:style w:type="table" w:customStyle="1" w:styleId="NKLACTabla1">
    <w:name w:val="NKLACTabla1"/>
    <w:basedOn w:val="Tablanormal"/>
    <w:rsid w:val="00BD2A94"/>
    <w:pPr>
      <w:jc w:val="right"/>
    </w:pPr>
    <w:rPr>
      <w:rFonts w:ascii="Arial" w:hAnsi="Arial"/>
    </w:rPr>
    <w:tblPr>
      <w:jc w:val="center"/>
      <w:tblCellMar>
        <w:left w:w="115" w:type="dxa"/>
        <w:right w:w="115" w:type="dxa"/>
      </w:tblCellMar>
    </w:tblPr>
    <w:trPr>
      <w:jc w:val="center"/>
    </w:trPr>
    <w:tcPr>
      <w:vAlign w:val="center"/>
    </w:tcPr>
    <w:tblStylePr w:type="firstRow">
      <w:pPr>
        <w:wordWrap/>
        <w:spacing w:beforeLines="0" w:beforeAutospacing="0" w:afterLines="0" w:afterAutospacing="0" w:line="240" w:lineRule="auto"/>
        <w:ind w:leftChars="0" w:left="0" w:rightChars="0" w:right="0" w:firstLineChars="0" w:firstLine="0"/>
        <w:jc w:val="center"/>
      </w:pPr>
      <w:rPr>
        <w:b/>
      </w:rPr>
      <w:tblPr/>
      <w:tcPr>
        <w:tcBorders>
          <w:top w:val="single" w:sz="4" w:space="0" w:color="auto"/>
          <w:left w:val="nil"/>
          <w:bottom w:val="single" w:sz="4" w:space="0" w:color="auto"/>
          <w:right w:val="nil"/>
          <w:insideH w:val="nil"/>
          <w:insideV w:val="nil"/>
          <w:tl2br w:val="nil"/>
          <w:tr2bl w:val="nil"/>
        </w:tcBorders>
        <w:shd w:val="clear" w:color="auto" w:fill="E0E0E0"/>
      </w:tcPr>
    </w:tblStylePr>
    <w:tblStylePr w:type="lastRow">
      <w:tblPr/>
      <w:tcPr>
        <w:tcBorders>
          <w:top w:val="nil"/>
          <w:left w:val="nil"/>
          <w:bottom w:val="single" w:sz="4" w:space="0" w:color="auto"/>
          <w:right w:val="nil"/>
          <w:insideH w:val="nil"/>
          <w:insideV w:val="nil"/>
          <w:tl2br w:val="nil"/>
          <w:tr2bl w:val="nil"/>
        </w:tcBorders>
      </w:tcPr>
    </w:tblStylePr>
    <w:tblStylePr w:type="firstCol">
      <w:pPr>
        <w:wordWrap/>
        <w:jc w:val="left"/>
      </w:pPr>
    </w:tblStylePr>
  </w:style>
  <w:style w:type="numbering" w:customStyle="1" w:styleId="Sinlista15">
    <w:name w:val="Sin lista15"/>
    <w:next w:val="Sinlista"/>
    <w:uiPriority w:val="99"/>
    <w:semiHidden/>
    <w:unhideWhenUsed/>
    <w:rsid w:val="00BD2A94"/>
  </w:style>
  <w:style w:type="numbering" w:customStyle="1" w:styleId="NKSpec4">
    <w:name w:val="NKSpec4"/>
    <w:rsid w:val="00BD2A94"/>
    <w:pPr>
      <w:numPr>
        <w:numId w:val="62"/>
      </w:numPr>
    </w:pPr>
  </w:style>
  <w:style w:type="numbering" w:customStyle="1" w:styleId="Estilo13">
    <w:name w:val="Estilo13"/>
    <w:uiPriority w:val="99"/>
    <w:rsid w:val="00BD2A94"/>
    <w:pPr>
      <w:numPr>
        <w:numId w:val="63"/>
      </w:numPr>
    </w:pPr>
  </w:style>
  <w:style w:type="numbering" w:customStyle="1" w:styleId="Estilo23">
    <w:name w:val="Estilo23"/>
    <w:uiPriority w:val="99"/>
    <w:rsid w:val="00BD2A94"/>
    <w:pPr>
      <w:numPr>
        <w:numId w:val="64"/>
      </w:numPr>
    </w:pPr>
  </w:style>
  <w:style w:type="numbering" w:customStyle="1" w:styleId="Sinlista23">
    <w:name w:val="Sin lista23"/>
    <w:next w:val="Sinlista"/>
    <w:uiPriority w:val="99"/>
    <w:semiHidden/>
    <w:unhideWhenUsed/>
    <w:rsid w:val="00BD2A94"/>
  </w:style>
  <w:style w:type="table" w:customStyle="1" w:styleId="Tablaconcuadrcula11">
    <w:name w:val="Tabla con cuadrícula11"/>
    <w:basedOn w:val="Tablanormal"/>
    <w:next w:val="Tablaconcuadrcula"/>
    <w:uiPriority w:val="59"/>
    <w:rsid w:val="00BD2A94"/>
    <w:rPr>
      <w:rFonts w:ascii="Calibri" w:eastAsia="Calibri" w:hAnsi="Calibri"/>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3">
    <w:name w:val="Sin lista113"/>
    <w:next w:val="Sinlista"/>
    <w:uiPriority w:val="99"/>
    <w:semiHidden/>
    <w:unhideWhenUsed/>
    <w:rsid w:val="00BD2A94"/>
  </w:style>
  <w:style w:type="numbering" w:customStyle="1" w:styleId="NoList1">
    <w:name w:val="No List1"/>
    <w:next w:val="Sinlista"/>
    <w:uiPriority w:val="99"/>
    <w:semiHidden/>
    <w:unhideWhenUsed/>
    <w:rsid w:val="00BD2A94"/>
  </w:style>
  <w:style w:type="table" w:customStyle="1" w:styleId="TableGrid1">
    <w:name w:val="Table Grid1"/>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6">
    <w:name w:val="Sin lista16"/>
    <w:next w:val="Sinlista"/>
    <w:uiPriority w:val="99"/>
    <w:semiHidden/>
    <w:unhideWhenUsed/>
    <w:rsid w:val="00BD2A94"/>
  </w:style>
  <w:style w:type="numbering" w:customStyle="1" w:styleId="NKSpec5">
    <w:name w:val="NKSpec5"/>
    <w:rsid w:val="00BD2A94"/>
  </w:style>
  <w:style w:type="numbering" w:customStyle="1" w:styleId="Estilo14">
    <w:name w:val="Estilo14"/>
    <w:uiPriority w:val="99"/>
    <w:rsid w:val="00BD2A94"/>
  </w:style>
  <w:style w:type="numbering" w:customStyle="1" w:styleId="Estilo24">
    <w:name w:val="Estilo24"/>
    <w:uiPriority w:val="99"/>
    <w:rsid w:val="00BD2A94"/>
  </w:style>
  <w:style w:type="numbering" w:customStyle="1" w:styleId="Sinlista24">
    <w:name w:val="Sin lista24"/>
    <w:next w:val="Sinlista"/>
    <w:uiPriority w:val="99"/>
    <w:semiHidden/>
    <w:unhideWhenUsed/>
    <w:rsid w:val="00BD2A94"/>
  </w:style>
  <w:style w:type="table" w:customStyle="1" w:styleId="Tablaconcuadrcula12">
    <w:name w:val="Tabla con cuadrícula12"/>
    <w:basedOn w:val="Tablanormal"/>
    <w:next w:val="Tablaconcuadrcula"/>
    <w:uiPriority w:val="59"/>
    <w:rsid w:val="00BD2A94"/>
    <w:rPr>
      <w:rFonts w:asciiTheme="minorHAnsi" w:eastAsiaTheme="minorHAnsi" w:hAnsiTheme="minorHAnsi" w:cstheme="minorBidi"/>
      <w:sz w:val="22"/>
      <w:szCs w:val="22"/>
      <w:lang w:val="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BD2A94"/>
  </w:style>
  <w:style w:type="numbering" w:customStyle="1" w:styleId="NoList2">
    <w:name w:val="No List2"/>
    <w:next w:val="Sinlista"/>
    <w:uiPriority w:val="99"/>
    <w:semiHidden/>
    <w:unhideWhenUsed/>
    <w:rsid w:val="00BD2A94"/>
  </w:style>
  <w:style w:type="table" w:customStyle="1" w:styleId="TableGrid2">
    <w:name w:val="Table Grid2"/>
    <w:basedOn w:val="Tablanormal"/>
    <w:next w:val="Tablaconcuadrcula"/>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anormal"/>
    <w:next w:val="Tablaconcuadrcula"/>
    <w:uiPriority w:val="59"/>
    <w:rsid w:val="00BD2A94"/>
    <w:rPr>
      <w:rFonts w:ascii="Calibri" w:eastAsia="Calibri" w:hAnsi="Calibri"/>
      <w:lang w:val="es-PA" w:eastAsia="es-P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5-1">
    <w:name w:val="TOC 5-1"/>
    <w:basedOn w:val="Ttulo1"/>
    <w:link w:val="TOC5-1Char"/>
    <w:qFormat/>
    <w:rsid w:val="00C81DF5"/>
    <w:pPr>
      <w:keepNext w:val="0"/>
      <w:tabs>
        <w:tab w:val="clear" w:pos="1422"/>
      </w:tabs>
      <w:spacing w:before="480"/>
      <w:ind w:left="0"/>
      <w:jc w:val="center"/>
    </w:pPr>
    <w:rPr>
      <w:rFonts w:ascii="Times New Roman Bold" w:eastAsiaTheme="majorEastAsia" w:hAnsi="Times New Roman Bold" w:cstheme="majorBidi"/>
      <w:smallCaps/>
      <w:sz w:val="36"/>
      <w:lang w:val="es-ES" w:eastAsia="es-ES" w:bidi="es-ES"/>
    </w:rPr>
  </w:style>
  <w:style w:type="character" w:customStyle="1" w:styleId="TOC5-1Char">
    <w:name w:val="TOC 5-1 Char"/>
    <w:basedOn w:val="Ttulo1Car"/>
    <w:link w:val="TOC5-1"/>
    <w:rsid w:val="00C81DF5"/>
    <w:rPr>
      <w:rFonts w:ascii="Times New Roman Bold" w:eastAsiaTheme="majorEastAsia" w:hAnsi="Times New Roman Bold" w:cstheme="majorBidi"/>
      <w:b/>
      <w:smallCaps/>
      <w:sz w:val="36"/>
      <w:szCs w:val="24"/>
      <w:lang w:val="es-ES" w:eastAsia="es-ES" w:bidi="es-ES"/>
    </w:rPr>
  </w:style>
  <w:style w:type="paragraph" w:customStyle="1" w:styleId="Organization">
    <w:name w:val="Organization"/>
    <w:basedOn w:val="Normal"/>
    <w:uiPriority w:val="1"/>
    <w:qFormat/>
    <w:rsid w:val="00202EFA"/>
    <w:pPr>
      <w:spacing w:line="600" w:lineRule="exact"/>
    </w:pPr>
    <w:rPr>
      <w:rFonts w:asciiTheme="majorHAnsi" w:eastAsiaTheme="minorEastAsia" w:hAnsiTheme="majorHAnsi" w:cstheme="minorBidi"/>
      <w:color w:val="FFFFFF" w:themeColor="background1"/>
      <w:sz w:val="56"/>
      <w:szCs w:val="36"/>
      <w:lang w:eastAsia="es-ES"/>
    </w:rPr>
  </w:style>
  <w:style w:type="character" w:customStyle="1" w:styleId="BodyTextChar1">
    <w:name w:val="Body Text Char1"/>
    <w:rsid w:val="00597B90"/>
    <w:rPr>
      <w:sz w:val="72"/>
      <w:szCs w:val="24"/>
      <w:lang w:val="es-ES_tradnl"/>
    </w:rPr>
  </w:style>
  <w:style w:type="character" w:customStyle="1" w:styleId="UnresolvedMention1">
    <w:name w:val="Unresolved Mention1"/>
    <w:basedOn w:val="Fuentedeprrafopredeter"/>
    <w:uiPriority w:val="99"/>
    <w:semiHidden/>
    <w:unhideWhenUsed/>
    <w:rsid w:val="00953599"/>
    <w:rPr>
      <w:color w:val="808080"/>
      <w:shd w:val="clear" w:color="auto" w:fill="E6E6E6"/>
    </w:rPr>
  </w:style>
  <w:style w:type="paragraph" w:customStyle="1" w:styleId="SectionXHeading">
    <w:name w:val="Section X Heading"/>
    <w:basedOn w:val="Normal"/>
    <w:rsid w:val="00DE33B8"/>
    <w:pPr>
      <w:spacing w:before="240" w:after="240"/>
      <w:jc w:val="center"/>
    </w:pPr>
    <w:rPr>
      <w:rFonts w:ascii="Times New Roman Bold" w:hAnsi="Times New Roman Bold"/>
      <w:b/>
      <w:sz w:val="36"/>
    </w:rPr>
  </w:style>
  <w:style w:type="paragraph" w:customStyle="1" w:styleId="UG-Heading2">
    <w:name w:val="UG - Heading 2"/>
    <w:basedOn w:val="Ttulo2"/>
    <w:next w:val="Normal"/>
    <w:rsid w:val="00DE33B8"/>
    <w:pPr>
      <w:keepNext w:val="0"/>
      <w:suppressAutoHyphens/>
      <w:spacing w:before="0" w:after="240"/>
      <w:ind w:left="0" w:right="0" w:firstLine="0"/>
    </w:pPr>
    <w:rPr>
      <w:rFonts w:ascii="Times New Roman Bold" w:hAnsi="Times New Roman Bold" w:cs="Times New Roman"/>
      <w:bCs w:val="0"/>
      <w:sz w:val="32"/>
      <w:szCs w:val="28"/>
    </w:rPr>
  </w:style>
  <w:style w:type="paragraph" w:customStyle="1" w:styleId="SectionIIIHeading1">
    <w:name w:val="Section III Heading 1"/>
    <w:link w:val="SectionIIIHeading1Car"/>
    <w:qFormat/>
    <w:rsid w:val="00DE33B8"/>
    <w:pPr>
      <w:spacing w:before="120" w:after="240"/>
    </w:pPr>
    <w:rPr>
      <w:b/>
      <w:sz w:val="24"/>
      <w:szCs w:val="24"/>
    </w:rPr>
  </w:style>
  <w:style w:type="paragraph" w:customStyle="1" w:styleId="SectionHeading">
    <w:name w:val="Section Heading"/>
    <w:basedOn w:val="SectionIIIHeading1"/>
    <w:link w:val="SectionHeadingCar"/>
    <w:qFormat/>
    <w:rsid w:val="00DE33B8"/>
    <w:pPr>
      <w:jc w:val="center"/>
    </w:pPr>
    <w:rPr>
      <w:sz w:val="44"/>
    </w:rPr>
  </w:style>
  <w:style w:type="paragraph" w:customStyle="1" w:styleId="StyleSec1-ClausesLeft0Hanging03Before0ptAfte">
    <w:name w:val="Style Sec1-Clauses + Left:  0&quot; Hanging:  0.3&quot; Before:  0 pt Afte..."/>
    <w:basedOn w:val="Sec1-Clauses"/>
    <w:rsid w:val="00DE33B8"/>
    <w:pPr>
      <w:spacing w:before="0" w:after="200"/>
      <w:ind w:left="432" w:hanging="432"/>
    </w:pPr>
    <w:rPr>
      <w:bCs/>
    </w:rPr>
  </w:style>
  <w:style w:type="paragraph" w:customStyle="1" w:styleId="StyleSec1-ClausesAfter10pt">
    <w:name w:val="Style Sec1-Clauses + After:  10 pt"/>
    <w:basedOn w:val="Sec1-Clauses"/>
    <w:rsid w:val="00DE33B8"/>
    <w:pPr>
      <w:spacing w:before="0" w:after="200"/>
      <w:ind w:left="432" w:hanging="432"/>
    </w:pPr>
    <w:rPr>
      <w:bCs/>
    </w:rPr>
  </w:style>
  <w:style w:type="paragraph" w:customStyle="1" w:styleId="Sec1-ClausesAfter10pt1">
    <w:name w:val="Sec1-Clauses + After:  10 pt1"/>
    <w:basedOn w:val="Sec1-Clauses"/>
    <w:link w:val="Sec1-ClausesAfter10pt1Car"/>
    <w:rsid w:val="00DE33B8"/>
    <w:pPr>
      <w:numPr>
        <w:numId w:val="97"/>
      </w:numPr>
      <w:spacing w:before="0" w:after="200"/>
    </w:pPr>
    <w:rPr>
      <w:bCs/>
      <w:szCs w:val="24"/>
    </w:rPr>
  </w:style>
  <w:style w:type="paragraph" w:customStyle="1" w:styleId="Sec1-Para">
    <w:name w:val="Sec 1 - Para"/>
    <w:basedOn w:val="Sub-ClauseText"/>
    <w:qFormat/>
    <w:rsid w:val="00DE33B8"/>
    <w:pPr>
      <w:numPr>
        <w:numId w:val="98"/>
      </w:numPr>
      <w:tabs>
        <w:tab w:val="left" w:pos="576"/>
      </w:tabs>
      <w:overflowPunct/>
      <w:autoSpaceDE/>
      <w:autoSpaceDN/>
      <w:adjustRightInd/>
      <w:spacing w:before="0" w:after="200"/>
      <w:textAlignment w:val="auto"/>
    </w:pPr>
    <w:rPr>
      <w:spacing w:val="0"/>
      <w:szCs w:val="24"/>
    </w:rPr>
  </w:style>
  <w:style w:type="paragraph" w:customStyle="1" w:styleId="Sec8Clauses">
    <w:name w:val="Sec 8 Clauses"/>
    <w:basedOn w:val="Sec1-ClausesAfter10pt1"/>
    <w:link w:val="Sec8ClausesCar"/>
    <w:autoRedefine/>
    <w:qFormat/>
    <w:rsid w:val="00DE33B8"/>
    <w:pPr>
      <w:numPr>
        <w:numId w:val="99"/>
      </w:numPr>
    </w:pPr>
  </w:style>
  <w:style w:type="paragraph" w:customStyle="1" w:styleId="Sec8Sub-Clauses">
    <w:name w:val="Sec 8 Sub-Clauses"/>
    <w:basedOn w:val="Sec8Clauses"/>
    <w:qFormat/>
    <w:rsid w:val="00DE33B8"/>
    <w:pPr>
      <w:numPr>
        <w:ilvl w:val="1"/>
        <w:numId w:val="100"/>
      </w:numPr>
      <w:ind w:left="576" w:hanging="360"/>
    </w:pPr>
    <w:rPr>
      <w:b w:val="0"/>
    </w:rPr>
  </w:style>
  <w:style w:type="paragraph" w:customStyle="1" w:styleId="StyleSec8Sub-ClausesJustified">
    <w:name w:val="Style Sec 8 Sub-Clauses + Justified"/>
    <w:basedOn w:val="Sec8Sub-Clauses"/>
    <w:rsid w:val="00DE33B8"/>
    <w:pPr>
      <w:numPr>
        <w:ilvl w:val="0"/>
        <w:numId w:val="101"/>
      </w:numPr>
      <w:ind w:left="792"/>
      <w:jc w:val="both"/>
    </w:pPr>
    <w:rPr>
      <w:bCs w:val="0"/>
    </w:rPr>
  </w:style>
  <w:style w:type="numbering" w:customStyle="1" w:styleId="Style1">
    <w:name w:val="Style1"/>
    <w:uiPriority w:val="99"/>
    <w:rsid w:val="00DE33B8"/>
    <w:pPr>
      <w:numPr>
        <w:numId w:val="102"/>
      </w:numPr>
    </w:pPr>
  </w:style>
  <w:style w:type="paragraph" w:customStyle="1" w:styleId="titu1toc1">
    <w:name w:val="titu 1 toc 1"/>
    <w:basedOn w:val="Part1"/>
    <w:link w:val="titu1toc1Car"/>
    <w:qFormat/>
    <w:rsid w:val="00DE33B8"/>
    <w:pPr>
      <w:spacing w:before="240"/>
    </w:pPr>
    <w:rPr>
      <w:szCs w:val="24"/>
    </w:rPr>
  </w:style>
  <w:style w:type="paragraph" w:customStyle="1" w:styleId="tit2toc1">
    <w:name w:val="tit2 toc 1"/>
    <w:basedOn w:val="SectionHeading"/>
    <w:link w:val="tit2toc1Car"/>
    <w:qFormat/>
    <w:rsid w:val="00DE33B8"/>
  </w:style>
  <w:style w:type="paragraph" w:customStyle="1" w:styleId="Titulo1Toc2">
    <w:name w:val="Titulo 1 Toc 2"/>
    <w:basedOn w:val="Textoindependiente2"/>
    <w:link w:val="Titulo1Toc2Car"/>
    <w:qFormat/>
    <w:rsid w:val="00DE33B8"/>
    <w:pPr>
      <w:numPr>
        <w:numId w:val="96"/>
      </w:numPr>
      <w:spacing w:before="0" w:after="200"/>
    </w:pPr>
    <w:rPr>
      <w:sz w:val="28"/>
      <w:szCs w:val="24"/>
    </w:rPr>
  </w:style>
  <w:style w:type="paragraph" w:customStyle="1" w:styleId="Titulo2Toc2">
    <w:name w:val="Titulo 2 Toc 2"/>
    <w:basedOn w:val="Sec1-ClausesAfter10pt1"/>
    <w:link w:val="Titulo2Toc2Car"/>
    <w:qFormat/>
    <w:rsid w:val="00DE33B8"/>
  </w:style>
  <w:style w:type="paragraph" w:customStyle="1" w:styleId="Titulo1Toc3">
    <w:name w:val="Titulo 1 Toc 3"/>
    <w:basedOn w:val="SectionIIIHeading1"/>
    <w:link w:val="Titulo1Toc3Car"/>
    <w:qFormat/>
    <w:rsid w:val="00DE33B8"/>
  </w:style>
  <w:style w:type="paragraph" w:customStyle="1" w:styleId="Titulo1Toc4">
    <w:name w:val="Titulo 1 Toc 4"/>
    <w:basedOn w:val="SectionVHeader"/>
    <w:link w:val="Titulo1Toc4Car"/>
    <w:qFormat/>
    <w:rsid w:val="00DE33B8"/>
    <w:pPr>
      <w:spacing w:after="240"/>
    </w:pPr>
    <w:rPr>
      <w:sz w:val="32"/>
      <w:szCs w:val="24"/>
    </w:rPr>
  </w:style>
  <w:style w:type="paragraph" w:customStyle="1" w:styleId="Titulo1Toc5">
    <w:name w:val="Titulo 1 Toc 5"/>
    <w:basedOn w:val="SectionVIHeader0"/>
    <w:link w:val="Titulo1Toc5Car"/>
    <w:qFormat/>
    <w:rsid w:val="00DE33B8"/>
    <w:rPr>
      <w:rFonts w:ascii="Arial" w:hAnsi="Arial"/>
    </w:rPr>
  </w:style>
  <w:style w:type="paragraph" w:customStyle="1" w:styleId="Titulo1TOC6">
    <w:name w:val="Titulo 1 TOC 6"/>
    <w:basedOn w:val="Sec8Clauses"/>
    <w:link w:val="Titulo1TOC6Car"/>
    <w:qFormat/>
    <w:rsid w:val="00DE33B8"/>
  </w:style>
  <w:style w:type="paragraph" w:customStyle="1" w:styleId="Titulo1TOC7">
    <w:name w:val="Titulo 1 TOC 7"/>
    <w:basedOn w:val="SectionXHeading"/>
    <w:qFormat/>
    <w:rsid w:val="00DE33B8"/>
  </w:style>
  <w:style w:type="paragraph" w:customStyle="1" w:styleId="tabla1titulos">
    <w:name w:val="tabla1 titulos"/>
    <w:basedOn w:val="titu1toc1"/>
    <w:link w:val="tabla1titulosCar"/>
    <w:qFormat/>
    <w:rsid w:val="00DE33B8"/>
    <w:rPr>
      <w:bCs/>
      <w:lang w:val="es-ES"/>
    </w:rPr>
  </w:style>
  <w:style w:type="paragraph" w:customStyle="1" w:styleId="Tabla1Subtitulo">
    <w:name w:val="Tabla 1 Subtitulo"/>
    <w:basedOn w:val="tit2toc1"/>
    <w:link w:val="Tabla1SubtituloCar"/>
    <w:qFormat/>
    <w:rsid w:val="00DE33B8"/>
    <w:rPr>
      <w:bCs/>
      <w:lang w:val="es-ES"/>
    </w:rPr>
  </w:style>
  <w:style w:type="character" w:customStyle="1" w:styleId="Part1Car">
    <w:name w:val="Part 1 Car"/>
    <w:aliases w:val="2 Car,3 Header 4 Car"/>
    <w:basedOn w:val="Fuentedeprrafopredeter"/>
    <w:link w:val="Part1"/>
    <w:rsid w:val="00DE33B8"/>
    <w:rPr>
      <w:b/>
      <w:sz w:val="48"/>
    </w:rPr>
  </w:style>
  <w:style w:type="character" w:customStyle="1" w:styleId="titu1toc1Car">
    <w:name w:val="titu 1 toc 1 Car"/>
    <w:basedOn w:val="Part1Car"/>
    <w:link w:val="titu1toc1"/>
    <w:rsid w:val="00DE33B8"/>
    <w:rPr>
      <w:b/>
      <w:sz w:val="48"/>
      <w:szCs w:val="24"/>
    </w:rPr>
  </w:style>
  <w:style w:type="character" w:customStyle="1" w:styleId="tabla1titulosCar">
    <w:name w:val="tabla1 titulos Car"/>
    <w:basedOn w:val="titu1toc1Car"/>
    <w:link w:val="tabla1titulos"/>
    <w:rsid w:val="00DE33B8"/>
    <w:rPr>
      <w:b/>
      <w:bCs/>
      <w:sz w:val="48"/>
      <w:szCs w:val="24"/>
      <w:lang w:val="es-ES"/>
    </w:rPr>
  </w:style>
  <w:style w:type="paragraph" w:customStyle="1" w:styleId="Tabla2Titulo">
    <w:name w:val="Tabla 2 Titulo"/>
    <w:basedOn w:val="Titulo1Toc2"/>
    <w:link w:val="Tabla2TituloCar"/>
    <w:qFormat/>
    <w:rsid w:val="00DE33B8"/>
    <w:rPr>
      <w:bCs/>
      <w:lang w:val="es-ES"/>
    </w:rPr>
  </w:style>
  <w:style w:type="character" w:customStyle="1" w:styleId="SectionIIIHeading1Car">
    <w:name w:val="Section III Heading 1 Car"/>
    <w:basedOn w:val="Fuentedeprrafopredeter"/>
    <w:link w:val="SectionIIIHeading1"/>
    <w:rsid w:val="00DE33B8"/>
    <w:rPr>
      <w:b/>
      <w:sz w:val="24"/>
      <w:szCs w:val="24"/>
    </w:rPr>
  </w:style>
  <w:style w:type="character" w:customStyle="1" w:styleId="SectionHeadingCar">
    <w:name w:val="Section Heading Car"/>
    <w:basedOn w:val="SectionIIIHeading1Car"/>
    <w:link w:val="SectionHeading"/>
    <w:rsid w:val="00DE33B8"/>
    <w:rPr>
      <w:b/>
      <w:sz w:val="44"/>
      <w:szCs w:val="24"/>
    </w:rPr>
  </w:style>
  <w:style w:type="character" w:customStyle="1" w:styleId="tit2toc1Car">
    <w:name w:val="tit2 toc 1 Car"/>
    <w:basedOn w:val="SectionHeadingCar"/>
    <w:link w:val="tit2toc1"/>
    <w:rsid w:val="00DE33B8"/>
    <w:rPr>
      <w:b/>
      <w:sz w:val="44"/>
      <w:szCs w:val="24"/>
    </w:rPr>
  </w:style>
  <w:style w:type="character" w:customStyle="1" w:styleId="Tabla1SubtituloCar">
    <w:name w:val="Tabla 1 Subtitulo Car"/>
    <w:basedOn w:val="tit2toc1Car"/>
    <w:link w:val="Tabla1Subtitulo"/>
    <w:rsid w:val="00DE33B8"/>
    <w:rPr>
      <w:b/>
      <w:bCs/>
      <w:sz w:val="44"/>
      <w:szCs w:val="24"/>
      <w:lang w:val="es-ES"/>
    </w:rPr>
  </w:style>
  <w:style w:type="paragraph" w:customStyle="1" w:styleId="Tabla2Subtitulos">
    <w:name w:val="Tabla 2 Subtitulos"/>
    <w:basedOn w:val="Titulo2Toc2"/>
    <w:link w:val="Tabla2SubtitulosCar"/>
    <w:qFormat/>
    <w:rsid w:val="00DE33B8"/>
    <w:rPr>
      <w:lang w:val="es-ES"/>
    </w:rPr>
  </w:style>
  <w:style w:type="character" w:customStyle="1" w:styleId="Titulo1Toc2Car">
    <w:name w:val="Titulo 1 Toc 2 Car"/>
    <w:basedOn w:val="BodyText2Char"/>
    <w:link w:val="Titulo1Toc2"/>
    <w:rsid w:val="00DE33B8"/>
    <w:rPr>
      <w:rFonts w:ascii="Arial" w:hAnsi="Arial"/>
      <w:b/>
      <w:sz w:val="28"/>
      <w:szCs w:val="24"/>
      <w:lang w:val="en-US" w:eastAsia="en-US" w:bidi="ar-SA"/>
    </w:rPr>
  </w:style>
  <w:style w:type="character" w:customStyle="1" w:styleId="Tabla2TituloCar">
    <w:name w:val="Tabla 2 Titulo Car"/>
    <w:basedOn w:val="Titulo1Toc2Car"/>
    <w:link w:val="Tabla2Titulo"/>
    <w:rsid w:val="00DE33B8"/>
    <w:rPr>
      <w:rFonts w:ascii="Arial" w:hAnsi="Arial"/>
      <w:b/>
      <w:bCs/>
      <w:sz w:val="28"/>
      <w:szCs w:val="24"/>
      <w:lang w:val="es-ES" w:eastAsia="en-US" w:bidi="ar-SA"/>
    </w:rPr>
  </w:style>
  <w:style w:type="paragraph" w:customStyle="1" w:styleId="Tabla3titulo">
    <w:name w:val="Tabla3 titulo"/>
    <w:basedOn w:val="Titulo1Toc3"/>
    <w:link w:val="Tabla3tituloCar"/>
    <w:qFormat/>
    <w:rsid w:val="00DE33B8"/>
    <w:rPr>
      <w:bCs/>
      <w:lang w:val="es-ES"/>
    </w:rPr>
  </w:style>
  <w:style w:type="character" w:customStyle="1" w:styleId="Heading1-ClausenameCar">
    <w:name w:val="Heading 1- Clause name Car"/>
    <w:basedOn w:val="Fuentedeprrafopredeter"/>
    <w:link w:val="Heading1-Clausename"/>
    <w:rsid w:val="00DE33B8"/>
    <w:rPr>
      <w:b/>
      <w:sz w:val="24"/>
      <w:szCs w:val="24"/>
    </w:rPr>
  </w:style>
  <w:style w:type="character" w:customStyle="1" w:styleId="Sec1-ClausesCar">
    <w:name w:val="Sec1-Clauses Car"/>
    <w:basedOn w:val="Heading1-ClausenameCar"/>
    <w:link w:val="Sec1-Clauses"/>
    <w:rsid w:val="00DE33B8"/>
    <w:rPr>
      <w:b/>
      <w:sz w:val="24"/>
      <w:szCs w:val="24"/>
    </w:rPr>
  </w:style>
  <w:style w:type="character" w:customStyle="1" w:styleId="Sec1-ClausesAfter10pt1Car">
    <w:name w:val="Sec1-Clauses + After:  10 pt1 Car"/>
    <w:basedOn w:val="Sec1-ClausesCar"/>
    <w:link w:val="Sec1-ClausesAfter10pt1"/>
    <w:rsid w:val="00DE33B8"/>
    <w:rPr>
      <w:b/>
      <w:bCs/>
      <w:sz w:val="24"/>
      <w:szCs w:val="24"/>
    </w:rPr>
  </w:style>
  <w:style w:type="character" w:customStyle="1" w:styleId="Titulo2Toc2Car">
    <w:name w:val="Titulo 2 Toc 2 Car"/>
    <w:basedOn w:val="Sec1-ClausesAfter10pt1Car"/>
    <w:link w:val="Titulo2Toc2"/>
    <w:rsid w:val="00DE33B8"/>
    <w:rPr>
      <w:b/>
      <w:bCs/>
      <w:sz w:val="24"/>
      <w:szCs w:val="24"/>
    </w:rPr>
  </w:style>
  <w:style w:type="character" w:customStyle="1" w:styleId="Tabla2SubtitulosCar">
    <w:name w:val="Tabla 2 Subtitulos Car"/>
    <w:basedOn w:val="Titulo2Toc2Car"/>
    <w:link w:val="Tabla2Subtitulos"/>
    <w:rsid w:val="00DE33B8"/>
    <w:rPr>
      <w:b/>
      <w:bCs/>
      <w:sz w:val="24"/>
      <w:szCs w:val="24"/>
      <w:lang w:val="es-ES"/>
    </w:rPr>
  </w:style>
  <w:style w:type="paragraph" w:customStyle="1" w:styleId="Tanla4titulo">
    <w:name w:val="Tanla4 titulo"/>
    <w:basedOn w:val="Titulo1Toc4"/>
    <w:link w:val="Tanla4tituloCar"/>
    <w:qFormat/>
    <w:rsid w:val="00DE33B8"/>
    <w:rPr>
      <w:bCs/>
      <w:lang w:val="es-ES"/>
    </w:rPr>
  </w:style>
  <w:style w:type="character" w:customStyle="1" w:styleId="Titulo1Toc3Car">
    <w:name w:val="Titulo 1 Toc 3 Car"/>
    <w:basedOn w:val="SectionIIIHeading1Car"/>
    <w:link w:val="Titulo1Toc3"/>
    <w:rsid w:val="00DE33B8"/>
    <w:rPr>
      <w:b/>
      <w:sz w:val="24"/>
      <w:szCs w:val="24"/>
    </w:rPr>
  </w:style>
  <w:style w:type="character" w:customStyle="1" w:styleId="Tabla3tituloCar">
    <w:name w:val="Tabla3 titulo Car"/>
    <w:basedOn w:val="Titulo1Toc3Car"/>
    <w:link w:val="Tabla3titulo"/>
    <w:rsid w:val="00DE33B8"/>
    <w:rPr>
      <w:b/>
      <w:bCs/>
      <w:sz w:val="24"/>
      <w:szCs w:val="24"/>
      <w:lang w:val="es-ES"/>
    </w:rPr>
  </w:style>
  <w:style w:type="paragraph" w:customStyle="1" w:styleId="Tabla6titulo">
    <w:name w:val="Tabla6 titulo"/>
    <w:basedOn w:val="Titulo1Toc5"/>
    <w:link w:val="Tabla6tituloCar"/>
    <w:qFormat/>
    <w:rsid w:val="00DE33B8"/>
    <w:rPr>
      <w:bCs/>
      <w:lang w:val="es-ES"/>
    </w:rPr>
  </w:style>
  <w:style w:type="character" w:customStyle="1" w:styleId="Titulo1Toc4Car">
    <w:name w:val="Titulo 1 Toc 4 Car"/>
    <w:basedOn w:val="SectionVHeaderCar"/>
    <w:link w:val="Titulo1Toc4"/>
    <w:rsid w:val="00DE33B8"/>
    <w:rPr>
      <w:rFonts w:ascii="Arial" w:hAnsi="Arial"/>
      <w:b/>
      <w:sz w:val="32"/>
      <w:szCs w:val="24"/>
      <w:lang w:val="es-ES_tradnl"/>
    </w:rPr>
  </w:style>
  <w:style w:type="character" w:customStyle="1" w:styleId="Tanla4tituloCar">
    <w:name w:val="Tanla4 titulo Car"/>
    <w:basedOn w:val="Titulo1Toc4Car"/>
    <w:link w:val="Tanla4titulo"/>
    <w:rsid w:val="00DE33B8"/>
    <w:rPr>
      <w:rFonts w:ascii="Arial" w:hAnsi="Arial"/>
      <w:b/>
      <w:bCs/>
      <w:sz w:val="32"/>
      <w:szCs w:val="24"/>
      <w:lang w:val="es-ES"/>
    </w:rPr>
  </w:style>
  <w:style w:type="paragraph" w:customStyle="1" w:styleId="Tabla7Titulos">
    <w:name w:val="Tabla7 Titulos"/>
    <w:basedOn w:val="Titulo1TOC6"/>
    <w:link w:val="Tabla7TitulosCar"/>
    <w:qFormat/>
    <w:rsid w:val="00DE33B8"/>
    <w:rPr>
      <w:lang w:val="es-ES"/>
    </w:rPr>
  </w:style>
  <w:style w:type="character" w:customStyle="1" w:styleId="SectionVIHeaderCar">
    <w:name w:val="Section VI. Header Car"/>
    <w:basedOn w:val="SectionVHeaderCar"/>
    <w:link w:val="SectionVIHeader0"/>
    <w:rsid w:val="00DE33B8"/>
    <w:rPr>
      <w:rFonts w:ascii="Arial" w:hAnsi="Arial"/>
      <w:b/>
      <w:sz w:val="36"/>
      <w:szCs w:val="24"/>
      <w:lang w:val="es-ES_tradnl"/>
    </w:rPr>
  </w:style>
  <w:style w:type="character" w:customStyle="1" w:styleId="Titulo1Toc5Car">
    <w:name w:val="Titulo 1 Toc 5 Car"/>
    <w:basedOn w:val="SectionVIHeaderCar"/>
    <w:link w:val="Titulo1Toc5"/>
    <w:rsid w:val="00DE33B8"/>
    <w:rPr>
      <w:rFonts w:ascii="Arial" w:hAnsi="Arial"/>
      <w:b/>
      <w:sz w:val="36"/>
      <w:szCs w:val="24"/>
      <w:lang w:val="es-ES_tradnl"/>
    </w:rPr>
  </w:style>
  <w:style w:type="character" w:customStyle="1" w:styleId="Tabla6tituloCar">
    <w:name w:val="Tabla6 titulo Car"/>
    <w:basedOn w:val="Titulo1Toc5Car"/>
    <w:link w:val="Tabla6titulo"/>
    <w:rsid w:val="00DE33B8"/>
    <w:rPr>
      <w:rFonts w:ascii="Arial" w:hAnsi="Arial"/>
      <w:b/>
      <w:bCs/>
      <w:sz w:val="36"/>
      <w:szCs w:val="24"/>
      <w:lang w:val="es-ES"/>
    </w:rPr>
  </w:style>
  <w:style w:type="paragraph" w:customStyle="1" w:styleId="Tabla8titulo">
    <w:name w:val="Tabla8 titulo"/>
    <w:basedOn w:val="S9Header"/>
    <w:link w:val="Tabla8tituloCar"/>
    <w:qFormat/>
    <w:rsid w:val="00DE33B8"/>
    <w:rPr>
      <w:lang w:val="es-ES"/>
    </w:rPr>
  </w:style>
  <w:style w:type="character" w:customStyle="1" w:styleId="Sec8ClausesCar">
    <w:name w:val="Sec 8 Clauses Car"/>
    <w:basedOn w:val="Sec1-ClausesAfter10pt1Car"/>
    <w:link w:val="Sec8Clauses"/>
    <w:rsid w:val="00DE33B8"/>
    <w:rPr>
      <w:b/>
      <w:bCs/>
      <w:sz w:val="24"/>
      <w:szCs w:val="24"/>
    </w:rPr>
  </w:style>
  <w:style w:type="character" w:customStyle="1" w:styleId="Titulo1TOC6Car">
    <w:name w:val="Titulo 1 TOC 6 Car"/>
    <w:basedOn w:val="Sec8ClausesCar"/>
    <w:link w:val="Titulo1TOC6"/>
    <w:rsid w:val="00DE33B8"/>
    <w:rPr>
      <w:b/>
      <w:bCs/>
      <w:sz w:val="24"/>
      <w:szCs w:val="24"/>
    </w:rPr>
  </w:style>
  <w:style w:type="character" w:customStyle="1" w:styleId="Tabla7TitulosCar">
    <w:name w:val="Tabla7 Titulos Car"/>
    <w:basedOn w:val="Titulo1TOC6Car"/>
    <w:link w:val="Tabla7Titulos"/>
    <w:rsid w:val="00DE33B8"/>
    <w:rPr>
      <w:b/>
      <w:bCs/>
      <w:sz w:val="24"/>
      <w:szCs w:val="24"/>
      <w:lang w:val="es-ES"/>
    </w:rPr>
  </w:style>
  <w:style w:type="character" w:customStyle="1" w:styleId="S9HeaderCar">
    <w:name w:val="S9 Header Car"/>
    <w:basedOn w:val="Fuentedeprrafopredeter"/>
    <w:link w:val="S9Header"/>
    <w:rsid w:val="00DE33B8"/>
    <w:rPr>
      <w:b/>
      <w:sz w:val="36"/>
      <w:szCs w:val="24"/>
    </w:rPr>
  </w:style>
  <w:style w:type="character" w:customStyle="1" w:styleId="Tabla8tituloCar">
    <w:name w:val="Tabla8 titulo Car"/>
    <w:basedOn w:val="S9HeaderCar"/>
    <w:link w:val="Tabla8titulo"/>
    <w:rsid w:val="00DE33B8"/>
    <w:rPr>
      <w:b/>
      <w:sz w:val="36"/>
      <w:szCs w:val="24"/>
      <w:lang w:val="es-ES"/>
    </w:rPr>
  </w:style>
  <w:style w:type="character" w:styleId="Mencinsinresolver">
    <w:name w:val="Unresolved Mention"/>
    <w:basedOn w:val="Fuentedeprrafopredeter"/>
    <w:uiPriority w:val="99"/>
    <w:semiHidden/>
    <w:unhideWhenUsed/>
    <w:rsid w:val="008056D1"/>
    <w:rPr>
      <w:color w:val="605E5C"/>
      <w:shd w:val="clear" w:color="auto" w:fill="E1DFDD"/>
    </w:rPr>
  </w:style>
  <w:style w:type="paragraph" w:customStyle="1" w:styleId="m5494558010371949422sub-clausetext">
    <w:name w:val="m_5494558010371949422sub-clausetext"/>
    <w:basedOn w:val="Normal"/>
    <w:rsid w:val="00593A51"/>
    <w:pPr>
      <w:spacing w:before="100" w:beforeAutospacing="1" w:after="100" w:afterAutospacing="1"/>
    </w:pPr>
    <w:rPr>
      <w:lang w:val="pt-BR" w:eastAsia="pt-BR"/>
    </w:rPr>
  </w:style>
  <w:style w:type="paragraph" w:customStyle="1" w:styleId="m-2226922932461113796gmail-header2-subclauses">
    <w:name w:val="m_-2226922932461113796gmail-header2-subclauses"/>
    <w:basedOn w:val="Normal"/>
    <w:rsid w:val="009D643F"/>
    <w:pPr>
      <w:spacing w:before="100" w:beforeAutospacing="1" w:after="100" w:afterAutospacing="1"/>
    </w:pPr>
    <w:rPr>
      <w:lang w:val="pt-BR" w:eastAsia="pt-BR"/>
    </w:rPr>
  </w:style>
  <w:style w:type="paragraph" w:customStyle="1" w:styleId="Index">
    <w:name w:val="Index"/>
    <w:basedOn w:val="Sangra2detindependiente"/>
    <w:rsid w:val="002B5692"/>
    <w:pPr>
      <w:tabs>
        <w:tab w:val="clear" w:pos="720"/>
        <w:tab w:val="clear" w:pos="8741"/>
      </w:tabs>
      <w:suppressAutoHyphens/>
      <w:spacing w:before="240" w:after="240"/>
      <w:ind w:left="0" w:firstLine="720"/>
      <w:jc w:val="center"/>
    </w:pPr>
    <w:rPr>
      <w:rFonts w:ascii="Times New Roman" w:hAnsi="Times New Roman"/>
      <w:b/>
      <w:bCs/>
      <w:spacing w:val="-3"/>
      <w:sz w:val="28"/>
      <w:szCs w:val="24"/>
      <w:lang w:val="es-ES_tradnl"/>
    </w:rPr>
  </w:style>
  <w:style w:type="character" w:customStyle="1" w:styleId="Head5a1Char">
    <w:name w:val="Head 5a.1 Char"/>
    <w:basedOn w:val="Fuentedeprrafopredeter"/>
    <w:link w:val="Head5a1"/>
    <w:rsid w:val="006F1D24"/>
    <w:rPr>
      <w:rFonts w:ascii="Times New Roman Bold" w:hAnsi="Times New Roman Bold"/>
      <w:b/>
      <w:smallCaps/>
      <w:sz w:val="32"/>
    </w:rPr>
  </w:style>
  <w:style w:type="character" w:customStyle="1" w:styleId="Textoindependiente2Car">
    <w:name w:val="Texto independiente 2 Car"/>
    <w:basedOn w:val="Fuentedeprrafopredeter"/>
    <w:link w:val="Textoindependiente2"/>
    <w:rsid w:val="00FE281B"/>
    <w:rPr>
      <w:rFonts w:ascii="Arial" w:hAnsi="Arial"/>
      <w:b/>
      <w:sz w:val="24"/>
    </w:rPr>
  </w:style>
  <w:style w:type="paragraph" w:customStyle="1" w:styleId="tabletxt">
    <w:name w:val="table_txt"/>
    <w:basedOn w:val="Normal"/>
    <w:rsid w:val="00FE281B"/>
    <w:pPr>
      <w:suppressAutoHyphens/>
      <w:spacing w:after="120"/>
    </w:pPr>
    <w:rPr>
      <w:sz w:val="22"/>
      <w:szCs w:val="20"/>
      <w:lang w:val="es-ES" w:eastAsia="es-ES" w:bidi="es-ES"/>
    </w:rPr>
  </w:style>
  <w:style w:type="paragraph" w:customStyle="1" w:styleId="TDC11">
    <w:name w:val="TDC 11"/>
    <w:basedOn w:val="Head02"/>
    <w:qFormat/>
    <w:rsid w:val="00FE281B"/>
    <w:pPr>
      <w:suppressAutoHyphens/>
      <w:spacing w:after="120"/>
    </w:pPr>
    <w:rPr>
      <w:rFonts w:ascii="Times New Roman" w:hAnsi="Times New Roman" w:cs="Times New Roman"/>
      <w:szCs w:val="20"/>
      <w:lang w:val="es-ES" w:eastAsia="es-ES" w:bidi="es-ES"/>
    </w:rPr>
  </w:style>
  <w:style w:type="paragraph" w:customStyle="1" w:styleId="Toc2-1">
    <w:name w:val="Toc 2-1"/>
    <w:basedOn w:val="Head11a"/>
    <w:qFormat/>
    <w:rsid w:val="00FE281B"/>
    <w:pPr>
      <w:pBdr>
        <w:bottom w:val="none" w:sz="0" w:space="0" w:color="auto"/>
      </w:pBdr>
      <w:spacing w:before="0" w:after="200"/>
    </w:pPr>
    <w:rPr>
      <w:rFonts w:ascii="Times New Roman" w:hAnsi="Times New Roman"/>
      <w:sz w:val="36"/>
      <w:szCs w:val="36"/>
      <w:lang w:val="es-ES" w:eastAsia="es-ES" w:bidi="es-ES"/>
    </w:rPr>
  </w:style>
  <w:style w:type="paragraph" w:customStyle="1" w:styleId="TOC2-2">
    <w:name w:val="TOC 2-2"/>
    <w:basedOn w:val="Head12a"/>
    <w:qFormat/>
    <w:rsid w:val="00FE281B"/>
    <w:pPr>
      <w:spacing w:after="200"/>
    </w:pPr>
    <w:rPr>
      <w:szCs w:val="24"/>
      <w:lang w:val="es-ES" w:eastAsia="es-ES" w:bidi="es-ES"/>
    </w:rPr>
  </w:style>
  <w:style w:type="paragraph" w:customStyle="1" w:styleId="TOC3-1">
    <w:name w:val="TOC 3-1"/>
    <w:basedOn w:val="S4-header1"/>
    <w:link w:val="TOC3-1Char"/>
    <w:qFormat/>
    <w:rsid w:val="00FE281B"/>
    <w:rPr>
      <w:lang w:val="es-ES" w:eastAsia="es-ES" w:bidi="es-ES"/>
    </w:rPr>
  </w:style>
  <w:style w:type="paragraph" w:customStyle="1" w:styleId="TOC3-2">
    <w:name w:val="TOC 3-2"/>
    <w:basedOn w:val="S4Header"/>
    <w:link w:val="TOC3-2Char"/>
    <w:qFormat/>
    <w:rsid w:val="00FE281B"/>
    <w:rPr>
      <w:lang w:val="es-ES" w:eastAsia="es-ES" w:bidi="es-ES"/>
    </w:rPr>
  </w:style>
  <w:style w:type="character" w:customStyle="1" w:styleId="S4-header1Char">
    <w:name w:val="S4-header1 Char"/>
    <w:basedOn w:val="Fuentedeprrafopredeter"/>
    <w:rsid w:val="00FE281B"/>
    <w:rPr>
      <w:b/>
      <w:sz w:val="36"/>
    </w:rPr>
  </w:style>
  <w:style w:type="character" w:customStyle="1" w:styleId="TOC3-1Char">
    <w:name w:val="TOC 3-1 Char"/>
    <w:basedOn w:val="S4-header1Char"/>
    <w:link w:val="TOC3-1"/>
    <w:rsid w:val="00FE281B"/>
    <w:rPr>
      <w:b/>
      <w:sz w:val="36"/>
      <w:lang w:val="es-ES" w:eastAsia="es-ES" w:bidi="es-ES"/>
    </w:rPr>
  </w:style>
  <w:style w:type="paragraph" w:customStyle="1" w:styleId="TOC4-1">
    <w:name w:val="TOC 4-1"/>
    <w:basedOn w:val="Head5a1"/>
    <w:link w:val="TOC4-1Char"/>
    <w:qFormat/>
    <w:rsid w:val="00FE281B"/>
    <w:pPr>
      <w:ind w:right="-360"/>
    </w:pPr>
    <w:rPr>
      <w:lang w:val="es-ES" w:eastAsia="es-ES" w:bidi="es-ES"/>
    </w:rPr>
  </w:style>
  <w:style w:type="character" w:customStyle="1" w:styleId="TOC3-2Char">
    <w:name w:val="TOC 3-2 Char"/>
    <w:basedOn w:val="S4HeaderChar"/>
    <w:link w:val="TOC3-2"/>
    <w:rsid w:val="00FE281B"/>
    <w:rPr>
      <w:b/>
      <w:sz w:val="32"/>
      <w:lang w:val="es-ES" w:eastAsia="es-ES" w:bidi="es-ES"/>
    </w:rPr>
  </w:style>
  <w:style w:type="paragraph" w:customStyle="1" w:styleId="TOC4-2">
    <w:name w:val="TOC 4-2"/>
    <w:basedOn w:val="Head5a2"/>
    <w:link w:val="TOC4-2Char"/>
    <w:qFormat/>
    <w:rsid w:val="00FE281B"/>
    <w:pPr>
      <w:ind w:right="-360"/>
    </w:pPr>
    <w:rPr>
      <w:lang w:val="es-ES" w:eastAsia="es-ES" w:bidi="es-ES"/>
    </w:rPr>
  </w:style>
  <w:style w:type="character" w:customStyle="1" w:styleId="TOC4-1Char">
    <w:name w:val="TOC 4-1 Char"/>
    <w:basedOn w:val="Head5a1Char"/>
    <w:link w:val="TOC4-1"/>
    <w:rsid w:val="00FE281B"/>
    <w:rPr>
      <w:rFonts w:ascii="Times New Roman Bold" w:hAnsi="Times New Roman Bold"/>
      <w:b/>
      <w:smallCaps/>
      <w:sz w:val="32"/>
      <w:lang w:val="es-ES" w:eastAsia="es-ES" w:bidi="es-ES"/>
    </w:rPr>
  </w:style>
  <w:style w:type="character" w:customStyle="1" w:styleId="Head5a2Char">
    <w:name w:val="Head 5a.2 Char"/>
    <w:basedOn w:val="Head5a1Char"/>
    <w:link w:val="Head5a2"/>
    <w:rsid w:val="00FE281B"/>
    <w:rPr>
      <w:rFonts w:ascii="Times New Roman Bold" w:hAnsi="Times New Roman Bold"/>
      <w:b/>
      <w:smallCaps w:val="0"/>
      <w:sz w:val="28"/>
    </w:rPr>
  </w:style>
  <w:style w:type="character" w:customStyle="1" w:styleId="TOC4-2Char">
    <w:name w:val="TOC 4-2 Char"/>
    <w:basedOn w:val="Head5a2Char"/>
    <w:link w:val="TOC4-2"/>
    <w:rsid w:val="00FE281B"/>
    <w:rPr>
      <w:rFonts w:ascii="Times New Roman Bold" w:hAnsi="Times New Roman Bold"/>
      <w:b/>
      <w:smallCaps w:val="0"/>
      <w:sz w:val="28"/>
      <w:lang w:val="es-ES" w:eastAsia="es-ES" w:bidi="es-ES"/>
    </w:rPr>
  </w:style>
  <w:style w:type="paragraph" w:customStyle="1" w:styleId="Style9">
    <w:name w:val="Style9"/>
    <w:basedOn w:val="Normal"/>
    <w:link w:val="Style9Char"/>
    <w:qFormat/>
    <w:rsid w:val="00FE281B"/>
    <w:pPr>
      <w:spacing w:before="240" w:after="240"/>
      <w:jc w:val="center"/>
    </w:pPr>
    <w:rPr>
      <w:rFonts w:ascii="Times New Roman Bold" w:hAnsi="Times New Roman Bold"/>
      <w:b/>
      <w:bCs/>
      <w:sz w:val="36"/>
      <w:lang w:val="es-ES_tradnl"/>
    </w:rPr>
  </w:style>
  <w:style w:type="character" w:customStyle="1" w:styleId="Style9Char">
    <w:name w:val="Style9 Char"/>
    <w:basedOn w:val="Fuentedeprrafopredeter"/>
    <w:link w:val="Style9"/>
    <w:rsid w:val="00FE281B"/>
    <w:rPr>
      <w:rFonts w:ascii="Times New Roman Bold" w:hAnsi="Times New Roman Bold"/>
      <w:b/>
      <w:bCs/>
      <w:sz w:val="36"/>
      <w:szCs w:val="24"/>
      <w:lang w:val="es-ES_tradnl"/>
    </w:rPr>
  </w:style>
  <w:style w:type="character" w:customStyle="1" w:styleId="Mention1">
    <w:name w:val="Mention1"/>
    <w:basedOn w:val="Fuentedeprrafopredeter"/>
    <w:uiPriority w:val="99"/>
    <w:semiHidden/>
    <w:unhideWhenUsed/>
    <w:rsid w:val="00FE281B"/>
    <w:rPr>
      <w:color w:val="2B579A"/>
      <w:shd w:val="clear" w:color="auto" w:fill="E6E6E6"/>
    </w:rPr>
  </w:style>
  <w:style w:type="paragraph" w:customStyle="1" w:styleId="S3h1">
    <w:name w:val="S3 h1"/>
    <w:basedOn w:val="Normal"/>
    <w:link w:val="S3h1Char"/>
    <w:qFormat/>
    <w:rsid w:val="00FE281B"/>
    <w:pPr>
      <w:suppressAutoHyphens/>
      <w:spacing w:after="120"/>
    </w:pPr>
    <w:rPr>
      <w:b/>
      <w:iCs/>
      <w:sz w:val="28"/>
      <w:szCs w:val="20"/>
    </w:rPr>
  </w:style>
  <w:style w:type="paragraph" w:customStyle="1" w:styleId="Sec3h1">
    <w:name w:val="Sec3 h1"/>
    <w:basedOn w:val="Prrafodelista"/>
    <w:link w:val="Sec3h1Char0"/>
    <w:qFormat/>
    <w:rsid w:val="00FE281B"/>
    <w:pPr>
      <w:numPr>
        <w:numId w:val="176"/>
      </w:numPr>
      <w:suppressAutoHyphens/>
      <w:spacing w:after="120"/>
    </w:pPr>
  </w:style>
  <w:style w:type="character" w:customStyle="1" w:styleId="S3h1Char">
    <w:name w:val="S3 h1 Char"/>
    <w:basedOn w:val="Fuentedeprrafopredeter"/>
    <w:link w:val="S3h1"/>
    <w:rsid w:val="00FE281B"/>
    <w:rPr>
      <w:b/>
      <w:iCs/>
      <w:sz w:val="28"/>
    </w:rPr>
  </w:style>
  <w:style w:type="character" w:customStyle="1" w:styleId="Sec3h1Char0">
    <w:name w:val="Sec3 h1 Char"/>
    <w:basedOn w:val="PrrafodelistaCar"/>
    <w:link w:val="Sec3h1"/>
    <w:rsid w:val="00FE281B"/>
    <w:rPr>
      <w:sz w:val="24"/>
      <w:szCs w:val="24"/>
    </w:rPr>
  </w:style>
  <w:style w:type="paragraph" w:customStyle="1" w:styleId="Formulariosseccion">
    <w:name w:val="Formularios seccion"/>
    <w:basedOn w:val="SectionVHeader"/>
    <w:link w:val="FormulariosseccionChar"/>
    <w:qFormat/>
    <w:rsid w:val="00FE281B"/>
    <w:pPr>
      <w:ind w:left="720" w:right="983"/>
    </w:pPr>
    <w:rPr>
      <w:rFonts w:ascii="Times New Roman" w:hAnsi="Times New Roman"/>
      <w:bCs/>
      <w:szCs w:val="24"/>
    </w:rPr>
  </w:style>
  <w:style w:type="character" w:customStyle="1" w:styleId="FormulariosseccionChar">
    <w:name w:val="Formularios seccion Char"/>
    <w:basedOn w:val="Fuentedeprrafopredeter"/>
    <w:link w:val="Formulariosseccion"/>
    <w:rsid w:val="00FE281B"/>
    <w:rPr>
      <w:b/>
      <w:bCs/>
      <w:sz w:val="36"/>
      <w:szCs w:val="24"/>
      <w:lang w:val="es-ES_tradnl"/>
    </w:rPr>
  </w:style>
  <w:style w:type="character" w:customStyle="1" w:styleId="S1-Header2Car">
    <w:name w:val="S1-Header2 Car"/>
    <w:basedOn w:val="Fuentedeprrafopredeter"/>
    <w:link w:val="S1-Header2"/>
    <w:rsid w:val="00FE281B"/>
    <w:rPr>
      <w:b/>
      <w:sz w:val="24"/>
      <w:szCs w:val="24"/>
    </w:rPr>
  </w:style>
  <w:style w:type="table" w:customStyle="1" w:styleId="TableGridLight1">
    <w:name w:val="Table Grid Light1"/>
    <w:basedOn w:val="Tablanormal"/>
    <w:uiPriority w:val="40"/>
    <w:rsid w:val="00FE281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eccion3Titulo">
    <w:name w:val="Seccion 3 Titulo"/>
    <w:basedOn w:val="Normal"/>
    <w:link w:val="Seccion3TituloChar"/>
    <w:qFormat/>
    <w:rsid w:val="00FE281B"/>
    <w:pPr>
      <w:spacing w:before="60" w:after="60"/>
      <w:outlineLvl w:val="0"/>
    </w:pPr>
    <w:rPr>
      <w:b/>
      <w:lang w:val="es-ES_tradnl"/>
    </w:rPr>
  </w:style>
  <w:style w:type="character" w:customStyle="1" w:styleId="Seccion3TituloChar">
    <w:name w:val="Seccion 3 Titulo Char"/>
    <w:link w:val="Seccion3Titulo"/>
    <w:rsid w:val="00FE281B"/>
    <w:rPr>
      <w:b/>
      <w:sz w:val="24"/>
      <w:szCs w:val="24"/>
      <w:lang w:val="es-ES_tradnl"/>
    </w:rPr>
  </w:style>
  <w:style w:type="character" w:customStyle="1" w:styleId="SectionVHeading2Char">
    <w:name w:val="Section V. Heading 2 Char"/>
    <w:link w:val="SectionVHeading2"/>
    <w:rsid w:val="00FE281B"/>
    <w:rPr>
      <w:b/>
      <w:sz w:val="28"/>
      <w:lang w:val="es-ES_tradnl"/>
    </w:rPr>
  </w:style>
  <w:style w:type="paragraph" w:customStyle="1" w:styleId="LO-normal">
    <w:name w:val="LO-normal"/>
    <w:qFormat/>
    <w:rsid w:val="005710DB"/>
    <w:pPr>
      <w:spacing w:after="160" w:line="259" w:lineRule="auto"/>
      <w:jc w:val="both"/>
    </w:pPr>
    <w:rPr>
      <w:rFonts w:ascii="Arial" w:eastAsia="Arial" w:hAnsi="Arial" w:cs="Arial"/>
      <w:color w:val="00000A"/>
      <w:lang w:val="es-EC" w:eastAsia="es-ES"/>
    </w:rPr>
  </w:style>
  <w:style w:type="character" w:customStyle="1" w:styleId="NormalWebCar">
    <w:name w:val="Normal (Web) Car"/>
    <w:link w:val="NormalWeb"/>
    <w:rsid w:val="005710DB"/>
    <w:rPr>
      <w:rFonts w:ascii="Arial Unicode MS" w:eastAsia="Arial Unicode MS" w:hAnsi="Arial Unicode MS"/>
      <w:szCs w:val="24"/>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249861">
      <w:bodyDiv w:val="1"/>
      <w:marLeft w:val="0"/>
      <w:marRight w:val="0"/>
      <w:marTop w:val="0"/>
      <w:marBottom w:val="0"/>
      <w:divBdr>
        <w:top w:val="none" w:sz="0" w:space="0" w:color="auto"/>
        <w:left w:val="none" w:sz="0" w:space="0" w:color="auto"/>
        <w:bottom w:val="none" w:sz="0" w:space="0" w:color="auto"/>
        <w:right w:val="none" w:sz="0" w:space="0" w:color="auto"/>
      </w:divBdr>
      <w:divsChild>
        <w:div w:id="1309895047">
          <w:marLeft w:val="0"/>
          <w:marRight w:val="0"/>
          <w:marTop w:val="0"/>
          <w:marBottom w:val="0"/>
          <w:divBdr>
            <w:top w:val="none" w:sz="0" w:space="0" w:color="auto"/>
            <w:left w:val="none" w:sz="0" w:space="0" w:color="auto"/>
            <w:bottom w:val="none" w:sz="0" w:space="0" w:color="auto"/>
            <w:right w:val="none" w:sz="0" w:space="0" w:color="auto"/>
          </w:divBdr>
          <w:divsChild>
            <w:div w:id="1080716131">
              <w:marLeft w:val="60"/>
              <w:marRight w:val="0"/>
              <w:marTop w:val="0"/>
              <w:marBottom w:val="0"/>
              <w:divBdr>
                <w:top w:val="none" w:sz="0" w:space="0" w:color="auto"/>
                <w:left w:val="none" w:sz="0" w:space="0" w:color="auto"/>
                <w:bottom w:val="none" w:sz="0" w:space="0" w:color="auto"/>
                <w:right w:val="none" w:sz="0" w:space="0" w:color="auto"/>
              </w:divBdr>
              <w:divsChild>
                <w:div w:id="1601445471">
                  <w:marLeft w:val="0"/>
                  <w:marRight w:val="0"/>
                  <w:marTop w:val="0"/>
                  <w:marBottom w:val="0"/>
                  <w:divBdr>
                    <w:top w:val="none" w:sz="0" w:space="0" w:color="auto"/>
                    <w:left w:val="none" w:sz="0" w:space="0" w:color="auto"/>
                    <w:bottom w:val="none" w:sz="0" w:space="0" w:color="auto"/>
                    <w:right w:val="none" w:sz="0" w:space="0" w:color="auto"/>
                  </w:divBdr>
                  <w:divsChild>
                    <w:div w:id="1548641349">
                      <w:marLeft w:val="0"/>
                      <w:marRight w:val="0"/>
                      <w:marTop w:val="0"/>
                      <w:marBottom w:val="120"/>
                      <w:divBdr>
                        <w:top w:val="single" w:sz="6" w:space="0" w:color="F5F5F5"/>
                        <w:left w:val="single" w:sz="6" w:space="0" w:color="F5F5F5"/>
                        <w:bottom w:val="single" w:sz="6" w:space="0" w:color="F5F5F5"/>
                        <w:right w:val="single" w:sz="6" w:space="0" w:color="F5F5F5"/>
                      </w:divBdr>
                      <w:divsChild>
                        <w:div w:id="343097841">
                          <w:marLeft w:val="0"/>
                          <w:marRight w:val="0"/>
                          <w:marTop w:val="0"/>
                          <w:marBottom w:val="0"/>
                          <w:divBdr>
                            <w:top w:val="none" w:sz="0" w:space="0" w:color="auto"/>
                            <w:left w:val="none" w:sz="0" w:space="0" w:color="auto"/>
                            <w:bottom w:val="none" w:sz="0" w:space="0" w:color="auto"/>
                            <w:right w:val="none" w:sz="0" w:space="0" w:color="auto"/>
                          </w:divBdr>
                          <w:divsChild>
                            <w:div w:id="2275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1494828">
          <w:marLeft w:val="0"/>
          <w:marRight w:val="0"/>
          <w:marTop w:val="0"/>
          <w:marBottom w:val="0"/>
          <w:divBdr>
            <w:top w:val="none" w:sz="0" w:space="0" w:color="auto"/>
            <w:left w:val="none" w:sz="0" w:space="0" w:color="auto"/>
            <w:bottom w:val="none" w:sz="0" w:space="0" w:color="auto"/>
            <w:right w:val="none" w:sz="0" w:space="0" w:color="auto"/>
          </w:divBdr>
          <w:divsChild>
            <w:div w:id="227805284">
              <w:marLeft w:val="0"/>
              <w:marRight w:val="60"/>
              <w:marTop w:val="0"/>
              <w:marBottom w:val="0"/>
              <w:divBdr>
                <w:top w:val="none" w:sz="0" w:space="0" w:color="auto"/>
                <w:left w:val="none" w:sz="0" w:space="0" w:color="auto"/>
                <w:bottom w:val="none" w:sz="0" w:space="0" w:color="auto"/>
                <w:right w:val="none" w:sz="0" w:space="0" w:color="auto"/>
              </w:divBdr>
              <w:divsChild>
                <w:div w:id="888954990">
                  <w:marLeft w:val="0"/>
                  <w:marRight w:val="0"/>
                  <w:marTop w:val="0"/>
                  <w:marBottom w:val="0"/>
                  <w:divBdr>
                    <w:top w:val="none" w:sz="0" w:space="0" w:color="auto"/>
                    <w:left w:val="none" w:sz="0" w:space="0" w:color="auto"/>
                    <w:bottom w:val="none" w:sz="0" w:space="0" w:color="auto"/>
                    <w:right w:val="none" w:sz="0" w:space="0" w:color="auto"/>
                  </w:divBdr>
                </w:div>
                <w:div w:id="2145350672">
                  <w:marLeft w:val="0"/>
                  <w:marRight w:val="0"/>
                  <w:marTop w:val="0"/>
                  <w:marBottom w:val="120"/>
                  <w:divBdr>
                    <w:top w:val="single" w:sz="6" w:space="0" w:color="C0C0C0"/>
                    <w:left w:val="single" w:sz="6" w:space="0" w:color="D9D9D9"/>
                    <w:bottom w:val="single" w:sz="6" w:space="0" w:color="D9D9D9"/>
                    <w:right w:val="single" w:sz="6" w:space="0" w:color="D9D9D9"/>
                  </w:divBdr>
                  <w:divsChild>
                    <w:div w:id="1434548672">
                      <w:marLeft w:val="0"/>
                      <w:marRight w:val="0"/>
                      <w:marTop w:val="0"/>
                      <w:marBottom w:val="0"/>
                      <w:divBdr>
                        <w:top w:val="none" w:sz="0" w:space="0" w:color="auto"/>
                        <w:left w:val="none" w:sz="0" w:space="0" w:color="auto"/>
                        <w:bottom w:val="none" w:sz="0" w:space="0" w:color="auto"/>
                        <w:right w:val="none" w:sz="0" w:space="0" w:color="auto"/>
                      </w:divBdr>
                    </w:div>
                    <w:div w:id="18517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03570">
      <w:bodyDiv w:val="1"/>
      <w:marLeft w:val="0"/>
      <w:marRight w:val="0"/>
      <w:marTop w:val="0"/>
      <w:marBottom w:val="0"/>
      <w:divBdr>
        <w:top w:val="none" w:sz="0" w:space="0" w:color="auto"/>
        <w:left w:val="none" w:sz="0" w:space="0" w:color="auto"/>
        <w:bottom w:val="none" w:sz="0" w:space="0" w:color="auto"/>
        <w:right w:val="none" w:sz="0" w:space="0" w:color="auto"/>
      </w:divBdr>
    </w:div>
    <w:div w:id="66459958">
      <w:bodyDiv w:val="1"/>
      <w:marLeft w:val="0"/>
      <w:marRight w:val="0"/>
      <w:marTop w:val="0"/>
      <w:marBottom w:val="0"/>
      <w:divBdr>
        <w:top w:val="none" w:sz="0" w:space="0" w:color="auto"/>
        <w:left w:val="none" w:sz="0" w:space="0" w:color="auto"/>
        <w:bottom w:val="none" w:sz="0" w:space="0" w:color="auto"/>
        <w:right w:val="none" w:sz="0" w:space="0" w:color="auto"/>
      </w:divBdr>
    </w:div>
    <w:div w:id="129828121">
      <w:bodyDiv w:val="1"/>
      <w:marLeft w:val="0"/>
      <w:marRight w:val="0"/>
      <w:marTop w:val="0"/>
      <w:marBottom w:val="0"/>
      <w:divBdr>
        <w:top w:val="none" w:sz="0" w:space="0" w:color="auto"/>
        <w:left w:val="none" w:sz="0" w:space="0" w:color="auto"/>
        <w:bottom w:val="none" w:sz="0" w:space="0" w:color="auto"/>
        <w:right w:val="none" w:sz="0" w:space="0" w:color="auto"/>
      </w:divBdr>
    </w:div>
    <w:div w:id="168567502">
      <w:bodyDiv w:val="1"/>
      <w:marLeft w:val="0"/>
      <w:marRight w:val="0"/>
      <w:marTop w:val="0"/>
      <w:marBottom w:val="0"/>
      <w:divBdr>
        <w:top w:val="none" w:sz="0" w:space="0" w:color="auto"/>
        <w:left w:val="none" w:sz="0" w:space="0" w:color="auto"/>
        <w:bottom w:val="none" w:sz="0" w:space="0" w:color="auto"/>
        <w:right w:val="none" w:sz="0" w:space="0" w:color="auto"/>
      </w:divBdr>
    </w:div>
    <w:div w:id="221453539">
      <w:bodyDiv w:val="1"/>
      <w:marLeft w:val="0"/>
      <w:marRight w:val="0"/>
      <w:marTop w:val="0"/>
      <w:marBottom w:val="0"/>
      <w:divBdr>
        <w:top w:val="none" w:sz="0" w:space="0" w:color="auto"/>
        <w:left w:val="none" w:sz="0" w:space="0" w:color="auto"/>
        <w:bottom w:val="none" w:sz="0" w:space="0" w:color="auto"/>
        <w:right w:val="none" w:sz="0" w:space="0" w:color="auto"/>
      </w:divBdr>
    </w:div>
    <w:div w:id="225919381">
      <w:bodyDiv w:val="1"/>
      <w:marLeft w:val="0"/>
      <w:marRight w:val="0"/>
      <w:marTop w:val="0"/>
      <w:marBottom w:val="0"/>
      <w:divBdr>
        <w:top w:val="none" w:sz="0" w:space="0" w:color="auto"/>
        <w:left w:val="none" w:sz="0" w:space="0" w:color="auto"/>
        <w:bottom w:val="none" w:sz="0" w:space="0" w:color="auto"/>
        <w:right w:val="none" w:sz="0" w:space="0" w:color="auto"/>
      </w:divBdr>
    </w:div>
    <w:div w:id="295649645">
      <w:bodyDiv w:val="1"/>
      <w:marLeft w:val="0"/>
      <w:marRight w:val="0"/>
      <w:marTop w:val="0"/>
      <w:marBottom w:val="0"/>
      <w:divBdr>
        <w:top w:val="none" w:sz="0" w:space="0" w:color="auto"/>
        <w:left w:val="none" w:sz="0" w:space="0" w:color="auto"/>
        <w:bottom w:val="none" w:sz="0" w:space="0" w:color="auto"/>
        <w:right w:val="none" w:sz="0" w:space="0" w:color="auto"/>
      </w:divBdr>
    </w:div>
    <w:div w:id="363335385">
      <w:bodyDiv w:val="1"/>
      <w:marLeft w:val="0"/>
      <w:marRight w:val="0"/>
      <w:marTop w:val="0"/>
      <w:marBottom w:val="0"/>
      <w:divBdr>
        <w:top w:val="none" w:sz="0" w:space="0" w:color="auto"/>
        <w:left w:val="none" w:sz="0" w:space="0" w:color="auto"/>
        <w:bottom w:val="none" w:sz="0" w:space="0" w:color="auto"/>
        <w:right w:val="none" w:sz="0" w:space="0" w:color="auto"/>
      </w:divBdr>
    </w:div>
    <w:div w:id="385571587">
      <w:bodyDiv w:val="1"/>
      <w:marLeft w:val="0"/>
      <w:marRight w:val="0"/>
      <w:marTop w:val="0"/>
      <w:marBottom w:val="0"/>
      <w:divBdr>
        <w:top w:val="none" w:sz="0" w:space="0" w:color="auto"/>
        <w:left w:val="none" w:sz="0" w:space="0" w:color="auto"/>
        <w:bottom w:val="none" w:sz="0" w:space="0" w:color="auto"/>
        <w:right w:val="none" w:sz="0" w:space="0" w:color="auto"/>
      </w:divBdr>
    </w:div>
    <w:div w:id="404378939">
      <w:bodyDiv w:val="1"/>
      <w:marLeft w:val="0"/>
      <w:marRight w:val="0"/>
      <w:marTop w:val="0"/>
      <w:marBottom w:val="0"/>
      <w:divBdr>
        <w:top w:val="none" w:sz="0" w:space="0" w:color="auto"/>
        <w:left w:val="none" w:sz="0" w:space="0" w:color="auto"/>
        <w:bottom w:val="none" w:sz="0" w:space="0" w:color="auto"/>
        <w:right w:val="none" w:sz="0" w:space="0" w:color="auto"/>
      </w:divBdr>
    </w:div>
    <w:div w:id="406657823">
      <w:bodyDiv w:val="1"/>
      <w:marLeft w:val="0"/>
      <w:marRight w:val="0"/>
      <w:marTop w:val="0"/>
      <w:marBottom w:val="0"/>
      <w:divBdr>
        <w:top w:val="none" w:sz="0" w:space="0" w:color="auto"/>
        <w:left w:val="none" w:sz="0" w:space="0" w:color="auto"/>
        <w:bottom w:val="none" w:sz="0" w:space="0" w:color="auto"/>
        <w:right w:val="none" w:sz="0" w:space="0" w:color="auto"/>
      </w:divBdr>
    </w:div>
    <w:div w:id="419837632">
      <w:bodyDiv w:val="1"/>
      <w:marLeft w:val="0"/>
      <w:marRight w:val="0"/>
      <w:marTop w:val="0"/>
      <w:marBottom w:val="0"/>
      <w:divBdr>
        <w:top w:val="none" w:sz="0" w:space="0" w:color="auto"/>
        <w:left w:val="none" w:sz="0" w:space="0" w:color="auto"/>
        <w:bottom w:val="none" w:sz="0" w:space="0" w:color="auto"/>
        <w:right w:val="none" w:sz="0" w:space="0" w:color="auto"/>
      </w:divBdr>
    </w:div>
    <w:div w:id="431753638">
      <w:bodyDiv w:val="1"/>
      <w:marLeft w:val="0"/>
      <w:marRight w:val="0"/>
      <w:marTop w:val="0"/>
      <w:marBottom w:val="0"/>
      <w:divBdr>
        <w:top w:val="none" w:sz="0" w:space="0" w:color="auto"/>
        <w:left w:val="none" w:sz="0" w:space="0" w:color="auto"/>
        <w:bottom w:val="none" w:sz="0" w:space="0" w:color="auto"/>
        <w:right w:val="none" w:sz="0" w:space="0" w:color="auto"/>
      </w:divBdr>
      <w:divsChild>
        <w:div w:id="169371886">
          <w:marLeft w:val="0"/>
          <w:marRight w:val="0"/>
          <w:marTop w:val="0"/>
          <w:marBottom w:val="0"/>
          <w:divBdr>
            <w:top w:val="none" w:sz="0" w:space="0" w:color="auto"/>
            <w:left w:val="none" w:sz="0" w:space="0" w:color="auto"/>
            <w:bottom w:val="none" w:sz="0" w:space="0" w:color="auto"/>
            <w:right w:val="none" w:sz="0" w:space="0" w:color="auto"/>
          </w:divBdr>
        </w:div>
      </w:divsChild>
    </w:div>
    <w:div w:id="438450807">
      <w:bodyDiv w:val="1"/>
      <w:marLeft w:val="0"/>
      <w:marRight w:val="0"/>
      <w:marTop w:val="0"/>
      <w:marBottom w:val="0"/>
      <w:divBdr>
        <w:top w:val="none" w:sz="0" w:space="0" w:color="auto"/>
        <w:left w:val="none" w:sz="0" w:space="0" w:color="auto"/>
        <w:bottom w:val="none" w:sz="0" w:space="0" w:color="auto"/>
        <w:right w:val="none" w:sz="0" w:space="0" w:color="auto"/>
      </w:divBdr>
    </w:div>
    <w:div w:id="444888208">
      <w:bodyDiv w:val="1"/>
      <w:marLeft w:val="0"/>
      <w:marRight w:val="0"/>
      <w:marTop w:val="0"/>
      <w:marBottom w:val="0"/>
      <w:divBdr>
        <w:top w:val="none" w:sz="0" w:space="0" w:color="auto"/>
        <w:left w:val="none" w:sz="0" w:space="0" w:color="auto"/>
        <w:bottom w:val="none" w:sz="0" w:space="0" w:color="auto"/>
        <w:right w:val="none" w:sz="0" w:space="0" w:color="auto"/>
      </w:divBdr>
    </w:div>
    <w:div w:id="448469832">
      <w:bodyDiv w:val="1"/>
      <w:marLeft w:val="0"/>
      <w:marRight w:val="0"/>
      <w:marTop w:val="0"/>
      <w:marBottom w:val="0"/>
      <w:divBdr>
        <w:top w:val="none" w:sz="0" w:space="0" w:color="auto"/>
        <w:left w:val="none" w:sz="0" w:space="0" w:color="auto"/>
        <w:bottom w:val="none" w:sz="0" w:space="0" w:color="auto"/>
        <w:right w:val="none" w:sz="0" w:space="0" w:color="auto"/>
      </w:divBdr>
      <w:divsChild>
        <w:div w:id="1437553617">
          <w:marLeft w:val="0"/>
          <w:marRight w:val="0"/>
          <w:marTop w:val="0"/>
          <w:marBottom w:val="0"/>
          <w:divBdr>
            <w:top w:val="none" w:sz="0" w:space="0" w:color="auto"/>
            <w:left w:val="none" w:sz="0" w:space="0" w:color="auto"/>
            <w:bottom w:val="none" w:sz="0" w:space="0" w:color="auto"/>
            <w:right w:val="none" w:sz="0" w:space="0" w:color="auto"/>
          </w:divBdr>
          <w:divsChild>
            <w:div w:id="1825312991">
              <w:marLeft w:val="0"/>
              <w:marRight w:val="0"/>
              <w:marTop w:val="0"/>
              <w:marBottom w:val="0"/>
              <w:divBdr>
                <w:top w:val="none" w:sz="0" w:space="0" w:color="auto"/>
                <w:left w:val="none" w:sz="0" w:space="0" w:color="auto"/>
                <w:bottom w:val="none" w:sz="0" w:space="0" w:color="auto"/>
                <w:right w:val="none" w:sz="0" w:space="0" w:color="auto"/>
              </w:divBdr>
              <w:divsChild>
                <w:div w:id="204493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1197448">
      <w:bodyDiv w:val="1"/>
      <w:marLeft w:val="0"/>
      <w:marRight w:val="0"/>
      <w:marTop w:val="0"/>
      <w:marBottom w:val="0"/>
      <w:divBdr>
        <w:top w:val="none" w:sz="0" w:space="0" w:color="auto"/>
        <w:left w:val="none" w:sz="0" w:space="0" w:color="auto"/>
        <w:bottom w:val="none" w:sz="0" w:space="0" w:color="auto"/>
        <w:right w:val="none" w:sz="0" w:space="0" w:color="auto"/>
      </w:divBdr>
    </w:div>
    <w:div w:id="492793354">
      <w:bodyDiv w:val="1"/>
      <w:marLeft w:val="0"/>
      <w:marRight w:val="0"/>
      <w:marTop w:val="0"/>
      <w:marBottom w:val="0"/>
      <w:divBdr>
        <w:top w:val="none" w:sz="0" w:space="0" w:color="auto"/>
        <w:left w:val="none" w:sz="0" w:space="0" w:color="auto"/>
        <w:bottom w:val="none" w:sz="0" w:space="0" w:color="auto"/>
        <w:right w:val="none" w:sz="0" w:space="0" w:color="auto"/>
      </w:divBdr>
    </w:div>
    <w:div w:id="502206770">
      <w:bodyDiv w:val="1"/>
      <w:marLeft w:val="0"/>
      <w:marRight w:val="0"/>
      <w:marTop w:val="0"/>
      <w:marBottom w:val="0"/>
      <w:divBdr>
        <w:top w:val="none" w:sz="0" w:space="0" w:color="auto"/>
        <w:left w:val="none" w:sz="0" w:space="0" w:color="auto"/>
        <w:bottom w:val="none" w:sz="0" w:space="0" w:color="auto"/>
        <w:right w:val="none" w:sz="0" w:space="0" w:color="auto"/>
      </w:divBdr>
    </w:div>
    <w:div w:id="530268760">
      <w:bodyDiv w:val="1"/>
      <w:marLeft w:val="0"/>
      <w:marRight w:val="0"/>
      <w:marTop w:val="0"/>
      <w:marBottom w:val="0"/>
      <w:divBdr>
        <w:top w:val="none" w:sz="0" w:space="0" w:color="auto"/>
        <w:left w:val="none" w:sz="0" w:space="0" w:color="auto"/>
        <w:bottom w:val="none" w:sz="0" w:space="0" w:color="auto"/>
        <w:right w:val="none" w:sz="0" w:space="0" w:color="auto"/>
      </w:divBdr>
    </w:div>
    <w:div w:id="541596183">
      <w:bodyDiv w:val="1"/>
      <w:marLeft w:val="0"/>
      <w:marRight w:val="0"/>
      <w:marTop w:val="0"/>
      <w:marBottom w:val="0"/>
      <w:divBdr>
        <w:top w:val="none" w:sz="0" w:space="0" w:color="auto"/>
        <w:left w:val="none" w:sz="0" w:space="0" w:color="auto"/>
        <w:bottom w:val="none" w:sz="0" w:space="0" w:color="auto"/>
        <w:right w:val="none" w:sz="0" w:space="0" w:color="auto"/>
      </w:divBdr>
    </w:div>
    <w:div w:id="544215163">
      <w:bodyDiv w:val="1"/>
      <w:marLeft w:val="0"/>
      <w:marRight w:val="0"/>
      <w:marTop w:val="0"/>
      <w:marBottom w:val="0"/>
      <w:divBdr>
        <w:top w:val="none" w:sz="0" w:space="0" w:color="auto"/>
        <w:left w:val="none" w:sz="0" w:space="0" w:color="auto"/>
        <w:bottom w:val="none" w:sz="0" w:space="0" w:color="auto"/>
        <w:right w:val="none" w:sz="0" w:space="0" w:color="auto"/>
      </w:divBdr>
    </w:div>
    <w:div w:id="591084886">
      <w:bodyDiv w:val="1"/>
      <w:marLeft w:val="0"/>
      <w:marRight w:val="0"/>
      <w:marTop w:val="0"/>
      <w:marBottom w:val="0"/>
      <w:divBdr>
        <w:top w:val="none" w:sz="0" w:space="0" w:color="auto"/>
        <w:left w:val="none" w:sz="0" w:space="0" w:color="auto"/>
        <w:bottom w:val="none" w:sz="0" w:space="0" w:color="auto"/>
        <w:right w:val="none" w:sz="0" w:space="0" w:color="auto"/>
      </w:divBdr>
    </w:div>
    <w:div w:id="614212258">
      <w:bodyDiv w:val="1"/>
      <w:marLeft w:val="0"/>
      <w:marRight w:val="0"/>
      <w:marTop w:val="0"/>
      <w:marBottom w:val="0"/>
      <w:divBdr>
        <w:top w:val="none" w:sz="0" w:space="0" w:color="auto"/>
        <w:left w:val="none" w:sz="0" w:space="0" w:color="auto"/>
        <w:bottom w:val="none" w:sz="0" w:space="0" w:color="auto"/>
        <w:right w:val="none" w:sz="0" w:space="0" w:color="auto"/>
      </w:divBdr>
    </w:div>
    <w:div w:id="644048778">
      <w:bodyDiv w:val="1"/>
      <w:marLeft w:val="0"/>
      <w:marRight w:val="0"/>
      <w:marTop w:val="0"/>
      <w:marBottom w:val="0"/>
      <w:divBdr>
        <w:top w:val="none" w:sz="0" w:space="0" w:color="auto"/>
        <w:left w:val="none" w:sz="0" w:space="0" w:color="auto"/>
        <w:bottom w:val="none" w:sz="0" w:space="0" w:color="auto"/>
        <w:right w:val="none" w:sz="0" w:space="0" w:color="auto"/>
      </w:divBdr>
    </w:div>
    <w:div w:id="700788971">
      <w:bodyDiv w:val="1"/>
      <w:marLeft w:val="0"/>
      <w:marRight w:val="0"/>
      <w:marTop w:val="0"/>
      <w:marBottom w:val="0"/>
      <w:divBdr>
        <w:top w:val="none" w:sz="0" w:space="0" w:color="auto"/>
        <w:left w:val="none" w:sz="0" w:space="0" w:color="auto"/>
        <w:bottom w:val="none" w:sz="0" w:space="0" w:color="auto"/>
        <w:right w:val="none" w:sz="0" w:space="0" w:color="auto"/>
      </w:divBdr>
    </w:div>
    <w:div w:id="720595419">
      <w:bodyDiv w:val="1"/>
      <w:marLeft w:val="0"/>
      <w:marRight w:val="0"/>
      <w:marTop w:val="0"/>
      <w:marBottom w:val="0"/>
      <w:divBdr>
        <w:top w:val="none" w:sz="0" w:space="0" w:color="auto"/>
        <w:left w:val="none" w:sz="0" w:space="0" w:color="auto"/>
        <w:bottom w:val="none" w:sz="0" w:space="0" w:color="auto"/>
        <w:right w:val="none" w:sz="0" w:space="0" w:color="auto"/>
      </w:divBdr>
    </w:div>
    <w:div w:id="748846150">
      <w:bodyDiv w:val="1"/>
      <w:marLeft w:val="0"/>
      <w:marRight w:val="0"/>
      <w:marTop w:val="0"/>
      <w:marBottom w:val="0"/>
      <w:divBdr>
        <w:top w:val="none" w:sz="0" w:space="0" w:color="auto"/>
        <w:left w:val="none" w:sz="0" w:space="0" w:color="auto"/>
        <w:bottom w:val="none" w:sz="0" w:space="0" w:color="auto"/>
        <w:right w:val="none" w:sz="0" w:space="0" w:color="auto"/>
      </w:divBdr>
    </w:div>
    <w:div w:id="763501239">
      <w:bodyDiv w:val="1"/>
      <w:marLeft w:val="0"/>
      <w:marRight w:val="0"/>
      <w:marTop w:val="0"/>
      <w:marBottom w:val="0"/>
      <w:divBdr>
        <w:top w:val="none" w:sz="0" w:space="0" w:color="auto"/>
        <w:left w:val="none" w:sz="0" w:space="0" w:color="auto"/>
        <w:bottom w:val="none" w:sz="0" w:space="0" w:color="auto"/>
        <w:right w:val="none" w:sz="0" w:space="0" w:color="auto"/>
      </w:divBdr>
    </w:div>
    <w:div w:id="766731083">
      <w:bodyDiv w:val="1"/>
      <w:marLeft w:val="0"/>
      <w:marRight w:val="0"/>
      <w:marTop w:val="0"/>
      <w:marBottom w:val="0"/>
      <w:divBdr>
        <w:top w:val="none" w:sz="0" w:space="0" w:color="auto"/>
        <w:left w:val="none" w:sz="0" w:space="0" w:color="auto"/>
        <w:bottom w:val="none" w:sz="0" w:space="0" w:color="auto"/>
        <w:right w:val="none" w:sz="0" w:space="0" w:color="auto"/>
      </w:divBdr>
    </w:div>
    <w:div w:id="799764763">
      <w:bodyDiv w:val="1"/>
      <w:marLeft w:val="0"/>
      <w:marRight w:val="0"/>
      <w:marTop w:val="0"/>
      <w:marBottom w:val="0"/>
      <w:divBdr>
        <w:top w:val="none" w:sz="0" w:space="0" w:color="auto"/>
        <w:left w:val="none" w:sz="0" w:space="0" w:color="auto"/>
        <w:bottom w:val="none" w:sz="0" w:space="0" w:color="auto"/>
        <w:right w:val="none" w:sz="0" w:space="0" w:color="auto"/>
      </w:divBdr>
    </w:div>
    <w:div w:id="820465969">
      <w:bodyDiv w:val="1"/>
      <w:marLeft w:val="0"/>
      <w:marRight w:val="0"/>
      <w:marTop w:val="0"/>
      <w:marBottom w:val="0"/>
      <w:divBdr>
        <w:top w:val="none" w:sz="0" w:space="0" w:color="auto"/>
        <w:left w:val="none" w:sz="0" w:space="0" w:color="auto"/>
        <w:bottom w:val="none" w:sz="0" w:space="0" w:color="auto"/>
        <w:right w:val="none" w:sz="0" w:space="0" w:color="auto"/>
      </w:divBdr>
    </w:div>
    <w:div w:id="834152222">
      <w:bodyDiv w:val="1"/>
      <w:marLeft w:val="0"/>
      <w:marRight w:val="0"/>
      <w:marTop w:val="0"/>
      <w:marBottom w:val="0"/>
      <w:divBdr>
        <w:top w:val="none" w:sz="0" w:space="0" w:color="auto"/>
        <w:left w:val="none" w:sz="0" w:space="0" w:color="auto"/>
        <w:bottom w:val="none" w:sz="0" w:space="0" w:color="auto"/>
        <w:right w:val="none" w:sz="0" w:space="0" w:color="auto"/>
      </w:divBdr>
    </w:div>
    <w:div w:id="842085116">
      <w:bodyDiv w:val="1"/>
      <w:marLeft w:val="0"/>
      <w:marRight w:val="0"/>
      <w:marTop w:val="0"/>
      <w:marBottom w:val="0"/>
      <w:divBdr>
        <w:top w:val="none" w:sz="0" w:space="0" w:color="auto"/>
        <w:left w:val="none" w:sz="0" w:space="0" w:color="auto"/>
        <w:bottom w:val="none" w:sz="0" w:space="0" w:color="auto"/>
        <w:right w:val="none" w:sz="0" w:space="0" w:color="auto"/>
      </w:divBdr>
    </w:div>
    <w:div w:id="843936348">
      <w:bodyDiv w:val="1"/>
      <w:marLeft w:val="0"/>
      <w:marRight w:val="0"/>
      <w:marTop w:val="0"/>
      <w:marBottom w:val="0"/>
      <w:divBdr>
        <w:top w:val="none" w:sz="0" w:space="0" w:color="auto"/>
        <w:left w:val="none" w:sz="0" w:space="0" w:color="auto"/>
        <w:bottom w:val="none" w:sz="0" w:space="0" w:color="auto"/>
        <w:right w:val="none" w:sz="0" w:space="0" w:color="auto"/>
      </w:divBdr>
    </w:div>
    <w:div w:id="928008645">
      <w:bodyDiv w:val="1"/>
      <w:marLeft w:val="0"/>
      <w:marRight w:val="0"/>
      <w:marTop w:val="0"/>
      <w:marBottom w:val="0"/>
      <w:divBdr>
        <w:top w:val="none" w:sz="0" w:space="0" w:color="auto"/>
        <w:left w:val="none" w:sz="0" w:space="0" w:color="auto"/>
        <w:bottom w:val="none" w:sz="0" w:space="0" w:color="auto"/>
        <w:right w:val="none" w:sz="0" w:space="0" w:color="auto"/>
      </w:divBdr>
    </w:div>
    <w:div w:id="957834775">
      <w:bodyDiv w:val="1"/>
      <w:marLeft w:val="0"/>
      <w:marRight w:val="0"/>
      <w:marTop w:val="0"/>
      <w:marBottom w:val="0"/>
      <w:divBdr>
        <w:top w:val="none" w:sz="0" w:space="0" w:color="auto"/>
        <w:left w:val="none" w:sz="0" w:space="0" w:color="auto"/>
        <w:bottom w:val="none" w:sz="0" w:space="0" w:color="auto"/>
        <w:right w:val="none" w:sz="0" w:space="0" w:color="auto"/>
      </w:divBdr>
      <w:divsChild>
        <w:div w:id="1389498460">
          <w:marLeft w:val="0"/>
          <w:marRight w:val="0"/>
          <w:marTop w:val="0"/>
          <w:marBottom w:val="0"/>
          <w:divBdr>
            <w:top w:val="none" w:sz="0" w:space="0" w:color="auto"/>
            <w:left w:val="none" w:sz="0" w:space="0" w:color="auto"/>
            <w:bottom w:val="none" w:sz="0" w:space="0" w:color="auto"/>
            <w:right w:val="none" w:sz="0" w:space="0" w:color="auto"/>
          </w:divBdr>
          <w:divsChild>
            <w:div w:id="638075407">
              <w:marLeft w:val="0"/>
              <w:marRight w:val="0"/>
              <w:marTop w:val="0"/>
              <w:marBottom w:val="0"/>
              <w:divBdr>
                <w:top w:val="none" w:sz="0" w:space="0" w:color="auto"/>
                <w:left w:val="none" w:sz="0" w:space="0" w:color="auto"/>
                <w:bottom w:val="none" w:sz="0" w:space="0" w:color="auto"/>
                <w:right w:val="none" w:sz="0" w:space="0" w:color="auto"/>
              </w:divBdr>
              <w:divsChild>
                <w:div w:id="700670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384271">
      <w:bodyDiv w:val="1"/>
      <w:marLeft w:val="0"/>
      <w:marRight w:val="0"/>
      <w:marTop w:val="0"/>
      <w:marBottom w:val="0"/>
      <w:divBdr>
        <w:top w:val="none" w:sz="0" w:space="0" w:color="auto"/>
        <w:left w:val="none" w:sz="0" w:space="0" w:color="auto"/>
        <w:bottom w:val="none" w:sz="0" w:space="0" w:color="auto"/>
        <w:right w:val="none" w:sz="0" w:space="0" w:color="auto"/>
      </w:divBdr>
    </w:div>
    <w:div w:id="1073356465">
      <w:bodyDiv w:val="1"/>
      <w:marLeft w:val="0"/>
      <w:marRight w:val="0"/>
      <w:marTop w:val="0"/>
      <w:marBottom w:val="0"/>
      <w:divBdr>
        <w:top w:val="none" w:sz="0" w:space="0" w:color="auto"/>
        <w:left w:val="none" w:sz="0" w:space="0" w:color="auto"/>
        <w:bottom w:val="none" w:sz="0" w:space="0" w:color="auto"/>
        <w:right w:val="none" w:sz="0" w:space="0" w:color="auto"/>
      </w:divBdr>
    </w:div>
    <w:div w:id="1083768917">
      <w:bodyDiv w:val="1"/>
      <w:marLeft w:val="0"/>
      <w:marRight w:val="0"/>
      <w:marTop w:val="0"/>
      <w:marBottom w:val="0"/>
      <w:divBdr>
        <w:top w:val="none" w:sz="0" w:space="0" w:color="auto"/>
        <w:left w:val="none" w:sz="0" w:space="0" w:color="auto"/>
        <w:bottom w:val="none" w:sz="0" w:space="0" w:color="auto"/>
        <w:right w:val="none" w:sz="0" w:space="0" w:color="auto"/>
      </w:divBdr>
    </w:div>
    <w:div w:id="1096679447">
      <w:bodyDiv w:val="1"/>
      <w:marLeft w:val="0"/>
      <w:marRight w:val="0"/>
      <w:marTop w:val="0"/>
      <w:marBottom w:val="0"/>
      <w:divBdr>
        <w:top w:val="none" w:sz="0" w:space="0" w:color="auto"/>
        <w:left w:val="none" w:sz="0" w:space="0" w:color="auto"/>
        <w:bottom w:val="none" w:sz="0" w:space="0" w:color="auto"/>
        <w:right w:val="none" w:sz="0" w:space="0" w:color="auto"/>
      </w:divBdr>
    </w:div>
    <w:div w:id="1097866972">
      <w:bodyDiv w:val="1"/>
      <w:marLeft w:val="0"/>
      <w:marRight w:val="0"/>
      <w:marTop w:val="0"/>
      <w:marBottom w:val="0"/>
      <w:divBdr>
        <w:top w:val="none" w:sz="0" w:space="0" w:color="auto"/>
        <w:left w:val="none" w:sz="0" w:space="0" w:color="auto"/>
        <w:bottom w:val="none" w:sz="0" w:space="0" w:color="auto"/>
        <w:right w:val="none" w:sz="0" w:space="0" w:color="auto"/>
      </w:divBdr>
    </w:div>
    <w:div w:id="1150562140">
      <w:bodyDiv w:val="1"/>
      <w:marLeft w:val="0"/>
      <w:marRight w:val="0"/>
      <w:marTop w:val="0"/>
      <w:marBottom w:val="0"/>
      <w:divBdr>
        <w:top w:val="none" w:sz="0" w:space="0" w:color="auto"/>
        <w:left w:val="none" w:sz="0" w:space="0" w:color="auto"/>
        <w:bottom w:val="none" w:sz="0" w:space="0" w:color="auto"/>
        <w:right w:val="none" w:sz="0" w:space="0" w:color="auto"/>
      </w:divBdr>
    </w:div>
    <w:div w:id="1151170233">
      <w:bodyDiv w:val="1"/>
      <w:marLeft w:val="0"/>
      <w:marRight w:val="0"/>
      <w:marTop w:val="0"/>
      <w:marBottom w:val="0"/>
      <w:divBdr>
        <w:top w:val="none" w:sz="0" w:space="0" w:color="auto"/>
        <w:left w:val="none" w:sz="0" w:space="0" w:color="auto"/>
        <w:bottom w:val="none" w:sz="0" w:space="0" w:color="auto"/>
        <w:right w:val="none" w:sz="0" w:space="0" w:color="auto"/>
      </w:divBdr>
    </w:div>
    <w:div w:id="1162433674">
      <w:bodyDiv w:val="1"/>
      <w:marLeft w:val="0"/>
      <w:marRight w:val="0"/>
      <w:marTop w:val="0"/>
      <w:marBottom w:val="0"/>
      <w:divBdr>
        <w:top w:val="none" w:sz="0" w:space="0" w:color="auto"/>
        <w:left w:val="none" w:sz="0" w:space="0" w:color="auto"/>
        <w:bottom w:val="none" w:sz="0" w:space="0" w:color="auto"/>
        <w:right w:val="none" w:sz="0" w:space="0" w:color="auto"/>
      </w:divBdr>
    </w:div>
    <w:div w:id="1166214872">
      <w:bodyDiv w:val="1"/>
      <w:marLeft w:val="0"/>
      <w:marRight w:val="0"/>
      <w:marTop w:val="0"/>
      <w:marBottom w:val="0"/>
      <w:divBdr>
        <w:top w:val="none" w:sz="0" w:space="0" w:color="auto"/>
        <w:left w:val="none" w:sz="0" w:space="0" w:color="auto"/>
        <w:bottom w:val="none" w:sz="0" w:space="0" w:color="auto"/>
        <w:right w:val="none" w:sz="0" w:space="0" w:color="auto"/>
      </w:divBdr>
    </w:div>
    <w:div w:id="1201550733">
      <w:bodyDiv w:val="1"/>
      <w:marLeft w:val="0"/>
      <w:marRight w:val="0"/>
      <w:marTop w:val="0"/>
      <w:marBottom w:val="0"/>
      <w:divBdr>
        <w:top w:val="none" w:sz="0" w:space="0" w:color="auto"/>
        <w:left w:val="none" w:sz="0" w:space="0" w:color="auto"/>
        <w:bottom w:val="none" w:sz="0" w:space="0" w:color="auto"/>
        <w:right w:val="none" w:sz="0" w:space="0" w:color="auto"/>
      </w:divBdr>
    </w:div>
    <w:div w:id="1216166336">
      <w:bodyDiv w:val="1"/>
      <w:marLeft w:val="0"/>
      <w:marRight w:val="0"/>
      <w:marTop w:val="0"/>
      <w:marBottom w:val="0"/>
      <w:divBdr>
        <w:top w:val="none" w:sz="0" w:space="0" w:color="auto"/>
        <w:left w:val="none" w:sz="0" w:space="0" w:color="auto"/>
        <w:bottom w:val="none" w:sz="0" w:space="0" w:color="auto"/>
        <w:right w:val="none" w:sz="0" w:space="0" w:color="auto"/>
      </w:divBdr>
    </w:div>
    <w:div w:id="1231115436">
      <w:bodyDiv w:val="1"/>
      <w:marLeft w:val="0"/>
      <w:marRight w:val="0"/>
      <w:marTop w:val="0"/>
      <w:marBottom w:val="0"/>
      <w:divBdr>
        <w:top w:val="none" w:sz="0" w:space="0" w:color="auto"/>
        <w:left w:val="none" w:sz="0" w:space="0" w:color="auto"/>
        <w:bottom w:val="none" w:sz="0" w:space="0" w:color="auto"/>
        <w:right w:val="none" w:sz="0" w:space="0" w:color="auto"/>
      </w:divBdr>
    </w:div>
    <w:div w:id="1231388047">
      <w:bodyDiv w:val="1"/>
      <w:marLeft w:val="0"/>
      <w:marRight w:val="0"/>
      <w:marTop w:val="0"/>
      <w:marBottom w:val="0"/>
      <w:divBdr>
        <w:top w:val="none" w:sz="0" w:space="0" w:color="auto"/>
        <w:left w:val="none" w:sz="0" w:space="0" w:color="auto"/>
        <w:bottom w:val="none" w:sz="0" w:space="0" w:color="auto"/>
        <w:right w:val="none" w:sz="0" w:space="0" w:color="auto"/>
      </w:divBdr>
    </w:div>
    <w:div w:id="1323001599">
      <w:bodyDiv w:val="1"/>
      <w:marLeft w:val="0"/>
      <w:marRight w:val="0"/>
      <w:marTop w:val="0"/>
      <w:marBottom w:val="0"/>
      <w:divBdr>
        <w:top w:val="none" w:sz="0" w:space="0" w:color="auto"/>
        <w:left w:val="none" w:sz="0" w:space="0" w:color="auto"/>
        <w:bottom w:val="none" w:sz="0" w:space="0" w:color="auto"/>
        <w:right w:val="none" w:sz="0" w:space="0" w:color="auto"/>
      </w:divBdr>
    </w:div>
    <w:div w:id="1329410004">
      <w:bodyDiv w:val="1"/>
      <w:marLeft w:val="0"/>
      <w:marRight w:val="0"/>
      <w:marTop w:val="0"/>
      <w:marBottom w:val="0"/>
      <w:divBdr>
        <w:top w:val="none" w:sz="0" w:space="0" w:color="auto"/>
        <w:left w:val="none" w:sz="0" w:space="0" w:color="auto"/>
        <w:bottom w:val="none" w:sz="0" w:space="0" w:color="auto"/>
        <w:right w:val="none" w:sz="0" w:space="0" w:color="auto"/>
      </w:divBdr>
    </w:div>
    <w:div w:id="1339500984">
      <w:bodyDiv w:val="1"/>
      <w:marLeft w:val="0"/>
      <w:marRight w:val="0"/>
      <w:marTop w:val="0"/>
      <w:marBottom w:val="0"/>
      <w:divBdr>
        <w:top w:val="none" w:sz="0" w:space="0" w:color="auto"/>
        <w:left w:val="none" w:sz="0" w:space="0" w:color="auto"/>
        <w:bottom w:val="none" w:sz="0" w:space="0" w:color="auto"/>
        <w:right w:val="none" w:sz="0" w:space="0" w:color="auto"/>
      </w:divBdr>
    </w:div>
    <w:div w:id="1347244647">
      <w:bodyDiv w:val="1"/>
      <w:marLeft w:val="0"/>
      <w:marRight w:val="0"/>
      <w:marTop w:val="0"/>
      <w:marBottom w:val="0"/>
      <w:divBdr>
        <w:top w:val="none" w:sz="0" w:space="0" w:color="auto"/>
        <w:left w:val="none" w:sz="0" w:space="0" w:color="auto"/>
        <w:bottom w:val="none" w:sz="0" w:space="0" w:color="auto"/>
        <w:right w:val="none" w:sz="0" w:space="0" w:color="auto"/>
      </w:divBdr>
    </w:div>
    <w:div w:id="1400202469">
      <w:bodyDiv w:val="1"/>
      <w:marLeft w:val="0"/>
      <w:marRight w:val="0"/>
      <w:marTop w:val="0"/>
      <w:marBottom w:val="0"/>
      <w:divBdr>
        <w:top w:val="none" w:sz="0" w:space="0" w:color="auto"/>
        <w:left w:val="none" w:sz="0" w:space="0" w:color="auto"/>
        <w:bottom w:val="none" w:sz="0" w:space="0" w:color="auto"/>
        <w:right w:val="none" w:sz="0" w:space="0" w:color="auto"/>
      </w:divBdr>
    </w:div>
    <w:div w:id="1403484262">
      <w:bodyDiv w:val="1"/>
      <w:marLeft w:val="0"/>
      <w:marRight w:val="0"/>
      <w:marTop w:val="0"/>
      <w:marBottom w:val="0"/>
      <w:divBdr>
        <w:top w:val="none" w:sz="0" w:space="0" w:color="auto"/>
        <w:left w:val="none" w:sz="0" w:space="0" w:color="auto"/>
        <w:bottom w:val="none" w:sz="0" w:space="0" w:color="auto"/>
        <w:right w:val="none" w:sz="0" w:space="0" w:color="auto"/>
      </w:divBdr>
    </w:div>
    <w:div w:id="1446924703">
      <w:bodyDiv w:val="1"/>
      <w:marLeft w:val="0"/>
      <w:marRight w:val="0"/>
      <w:marTop w:val="0"/>
      <w:marBottom w:val="0"/>
      <w:divBdr>
        <w:top w:val="none" w:sz="0" w:space="0" w:color="auto"/>
        <w:left w:val="none" w:sz="0" w:space="0" w:color="auto"/>
        <w:bottom w:val="none" w:sz="0" w:space="0" w:color="auto"/>
        <w:right w:val="none" w:sz="0" w:space="0" w:color="auto"/>
      </w:divBdr>
    </w:div>
    <w:div w:id="1491097861">
      <w:bodyDiv w:val="1"/>
      <w:marLeft w:val="0"/>
      <w:marRight w:val="0"/>
      <w:marTop w:val="0"/>
      <w:marBottom w:val="0"/>
      <w:divBdr>
        <w:top w:val="none" w:sz="0" w:space="0" w:color="auto"/>
        <w:left w:val="none" w:sz="0" w:space="0" w:color="auto"/>
        <w:bottom w:val="none" w:sz="0" w:space="0" w:color="auto"/>
        <w:right w:val="none" w:sz="0" w:space="0" w:color="auto"/>
      </w:divBdr>
    </w:div>
    <w:div w:id="1502504944">
      <w:bodyDiv w:val="1"/>
      <w:marLeft w:val="0"/>
      <w:marRight w:val="0"/>
      <w:marTop w:val="0"/>
      <w:marBottom w:val="0"/>
      <w:divBdr>
        <w:top w:val="none" w:sz="0" w:space="0" w:color="auto"/>
        <w:left w:val="none" w:sz="0" w:space="0" w:color="auto"/>
        <w:bottom w:val="none" w:sz="0" w:space="0" w:color="auto"/>
        <w:right w:val="none" w:sz="0" w:space="0" w:color="auto"/>
      </w:divBdr>
    </w:div>
    <w:div w:id="1546142161">
      <w:bodyDiv w:val="1"/>
      <w:marLeft w:val="0"/>
      <w:marRight w:val="0"/>
      <w:marTop w:val="0"/>
      <w:marBottom w:val="0"/>
      <w:divBdr>
        <w:top w:val="none" w:sz="0" w:space="0" w:color="auto"/>
        <w:left w:val="none" w:sz="0" w:space="0" w:color="auto"/>
        <w:bottom w:val="none" w:sz="0" w:space="0" w:color="auto"/>
        <w:right w:val="none" w:sz="0" w:space="0" w:color="auto"/>
      </w:divBdr>
    </w:div>
    <w:div w:id="1565943087">
      <w:bodyDiv w:val="1"/>
      <w:marLeft w:val="0"/>
      <w:marRight w:val="0"/>
      <w:marTop w:val="0"/>
      <w:marBottom w:val="0"/>
      <w:divBdr>
        <w:top w:val="none" w:sz="0" w:space="0" w:color="auto"/>
        <w:left w:val="none" w:sz="0" w:space="0" w:color="auto"/>
        <w:bottom w:val="none" w:sz="0" w:space="0" w:color="auto"/>
        <w:right w:val="none" w:sz="0" w:space="0" w:color="auto"/>
      </w:divBdr>
    </w:div>
    <w:div w:id="1588347122">
      <w:bodyDiv w:val="1"/>
      <w:marLeft w:val="0"/>
      <w:marRight w:val="0"/>
      <w:marTop w:val="0"/>
      <w:marBottom w:val="0"/>
      <w:divBdr>
        <w:top w:val="none" w:sz="0" w:space="0" w:color="auto"/>
        <w:left w:val="none" w:sz="0" w:space="0" w:color="auto"/>
        <w:bottom w:val="none" w:sz="0" w:space="0" w:color="auto"/>
        <w:right w:val="none" w:sz="0" w:space="0" w:color="auto"/>
      </w:divBdr>
    </w:div>
    <w:div w:id="1592662212">
      <w:bodyDiv w:val="1"/>
      <w:marLeft w:val="0"/>
      <w:marRight w:val="0"/>
      <w:marTop w:val="0"/>
      <w:marBottom w:val="0"/>
      <w:divBdr>
        <w:top w:val="none" w:sz="0" w:space="0" w:color="auto"/>
        <w:left w:val="none" w:sz="0" w:space="0" w:color="auto"/>
        <w:bottom w:val="none" w:sz="0" w:space="0" w:color="auto"/>
        <w:right w:val="none" w:sz="0" w:space="0" w:color="auto"/>
      </w:divBdr>
    </w:div>
    <w:div w:id="1599408598">
      <w:bodyDiv w:val="1"/>
      <w:marLeft w:val="0"/>
      <w:marRight w:val="0"/>
      <w:marTop w:val="0"/>
      <w:marBottom w:val="0"/>
      <w:divBdr>
        <w:top w:val="none" w:sz="0" w:space="0" w:color="auto"/>
        <w:left w:val="none" w:sz="0" w:space="0" w:color="auto"/>
        <w:bottom w:val="none" w:sz="0" w:space="0" w:color="auto"/>
        <w:right w:val="none" w:sz="0" w:space="0" w:color="auto"/>
      </w:divBdr>
    </w:div>
    <w:div w:id="1618637109">
      <w:bodyDiv w:val="1"/>
      <w:marLeft w:val="0"/>
      <w:marRight w:val="0"/>
      <w:marTop w:val="0"/>
      <w:marBottom w:val="0"/>
      <w:divBdr>
        <w:top w:val="none" w:sz="0" w:space="0" w:color="auto"/>
        <w:left w:val="none" w:sz="0" w:space="0" w:color="auto"/>
        <w:bottom w:val="none" w:sz="0" w:space="0" w:color="auto"/>
        <w:right w:val="none" w:sz="0" w:space="0" w:color="auto"/>
      </w:divBdr>
    </w:div>
    <w:div w:id="1621916687">
      <w:bodyDiv w:val="1"/>
      <w:marLeft w:val="0"/>
      <w:marRight w:val="0"/>
      <w:marTop w:val="0"/>
      <w:marBottom w:val="0"/>
      <w:divBdr>
        <w:top w:val="none" w:sz="0" w:space="0" w:color="auto"/>
        <w:left w:val="none" w:sz="0" w:space="0" w:color="auto"/>
        <w:bottom w:val="none" w:sz="0" w:space="0" w:color="auto"/>
        <w:right w:val="none" w:sz="0" w:space="0" w:color="auto"/>
      </w:divBdr>
    </w:div>
    <w:div w:id="1638801760">
      <w:bodyDiv w:val="1"/>
      <w:marLeft w:val="0"/>
      <w:marRight w:val="0"/>
      <w:marTop w:val="0"/>
      <w:marBottom w:val="0"/>
      <w:divBdr>
        <w:top w:val="none" w:sz="0" w:space="0" w:color="auto"/>
        <w:left w:val="none" w:sz="0" w:space="0" w:color="auto"/>
        <w:bottom w:val="none" w:sz="0" w:space="0" w:color="auto"/>
        <w:right w:val="none" w:sz="0" w:space="0" w:color="auto"/>
      </w:divBdr>
    </w:div>
    <w:div w:id="1713922964">
      <w:bodyDiv w:val="1"/>
      <w:marLeft w:val="0"/>
      <w:marRight w:val="0"/>
      <w:marTop w:val="0"/>
      <w:marBottom w:val="0"/>
      <w:divBdr>
        <w:top w:val="none" w:sz="0" w:space="0" w:color="auto"/>
        <w:left w:val="none" w:sz="0" w:space="0" w:color="auto"/>
        <w:bottom w:val="none" w:sz="0" w:space="0" w:color="auto"/>
        <w:right w:val="none" w:sz="0" w:space="0" w:color="auto"/>
      </w:divBdr>
    </w:div>
    <w:div w:id="1787505346">
      <w:bodyDiv w:val="1"/>
      <w:marLeft w:val="0"/>
      <w:marRight w:val="0"/>
      <w:marTop w:val="0"/>
      <w:marBottom w:val="0"/>
      <w:divBdr>
        <w:top w:val="none" w:sz="0" w:space="0" w:color="auto"/>
        <w:left w:val="none" w:sz="0" w:space="0" w:color="auto"/>
        <w:bottom w:val="none" w:sz="0" w:space="0" w:color="auto"/>
        <w:right w:val="none" w:sz="0" w:space="0" w:color="auto"/>
      </w:divBdr>
    </w:div>
    <w:div w:id="1793085736">
      <w:bodyDiv w:val="1"/>
      <w:marLeft w:val="0"/>
      <w:marRight w:val="0"/>
      <w:marTop w:val="0"/>
      <w:marBottom w:val="0"/>
      <w:divBdr>
        <w:top w:val="none" w:sz="0" w:space="0" w:color="auto"/>
        <w:left w:val="none" w:sz="0" w:space="0" w:color="auto"/>
        <w:bottom w:val="none" w:sz="0" w:space="0" w:color="auto"/>
        <w:right w:val="none" w:sz="0" w:space="0" w:color="auto"/>
      </w:divBdr>
    </w:div>
    <w:div w:id="1793817478">
      <w:bodyDiv w:val="1"/>
      <w:marLeft w:val="0"/>
      <w:marRight w:val="0"/>
      <w:marTop w:val="0"/>
      <w:marBottom w:val="0"/>
      <w:divBdr>
        <w:top w:val="none" w:sz="0" w:space="0" w:color="auto"/>
        <w:left w:val="none" w:sz="0" w:space="0" w:color="auto"/>
        <w:bottom w:val="none" w:sz="0" w:space="0" w:color="auto"/>
        <w:right w:val="none" w:sz="0" w:space="0" w:color="auto"/>
      </w:divBdr>
    </w:div>
    <w:div w:id="1795320295">
      <w:bodyDiv w:val="1"/>
      <w:marLeft w:val="0"/>
      <w:marRight w:val="0"/>
      <w:marTop w:val="0"/>
      <w:marBottom w:val="0"/>
      <w:divBdr>
        <w:top w:val="none" w:sz="0" w:space="0" w:color="auto"/>
        <w:left w:val="none" w:sz="0" w:space="0" w:color="auto"/>
        <w:bottom w:val="none" w:sz="0" w:space="0" w:color="auto"/>
        <w:right w:val="none" w:sz="0" w:space="0" w:color="auto"/>
      </w:divBdr>
    </w:div>
    <w:div w:id="1822379147">
      <w:bodyDiv w:val="1"/>
      <w:marLeft w:val="0"/>
      <w:marRight w:val="0"/>
      <w:marTop w:val="0"/>
      <w:marBottom w:val="0"/>
      <w:divBdr>
        <w:top w:val="none" w:sz="0" w:space="0" w:color="auto"/>
        <w:left w:val="none" w:sz="0" w:space="0" w:color="auto"/>
        <w:bottom w:val="none" w:sz="0" w:space="0" w:color="auto"/>
        <w:right w:val="none" w:sz="0" w:space="0" w:color="auto"/>
      </w:divBdr>
    </w:div>
    <w:div w:id="1838494883">
      <w:bodyDiv w:val="1"/>
      <w:marLeft w:val="0"/>
      <w:marRight w:val="0"/>
      <w:marTop w:val="0"/>
      <w:marBottom w:val="0"/>
      <w:divBdr>
        <w:top w:val="none" w:sz="0" w:space="0" w:color="auto"/>
        <w:left w:val="none" w:sz="0" w:space="0" w:color="auto"/>
        <w:bottom w:val="none" w:sz="0" w:space="0" w:color="auto"/>
        <w:right w:val="none" w:sz="0" w:space="0" w:color="auto"/>
      </w:divBdr>
    </w:div>
    <w:div w:id="1841853046">
      <w:bodyDiv w:val="1"/>
      <w:marLeft w:val="0"/>
      <w:marRight w:val="0"/>
      <w:marTop w:val="0"/>
      <w:marBottom w:val="0"/>
      <w:divBdr>
        <w:top w:val="none" w:sz="0" w:space="0" w:color="auto"/>
        <w:left w:val="none" w:sz="0" w:space="0" w:color="auto"/>
        <w:bottom w:val="none" w:sz="0" w:space="0" w:color="auto"/>
        <w:right w:val="none" w:sz="0" w:space="0" w:color="auto"/>
      </w:divBdr>
    </w:div>
    <w:div w:id="1856193748">
      <w:bodyDiv w:val="1"/>
      <w:marLeft w:val="0"/>
      <w:marRight w:val="0"/>
      <w:marTop w:val="0"/>
      <w:marBottom w:val="0"/>
      <w:divBdr>
        <w:top w:val="none" w:sz="0" w:space="0" w:color="auto"/>
        <w:left w:val="none" w:sz="0" w:space="0" w:color="auto"/>
        <w:bottom w:val="none" w:sz="0" w:space="0" w:color="auto"/>
        <w:right w:val="none" w:sz="0" w:space="0" w:color="auto"/>
      </w:divBdr>
    </w:div>
    <w:div w:id="1883010345">
      <w:bodyDiv w:val="1"/>
      <w:marLeft w:val="0"/>
      <w:marRight w:val="0"/>
      <w:marTop w:val="0"/>
      <w:marBottom w:val="0"/>
      <w:divBdr>
        <w:top w:val="none" w:sz="0" w:space="0" w:color="auto"/>
        <w:left w:val="none" w:sz="0" w:space="0" w:color="auto"/>
        <w:bottom w:val="none" w:sz="0" w:space="0" w:color="auto"/>
        <w:right w:val="none" w:sz="0" w:space="0" w:color="auto"/>
      </w:divBdr>
    </w:div>
    <w:div w:id="1883905393">
      <w:bodyDiv w:val="1"/>
      <w:marLeft w:val="0"/>
      <w:marRight w:val="0"/>
      <w:marTop w:val="0"/>
      <w:marBottom w:val="0"/>
      <w:divBdr>
        <w:top w:val="none" w:sz="0" w:space="0" w:color="auto"/>
        <w:left w:val="none" w:sz="0" w:space="0" w:color="auto"/>
        <w:bottom w:val="none" w:sz="0" w:space="0" w:color="auto"/>
        <w:right w:val="none" w:sz="0" w:space="0" w:color="auto"/>
      </w:divBdr>
    </w:div>
    <w:div w:id="1900087559">
      <w:bodyDiv w:val="1"/>
      <w:marLeft w:val="0"/>
      <w:marRight w:val="0"/>
      <w:marTop w:val="0"/>
      <w:marBottom w:val="0"/>
      <w:divBdr>
        <w:top w:val="none" w:sz="0" w:space="0" w:color="auto"/>
        <w:left w:val="none" w:sz="0" w:space="0" w:color="auto"/>
        <w:bottom w:val="none" w:sz="0" w:space="0" w:color="auto"/>
        <w:right w:val="none" w:sz="0" w:space="0" w:color="auto"/>
      </w:divBdr>
    </w:div>
    <w:div w:id="1912350919">
      <w:bodyDiv w:val="1"/>
      <w:marLeft w:val="0"/>
      <w:marRight w:val="0"/>
      <w:marTop w:val="0"/>
      <w:marBottom w:val="0"/>
      <w:divBdr>
        <w:top w:val="none" w:sz="0" w:space="0" w:color="auto"/>
        <w:left w:val="none" w:sz="0" w:space="0" w:color="auto"/>
        <w:bottom w:val="none" w:sz="0" w:space="0" w:color="auto"/>
        <w:right w:val="none" w:sz="0" w:space="0" w:color="auto"/>
      </w:divBdr>
    </w:div>
    <w:div w:id="1922131124">
      <w:bodyDiv w:val="1"/>
      <w:marLeft w:val="0"/>
      <w:marRight w:val="0"/>
      <w:marTop w:val="0"/>
      <w:marBottom w:val="0"/>
      <w:divBdr>
        <w:top w:val="none" w:sz="0" w:space="0" w:color="auto"/>
        <w:left w:val="none" w:sz="0" w:space="0" w:color="auto"/>
        <w:bottom w:val="none" w:sz="0" w:space="0" w:color="auto"/>
        <w:right w:val="none" w:sz="0" w:space="0" w:color="auto"/>
      </w:divBdr>
      <w:divsChild>
        <w:div w:id="1734086503">
          <w:marLeft w:val="0"/>
          <w:marRight w:val="0"/>
          <w:marTop w:val="0"/>
          <w:marBottom w:val="0"/>
          <w:divBdr>
            <w:top w:val="none" w:sz="0" w:space="0" w:color="auto"/>
            <w:left w:val="none" w:sz="0" w:space="0" w:color="auto"/>
            <w:bottom w:val="none" w:sz="0" w:space="0" w:color="auto"/>
            <w:right w:val="none" w:sz="0" w:space="0" w:color="auto"/>
          </w:divBdr>
          <w:divsChild>
            <w:div w:id="1719431389">
              <w:marLeft w:val="0"/>
              <w:marRight w:val="0"/>
              <w:marTop w:val="0"/>
              <w:marBottom w:val="0"/>
              <w:divBdr>
                <w:top w:val="none" w:sz="0" w:space="0" w:color="auto"/>
                <w:left w:val="none" w:sz="0" w:space="0" w:color="auto"/>
                <w:bottom w:val="none" w:sz="0" w:space="0" w:color="auto"/>
                <w:right w:val="none" w:sz="0" w:space="0" w:color="auto"/>
              </w:divBdr>
              <w:divsChild>
                <w:div w:id="125589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1157090">
      <w:bodyDiv w:val="1"/>
      <w:marLeft w:val="0"/>
      <w:marRight w:val="0"/>
      <w:marTop w:val="0"/>
      <w:marBottom w:val="0"/>
      <w:divBdr>
        <w:top w:val="none" w:sz="0" w:space="0" w:color="auto"/>
        <w:left w:val="none" w:sz="0" w:space="0" w:color="auto"/>
        <w:bottom w:val="none" w:sz="0" w:space="0" w:color="auto"/>
        <w:right w:val="none" w:sz="0" w:space="0" w:color="auto"/>
      </w:divBdr>
    </w:div>
    <w:div w:id="1940217080">
      <w:bodyDiv w:val="1"/>
      <w:marLeft w:val="0"/>
      <w:marRight w:val="0"/>
      <w:marTop w:val="0"/>
      <w:marBottom w:val="0"/>
      <w:divBdr>
        <w:top w:val="none" w:sz="0" w:space="0" w:color="auto"/>
        <w:left w:val="none" w:sz="0" w:space="0" w:color="auto"/>
        <w:bottom w:val="none" w:sz="0" w:space="0" w:color="auto"/>
        <w:right w:val="none" w:sz="0" w:space="0" w:color="auto"/>
      </w:divBdr>
    </w:div>
    <w:div w:id="1946885832">
      <w:bodyDiv w:val="1"/>
      <w:marLeft w:val="0"/>
      <w:marRight w:val="0"/>
      <w:marTop w:val="0"/>
      <w:marBottom w:val="0"/>
      <w:divBdr>
        <w:top w:val="none" w:sz="0" w:space="0" w:color="auto"/>
        <w:left w:val="none" w:sz="0" w:space="0" w:color="auto"/>
        <w:bottom w:val="none" w:sz="0" w:space="0" w:color="auto"/>
        <w:right w:val="none" w:sz="0" w:space="0" w:color="auto"/>
      </w:divBdr>
    </w:div>
    <w:div w:id="1960407688">
      <w:bodyDiv w:val="1"/>
      <w:marLeft w:val="0"/>
      <w:marRight w:val="0"/>
      <w:marTop w:val="0"/>
      <w:marBottom w:val="0"/>
      <w:divBdr>
        <w:top w:val="none" w:sz="0" w:space="0" w:color="auto"/>
        <w:left w:val="none" w:sz="0" w:space="0" w:color="auto"/>
        <w:bottom w:val="none" w:sz="0" w:space="0" w:color="auto"/>
        <w:right w:val="none" w:sz="0" w:space="0" w:color="auto"/>
      </w:divBdr>
    </w:div>
    <w:div w:id="1960918723">
      <w:bodyDiv w:val="1"/>
      <w:marLeft w:val="0"/>
      <w:marRight w:val="0"/>
      <w:marTop w:val="0"/>
      <w:marBottom w:val="0"/>
      <w:divBdr>
        <w:top w:val="none" w:sz="0" w:space="0" w:color="auto"/>
        <w:left w:val="none" w:sz="0" w:space="0" w:color="auto"/>
        <w:bottom w:val="none" w:sz="0" w:space="0" w:color="auto"/>
        <w:right w:val="none" w:sz="0" w:space="0" w:color="auto"/>
      </w:divBdr>
    </w:div>
    <w:div w:id="1984920217">
      <w:bodyDiv w:val="1"/>
      <w:marLeft w:val="0"/>
      <w:marRight w:val="0"/>
      <w:marTop w:val="0"/>
      <w:marBottom w:val="0"/>
      <w:divBdr>
        <w:top w:val="none" w:sz="0" w:space="0" w:color="auto"/>
        <w:left w:val="none" w:sz="0" w:space="0" w:color="auto"/>
        <w:bottom w:val="none" w:sz="0" w:space="0" w:color="auto"/>
        <w:right w:val="none" w:sz="0" w:space="0" w:color="auto"/>
      </w:divBdr>
    </w:div>
    <w:div w:id="1988438979">
      <w:bodyDiv w:val="1"/>
      <w:marLeft w:val="0"/>
      <w:marRight w:val="0"/>
      <w:marTop w:val="0"/>
      <w:marBottom w:val="0"/>
      <w:divBdr>
        <w:top w:val="none" w:sz="0" w:space="0" w:color="auto"/>
        <w:left w:val="none" w:sz="0" w:space="0" w:color="auto"/>
        <w:bottom w:val="none" w:sz="0" w:space="0" w:color="auto"/>
        <w:right w:val="none" w:sz="0" w:space="0" w:color="auto"/>
      </w:divBdr>
    </w:div>
    <w:div w:id="2070107278">
      <w:bodyDiv w:val="1"/>
      <w:marLeft w:val="0"/>
      <w:marRight w:val="0"/>
      <w:marTop w:val="0"/>
      <w:marBottom w:val="0"/>
      <w:divBdr>
        <w:top w:val="none" w:sz="0" w:space="0" w:color="auto"/>
        <w:left w:val="none" w:sz="0" w:space="0" w:color="auto"/>
        <w:bottom w:val="none" w:sz="0" w:space="0" w:color="auto"/>
        <w:right w:val="none" w:sz="0" w:space="0" w:color="auto"/>
      </w:divBdr>
    </w:div>
    <w:div w:id="2098673021">
      <w:bodyDiv w:val="1"/>
      <w:marLeft w:val="0"/>
      <w:marRight w:val="0"/>
      <w:marTop w:val="0"/>
      <w:marBottom w:val="0"/>
      <w:divBdr>
        <w:top w:val="none" w:sz="0" w:space="0" w:color="auto"/>
        <w:left w:val="none" w:sz="0" w:space="0" w:color="auto"/>
        <w:bottom w:val="none" w:sz="0" w:space="0" w:color="auto"/>
        <w:right w:val="none" w:sz="0" w:space="0" w:color="auto"/>
      </w:divBdr>
    </w:div>
    <w:div w:id="2114781624">
      <w:bodyDiv w:val="1"/>
      <w:marLeft w:val="0"/>
      <w:marRight w:val="0"/>
      <w:marTop w:val="0"/>
      <w:marBottom w:val="0"/>
      <w:divBdr>
        <w:top w:val="none" w:sz="0" w:space="0" w:color="auto"/>
        <w:left w:val="none" w:sz="0" w:space="0" w:color="auto"/>
        <w:bottom w:val="none" w:sz="0" w:space="0" w:color="auto"/>
        <w:right w:val="none" w:sz="0" w:space="0" w:color="auto"/>
      </w:divBdr>
    </w:div>
    <w:div w:id="2121534225">
      <w:bodyDiv w:val="1"/>
      <w:marLeft w:val="0"/>
      <w:marRight w:val="0"/>
      <w:marTop w:val="0"/>
      <w:marBottom w:val="0"/>
      <w:divBdr>
        <w:top w:val="none" w:sz="0" w:space="0" w:color="auto"/>
        <w:left w:val="none" w:sz="0" w:space="0" w:color="auto"/>
        <w:bottom w:val="none" w:sz="0" w:space="0" w:color="auto"/>
        <w:right w:val="none" w:sz="0" w:space="0" w:color="auto"/>
      </w:divBdr>
      <w:divsChild>
        <w:div w:id="1919093023">
          <w:marLeft w:val="0"/>
          <w:marRight w:val="0"/>
          <w:marTop w:val="0"/>
          <w:marBottom w:val="0"/>
          <w:divBdr>
            <w:top w:val="none" w:sz="0" w:space="0" w:color="auto"/>
            <w:left w:val="none" w:sz="0" w:space="0" w:color="auto"/>
            <w:bottom w:val="none" w:sz="0" w:space="0" w:color="auto"/>
            <w:right w:val="none" w:sz="0" w:space="0" w:color="auto"/>
          </w:divBdr>
          <w:divsChild>
            <w:div w:id="357045316">
              <w:marLeft w:val="0"/>
              <w:marRight w:val="0"/>
              <w:marTop w:val="0"/>
              <w:marBottom w:val="0"/>
              <w:divBdr>
                <w:top w:val="none" w:sz="0" w:space="0" w:color="auto"/>
                <w:left w:val="none" w:sz="0" w:space="0" w:color="auto"/>
                <w:bottom w:val="none" w:sz="0" w:space="0" w:color="auto"/>
                <w:right w:val="none" w:sz="0" w:space="0" w:color="auto"/>
              </w:divBdr>
              <w:divsChild>
                <w:div w:id="1065765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header" Target="header17.xml"/><Relationship Id="rId21" Type="http://schemas.openxmlformats.org/officeDocument/2006/relationships/header" Target="header6.xml"/><Relationship Id="rId34" Type="http://schemas.openxmlformats.org/officeDocument/2006/relationships/header" Target="header12.xml"/><Relationship Id="rId42" Type="http://schemas.openxmlformats.org/officeDocument/2006/relationships/header" Target="header20.xml"/><Relationship Id="rId47" Type="http://schemas.openxmlformats.org/officeDocument/2006/relationships/header" Target="header25.xml"/><Relationship Id="rId50" Type="http://schemas.openxmlformats.org/officeDocument/2006/relationships/header" Target="header28.xml"/><Relationship Id="rId55" Type="http://schemas.openxmlformats.org/officeDocument/2006/relationships/header" Target="header33.xml"/><Relationship Id="rId63" Type="http://schemas.openxmlformats.org/officeDocument/2006/relationships/theme" Target="theme/theme1.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1.xml"/><Relationship Id="rId29" Type="http://schemas.openxmlformats.org/officeDocument/2006/relationships/hyperlink" Target="https://www.bce.fin.ec/cotizaciones/consulta-por-monedas-extranjeras" TargetMode="External"/><Relationship Id="rId11" Type="http://schemas.openxmlformats.org/officeDocument/2006/relationships/styles" Target="styles.xml"/><Relationship Id="rId24" Type="http://schemas.openxmlformats.org/officeDocument/2006/relationships/hyperlink" Target="http://www.sri.gob.ec" TargetMode="External"/><Relationship Id="rId32" Type="http://schemas.openxmlformats.org/officeDocument/2006/relationships/footer" Target="footer1.xml"/><Relationship Id="rId37" Type="http://schemas.openxmlformats.org/officeDocument/2006/relationships/header" Target="header15.xml"/><Relationship Id="rId40" Type="http://schemas.openxmlformats.org/officeDocument/2006/relationships/header" Target="header18.xml"/><Relationship Id="rId45" Type="http://schemas.openxmlformats.org/officeDocument/2006/relationships/header" Target="header23.xml"/><Relationship Id="rId53" Type="http://schemas.openxmlformats.org/officeDocument/2006/relationships/header" Target="header31.xml"/><Relationship Id="rId58" Type="http://schemas.openxmlformats.org/officeDocument/2006/relationships/hyperlink" Target="mailto:gen_observabilidad@sri.gob.ec" TargetMode="External"/><Relationship Id="rId5" Type="http://schemas.openxmlformats.org/officeDocument/2006/relationships/customXml" Target="../customXml/item5.xml"/><Relationship Id="rId61" Type="http://schemas.openxmlformats.org/officeDocument/2006/relationships/header" Target="header37.xml"/><Relationship Id="rId19" Type="http://schemas.openxmlformats.org/officeDocument/2006/relationships/header" Target="header4.xml"/><Relationship Id="rId14" Type="http://schemas.openxmlformats.org/officeDocument/2006/relationships/footnotes" Target="footnotes.xml"/><Relationship Id="rId22" Type="http://schemas.openxmlformats.org/officeDocument/2006/relationships/hyperlink" Target="https://www.iadb.org/es/quienes-somos/transparencia/sistema-de-sanciones" TargetMode="External"/><Relationship Id="rId27" Type="http://schemas.openxmlformats.org/officeDocument/2006/relationships/header" Target="header8.xml"/><Relationship Id="rId30" Type="http://schemas.openxmlformats.org/officeDocument/2006/relationships/header" Target="header10.xml"/><Relationship Id="rId35" Type="http://schemas.openxmlformats.org/officeDocument/2006/relationships/header" Target="header13.xml"/><Relationship Id="rId43" Type="http://schemas.openxmlformats.org/officeDocument/2006/relationships/header" Target="header21.xml"/><Relationship Id="rId48" Type="http://schemas.openxmlformats.org/officeDocument/2006/relationships/header" Target="header26.xml"/><Relationship Id="rId56" Type="http://schemas.openxmlformats.org/officeDocument/2006/relationships/header" Target="header34.xml"/><Relationship Id="rId8" Type="http://schemas.openxmlformats.org/officeDocument/2006/relationships/customXml" Target="../customXml/item8.xml"/><Relationship Id="rId51" Type="http://schemas.openxmlformats.org/officeDocument/2006/relationships/header" Target="header29.xml"/><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header" Target="header2.xml"/><Relationship Id="rId25" Type="http://schemas.openxmlformats.org/officeDocument/2006/relationships/hyperlink" Target="mailto:gen_observabilidad@sri.gob.ec" TargetMode="External"/><Relationship Id="rId33" Type="http://schemas.openxmlformats.org/officeDocument/2006/relationships/footer" Target="footer2.xml"/><Relationship Id="rId38" Type="http://schemas.openxmlformats.org/officeDocument/2006/relationships/header" Target="header16.xml"/><Relationship Id="rId46" Type="http://schemas.openxmlformats.org/officeDocument/2006/relationships/header" Target="header24.xml"/><Relationship Id="rId59" Type="http://schemas.openxmlformats.org/officeDocument/2006/relationships/hyperlink" Target="mailto:gen_observabilidad@sri.gob.ec" TargetMode="External"/><Relationship Id="rId20" Type="http://schemas.openxmlformats.org/officeDocument/2006/relationships/header" Target="header5.xml"/><Relationship Id="rId41" Type="http://schemas.openxmlformats.org/officeDocument/2006/relationships/header" Target="header19.xml"/><Relationship Id="rId54" Type="http://schemas.openxmlformats.org/officeDocument/2006/relationships/header" Target="header32.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endnotes" Target="endnotes.xml"/><Relationship Id="rId23" Type="http://schemas.openxmlformats.org/officeDocument/2006/relationships/hyperlink" Target="mailto:gen_observabilidad@sri.gob.ec" TargetMode="External"/><Relationship Id="rId28" Type="http://schemas.openxmlformats.org/officeDocument/2006/relationships/header" Target="header9.xml"/><Relationship Id="rId36" Type="http://schemas.openxmlformats.org/officeDocument/2006/relationships/header" Target="header14.xml"/><Relationship Id="rId49" Type="http://schemas.openxmlformats.org/officeDocument/2006/relationships/header" Target="header27.xml"/><Relationship Id="rId57" Type="http://schemas.openxmlformats.org/officeDocument/2006/relationships/header" Target="header35.xml"/><Relationship Id="rId10" Type="http://schemas.openxmlformats.org/officeDocument/2006/relationships/numbering" Target="numbering.xml"/><Relationship Id="rId31" Type="http://schemas.openxmlformats.org/officeDocument/2006/relationships/header" Target="header11.xml"/><Relationship Id="rId44" Type="http://schemas.openxmlformats.org/officeDocument/2006/relationships/header" Target="header22.xml"/><Relationship Id="rId52" Type="http://schemas.openxmlformats.org/officeDocument/2006/relationships/header" Target="header30.xml"/><Relationship Id="rId60" Type="http://schemas.openxmlformats.org/officeDocument/2006/relationships/header" Target="header36.xml"/><Relationship Id="rId4" Type="http://schemas.openxmlformats.org/officeDocument/2006/relationships/customXml" Target="../customXml/item4.xml"/><Relationship Id="rId9" Type="http://schemas.openxmlformats.org/officeDocument/2006/relationships/customXml" Target="../customXml/item9.xml"/></Relationships>
</file>

<file path=word/_rels/footnotes.xml.rels><?xml version="1.0" encoding="UTF-8" standalone="yes"?>
<Relationships xmlns="http://schemas.openxmlformats.org/package/2006/relationships"><Relationship Id="rId3" Type="http://schemas.openxmlformats.org/officeDocument/2006/relationships/hyperlink" Target="https://www.iadb.org/es/quienes-somos/transparencia/sistema-de-sanciones" TargetMode="External"/><Relationship Id="rId2" Type="http://schemas.openxmlformats.org/officeDocument/2006/relationships/hyperlink" Target="https://www.iadb.org/document.cfm?id=665902" TargetMode="External"/><Relationship Id="rId1" Type="http://schemas.openxmlformats.org/officeDocument/2006/relationships/hyperlink" Target="https://www.iadb.org/es/quienes-somos/transparencia/sistema-de-sanciones" TargetMode="External"/><Relationship Id="rId4" Type="http://schemas.openxmlformats.org/officeDocument/2006/relationships/hyperlink" Target="https://www.iadb.org/document.cfm?id=66590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ez-Disclosure Corporate" ma:contentTypeID="0x01010066B06E59AB175241BBFB297522263BEB0073F8908D5DEBAD4385B516E09646285F" ma:contentTypeVersion="646" ma:contentTypeDescription="A content type to manage public (corporate) IDB documents" ma:contentTypeScope="" ma:versionID="b546ffe93900c31a681b4b8ff1cd4232">
  <xsd:schema xmlns:xsd="http://www.w3.org/2001/XMLSchema" xmlns:xs="http://www.w3.org/2001/XMLSchema" xmlns:p="http://schemas.microsoft.com/office/2006/metadata/properties" xmlns:ns2="cdc7663a-08f0-4737-9e8c-148ce897a09c" targetNamespace="http://schemas.microsoft.com/office/2006/metadata/properties" ma:root="true" ma:fieldsID="2df316843796df7607f8ae0a4a913dfa" ns2:_="">
    <xsd:import namespace="cdc7663a-08f0-4737-9e8c-148ce897a09c"/>
    <xsd:element name="properties">
      <xsd:complexType>
        <xsd:sequence>
          <xsd:element name="documentManagement">
            <xsd:complexType>
              <xsd:all>
                <xsd:element ref="ns2:_dlc_DocId" minOccurs="0"/>
                <xsd:element ref="ns2:_dlc_DocIdUrl" minOccurs="0"/>
                <xsd:element ref="ns2:_dlc_DocIdPersistId" minOccurs="0"/>
                <xsd:element ref="ns2:cf0f1ca6d90e4583ad80995bcde0e58a" minOccurs="0"/>
                <xsd:element ref="ns2:TaxCatchAll" minOccurs="0"/>
                <xsd:element ref="ns2:TaxCatchAllLabel" minOccurs="0"/>
                <xsd:element ref="ns2:Access_x0020_to_x0020_Information_x00a0_Policy"/>
                <xsd:element ref="ns2:j65ec2e3a7e44c39a1acebfd2a19200a" minOccurs="0"/>
                <xsd:element ref="ns2:Webtopic" minOccurs="0"/>
                <xsd:element ref="ns2:Disclosure_x0020_Activity"/>
                <xsd:element ref="ns2:Document_x0020_Language_x0020_IDB"/>
                <xsd:element ref="ns2:Division_x0020_or_x0020_Unit" minOccurs="0"/>
                <xsd:element ref="ns2:Document_x0020_Author" minOccurs="0"/>
                <xsd:element ref="ns2:Other_x0020_Author" minOccurs="0"/>
                <xsd:element ref="ns2:ic46d7e087fd4a108fb86518ca413cc6" minOccurs="0"/>
                <xsd:element ref="ns2:Identifier" minOccurs="0"/>
                <xsd:element ref="ns2:IDBDocs_x0020_Number" minOccurs="0"/>
                <xsd:element ref="ns2:Migration_x0020_Info" minOccurs="0"/>
                <xsd:element ref="ns2:Abstract" minOccurs="0"/>
                <xsd:element ref="ns2:Editor1" minOccurs="0"/>
                <xsd:element ref="ns2:Issue_x0020_Date" minOccurs="0"/>
                <xsd:element ref="ns2:Publishing_x0020_House" minOccurs="0"/>
                <xsd:element ref="ns2:KP_x0020_Topics" minOccurs="0"/>
                <xsd:element ref="ns2:Region" minOccurs="0"/>
                <xsd:element ref="ns2:Publication_x0020_Type" minOccurs="0"/>
                <xsd:element ref="ns2:SISCOR_x0020_Number" minOccurs="0"/>
                <xsd:element ref="ns2:Fiscal_x0020_Year_x0020_IDB" minOccurs="0"/>
                <xsd:element ref="ns2:Disclosed" minOccurs="0"/>
                <xsd:element ref="ns2:Related_x0020_SisCor_x0020_Number" minOccurs="0"/>
                <xsd:element ref="ns2:Extracted_x0020_Keywor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c7663a-08f0-4737-9e8c-148ce897a09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cf0f1ca6d90e4583ad80995bcde0e58a" ma:index="11" nillable="true" ma:taxonomy="true" ma:internalName="cf0f1ca6d90e4583ad80995bcde0e58a" ma:taxonomyFieldName="Function_x0020_Corporate_x0020_IDB" ma:displayName="Function Corporate IDB" ma:readOnly="false" ma:default="335;#4 Governance|d48f69c4-9785-416c-9a0f-b99285e2bde9" ma:fieldId="{cf0f1ca6-d90e-4583-ad80-995bcde0e58a}" ma:sspId="ae61f9b1-e23d-4f49-b3d7-56b991556c4b" ma:termSetId="87c2acd2-4473-4e75-9749-843c35148602" ma:anchorId="00000000-0000-0000-0000-000000000000" ma:open="false" ma:isKeyword="false">
      <xsd:complexType>
        <xsd:sequence>
          <xsd:element ref="pc:Terms" minOccurs="0" maxOccurs="1"/>
        </xsd:sequence>
      </xsd:complexType>
    </xsd:element>
    <xsd:element name="TaxCatchAll" ma:index="12" nillable="true" ma:displayName="Taxonomy Catch All Column" ma:description="" ma:hidden="true" ma:list="{613b1a1d-2923-4b18-9dee-e1ca6865a495}" ma:internalName="TaxCatchAll" ma:showField="CatchAllData" ma:web="b9a2aeed-dc19-4d31-8101-a8eae08c7775">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description="" ma:hidden="true" ma:list="{613b1a1d-2923-4b18-9dee-e1ca6865a495}" ma:internalName="TaxCatchAllLabel" ma:readOnly="true" ma:showField="CatchAllDataLabel" ma:web="b9a2aeed-dc19-4d31-8101-a8eae08c7775">
      <xsd:complexType>
        <xsd:complexContent>
          <xsd:extension base="dms:MultiChoiceLookup">
            <xsd:sequence>
              <xsd:element name="Value" type="dms:Lookup" maxOccurs="unbounded" minOccurs="0" nillable="true"/>
            </xsd:sequence>
          </xsd:extension>
        </xsd:complexContent>
      </xsd:complexType>
    </xsd:element>
    <xsd:element name="Access_x0020_to_x0020_Information_x00a0_Policy" ma:index="15" ma:displayName="Access to Information Policy" ma:default="Confidential" ma:format="Dropdown" ma:indexed="true" ma:internalName="Access_x0020_to_x0020_Information_x00A0_Policy">
      <xsd:simpleType>
        <xsd:restriction base="dms:Choice">
          <xsd:enumeration value="Confidential"/>
          <xsd:enumeration value="Disclosed Over Time - 5 years"/>
          <xsd:enumeration value="Disclosed Over Time - 10 years"/>
          <xsd:enumeration value="Disclosed Over Time - 20 years"/>
          <xsd:enumeration value="Public"/>
          <xsd:enumeration value="Public - Simultaneous Disclosure"/>
        </xsd:restriction>
      </xsd:simpleType>
    </xsd:element>
    <xsd:element name="j65ec2e3a7e44c39a1acebfd2a19200a" ma:index="16" nillable="true" ma:taxonomy="true" ma:internalName="j65ec2e3a7e44c39a1acebfd2a19200a" ma:taxonomyFieldName="Series_x0020_Corporate_x0020_IDB" ma:displayName="Series Corporate IDB" ma:readOnly="false" ma:default="662;#GOV-07 Policies and Procedures|3b89635c-b6ec-4e08-819f-3881ddae0f5b" ma:fieldId="{365ec2e3-a7e4-4c39-a1ac-ebfd2a19200a}" ma:sspId="ae61f9b1-e23d-4f49-b3d7-56b991556c4b" ma:termSetId="309dd783-e737-4304-818f-f24bd2ff36bb" ma:anchorId="00000000-0000-0000-0000-000000000000" ma:open="false" ma:isKeyword="false">
      <xsd:complexType>
        <xsd:sequence>
          <xsd:element ref="pc:Terms" minOccurs="0" maxOccurs="1"/>
        </xsd:sequence>
      </xsd:complexType>
    </xsd:element>
    <xsd:element name="Webtopic" ma:index="18" nillable="true" ma:displayName="Webtopic" ma:internalName="Webtopic">
      <xsd:simpleType>
        <xsd:restriction base="dms:Text">
          <xsd:maxLength value="255"/>
        </xsd:restriction>
      </xsd:simpleType>
    </xsd:element>
    <xsd:element name="Disclosure_x0020_Activity" ma:index="19" ma:displayName="Disclosure Activity" ma:internalName="Disclosure_x0020_Activity" ma:readOnly="false">
      <xsd:simpleType>
        <xsd:restriction base="dms:Text">
          <xsd:maxLength value="255"/>
        </xsd:restriction>
      </xsd:simpleType>
    </xsd:element>
    <xsd:element name="Document_x0020_Language_x0020_IDB" ma:index="20" ma:displayName="Document Language IDB" ma:format="Dropdown" ma:internalName="Document_x0020_Language_x0020_IDB" ma:readOnly="false">
      <xsd:simpleType>
        <xsd:restriction base="dms:Choice">
          <xsd:enumeration value="English"/>
          <xsd:enumeration value="French"/>
          <xsd:enumeration value="Italian"/>
          <xsd:enumeration value="Japanese"/>
          <xsd:enumeration value="Korean"/>
          <xsd:enumeration value="Other"/>
          <xsd:enumeration value="Portuguese"/>
          <xsd:enumeration value="Spanish"/>
        </xsd:restriction>
      </xsd:simpleType>
    </xsd:element>
    <xsd:element name="Division_x0020_or_x0020_Unit" ma:index="21" nillable="true" ma:displayName="Division or Unit" ma:internalName="Division_x0020_or_x0020_Unit">
      <xsd:simpleType>
        <xsd:restriction base="dms:Text">
          <xsd:maxLength value="255"/>
        </xsd:restriction>
      </xsd:simpleType>
    </xsd:element>
    <xsd:element name="Document_x0020_Author" ma:index="22" nillable="true" ma:displayName="Document Author" ma:indexed="true" ma:internalName="Document_x0020_Author">
      <xsd:simpleType>
        <xsd:restriction base="dms:Text">
          <xsd:maxLength value="255"/>
        </xsd:restriction>
      </xsd:simpleType>
    </xsd:element>
    <xsd:element name="Other_x0020_Author" ma:index="23" nillable="true" ma:displayName="Other Author" ma:internalName="Other_x0020_Author">
      <xsd:simpleType>
        <xsd:restriction base="dms:Text">
          <xsd:maxLength value="255"/>
        </xsd:restriction>
      </xsd:simpleType>
    </xsd:element>
    <xsd:element name="ic46d7e087fd4a108fb86518ca413cc6" ma:index="24" nillable="true" ma:taxonomy="true" ma:internalName="ic46d7e087fd4a108fb86518ca413cc6" ma:taxonomyFieldName="Country" ma:displayName="Country" ma:default="" ma:fieldId="{2c46d7e0-87fd-4a10-8fb8-6518ca413cc6}" ma:taxonomyMulti="true" ma:sspId="ae61f9b1-e23d-4f49-b3d7-56b991556c4b" ma:termSetId="e1cf2cf4-6e0f-476b-b38c-a4927f870e86" ma:anchorId="00000000-0000-0000-0000-000000000000" ma:open="false" ma:isKeyword="false">
      <xsd:complexType>
        <xsd:sequence>
          <xsd:element ref="pc:Terms" minOccurs="0" maxOccurs="1"/>
        </xsd:sequence>
      </xsd:complexType>
    </xsd:element>
    <xsd:element name="Identifier" ma:index="26" nillable="true" ma:displayName="Identifier" ma:internalName="Identifier">
      <xsd:simpleType>
        <xsd:restriction base="dms:Text">
          <xsd:maxLength value="255"/>
        </xsd:restriction>
      </xsd:simpleType>
    </xsd:element>
    <xsd:element name="IDBDocs_x0020_Number" ma:index="27" nillable="true" ma:displayName="IDBDocs Number" ma:internalName="IDBDocs_x0020_Number" ma:readOnly="false">
      <xsd:simpleType>
        <xsd:restriction base="dms:Text">
          <xsd:maxLength value="255"/>
        </xsd:restriction>
      </xsd:simpleType>
    </xsd:element>
    <xsd:element name="Migration_x0020_Info" ma:index="28" nillable="true" ma:displayName="Migration Info" ma:internalName="Migration_x0020_Info" ma:readOnly="false">
      <xsd:simpleType>
        <xsd:restriction base="dms:Note"/>
      </xsd:simpleType>
    </xsd:element>
    <xsd:element name="Abstract" ma:index="29" nillable="true" ma:displayName="Abstract" ma:internalName="Abstract">
      <xsd:simpleType>
        <xsd:restriction base="dms:Note"/>
      </xsd:simpleType>
    </xsd:element>
    <xsd:element name="Editor1" ma:index="30" nillable="true" ma:displayName="Editor" ma:internalName="Editor1">
      <xsd:simpleType>
        <xsd:restriction base="dms:Text">
          <xsd:maxLength value="255"/>
        </xsd:restriction>
      </xsd:simpleType>
    </xsd:element>
    <xsd:element name="Issue_x0020_Date" ma:index="31" nillable="true" ma:displayName="Issue Date" ma:format="DateOnly" ma:internalName="Issue_x0020_Date">
      <xsd:simpleType>
        <xsd:restriction base="dms:DateTime"/>
      </xsd:simpleType>
    </xsd:element>
    <xsd:element name="Publishing_x0020_House" ma:index="32" nillable="true" ma:displayName="Publishing House" ma:internalName="Publishing_x0020_House">
      <xsd:simpleType>
        <xsd:restriction base="dms:Text">
          <xsd:maxLength value="255"/>
        </xsd:restriction>
      </xsd:simpleType>
    </xsd:element>
    <xsd:element name="KP_x0020_Topics" ma:index="33" nillable="true" ma:displayName="KP Topics" ma:internalName="KP_x0020_Topics">
      <xsd:simpleType>
        <xsd:restriction base="dms:Text">
          <xsd:maxLength value="255"/>
        </xsd:restriction>
      </xsd:simpleType>
    </xsd:element>
    <xsd:element name="Region" ma:index="34" nillable="true" ma:displayName="Region" ma:internalName="Region">
      <xsd:simpleType>
        <xsd:restriction base="dms:Text">
          <xsd:maxLength value="255"/>
        </xsd:restriction>
      </xsd:simpleType>
    </xsd:element>
    <xsd:element name="Publication_x0020_Type" ma:index="35" nillable="true" ma:displayName="Publication Type" ma:internalName="Publication_x0020_Type">
      <xsd:simpleType>
        <xsd:restriction base="dms:Text">
          <xsd:maxLength value="255"/>
        </xsd:restriction>
      </xsd:simpleType>
    </xsd:element>
    <xsd:element name="SISCOR_x0020_Number" ma:index="36" nillable="true" ma:displayName="SISCOR Number" ma:internalName="SISCOR_x0020_Number" ma:readOnly="false">
      <xsd:simpleType>
        <xsd:restriction base="dms:Text">
          <xsd:maxLength value="255"/>
        </xsd:restriction>
      </xsd:simpleType>
    </xsd:element>
    <xsd:element name="Fiscal_x0020_Year_x0020_IDB" ma:index="37" nillable="true" ma:displayName="Fiscal Year IDB" ma:internalName="Fiscal_x0020_Year_x0020_IDB" ma:readOnly="false">
      <xsd:simpleType>
        <xsd:restriction base="dms:Text">
          <xsd:maxLength value="255"/>
        </xsd:restriction>
      </xsd:simpleType>
    </xsd:element>
    <xsd:element name="Disclosed" ma:index="38" nillable="true" ma:displayName="Disclosed" ma:default="0" ma:internalName="Disclosed">
      <xsd:simpleType>
        <xsd:restriction base="dms:Boolean"/>
      </xsd:simpleType>
    </xsd:element>
    <xsd:element name="Related_x0020_SisCor_x0020_Number" ma:index="39" nillable="true" ma:displayName="Related SisCor Number" ma:internalName="Related_x0020_SisCor_x0020_Number">
      <xsd:simpleType>
        <xsd:restriction base="dms:Text">
          <xsd:maxLength value="255"/>
        </xsd:restriction>
      </xsd:simpleType>
    </xsd:element>
    <xsd:element name="Extracted_x0020_Keywords" ma:index="40" nillable="true" ma:displayName="Extracted Keywords" ma:hidden="true" ma:internalName="Extracted_x0020_Keywords" ma:readOnly="false">
      <xsd:complexType>
        <xsd:complexContent>
          <xsd:extension base="dms:MultiChoiceFillIn">
            <xsd:sequence>
              <xsd:element name="Value" maxOccurs="unbounded" minOccurs="0" nillable="true">
                <xsd:simpleType>
                  <xsd:union memberTypes="dms:Text">
                    <xsd:simpleType>
                      <xsd:restriction base="dms:Choice">
                        <xsd:enumeration value="ez"/>
                      </xsd:restriction>
                    </xsd:simpleType>
                  </xsd:un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mso-contentType ?>
<SharedContentType xmlns="Microsoft.SharePoint.Taxonomy.ContentTypeSync" SourceId="ae61f9b1-e23d-4f49-b3d7-56b991556c4b" ContentTypeId="0x01010066B06E59AB175241BBFB297522263BEB" PreviousValue="false"/>
</file>

<file path=customXml/item7.xml><?xml version="1.0" encoding="utf-8"?>
<p:properties xmlns:p="http://schemas.microsoft.com/office/2006/metadata/properties" xmlns:xsi="http://www.w3.org/2001/XMLSchema-instance" xmlns:pc="http://schemas.microsoft.com/office/infopath/2007/PartnerControls">
  <documentManagement>
    <Access_x0020_to_x0020_Information_x00a0_Policy xmlns="cdc7663a-08f0-4737-9e8c-148ce897a09c">Public</Access_x0020_to_x0020_Information_x00a0_Policy>
    <SISCOR_x0020_Number xmlns="cdc7663a-08f0-4737-9e8c-148ce897a09c" xsi:nil="true"/>
    <ic46d7e087fd4a108fb86518ca413cc6 xmlns="cdc7663a-08f0-4737-9e8c-148ce897a09c">
      <Terms xmlns="http://schemas.microsoft.com/office/infopath/2007/PartnerControls"/>
    </ic46d7e087fd4a108fb86518ca413cc6>
    <IDBDocs_x0020_Number xmlns="cdc7663a-08f0-4737-9e8c-148ce897a09c" xsi:nil="true"/>
    <Division_x0020_or_x0020_Unit xmlns="cdc7663a-08f0-4737-9e8c-148ce897a09c">VPC/FMP</Division_x0020_or_x0020_Unit>
    <Fiscal_x0020_Year_x0020_IDB xmlns="cdc7663a-08f0-4737-9e8c-148ce897a09c">2024</Fiscal_x0020_Year_x0020_IDB>
    <Other_x0020_Author xmlns="cdc7663a-08f0-4737-9e8c-148ce897a09c" xsi:nil="true"/>
    <Migration_x0020_Info xmlns="cdc7663a-08f0-4737-9e8c-148ce897a09c" xsi:nil="true"/>
    <j65ec2e3a7e44c39a1acebfd2a19200a xmlns="cdc7663a-08f0-4737-9e8c-148ce897a09c">
      <Terms xmlns="http://schemas.microsoft.com/office/infopath/2007/PartnerControls">
        <TermInfo xmlns="http://schemas.microsoft.com/office/infopath/2007/PartnerControls">
          <TermName xmlns="http://schemas.microsoft.com/office/infopath/2007/PartnerControls">G-06.1 Regulatory Instruments Working Drafts</TermName>
          <TermId xmlns="http://schemas.microsoft.com/office/infopath/2007/PartnerControls">adcd5c59-1403-4739-bab1-9a1dec4ffb30</TermId>
        </TermInfo>
      </Terms>
    </j65ec2e3a7e44c39a1acebfd2a19200a>
    <Document_x0020_Author xmlns="cdc7663a-08f0-4737-9e8c-148ce897a09c">Alarcon Mercado Katherine Andrea</Document_x0020_Author>
    <Document_x0020_Language_x0020_IDB xmlns="cdc7663a-08f0-4737-9e8c-148ce897a09c">Spanish</Document_x0020_Language_x0020_IDB>
    <TaxCatchAll xmlns="cdc7663a-08f0-4737-9e8c-148ce897a09c">
      <Value>335</Value>
      <Value>860</Value>
    </TaxCatchAll>
    <Identifier xmlns="cdc7663a-08f0-4737-9e8c-148ce897a09c" xsi:nil="true"/>
    <cf0f1ca6d90e4583ad80995bcde0e58a xmlns="cdc7663a-08f0-4737-9e8c-148ce897a09c">
      <Terms xmlns="http://schemas.microsoft.com/office/infopath/2007/PartnerControls">
        <TermInfo xmlns="http://schemas.microsoft.com/office/infopath/2007/PartnerControls">
          <TermName xmlns="http://schemas.microsoft.com/office/infopath/2007/PartnerControls">4. Governance</TermName>
          <TermId xmlns="http://schemas.microsoft.com/office/infopath/2007/PartnerControls">d48f69c4-9785-416c-9a0f-b99285e2bde9</TermId>
        </TermInfo>
      </Terms>
    </cf0f1ca6d90e4583ad80995bcde0e58a>
    <_dlc_DocId xmlns="cdc7663a-08f0-4737-9e8c-148ce897a09c">EZIDB0000171-1132444900-26930</_dlc_DocId>
    <_dlc_DocIdUrl xmlns="cdc7663a-08f0-4737-9e8c-148ce897a09c">
      <Url>https://idbg.sharepoint.com/teams/ez-COF/FMP/_layouts/15/DocIdRedir.aspx?ID=EZIDB0000171-1132444900-26930</Url>
      <Description>EZIDB0000171-1132444900-26930</Description>
    </_dlc_DocIdUrl>
    <Disclosure_x0020_Activity xmlns="cdc7663a-08f0-4737-9e8c-148ce897a09c">Procurement</Disclosure_x0020_Activity>
    <Issue_x0020_Date xmlns="cdc7663a-08f0-4737-9e8c-148ce897a09c" xsi:nil="true"/>
    <KP_x0020_Topics xmlns="cdc7663a-08f0-4737-9e8c-148ce897a09c" xsi:nil="true"/>
    <Disclosed xmlns="cdc7663a-08f0-4737-9e8c-148ce897a09c" xsi:nil="true"/>
    <Publication_x0020_Type xmlns="cdc7663a-08f0-4737-9e8c-148ce897a09c" xsi:nil="true"/>
    <Editor1 xmlns="cdc7663a-08f0-4737-9e8c-148ce897a09c" xsi:nil="true"/>
    <Region xmlns="cdc7663a-08f0-4737-9e8c-148ce897a09c" xsi:nil="true"/>
    <Related_x0020_SisCor_x0020_Number xmlns="cdc7663a-08f0-4737-9e8c-148ce897a09c" xsi:nil="true"/>
    <Webtopic xmlns="cdc7663a-08f0-4737-9e8c-148ce897a09c" xsi:nil="true"/>
    <Abstract xmlns="cdc7663a-08f0-4737-9e8c-148ce897a09c" xsi:nil="true"/>
    <Publishing_x0020_House xmlns="cdc7663a-08f0-4737-9e8c-148ce897a09c" xsi:nil="true"/>
    <Extracted_x0020_Keywords xmlns="cdc7663a-08f0-4737-9e8c-148ce897a09c" xsi:nil="true"/>
  </documentManagement>
</p:properti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907D1D-2A51-4A2E-9070-AEF2BDF599A0}">
  <ds:schemaRefs>
    <ds:schemaRef ds:uri="http://schemas.openxmlformats.org/officeDocument/2006/bibliography"/>
  </ds:schemaRefs>
</ds:datastoreItem>
</file>

<file path=customXml/itemProps2.xml><?xml version="1.0" encoding="utf-8"?>
<ds:datastoreItem xmlns:ds="http://schemas.openxmlformats.org/officeDocument/2006/customXml" ds:itemID="{E1269E9F-495B-46B3-A041-FB9B4C7EEEE6}">
  <ds:schemaRefs>
    <ds:schemaRef ds:uri="http://schemas.microsoft.com/sharepoint/v3/contenttype/forms"/>
  </ds:schemaRefs>
</ds:datastoreItem>
</file>

<file path=customXml/itemProps3.xml><?xml version="1.0" encoding="utf-8"?>
<ds:datastoreItem xmlns:ds="http://schemas.openxmlformats.org/officeDocument/2006/customXml" ds:itemID="{1DE46FE3-D632-4860-B29A-665BEFDAC21F}">
  <ds:schemaRefs>
    <ds:schemaRef ds:uri="http://schemas.microsoft.com/sharepoint/events"/>
  </ds:schemaRefs>
</ds:datastoreItem>
</file>

<file path=customXml/itemProps4.xml><?xml version="1.0" encoding="utf-8"?>
<ds:datastoreItem xmlns:ds="http://schemas.openxmlformats.org/officeDocument/2006/customXml" ds:itemID="{38796B1F-CCE6-4E76-B8DE-5671E99498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c7663a-08f0-4737-9e8c-148ce897a0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4C7B8C9-DB72-824D-ADBC-F14896568289}">
  <ds:schemaRefs>
    <ds:schemaRef ds:uri="http://schemas.openxmlformats.org/officeDocument/2006/bibliography"/>
  </ds:schemaRefs>
</ds:datastoreItem>
</file>

<file path=customXml/itemProps6.xml><?xml version="1.0" encoding="utf-8"?>
<ds:datastoreItem xmlns:ds="http://schemas.openxmlformats.org/officeDocument/2006/customXml" ds:itemID="{D017EDB7-A0DA-4B22-B1A1-6D9DCD3196A1}">
  <ds:schemaRefs>
    <ds:schemaRef ds:uri="Microsoft.SharePoint.Taxonomy.ContentTypeSync"/>
  </ds:schemaRefs>
</ds:datastoreItem>
</file>

<file path=customXml/itemProps7.xml><?xml version="1.0" encoding="utf-8"?>
<ds:datastoreItem xmlns:ds="http://schemas.openxmlformats.org/officeDocument/2006/customXml" ds:itemID="{F1A9AB06-3174-4BEA-8788-915EAFA6D2C1}">
  <ds:schemaRefs>
    <ds:schemaRef ds:uri="http://schemas.microsoft.com/office/2006/metadata/properties"/>
    <ds:schemaRef ds:uri="http://schemas.microsoft.com/office/infopath/2007/PartnerControls"/>
    <ds:schemaRef ds:uri="cdc7663a-08f0-4737-9e8c-148ce897a09c"/>
  </ds:schemaRefs>
</ds:datastoreItem>
</file>

<file path=customXml/itemProps8.xml><?xml version="1.0" encoding="utf-8"?>
<ds:datastoreItem xmlns:ds="http://schemas.openxmlformats.org/officeDocument/2006/customXml" ds:itemID="{F00F6C32-9AAD-1F4E-830E-BE74064C5F25}">
  <ds:schemaRefs>
    <ds:schemaRef ds:uri="http://schemas.openxmlformats.org/officeDocument/2006/bibliography"/>
  </ds:schemaRefs>
</ds:datastoreItem>
</file>

<file path=customXml/itemProps9.xml><?xml version="1.0" encoding="utf-8"?>
<ds:datastoreItem xmlns:ds="http://schemas.openxmlformats.org/officeDocument/2006/customXml" ds:itemID="{D9665A65-1422-E645-B553-B6D40D134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422</TotalTime>
  <Pages>174</Pages>
  <Words>48072</Words>
  <Characters>264397</Characters>
  <Application>Microsoft Office Word</Application>
  <DocSecurity>0</DocSecurity>
  <Lines>2203</Lines>
  <Paragraphs>623</Paragraphs>
  <ScaleCrop>false</ScaleCrop>
  <HeadingPairs>
    <vt:vector size="2" baseType="variant">
      <vt:variant>
        <vt:lpstr>Título</vt:lpstr>
      </vt:variant>
      <vt:variant>
        <vt:i4>1</vt:i4>
      </vt:variant>
    </vt:vector>
  </HeadingPairs>
  <TitlesOfParts>
    <vt:vector size="1" baseType="lpstr">
      <vt:lpstr>DEL Bienes Adaptado a Políticas 2349-15</vt:lpstr>
    </vt:vector>
  </TitlesOfParts>
  <Manager>Karina Diaz</Manager>
  <Company>Inter-American Development Bank</Company>
  <LinksUpToDate>false</LinksUpToDate>
  <CharactersWithSpaces>311846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DEL Bienes Adaptado a Políticas 2349-15</dc:title>
  <dc:subject/>
  <dc:creator>FMP</dc:creator>
  <cp:keywords/>
  <dc:description/>
  <cp:lastModifiedBy>Tipan Chiriboga, Tania Gabriela</cp:lastModifiedBy>
  <cp:revision>82</cp:revision>
  <cp:lastPrinted>2017-10-04T03:18:00Z</cp:lastPrinted>
  <dcterms:created xsi:type="dcterms:W3CDTF">2025-11-27T13:54:00Z</dcterms:created>
  <dcterms:modified xsi:type="dcterms:W3CDTF">2026-03-30T22:07:00Z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Keyword">
    <vt:lpwstr/>
  </property>
  <property fmtid="{D5CDD505-2E9C-101B-9397-08002B2CF9AE}" pid="3" name="TaxKeywordTaxHTField">
    <vt:lpwstr/>
  </property>
  <property fmtid="{D5CDD505-2E9C-101B-9397-08002B2CF9AE}" pid="4" name="Country">
    <vt:lpwstr/>
  </property>
  <property fmtid="{D5CDD505-2E9C-101B-9397-08002B2CF9AE}" pid="5" name="Function Corporate IDB">
    <vt:lpwstr>335;#4. Governance|d48f69c4-9785-416c-9a0f-b99285e2bde9</vt:lpwstr>
  </property>
  <property fmtid="{D5CDD505-2E9C-101B-9397-08002B2CF9AE}" pid="6" name="_dlc_DocIdItemGuid">
    <vt:lpwstr>2283b806-3b93-44a6-a301-71fddf141865</vt:lpwstr>
  </property>
  <property fmtid="{D5CDD505-2E9C-101B-9397-08002B2CF9AE}" pid="7" name="SharedWithUsers">
    <vt:lpwstr>4;#Everyone</vt:lpwstr>
  </property>
  <property fmtid="{D5CDD505-2E9C-101B-9397-08002B2CF9AE}" pid="8" name="Stage">
    <vt:lpwstr>Draft</vt:lpwstr>
  </property>
  <property fmtid="{D5CDD505-2E9C-101B-9397-08002B2CF9AE}" pid="9" name="ContentTypeId">
    <vt:lpwstr>0x01010066B06E59AB175241BBFB297522263BEB0073F8908D5DEBAD4385B516E09646285F</vt:lpwstr>
  </property>
  <property fmtid="{D5CDD505-2E9C-101B-9397-08002B2CF9AE}" pid="10" name="Series_x0020_Corporate_x0020_IDB">
    <vt:lpwstr>860;#G-06.1 Regulatory Instruments Working Drafts|adcd5c59-1403-4739-bab1-9a1dec4ffb30</vt:lpwstr>
  </property>
  <property fmtid="{D5CDD505-2E9C-101B-9397-08002B2CF9AE}" pid="11" name="Function_x0020_Corporate_x0020_IDB">
    <vt:lpwstr>335;#4. Governance|d48f69c4-9785-416c-9a0f-b99285e2bde9</vt:lpwstr>
  </property>
  <property fmtid="{D5CDD505-2E9C-101B-9397-08002B2CF9AE}" pid="12" name="Series Corporate IDB">
    <vt:lpwstr>860;#G-06.1 Regulatory Instruments Working Drafts|adcd5c59-1403-4739-bab1-9a1dec4ffb30</vt:lpwstr>
  </property>
</Properties>
</file>