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985676" w14:textId="77777777" w:rsidR="00D55F20" w:rsidRPr="00336196" w:rsidRDefault="00D55F20" w:rsidP="00D55F20">
      <w:pPr>
        <w:pStyle w:val="Ttulo"/>
        <w:rPr>
          <w:rFonts w:ascii="Candara" w:hAnsi="Candara"/>
          <w:lang w:val="es-ES_tradnl"/>
        </w:rPr>
      </w:pPr>
      <w:r w:rsidRPr="00336196">
        <w:rPr>
          <w:rFonts w:ascii="Candara" w:hAnsi="Candara"/>
          <w:lang w:val="es-ES_tradnl"/>
        </w:rPr>
        <w:t>NOTIFICACIÓN DE RESULTADOS DE UN PROCESO DE ADQUISICIÓN DE BIENES Y SERVICIOS CONEXOS Y ADJUDICACIÓN DE CONTRATO</w:t>
      </w:r>
    </w:p>
    <w:p w14:paraId="2A39EA86" w14:textId="77777777" w:rsidR="00D55F20" w:rsidRPr="00336196" w:rsidRDefault="00D55F20" w:rsidP="00D55F20">
      <w:pPr>
        <w:jc w:val="center"/>
        <w:rPr>
          <w:rFonts w:ascii="Candara" w:hAnsi="Candara"/>
          <w:sz w:val="20"/>
          <w:szCs w:val="20"/>
          <w:lang w:val="es-ES_tradnl"/>
        </w:rPr>
      </w:pPr>
    </w:p>
    <w:p w14:paraId="0AE6E1B0" w14:textId="77777777" w:rsidR="00D55F20" w:rsidRPr="00987C11" w:rsidRDefault="00D55F20" w:rsidP="00D55F20">
      <w:pPr>
        <w:jc w:val="center"/>
        <w:rPr>
          <w:rFonts w:ascii="Candara" w:hAnsi="Candara"/>
          <w:sz w:val="24"/>
          <w:szCs w:val="24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972"/>
        <w:gridCol w:w="5956"/>
      </w:tblGrid>
      <w:tr w:rsidR="00D55F20" w:rsidRPr="00336196" w14:paraId="6530CE0C" w14:textId="77777777" w:rsidTr="00F519F6">
        <w:trPr>
          <w:tblCellSpacing w:w="15" w:type="dxa"/>
        </w:trPr>
        <w:tc>
          <w:tcPr>
            <w:tcW w:w="4962" w:type="pct"/>
            <w:gridSpan w:val="2"/>
            <w:vAlign w:val="center"/>
          </w:tcPr>
          <w:p w14:paraId="142D1A0F" w14:textId="77777777" w:rsidR="009304BA" w:rsidRPr="009304BA" w:rsidRDefault="009304BA" w:rsidP="009304BA">
            <w:pPr>
              <w:pStyle w:val="Ttulo1"/>
              <w:jc w:val="center"/>
              <w:rPr>
                <w:rFonts w:ascii="Candara" w:eastAsia="Times New Roman" w:hAnsi="Candara" w:cs="Times New Roman"/>
                <w:b/>
                <w:bCs/>
                <w:color w:val="auto"/>
                <w:sz w:val="20"/>
                <w:szCs w:val="20"/>
                <w:lang w:val="es-ES_tradnl"/>
              </w:rPr>
            </w:pPr>
            <w:r w:rsidRPr="009304BA">
              <w:rPr>
                <w:rFonts w:ascii="Candara" w:eastAsia="Times New Roman" w:hAnsi="Candara" w:cs="Times New Roman"/>
                <w:b/>
                <w:bCs/>
                <w:color w:val="auto"/>
                <w:sz w:val="20"/>
                <w:szCs w:val="20"/>
                <w:lang w:val="es-ES_tradnl"/>
              </w:rPr>
              <w:t xml:space="preserve">Inter-American </w:t>
            </w:r>
            <w:proofErr w:type="spellStart"/>
            <w:r w:rsidRPr="009304BA">
              <w:rPr>
                <w:rFonts w:ascii="Candara" w:eastAsia="Times New Roman" w:hAnsi="Candara" w:cs="Times New Roman"/>
                <w:b/>
                <w:bCs/>
                <w:color w:val="auto"/>
                <w:sz w:val="20"/>
                <w:szCs w:val="20"/>
                <w:lang w:val="es-ES_tradnl"/>
              </w:rPr>
              <w:t>Development</w:t>
            </w:r>
            <w:proofErr w:type="spellEnd"/>
            <w:r w:rsidRPr="009304BA">
              <w:rPr>
                <w:rFonts w:ascii="Candara" w:eastAsia="Times New Roman" w:hAnsi="Candara" w:cs="Times New Roman"/>
                <w:b/>
                <w:bCs/>
                <w:color w:val="auto"/>
                <w:sz w:val="20"/>
                <w:szCs w:val="20"/>
                <w:lang w:val="es-ES_tradnl"/>
              </w:rPr>
              <w:t xml:space="preserve"> Bank</w:t>
            </w:r>
          </w:p>
          <w:p w14:paraId="267EAFF3" w14:textId="77777777" w:rsidR="00D55F20" w:rsidRPr="00336196" w:rsidRDefault="00D55F20" w:rsidP="00F519F6">
            <w:pPr>
              <w:rPr>
                <w:rFonts w:ascii="Candara" w:eastAsia="Arial Unicode MS" w:hAnsi="Candara"/>
                <w:sz w:val="20"/>
                <w:szCs w:val="20"/>
              </w:rPr>
            </w:pPr>
          </w:p>
        </w:tc>
      </w:tr>
      <w:tr w:rsidR="00D55F20" w:rsidRPr="00336196" w14:paraId="1ED8F6A7" w14:textId="77777777" w:rsidTr="00F519F6">
        <w:trPr>
          <w:tblCellSpacing w:w="15" w:type="dxa"/>
        </w:trPr>
        <w:tc>
          <w:tcPr>
            <w:tcW w:w="1220" w:type="pct"/>
          </w:tcPr>
          <w:p w14:paraId="1C5D9B39" w14:textId="77777777" w:rsidR="00D55F20" w:rsidRPr="00336196" w:rsidRDefault="00D55F20" w:rsidP="00F519F6">
            <w:pPr>
              <w:rPr>
                <w:rFonts w:ascii="Candara" w:eastAsia="Arial Unicode MS" w:hAnsi="Candara" w:cs="Arial Unicode MS"/>
                <w:b/>
                <w:bCs/>
                <w:sz w:val="20"/>
                <w:szCs w:val="20"/>
              </w:rPr>
            </w:pPr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>Project:</w:t>
            </w:r>
          </w:p>
        </w:tc>
        <w:tc>
          <w:tcPr>
            <w:tcW w:w="3723" w:type="pct"/>
            <w:vAlign w:val="center"/>
          </w:tcPr>
          <w:p w14:paraId="4E188CA8" w14:textId="77777777" w:rsidR="00D55F20" w:rsidRPr="00336196" w:rsidRDefault="00D55F20" w:rsidP="00F519F6">
            <w:pPr>
              <w:tabs>
                <w:tab w:val="right" w:pos="7272"/>
              </w:tabs>
              <w:spacing w:before="60" w:after="60"/>
              <w:jc w:val="both"/>
              <w:rPr>
                <w:rFonts w:ascii="Candara" w:hAnsi="Candara"/>
                <w:sz w:val="20"/>
                <w:szCs w:val="20"/>
              </w:rPr>
            </w:pPr>
            <w:r w:rsidRPr="00336196">
              <w:rPr>
                <w:rFonts w:ascii="Candara" w:hAnsi="Candara"/>
                <w:sz w:val="20"/>
                <w:szCs w:val="20"/>
              </w:rPr>
              <w:t xml:space="preserve">Programa de Mejora de la Administración Tributaria y Aduanera </w:t>
            </w:r>
          </w:p>
        </w:tc>
      </w:tr>
      <w:tr w:rsidR="00D55F20" w:rsidRPr="00336196" w14:paraId="3A27977D" w14:textId="77777777" w:rsidTr="00F519F6">
        <w:trPr>
          <w:tblCellSpacing w:w="15" w:type="dxa"/>
        </w:trPr>
        <w:tc>
          <w:tcPr>
            <w:tcW w:w="1220" w:type="pct"/>
            <w:vAlign w:val="bottom"/>
          </w:tcPr>
          <w:p w14:paraId="047B348C" w14:textId="77777777" w:rsidR="00D55F20" w:rsidRPr="00336196" w:rsidRDefault="00D55F20" w:rsidP="00F519F6">
            <w:pPr>
              <w:rPr>
                <w:rFonts w:ascii="Candara" w:eastAsia="Arial Unicode MS" w:hAnsi="Candara" w:cs="Arial Unicode MS"/>
                <w:b/>
                <w:bCs/>
                <w:sz w:val="20"/>
                <w:szCs w:val="20"/>
              </w:rPr>
            </w:pPr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>Loan/Credit Number:</w:t>
            </w:r>
          </w:p>
        </w:tc>
        <w:tc>
          <w:tcPr>
            <w:tcW w:w="3723" w:type="pct"/>
            <w:vAlign w:val="center"/>
          </w:tcPr>
          <w:p w14:paraId="059B841A" w14:textId="77777777" w:rsidR="00D55F20" w:rsidRPr="00336196" w:rsidRDefault="00D55F20" w:rsidP="00F519F6">
            <w:pPr>
              <w:rPr>
                <w:rFonts w:ascii="Candara" w:eastAsia="Arial Unicode MS" w:hAnsi="Candara" w:cs="Arial Unicode MS"/>
                <w:sz w:val="20"/>
                <w:szCs w:val="20"/>
                <w:lang w:val="es-ES_tradnl"/>
              </w:rPr>
            </w:pPr>
            <w:r w:rsidRPr="00336196">
              <w:rPr>
                <w:rFonts w:ascii="Candara" w:hAnsi="Candara"/>
                <w:sz w:val="20"/>
                <w:szCs w:val="20"/>
                <w:lang w:val="es-ES_tradnl"/>
              </w:rPr>
              <w:t>Préstamo/Convenio No. 559</w:t>
            </w:r>
            <w:r>
              <w:rPr>
                <w:rFonts w:ascii="Candara" w:hAnsi="Candara"/>
                <w:sz w:val="20"/>
                <w:szCs w:val="20"/>
                <w:lang w:val="es-ES_tradnl"/>
              </w:rPr>
              <w:t xml:space="preserve">9/KI </w:t>
            </w:r>
            <w:r w:rsidRPr="00336196">
              <w:rPr>
                <w:rFonts w:ascii="Candara" w:hAnsi="Candara"/>
                <w:sz w:val="20"/>
                <w:szCs w:val="20"/>
                <w:lang w:val="es-ES_tradnl"/>
              </w:rPr>
              <w:t>-EC</w:t>
            </w:r>
          </w:p>
        </w:tc>
      </w:tr>
      <w:tr w:rsidR="00D55F20" w:rsidRPr="00336196" w14:paraId="5431954C" w14:textId="77777777" w:rsidTr="00F519F6">
        <w:trPr>
          <w:tblCellSpacing w:w="15" w:type="dxa"/>
        </w:trPr>
        <w:tc>
          <w:tcPr>
            <w:tcW w:w="1220" w:type="pct"/>
          </w:tcPr>
          <w:p w14:paraId="1BEB592C" w14:textId="77777777" w:rsidR="00D55F20" w:rsidRPr="00336196" w:rsidRDefault="00D55F20" w:rsidP="00F519F6">
            <w:pPr>
              <w:rPr>
                <w:rFonts w:ascii="Candara" w:hAnsi="Candara"/>
                <w:b/>
                <w:bCs/>
                <w:sz w:val="20"/>
                <w:szCs w:val="20"/>
              </w:rPr>
            </w:pPr>
            <w:proofErr w:type="spellStart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>Operation</w:t>
            </w:r>
            <w:proofErr w:type="spellEnd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 xml:space="preserve"> Number:</w:t>
            </w:r>
          </w:p>
          <w:p w14:paraId="2EC8C0C1" w14:textId="77777777" w:rsidR="00D55F20" w:rsidRPr="00336196" w:rsidRDefault="00D55F20" w:rsidP="00F519F6">
            <w:pPr>
              <w:rPr>
                <w:rFonts w:ascii="Candara" w:eastAsia="Arial Unicode MS" w:hAnsi="Candara" w:cs="Arial Unicode MS"/>
                <w:b/>
                <w:bCs/>
                <w:sz w:val="20"/>
                <w:szCs w:val="20"/>
              </w:rPr>
            </w:pPr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>Sector:</w:t>
            </w:r>
          </w:p>
        </w:tc>
        <w:tc>
          <w:tcPr>
            <w:tcW w:w="3723" w:type="pct"/>
            <w:vAlign w:val="center"/>
          </w:tcPr>
          <w:p w14:paraId="669788CC" w14:textId="77777777" w:rsidR="00D55F20" w:rsidRPr="00336196" w:rsidRDefault="00D55F20" w:rsidP="00F519F6">
            <w:pPr>
              <w:rPr>
                <w:rFonts w:ascii="Candara" w:hAnsi="Candara"/>
                <w:i/>
                <w:iCs/>
                <w:color w:val="FF0000"/>
                <w:sz w:val="20"/>
                <w:szCs w:val="20"/>
                <w:lang w:val="es-ES_tradnl"/>
              </w:rPr>
            </w:pPr>
            <w:r w:rsidRPr="00336196">
              <w:rPr>
                <w:rFonts w:ascii="Candara" w:hAnsi="Candara"/>
                <w:sz w:val="20"/>
                <w:szCs w:val="20"/>
                <w:lang w:val="es-ES_tradnl"/>
              </w:rPr>
              <w:t>Proyecto/CT No. EC-L1253</w:t>
            </w:r>
          </w:p>
          <w:p w14:paraId="5E67EE66" w14:textId="77777777" w:rsidR="00D55F20" w:rsidRPr="00336196" w:rsidRDefault="00D55F20" w:rsidP="00F519F6">
            <w:pPr>
              <w:rPr>
                <w:rFonts w:ascii="Candara" w:eastAsia="Arial Unicode MS" w:hAnsi="Candara" w:cs="Arial Unicode MS"/>
                <w:i/>
                <w:iCs/>
                <w:sz w:val="20"/>
                <w:szCs w:val="20"/>
                <w:lang w:val="es-ES_tradnl"/>
              </w:rPr>
            </w:pPr>
            <w:r w:rsidRPr="00336196">
              <w:rPr>
                <w:rFonts w:ascii="Candara" w:hAnsi="Candara"/>
                <w:sz w:val="20"/>
                <w:szCs w:val="20"/>
                <w:lang w:val="es-ES_tradnl"/>
              </w:rPr>
              <w:t>Sector no financiero</w:t>
            </w:r>
            <w:r w:rsidRPr="00336196">
              <w:rPr>
                <w:rFonts w:ascii="Candara" w:eastAsia="Arial Unicode MS" w:hAnsi="Candara" w:cs="Arial Unicode MS"/>
                <w:i/>
                <w:iCs/>
                <w:sz w:val="20"/>
                <w:szCs w:val="20"/>
                <w:lang w:val="es-ES_tradnl"/>
              </w:rPr>
              <w:t xml:space="preserve"> </w:t>
            </w:r>
          </w:p>
        </w:tc>
      </w:tr>
      <w:tr w:rsidR="00D55F20" w:rsidRPr="00336196" w14:paraId="6C880961" w14:textId="77777777" w:rsidTr="009304BA">
        <w:trPr>
          <w:trHeight w:val="3646"/>
          <w:tblCellSpacing w:w="15" w:type="dxa"/>
        </w:trPr>
        <w:tc>
          <w:tcPr>
            <w:tcW w:w="1220" w:type="pct"/>
          </w:tcPr>
          <w:p w14:paraId="0D396113" w14:textId="77777777" w:rsidR="00D55F20" w:rsidRPr="00336196" w:rsidRDefault="00D55F20" w:rsidP="00F519F6">
            <w:pPr>
              <w:rPr>
                <w:rFonts w:ascii="Candara" w:eastAsia="Arial Unicode MS" w:hAnsi="Candara" w:cs="Arial Unicode MS"/>
                <w:b/>
                <w:bCs/>
                <w:sz w:val="20"/>
                <w:szCs w:val="20"/>
              </w:rPr>
            </w:pPr>
            <w:proofErr w:type="spellStart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>Abstract</w:t>
            </w:r>
            <w:proofErr w:type="spellEnd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3723" w:type="pct"/>
            <w:vAlign w:val="center"/>
          </w:tcPr>
          <w:p w14:paraId="6D4DCEEC" w14:textId="77777777" w:rsidR="00D55F20" w:rsidRPr="00851BA6" w:rsidRDefault="00D55F20" w:rsidP="00F519F6">
            <w:pPr>
              <w:spacing w:after="120"/>
              <w:rPr>
                <w:rFonts w:ascii="Candara" w:hAnsi="Candara"/>
                <w:sz w:val="20"/>
                <w:szCs w:val="20"/>
                <w:lang w:val="es-ES_tradnl"/>
              </w:rPr>
            </w:pPr>
            <w:r w:rsidRPr="00851BA6">
              <w:rPr>
                <w:rFonts w:ascii="Candara" w:hAnsi="Candara"/>
                <w:sz w:val="20"/>
                <w:szCs w:val="20"/>
                <w:lang w:val="es-ES_tradnl"/>
              </w:rPr>
              <w:t>“Adquisición de la Herramienta de Validación de Código Estático”</w:t>
            </w:r>
          </w:p>
          <w:p w14:paraId="5D081657" w14:textId="77777777" w:rsidR="00D55F20" w:rsidRPr="00132409" w:rsidRDefault="00D55F20" w:rsidP="00F519F6">
            <w:pPr>
              <w:spacing w:after="120"/>
              <w:rPr>
                <w:rFonts w:ascii="Candara" w:hAnsi="Candara"/>
                <w:sz w:val="20"/>
                <w:szCs w:val="20"/>
                <w:lang w:val="es-ES_tradnl"/>
              </w:rPr>
            </w:pPr>
            <w:r w:rsidRPr="00132409">
              <w:rPr>
                <w:rFonts w:ascii="Candara" w:hAnsi="Candara"/>
                <w:b/>
                <w:bCs/>
                <w:sz w:val="20"/>
                <w:szCs w:val="20"/>
                <w:lang w:val="es-ES_tradnl"/>
              </w:rPr>
              <w:t>País del Proyecto:</w:t>
            </w:r>
            <w:r w:rsidRPr="00132409">
              <w:rPr>
                <w:rFonts w:ascii="Candara" w:hAnsi="Candara"/>
                <w:sz w:val="20"/>
                <w:szCs w:val="20"/>
                <w:lang w:val="es-ES_tradnl"/>
              </w:rPr>
              <w:t xml:space="preserve"> Ecuador</w:t>
            </w:r>
          </w:p>
          <w:p w14:paraId="1A4DE2F2" w14:textId="77777777" w:rsidR="00D55F20" w:rsidRPr="00132409" w:rsidRDefault="00D55F20" w:rsidP="00F519F6">
            <w:pPr>
              <w:spacing w:after="240"/>
              <w:rPr>
                <w:rFonts w:ascii="Candara" w:hAnsi="Candara"/>
                <w:sz w:val="20"/>
                <w:szCs w:val="20"/>
              </w:rPr>
            </w:pPr>
            <w:r w:rsidRPr="00132409">
              <w:rPr>
                <w:rFonts w:ascii="Candara" w:hAnsi="Candara"/>
                <w:b/>
                <w:bCs/>
                <w:sz w:val="20"/>
                <w:szCs w:val="20"/>
                <w:lang w:val="es-ES_tradnl"/>
              </w:rPr>
              <w:t>Número de referencia del proceso</w:t>
            </w:r>
            <w:r w:rsidRPr="00132409">
              <w:rPr>
                <w:rFonts w:ascii="Candara" w:hAnsi="Candara"/>
                <w:b/>
                <w:bCs/>
                <w:i/>
                <w:iCs/>
                <w:sz w:val="20"/>
                <w:szCs w:val="20"/>
                <w:lang w:val="es-ES_tradnl"/>
              </w:rPr>
              <w:t>:</w:t>
            </w:r>
            <w:r w:rsidRPr="00132409">
              <w:rPr>
                <w:rFonts w:ascii="Candara" w:hAnsi="Candara"/>
                <w:i/>
                <w:iCs/>
                <w:sz w:val="20"/>
                <w:szCs w:val="20"/>
                <w:lang w:val="es-ES_tradnl"/>
              </w:rPr>
              <w:t xml:space="preserve"> EC-L1253-P000</w:t>
            </w:r>
            <w:r>
              <w:rPr>
                <w:rFonts w:ascii="Candara" w:hAnsi="Candara"/>
                <w:i/>
                <w:iCs/>
                <w:sz w:val="20"/>
                <w:szCs w:val="20"/>
                <w:lang w:val="es-ES_tradnl"/>
              </w:rPr>
              <w:t>57</w:t>
            </w:r>
          </w:p>
          <w:p w14:paraId="39082180" w14:textId="77777777" w:rsidR="00D55F20" w:rsidRPr="00132409" w:rsidRDefault="00D55F20" w:rsidP="00F519F6">
            <w:pPr>
              <w:spacing w:after="240"/>
              <w:rPr>
                <w:rFonts w:ascii="Candara" w:hAnsi="Candara"/>
                <w:sz w:val="20"/>
                <w:szCs w:val="20"/>
                <w:lang w:val="es-ES_tradnl"/>
              </w:rPr>
            </w:pPr>
            <w:r w:rsidRPr="00132409">
              <w:rPr>
                <w:rFonts w:ascii="Candara" w:hAnsi="Candara"/>
                <w:sz w:val="20"/>
                <w:szCs w:val="20"/>
                <w:lang w:val="es-ES_tradnl"/>
              </w:rPr>
              <w:t xml:space="preserve">Contrato Adjudicado por Licitación Pública Internacional, </w:t>
            </w:r>
            <w:r w:rsidRPr="00132409">
              <w:rPr>
                <w:rFonts w:ascii="Candara" w:hAnsi="Candara"/>
                <w:sz w:val="20"/>
                <w:szCs w:val="20"/>
              </w:rPr>
              <w:t xml:space="preserve">ejecutado bajo Políticas para la Adquisición de Bienes y Obras </w:t>
            </w:r>
            <w:r w:rsidRPr="00132409">
              <w:rPr>
                <w:rFonts w:ascii="Candara" w:hAnsi="Candara"/>
                <w:sz w:val="20"/>
                <w:szCs w:val="20"/>
                <w:lang w:val="es-ES_tradnl"/>
              </w:rPr>
              <w:t>GN 2349-15</w:t>
            </w:r>
          </w:p>
          <w:p w14:paraId="07F9FF33" w14:textId="77777777" w:rsidR="00D55F20" w:rsidRPr="00132409" w:rsidRDefault="00D55F20" w:rsidP="00F519F6">
            <w:pPr>
              <w:spacing w:after="240"/>
              <w:rPr>
                <w:rFonts w:ascii="Candara" w:hAnsi="Candara"/>
                <w:b/>
                <w:bCs/>
                <w:i/>
                <w:iCs/>
                <w:sz w:val="20"/>
                <w:szCs w:val="20"/>
              </w:rPr>
            </w:pPr>
            <w:r w:rsidRPr="00132409">
              <w:rPr>
                <w:rFonts w:ascii="Candara" w:hAnsi="Candara"/>
                <w:b/>
                <w:bCs/>
                <w:sz w:val="20"/>
                <w:szCs w:val="20"/>
                <w:lang w:val="es-ES_tradnl"/>
              </w:rPr>
              <w:t>Oferente adjudicatario</w:t>
            </w:r>
            <w:r w:rsidRPr="00132409">
              <w:rPr>
                <w:rFonts w:ascii="Candara" w:hAnsi="Candara"/>
                <w:b/>
                <w:bCs/>
                <w:i/>
                <w:iCs/>
                <w:sz w:val="20"/>
                <w:szCs w:val="20"/>
              </w:rPr>
              <w:t xml:space="preserve"> </w:t>
            </w:r>
          </w:p>
          <w:p w14:paraId="1CBFF6E2" w14:textId="77777777" w:rsidR="00D55F20" w:rsidRPr="00132409" w:rsidRDefault="00D55F20" w:rsidP="00F519F6">
            <w:pPr>
              <w:spacing w:after="240"/>
              <w:rPr>
                <w:rFonts w:ascii="Candara" w:hAnsi="Candara"/>
                <w:sz w:val="20"/>
                <w:szCs w:val="20"/>
              </w:rPr>
            </w:pPr>
            <w:r w:rsidRPr="00132409">
              <w:rPr>
                <w:rFonts w:ascii="Candara" w:hAnsi="Candara"/>
                <w:b/>
                <w:bCs/>
                <w:sz w:val="20"/>
                <w:szCs w:val="20"/>
                <w:lang w:val="es-ES_tradnl"/>
              </w:rPr>
              <w:t>Nombre del oferente:</w:t>
            </w:r>
            <w:r w:rsidRPr="00132409">
              <w:rPr>
                <w:rFonts w:ascii="Candara" w:hAnsi="Candara"/>
                <w:sz w:val="20"/>
                <w:szCs w:val="20"/>
                <w:lang w:val="es-ES_tradnl"/>
              </w:rPr>
              <w:t xml:space="preserve"> </w:t>
            </w:r>
            <w:r>
              <w:rPr>
                <w:rFonts w:ascii="Candara" w:hAnsi="Candara"/>
                <w:sz w:val="20"/>
                <w:szCs w:val="20"/>
              </w:rPr>
              <w:t>SAGGAAC S.A.</w:t>
            </w:r>
            <w:r w:rsidRPr="00132409">
              <w:rPr>
                <w:rFonts w:ascii="Candara" w:hAnsi="Candara"/>
                <w:sz w:val="20"/>
                <w:szCs w:val="20"/>
              </w:rPr>
              <w:t xml:space="preserve"> </w:t>
            </w:r>
          </w:p>
          <w:p w14:paraId="0B6F0E27" w14:textId="77777777" w:rsidR="00D55F20" w:rsidRPr="00851BA6" w:rsidRDefault="00D55F20" w:rsidP="00F519F6">
            <w:pPr>
              <w:suppressAutoHyphens/>
              <w:autoSpaceDE w:val="0"/>
              <w:autoSpaceDN w:val="0"/>
              <w:adjustRightInd w:val="0"/>
              <w:jc w:val="both"/>
              <w:rPr>
                <w:rFonts w:ascii="Candara" w:hAnsi="Candara"/>
                <w:sz w:val="20"/>
                <w:szCs w:val="20"/>
              </w:rPr>
            </w:pPr>
            <w:r w:rsidRPr="00132409">
              <w:rPr>
                <w:rFonts w:ascii="Candara" w:hAnsi="Candara"/>
                <w:b/>
                <w:bCs/>
                <w:sz w:val="20"/>
                <w:szCs w:val="20"/>
                <w:lang w:val="es-ES_tradnl"/>
              </w:rPr>
              <w:t>Dirección:</w:t>
            </w:r>
            <w:r w:rsidRPr="00132409">
              <w:rPr>
                <w:rFonts w:ascii="Candara" w:hAnsi="Candara"/>
                <w:sz w:val="20"/>
                <w:szCs w:val="20"/>
                <w:lang w:val="es-ES_tradnl"/>
              </w:rPr>
              <w:t xml:space="preserve">  </w:t>
            </w:r>
            <w:r w:rsidRPr="00851BA6">
              <w:rPr>
                <w:rFonts w:ascii="Candara" w:hAnsi="Candara"/>
                <w:sz w:val="20"/>
                <w:szCs w:val="20"/>
              </w:rPr>
              <w:t xml:space="preserve">Av. Coruña N 27-36 y Av. Francisco de Orellana, Quito – Ecuador </w:t>
            </w:r>
          </w:p>
          <w:p w14:paraId="3E7E9DAC" w14:textId="77777777" w:rsidR="00D55F20" w:rsidRDefault="00D55F20" w:rsidP="00F519F6">
            <w:pPr>
              <w:spacing w:after="240"/>
              <w:rPr>
                <w:rFonts w:ascii="Candara" w:hAnsi="Candara"/>
                <w:sz w:val="20"/>
                <w:szCs w:val="20"/>
              </w:rPr>
            </w:pPr>
            <w:bookmarkStart w:id="0" w:name="OLE_LINK53"/>
            <w:r w:rsidRPr="00132409">
              <w:rPr>
                <w:rFonts w:ascii="Candara" w:hAnsi="Candara"/>
                <w:b/>
                <w:bCs/>
                <w:sz w:val="20"/>
                <w:szCs w:val="20"/>
                <w:lang w:val="es-ES_tradnl"/>
              </w:rPr>
              <w:t>Precio oferta a la apertura</w:t>
            </w:r>
            <w:r w:rsidRPr="00132409">
              <w:rPr>
                <w:rFonts w:ascii="Candara" w:hAnsi="Candara"/>
                <w:b/>
                <w:bCs/>
                <w:sz w:val="20"/>
                <w:szCs w:val="20"/>
              </w:rPr>
              <w:t>:</w:t>
            </w:r>
            <w:r w:rsidRPr="00132409">
              <w:rPr>
                <w:rFonts w:ascii="Candara" w:hAnsi="Candara"/>
                <w:sz w:val="20"/>
                <w:szCs w:val="20"/>
              </w:rPr>
              <w:t xml:space="preserve"> $ </w:t>
            </w:r>
            <w:r w:rsidRPr="00851BA6">
              <w:rPr>
                <w:rFonts w:ascii="Candara" w:hAnsi="Candara"/>
                <w:sz w:val="20"/>
                <w:szCs w:val="20"/>
              </w:rPr>
              <w:t>497.900,00 sin</w:t>
            </w:r>
            <w:r w:rsidRPr="00132409">
              <w:rPr>
                <w:rFonts w:ascii="Candara" w:hAnsi="Candara"/>
                <w:sz w:val="20"/>
                <w:szCs w:val="20"/>
              </w:rPr>
              <w:t xml:space="preserve"> incluir IVA</w:t>
            </w:r>
            <w:r w:rsidRPr="00132409">
              <w:rPr>
                <w:rFonts w:ascii="Candara" w:hAnsi="Candara"/>
                <w:color w:val="000000"/>
                <w:sz w:val="20"/>
                <w:szCs w:val="20"/>
                <w:lang w:val="es-CO"/>
              </w:rPr>
              <w:t xml:space="preserve">  </w:t>
            </w:r>
            <w:r w:rsidRPr="00132409">
              <w:rPr>
                <w:rFonts w:ascii="Candara" w:hAnsi="Candara"/>
                <w:sz w:val="20"/>
                <w:szCs w:val="20"/>
                <w:lang w:val="es-ES_tradnl"/>
              </w:rPr>
              <w:br/>
            </w:r>
            <w:r w:rsidRPr="00132409">
              <w:rPr>
                <w:rFonts w:ascii="Candara" w:hAnsi="Candara"/>
                <w:b/>
                <w:bCs/>
                <w:sz w:val="20"/>
                <w:szCs w:val="20"/>
                <w:lang w:val="es-ES_tradnl"/>
              </w:rPr>
              <w:t>Precio oferta evaluado:</w:t>
            </w:r>
            <w:r w:rsidRPr="00132409">
              <w:rPr>
                <w:rFonts w:ascii="Candara" w:hAnsi="Candara"/>
                <w:sz w:val="20"/>
                <w:szCs w:val="20"/>
                <w:lang w:val="es-ES_tradnl"/>
              </w:rPr>
              <w:t xml:space="preserve"> </w:t>
            </w:r>
            <w:r w:rsidRPr="00132409">
              <w:rPr>
                <w:rFonts w:ascii="Candara" w:hAnsi="Candara"/>
                <w:sz w:val="20"/>
                <w:szCs w:val="20"/>
              </w:rPr>
              <w:t xml:space="preserve">$ </w:t>
            </w:r>
            <w:r w:rsidRPr="00851BA6">
              <w:rPr>
                <w:rFonts w:ascii="Candara" w:hAnsi="Candara"/>
                <w:sz w:val="20"/>
                <w:szCs w:val="20"/>
              </w:rPr>
              <w:t>497.900,00 sin</w:t>
            </w:r>
            <w:r w:rsidRPr="00132409">
              <w:rPr>
                <w:rFonts w:ascii="Candara" w:hAnsi="Candara"/>
                <w:sz w:val="20"/>
                <w:szCs w:val="20"/>
              </w:rPr>
              <w:t xml:space="preserve"> incluir IVA </w:t>
            </w:r>
            <w:bookmarkEnd w:id="0"/>
            <w:r w:rsidRPr="00132409">
              <w:rPr>
                <w:rFonts w:ascii="Candara" w:hAnsi="Candara"/>
                <w:sz w:val="20"/>
                <w:szCs w:val="20"/>
              </w:rPr>
              <w:br/>
            </w:r>
          </w:p>
          <w:p w14:paraId="1A73AF78" w14:textId="77777777" w:rsidR="00D55F20" w:rsidRDefault="00D55F20" w:rsidP="00F519F6">
            <w:pPr>
              <w:spacing w:after="240"/>
              <w:rPr>
                <w:rFonts w:ascii="Candara" w:hAnsi="Candara"/>
                <w:b/>
                <w:bCs/>
                <w:sz w:val="20"/>
                <w:szCs w:val="20"/>
                <w:lang w:val="es-ES_tradnl"/>
              </w:rPr>
            </w:pPr>
            <w:r w:rsidRPr="00336196">
              <w:rPr>
                <w:rFonts w:ascii="Candara" w:hAnsi="Candara"/>
                <w:b/>
                <w:bCs/>
                <w:sz w:val="20"/>
                <w:szCs w:val="20"/>
                <w:lang w:val="es-ES_tradnl"/>
              </w:rPr>
              <w:t>Oferentes Evaluados</w:t>
            </w:r>
          </w:p>
          <w:p w14:paraId="631F5C38" w14:textId="77777777" w:rsidR="00D55F20" w:rsidRPr="001C3852" w:rsidRDefault="00D55F20" w:rsidP="00F519F6">
            <w:pPr>
              <w:suppressAutoHyphens/>
              <w:autoSpaceDE w:val="0"/>
              <w:autoSpaceDN w:val="0"/>
              <w:adjustRightInd w:val="0"/>
              <w:jc w:val="both"/>
              <w:rPr>
                <w:rFonts w:ascii="Candara" w:hAnsi="Candara"/>
                <w:sz w:val="20"/>
                <w:szCs w:val="20"/>
              </w:rPr>
            </w:pPr>
            <w:r w:rsidRPr="001C3852">
              <w:rPr>
                <w:rFonts w:ascii="Candara" w:hAnsi="Candara"/>
                <w:sz w:val="20"/>
                <w:szCs w:val="20"/>
              </w:rPr>
              <w:t>MAINT S.A.</w:t>
            </w:r>
          </w:p>
          <w:p w14:paraId="4521B114" w14:textId="77777777" w:rsidR="00D55F20" w:rsidRDefault="00D55F20" w:rsidP="00F519F6">
            <w:pPr>
              <w:spacing w:after="240"/>
              <w:rPr>
                <w:rFonts w:ascii="Candara" w:hAnsi="Candara"/>
                <w:sz w:val="20"/>
                <w:szCs w:val="20"/>
              </w:rPr>
            </w:pPr>
            <w:r w:rsidRPr="00132409">
              <w:rPr>
                <w:rFonts w:ascii="Candara" w:hAnsi="Candara"/>
                <w:b/>
                <w:bCs/>
                <w:sz w:val="20"/>
                <w:szCs w:val="20"/>
                <w:lang w:val="es-ES_tradnl"/>
              </w:rPr>
              <w:t>Precio oferta a la apertura</w:t>
            </w:r>
            <w:r w:rsidRPr="00132409">
              <w:rPr>
                <w:rFonts w:ascii="Candara" w:hAnsi="Candara"/>
                <w:b/>
                <w:bCs/>
                <w:sz w:val="20"/>
                <w:szCs w:val="20"/>
              </w:rPr>
              <w:t>:</w:t>
            </w:r>
            <w:r w:rsidRPr="00132409">
              <w:rPr>
                <w:rFonts w:ascii="Candara" w:hAnsi="Candara"/>
                <w:sz w:val="20"/>
                <w:szCs w:val="20"/>
              </w:rPr>
              <w:t xml:space="preserve"> $ </w:t>
            </w:r>
            <w:bookmarkStart w:id="1" w:name="OLE_LINK57"/>
            <w:r w:rsidRPr="001C3852">
              <w:rPr>
                <w:rFonts w:ascii="Candara" w:hAnsi="Candara"/>
                <w:sz w:val="20"/>
                <w:szCs w:val="20"/>
              </w:rPr>
              <w:t>498.412,78</w:t>
            </w:r>
            <w:r w:rsidRPr="00910B61">
              <w:rPr>
                <w:rFonts w:ascii="Candara" w:hAnsi="Candara"/>
                <w:sz w:val="24"/>
                <w:szCs w:val="24"/>
                <w:lang w:val="es-ES_tradnl"/>
              </w:rPr>
              <w:t xml:space="preserve"> </w:t>
            </w:r>
            <w:bookmarkEnd w:id="1"/>
            <w:r w:rsidRPr="00851BA6">
              <w:rPr>
                <w:rFonts w:ascii="Candara" w:hAnsi="Candara"/>
                <w:sz w:val="20"/>
                <w:szCs w:val="20"/>
              </w:rPr>
              <w:t>sin</w:t>
            </w:r>
            <w:r w:rsidRPr="00132409">
              <w:rPr>
                <w:rFonts w:ascii="Candara" w:hAnsi="Candara"/>
                <w:sz w:val="20"/>
                <w:szCs w:val="20"/>
              </w:rPr>
              <w:t xml:space="preserve"> incluir IVA</w:t>
            </w:r>
            <w:r w:rsidRPr="00132409">
              <w:rPr>
                <w:rFonts w:ascii="Candara" w:hAnsi="Candara"/>
                <w:color w:val="000000"/>
                <w:sz w:val="20"/>
                <w:szCs w:val="20"/>
                <w:lang w:val="es-CO"/>
              </w:rPr>
              <w:t xml:space="preserve">  </w:t>
            </w:r>
            <w:r w:rsidRPr="00132409">
              <w:rPr>
                <w:rFonts w:ascii="Candara" w:hAnsi="Candara"/>
                <w:sz w:val="20"/>
                <w:szCs w:val="20"/>
                <w:lang w:val="es-ES_tradnl"/>
              </w:rPr>
              <w:br/>
            </w:r>
            <w:r w:rsidRPr="00132409">
              <w:rPr>
                <w:rFonts w:ascii="Candara" w:hAnsi="Candara"/>
                <w:b/>
                <w:bCs/>
                <w:sz w:val="20"/>
                <w:szCs w:val="20"/>
                <w:lang w:val="es-ES_tradnl"/>
              </w:rPr>
              <w:t>Precio oferta evaluado:</w:t>
            </w:r>
            <w:r w:rsidRPr="00132409">
              <w:rPr>
                <w:rFonts w:ascii="Candara" w:hAnsi="Candara"/>
                <w:sz w:val="20"/>
                <w:szCs w:val="20"/>
                <w:lang w:val="es-ES_tradnl"/>
              </w:rPr>
              <w:t xml:space="preserve"> </w:t>
            </w:r>
            <w:r w:rsidRPr="00132409">
              <w:rPr>
                <w:rFonts w:ascii="Candara" w:hAnsi="Candara"/>
                <w:sz w:val="20"/>
                <w:szCs w:val="20"/>
              </w:rPr>
              <w:t xml:space="preserve">$ </w:t>
            </w:r>
            <w:r w:rsidRPr="001C3852">
              <w:rPr>
                <w:rFonts w:ascii="Candara" w:hAnsi="Candara"/>
                <w:sz w:val="20"/>
                <w:szCs w:val="20"/>
              </w:rPr>
              <w:t>498.412,78</w:t>
            </w:r>
            <w:r w:rsidRPr="00910B61">
              <w:rPr>
                <w:rFonts w:ascii="Candara" w:hAnsi="Candara"/>
                <w:sz w:val="24"/>
                <w:szCs w:val="24"/>
                <w:lang w:val="es-ES_tradnl"/>
              </w:rPr>
              <w:t xml:space="preserve"> </w:t>
            </w:r>
            <w:r w:rsidRPr="00851BA6">
              <w:rPr>
                <w:rFonts w:ascii="Candara" w:hAnsi="Candara"/>
                <w:sz w:val="20"/>
                <w:szCs w:val="20"/>
              </w:rPr>
              <w:t>sin</w:t>
            </w:r>
            <w:r w:rsidRPr="00132409">
              <w:rPr>
                <w:rFonts w:ascii="Candara" w:hAnsi="Candara"/>
                <w:sz w:val="20"/>
                <w:szCs w:val="20"/>
              </w:rPr>
              <w:t xml:space="preserve"> incluir IVA</w:t>
            </w:r>
          </w:p>
          <w:p w14:paraId="389312D9" w14:textId="77777777" w:rsidR="00D55F20" w:rsidRPr="00132409" w:rsidRDefault="00D55F20" w:rsidP="00F519F6">
            <w:pPr>
              <w:spacing w:after="240"/>
              <w:rPr>
                <w:rFonts w:ascii="Candara" w:hAnsi="Candara"/>
                <w:sz w:val="20"/>
                <w:szCs w:val="20"/>
              </w:rPr>
            </w:pPr>
          </w:p>
          <w:p w14:paraId="7D46ECB7" w14:textId="77777777" w:rsidR="00D55F20" w:rsidRPr="00132409" w:rsidRDefault="00D55F20" w:rsidP="00F519F6">
            <w:pPr>
              <w:spacing w:after="240"/>
              <w:rPr>
                <w:rFonts w:ascii="Candara" w:hAnsi="Candara"/>
                <w:b/>
                <w:bCs/>
                <w:sz w:val="20"/>
                <w:szCs w:val="20"/>
                <w:lang w:val="es-ES_tradnl"/>
              </w:rPr>
            </w:pPr>
            <w:r w:rsidRPr="00132409">
              <w:rPr>
                <w:rFonts w:ascii="Candara" w:hAnsi="Candara"/>
                <w:b/>
                <w:bCs/>
                <w:sz w:val="20"/>
                <w:szCs w:val="20"/>
                <w:lang w:val="es-ES_tradnl"/>
              </w:rPr>
              <w:lastRenderedPageBreak/>
              <w:t>Oferentes rechazados</w:t>
            </w:r>
          </w:p>
          <w:p w14:paraId="24F4192D" w14:textId="77777777" w:rsidR="00D55F20" w:rsidRPr="00851BA6" w:rsidRDefault="00D55F20" w:rsidP="00F519F6">
            <w:pPr>
              <w:spacing w:after="240"/>
              <w:jc w:val="both"/>
              <w:rPr>
                <w:rFonts w:ascii="Candara" w:hAnsi="Candara"/>
                <w:sz w:val="20"/>
                <w:szCs w:val="20"/>
              </w:rPr>
            </w:pPr>
            <w:r w:rsidRPr="00851BA6">
              <w:rPr>
                <w:rFonts w:ascii="Candara" w:hAnsi="Candara"/>
                <w:sz w:val="20"/>
                <w:szCs w:val="20"/>
              </w:rPr>
              <w:t>NOVIGOTEK CIA. LTDA.</w:t>
            </w:r>
          </w:p>
          <w:p w14:paraId="43768E04" w14:textId="77777777" w:rsidR="00D55F20" w:rsidRPr="00132409" w:rsidRDefault="00D55F20" w:rsidP="00F519F6">
            <w:pPr>
              <w:spacing w:after="240"/>
              <w:jc w:val="both"/>
              <w:rPr>
                <w:rFonts w:ascii="Candara" w:hAnsi="Candara"/>
                <w:i/>
                <w:iCs/>
                <w:sz w:val="20"/>
                <w:szCs w:val="20"/>
              </w:rPr>
            </w:pPr>
            <w:bookmarkStart w:id="2" w:name="OLE_LINK58"/>
            <w:r w:rsidRPr="00132409">
              <w:rPr>
                <w:rFonts w:ascii="Candara" w:hAnsi="Candara"/>
                <w:b/>
                <w:bCs/>
                <w:sz w:val="20"/>
                <w:szCs w:val="20"/>
                <w:lang w:val="es-ES_tradnl"/>
              </w:rPr>
              <w:t>Precio oferta a la apertura:</w:t>
            </w:r>
            <w:r w:rsidRPr="00132409">
              <w:rPr>
                <w:rFonts w:ascii="Candara" w:hAnsi="Candara"/>
                <w:sz w:val="20"/>
                <w:szCs w:val="20"/>
                <w:lang w:val="es-ES_tradnl"/>
              </w:rPr>
              <w:t xml:space="preserve"> </w:t>
            </w:r>
            <w:r w:rsidRPr="00132409">
              <w:rPr>
                <w:rFonts w:ascii="Candara" w:hAnsi="Candara"/>
                <w:sz w:val="20"/>
                <w:szCs w:val="20"/>
              </w:rPr>
              <w:t xml:space="preserve">$ </w:t>
            </w:r>
            <w:r w:rsidRPr="00851BA6">
              <w:rPr>
                <w:rFonts w:ascii="Candara" w:hAnsi="Candara"/>
                <w:sz w:val="20"/>
                <w:szCs w:val="20"/>
              </w:rPr>
              <w:t>362.059,00</w:t>
            </w:r>
            <w:r w:rsidRPr="00910B61">
              <w:rPr>
                <w:rFonts w:ascii="Candara" w:hAnsi="Candara"/>
                <w:sz w:val="24"/>
                <w:szCs w:val="24"/>
                <w:lang w:val="es-ES_tradnl"/>
              </w:rPr>
              <w:t xml:space="preserve"> </w:t>
            </w:r>
            <w:r w:rsidRPr="00132409">
              <w:rPr>
                <w:rFonts w:ascii="Candara" w:hAnsi="Candara"/>
                <w:sz w:val="20"/>
                <w:szCs w:val="20"/>
              </w:rPr>
              <w:t>sin incluir IVA</w:t>
            </w:r>
            <w:r w:rsidRPr="00132409">
              <w:rPr>
                <w:rFonts w:ascii="Candara" w:hAnsi="Candara"/>
                <w:sz w:val="20"/>
                <w:szCs w:val="20"/>
              </w:rPr>
              <w:br/>
            </w:r>
            <w:r w:rsidRPr="00132409">
              <w:rPr>
                <w:rFonts w:ascii="Candara" w:hAnsi="Candara"/>
                <w:b/>
                <w:bCs/>
                <w:sz w:val="20"/>
                <w:szCs w:val="20"/>
                <w:lang w:val="es-ES_tradnl"/>
              </w:rPr>
              <w:t>Razón para el rechazo</w:t>
            </w:r>
            <w:r w:rsidRPr="00E60DB9">
              <w:rPr>
                <w:rFonts w:ascii="Candara" w:hAnsi="Candara"/>
                <w:b/>
                <w:bCs/>
                <w:sz w:val="20"/>
                <w:szCs w:val="20"/>
                <w:lang w:val="es-ES_tradnl"/>
              </w:rPr>
              <w:t>:</w:t>
            </w:r>
            <w:r w:rsidRPr="00E60DB9">
              <w:rPr>
                <w:rFonts w:ascii="Candara" w:hAnsi="Candara"/>
                <w:sz w:val="20"/>
                <w:szCs w:val="20"/>
                <w:lang w:val="es-ES_tradnl"/>
              </w:rPr>
              <w:t xml:space="preserve">  Oferta </w:t>
            </w:r>
            <w:r>
              <w:rPr>
                <w:rFonts w:ascii="Candara" w:hAnsi="Candara"/>
                <w:sz w:val="20"/>
                <w:szCs w:val="20"/>
                <w:lang w:val="es-ES_tradnl"/>
              </w:rPr>
              <w:t>p</w:t>
            </w:r>
            <w:r w:rsidRPr="00E60DB9">
              <w:rPr>
                <w:rFonts w:ascii="Candara" w:hAnsi="Candara"/>
                <w:sz w:val="20"/>
                <w:szCs w:val="20"/>
                <w:lang w:val="es-ES_tradnl"/>
              </w:rPr>
              <w:t>resenta omisiones, desviaciones y reservas significativas.</w:t>
            </w:r>
          </w:p>
          <w:bookmarkEnd w:id="2"/>
          <w:p w14:paraId="363311E9" w14:textId="77777777" w:rsidR="00D55F20" w:rsidRDefault="00D55F20" w:rsidP="00F519F6">
            <w:pPr>
              <w:spacing w:before="240" w:after="240" w:line="480" w:lineRule="auto"/>
              <w:jc w:val="both"/>
              <w:rPr>
                <w:rFonts w:ascii="Candara" w:hAnsi="Candara"/>
                <w:color w:val="000000"/>
                <w:sz w:val="20"/>
                <w:szCs w:val="20"/>
              </w:rPr>
            </w:pPr>
            <w:r w:rsidRPr="00851BA6">
              <w:rPr>
                <w:rFonts w:ascii="Candara" w:hAnsi="Candara"/>
                <w:color w:val="000000"/>
                <w:sz w:val="20"/>
                <w:szCs w:val="20"/>
              </w:rPr>
              <w:t>IST AMERICAS C.L.</w:t>
            </w:r>
          </w:p>
          <w:p w14:paraId="0159C931" w14:textId="7548BE3F" w:rsidR="00D55F20" w:rsidRPr="00132409" w:rsidRDefault="00D55F20" w:rsidP="009304BA">
            <w:pPr>
              <w:spacing w:after="240"/>
              <w:jc w:val="both"/>
              <w:rPr>
                <w:rFonts w:ascii="Candara" w:eastAsia="Arial Unicode MS" w:hAnsi="Candara" w:cs="Arial"/>
                <w:sz w:val="20"/>
                <w:szCs w:val="20"/>
                <w:lang w:val="es-ES_tradnl"/>
              </w:rPr>
            </w:pPr>
            <w:r w:rsidRPr="00132409">
              <w:rPr>
                <w:rFonts w:ascii="Candara" w:hAnsi="Candara"/>
                <w:b/>
                <w:bCs/>
                <w:sz w:val="20"/>
                <w:szCs w:val="20"/>
                <w:lang w:val="es-ES_tradnl"/>
              </w:rPr>
              <w:t>Precio oferta a la apertura:</w:t>
            </w:r>
            <w:r w:rsidRPr="00132409">
              <w:rPr>
                <w:rFonts w:ascii="Candara" w:hAnsi="Candara"/>
                <w:sz w:val="20"/>
                <w:szCs w:val="20"/>
                <w:lang w:val="es-ES_tradnl"/>
              </w:rPr>
              <w:t xml:space="preserve"> </w:t>
            </w:r>
            <w:r w:rsidRPr="00132409">
              <w:rPr>
                <w:rFonts w:ascii="Candara" w:hAnsi="Candara"/>
                <w:sz w:val="20"/>
                <w:szCs w:val="20"/>
              </w:rPr>
              <w:t xml:space="preserve">$ </w:t>
            </w:r>
            <w:r>
              <w:rPr>
                <w:rFonts w:ascii="Candara" w:hAnsi="Candara"/>
                <w:sz w:val="20"/>
                <w:szCs w:val="20"/>
              </w:rPr>
              <w:t>490.000</w:t>
            </w:r>
            <w:r w:rsidRPr="00851BA6">
              <w:rPr>
                <w:rFonts w:ascii="Candara" w:hAnsi="Candara"/>
                <w:sz w:val="20"/>
                <w:szCs w:val="20"/>
              </w:rPr>
              <w:t>,00</w:t>
            </w:r>
            <w:r w:rsidRPr="00910B61">
              <w:rPr>
                <w:rFonts w:ascii="Candara" w:hAnsi="Candara"/>
                <w:sz w:val="24"/>
                <w:szCs w:val="24"/>
                <w:lang w:val="es-ES_tradnl"/>
              </w:rPr>
              <w:t xml:space="preserve"> </w:t>
            </w:r>
            <w:r w:rsidRPr="00132409">
              <w:rPr>
                <w:rFonts w:ascii="Candara" w:hAnsi="Candara"/>
                <w:sz w:val="20"/>
                <w:szCs w:val="20"/>
              </w:rPr>
              <w:t>sin incluir IVA</w:t>
            </w:r>
            <w:r w:rsidRPr="00132409">
              <w:rPr>
                <w:rFonts w:ascii="Candara" w:hAnsi="Candara"/>
                <w:sz w:val="20"/>
                <w:szCs w:val="20"/>
              </w:rPr>
              <w:br/>
            </w:r>
            <w:r w:rsidRPr="00132409">
              <w:rPr>
                <w:rFonts w:ascii="Candara" w:hAnsi="Candara"/>
                <w:b/>
                <w:bCs/>
                <w:sz w:val="20"/>
                <w:szCs w:val="20"/>
                <w:lang w:val="es-ES_tradnl"/>
              </w:rPr>
              <w:t>Razón para el rechazo:</w:t>
            </w:r>
            <w:r w:rsidRPr="00132409">
              <w:rPr>
                <w:rFonts w:ascii="Candara" w:hAnsi="Candara"/>
                <w:sz w:val="20"/>
                <w:szCs w:val="20"/>
                <w:lang w:val="es-ES_tradnl"/>
              </w:rPr>
              <w:t xml:space="preserve">  </w:t>
            </w:r>
            <w:r w:rsidRPr="00E60DB9">
              <w:rPr>
                <w:rFonts w:ascii="Candara" w:hAnsi="Candara"/>
                <w:sz w:val="20"/>
                <w:szCs w:val="20"/>
                <w:lang w:val="es-ES_tradnl"/>
              </w:rPr>
              <w:t xml:space="preserve">Oferta </w:t>
            </w:r>
            <w:r>
              <w:rPr>
                <w:rFonts w:ascii="Candara" w:hAnsi="Candara"/>
                <w:sz w:val="20"/>
                <w:szCs w:val="20"/>
                <w:lang w:val="es-ES_tradnl"/>
              </w:rPr>
              <w:t>p</w:t>
            </w:r>
            <w:r w:rsidRPr="00E60DB9">
              <w:rPr>
                <w:rFonts w:ascii="Candara" w:hAnsi="Candara"/>
                <w:sz w:val="20"/>
                <w:szCs w:val="20"/>
                <w:lang w:val="es-ES_tradnl"/>
              </w:rPr>
              <w:t>resenta omisiones significativas.</w:t>
            </w:r>
          </w:p>
        </w:tc>
      </w:tr>
      <w:tr w:rsidR="00D55F20" w:rsidRPr="00336196" w14:paraId="525FDE6A" w14:textId="77777777" w:rsidTr="00F519F6">
        <w:trPr>
          <w:tblCellSpacing w:w="15" w:type="dxa"/>
        </w:trPr>
        <w:tc>
          <w:tcPr>
            <w:tcW w:w="1220" w:type="pct"/>
          </w:tcPr>
          <w:p w14:paraId="39DCD15D" w14:textId="77777777" w:rsidR="00D55F20" w:rsidRPr="00336196" w:rsidRDefault="00D55F20" w:rsidP="00F519F6">
            <w:pPr>
              <w:rPr>
                <w:rFonts w:ascii="Candara" w:eastAsia="Arial Unicode MS" w:hAnsi="Candara" w:cs="Arial Unicode MS"/>
                <w:b/>
                <w:bCs/>
                <w:sz w:val="20"/>
                <w:szCs w:val="20"/>
                <w:lang w:val="es-ES"/>
              </w:rPr>
            </w:pPr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lastRenderedPageBreak/>
              <w:t>Contractor</w:t>
            </w:r>
            <w:r w:rsidRPr="00336196">
              <w:rPr>
                <w:rFonts w:ascii="Candara" w:hAnsi="Candara"/>
                <w:b/>
                <w:bCs/>
                <w:sz w:val="20"/>
                <w:szCs w:val="20"/>
                <w:lang w:val="es-ES"/>
              </w:rPr>
              <w:t>:</w:t>
            </w:r>
          </w:p>
        </w:tc>
        <w:tc>
          <w:tcPr>
            <w:tcW w:w="3723" w:type="pct"/>
            <w:vAlign w:val="center"/>
          </w:tcPr>
          <w:p w14:paraId="6758BD37" w14:textId="77777777" w:rsidR="00D55F20" w:rsidRPr="00AC4F8F" w:rsidRDefault="00D55F20" w:rsidP="00F519F6">
            <w:pPr>
              <w:spacing w:after="240"/>
              <w:rPr>
                <w:rFonts w:ascii="Candara" w:eastAsia="Arial Unicode MS" w:hAnsi="Candara" w:cs="Arial"/>
                <w:sz w:val="20"/>
                <w:szCs w:val="20"/>
              </w:rPr>
            </w:pPr>
            <w:r w:rsidRPr="00E60DB9">
              <w:rPr>
                <w:rFonts w:ascii="Candara" w:hAnsi="Candara"/>
                <w:sz w:val="20"/>
                <w:szCs w:val="20"/>
                <w:lang w:val="es-ES_tradnl"/>
              </w:rPr>
              <w:t>SAGGAAC S.A.</w:t>
            </w:r>
          </w:p>
        </w:tc>
      </w:tr>
      <w:tr w:rsidR="00D55F20" w:rsidRPr="00336196" w14:paraId="1C85CFCC" w14:textId="77777777" w:rsidTr="00F519F6">
        <w:trPr>
          <w:tblCellSpacing w:w="15" w:type="dxa"/>
        </w:trPr>
        <w:tc>
          <w:tcPr>
            <w:tcW w:w="1220" w:type="pct"/>
          </w:tcPr>
          <w:p w14:paraId="42E476E1" w14:textId="77777777" w:rsidR="00D55F20" w:rsidRPr="00336196" w:rsidRDefault="00D55F20" w:rsidP="00F519F6">
            <w:pPr>
              <w:rPr>
                <w:rFonts w:ascii="Candara" w:eastAsia="Arial Unicode MS" w:hAnsi="Candara" w:cs="Arial Unicode MS"/>
                <w:b/>
                <w:bCs/>
                <w:sz w:val="20"/>
                <w:szCs w:val="20"/>
              </w:rPr>
            </w:pPr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 xml:space="preserve">Country </w:t>
            </w:r>
            <w:proofErr w:type="spellStart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>of</w:t>
            </w:r>
            <w:proofErr w:type="spellEnd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 xml:space="preserve"> Contractor:</w:t>
            </w:r>
          </w:p>
        </w:tc>
        <w:tc>
          <w:tcPr>
            <w:tcW w:w="3723" w:type="pct"/>
            <w:vAlign w:val="center"/>
          </w:tcPr>
          <w:p w14:paraId="51B15E91" w14:textId="77777777" w:rsidR="00D55F20" w:rsidRPr="00336196" w:rsidRDefault="00D55F20" w:rsidP="00F519F6">
            <w:pPr>
              <w:rPr>
                <w:rFonts w:ascii="Candara" w:eastAsia="Arial Unicode MS" w:hAnsi="Candara" w:cs="Arial Unicode MS"/>
                <w:i/>
                <w:iCs/>
                <w:color w:val="FF0000"/>
                <w:sz w:val="20"/>
                <w:szCs w:val="20"/>
                <w:lang w:val="es-ES_tradnl"/>
              </w:rPr>
            </w:pPr>
            <w:r w:rsidRPr="00336196">
              <w:rPr>
                <w:rFonts w:ascii="Candara" w:eastAsia="Arial Unicode MS" w:hAnsi="Candara" w:cs="Arial"/>
                <w:sz w:val="20"/>
                <w:szCs w:val="20"/>
                <w:lang w:val="es-ES_tradnl"/>
              </w:rPr>
              <w:t>Ecuador</w:t>
            </w:r>
          </w:p>
        </w:tc>
      </w:tr>
      <w:tr w:rsidR="00D55F20" w:rsidRPr="00336196" w14:paraId="71F5F9C3" w14:textId="77777777" w:rsidTr="00F519F6">
        <w:trPr>
          <w:tblCellSpacing w:w="15" w:type="dxa"/>
        </w:trPr>
        <w:tc>
          <w:tcPr>
            <w:tcW w:w="1220" w:type="pct"/>
          </w:tcPr>
          <w:p w14:paraId="548186E5" w14:textId="77777777" w:rsidR="00D55F20" w:rsidRPr="00336196" w:rsidRDefault="00D55F20" w:rsidP="00F519F6">
            <w:pPr>
              <w:rPr>
                <w:rFonts w:ascii="Candara" w:eastAsia="Arial Unicode MS" w:hAnsi="Candara" w:cs="Arial Unicode MS"/>
                <w:b/>
                <w:bCs/>
                <w:sz w:val="20"/>
                <w:szCs w:val="20"/>
              </w:rPr>
            </w:pPr>
            <w:proofErr w:type="spellStart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>Contract</w:t>
            </w:r>
            <w:proofErr w:type="spellEnd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>Amount</w:t>
            </w:r>
            <w:proofErr w:type="spellEnd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3723" w:type="pct"/>
            <w:vAlign w:val="center"/>
          </w:tcPr>
          <w:p w14:paraId="0820EB77" w14:textId="77777777" w:rsidR="00D55F20" w:rsidRPr="00336196" w:rsidRDefault="00D55F20" w:rsidP="00F519F6">
            <w:pPr>
              <w:rPr>
                <w:rFonts w:ascii="Candara" w:eastAsia="Arial Unicode MS" w:hAnsi="Candara" w:cs="Arial Unicode MS"/>
                <w:color w:val="FF0000"/>
                <w:sz w:val="20"/>
                <w:szCs w:val="20"/>
                <w:lang w:val="es-ES_tradnl"/>
              </w:rPr>
            </w:pPr>
            <w:r w:rsidRPr="003662BF">
              <w:rPr>
                <w:rFonts w:ascii="Candara" w:hAnsi="Candara"/>
                <w:sz w:val="20"/>
                <w:szCs w:val="20"/>
              </w:rPr>
              <w:t xml:space="preserve">$ </w:t>
            </w:r>
            <w:bookmarkStart w:id="3" w:name="OLE_LINK33"/>
            <w:r w:rsidRPr="00E60DB9">
              <w:rPr>
                <w:rFonts w:ascii="Candara" w:eastAsia="Arial Unicode MS" w:hAnsi="Candara" w:cs="Arial"/>
                <w:sz w:val="20"/>
                <w:szCs w:val="20"/>
                <w:lang w:val="es-ES_tradnl"/>
              </w:rPr>
              <w:t>497.900,</w:t>
            </w:r>
            <w:bookmarkEnd w:id="3"/>
            <w:r w:rsidRPr="00E60DB9">
              <w:rPr>
                <w:rFonts w:ascii="Candara" w:eastAsia="Arial Unicode MS" w:hAnsi="Candara" w:cs="Arial"/>
                <w:sz w:val="20"/>
                <w:szCs w:val="20"/>
                <w:lang w:val="es-ES_tradnl"/>
              </w:rPr>
              <w:t>00</w:t>
            </w:r>
            <w:r w:rsidRPr="00910B61">
              <w:rPr>
                <w:rFonts w:ascii="Candara" w:hAnsi="Candara"/>
                <w:sz w:val="24"/>
                <w:szCs w:val="24"/>
                <w:lang w:val="es-ES_tradnl"/>
              </w:rPr>
              <w:t xml:space="preserve"> sin</w:t>
            </w:r>
            <w:r>
              <w:rPr>
                <w:rFonts w:ascii="Candara" w:hAnsi="Candara"/>
                <w:sz w:val="20"/>
                <w:szCs w:val="20"/>
              </w:rPr>
              <w:t xml:space="preserve"> incluir IVA</w:t>
            </w:r>
          </w:p>
        </w:tc>
      </w:tr>
      <w:tr w:rsidR="00D55F20" w:rsidRPr="00336196" w14:paraId="3E098AE0" w14:textId="77777777" w:rsidTr="00F519F6">
        <w:trPr>
          <w:tblCellSpacing w:w="15" w:type="dxa"/>
        </w:trPr>
        <w:tc>
          <w:tcPr>
            <w:tcW w:w="1220" w:type="pct"/>
          </w:tcPr>
          <w:p w14:paraId="047B9D43" w14:textId="77777777" w:rsidR="00D55F20" w:rsidRPr="00336196" w:rsidRDefault="00D55F20" w:rsidP="00F519F6">
            <w:pPr>
              <w:rPr>
                <w:rFonts w:ascii="Candara" w:eastAsia="Arial Unicode MS" w:hAnsi="Candara" w:cs="Arial Unicode MS"/>
                <w:b/>
                <w:bCs/>
                <w:sz w:val="20"/>
                <w:szCs w:val="20"/>
              </w:rPr>
            </w:pPr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 xml:space="preserve">Date </w:t>
            </w:r>
            <w:proofErr w:type="spellStart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>Contract</w:t>
            </w:r>
            <w:proofErr w:type="spellEnd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>Signed</w:t>
            </w:r>
            <w:proofErr w:type="spellEnd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3723" w:type="pct"/>
            <w:vAlign w:val="center"/>
          </w:tcPr>
          <w:p w14:paraId="154CCAB7" w14:textId="77777777" w:rsidR="00D55F20" w:rsidRPr="00336196" w:rsidRDefault="00D55F20" w:rsidP="00F519F6">
            <w:pPr>
              <w:rPr>
                <w:rFonts w:ascii="Candara" w:eastAsia="Arial Unicode MS" w:hAnsi="Candara" w:cs="Arial Unicode MS"/>
                <w:i/>
                <w:iCs/>
                <w:color w:val="FF0000"/>
                <w:sz w:val="20"/>
                <w:szCs w:val="20"/>
                <w:lang w:val="es-ES_tradnl"/>
              </w:rPr>
            </w:pPr>
            <w:r>
              <w:rPr>
                <w:rFonts w:ascii="Candara" w:hAnsi="Candara"/>
                <w:sz w:val="20"/>
                <w:szCs w:val="20"/>
              </w:rPr>
              <w:t>20</w:t>
            </w:r>
            <w:r w:rsidRPr="00EB34BE">
              <w:rPr>
                <w:rFonts w:ascii="Candara" w:hAnsi="Candara"/>
                <w:sz w:val="20"/>
                <w:szCs w:val="20"/>
              </w:rPr>
              <w:t xml:space="preserve"> de</w:t>
            </w:r>
            <w:r>
              <w:rPr>
                <w:rFonts w:ascii="Candara" w:hAnsi="Candara"/>
                <w:sz w:val="20"/>
                <w:szCs w:val="20"/>
              </w:rPr>
              <w:t xml:space="preserve"> marzo</w:t>
            </w:r>
            <w:r w:rsidRPr="00EB34BE">
              <w:rPr>
                <w:rFonts w:ascii="Candara" w:hAnsi="Candara"/>
                <w:sz w:val="20"/>
                <w:szCs w:val="20"/>
              </w:rPr>
              <w:t xml:space="preserve"> de 202</w:t>
            </w:r>
            <w:r>
              <w:rPr>
                <w:rFonts w:ascii="Candara" w:hAnsi="Candara"/>
                <w:sz w:val="20"/>
                <w:szCs w:val="20"/>
              </w:rPr>
              <w:t>6</w:t>
            </w:r>
          </w:p>
        </w:tc>
      </w:tr>
      <w:tr w:rsidR="00D55F20" w:rsidRPr="00336196" w14:paraId="78A84AAF" w14:textId="77777777" w:rsidTr="00F519F6">
        <w:trPr>
          <w:tblCellSpacing w:w="15" w:type="dxa"/>
        </w:trPr>
        <w:tc>
          <w:tcPr>
            <w:tcW w:w="1220" w:type="pct"/>
          </w:tcPr>
          <w:p w14:paraId="0F21764A" w14:textId="77777777" w:rsidR="00D55F20" w:rsidRPr="00336196" w:rsidRDefault="00D55F20" w:rsidP="00F519F6">
            <w:pPr>
              <w:rPr>
                <w:rFonts w:ascii="Candara" w:eastAsia="Arial Unicode MS" w:hAnsi="Candara" w:cs="Arial Unicode MS"/>
                <w:b/>
                <w:bCs/>
                <w:sz w:val="20"/>
                <w:szCs w:val="20"/>
              </w:rPr>
            </w:pPr>
            <w:proofErr w:type="spellStart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>Implementing</w:t>
            </w:r>
            <w:proofErr w:type="spellEnd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 xml:space="preserve"> Agency:</w:t>
            </w:r>
          </w:p>
        </w:tc>
        <w:tc>
          <w:tcPr>
            <w:tcW w:w="3723" w:type="pct"/>
            <w:vAlign w:val="center"/>
          </w:tcPr>
          <w:p w14:paraId="11C3B03B" w14:textId="77777777" w:rsidR="00D55F20" w:rsidRPr="00336196" w:rsidRDefault="00D55F20" w:rsidP="00F519F6">
            <w:pPr>
              <w:rPr>
                <w:rFonts w:ascii="Candara" w:hAnsi="Candara"/>
                <w:sz w:val="20"/>
                <w:szCs w:val="20"/>
                <w:lang w:val="es-ES_tradnl"/>
              </w:rPr>
            </w:pPr>
            <w:r w:rsidRPr="00336196">
              <w:rPr>
                <w:rFonts w:ascii="Candara" w:hAnsi="Candara"/>
                <w:sz w:val="20"/>
                <w:szCs w:val="20"/>
                <w:lang w:val="es-ES_tradnl"/>
              </w:rPr>
              <w:t xml:space="preserve">SERVICIO DE RENTAS INTERNAS </w:t>
            </w:r>
            <w:r w:rsidRPr="00336196">
              <w:rPr>
                <w:rFonts w:ascii="Candara" w:hAnsi="Candara"/>
                <w:sz w:val="20"/>
                <w:szCs w:val="20"/>
                <w:lang w:val="es-ES_tradnl"/>
              </w:rPr>
              <w:br/>
            </w:r>
            <w:r>
              <w:rPr>
                <w:rFonts w:ascii="Candara" w:hAnsi="Candara"/>
                <w:sz w:val="20"/>
                <w:szCs w:val="20"/>
                <w:lang w:val="es-ES_tradnl"/>
              </w:rPr>
              <w:t>Ing.  Carlos Córdova</w:t>
            </w:r>
            <w:r w:rsidRPr="00336196">
              <w:rPr>
                <w:rFonts w:ascii="Candara" w:hAnsi="Candara"/>
                <w:sz w:val="20"/>
                <w:szCs w:val="20"/>
                <w:lang w:val="es-ES_tradnl"/>
              </w:rPr>
              <w:t xml:space="preserve"> - Director Nacional Administrativo Financiero </w:t>
            </w:r>
          </w:p>
          <w:p w14:paraId="1B4C7584" w14:textId="77777777" w:rsidR="00D55F20" w:rsidRPr="00336196" w:rsidRDefault="00D55F20" w:rsidP="00F519F6">
            <w:pPr>
              <w:spacing w:before="60" w:after="60"/>
              <w:jc w:val="both"/>
              <w:rPr>
                <w:rFonts w:ascii="Candara" w:hAnsi="Candara"/>
                <w:sz w:val="20"/>
                <w:szCs w:val="20"/>
                <w:lang w:val="es-ES_tradnl"/>
              </w:rPr>
            </w:pPr>
            <w:r w:rsidRPr="00336196">
              <w:rPr>
                <w:rFonts w:ascii="Candara" w:hAnsi="Candara"/>
                <w:sz w:val="20"/>
                <w:szCs w:val="20"/>
                <w:lang w:val="es-ES_tradnl"/>
              </w:rPr>
              <w:t>Plataforma Gubernamental de Gestión Financiera, Bloque 5, Piso 3, Río Amazonas y Alfonso Pereira</w:t>
            </w:r>
          </w:p>
          <w:p w14:paraId="5F4517A0" w14:textId="77777777" w:rsidR="00D55F20" w:rsidRPr="00336196" w:rsidRDefault="00D55F20" w:rsidP="00F519F6">
            <w:pPr>
              <w:rPr>
                <w:rFonts w:ascii="Candara" w:eastAsia="Arial Unicode MS" w:hAnsi="Candara" w:cs="Arial Unicode MS"/>
                <w:sz w:val="20"/>
                <w:szCs w:val="20"/>
                <w:lang w:val="es-ES_tradnl"/>
              </w:rPr>
            </w:pPr>
            <w:r w:rsidRPr="00336196">
              <w:rPr>
                <w:rFonts w:ascii="Candara" w:hAnsi="Candara"/>
                <w:sz w:val="20"/>
                <w:szCs w:val="20"/>
                <w:lang w:val="es-ES_tradnl"/>
              </w:rPr>
              <w:t>E-</w:t>
            </w:r>
            <w:r w:rsidRPr="00336196">
              <w:rPr>
                <w:rFonts w:ascii="Candara" w:hAnsi="Candara"/>
                <w:sz w:val="20"/>
                <w:szCs w:val="20"/>
              </w:rPr>
              <w:t>mail</w:t>
            </w:r>
            <w:r w:rsidRPr="00336196">
              <w:rPr>
                <w:rFonts w:ascii="Candara" w:hAnsi="Candara"/>
                <w:sz w:val="20"/>
                <w:szCs w:val="20"/>
                <w:lang w:val="es-ES_tradnl"/>
              </w:rPr>
              <w:t>:</w:t>
            </w:r>
            <w:r>
              <w:t xml:space="preserve"> </w:t>
            </w:r>
            <w:hyperlink r:id="rId6" w:history="1">
              <w:r w:rsidRPr="004F5853">
                <w:rPr>
                  <w:rStyle w:val="Hipervnculo"/>
                  <w:rFonts w:ascii="Candara" w:hAnsi="Candara" w:cs="Times New Roman"/>
                  <w:sz w:val="20"/>
                  <w:szCs w:val="20"/>
                </w:rPr>
                <w:t>adq-codigoestatico@sri.gob.ec</w:t>
              </w:r>
            </w:hyperlink>
          </w:p>
        </w:tc>
      </w:tr>
      <w:tr w:rsidR="00D55F20" w:rsidRPr="00336196" w14:paraId="24080986" w14:textId="77777777" w:rsidTr="00F519F6">
        <w:trPr>
          <w:tblCellSpacing w:w="15" w:type="dxa"/>
        </w:trPr>
        <w:tc>
          <w:tcPr>
            <w:tcW w:w="1220" w:type="pct"/>
          </w:tcPr>
          <w:p w14:paraId="6B461B8D" w14:textId="77777777" w:rsidR="00D55F20" w:rsidRPr="00336196" w:rsidRDefault="00D55F20" w:rsidP="00F519F6">
            <w:pPr>
              <w:rPr>
                <w:rFonts w:ascii="Candara" w:eastAsia="Arial Unicode MS" w:hAnsi="Candara" w:cs="Arial Unicode MS"/>
                <w:b/>
                <w:bCs/>
                <w:sz w:val="20"/>
                <w:szCs w:val="20"/>
              </w:rPr>
            </w:pPr>
            <w:r w:rsidRPr="00336196">
              <w:rPr>
                <w:rFonts w:ascii="Candara" w:hAnsi="Candara"/>
                <w:b/>
                <w:bCs/>
                <w:i/>
                <w:iCs/>
                <w:sz w:val="20"/>
                <w:szCs w:val="20"/>
              </w:rPr>
              <w:t>UNDB</w:t>
            </w:r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>Print</w:t>
            </w:r>
            <w:proofErr w:type="spellEnd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>Edition</w:t>
            </w:r>
            <w:proofErr w:type="spellEnd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3723" w:type="pct"/>
            <w:vAlign w:val="bottom"/>
          </w:tcPr>
          <w:p w14:paraId="7B9BD359" w14:textId="77777777" w:rsidR="00D55F20" w:rsidRPr="00336196" w:rsidRDefault="00D55F20" w:rsidP="00F519F6">
            <w:pPr>
              <w:rPr>
                <w:rFonts w:ascii="Candara" w:eastAsia="Arial Unicode MS" w:hAnsi="Candara" w:cs="Arial Unicode MS"/>
                <w:i/>
                <w:iCs/>
                <w:color w:val="FF0000"/>
                <w:sz w:val="20"/>
                <w:szCs w:val="20"/>
                <w:lang w:val="es-ES_tradnl"/>
              </w:rPr>
            </w:pPr>
            <w:r w:rsidRPr="00336196">
              <w:rPr>
                <w:rFonts w:ascii="Candara" w:eastAsia="Times New Roman" w:hAnsi="Candara" w:cs="Times New Roman"/>
                <w:sz w:val="20"/>
                <w:szCs w:val="20"/>
                <w:lang w:val="es-ES_tradnl"/>
              </w:rPr>
              <w:t>N/A</w:t>
            </w:r>
          </w:p>
        </w:tc>
      </w:tr>
      <w:tr w:rsidR="00D55F20" w:rsidRPr="00336196" w14:paraId="2A4BC19C" w14:textId="77777777" w:rsidTr="00F519F6">
        <w:trPr>
          <w:tblCellSpacing w:w="15" w:type="dxa"/>
        </w:trPr>
        <w:tc>
          <w:tcPr>
            <w:tcW w:w="1220" w:type="pct"/>
          </w:tcPr>
          <w:p w14:paraId="63622DD3" w14:textId="77777777" w:rsidR="00D55F20" w:rsidRPr="00336196" w:rsidRDefault="00D55F20" w:rsidP="00F519F6">
            <w:pPr>
              <w:rPr>
                <w:rFonts w:ascii="Candara" w:eastAsia="Arial Unicode MS" w:hAnsi="Candara" w:cs="Arial Unicode MS"/>
                <w:b/>
                <w:bCs/>
                <w:sz w:val="20"/>
                <w:szCs w:val="20"/>
              </w:rPr>
            </w:pPr>
            <w:proofErr w:type="spellStart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>Posted</w:t>
            </w:r>
            <w:proofErr w:type="spellEnd"/>
            <w:r w:rsidRPr="00336196">
              <w:rPr>
                <w:rFonts w:ascii="Candara" w:hAnsi="Candara"/>
                <w:b/>
                <w:bCs/>
                <w:sz w:val="20"/>
                <w:szCs w:val="20"/>
              </w:rPr>
              <w:t xml:space="preserve"> Online:</w:t>
            </w:r>
          </w:p>
        </w:tc>
        <w:tc>
          <w:tcPr>
            <w:tcW w:w="3723" w:type="pct"/>
            <w:vAlign w:val="center"/>
          </w:tcPr>
          <w:p w14:paraId="4884D0D1" w14:textId="77777777" w:rsidR="00D55F20" w:rsidRPr="003662BF" w:rsidRDefault="00D55F20" w:rsidP="00F519F6">
            <w:pPr>
              <w:jc w:val="both"/>
              <w:rPr>
                <w:rFonts w:ascii="Candara" w:eastAsia="Arial Unicode MS" w:hAnsi="Candara" w:cs="Arial Unicode MS"/>
                <w:sz w:val="20"/>
                <w:szCs w:val="20"/>
              </w:rPr>
            </w:pPr>
            <w:hyperlink r:id="rId7" w:history="1">
              <w:r w:rsidRPr="003662BF">
                <w:rPr>
                  <w:rStyle w:val="Hipervnculo"/>
                  <w:rFonts w:ascii="Candara" w:eastAsia="Arial Unicode MS" w:hAnsi="Candara" w:cs="Arial Unicode MS"/>
                  <w:sz w:val="20"/>
                  <w:szCs w:val="20"/>
                </w:rPr>
                <w:t>https://www.sri.gob.ec/web/intersri/contrataciones-bid</w:t>
              </w:r>
            </w:hyperlink>
            <w:r>
              <w:rPr>
                <w:rFonts w:ascii="Candara" w:eastAsia="Arial Unicode MS" w:hAnsi="Candara" w:cs="Arial Unicode MS"/>
                <w:sz w:val="20"/>
                <w:szCs w:val="20"/>
                <w:lang w:val="es-ES_tradnl"/>
              </w:rPr>
              <w:t xml:space="preserve"> </w:t>
            </w:r>
          </w:p>
        </w:tc>
      </w:tr>
    </w:tbl>
    <w:p w14:paraId="7F61ECB9" w14:textId="77777777" w:rsidR="00BD560F" w:rsidRPr="00BD560F" w:rsidRDefault="00BD560F" w:rsidP="00BD560F"/>
    <w:p w14:paraId="5128AD39" w14:textId="77777777" w:rsidR="00BD560F" w:rsidRPr="00BD560F" w:rsidRDefault="00BD560F" w:rsidP="00BD560F"/>
    <w:p w14:paraId="711A8488" w14:textId="77777777" w:rsidR="00BD560F" w:rsidRPr="00BD560F" w:rsidRDefault="00BD560F" w:rsidP="00BD560F"/>
    <w:p w14:paraId="2EB8F080" w14:textId="77777777" w:rsidR="00BD560F" w:rsidRDefault="00BD560F" w:rsidP="00BD560F"/>
    <w:p w14:paraId="7F7C5155" w14:textId="5F49388A" w:rsidR="00BD560F" w:rsidRPr="00BD560F" w:rsidRDefault="00BD560F" w:rsidP="00BD560F">
      <w:pPr>
        <w:tabs>
          <w:tab w:val="left" w:pos="2538"/>
        </w:tabs>
      </w:pPr>
      <w:r>
        <w:tab/>
      </w:r>
    </w:p>
    <w:sectPr w:rsidR="00BD560F" w:rsidRPr="00BD560F" w:rsidSect="004C35C3">
      <w:headerReference w:type="default" r:id="rId8"/>
      <w:footerReference w:type="default" r:id="rId9"/>
      <w:pgSz w:w="11900" w:h="16840"/>
      <w:pgMar w:top="2837" w:right="1977" w:bottom="1417" w:left="1985" w:header="0" w:footer="21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C67492" w14:textId="77777777" w:rsidR="00D04930" w:rsidRDefault="00D04930" w:rsidP="008C3FDF">
      <w:pPr>
        <w:spacing w:after="0" w:line="240" w:lineRule="auto"/>
      </w:pPr>
      <w:r>
        <w:separator/>
      </w:r>
    </w:p>
  </w:endnote>
  <w:endnote w:type="continuationSeparator" w:id="0">
    <w:p w14:paraId="50198CB2" w14:textId="77777777" w:rsidR="00D04930" w:rsidRDefault="00D04930" w:rsidP="008C3F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E88DE9" w14:textId="7857AAF1" w:rsidR="008C3FDF" w:rsidRDefault="005800D9" w:rsidP="004C35C3">
    <w:pPr>
      <w:pStyle w:val="Piedepgina"/>
      <w:tabs>
        <w:tab w:val="clear" w:pos="8504"/>
      </w:tabs>
      <w:ind w:left="-1985"/>
    </w:pPr>
    <w:r>
      <w:rPr>
        <w:noProof/>
        <w:lang w:eastAsia="es-ES_tradnl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1E0D7D77" wp14:editId="645F9D74">
              <wp:simplePos x="0" y="0"/>
              <wp:positionH relativeFrom="column">
                <wp:posOffset>-958917</wp:posOffset>
              </wp:positionH>
              <wp:positionV relativeFrom="paragraph">
                <wp:posOffset>604615</wp:posOffset>
              </wp:positionV>
              <wp:extent cx="4922196" cy="838200"/>
              <wp:effectExtent l="0" t="0" r="0" b="0"/>
              <wp:wrapNone/>
              <wp:docPr id="1648329833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922196" cy="8382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5CC3886" w14:textId="3389DF17" w:rsidR="005800D9" w:rsidRPr="003D1037" w:rsidRDefault="003E781D" w:rsidP="00B23EA6">
                          <w:pPr>
                            <w:spacing w:line="216" w:lineRule="auto"/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</w:pPr>
                          <w:r w:rsidRPr="003D1037">
                            <w:rPr>
                              <w:rFonts w:ascii="Arial" w:hAnsi="Arial" w:cs="Arial"/>
                              <w:b/>
                              <w:bCs/>
                              <w:color w:val="313498"/>
                              <w:sz w:val="18"/>
                              <w:szCs w:val="18"/>
                              <w:lang w:val="es-ES"/>
                            </w:rPr>
                            <w:t>Dirección Nacional</w:t>
                          </w:r>
                          <w:r w:rsidR="005800D9" w:rsidRPr="003D1037">
                            <w:rPr>
                              <w:rFonts w:ascii="Arial" w:hAnsi="Arial" w:cs="Arial"/>
                              <w:b/>
                              <w:bCs/>
                              <w:color w:val="313498"/>
                              <w:sz w:val="18"/>
                              <w:szCs w:val="18"/>
                              <w:lang w:val="es-ES"/>
                            </w:rPr>
                            <w:t xml:space="preserve"> </w:t>
                          </w:r>
                          <w:r w:rsidR="00773050" w:rsidRPr="003D1037">
                            <w:rPr>
                              <w:rFonts w:ascii="Arial" w:hAnsi="Arial" w:cs="Arial"/>
                              <w:b/>
                              <w:bCs/>
                              <w:color w:val="313498"/>
                              <w:sz w:val="18"/>
                              <w:szCs w:val="18"/>
                              <w:lang w:val="es-ES"/>
                            </w:rPr>
                            <w:t>–</w:t>
                          </w:r>
                          <w:r w:rsidR="005800D9" w:rsidRPr="003D1037">
                            <w:rPr>
                              <w:rFonts w:ascii="Arial" w:hAnsi="Arial" w:cs="Arial"/>
                              <w:b/>
                              <w:bCs/>
                              <w:color w:val="313498"/>
                              <w:sz w:val="18"/>
                              <w:szCs w:val="18"/>
                              <w:lang w:val="es-ES"/>
                            </w:rPr>
                            <w:t xml:space="preserve"> </w:t>
                          </w:r>
                          <w:r w:rsidRPr="003D1037">
                            <w:rPr>
                              <w:rFonts w:ascii="Arial" w:hAnsi="Arial" w:cs="Arial"/>
                              <w:b/>
                              <w:bCs/>
                              <w:color w:val="313498"/>
                              <w:sz w:val="18"/>
                              <w:szCs w:val="18"/>
                            </w:rPr>
                            <w:t>Plataforma Gubernamental de Gestión Financiera</w:t>
                          </w:r>
                          <w:r w:rsidR="00B23EA6" w:rsidRPr="003D1037">
                            <w:rPr>
                              <w:rFonts w:ascii="Arial" w:hAnsi="Arial" w:cs="Arial"/>
                              <w:b/>
                              <w:bCs/>
                              <w:color w:val="313498"/>
                              <w:sz w:val="18"/>
                              <w:szCs w:val="18"/>
                            </w:rPr>
                            <w:br/>
                          </w:r>
                          <w:r w:rsidR="005800D9" w:rsidRPr="003D1037">
                            <w:rPr>
                              <w:rFonts w:ascii="Arial" w:hAnsi="Arial" w:cs="Arial"/>
                              <w:b/>
                              <w:bCs/>
                              <w:color w:val="313498"/>
                              <w:sz w:val="18"/>
                              <w:szCs w:val="18"/>
                              <w:lang w:val="es-ES"/>
                            </w:rPr>
                            <w:t>Dirección</w:t>
                          </w:r>
                          <w:r w:rsidR="00B23EA6" w:rsidRPr="003D1037">
                            <w:rPr>
                              <w:rFonts w:ascii="Arial" w:hAnsi="Arial" w:cs="Arial"/>
                              <w:b/>
                              <w:bCs/>
                              <w:color w:val="313498"/>
                              <w:sz w:val="18"/>
                              <w:szCs w:val="18"/>
                              <w:lang w:val="es-ES"/>
                            </w:rPr>
                            <w:t>:</w:t>
                          </w:r>
                          <w:r w:rsidR="003A6E84" w:rsidRPr="003D1037">
                            <w:rPr>
                              <w:rFonts w:ascii="Arial" w:hAnsi="Arial" w:cs="Arial"/>
                              <w:b/>
                              <w:bCs/>
                              <w:color w:val="313498"/>
                              <w:sz w:val="18"/>
                              <w:szCs w:val="18"/>
                              <w:lang w:val="es-ES"/>
                            </w:rPr>
                            <w:t xml:space="preserve"> </w:t>
                          </w:r>
                          <w:r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t xml:space="preserve">Av. Amazonas </w:t>
                          </w:r>
                          <w:r w:rsidR="00AB3197"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t>e</w:t>
                          </w:r>
                          <w:r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t xml:space="preserve">ntre Unión Nacional </w:t>
                          </w:r>
                          <w:r w:rsidR="000E5879"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t>d</w:t>
                          </w:r>
                          <w:r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t xml:space="preserve">e Periodistas </w:t>
                          </w:r>
                          <w:r w:rsidR="000E5879"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t>y</w:t>
                          </w:r>
                          <w:r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t xml:space="preserve"> J</w:t>
                          </w:r>
                          <w:r w:rsidR="000E5879"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t>o</w:t>
                          </w:r>
                          <w:r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t>s</w:t>
                          </w:r>
                          <w:r w:rsidR="000E5879"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t>é</w:t>
                          </w:r>
                          <w:r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t xml:space="preserve"> Villalengua.</w:t>
                          </w:r>
                          <w:r w:rsidR="00CE0424"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br/>
                          </w:r>
                          <w:r w:rsidR="00B23EA6" w:rsidRPr="003D1037">
                            <w:rPr>
                              <w:rFonts w:ascii="Arial" w:hAnsi="Arial" w:cs="Arial"/>
                              <w:b/>
                              <w:bCs/>
                              <w:color w:val="313498"/>
                              <w:sz w:val="18"/>
                              <w:szCs w:val="18"/>
                            </w:rPr>
                            <w:t>Código postal:</w:t>
                          </w:r>
                          <w:r w:rsidR="00B23EA6"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t> </w:t>
                          </w:r>
                          <w:r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t xml:space="preserve">170506 </w:t>
                          </w:r>
                          <w:r w:rsidR="00B23EA6"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t xml:space="preserve">/ </w:t>
                          </w:r>
                          <w:r w:rsidR="00BD166F"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t>Quito</w:t>
                          </w:r>
                          <w:r w:rsidR="00CE0424"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t xml:space="preserve"> </w:t>
                          </w:r>
                          <w:r w:rsidR="00B23EA6"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t>– Ecuador</w:t>
                          </w:r>
                          <w:r w:rsidR="00B23EA6"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br/>
                          </w:r>
                          <w:r w:rsidR="00B23EA6" w:rsidRPr="003D1037">
                            <w:rPr>
                              <w:rFonts w:ascii="Arial" w:hAnsi="Arial" w:cs="Arial"/>
                              <w:b/>
                              <w:bCs/>
                              <w:color w:val="313498"/>
                              <w:sz w:val="18"/>
                              <w:szCs w:val="18"/>
                            </w:rPr>
                            <w:t>Teléfono:</w:t>
                          </w:r>
                          <w:r w:rsidR="00B23EA6"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t> </w:t>
                          </w:r>
                          <w:r w:rsidRPr="003D1037">
                            <w:rPr>
                              <w:rFonts w:ascii="Arial" w:hAnsi="Arial" w:cs="Arial"/>
                              <w:color w:val="313498"/>
                              <w:sz w:val="18"/>
                              <w:szCs w:val="18"/>
                            </w:rPr>
                            <w:t>(02) 3936-300</w:t>
                          </w:r>
                          <w:r w:rsidR="00C6709C" w:rsidRPr="003D1037">
                            <w:rPr>
                              <w:rFonts w:ascii="Arial" w:hAnsi="Arial" w:cs="Arial"/>
                              <w:b/>
                              <w:bCs/>
                              <w:color w:val="313498"/>
                              <w:sz w:val="18"/>
                              <w:szCs w:val="18"/>
                            </w:rPr>
                            <w:br/>
                          </w:r>
                          <w:r w:rsidR="0028323B" w:rsidRPr="003D1037">
                            <w:rPr>
                              <w:rFonts w:ascii="Arial" w:hAnsi="Arial" w:cs="Arial"/>
                              <w:b/>
                              <w:bCs/>
                              <w:color w:val="313498"/>
                              <w:sz w:val="18"/>
                              <w:szCs w:val="18"/>
                            </w:rPr>
                            <w:t>www.sri.gob.ec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E0D7D77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6" type="#_x0000_t202" style="position:absolute;left:0;text-align:left;margin-left:-75.5pt;margin-top:47.6pt;width:387.55pt;height:6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" filled="f" stroked="f" strokeweight=".5pt">
              <v:textbox>
                <w:txbxContent>
                  <w:p w14:paraId="45CC3886" w14:textId="3389DF17" w:rsidR="005800D9" w:rsidRPr="003D1037" w:rsidRDefault="003E781D" w:rsidP="00B23EA6">
                    <w:pPr>
                      <w:spacing w:line="216" w:lineRule="auto"/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</w:pPr>
                    <w:r w:rsidRPr="003D1037">
                      <w:rPr>
                        <w:rFonts w:ascii="Arial" w:hAnsi="Arial" w:cs="Arial"/>
                        <w:b/>
                        <w:bCs/>
                        <w:color w:val="313498"/>
                        <w:sz w:val="18"/>
                        <w:szCs w:val="18"/>
                        <w:lang w:val="es-ES"/>
                      </w:rPr>
                      <w:t>Dirección Nacional</w:t>
                    </w:r>
                    <w:r w:rsidR="005800D9" w:rsidRPr="003D1037">
                      <w:rPr>
                        <w:rFonts w:ascii="Arial" w:hAnsi="Arial" w:cs="Arial"/>
                        <w:b/>
                        <w:bCs/>
                        <w:color w:val="313498"/>
                        <w:sz w:val="18"/>
                        <w:szCs w:val="18"/>
                        <w:lang w:val="es-ES"/>
                      </w:rPr>
                      <w:t xml:space="preserve"> </w:t>
                    </w:r>
                    <w:r w:rsidR="00773050" w:rsidRPr="003D1037">
                      <w:rPr>
                        <w:rFonts w:ascii="Arial" w:hAnsi="Arial" w:cs="Arial"/>
                        <w:b/>
                        <w:bCs/>
                        <w:color w:val="313498"/>
                        <w:sz w:val="18"/>
                        <w:szCs w:val="18"/>
                        <w:lang w:val="es-ES"/>
                      </w:rPr>
                      <w:t>–</w:t>
                    </w:r>
                    <w:r w:rsidR="005800D9" w:rsidRPr="003D1037">
                      <w:rPr>
                        <w:rFonts w:ascii="Arial" w:hAnsi="Arial" w:cs="Arial"/>
                        <w:b/>
                        <w:bCs/>
                        <w:color w:val="313498"/>
                        <w:sz w:val="18"/>
                        <w:szCs w:val="18"/>
                        <w:lang w:val="es-ES"/>
                      </w:rPr>
                      <w:t xml:space="preserve"> </w:t>
                    </w:r>
                    <w:r w:rsidRPr="003D1037">
                      <w:rPr>
                        <w:rFonts w:ascii="Arial" w:hAnsi="Arial" w:cs="Arial"/>
                        <w:b/>
                        <w:bCs/>
                        <w:color w:val="313498"/>
                        <w:sz w:val="18"/>
                        <w:szCs w:val="18"/>
                      </w:rPr>
                      <w:t>Plataforma Gubernamental de Gestión Financiera</w:t>
                    </w:r>
                    <w:r w:rsidR="00B23EA6" w:rsidRPr="003D1037">
                      <w:rPr>
                        <w:rFonts w:ascii="Arial" w:hAnsi="Arial" w:cs="Arial"/>
                        <w:b/>
                        <w:bCs/>
                        <w:color w:val="313498"/>
                        <w:sz w:val="18"/>
                        <w:szCs w:val="18"/>
                      </w:rPr>
                      <w:br/>
                    </w:r>
                    <w:r w:rsidR="005800D9" w:rsidRPr="003D1037">
                      <w:rPr>
                        <w:rFonts w:ascii="Arial" w:hAnsi="Arial" w:cs="Arial"/>
                        <w:b/>
                        <w:bCs/>
                        <w:color w:val="313498"/>
                        <w:sz w:val="18"/>
                        <w:szCs w:val="18"/>
                        <w:lang w:val="es-ES"/>
                      </w:rPr>
                      <w:t>Dirección</w:t>
                    </w:r>
                    <w:r w:rsidR="00B23EA6" w:rsidRPr="003D1037">
                      <w:rPr>
                        <w:rFonts w:ascii="Arial" w:hAnsi="Arial" w:cs="Arial"/>
                        <w:b/>
                        <w:bCs/>
                        <w:color w:val="313498"/>
                        <w:sz w:val="18"/>
                        <w:szCs w:val="18"/>
                        <w:lang w:val="es-ES"/>
                      </w:rPr>
                      <w:t>:</w:t>
                    </w:r>
                    <w:r w:rsidR="003A6E84" w:rsidRPr="003D1037">
                      <w:rPr>
                        <w:rFonts w:ascii="Arial" w:hAnsi="Arial" w:cs="Arial"/>
                        <w:b/>
                        <w:bCs/>
                        <w:color w:val="313498"/>
                        <w:sz w:val="18"/>
                        <w:szCs w:val="18"/>
                        <w:lang w:val="es-ES"/>
                      </w:rPr>
                      <w:t xml:space="preserve"> </w:t>
                    </w:r>
                    <w:r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t xml:space="preserve">Av. Amazonas </w:t>
                    </w:r>
                    <w:r w:rsidR="00AB3197"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t>e</w:t>
                    </w:r>
                    <w:r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t xml:space="preserve">ntre Unión Nacional </w:t>
                    </w:r>
                    <w:r w:rsidR="000E5879"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t>d</w:t>
                    </w:r>
                    <w:r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t xml:space="preserve">e Periodistas </w:t>
                    </w:r>
                    <w:r w:rsidR="000E5879"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t>y</w:t>
                    </w:r>
                    <w:r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t xml:space="preserve"> J</w:t>
                    </w:r>
                    <w:r w:rsidR="000E5879"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t>o</w:t>
                    </w:r>
                    <w:r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t>s</w:t>
                    </w:r>
                    <w:r w:rsidR="000E5879"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t>é</w:t>
                    </w:r>
                    <w:r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t xml:space="preserve"> Villalengua.</w:t>
                    </w:r>
                    <w:r w:rsidR="00CE0424"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br/>
                    </w:r>
                    <w:r w:rsidR="00B23EA6" w:rsidRPr="003D1037">
                      <w:rPr>
                        <w:rFonts w:ascii="Arial" w:hAnsi="Arial" w:cs="Arial"/>
                        <w:b/>
                        <w:bCs/>
                        <w:color w:val="313498"/>
                        <w:sz w:val="18"/>
                        <w:szCs w:val="18"/>
                      </w:rPr>
                      <w:t>Código postal:</w:t>
                    </w:r>
                    <w:r w:rsidR="00B23EA6"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t> </w:t>
                    </w:r>
                    <w:r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t xml:space="preserve">170506 </w:t>
                    </w:r>
                    <w:r w:rsidR="00B23EA6"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t xml:space="preserve">/ </w:t>
                    </w:r>
                    <w:r w:rsidR="00BD166F"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t>Quito</w:t>
                    </w:r>
                    <w:r w:rsidR="00CE0424"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t xml:space="preserve"> </w:t>
                    </w:r>
                    <w:r w:rsidR="00B23EA6"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t>– Ecuador</w:t>
                    </w:r>
                    <w:r w:rsidR="00B23EA6"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br/>
                    </w:r>
                    <w:r w:rsidR="00B23EA6" w:rsidRPr="003D1037">
                      <w:rPr>
                        <w:rFonts w:ascii="Arial" w:hAnsi="Arial" w:cs="Arial"/>
                        <w:b/>
                        <w:bCs/>
                        <w:color w:val="313498"/>
                        <w:sz w:val="18"/>
                        <w:szCs w:val="18"/>
                      </w:rPr>
                      <w:t>Teléfono:</w:t>
                    </w:r>
                    <w:r w:rsidR="00B23EA6"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t> </w:t>
                    </w:r>
                    <w:r w:rsidRPr="003D1037">
                      <w:rPr>
                        <w:rFonts w:ascii="Arial" w:hAnsi="Arial" w:cs="Arial"/>
                        <w:color w:val="313498"/>
                        <w:sz w:val="18"/>
                        <w:szCs w:val="18"/>
                      </w:rPr>
                      <w:t>(02) 3936-300</w:t>
                    </w:r>
                    <w:r w:rsidR="00C6709C" w:rsidRPr="003D1037">
                      <w:rPr>
                        <w:rFonts w:ascii="Arial" w:hAnsi="Arial" w:cs="Arial"/>
                        <w:b/>
                        <w:bCs/>
                        <w:color w:val="313498"/>
                        <w:sz w:val="18"/>
                        <w:szCs w:val="18"/>
                      </w:rPr>
                      <w:br/>
                    </w:r>
                    <w:r w:rsidR="0028323B" w:rsidRPr="003D1037">
                      <w:rPr>
                        <w:rFonts w:ascii="Arial" w:hAnsi="Arial" w:cs="Arial"/>
                        <w:b/>
                        <w:bCs/>
                        <w:color w:val="313498"/>
                        <w:sz w:val="18"/>
                        <w:szCs w:val="18"/>
                      </w:rPr>
                      <w:t>www.sri.gob.ec</w:t>
                    </w:r>
                  </w:p>
                </w:txbxContent>
              </v:textbox>
            </v:shape>
          </w:pict>
        </mc:Fallback>
      </mc:AlternateContent>
    </w:r>
    <w:r w:rsidR="00B56306">
      <w:rPr>
        <w:noProof/>
        <w:lang w:eastAsia="es-ES_tradnl"/>
      </w:rPr>
      <w:drawing>
        <wp:anchor distT="0" distB="0" distL="114300" distR="114300" simplePos="0" relativeHeight="251663360" behindDoc="1" locked="0" layoutInCell="1" allowOverlap="1" wp14:anchorId="3E00FE24" wp14:editId="1C8DC0F2">
          <wp:simplePos x="0" y="0"/>
          <wp:positionH relativeFrom="column">
            <wp:posOffset>-1260475</wp:posOffset>
          </wp:positionH>
          <wp:positionV relativeFrom="page">
            <wp:posOffset>8621486</wp:posOffset>
          </wp:positionV>
          <wp:extent cx="7693244" cy="2089459"/>
          <wp:effectExtent l="0" t="0" r="3175" b="6350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0" r="110"/>
                  <a:stretch>
                    <a:fillRect/>
                  </a:stretch>
                </pic:blipFill>
                <pic:spPr bwMode="auto">
                  <a:xfrm>
                    <a:off x="0" y="0"/>
                    <a:ext cx="7693244" cy="2089459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5E8511" w14:textId="77777777" w:rsidR="00D04930" w:rsidRDefault="00D04930" w:rsidP="008C3FDF">
      <w:pPr>
        <w:spacing w:after="0" w:line="240" w:lineRule="auto"/>
      </w:pPr>
      <w:r>
        <w:separator/>
      </w:r>
    </w:p>
  </w:footnote>
  <w:footnote w:type="continuationSeparator" w:id="0">
    <w:p w14:paraId="7B49EB7C" w14:textId="77777777" w:rsidR="00D04930" w:rsidRDefault="00D04930" w:rsidP="008C3F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89C19E" w14:textId="34D14538" w:rsidR="008C3FDF" w:rsidRDefault="005800D9" w:rsidP="005B587A">
    <w:pPr>
      <w:pStyle w:val="Encabezado"/>
      <w:tabs>
        <w:tab w:val="clear" w:pos="8504"/>
        <w:tab w:val="right" w:pos="8498"/>
      </w:tabs>
      <w:ind w:left="-1985"/>
    </w:pPr>
    <w:r>
      <w:rPr>
        <w:noProof/>
      </w:rPr>
      <w:drawing>
        <wp:anchor distT="0" distB="0" distL="114300" distR="114300" simplePos="0" relativeHeight="251667456" behindDoc="1" locked="0" layoutInCell="1" hidden="0" allowOverlap="1" wp14:anchorId="15B98EBA" wp14:editId="1B4F4F2A">
          <wp:simplePos x="0" y="0"/>
          <wp:positionH relativeFrom="column">
            <wp:posOffset>-1260475</wp:posOffset>
          </wp:positionH>
          <wp:positionV relativeFrom="margin">
            <wp:posOffset>-1763395</wp:posOffset>
          </wp:positionV>
          <wp:extent cx="2476500" cy="1200785"/>
          <wp:effectExtent l="0" t="0" r="0" b="0"/>
          <wp:wrapNone/>
          <wp:docPr id="1514281448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14281448" name="image2.jpg"/>
                  <pic:cNvPicPr preferRelativeResize="0"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74"/>
                  <a:stretch/>
                </pic:blipFill>
                <pic:spPr bwMode="auto">
                  <a:xfrm>
                    <a:off x="0" y="0"/>
                    <a:ext cx="2476500" cy="12007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D560F" w:rsidRPr="00BD560F">
      <w:rPr>
        <w:noProof/>
      </w:rPr>
      <w:drawing>
        <wp:anchor distT="0" distB="0" distL="114300" distR="114300" simplePos="0" relativeHeight="251664384" behindDoc="1" locked="0" layoutInCell="1" allowOverlap="1" wp14:anchorId="769C92F9" wp14:editId="506A5BC4">
          <wp:simplePos x="0" y="0"/>
          <wp:positionH relativeFrom="column">
            <wp:posOffset>2287904</wp:posOffset>
          </wp:positionH>
          <wp:positionV relativeFrom="paragraph">
            <wp:posOffset>-20320</wp:posOffset>
          </wp:positionV>
          <wp:extent cx="4015727" cy="172720"/>
          <wp:effectExtent l="0" t="0" r="0" b="5080"/>
          <wp:wrapNone/>
          <wp:docPr id="90230728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02307286" name="Imagen 1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872178" cy="2095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66ED2">
      <w:rPr>
        <w:noProof/>
      </w:rPr>
      <w:drawing>
        <wp:anchor distT="0" distB="0" distL="114300" distR="114300" simplePos="0" relativeHeight="251660288" behindDoc="0" locked="0" layoutInCell="1" allowOverlap="1" wp14:anchorId="7F5C1899" wp14:editId="595FEF40">
          <wp:simplePos x="0" y="0"/>
          <wp:positionH relativeFrom="column">
            <wp:posOffset>4955268</wp:posOffset>
          </wp:positionH>
          <wp:positionV relativeFrom="paragraph">
            <wp:posOffset>558800</wp:posOffset>
          </wp:positionV>
          <wp:extent cx="796925" cy="558800"/>
          <wp:effectExtent l="0" t="0" r="0" b="0"/>
          <wp:wrapNone/>
          <wp:docPr id="3" name="Imagen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5"/>
                  <pic:cNvPicPr>
                    <a:picLocks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511" r="1511"/>
                  <a:stretch>
                    <a:fillRect/>
                  </a:stretch>
                </pic:blipFill>
                <pic:spPr bwMode="auto">
                  <a:xfrm>
                    <a:off x="0" y="0"/>
                    <a:ext cx="796925" cy="55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3FDF"/>
    <w:rsid w:val="000140E9"/>
    <w:rsid w:val="00023A2E"/>
    <w:rsid w:val="00050624"/>
    <w:rsid w:val="00054F86"/>
    <w:rsid w:val="00064701"/>
    <w:rsid w:val="000733D3"/>
    <w:rsid w:val="000816A1"/>
    <w:rsid w:val="000B42CD"/>
    <w:rsid w:val="000C4545"/>
    <w:rsid w:val="000D6A11"/>
    <w:rsid w:val="000E5879"/>
    <w:rsid w:val="00112D2C"/>
    <w:rsid w:val="00133359"/>
    <w:rsid w:val="00137D0B"/>
    <w:rsid w:val="00160594"/>
    <w:rsid w:val="00170EC0"/>
    <w:rsid w:val="00185A7C"/>
    <w:rsid w:val="001B4D09"/>
    <w:rsid w:val="001C1361"/>
    <w:rsid w:val="001D3A17"/>
    <w:rsid w:val="00200002"/>
    <w:rsid w:val="00200AC3"/>
    <w:rsid w:val="00212342"/>
    <w:rsid w:val="00261B34"/>
    <w:rsid w:val="002673F0"/>
    <w:rsid w:val="00267626"/>
    <w:rsid w:val="00273886"/>
    <w:rsid w:val="0028323B"/>
    <w:rsid w:val="00294227"/>
    <w:rsid w:val="00297B08"/>
    <w:rsid w:val="002A0D3D"/>
    <w:rsid w:val="002C1193"/>
    <w:rsid w:val="002D3543"/>
    <w:rsid w:val="003223A8"/>
    <w:rsid w:val="003465B9"/>
    <w:rsid w:val="003825D6"/>
    <w:rsid w:val="003A40B2"/>
    <w:rsid w:val="003A6E84"/>
    <w:rsid w:val="003D1037"/>
    <w:rsid w:val="003E781D"/>
    <w:rsid w:val="003F435F"/>
    <w:rsid w:val="0040253E"/>
    <w:rsid w:val="004072B5"/>
    <w:rsid w:val="004265AB"/>
    <w:rsid w:val="00487E6E"/>
    <w:rsid w:val="004C35C3"/>
    <w:rsid w:val="004F04C9"/>
    <w:rsid w:val="004F6478"/>
    <w:rsid w:val="005215F1"/>
    <w:rsid w:val="0052386E"/>
    <w:rsid w:val="00527157"/>
    <w:rsid w:val="00565D93"/>
    <w:rsid w:val="0057409B"/>
    <w:rsid w:val="005800D9"/>
    <w:rsid w:val="0059018B"/>
    <w:rsid w:val="005932E4"/>
    <w:rsid w:val="005B587A"/>
    <w:rsid w:val="005C17E2"/>
    <w:rsid w:val="005C7945"/>
    <w:rsid w:val="005F1A70"/>
    <w:rsid w:val="00603261"/>
    <w:rsid w:val="00611654"/>
    <w:rsid w:val="00665060"/>
    <w:rsid w:val="00666ED2"/>
    <w:rsid w:val="006E0032"/>
    <w:rsid w:val="006E5991"/>
    <w:rsid w:val="00720137"/>
    <w:rsid w:val="007311AD"/>
    <w:rsid w:val="00731EA5"/>
    <w:rsid w:val="00747D3E"/>
    <w:rsid w:val="007506DF"/>
    <w:rsid w:val="00772CFF"/>
    <w:rsid w:val="00773050"/>
    <w:rsid w:val="00773826"/>
    <w:rsid w:val="007A50B9"/>
    <w:rsid w:val="007B676F"/>
    <w:rsid w:val="007C17A8"/>
    <w:rsid w:val="007D6823"/>
    <w:rsid w:val="007E03D8"/>
    <w:rsid w:val="00831FC2"/>
    <w:rsid w:val="0083796E"/>
    <w:rsid w:val="0084124A"/>
    <w:rsid w:val="00842C38"/>
    <w:rsid w:val="00846052"/>
    <w:rsid w:val="008547D3"/>
    <w:rsid w:val="00867FBD"/>
    <w:rsid w:val="008C3FDF"/>
    <w:rsid w:val="008D37D7"/>
    <w:rsid w:val="008D4031"/>
    <w:rsid w:val="008F3E90"/>
    <w:rsid w:val="009304BA"/>
    <w:rsid w:val="00941114"/>
    <w:rsid w:val="00950226"/>
    <w:rsid w:val="00957EA0"/>
    <w:rsid w:val="009856D4"/>
    <w:rsid w:val="00991A1F"/>
    <w:rsid w:val="00993F53"/>
    <w:rsid w:val="009962A7"/>
    <w:rsid w:val="009A4B25"/>
    <w:rsid w:val="009D3629"/>
    <w:rsid w:val="009E3EB0"/>
    <w:rsid w:val="00A141C3"/>
    <w:rsid w:val="00A24CF7"/>
    <w:rsid w:val="00A4029A"/>
    <w:rsid w:val="00A65D0D"/>
    <w:rsid w:val="00AB08BE"/>
    <w:rsid w:val="00AB3197"/>
    <w:rsid w:val="00AB44BD"/>
    <w:rsid w:val="00B23EA6"/>
    <w:rsid w:val="00B53FF7"/>
    <w:rsid w:val="00B55070"/>
    <w:rsid w:val="00B56306"/>
    <w:rsid w:val="00B56406"/>
    <w:rsid w:val="00B740FC"/>
    <w:rsid w:val="00B81F00"/>
    <w:rsid w:val="00BB281C"/>
    <w:rsid w:val="00BD166F"/>
    <w:rsid w:val="00BD560F"/>
    <w:rsid w:val="00BD74CD"/>
    <w:rsid w:val="00BE556B"/>
    <w:rsid w:val="00C1788F"/>
    <w:rsid w:val="00C41E2E"/>
    <w:rsid w:val="00C52B26"/>
    <w:rsid w:val="00C5545E"/>
    <w:rsid w:val="00C6709C"/>
    <w:rsid w:val="00C71996"/>
    <w:rsid w:val="00CA6BFB"/>
    <w:rsid w:val="00CD02F8"/>
    <w:rsid w:val="00CD5DEE"/>
    <w:rsid w:val="00CE0424"/>
    <w:rsid w:val="00CF5E41"/>
    <w:rsid w:val="00D04930"/>
    <w:rsid w:val="00D219D1"/>
    <w:rsid w:val="00D30264"/>
    <w:rsid w:val="00D31286"/>
    <w:rsid w:val="00D460D3"/>
    <w:rsid w:val="00D55F20"/>
    <w:rsid w:val="00D741D2"/>
    <w:rsid w:val="00D85D33"/>
    <w:rsid w:val="00D94DD9"/>
    <w:rsid w:val="00DA0AA3"/>
    <w:rsid w:val="00DA28D0"/>
    <w:rsid w:val="00DB6CF9"/>
    <w:rsid w:val="00DC7667"/>
    <w:rsid w:val="00E068EC"/>
    <w:rsid w:val="00E17298"/>
    <w:rsid w:val="00E2521F"/>
    <w:rsid w:val="00E71728"/>
    <w:rsid w:val="00EB74E1"/>
    <w:rsid w:val="00F00C76"/>
    <w:rsid w:val="00F24662"/>
    <w:rsid w:val="00F3047B"/>
    <w:rsid w:val="00F3524A"/>
    <w:rsid w:val="00F753EE"/>
    <w:rsid w:val="00FB7B98"/>
    <w:rsid w:val="00FC0A5A"/>
    <w:rsid w:val="00FC7256"/>
    <w:rsid w:val="00FD37FF"/>
    <w:rsid w:val="00FF0A8C"/>
    <w:rsid w:val="00FF7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EBC5F9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qFormat/>
    <w:rsid w:val="00F00C76"/>
    <w:pPr>
      <w:spacing w:after="160" w:line="259" w:lineRule="auto"/>
    </w:pPr>
    <w:rPr>
      <w:sz w:val="22"/>
      <w:szCs w:val="22"/>
      <w:lang w:val="es-EC"/>
    </w:rPr>
  </w:style>
  <w:style w:type="paragraph" w:styleId="Ttulo1">
    <w:name w:val="heading 1"/>
    <w:basedOn w:val="Normal"/>
    <w:next w:val="Normal"/>
    <w:link w:val="Ttulo1Car"/>
    <w:uiPriority w:val="9"/>
    <w:qFormat/>
    <w:rsid w:val="00D55F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23EA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A0AA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C3FDF"/>
    <w:pPr>
      <w:tabs>
        <w:tab w:val="center" w:pos="4252"/>
        <w:tab w:val="right" w:pos="8504"/>
      </w:tabs>
      <w:spacing w:after="0" w:line="240" w:lineRule="auto"/>
    </w:pPr>
    <w:rPr>
      <w:sz w:val="24"/>
      <w:szCs w:val="24"/>
      <w:lang w:val="es-ES_tradnl"/>
    </w:rPr>
  </w:style>
  <w:style w:type="character" w:customStyle="1" w:styleId="EncabezadoCar">
    <w:name w:val="Encabezado Car"/>
    <w:basedOn w:val="Fuentedeprrafopredeter"/>
    <w:link w:val="Encabezado"/>
    <w:uiPriority w:val="99"/>
    <w:rsid w:val="008C3FDF"/>
  </w:style>
  <w:style w:type="paragraph" w:styleId="Piedepgina">
    <w:name w:val="footer"/>
    <w:basedOn w:val="Normal"/>
    <w:link w:val="PiedepginaCar"/>
    <w:uiPriority w:val="99"/>
    <w:unhideWhenUsed/>
    <w:rsid w:val="008C3FDF"/>
    <w:pPr>
      <w:tabs>
        <w:tab w:val="center" w:pos="4252"/>
        <w:tab w:val="right" w:pos="8504"/>
      </w:tabs>
      <w:spacing w:after="0" w:line="240" w:lineRule="auto"/>
    </w:pPr>
    <w:rPr>
      <w:sz w:val="24"/>
      <w:szCs w:val="24"/>
      <w:lang w:val="es-ES_tradnl"/>
    </w:rPr>
  </w:style>
  <w:style w:type="character" w:customStyle="1" w:styleId="PiedepginaCar">
    <w:name w:val="Pie de página Car"/>
    <w:basedOn w:val="Fuentedeprrafopredeter"/>
    <w:link w:val="Piedepgina"/>
    <w:uiPriority w:val="99"/>
    <w:rsid w:val="008C3FDF"/>
  </w:style>
  <w:style w:type="table" w:styleId="Tablaconcuadrcula">
    <w:name w:val="Table Grid"/>
    <w:basedOn w:val="Tablanormal"/>
    <w:uiPriority w:val="39"/>
    <w:rsid w:val="004C35C3"/>
    <w:rPr>
      <w:sz w:val="22"/>
      <w:szCs w:val="22"/>
      <w:lang w:val="es-EC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4C35C3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5C17E2"/>
    <w:rPr>
      <w:color w:val="954F72" w:themeColor="followedHyperlink"/>
      <w:u w:val="single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23EA6"/>
    <w:rPr>
      <w:rFonts w:asciiTheme="majorHAnsi" w:eastAsiaTheme="majorEastAsia" w:hAnsiTheme="majorHAnsi" w:cstheme="majorBidi"/>
      <w:color w:val="1F4D78" w:themeColor="accent1" w:themeShade="7F"/>
      <w:lang w:val="es-EC"/>
    </w:rPr>
  </w:style>
  <w:style w:type="paragraph" w:styleId="NormalWeb">
    <w:name w:val="Normal (Web)"/>
    <w:basedOn w:val="Normal"/>
    <w:uiPriority w:val="99"/>
    <w:semiHidden/>
    <w:unhideWhenUsed/>
    <w:rsid w:val="00B23EA6"/>
    <w:rPr>
      <w:rFonts w:ascii="Times New Roman" w:hAnsi="Times New Roman" w:cs="Times New Roman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A0AA3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  <w:lang w:val="es-EC"/>
    </w:rPr>
  </w:style>
  <w:style w:type="character" w:customStyle="1" w:styleId="Ttulo1Car">
    <w:name w:val="Título 1 Car"/>
    <w:basedOn w:val="Fuentedeprrafopredeter"/>
    <w:link w:val="Ttulo1"/>
    <w:uiPriority w:val="9"/>
    <w:rsid w:val="00D55F2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s-EC"/>
    </w:rPr>
  </w:style>
  <w:style w:type="paragraph" w:styleId="Ttulo">
    <w:name w:val="Title"/>
    <w:basedOn w:val="Normal"/>
    <w:link w:val="TtuloCar"/>
    <w:qFormat/>
    <w:rsid w:val="00D55F20"/>
    <w:pPr>
      <w:spacing w:after="0" w:line="240" w:lineRule="auto"/>
      <w:jc w:val="center"/>
    </w:pPr>
    <w:rPr>
      <w:rFonts w:ascii="Arial" w:eastAsia="Times New Roman" w:hAnsi="Arial" w:cs="Times New Roman"/>
      <w:b/>
      <w:bCs/>
      <w:sz w:val="20"/>
      <w:szCs w:val="20"/>
      <w:lang w:val="en-US"/>
    </w:rPr>
  </w:style>
  <w:style w:type="character" w:customStyle="1" w:styleId="TtuloCar">
    <w:name w:val="Título Car"/>
    <w:basedOn w:val="Fuentedeprrafopredeter"/>
    <w:link w:val="Ttulo"/>
    <w:rsid w:val="00D55F20"/>
    <w:rPr>
      <w:rFonts w:ascii="Arial" w:eastAsia="Times New Roman" w:hAnsi="Arial" w:cs="Times New Roman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7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1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4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1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2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5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6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0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9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9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4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54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2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88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4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4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2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7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0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3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1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93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6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52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84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4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2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29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15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90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5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9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9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8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17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1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6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6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8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1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9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9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3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30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25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9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37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6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5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2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1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6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5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4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5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7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83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1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02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1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1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2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0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0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22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6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7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3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42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61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0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5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1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6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8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45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0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4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04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2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2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9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8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5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www.sri.gob.ec/web/intersri/contrataciones-bid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dq-codigoestatico@sri.gob.ec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306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Cadena Argoti, Laura Mercedes</cp:lastModifiedBy>
  <cp:revision>3</cp:revision>
  <dcterms:created xsi:type="dcterms:W3CDTF">2026-03-20T20:31:00Z</dcterms:created>
  <dcterms:modified xsi:type="dcterms:W3CDTF">2026-03-20T20:33:00Z</dcterms:modified>
</cp:coreProperties>
</file>